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E9383" w14:textId="0803B86B" w:rsidR="00E425C4" w:rsidRDefault="008801BA" w:rsidP="00E425C4">
      <w:pPr>
        <w:rPr>
          <w:rFonts w:ascii="ＭＳ ゴシック" w:eastAsia="ＭＳ ゴシック" w:hAnsi="ＭＳ ゴシック"/>
          <w:b/>
          <w:sz w:val="24"/>
        </w:rPr>
      </w:pPr>
      <w:r>
        <w:rPr>
          <w:rFonts w:ascii="UD デジタル 教科書体 NK-R" w:eastAsia="UD デジタル 教科書体 NK-R" w:hAnsi="ＭＳ ゴシック"/>
          <w:b/>
          <w:noProof/>
          <w:sz w:val="24"/>
        </w:rPr>
        <mc:AlternateContent>
          <mc:Choice Requires="wps">
            <w:drawing>
              <wp:anchor distT="0" distB="0" distL="114300" distR="114300" simplePos="0" relativeHeight="252566016" behindDoc="0" locked="0" layoutInCell="1" allowOverlap="1" wp14:anchorId="61E1CC8D" wp14:editId="3C480403">
                <wp:simplePos x="0" y="0"/>
                <wp:positionH relativeFrom="column">
                  <wp:posOffset>2870791</wp:posOffset>
                </wp:positionH>
                <wp:positionV relativeFrom="paragraph">
                  <wp:posOffset>630348</wp:posOffset>
                </wp:positionV>
                <wp:extent cx="506730" cy="329565"/>
                <wp:effectExtent l="0" t="0" r="7620" b="0"/>
                <wp:wrapNone/>
                <wp:docPr id="122" name="正方形/長方形 122"/>
                <wp:cNvGraphicFramePr/>
                <a:graphic xmlns:a="http://schemas.openxmlformats.org/drawingml/2006/main">
                  <a:graphicData uri="http://schemas.microsoft.com/office/word/2010/wordprocessingShape">
                    <wps:wsp>
                      <wps:cNvSpPr/>
                      <wps:spPr>
                        <a:xfrm>
                          <a:off x="0" y="0"/>
                          <a:ext cx="506730" cy="32956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BBFB57" id="正方形/長方形 122" o:spid="_x0000_s1026" style="position:absolute;left:0;text-align:left;margin-left:226.05pt;margin-top:49.65pt;width:39.9pt;height:25.95pt;z-index:252566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" fillcolor="window" stroked="f" strokeweight="2pt"/>
            </w:pict>
          </mc:Fallback>
        </mc:AlternateContent>
      </w:r>
      <w:r w:rsidR="00E425C4">
        <w:rPr>
          <w:noProof/>
        </w:rPr>
        <w:drawing>
          <wp:inline distT="0" distB="0" distL="0" distR="0" wp14:anchorId="378FD83E" wp14:editId="31CEB385">
            <wp:extent cx="1321594" cy="381000"/>
            <wp:effectExtent l="0" t="0" r="0" b="0"/>
            <wp:docPr id="270" name="図 270" title="大阪府　府章　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amadaA\AppData\Local\Microsoft\Windows\Temporary Internet Files\Content.Word\a4chirashi_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806" cy="381638"/>
                    </a:xfrm>
                    <a:prstGeom prst="rect">
                      <a:avLst/>
                    </a:prstGeom>
                    <a:noFill/>
                    <a:ln>
                      <a:noFill/>
                    </a:ln>
                  </pic:spPr>
                </pic:pic>
              </a:graphicData>
            </a:graphic>
          </wp:inline>
        </w:drawing>
      </w:r>
    </w:p>
    <w:p w14:paraId="124DD339" w14:textId="7041D755" w:rsidR="00E425C4" w:rsidRDefault="00E425C4" w:rsidP="00E425C4">
      <w:pPr>
        <w:rPr>
          <w:rFonts w:ascii="ＭＳ ゴシック" w:eastAsia="ＭＳ ゴシック" w:hAnsi="ＭＳ ゴシック"/>
          <w:b/>
          <w:sz w:val="24"/>
        </w:rPr>
      </w:pPr>
    </w:p>
    <w:p w14:paraId="4EACF8E3" w14:textId="325E4453" w:rsidR="00E425C4" w:rsidRDefault="00E425C4" w:rsidP="00E425C4">
      <w:pPr>
        <w:rPr>
          <w:rFonts w:ascii="ＭＳ ゴシック" w:eastAsia="ＭＳ ゴシック" w:hAnsi="ＭＳ ゴシック"/>
          <w:b/>
          <w:sz w:val="24"/>
        </w:rPr>
      </w:pPr>
    </w:p>
    <w:p w14:paraId="5CD50BBB" w14:textId="2A8C7AA3" w:rsidR="00E425C4" w:rsidRPr="00507A5A" w:rsidRDefault="00E425C4" w:rsidP="00E425C4">
      <w:pPr>
        <w:rPr>
          <w:rFonts w:ascii="UD デジタル 教科書体 NK-R" w:eastAsia="UD デジタル 教科書体 NK-R" w:hAnsi="ＭＳ ゴシック"/>
          <w:b/>
          <w:sz w:val="24"/>
        </w:rPr>
      </w:pPr>
    </w:p>
    <w:p w14:paraId="742FFB05" w14:textId="34F6EE3E" w:rsidR="00E425C4" w:rsidRPr="00507A5A" w:rsidRDefault="00E425C4" w:rsidP="00E425C4">
      <w:pPr>
        <w:rPr>
          <w:rFonts w:ascii="UD デジタル 教科書体 NK-R" w:eastAsia="UD デジタル 教科書体 NK-R" w:hAnsi="ＭＳ ゴシック"/>
          <w:b/>
          <w:sz w:val="24"/>
        </w:rPr>
      </w:pPr>
    </w:p>
    <w:p w14:paraId="6FBDD2D8" w14:textId="6E36772C" w:rsidR="00E425C4" w:rsidRPr="00507A5A" w:rsidRDefault="00E425C4" w:rsidP="00E425C4">
      <w:pPr>
        <w:rPr>
          <w:rFonts w:ascii="UD デジタル 教科書体 NK-R" w:eastAsia="UD デジタル 教科書体 NK-R" w:hAnsi="ＭＳ ゴシック"/>
          <w:b/>
          <w:sz w:val="24"/>
        </w:rPr>
      </w:pPr>
    </w:p>
    <w:p w14:paraId="604E9530" w14:textId="6E1716DD" w:rsidR="00E425C4" w:rsidRPr="00507A5A" w:rsidRDefault="00E425C4" w:rsidP="00E425C4">
      <w:pPr>
        <w:rPr>
          <w:rFonts w:ascii="UD デジタル 教科書体 NK-R" w:eastAsia="UD デジタル 教科書体 NK-R" w:hAnsi="ＭＳ ゴシック"/>
          <w:b/>
          <w:sz w:val="24"/>
        </w:rPr>
      </w:pPr>
    </w:p>
    <w:p w14:paraId="15408DA8" w14:textId="336CD8D1" w:rsidR="005D7E24" w:rsidRPr="005D7E24" w:rsidRDefault="003700EC" w:rsidP="005D7E24">
      <w:pPr>
        <w:ind w:firstLineChars="200" w:firstLine="1120"/>
        <w:rPr>
          <w:rFonts w:ascii="BIZ UDPゴシック" w:eastAsia="BIZ UDPゴシック" w:hAnsi="BIZ UDPゴシック"/>
          <w:b/>
          <w:sz w:val="56"/>
          <w:szCs w:val="56"/>
        </w:rPr>
      </w:pPr>
      <w:r w:rsidRPr="005D7E24">
        <w:rPr>
          <w:rFonts w:ascii="BIZ UDPゴシック" w:eastAsia="BIZ UDPゴシック" w:hAnsi="BIZ UDPゴシック" w:hint="eastAsia"/>
          <w:b/>
          <w:sz w:val="56"/>
          <w:szCs w:val="56"/>
        </w:rPr>
        <w:t>第</w:t>
      </w:r>
      <w:r w:rsidR="00F062BF" w:rsidRPr="005D7E24">
        <w:rPr>
          <w:rFonts w:ascii="BIZ UDPゴシック" w:eastAsia="BIZ UDPゴシック" w:hAnsi="BIZ UDPゴシック" w:hint="eastAsia"/>
          <w:b/>
          <w:sz w:val="56"/>
          <w:szCs w:val="56"/>
        </w:rPr>
        <w:t>５</w:t>
      </w:r>
      <w:r w:rsidRPr="005D7E24">
        <w:rPr>
          <w:rFonts w:ascii="BIZ UDPゴシック" w:eastAsia="BIZ UDPゴシック" w:hAnsi="BIZ UDPゴシック" w:hint="eastAsia"/>
          <w:b/>
          <w:sz w:val="56"/>
          <w:szCs w:val="56"/>
        </w:rPr>
        <w:t>次</w:t>
      </w:r>
    </w:p>
    <w:p w14:paraId="41BE41DB" w14:textId="73E29825" w:rsidR="00E425C4" w:rsidRDefault="003700EC" w:rsidP="00E425C4">
      <w:pPr>
        <w:jc w:val="center"/>
        <w:rPr>
          <w:rFonts w:ascii="BIZ UDPゴシック" w:eastAsia="BIZ UDPゴシック" w:hAnsi="BIZ UDPゴシック"/>
          <w:b/>
          <w:sz w:val="56"/>
          <w:szCs w:val="56"/>
        </w:rPr>
      </w:pPr>
      <w:r w:rsidRPr="005D7E24">
        <w:rPr>
          <w:rFonts w:ascii="BIZ UDPゴシック" w:eastAsia="BIZ UDPゴシック" w:hAnsi="BIZ UDPゴシック" w:hint="eastAsia"/>
          <w:b/>
          <w:sz w:val="56"/>
          <w:szCs w:val="56"/>
        </w:rPr>
        <w:t>大阪府子ども読書活動推進計画</w:t>
      </w:r>
    </w:p>
    <w:p w14:paraId="32FE3783" w14:textId="0FFC61BB" w:rsidR="006A7D36" w:rsidRPr="006A7D36" w:rsidRDefault="006A7D36" w:rsidP="00E425C4">
      <w:pPr>
        <w:jc w:val="center"/>
        <w:rPr>
          <w:rFonts w:ascii="BIZ UDPゴシック" w:eastAsia="BIZ UDPゴシック" w:hAnsi="BIZ UDPゴシック"/>
          <w:b/>
          <w:sz w:val="44"/>
          <w:szCs w:val="44"/>
        </w:rPr>
      </w:pPr>
      <w:r>
        <w:rPr>
          <w:rFonts w:ascii="BIZ UDPゴシック" w:eastAsia="BIZ UDPゴシック" w:hAnsi="BIZ UDPゴシック" w:hint="eastAsia"/>
          <w:b/>
          <w:sz w:val="44"/>
          <w:szCs w:val="44"/>
        </w:rPr>
        <w:t>『</w:t>
      </w:r>
      <w:r w:rsidR="00B37D41">
        <w:rPr>
          <w:rFonts w:ascii="BIZ UDPゴシック" w:eastAsia="BIZ UDPゴシック" w:hAnsi="BIZ UDPゴシック" w:hint="eastAsia"/>
          <w:b/>
          <w:sz w:val="44"/>
          <w:szCs w:val="44"/>
        </w:rPr>
        <w:t>読書っていいやん</w:t>
      </w:r>
      <w:r w:rsidRPr="006A7D36">
        <w:rPr>
          <w:rFonts w:ascii="BIZ UDPゴシック" w:eastAsia="BIZ UDPゴシック" w:hAnsi="BIZ UDPゴシック" w:hint="eastAsia"/>
          <w:b/>
          <w:sz w:val="44"/>
          <w:szCs w:val="44"/>
        </w:rPr>
        <w:t>！</w:t>
      </w:r>
      <w:r w:rsidR="00B37D41">
        <w:rPr>
          <w:rFonts w:ascii="BIZ UDPゴシック" w:eastAsia="BIZ UDPゴシック" w:hAnsi="BIZ UDPゴシック" w:hint="eastAsia"/>
          <w:b/>
          <w:sz w:val="44"/>
          <w:szCs w:val="44"/>
        </w:rPr>
        <w:t>楽しいやん！</w:t>
      </w:r>
      <w:r>
        <w:rPr>
          <w:rFonts w:ascii="BIZ UDPゴシック" w:eastAsia="BIZ UDPゴシック" w:hAnsi="BIZ UDPゴシック" w:hint="eastAsia"/>
          <w:b/>
          <w:sz w:val="44"/>
          <w:szCs w:val="44"/>
        </w:rPr>
        <w:t>』</w:t>
      </w:r>
    </w:p>
    <w:p w14:paraId="39DACB62" w14:textId="606D3415" w:rsidR="00E425C4" w:rsidRPr="00507A5A" w:rsidRDefault="00E425C4" w:rsidP="00E425C4">
      <w:pPr>
        <w:rPr>
          <w:rFonts w:ascii="UD デジタル 教科書体 NK-R" w:eastAsia="UD デジタル 教科書体 NK-R" w:hAnsi="ＭＳ ゴシック"/>
          <w:b/>
          <w:sz w:val="24"/>
        </w:rPr>
      </w:pPr>
    </w:p>
    <w:p w14:paraId="19B94FF0" w14:textId="3CE928F9" w:rsidR="00E425C4" w:rsidRPr="00507A5A" w:rsidRDefault="00E425C4" w:rsidP="00E425C4">
      <w:pPr>
        <w:rPr>
          <w:rFonts w:ascii="UD デジタル 教科書体 NK-R" w:eastAsia="UD デジタル 教科書体 NK-R" w:hAnsi="ＭＳ ゴシック"/>
          <w:b/>
          <w:sz w:val="24"/>
        </w:rPr>
      </w:pPr>
    </w:p>
    <w:p w14:paraId="18FD7178" w14:textId="77777777" w:rsidR="0095046E" w:rsidRDefault="0095046E" w:rsidP="0095046E">
      <w:pPr>
        <w:rPr>
          <w:rFonts w:ascii="UD デジタル 教科書体 NK-R" w:eastAsia="UD デジタル 教科書体 NK-R" w:hAnsi="ＭＳ ゴシック"/>
          <w:b/>
          <w:sz w:val="24"/>
        </w:rPr>
      </w:pPr>
    </w:p>
    <w:p w14:paraId="0EDEA19A" w14:textId="6A122CFB" w:rsidR="0095046E" w:rsidRDefault="0095046E" w:rsidP="0095046E">
      <w:pPr>
        <w:rPr>
          <w:rFonts w:ascii="UD デジタル 教科書体 NK-R" w:eastAsia="UD デジタル 教科書体 NK-R" w:hAnsi="ＭＳ ゴシック"/>
          <w:b/>
          <w:sz w:val="24"/>
        </w:rPr>
      </w:pPr>
    </w:p>
    <w:p w14:paraId="6E725EDD" w14:textId="56547A37" w:rsidR="0095046E" w:rsidRDefault="006A7D36" w:rsidP="0095046E">
      <w:pPr>
        <w:rPr>
          <w:rFonts w:ascii="UD デジタル 教科書体 NK-R" w:eastAsia="UD デジタル 教科書体 NK-R" w:hAnsi="ＭＳ ゴシック"/>
          <w:b/>
          <w:sz w:val="24"/>
        </w:rPr>
      </w:pPr>
      <w:r>
        <w:rPr>
          <w:noProof/>
        </w:rPr>
        <w:drawing>
          <wp:anchor distT="0" distB="0" distL="114300" distR="114300" simplePos="0" relativeHeight="252572160" behindDoc="0" locked="0" layoutInCell="1" allowOverlap="1" wp14:anchorId="0F22F603" wp14:editId="61C9B348">
            <wp:simplePos x="0" y="0"/>
            <wp:positionH relativeFrom="margin">
              <wp:posOffset>2575560</wp:posOffset>
            </wp:positionH>
            <wp:positionV relativeFrom="paragraph">
              <wp:posOffset>51435</wp:posOffset>
            </wp:positionV>
            <wp:extent cx="1203960" cy="1607227"/>
            <wp:effectExtent l="0" t="0" r="0" b="0"/>
            <wp:wrapNone/>
            <wp:docPr id="151" name="図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3960" cy="16072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44D219" w14:textId="4402D03A" w:rsidR="0095046E" w:rsidRDefault="0095046E" w:rsidP="0095046E">
      <w:pPr>
        <w:rPr>
          <w:rFonts w:ascii="UD デジタル 教科書体 NK-R" w:eastAsia="UD デジタル 教科書体 NK-R" w:hAnsi="ＭＳ ゴシック"/>
          <w:b/>
          <w:sz w:val="24"/>
        </w:rPr>
      </w:pPr>
    </w:p>
    <w:p w14:paraId="70227D31" w14:textId="48240EA8" w:rsidR="0095046E" w:rsidRDefault="0095046E" w:rsidP="0095046E">
      <w:pPr>
        <w:rPr>
          <w:rFonts w:ascii="UD デジタル 教科書体 NK-R" w:eastAsia="UD デジタル 教科書体 NK-R" w:hAnsi="ＭＳ ゴシック"/>
          <w:b/>
          <w:sz w:val="24"/>
        </w:rPr>
      </w:pPr>
    </w:p>
    <w:p w14:paraId="378E1B30" w14:textId="76C7F6B4" w:rsidR="0095046E" w:rsidRDefault="0095046E" w:rsidP="0095046E">
      <w:pPr>
        <w:rPr>
          <w:rFonts w:ascii="UD デジタル 教科書体 NK-R" w:eastAsia="UD デジタル 教科書体 NK-R" w:hAnsi="ＭＳ ゴシック"/>
          <w:b/>
          <w:sz w:val="24"/>
        </w:rPr>
      </w:pPr>
    </w:p>
    <w:p w14:paraId="1BA9B242" w14:textId="653E72B3" w:rsidR="00E425C4" w:rsidRPr="0095046E" w:rsidRDefault="0095046E" w:rsidP="0095046E">
      <w:pPr>
        <w:rPr>
          <w:rFonts w:ascii="UD デジタル 教科書体 NK-R" w:eastAsia="UD デジタル 教科書体 NK-R" w:hAnsi="ＭＳ ゴシック"/>
          <w:b/>
          <w:sz w:val="12"/>
          <w:szCs w:val="12"/>
        </w:rPr>
      </w:pPr>
      <w:r>
        <w:rPr>
          <w:rFonts w:ascii="UD デジタル 教科書体 NK-R" w:eastAsia="UD デジタル 教科書体 NK-R" w:hAnsi="ＭＳ ゴシック" w:hint="eastAsia"/>
          <w:b/>
          <w:sz w:val="24"/>
        </w:rPr>
        <w:t xml:space="preserve">　　　　　　　　　　　　　　　　　　　　　　　　　　　　　　　　　　　　</w:t>
      </w:r>
      <w:r w:rsidR="00C36A0C" w:rsidRPr="00C36A0C">
        <w:rPr>
          <w:rFonts w:ascii="ＭＳ 明朝" w:eastAsia="ＭＳ 明朝" w:hAnsi="ＭＳ 明朝" w:cs="ＭＳ 明朝" w:hint="eastAsia"/>
          <w:b/>
          <w:sz w:val="12"/>
          <w:szCs w:val="12"/>
        </w:rPr>
        <w:t>Ⓒ</w:t>
      </w:r>
      <w:r w:rsidR="00C36A0C" w:rsidRPr="00C36A0C">
        <w:rPr>
          <w:rFonts w:ascii="UD デジタル 教科書体 NK-R" w:eastAsia="UD デジタル 教科書体 NK-R" w:hAnsi="ＭＳ ゴシック"/>
          <w:b/>
          <w:sz w:val="12"/>
          <w:szCs w:val="12"/>
        </w:rPr>
        <w:t xml:space="preserve">2014 </w:t>
      </w:r>
      <w:r w:rsidR="00C36A0C" w:rsidRPr="00C36A0C">
        <w:rPr>
          <w:rFonts w:ascii="UD デジタル 教科書体 NK-R" w:eastAsia="UD デジタル 教科書体 NK-R" w:hAnsi="ＭＳ ゴシック" w:hint="eastAsia"/>
          <w:b/>
          <w:sz w:val="12"/>
          <w:szCs w:val="12"/>
        </w:rPr>
        <w:t>大阪府もずやん</w:t>
      </w:r>
    </w:p>
    <w:p w14:paraId="58284B6B" w14:textId="4EF3FE20" w:rsidR="00E425C4" w:rsidRPr="005D7E24" w:rsidRDefault="008801BA" w:rsidP="00E425C4">
      <w:pPr>
        <w:jc w:val="center"/>
        <w:rPr>
          <w:rFonts w:ascii="BIZ UDPゴシック" w:eastAsia="BIZ UDPゴシック" w:hAnsi="BIZ UDPゴシック"/>
          <w:b/>
          <w:sz w:val="36"/>
        </w:rPr>
      </w:pPr>
      <w:r w:rsidRPr="005D7E24">
        <w:rPr>
          <w:rFonts w:ascii="BIZ UDPゴシック" w:eastAsia="BIZ UDPゴシック" w:hAnsi="BIZ UDPゴシック" w:hint="eastAsia"/>
          <w:b/>
          <w:sz w:val="36"/>
        </w:rPr>
        <w:t>令和</w:t>
      </w:r>
      <w:r w:rsidR="00F062BF" w:rsidRPr="005D7E24">
        <w:rPr>
          <w:rFonts w:ascii="BIZ UDPゴシック" w:eastAsia="BIZ UDPゴシック" w:hAnsi="BIZ UDPゴシック" w:hint="eastAsia"/>
          <w:b/>
          <w:sz w:val="36"/>
        </w:rPr>
        <w:t>８</w:t>
      </w:r>
      <w:r w:rsidR="00E16F7F">
        <w:rPr>
          <w:rFonts w:ascii="BIZ UDPゴシック" w:eastAsia="BIZ UDPゴシック" w:hAnsi="BIZ UDPゴシック" w:hint="eastAsia"/>
          <w:b/>
          <w:sz w:val="36"/>
        </w:rPr>
        <w:t>（２０２６）</w:t>
      </w:r>
      <w:r w:rsidRPr="005D7E24">
        <w:rPr>
          <w:rFonts w:ascii="BIZ UDPゴシック" w:eastAsia="BIZ UDPゴシック" w:hAnsi="BIZ UDPゴシック" w:hint="eastAsia"/>
          <w:b/>
          <w:sz w:val="36"/>
        </w:rPr>
        <w:t>年３</w:t>
      </w:r>
      <w:r w:rsidR="00E425C4" w:rsidRPr="005D7E24">
        <w:rPr>
          <w:rFonts w:ascii="BIZ UDPゴシック" w:eastAsia="BIZ UDPゴシック" w:hAnsi="BIZ UDPゴシック" w:hint="eastAsia"/>
          <w:b/>
          <w:sz w:val="36"/>
        </w:rPr>
        <w:t>月</w:t>
      </w:r>
    </w:p>
    <w:p w14:paraId="5EC34B62" w14:textId="1B331A6D" w:rsidR="00776D4A" w:rsidRDefault="008801BA" w:rsidP="00776D4A">
      <w:pPr>
        <w:jc w:val="center"/>
        <w:rPr>
          <w:rFonts w:ascii="UD デジタル 教科書体 N-R" w:eastAsia="UD デジタル 教科書体 N-R" w:hAnsi="HG丸ｺﾞｼｯｸM-PRO"/>
          <w:b/>
          <w:sz w:val="36"/>
        </w:rPr>
      </w:pPr>
      <w:r w:rsidRPr="009524BD">
        <w:rPr>
          <w:rFonts w:ascii="UD デジタル 教科書体 NK-R" w:eastAsia="UD デジタル 教科書体 NK-R" w:hAnsi="ＭＳ ゴシック"/>
          <w:b/>
          <w:noProof/>
          <w:sz w:val="24"/>
        </w:rPr>
        <mc:AlternateContent>
          <mc:Choice Requires="wps">
            <w:drawing>
              <wp:anchor distT="0" distB="0" distL="114300" distR="114300" simplePos="0" relativeHeight="252563968" behindDoc="0" locked="0" layoutInCell="1" allowOverlap="1" wp14:anchorId="7B64C4C6" wp14:editId="11EFB351">
                <wp:simplePos x="0" y="0"/>
                <wp:positionH relativeFrom="column">
                  <wp:posOffset>2865755</wp:posOffset>
                </wp:positionH>
                <wp:positionV relativeFrom="paragraph">
                  <wp:posOffset>544830</wp:posOffset>
                </wp:positionV>
                <wp:extent cx="619125" cy="424815"/>
                <wp:effectExtent l="0" t="0" r="9525" b="0"/>
                <wp:wrapNone/>
                <wp:docPr id="121" name="正方形/長方形 121"/>
                <wp:cNvGraphicFramePr/>
                <a:graphic xmlns:a="http://schemas.openxmlformats.org/drawingml/2006/main">
                  <a:graphicData uri="http://schemas.microsoft.com/office/word/2010/wordprocessingShape">
                    <wps:wsp>
                      <wps:cNvSpPr/>
                      <wps:spPr>
                        <a:xfrm>
                          <a:off x="0" y="0"/>
                          <a:ext cx="619125" cy="42481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2ADEC" id="正方形/長方形 121" o:spid="_x0000_s1026" style="position:absolute;left:0;text-align:left;margin-left:225.65pt;margin-top:42.9pt;width:48.75pt;height:33.45pt;z-index:25256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" fillcolor="window" stroked="f" strokeweight="2pt"/>
            </w:pict>
          </mc:Fallback>
        </mc:AlternateContent>
      </w:r>
      <w:r w:rsidR="00E425C4" w:rsidRPr="009524BD">
        <w:rPr>
          <w:rFonts w:ascii="UD デジタル 教科書体 N-R" w:eastAsia="UD デジタル 教科書体 N-R" w:hAnsi="HG丸ｺﾞｼｯｸM-PRO" w:hint="eastAsia"/>
          <w:b/>
          <w:sz w:val="36"/>
        </w:rPr>
        <w:t>大阪府教育委員会</w:t>
      </w:r>
    </w:p>
    <w:p w14:paraId="12899AC5" w14:textId="66DF3C02" w:rsidR="00776D4A" w:rsidRPr="00E90E15" w:rsidRDefault="00776D4A" w:rsidP="00776D4A">
      <w:pPr>
        <w:jc w:val="center"/>
        <w:rPr>
          <w:rFonts w:ascii="UD デジタル 教科書体 N-R" w:eastAsia="UD デジタル 教科書体 N-R" w:hAnsi="HG丸ｺﾞｼｯｸM-PRO"/>
          <w:b/>
          <w:sz w:val="36"/>
        </w:rPr>
      </w:pPr>
    </w:p>
    <w:p w14:paraId="1D0E090C" w14:textId="01D436FA" w:rsidR="00776D4A" w:rsidRDefault="00776D4A" w:rsidP="00776D4A">
      <w:pPr>
        <w:jc w:val="center"/>
        <w:rPr>
          <w:rFonts w:ascii="UD デジタル 教科書体 N-R" w:eastAsia="UD デジタル 教科書体 N-R" w:hAnsi="HG丸ｺﾞｼｯｸM-PRO"/>
          <w:b/>
          <w:sz w:val="36"/>
        </w:rPr>
      </w:pPr>
    </w:p>
    <w:p w14:paraId="454DC8BF" w14:textId="71215974" w:rsidR="00776D4A" w:rsidRDefault="00776D4A" w:rsidP="00776D4A">
      <w:pPr>
        <w:jc w:val="center"/>
        <w:rPr>
          <w:rFonts w:ascii="UD デジタル 教科書体 N-R" w:eastAsia="UD デジタル 教科書体 N-R" w:hAnsi="HG丸ｺﾞｼｯｸM-PRO"/>
          <w:b/>
          <w:sz w:val="36"/>
        </w:rPr>
      </w:pPr>
    </w:p>
    <w:p w14:paraId="2771AE6E" w14:textId="4BFFFA35" w:rsidR="00776D4A" w:rsidRDefault="00776D4A" w:rsidP="00776D4A">
      <w:pPr>
        <w:jc w:val="center"/>
        <w:rPr>
          <w:rFonts w:ascii="UD デジタル 教科書体 N-R" w:eastAsia="UD デジタル 教科書体 N-R" w:hAnsi="HG丸ｺﾞｼｯｸM-PRO"/>
          <w:b/>
          <w:sz w:val="36"/>
        </w:rPr>
      </w:pPr>
    </w:p>
    <w:p w14:paraId="362EAF14" w14:textId="74620E37" w:rsidR="00776D4A" w:rsidRDefault="00776D4A" w:rsidP="00776D4A">
      <w:pPr>
        <w:jc w:val="center"/>
        <w:rPr>
          <w:rFonts w:ascii="UD デジタル 教科書体 N-R" w:eastAsia="UD デジタル 教科書体 N-R" w:hAnsi="HG丸ｺﾞｼｯｸM-PRO"/>
          <w:b/>
          <w:sz w:val="36"/>
        </w:rPr>
      </w:pPr>
    </w:p>
    <w:p w14:paraId="70C84A24" w14:textId="695B0AFA" w:rsidR="00776D4A" w:rsidRDefault="00776D4A" w:rsidP="00776D4A">
      <w:pPr>
        <w:jc w:val="center"/>
        <w:rPr>
          <w:rFonts w:ascii="UD デジタル 教科書体 N-R" w:eastAsia="UD デジタル 教科書体 N-R" w:hAnsi="HG丸ｺﾞｼｯｸM-PRO"/>
          <w:b/>
          <w:sz w:val="36"/>
        </w:rPr>
      </w:pPr>
    </w:p>
    <w:p w14:paraId="64C0FBCC" w14:textId="539EA4E3" w:rsidR="00776D4A" w:rsidRDefault="00776D4A" w:rsidP="00776D4A">
      <w:pPr>
        <w:jc w:val="center"/>
        <w:rPr>
          <w:rFonts w:ascii="UD デジタル 教科書体 N-R" w:eastAsia="UD デジタル 教科書体 N-R" w:hAnsi="HG丸ｺﾞｼｯｸM-PRO"/>
          <w:b/>
          <w:sz w:val="36"/>
        </w:rPr>
      </w:pPr>
    </w:p>
    <w:p w14:paraId="08287C0C" w14:textId="437D6FCF" w:rsidR="00776D4A" w:rsidRDefault="00776D4A" w:rsidP="00776D4A">
      <w:pPr>
        <w:jc w:val="center"/>
        <w:rPr>
          <w:rFonts w:ascii="UD デジタル 教科書体 N-R" w:eastAsia="UD デジタル 教科書体 N-R" w:hAnsi="HG丸ｺﾞｼｯｸM-PRO"/>
          <w:b/>
          <w:sz w:val="36"/>
        </w:rPr>
      </w:pPr>
    </w:p>
    <w:p w14:paraId="3E372932" w14:textId="572E8142" w:rsidR="00776D4A" w:rsidRDefault="00776D4A" w:rsidP="00776D4A">
      <w:pPr>
        <w:jc w:val="center"/>
        <w:rPr>
          <w:rFonts w:ascii="UD デジタル 教科書体 N-R" w:eastAsia="UD デジタル 教科書体 N-R" w:hAnsi="HG丸ｺﾞｼｯｸM-PRO"/>
          <w:b/>
          <w:sz w:val="36"/>
        </w:rPr>
      </w:pPr>
    </w:p>
    <w:p w14:paraId="2E21AB87" w14:textId="0BAE7A3D" w:rsidR="00776D4A" w:rsidRDefault="00776D4A" w:rsidP="00776D4A">
      <w:pPr>
        <w:jc w:val="center"/>
        <w:rPr>
          <w:rFonts w:ascii="UD デジタル 教科書体 N-R" w:eastAsia="UD デジタル 教科書体 N-R" w:hAnsi="HG丸ｺﾞｼｯｸM-PRO"/>
          <w:b/>
          <w:sz w:val="36"/>
        </w:rPr>
      </w:pPr>
    </w:p>
    <w:p w14:paraId="3F943F5E" w14:textId="3E32C87A" w:rsidR="00776D4A" w:rsidRDefault="00776D4A" w:rsidP="00776D4A">
      <w:pPr>
        <w:jc w:val="center"/>
        <w:rPr>
          <w:rFonts w:ascii="UD デジタル 教科書体 N-R" w:eastAsia="UD デジタル 教科書体 N-R" w:hAnsi="HG丸ｺﾞｼｯｸM-PRO"/>
          <w:b/>
          <w:sz w:val="36"/>
        </w:rPr>
      </w:pPr>
    </w:p>
    <w:p w14:paraId="3D41CD4F" w14:textId="56846EBE" w:rsidR="00776D4A" w:rsidRDefault="00776D4A" w:rsidP="00776D4A">
      <w:pPr>
        <w:jc w:val="center"/>
        <w:rPr>
          <w:rFonts w:ascii="UD デジタル 教科書体 N-R" w:eastAsia="UD デジタル 教科書体 N-R" w:hAnsi="HG丸ｺﾞｼｯｸM-PRO"/>
          <w:b/>
          <w:sz w:val="36"/>
        </w:rPr>
      </w:pPr>
    </w:p>
    <w:p w14:paraId="31995E98" w14:textId="64F0DF56" w:rsidR="00776D4A" w:rsidRDefault="00776D4A" w:rsidP="00776D4A">
      <w:pPr>
        <w:jc w:val="center"/>
        <w:rPr>
          <w:rFonts w:ascii="UD デジタル 教科書体 N-R" w:eastAsia="UD デジタル 教科書体 N-R" w:hAnsi="HG丸ｺﾞｼｯｸM-PRO"/>
          <w:b/>
          <w:sz w:val="36"/>
        </w:rPr>
      </w:pPr>
    </w:p>
    <w:p w14:paraId="5066A0CE" w14:textId="0A97CA47" w:rsidR="00776D4A" w:rsidRDefault="00776D4A" w:rsidP="00776D4A">
      <w:pPr>
        <w:jc w:val="center"/>
        <w:rPr>
          <w:rFonts w:ascii="UD デジタル 教科書体 N-R" w:eastAsia="UD デジタル 教科書体 N-R" w:hAnsi="HG丸ｺﾞｼｯｸM-PRO"/>
          <w:b/>
          <w:sz w:val="36"/>
        </w:rPr>
      </w:pPr>
    </w:p>
    <w:p w14:paraId="5D9E84E5" w14:textId="6C73FD86" w:rsidR="00776D4A" w:rsidRDefault="00776D4A" w:rsidP="00776D4A">
      <w:pPr>
        <w:jc w:val="center"/>
        <w:rPr>
          <w:rFonts w:ascii="UD デジタル 教科書体 N-R" w:eastAsia="UD デジタル 教科書体 N-R" w:hAnsi="HG丸ｺﾞｼｯｸM-PRO"/>
          <w:b/>
          <w:sz w:val="36"/>
        </w:rPr>
      </w:pPr>
    </w:p>
    <w:p w14:paraId="38D1FCC2" w14:textId="17D9996E" w:rsidR="00776D4A" w:rsidRDefault="00776D4A" w:rsidP="00776D4A">
      <w:pPr>
        <w:jc w:val="center"/>
        <w:rPr>
          <w:rFonts w:ascii="UD デジタル 教科書体 N-R" w:eastAsia="UD デジタル 教科書体 N-R" w:hAnsi="HG丸ｺﾞｼｯｸM-PRO"/>
          <w:b/>
          <w:sz w:val="36"/>
        </w:rPr>
      </w:pPr>
    </w:p>
    <w:p w14:paraId="33D4D3FD" w14:textId="79766E9C" w:rsidR="00776D4A" w:rsidRDefault="00776D4A" w:rsidP="00776D4A">
      <w:pPr>
        <w:jc w:val="center"/>
        <w:rPr>
          <w:rFonts w:ascii="UD デジタル 教科書体 N-R" w:eastAsia="UD デジタル 教科書体 N-R" w:hAnsi="HG丸ｺﾞｼｯｸM-PRO"/>
          <w:b/>
          <w:sz w:val="36"/>
        </w:rPr>
      </w:pPr>
    </w:p>
    <w:p w14:paraId="39DF3688" w14:textId="402732DF" w:rsidR="00776D4A" w:rsidRDefault="00776D4A" w:rsidP="00776D4A">
      <w:pPr>
        <w:jc w:val="center"/>
        <w:rPr>
          <w:rFonts w:ascii="UD デジタル 教科書体 N-R" w:eastAsia="UD デジタル 教科書体 N-R" w:hAnsi="HG丸ｺﾞｼｯｸM-PRO"/>
          <w:b/>
          <w:sz w:val="36"/>
        </w:rPr>
      </w:pPr>
    </w:p>
    <w:p w14:paraId="5DDAF671" w14:textId="1D22F934" w:rsidR="00776D4A" w:rsidRDefault="00776D4A" w:rsidP="00776D4A">
      <w:pPr>
        <w:jc w:val="center"/>
        <w:rPr>
          <w:rFonts w:ascii="UD デジタル 教科書体 N-R" w:eastAsia="UD デジタル 教科書体 N-R" w:hAnsi="HG丸ｺﾞｼｯｸM-PRO"/>
          <w:b/>
          <w:sz w:val="36"/>
        </w:rPr>
      </w:pPr>
    </w:p>
    <w:p w14:paraId="733E65F6" w14:textId="67F774A0" w:rsidR="00994528" w:rsidRDefault="00994528" w:rsidP="00776D4A">
      <w:pPr>
        <w:jc w:val="center"/>
        <w:rPr>
          <w:rFonts w:ascii="UD デジタル 教科書体 N-R" w:eastAsia="UD デジタル 教科書体 N-R" w:hAnsi="HG丸ｺﾞｼｯｸM-PRO"/>
          <w:b/>
          <w:sz w:val="36"/>
        </w:rPr>
      </w:pPr>
    </w:p>
    <w:p w14:paraId="7CF054A8" w14:textId="49CB9F2B" w:rsidR="00994528" w:rsidRPr="006008CE" w:rsidRDefault="00994528" w:rsidP="005D7E24">
      <w:pPr>
        <w:pStyle w:val="af9"/>
        <w:spacing w:line="300" w:lineRule="exact"/>
        <w:ind w:rightChars="82" w:right="172"/>
        <w:rPr>
          <w:rFonts w:asciiTheme="minorHAnsi" w:eastAsiaTheme="minorEastAsia" w:hAnsiTheme="minorHAnsi" w:cstheme="minorBidi"/>
          <w:color w:val="auto"/>
          <w:kern w:val="2"/>
          <w:sz w:val="21"/>
          <w:szCs w:val="22"/>
        </w:rPr>
      </w:pPr>
    </w:p>
    <w:sdt>
      <w:sdtPr>
        <w:rPr>
          <w:lang w:val="ja-JP"/>
        </w:rPr>
        <w:id w:val="-2115423381"/>
        <w:docPartObj>
          <w:docPartGallery w:val="Table of Contents"/>
          <w:docPartUnique/>
        </w:docPartObj>
      </w:sdtPr>
      <w:sdtEndPr>
        <w:rPr>
          <w:rFonts w:ascii="BIZ UDPゴシック" w:eastAsia="BIZ UDPゴシック" w:hAnsi="BIZ UDPゴシック" w:hint="eastAsia"/>
          <w:sz w:val="22"/>
        </w:rPr>
      </w:sdtEndPr>
      <w:sdtContent>
        <w:p w14:paraId="29E39869" w14:textId="5B77D58F" w:rsidR="00E425C4" w:rsidRPr="00C80DA9" w:rsidRDefault="00E425C4" w:rsidP="00994528">
          <w:pPr>
            <w:jc w:val="center"/>
            <w:rPr>
              <w:rFonts w:ascii="BIZ UDPゴシック" w:eastAsia="BIZ UDPゴシック" w:hAnsi="BIZ UDPゴシック"/>
              <w:sz w:val="24"/>
              <w:szCs w:val="20"/>
            </w:rPr>
          </w:pPr>
          <w:r w:rsidRPr="00C80DA9">
            <w:rPr>
              <w:rFonts w:ascii="BIZ UDPゴシック" w:eastAsia="BIZ UDPゴシック" w:hAnsi="BIZ UDPゴシック" w:hint="eastAsia"/>
              <w:sz w:val="24"/>
              <w:szCs w:val="20"/>
              <w:lang w:val="ja-JP"/>
            </w:rPr>
            <w:t>目　　　次</w:t>
          </w:r>
        </w:p>
        <w:p w14:paraId="1B5ACDD6" w14:textId="163502E5" w:rsidR="00E425C4" w:rsidRPr="00C80DA9" w:rsidRDefault="00E425C4" w:rsidP="00E425C4">
          <w:pPr>
            <w:rPr>
              <w:rFonts w:ascii="BIZ UDPゴシック" w:eastAsia="BIZ UDPゴシック" w:hAnsi="BIZ UDPゴシック"/>
              <w:sz w:val="22"/>
            </w:rPr>
          </w:pPr>
        </w:p>
        <w:p w14:paraId="05974E7B" w14:textId="4CC2227C" w:rsidR="00E425C4" w:rsidRPr="00C80DA9" w:rsidRDefault="00E425C4" w:rsidP="00E425C4">
          <w:pPr>
            <w:pStyle w:val="12"/>
            <w:spacing w:line="240" w:lineRule="auto"/>
            <w:rPr>
              <w:rFonts w:ascii="BIZ UDPゴシック" w:eastAsia="BIZ UDPゴシック" w:hAnsi="BIZ UDPゴシック"/>
            </w:rPr>
          </w:pPr>
          <w:r w:rsidRPr="00C80DA9">
            <w:rPr>
              <w:rFonts w:ascii="BIZ UDPゴシック" w:eastAsia="BIZ UDPゴシック" w:hAnsi="BIZ UDPゴシック" w:hint="eastAsia"/>
              <w:b/>
              <w:bCs/>
            </w:rPr>
            <w:t>第１章　第</w:t>
          </w:r>
          <w:r w:rsidR="00F062BF" w:rsidRPr="00C80DA9">
            <w:rPr>
              <w:rFonts w:ascii="BIZ UDPゴシック" w:eastAsia="BIZ UDPゴシック" w:hAnsi="BIZ UDPゴシック" w:hint="eastAsia"/>
              <w:b/>
              <w:bCs/>
            </w:rPr>
            <w:t>５</w:t>
          </w:r>
          <w:r w:rsidRPr="00C80DA9">
            <w:rPr>
              <w:rFonts w:ascii="BIZ UDPゴシック" w:eastAsia="BIZ UDPゴシック" w:hAnsi="BIZ UDPゴシック" w:hint="eastAsia"/>
              <w:b/>
              <w:bCs/>
            </w:rPr>
            <w:t>次大阪府子ども読書活動推進計画の策定にあたって</w:t>
          </w:r>
          <w:bookmarkStart w:id="0" w:name="_Hlk213854553"/>
          <w:r w:rsidRPr="00C80DA9">
            <w:rPr>
              <w:rFonts w:ascii="BIZ UDPゴシック" w:eastAsia="BIZ UDPゴシック" w:hAnsi="BIZ UDPゴシック"/>
            </w:rPr>
            <w:ptab w:relativeTo="margin" w:alignment="right" w:leader="dot"/>
          </w:r>
          <w:bookmarkEnd w:id="0"/>
          <w:r w:rsidR="008C2677" w:rsidRPr="00C80DA9">
            <w:rPr>
              <w:rFonts w:ascii="BIZ UDPゴシック" w:eastAsia="BIZ UDPゴシック" w:hAnsi="BIZ UDPゴシック" w:hint="eastAsia"/>
              <w:bCs/>
              <w:lang w:val="ja-JP"/>
            </w:rPr>
            <w:t>１</w:t>
          </w:r>
        </w:p>
        <w:p w14:paraId="18AA7FF4" w14:textId="46A9FCD9" w:rsidR="00E425C4" w:rsidRPr="00C80DA9" w:rsidRDefault="00E425C4" w:rsidP="00E425C4">
          <w:pPr>
            <w:pStyle w:val="21"/>
            <w:spacing w:line="240" w:lineRule="auto"/>
            <w:ind w:left="216"/>
            <w:rPr>
              <w:rFonts w:ascii="BIZ UDPゴシック" w:eastAsia="BIZ UDPゴシック" w:hAnsi="BIZ UDPゴシック"/>
              <w:lang w:val="ja-JP"/>
            </w:rPr>
          </w:pPr>
          <w:r w:rsidRPr="00C80DA9">
            <w:rPr>
              <w:rFonts w:ascii="BIZ UDPゴシック" w:eastAsia="BIZ UDPゴシック" w:hAnsi="BIZ UDPゴシック" w:hint="eastAsia"/>
            </w:rPr>
            <w:t>第１　子どもの読書活動を推進する意義</w:t>
          </w:r>
          <w:r w:rsidRPr="00C80DA9">
            <w:rPr>
              <w:rFonts w:ascii="BIZ UDPゴシック" w:eastAsia="BIZ UDPゴシック" w:hAnsi="BIZ UDPゴシック"/>
            </w:rPr>
            <w:ptab w:relativeTo="margin" w:alignment="right" w:leader="dot"/>
          </w:r>
          <w:r w:rsidRPr="00C80DA9">
            <w:rPr>
              <w:rFonts w:ascii="BIZ UDPゴシック" w:eastAsia="BIZ UDPゴシック" w:hAnsi="BIZ UDPゴシック" w:hint="eastAsia"/>
              <w:lang w:val="ja-JP"/>
            </w:rPr>
            <w:t>１</w:t>
          </w:r>
        </w:p>
        <w:p w14:paraId="5FFB811D" w14:textId="06BC6964" w:rsidR="00E425C4" w:rsidRPr="00C80DA9" w:rsidRDefault="00E425C4" w:rsidP="00E425C4">
          <w:pPr>
            <w:pStyle w:val="21"/>
            <w:spacing w:line="240" w:lineRule="auto"/>
            <w:ind w:left="216"/>
            <w:rPr>
              <w:rFonts w:ascii="BIZ UDPゴシック" w:eastAsia="BIZ UDPゴシック" w:hAnsi="BIZ UDPゴシック"/>
              <w:lang w:val="ja-JP"/>
            </w:rPr>
          </w:pPr>
          <w:r w:rsidRPr="00C80DA9">
            <w:rPr>
              <w:rFonts w:ascii="BIZ UDPゴシック" w:eastAsia="BIZ UDPゴシック" w:hAnsi="BIZ UDPゴシック" w:hint="eastAsia"/>
            </w:rPr>
            <w:t>第２　国の動き</w:t>
          </w:r>
          <w:r w:rsidRPr="00C80DA9">
            <w:rPr>
              <w:rFonts w:ascii="BIZ UDPゴシック" w:eastAsia="BIZ UDPゴシック" w:hAnsi="BIZ UDPゴシック"/>
            </w:rPr>
            <w:ptab w:relativeTo="margin" w:alignment="right" w:leader="dot"/>
          </w:r>
          <w:r w:rsidRPr="00C80DA9">
            <w:rPr>
              <w:rFonts w:ascii="BIZ UDPゴシック" w:eastAsia="BIZ UDPゴシック" w:hAnsi="BIZ UDPゴシック" w:hint="eastAsia"/>
              <w:lang w:val="ja-JP"/>
            </w:rPr>
            <w:t>１</w:t>
          </w:r>
        </w:p>
        <w:p w14:paraId="4E952EB2" w14:textId="46EE3BD3" w:rsidR="00E425C4" w:rsidRPr="00C80DA9" w:rsidRDefault="00E425C4" w:rsidP="00E425C4">
          <w:pPr>
            <w:pStyle w:val="3"/>
            <w:spacing w:line="240" w:lineRule="auto"/>
            <w:ind w:left="446"/>
            <w:rPr>
              <w:rFonts w:ascii="BIZ UDPゴシック" w:eastAsia="BIZ UDPゴシック" w:hAnsi="BIZ UDPゴシック"/>
              <w:lang w:val="ja-JP"/>
            </w:rPr>
          </w:pPr>
          <w:r w:rsidRPr="00C80DA9">
            <w:rPr>
              <w:rFonts w:ascii="BIZ UDPゴシック" w:eastAsia="BIZ UDPゴシック" w:hAnsi="BIZ UDPゴシック" w:hint="eastAsia"/>
            </w:rPr>
            <w:t>１. 子どもの読書活動の推進に関する法律</w:t>
          </w:r>
          <w:r w:rsidR="00C80DA9">
            <w:rPr>
              <w:rFonts w:ascii="BIZ UDPゴシック" w:eastAsia="BIZ UDPゴシック" w:hAnsi="BIZ UDPゴシック" w:hint="eastAsia"/>
            </w:rPr>
            <w:t>に基づく基本計画</w:t>
          </w:r>
          <w:r w:rsidR="00C80DA9" w:rsidRPr="00C80DA9">
            <w:rPr>
              <w:rFonts w:ascii="BIZ UDPゴシック" w:eastAsia="BIZ UDPゴシック" w:hAnsi="BIZ UDPゴシック"/>
            </w:rPr>
            <w:ptab w:relativeTo="margin" w:alignment="right" w:leader="dot"/>
          </w:r>
          <w:r w:rsidRPr="00C80DA9">
            <w:rPr>
              <w:rFonts w:ascii="BIZ UDPゴシック" w:eastAsia="BIZ UDPゴシック" w:hAnsi="BIZ UDPゴシック" w:hint="eastAsia"/>
              <w:lang w:val="ja-JP"/>
            </w:rPr>
            <w:t>１</w:t>
          </w:r>
        </w:p>
        <w:p w14:paraId="4C2D317D" w14:textId="159F1FF9" w:rsidR="00E425C4" w:rsidRPr="00C80DA9" w:rsidRDefault="00E425C4" w:rsidP="00E425C4">
          <w:pPr>
            <w:pStyle w:val="3"/>
            <w:spacing w:line="240" w:lineRule="auto"/>
            <w:ind w:left="446"/>
            <w:rPr>
              <w:rFonts w:ascii="BIZ UDPゴシック" w:eastAsia="BIZ UDPゴシック" w:hAnsi="BIZ UDPゴシック"/>
              <w:lang w:val="ja-JP"/>
            </w:rPr>
          </w:pPr>
          <w:r w:rsidRPr="00C80DA9">
            <w:rPr>
              <w:rFonts w:ascii="BIZ UDPゴシック" w:eastAsia="BIZ UDPゴシック" w:hAnsi="BIZ UDPゴシック" w:hint="eastAsia"/>
            </w:rPr>
            <w:t xml:space="preserve">２. 子ども読書活動に関するその他の動き　</w:t>
          </w:r>
          <w:r w:rsidRPr="00C80DA9">
            <w:rPr>
              <w:rFonts w:ascii="BIZ UDPゴシック" w:eastAsia="BIZ UDPゴシック" w:hAnsi="BIZ UDPゴシック"/>
            </w:rPr>
            <w:ptab w:relativeTo="margin" w:alignment="right" w:leader="dot"/>
          </w:r>
          <w:r w:rsidRPr="00C80DA9">
            <w:rPr>
              <w:rFonts w:ascii="BIZ UDPゴシック" w:eastAsia="BIZ UDPゴシック" w:hAnsi="BIZ UDPゴシック" w:hint="eastAsia"/>
              <w:lang w:val="ja-JP"/>
            </w:rPr>
            <w:t>２</w:t>
          </w:r>
        </w:p>
        <w:p w14:paraId="59DD5E7F" w14:textId="1961B751" w:rsidR="00860988" w:rsidRDefault="00E425C4" w:rsidP="00860988">
          <w:pPr>
            <w:pStyle w:val="3"/>
            <w:spacing w:line="240" w:lineRule="auto"/>
            <w:ind w:firstLineChars="50" w:firstLine="110"/>
            <w:rPr>
              <w:rFonts w:ascii="BIZ UDPゴシック" w:eastAsia="BIZ UDPゴシック" w:hAnsi="BIZ UDPゴシック"/>
              <w:lang w:val="ja-JP"/>
            </w:rPr>
          </w:pPr>
          <w:r w:rsidRPr="00C80DA9">
            <w:rPr>
              <w:rFonts w:ascii="BIZ UDPゴシック" w:eastAsia="BIZ UDPゴシック" w:hAnsi="BIZ UDPゴシック" w:hint="eastAsia"/>
            </w:rPr>
            <w:t>（１）学習指導要領の改訂等</w:t>
          </w:r>
          <w:r w:rsidRPr="00C80DA9">
            <w:rPr>
              <w:rFonts w:ascii="BIZ UDPゴシック" w:eastAsia="BIZ UDPゴシック" w:hAnsi="BIZ UDPゴシック"/>
            </w:rPr>
            <w:ptab w:relativeTo="margin" w:alignment="right" w:leader="dot"/>
          </w:r>
          <w:r w:rsidRPr="00C80DA9">
            <w:rPr>
              <w:rFonts w:ascii="BIZ UDPゴシック" w:eastAsia="BIZ UDPゴシック" w:hAnsi="BIZ UDPゴシック" w:hint="eastAsia"/>
              <w:lang w:val="ja-JP"/>
            </w:rPr>
            <w:t>２</w:t>
          </w:r>
        </w:p>
        <w:p w14:paraId="3DF7FAA6" w14:textId="6353ABA6" w:rsidR="00860988" w:rsidRPr="00860988" w:rsidRDefault="00860988" w:rsidP="00860988">
          <w:pPr>
            <w:pStyle w:val="3"/>
            <w:spacing w:line="240" w:lineRule="auto"/>
            <w:ind w:firstLineChars="50" w:firstLine="110"/>
            <w:rPr>
              <w:rFonts w:ascii="BIZ UDPゴシック" w:eastAsia="BIZ UDPゴシック" w:hAnsi="BIZ UDPゴシック"/>
              <w:lang w:val="ja-JP"/>
            </w:rPr>
          </w:pPr>
          <w:r w:rsidRPr="00C80DA9">
            <w:rPr>
              <w:rFonts w:ascii="BIZ UDPゴシック" w:eastAsia="BIZ UDPゴシック" w:hAnsi="BIZ UDPゴシック" w:hint="eastAsia"/>
            </w:rPr>
            <w:t>（</w:t>
          </w:r>
          <w:r>
            <w:rPr>
              <w:rFonts w:ascii="BIZ UDPゴシック" w:eastAsia="BIZ UDPゴシック" w:hAnsi="BIZ UDPゴシック" w:hint="eastAsia"/>
            </w:rPr>
            <w:t>２</w:t>
          </w:r>
          <w:r w:rsidRPr="00C80DA9">
            <w:rPr>
              <w:rFonts w:ascii="BIZ UDPゴシック" w:eastAsia="BIZ UDPゴシック" w:hAnsi="BIZ UDPゴシック" w:hint="eastAsia"/>
            </w:rPr>
            <w:t>）</w:t>
          </w:r>
          <w:r w:rsidRPr="00860988">
            <w:rPr>
              <w:rFonts w:ascii="BIZ UDPゴシック" w:eastAsia="BIZ UDPゴシック" w:hAnsi="BIZ UDPゴシック" w:hint="eastAsia"/>
            </w:rPr>
            <w:t>第６次「学校図書館図書整備等５か年計画」</w:t>
          </w:r>
          <w:r w:rsidRPr="00C80DA9">
            <w:rPr>
              <w:rFonts w:ascii="BIZ UDPゴシック" w:eastAsia="BIZ UDPゴシック" w:hAnsi="BIZ UDPゴシック"/>
            </w:rPr>
            <w:ptab w:relativeTo="margin" w:alignment="right" w:leader="dot"/>
          </w:r>
          <w:r w:rsidRPr="00C80DA9">
            <w:rPr>
              <w:rFonts w:ascii="BIZ UDPゴシック" w:eastAsia="BIZ UDPゴシック" w:hAnsi="BIZ UDPゴシック" w:hint="eastAsia"/>
              <w:lang w:val="ja-JP"/>
            </w:rPr>
            <w:t>２</w:t>
          </w:r>
        </w:p>
        <w:p w14:paraId="61D47D3B" w14:textId="196A3754" w:rsidR="00E425C4" w:rsidRPr="00C80DA9" w:rsidRDefault="000A0AF0" w:rsidP="00E425C4">
          <w:pPr>
            <w:pStyle w:val="3"/>
            <w:spacing w:line="240" w:lineRule="auto"/>
            <w:ind w:left="446" w:firstLineChars="50" w:firstLine="110"/>
            <w:rPr>
              <w:rFonts w:ascii="BIZ UDPゴシック" w:eastAsia="BIZ UDPゴシック" w:hAnsi="BIZ UDPゴシック"/>
              <w:lang w:val="ja-JP"/>
            </w:rPr>
          </w:pPr>
          <w:r w:rsidRPr="00C80DA9">
            <w:rPr>
              <w:rFonts w:ascii="BIZ UDPゴシック" w:eastAsia="BIZ UDPゴシック" w:hAnsi="BIZ UDPゴシック" w:hint="eastAsia"/>
            </w:rPr>
            <w:t>（</w:t>
          </w:r>
          <w:r w:rsidR="00860988">
            <w:rPr>
              <w:rFonts w:ascii="BIZ UDPゴシック" w:eastAsia="BIZ UDPゴシック" w:hAnsi="BIZ UDPゴシック" w:hint="eastAsia"/>
            </w:rPr>
            <w:t>３</w:t>
          </w:r>
          <w:r w:rsidRPr="00C80DA9">
            <w:rPr>
              <w:rFonts w:ascii="BIZ UDPゴシック" w:eastAsia="BIZ UDPゴシック" w:hAnsi="BIZ UDPゴシック" w:hint="eastAsia"/>
            </w:rPr>
            <w:t>）</w:t>
          </w:r>
          <w:r w:rsidR="00E425C4" w:rsidRPr="00C80DA9">
            <w:rPr>
              <w:rFonts w:ascii="BIZ UDPゴシック" w:eastAsia="BIZ UDPゴシック" w:hAnsi="BIZ UDPゴシック" w:hint="eastAsia"/>
            </w:rPr>
            <w:t>「視覚障害者等の読書環境の整備の推進に関する法律」の施行</w:t>
          </w:r>
          <w:r w:rsidR="00E425C4" w:rsidRPr="00C80DA9">
            <w:rPr>
              <w:rFonts w:ascii="BIZ UDPゴシック" w:eastAsia="BIZ UDPゴシック" w:hAnsi="BIZ UDPゴシック"/>
            </w:rPr>
            <w:ptab w:relativeTo="margin" w:alignment="right" w:leader="dot"/>
          </w:r>
          <w:r w:rsidR="00E425C4" w:rsidRPr="00C80DA9">
            <w:rPr>
              <w:rFonts w:ascii="BIZ UDPゴシック" w:eastAsia="BIZ UDPゴシック" w:hAnsi="BIZ UDPゴシック" w:hint="eastAsia"/>
              <w:lang w:val="ja-JP"/>
            </w:rPr>
            <w:t>２</w:t>
          </w:r>
        </w:p>
        <w:p w14:paraId="2FD52477" w14:textId="62E7A560" w:rsidR="00E425C4" w:rsidRPr="00C80DA9" w:rsidRDefault="007320DC" w:rsidP="00E425C4">
          <w:pPr>
            <w:pStyle w:val="21"/>
            <w:spacing w:line="240" w:lineRule="auto"/>
            <w:ind w:left="216"/>
            <w:rPr>
              <w:rFonts w:ascii="BIZ UDPゴシック" w:eastAsia="BIZ UDPゴシック" w:hAnsi="BIZ UDPゴシック"/>
            </w:rPr>
          </w:pPr>
          <w:r w:rsidRPr="00C80DA9">
            <w:rPr>
              <w:rFonts w:ascii="BIZ UDPゴシック" w:eastAsia="BIZ UDPゴシック" w:hAnsi="BIZ UDPゴシック" w:hint="eastAsia"/>
              <w:color w:val="000000" w:themeColor="text1"/>
            </w:rPr>
            <w:t xml:space="preserve">第３　</w:t>
          </w:r>
          <w:r w:rsidR="00C80DA9" w:rsidRPr="00C80DA9">
            <w:rPr>
              <w:rFonts w:ascii="BIZ UDPゴシック" w:eastAsia="BIZ UDPゴシック" w:hAnsi="BIZ UDPゴシック" w:hint="eastAsia"/>
              <w:color w:val="000000" w:themeColor="text1"/>
            </w:rPr>
            <w:t>子どもの読書活動を取巻く社会情勢の変化</w:t>
          </w:r>
          <w:r w:rsidR="00E425C4" w:rsidRPr="00C80DA9">
            <w:rPr>
              <w:rFonts w:ascii="BIZ UDPゴシック" w:eastAsia="BIZ UDPゴシック" w:hAnsi="BIZ UDPゴシック"/>
            </w:rPr>
            <w:ptab w:relativeTo="margin" w:alignment="right" w:leader="dot"/>
          </w:r>
          <w:r w:rsidR="00860988">
            <w:rPr>
              <w:rFonts w:ascii="BIZ UDPゴシック" w:eastAsia="BIZ UDPゴシック" w:hAnsi="BIZ UDPゴシック" w:hint="eastAsia"/>
              <w:lang w:val="ja-JP"/>
            </w:rPr>
            <w:t>３</w:t>
          </w:r>
        </w:p>
        <w:p w14:paraId="1EE4AF84" w14:textId="181FAAA6" w:rsidR="00E425C4" w:rsidRPr="00C80DA9" w:rsidRDefault="00E425C4" w:rsidP="00E425C4">
          <w:pPr>
            <w:pStyle w:val="3"/>
            <w:spacing w:line="240" w:lineRule="auto"/>
            <w:ind w:left="0" w:firstLineChars="200" w:firstLine="440"/>
            <w:rPr>
              <w:rFonts w:ascii="BIZ UDPゴシック" w:eastAsia="BIZ UDPゴシック" w:hAnsi="BIZ UDPゴシック"/>
              <w:lang w:val="ja-JP"/>
            </w:rPr>
          </w:pPr>
          <w:r w:rsidRPr="00C80DA9">
            <w:rPr>
              <w:rFonts w:ascii="BIZ UDPゴシック" w:eastAsia="BIZ UDPゴシック" w:hAnsi="BIZ UDPゴシック" w:hint="eastAsia"/>
              <w:color w:val="000000" w:themeColor="text1"/>
            </w:rPr>
            <w:t>１</w:t>
          </w:r>
          <w:r w:rsidRPr="00C80DA9">
            <w:rPr>
              <w:rFonts w:ascii="BIZ UDPゴシック" w:eastAsia="BIZ UDPゴシック" w:hAnsi="BIZ UDPゴシック"/>
              <w:color w:val="000000" w:themeColor="text1"/>
            </w:rPr>
            <w:t>.</w:t>
          </w:r>
          <w:r w:rsidR="00C80DA9">
            <w:rPr>
              <w:rFonts w:ascii="BIZ UDPゴシック" w:eastAsia="BIZ UDPゴシック" w:hAnsi="BIZ UDPゴシック" w:hint="eastAsia"/>
              <w:color w:val="000000" w:themeColor="text1"/>
            </w:rPr>
            <w:t xml:space="preserve">　新型コロナウイルス感染症拡大の影響</w:t>
          </w:r>
          <w:r w:rsidRPr="00C80DA9">
            <w:rPr>
              <w:rFonts w:ascii="BIZ UDPゴシック" w:eastAsia="BIZ UDPゴシック" w:hAnsi="BIZ UDPゴシック"/>
            </w:rPr>
            <w:ptab w:relativeTo="margin" w:alignment="right" w:leader="dot"/>
          </w:r>
          <w:r w:rsidR="00860988">
            <w:rPr>
              <w:rFonts w:ascii="BIZ UDPゴシック" w:eastAsia="BIZ UDPゴシック" w:hAnsi="BIZ UDPゴシック" w:hint="eastAsia"/>
              <w:lang w:val="ja-JP"/>
            </w:rPr>
            <w:t>３</w:t>
          </w:r>
        </w:p>
        <w:p w14:paraId="462E1CF7" w14:textId="761A7499" w:rsidR="00E425C4" w:rsidRDefault="00E425C4" w:rsidP="00E425C4">
          <w:pPr>
            <w:pStyle w:val="3"/>
            <w:spacing w:line="240" w:lineRule="auto"/>
            <w:ind w:left="0" w:firstLineChars="200" w:firstLine="440"/>
            <w:rPr>
              <w:rFonts w:ascii="BIZ UDPゴシック" w:eastAsia="BIZ UDPゴシック" w:hAnsi="BIZ UDPゴシック"/>
              <w:lang w:val="ja-JP"/>
            </w:rPr>
          </w:pPr>
          <w:r w:rsidRPr="00C80DA9">
            <w:rPr>
              <w:rFonts w:ascii="BIZ UDPゴシック" w:eastAsia="BIZ UDPゴシック" w:hAnsi="BIZ UDPゴシック" w:hint="eastAsia"/>
              <w:color w:val="000000" w:themeColor="text1"/>
            </w:rPr>
            <w:t>２</w:t>
          </w:r>
          <w:r w:rsidRPr="00C80DA9">
            <w:rPr>
              <w:rFonts w:ascii="BIZ UDPゴシック" w:eastAsia="BIZ UDPゴシック" w:hAnsi="BIZ UDPゴシック"/>
              <w:color w:val="000000" w:themeColor="text1"/>
            </w:rPr>
            <w:t xml:space="preserve">. </w:t>
          </w:r>
          <w:r w:rsidR="00C80DA9">
            <w:rPr>
              <w:rFonts w:ascii="BIZ UDPゴシック" w:eastAsia="BIZ UDPゴシック" w:hAnsi="BIZ UDPゴシック" w:hint="eastAsia"/>
              <w:color w:val="000000" w:themeColor="text1"/>
            </w:rPr>
            <w:t>情報通信手段の普及・多様化</w:t>
          </w:r>
          <w:r w:rsidRPr="00C80DA9">
            <w:rPr>
              <w:rFonts w:ascii="BIZ UDPゴシック" w:eastAsia="BIZ UDPゴシック" w:hAnsi="BIZ UDPゴシック"/>
            </w:rPr>
            <w:ptab w:relativeTo="margin" w:alignment="right" w:leader="dot"/>
          </w:r>
          <w:r w:rsidR="00D456C6">
            <w:rPr>
              <w:rFonts w:ascii="BIZ UDPゴシック" w:eastAsia="BIZ UDPゴシック" w:hAnsi="BIZ UDPゴシック" w:hint="eastAsia"/>
              <w:lang w:val="ja-JP"/>
            </w:rPr>
            <w:t>３</w:t>
          </w:r>
        </w:p>
        <w:p w14:paraId="4652F380" w14:textId="51B1EE5C" w:rsidR="00C80DA9" w:rsidRPr="00C80DA9" w:rsidRDefault="00C80DA9" w:rsidP="00C80DA9">
          <w:pPr>
            <w:pStyle w:val="3"/>
            <w:spacing w:line="240" w:lineRule="auto"/>
            <w:ind w:left="0" w:firstLineChars="200" w:firstLine="440"/>
            <w:rPr>
              <w:rFonts w:ascii="BIZ UDPゴシック" w:eastAsia="BIZ UDPゴシック" w:hAnsi="BIZ UDPゴシック"/>
            </w:rPr>
          </w:pPr>
          <w:r>
            <w:rPr>
              <w:rFonts w:ascii="BIZ UDPゴシック" w:eastAsia="BIZ UDPゴシック" w:hAnsi="BIZ UDPゴシック" w:hint="eastAsia"/>
              <w:color w:val="000000" w:themeColor="text1"/>
            </w:rPr>
            <w:t>３</w:t>
          </w:r>
          <w:r w:rsidRPr="00C80DA9">
            <w:rPr>
              <w:rFonts w:ascii="BIZ UDPゴシック" w:eastAsia="BIZ UDPゴシック" w:hAnsi="BIZ UDPゴシック"/>
              <w:color w:val="000000" w:themeColor="text1"/>
            </w:rPr>
            <w:t xml:space="preserve">. </w:t>
          </w:r>
          <w:r>
            <w:rPr>
              <w:rFonts w:ascii="BIZ UDPゴシック" w:eastAsia="BIZ UDPゴシック" w:hAnsi="BIZ UDPゴシック" w:hint="eastAsia"/>
              <w:color w:val="000000" w:themeColor="text1"/>
            </w:rPr>
            <w:t>さまざまな言語・文化に触れる機会の増加</w:t>
          </w:r>
          <w:r w:rsidRPr="00C80DA9">
            <w:rPr>
              <w:rFonts w:ascii="BIZ UDPゴシック" w:eastAsia="BIZ UDPゴシック" w:hAnsi="BIZ UDPゴシック"/>
            </w:rPr>
            <w:ptab w:relativeTo="margin" w:alignment="right" w:leader="dot"/>
          </w:r>
          <w:r w:rsidR="00D456C6">
            <w:rPr>
              <w:rFonts w:ascii="BIZ UDPゴシック" w:eastAsia="BIZ UDPゴシック" w:hAnsi="BIZ UDPゴシック" w:hint="eastAsia"/>
            </w:rPr>
            <w:t>４</w:t>
          </w:r>
        </w:p>
        <w:p w14:paraId="721A0A8A" w14:textId="5687F81A" w:rsidR="00E425C4" w:rsidRPr="00C80DA9" w:rsidRDefault="00E425C4" w:rsidP="00E425C4">
          <w:pPr>
            <w:pStyle w:val="21"/>
            <w:spacing w:line="240" w:lineRule="auto"/>
            <w:ind w:left="216"/>
            <w:rPr>
              <w:rFonts w:ascii="BIZ UDPゴシック" w:eastAsia="BIZ UDPゴシック" w:hAnsi="BIZ UDPゴシック"/>
            </w:rPr>
          </w:pPr>
          <w:r w:rsidRPr="00C80DA9">
            <w:rPr>
              <w:rFonts w:ascii="BIZ UDPゴシック" w:eastAsia="BIZ UDPゴシック" w:hAnsi="BIZ UDPゴシック" w:hint="eastAsia"/>
              <w:color w:val="000000" w:themeColor="text1"/>
            </w:rPr>
            <w:t xml:space="preserve">第４　</w:t>
          </w:r>
          <w:r w:rsidR="00C80DA9" w:rsidRPr="00C80DA9">
            <w:rPr>
              <w:rFonts w:ascii="BIZ UDPゴシック" w:eastAsia="BIZ UDPゴシック" w:hAnsi="BIZ UDPゴシック" w:hint="eastAsia"/>
              <w:bCs/>
            </w:rPr>
            <w:t>大阪府の子ども読書活動推進計画</w:t>
          </w:r>
          <w:r w:rsidRPr="00C80DA9">
            <w:rPr>
              <w:rFonts w:ascii="BIZ UDPゴシック" w:eastAsia="BIZ UDPゴシック" w:hAnsi="BIZ UDPゴシック"/>
            </w:rPr>
            <w:ptab w:relativeTo="margin" w:alignment="right" w:leader="dot"/>
          </w:r>
          <w:r w:rsidR="00D456C6">
            <w:rPr>
              <w:rFonts w:ascii="BIZ UDPゴシック" w:eastAsia="BIZ UDPゴシック" w:hAnsi="BIZ UDPゴシック" w:hint="eastAsia"/>
              <w:lang w:val="ja-JP"/>
            </w:rPr>
            <w:t>５</w:t>
          </w:r>
        </w:p>
        <w:p w14:paraId="6C135607" w14:textId="061B5D8E" w:rsidR="00E425C4" w:rsidRPr="00C80DA9" w:rsidRDefault="00E425C4" w:rsidP="00E425C4">
          <w:pPr>
            <w:pStyle w:val="3"/>
            <w:spacing w:line="240" w:lineRule="auto"/>
            <w:ind w:left="446"/>
            <w:rPr>
              <w:rFonts w:ascii="BIZ UDPゴシック" w:eastAsia="BIZ UDPゴシック" w:hAnsi="BIZ UDPゴシック"/>
              <w:lang w:val="ja-JP"/>
            </w:rPr>
          </w:pPr>
          <w:r w:rsidRPr="00C80DA9">
            <w:rPr>
              <w:rFonts w:ascii="BIZ UDPゴシック" w:eastAsia="BIZ UDPゴシック" w:hAnsi="BIZ UDPゴシック" w:hint="eastAsia"/>
              <w:color w:val="000000" w:themeColor="text1"/>
            </w:rPr>
            <w:t>１</w:t>
          </w:r>
          <w:r w:rsidRPr="00C80DA9">
            <w:rPr>
              <w:rFonts w:ascii="BIZ UDPゴシック" w:eastAsia="BIZ UDPゴシック" w:hAnsi="BIZ UDPゴシック"/>
              <w:color w:val="000000" w:themeColor="text1"/>
            </w:rPr>
            <w:t xml:space="preserve">. </w:t>
          </w:r>
          <w:r w:rsidR="00C80DA9">
            <w:rPr>
              <w:rFonts w:ascii="BIZ UDPゴシック" w:eastAsia="BIZ UDPゴシック" w:hAnsi="BIZ UDPゴシック" w:hint="eastAsia"/>
              <w:color w:val="000000" w:themeColor="text1"/>
            </w:rPr>
            <w:t>計画の役割</w:t>
          </w:r>
          <w:r w:rsidRPr="00C80DA9">
            <w:rPr>
              <w:rFonts w:ascii="BIZ UDPゴシック" w:eastAsia="BIZ UDPゴシック" w:hAnsi="BIZ UDPゴシック"/>
            </w:rPr>
            <w:ptab w:relativeTo="margin" w:alignment="right" w:leader="dot"/>
          </w:r>
          <w:r w:rsidR="00C80DA9">
            <w:rPr>
              <w:rFonts w:ascii="BIZ UDPゴシック" w:eastAsia="BIZ UDPゴシック" w:hAnsi="BIZ UDPゴシック" w:hint="eastAsia"/>
              <w:lang w:val="ja-JP"/>
            </w:rPr>
            <w:t>５</w:t>
          </w:r>
        </w:p>
        <w:p w14:paraId="3CD83B29" w14:textId="62E0C3D6" w:rsidR="00E425C4" w:rsidRDefault="000A0AF0">
          <w:pPr>
            <w:pStyle w:val="3"/>
            <w:spacing w:line="240" w:lineRule="auto"/>
            <w:ind w:left="0" w:firstLineChars="200" w:firstLine="440"/>
            <w:rPr>
              <w:rFonts w:ascii="BIZ UDPゴシック" w:eastAsia="BIZ UDPゴシック" w:hAnsi="BIZ UDPゴシック"/>
              <w:lang w:val="ja-JP"/>
            </w:rPr>
          </w:pPr>
          <w:r w:rsidRPr="00C80DA9">
            <w:rPr>
              <w:rFonts w:ascii="BIZ UDPゴシック" w:eastAsia="BIZ UDPゴシック" w:hAnsi="BIZ UDPゴシック" w:hint="eastAsia"/>
              <w:color w:val="000000" w:themeColor="text1"/>
            </w:rPr>
            <w:t>２</w:t>
          </w:r>
          <w:r w:rsidR="00E425C4" w:rsidRPr="00C80DA9">
            <w:rPr>
              <w:rFonts w:ascii="BIZ UDPゴシック" w:eastAsia="BIZ UDPゴシック" w:hAnsi="BIZ UDPゴシック"/>
              <w:color w:val="000000" w:themeColor="text1"/>
            </w:rPr>
            <w:t xml:space="preserve">. </w:t>
          </w:r>
          <w:r w:rsidR="00C80DA9">
            <w:rPr>
              <w:rFonts w:ascii="BIZ UDPゴシック" w:eastAsia="BIZ UDPゴシック" w:hAnsi="BIZ UDPゴシック" w:hint="eastAsia"/>
              <w:color w:val="000000" w:themeColor="text1"/>
            </w:rPr>
            <w:t>府のこれまでの動き</w:t>
          </w:r>
          <w:r w:rsidR="00E425C4" w:rsidRPr="00C80DA9">
            <w:rPr>
              <w:rFonts w:ascii="BIZ UDPゴシック" w:eastAsia="BIZ UDPゴシック" w:hAnsi="BIZ UDPゴシック"/>
            </w:rPr>
            <w:ptab w:relativeTo="margin" w:alignment="right" w:leader="dot"/>
          </w:r>
          <w:r w:rsidR="008C2677" w:rsidRPr="00C80DA9">
            <w:rPr>
              <w:rFonts w:ascii="BIZ UDPゴシック" w:eastAsia="BIZ UDPゴシック" w:hAnsi="BIZ UDPゴシック" w:hint="eastAsia"/>
              <w:lang w:val="ja-JP"/>
            </w:rPr>
            <w:t>５</w:t>
          </w:r>
        </w:p>
        <w:p w14:paraId="1352A0D6" w14:textId="5A85E1E0" w:rsidR="00C80DA9" w:rsidRDefault="00C80DA9" w:rsidP="00C80DA9">
          <w:pPr>
            <w:pStyle w:val="3"/>
            <w:spacing w:line="240" w:lineRule="auto"/>
            <w:ind w:left="0" w:firstLineChars="100" w:firstLine="220"/>
            <w:rPr>
              <w:rFonts w:ascii="BIZ UDPゴシック" w:eastAsia="BIZ UDPゴシック" w:hAnsi="BIZ UDPゴシック"/>
              <w:lang w:val="ja-JP"/>
            </w:rPr>
          </w:pPr>
          <w:r>
            <w:rPr>
              <w:rFonts w:hint="eastAsia"/>
              <w:lang w:val="ja-JP"/>
            </w:rPr>
            <w:t xml:space="preserve">　</w:t>
          </w:r>
          <w:r>
            <w:rPr>
              <w:rFonts w:ascii="BIZ UDPゴシック" w:eastAsia="BIZ UDPゴシック" w:hAnsi="BIZ UDPゴシック" w:hint="eastAsia"/>
              <w:color w:val="000000" w:themeColor="text1"/>
            </w:rPr>
            <w:t>３</w:t>
          </w:r>
          <w:r w:rsidRPr="00C80DA9">
            <w:rPr>
              <w:rFonts w:ascii="BIZ UDPゴシック" w:eastAsia="BIZ UDPゴシック" w:hAnsi="BIZ UDPゴシック"/>
              <w:color w:val="000000" w:themeColor="text1"/>
            </w:rPr>
            <w:t>.</w:t>
          </w:r>
          <w:r w:rsidR="0023575F">
            <w:rPr>
              <w:rFonts w:ascii="BIZ UDPゴシック" w:eastAsia="BIZ UDPゴシック" w:hAnsi="BIZ UDPゴシック" w:hint="eastAsia"/>
              <w:color w:val="000000" w:themeColor="text1"/>
            </w:rPr>
            <w:t xml:space="preserve"> </w:t>
          </w:r>
          <w:r w:rsidR="004C2708">
            <w:rPr>
              <w:rFonts w:ascii="BIZ UDPゴシック" w:eastAsia="BIZ UDPゴシック" w:hAnsi="BIZ UDPゴシック" w:hint="eastAsia"/>
              <w:color w:val="000000" w:themeColor="text1"/>
            </w:rPr>
            <w:t>第４次計画における取組みと成果</w:t>
          </w:r>
          <w:r w:rsidRPr="00C80DA9">
            <w:rPr>
              <w:rFonts w:ascii="BIZ UDPゴシック" w:eastAsia="BIZ UDPゴシック" w:hAnsi="BIZ UDPゴシック"/>
            </w:rPr>
            <w:ptab w:relativeTo="margin" w:alignment="right" w:leader="dot"/>
          </w:r>
          <w:r w:rsidR="004C2708">
            <w:rPr>
              <w:rFonts w:ascii="BIZ UDPゴシック" w:eastAsia="BIZ UDPゴシック" w:hAnsi="BIZ UDPゴシック" w:hint="eastAsia"/>
              <w:lang w:val="ja-JP"/>
            </w:rPr>
            <w:t>６</w:t>
          </w:r>
        </w:p>
        <w:p w14:paraId="475BC9EA" w14:textId="23BCED87" w:rsidR="004C2708" w:rsidRPr="00C80DA9" w:rsidRDefault="004C2708" w:rsidP="004C2708">
          <w:pPr>
            <w:pStyle w:val="3"/>
            <w:spacing w:line="240" w:lineRule="auto"/>
            <w:ind w:firstLineChars="50" w:firstLine="110"/>
            <w:rPr>
              <w:rFonts w:ascii="BIZ UDPゴシック" w:eastAsia="BIZ UDPゴシック" w:hAnsi="BIZ UDPゴシック"/>
              <w:lang w:val="ja-JP"/>
            </w:rPr>
          </w:pPr>
          <w:r w:rsidRPr="00C80DA9">
            <w:rPr>
              <w:rFonts w:ascii="BIZ UDPゴシック" w:eastAsia="BIZ UDPゴシック" w:hAnsi="BIZ UDPゴシック" w:hint="eastAsia"/>
            </w:rPr>
            <w:t>１</w:t>
          </w:r>
          <w:r>
            <w:rPr>
              <w:rFonts w:ascii="BIZ UDPゴシック" w:eastAsia="BIZ UDPゴシック" w:hAnsi="BIZ UDPゴシック" w:hint="eastAsia"/>
            </w:rPr>
            <w:t>．取組み</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lang w:val="ja-JP"/>
            </w:rPr>
            <w:t>６</w:t>
          </w:r>
        </w:p>
        <w:p w14:paraId="5CEA69B0" w14:textId="7BD6B5B3" w:rsidR="004C2708" w:rsidRPr="00C80DA9" w:rsidRDefault="004C2708" w:rsidP="004C2708">
          <w:pPr>
            <w:pStyle w:val="3"/>
            <w:spacing w:line="240" w:lineRule="auto"/>
            <w:ind w:firstLineChars="50" w:firstLine="110"/>
            <w:rPr>
              <w:rFonts w:ascii="BIZ UDPゴシック" w:eastAsia="BIZ UDPゴシック" w:hAnsi="BIZ UDPゴシック"/>
              <w:lang w:val="ja-JP"/>
            </w:rPr>
          </w:pPr>
          <w:r w:rsidRPr="00C80DA9">
            <w:rPr>
              <w:rFonts w:ascii="BIZ UDPゴシック" w:eastAsia="BIZ UDPゴシック" w:hAnsi="BIZ UDPゴシック" w:hint="eastAsia"/>
            </w:rPr>
            <w:t>（１）</w:t>
          </w:r>
          <w:r>
            <w:rPr>
              <w:rFonts w:ascii="BIZ UDPゴシック" w:eastAsia="BIZ UDPゴシック" w:hAnsi="BIZ UDPゴシック" w:hint="eastAsia"/>
            </w:rPr>
            <w:t>取組みの柱</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lang w:val="ja-JP"/>
            </w:rPr>
            <w:t>６</w:t>
          </w:r>
        </w:p>
        <w:p w14:paraId="27E5623A" w14:textId="5B1784DB" w:rsidR="004C2708" w:rsidRDefault="004C2708" w:rsidP="004C2708">
          <w:pPr>
            <w:pStyle w:val="3"/>
            <w:spacing w:line="240" w:lineRule="auto"/>
            <w:ind w:left="446" w:firstLineChars="50" w:firstLine="110"/>
            <w:rPr>
              <w:rFonts w:ascii="BIZ UDPゴシック" w:eastAsia="BIZ UDPゴシック" w:hAnsi="BIZ UDPゴシック"/>
            </w:rPr>
          </w:pPr>
          <w:r w:rsidRPr="00C80DA9">
            <w:rPr>
              <w:rFonts w:ascii="BIZ UDPゴシック" w:eastAsia="BIZ UDPゴシック" w:hAnsi="BIZ UDPゴシック" w:hint="eastAsia"/>
            </w:rPr>
            <w:t>（２）</w:t>
          </w:r>
          <w:r>
            <w:rPr>
              <w:rFonts w:ascii="BIZ UDPゴシック" w:eastAsia="BIZ UDPゴシック" w:hAnsi="BIZ UDPゴシック" w:hint="eastAsia"/>
            </w:rPr>
            <w:t>７つの重点的な施策</w:t>
          </w:r>
          <w:r w:rsidRPr="00C80DA9">
            <w:rPr>
              <w:rFonts w:ascii="BIZ UDPゴシック" w:eastAsia="BIZ UDPゴシック" w:hAnsi="BIZ UDPゴシック"/>
            </w:rPr>
            <w:ptab w:relativeTo="margin" w:alignment="right" w:leader="dot"/>
          </w:r>
          <w:r w:rsidR="00860988">
            <w:rPr>
              <w:rFonts w:ascii="BIZ UDPゴシック" w:eastAsia="BIZ UDPゴシック" w:hAnsi="BIZ UDPゴシック" w:hint="eastAsia"/>
            </w:rPr>
            <w:t>７</w:t>
          </w:r>
        </w:p>
        <w:p w14:paraId="5798C1AB" w14:textId="4EDFC632" w:rsidR="004C2708" w:rsidRDefault="004C2708" w:rsidP="004C2708">
          <w:pPr>
            <w:pStyle w:val="3"/>
            <w:spacing w:line="240" w:lineRule="auto"/>
            <w:ind w:left="446" w:firstLineChars="50" w:firstLine="110"/>
            <w:rPr>
              <w:rFonts w:ascii="BIZ UDPゴシック" w:eastAsia="BIZ UDPゴシック" w:hAnsi="BIZ UDPゴシック"/>
            </w:rPr>
          </w:pPr>
          <w:r w:rsidRPr="00C80DA9">
            <w:rPr>
              <w:rFonts w:ascii="BIZ UDPゴシック" w:eastAsia="BIZ UDPゴシック" w:hAnsi="BIZ UDPゴシック" w:hint="eastAsia"/>
            </w:rPr>
            <w:t>（</w:t>
          </w:r>
          <w:r>
            <w:rPr>
              <w:rFonts w:ascii="BIZ UDPゴシック" w:eastAsia="BIZ UDPゴシック" w:hAnsi="BIZ UDPゴシック" w:hint="eastAsia"/>
            </w:rPr>
            <w:t>３</w:t>
          </w:r>
          <w:r w:rsidRPr="00C80DA9">
            <w:rPr>
              <w:rFonts w:ascii="BIZ UDPゴシック" w:eastAsia="BIZ UDPゴシック" w:hAnsi="BIZ UDPゴシック" w:hint="eastAsia"/>
            </w:rPr>
            <w:t>）</w:t>
          </w:r>
          <w:r>
            <w:rPr>
              <w:rFonts w:ascii="BIZ UDPゴシック" w:eastAsia="BIZ UDPゴシック" w:hAnsi="BIZ UDPゴシック" w:hint="eastAsia"/>
            </w:rPr>
            <w:t>成果指標の達成状況</w:t>
          </w:r>
          <w:r w:rsidRPr="00C80DA9">
            <w:rPr>
              <w:rFonts w:ascii="BIZ UDPゴシック" w:eastAsia="BIZ UDPゴシック" w:hAnsi="BIZ UDPゴシック"/>
            </w:rPr>
            <w:ptab w:relativeTo="margin" w:alignment="right" w:leader="dot"/>
          </w:r>
          <w:r w:rsidR="00860988">
            <w:rPr>
              <w:rFonts w:ascii="BIZ UDPゴシック" w:eastAsia="BIZ UDPゴシック" w:hAnsi="BIZ UDPゴシック" w:hint="eastAsia"/>
            </w:rPr>
            <w:t>８</w:t>
          </w:r>
        </w:p>
        <w:p w14:paraId="569EC220" w14:textId="0DC1CE6C" w:rsidR="004C2708" w:rsidRPr="004C2708" w:rsidRDefault="004C2708" w:rsidP="004C2708">
          <w:pPr>
            <w:pStyle w:val="21"/>
            <w:spacing w:line="240" w:lineRule="auto"/>
            <w:ind w:left="216"/>
            <w:rPr>
              <w:rFonts w:ascii="BIZ UDPゴシック" w:eastAsia="BIZ UDPゴシック" w:hAnsi="BIZ UDPゴシック"/>
            </w:rPr>
          </w:pPr>
          <w:r w:rsidRPr="00C80DA9">
            <w:rPr>
              <w:rFonts w:ascii="BIZ UDPゴシック" w:eastAsia="BIZ UDPゴシック" w:hAnsi="BIZ UDPゴシック" w:hint="eastAsia"/>
              <w:color w:val="000000" w:themeColor="text1"/>
            </w:rPr>
            <w:t>第</w:t>
          </w:r>
          <w:r>
            <w:rPr>
              <w:rFonts w:ascii="BIZ UDPゴシック" w:eastAsia="BIZ UDPゴシック" w:hAnsi="BIZ UDPゴシック" w:hint="eastAsia"/>
              <w:color w:val="000000" w:themeColor="text1"/>
            </w:rPr>
            <w:t>５</w:t>
          </w:r>
          <w:r w:rsidRPr="00C80DA9">
            <w:rPr>
              <w:rFonts w:ascii="BIZ UDPゴシック" w:eastAsia="BIZ UDPゴシック" w:hAnsi="BIZ UDPゴシック" w:hint="eastAsia"/>
              <w:color w:val="000000" w:themeColor="text1"/>
            </w:rPr>
            <w:t xml:space="preserve">　</w:t>
          </w:r>
          <w:r w:rsidRPr="00C80DA9">
            <w:rPr>
              <w:rFonts w:ascii="BIZ UDPゴシック" w:eastAsia="BIZ UDPゴシック" w:hAnsi="BIZ UDPゴシック" w:hint="eastAsia"/>
              <w:bCs/>
            </w:rPr>
            <w:t>子ども</w:t>
          </w:r>
          <w:r>
            <w:rPr>
              <w:rFonts w:ascii="BIZ UDPゴシック" w:eastAsia="BIZ UDPゴシック" w:hAnsi="BIZ UDPゴシック" w:hint="eastAsia"/>
              <w:bCs/>
            </w:rPr>
            <w:t>の</w:t>
          </w:r>
          <w:r w:rsidRPr="00C80DA9">
            <w:rPr>
              <w:rFonts w:ascii="BIZ UDPゴシック" w:eastAsia="BIZ UDPゴシック" w:hAnsi="BIZ UDPゴシック" w:hint="eastAsia"/>
              <w:bCs/>
            </w:rPr>
            <w:t>読書活動</w:t>
          </w:r>
          <w:r>
            <w:rPr>
              <w:rFonts w:ascii="BIZ UDPゴシック" w:eastAsia="BIZ UDPゴシック" w:hAnsi="BIZ UDPゴシック" w:hint="eastAsia"/>
              <w:bCs/>
            </w:rPr>
            <w:t>の現状と課題</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rPr>
            <w:t>８</w:t>
          </w:r>
        </w:p>
        <w:p w14:paraId="60170348" w14:textId="48C42853" w:rsidR="004C2708" w:rsidRPr="004C2708" w:rsidRDefault="004C2708" w:rsidP="004C2708">
          <w:pPr>
            <w:pStyle w:val="3"/>
            <w:spacing w:line="240" w:lineRule="auto"/>
            <w:ind w:left="446"/>
            <w:rPr>
              <w:rFonts w:ascii="BIZ UDPゴシック" w:eastAsia="BIZ UDPゴシック" w:hAnsi="BIZ UDPゴシック"/>
            </w:rPr>
          </w:pPr>
          <w:r w:rsidRPr="00C80DA9">
            <w:rPr>
              <w:rFonts w:ascii="BIZ UDPゴシック" w:eastAsia="BIZ UDPゴシック" w:hAnsi="BIZ UDPゴシック" w:hint="eastAsia"/>
              <w:color w:val="000000" w:themeColor="text1"/>
            </w:rPr>
            <w:t>１</w:t>
          </w:r>
          <w:r w:rsidRPr="00C80DA9">
            <w:rPr>
              <w:rFonts w:ascii="BIZ UDPゴシック" w:eastAsia="BIZ UDPゴシック" w:hAnsi="BIZ UDPゴシック"/>
              <w:color w:val="000000" w:themeColor="text1"/>
            </w:rPr>
            <w:t xml:space="preserve">. </w:t>
          </w:r>
          <w:r>
            <w:rPr>
              <w:rFonts w:ascii="BIZ UDPゴシック" w:eastAsia="BIZ UDPゴシック" w:hAnsi="BIZ UDPゴシック" w:hint="eastAsia"/>
              <w:color w:val="000000" w:themeColor="text1"/>
            </w:rPr>
            <w:t>令和６年度大阪府子ども読書活動調査（大阪府教育庁）</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rPr>
            <w:t>８</w:t>
          </w:r>
        </w:p>
        <w:p w14:paraId="6DE5BDFD" w14:textId="3E79C12F" w:rsidR="004C2708" w:rsidRDefault="004C2708" w:rsidP="004C2708">
          <w:pPr>
            <w:pStyle w:val="3"/>
            <w:spacing w:line="240" w:lineRule="auto"/>
            <w:ind w:left="0" w:firstLineChars="200" w:firstLine="440"/>
            <w:rPr>
              <w:rFonts w:ascii="BIZ UDPゴシック" w:eastAsia="BIZ UDPゴシック" w:hAnsi="BIZ UDPゴシック"/>
            </w:rPr>
          </w:pPr>
          <w:r w:rsidRPr="00C80DA9">
            <w:rPr>
              <w:rFonts w:ascii="BIZ UDPゴシック" w:eastAsia="BIZ UDPゴシック" w:hAnsi="BIZ UDPゴシック" w:hint="eastAsia"/>
              <w:color w:val="000000" w:themeColor="text1"/>
            </w:rPr>
            <w:t>２</w:t>
          </w:r>
          <w:r w:rsidRPr="00C80DA9">
            <w:rPr>
              <w:rFonts w:ascii="BIZ UDPゴシック" w:eastAsia="BIZ UDPゴシック" w:hAnsi="BIZ UDPゴシック"/>
              <w:color w:val="000000" w:themeColor="text1"/>
            </w:rPr>
            <w:t xml:space="preserve">. </w:t>
          </w:r>
          <w:r>
            <w:rPr>
              <w:rFonts w:ascii="BIZ UDPゴシック" w:eastAsia="BIZ UDPゴシック" w:hAnsi="BIZ UDPゴシック" w:hint="eastAsia"/>
              <w:color w:val="000000" w:themeColor="text1"/>
            </w:rPr>
            <w:t>調査結果から見える現状と課題</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rPr>
            <w:t>９</w:t>
          </w:r>
        </w:p>
        <w:p w14:paraId="6405F846" w14:textId="22F43C3B" w:rsidR="004C2708" w:rsidRPr="00C80DA9" w:rsidRDefault="004C2708" w:rsidP="004C2708">
          <w:pPr>
            <w:pStyle w:val="3"/>
            <w:spacing w:line="240" w:lineRule="auto"/>
            <w:ind w:firstLineChars="50" w:firstLine="110"/>
            <w:rPr>
              <w:rFonts w:ascii="BIZ UDPゴシック" w:eastAsia="BIZ UDPゴシック" w:hAnsi="BIZ UDPゴシック"/>
              <w:lang w:val="ja-JP"/>
            </w:rPr>
          </w:pPr>
          <w:bookmarkStart w:id="1" w:name="_Hlk213856085"/>
          <w:bookmarkStart w:id="2" w:name="_Hlk213855322"/>
          <w:r w:rsidRPr="00C80DA9">
            <w:rPr>
              <w:rFonts w:ascii="BIZ UDPゴシック" w:eastAsia="BIZ UDPゴシック" w:hAnsi="BIZ UDPゴシック" w:hint="eastAsia"/>
            </w:rPr>
            <w:t>（１）</w:t>
          </w:r>
          <w:r>
            <w:rPr>
              <w:rFonts w:ascii="BIZ UDPゴシック" w:eastAsia="BIZ UDPゴシック" w:hAnsi="BIZ UDPゴシック" w:hint="eastAsia"/>
            </w:rPr>
            <w:t>分析結果</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lang w:val="ja-JP"/>
            </w:rPr>
            <w:t>１０</w:t>
          </w:r>
        </w:p>
        <w:bookmarkEnd w:id="1"/>
        <w:p w14:paraId="54128A18" w14:textId="2BDE9151" w:rsidR="004C2708" w:rsidRPr="004C2708" w:rsidRDefault="004C2708" w:rsidP="004C2708">
          <w:pPr>
            <w:pStyle w:val="3"/>
            <w:spacing w:line="240" w:lineRule="auto"/>
            <w:ind w:left="446" w:firstLineChars="50" w:firstLine="110"/>
            <w:rPr>
              <w:rFonts w:ascii="BIZ UDPゴシック" w:eastAsia="BIZ UDPゴシック" w:hAnsi="BIZ UDPゴシック"/>
            </w:rPr>
          </w:pPr>
          <w:r w:rsidRPr="00C80DA9">
            <w:rPr>
              <w:rFonts w:ascii="BIZ UDPゴシック" w:eastAsia="BIZ UDPゴシック" w:hAnsi="BIZ UDPゴシック" w:hint="eastAsia"/>
            </w:rPr>
            <w:t>（２）</w:t>
          </w:r>
          <w:r>
            <w:rPr>
              <w:rFonts w:ascii="BIZ UDPゴシック" w:eastAsia="BIZ UDPゴシック" w:hAnsi="BIZ UDPゴシック" w:hint="eastAsia"/>
            </w:rPr>
            <w:t>現状と課題を踏まえた施策の方向性</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rPr>
            <w:t>１３</w:t>
          </w:r>
        </w:p>
        <w:bookmarkEnd w:id="2"/>
        <w:p w14:paraId="5FF4FCBE" w14:textId="66488D70" w:rsidR="004C2708" w:rsidRPr="004C2708" w:rsidRDefault="004C2708" w:rsidP="004C2708"/>
        <w:p w14:paraId="4E626E08" w14:textId="13A022B1" w:rsidR="00E425C4" w:rsidRPr="00C80DA9" w:rsidRDefault="00E425C4" w:rsidP="00E425C4">
          <w:pPr>
            <w:pStyle w:val="12"/>
            <w:spacing w:line="240" w:lineRule="auto"/>
            <w:rPr>
              <w:rFonts w:ascii="BIZ UDPゴシック" w:eastAsia="BIZ UDPゴシック" w:hAnsi="BIZ UDPゴシック"/>
            </w:rPr>
          </w:pPr>
          <w:r w:rsidRPr="00C80DA9">
            <w:rPr>
              <w:rFonts w:ascii="BIZ UDPゴシック" w:eastAsia="BIZ UDPゴシック" w:hAnsi="BIZ UDPゴシック" w:hint="eastAsia"/>
              <w:b/>
              <w:bCs/>
            </w:rPr>
            <w:t>第２章　第</w:t>
          </w:r>
          <w:r w:rsidR="004C2708">
            <w:rPr>
              <w:rFonts w:ascii="BIZ UDPゴシック" w:eastAsia="BIZ UDPゴシック" w:hAnsi="BIZ UDPゴシック" w:hint="eastAsia"/>
              <w:b/>
              <w:bCs/>
            </w:rPr>
            <w:t>５</w:t>
          </w:r>
          <w:r w:rsidRPr="00C80DA9">
            <w:rPr>
              <w:rFonts w:ascii="BIZ UDPゴシック" w:eastAsia="BIZ UDPゴシック" w:hAnsi="BIZ UDPゴシック" w:hint="eastAsia"/>
              <w:b/>
              <w:bCs/>
            </w:rPr>
            <w:t>次計画の</w:t>
          </w:r>
          <w:r w:rsidR="004C2708">
            <w:rPr>
              <w:rFonts w:ascii="BIZ UDPゴシック" w:eastAsia="BIZ UDPゴシック" w:hAnsi="BIZ UDPゴシック" w:hint="eastAsia"/>
              <w:b/>
              <w:bCs/>
            </w:rPr>
            <w:t>基本方針と重点的な施策</w:t>
          </w:r>
          <w:r w:rsidRPr="00C80DA9">
            <w:rPr>
              <w:rFonts w:ascii="BIZ UDPゴシック" w:eastAsia="BIZ UDPゴシック" w:hAnsi="BIZ UDPゴシック"/>
            </w:rPr>
            <w:ptab w:relativeTo="margin" w:alignment="right" w:leader="dot"/>
          </w:r>
          <w:r w:rsidR="004C2708">
            <w:rPr>
              <w:rFonts w:ascii="BIZ UDPゴシック" w:eastAsia="BIZ UDPゴシック" w:hAnsi="BIZ UDPゴシック" w:hint="eastAsia"/>
              <w:bCs/>
              <w:lang w:val="ja-JP"/>
            </w:rPr>
            <w:t>１４</w:t>
          </w:r>
        </w:p>
        <w:p w14:paraId="31241674" w14:textId="0D392AAF" w:rsidR="00E425C4" w:rsidRPr="005E50E0" w:rsidRDefault="00E425C4" w:rsidP="00E425C4">
          <w:pPr>
            <w:pStyle w:val="21"/>
            <w:spacing w:line="240" w:lineRule="auto"/>
            <w:ind w:left="216"/>
            <w:rPr>
              <w:rFonts w:ascii="BIZ UDPゴシック" w:eastAsia="BIZ UDPゴシック" w:hAnsi="BIZ UDPゴシック"/>
            </w:rPr>
          </w:pPr>
          <w:r w:rsidRPr="00C80DA9">
            <w:rPr>
              <w:rFonts w:ascii="BIZ UDPゴシック" w:eastAsia="BIZ UDPゴシック" w:hAnsi="BIZ UDPゴシック" w:hint="eastAsia"/>
            </w:rPr>
            <w:t xml:space="preserve">第１　</w:t>
          </w:r>
          <w:r w:rsidR="004C2708">
            <w:rPr>
              <w:rFonts w:ascii="BIZ UDPゴシック" w:eastAsia="BIZ UDPゴシック" w:hAnsi="BIZ UDPゴシック" w:hint="eastAsia"/>
            </w:rPr>
            <w:t>基本方針</w:t>
          </w:r>
          <w:r w:rsidRPr="00C80DA9">
            <w:rPr>
              <w:rFonts w:ascii="BIZ UDPゴシック" w:eastAsia="BIZ UDPゴシック" w:hAnsi="BIZ UDPゴシック"/>
            </w:rPr>
            <w:ptab w:relativeTo="margin" w:alignment="right" w:leader="dot"/>
          </w:r>
          <w:r w:rsidR="004C2708" w:rsidRPr="005E50E0">
            <w:rPr>
              <w:rFonts w:ascii="BIZ UDPゴシック" w:eastAsia="BIZ UDPゴシック" w:hAnsi="BIZ UDPゴシック" w:hint="eastAsia"/>
            </w:rPr>
            <w:t>１４</w:t>
          </w:r>
        </w:p>
        <w:p w14:paraId="239677CF" w14:textId="03155E91" w:rsidR="00EB243B" w:rsidRPr="005E50E0" w:rsidRDefault="00EB243B" w:rsidP="00EB243B">
          <w:pPr>
            <w:pStyle w:val="21"/>
            <w:spacing w:line="240" w:lineRule="auto"/>
            <w:ind w:left="216"/>
            <w:rPr>
              <w:rFonts w:ascii="BIZ UDPゴシック" w:eastAsia="BIZ UDPゴシック" w:hAnsi="BIZ UDPゴシック"/>
            </w:rPr>
          </w:pPr>
          <w:r w:rsidRPr="00C80DA9">
            <w:rPr>
              <w:rFonts w:ascii="BIZ UDPゴシック" w:eastAsia="BIZ UDPゴシック" w:hAnsi="BIZ UDPゴシック" w:hint="eastAsia"/>
            </w:rPr>
            <w:t>第</w:t>
          </w:r>
          <w:r>
            <w:rPr>
              <w:rFonts w:ascii="BIZ UDPゴシック" w:eastAsia="BIZ UDPゴシック" w:hAnsi="BIZ UDPゴシック" w:hint="eastAsia"/>
            </w:rPr>
            <w:t>２</w:t>
          </w:r>
          <w:r w:rsidRPr="00C80DA9">
            <w:rPr>
              <w:rFonts w:ascii="BIZ UDPゴシック" w:eastAsia="BIZ UDPゴシック" w:hAnsi="BIZ UDPゴシック" w:hint="eastAsia"/>
            </w:rPr>
            <w:t xml:space="preserve">　</w:t>
          </w:r>
          <w:r>
            <w:rPr>
              <w:rFonts w:ascii="BIZ UDPゴシック" w:eastAsia="BIZ UDPゴシック" w:hAnsi="BIZ UDPゴシック" w:hint="eastAsia"/>
            </w:rPr>
            <w:t>視点</w:t>
          </w:r>
          <w:r w:rsidRPr="00C80DA9">
            <w:rPr>
              <w:rFonts w:ascii="BIZ UDPゴシック" w:eastAsia="BIZ UDPゴシック" w:hAnsi="BIZ UDPゴシック"/>
            </w:rPr>
            <w:ptab w:relativeTo="margin" w:alignment="right" w:leader="dot"/>
          </w:r>
          <w:r w:rsidRPr="005E50E0">
            <w:rPr>
              <w:rFonts w:ascii="BIZ UDPゴシック" w:eastAsia="BIZ UDPゴシック" w:hAnsi="BIZ UDPゴシック" w:hint="eastAsia"/>
            </w:rPr>
            <w:t>１４</w:t>
          </w:r>
        </w:p>
        <w:p w14:paraId="662C9851" w14:textId="692CED19" w:rsidR="00EB243B" w:rsidRDefault="00EB243B" w:rsidP="00EB243B">
          <w:pPr>
            <w:pStyle w:val="21"/>
            <w:spacing w:line="240" w:lineRule="auto"/>
            <w:ind w:left="216"/>
            <w:rPr>
              <w:rFonts w:ascii="BIZ UDPゴシック" w:eastAsia="BIZ UDPゴシック" w:hAnsi="BIZ UDPゴシック"/>
              <w:lang w:val="ja-JP"/>
            </w:rPr>
          </w:pPr>
          <w:r w:rsidRPr="00C80DA9">
            <w:rPr>
              <w:rFonts w:ascii="BIZ UDPゴシック" w:eastAsia="BIZ UDPゴシック" w:hAnsi="BIZ UDPゴシック" w:hint="eastAsia"/>
            </w:rPr>
            <w:t>第</w:t>
          </w:r>
          <w:r>
            <w:rPr>
              <w:rFonts w:ascii="BIZ UDPゴシック" w:eastAsia="BIZ UDPゴシック" w:hAnsi="BIZ UDPゴシック" w:hint="eastAsia"/>
            </w:rPr>
            <w:t>３</w:t>
          </w:r>
          <w:r w:rsidRPr="00C80DA9">
            <w:rPr>
              <w:rFonts w:ascii="BIZ UDPゴシック" w:eastAsia="BIZ UDPゴシック" w:hAnsi="BIZ UDPゴシック" w:hint="eastAsia"/>
            </w:rPr>
            <w:t xml:space="preserve">　</w:t>
          </w:r>
          <w:r>
            <w:rPr>
              <w:rFonts w:ascii="BIZ UDPゴシック" w:eastAsia="BIZ UDPゴシック" w:hAnsi="BIZ UDPゴシック" w:hint="eastAsia"/>
            </w:rPr>
            <w:t>計画における読書の位置づけ</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lang w:val="ja-JP"/>
            </w:rPr>
            <w:t>１４</w:t>
          </w:r>
        </w:p>
        <w:p w14:paraId="7C8A33ED" w14:textId="26049327" w:rsidR="00EB243B" w:rsidRDefault="00EB243B" w:rsidP="00EB243B">
          <w:pPr>
            <w:pStyle w:val="21"/>
            <w:spacing w:line="240" w:lineRule="auto"/>
            <w:ind w:left="216"/>
            <w:rPr>
              <w:rFonts w:ascii="BIZ UDPゴシック" w:eastAsia="BIZ UDPゴシック" w:hAnsi="BIZ UDPゴシック"/>
              <w:lang w:val="ja-JP"/>
            </w:rPr>
          </w:pPr>
          <w:r w:rsidRPr="00C80DA9">
            <w:rPr>
              <w:rFonts w:ascii="BIZ UDPゴシック" w:eastAsia="BIZ UDPゴシック" w:hAnsi="BIZ UDPゴシック" w:hint="eastAsia"/>
            </w:rPr>
            <w:lastRenderedPageBreak/>
            <w:t>第</w:t>
          </w:r>
          <w:r>
            <w:rPr>
              <w:rFonts w:ascii="BIZ UDPゴシック" w:eastAsia="BIZ UDPゴシック" w:hAnsi="BIZ UDPゴシック" w:hint="eastAsia"/>
            </w:rPr>
            <w:t>４</w:t>
          </w:r>
          <w:r w:rsidRPr="00C80DA9">
            <w:rPr>
              <w:rFonts w:ascii="BIZ UDPゴシック" w:eastAsia="BIZ UDPゴシック" w:hAnsi="BIZ UDPゴシック" w:hint="eastAsia"/>
            </w:rPr>
            <w:t xml:space="preserve">　</w:t>
          </w:r>
          <w:r>
            <w:rPr>
              <w:rFonts w:ascii="BIZ UDPゴシック" w:eastAsia="BIZ UDPゴシック" w:hAnsi="BIZ UDPゴシック" w:hint="eastAsia"/>
            </w:rPr>
            <w:t>計画期間</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lang w:val="ja-JP"/>
            </w:rPr>
            <w:t>１４</w:t>
          </w:r>
        </w:p>
        <w:p w14:paraId="4AEE0B4D" w14:textId="3F7E17AC" w:rsidR="00EB243B" w:rsidRDefault="00EB243B" w:rsidP="00EB243B">
          <w:pPr>
            <w:pStyle w:val="21"/>
            <w:spacing w:line="240" w:lineRule="auto"/>
            <w:ind w:left="216"/>
            <w:rPr>
              <w:rFonts w:ascii="BIZ UDPゴシック" w:eastAsia="BIZ UDPゴシック" w:hAnsi="BIZ UDPゴシック"/>
              <w:lang w:val="ja-JP"/>
            </w:rPr>
          </w:pPr>
          <w:r w:rsidRPr="00C80DA9">
            <w:rPr>
              <w:rFonts w:ascii="BIZ UDPゴシック" w:eastAsia="BIZ UDPゴシック" w:hAnsi="BIZ UDPゴシック" w:hint="eastAsia"/>
            </w:rPr>
            <w:t>第</w:t>
          </w:r>
          <w:r>
            <w:rPr>
              <w:rFonts w:ascii="BIZ UDPゴシック" w:eastAsia="BIZ UDPゴシック" w:hAnsi="BIZ UDPゴシック" w:hint="eastAsia"/>
            </w:rPr>
            <w:t>５</w:t>
          </w:r>
          <w:r w:rsidRPr="00C80DA9">
            <w:rPr>
              <w:rFonts w:ascii="BIZ UDPゴシック" w:eastAsia="BIZ UDPゴシック" w:hAnsi="BIZ UDPゴシック" w:hint="eastAsia"/>
            </w:rPr>
            <w:t xml:space="preserve">　</w:t>
          </w:r>
          <w:r>
            <w:rPr>
              <w:rFonts w:ascii="BIZ UDPゴシック" w:eastAsia="BIZ UDPゴシック" w:hAnsi="BIZ UDPゴシック" w:hint="eastAsia"/>
            </w:rPr>
            <w:t>成果指標</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lang w:val="ja-JP"/>
            </w:rPr>
            <w:t>１５</w:t>
          </w:r>
        </w:p>
        <w:p w14:paraId="0B97803A" w14:textId="6B2F434F" w:rsidR="00E425C4" w:rsidRPr="00C80DA9" w:rsidRDefault="007320DC" w:rsidP="00E425C4">
          <w:pPr>
            <w:pStyle w:val="21"/>
            <w:spacing w:line="240" w:lineRule="auto"/>
            <w:ind w:left="216"/>
            <w:rPr>
              <w:rFonts w:ascii="BIZ UDPゴシック" w:eastAsia="BIZ UDPゴシック" w:hAnsi="BIZ UDPゴシック"/>
              <w:lang w:val="ja-JP"/>
            </w:rPr>
          </w:pPr>
          <w:r w:rsidRPr="00C80DA9">
            <w:rPr>
              <w:rFonts w:ascii="BIZ UDPゴシック" w:eastAsia="BIZ UDPゴシック" w:hAnsi="BIZ UDPゴシック" w:hint="eastAsia"/>
            </w:rPr>
            <w:t>第</w:t>
          </w:r>
          <w:r w:rsidR="00EB243B">
            <w:rPr>
              <w:rFonts w:ascii="BIZ UDPゴシック" w:eastAsia="BIZ UDPゴシック" w:hAnsi="BIZ UDPゴシック" w:hint="eastAsia"/>
            </w:rPr>
            <w:t>６</w:t>
          </w:r>
          <w:r w:rsidRPr="00C80DA9">
            <w:rPr>
              <w:rFonts w:ascii="BIZ UDPゴシック" w:eastAsia="BIZ UDPゴシック" w:hAnsi="BIZ UDPゴシック" w:hint="eastAsia"/>
            </w:rPr>
            <w:t xml:space="preserve">　</w:t>
          </w:r>
          <w:r w:rsidR="00EB243B">
            <w:rPr>
              <w:rFonts w:ascii="BIZ UDPゴシック" w:eastAsia="BIZ UDPゴシック" w:hAnsi="BIZ UDPゴシック" w:hint="eastAsia"/>
            </w:rPr>
            <w:t>取組みの方向性</w:t>
          </w:r>
          <w:r w:rsidR="00E425C4" w:rsidRPr="00C80DA9">
            <w:rPr>
              <w:rFonts w:ascii="BIZ UDPゴシック" w:eastAsia="BIZ UDPゴシック" w:hAnsi="BIZ UDPゴシック"/>
            </w:rPr>
            <w:ptab w:relativeTo="margin" w:alignment="right" w:leader="dot"/>
          </w:r>
          <w:r w:rsidR="00EB243B">
            <w:rPr>
              <w:rFonts w:ascii="BIZ UDPゴシック" w:eastAsia="BIZ UDPゴシック" w:hAnsi="BIZ UDPゴシック" w:hint="eastAsia"/>
              <w:lang w:val="ja-JP"/>
            </w:rPr>
            <w:t>１５</w:t>
          </w:r>
        </w:p>
        <w:p w14:paraId="4E1EE585" w14:textId="09AE598D" w:rsidR="00E425C4" w:rsidRPr="00C80DA9" w:rsidRDefault="00E425C4" w:rsidP="00E425C4">
          <w:pPr>
            <w:pStyle w:val="3"/>
            <w:spacing w:line="240" w:lineRule="auto"/>
            <w:ind w:left="446"/>
            <w:rPr>
              <w:rFonts w:ascii="BIZ UDPゴシック" w:eastAsia="BIZ UDPゴシック" w:hAnsi="BIZ UDPゴシック"/>
              <w:lang w:val="ja-JP"/>
            </w:rPr>
          </w:pPr>
          <w:r w:rsidRPr="00C80DA9">
            <w:rPr>
              <w:rFonts w:ascii="BIZ UDPゴシック" w:eastAsia="BIZ UDPゴシック" w:hAnsi="BIZ UDPゴシック" w:hint="eastAsia"/>
            </w:rPr>
            <w:t>１．</w:t>
          </w:r>
          <w:r w:rsidR="00EB243B">
            <w:rPr>
              <w:rFonts w:ascii="BIZ UDPゴシック" w:eastAsia="BIZ UDPゴシック" w:hAnsi="BIZ UDPゴシック" w:hint="eastAsia"/>
            </w:rPr>
            <w:t>本を読む楽しさ</w:t>
          </w:r>
          <w:r w:rsidRPr="00C80DA9">
            <w:rPr>
              <w:rFonts w:ascii="BIZ UDPゴシック" w:eastAsia="BIZ UDPゴシック" w:hAnsi="BIZ UDPゴシック"/>
            </w:rPr>
            <w:ptab w:relativeTo="margin" w:alignment="right" w:leader="dot"/>
          </w:r>
          <w:r w:rsidR="00EB243B">
            <w:rPr>
              <w:rFonts w:ascii="BIZ UDPゴシック" w:eastAsia="BIZ UDPゴシック" w:hAnsi="BIZ UDPゴシック" w:hint="eastAsia"/>
              <w:lang w:val="ja-JP"/>
            </w:rPr>
            <w:t>１</w:t>
          </w:r>
          <w:r w:rsidR="00860988">
            <w:rPr>
              <w:rFonts w:ascii="BIZ UDPゴシック" w:eastAsia="BIZ UDPゴシック" w:hAnsi="BIZ UDPゴシック" w:hint="eastAsia"/>
              <w:lang w:val="ja-JP"/>
            </w:rPr>
            <w:t>６</w:t>
          </w:r>
        </w:p>
        <w:p w14:paraId="1257FEDA" w14:textId="37586CFE" w:rsidR="00E425C4" w:rsidRPr="00C80DA9" w:rsidRDefault="00EB243B" w:rsidP="00EB243B">
          <w:pPr>
            <w:pStyle w:val="3"/>
            <w:spacing w:line="240" w:lineRule="auto"/>
            <w:rPr>
              <w:rFonts w:ascii="BIZ UDPゴシック" w:eastAsia="BIZ UDPゴシック" w:hAnsi="BIZ UDPゴシック"/>
              <w:lang w:val="ja-JP"/>
            </w:rPr>
          </w:pPr>
          <w:r>
            <w:rPr>
              <w:rFonts w:ascii="BIZ UDPゴシック" w:eastAsia="BIZ UDPゴシック" w:hAnsi="BIZ UDPゴシック" w:hint="eastAsia"/>
            </w:rPr>
            <w:t>２．本で学ぶ楽しさ</w:t>
          </w:r>
          <w:r w:rsidR="00E425C4"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lang w:val="ja-JP"/>
            </w:rPr>
            <w:t>１６</w:t>
          </w:r>
        </w:p>
        <w:p w14:paraId="54D8BB60" w14:textId="1CAE7F7F" w:rsidR="00E425C4" w:rsidRPr="00C80DA9" w:rsidRDefault="00EB243B" w:rsidP="00EB243B">
          <w:pPr>
            <w:pStyle w:val="3"/>
            <w:spacing w:line="240" w:lineRule="auto"/>
            <w:rPr>
              <w:rFonts w:ascii="BIZ UDPゴシック" w:eastAsia="BIZ UDPゴシック" w:hAnsi="BIZ UDPゴシック"/>
              <w:lang w:val="ja-JP"/>
            </w:rPr>
          </w:pPr>
          <w:r>
            <w:rPr>
              <w:rFonts w:ascii="BIZ UDPゴシック" w:eastAsia="BIZ UDPゴシック" w:hAnsi="BIZ UDPゴシック" w:hint="eastAsia"/>
            </w:rPr>
            <w:t>３．本を伝える楽しさ</w:t>
          </w:r>
          <w:r w:rsidR="00E425C4"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lang w:val="ja-JP"/>
            </w:rPr>
            <w:t>１６</w:t>
          </w:r>
        </w:p>
        <w:p w14:paraId="7025C065" w14:textId="5C48FAEA" w:rsidR="00E425C4" w:rsidRDefault="00EB243B" w:rsidP="00EB243B">
          <w:pPr>
            <w:pStyle w:val="3"/>
            <w:spacing w:line="240" w:lineRule="auto"/>
            <w:ind w:left="0" w:firstLineChars="100" w:firstLine="220"/>
            <w:rPr>
              <w:rFonts w:ascii="BIZ UDPゴシック" w:eastAsia="BIZ UDPゴシック" w:hAnsi="BIZ UDPゴシック"/>
              <w:lang w:val="ja-JP"/>
            </w:rPr>
          </w:pPr>
          <w:r>
            <w:rPr>
              <w:rFonts w:ascii="BIZ UDPゴシック" w:eastAsia="BIZ UDPゴシック" w:hAnsi="BIZ UDPゴシック" w:hint="eastAsia"/>
            </w:rPr>
            <w:t>第７　府の重点的な施策と具体的方策</w:t>
          </w:r>
          <w:r w:rsidR="00E425C4" w:rsidRPr="00C80DA9">
            <w:rPr>
              <w:rFonts w:ascii="BIZ UDPゴシック" w:eastAsia="BIZ UDPゴシック" w:hAnsi="BIZ UDPゴシック"/>
            </w:rPr>
            <w:ptab w:relativeTo="margin" w:alignment="right" w:leader="dot"/>
          </w:r>
          <w:r w:rsidR="00E425C4" w:rsidRPr="00C80DA9">
            <w:rPr>
              <w:rFonts w:ascii="BIZ UDPゴシック" w:eastAsia="BIZ UDPゴシック" w:hAnsi="BIZ UDPゴシック" w:hint="eastAsia"/>
              <w:lang w:val="ja-JP"/>
            </w:rPr>
            <w:t>１</w:t>
          </w:r>
          <w:r w:rsidR="00860988">
            <w:rPr>
              <w:rFonts w:ascii="BIZ UDPゴシック" w:eastAsia="BIZ UDPゴシック" w:hAnsi="BIZ UDPゴシック" w:hint="eastAsia"/>
              <w:lang w:val="ja-JP"/>
            </w:rPr>
            <w:t>７</w:t>
          </w:r>
        </w:p>
        <w:p w14:paraId="6C22C87C" w14:textId="072AC213" w:rsidR="00EB243B" w:rsidRDefault="00EB243B" w:rsidP="00EB243B">
          <w:pPr>
            <w:pStyle w:val="21"/>
            <w:spacing w:line="240" w:lineRule="auto"/>
            <w:ind w:left="216"/>
            <w:rPr>
              <w:rFonts w:ascii="BIZ UDPゴシック" w:eastAsia="BIZ UDPゴシック" w:hAnsi="BIZ UDPゴシック"/>
              <w:lang w:val="ja-JP"/>
            </w:rPr>
          </w:pPr>
          <w:r w:rsidRPr="00C80DA9">
            <w:rPr>
              <w:rFonts w:ascii="BIZ UDPゴシック" w:eastAsia="BIZ UDPゴシック" w:hAnsi="BIZ UDPゴシック" w:hint="eastAsia"/>
            </w:rPr>
            <w:t>第</w:t>
          </w:r>
          <w:r>
            <w:rPr>
              <w:rFonts w:ascii="BIZ UDPゴシック" w:eastAsia="BIZ UDPゴシック" w:hAnsi="BIZ UDPゴシック" w:hint="eastAsia"/>
            </w:rPr>
            <w:t>８</w:t>
          </w:r>
          <w:r w:rsidRPr="00C80DA9">
            <w:rPr>
              <w:rFonts w:ascii="BIZ UDPゴシック" w:eastAsia="BIZ UDPゴシック" w:hAnsi="BIZ UDPゴシック" w:hint="eastAsia"/>
            </w:rPr>
            <w:t xml:space="preserve">　</w:t>
          </w:r>
          <w:r>
            <w:rPr>
              <w:rFonts w:ascii="BIZ UDPゴシック" w:eastAsia="BIZ UDPゴシック" w:hAnsi="BIZ UDPゴシック" w:hint="eastAsia"/>
            </w:rPr>
            <w:t>生活の場ごとの役割と取組例</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lang w:val="ja-JP"/>
            </w:rPr>
            <w:t>２６</w:t>
          </w:r>
        </w:p>
        <w:p w14:paraId="2C27243D" w14:textId="1F75BF91" w:rsidR="00EB243B" w:rsidRDefault="00EB243B" w:rsidP="00EB243B">
          <w:pPr>
            <w:pStyle w:val="3"/>
            <w:spacing w:line="240" w:lineRule="auto"/>
            <w:rPr>
              <w:rFonts w:ascii="BIZ UDPゴシック" w:eastAsia="BIZ UDPゴシック" w:hAnsi="BIZ UDPゴシック"/>
              <w:lang w:val="ja-JP"/>
            </w:rPr>
          </w:pPr>
          <w:r w:rsidRPr="00C80DA9">
            <w:rPr>
              <w:rFonts w:ascii="BIZ UDPゴシック" w:eastAsia="BIZ UDPゴシック" w:hAnsi="BIZ UDPゴシック" w:hint="eastAsia"/>
            </w:rPr>
            <w:t>（１）</w:t>
          </w:r>
          <w:r>
            <w:rPr>
              <w:rFonts w:ascii="BIZ UDPゴシック" w:eastAsia="BIZ UDPゴシック" w:hAnsi="BIZ UDPゴシック" w:hint="eastAsia"/>
            </w:rPr>
            <w:t>家庭</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lang w:val="ja-JP"/>
            </w:rPr>
            <w:t>２６</w:t>
          </w:r>
        </w:p>
        <w:p w14:paraId="0A713BC7" w14:textId="49AE83D3" w:rsidR="00EB243B" w:rsidRDefault="00EB243B" w:rsidP="00EB243B">
          <w:pPr>
            <w:pStyle w:val="3"/>
            <w:spacing w:line="240" w:lineRule="auto"/>
            <w:rPr>
              <w:rFonts w:ascii="BIZ UDPゴシック" w:eastAsia="BIZ UDPゴシック" w:hAnsi="BIZ UDPゴシック"/>
              <w:lang w:val="ja-JP"/>
            </w:rPr>
          </w:pPr>
          <w:r w:rsidRPr="00C80DA9">
            <w:rPr>
              <w:rFonts w:ascii="BIZ UDPゴシック" w:eastAsia="BIZ UDPゴシック" w:hAnsi="BIZ UDPゴシック" w:hint="eastAsia"/>
            </w:rPr>
            <w:t>（</w:t>
          </w:r>
          <w:r>
            <w:rPr>
              <w:rFonts w:ascii="BIZ UDPゴシック" w:eastAsia="BIZ UDPゴシック" w:hAnsi="BIZ UDPゴシック" w:hint="eastAsia"/>
            </w:rPr>
            <w:t>２</w:t>
          </w:r>
          <w:r w:rsidRPr="00C80DA9">
            <w:rPr>
              <w:rFonts w:ascii="BIZ UDPゴシック" w:eastAsia="BIZ UDPゴシック" w:hAnsi="BIZ UDPゴシック" w:hint="eastAsia"/>
            </w:rPr>
            <w:t>）</w:t>
          </w:r>
          <w:r>
            <w:rPr>
              <w:rFonts w:ascii="BIZ UDPゴシック" w:eastAsia="BIZ UDPゴシック" w:hAnsi="BIZ UDPゴシック" w:hint="eastAsia"/>
            </w:rPr>
            <w:t>学校</w:t>
          </w:r>
          <w:r w:rsidR="00E90E15">
            <w:rPr>
              <w:rFonts w:ascii="BIZ UDPゴシック" w:eastAsia="BIZ UDPゴシック" w:hAnsi="BIZ UDPゴシック" w:hint="eastAsia"/>
            </w:rPr>
            <w:t>園</w:t>
          </w:r>
          <w:r>
            <w:rPr>
              <w:rFonts w:ascii="BIZ UDPゴシック" w:eastAsia="BIZ UDPゴシック" w:hAnsi="BIZ UDPゴシック" w:hint="eastAsia"/>
            </w:rPr>
            <w:t>等</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lang w:val="ja-JP"/>
            </w:rPr>
            <w:t>２７</w:t>
          </w:r>
        </w:p>
        <w:p w14:paraId="63439E37" w14:textId="000DE07C" w:rsidR="00EB243B" w:rsidRDefault="00EB243B" w:rsidP="00EB243B">
          <w:pPr>
            <w:pStyle w:val="3"/>
            <w:spacing w:line="240" w:lineRule="auto"/>
            <w:ind w:left="0" w:firstLineChars="100" w:firstLine="220"/>
            <w:rPr>
              <w:rFonts w:ascii="BIZ UDPゴシック" w:eastAsia="BIZ UDPゴシック" w:hAnsi="BIZ UDPゴシック"/>
              <w:lang w:val="ja-JP"/>
            </w:rPr>
          </w:pPr>
          <w:r>
            <w:rPr>
              <w:rFonts w:hint="eastAsia"/>
              <w:lang w:val="ja-JP"/>
            </w:rPr>
            <w:t xml:space="preserve">　</w:t>
          </w:r>
          <w:r w:rsidRPr="00C80DA9">
            <w:rPr>
              <w:rFonts w:ascii="BIZ UDPゴシック" w:eastAsia="BIZ UDPゴシック" w:hAnsi="BIZ UDPゴシック" w:hint="eastAsia"/>
            </w:rPr>
            <w:t>（</w:t>
          </w:r>
          <w:r>
            <w:rPr>
              <w:rFonts w:ascii="BIZ UDPゴシック" w:eastAsia="BIZ UDPゴシック" w:hAnsi="BIZ UDPゴシック" w:hint="eastAsia"/>
            </w:rPr>
            <w:t>３</w:t>
          </w:r>
          <w:r w:rsidRPr="00C80DA9">
            <w:rPr>
              <w:rFonts w:ascii="BIZ UDPゴシック" w:eastAsia="BIZ UDPゴシック" w:hAnsi="BIZ UDPゴシック" w:hint="eastAsia"/>
            </w:rPr>
            <w:t>）</w:t>
          </w:r>
          <w:r>
            <w:rPr>
              <w:rFonts w:ascii="BIZ UDPゴシック" w:eastAsia="BIZ UDPゴシック" w:hAnsi="BIZ UDPゴシック" w:hint="eastAsia"/>
            </w:rPr>
            <w:t>地域の公立図書館等</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lang w:val="ja-JP"/>
            </w:rPr>
            <w:t>３</w:t>
          </w:r>
          <w:r w:rsidR="00D456C6">
            <w:rPr>
              <w:rFonts w:ascii="BIZ UDPゴシック" w:eastAsia="BIZ UDPゴシック" w:hAnsi="BIZ UDPゴシック" w:hint="eastAsia"/>
              <w:lang w:val="ja-JP"/>
            </w:rPr>
            <w:t>４</w:t>
          </w:r>
        </w:p>
        <w:p w14:paraId="4E390415" w14:textId="4390BBC9" w:rsidR="00EB243B" w:rsidRDefault="00EB243B" w:rsidP="00EB243B">
          <w:pPr>
            <w:pStyle w:val="3"/>
            <w:spacing w:line="240" w:lineRule="auto"/>
            <w:rPr>
              <w:rFonts w:ascii="BIZ UDPゴシック" w:eastAsia="BIZ UDPゴシック" w:hAnsi="BIZ UDPゴシック"/>
              <w:lang w:val="ja-JP"/>
            </w:rPr>
          </w:pPr>
          <w:r w:rsidRPr="00C80DA9">
            <w:rPr>
              <w:rFonts w:ascii="BIZ UDPゴシック" w:eastAsia="BIZ UDPゴシック" w:hAnsi="BIZ UDPゴシック" w:hint="eastAsia"/>
            </w:rPr>
            <w:t>（</w:t>
          </w:r>
          <w:r>
            <w:rPr>
              <w:rFonts w:ascii="BIZ UDPゴシック" w:eastAsia="BIZ UDPゴシック" w:hAnsi="BIZ UDPゴシック" w:hint="eastAsia"/>
            </w:rPr>
            <w:t>４</w:t>
          </w:r>
          <w:r w:rsidRPr="00C80DA9">
            <w:rPr>
              <w:rFonts w:ascii="BIZ UDPゴシック" w:eastAsia="BIZ UDPゴシック" w:hAnsi="BIZ UDPゴシック" w:hint="eastAsia"/>
            </w:rPr>
            <w:t>）</w:t>
          </w:r>
          <w:r>
            <w:rPr>
              <w:rFonts w:ascii="BIZ UDPゴシック" w:eastAsia="BIZ UDPゴシック" w:hAnsi="BIZ UDPゴシック" w:hint="eastAsia"/>
            </w:rPr>
            <w:t>地域のボランティア団体、書店等</w:t>
          </w:r>
          <w:r w:rsidRPr="00C80DA9">
            <w:rPr>
              <w:rFonts w:ascii="BIZ UDPゴシック" w:eastAsia="BIZ UDPゴシック" w:hAnsi="BIZ UDPゴシック"/>
            </w:rPr>
            <w:ptab w:relativeTo="margin" w:alignment="right" w:leader="dot"/>
          </w:r>
          <w:r w:rsidR="002A2742">
            <w:rPr>
              <w:rFonts w:ascii="BIZ UDPゴシック" w:eastAsia="BIZ UDPゴシック" w:hAnsi="BIZ UDPゴシック" w:hint="eastAsia"/>
              <w:lang w:val="ja-JP"/>
            </w:rPr>
            <w:t>３</w:t>
          </w:r>
          <w:r w:rsidR="00D456C6">
            <w:rPr>
              <w:rFonts w:ascii="BIZ UDPゴシック" w:eastAsia="BIZ UDPゴシック" w:hAnsi="BIZ UDPゴシック" w:hint="eastAsia"/>
              <w:lang w:val="ja-JP"/>
            </w:rPr>
            <w:t>６</w:t>
          </w:r>
        </w:p>
        <w:p w14:paraId="7F76131F" w14:textId="6A8D4EB1" w:rsidR="002A2742" w:rsidRDefault="002A2742" w:rsidP="002A2742">
          <w:pPr>
            <w:pStyle w:val="21"/>
            <w:spacing w:line="240" w:lineRule="auto"/>
            <w:ind w:left="216"/>
            <w:rPr>
              <w:rFonts w:ascii="BIZ UDPゴシック" w:eastAsia="BIZ UDPゴシック" w:hAnsi="BIZ UDPゴシック"/>
              <w:lang w:val="ja-JP"/>
            </w:rPr>
          </w:pPr>
          <w:r w:rsidRPr="00C80DA9">
            <w:rPr>
              <w:rFonts w:ascii="BIZ UDPゴシック" w:eastAsia="BIZ UDPゴシック" w:hAnsi="BIZ UDPゴシック" w:hint="eastAsia"/>
            </w:rPr>
            <w:t>第</w:t>
          </w:r>
          <w:r>
            <w:rPr>
              <w:rFonts w:ascii="BIZ UDPゴシック" w:eastAsia="BIZ UDPゴシック" w:hAnsi="BIZ UDPゴシック" w:hint="eastAsia"/>
            </w:rPr>
            <w:t>９</w:t>
          </w:r>
          <w:r w:rsidRPr="00C80DA9">
            <w:rPr>
              <w:rFonts w:ascii="BIZ UDPゴシック" w:eastAsia="BIZ UDPゴシック" w:hAnsi="BIZ UDPゴシック" w:hint="eastAsia"/>
            </w:rPr>
            <w:t xml:space="preserve">　</w:t>
          </w:r>
          <w:r>
            <w:rPr>
              <w:rFonts w:ascii="BIZ UDPゴシック" w:eastAsia="BIZ UDPゴシック" w:hAnsi="BIZ UDPゴシック" w:hint="eastAsia"/>
            </w:rPr>
            <w:t>SDGｓとの関連</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rPr>
            <w:t>３</w:t>
          </w:r>
          <w:r w:rsidR="00D456C6">
            <w:rPr>
              <w:rFonts w:ascii="BIZ UDPゴシック" w:eastAsia="BIZ UDPゴシック" w:hAnsi="BIZ UDPゴシック" w:hint="eastAsia"/>
            </w:rPr>
            <w:t>８</w:t>
          </w:r>
        </w:p>
        <w:p w14:paraId="2D9BC65F" w14:textId="77777777" w:rsidR="002A2742" w:rsidRPr="002A2742" w:rsidRDefault="002A2742" w:rsidP="002A2742">
          <w:pPr>
            <w:rPr>
              <w:lang w:val="ja-JP"/>
            </w:rPr>
          </w:pPr>
        </w:p>
        <w:p w14:paraId="66FC806F" w14:textId="7549FDD8" w:rsidR="00E425C4" w:rsidRPr="00C80DA9" w:rsidRDefault="00E425C4" w:rsidP="00E425C4">
          <w:pPr>
            <w:pStyle w:val="12"/>
            <w:spacing w:line="240" w:lineRule="auto"/>
            <w:rPr>
              <w:rFonts w:ascii="BIZ UDPゴシック" w:eastAsia="BIZ UDPゴシック" w:hAnsi="BIZ UDPゴシック"/>
            </w:rPr>
          </w:pPr>
          <w:r w:rsidRPr="00C80DA9">
            <w:rPr>
              <w:rFonts w:ascii="BIZ UDPゴシック" w:eastAsia="BIZ UDPゴシック" w:hAnsi="BIZ UDPゴシック" w:hint="eastAsia"/>
              <w:b/>
              <w:bCs/>
            </w:rPr>
            <w:t>第</w:t>
          </w:r>
          <w:r w:rsidR="002A2742">
            <w:rPr>
              <w:rFonts w:ascii="BIZ UDPゴシック" w:eastAsia="BIZ UDPゴシック" w:hAnsi="BIZ UDPゴシック" w:hint="eastAsia"/>
              <w:b/>
              <w:bCs/>
            </w:rPr>
            <w:t>３</w:t>
          </w:r>
          <w:r w:rsidRPr="00C80DA9">
            <w:rPr>
              <w:rFonts w:ascii="BIZ UDPゴシック" w:eastAsia="BIZ UDPゴシック" w:hAnsi="BIZ UDPゴシック" w:hint="eastAsia"/>
              <w:b/>
              <w:bCs/>
            </w:rPr>
            <w:t>章　参考資料</w:t>
          </w:r>
          <w:r w:rsidRPr="00C80DA9">
            <w:rPr>
              <w:rFonts w:ascii="BIZ UDPゴシック" w:eastAsia="BIZ UDPゴシック" w:hAnsi="BIZ UDPゴシック"/>
            </w:rPr>
            <w:ptab w:relativeTo="margin" w:alignment="right" w:leader="dot"/>
          </w:r>
          <w:r w:rsidR="008C2677" w:rsidRPr="00C80DA9">
            <w:rPr>
              <w:rFonts w:ascii="BIZ UDPゴシック" w:eastAsia="BIZ UDPゴシック" w:hAnsi="BIZ UDPゴシック" w:hint="eastAsia"/>
              <w:bCs/>
              <w:lang w:val="ja-JP"/>
            </w:rPr>
            <w:t>３</w:t>
          </w:r>
          <w:r w:rsidR="00D456C6">
            <w:rPr>
              <w:rFonts w:ascii="BIZ UDPゴシック" w:eastAsia="BIZ UDPゴシック" w:hAnsi="BIZ UDPゴシック" w:hint="eastAsia"/>
              <w:bCs/>
              <w:lang w:val="ja-JP"/>
            </w:rPr>
            <w:t>９</w:t>
          </w:r>
        </w:p>
        <w:p w14:paraId="7FD7FFE8" w14:textId="09CF88B6" w:rsidR="00E425C4" w:rsidRPr="00C80DA9" w:rsidRDefault="00E425C4" w:rsidP="00E425C4">
          <w:pPr>
            <w:pStyle w:val="21"/>
            <w:spacing w:line="240" w:lineRule="auto"/>
            <w:ind w:left="216"/>
            <w:rPr>
              <w:rFonts w:ascii="BIZ UDPゴシック" w:eastAsia="BIZ UDPゴシック" w:hAnsi="BIZ UDPゴシック"/>
            </w:rPr>
          </w:pPr>
          <w:r w:rsidRPr="00C80DA9">
            <w:rPr>
              <w:rFonts w:ascii="BIZ UDPゴシック" w:eastAsia="BIZ UDPゴシック" w:hAnsi="BIZ UDPゴシック" w:hint="eastAsia"/>
            </w:rPr>
            <w:t xml:space="preserve">１　</w:t>
          </w:r>
          <w:r w:rsidR="002A2742">
            <w:rPr>
              <w:rFonts w:ascii="BIZ UDPゴシック" w:eastAsia="BIZ UDPゴシック" w:hAnsi="BIZ UDPゴシック" w:hint="eastAsia"/>
            </w:rPr>
            <w:t>子どもの読書活動の推進に関する法律</w:t>
          </w:r>
          <w:r w:rsidRPr="00C80DA9">
            <w:rPr>
              <w:rFonts w:ascii="BIZ UDPゴシック" w:eastAsia="BIZ UDPゴシック" w:hAnsi="BIZ UDPゴシック"/>
            </w:rPr>
            <w:ptab w:relativeTo="margin" w:alignment="right" w:leader="dot"/>
          </w:r>
          <w:r w:rsidR="00D965E7" w:rsidRPr="00C80DA9">
            <w:rPr>
              <w:rFonts w:ascii="BIZ UDPゴシック" w:eastAsia="BIZ UDPゴシック" w:hAnsi="BIZ UDPゴシック" w:hint="eastAsia"/>
            </w:rPr>
            <w:t>３</w:t>
          </w:r>
          <w:r w:rsidR="00D456C6">
            <w:rPr>
              <w:rFonts w:ascii="BIZ UDPゴシック" w:eastAsia="BIZ UDPゴシック" w:hAnsi="BIZ UDPゴシック" w:hint="eastAsia"/>
            </w:rPr>
            <w:t>９</w:t>
          </w:r>
        </w:p>
        <w:p w14:paraId="1C816277" w14:textId="519E30D7" w:rsidR="00E425C4" w:rsidRPr="00C80DA9" w:rsidRDefault="00E425C4" w:rsidP="00E425C4">
          <w:pPr>
            <w:pStyle w:val="21"/>
            <w:spacing w:line="240" w:lineRule="auto"/>
            <w:ind w:left="216"/>
            <w:rPr>
              <w:rFonts w:ascii="BIZ UDPゴシック" w:eastAsia="BIZ UDPゴシック" w:hAnsi="BIZ UDPゴシック"/>
            </w:rPr>
          </w:pPr>
          <w:r w:rsidRPr="00C80DA9">
            <w:rPr>
              <w:rFonts w:ascii="BIZ UDPゴシック" w:eastAsia="BIZ UDPゴシック" w:hAnsi="BIZ UDPゴシック" w:hint="eastAsia"/>
            </w:rPr>
            <w:t xml:space="preserve">２　</w:t>
          </w:r>
          <w:r w:rsidR="002A2742">
            <w:rPr>
              <w:rFonts w:ascii="BIZ UDPゴシック" w:eastAsia="BIZ UDPゴシック" w:hAnsi="BIZ UDPゴシック" w:hint="eastAsia"/>
            </w:rPr>
            <w:t>第２期大阪府視覚障がい者等の読書環境の整備の推進に関する計画</w:t>
          </w:r>
          <w:r w:rsidRPr="00C80DA9">
            <w:rPr>
              <w:rFonts w:ascii="BIZ UDPゴシック" w:eastAsia="BIZ UDPゴシック" w:hAnsi="BIZ UDPゴシック"/>
            </w:rPr>
            <w:ptab w:relativeTo="margin" w:alignment="right" w:leader="dot"/>
          </w:r>
          <w:r w:rsidR="002A2742">
            <w:rPr>
              <w:rFonts w:ascii="BIZ UDPゴシック" w:eastAsia="BIZ UDPゴシック" w:hAnsi="BIZ UDPゴシック" w:hint="eastAsia"/>
            </w:rPr>
            <w:t>４</w:t>
          </w:r>
          <w:r w:rsidR="00D456C6">
            <w:rPr>
              <w:rFonts w:ascii="BIZ UDPゴシック" w:eastAsia="BIZ UDPゴシック" w:hAnsi="BIZ UDPゴシック" w:hint="eastAsia"/>
            </w:rPr>
            <w:t>１</w:t>
          </w:r>
        </w:p>
        <w:p w14:paraId="28AC5012" w14:textId="68C94BA1" w:rsidR="00E425C4" w:rsidRDefault="00E425C4" w:rsidP="003A1EC0">
          <w:pPr>
            <w:pStyle w:val="21"/>
            <w:spacing w:line="240" w:lineRule="auto"/>
            <w:ind w:left="216"/>
            <w:rPr>
              <w:rFonts w:ascii="BIZ UDPゴシック" w:eastAsia="BIZ UDPゴシック" w:hAnsi="BIZ UDPゴシック"/>
            </w:rPr>
          </w:pPr>
          <w:r w:rsidRPr="00C80DA9">
            <w:rPr>
              <w:rFonts w:ascii="BIZ UDPゴシック" w:eastAsia="BIZ UDPゴシック" w:hAnsi="BIZ UDPゴシック" w:hint="eastAsia"/>
            </w:rPr>
            <w:t>３　用語解説</w:t>
          </w:r>
          <w:r w:rsidRPr="00C80DA9">
            <w:rPr>
              <w:rFonts w:ascii="BIZ UDPゴシック" w:eastAsia="BIZ UDPゴシック" w:hAnsi="BIZ UDPゴシック"/>
            </w:rPr>
            <w:ptab w:relativeTo="margin" w:alignment="right" w:leader="dot"/>
          </w:r>
          <w:r w:rsidR="002A2742">
            <w:rPr>
              <w:rFonts w:ascii="BIZ UDPゴシック" w:eastAsia="BIZ UDPゴシック" w:hAnsi="BIZ UDPゴシック" w:hint="eastAsia"/>
            </w:rPr>
            <w:t>４</w:t>
          </w:r>
          <w:r w:rsidR="00D456C6">
            <w:rPr>
              <w:rFonts w:ascii="BIZ UDPゴシック" w:eastAsia="BIZ UDPゴシック" w:hAnsi="BIZ UDPゴシック" w:hint="eastAsia"/>
            </w:rPr>
            <w:t>２</w:t>
          </w:r>
        </w:p>
        <w:p w14:paraId="2D745676" w14:textId="529FABF1" w:rsidR="002A2742" w:rsidRDefault="002A2742" w:rsidP="002A2742">
          <w:pPr>
            <w:rPr>
              <w:rFonts w:ascii="BIZ UDPゴシック" w:eastAsia="BIZ UDPゴシック" w:hAnsi="BIZ UDPゴシック"/>
            </w:rPr>
          </w:pPr>
          <w:r>
            <w:rPr>
              <w:rFonts w:hint="eastAsia"/>
            </w:rPr>
            <w:t xml:space="preserve">　</w:t>
          </w:r>
          <w:r>
            <w:rPr>
              <w:rFonts w:ascii="BIZ UDPゴシック" w:eastAsia="BIZ UDPゴシック" w:hAnsi="BIZ UDPゴシック" w:hint="eastAsia"/>
            </w:rPr>
            <w:t>４</w:t>
          </w:r>
          <w:r w:rsidRPr="00C80DA9">
            <w:rPr>
              <w:rFonts w:ascii="BIZ UDPゴシック" w:eastAsia="BIZ UDPゴシック" w:hAnsi="BIZ UDPゴシック" w:hint="eastAsia"/>
            </w:rPr>
            <w:t xml:space="preserve">　</w:t>
          </w:r>
          <w:r>
            <w:rPr>
              <w:rFonts w:ascii="BIZ UDPゴシック" w:eastAsia="BIZ UDPゴシック" w:hAnsi="BIZ UDPゴシック" w:hint="eastAsia"/>
            </w:rPr>
            <w:t>子どもの読書への関心を高める具体的な取組例</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rPr>
            <w:t>４</w:t>
          </w:r>
          <w:r w:rsidR="002E43C6">
            <w:rPr>
              <w:rFonts w:ascii="BIZ UDPゴシック" w:eastAsia="BIZ UDPゴシック" w:hAnsi="BIZ UDPゴシック" w:hint="eastAsia"/>
            </w:rPr>
            <w:t>４</w:t>
          </w:r>
        </w:p>
        <w:p w14:paraId="7DFAD185" w14:textId="2BC46557" w:rsidR="002A2742" w:rsidRDefault="002A2742" w:rsidP="002A2742">
          <w:pPr>
            <w:spacing w:line="360" w:lineRule="auto"/>
            <w:ind w:rightChars="-162" w:right="-340"/>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Pr>
              <w:rFonts w:ascii="BIZ UDPゴシック" w:eastAsia="BIZ UDPゴシック" w:hAnsi="BIZ UDPゴシック" w:hint="eastAsia"/>
            </w:rPr>
            <w:t>5</w:t>
          </w:r>
          <w:r w:rsidRPr="00C80DA9">
            <w:rPr>
              <w:rFonts w:ascii="BIZ UDPゴシック" w:eastAsia="BIZ UDPゴシック" w:hAnsi="BIZ UDPゴシック" w:hint="eastAsia"/>
            </w:rPr>
            <w:t xml:space="preserve">　</w:t>
          </w:r>
          <w:r>
            <w:rPr>
              <w:rFonts w:ascii="BIZ UDPゴシック" w:eastAsia="BIZ UDPゴシック" w:hAnsi="BIZ UDPゴシック" w:hint="eastAsia"/>
            </w:rPr>
            <w:t>令和６年度大阪府子ども読書活動に関する調査結果　概要版</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rPr>
            <w:t>４</w:t>
          </w:r>
          <w:r w:rsidR="002E43C6">
            <w:rPr>
              <w:rFonts w:ascii="BIZ UDPゴシック" w:eastAsia="BIZ UDPゴシック" w:hAnsi="BIZ UDPゴシック" w:hint="eastAsia"/>
            </w:rPr>
            <w:t>７</w:t>
          </w:r>
        </w:p>
        <w:p w14:paraId="5B959271" w14:textId="141FECE5" w:rsidR="002A2742" w:rsidRDefault="002A2742" w:rsidP="002A2742">
          <w:pPr>
            <w:rPr>
              <w:rFonts w:ascii="BIZ UDPゴシック" w:eastAsia="BIZ UDPゴシック" w:hAnsi="BIZ UDPゴシック"/>
            </w:rPr>
          </w:pPr>
        </w:p>
        <w:p w14:paraId="27CFB9A0" w14:textId="6710FDF3" w:rsidR="002A2742" w:rsidRDefault="002A2742" w:rsidP="002A2742">
          <w:pPr>
            <w:rPr>
              <w:rFonts w:ascii="BIZ UDPゴシック" w:eastAsia="BIZ UDPゴシック" w:hAnsi="BIZ UDPゴシック"/>
            </w:rPr>
          </w:pPr>
        </w:p>
        <w:p w14:paraId="11EB306B" w14:textId="25E04B48" w:rsidR="002A2742" w:rsidRDefault="009F2EE3" w:rsidP="002A2742">
          <w:pPr>
            <w:rPr>
              <w:rFonts w:ascii="BIZ UDPゴシック" w:eastAsia="BIZ UDPゴシック" w:hAnsi="BIZ UDPゴシック"/>
            </w:rPr>
          </w:pPr>
          <w:r w:rsidRPr="009F2EE3">
            <w:rPr>
              <w:rFonts w:ascii="BIZ UDPゴシック" w:eastAsia="BIZ UDPゴシック" w:hAnsi="BIZ UDPゴシック"/>
              <w:noProof/>
              <w:sz w:val="22"/>
              <w:lang w:val="ja-JP"/>
            </w:rPr>
            <mc:AlternateContent>
              <mc:Choice Requires="wps">
                <w:drawing>
                  <wp:anchor distT="45720" distB="45720" distL="114300" distR="114300" simplePos="0" relativeHeight="253086208" behindDoc="0" locked="0" layoutInCell="1" allowOverlap="1" wp14:anchorId="1EA42BD3" wp14:editId="33BEDBF4">
                    <wp:simplePos x="0" y="0"/>
                    <wp:positionH relativeFrom="margin">
                      <wp:align>left</wp:align>
                    </wp:positionH>
                    <wp:positionV relativeFrom="paragraph">
                      <wp:posOffset>27940</wp:posOffset>
                    </wp:positionV>
                    <wp:extent cx="5836920" cy="365760"/>
                    <wp:effectExtent l="0" t="0" r="0" b="0"/>
                    <wp:wrapSquare wrapText="bothSides"/>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365760"/>
                            </a:xfrm>
                            <a:prstGeom prst="rect">
                              <a:avLst/>
                            </a:prstGeom>
                            <a:noFill/>
                            <a:ln w="9525">
                              <a:noFill/>
                              <a:miter lim="800000"/>
                              <a:headEnd/>
                              <a:tailEnd/>
                            </a:ln>
                          </wps:spPr>
                          <wps:txbx>
                            <w:txbxContent>
                              <w:p w14:paraId="6B6A9CE4" w14:textId="05E3F31D" w:rsidR="009F2EE3" w:rsidRPr="0065121C" w:rsidRDefault="009F2EE3">
                                <w:pPr>
                                  <w:rPr>
                                    <w:rFonts w:ascii="BIZ UDPゴシック" w:eastAsia="BIZ UDPゴシック" w:hAnsi="BIZ UDPゴシック"/>
                                  </w:rPr>
                                </w:pPr>
                                <w:r w:rsidRPr="0065121C">
                                  <w:rPr>
                                    <w:rFonts w:ascii="BIZ UDPゴシック" w:eastAsia="BIZ UDPゴシック" w:hAnsi="BIZ UDPゴシック" w:hint="eastAsia"/>
                                  </w:rPr>
                                  <w:t>※本文中の語句に（</w:t>
                                </w:r>
                                <w:r w:rsidRPr="0065121C">
                                  <w:rPr>
                                    <w:rFonts w:ascii="BIZ UDPゴシック" w:eastAsia="BIZ UDPゴシック" w:hAnsi="BIZ UDPゴシック" w:hint="eastAsia"/>
                                    <w:sz w:val="18"/>
                                    <w:szCs w:val="18"/>
                                  </w:rPr>
                                  <w:t>＊番号</w:t>
                                </w:r>
                                <w:r w:rsidRPr="0065121C">
                                  <w:rPr>
                                    <w:rFonts w:ascii="BIZ UDPゴシック" w:eastAsia="BIZ UDPゴシック" w:hAnsi="BIZ UDPゴシック" w:hint="eastAsia"/>
                                    <w:szCs w:val="21"/>
                                  </w:rPr>
                                  <w:t>）</w:t>
                                </w:r>
                                <w:r w:rsidRPr="0065121C">
                                  <w:rPr>
                                    <w:rFonts w:ascii="BIZ UDPゴシック" w:eastAsia="BIZ UDPゴシック" w:hAnsi="BIZ UDPゴシック" w:hint="eastAsia"/>
                                  </w:rPr>
                                  <w:t>がついているものは、第３章の３で用語解説を行っています。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A42BD3" id="_x0000_t202" coordsize="21600,21600" o:spt="202" path="m,l,21600r21600,l21600,xe">
                    <v:stroke joinstyle="miter"/>
                    <v:path gradientshapeok="t" o:connecttype="rect"/>
                  </v:shapetype>
                  <v:shape id="テキスト ボックス 2" o:spid="_x0000_s1026" type="#_x0000_t202" style="position:absolute;left:0;text-align:left;margin-left:0;margin-top:2.2pt;width:459.6pt;height:28.8pt;z-index:2530862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" filled="f" stroked="f">
                    <v:textbox>
                      <w:txbxContent>
                        <w:p w14:paraId="6B6A9CE4" w14:textId="05E3F31D" w:rsidR="009F2EE3" w:rsidRPr="0065121C" w:rsidRDefault="009F2EE3">
                          <w:pPr>
                            <w:rPr>
                              <w:rFonts w:ascii="BIZ UDPゴシック" w:eastAsia="BIZ UDPゴシック" w:hAnsi="BIZ UDPゴシック"/>
                            </w:rPr>
                          </w:pPr>
                          <w:r w:rsidRPr="0065121C">
                            <w:rPr>
                              <w:rFonts w:ascii="BIZ UDPゴシック" w:eastAsia="BIZ UDPゴシック" w:hAnsi="BIZ UDPゴシック" w:hint="eastAsia"/>
                            </w:rPr>
                            <w:t>※本文中の語句に（</w:t>
                          </w:r>
                          <w:r w:rsidRPr="0065121C">
                            <w:rPr>
                              <w:rFonts w:ascii="BIZ UDPゴシック" w:eastAsia="BIZ UDPゴシック" w:hAnsi="BIZ UDPゴシック" w:hint="eastAsia"/>
                              <w:sz w:val="18"/>
                              <w:szCs w:val="18"/>
                            </w:rPr>
                            <w:t>＊番号</w:t>
                          </w:r>
                          <w:r w:rsidRPr="0065121C">
                            <w:rPr>
                              <w:rFonts w:ascii="BIZ UDPゴシック" w:eastAsia="BIZ UDPゴシック" w:hAnsi="BIZ UDPゴシック" w:hint="eastAsia"/>
                              <w:szCs w:val="21"/>
                            </w:rPr>
                            <w:t>）</w:t>
                          </w:r>
                          <w:r w:rsidRPr="0065121C">
                            <w:rPr>
                              <w:rFonts w:ascii="BIZ UDPゴシック" w:eastAsia="BIZ UDPゴシック" w:hAnsi="BIZ UDPゴシック" w:hint="eastAsia"/>
                            </w:rPr>
                            <w:t>がついているものは、第３章の３で用語解説を行っています。</w:t>
                          </w:r>
                        </w:p>
                      </w:txbxContent>
                    </v:textbox>
                    <w10:wrap type="square" anchorx="margin"/>
                  </v:shape>
                </w:pict>
              </mc:Fallback>
            </mc:AlternateContent>
          </w:r>
        </w:p>
        <w:p w14:paraId="32231644" w14:textId="746B4815" w:rsidR="002A2742" w:rsidRPr="002A2742" w:rsidRDefault="002A2742" w:rsidP="002A2742">
          <w:r>
            <w:rPr>
              <w:rFonts w:ascii="BIZ UDPゴシック" w:eastAsia="BIZ UDPゴシック" w:hAnsi="BIZ UDPゴシック" w:hint="eastAsia"/>
            </w:rPr>
            <w:t xml:space="preserve">　</w:t>
          </w:r>
        </w:p>
        <w:p w14:paraId="28895508" w14:textId="208F6B5E" w:rsidR="00D321A4" w:rsidRPr="00C80DA9" w:rsidRDefault="0037177F" w:rsidP="003A1EC0">
          <w:pPr>
            <w:spacing w:line="300" w:lineRule="exact"/>
            <w:rPr>
              <w:rFonts w:ascii="BIZ UDPゴシック" w:eastAsia="BIZ UDPゴシック" w:hAnsi="BIZ UDPゴシック"/>
              <w:sz w:val="22"/>
              <w:lang w:val="ja-JP"/>
            </w:rPr>
            <w:sectPr w:rsidR="00D321A4" w:rsidRPr="00C80DA9" w:rsidSect="00DA1EFF">
              <w:headerReference w:type="default" r:id="rId10"/>
              <w:footerReference w:type="default" r:id="rId11"/>
              <w:pgSz w:w="11906" w:h="16838" w:code="9"/>
              <w:pgMar w:top="1247" w:right="1021" w:bottom="1021" w:left="1021" w:header="851" w:footer="113" w:gutter="0"/>
              <w:pgNumType w:start="0"/>
              <w:cols w:sep="1" w:space="97"/>
              <w:titlePg/>
              <w:docGrid w:type="lines" w:linePitch="346" w:charSpace="3686"/>
            </w:sectPr>
          </w:pPr>
          <w:r w:rsidRPr="00C80DA9">
            <w:rPr>
              <w:rFonts w:ascii="BIZ UDPゴシック" w:eastAsia="BIZ UDPゴシック" w:hAnsi="BIZ UDPゴシック"/>
              <w:b/>
              <w:noProof/>
              <w:sz w:val="24"/>
            </w:rPr>
            <mc:AlternateContent>
              <mc:Choice Requires="wps">
                <w:drawing>
                  <wp:anchor distT="0" distB="0" distL="114300" distR="114300" simplePos="0" relativeHeight="251815424" behindDoc="0" locked="0" layoutInCell="1" allowOverlap="1" wp14:anchorId="38F47286" wp14:editId="3C08FBF4">
                    <wp:simplePos x="0" y="0"/>
                    <wp:positionH relativeFrom="column">
                      <wp:posOffset>2742564</wp:posOffset>
                    </wp:positionH>
                    <wp:positionV relativeFrom="paragraph">
                      <wp:posOffset>3719830</wp:posOffset>
                    </wp:positionV>
                    <wp:extent cx="904875" cy="443865"/>
                    <wp:effectExtent l="0" t="0" r="9525" b="0"/>
                    <wp:wrapNone/>
                    <wp:docPr id="381" name="正方形/長方形 381"/>
                    <wp:cNvGraphicFramePr/>
                    <a:graphic xmlns:a="http://schemas.openxmlformats.org/drawingml/2006/main">
                      <a:graphicData uri="http://schemas.microsoft.com/office/word/2010/wordprocessingShape">
                        <wps:wsp>
                          <wps:cNvSpPr/>
                          <wps:spPr>
                            <a:xfrm>
                              <a:off x="0" y="0"/>
                              <a:ext cx="904875" cy="44386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D4D56" id="正方形/長方形 381" o:spid="_x0000_s1026" style="position:absolute;left:0;text-align:left;margin-left:215.95pt;margin-top:292.9pt;width:71.25pt;height:34.95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" fillcolor="window" stroked="f" strokeweight="2pt"/>
                </w:pict>
              </mc:Fallback>
            </mc:AlternateContent>
          </w:r>
          <w:r w:rsidR="00DA1EFF" w:rsidRPr="00C80DA9">
            <w:rPr>
              <w:rFonts w:ascii="BIZ UDPゴシック" w:eastAsia="BIZ UDPゴシック" w:hAnsi="BIZ UDPゴシック"/>
              <w:b/>
              <w:noProof/>
              <w:sz w:val="24"/>
            </w:rPr>
            <mc:AlternateContent>
              <mc:Choice Requires="wps">
                <w:drawing>
                  <wp:anchor distT="0" distB="0" distL="114300" distR="114300" simplePos="0" relativeHeight="251813376" behindDoc="0" locked="0" layoutInCell="1" allowOverlap="1" wp14:anchorId="74384B4B" wp14:editId="3FB69117">
                    <wp:simplePos x="0" y="0"/>
                    <wp:positionH relativeFrom="column">
                      <wp:posOffset>2897937</wp:posOffset>
                    </wp:positionH>
                    <wp:positionV relativeFrom="paragraph">
                      <wp:posOffset>5203012</wp:posOffset>
                    </wp:positionV>
                    <wp:extent cx="506730" cy="329565"/>
                    <wp:effectExtent l="0" t="0" r="7620" b="0"/>
                    <wp:wrapNone/>
                    <wp:docPr id="378" name="正方形/長方形 378"/>
                    <wp:cNvGraphicFramePr/>
                    <a:graphic xmlns:a="http://schemas.openxmlformats.org/drawingml/2006/main">
                      <a:graphicData uri="http://schemas.microsoft.com/office/word/2010/wordprocessingShape">
                        <wps:wsp>
                          <wps:cNvSpPr/>
                          <wps:spPr>
                            <a:xfrm>
                              <a:off x="0" y="0"/>
                              <a:ext cx="506730" cy="32956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346D08" id="正方形/長方形 378" o:spid="_x0000_s1026" style="position:absolute;left:0;text-align:left;margin-left:228.2pt;margin-top:409.7pt;width:39.9pt;height:25.95pt;z-index:251813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" fillcolor="window" stroked="f" strokeweight="2pt"/>
                </w:pict>
              </mc:Fallback>
            </mc:AlternateContent>
          </w:r>
        </w:p>
      </w:sdtContent>
    </w:sdt>
    <w:p w14:paraId="6DE4DCA8" w14:textId="1C3E639F" w:rsidR="003761BE" w:rsidRPr="003A1EC0" w:rsidRDefault="00104ACB" w:rsidP="003A1EC0">
      <w:pPr>
        <w:rPr>
          <w:rFonts w:ascii="UD デジタル 教科書体 NK-R" w:eastAsia="UD デジタル 教科書体 NK-R" w:hAnsi="ＭＳ ゴシック"/>
          <w:b/>
          <w:sz w:val="24"/>
        </w:rPr>
      </w:pPr>
      <w:r w:rsidRPr="003A1EC0">
        <w:rPr>
          <w:rFonts w:ascii="UD デジタル 教科書体 NK-R" w:eastAsia="UD デジタル 教科書体 NK-R" w:hAnsi="ＭＳ ゴシック"/>
          <w:b/>
          <w:noProof/>
          <w:sz w:val="24"/>
        </w:rPr>
        <w:lastRenderedPageBreak/>
        <mc:AlternateContent>
          <mc:Choice Requires="wps">
            <w:drawing>
              <wp:anchor distT="0" distB="0" distL="114300" distR="114300" simplePos="0" relativeHeight="251445760" behindDoc="0" locked="0" layoutInCell="1" allowOverlap="1" wp14:anchorId="414F1B63" wp14:editId="59E8E3D7">
                <wp:simplePos x="0" y="0"/>
                <wp:positionH relativeFrom="margin">
                  <wp:posOffset>11624</wp:posOffset>
                </wp:positionH>
                <wp:positionV relativeFrom="paragraph">
                  <wp:posOffset>11237</wp:posOffset>
                </wp:positionV>
                <wp:extent cx="6249698" cy="382773"/>
                <wp:effectExtent l="76200" t="57150" r="74930" b="93980"/>
                <wp:wrapNone/>
                <wp:docPr id="3" name="テキスト ボックス 3" title="第１章　　第４次大阪府子ども読書活動推進計画の策定にあたって"/>
                <wp:cNvGraphicFramePr/>
                <a:graphic xmlns:a="http://schemas.openxmlformats.org/drawingml/2006/main">
                  <a:graphicData uri="http://schemas.microsoft.com/office/word/2010/wordprocessingShape">
                    <wps:wsp>
                      <wps:cNvSpPr txBox="1"/>
                      <wps:spPr>
                        <a:xfrm>
                          <a:off x="0" y="0"/>
                          <a:ext cx="6249698" cy="382773"/>
                        </a:xfrm>
                        <a:prstGeom prst="rect">
                          <a:avLst/>
                        </a:prstGeom>
                        <a:ln/>
                      </wps:spPr>
                      <wps:style>
                        <a:lnRef idx="3">
                          <a:schemeClr val="lt1"/>
                        </a:lnRef>
                        <a:fillRef idx="1">
                          <a:schemeClr val="accent5"/>
                        </a:fillRef>
                        <a:effectRef idx="1">
                          <a:schemeClr val="accent5"/>
                        </a:effectRef>
                        <a:fontRef idx="minor">
                          <a:schemeClr val="lt1"/>
                        </a:fontRef>
                      </wps:style>
                      <wps:txbx>
                        <w:txbxContent>
                          <w:p w14:paraId="50BABA05" w14:textId="66E31462" w:rsidR="009524BD" w:rsidRPr="005D7E24" w:rsidRDefault="009524BD" w:rsidP="00104ACB">
                            <w:pPr>
                              <w:spacing w:line="400" w:lineRule="exact"/>
                              <w:rPr>
                                <w:rFonts w:ascii="BIZ UDPゴシック" w:eastAsia="BIZ UDPゴシック" w:hAnsi="BIZ UDPゴシック"/>
                                <w:b/>
                                <w:sz w:val="28"/>
                              </w:rPr>
                            </w:pPr>
                            <w:r w:rsidRPr="005D7E24">
                              <w:rPr>
                                <w:rFonts w:ascii="BIZ UDPゴシック" w:eastAsia="BIZ UDPゴシック" w:hAnsi="BIZ UDPゴシック" w:hint="eastAsia"/>
                                <w:b/>
                                <w:sz w:val="28"/>
                              </w:rPr>
                              <w:t>第１章　　第</w:t>
                            </w:r>
                            <w:r w:rsidR="00F062BF" w:rsidRPr="005D7E24">
                              <w:rPr>
                                <w:rFonts w:ascii="BIZ UDPゴシック" w:eastAsia="BIZ UDPゴシック" w:hAnsi="BIZ UDPゴシック" w:hint="eastAsia"/>
                                <w:b/>
                                <w:sz w:val="28"/>
                              </w:rPr>
                              <w:t>５</w:t>
                            </w:r>
                            <w:r w:rsidRPr="005D7E24">
                              <w:rPr>
                                <w:rFonts w:ascii="BIZ UDPゴシック" w:eastAsia="BIZ UDPゴシック" w:hAnsi="BIZ UDPゴシック" w:hint="eastAsia"/>
                                <w:b/>
                                <w:sz w:val="28"/>
                              </w:rPr>
                              <w:t>次大阪府子ども読書活動推進計画の策定にあたって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14F1B63" id="テキスト ボックス 3" o:spid="_x0000_s1027" type="#_x0000_t202" alt="タイトル: 第１章　　第４次大阪府子ども読書活動推進計画の策定にあたって" style="position:absolute;left:0;text-align:left;margin-left:.9pt;margin-top:.9pt;width:492.1pt;height:30.15pt;z-index:2514457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" fillcolor="#4bacc6 [3208]" strokecolor="white [3201]" strokeweight="3pt">
                <v:shadow on="t" color="black" opacity="24903f" origin=",.5" offset="0,.55556mm"/>
                <v:textbox>
                  <w:txbxContent>
                    <w:p w14:paraId="50BABA05" w14:textId="66E31462" w:rsidR="009524BD" w:rsidRPr="005D7E24" w:rsidRDefault="009524BD" w:rsidP="00104ACB">
                      <w:pPr>
                        <w:spacing w:line="400" w:lineRule="exact"/>
                        <w:rPr>
                          <w:rFonts w:ascii="BIZ UDPゴシック" w:eastAsia="BIZ UDPゴシック" w:hAnsi="BIZ UDPゴシック"/>
                          <w:b/>
                          <w:sz w:val="28"/>
                        </w:rPr>
                      </w:pPr>
                      <w:r w:rsidRPr="005D7E24">
                        <w:rPr>
                          <w:rFonts w:ascii="BIZ UDPゴシック" w:eastAsia="BIZ UDPゴシック" w:hAnsi="BIZ UDPゴシック" w:hint="eastAsia"/>
                          <w:b/>
                          <w:sz w:val="28"/>
                        </w:rPr>
                        <w:t>第１章　　第</w:t>
                      </w:r>
                      <w:r w:rsidR="00F062BF" w:rsidRPr="005D7E24">
                        <w:rPr>
                          <w:rFonts w:ascii="BIZ UDPゴシック" w:eastAsia="BIZ UDPゴシック" w:hAnsi="BIZ UDPゴシック" w:hint="eastAsia"/>
                          <w:b/>
                          <w:sz w:val="28"/>
                        </w:rPr>
                        <w:t>５</w:t>
                      </w:r>
                      <w:r w:rsidRPr="005D7E24">
                        <w:rPr>
                          <w:rFonts w:ascii="BIZ UDPゴシック" w:eastAsia="BIZ UDPゴシック" w:hAnsi="BIZ UDPゴシック" w:hint="eastAsia"/>
                          <w:b/>
                          <w:sz w:val="28"/>
                        </w:rPr>
                        <w:t>次大阪府子ども読書活動推進計画の策定にあたって</w:t>
                      </w:r>
                    </w:p>
                  </w:txbxContent>
                </v:textbox>
                <w10:wrap anchorx="margin"/>
              </v:shape>
            </w:pict>
          </mc:Fallback>
        </mc:AlternateContent>
      </w:r>
    </w:p>
    <w:p w14:paraId="73CC2F91" w14:textId="001DF1CE" w:rsidR="005D7E24" w:rsidRDefault="005D7E24" w:rsidP="003A1EC0">
      <w:pPr>
        <w:ind w:firstLineChars="150" w:firstLine="360"/>
        <w:rPr>
          <w:rFonts w:ascii="BIZ UDPゴシック" w:eastAsia="BIZ UDPゴシック" w:hAnsi="BIZ UDPゴシック"/>
          <w:b/>
          <w:sz w:val="24"/>
        </w:rPr>
      </w:pPr>
    </w:p>
    <w:p w14:paraId="7FF216C2" w14:textId="3CB7C982" w:rsidR="00104ACB" w:rsidRPr="005D7E24" w:rsidRDefault="00545B99" w:rsidP="00625E9F">
      <w:pPr>
        <w:ind w:leftChars="100" w:left="210"/>
        <w:rPr>
          <w:rFonts w:ascii="BIZ UDPゴシック" w:eastAsia="BIZ UDPゴシック" w:hAnsi="BIZ UDPゴシック"/>
          <w:b/>
          <w:color w:val="FF0000"/>
          <w:sz w:val="24"/>
        </w:rPr>
      </w:pPr>
      <w:r w:rsidRPr="005D7E24">
        <w:rPr>
          <w:rFonts w:ascii="BIZ UDPゴシック" w:eastAsia="BIZ UDPゴシック" w:hAnsi="BIZ UDPゴシック" w:hint="eastAsia"/>
          <w:b/>
          <w:sz w:val="24"/>
        </w:rPr>
        <w:t>第</w:t>
      </w:r>
      <w:r w:rsidR="00104ACB" w:rsidRPr="005D7E24">
        <w:rPr>
          <w:rFonts w:ascii="BIZ UDPゴシック" w:eastAsia="BIZ UDPゴシック" w:hAnsi="BIZ UDPゴシック" w:hint="eastAsia"/>
          <w:b/>
          <w:sz w:val="24"/>
        </w:rPr>
        <w:t xml:space="preserve">１　</w:t>
      </w:r>
      <w:r w:rsidR="00621C90" w:rsidRPr="005D7E24">
        <w:rPr>
          <w:rFonts w:ascii="BIZ UDPゴシック" w:eastAsia="BIZ UDPゴシック" w:hAnsi="BIZ UDPゴシック" w:hint="eastAsia"/>
          <w:b/>
          <w:sz w:val="24"/>
        </w:rPr>
        <w:t>子どもの読書活動を推進する意義</w:t>
      </w:r>
    </w:p>
    <w:p w14:paraId="74AAA629" w14:textId="20E43208" w:rsidR="00FD4492" w:rsidRDefault="0008064A" w:rsidP="00625E9F">
      <w:pPr>
        <w:ind w:leftChars="250" w:left="525" w:firstLineChars="100" w:firstLine="220"/>
        <w:rPr>
          <w:rFonts w:ascii="UD デジタル 教科書体 N-R" w:eastAsia="UD デジタル 教科書体 N-R" w:hAnsi="ＭＳ 明朝"/>
          <w:sz w:val="22"/>
        </w:rPr>
      </w:pPr>
      <w:r w:rsidRPr="003A1EC0">
        <w:rPr>
          <w:rFonts w:ascii="UD デジタル 教科書体 NK-R" w:eastAsia="UD デジタル 教科書体 NK-R" w:hAnsi="ＭＳ 明朝" w:hint="eastAsia"/>
          <w:sz w:val="22"/>
        </w:rPr>
        <w:t xml:space="preserve">　</w:t>
      </w:r>
      <w:r w:rsidR="00445030">
        <w:rPr>
          <w:rFonts w:ascii="UD デジタル 教科書体 NK-R" w:eastAsia="UD デジタル 教科書体 NK-R" w:hAnsi="ＭＳ 明朝" w:hint="eastAsia"/>
          <w:sz w:val="22"/>
        </w:rPr>
        <w:t xml:space="preserve">　　　</w:t>
      </w:r>
      <w:r w:rsidR="00AF61EF">
        <w:rPr>
          <w:rFonts w:ascii="UD デジタル 教科書体 NK-R" w:eastAsia="UD デジタル 教科書体 NK-R" w:hAnsi="ＭＳ 明朝" w:hint="eastAsia"/>
          <w:sz w:val="22"/>
        </w:rPr>
        <w:t xml:space="preserve">　</w:t>
      </w:r>
      <w:r w:rsidR="0037177F" w:rsidRPr="003A1EC0">
        <w:rPr>
          <w:rFonts w:ascii="UD デジタル 教科書体 N-R" w:eastAsia="UD デジタル 教科書体 N-R" w:hAnsi="ＭＳ 明朝"/>
          <w:sz w:val="22"/>
        </w:rPr>
        <w:t xml:space="preserve"> </w:t>
      </w:r>
      <w:r w:rsidR="00B27823" w:rsidRPr="003A1EC0">
        <w:rPr>
          <w:rFonts w:ascii="UD デジタル 教科書体 N-R" w:eastAsia="UD デジタル 教科書体 N-R" w:hAnsi="ＭＳ 明朝"/>
          <w:sz w:val="22"/>
        </w:rPr>
        <w:t xml:space="preserve"> </w:t>
      </w:r>
    </w:p>
    <w:p w14:paraId="38FFE33C" w14:textId="2718ECA5" w:rsidR="005F7308" w:rsidRDefault="00164D39" w:rsidP="00625E9F">
      <w:pPr>
        <w:ind w:leftChars="250" w:left="525" w:firstLineChars="100" w:firstLine="228"/>
        <w:rPr>
          <w:rFonts w:ascii="BIZ UDPゴシック" w:eastAsia="BIZ UDPゴシック" w:hAnsi="BIZ UDPゴシック"/>
          <w:sz w:val="22"/>
        </w:rPr>
      </w:pPr>
      <w:r w:rsidRPr="00166F12">
        <w:rPr>
          <w:rFonts w:ascii="BIZ UDPゴシック" w:eastAsia="BIZ UDPゴシック" w:hAnsi="BIZ UDPゴシック" w:hint="eastAsia"/>
          <w:spacing w:val="4"/>
          <w:sz w:val="22"/>
        </w:rPr>
        <w:t>読書</w:t>
      </w:r>
      <w:r w:rsidR="00F062BF" w:rsidRPr="00166F12">
        <w:rPr>
          <w:rFonts w:ascii="BIZ UDPゴシック" w:eastAsia="BIZ UDPゴシック" w:hAnsi="BIZ UDPゴシック" w:hint="eastAsia"/>
          <w:spacing w:val="4"/>
          <w:sz w:val="22"/>
        </w:rPr>
        <w:t>活動</w:t>
      </w:r>
      <w:r w:rsidRPr="00166F12">
        <w:rPr>
          <w:rFonts w:ascii="BIZ UDPゴシック" w:eastAsia="BIZ UDPゴシック" w:hAnsi="BIZ UDPゴシック" w:hint="eastAsia"/>
          <w:spacing w:val="4"/>
          <w:sz w:val="22"/>
        </w:rPr>
        <w:t>は、</w:t>
      </w:r>
      <w:r w:rsidR="00F062BF" w:rsidRPr="00166F12">
        <w:rPr>
          <w:rFonts w:ascii="BIZ UDPゴシック" w:eastAsia="BIZ UDPゴシック" w:hAnsi="BIZ UDPゴシック" w:hint="eastAsia"/>
          <w:spacing w:val="4"/>
          <w:sz w:val="22"/>
        </w:rPr>
        <w:t>「子どもが、言葉を学び、感性を磨き、表現力を高め、創造力を豊かなものにし、人生をより深く生きる力を身に付けていく上で欠くことのできないもの」（「子どもの</w:t>
      </w:r>
      <w:r w:rsidR="00CB545B" w:rsidRPr="00166F12">
        <w:rPr>
          <w:rFonts w:ascii="BIZ UDPゴシック" w:eastAsia="BIZ UDPゴシック" w:hAnsi="BIZ UDPゴシック" w:hint="eastAsia"/>
          <w:spacing w:val="4"/>
          <w:sz w:val="22"/>
        </w:rPr>
        <w:t>読書活動の</w:t>
      </w:r>
      <w:r w:rsidR="00CB545B" w:rsidRPr="00166F12">
        <w:rPr>
          <w:rFonts w:ascii="BIZ UDPゴシック" w:eastAsia="BIZ UDPゴシック" w:hAnsi="BIZ UDPゴシック" w:hint="eastAsia"/>
          <w:spacing w:val="8"/>
          <w:sz w:val="22"/>
        </w:rPr>
        <w:t>推進に関する法律」第２条）であり、私たちを未知</w:t>
      </w:r>
      <w:r w:rsidRPr="00166F12">
        <w:rPr>
          <w:rFonts w:ascii="BIZ UDPゴシック" w:eastAsia="BIZ UDPゴシック" w:hAnsi="BIZ UDPゴシック" w:hint="eastAsia"/>
          <w:spacing w:val="8"/>
          <w:sz w:val="22"/>
        </w:rPr>
        <w:t>の世界に連れ出し</w:t>
      </w:r>
      <w:r w:rsidR="00CB545B" w:rsidRPr="00166F12">
        <w:rPr>
          <w:rFonts w:ascii="BIZ UDPゴシック" w:eastAsia="BIZ UDPゴシック" w:hAnsi="BIZ UDPゴシック" w:hint="eastAsia"/>
          <w:spacing w:val="8"/>
          <w:sz w:val="22"/>
        </w:rPr>
        <w:t>てくれ</w:t>
      </w:r>
      <w:r w:rsidRPr="00166F12">
        <w:rPr>
          <w:rFonts w:ascii="BIZ UDPゴシック" w:eastAsia="BIZ UDPゴシック" w:hAnsi="BIZ UDPゴシック" w:hint="eastAsia"/>
          <w:spacing w:val="8"/>
          <w:sz w:val="22"/>
        </w:rPr>
        <w:t>、わくわくさせたり、</w:t>
      </w:r>
      <w:r w:rsidRPr="00646618">
        <w:rPr>
          <w:rFonts w:ascii="BIZ UDPゴシック" w:eastAsia="BIZ UDPゴシック" w:hAnsi="BIZ UDPゴシック" w:hint="eastAsia"/>
          <w:spacing w:val="-10"/>
          <w:sz w:val="22"/>
        </w:rPr>
        <w:t>笑わせたり、涙させたり、時には、勇気を与えるなど、</w:t>
      </w:r>
      <w:r w:rsidR="00755126" w:rsidRPr="00646618">
        <w:rPr>
          <w:rFonts w:ascii="BIZ UDPゴシック" w:eastAsia="BIZ UDPゴシック" w:hAnsi="BIZ UDPゴシック" w:hint="eastAsia"/>
          <w:spacing w:val="-10"/>
          <w:sz w:val="22"/>
        </w:rPr>
        <w:t>さまざま</w:t>
      </w:r>
      <w:r w:rsidRPr="00646618">
        <w:rPr>
          <w:rFonts w:ascii="BIZ UDPゴシック" w:eastAsia="BIZ UDPゴシック" w:hAnsi="BIZ UDPゴシック" w:hint="eastAsia"/>
          <w:spacing w:val="-10"/>
          <w:sz w:val="22"/>
        </w:rPr>
        <w:t>な感情や感動を湧き起こし、「豊かな心」を</w:t>
      </w:r>
      <w:r w:rsidRPr="005D7E24">
        <w:rPr>
          <w:rFonts w:ascii="BIZ UDPゴシック" w:eastAsia="BIZ UDPゴシック" w:hAnsi="BIZ UDPゴシック" w:hint="eastAsia"/>
          <w:sz w:val="22"/>
        </w:rPr>
        <w:t>育む助けとなります。</w:t>
      </w:r>
    </w:p>
    <w:p w14:paraId="531EBEA2" w14:textId="4513812B" w:rsidR="00164D39" w:rsidRPr="005D7E24" w:rsidRDefault="00E02BBD" w:rsidP="00625E9F">
      <w:pPr>
        <w:ind w:leftChars="250" w:left="525" w:firstLineChars="100" w:firstLine="220"/>
        <w:rPr>
          <w:rFonts w:ascii="BIZ UDPゴシック" w:eastAsia="BIZ UDPゴシック" w:hAnsi="BIZ UDPゴシック"/>
          <w:sz w:val="22"/>
        </w:rPr>
      </w:pPr>
      <w:r w:rsidRPr="004F64F6">
        <w:rPr>
          <w:rFonts w:ascii="BIZ UDPゴシック" w:eastAsia="BIZ UDPゴシック" w:hAnsi="BIZ UDPゴシック" w:hint="eastAsia"/>
          <w:sz w:val="22"/>
        </w:rPr>
        <w:t>そして</w:t>
      </w:r>
      <w:r w:rsidR="009509EF" w:rsidRPr="009509EF">
        <w:rPr>
          <w:rFonts w:ascii="BIZ UDPゴシック" w:eastAsia="BIZ UDPゴシック" w:hAnsi="BIZ UDPゴシック" w:hint="eastAsia"/>
          <w:sz w:val="22"/>
        </w:rPr>
        <w:t>さまざまなジャンルの書物を読んだり調べることに使ったりすることを通して、自ら学ぶ楽しさや知る喜びを体得し、更なる知的探究心を育み、真理を求める態度を培うことができます。さらに、子どもの読書活動は、「豊かな心」や創造力や表現力等、さまざまな力を育み、社会に出る</w:t>
      </w:r>
      <w:r w:rsidR="009509EF" w:rsidRPr="00166F12">
        <w:rPr>
          <w:rFonts w:ascii="BIZ UDPゴシック" w:eastAsia="BIZ UDPゴシック" w:hAnsi="BIZ UDPゴシック" w:hint="eastAsia"/>
          <w:spacing w:val="8"/>
          <w:sz w:val="22"/>
        </w:rPr>
        <w:t>ための基盤を形成するとともに、これからの人生をより深く『生きる力』</w:t>
      </w:r>
      <w:r w:rsidR="009509EF" w:rsidRPr="00166F12">
        <w:rPr>
          <w:rFonts w:ascii="BIZ UDPゴシック" w:eastAsia="BIZ UDPゴシック" w:hAnsi="BIZ UDPゴシック" w:hint="eastAsia"/>
          <w:spacing w:val="8"/>
          <w:sz w:val="14"/>
          <w:szCs w:val="14"/>
        </w:rPr>
        <w:t>*</w:t>
      </w:r>
      <w:r w:rsidR="003F2E1A" w:rsidRPr="00166F12">
        <w:rPr>
          <w:rFonts w:ascii="BIZ UDPゴシック" w:eastAsia="BIZ UDPゴシック" w:hAnsi="BIZ UDPゴシック" w:hint="eastAsia"/>
          <w:spacing w:val="8"/>
          <w:sz w:val="14"/>
          <w:szCs w:val="14"/>
        </w:rPr>
        <w:t>１</w:t>
      </w:r>
      <w:r w:rsidR="009509EF" w:rsidRPr="00166F12">
        <w:rPr>
          <w:rFonts w:ascii="BIZ UDPゴシック" w:eastAsia="BIZ UDPゴシック" w:hAnsi="BIZ UDPゴシック" w:hint="eastAsia"/>
          <w:spacing w:val="8"/>
          <w:sz w:val="22"/>
        </w:rPr>
        <w:t>を身に付けることができる</w:t>
      </w:r>
      <w:r w:rsidR="009509EF" w:rsidRPr="009509EF">
        <w:rPr>
          <w:rFonts w:ascii="BIZ UDPゴシック" w:eastAsia="BIZ UDPゴシック" w:hAnsi="BIZ UDPゴシック" w:hint="eastAsia"/>
          <w:sz w:val="22"/>
        </w:rPr>
        <w:t>等、とても重要な意義を持っています。</w:t>
      </w:r>
    </w:p>
    <w:p w14:paraId="7D8AF871" w14:textId="220FD344" w:rsidR="008C2677" w:rsidRPr="009509EF" w:rsidRDefault="00DA4984" w:rsidP="00625E9F">
      <w:pPr>
        <w:ind w:leftChars="250" w:left="525" w:firstLineChars="100" w:firstLine="212"/>
        <w:rPr>
          <w:rFonts w:ascii="BIZ UDPゴシック" w:eastAsia="BIZ UDPゴシック" w:hAnsi="BIZ UDPゴシック"/>
          <w:sz w:val="22"/>
        </w:rPr>
      </w:pPr>
      <w:r w:rsidRPr="00166F12">
        <w:rPr>
          <w:rFonts w:ascii="BIZ UDPゴシック" w:eastAsia="BIZ UDPゴシック" w:hAnsi="BIZ UDPゴシック" w:hint="eastAsia"/>
          <w:spacing w:val="-4"/>
          <w:sz w:val="22"/>
        </w:rPr>
        <w:t>「子どもの読書活動の実態とその影響・効果に関する調査」（</w:t>
      </w:r>
      <w:r w:rsidR="009509EF" w:rsidRPr="00166F12">
        <w:rPr>
          <w:rFonts w:ascii="BIZ UDPゴシック" w:eastAsia="BIZ UDPゴシック" w:hAnsi="BIZ UDPゴシック" w:hint="eastAsia"/>
          <w:spacing w:val="-4"/>
          <w:sz w:val="22"/>
        </w:rPr>
        <w:t>令和３</w:t>
      </w:r>
      <w:r w:rsidR="00AA2D08" w:rsidRPr="00166F12">
        <w:rPr>
          <w:rFonts w:ascii="BIZ UDPゴシック" w:eastAsia="BIZ UDPゴシック" w:hAnsi="BIZ UDPゴシック" w:hint="eastAsia"/>
          <w:spacing w:val="-4"/>
          <w:sz w:val="22"/>
        </w:rPr>
        <w:t>年</w:t>
      </w:r>
      <w:r w:rsidRPr="00166F12">
        <w:rPr>
          <w:rFonts w:ascii="BIZ UDPゴシック" w:eastAsia="BIZ UDPゴシック" w:hAnsi="BIZ UDPゴシック"/>
          <w:spacing w:val="-4"/>
          <w:sz w:val="22"/>
        </w:rPr>
        <w:t>度</w:t>
      </w:r>
      <w:r w:rsidRPr="00166F12">
        <w:rPr>
          <w:rFonts w:ascii="BIZ UDPゴシック" w:eastAsia="BIZ UDPゴシック" w:hAnsi="BIZ UDPゴシック" w:hint="eastAsia"/>
          <w:spacing w:val="-4"/>
          <w:sz w:val="22"/>
        </w:rPr>
        <w:t>国立青少年教育振興機構）</w:t>
      </w:r>
      <w:r w:rsidRPr="00166F12">
        <w:rPr>
          <w:rFonts w:ascii="BIZ UDPゴシック" w:eastAsia="BIZ UDPゴシック" w:hAnsi="BIZ UDPゴシック" w:hint="eastAsia"/>
          <w:spacing w:val="2"/>
          <w:sz w:val="22"/>
        </w:rPr>
        <w:t>において</w:t>
      </w:r>
      <w:r w:rsidR="005F7308" w:rsidRPr="00166F12">
        <w:rPr>
          <w:rFonts w:ascii="BIZ UDPゴシック" w:eastAsia="BIZ UDPゴシック" w:hAnsi="BIZ UDPゴシック" w:hint="eastAsia"/>
          <w:spacing w:val="2"/>
          <w:sz w:val="22"/>
        </w:rPr>
        <w:t>も</w:t>
      </w:r>
      <w:r w:rsidRPr="00166F12">
        <w:rPr>
          <w:rFonts w:ascii="BIZ UDPゴシック" w:eastAsia="BIZ UDPゴシック" w:hAnsi="BIZ UDPゴシック" w:hint="eastAsia"/>
          <w:spacing w:val="2"/>
          <w:sz w:val="22"/>
        </w:rPr>
        <w:t>、</w:t>
      </w:r>
      <w:r w:rsidR="00164D39" w:rsidRPr="00166F12">
        <w:rPr>
          <w:rFonts w:ascii="BIZ UDPゴシック" w:eastAsia="BIZ UDPゴシック" w:hAnsi="BIZ UDPゴシック" w:hint="eastAsia"/>
          <w:spacing w:val="2"/>
          <w:sz w:val="22"/>
        </w:rPr>
        <w:t>子どもの頃の読書活動が多い</w:t>
      </w:r>
      <w:r w:rsidR="00070B73" w:rsidRPr="00166F12">
        <w:rPr>
          <w:rFonts w:ascii="BIZ UDPゴシック" w:eastAsia="BIZ UDPゴシック" w:hAnsi="BIZ UDPゴシック" w:hint="eastAsia"/>
          <w:spacing w:val="2"/>
          <w:sz w:val="22"/>
        </w:rPr>
        <w:t>人</w:t>
      </w:r>
      <w:r w:rsidR="009509EF" w:rsidRPr="00166F12">
        <w:rPr>
          <w:rFonts w:ascii="BIZ UDPゴシック" w:eastAsia="BIZ UDPゴシック" w:hAnsi="BIZ UDPゴシック" w:hint="eastAsia"/>
          <w:spacing w:val="2"/>
          <w:sz w:val="22"/>
        </w:rPr>
        <w:t>は</w:t>
      </w:r>
      <w:r w:rsidR="00070B73" w:rsidRPr="00166F12">
        <w:rPr>
          <w:rFonts w:ascii="BIZ UDPゴシック" w:eastAsia="BIZ UDPゴシック" w:hAnsi="BIZ UDPゴシック" w:hint="eastAsia"/>
          <w:spacing w:val="2"/>
          <w:sz w:val="22"/>
        </w:rPr>
        <w:t>、</w:t>
      </w:r>
      <w:r w:rsidR="009509EF" w:rsidRPr="00166F12">
        <w:rPr>
          <w:rFonts w:ascii="BIZ UDPゴシック" w:eastAsia="BIZ UDPゴシック" w:hAnsi="BIZ UDPゴシック" w:hint="eastAsia"/>
          <w:spacing w:val="2"/>
          <w:sz w:val="22"/>
        </w:rPr>
        <w:t>意識・非認知能力と認知機能が高い傾向にある</w:t>
      </w:r>
      <w:r w:rsidR="009509EF" w:rsidRPr="009509EF">
        <w:rPr>
          <w:rFonts w:ascii="BIZ UDPゴシック" w:eastAsia="BIZ UDPゴシック" w:hAnsi="BIZ UDPゴシック" w:hint="eastAsia"/>
          <w:sz w:val="22"/>
        </w:rPr>
        <w:t>ことが報告されています。つまり「自分には自分らしさがある」という自己肯定感や、「ものごとを順序だてて考える」などの客観的、多面的、論理的思考力、コミュニケーション能力、何事も進んで取組む姿勢や意欲などの、</w:t>
      </w:r>
      <w:bookmarkStart w:id="3" w:name="_Hlk215495275"/>
      <w:r w:rsidR="009509EF" w:rsidRPr="009509EF">
        <w:rPr>
          <w:rFonts w:ascii="BIZ UDPゴシック" w:eastAsia="BIZ UDPゴシック" w:hAnsi="BIZ UDPゴシック" w:hint="eastAsia"/>
          <w:sz w:val="22"/>
        </w:rPr>
        <w:t>人生を豊かにするための能力が高い傾向</w:t>
      </w:r>
      <w:bookmarkEnd w:id="3"/>
      <w:r w:rsidR="009509EF" w:rsidRPr="009509EF">
        <w:rPr>
          <w:rFonts w:ascii="BIZ UDPゴシック" w:eastAsia="BIZ UDPゴシック" w:hAnsi="BIZ UDPゴシック" w:hint="eastAsia"/>
          <w:sz w:val="22"/>
        </w:rPr>
        <w:t>にあります。</w:t>
      </w:r>
    </w:p>
    <w:p w14:paraId="3FCF5A7C" w14:textId="632E2EB6" w:rsidR="003F566B" w:rsidRPr="009509EF" w:rsidRDefault="009509EF" w:rsidP="00625E9F">
      <w:pPr>
        <w:ind w:leftChars="250" w:left="525" w:firstLineChars="100" w:firstLine="212"/>
        <w:rPr>
          <w:rFonts w:ascii="BIZ UDPゴシック" w:eastAsia="BIZ UDPゴシック" w:hAnsi="BIZ UDPゴシック"/>
          <w:sz w:val="22"/>
        </w:rPr>
      </w:pPr>
      <w:r w:rsidRPr="00166F12">
        <w:rPr>
          <w:rFonts w:ascii="BIZ UDPゴシック" w:eastAsia="BIZ UDPゴシック" w:hAnsi="BIZ UDPゴシック" w:hint="eastAsia"/>
          <w:spacing w:val="-4"/>
          <w:sz w:val="22"/>
        </w:rPr>
        <w:t>また</w:t>
      </w:r>
      <w:r w:rsidR="003F566B" w:rsidRPr="00166F12">
        <w:rPr>
          <w:rFonts w:ascii="BIZ UDPゴシック" w:eastAsia="BIZ UDPゴシック" w:hAnsi="BIZ UDPゴシック" w:hint="eastAsia"/>
          <w:spacing w:val="-4"/>
          <w:sz w:val="22"/>
        </w:rPr>
        <w:t>「全国学力・学習状況調査」</w:t>
      </w:r>
      <w:r w:rsidR="003F566B" w:rsidRPr="00166F12">
        <w:rPr>
          <w:rFonts w:ascii="BIZ UDPゴシック" w:eastAsia="BIZ UDPゴシック" w:hAnsi="BIZ UDPゴシック" w:hint="eastAsia"/>
          <w:spacing w:val="-4"/>
          <w:sz w:val="14"/>
          <w:szCs w:val="14"/>
        </w:rPr>
        <w:t>*</w:t>
      </w:r>
      <w:r w:rsidR="003F2E1A" w:rsidRPr="00166F12">
        <w:rPr>
          <w:rFonts w:ascii="BIZ UDPゴシック" w:eastAsia="BIZ UDPゴシック" w:hAnsi="BIZ UDPゴシック" w:hint="eastAsia"/>
          <w:spacing w:val="-4"/>
          <w:sz w:val="14"/>
          <w:szCs w:val="14"/>
        </w:rPr>
        <w:t>２</w:t>
      </w:r>
      <w:r w:rsidR="003F566B" w:rsidRPr="00166F12">
        <w:rPr>
          <w:rFonts w:ascii="BIZ UDPゴシック" w:eastAsia="BIZ UDPゴシック" w:hAnsi="BIZ UDPゴシック" w:hint="eastAsia"/>
          <w:spacing w:val="-4"/>
          <w:sz w:val="22"/>
        </w:rPr>
        <w:t>（令和７年度文部科学省）において、</w:t>
      </w:r>
      <w:bookmarkStart w:id="4" w:name="_Hlk215495334"/>
      <w:r w:rsidR="003F566B" w:rsidRPr="00166F12">
        <w:rPr>
          <w:rFonts w:ascii="BIZ UDPゴシック" w:eastAsia="BIZ UDPゴシック" w:hAnsi="BIZ UDPゴシック" w:hint="eastAsia"/>
          <w:spacing w:val="-4"/>
          <w:sz w:val="22"/>
        </w:rPr>
        <w:t>「普段読書をする」と回答した児童・生徒の方が、「読書を全くしない」と回答した児童・生徒よりも、教科の平均正答率が高い傾向が</w:t>
      </w:r>
      <w:r w:rsidR="003F566B" w:rsidRPr="009509EF">
        <w:rPr>
          <w:rFonts w:ascii="BIZ UDPゴシック" w:eastAsia="BIZ UDPゴシック" w:hAnsi="BIZ UDPゴシック" w:hint="eastAsia"/>
          <w:sz w:val="22"/>
        </w:rPr>
        <w:t>あることがわかっています</w:t>
      </w:r>
      <w:bookmarkEnd w:id="4"/>
      <w:r w:rsidR="003F566B" w:rsidRPr="009509EF">
        <w:rPr>
          <w:rFonts w:ascii="BIZ UDPゴシック" w:eastAsia="BIZ UDPゴシック" w:hAnsi="BIZ UDPゴシック" w:hint="eastAsia"/>
          <w:sz w:val="22"/>
        </w:rPr>
        <w:t>。</w:t>
      </w:r>
    </w:p>
    <w:p w14:paraId="4F08970E" w14:textId="6090D6F4" w:rsidR="005F7308" w:rsidRPr="00D65E28" w:rsidRDefault="00164D39" w:rsidP="00625E9F">
      <w:pPr>
        <w:ind w:leftChars="250" w:left="525" w:firstLineChars="100" w:firstLine="208"/>
        <w:rPr>
          <w:rFonts w:ascii="BIZ UDPゴシック" w:eastAsia="BIZ UDPゴシック" w:hAnsi="BIZ UDPゴシック"/>
          <w:sz w:val="22"/>
        </w:rPr>
      </w:pPr>
      <w:r w:rsidRPr="00166F12">
        <w:rPr>
          <w:rFonts w:ascii="BIZ UDPゴシック" w:eastAsia="BIZ UDPゴシック" w:hAnsi="BIZ UDPゴシック" w:hint="eastAsia"/>
          <w:spacing w:val="-6"/>
          <w:sz w:val="22"/>
        </w:rPr>
        <w:t>近年、</w:t>
      </w:r>
      <w:r w:rsidR="00721854" w:rsidRPr="00166F12">
        <w:rPr>
          <w:rFonts w:ascii="BIZ UDPゴシック" w:eastAsia="BIZ UDPゴシック" w:hAnsi="BIZ UDPゴシック" w:hint="eastAsia"/>
          <w:spacing w:val="-6"/>
          <w:sz w:val="22"/>
        </w:rPr>
        <w:t>ＩＣＴ</w:t>
      </w:r>
      <w:r w:rsidRPr="00166F12">
        <w:rPr>
          <w:rFonts w:ascii="BIZ UDPゴシック" w:eastAsia="BIZ UDPゴシック" w:hAnsi="BIZ UDPゴシック"/>
          <w:spacing w:val="-6"/>
          <w:sz w:val="14"/>
        </w:rPr>
        <w:t>*</w:t>
      </w:r>
      <w:r w:rsidR="003F2E1A" w:rsidRPr="00166F12">
        <w:rPr>
          <w:rFonts w:ascii="BIZ UDPゴシック" w:eastAsia="BIZ UDPゴシック" w:hAnsi="BIZ UDPゴシック" w:hint="eastAsia"/>
          <w:spacing w:val="-6"/>
          <w:sz w:val="14"/>
        </w:rPr>
        <w:t>３</w:t>
      </w:r>
      <w:r w:rsidRPr="00166F12">
        <w:rPr>
          <w:rFonts w:ascii="BIZ UDPゴシック" w:eastAsia="BIZ UDPゴシック" w:hAnsi="BIZ UDPゴシック" w:hint="eastAsia"/>
          <w:spacing w:val="-6"/>
          <w:sz w:val="22"/>
        </w:rPr>
        <w:t>の発達により、膨大な情報があふれ複雑化する社会において</w:t>
      </w:r>
      <w:r w:rsidR="003F566B" w:rsidRPr="00166F12">
        <w:rPr>
          <w:rFonts w:ascii="BIZ UDPゴシック" w:eastAsia="BIZ UDPゴシック" w:hAnsi="BIZ UDPゴシック" w:hint="eastAsia"/>
          <w:spacing w:val="-6"/>
          <w:sz w:val="22"/>
        </w:rPr>
        <w:t>は</w:t>
      </w:r>
      <w:r w:rsidRPr="00166F12">
        <w:rPr>
          <w:rFonts w:ascii="BIZ UDPゴシック" w:eastAsia="BIZ UDPゴシック" w:hAnsi="BIZ UDPゴシック" w:hint="eastAsia"/>
          <w:spacing w:val="-6"/>
          <w:sz w:val="22"/>
        </w:rPr>
        <w:t>、課題や目的に応じて、</w:t>
      </w:r>
      <w:r w:rsidRPr="00166F12">
        <w:rPr>
          <w:rFonts w:ascii="BIZ UDPゴシック" w:eastAsia="BIZ UDPゴシック" w:hAnsi="BIZ UDPゴシック" w:hint="eastAsia"/>
          <w:spacing w:val="4"/>
          <w:sz w:val="22"/>
        </w:rPr>
        <w:t>必要な情報を主体的に収集・判断・表現・処理・創造し、受け手の状況などを踏まえて発信・伝達</w:t>
      </w:r>
      <w:r w:rsidRPr="00166F12">
        <w:rPr>
          <w:rFonts w:ascii="BIZ UDPゴシック" w:eastAsia="BIZ UDPゴシック" w:hAnsi="BIZ UDPゴシック" w:hint="eastAsia"/>
          <w:spacing w:val="-2"/>
          <w:sz w:val="22"/>
        </w:rPr>
        <w:t>できる能力（情報活用能力）が必要</w:t>
      </w:r>
      <w:r w:rsidR="00FD4492" w:rsidRPr="00166F12">
        <w:rPr>
          <w:rFonts w:ascii="BIZ UDPゴシック" w:eastAsia="BIZ UDPゴシック" w:hAnsi="BIZ UDPゴシック" w:hint="eastAsia"/>
          <w:spacing w:val="-2"/>
          <w:sz w:val="22"/>
        </w:rPr>
        <w:t>不可欠です</w:t>
      </w:r>
      <w:r w:rsidRPr="00166F12">
        <w:rPr>
          <w:rFonts w:ascii="BIZ UDPゴシック" w:eastAsia="BIZ UDPゴシック" w:hAnsi="BIZ UDPゴシック" w:hint="eastAsia"/>
          <w:spacing w:val="-2"/>
          <w:sz w:val="22"/>
        </w:rPr>
        <w:t>。</w:t>
      </w:r>
      <w:r w:rsidR="005F7308" w:rsidRPr="00166F12">
        <w:rPr>
          <w:rFonts w:ascii="BIZ UDPゴシック" w:eastAsia="BIZ UDPゴシック" w:hAnsi="BIZ UDPゴシック" w:hint="eastAsia"/>
          <w:spacing w:val="-2"/>
          <w:sz w:val="22"/>
        </w:rPr>
        <w:t>読書は、言葉や知識を獲得し、思考を深化し、新たな</w:t>
      </w:r>
      <w:r w:rsidR="005F7308" w:rsidRPr="005F7308">
        <w:rPr>
          <w:rFonts w:ascii="BIZ UDPゴシック" w:eastAsia="BIZ UDPゴシック" w:hAnsi="BIZ UDPゴシック" w:hint="eastAsia"/>
          <w:sz w:val="22"/>
        </w:rPr>
        <w:t>ものを創造する力や他者に自らの考えを伝える力、他者の考えを理解・共感する力を養います。</w:t>
      </w:r>
    </w:p>
    <w:p w14:paraId="609FE24D" w14:textId="1341304B" w:rsidR="00164D39" w:rsidRPr="000A17C5" w:rsidRDefault="00340444" w:rsidP="00625E9F">
      <w:pPr>
        <w:ind w:leftChars="250" w:left="525" w:firstLineChars="100" w:firstLine="220"/>
        <w:rPr>
          <w:rFonts w:ascii="BIZ UDPゴシック" w:eastAsia="BIZ UDPゴシック" w:hAnsi="BIZ UDPゴシック"/>
          <w:color w:val="FF0000"/>
          <w:sz w:val="22"/>
        </w:rPr>
      </w:pPr>
      <w:r w:rsidRPr="005F7308">
        <w:rPr>
          <w:rFonts w:ascii="BIZ UDPゴシック" w:eastAsia="BIZ UDPゴシック" w:hAnsi="BIZ UDPゴシック" w:hint="eastAsia"/>
          <w:sz w:val="22"/>
        </w:rPr>
        <w:t>第</w:t>
      </w:r>
      <w:r w:rsidR="00594AB7" w:rsidRPr="005F7308">
        <w:rPr>
          <w:rFonts w:ascii="BIZ UDPゴシック" w:eastAsia="BIZ UDPゴシック" w:hAnsi="BIZ UDPゴシック" w:hint="eastAsia"/>
          <w:sz w:val="22"/>
        </w:rPr>
        <w:t>５</w:t>
      </w:r>
      <w:r w:rsidRPr="005F7308">
        <w:rPr>
          <w:rFonts w:ascii="BIZ UDPゴシック" w:eastAsia="BIZ UDPゴシック" w:hAnsi="BIZ UDPゴシック" w:hint="eastAsia"/>
          <w:sz w:val="22"/>
        </w:rPr>
        <w:t>次</w:t>
      </w:r>
      <w:r w:rsidR="00F05898">
        <w:rPr>
          <w:rFonts w:ascii="BIZ UDPゴシック" w:eastAsia="BIZ UDPゴシック" w:hAnsi="BIZ UDPゴシック" w:hint="eastAsia"/>
          <w:sz w:val="22"/>
        </w:rPr>
        <w:t>大阪府子ども読書活動</w:t>
      </w:r>
      <w:r w:rsidR="00594AB7" w:rsidRPr="005F7308">
        <w:rPr>
          <w:rFonts w:ascii="BIZ UDPゴシック" w:eastAsia="BIZ UDPゴシック" w:hAnsi="BIZ UDPゴシック" w:hint="eastAsia"/>
          <w:sz w:val="22"/>
        </w:rPr>
        <w:t>推進</w:t>
      </w:r>
      <w:r w:rsidRPr="005F7308">
        <w:rPr>
          <w:rFonts w:ascii="BIZ UDPゴシック" w:eastAsia="BIZ UDPゴシック" w:hAnsi="BIZ UDPゴシック" w:hint="eastAsia"/>
          <w:sz w:val="22"/>
        </w:rPr>
        <w:t>計画</w:t>
      </w:r>
      <w:r w:rsidR="00125557" w:rsidRPr="005F7308">
        <w:rPr>
          <w:rFonts w:ascii="BIZ UDPゴシック" w:eastAsia="BIZ UDPゴシック" w:hAnsi="BIZ UDPゴシック" w:hint="eastAsia"/>
          <w:sz w:val="22"/>
        </w:rPr>
        <w:t>では、</w:t>
      </w:r>
      <w:r w:rsidRPr="005F7308">
        <w:rPr>
          <w:rFonts w:ascii="BIZ UDPゴシック" w:eastAsia="BIZ UDPゴシック" w:hAnsi="BIZ UDPゴシック" w:hint="eastAsia"/>
          <w:sz w:val="22"/>
        </w:rPr>
        <w:t>読書に親しみ、学び、読書の楽しさを感じ</w:t>
      </w:r>
      <w:r w:rsidR="00D65E28" w:rsidRPr="005F7308">
        <w:rPr>
          <w:rFonts w:ascii="BIZ UDPゴシック" w:eastAsia="BIZ UDPゴシック" w:hAnsi="BIZ UDPゴシック" w:hint="eastAsia"/>
          <w:sz w:val="22"/>
        </w:rPr>
        <w:t>ることができる</w:t>
      </w:r>
      <w:r w:rsidRPr="005F7308">
        <w:rPr>
          <w:rFonts w:ascii="BIZ UDPゴシック" w:eastAsia="BIZ UDPゴシック" w:hAnsi="BIZ UDPゴシック" w:hint="eastAsia"/>
          <w:sz w:val="22"/>
        </w:rPr>
        <w:t>、</w:t>
      </w:r>
      <w:r w:rsidR="00B46D7A" w:rsidRPr="005F7308">
        <w:rPr>
          <w:rFonts w:ascii="BIZ UDPゴシック" w:eastAsia="BIZ UDPゴシック" w:hAnsi="BIZ UDPゴシック" w:hint="eastAsia"/>
          <w:sz w:val="22"/>
        </w:rPr>
        <w:t>子ども一人一人に合った読書活動を行う</w:t>
      </w:r>
      <w:r w:rsidR="00D65E28" w:rsidRPr="005F7308">
        <w:rPr>
          <w:rFonts w:ascii="BIZ UDPゴシック" w:eastAsia="BIZ UDPゴシック" w:hAnsi="BIZ UDPゴシック" w:hint="eastAsia"/>
          <w:sz w:val="22"/>
        </w:rPr>
        <w:t>ための</w:t>
      </w:r>
      <w:r w:rsidR="00B46D7A" w:rsidRPr="005F7308">
        <w:rPr>
          <w:rFonts w:ascii="BIZ UDPゴシック" w:eastAsia="BIZ UDPゴシック" w:hAnsi="BIZ UDPゴシック" w:hint="eastAsia"/>
          <w:sz w:val="22"/>
        </w:rPr>
        <w:t>環境整備の実現に向けて</w:t>
      </w:r>
      <w:r w:rsidR="00B46D7A" w:rsidRPr="00BF6B5F">
        <w:rPr>
          <w:rFonts w:ascii="BIZ UDPゴシック" w:eastAsia="BIZ UDPゴシック" w:hAnsi="BIZ UDPゴシック" w:hint="eastAsia"/>
          <w:sz w:val="22"/>
        </w:rPr>
        <w:t>取</w:t>
      </w:r>
      <w:r w:rsidR="004F64F6" w:rsidRPr="00BF6B5F">
        <w:rPr>
          <w:rFonts w:ascii="BIZ UDPゴシック" w:eastAsia="BIZ UDPゴシック" w:hAnsi="BIZ UDPゴシック" w:hint="eastAsia"/>
          <w:sz w:val="22"/>
        </w:rPr>
        <w:t>り</w:t>
      </w:r>
      <w:r w:rsidR="00B46D7A" w:rsidRPr="00BF6B5F">
        <w:rPr>
          <w:rFonts w:ascii="BIZ UDPゴシック" w:eastAsia="BIZ UDPゴシック" w:hAnsi="BIZ UDPゴシック" w:hint="eastAsia"/>
          <w:sz w:val="22"/>
        </w:rPr>
        <w:t>組みます。</w:t>
      </w:r>
    </w:p>
    <w:p w14:paraId="456F7330" w14:textId="2FE6FDBA" w:rsidR="008E19C1" w:rsidRDefault="008E19C1" w:rsidP="003E5EDC">
      <w:pPr>
        <w:spacing w:line="500" w:lineRule="exact"/>
        <w:rPr>
          <w:rFonts w:ascii="UD デジタル 教科書体 N-R" w:eastAsia="UD デジタル 教科書体 N-R" w:hAnsi="Meiryo UI"/>
          <w:sz w:val="24"/>
        </w:rPr>
      </w:pPr>
    </w:p>
    <w:p w14:paraId="4BA09C91" w14:textId="77777777" w:rsidR="00584EC1" w:rsidRPr="003A1EC0" w:rsidRDefault="00584EC1" w:rsidP="003E5EDC">
      <w:pPr>
        <w:spacing w:line="500" w:lineRule="exact"/>
        <w:rPr>
          <w:rFonts w:ascii="UD デジタル 教科書体 N-R" w:eastAsia="UD デジタル 教科書体 N-R" w:hAnsi="Meiryo UI"/>
          <w:sz w:val="24"/>
        </w:rPr>
      </w:pPr>
    </w:p>
    <w:p w14:paraId="32B47BA3" w14:textId="316BD2F9" w:rsidR="007A364B" w:rsidRPr="005D7E24" w:rsidRDefault="00F978D9" w:rsidP="00625E9F">
      <w:pPr>
        <w:ind w:leftChars="100" w:left="210"/>
        <w:rPr>
          <w:rFonts w:ascii="BIZ UDPゴシック" w:eastAsia="BIZ UDPゴシック" w:hAnsi="BIZ UDPゴシック"/>
          <w:b/>
          <w:sz w:val="24"/>
        </w:rPr>
      </w:pPr>
      <w:r w:rsidRPr="005D7E24">
        <w:rPr>
          <w:rFonts w:ascii="BIZ UDPゴシック" w:eastAsia="BIZ UDPゴシック" w:hAnsi="BIZ UDPゴシック" w:hint="eastAsia"/>
          <w:b/>
          <w:sz w:val="24"/>
        </w:rPr>
        <w:t>第</w:t>
      </w:r>
      <w:r w:rsidR="007A364B" w:rsidRPr="005D7E24">
        <w:rPr>
          <w:rFonts w:ascii="BIZ UDPゴシック" w:eastAsia="BIZ UDPゴシック" w:hAnsi="BIZ UDPゴシック" w:hint="eastAsia"/>
          <w:b/>
          <w:sz w:val="24"/>
        </w:rPr>
        <w:t>２　国の動き</w:t>
      </w:r>
    </w:p>
    <w:p w14:paraId="4F601A08" w14:textId="480361BA" w:rsidR="004F6713" w:rsidRPr="005D7E24" w:rsidRDefault="00C336F6" w:rsidP="00625E9F">
      <w:pPr>
        <w:spacing w:line="500" w:lineRule="exact"/>
        <w:ind w:leftChars="200" w:left="420"/>
        <w:rPr>
          <w:rFonts w:ascii="BIZ UDPゴシック" w:eastAsia="BIZ UDPゴシック" w:hAnsi="BIZ UDPゴシック"/>
          <w:b/>
          <w:sz w:val="24"/>
        </w:rPr>
      </w:pPr>
      <w:r w:rsidRPr="005D7E24">
        <w:rPr>
          <w:rFonts w:ascii="BIZ UDPゴシック" w:eastAsia="BIZ UDPゴシック" w:hAnsi="BIZ UDPゴシック" w:hint="eastAsia"/>
          <w:b/>
          <w:sz w:val="24"/>
        </w:rPr>
        <w:t>１．</w:t>
      </w:r>
      <w:r w:rsidR="004F6713" w:rsidRPr="005D7E24">
        <w:rPr>
          <w:rFonts w:ascii="BIZ UDPゴシック" w:eastAsia="BIZ UDPゴシック" w:hAnsi="BIZ UDPゴシック" w:hint="eastAsia"/>
          <w:b/>
          <w:sz w:val="24"/>
        </w:rPr>
        <w:t>子どもの読書活動の推進に関する法律</w:t>
      </w:r>
      <w:r w:rsidR="005F7308">
        <w:rPr>
          <w:rFonts w:ascii="BIZ UDPゴシック" w:eastAsia="BIZ UDPゴシック" w:hAnsi="BIZ UDPゴシック" w:hint="eastAsia"/>
          <w:b/>
          <w:sz w:val="24"/>
        </w:rPr>
        <w:t>に基づく基本計画</w:t>
      </w:r>
    </w:p>
    <w:p w14:paraId="55637E7D" w14:textId="110C9D1D" w:rsidR="00096AA4" w:rsidRDefault="00927A47" w:rsidP="002D2597">
      <w:pPr>
        <w:ind w:leftChars="350" w:left="735" w:firstLineChars="100" w:firstLine="228"/>
        <w:rPr>
          <w:rFonts w:ascii="BIZ UDPゴシック" w:eastAsia="BIZ UDPゴシック" w:hAnsi="BIZ UDPゴシック"/>
          <w:sz w:val="22"/>
        </w:rPr>
      </w:pPr>
      <w:r w:rsidRPr="00166F12">
        <w:rPr>
          <w:rFonts w:ascii="BIZ UDPゴシック" w:eastAsia="BIZ UDPゴシック" w:hAnsi="BIZ UDPゴシック" w:hint="eastAsia"/>
          <w:spacing w:val="4"/>
          <w:sz w:val="22"/>
        </w:rPr>
        <w:t>平成</w:t>
      </w:r>
      <w:r w:rsidR="00E16F7F" w:rsidRPr="00166F12">
        <w:rPr>
          <w:rFonts w:ascii="BIZ UDPゴシック" w:eastAsia="BIZ UDPゴシック" w:hAnsi="BIZ UDPゴシック" w:hint="eastAsia"/>
          <w:spacing w:val="4"/>
          <w:sz w:val="22"/>
        </w:rPr>
        <w:t>１３（２００１）</w:t>
      </w:r>
      <w:r w:rsidRPr="00166F12">
        <w:rPr>
          <w:rFonts w:ascii="BIZ UDPゴシック" w:eastAsia="BIZ UDPゴシック" w:hAnsi="BIZ UDPゴシック"/>
          <w:spacing w:val="4"/>
          <w:sz w:val="22"/>
        </w:rPr>
        <w:t>年</w:t>
      </w:r>
      <w:r w:rsidR="00616E32" w:rsidRPr="00166F12">
        <w:rPr>
          <w:rFonts w:ascii="BIZ UDPゴシック" w:eastAsia="BIZ UDPゴシック" w:hAnsi="BIZ UDPゴシック" w:hint="eastAsia"/>
          <w:spacing w:val="4"/>
          <w:sz w:val="22"/>
        </w:rPr>
        <w:t>に</w:t>
      </w:r>
      <w:r w:rsidRPr="00166F12">
        <w:rPr>
          <w:rFonts w:ascii="BIZ UDPゴシック" w:eastAsia="BIZ UDPゴシック" w:hAnsi="BIZ UDPゴシック" w:hint="eastAsia"/>
          <w:spacing w:val="4"/>
          <w:sz w:val="22"/>
        </w:rPr>
        <w:t>「子どもの読書活動の推進に関する法律」（平成</w:t>
      </w:r>
      <w:r w:rsidR="00E16F7F" w:rsidRPr="00166F12">
        <w:rPr>
          <w:rFonts w:ascii="BIZ UDPゴシック" w:eastAsia="BIZ UDPゴシック" w:hAnsi="BIZ UDPゴシック" w:hint="eastAsia"/>
          <w:spacing w:val="4"/>
          <w:sz w:val="22"/>
        </w:rPr>
        <w:t>１３</w:t>
      </w:r>
      <w:r w:rsidRPr="00166F12">
        <w:rPr>
          <w:rFonts w:ascii="BIZ UDPゴシック" w:eastAsia="BIZ UDPゴシック" w:hAnsi="BIZ UDPゴシック"/>
          <w:spacing w:val="4"/>
          <w:sz w:val="22"/>
        </w:rPr>
        <w:t>年法律第154</w:t>
      </w:r>
      <w:r w:rsidR="00616BB6" w:rsidRPr="00166F12">
        <w:rPr>
          <w:rFonts w:ascii="BIZ UDPゴシック" w:eastAsia="BIZ UDPゴシック" w:hAnsi="BIZ UDPゴシック" w:hint="eastAsia"/>
          <w:spacing w:val="4"/>
          <w:sz w:val="22"/>
        </w:rPr>
        <w:t>号。</w:t>
      </w:r>
      <w:r w:rsidR="00616BB6" w:rsidRPr="00166F12">
        <w:rPr>
          <w:rFonts w:ascii="BIZ UDPゴシック" w:eastAsia="BIZ UDPゴシック" w:hAnsi="BIZ UDPゴシック" w:hint="eastAsia"/>
          <w:spacing w:val="-4"/>
          <w:sz w:val="22"/>
        </w:rPr>
        <w:t>以下</w:t>
      </w:r>
      <w:r w:rsidR="009846AD" w:rsidRPr="00166F12">
        <w:rPr>
          <w:rFonts w:ascii="BIZ UDPゴシック" w:eastAsia="BIZ UDPゴシック" w:hAnsi="BIZ UDPゴシック" w:hint="eastAsia"/>
          <w:spacing w:val="-4"/>
          <w:sz w:val="22"/>
        </w:rPr>
        <w:t>、</w:t>
      </w:r>
      <w:r w:rsidR="00616BB6" w:rsidRPr="00166F12">
        <w:rPr>
          <w:rFonts w:ascii="BIZ UDPゴシック" w:eastAsia="BIZ UDPゴシック" w:hAnsi="BIZ UDPゴシック" w:hint="eastAsia"/>
          <w:spacing w:val="-4"/>
          <w:sz w:val="22"/>
        </w:rPr>
        <w:t>「推進法」という。）が</w:t>
      </w:r>
      <w:r w:rsidR="00A15BAF" w:rsidRPr="00166F12">
        <w:rPr>
          <w:rFonts w:ascii="BIZ UDPゴシック" w:eastAsia="BIZ UDPゴシック" w:hAnsi="BIZ UDPゴシック" w:hint="eastAsia"/>
          <w:spacing w:val="-4"/>
          <w:sz w:val="22"/>
        </w:rPr>
        <w:t>公布・</w:t>
      </w:r>
      <w:r w:rsidR="00616BB6" w:rsidRPr="00166F12">
        <w:rPr>
          <w:rFonts w:ascii="BIZ UDPゴシック" w:eastAsia="BIZ UDPゴシック" w:hAnsi="BIZ UDPゴシック" w:hint="eastAsia"/>
          <w:spacing w:val="-4"/>
          <w:sz w:val="22"/>
        </w:rPr>
        <w:t>施行され</w:t>
      </w:r>
      <w:r w:rsidR="005F7308" w:rsidRPr="00166F12">
        <w:rPr>
          <w:rFonts w:ascii="BIZ UDPゴシック" w:eastAsia="BIZ UDPゴシック" w:hAnsi="BIZ UDPゴシック" w:hint="eastAsia"/>
          <w:spacing w:val="-4"/>
          <w:sz w:val="22"/>
        </w:rPr>
        <w:t>て以降、</w:t>
      </w:r>
      <w:r w:rsidR="00C25ED7" w:rsidRPr="00166F12">
        <w:rPr>
          <w:rFonts w:ascii="BIZ UDPゴシック" w:eastAsia="BIZ UDPゴシック" w:hAnsi="BIZ UDPゴシック" w:hint="eastAsia"/>
          <w:spacing w:val="-4"/>
          <w:sz w:val="22"/>
        </w:rPr>
        <w:t>国は</w:t>
      </w:r>
      <w:r w:rsidR="00745AAC" w:rsidRPr="00166F12">
        <w:rPr>
          <w:rFonts w:ascii="BIZ UDPゴシック" w:eastAsia="BIZ UDPゴシック" w:hAnsi="BIZ UDPゴシック" w:hint="eastAsia"/>
          <w:spacing w:val="-4"/>
          <w:sz w:val="22"/>
        </w:rPr>
        <w:t>推進法に基づき</w:t>
      </w:r>
      <w:r w:rsidRPr="00166F12">
        <w:rPr>
          <w:rFonts w:ascii="BIZ UDPゴシック" w:eastAsia="BIZ UDPゴシック" w:hAnsi="BIZ UDPゴシック" w:hint="eastAsia"/>
          <w:spacing w:val="-4"/>
          <w:sz w:val="22"/>
        </w:rPr>
        <w:t>、</w:t>
      </w:r>
      <w:r w:rsidR="001C37EB" w:rsidRPr="00166F12">
        <w:rPr>
          <w:rFonts w:ascii="BIZ UDPゴシック" w:eastAsia="BIZ UDPゴシック" w:hAnsi="BIZ UDPゴシック" w:hint="eastAsia"/>
          <w:spacing w:val="-4"/>
          <w:sz w:val="22"/>
        </w:rPr>
        <w:t>おおむ</w:t>
      </w:r>
      <w:r w:rsidR="006507CE" w:rsidRPr="00166F12">
        <w:rPr>
          <w:rFonts w:ascii="BIZ UDPゴシック" w:eastAsia="BIZ UDPゴシック" w:hAnsi="BIZ UDPゴシック" w:hint="eastAsia"/>
          <w:spacing w:val="-4"/>
          <w:sz w:val="22"/>
        </w:rPr>
        <w:t>ね５年間の施策の</w:t>
      </w:r>
      <w:r w:rsidR="006507CE" w:rsidRPr="00166F12">
        <w:rPr>
          <w:rFonts w:ascii="BIZ UDPゴシック" w:eastAsia="BIZ UDPゴシック" w:hAnsi="BIZ UDPゴシック" w:hint="eastAsia"/>
          <w:spacing w:val="4"/>
          <w:sz w:val="22"/>
        </w:rPr>
        <w:t>基本的方針と具体的な方策を示した</w:t>
      </w:r>
      <w:r w:rsidR="00ED537B" w:rsidRPr="00166F12">
        <w:rPr>
          <w:rFonts w:ascii="BIZ UDPゴシック" w:eastAsia="BIZ UDPゴシック" w:hAnsi="BIZ UDPゴシック" w:hint="eastAsia"/>
          <w:spacing w:val="4"/>
          <w:sz w:val="22"/>
        </w:rPr>
        <w:t>基本計画</w:t>
      </w:r>
      <w:r w:rsidR="001362BD" w:rsidRPr="00166F12">
        <w:rPr>
          <w:rFonts w:ascii="BIZ UDPゴシック" w:eastAsia="BIZ UDPゴシック" w:hAnsi="BIZ UDPゴシック" w:hint="eastAsia"/>
          <w:spacing w:val="4"/>
          <w:sz w:val="22"/>
        </w:rPr>
        <w:t>を</w:t>
      </w:r>
      <w:r w:rsidR="0011705A" w:rsidRPr="00166F12">
        <w:rPr>
          <w:rFonts w:ascii="BIZ UDPゴシック" w:eastAsia="BIZ UDPゴシック" w:hAnsi="BIZ UDPゴシック" w:hint="eastAsia"/>
          <w:spacing w:val="4"/>
          <w:sz w:val="22"/>
        </w:rPr>
        <w:t>策定し</w:t>
      </w:r>
      <w:r w:rsidR="005F7308" w:rsidRPr="00166F12">
        <w:rPr>
          <w:rFonts w:ascii="BIZ UDPゴシック" w:eastAsia="BIZ UDPゴシック" w:hAnsi="BIZ UDPゴシック" w:hint="eastAsia"/>
          <w:spacing w:val="4"/>
          <w:sz w:val="22"/>
        </w:rPr>
        <w:t>ています</w:t>
      </w:r>
      <w:r w:rsidR="00AA536C" w:rsidRPr="00166F12">
        <w:rPr>
          <w:rFonts w:ascii="BIZ UDPゴシック" w:eastAsia="BIZ UDPゴシック" w:hAnsi="BIZ UDPゴシック" w:hint="eastAsia"/>
          <w:spacing w:val="4"/>
          <w:sz w:val="22"/>
        </w:rPr>
        <w:t>。</w:t>
      </w:r>
      <w:r w:rsidR="001362BD" w:rsidRPr="00166F12">
        <w:rPr>
          <w:rFonts w:ascii="BIZ UDPゴシック" w:eastAsia="BIZ UDPゴシック" w:hAnsi="BIZ UDPゴシック" w:hint="eastAsia"/>
          <w:spacing w:val="4"/>
          <w:sz w:val="22"/>
        </w:rPr>
        <w:t>令和</w:t>
      </w:r>
      <w:r w:rsidR="00670946" w:rsidRPr="00166F12">
        <w:rPr>
          <w:rFonts w:ascii="BIZ UDPゴシック" w:eastAsia="BIZ UDPゴシック" w:hAnsi="BIZ UDPゴシック" w:hint="eastAsia"/>
          <w:spacing w:val="4"/>
          <w:sz w:val="22"/>
        </w:rPr>
        <w:t>５</w:t>
      </w:r>
      <w:r w:rsidR="00E16F7F" w:rsidRPr="00166F12">
        <w:rPr>
          <w:rFonts w:ascii="BIZ UDPゴシック" w:eastAsia="BIZ UDPゴシック" w:hAnsi="BIZ UDPゴシック" w:hint="eastAsia"/>
          <w:spacing w:val="4"/>
          <w:sz w:val="22"/>
        </w:rPr>
        <w:t>（２０２３）</w:t>
      </w:r>
      <w:r w:rsidR="008C34DD" w:rsidRPr="00166F12">
        <w:rPr>
          <w:rFonts w:ascii="BIZ UDPゴシック" w:eastAsia="BIZ UDPゴシック" w:hAnsi="BIZ UDPゴシック" w:hint="eastAsia"/>
          <w:spacing w:val="4"/>
          <w:sz w:val="22"/>
        </w:rPr>
        <w:t>年</w:t>
      </w:r>
      <w:r w:rsidR="00670946" w:rsidRPr="00166F12">
        <w:rPr>
          <w:rFonts w:ascii="BIZ UDPゴシック" w:eastAsia="BIZ UDPゴシック" w:hAnsi="BIZ UDPゴシック" w:hint="eastAsia"/>
          <w:spacing w:val="4"/>
          <w:sz w:val="22"/>
        </w:rPr>
        <w:t>３</w:t>
      </w:r>
      <w:r w:rsidR="008C34DD" w:rsidRPr="00166F12">
        <w:rPr>
          <w:rFonts w:ascii="BIZ UDPゴシック" w:eastAsia="BIZ UDPゴシック" w:hAnsi="BIZ UDPゴシック" w:hint="eastAsia"/>
          <w:spacing w:val="4"/>
          <w:sz w:val="22"/>
        </w:rPr>
        <w:t>月には、</w:t>
      </w:r>
      <w:r w:rsidR="00D55115" w:rsidRPr="005D7E24">
        <w:rPr>
          <w:rFonts w:ascii="BIZ UDPゴシック" w:eastAsia="BIZ UDPゴシック" w:hAnsi="BIZ UDPゴシック" w:hint="eastAsia"/>
          <w:sz w:val="22"/>
        </w:rPr>
        <w:t>第</w:t>
      </w:r>
      <w:r w:rsidR="008C34DD" w:rsidRPr="005D7E24">
        <w:rPr>
          <w:rFonts w:ascii="BIZ UDPゴシック" w:eastAsia="BIZ UDPゴシック" w:hAnsi="BIZ UDPゴシック" w:hint="eastAsia"/>
          <w:sz w:val="22"/>
        </w:rPr>
        <w:t>五</w:t>
      </w:r>
      <w:r w:rsidR="00D55115" w:rsidRPr="005D7E24">
        <w:rPr>
          <w:rFonts w:ascii="BIZ UDPゴシック" w:eastAsia="BIZ UDPゴシック" w:hAnsi="BIZ UDPゴシック" w:hint="eastAsia"/>
          <w:sz w:val="22"/>
        </w:rPr>
        <w:t>次基本計画</w:t>
      </w:r>
      <w:r w:rsidR="005F7308">
        <w:rPr>
          <w:rFonts w:ascii="BIZ UDPゴシック" w:eastAsia="BIZ UDPゴシック" w:hAnsi="BIZ UDPゴシック" w:hint="eastAsia"/>
          <w:sz w:val="22"/>
        </w:rPr>
        <w:t>が</w:t>
      </w:r>
      <w:r w:rsidRPr="005D7E24">
        <w:rPr>
          <w:rFonts w:ascii="BIZ UDPゴシック" w:eastAsia="BIZ UDPゴシック" w:hAnsi="BIZ UDPゴシック" w:hint="eastAsia"/>
          <w:sz w:val="22"/>
        </w:rPr>
        <w:t>策定</w:t>
      </w:r>
      <w:r w:rsidR="005F7308">
        <w:rPr>
          <w:rFonts w:ascii="BIZ UDPゴシック" w:eastAsia="BIZ UDPゴシック" w:hAnsi="BIZ UDPゴシック" w:hint="eastAsia"/>
          <w:sz w:val="22"/>
        </w:rPr>
        <w:t>され</w:t>
      </w:r>
      <w:r w:rsidR="00D83451" w:rsidRPr="005D7E24">
        <w:rPr>
          <w:rFonts w:ascii="BIZ UDPゴシック" w:eastAsia="BIZ UDPゴシック" w:hAnsi="BIZ UDPゴシック" w:hint="eastAsia"/>
          <w:sz w:val="22"/>
        </w:rPr>
        <w:t>、</w:t>
      </w:r>
      <w:r w:rsidR="00B26CEF" w:rsidRPr="005D7E24">
        <w:rPr>
          <w:rFonts w:ascii="BIZ UDPゴシック" w:eastAsia="BIZ UDPゴシック" w:hAnsi="BIZ UDPゴシック" w:hint="eastAsia"/>
          <w:sz w:val="22"/>
        </w:rPr>
        <w:t>「</w:t>
      </w:r>
      <w:r w:rsidR="00E36C34" w:rsidRPr="005D7E24">
        <w:rPr>
          <w:rFonts w:ascii="BIZ UDPゴシック" w:eastAsia="BIZ UDPゴシック" w:hAnsi="BIZ UDPゴシック" w:hint="eastAsia"/>
          <w:sz w:val="22"/>
        </w:rPr>
        <w:t>不読率の低減」「多様な子どもたちへの読書機会確保」「デジタル社会に対応した読書環境の整備」「子どもの視点に立った読書活動の推進」</w:t>
      </w:r>
      <w:r w:rsidR="00B86A0D" w:rsidRPr="005D7E24">
        <w:rPr>
          <w:rFonts w:ascii="BIZ UDPゴシック" w:eastAsia="BIZ UDPゴシック" w:hAnsi="BIZ UDPゴシック" w:hint="eastAsia"/>
          <w:sz w:val="22"/>
        </w:rPr>
        <w:t>を</w:t>
      </w:r>
      <w:r w:rsidR="00E36C34" w:rsidRPr="005D7E24">
        <w:rPr>
          <w:rFonts w:ascii="BIZ UDPゴシック" w:eastAsia="BIZ UDPゴシック" w:hAnsi="BIZ UDPゴシック" w:hint="eastAsia"/>
          <w:sz w:val="22"/>
        </w:rPr>
        <w:t>基本的方針として、社会全体で子どもの読書活動を推進する</w:t>
      </w:r>
      <w:r w:rsidR="008F406F" w:rsidRPr="005D7E24">
        <w:rPr>
          <w:rFonts w:ascii="BIZ UDPゴシック" w:eastAsia="BIZ UDPゴシック" w:hAnsi="BIZ UDPゴシック" w:hint="eastAsia"/>
          <w:sz w:val="22"/>
        </w:rPr>
        <w:t>ことを示しました。</w:t>
      </w:r>
    </w:p>
    <w:p w14:paraId="2BF425F2" w14:textId="77777777" w:rsidR="00B73BDF" w:rsidRPr="005D7E24" w:rsidRDefault="00B73BDF" w:rsidP="002D2597">
      <w:pPr>
        <w:ind w:leftChars="350" w:left="735" w:firstLineChars="100" w:firstLine="220"/>
        <w:rPr>
          <w:rFonts w:ascii="BIZ UDPゴシック" w:eastAsia="BIZ UDPゴシック" w:hAnsi="BIZ UDPゴシック"/>
          <w:sz w:val="22"/>
        </w:rPr>
      </w:pPr>
    </w:p>
    <w:p w14:paraId="11E152DB" w14:textId="1964D916" w:rsidR="005F18D3" w:rsidRPr="005D7E24" w:rsidRDefault="007A364B" w:rsidP="00625E9F">
      <w:pPr>
        <w:spacing w:line="500" w:lineRule="exact"/>
        <w:ind w:leftChars="200" w:left="420"/>
        <w:rPr>
          <w:rFonts w:ascii="BIZ UDPゴシック" w:eastAsia="BIZ UDPゴシック" w:hAnsi="BIZ UDPゴシック"/>
          <w:b/>
          <w:sz w:val="24"/>
        </w:rPr>
      </w:pPr>
      <w:r w:rsidRPr="005D7E24">
        <w:rPr>
          <w:rFonts w:ascii="BIZ UDPゴシック" w:eastAsia="BIZ UDPゴシック" w:hAnsi="BIZ UDPゴシック" w:hint="eastAsia"/>
          <w:b/>
          <w:sz w:val="24"/>
        </w:rPr>
        <w:lastRenderedPageBreak/>
        <w:t>２．</w:t>
      </w:r>
      <w:r w:rsidR="005F18D3" w:rsidRPr="005D7E24">
        <w:rPr>
          <w:rFonts w:ascii="BIZ UDPゴシック" w:eastAsia="BIZ UDPゴシック" w:hAnsi="BIZ UDPゴシック" w:hint="eastAsia"/>
          <w:b/>
          <w:sz w:val="24"/>
        </w:rPr>
        <w:t>子ども読書活動に関するその他の動き</w:t>
      </w:r>
    </w:p>
    <w:p w14:paraId="0C345242" w14:textId="32C33918" w:rsidR="004F6713" w:rsidRPr="005D7E24" w:rsidRDefault="007A364B" w:rsidP="00625E9F">
      <w:pPr>
        <w:spacing w:line="500" w:lineRule="exact"/>
        <w:ind w:leftChars="300" w:left="630"/>
        <w:rPr>
          <w:rFonts w:ascii="BIZ UDPゴシック" w:eastAsia="BIZ UDPゴシック" w:hAnsi="BIZ UDPゴシック"/>
          <w:sz w:val="24"/>
        </w:rPr>
      </w:pPr>
      <w:r w:rsidRPr="005D7E24">
        <w:rPr>
          <w:rFonts w:ascii="BIZ UDPゴシック" w:eastAsia="BIZ UDPゴシック" w:hAnsi="BIZ UDPゴシック" w:hint="eastAsia"/>
          <w:sz w:val="24"/>
        </w:rPr>
        <w:t>（１）</w:t>
      </w:r>
      <w:r w:rsidR="005B1FBA" w:rsidRPr="005D7E24">
        <w:rPr>
          <w:rFonts w:ascii="BIZ UDPゴシック" w:eastAsia="BIZ UDPゴシック" w:hAnsi="BIZ UDPゴシック" w:hint="eastAsia"/>
          <w:sz w:val="24"/>
        </w:rPr>
        <w:t>学習指導要領</w:t>
      </w:r>
      <w:r w:rsidR="007D6278" w:rsidRPr="005D7E24">
        <w:rPr>
          <w:rFonts w:ascii="BIZ UDPゴシック" w:eastAsia="BIZ UDPゴシック" w:hAnsi="BIZ UDPゴシック"/>
          <w:sz w:val="14"/>
        </w:rPr>
        <w:t>*</w:t>
      </w:r>
      <w:r w:rsidR="00B80602" w:rsidRPr="005D7E24">
        <w:rPr>
          <w:rFonts w:ascii="BIZ UDPゴシック" w:eastAsia="BIZ UDPゴシック" w:hAnsi="BIZ UDPゴシック" w:hint="eastAsia"/>
          <w:sz w:val="14"/>
        </w:rPr>
        <w:t>４</w:t>
      </w:r>
      <w:r w:rsidR="005B1FBA" w:rsidRPr="005D7E24">
        <w:rPr>
          <w:rFonts w:ascii="BIZ UDPゴシック" w:eastAsia="BIZ UDPゴシック" w:hAnsi="BIZ UDPゴシック" w:hint="eastAsia"/>
          <w:sz w:val="24"/>
        </w:rPr>
        <w:t>の改訂</w:t>
      </w:r>
      <w:r w:rsidR="006D5F2A" w:rsidRPr="005D7E24">
        <w:rPr>
          <w:rFonts w:ascii="BIZ UDPゴシック" w:eastAsia="BIZ UDPゴシック" w:hAnsi="BIZ UDPゴシック" w:hint="eastAsia"/>
          <w:sz w:val="24"/>
        </w:rPr>
        <w:t>等</w:t>
      </w:r>
    </w:p>
    <w:p w14:paraId="33D93913" w14:textId="353FCA16" w:rsidR="00FD4492" w:rsidRDefault="004F6713" w:rsidP="00706F67">
      <w:pPr>
        <w:ind w:leftChars="450" w:left="945" w:firstLineChars="100" w:firstLine="220"/>
        <w:rPr>
          <w:rFonts w:ascii="BIZ UDPゴシック" w:eastAsia="BIZ UDPゴシック" w:hAnsi="BIZ UDPゴシック"/>
          <w:sz w:val="22"/>
        </w:rPr>
      </w:pPr>
      <w:r w:rsidRPr="005D7E24">
        <w:rPr>
          <w:rFonts w:ascii="BIZ UDPゴシック" w:eastAsia="BIZ UDPゴシック" w:hAnsi="BIZ UDPゴシック" w:hint="eastAsia"/>
          <w:sz w:val="22"/>
        </w:rPr>
        <w:t>小学校、中学校、高等学校</w:t>
      </w:r>
      <w:r w:rsidR="00616E32" w:rsidRPr="005D7E24">
        <w:rPr>
          <w:rFonts w:ascii="BIZ UDPゴシック" w:eastAsia="BIZ UDPゴシック" w:hAnsi="BIZ UDPゴシック" w:hint="eastAsia"/>
          <w:sz w:val="22"/>
        </w:rPr>
        <w:t>、支援学校</w:t>
      </w:r>
      <w:r w:rsidRPr="005D7E24">
        <w:rPr>
          <w:rFonts w:ascii="BIZ UDPゴシック" w:eastAsia="BIZ UDPゴシック" w:hAnsi="BIZ UDPゴシック" w:hint="eastAsia"/>
          <w:sz w:val="22"/>
        </w:rPr>
        <w:t>において、令和２</w:t>
      </w:r>
      <w:r w:rsidR="00C25ED7" w:rsidRPr="005D7E24">
        <w:rPr>
          <w:rFonts w:ascii="BIZ UDPゴシック" w:eastAsia="BIZ UDPゴシック" w:hAnsi="BIZ UDPゴシック" w:hint="eastAsia"/>
          <w:sz w:val="22"/>
        </w:rPr>
        <w:t>年度</w:t>
      </w:r>
      <w:r w:rsidR="00C44B86" w:rsidRPr="005D7E24">
        <w:rPr>
          <w:rFonts w:ascii="BIZ UDPゴシック" w:eastAsia="BIZ UDPゴシック" w:hAnsi="BIZ UDPゴシック" w:hint="eastAsia"/>
          <w:sz w:val="22"/>
        </w:rPr>
        <w:t>から</w:t>
      </w:r>
      <w:r w:rsidR="000A2A75" w:rsidRPr="005D7E24">
        <w:rPr>
          <w:rFonts w:ascii="BIZ UDPゴシック" w:eastAsia="BIZ UDPゴシック" w:hAnsi="BIZ UDPゴシック" w:hint="eastAsia"/>
          <w:sz w:val="22"/>
        </w:rPr>
        <w:t>４年度にかけて</w:t>
      </w:r>
      <w:r w:rsidR="00B71F4F" w:rsidRPr="005D7E24">
        <w:rPr>
          <w:rFonts w:ascii="BIZ UDPゴシック" w:eastAsia="BIZ UDPゴシック" w:hAnsi="BIZ UDPゴシック" w:hint="eastAsia"/>
          <w:sz w:val="22"/>
        </w:rPr>
        <w:t>実施され</w:t>
      </w:r>
      <w:r w:rsidR="00E952D4" w:rsidRPr="005D7E24">
        <w:rPr>
          <w:rFonts w:ascii="BIZ UDPゴシック" w:eastAsia="BIZ UDPゴシック" w:hAnsi="BIZ UDPゴシック" w:hint="eastAsia"/>
          <w:sz w:val="22"/>
        </w:rPr>
        <w:t>た</w:t>
      </w:r>
      <w:r w:rsidR="005D7E24" w:rsidRPr="00E65310">
        <w:rPr>
          <w:rFonts w:ascii="BIZ UDPゴシック" w:eastAsia="BIZ UDPゴシック" w:hAnsi="BIZ UDPゴシック" w:hint="eastAsia"/>
          <w:spacing w:val="6"/>
          <w:sz w:val="22"/>
        </w:rPr>
        <w:t>学習</w:t>
      </w:r>
      <w:r w:rsidRPr="00E65310">
        <w:rPr>
          <w:rFonts w:ascii="BIZ UDPゴシック" w:eastAsia="BIZ UDPゴシック" w:hAnsi="BIZ UDPゴシック" w:hint="eastAsia"/>
          <w:spacing w:val="6"/>
          <w:sz w:val="22"/>
        </w:rPr>
        <w:t>指導要領では、言語能力を向上させる重要な活動の一つと</w:t>
      </w:r>
      <w:r w:rsidR="00A62755" w:rsidRPr="00E65310">
        <w:rPr>
          <w:rFonts w:ascii="BIZ UDPゴシック" w:eastAsia="BIZ UDPゴシック" w:hAnsi="BIZ UDPゴシック" w:hint="eastAsia"/>
          <w:spacing w:val="6"/>
          <w:sz w:val="22"/>
        </w:rPr>
        <w:t>して、読書活動の充実と、</w:t>
      </w:r>
      <w:r w:rsidRPr="0046564F">
        <w:rPr>
          <w:rFonts w:ascii="BIZ UDPゴシック" w:eastAsia="BIZ UDPゴシック" w:hAnsi="BIZ UDPゴシック" w:hint="eastAsia"/>
          <w:spacing w:val="4"/>
          <w:sz w:val="22"/>
        </w:rPr>
        <w:t>学校図書館を計画的に利用し、その機能の活用を図り、児童</w:t>
      </w:r>
      <w:r w:rsidR="0062481C" w:rsidRPr="0046564F">
        <w:rPr>
          <w:rFonts w:ascii="BIZ UDPゴシック" w:eastAsia="BIZ UDPゴシック" w:hAnsi="BIZ UDPゴシック" w:hint="eastAsia"/>
          <w:spacing w:val="4"/>
          <w:sz w:val="22"/>
        </w:rPr>
        <w:t>・</w:t>
      </w:r>
      <w:r w:rsidRPr="0046564F">
        <w:rPr>
          <w:rFonts w:ascii="BIZ UDPゴシック" w:eastAsia="BIZ UDPゴシック" w:hAnsi="BIZ UDPゴシック" w:hint="eastAsia"/>
          <w:spacing w:val="4"/>
          <w:sz w:val="22"/>
        </w:rPr>
        <w:t>生徒の自主的、自発的な読書</w:t>
      </w:r>
      <w:r w:rsidRPr="005D7E24">
        <w:rPr>
          <w:rFonts w:ascii="BIZ UDPゴシック" w:eastAsia="BIZ UDPゴシック" w:hAnsi="BIZ UDPゴシック" w:hint="eastAsia"/>
          <w:sz w:val="22"/>
        </w:rPr>
        <w:t>活動を充実させること</w:t>
      </w:r>
      <w:r w:rsidR="00A53BA4">
        <w:rPr>
          <w:rFonts w:ascii="BIZ UDPゴシック" w:eastAsia="BIZ UDPゴシック" w:hAnsi="BIZ UDPゴシック" w:hint="eastAsia"/>
          <w:sz w:val="22"/>
        </w:rPr>
        <w:t>が</w:t>
      </w:r>
      <w:r w:rsidR="00E30527">
        <w:rPr>
          <w:rFonts w:ascii="BIZ UDPゴシック" w:eastAsia="BIZ UDPゴシック" w:hAnsi="BIZ UDPゴシック" w:hint="eastAsia"/>
          <w:sz w:val="22"/>
        </w:rPr>
        <w:t>記載</w:t>
      </w:r>
      <w:r w:rsidRPr="005D7E24">
        <w:rPr>
          <w:rFonts w:ascii="BIZ UDPゴシック" w:eastAsia="BIZ UDPゴシック" w:hAnsi="BIZ UDPゴシック" w:hint="eastAsia"/>
          <w:sz w:val="22"/>
        </w:rPr>
        <w:t>されています。また、幼稚園の教育要領</w:t>
      </w:r>
      <w:r w:rsidR="00B71F4F" w:rsidRPr="005D7E24">
        <w:rPr>
          <w:rFonts w:ascii="BIZ UDPゴシック" w:eastAsia="BIZ UDPゴシック" w:hAnsi="BIZ UDPゴシック" w:hint="eastAsia"/>
          <w:sz w:val="22"/>
        </w:rPr>
        <w:t>（令和元年度実施）</w:t>
      </w:r>
      <w:r w:rsidRPr="005D7E24">
        <w:rPr>
          <w:rFonts w:ascii="BIZ UDPゴシック" w:eastAsia="BIZ UDPゴシック" w:hAnsi="BIZ UDPゴシック" w:hint="eastAsia"/>
          <w:sz w:val="22"/>
        </w:rPr>
        <w:t>では、</w:t>
      </w:r>
      <w:r w:rsidRPr="0046564F">
        <w:rPr>
          <w:rFonts w:ascii="BIZ UDPゴシック" w:eastAsia="BIZ UDPゴシック" w:hAnsi="BIZ UDPゴシック" w:hint="eastAsia"/>
          <w:spacing w:val="-4"/>
          <w:sz w:val="22"/>
        </w:rPr>
        <w:t>引き続き、幼児が絵本や物語等に親しむこととしており、それらを通して想像したり、表現したり</w:t>
      </w:r>
      <w:r w:rsidRPr="005D7E24">
        <w:rPr>
          <w:rFonts w:ascii="BIZ UDPゴシック" w:eastAsia="BIZ UDPゴシック" w:hAnsi="BIZ UDPゴシック" w:hint="eastAsia"/>
          <w:sz w:val="22"/>
        </w:rPr>
        <w:t>することを楽しむこと等としています。</w:t>
      </w:r>
    </w:p>
    <w:p w14:paraId="322C88CC" w14:textId="77777777" w:rsidR="005F7308" w:rsidRDefault="005F7308" w:rsidP="00706F67">
      <w:pPr>
        <w:ind w:firstLineChars="100" w:firstLine="220"/>
        <w:rPr>
          <w:rFonts w:ascii="BIZ UDPゴシック" w:eastAsia="BIZ UDPゴシック" w:hAnsi="BIZ UDPゴシック"/>
          <w:sz w:val="22"/>
        </w:rPr>
      </w:pPr>
    </w:p>
    <w:p w14:paraId="67985928" w14:textId="311F8DC9" w:rsidR="00333B43" w:rsidRPr="00706F67" w:rsidRDefault="00333B43" w:rsidP="00706F67">
      <w:pPr>
        <w:ind w:leftChars="300" w:left="630"/>
        <w:rPr>
          <w:rFonts w:ascii="BIZ UDPゴシック" w:eastAsia="BIZ UDPゴシック" w:hAnsi="BIZ UDPゴシック"/>
          <w:sz w:val="22"/>
        </w:rPr>
      </w:pPr>
      <w:r w:rsidRPr="00333B43">
        <w:rPr>
          <w:rFonts w:ascii="BIZ UDPゴシック" w:eastAsia="BIZ UDPゴシック" w:hAnsi="BIZ UDPゴシック" w:hint="eastAsia"/>
          <w:sz w:val="24"/>
          <w:szCs w:val="24"/>
        </w:rPr>
        <w:t>（２）第６次「学校図書館図書整備等５か年計画」</w:t>
      </w:r>
    </w:p>
    <w:p w14:paraId="75C25967" w14:textId="0C9571B9" w:rsidR="00333B43" w:rsidRDefault="00333B43" w:rsidP="00706F67">
      <w:pPr>
        <w:ind w:leftChars="450" w:left="945" w:firstLineChars="100" w:firstLine="228"/>
        <w:rPr>
          <w:rFonts w:ascii="BIZ UDPゴシック" w:eastAsia="BIZ UDPゴシック" w:hAnsi="BIZ UDPゴシック"/>
          <w:sz w:val="22"/>
        </w:rPr>
      </w:pPr>
      <w:r w:rsidRPr="0046564F">
        <w:rPr>
          <w:rFonts w:ascii="BIZ UDPゴシック" w:eastAsia="BIZ UDPゴシック" w:hAnsi="BIZ UDPゴシック" w:hint="eastAsia"/>
          <w:spacing w:val="4"/>
          <w:sz w:val="22"/>
        </w:rPr>
        <w:t>文部科学省では、</w:t>
      </w:r>
      <w:bookmarkStart w:id="5" w:name="_Hlk215496097"/>
      <w:r w:rsidRPr="0046564F">
        <w:rPr>
          <w:rFonts w:ascii="BIZ UDPゴシック" w:eastAsia="BIZ UDPゴシック" w:hAnsi="BIZ UDPゴシック" w:hint="eastAsia"/>
          <w:spacing w:val="4"/>
          <w:sz w:val="22"/>
        </w:rPr>
        <w:t>令和</w:t>
      </w:r>
      <w:r w:rsidR="000818D7" w:rsidRPr="0046564F">
        <w:rPr>
          <w:rFonts w:ascii="BIZ UDPゴシック" w:eastAsia="BIZ UDPゴシック" w:hAnsi="BIZ UDPゴシック" w:hint="eastAsia"/>
          <w:spacing w:val="4"/>
          <w:sz w:val="22"/>
        </w:rPr>
        <w:t>４</w:t>
      </w:r>
      <w:r w:rsidRPr="0046564F">
        <w:rPr>
          <w:rFonts w:ascii="BIZ UDPゴシック" w:eastAsia="BIZ UDPゴシック" w:hAnsi="BIZ UDPゴシック" w:hint="eastAsia"/>
          <w:spacing w:val="4"/>
          <w:sz w:val="22"/>
        </w:rPr>
        <w:t>年度から令和</w:t>
      </w:r>
      <w:r w:rsidR="000818D7" w:rsidRPr="0046564F">
        <w:rPr>
          <w:rFonts w:ascii="BIZ UDPゴシック" w:eastAsia="BIZ UDPゴシック" w:hAnsi="BIZ UDPゴシック" w:hint="eastAsia"/>
          <w:spacing w:val="4"/>
          <w:sz w:val="22"/>
        </w:rPr>
        <w:t>８</w:t>
      </w:r>
      <w:r w:rsidRPr="0046564F">
        <w:rPr>
          <w:rFonts w:ascii="BIZ UDPゴシック" w:eastAsia="BIZ UDPゴシック" w:hAnsi="BIZ UDPゴシック" w:hint="eastAsia"/>
          <w:spacing w:val="4"/>
          <w:sz w:val="22"/>
        </w:rPr>
        <w:t>年度を対象期間とする</w:t>
      </w:r>
      <w:r w:rsidR="000818D7" w:rsidRPr="0046564F">
        <w:rPr>
          <w:rFonts w:ascii="BIZ UDPゴシック" w:eastAsia="BIZ UDPゴシック" w:hAnsi="BIZ UDPゴシック" w:hint="eastAsia"/>
          <w:spacing w:val="4"/>
          <w:sz w:val="22"/>
        </w:rPr>
        <w:t>、</w:t>
      </w:r>
      <w:r w:rsidRPr="0046564F">
        <w:rPr>
          <w:rFonts w:ascii="BIZ UDPゴシック" w:eastAsia="BIZ UDPゴシック" w:hAnsi="BIZ UDPゴシック" w:hint="eastAsia"/>
          <w:spacing w:val="4"/>
          <w:sz w:val="22"/>
        </w:rPr>
        <w:t>第</w:t>
      </w:r>
      <w:r w:rsidR="000818D7" w:rsidRPr="0046564F">
        <w:rPr>
          <w:rFonts w:ascii="BIZ UDPゴシック" w:eastAsia="BIZ UDPゴシック" w:hAnsi="BIZ UDPゴシック" w:hint="eastAsia"/>
          <w:spacing w:val="4"/>
          <w:sz w:val="22"/>
        </w:rPr>
        <w:t>６</w:t>
      </w:r>
      <w:r w:rsidRPr="0046564F">
        <w:rPr>
          <w:rFonts w:ascii="BIZ UDPゴシック" w:eastAsia="BIZ UDPゴシック" w:hAnsi="BIZ UDPゴシック" w:hint="eastAsia"/>
          <w:spacing w:val="4"/>
          <w:sz w:val="22"/>
        </w:rPr>
        <w:t>次「学校図書館図書</w:t>
      </w:r>
      <w:r w:rsidRPr="00333B43">
        <w:rPr>
          <w:rFonts w:ascii="BIZ UDPゴシック" w:eastAsia="BIZ UDPゴシック" w:hAnsi="BIZ UDPゴシック" w:hint="eastAsia"/>
          <w:sz w:val="22"/>
        </w:rPr>
        <w:t>整備等</w:t>
      </w:r>
      <w:r w:rsidR="000818D7">
        <w:rPr>
          <w:rFonts w:ascii="BIZ UDPゴシック" w:eastAsia="BIZ UDPゴシック" w:hAnsi="BIZ UDPゴシック" w:hint="eastAsia"/>
          <w:sz w:val="22"/>
        </w:rPr>
        <w:t>５</w:t>
      </w:r>
      <w:r w:rsidRPr="00333B43">
        <w:rPr>
          <w:rFonts w:ascii="BIZ UDPゴシック" w:eastAsia="BIZ UDPゴシック" w:hAnsi="BIZ UDPゴシック" w:hint="eastAsia"/>
          <w:sz w:val="22"/>
        </w:rPr>
        <w:t>か年計画」を策定し</w:t>
      </w:r>
      <w:bookmarkEnd w:id="5"/>
      <w:r w:rsidRPr="00333B43">
        <w:rPr>
          <w:rFonts w:ascii="BIZ UDPゴシック" w:eastAsia="BIZ UDPゴシック" w:hAnsi="BIZ UDPゴシック" w:hint="eastAsia"/>
          <w:sz w:val="22"/>
        </w:rPr>
        <w:t>ました。</w:t>
      </w:r>
      <w:r>
        <w:rPr>
          <w:rFonts w:ascii="BIZ UDPゴシック" w:eastAsia="BIZ UDPゴシック" w:hAnsi="BIZ UDPゴシック" w:hint="eastAsia"/>
          <w:sz w:val="22"/>
        </w:rPr>
        <w:t>この</w:t>
      </w:r>
      <w:r w:rsidRPr="00333B43">
        <w:rPr>
          <w:rFonts w:ascii="BIZ UDPゴシック" w:eastAsia="BIZ UDPゴシック" w:hAnsi="BIZ UDPゴシック" w:hint="eastAsia"/>
          <w:sz w:val="22"/>
        </w:rPr>
        <w:t>計画は、公立小中学校等の学校図書館における、学校図書館図書標準</w:t>
      </w:r>
      <w:r w:rsidR="009A6C2E" w:rsidRPr="005D7E24">
        <w:rPr>
          <w:rFonts w:ascii="BIZ UDPゴシック" w:eastAsia="BIZ UDPゴシック" w:hAnsi="BIZ UDPゴシック"/>
          <w:sz w:val="14"/>
        </w:rPr>
        <w:t>*</w:t>
      </w:r>
      <w:r w:rsidR="009A6C2E">
        <w:rPr>
          <w:rFonts w:ascii="BIZ UDPゴシック" w:eastAsia="BIZ UDPゴシック" w:hAnsi="BIZ UDPゴシック" w:hint="eastAsia"/>
          <w:sz w:val="14"/>
        </w:rPr>
        <w:t>５</w:t>
      </w:r>
      <w:r w:rsidRPr="00333B43">
        <w:rPr>
          <w:rFonts w:ascii="BIZ UDPゴシック" w:eastAsia="BIZ UDPゴシック" w:hAnsi="BIZ UDPゴシック" w:hint="eastAsia"/>
          <w:sz w:val="22"/>
        </w:rPr>
        <w:t>の達成、計画的な図書の更新、新聞の複数紙配備、学校司書</w:t>
      </w:r>
      <w:r w:rsidR="00C6470C" w:rsidRPr="005D7E24">
        <w:rPr>
          <w:rFonts w:ascii="BIZ UDPゴシック" w:eastAsia="BIZ UDPゴシック" w:hAnsi="BIZ UDPゴシック"/>
          <w:sz w:val="14"/>
        </w:rPr>
        <w:t>*</w:t>
      </w:r>
      <w:r w:rsidR="009A6C2E">
        <w:rPr>
          <w:rFonts w:ascii="BIZ UDPゴシック" w:eastAsia="BIZ UDPゴシック" w:hAnsi="BIZ UDPゴシック" w:hint="eastAsia"/>
          <w:sz w:val="14"/>
        </w:rPr>
        <w:t>６</w:t>
      </w:r>
      <w:r w:rsidRPr="00333B43">
        <w:rPr>
          <w:rFonts w:ascii="BIZ UDPゴシック" w:eastAsia="BIZ UDPゴシック" w:hAnsi="BIZ UDPゴシック" w:hint="eastAsia"/>
          <w:sz w:val="22"/>
        </w:rPr>
        <w:t>の配置拡充が図られることを目的</w:t>
      </w:r>
      <w:r w:rsidR="000A17C5">
        <w:rPr>
          <w:rFonts w:ascii="BIZ UDPゴシック" w:eastAsia="BIZ UDPゴシック" w:hAnsi="BIZ UDPゴシック" w:hint="eastAsia"/>
          <w:sz w:val="22"/>
        </w:rPr>
        <w:t>としており</w:t>
      </w:r>
      <w:r w:rsidRPr="00333B43">
        <w:rPr>
          <w:rFonts w:ascii="BIZ UDPゴシック" w:eastAsia="BIZ UDPゴシック" w:hAnsi="BIZ UDPゴシック" w:hint="eastAsia"/>
          <w:sz w:val="22"/>
        </w:rPr>
        <w:t>、</w:t>
      </w:r>
      <w:r w:rsidR="000A17C5">
        <w:rPr>
          <w:rFonts w:ascii="BIZ UDPゴシック" w:eastAsia="BIZ UDPゴシック" w:hAnsi="BIZ UDPゴシック" w:hint="eastAsia"/>
          <w:sz w:val="22"/>
        </w:rPr>
        <w:t>本</w:t>
      </w:r>
      <w:r w:rsidRPr="00333B43">
        <w:rPr>
          <w:rFonts w:ascii="BIZ UDPゴシック" w:eastAsia="BIZ UDPゴシック" w:hAnsi="BIZ UDPゴシック" w:hint="eastAsia"/>
          <w:sz w:val="22"/>
        </w:rPr>
        <w:t>計画に基づいた地方財政措置が講じられ</w:t>
      </w:r>
      <w:r>
        <w:rPr>
          <w:rFonts w:ascii="BIZ UDPゴシック" w:eastAsia="BIZ UDPゴシック" w:hAnsi="BIZ UDPゴシック" w:hint="eastAsia"/>
          <w:sz w:val="22"/>
        </w:rPr>
        <w:t>て</w:t>
      </w:r>
      <w:r w:rsidR="000818D7">
        <w:rPr>
          <w:rFonts w:ascii="BIZ UDPゴシック" w:eastAsia="BIZ UDPゴシック" w:hAnsi="BIZ UDPゴシック" w:hint="eastAsia"/>
          <w:sz w:val="22"/>
        </w:rPr>
        <w:t>います。</w:t>
      </w:r>
    </w:p>
    <w:p w14:paraId="33CB093D" w14:textId="60348B49" w:rsidR="005F18D3" w:rsidRPr="00333B43" w:rsidRDefault="00333B43" w:rsidP="00D65E28">
      <w:pPr>
        <w:ind w:leftChars="98" w:left="426" w:hangingChars="100" w:hanging="220"/>
        <w:rPr>
          <w:rFonts w:ascii="BIZ UDPゴシック" w:eastAsia="BIZ UDPゴシック" w:hAnsi="BIZ UDPゴシック"/>
          <w:sz w:val="22"/>
        </w:rPr>
      </w:pPr>
      <w:r>
        <w:rPr>
          <w:rFonts w:ascii="BIZ UDPゴシック" w:eastAsia="BIZ UDPゴシック" w:hAnsi="BIZ UDPゴシック" w:hint="eastAsia"/>
          <w:sz w:val="22"/>
        </w:rPr>
        <w:t xml:space="preserve">　　　</w:t>
      </w:r>
    </w:p>
    <w:p w14:paraId="0F2E4780" w14:textId="11327ED8" w:rsidR="004F6713" w:rsidRPr="005D7E24" w:rsidRDefault="007A364B" w:rsidP="00706F67">
      <w:pPr>
        <w:spacing w:line="500" w:lineRule="exact"/>
        <w:ind w:leftChars="300" w:left="630"/>
        <w:rPr>
          <w:rFonts w:ascii="BIZ UDPゴシック" w:eastAsia="BIZ UDPゴシック" w:hAnsi="BIZ UDPゴシック"/>
          <w:sz w:val="24"/>
        </w:rPr>
      </w:pPr>
      <w:r w:rsidRPr="005D7E24">
        <w:rPr>
          <w:rFonts w:ascii="BIZ UDPゴシック" w:eastAsia="BIZ UDPゴシック" w:hAnsi="BIZ UDPゴシック" w:hint="eastAsia"/>
          <w:sz w:val="24"/>
        </w:rPr>
        <w:t>（</w:t>
      </w:r>
      <w:r w:rsidR="000818D7">
        <w:rPr>
          <w:rFonts w:ascii="BIZ UDPゴシック" w:eastAsia="BIZ UDPゴシック" w:hAnsi="BIZ UDPゴシック" w:hint="eastAsia"/>
          <w:sz w:val="24"/>
        </w:rPr>
        <w:t>３</w:t>
      </w:r>
      <w:r w:rsidRPr="005D7E24">
        <w:rPr>
          <w:rFonts w:ascii="BIZ UDPゴシック" w:eastAsia="BIZ UDPゴシック" w:hAnsi="BIZ UDPゴシック" w:hint="eastAsia"/>
          <w:sz w:val="24"/>
        </w:rPr>
        <w:t>）</w:t>
      </w:r>
      <w:r w:rsidR="004F6713" w:rsidRPr="005D7E24">
        <w:rPr>
          <w:rFonts w:ascii="BIZ UDPゴシック" w:eastAsia="BIZ UDPゴシック" w:hAnsi="BIZ UDPゴシック" w:hint="eastAsia"/>
          <w:sz w:val="24"/>
        </w:rPr>
        <w:t>「視覚障害者等の読書環境の整備の推進に関する法律」の施行</w:t>
      </w:r>
    </w:p>
    <w:p w14:paraId="7D79A0E9" w14:textId="1BCE4F4A" w:rsidR="004F6713" w:rsidRPr="005D7E24" w:rsidRDefault="004F6713" w:rsidP="00706F67">
      <w:pPr>
        <w:ind w:leftChars="450" w:left="945" w:firstLineChars="100" w:firstLine="220"/>
        <w:rPr>
          <w:rFonts w:ascii="BIZ UDPゴシック" w:eastAsia="BIZ UDPゴシック" w:hAnsi="BIZ UDPゴシック"/>
          <w:sz w:val="22"/>
        </w:rPr>
      </w:pPr>
      <w:r w:rsidRPr="005D7E24">
        <w:rPr>
          <w:rFonts w:ascii="BIZ UDPゴシック" w:eastAsia="BIZ UDPゴシック" w:hAnsi="BIZ UDPゴシック" w:hint="eastAsia"/>
          <w:sz w:val="22"/>
        </w:rPr>
        <w:t>令和元</w:t>
      </w:r>
      <w:r w:rsidR="00E16F7F">
        <w:rPr>
          <w:rFonts w:ascii="BIZ UDPゴシック" w:eastAsia="BIZ UDPゴシック" w:hAnsi="BIZ UDPゴシック" w:hint="eastAsia"/>
          <w:sz w:val="22"/>
        </w:rPr>
        <w:t>（２０１９）</w:t>
      </w:r>
      <w:r w:rsidRPr="005D7E24">
        <w:rPr>
          <w:rFonts w:ascii="BIZ UDPゴシック" w:eastAsia="BIZ UDPゴシック" w:hAnsi="BIZ UDPゴシック" w:hint="eastAsia"/>
          <w:sz w:val="22"/>
        </w:rPr>
        <w:t>年６月に、「視覚障害者等の読書環境の整備の推進に関する法律」</w:t>
      </w:r>
      <w:r w:rsidR="00A23B91" w:rsidRPr="005D7E24">
        <w:rPr>
          <w:rFonts w:ascii="BIZ UDPゴシック" w:eastAsia="BIZ UDPゴシック" w:hAnsi="BIZ UDPゴシック" w:hint="eastAsia"/>
          <w:sz w:val="22"/>
        </w:rPr>
        <w:t>（以下、「読書バリアフリー法」</w:t>
      </w:r>
      <w:r w:rsidR="008D6B93" w:rsidRPr="005D7E24">
        <w:rPr>
          <w:rFonts w:ascii="BIZ UDPゴシック" w:eastAsia="BIZ UDPゴシック" w:hAnsi="BIZ UDPゴシック" w:hint="eastAsia"/>
          <w:sz w:val="22"/>
        </w:rPr>
        <w:t>という。</w:t>
      </w:r>
      <w:r w:rsidR="00A23B91" w:rsidRPr="005D7E24">
        <w:rPr>
          <w:rFonts w:ascii="BIZ UDPゴシック" w:eastAsia="BIZ UDPゴシック" w:hAnsi="BIZ UDPゴシック" w:hint="eastAsia"/>
          <w:sz w:val="22"/>
        </w:rPr>
        <w:t>）</w:t>
      </w:r>
      <w:r w:rsidRPr="005D7E24">
        <w:rPr>
          <w:rFonts w:ascii="BIZ UDPゴシック" w:eastAsia="BIZ UDPゴシック" w:hAnsi="BIZ UDPゴシック" w:hint="eastAsia"/>
          <w:sz w:val="22"/>
        </w:rPr>
        <w:t>が</w:t>
      </w:r>
      <w:r w:rsidR="00A15BAF" w:rsidRPr="005D7E24">
        <w:rPr>
          <w:rFonts w:ascii="BIZ UDPゴシック" w:eastAsia="BIZ UDPゴシック" w:hAnsi="BIZ UDPゴシック" w:hint="eastAsia"/>
          <w:sz w:val="22"/>
        </w:rPr>
        <w:t>公布・</w:t>
      </w:r>
      <w:r w:rsidRPr="005D7E24">
        <w:rPr>
          <w:rFonts w:ascii="BIZ UDPゴシック" w:eastAsia="BIZ UDPゴシック" w:hAnsi="BIZ UDPゴシック" w:hint="eastAsia"/>
          <w:sz w:val="22"/>
        </w:rPr>
        <w:t>施行され、視覚障がい者等の読書環境の整備を総合的</w:t>
      </w:r>
      <w:r w:rsidRPr="0046564F">
        <w:rPr>
          <w:rFonts w:ascii="BIZ UDPゴシック" w:eastAsia="BIZ UDPゴシック" w:hAnsi="BIZ UDPゴシック" w:hint="eastAsia"/>
          <w:spacing w:val="4"/>
          <w:sz w:val="22"/>
        </w:rPr>
        <w:t>かつ計画的に推進するとともに、全</w:t>
      </w:r>
      <w:r w:rsidR="003E2920" w:rsidRPr="0046564F">
        <w:rPr>
          <w:rFonts w:ascii="BIZ UDPゴシック" w:eastAsia="BIZ UDPゴシック" w:hAnsi="BIZ UDPゴシック" w:hint="eastAsia"/>
          <w:spacing w:val="4"/>
          <w:sz w:val="22"/>
        </w:rPr>
        <w:t>て</w:t>
      </w:r>
      <w:r w:rsidRPr="0046564F">
        <w:rPr>
          <w:rFonts w:ascii="BIZ UDPゴシック" w:eastAsia="BIZ UDPゴシック" w:hAnsi="BIZ UDPゴシック" w:hint="eastAsia"/>
          <w:spacing w:val="4"/>
          <w:sz w:val="22"/>
        </w:rPr>
        <w:t>の国民が</w:t>
      </w:r>
      <w:r w:rsidR="00A15BAF" w:rsidRPr="0046564F">
        <w:rPr>
          <w:rFonts w:ascii="BIZ UDPゴシック" w:eastAsia="BIZ UDPゴシック" w:hAnsi="BIZ UDPゴシック" w:hint="eastAsia"/>
          <w:spacing w:val="4"/>
          <w:sz w:val="22"/>
        </w:rPr>
        <w:t>等しく</w:t>
      </w:r>
      <w:r w:rsidRPr="0046564F">
        <w:rPr>
          <w:rFonts w:ascii="BIZ UDPゴシック" w:eastAsia="BIZ UDPゴシック" w:hAnsi="BIZ UDPゴシック" w:hint="eastAsia"/>
          <w:spacing w:val="4"/>
          <w:sz w:val="22"/>
        </w:rPr>
        <w:t>読</w:t>
      </w:r>
      <w:r w:rsidR="00AE6CFB" w:rsidRPr="0046564F">
        <w:rPr>
          <w:rFonts w:ascii="BIZ UDPゴシック" w:eastAsia="BIZ UDPゴシック" w:hAnsi="BIZ UDPゴシック" w:hint="eastAsia"/>
          <w:spacing w:val="4"/>
          <w:sz w:val="22"/>
        </w:rPr>
        <w:t>書を通じて文字・活字文化の恵沢を受けることができる社会をめざした</w:t>
      </w:r>
      <w:r w:rsidRPr="0046564F">
        <w:rPr>
          <w:rFonts w:ascii="BIZ UDPゴシック" w:eastAsia="BIZ UDPゴシック" w:hAnsi="BIZ UDPゴシック" w:hint="eastAsia"/>
          <w:spacing w:val="4"/>
          <w:sz w:val="22"/>
        </w:rPr>
        <w:t>基本理念や国と地方公共団体の責務等</w:t>
      </w:r>
      <w:r w:rsidR="00436B17" w:rsidRPr="0046564F">
        <w:rPr>
          <w:rFonts w:ascii="BIZ UDPゴシック" w:eastAsia="BIZ UDPゴシック" w:hAnsi="BIZ UDPゴシック" w:hint="eastAsia"/>
          <w:spacing w:val="4"/>
          <w:sz w:val="22"/>
        </w:rPr>
        <w:t>が</w:t>
      </w:r>
      <w:r w:rsidR="005411F9" w:rsidRPr="0046564F">
        <w:rPr>
          <w:rFonts w:ascii="BIZ UDPゴシック" w:eastAsia="BIZ UDPゴシック" w:hAnsi="BIZ UDPゴシック" w:hint="eastAsia"/>
          <w:spacing w:val="4"/>
          <w:sz w:val="22"/>
        </w:rPr>
        <w:t>示され、国や地方公共団体は、視覚障がい者等が利用しやすい書籍の普及や、障がい</w:t>
      </w:r>
      <w:r w:rsidR="00436B17" w:rsidRPr="0046564F">
        <w:rPr>
          <w:rFonts w:ascii="BIZ UDPゴシック" w:eastAsia="BIZ UDPゴシック" w:hAnsi="BIZ UDPゴシック" w:hint="eastAsia"/>
          <w:spacing w:val="4"/>
          <w:sz w:val="22"/>
        </w:rPr>
        <w:t>者</w:t>
      </w:r>
      <w:r w:rsidR="005411F9" w:rsidRPr="0046564F">
        <w:rPr>
          <w:rFonts w:ascii="BIZ UDPゴシック" w:eastAsia="BIZ UDPゴシック" w:hAnsi="BIZ UDPゴシック" w:hint="eastAsia"/>
          <w:spacing w:val="4"/>
          <w:sz w:val="22"/>
        </w:rPr>
        <w:t>向けサービスの</w:t>
      </w:r>
      <w:r w:rsidR="005411F9" w:rsidRPr="005D7E24">
        <w:rPr>
          <w:rFonts w:ascii="BIZ UDPゴシック" w:eastAsia="BIZ UDPゴシック" w:hAnsi="BIZ UDPゴシック" w:hint="eastAsia"/>
          <w:sz w:val="22"/>
        </w:rPr>
        <w:t>提供体制の強化等が規定されました。</w:t>
      </w:r>
    </w:p>
    <w:p w14:paraId="02069D57" w14:textId="60888394" w:rsidR="00207F1E" w:rsidRDefault="003E2920" w:rsidP="00706F67">
      <w:pPr>
        <w:ind w:leftChars="450" w:left="945" w:firstLineChars="100" w:firstLine="220"/>
        <w:rPr>
          <w:rFonts w:ascii="BIZ UDPゴシック" w:eastAsia="BIZ UDPゴシック" w:hAnsi="BIZ UDPゴシック"/>
          <w:sz w:val="22"/>
        </w:rPr>
      </w:pPr>
      <w:r w:rsidRPr="00DF5CE7">
        <w:rPr>
          <w:rFonts w:ascii="BIZ UDPゴシック" w:eastAsia="BIZ UDPゴシック" w:hAnsi="BIZ UDPゴシック" w:hint="eastAsia"/>
          <w:sz w:val="22"/>
        </w:rPr>
        <w:t>これに基づき、大阪府においても、基本的な施策の方向性を示し、取組</w:t>
      </w:r>
      <w:r w:rsidR="00DF5CE7" w:rsidRPr="00DF5CE7">
        <w:rPr>
          <w:rFonts w:ascii="BIZ UDPゴシック" w:eastAsia="BIZ UDPゴシック" w:hAnsi="BIZ UDPゴシック" w:hint="eastAsia"/>
          <w:sz w:val="22"/>
        </w:rPr>
        <w:t>み</w:t>
      </w:r>
      <w:r w:rsidRPr="00DF5CE7">
        <w:rPr>
          <w:rFonts w:ascii="BIZ UDPゴシック" w:eastAsia="BIZ UDPゴシック" w:hAnsi="BIZ UDPゴシック" w:hint="eastAsia"/>
          <w:sz w:val="22"/>
        </w:rPr>
        <w:t>を推進するための</w:t>
      </w:r>
      <w:r w:rsidRPr="0046564F">
        <w:rPr>
          <w:rFonts w:ascii="BIZ UDPゴシック" w:eastAsia="BIZ UDPゴシック" w:hAnsi="BIZ UDPゴシック" w:hint="eastAsia"/>
          <w:spacing w:val="-4"/>
          <w:sz w:val="22"/>
        </w:rPr>
        <w:t>指針として、令和</w:t>
      </w:r>
      <w:r w:rsidR="00670946" w:rsidRPr="0046564F">
        <w:rPr>
          <w:rFonts w:ascii="BIZ UDPゴシック" w:eastAsia="BIZ UDPゴシック" w:hAnsi="BIZ UDPゴシック" w:hint="eastAsia"/>
          <w:spacing w:val="-4"/>
          <w:sz w:val="22"/>
        </w:rPr>
        <w:t>３</w:t>
      </w:r>
      <w:r w:rsidR="00E16F7F" w:rsidRPr="0046564F">
        <w:rPr>
          <w:rFonts w:ascii="BIZ UDPゴシック" w:eastAsia="BIZ UDPゴシック" w:hAnsi="BIZ UDPゴシック" w:hint="eastAsia"/>
          <w:spacing w:val="-4"/>
          <w:sz w:val="22"/>
        </w:rPr>
        <w:t>（２０２１）</w:t>
      </w:r>
      <w:r w:rsidRPr="0046564F">
        <w:rPr>
          <w:rFonts w:ascii="BIZ UDPゴシック" w:eastAsia="BIZ UDPゴシック" w:hAnsi="BIZ UDPゴシック" w:hint="eastAsia"/>
          <w:spacing w:val="-4"/>
          <w:sz w:val="22"/>
        </w:rPr>
        <w:t>年</w:t>
      </w:r>
      <w:r w:rsidR="00670946" w:rsidRPr="0046564F">
        <w:rPr>
          <w:rFonts w:ascii="BIZ UDPゴシック" w:eastAsia="BIZ UDPゴシック" w:hAnsi="BIZ UDPゴシック" w:hint="eastAsia"/>
          <w:spacing w:val="-4"/>
          <w:sz w:val="22"/>
        </w:rPr>
        <w:t>３</w:t>
      </w:r>
      <w:r w:rsidRPr="0046564F">
        <w:rPr>
          <w:rFonts w:ascii="BIZ UDPゴシック" w:eastAsia="BIZ UDPゴシック" w:hAnsi="BIZ UDPゴシック" w:hint="eastAsia"/>
          <w:spacing w:val="-4"/>
          <w:sz w:val="22"/>
        </w:rPr>
        <w:t>月に「大阪府視覚障がい者等の読書環境の整備の推進に関する</w:t>
      </w:r>
      <w:r w:rsidRPr="005D7E24">
        <w:rPr>
          <w:rFonts w:ascii="BIZ UDPゴシック" w:eastAsia="BIZ UDPゴシック" w:hAnsi="BIZ UDPゴシック" w:hint="eastAsia"/>
          <w:sz w:val="22"/>
        </w:rPr>
        <w:t>計画」を策定しました。</w:t>
      </w:r>
      <w:r w:rsidR="00207F1E">
        <w:rPr>
          <w:rFonts w:ascii="BIZ UDPゴシック" w:eastAsia="BIZ UDPゴシック" w:hAnsi="BIZ UDPゴシック" w:hint="eastAsia"/>
          <w:sz w:val="22"/>
        </w:rPr>
        <w:t>（</w:t>
      </w:r>
      <w:bookmarkStart w:id="6" w:name="_Hlk215496224"/>
      <w:r w:rsidR="00207F1E">
        <w:rPr>
          <w:rFonts w:ascii="BIZ UDPゴシック" w:eastAsia="BIZ UDPゴシック" w:hAnsi="BIZ UDPゴシック" w:hint="eastAsia"/>
          <w:sz w:val="22"/>
        </w:rPr>
        <w:t>令和８</w:t>
      </w:r>
      <w:r w:rsidR="00E16F7F">
        <w:rPr>
          <w:rFonts w:ascii="BIZ UDPゴシック" w:eastAsia="BIZ UDPゴシック" w:hAnsi="BIZ UDPゴシック" w:hint="eastAsia"/>
          <w:sz w:val="22"/>
        </w:rPr>
        <w:t>（２０２６）</w:t>
      </w:r>
      <w:r w:rsidR="00207F1E">
        <w:rPr>
          <w:rFonts w:ascii="BIZ UDPゴシック" w:eastAsia="BIZ UDPゴシック" w:hAnsi="BIZ UDPゴシック" w:hint="eastAsia"/>
          <w:sz w:val="22"/>
        </w:rPr>
        <w:t>年３月に</w:t>
      </w:r>
      <w:r w:rsidR="000A17C5">
        <w:rPr>
          <w:rFonts w:ascii="BIZ UDPゴシック" w:eastAsia="BIZ UDPゴシック" w:hAnsi="BIZ UDPゴシック" w:hint="eastAsia"/>
          <w:sz w:val="22"/>
        </w:rPr>
        <w:t>は</w:t>
      </w:r>
      <w:r w:rsidR="00207F1E">
        <w:rPr>
          <w:rFonts w:ascii="BIZ UDPゴシック" w:eastAsia="BIZ UDPゴシック" w:hAnsi="BIZ UDPゴシック" w:hint="eastAsia"/>
          <w:sz w:val="22"/>
        </w:rPr>
        <w:t>「第２期</w:t>
      </w:r>
      <w:r w:rsidR="00207F1E" w:rsidRPr="00207F1E">
        <w:rPr>
          <w:rFonts w:ascii="BIZ UDPゴシック" w:eastAsia="BIZ UDPゴシック" w:hAnsi="BIZ UDPゴシック" w:hint="eastAsia"/>
          <w:sz w:val="22"/>
        </w:rPr>
        <w:t>大阪府視覚障がい者等の読書環境の整備の推進に関する計画</w:t>
      </w:r>
      <w:r w:rsidR="00207F1E">
        <w:rPr>
          <w:rFonts w:ascii="BIZ UDPゴシック" w:eastAsia="BIZ UDPゴシック" w:hAnsi="BIZ UDPゴシック" w:hint="eastAsia"/>
          <w:sz w:val="22"/>
        </w:rPr>
        <w:t>」を策定</w:t>
      </w:r>
      <w:bookmarkEnd w:id="6"/>
      <w:r w:rsidR="000A17C5">
        <w:rPr>
          <w:rFonts w:ascii="BIZ UDPゴシック" w:eastAsia="BIZ UDPゴシック" w:hAnsi="BIZ UDPゴシック" w:hint="eastAsia"/>
          <w:sz w:val="22"/>
        </w:rPr>
        <w:t>。</w:t>
      </w:r>
      <w:r w:rsidR="00207F1E">
        <w:rPr>
          <w:rFonts w:ascii="BIZ UDPゴシック" w:eastAsia="BIZ UDPゴシック" w:hAnsi="BIZ UDPゴシック" w:hint="eastAsia"/>
          <w:sz w:val="22"/>
        </w:rPr>
        <w:t>）</w:t>
      </w:r>
    </w:p>
    <w:p w14:paraId="3D3BEF39" w14:textId="04150838" w:rsidR="004B36B8" w:rsidRPr="007008BE" w:rsidRDefault="00706F67" w:rsidP="00E16F7F">
      <w:pPr>
        <w:ind w:leftChars="134" w:left="437" w:hangingChars="65" w:hanging="156"/>
        <w:rPr>
          <w:rFonts w:ascii="BIZ UDPゴシック" w:eastAsia="BIZ UDPゴシック" w:hAnsi="BIZ UDPゴシック"/>
          <w:bCs/>
          <w:sz w:val="24"/>
        </w:rPr>
      </w:pPr>
      <w:r>
        <w:rPr>
          <w:rFonts w:ascii="BIZ UDPゴシック" w:eastAsia="BIZ UDPゴシック" w:hAnsi="BIZ UDPゴシック"/>
          <w:bCs/>
          <w:noProof/>
          <w:sz w:val="24"/>
        </w:rPr>
        <mc:AlternateContent>
          <mc:Choice Requires="wps">
            <w:drawing>
              <wp:anchor distT="0" distB="0" distL="114300" distR="114300" simplePos="0" relativeHeight="251444735" behindDoc="0" locked="0" layoutInCell="1" allowOverlap="1" wp14:anchorId="3CC2ACD5" wp14:editId="3F0E8C76">
                <wp:simplePos x="0" y="0"/>
                <wp:positionH relativeFrom="column">
                  <wp:posOffset>1025525</wp:posOffset>
                </wp:positionH>
                <wp:positionV relativeFrom="paragraph">
                  <wp:posOffset>106045</wp:posOffset>
                </wp:positionV>
                <wp:extent cx="2788920" cy="648000"/>
                <wp:effectExtent l="0" t="0" r="11430" b="19050"/>
                <wp:wrapNone/>
                <wp:docPr id="252" name="スクロール: 横 252"/>
                <wp:cNvGraphicFramePr/>
                <a:graphic xmlns:a="http://schemas.openxmlformats.org/drawingml/2006/main">
                  <a:graphicData uri="http://schemas.microsoft.com/office/word/2010/wordprocessingShape">
                    <wps:wsp>
                      <wps:cNvSpPr/>
                      <wps:spPr>
                        <a:xfrm>
                          <a:off x="0" y="0"/>
                          <a:ext cx="2788920" cy="648000"/>
                        </a:xfrm>
                        <a:prstGeom prst="horizontalScroll">
                          <a:avLst/>
                        </a:prstGeom>
                        <a:solidFill>
                          <a:srgbClr val="C1E1E9"/>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E18FF3" w14:textId="77777777" w:rsidR="00C411F9" w:rsidRPr="00C411F9" w:rsidRDefault="00C411F9" w:rsidP="00C411F9">
                            <w:pPr>
                              <w:adjustRightInd w:val="0"/>
                              <w:snapToGrid w:val="0"/>
                              <w:spacing w:line="280" w:lineRule="exact"/>
                              <w:jc w:val="center"/>
                              <w:rPr>
                                <w:rFonts w:ascii="BIZ UDPゴシック" w:eastAsia="BIZ UDPゴシック" w:hAnsi="BIZ UDPゴシック"/>
                                <w:b/>
                                <w:bCs/>
                                <w:color w:val="000000" w:themeColor="text1"/>
                                <w:sz w:val="20"/>
                                <w:szCs w:val="20"/>
                                <w14:textOutline w14:w="9525" w14:cap="rnd" w14:cmpd="sng" w14:algn="ctr">
                                  <w14:noFill/>
                                  <w14:prstDash w14:val="solid"/>
                                  <w14:bevel/>
                                </w14:textOutline>
                              </w:rPr>
                            </w:pPr>
                            <w:r w:rsidRPr="00C411F9">
                              <w:rPr>
                                <w:rFonts w:ascii="BIZ UDPゴシック" w:eastAsia="BIZ UDPゴシック" w:hAnsi="BIZ UDPゴシック" w:hint="eastAsia"/>
                                <w:b/>
                                <w:bCs/>
                                <w:color w:val="000000" w:themeColor="text1"/>
                                <w:sz w:val="20"/>
                                <w:szCs w:val="20"/>
                                <w14:textOutline w14:w="9525" w14:cap="rnd" w14:cmpd="sng" w14:algn="ctr">
                                  <w14:noFill/>
                                  <w14:prstDash w14:val="solid"/>
                                  <w14:bevel/>
                                </w14:textOutline>
                              </w:rPr>
                              <w:t>子どもの読書活動の推進に関する法律</w:t>
                            </w:r>
                          </w:p>
                          <w:p w14:paraId="545C4F64" w14:textId="77777777" w:rsidR="00C411F9" w:rsidRPr="00C411F9" w:rsidRDefault="00C411F9" w:rsidP="00C411F9">
                            <w:pPr>
                              <w:adjustRightInd w:val="0"/>
                              <w:snapToGrid w:val="0"/>
                              <w:spacing w:line="280" w:lineRule="exact"/>
                              <w:jc w:val="center"/>
                              <w:rPr>
                                <w:rFonts w:ascii="BIZ UDPゴシック" w:eastAsia="BIZ UDPゴシック" w:hAnsi="BIZ UDPゴシック"/>
                                <w:b/>
                                <w:bCs/>
                                <w:color w:val="000000" w:themeColor="text1"/>
                                <w:sz w:val="20"/>
                                <w:szCs w:val="20"/>
                                <w14:textOutline w14:w="9525" w14:cap="rnd" w14:cmpd="sng" w14:algn="ctr">
                                  <w14:noFill/>
                                  <w14:prstDash w14:val="solid"/>
                                  <w14:bevel/>
                                </w14:textOutline>
                              </w:rPr>
                            </w:pPr>
                            <w:r w:rsidRPr="00C411F9">
                              <w:rPr>
                                <w:rFonts w:ascii="BIZ UDPゴシック" w:eastAsia="BIZ UDPゴシック" w:hAnsi="BIZ UDPゴシック" w:hint="eastAsia"/>
                                <w:b/>
                                <w:bCs/>
                                <w:color w:val="000000" w:themeColor="text1"/>
                                <w:sz w:val="20"/>
                                <w:szCs w:val="20"/>
                                <w14:textOutline w14:w="9525" w14:cap="rnd" w14:cmpd="sng" w14:algn="ctr">
                                  <w14:noFill/>
                                  <w14:prstDash w14:val="solid"/>
                                  <w14:bevel/>
                                </w14:textOutline>
                              </w:rPr>
                              <w:t>（平成13年）※第３章参考資料１</w:t>
                            </w:r>
                          </w:p>
                          <w:p w14:paraId="35FA324D" w14:textId="77777777" w:rsidR="00C411F9" w:rsidRPr="00C411F9" w:rsidRDefault="00C411F9" w:rsidP="00C411F9">
                            <w:pPr>
                              <w:jc w:val="cente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2ACD5"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252" o:spid="_x0000_s1028" type="#_x0000_t98" style="position:absolute;left:0;text-align:left;margin-left:80.75pt;margin-top:8.35pt;width:219.6pt;height:51pt;z-index:2514447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" fillcolor="#c1e1e9" strokecolor="#243f60 [1604]" strokeweight="2pt">
                <v:textbox>
                  <w:txbxContent>
                    <w:p w14:paraId="5CE18FF3" w14:textId="77777777" w:rsidR="00C411F9" w:rsidRPr="00C411F9" w:rsidRDefault="00C411F9" w:rsidP="00C411F9">
                      <w:pPr>
                        <w:adjustRightInd w:val="0"/>
                        <w:snapToGrid w:val="0"/>
                        <w:spacing w:line="280" w:lineRule="exact"/>
                        <w:jc w:val="center"/>
                        <w:rPr>
                          <w:rFonts w:ascii="BIZ UDPゴシック" w:eastAsia="BIZ UDPゴシック" w:hAnsi="BIZ UDPゴシック"/>
                          <w:b/>
                          <w:bCs/>
                          <w:color w:val="000000" w:themeColor="text1"/>
                          <w:sz w:val="20"/>
                          <w:szCs w:val="20"/>
                          <w14:textOutline w14:w="9525" w14:cap="rnd" w14:cmpd="sng" w14:algn="ctr">
                            <w14:noFill/>
                            <w14:prstDash w14:val="solid"/>
                            <w14:bevel/>
                          </w14:textOutline>
                        </w:rPr>
                      </w:pPr>
                      <w:r w:rsidRPr="00C411F9">
                        <w:rPr>
                          <w:rFonts w:ascii="BIZ UDPゴシック" w:eastAsia="BIZ UDPゴシック" w:hAnsi="BIZ UDPゴシック" w:hint="eastAsia"/>
                          <w:b/>
                          <w:bCs/>
                          <w:color w:val="000000" w:themeColor="text1"/>
                          <w:sz w:val="20"/>
                          <w:szCs w:val="20"/>
                          <w14:textOutline w14:w="9525" w14:cap="rnd" w14:cmpd="sng" w14:algn="ctr">
                            <w14:noFill/>
                            <w14:prstDash w14:val="solid"/>
                            <w14:bevel/>
                          </w14:textOutline>
                        </w:rPr>
                        <w:t>子どもの読書活動の推進に関する法律</w:t>
                      </w:r>
                    </w:p>
                    <w:p w14:paraId="545C4F64" w14:textId="77777777" w:rsidR="00C411F9" w:rsidRPr="00C411F9" w:rsidRDefault="00C411F9" w:rsidP="00C411F9">
                      <w:pPr>
                        <w:adjustRightInd w:val="0"/>
                        <w:snapToGrid w:val="0"/>
                        <w:spacing w:line="280" w:lineRule="exact"/>
                        <w:jc w:val="center"/>
                        <w:rPr>
                          <w:rFonts w:ascii="BIZ UDPゴシック" w:eastAsia="BIZ UDPゴシック" w:hAnsi="BIZ UDPゴシック"/>
                          <w:b/>
                          <w:bCs/>
                          <w:color w:val="000000" w:themeColor="text1"/>
                          <w:sz w:val="20"/>
                          <w:szCs w:val="20"/>
                          <w14:textOutline w14:w="9525" w14:cap="rnd" w14:cmpd="sng" w14:algn="ctr">
                            <w14:noFill/>
                            <w14:prstDash w14:val="solid"/>
                            <w14:bevel/>
                          </w14:textOutline>
                        </w:rPr>
                      </w:pPr>
                      <w:r w:rsidRPr="00C411F9">
                        <w:rPr>
                          <w:rFonts w:ascii="BIZ UDPゴシック" w:eastAsia="BIZ UDPゴシック" w:hAnsi="BIZ UDPゴシック" w:hint="eastAsia"/>
                          <w:b/>
                          <w:bCs/>
                          <w:color w:val="000000" w:themeColor="text1"/>
                          <w:sz w:val="20"/>
                          <w:szCs w:val="20"/>
                          <w14:textOutline w14:w="9525" w14:cap="rnd" w14:cmpd="sng" w14:algn="ctr">
                            <w14:noFill/>
                            <w14:prstDash w14:val="solid"/>
                            <w14:bevel/>
                          </w14:textOutline>
                        </w:rPr>
                        <w:t>（平成13年）※第３章参考資料１</w:t>
                      </w:r>
                    </w:p>
                    <w:p w14:paraId="35FA324D" w14:textId="77777777" w:rsidR="00C411F9" w:rsidRPr="00C411F9" w:rsidRDefault="00C411F9" w:rsidP="00C411F9">
                      <w:pPr>
                        <w:jc w:val="center"/>
                        <w:rPr>
                          <w14:textOutline w14:w="9525" w14:cap="rnd" w14:cmpd="sng" w14:algn="ctr">
                            <w14:solidFill>
                              <w14:srgbClr w14:val="000000"/>
                            </w14:solidFill>
                            <w14:prstDash w14:val="solid"/>
                            <w14:bevel/>
                          </w14:textOutline>
                        </w:rPr>
                      </w:pPr>
                    </w:p>
                  </w:txbxContent>
                </v:textbox>
              </v:shape>
            </w:pict>
          </mc:Fallback>
        </mc:AlternateContent>
      </w:r>
    </w:p>
    <w:p w14:paraId="40F922DE" w14:textId="3096B37B" w:rsidR="00F44F1F" w:rsidRPr="007008BE" w:rsidRDefault="00F44F1F" w:rsidP="003A1EC0">
      <w:pPr>
        <w:ind w:firstLineChars="150" w:firstLine="360"/>
        <w:rPr>
          <w:rFonts w:ascii="BIZ UDPゴシック" w:eastAsia="BIZ UDPゴシック" w:hAnsi="BIZ UDPゴシック"/>
          <w:bCs/>
          <w:sz w:val="24"/>
        </w:rPr>
      </w:pPr>
    </w:p>
    <w:p w14:paraId="26881A5B" w14:textId="1965045E" w:rsidR="00F44F1F" w:rsidRPr="007008BE" w:rsidRDefault="00C411F9" w:rsidP="003A1EC0">
      <w:pPr>
        <w:ind w:firstLineChars="150" w:firstLine="360"/>
        <w:rPr>
          <w:rFonts w:ascii="BIZ UDPゴシック" w:eastAsia="BIZ UDPゴシック" w:hAnsi="BIZ UDPゴシック"/>
          <w:bCs/>
          <w:sz w:val="24"/>
        </w:rPr>
      </w:pPr>
      <w:r w:rsidRPr="007008BE">
        <w:rPr>
          <w:rFonts w:ascii="BIZ UDPゴシック" w:eastAsia="BIZ UDPゴシック" w:hAnsi="BIZ UDPゴシック"/>
          <w:bCs/>
          <w:noProof/>
          <w:sz w:val="24"/>
        </w:rPr>
        <mc:AlternateContent>
          <mc:Choice Requires="wps">
            <w:drawing>
              <wp:anchor distT="0" distB="0" distL="114300" distR="114300" simplePos="0" relativeHeight="253031936" behindDoc="0" locked="0" layoutInCell="1" allowOverlap="1" wp14:anchorId="01834BCA" wp14:editId="0FA43C4C">
                <wp:simplePos x="0" y="0"/>
                <wp:positionH relativeFrom="column">
                  <wp:posOffset>29845</wp:posOffset>
                </wp:positionH>
                <wp:positionV relativeFrom="paragraph">
                  <wp:posOffset>60325</wp:posOffset>
                </wp:positionV>
                <wp:extent cx="4747260" cy="1798320"/>
                <wp:effectExtent l="0" t="0" r="0" b="0"/>
                <wp:wrapNone/>
                <wp:docPr id="254" name="テキスト ボックス 254"/>
                <wp:cNvGraphicFramePr/>
                <a:graphic xmlns:a="http://schemas.openxmlformats.org/drawingml/2006/main">
                  <a:graphicData uri="http://schemas.microsoft.com/office/word/2010/wordprocessingShape">
                    <wps:wsp>
                      <wps:cNvSpPr txBox="1"/>
                      <wps:spPr>
                        <a:xfrm>
                          <a:off x="0" y="0"/>
                          <a:ext cx="4747260" cy="1798320"/>
                        </a:xfrm>
                        <a:prstGeom prst="rect">
                          <a:avLst/>
                        </a:prstGeom>
                        <a:noFill/>
                        <a:ln w="6350">
                          <a:noFill/>
                        </a:ln>
                      </wps:spPr>
                      <wps:txbx>
                        <w:txbxContent>
                          <w:p w14:paraId="0BFB5E23" w14:textId="77777777" w:rsidR="007E0365" w:rsidRPr="00635DE9" w:rsidRDefault="007E0365" w:rsidP="007E0365">
                            <w:pPr>
                              <w:rPr>
                                <w:rFonts w:ascii="BIZ UDPゴシック" w:eastAsia="BIZ UDPゴシック" w:hAnsi="BIZ UDPゴシック"/>
                                <w:b/>
                                <w:bCs/>
                                <w:sz w:val="20"/>
                                <w:szCs w:val="20"/>
                              </w:rPr>
                            </w:pPr>
                          </w:p>
                          <w:p w14:paraId="69F77D18" w14:textId="3C268AB9" w:rsidR="007E0365" w:rsidRPr="007E0365" w:rsidRDefault="007E0365" w:rsidP="00314C64">
                            <w:pPr>
                              <w:ind w:left="180" w:hangingChars="100" w:hanging="180"/>
                              <w:rPr>
                                <w:rFonts w:ascii="BIZ UDPゴシック" w:eastAsia="BIZ UDPゴシック" w:hAnsi="BIZ UDPゴシック"/>
                                <w:sz w:val="18"/>
                                <w:szCs w:val="18"/>
                              </w:rPr>
                            </w:pPr>
                            <w:r w:rsidRPr="007E0365">
                              <w:rPr>
                                <w:rFonts w:ascii="BIZ UDPゴシック" w:eastAsia="BIZ UDPゴシック" w:hAnsi="BIZ UDPゴシック" w:hint="eastAsia"/>
                                <w:sz w:val="18"/>
                                <w:szCs w:val="18"/>
                              </w:rPr>
                              <w:t>第８条 　政府は、子どもの読書活動の推進に関する施策の総合的かつ計画的な推進を図るため、</w:t>
                            </w:r>
                            <w:r w:rsidRPr="00314C64">
                              <w:rPr>
                                <w:rFonts w:ascii="BIZ UDPゴシック" w:eastAsia="BIZ UDPゴシック" w:hAnsi="BIZ UDPゴシック" w:hint="eastAsia"/>
                                <w:spacing w:val="-4"/>
                                <w:sz w:val="18"/>
                                <w:szCs w:val="18"/>
                              </w:rPr>
                              <w:t>子どもの読書活動の推進に関する基本的な計画（以下「子ども読書活動推進基本計画」</w:t>
                            </w:r>
                            <w:r w:rsidRPr="007E0365">
                              <w:rPr>
                                <w:rFonts w:ascii="BIZ UDPゴシック" w:eastAsia="BIZ UDPゴシック" w:hAnsi="BIZ UDPゴシック" w:hint="eastAsia"/>
                                <w:sz w:val="18"/>
                                <w:szCs w:val="18"/>
                              </w:rPr>
                              <w:t>という。）を策定しなければならない。</w:t>
                            </w:r>
                          </w:p>
                          <w:p w14:paraId="23943598" w14:textId="77777777" w:rsidR="007E0365" w:rsidRPr="007E0365" w:rsidRDefault="007E0365" w:rsidP="00314C64">
                            <w:pPr>
                              <w:ind w:left="180" w:hangingChars="100" w:hanging="180"/>
                              <w:rPr>
                                <w:rFonts w:ascii="BIZ UDPゴシック" w:eastAsia="BIZ UDPゴシック" w:hAnsi="BIZ UDPゴシック"/>
                                <w:sz w:val="18"/>
                                <w:szCs w:val="18"/>
                              </w:rPr>
                            </w:pPr>
                            <w:r w:rsidRPr="007E0365">
                              <w:rPr>
                                <w:rFonts w:ascii="BIZ UDPゴシック" w:eastAsia="BIZ UDPゴシック" w:hAnsi="BIZ UDPゴシック" w:hint="eastAsia"/>
                                <w:sz w:val="18"/>
                                <w:szCs w:val="18"/>
                              </w:rPr>
                              <w:t>第９条 　都道府県は、子ども読書活動推進基本計画を基本とするとともに、当該都道府県における子どもの読書活動の推進の状況等を踏まえ、当該都道府県における子どもの読書活動の推進に関する施策についての計画</w:t>
                            </w:r>
                            <w:r w:rsidRPr="00314C64">
                              <w:rPr>
                                <w:rFonts w:ascii="BIZ UDPゴシック" w:eastAsia="BIZ UDPゴシック" w:hAnsi="BIZ UDPゴシック" w:hint="eastAsia"/>
                                <w:spacing w:val="-8"/>
                                <w:sz w:val="18"/>
                                <w:szCs w:val="18"/>
                              </w:rPr>
                              <w:t>（以下「都道府県子ども読書活動推進計画」という。）</w:t>
                            </w:r>
                            <w:r w:rsidRPr="007E0365">
                              <w:rPr>
                                <w:rFonts w:ascii="BIZ UDPゴシック" w:eastAsia="BIZ UDPゴシック" w:hAnsi="BIZ UDPゴシック" w:hint="eastAsia"/>
                                <w:sz w:val="18"/>
                                <w:szCs w:val="18"/>
                              </w:rPr>
                              <w:t xml:space="preserve">を策定するよう努めなければならない。 </w:t>
                            </w:r>
                          </w:p>
                          <w:p w14:paraId="2DA4BA84" w14:textId="77777777" w:rsidR="007E0365" w:rsidRPr="007E0365" w:rsidRDefault="007E0365" w:rsidP="007E0365">
                            <w:pPr>
                              <w:rPr>
                                <w:rFonts w:ascii="BIZ UDPゴシック" w:eastAsia="BIZ UDPゴシック" w:hAnsi="BIZ UDPゴシック"/>
                                <w:sz w:val="18"/>
                                <w:szCs w:val="18"/>
                              </w:rPr>
                            </w:pPr>
                          </w:p>
                          <w:p w14:paraId="53369E24" w14:textId="77777777" w:rsidR="00B51A66" w:rsidRDefault="00B51A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34BCA" id="テキスト ボックス 254" o:spid="_x0000_s1029" type="#_x0000_t202" style="position:absolute;left:0;text-align:left;margin-left:2.35pt;margin-top:4.75pt;width:373.8pt;height:141.6pt;z-index:2530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" filled="f" stroked="f" strokeweight=".5pt">
                <v:textbox>
                  <w:txbxContent>
                    <w:p w14:paraId="0BFB5E23" w14:textId="77777777" w:rsidR="007E0365" w:rsidRPr="00635DE9" w:rsidRDefault="007E0365" w:rsidP="007E0365">
                      <w:pPr>
                        <w:rPr>
                          <w:rFonts w:ascii="BIZ UDPゴシック" w:eastAsia="BIZ UDPゴシック" w:hAnsi="BIZ UDPゴシック"/>
                          <w:b/>
                          <w:bCs/>
                          <w:sz w:val="20"/>
                          <w:szCs w:val="20"/>
                        </w:rPr>
                      </w:pPr>
                    </w:p>
                    <w:p w14:paraId="69F77D18" w14:textId="3C268AB9" w:rsidR="007E0365" w:rsidRPr="007E0365" w:rsidRDefault="007E0365" w:rsidP="00314C64">
                      <w:pPr>
                        <w:ind w:left="180" w:hangingChars="100" w:hanging="180"/>
                        <w:rPr>
                          <w:rFonts w:ascii="BIZ UDPゴシック" w:eastAsia="BIZ UDPゴシック" w:hAnsi="BIZ UDPゴシック"/>
                          <w:sz w:val="18"/>
                          <w:szCs w:val="18"/>
                        </w:rPr>
                      </w:pPr>
                      <w:r w:rsidRPr="007E0365">
                        <w:rPr>
                          <w:rFonts w:ascii="BIZ UDPゴシック" w:eastAsia="BIZ UDPゴシック" w:hAnsi="BIZ UDPゴシック" w:hint="eastAsia"/>
                          <w:sz w:val="18"/>
                          <w:szCs w:val="18"/>
                        </w:rPr>
                        <w:t>第８条 　政府は、子どもの読書活動の推進に関する施策の総合的かつ計画的な推進を図るため、</w:t>
                      </w:r>
                      <w:r w:rsidRPr="00314C64">
                        <w:rPr>
                          <w:rFonts w:ascii="BIZ UDPゴシック" w:eastAsia="BIZ UDPゴシック" w:hAnsi="BIZ UDPゴシック" w:hint="eastAsia"/>
                          <w:spacing w:val="-4"/>
                          <w:sz w:val="18"/>
                          <w:szCs w:val="18"/>
                        </w:rPr>
                        <w:t>子どもの読書活動の推進に関する基本的な計画（以下「子ども読書活動推進基本計画」</w:t>
                      </w:r>
                      <w:r w:rsidRPr="007E0365">
                        <w:rPr>
                          <w:rFonts w:ascii="BIZ UDPゴシック" w:eastAsia="BIZ UDPゴシック" w:hAnsi="BIZ UDPゴシック" w:hint="eastAsia"/>
                          <w:sz w:val="18"/>
                          <w:szCs w:val="18"/>
                        </w:rPr>
                        <w:t>という。）を策定しなければならない。</w:t>
                      </w:r>
                    </w:p>
                    <w:p w14:paraId="23943598" w14:textId="77777777" w:rsidR="007E0365" w:rsidRPr="007E0365" w:rsidRDefault="007E0365" w:rsidP="00314C64">
                      <w:pPr>
                        <w:ind w:left="180" w:hangingChars="100" w:hanging="180"/>
                        <w:rPr>
                          <w:rFonts w:ascii="BIZ UDPゴシック" w:eastAsia="BIZ UDPゴシック" w:hAnsi="BIZ UDPゴシック"/>
                          <w:sz w:val="18"/>
                          <w:szCs w:val="18"/>
                        </w:rPr>
                      </w:pPr>
                      <w:r w:rsidRPr="007E0365">
                        <w:rPr>
                          <w:rFonts w:ascii="BIZ UDPゴシック" w:eastAsia="BIZ UDPゴシック" w:hAnsi="BIZ UDPゴシック" w:hint="eastAsia"/>
                          <w:sz w:val="18"/>
                          <w:szCs w:val="18"/>
                        </w:rPr>
                        <w:t>第９条 　都道府県は、子ども読書活動推進基本計画を基本とするとともに、当該都道府県における子どもの読書活動の推進の状況等を踏まえ、当該都道府県における子どもの読書活動の推進に関する施策についての計画</w:t>
                      </w:r>
                      <w:r w:rsidRPr="00314C64">
                        <w:rPr>
                          <w:rFonts w:ascii="BIZ UDPゴシック" w:eastAsia="BIZ UDPゴシック" w:hAnsi="BIZ UDPゴシック" w:hint="eastAsia"/>
                          <w:spacing w:val="-8"/>
                          <w:sz w:val="18"/>
                          <w:szCs w:val="18"/>
                        </w:rPr>
                        <w:t>（以下「都道府県子ども読書活動推進計画」という。）</w:t>
                      </w:r>
                      <w:r w:rsidRPr="007E0365">
                        <w:rPr>
                          <w:rFonts w:ascii="BIZ UDPゴシック" w:eastAsia="BIZ UDPゴシック" w:hAnsi="BIZ UDPゴシック" w:hint="eastAsia"/>
                          <w:sz w:val="18"/>
                          <w:szCs w:val="18"/>
                        </w:rPr>
                        <w:t xml:space="preserve">を策定するよう努めなければならない。 </w:t>
                      </w:r>
                    </w:p>
                    <w:p w14:paraId="2DA4BA84" w14:textId="77777777" w:rsidR="007E0365" w:rsidRPr="007E0365" w:rsidRDefault="007E0365" w:rsidP="007E0365">
                      <w:pPr>
                        <w:rPr>
                          <w:rFonts w:ascii="BIZ UDPゴシック" w:eastAsia="BIZ UDPゴシック" w:hAnsi="BIZ UDPゴシック"/>
                          <w:sz w:val="18"/>
                          <w:szCs w:val="18"/>
                        </w:rPr>
                      </w:pPr>
                    </w:p>
                    <w:p w14:paraId="53369E24" w14:textId="77777777" w:rsidR="00B51A66" w:rsidRDefault="00B51A66"/>
                  </w:txbxContent>
                </v:textbox>
              </v:shape>
            </w:pict>
          </mc:Fallback>
        </mc:AlternateContent>
      </w:r>
    </w:p>
    <w:p w14:paraId="5C38C032" w14:textId="53A83D12" w:rsidR="00F44F1F" w:rsidRDefault="001A52EB" w:rsidP="003A1EC0">
      <w:pPr>
        <w:ind w:firstLineChars="150" w:firstLine="360"/>
        <w:rPr>
          <w:rFonts w:ascii="BIZ UDPゴシック" w:eastAsia="BIZ UDPゴシック" w:hAnsi="BIZ UDPゴシック"/>
          <w:bCs/>
          <w:sz w:val="24"/>
        </w:rPr>
      </w:pPr>
      <w:r w:rsidRPr="00A4637C">
        <w:rPr>
          <w:rFonts w:ascii="BIZ UDPゴシック" w:eastAsia="BIZ UDPゴシック" w:hAnsi="BIZ UDPゴシック"/>
          <w:bCs/>
          <w:noProof/>
          <w:sz w:val="24"/>
        </w:rPr>
        <mc:AlternateContent>
          <mc:Choice Requires="wps">
            <w:drawing>
              <wp:anchor distT="45720" distB="45720" distL="114300" distR="114300" simplePos="0" relativeHeight="253088256" behindDoc="0" locked="0" layoutInCell="1" allowOverlap="1" wp14:anchorId="718DFE03" wp14:editId="2AA9DFCA">
                <wp:simplePos x="0" y="0"/>
                <wp:positionH relativeFrom="margin">
                  <wp:posOffset>18415</wp:posOffset>
                </wp:positionH>
                <wp:positionV relativeFrom="paragraph">
                  <wp:posOffset>99695</wp:posOffset>
                </wp:positionV>
                <wp:extent cx="4762500" cy="1537970"/>
                <wp:effectExtent l="0" t="0" r="19050" b="24130"/>
                <wp:wrapSquare wrapText="bothSides"/>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537970"/>
                        </a:xfrm>
                        <a:prstGeom prst="rect">
                          <a:avLst/>
                        </a:prstGeom>
                        <a:noFill/>
                        <a:ln w="9525">
                          <a:solidFill>
                            <a:srgbClr val="000000"/>
                          </a:solidFill>
                          <a:miter lim="800000"/>
                          <a:headEnd/>
                          <a:tailEnd/>
                        </a:ln>
                      </wps:spPr>
                      <wps:txbx>
                        <w:txbxContent>
                          <w:p w14:paraId="641BA32B" w14:textId="0D35FE4D" w:rsidR="00A4637C" w:rsidRDefault="00A463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8DFE03" id="_x0000_s1030" type="#_x0000_t202" style="position:absolute;left:0;text-align:left;margin-left:1.45pt;margin-top:7.85pt;width:375pt;height:121.1pt;z-index:25308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" filled="f">
                <v:textbox>
                  <w:txbxContent>
                    <w:p w14:paraId="641BA32B" w14:textId="0D35FE4D" w:rsidR="00A4637C" w:rsidRDefault="00A4637C"/>
                  </w:txbxContent>
                </v:textbox>
                <w10:wrap type="square" anchorx="margin"/>
              </v:shape>
            </w:pict>
          </mc:Fallback>
        </mc:AlternateContent>
      </w:r>
    </w:p>
    <w:p w14:paraId="0BCD0108" w14:textId="7244C78C" w:rsidR="00E16F7F" w:rsidRPr="007008BE" w:rsidRDefault="00E16F7F" w:rsidP="003A1EC0">
      <w:pPr>
        <w:ind w:firstLineChars="150" w:firstLine="360"/>
        <w:rPr>
          <w:rFonts w:ascii="BIZ UDPゴシック" w:eastAsia="BIZ UDPゴシック" w:hAnsi="BIZ UDPゴシック"/>
          <w:bCs/>
          <w:sz w:val="24"/>
        </w:rPr>
      </w:pPr>
    </w:p>
    <w:p w14:paraId="7E2A930F" w14:textId="7B74622F" w:rsidR="00F44F1F" w:rsidRPr="007008BE" w:rsidRDefault="00635DE9" w:rsidP="003A1EC0">
      <w:pPr>
        <w:ind w:firstLineChars="150" w:firstLine="360"/>
        <w:rPr>
          <w:rFonts w:ascii="BIZ UDPゴシック" w:eastAsia="BIZ UDPゴシック" w:hAnsi="BIZ UDPゴシック"/>
          <w:bCs/>
          <w:sz w:val="24"/>
        </w:rPr>
      </w:pPr>
      <w:r>
        <w:rPr>
          <w:rFonts w:ascii="BIZ UDPゴシック" w:eastAsia="BIZ UDPゴシック" w:hAnsi="BIZ UDPゴシック"/>
          <w:bCs/>
          <w:noProof/>
          <w:sz w:val="24"/>
        </w:rPr>
        <mc:AlternateContent>
          <mc:Choice Requires="wps">
            <w:drawing>
              <wp:anchor distT="0" distB="0" distL="114300" distR="114300" simplePos="0" relativeHeight="253096448" behindDoc="0" locked="0" layoutInCell="1" allowOverlap="1" wp14:anchorId="043CE512" wp14:editId="51FB1A5B">
                <wp:simplePos x="0" y="0"/>
                <wp:positionH relativeFrom="column">
                  <wp:posOffset>4975225</wp:posOffset>
                </wp:positionH>
                <wp:positionV relativeFrom="paragraph">
                  <wp:posOffset>85090</wp:posOffset>
                </wp:positionV>
                <wp:extent cx="533400" cy="289560"/>
                <wp:effectExtent l="0" t="0" r="19050" b="15240"/>
                <wp:wrapNone/>
                <wp:docPr id="256" name="テキスト ボックス 256"/>
                <wp:cNvGraphicFramePr/>
                <a:graphic xmlns:a="http://schemas.openxmlformats.org/drawingml/2006/main">
                  <a:graphicData uri="http://schemas.microsoft.com/office/word/2010/wordprocessingShape">
                    <wps:wsp>
                      <wps:cNvSpPr txBox="1"/>
                      <wps:spPr>
                        <a:xfrm>
                          <a:off x="0" y="0"/>
                          <a:ext cx="533400" cy="289560"/>
                        </a:xfrm>
                        <a:prstGeom prst="rect">
                          <a:avLst/>
                        </a:prstGeom>
                        <a:solidFill>
                          <a:schemeClr val="lt1"/>
                        </a:solidFill>
                        <a:ln w="6350">
                          <a:solidFill>
                            <a:prstClr val="black"/>
                          </a:solidFill>
                        </a:ln>
                      </wps:spPr>
                      <wps:txbx>
                        <w:txbxContent>
                          <w:p w14:paraId="59B64823" w14:textId="298A1587" w:rsidR="00635DE9" w:rsidRPr="00635DE9" w:rsidRDefault="00635DE9" w:rsidP="00635DE9">
                            <w:pPr>
                              <w:rPr>
                                <w:rFonts w:ascii="BIZ UDPゴシック" w:eastAsia="BIZ UDPゴシック" w:hAnsi="BIZ UDPゴシック"/>
                              </w:rPr>
                            </w:pPr>
                            <w:r w:rsidRPr="00635DE9">
                              <w:rPr>
                                <w:rFonts w:ascii="BIZ UDPゴシック" w:eastAsia="BIZ UDPゴシック" w:hAnsi="BIZ UDPゴシック" w:hint="eastAsia"/>
                              </w:rPr>
                              <w:t>参考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CE512" id="テキスト ボックス 256" o:spid="_x0000_s1031" type="#_x0000_t202" style="position:absolute;left:0;text-align:left;margin-left:391.75pt;margin-top:6.7pt;width:42pt;height:22.8pt;z-index:2530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" fillcolor="white [3201]" strokeweight=".5pt">
                <v:textbox>
                  <w:txbxContent>
                    <w:p w14:paraId="59B64823" w14:textId="298A1587" w:rsidR="00635DE9" w:rsidRPr="00635DE9" w:rsidRDefault="00635DE9" w:rsidP="00635DE9">
                      <w:pPr>
                        <w:rPr>
                          <w:rFonts w:ascii="BIZ UDPゴシック" w:eastAsia="BIZ UDPゴシック" w:hAnsi="BIZ UDPゴシック"/>
                        </w:rPr>
                      </w:pPr>
                      <w:r w:rsidRPr="00635DE9">
                        <w:rPr>
                          <w:rFonts w:ascii="BIZ UDPゴシック" w:eastAsia="BIZ UDPゴシック" w:hAnsi="BIZ UDPゴシック" w:hint="eastAsia"/>
                        </w:rPr>
                        <w:t>参考</w:t>
                      </w:r>
                    </w:p>
                  </w:txbxContent>
                </v:textbox>
              </v:shape>
            </w:pict>
          </mc:Fallback>
        </mc:AlternateContent>
      </w:r>
    </w:p>
    <w:p w14:paraId="5E576914" w14:textId="7D64F060" w:rsidR="00F44F1F" w:rsidRPr="007008BE" w:rsidRDefault="006D67E3" w:rsidP="003A1EC0">
      <w:pPr>
        <w:ind w:firstLineChars="150" w:firstLine="360"/>
        <w:rPr>
          <w:rFonts w:ascii="BIZ UDPゴシック" w:eastAsia="BIZ UDPゴシック" w:hAnsi="BIZ UDPゴシック"/>
          <w:bCs/>
          <w:sz w:val="24"/>
        </w:rPr>
      </w:pPr>
      <w:r w:rsidRPr="007008BE">
        <w:rPr>
          <w:rFonts w:ascii="BIZ UDPゴシック" w:eastAsia="BIZ UDPゴシック" w:hAnsi="BIZ UDPゴシック"/>
          <w:bCs/>
          <w:noProof/>
          <w:sz w:val="24"/>
        </w:rPr>
        <mc:AlternateContent>
          <mc:Choice Requires="wps">
            <w:drawing>
              <wp:anchor distT="0" distB="0" distL="114300" distR="114300" simplePos="0" relativeHeight="253050368" behindDoc="0" locked="0" layoutInCell="1" allowOverlap="1" wp14:anchorId="39FB180C" wp14:editId="292EE3F6">
                <wp:simplePos x="0" y="0"/>
                <wp:positionH relativeFrom="column">
                  <wp:posOffset>4850765</wp:posOffset>
                </wp:positionH>
                <wp:positionV relativeFrom="paragraph">
                  <wp:posOffset>12065</wp:posOffset>
                </wp:positionV>
                <wp:extent cx="1530350" cy="1981200"/>
                <wp:effectExtent l="0" t="0" r="12700" b="19050"/>
                <wp:wrapNone/>
                <wp:docPr id="266" name="四角形: 角を丸くする 266"/>
                <wp:cNvGraphicFramePr/>
                <a:graphic xmlns:a="http://schemas.openxmlformats.org/drawingml/2006/main">
                  <a:graphicData uri="http://schemas.microsoft.com/office/word/2010/wordprocessingShape">
                    <wps:wsp>
                      <wps:cNvSpPr/>
                      <wps:spPr>
                        <a:xfrm>
                          <a:off x="0" y="0"/>
                          <a:ext cx="1530350" cy="1981200"/>
                        </a:xfrm>
                        <a:prstGeom prst="roundRect">
                          <a:avLst/>
                        </a:prstGeom>
                        <a:solidFill>
                          <a:srgbClr val="4BACC6">
                            <a:lumMod val="40000"/>
                            <a:lumOff val="60000"/>
                          </a:srgbClr>
                        </a:solidFill>
                        <a:ln w="25400" cap="flat" cmpd="sng" algn="ctr">
                          <a:solidFill>
                            <a:srgbClr val="4BACC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DD7E30" id="四角形: 角を丸くする 266" o:spid="_x0000_s1026" style="position:absolute;left:0;text-align:left;margin-left:381.95pt;margin-top:.95pt;width:120.5pt;height:156pt;z-index:2530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" fillcolor="#b7dee8" strokecolor="#93cddd" strokeweight="2pt"/>
            </w:pict>
          </mc:Fallback>
        </mc:AlternateContent>
      </w:r>
      <w:r w:rsidR="001A52EB" w:rsidRPr="007008BE">
        <w:rPr>
          <w:rFonts w:ascii="BIZ UDPゴシック" w:eastAsia="BIZ UDPゴシック" w:hAnsi="BIZ UDPゴシック"/>
          <w:bCs/>
          <w:noProof/>
          <w:sz w:val="24"/>
        </w:rPr>
        <mc:AlternateContent>
          <mc:Choice Requires="wps">
            <w:drawing>
              <wp:anchor distT="0" distB="0" distL="114300" distR="114300" simplePos="0" relativeHeight="253053440" behindDoc="0" locked="0" layoutInCell="1" allowOverlap="1" wp14:anchorId="682C6109" wp14:editId="06EC121D">
                <wp:simplePos x="0" y="0"/>
                <wp:positionH relativeFrom="margin">
                  <wp:posOffset>4787265</wp:posOffset>
                </wp:positionH>
                <wp:positionV relativeFrom="paragraph">
                  <wp:posOffset>208915</wp:posOffset>
                </wp:positionV>
                <wp:extent cx="1706880" cy="1676400"/>
                <wp:effectExtent l="0" t="0" r="0" b="0"/>
                <wp:wrapNone/>
                <wp:docPr id="267" name="テキスト ボックス 267"/>
                <wp:cNvGraphicFramePr/>
                <a:graphic xmlns:a="http://schemas.openxmlformats.org/drawingml/2006/main">
                  <a:graphicData uri="http://schemas.microsoft.com/office/word/2010/wordprocessingShape">
                    <wps:wsp>
                      <wps:cNvSpPr txBox="1"/>
                      <wps:spPr>
                        <a:xfrm>
                          <a:off x="0" y="0"/>
                          <a:ext cx="1706880" cy="1676400"/>
                        </a:xfrm>
                        <a:prstGeom prst="rect">
                          <a:avLst/>
                        </a:prstGeom>
                        <a:noFill/>
                        <a:ln w="6350">
                          <a:noFill/>
                        </a:ln>
                      </wps:spPr>
                      <wps:txbx>
                        <w:txbxContent>
                          <w:p w14:paraId="396EFF9C" w14:textId="74B3A301" w:rsidR="00635DE9" w:rsidRPr="002112EF" w:rsidRDefault="00635DE9" w:rsidP="00116DF5">
                            <w:pPr>
                              <w:rPr>
                                <w:rFonts w:ascii="BIZ UDPゴシック" w:eastAsia="BIZ UDPゴシック" w:hAnsi="BIZ UDPゴシック"/>
                                <w:sz w:val="18"/>
                                <w:szCs w:val="18"/>
                              </w:rPr>
                            </w:pPr>
                            <w:r w:rsidRPr="002112EF">
                              <w:rPr>
                                <w:rFonts w:ascii="BIZ UDPゴシック" w:eastAsia="BIZ UDPゴシック" w:hAnsi="BIZ UDPゴシック" w:hint="eastAsia"/>
                                <w:sz w:val="18"/>
                                <w:szCs w:val="18"/>
                              </w:rPr>
                              <w:t>【学校図書館】</w:t>
                            </w:r>
                          </w:p>
                          <w:p w14:paraId="09A0580A" w14:textId="1A869E2E" w:rsidR="00116DF5" w:rsidRPr="007E0365" w:rsidRDefault="00116DF5" w:rsidP="00116DF5">
                            <w:pPr>
                              <w:rPr>
                                <w:rFonts w:ascii="BIZ UDPゴシック" w:eastAsia="BIZ UDPゴシック" w:hAnsi="BIZ UDPゴシック"/>
                                <w:sz w:val="16"/>
                                <w:szCs w:val="16"/>
                              </w:rPr>
                            </w:pPr>
                            <w:r w:rsidRPr="007E0365">
                              <w:rPr>
                                <w:rFonts w:ascii="BIZ UDPゴシック" w:eastAsia="BIZ UDPゴシック" w:hAnsi="BIZ UDPゴシック"/>
                                <w:sz w:val="16"/>
                                <w:szCs w:val="16"/>
                              </w:rPr>
                              <w:t>・学校図書館法（昭和２８年）</w:t>
                            </w:r>
                          </w:p>
                          <w:p w14:paraId="6AFFE86B" w14:textId="2702F1C5" w:rsidR="00116DF5" w:rsidRPr="007E0365" w:rsidRDefault="00116DF5" w:rsidP="00116DF5">
                            <w:pPr>
                              <w:rPr>
                                <w:rFonts w:ascii="BIZ UDPゴシック" w:eastAsia="BIZ UDPゴシック" w:hAnsi="BIZ UDPゴシック"/>
                                <w:sz w:val="16"/>
                                <w:szCs w:val="16"/>
                              </w:rPr>
                            </w:pPr>
                            <w:r w:rsidRPr="007E0365">
                              <w:rPr>
                                <w:rFonts w:ascii="BIZ UDPゴシック" w:eastAsia="BIZ UDPゴシック" w:hAnsi="BIZ UDPゴシック"/>
                                <w:sz w:val="16"/>
                                <w:szCs w:val="16"/>
                              </w:rPr>
                              <w:t>・</w:t>
                            </w:r>
                            <w:r w:rsidRPr="007E0365">
                              <w:rPr>
                                <w:rFonts w:ascii="BIZ UDPゴシック" w:eastAsia="BIZ UDPゴシック" w:hAnsi="BIZ UDPゴシック" w:hint="eastAsia"/>
                                <w:sz w:val="16"/>
                                <w:szCs w:val="16"/>
                              </w:rPr>
                              <w:t>学校図書館図書標準</w:t>
                            </w:r>
                            <w:r w:rsidRPr="007E0365">
                              <w:rPr>
                                <w:rFonts w:ascii="BIZ UDPゴシック" w:eastAsia="BIZ UDPゴシック" w:hAnsi="BIZ UDPゴシック"/>
                                <w:sz w:val="16"/>
                                <w:szCs w:val="16"/>
                              </w:rPr>
                              <w:t>（平成５年）</w:t>
                            </w:r>
                          </w:p>
                          <w:p w14:paraId="0D89C64F" w14:textId="77777777" w:rsidR="00116DF5" w:rsidRPr="007E0365" w:rsidRDefault="00116DF5" w:rsidP="00116DF5">
                            <w:pPr>
                              <w:rPr>
                                <w:rFonts w:ascii="BIZ UDPゴシック" w:eastAsia="BIZ UDPゴシック" w:hAnsi="BIZ UDPゴシック"/>
                                <w:sz w:val="16"/>
                                <w:szCs w:val="16"/>
                              </w:rPr>
                            </w:pPr>
                            <w:r w:rsidRPr="007E0365">
                              <w:rPr>
                                <w:rFonts w:ascii="BIZ UDPゴシック" w:eastAsia="BIZ UDPゴシック" w:hAnsi="BIZ UDPゴシック"/>
                                <w:sz w:val="16"/>
                                <w:szCs w:val="16"/>
                              </w:rPr>
                              <w:t>・</w:t>
                            </w:r>
                            <w:r w:rsidRPr="007E0365">
                              <w:rPr>
                                <w:rFonts w:ascii="BIZ UDPゴシック" w:eastAsia="BIZ UDPゴシック" w:hAnsi="BIZ UDPゴシック" w:hint="eastAsia"/>
                                <w:sz w:val="16"/>
                                <w:szCs w:val="16"/>
                              </w:rPr>
                              <w:t>「学校図書館図書整備等</w:t>
                            </w:r>
                            <w:r w:rsidRPr="007E0365">
                              <w:rPr>
                                <w:rFonts w:ascii="BIZ UDPゴシック" w:eastAsia="BIZ UDPゴシック" w:hAnsi="BIZ UDPゴシック"/>
                                <w:sz w:val="16"/>
                                <w:szCs w:val="16"/>
                              </w:rPr>
                              <w:t>５か</w:t>
                            </w:r>
                            <w:r w:rsidRPr="007E0365">
                              <w:rPr>
                                <w:rFonts w:ascii="BIZ UDPゴシック" w:eastAsia="BIZ UDPゴシック" w:hAnsi="BIZ UDPゴシック" w:hint="eastAsia"/>
                                <w:sz w:val="16"/>
                                <w:szCs w:val="16"/>
                              </w:rPr>
                              <w:t>年</w:t>
                            </w:r>
                          </w:p>
                          <w:p w14:paraId="3701CE6F" w14:textId="20A8F9F4" w:rsidR="00116DF5" w:rsidRPr="007E0365" w:rsidRDefault="00116DF5" w:rsidP="00116DF5">
                            <w:pPr>
                              <w:ind w:firstLineChars="100" w:firstLine="160"/>
                              <w:rPr>
                                <w:rFonts w:ascii="BIZ UDPゴシック" w:eastAsia="BIZ UDPゴシック" w:hAnsi="BIZ UDPゴシック"/>
                                <w:sz w:val="16"/>
                                <w:szCs w:val="16"/>
                              </w:rPr>
                            </w:pPr>
                            <w:r w:rsidRPr="007E0365">
                              <w:rPr>
                                <w:rFonts w:ascii="BIZ UDPゴシック" w:eastAsia="BIZ UDPゴシック" w:hAnsi="BIZ UDPゴシック" w:hint="eastAsia"/>
                                <w:sz w:val="16"/>
                                <w:szCs w:val="16"/>
                              </w:rPr>
                              <w:t>計画」　第６次（令和４年～８年）</w:t>
                            </w:r>
                          </w:p>
                          <w:p w14:paraId="64227D42" w14:textId="31A9D5A7" w:rsidR="00116DF5" w:rsidRPr="007E0365" w:rsidRDefault="00116DF5" w:rsidP="00116DF5">
                            <w:pPr>
                              <w:rPr>
                                <w:rFonts w:ascii="BIZ UDPゴシック" w:eastAsia="BIZ UDPゴシック" w:hAnsi="BIZ UDPゴシック"/>
                                <w:sz w:val="16"/>
                                <w:szCs w:val="16"/>
                              </w:rPr>
                            </w:pPr>
                            <w:r w:rsidRPr="007E0365">
                              <w:rPr>
                                <w:rFonts w:ascii="BIZ UDPゴシック" w:eastAsia="BIZ UDPゴシック" w:hAnsi="BIZ UDPゴシック" w:hint="eastAsia"/>
                                <w:sz w:val="16"/>
                                <w:szCs w:val="16"/>
                              </w:rPr>
                              <w:t>・学校図書館ガイドライン（通知）</w:t>
                            </w:r>
                          </w:p>
                          <w:p w14:paraId="5B762F5F" w14:textId="70F4A97F" w:rsidR="00EE367F" w:rsidRPr="007E0365" w:rsidRDefault="00EE367F" w:rsidP="00116DF5">
                            <w:pPr>
                              <w:rPr>
                                <w:rFonts w:ascii="BIZ UDPゴシック" w:eastAsia="BIZ UDPゴシック" w:hAnsi="BIZ UDPゴシック"/>
                                <w:sz w:val="16"/>
                                <w:szCs w:val="16"/>
                              </w:rPr>
                            </w:pPr>
                            <w:r w:rsidRPr="007E0365">
                              <w:rPr>
                                <w:rFonts w:ascii="BIZ UDPゴシック" w:eastAsia="BIZ UDPゴシック" w:hAnsi="BIZ UDPゴシック" w:hint="eastAsia"/>
                                <w:sz w:val="16"/>
                                <w:szCs w:val="16"/>
                              </w:rPr>
                              <w:t xml:space="preserve">　（平成２８年）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C6109" id="テキスト ボックス 267" o:spid="_x0000_s1032" type="#_x0000_t202" style="position:absolute;left:0;text-align:left;margin-left:376.95pt;margin-top:16.45pt;width:134.4pt;height:132pt;z-index:25305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" filled="f" stroked="f" strokeweight=".5pt">
                <v:textbox>
                  <w:txbxContent>
                    <w:p w14:paraId="396EFF9C" w14:textId="74B3A301" w:rsidR="00635DE9" w:rsidRPr="002112EF" w:rsidRDefault="00635DE9" w:rsidP="00116DF5">
                      <w:pPr>
                        <w:rPr>
                          <w:rFonts w:ascii="BIZ UDPゴシック" w:eastAsia="BIZ UDPゴシック" w:hAnsi="BIZ UDPゴシック"/>
                          <w:sz w:val="18"/>
                          <w:szCs w:val="18"/>
                        </w:rPr>
                      </w:pPr>
                      <w:r w:rsidRPr="002112EF">
                        <w:rPr>
                          <w:rFonts w:ascii="BIZ UDPゴシック" w:eastAsia="BIZ UDPゴシック" w:hAnsi="BIZ UDPゴシック" w:hint="eastAsia"/>
                          <w:sz w:val="18"/>
                          <w:szCs w:val="18"/>
                        </w:rPr>
                        <w:t>【学校図書館】</w:t>
                      </w:r>
                    </w:p>
                    <w:p w14:paraId="09A0580A" w14:textId="1A869E2E" w:rsidR="00116DF5" w:rsidRPr="007E0365" w:rsidRDefault="00116DF5" w:rsidP="00116DF5">
                      <w:pPr>
                        <w:rPr>
                          <w:rFonts w:ascii="BIZ UDPゴシック" w:eastAsia="BIZ UDPゴシック" w:hAnsi="BIZ UDPゴシック"/>
                          <w:sz w:val="16"/>
                          <w:szCs w:val="16"/>
                        </w:rPr>
                      </w:pPr>
                      <w:r w:rsidRPr="007E0365">
                        <w:rPr>
                          <w:rFonts w:ascii="BIZ UDPゴシック" w:eastAsia="BIZ UDPゴシック" w:hAnsi="BIZ UDPゴシック"/>
                          <w:sz w:val="16"/>
                          <w:szCs w:val="16"/>
                        </w:rPr>
                        <w:t>・学校図書館法（昭和２８年）</w:t>
                      </w:r>
                    </w:p>
                    <w:p w14:paraId="6AFFE86B" w14:textId="2702F1C5" w:rsidR="00116DF5" w:rsidRPr="007E0365" w:rsidRDefault="00116DF5" w:rsidP="00116DF5">
                      <w:pPr>
                        <w:rPr>
                          <w:rFonts w:ascii="BIZ UDPゴシック" w:eastAsia="BIZ UDPゴシック" w:hAnsi="BIZ UDPゴシック"/>
                          <w:sz w:val="16"/>
                          <w:szCs w:val="16"/>
                        </w:rPr>
                      </w:pPr>
                      <w:r w:rsidRPr="007E0365">
                        <w:rPr>
                          <w:rFonts w:ascii="BIZ UDPゴシック" w:eastAsia="BIZ UDPゴシック" w:hAnsi="BIZ UDPゴシック"/>
                          <w:sz w:val="16"/>
                          <w:szCs w:val="16"/>
                        </w:rPr>
                        <w:t>・</w:t>
                      </w:r>
                      <w:r w:rsidRPr="007E0365">
                        <w:rPr>
                          <w:rFonts w:ascii="BIZ UDPゴシック" w:eastAsia="BIZ UDPゴシック" w:hAnsi="BIZ UDPゴシック" w:hint="eastAsia"/>
                          <w:sz w:val="16"/>
                          <w:szCs w:val="16"/>
                        </w:rPr>
                        <w:t>学校図書館図書標準</w:t>
                      </w:r>
                      <w:r w:rsidRPr="007E0365">
                        <w:rPr>
                          <w:rFonts w:ascii="BIZ UDPゴシック" w:eastAsia="BIZ UDPゴシック" w:hAnsi="BIZ UDPゴシック"/>
                          <w:sz w:val="16"/>
                          <w:szCs w:val="16"/>
                        </w:rPr>
                        <w:t>（平成５年）</w:t>
                      </w:r>
                    </w:p>
                    <w:p w14:paraId="0D89C64F" w14:textId="77777777" w:rsidR="00116DF5" w:rsidRPr="007E0365" w:rsidRDefault="00116DF5" w:rsidP="00116DF5">
                      <w:pPr>
                        <w:rPr>
                          <w:rFonts w:ascii="BIZ UDPゴシック" w:eastAsia="BIZ UDPゴシック" w:hAnsi="BIZ UDPゴシック"/>
                          <w:sz w:val="16"/>
                          <w:szCs w:val="16"/>
                        </w:rPr>
                      </w:pPr>
                      <w:r w:rsidRPr="007E0365">
                        <w:rPr>
                          <w:rFonts w:ascii="BIZ UDPゴシック" w:eastAsia="BIZ UDPゴシック" w:hAnsi="BIZ UDPゴシック"/>
                          <w:sz w:val="16"/>
                          <w:szCs w:val="16"/>
                        </w:rPr>
                        <w:t>・</w:t>
                      </w:r>
                      <w:r w:rsidRPr="007E0365">
                        <w:rPr>
                          <w:rFonts w:ascii="BIZ UDPゴシック" w:eastAsia="BIZ UDPゴシック" w:hAnsi="BIZ UDPゴシック" w:hint="eastAsia"/>
                          <w:sz w:val="16"/>
                          <w:szCs w:val="16"/>
                        </w:rPr>
                        <w:t>「学校図書館図書整備等</w:t>
                      </w:r>
                      <w:r w:rsidRPr="007E0365">
                        <w:rPr>
                          <w:rFonts w:ascii="BIZ UDPゴシック" w:eastAsia="BIZ UDPゴシック" w:hAnsi="BIZ UDPゴシック"/>
                          <w:sz w:val="16"/>
                          <w:szCs w:val="16"/>
                        </w:rPr>
                        <w:t>５か</w:t>
                      </w:r>
                      <w:r w:rsidRPr="007E0365">
                        <w:rPr>
                          <w:rFonts w:ascii="BIZ UDPゴシック" w:eastAsia="BIZ UDPゴシック" w:hAnsi="BIZ UDPゴシック" w:hint="eastAsia"/>
                          <w:sz w:val="16"/>
                          <w:szCs w:val="16"/>
                        </w:rPr>
                        <w:t>年</w:t>
                      </w:r>
                    </w:p>
                    <w:p w14:paraId="3701CE6F" w14:textId="20A8F9F4" w:rsidR="00116DF5" w:rsidRPr="007E0365" w:rsidRDefault="00116DF5" w:rsidP="00116DF5">
                      <w:pPr>
                        <w:ind w:firstLineChars="100" w:firstLine="160"/>
                        <w:rPr>
                          <w:rFonts w:ascii="BIZ UDPゴシック" w:eastAsia="BIZ UDPゴシック" w:hAnsi="BIZ UDPゴシック"/>
                          <w:sz w:val="16"/>
                          <w:szCs w:val="16"/>
                        </w:rPr>
                      </w:pPr>
                      <w:r w:rsidRPr="007E0365">
                        <w:rPr>
                          <w:rFonts w:ascii="BIZ UDPゴシック" w:eastAsia="BIZ UDPゴシック" w:hAnsi="BIZ UDPゴシック" w:hint="eastAsia"/>
                          <w:sz w:val="16"/>
                          <w:szCs w:val="16"/>
                        </w:rPr>
                        <w:t>計画」　第６次（令和４年～８年）</w:t>
                      </w:r>
                    </w:p>
                    <w:p w14:paraId="64227D42" w14:textId="31A9D5A7" w:rsidR="00116DF5" w:rsidRPr="007E0365" w:rsidRDefault="00116DF5" w:rsidP="00116DF5">
                      <w:pPr>
                        <w:rPr>
                          <w:rFonts w:ascii="BIZ UDPゴシック" w:eastAsia="BIZ UDPゴシック" w:hAnsi="BIZ UDPゴシック"/>
                          <w:sz w:val="16"/>
                          <w:szCs w:val="16"/>
                        </w:rPr>
                      </w:pPr>
                      <w:r w:rsidRPr="007E0365">
                        <w:rPr>
                          <w:rFonts w:ascii="BIZ UDPゴシック" w:eastAsia="BIZ UDPゴシック" w:hAnsi="BIZ UDPゴシック" w:hint="eastAsia"/>
                          <w:sz w:val="16"/>
                          <w:szCs w:val="16"/>
                        </w:rPr>
                        <w:t>・学校図書館ガイドライン（通知）</w:t>
                      </w:r>
                    </w:p>
                    <w:p w14:paraId="5B762F5F" w14:textId="70F4A97F" w:rsidR="00EE367F" w:rsidRPr="007E0365" w:rsidRDefault="00EE367F" w:rsidP="00116DF5">
                      <w:pPr>
                        <w:rPr>
                          <w:rFonts w:ascii="BIZ UDPゴシック" w:eastAsia="BIZ UDPゴシック" w:hAnsi="BIZ UDPゴシック"/>
                          <w:sz w:val="16"/>
                          <w:szCs w:val="16"/>
                        </w:rPr>
                      </w:pPr>
                      <w:r w:rsidRPr="007E0365">
                        <w:rPr>
                          <w:rFonts w:ascii="BIZ UDPゴシック" w:eastAsia="BIZ UDPゴシック" w:hAnsi="BIZ UDPゴシック" w:hint="eastAsia"/>
                          <w:sz w:val="16"/>
                          <w:szCs w:val="16"/>
                        </w:rPr>
                        <w:t xml:space="preserve">　（平成２８年）</w:t>
                      </w:r>
                    </w:p>
                  </w:txbxContent>
                </v:textbox>
                <w10:wrap anchorx="margin"/>
              </v:shape>
            </w:pict>
          </mc:Fallback>
        </mc:AlternateContent>
      </w:r>
    </w:p>
    <w:p w14:paraId="3FE698AD" w14:textId="50994FC2" w:rsidR="00F44F1F" w:rsidRPr="007008BE" w:rsidRDefault="00F44F1F" w:rsidP="003A1EC0">
      <w:pPr>
        <w:ind w:firstLineChars="150" w:firstLine="360"/>
        <w:rPr>
          <w:rFonts w:ascii="BIZ UDPゴシック" w:eastAsia="BIZ UDPゴシック" w:hAnsi="BIZ UDPゴシック"/>
          <w:bCs/>
          <w:sz w:val="24"/>
        </w:rPr>
      </w:pPr>
    </w:p>
    <w:p w14:paraId="08A1FD3F" w14:textId="30CF4226" w:rsidR="00F44F1F" w:rsidRPr="007008BE" w:rsidRDefault="00F44F1F" w:rsidP="003A1EC0">
      <w:pPr>
        <w:ind w:firstLineChars="150" w:firstLine="360"/>
        <w:rPr>
          <w:rFonts w:ascii="BIZ UDPゴシック" w:eastAsia="BIZ UDPゴシック" w:hAnsi="BIZ UDPゴシック"/>
          <w:bCs/>
          <w:sz w:val="24"/>
        </w:rPr>
      </w:pPr>
    </w:p>
    <w:p w14:paraId="5EE38A08" w14:textId="7B7C6A8D" w:rsidR="00F44F1F" w:rsidRPr="007008BE" w:rsidRDefault="00F44F1F" w:rsidP="003A1EC0">
      <w:pPr>
        <w:ind w:firstLineChars="150" w:firstLine="360"/>
        <w:rPr>
          <w:rFonts w:ascii="BIZ UDPゴシック" w:eastAsia="BIZ UDPゴシック" w:hAnsi="BIZ UDPゴシック"/>
          <w:bCs/>
          <w:sz w:val="24"/>
        </w:rPr>
      </w:pPr>
    </w:p>
    <w:p w14:paraId="7A91F02A" w14:textId="49FBB1C5" w:rsidR="00F44F1F" w:rsidRPr="007008BE" w:rsidRDefault="006D67E3" w:rsidP="003A1EC0">
      <w:pPr>
        <w:ind w:firstLineChars="150" w:firstLine="360"/>
        <w:rPr>
          <w:rFonts w:ascii="BIZ UDPゴシック" w:eastAsia="BIZ UDPゴシック" w:hAnsi="BIZ UDPゴシック"/>
          <w:bCs/>
          <w:sz w:val="24"/>
        </w:rPr>
      </w:pPr>
      <w:r>
        <w:rPr>
          <w:rFonts w:ascii="BIZ UDPゴシック" w:eastAsia="BIZ UDPゴシック" w:hAnsi="BIZ UDPゴシック"/>
          <w:bCs/>
          <w:noProof/>
          <w:sz w:val="24"/>
        </w:rPr>
        <mc:AlternateContent>
          <mc:Choice Requires="wps">
            <w:drawing>
              <wp:anchor distT="0" distB="0" distL="114300" distR="114300" simplePos="0" relativeHeight="253095424" behindDoc="0" locked="0" layoutInCell="1" allowOverlap="1" wp14:anchorId="2D7BE776" wp14:editId="297F896D">
                <wp:simplePos x="0" y="0"/>
                <wp:positionH relativeFrom="column">
                  <wp:posOffset>3467735</wp:posOffset>
                </wp:positionH>
                <wp:positionV relativeFrom="paragraph">
                  <wp:posOffset>147955</wp:posOffset>
                </wp:positionV>
                <wp:extent cx="342900" cy="213360"/>
                <wp:effectExtent l="38100" t="0" r="0" b="34290"/>
                <wp:wrapNone/>
                <wp:docPr id="247" name="矢印: 上 247"/>
                <wp:cNvGraphicFramePr/>
                <a:graphic xmlns:a="http://schemas.openxmlformats.org/drawingml/2006/main">
                  <a:graphicData uri="http://schemas.microsoft.com/office/word/2010/wordprocessingShape">
                    <wps:wsp>
                      <wps:cNvSpPr/>
                      <wps:spPr>
                        <a:xfrm rot="10800000">
                          <a:off x="0" y="0"/>
                          <a:ext cx="342900" cy="21336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10492B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247" o:spid="_x0000_s1026" type="#_x0000_t68" style="position:absolute;left:0;text-align:left;margin-left:273.05pt;margin-top:11.65pt;width:27pt;height:16.8pt;rotation:180;z-index:253095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" adj="10800" fillcolor="#4f81bd [3204]" strokecolor="#243f60 [1604]" strokeweight="2pt"/>
            </w:pict>
          </mc:Fallback>
        </mc:AlternateContent>
      </w:r>
      <w:r>
        <w:rPr>
          <w:rFonts w:ascii="BIZ UDPゴシック" w:eastAsia="BIZ UDPゴシック" w:hAnsi="BIZ UDPゴシック"/>
          <w:bCs/>
          <w:noProof/>
          <w:sz w:val="24"/>
        </w:rPr>
        <mc:AlternateContent>
          <mc:Choice Requires="wps">
            <w:drawing>
              <wp:anchor distT="0" distB="0" distL="114300" distR="114300" simplePos="0" relativeHeight="253093376" behindDoc="0" locked="0" layoutInCell="1" allowOverlap="1" wp14:anchorId="5375351C" wp14:editId="1CC7D87E">
                <wp:simplePos x="0" y="0"/>
                <wp:positionH relativeFrom="column">
                  <wp:posOffset>1016635</wp:posOffset>
                </wp:positionH>
                <wp:positionV relativeFrom="paragraph">
                  <wp:posOffset>151765</wp:posOffset>
                </wp:positionV>
                <wp:extent cx="342900" cy="213360"/>
                <wp:effectExtent l="38100" t="0" r="0" b="34290"/>
                <wp:wrapNone/>
                <wp:docPr id="206" name="矢印: 上 206"/>
                <wp:cNvGraphicFramePr/>
                <a:graphic xmlns:a="http://schemas.openxmlformats.org/drawingml/2006/main">
                  <a:graphicData uri="http://schemas.microsoft.com/office/word/2010/wordprocessingShape">
                    <wps:wsp>
                      <wps:cNvSpPr/>
                      <wps:spPr>
                        <a:xfrm rot="10800000">
                          <a:off x="0" y="0"/>
                          <a:ext cx="342900" cy="21336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D68308" id="矢印: 上 206" o:spid="_x0000_s1026" type="#_x0000_t68" style="position:absolute;left:0;text-align:left;margin-left:80.05pt;margin-top:11.95pt;width:27pt;height:16.8pt;rotation:180;z-index:253093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" adj="10800" fillcolor="#4f81bd [3204]" strokecolor="#243f60 [1604]" strokeweight="2pt"/>
            </w:pict>
          </mc:Fallback>
        </mc:AlternateContent>
      </w:r>
    </w:p>
    <w:p w14:paraId="1B04CFF7" w14:textId="34E10085" w:rsidR="007E0365" w:rsidRDefault="001A52EB" w:rsidP="003A1EC0">
      <w:pPr>
        <w:ind w:firstLineChars="150" w:firstLine="360"/>
        <w:rPr>
          <w:rFonts w:ascii="BIZ UDPゴシック" w:eastAsia="BIZ UDPゴシック" w:hAnsi="BIZ UDPゴシック"/>
          <w:bCs/>
          <w:sz w:val="24"/>
        </w:rPr>
      </w:pPr>
      <w:r w:rsidRPr="007008BE">
        <w:rPr>
          <w:rFonts w:ascii="BIZ UDPゴシック" w:eastAsia="BIZ UDPゴシック" w:hAnsi="BIZ UDPゴシック"/>
          <w:bCs/>
          <w:noProof/>
          <w:sz w:val="24"/>
        </w:rPr>
        <mc:AlternateContent>
          <mc:Choice Requires="wps">
            <w:drawing>
              <wp:anchor distT="0" distB="0" distL="114300" distR="114300" simplePos="0" relativeHeight="253092352" behindDoc="0" locked="0" layoutInCell="1" allowOverlap="1" wp14:anchorId="6AC4A39B" wp14:editId="39C90E99">
                <wp:simplePos x="0" y="0"/>
                <wp:positionH relativeFrom="margin">
                  <wp:posOffset>2616835</wp:posOffset>
                </wp:positionH>
                <wp:positionV relativeFrom="paragraph">
                  <wp:posOffset>147320</wp:posOffset>
                </wp:positionV>
                <wp:extent cx="2024380" cy="755650"/>
                <wp:effectExtent l="0" t="0" r="0" b="6350"/>
                <wp:wrapNone/>
                <wp:docPr id="198" name="テキスト ボックス 198"/>
                <wp:cNvGraphicFramePr/>
                <a:graphic xmlns:a="http://schemas.openxmlformats.org/drawingml/2006/main">
                  <a:graphicData uri="http://schemas.microsoft.com/office/word/2010/wordprocessingShape">
                    <wps:wsp>
                      <wps:cNvSpPr txBox="1"/>
                      <wps:spPr>
                        <a:xfrm>
                          <a:off x="0" y="0"/>
                          <a:ext cx="2024380" cy="755650"/>
                        </a:xfrm>
                        <a:prstGeom prst="rect">
                          <a:avLst/>
                        </a:prstGeom>
                        <a:noFill/>
                        <a:ln w="6350">
                          <a:noFill/>
                        </a:ln>
                      </wps:spPr>
                      <wps:txbx>
                        <w:txbxContent>
                          <w:p w14:paraId="51FFD205" w14:textId="59F95A40" w:rsidR="00635DE9" w:rsidRPr="00635DE9" w:rsidRDefault="00635DE9" w:rsidP="00635DE9">
                            <w:pPr>
                              <w:jc w:val="center"/>
                              <w:rPr>
                                <w:rFonts w:ascii="BIZ UDPゴシック" w:eastAsia="BIZ UDPゴシック" w:hAnsi="BIZ UDPゴシック"/>
                                <w:sz w:val="18"/>
                                <w:szCs w:val="18"/>
                              </w:rPr>
                            </w:pPr>
                            <w:r w:rsidRPr="00635DE9">
                              <w:rPr>
                                <w:rFonts w:ascii="BIZ UDPゴシック" w:eastAsia="BIZ UDPゴシック" w:hAnsi="BIZ UDPゴシック" w:hint="eastAsia"/>
                                <w:sz w:val="18"/>
                                <w:szCs w:val="18"/>
                              </w:rPr>
                              <w:t>【大阪府】</w:t>
                            </w:r>
                          </w:p>
                          <w:p w14:paraId="7E6D7F8E" w14:textId="22906C23" w:rsidR="00635DE9" w:rsidRPr="00635DE9" w:rsidRDefault="00635DE9" w:rsidP="00635DE9">
                            <w:pPr>
                              <w:jc w:val="center"/>
                              <w:rPr>
                                <w:rFonts w:ascii="BIZ UDPゴシック" w:eastAsia="BIZ UDPゴシック" w:hAnsi="BIZ UDPゴシック"/>
                                <w:sz w:val="18"/>
                                <w:szCs w:val="18"/>
                              </w:rPr>
                            </w:pPr>
                            <w:r w:rsidRPr="00635DE9">
                              <w:rPr>
                                <w:rFonts w:ascii="BIZ UDPゴシック" w:eastAsia="BIZ UDPゴシック" w:hAnsi="BIZ UDPゴシック" w:hint="eastAsia"/>
                                <w:sz w:val="18"/>
                                <w:szCs w:val="18"/>
                              </w:rPr>
                              <w:t>「大阪府子ども読書活動推進計画」</w:t>
                            </w:r>
                          </w:p>
                          <w:p w14:paraId="199132FD" w14:textId="199EAEE9" w:rsidR="00635DE9" w:rsidRPr="00635DE9" w:rsidRDefault="00635DE9" w:rsidP="00635DE9">
                            <w:pPr>
                              <w:jc w:val="center"/>
                              <w:rPr>
                                <w:rFonts w:ascii="BIZ UDPゴシック" w:eastAsia="BIZ UDPゴシック" w:hAnsi="BIZ UDPゴシック"/>
                                <w:sz w:val="18"/>
                                <w:szCs w:val="18"/>
                              </w:rPr>
                            </w:pPr>
                            <w:r w:rsidRPr="00635DE9">
                              <w:rPr>
                                <w:rFonts w:ascii="BIZ UDPゴシック" w:eastAsia="BIZ UDPゴシック" w:hAnsi="BIZ UDPゴシック" w:hint="eastAsia"/>
                                <w:sz w:val="18"/>
                                <w:szCs w:val="18"/>
                              </w:rPr>
                              <w:t>第</w:t>
                            </w:r>
                            <w:r w:rsidR="00E16F7F">
                              <w:rPr>
                                <w:rFonts w:ascii="BIZ UDPゴシック" w:eastAsia="BIZ UDPゴシック" w:hAnsi="BIZ UDPゴシック" w:hint="eastAsia"/>
                                <w:sz w:val="18"/>
                                <w:szCs w:val="18"/>
                              </w:rPr>
                              <w:t>５</w:t>
                            </w:r>
                            <w:r w:rsidRPr="00635DE9">
                              <w:rPr>
                                <w:rFonts w:ascii="BIZ UDPゴシック" w:eastAsia="BIZ UDPゴシック" w:hAnsi="BIZ UDPゴシック" w:hint="eastAsia"/>
                                <w:sz w:val="18"/>
                                <w:szCs w:val="18"/>
                              </w:rPr>
                              <w:t>次（令和</w:t>
                            </w:r>
                            <w:r w:rsidR="00E16F7F">
                              <w:rPr>
                                <w:rFonts w:ascii="BIZ UDPゴシック" w:eastAsia="BIZ UDPゴシック" w:hAnsi="BIZ UDPゴシック" w:hint="eastAsia"/>
                                <w:sz w:val="18"/>
                                <w:szCs w:val="18"/>
                              </w:rPr>
                              <w:t>８</w:t>
                            </w:r>
                            <w:r w:rsidRPr="00635DE9">
                              <w:rPr>
                                <w:rFonts w:ascii="BIZ UDPゴシック" w:eastAsia="BIZ UDPゴシック" w:hAnsi="BIZ UDPゴシック" w:hint="eastAsia"/>
                                <w:sz w:val="18"/>
                                <w:szCs w:val="18"/>
                              </w:rPr>
                              <w:t>年</w:t>
                            </w:r>
                            <w:r w:rsidR="00E16F7F">
                              <w:rPr>
                                <w:rFonts w:ascii="BIZ UDPゴシック" w:eastAsia="BIZ UDPゴシック" w:hAnsi="BIZ UDPゴシック" w:hint="eastAsia"/>
                                <w:sz w:val="18"/>
                                <w:szCs w:val="18"/>
                              </w:rPr>
                              <w:t>３</w:t>
                            </w:r>
                            <w:r w:rsidRPr="00635DE9">
                              <w:rPr>
                                <w:rFonts w:ascii="BIZ UDPゴシック" w:eastAsia="BIZ UDPゴシック" w:hAnsi="BIZ UDPゴシック" w:hint="eastAsia"/>
                                <w:sz w:val="18"/>
                                <w:szCs w:val="18"/>
                              </w:rPr>
                              <w:t>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4A39B" id="テキスト ボックス 198" o:spid="_x0000_s1033" type="#_x0000_t202" style="position:absolute;left:0;text-align:left;margin-left:206.05pt;margin-top:11.6pt;width:159.4pt;height:59.5pt;z-index:253092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" filled="f" stroked="f" strokeweight=".5pt">
                <v:textbox>
                  <w:txbxContent>
                    <w:p w14:paraId="51FFD205" w14:textId="59F95A40" w:rsidR="00635DE9" w:rsidRPr="00635DE9" w:rsidRDefault="00635DE9" w:rsidP="00635DE9">
                      <w:pPr>
                        <w:jc w:val="center"/>
                        <w:rPr>
                          <w:rFonts w:ascii="BIZ UDPゴシック" w:eastAsia="BIZ UDPゴシック" w:hAnsi="BIZ UDPゴシック"/>
                          <w:sz w:val="18"/>
                          <w:szCs w:val="18"/>
                        </w:rPr>
                      </w:pPr>
                      <w:r w:rsidRPr="00635DE9">
                        <w:rPr>
                          <w:rFonts w:ascii="BIZ UDPゴシック" w:eastAsia="BIZ UDPゴシック" w:hAnsi="BIZ UDPゴシック" w:hint="eastAsia"/>
                          <w:sz w:val="18"/>
                          <w:szCs w:val="18"/>
                        </w:rPr>
                        <w:t>【大阪府】</w:t>
                      </w:r>
                    </w:p>
                    <w:p w14:paraId="7E6D7F8E" w14:textId="22906C23" w:rsidR="00635DE9" w:rsidRPr="00635DE9" w:rsidRDefault="00635DE9" w:rsidP="00635DE9">
                      <w:pPr>
                        <w:jc w:val="center"/>
                        <w:rPr>
                          <w:rFonts w:ascii="BIZ UDPゴシック" w:eastAsia="BIZ UDPゴシック" w:hAnsi="BIZ UDPゴシック"/>
                          <w:sz w:val="18"/>
                          <w:szCs w:val="18"/>
                        </w:rPr>
                      </w:pPr>
                      <w:r w:rsidRPr="00635DE9">
                        <w:rPr>
                          <w:rFonts w:ascii="BIZ UDPゴシック" w:eastAsia="BIZ UDPゴシック" w:hAnsi="BIZ UDPゴシック" w:hint="eastAsia"/>
                          <w:sz w:val="18"/>
                          <w:szCs w:val="18"/>
                        </w:rPr>
                        <w:t>「大阪府子ども読書活動推進計画」</w:t>
                      </w:r>
                    </w:p>
                    <w:p w14:paraId="199132FD" w14:textId="199EAEE9" w:rsidR="00635DE9" w:rsidRPr="00635DE9" w:rsidRDefault="00635DE9" w:rsidP="00635DE9">
                      <w:pPr>
                        <w:jc w:val="center"/>
                        <w:rPr>
                          <w:rFonts w:ascii="BIZ UDPゴシック" w:eastAsia="BIZ UDPゴシック" w:hAnsi="BIZ UDPゴシック"/>
                          <w:sz w:val="18"/>
                          <w:szCs w:val="18"/>
                        </w:rPr>
                      </w:pPr>
                      <w:r w:rsidRPr="00635DE9">
                        <w:rPr>
                          <w:rFonts w:ascii="BIZ UDPゴシック" w:eastAsia="BIZ UDPゴシック" w:hAnsi="BIZ UDPゴシック" w:hint="eastAsia"/>
                          <w:sz w:val="18"/>
                          <w:szCs w:val="18"/>
                        </w:rPr>
                        <w:t>第</w:t>
                      </w:r>
                      <w:r w:rsidR="00E16F7F">
                        <w:rPr>
                          <w:rFonts w:ascii="BIZ UDPゴシック" w:eastAsia="BIZ UDPゴシック" w:hAnsi="BIZ UDPゴシック" w:hint="eastAsia"/>
                          <w:sz w:val="18"/>
                          <w:szCs w:val="18"/>
                        </w:rPr>
                        <w:t>５</w:t>
                      </w:r>
                      <w:r w:rsidRPr="00635DE9">
                        <w:rPr>
                          <w:rFonts w:ascii="BIZ UDPゴシック" w:eastAsia="BIZ UDPゴシック" w:hAnsi="BIZ UDPゴシック" w:hint="eastAsia"/>
                          <w:sz w:val="18"/>
                          <w:szCs w:val="18"/>
                        </w:rPr>
                        <w:t>次（令和</w:t>
                      </w:r>
                      <w:r w:rsidR="00E16F7F">
                        <w:rPr>
                          <w:rFonts w:ascii="BIZ UDPゴシック" w:eastAsia="BIZ UDPゴシック" w:hAnsi="BIZ UDPゴシック" w:hint="eastAsia"/>
                          <w:sz w:val="18"/>
                          <w:szCs w:val="18"/>
                        </w:rPr>
                        <w:t>８</w:t>
                      </w:r>
                      <w:r w:rsidRPr="00635DE9">
                        <w:rPr>
                          <w:rFonts w:ascii="BIZ UDPゴシック" w:eastAsia="BIZ UDPゴシック" w:hAnsi="BIZ UDPゴシック" w:hint="eastAsia"/>
                          <w:sz w:val="18"/>
                          <w:szCs w:val="18"/>
                        </w:rPr>
                        <w:t>年</w:t>
                      </w:r>
                      <w:r w:rsidR="00E16F7F">
                        <w:rPr>
                          <w:rFonts w:ascii="BIZ UDPゴシック" w:eastAsia="BIZ UDPゴシック" w:hAnsi="BIZ UDPゴシック" w:hint="eastAsia"/>
                          <w:sz w:val="18"/>
                          <w:szCs w:val="18"/>
                        </w:rPr>
                        <w:t>３</w:t>
                      </w:r>
                      <w:r w:rsidRPr="00635DE9">
                        <w:rPr>
                          <w:rFonts w:ascii="BIZ UDPゴシック" w:eastAsia="BIZ UDPゴシック" w:hAnsi="BIZ UDPゴシック" w:hint="eastAsia"/>
                          <w:sz w:val="18"/>
                          <w:szCs w:val="18"/>
                        </w:rPr>
                        <w:t>月）</w:t>
                      </w:r>
                    </w:p>
                  </w:txbxContent>
                </v:textbox>
                <w10:wrap anchorx="margin"/>
              </v:shape>
            </w:pict>
          </mc:Fallback>
        </mc:AlternateContent>
      </w:r>
      <w:r w:rsidRPr="007008BE">
        <w:rPr>
          <w:rFonts w:ascii="BIZ UDPゴシック" w:eastAsia="BIZ UDPゴシック" w:hAnsi="BIZ UDPゴシック"/>
          <w:bCs/>
          <w:noProof/>
          <w:sz w:val="24"/>
        </w:rPr>
        <mc:AlternateContent>
          <mc:Choice Requires="wps">
            <w:drawing>
              <wp:anchor distT="0" distB="0" distL="114300" distR="114300" simplePos="0" relativeHeight="253090304" behindDoc="0" locked="0" layoutInCell="1" allowOverlap="1" wp14:anchorId="13FE3DD5" wp14:editId="7141DF97">
                <wp:simplePos x="0" y="0"/>
                <wp:positionH relativeFrom="margin">
                  <wp:posOffset>2507615</wp:posOffset>
                </wp:positionH>
                <wp:positionV relativeFrom="paragraph">
                  <wp:posOffset>208915</wp:posOffset>
                </wp:positionV>
                <wp:extent cx="2273300" cy="683895"/>
                <wp:effectExtent l="0" t="0" r="12700" b="20955"/>
                <wp:wrapNone/>
                <wp:docPr id="147" name="四角形: 角を丸くする 147"/>
                <wp:cNvGraphicFramePr/>
                <a:graphic xmlns:a="http://schemas.openxmlformats.org/drawingml/2006/main">
                  <a:graphicData uri="http://schemas.microsoft.com/office/word/2010/wordprocessingShape">
                    <wps:wsp>
                      <wps:cNvSpPr/>
                      <wps:spPr>
                        <a:xfrm>
                          <a:off x="0" y="0"/>
                          <a:ext cx="2273300" cy="683895"/>
                        </a:xfrm>
                        <a:prstGeom prst="roundRect">
                          <a:avLst/>
                        </a:prstGeom>
                        <a:solidFill>
                          <a:srgbClr val="4BACC6">
                            <a:lumMod val="40000"/>
                            <a:lumOff val="60000"/>
                          </a:srgbClr>
                        </a:solidFill>
                        <a:ln w="25400" cap="flat" cmpd="sng" algn="ctr">
                          <a:solidFill>
                            <a:srgbClr val="4BACC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7AE5CD" id="四角形: 角を丸くする 147" o:spid="_x0000_s1026" style="position:absolute;left:0;text-align:left;margin-left:197.45pt;margin-top:16.45pt;width:179pt;height:53.85pt;z-index:253090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" fillcolor="#b7dee8" strokecolor="#93cddd" strokeweight="2pt">
                <w10:wrap anchorx="margin"/>
              </v:roundrect>
            </w:pict>
          </mc:Fallback>
        </mc:AlternateContent>
      </w:r>
      <w:r w:rsidRPr="007008BE">
        <w:rPr>
          <w:rFonts w:ascii="BIZ UDPゴシック" w:eastAsia="BIZ UDPゴシック" w:hAnsi="BIZ UDPゴシック"/>
          <w:bCs/>
          <w:noProof/>
          <w:sz w:val="24"/>
        </w:rPr>
        <mc:AlternateContent>
          <mc:Choice Requires="wps">
            <w:drawing>
              <wp:anchor distT="0" distB="0" distL="114300" distR="114300" simplePos="0" relativeHeight="253036032" behindDoc="0" locked="0" layoutInCell="1" allowOverlap="1" wp14:anchorId="18CFCD3C" wp14:editId="072BA629">
                <wp:simplePos x="0" y="0"/>
                <wp:positionH relativeFrom="margin">
                  <wp:posOffset>-57785</wp:posOffset>
                </wp:positionH>
                <wp:positionV relativeFrom="paragraph">
                  <wp:posOffset>145415</wp:posOffset>
                </wp:positionV>
                <wp:extent cx="2501900" cy="741045"/>
                <wp:effectExtent l="0" t="0" r="0" b="1905"/>
                <wp:wrapNone/>
                <wp:docPr id="257" name="テキスト ボックス 257"/>
                <wp:cNvGraphicFramePr/>
                <a:graphic xmlns:a="http://schemas.openxmlformats.org/drawingml/2006/main">
                  <a:graphicData uri="http://schemas.microsoft.com/office/word/2010/wordprocessingShape">
                    <wps:wsp>
                      <wps:cNvSpPr txBox="1"/>
                      <wps:spPr>
                        <a:xfrm>
                          <a:off x="0" y="0"/>
                          <a:ext cx="2501900" cy="741045"/>
                        </a:xfrm>
                        <a:prstGeom prst="rect">
                          <a:avLst/>
                        </a:prstGeom>
                        <a:noFill/>
                        <a:ln w="6350">
                          <a:noFill/>
                        </a:ln>
                      </wps:spPr>
                      <wps:txbx>
                        <w:txbxContent>
                          <w:p w14:paraId="2D9E2BCB" w14:textId="77777777" w:rsidR="00116DF5" w:rsidRPr="00635DE9" w:rsidRDefault="00C76F95" w:rsidP="00B51A66">
                            <w:pPr>
                              <w:jc w:val="center"/>
                              <w:rPr>
                                <w:rFonts w:ascii="BIZ UDPゴシック" w:eastAsia="BIZ UDPゴシック" w:hAnsi="BIZ UDPゴシック"/>
                                <w:sz w:val="18"/>
                                <w:szCs w:val="18"/>
                              </w:rPr>
                            </w:pPr>
                            <w:r w:rsidRPr="00635DE9">
                              <w:rPr>
                                <w:rFonts w:ascii="BIZ UDPゴシック" w:eastAsia="BIZ UDPゴシック" w:hAnsi="BIZ UDPゴシック" w:hint="eastAsia"/>
                                <w:sz w:val="18"/>
                                <w:szCs w:val="18"/>
                              </w:rPr>
                              <w:t>【文部科学省】</w:t>
                            </w:r>
                          </w:p>
                          <w:p w14:paraId="150BF680" w14:textId="2802E44A" w:rsidR="00B51A66" w:rsidRPr="001A52EB" w:rsidRDefault="00B51A66" w:rsidP="00B51A66">
                            <w:pPr>
                              <w:jc w:val="center"/>
                              <w:rPr>
                                <w:rFonts w:ascii="BIZ UDPゴシック" w:eastAsia="BIZ UDPゴシック" w:hAnsi="BIZ UDPゴシック"/>
                                <w:spacing w:val="-8"/>
                                <w:sz w:val="18"/>
                                <w:szCs w:val="18"/>
                              </w:rPr>
                            </w:pPr>
                            <w:r w:rsidRPr="001A52EB">
                              <w:rPr>
                                <w:rFonts w:ascii="BIZ UDPゴシック" w:eastAsia="BIZ UDPゴシック" w:hAnsi="BIZ UDPゴシック" w:hint="eastAsia"/>
                                <w:spacing w:val="-8"/>
                                <w:sz w:val="18"/>
                                <w:szCs w:val="18"/>
                              </w:rPr>
                              <w:t>「子どもの読書活動の推進に関する基本的な計画」</w:t>
                            </w:r>
                          </w:p>
                          <w:p w14:paraId="48D7F67A" w14:textId="77240B83" w:rsidR="00B51A66" w:rsidRPr="00635DE9" w:rsidRDefault="00C76F95" w:rsidP="00B51A66">
                            <w:pPr>
                              <w:jc w:val="center"/>
                              <w:rPr>
                                <w:rFonts w:ascii="BIZ UDPゴシック" w:eastAsia="BIZ UDPゴシック" w:hAnsi="BIZ UDPゴシック"/>
                                <w:sz w:val="18"/>
                                <w:szCs w:val="18"/>
                              </w:rPr>
                            </w:pPr>
                            <w:r w:rsidRPr="00635DE9">
                              <w:rPr>
                                <w:rFonts w:ascii="BIZ UDPゴシック" w:eastAsia="BIZ UDPゴシック" w:hAnsi="BIZ UDPゴシック" w:hint="eastAsia"/>
                                <w:sz w:val="18"/>
                                <w:szCs w:val="18"/>
                              </w:rPr>
                              <w:t>第五次</w:t>
                            </w:r>
                            <w:r w:rsidR="00B51A66" w:rsidRPr="00635DE9">
                              <w:rPr>
                                <w:rFonts w:ascii="BIZ UDPゴシック" w:eastAsia="BIZ UDPゴシック" w:hAnsi="BIZ UDPゴシック" w:hint="eastAsia"/>
                                <w:sz w:val="18"/>
                                <w:szCs w:val="18"/>
                              </w:rPr>
                              <w:t>（令和</w:t>
                            </w:r>
                            <w:r w:rsidR="00E16F7F">
                              <w:rPr>
                                <w:rFonts w:ascii="BIZ UDPゴシック" w:eastAsia="BIZ UDPゴシック" w:hAnsi="BIZ UDPゴシック" w:hint="eastAsia"/>
                                <w:sz w:val="18"/>
                                <w:szCs w:val="18"/>
                              </w:rPr>
                              <w:t>５</w:t>
                            </w:r>
                            <w:r w:rsidR="00B51A66" w:rsidRPr="00635DE9">
                              <w:rPr>
                                <w:rFonts w:ascii="BIZ UDPゴシック" w:eastAsia="BIZ UDPゴシック" w:hAnsi="BIZ UDPゴシック" w:hint="eastAsia"/>
                                <w:sz w:val="18"/>
                                <w:szCs w:val="18"/>
                              </w:rPr>
                              <w:t>年</w:t>
                            </w:r>
                            <w:r w:rsidR="00E16F7F">
                              <w:rPr>
                                <w:rFonts w:ascii="BIZ UDPゴシック" w:eastAsia="BIZ UDPゴシック" w:hAnsi="BIZ UDPゴシック" w:hint="eastAsia"/>
                                <w:sz w:val="18"/>
                                <w:szCs w:val="18"/>
                              </w:rPr>
                              <w:t>３</w:t>
                            </w:r>
                            <w:r w:rsidR="00B51A66" w:rsidRPr="00635DE9">
                              <w:rPr>
                                <w:rFonts w:ascii="BIZ UDPゴシック" w:eastAsia="BIZ UDPゴシック" w:hAnsi="BIZ UDPゴシック" w:hint="eastAsia"/>
                                <w:sz w:val="18"/>
                                <w:szCs w:val="18"/>
                              </w:rPr>
                              <w:t>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FCD3C" id="テキスト ボックス 257" o:spid="_x0000_s1034" type="#_x0000_t202" style="position:absolute;left:0;text-align:left;margin-left:-4.55pt;margin-top:11.45pt;width:197pt;height:58.35pt;z-index:253036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" filled="f" stroked="f" strokeweight=".5pt">
                <v:textbox>
                  <w:txbxContent>
                    <w:p w14:paraId="2D9E2BCB" w14:textId="77777777" w:rsidR="00116DF5" w:rsidRPr="00635DE9" w:rsidRDefault="00C76F95" w:rsidP="00B51A66">
                      <w:pPr>
                        <w:jc w:val="center"/>
                        <w:rPr>
                          <w:rFonts w:ascii="BIZ UDPゴシック" w:eastAsia="BIZ UDPゴシック" w:hAnsi="BIZ UDPゴシック"/>
                          <w:sz w:val="18"/>
                          <w:szCs w:val="18"/>
                        </w:rPr>
                      </w:pPr>
                      <w:r w:rsidRPr="00635DE9">
                        <w:rPr>
                          <w:rFonts w:ascii="BIZ UDPゴシック" w:eastAsia="BIZ UDPゴシック" w:hAnsi="BIZ UDPゴシック" w:hint="eastAsia"/>
                          <w:sz w:val="18"/>
                          <w:szCs w:val="18"/>
                        </w:rPr>
                        <w:t>【文部科学省】</w:t>
                      </w:r>
                    </w:p>
                    <w:p w14:paraId="150BF680" w14:textId="2802E44A" w:rsidR="00B51A66" w:rsidRPr="001A52EB" w:rsidRDefault="00B51A66" w:rsidP="00B51A66">
                      <w:pPr>
                        <w:jc w:val="center"/>
                        <w:rPr>
                          <w:rFonts w:ascii="BIZ UDPゴシック" w:eastAsia="BIZ UDPゴシック" w:hAnsi="BIZ UDPゴシック"/>
                          <w:spacing w:val="-8"/>
                          <w:sz w:val="18"/>
                          <w:szCs w:val="18"/>
                        </w:rPr>
                      </w:pPr>
                      <w:r w:rsidRPr="001A52EB">
                        <w:rPr>
                          <w:rFonts w:ascii="BIZ UDPゴシック" w:eastAsia="BIZ UDPゴシック" w:hAnsi="BIZ UDPゴシック" w:hint="eastAsia"/>
                          <w:spacing w:val="-8"/>
                          <w:sz w:val="18"/>
                          <w:szCs w:val="18"/>
                        </w:rPr>
                        <w:t>「子どもの読書活動の推進に関する基本的な計画」</w:t>
                      </w:r>
                    </w:p>
                    <w:p w14:paraId="48D7F67A" w14:textId="77240B83" w:rsidR="00B51A66" w:rsidRPr="00635DE9" w:rsidRDefault="00C76F95" w:rsidP="00B51A66">
                      <w:pPr>
                        <w:jc w:val="center"/>
                        <w:rPr>
                          <w:rFonts w:ascii="BIZ UDPゴシック" w:eastAsia="BIZ UDPゴシック" w:hAnsi="BIZ UDPゴシック"/>
                          <w:sz w:val="18"/>
                          <w:szCs w:val="18"/>
                        </w:rPr>
                      </w:pPr>
                      <w:r w:rsidRPr="00635DE9">
                        <w:rPr>
                          <w:rFonts w:ascii="BIZ UDPゴシック" w:eastAsia="BIZ UDPゴシック" w:hAnsi="BIZ UDPゴシック" w:hint="eastAsia"/>
                          <w:sz w:val="18"/>
                          <w:szCs w:val="18"/>
                        </w:rPr>
                        <w:t>第五次</w:t>
                      </w:r>
                      <w:r w:rsidR="00B51A66" w:rsidRPr="00635DE9">
                        <w:rPr>
                          <w:rFonts w:ascii="BIZ UDPゴシック" w:eastAsia="BIZ UDPゴシック" w:hAnsi="BIZ UDPゴシック" w:hint="eastAsia"/>
                          <w:sz w:val="18"/>
                          <w:szCs w:val="18"/>
                        </w:rPr>
                        <w:t>（令和</w:t>
                      </w:r>
                      <w:r w:rsidR="00E16F7F">
                        <w:rPr>
                          <w:rFonts w:ascii="BIZ UDPゴシック" w:eastAsia="BIZ UDPゴシック" w:hAnsi="BIZ UDPゴシック" w:hint="eastAsia"/>
                          <w:sz w:val="18"/>
                          <w:szCs w:val="18"/>
                        </w:rPr>
                        <w:t>５</w:t>
                      </w:r>
                      <w:r w:rsidR="00B51A66" w:rsidRPr="00635DE9">
                        <w:rPr>
                          <w:rFonts w:ascii="BIZ UDPゴシック" w:eastAsia="BIZ UDPゴシック" w:hAnsi="BIZ UDPゴシック" w:hint="eastAsia"/>
                          <w:sz w:val="18"/>
                          <w:szCs w:val="18"/>
                        </w:rPr>
                        <w:t>年</w:t>
                      </w:r>
                      <w:r w:rsidR="00E16F7F">
                        <w:rPr>
                          <w:rFonts w:ascii="BIZ UDPゴシック" w:eastAsia="BIZ UDPゴシック" w:hAnsi="BIZ UDPゴシック" w:hint="eastAsia"/>
                          <w:sz w:val="18"/>
                          <w:szCs w:val="18"/>
                        </w:rPr>
                        <w:t>３</w:t>
                      </w:r>
                      <w:r w:rsidR="00B51A66" w:rsidRPr="00635DE9">
                        <w:rPr>
                          <w:rFonts w:ascii="BIZ UDPゴシック" w:eastAsia="BIZ UDPゴシック" w:hAnsi="BIZ UDPゴシック" w:hint="eastAsia"/>
                          <w:sz w:val="18"/>
                          <w:szCs w:val="18"/>
                        </w:rPr>
                        <w:t>月）</w:t>
                      </w:r>
                    </w:p>
                  </w:txbxContent>
                </v:textbox>
                <w10:wrap anchorx="margin"/>
              </v:shape>
            </w:pict>
          </mc:Fallback>
        </mc:AlternateContent>
      </w:r>
      <w:r w:rsidRPr="007008BE">
        <w:rPr>
          <w:rFonts w:ascii="BIZ UDPゴシック" w:eastAsia="BIZ UDPゴシック" w:hAnsi="BIZ UDPゴシック"/>
          <w:bCs/>
          <w:noProof/>
          <w:sz w:val="24"/>
        </w:rPr>
        <mc:AlternateContent>
          <mc:Choice Requires="wps">
            <w:drawing>
              <wp:anchor distT="0" distB="0" distL="114300" distR="114300" simplePos="0" relativeHeight="253033984" behindDoc="0" locked="0" layoutInCell="1" allowOverlap="1" wp14:anchorId="36AC7DBD" wp14:editId="30922193">
                <wp:simplePos x="0" y="0"/>
                <wp:positionH relativeFrom="margin">
                  <wp:posOffset>-635</wp:posOffset>
                </wp:positionH>
                <wp:positionV relativeFrom="paragraph">
                  <wp:posOffset>202565</wp:posOffset>
                </wp:positionV>
                <wp:extent cx="2412000" cy="683895"/>
                <wp:effectExtent l="0" t="0" r="26670" b="20955"/>
                <wp:wrapNone/>
                <wp:docPr id="255" name="四角形: 角を丸くする 255"/>
                <wp:cNvGraphicFramePr/>
                <a:graphic xmlns:a="http://schemas.openxmlformats.org/drawingml/2006/main">
                  <a:graphicData uri="http://schemas.microsoft.com/office/word/2010/wordprocessingShape">
                    <wps:wsp>
                      <wps:cNvSpPr/>
                      <wps:spPr>
                        <a:xfrm>
                          <a:off x="0" y="0"/>
                          <a:ext cx="2412000" cy="683895"/>
                        </a:xfrm>
                        <a:prstGeom prst="roundRect">
                          <a:avLst/>
                        </a:prstGeom>
                        <a:solidFill>
                          <a:schemeClr val="accent5">
                            <a:lumMod val="40000"/>
                            <a:lumOff val="60000"/>
                          </a:schemeClr>
                        </a:solidFill>
                        <a:ln w="25400" cap="flat" cmpd="sng" algn="ctr">
                          <a:solidFill>
                            <a:srgbClr val="4BACC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484FB7" id="四角形: 角を丸くする 255" o:spid="_x0000_s1026" style="position:absolute;left:0;text-align:left;margin-left:-.05pt;margin-top:15.95pt;width:189.9pt;height:53.85pt;z-index:25303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" fillcolor="#b6dde8 [1304]" strokecolor="#93cddd" strokeweight="2pt">
                <w10:wrap anchorx="margin"/>
              </v:roundrect>
            </w:pict>
          </mc:Fallback>
        </mc:AlternateContent>
      </w:r>
    </w:p>
    <w:p w14:paraId="5BAB211C" w14:textId="261A5321" w:rsidR="00F44F1F" w:rsidRPr="007008BE" w:rsidRDefault="00F44F1F" w:rsidP="003A1EC0">
      <w:pPr>
        <w:ind w:firstLineChars="150" w:firstLine="360"/>
        <w:rPr>
          <w:rFonts w:ascii="BIZ UDPゴシック" w:eastAsia="BIZ UDPゴシック" w:hAnsi="BIZ UDPゴシック"/>
          <w:bCs/>
          <w:sz w:val="24"/>
        </w:rPr>
      </w:pPr>
    </w:p>
    <w:p w14:paraId="690B1AE3" w14:textId="622B5CF3" w:rsidR="00F44F1F" w:rsidRPr="007008BE" w:rsidRDefault="00F44F1F" w:rsidP="003A1EC0">
      <w:pPr>
        <w:ind w:firstLineChars="150" w:firstLine="360"/>
        <w:rPr>
          <w:rFonts w:ascii="BIZ UDPゴシック" w:eastAsia="BIZ UDPゴシック" w:hAnsi="BIZ UDPゴシック"/>
          <w:bCs/>
          <w:sz w:val="24"/>
        </w:rPr>
      </w:pPr>
    </w:p>
    <w:p w14:paraId="2304DC45" w14:textId="0C5D72D4" w:rsidR="008D6D94" w:rsidRPr="004B36B8" w:rsidRDefault="00AF05E8" w:rsidP="00077D17">
      <w:pPr>
        <w:ind w:leftChars="100" w:left="210"/>
        <w:rPr>
          <w:rFonts w:ascii="BIZ UDPゴシック" w:eastAsia="BIZ UDPゴシック" w:hAnsi="BIZ UDPゴシック"/>
          <w:b/>
          <w:sz w:val="24"/>
        </w:rPr>
      </w:pPr>
      <w:r w:rsidRPr="004B36B8">
        <w:rPr>
          <w:rFonts w:ascii="BIZ UDPゴシック" w:eastAsia="BIZ UDPゴシック" w:hAnsi="BIZ UDPゴシック" w:hint="eastAsia"/>
          <w:b/>
          <w:sz w:val="24"/>
        </w:rPr>
        <w:lastRenderedPageBreak/>
        <w:t>第</w:t>
      </w:r>
      <w:r w:rsidR="000A17C5">
        <w:rPr>
          <w:rFonts w:ascii="BIZ UDPゴシック" w:eastAsia="BIZ UDPゴシック" w:hAnsi="BIZ UDPゴシック" w:hint="eastAsia"/>
          <w:b/>
          <w:sz w:val="24"/>
        </w:rPr>
        <w:t>３</w:t>
      </w:r>
      <w:r w:rsidR="00F07413" w:rsidRPr="004B36B8">
        <w:rPr>
          <w:rFonts w:ascii="BIZ UDPゴシック" w:eastAsia="BIZ UDPゴシック" w:hAnsi="BIZ UDPゴシック" w:hint="eastAsia"/>
          <w:b/>
          <w:sz w:val="24"/>
        </w:rPr>
        <w:t xml:space="preserve">　</w:t>
      </w:r>
      <w:r w:rsidR="008D6D94" w:rsidRPr="004B36B8">
        <w:rPr>
          <w:rFonts w:ascii="BIZ UDPゴシック" w:eastAsia="BIZ UDPゴシック" w:hAnsi="BIZ UDPゴシック" w:hint="eastAsia"/>
          <w:b/>
          <w:sz w:val="24"/>
          <w:szCs w:val="21"/>
        </w:rPr>
        <w:t>子どもの読書活動を取巻く</w:t>
      </w:r>
      <w:r w:rsidR="008D6D94" w:rsidRPr="004B36B8">
        <w:rPr>
          <w:rFonts w:ascii="BIZ UDPゴシック" w:eastAsia="BIZ UDPゴシック" w:hAnsi="BIZ UDPゴシック" w:hint="eastAsia"/>
          <w:b/>
          <w:sz w:val="24"/>
        </w:rPr>
        <w:t>社会情勢の変化</w:t>
      </w:r>
    </w:p>
    <w:p w14:paraId="70D141B2" w14:textId="71306EE0" w:rsidR="00235E36" w:rsidRPr="004B36B8" w:rsidRDefault="00235E36" w:rsidP="007020C3">
      <w:pPr>
        <w:rPr>
          <w:rFonts w:ascii="BIZ UDPゴシック" w:eastAsia="BIZ UDPゴシック" w:hAnsi="BIZ UDPゴシック"/>
          <w:b/>
          <w:sz w:val="22"/>
        </w:rPr>
      </w:pPr>
    </w:p>
    <w:p w14:paraId="74D7B241" w14:textId="294037C2" w:rsidR="00CB20C2" w:rsidRPr="004B36B8" w:rsidRDefault="00CB20C2" w:rsidP="00077D17">
      <w:pPr>
        <w:ind w:leftChars="250" w:left="525" w:firstLineChars="100" w:firstLine="220"/>
        <w:rPr>
          <w:rFonts w:ascii="BIZ UDPゴシック" w:eastAsia="BIZ UDPゴシック" w:hAnsi="BIZ UDPゴシック"/>
          <w:sz w:val="22"/>
        </w:rPr>
      </w:pPr>
      <w:bookmarkStart w:id="7" w:name="_Hlk215496365"/>
      <w:r w:rsidRPr="004B36B8">
        <w:rPr>
          <w:rFonts w:ascii="BIZ UDPゴシック" w:eastAsia="BIZ UDPゴシック" w:hAnsi="BIZ UDPゴシック" w:hint="eastAsia"/>
          <w:sz w:val="22"/>
        </w:rPr>
        <w:t>第</w:t>
      </w:r>
      <w:r w:rsidR="009E5E26" w:rsidRPr="004B36B8">
        <w:rPr>
          <w:rFonts w:ascii="BIZ UDPゴシック" w:eastAsia="BIZ UDPゴシック" w:hAnsi="BIZ UDPゴシック" w:hint="eastAsia"/>
          <w:sz w:val="22"/>
        </w:rPr>
        <w:t>４</w:t>
      </w:r>
      <w:r w:rsidRPr="004B36B8">
        <w:rPr>
          <w:rFonts w:ascii="BIZ UDPゴシック" w:eastAsia="BIZ UDPゴシック" w:hAnsi="BIZ UDPゴシック" w:hint="eastAsia"/>
          <w:sz w:val="22"/>
        </w:rPr>
        <w:t>次計画期間中の社会情勢の変化として、特に</w:t>
      </w:r>
      <w:r w:rsidR="00762E39" w:rsidRPr="004B36B8">
        <w:rPr>
          <w:rFonts w:ascii="BIZ UDPゴシック" w:eastAsia="BIZ UDPゴシック" w:hAnsi="BIZ UDPゴシック" w:hint="eastAsia"/>
          <w:sz w:val="22"/>
        </w:rPr>
        <w:t>子どもの読書活動に</w:t>
      </w:r>
      <w:r w:rsidRPr="004B36B8">
        <w:rPr>
          <w:rFonts w:ascii="BIZ UDPゴシック" w:eastAsia="BIZ UDPゴシック" w:hAnsi="BIZ UDPゴシック" w:hint="eastAsia"/>
          <w:sz w:val="22"/>
        </w:rPr>
        <w:t>影響があると考えられるものを</w:t>
      </w:r>
      <w:r w:rsidR="001F0DD3" w:rsidRPr="004B36B8">
        <w:rPr>
          <w:rFonts w:ascii="BIZ UDPゴシック" w:eastAsia="BIZ UDPゴシック" w:hAnsi="BIZ UDPゴシック" w:hint="eastAsia"/>
          <w:sz w:val="22"/>
        </w:rPr>
        <w:t>記載しました。</w:t>
      </w:r>
    </w:p>
    <w:bookmarkEnd w:id="7"/>
    <w:p w14:paraId="6C0E67D9" w14:textId="77777777" w:rsidR="00F44F1F" w:rsidRDefault="008C24C7" w:rsidP="00E03AF4">
      <w:pPr>
        <w:spacing w:line="500" w:lineRule="exact"/>
        <w:ind w:firstLineChars="118" w:firstLine="283"/>
        <w:rPr>
          <w:rFonts w:ascii="BIZ UDPゴシック" w:eastAsia="BIZ UDPゴシック" w:hAnsi="BIZ UDPゴシック"/>
          <w:b/>
          <w:sz w:val="24"/>
        </w:rPr>
      </w:pPr>
      <w:r w:rsidRPr="004B36B8">
        <w:rPr>
          <w:rFonts w:ascii="BIZ UDPゴシック" w:eastAsia="BIZ UDPゴシック" w:hAnsi="BIZ UDPゴシック" w:hint="eastAsia"/>
          <w:b/>
          <w:sz w:val="24"/>
        </w:rPr>
        <w:t xml:space="preserve"> </w:t>
      </w:r>
      <w:bookmarkStart w:id="8" w:name="_Hlk215496393"/>
    </w:p>
    <w:p w14:paraId="7897A4E0" w14:textId="7674708A" w:rsidR="009E5E26" w:rsidRPr="004B36B8" w:rsidRDefault="007E542B" w:rsidP="00077D17">
      <w:pPr>
        <w:spacing w:line="500" w:lineRule="exact"/>
        <w:ind w:leftChars="200" w:left="420"/>
        <w:rPr>
          <w:rFonts w:ascii="BIZ UDPゴシック" w:eastAsia="BIZ UDPゴシック" w:hAnsi="BIZ UDPゴシック"/>
          <w:b/>
          <w:sz w:val="24"/>
        </w:rPr>
      </w:pPr>
      <w:r w:rsidRPr="004B36B8">
        <w:rPr>
          <w:rFonts w:ascii="BIZ UDPゴシック" w:eastAsia="BIZ UDPゴシック" w:hAnsi="BIZ UDPゴシック"/>
          <w:b/>
          <w:sz w:val="24"/>
        </w:rPr>
        <w:t>1</w:t>
      </w:r>
      <w:r w:rsidR="00F64398" w:rsidRPr="004B36B8">
        <w:rPr>
          <w:rFonts w:ascii="BIZ UDPゴシック" w:eastAsia="BIZ UDPゴシック" w:hAnsi="BIZ UDPゴシック" w:hint="eastAsia"/>
          <w:b/>
          <w:sz w:val="24"/>
        </w:rPr>
        <w:t>．</w:t>
      </w:r>
      <w:r w:rsidR="0061007F" w:rsidRPr="004B36B8">
        <w:rPr>
          <w:rFonts w:ascii="BIZ UDPゴシック" w:eastAsia="BIZ UDPゴシック" w:hAnsi="BIZ UDPゴシック" w:hint="eastAsia"/>
          <w:b/>
          <w:sz w:val="24"/>
        </w:rPr>
        <w:t>新型コロナウイルス感染症拡大の影響</w:t>
      </w:r>
    </w:p>
    <w:bookmarkEnd w:id="8"/>
    <w:p w14:paraId="2E09F445" w14:textId="2DFA44A5" w:rsidR="00D96BCB" w:rsidRDefault="0061007F" w:rsidP="00A65CD1">
      <w:pPr>
        <w:ind w:leftChars="350" w:left="735" w:firstLineChars="100" w:firstLine="216"/>
        <w:rPr>
          <w:rFonts w:ascii="BIZ UDPゴシック" w:eastAsia="BIZ UDPゴシック" w:hAnsi="BIZ UDPゴシック"/>
          <w:sz w:val="22"/>
        </w:rPr>
      </w:pPr>
      <w:r w:rsidRPr="00A65CD1">
        <w:rPr>
          <w:rFonts w:ascii="BIZ UDPゴシック" w:eastAsia="BIZ UDPゴシック" w:hAnsi="BIZ UDPゴシック" w:hint="eastAsia"/>
          <w:spacing w:val="-2"/>
          <w:sz w:val="22"/>
        </w:rPr>
        <w:t>令和２年度から新型コロナウイルス感染症の影響により、図書館の</w:t>
      </w:r>
      <w:r w:rsidR="00A70486" w:rsidRPr="00A65CD1">
        <w:rPr>
          <w:rFonts w:ascii="BIZ UDPゴシック" w:eastAsia="BIZ UDPゴシック" w:hAnsi="BIZ UDPゴシック" w:hint="eastAsia"/>
          <w:spacing w:val="-2"/>
          <w:sz w:val="22"/>
        </w:rPr>
        <w:t>臨時</w:t>
      </w:r>
      <w:r w:rsidRPr="00A65CD1">
        <w:rPr>
          <w:rFonts w:ascii="BIZ UDPゴシック" w:eastAsia="BIZ UDPゴシック" w:hAnsi="BIZ UDPゴシック" w:hint="eastAsia"/>
          <w:spacing w:val="-2"/>
          <w:sz w:val="22"/>
        </w:rPr>
        <w:t>休館、学校の</w:t>
      </w:r>
      <w:r w:rsidR="00A70486" w:rsidRPr="00A65CD1">
        <w:rPr>
          <w:rFonts w:ascii="BIZ UDPゴシック" w:eastAsia="BIZ UDPゴシック" w:hAnsi="BIZ UDPゴシック" w:hint="eastAsia"/>
          <w:spacing w:val="-2"/>
          <w:sz w:val="22"/>
        </w:rPr>
        <w:t>臨時休校、</w:t>
      </w:r>
      <w:r w:rsidR="00A70486" w:rsidRPr="004B36B8">
        <w:rPr>
          <w:rFonts w:ascii="BIZ UDPゴシック" w:eastAsia="BIZ UDPゴシック" w:hAnsi="BIZ UDPゴシック" w:hint="eastAsia"/>
          <w:sz w:val="22"/>
        </w:rPr>
        <w:t>読書イベント等の中止等があり、子どもたちが本に触れる機会</w:t>
      </w:r>
      <w:r w:rsidR="00E03AF4">
        <w:rPr>
          <w:rFonts w:ascii="BIZ UDPゴシック" w:eastAsia="BIZ UDPゴシック" w:hAnsi="BIZ UDPゴシック" w:hint="eastAsia"/>
          <w:sz w:val="22"/>
        </w:rPr>
        <w:t>は</w:t>
      </w:r>
      <w:r w:rsidR="00A70486" w:rsidRPr="004B36B8">
        <w:rPr>
          <w:rFonts w:ascii="BIZ UDPゴシック" w:eastAsia="BIZ UDPゴシック" w:hAnsi="BIZ UDPゴシック" w:hint="eastAsia"/>
          <w:sz w:val="22"/>
        </w:rPr>
        <w:t>減少</w:t>
      </w:r>
      <w:r w:rsidR="00E03AF4">
        <w:rPr>
          <w:rFonts w:ascii="BIZ UDPゴシック" w:eastAsia="BIZ UDPゴシック" w:hAnsi="BIZ UDPゴシック" w:hint="eastAsia"/>
          <w:sz w:val="22"/>
        </w:rPr>
        <w:t>しました</w:t>
      </w:r>
      <w:r w:rsidR="00A70486" w:rsidRPr="004B36B8">
        <w:rPr>
          <w:rFonts w:ascii="BIZ UDPゴシック" w:eastAsia="BIZ UDPゴシック" w:hAnsi="BIZ UDPゴシック" w:hint="eastAsia"/>
          <w:sz w:val="22"/>
        </w:rPr>
        <w:t>。特に、</w:t>
      </w:r>
      <w:bookmarkStart w:id="9" w:name="_Hlk215496447"/>
      <w:r w:rsidR="00A70486" w:rsidRPr="004B36B8">
        <w:rPr>
          <w:rFonts w:ascii="BIZ UDPゴシック" w:eastAsia="BIZ UDPゴシック" w:hAnsi="BIZ UDPゴシック" w:hint="eastAsia"/>
          <w:sz w:val="22"/>
        </w:rPr>
        <w:t>臨時休校の</w:t>
      </w:r>
      <w:r w:rsidR="00A70486" w:rsidRPr="00A65CD1">
        <w:rPr>
          <w:rFonts w:ascii="BIZ UDPゴシック" w:eastAsia="BIZ UDPゴシック" w:hAnsi="BIZ UDPゴシック" w:hint="eastAsia"/>
          <w:spacing w:val="4"/>
          <w:sz w:val="22"/>
        </w:rPr>
        <w:t>影響で学校での読書体験活動が不足したことは、その後の不読率にも大きな影響を与えたと</w:t>
      </w:r>
      <w:r w:rsidR="00A70486" w:rsidRPr="004B36B8">
        <w:rPr>
          <w:rFonts w:ascii="BIZ UDPゴシック" w:eastAsia="BIZ UDPゴシック" w:hAnsi="BIZ UDPゴシック" w:hint="eastAsia"/>
          <w:sz w:val="22"/>
        </w:rPr>
        <w:t>考えられます。</w:t>
      </w:r>
      <w:bookmarkEnd w:id="9"/>
    </w:p>
    <w:p w14:paraId="75283233" w14:textId="77777777" w:rsidR="00F44F1F" w:rsidRPr="00F44F1F" w:rsidRDefault="00F44F1F" w:rsidP="00F44F1F">
      <w:pPr>
        <w:ind w:leftChars="202" w:left="424" w:rightChars="-28" w:right="-59" w:firstLineChars="100" w:firstLine="220"/>
        <w:jc w:val="left"/>
        <w:rPr>
          <w:rFonts w:ascii="BIZ UDPゴシック" w:eastAsia="BIZ UDPゴシック" w:hAnsi="BIZ UDPゴシック"/>
          <w:sz w:val="22"/>
        </w:rPr>
      </w:pPr>
    </w:p>
    <w:p w14:paraId="78BAA8D7" w14:textId="66C8524B" w:rsidR="00F64398" w:rsidRPr="004B36B8" w:rsidRDefault="0061007F" w:rsidP="00E03AF4">
      <w:pPr>
        <w:spacing w:line="500" w:lineRule="exact"/>
        <w:ind w:firstLineChars="177" w:firstLine="425"/>
        <w:rPr>
          <w:rFonts w:ascii="BIZ UDPゴシック" w:eastAsia="BIZ UDPゴシック" w:hAnsi="BIZ UDPゴシック"/>
          <w:b/>
          <w:sz w:val="24"/>
        </w:rPr>
      </w:pPr>
      <w:r w:rsidRPr="004B36B8">
        <w:rPr>
          <w:rFonts w:ascii="BIZ UDPゴシック" w:eastAsia="BIZ UDPゴシック" w:hAnsi="BIZ UDPゴシック" w:hint="eastAsia"/>
          <w:b/>
          <w:sz w:val="24"/>
        </w:rPr>
        <w:t>２．</w:t>
      </w:r>
      <w:r w:rsidR="00F64398" w:rsidRPr="004B36B8">
        <w:rPr>
          <w:rFonts w:ascii="BIZ UDPゴシック" w:eastAsia="BIZ UDPゴシック" w:hAnsi="BIZ UDPゴシック" w:hint="eastAsia"/>
          <w:b/>
          <w:sz w:val="24"/>
        </w:rPr>
        <w:t>情報通信手段の普及・多様化</w:t>
      </w:r>
    </w:p>
    <w:p w14:paraId="7E98A0A0" w14:textId="75C58A75" w:rsidR="000A17C5" w:rsidRDefault="009F2EE3" w:rsidP="00A65CD1">
      <w:pPr>
        <w:ind w:leftChars="350" w:left="735" w:firstLineChars="100" w:firstLine="228"/>
        <w:rPr>
          <w:rFonts w:ascii="BIZ UDPゴシック" w:eastAsia="BIZ UDPゴシック" w:hAnsi="BIZ UDPゴシック"/>
          <w:sz w:val="22"/>
        </w:rPr>
      </w:pPr>
      <w:r w:rsidRPr="00A65CD1">
        <w:rPr>
          <w:rFonts w:ascii="BIZ UDPゴシック" w:eastAsia="BIZ UDPゴシック" w:hAnsi="BIZ UDPゴシック" w:hint="eastAsia"/>
          <w:spacing w:val="4"/>
          <w:sz w:val="22"/>
        </w:rPr>
        <w:t>こ</w:t>
      </w:r>
      <w:r w:rsidR="00E03AF4" w:rsidRPr="00A65CD1">
        <w:rPr>
          <w:rFonts w:ascii="BIZ UDPゴシック" w:eastAsia="BIZ UDPゴシック" w:hAnsi="BIZ UDPゴシック" w:hint="eastAsia"/>
          <w:spacing w:val="4"/>
          <w:sz w:val="22"/>
        </w:rPr>
        <w:t>ども家庭庁が実施している</w:t>
      </w:r>
      <w:r w:rsidR="00552D66" w:rsidRPr="00A65CD1">
        <w:rPr>
          <w:rFonts w:ascii="BIZ UDPゴシック" w:eastAsia="BIZ UDPゴシック" w:hAnsi="BIZ UDPゴシック" w:hint="eastAsia"/>
          <w:spacing w:val="4"/>
          <w:sz w:val="22"/>
        </w:rPr>
        <w:t>「青少年のインターネット利用環境実態調査」によると、児童</w:t>
      </w:r>
      <w:r w:rsidR="0062481C" w:rsidRPr="00A65CD1">
        <w:rPr>
          <w:rFonts w:ascii="BIZ UDPゴシック" w:eastAsia="BIZ UDPゴシック" w:hAnsi="BIZ UDPゴシック" w:hint="eastAsia"/>
          <w:spacing w:val="4"/>
          <w:sz w:val="22"/>
        </w:rPr>
        <w:t>・</w:t>
      </w:r>
      <w:r w:rsidR="00552D66" w:rsidRPr="00A65CD1">
        <w:rPr>
          <w:rFonts w:ascii="BIZ UDPゴシック" w:eastAsia="BIZ UDPゴシック" w:hAnsi="BIZ UDPゴシック" w:hint="eastAsia"/>
          <w:spacing w:val="2"/>
          <w:sz w:val="22"/>
        </w:rPr>
        <w:t>生徒のインターネットの平均利用時間</w:t>
      </w:r>
      <w:r w:rsidR="008731C3" w:rsidRPr="00A65CD1">
        <w:rPr>
          <w:rFonts w:ascii="BIZ UDPゴシック" w:eastAsia="BIZ UDPゴシック" w:hAnsi="BIZ UDPゴシック" w:hint="eastAsia"/>
          <w:spacing w:val="2"/>
          <w:sz w:val="22"/>
        </w:rPr>
        <w:t>が</w:t>
      </w:r>
      <w:r w:rsidR="00552D66" w:rsidRPr="00A65CD1">
        <w:rPr>
          <w:rFonts w:ascii="BIZ UDPゴシック" w:eastAsia="BIZ UDPゴシック" w:hAnsi="BIZ UDPゴシック" w:hint="eastAsia"/>
          <w:spacing w:val="2"/>
          <w:sz w:val="22"/>
        </w:rPr>
        <w:t>増加</w:t>
      </w:r>
      <w:r w:rsidR="00E03AF4" w:rsidRPr="00A65CD1">
        <w:rPr>
          <w:rFonts w:ascii="BIZ UDPゴシック" w:eastAsia="BIZ UDPゴシック" w:hAnsi="BIZ UDPゴシック" w:hint="eastAsia"/>
          <w:spacing w:val="2"/>
          <w:sz w:val="22"/>
        </w:rPr>
        <w:t>しており</w:t>
      </w:r>
      <w:r w:rsidR="00552D66" w:rsidRPr="00A65CD1">
        <w:rPr>
          <w:rFonts w:ascii="BIZ UDPゴシック" w:eastAsia="BIZ UDPゴシック" w:hAnsi="BIZ UDPゴシック" w:hint="eastAsia"/>
          <w:spacing w:val="2"/>
          <w:sz w:val="22"/>
        </w:rPr>
        <w:t>、</w:t>
      </w:r>
      <w:r w:rsidR="00B65BDC" w:rsidRPr="00A65CD1">
        <w:rPr>
          <w:rFonts w:ascii="BIZ UDPゴシック" w:eastAsia="BIZ UDPゴシック" w:hAnsi="BIZ UDPゴシック" w:hint="eastAsia"/>
          <w:spacing w:val="2"/>
          <w:sz w:val="22"/>
        </w:rPr>
        <w:t>合わせて小学生、中学生、高校生と学校</w:t>
      </w:r>
      <w:r w:rsidR="00B65BDC" w:rsidRPr="00A65CD1">
        <w:rPr>
          <w:rFonts w:ascii="BIZ UDPゴシック" w:eastAsia="BIZ UDPゴシック" w:hAnsi="BIZ UDPゴシック" w:hint="eastAsia"/>
          <w:spacing w:val="-4"/>
          <w:sz w:val="22"/>
        </w:rPr>
        <w:t>段階が進むにつれて、長時間の利用となる傾向があります。利用</w:t>
      </w:r>
      <w:r w:rsidR="00552D66" w:rsidRPr="00A65CD1">
        <w:rPr>
          <w:rFonts w:ascii="BIZ UDPゴシック" w:eastAsia="BIZ UDPゴシック" w:hAnsi="BIZ UDPゴシック" w:hint="eastAsia"/>
          <w:spacing w:val="-4"/>
          <w:sz w:val="22"/>
        </w:rPr>
        <w:t>内容としては、</w:t>
      </w:r>
      <w:r w:rsidR="002F64DB" w:rsidRPr="00A65CD1">
        <w:rPr>
          <w:rFonts w:ascii="BIZ UDPゴシック" w:eastAsia="BIZ UDPゴシック" w:hAnsi="BIZ UDPゴシック" w:hint="eastAsia"/>
          <w:spacing w:val="-4"/>
          <w:sz w:val="22"/>
        </w:rPr>
        <w:t>情報検索や</w:t>
      </w:r>
      <w:r w:rsidR="00552D66" w:rsidRPr="00A65CD1">
        <w:rPr>
          <w:rFonts w:ascii="BIZ UDPゴシック" w:eastAsia="BIZ UDPゴシック" w:hAnsi="BIZ UDPゴシック" w:hint="eastAsia"/>
          <w:spacing w:val="-4"/>
          <w:sz w:val="22"/>
        </w:rPr>
        <w:t>ゲーム</w:t>
      </w:r>
      <w:r w:rsidR="002F64DB" w:rsidRPr="00A65CD1">
        <w:rPr>
          <w:rFonts w:ascii="BIZ UDPゴシック" w:eastAsia="BIZ UDPゴシック" w:hAnsi="BIZ UDPゴシック" w:hint="eastAsia"/>
          <w:spacing w:val="-4"/>
          <w:sz w:val="22"/>
        </w:rPr>
        <w:t>、</w:t>
      </w:r>
      <w:r w:rsidR="00552D66" w:rsidRPr="004B36B8">
        <w:rPr>
          <w:rFonts w:ascii="BIZ UDPゴシック" w:eastAsia="BIZ UDPゴシック" w:hAnsi="BIZ UDPゴシック" w:hint="eastAsia"/>
          <w:sz w:val="22"/>
        </w:rPr>
        <w:t>動画視聴等</w:t>
      </w:r>
      <w:r w:rsidR="006B150B" w:rsidRPr="004B36B8">
        <w:rPr>
          <w:rFonts w:ascii="BIZ UDPゴシック" w:eastAsia="BIZ UDPゴシック" w:hAnsi="BIZ UDPゴシック" w:hint="eastAsia"/>
          <w:sz w:val="22"/>
        </w:rPr>
        <w:t>の割合が</w:t>
      </w:r>
      <w:r w:rsidR="00B65BDC" w:rsidRPr="004B36B8">
        <w:rPr>
          <w:rFonts w:ascii="BIZ UDPゴシック" w:eastAsia="BIZ UDPゴシック" w:hAnsi="BIZ UDPゴシック" w:hint="eastAsia"/>
          <w:sz w:val="22"/>
        </w:rPr>
        <w:t>高い</w:t>
      </w:r>
      <w:r w:rsidR="006B150B" w:rsidRPr="004B36B8">
        <w:rPr>
          <w:rFonts w:ascii="BIZ UDPゴシック" w:eastAsia="BIZ UDPゴシック" w:hAnsi="BIZ UDPゴシック" w:hint="eastAsia"/>
          <w:sz w:val="22"/>
        </w:rPr>
        <w:t>傾向にあります。</w:t>
      </w:r>
    </w:p>
    <w:p w14:paraId="1B557803" w14:textId="401A78A7" w:rsidR="00235E36" w:rsidRPr="003D0C7F" w:rsidRDefault="002F64DB" w:rsidP="00A65CD1">
      <w:pPr>
        <w:ind w:leftChars="350" w:left="735" w:firstLineChars="100" w:firstLine="228"/>
        <w:rPr>
          <w:rFonts w:ascii="BIZ UDPゴシック" w:eastAsia="BIZ UDPゴシック" w:hAnsi="BIZ UDPゴシック"/>
          <w:sz w:val="22"/>
        </w:rPr>
      </w:pPr>
      <w:r w:rsidRPr="00A65CD1">
        <w:rPr>
          <w:rFonts w:ascii="BIZ UDPゴシック" w:eastAsia="BIZ UDPゴシック" w:hAnsi="BIZ UDPゴシック" w:hint="eastAsia"/>
          <w:spacing w:val="4"/>
          <w:sz w:val="22"/>
        </w:rPr>
        <w:t>また中高生はコミュニケーションツールとしても</w:t>
      </w:r>
      <w:r w:rsidR="000A17C5" w:rsidRPr="00A65CD1">
        <w:rPr>
          <w:rFonts w:ascii="BIZ UDPゴシック" w:eastAsia="BIZ UDPゴシック" w:hAnsi="BIZ UDPゴシック" w:hint="eastAsia"/>
          <w:spacing w:val="4"/>
          <w:sz w:val="22"/>
        </w:rPr>
        <w:t>インターネットの利用が</w:t>
      </w:r>
      <w:r w:rsidRPr="00A65CD1">
        <w:rPr>
          <w:rFonts w:ascii="BIZ UDPゴシック" w:eastAsia="BIZ UDPゴシック" w:hAnsi="BIZ UDPゴシック" w:hint="eastAsia"/>
          <w:spacing w:val="4"/>
          <w:sz w:val="22"/>
        </w:rPr>
        <w:t>大きな割合をしめています。</w:t>
      </w:r>
      <w:r w:rsidR="00827D1E" w:rsidRPr="00A65CD1">
        <w:rPr>
          <w:rFonts w:ascii="BIZ UDPゴシック" w:eastAsia="BIZ UDPゴシック" w:hAnsi="BIZ UDPゴシック" w:hint="eastAsia"/>
          <w:spacing w:val="4"/>
          <w:sz w:val="22"/>
        </w:rPr>
        <w:t>インターネットを利用する機器</w:t>
      </w:r>
      <w:r w:rsidRPr="00A65CD1">
        <w:rPr>
          <w:rFonts w:ascii="BIZ UDPゴシック" w:eastAsia="BIZ UDPゴシック" w:hAnsi="BIZ UDPゴシック" w:hint="eastAsia"/>
          <w:spacing w:val="4"/>
          <w:sz w:val="22"/>
        </w:rPr>
        <w:t>についても</w:t>
      </w:r>
      <w:r w:rsidR="00827D1E" w:rsidRPr="00A65CD1">
        <w:rPr>
          <w:rFonts w:ascii="BIZ UDPゴシック" w:eastAsia="BIZ UDPゴシック" w:hAnsi="BIZ UDPゴシック" w:hint="eastAsia"/>
          <w:spacing w:val="4"/>
          <w:sz w:val="22"/>
        </w:rPr>
        <w:t>、</w:t>
      </w:r>
      <w:r w:rsidRPr="00A65CD1">
        <w:rPr>
          <w:rFonts w:ascii="BIZ UDPゴシック" w:eastAsia="BIZ UDPゴシック" w:hAnsi="BIZ UDPゴシック" w:hint="eastAsia"/>
          <w:spacing w:val="4"/>
          <w:sz w:val="22"/>
        </w:rPr>
        <w:t>スマートフォン（76.8％）、学校から配布・</w:t>
      </w:r>
      <w:r w:rsidRPr="003A49F7">
        <w:rPr>
          <w:rFonts w:ascii="BIZ UDPゴシック" w:eastAsia="BIZ UDPゴシック" w:hAnsi="BIZ UDPゴシック" w:hint="eastAsia"/>
          <w:sz w:val="22"/>
        </w:rPr>
        <w:t>指定されたパソコンやタブレット等（74.0％）、ゲーム機（67.8％）、テレビ（65.4％）、自宅用の</w:t>
      </w:r>
      <w:r w:rsidRPr="00A65CD1">
        <w:rPr>
          <w:rFonts w:ascii="BIZ UDPゴシック" w:eastAsia="BIZ UDPゴシック" w:hAnsi="BIZ UDPゴシック" w:hint="eastAsia"/>
          <w:spacing w:val="-2"/>
          <w:sz w:val="22"/>
        </w:rPr>
        <w:t>パソコンやタブレット等（子供向けタブレットを含む）</w:t>
      </w:r>
      <w:r w:rsidR="004A316B" w:rsidRPr="00A65CD1">
        <w:rPr>
          <w:rFonts w:ascii="BIZ UDPゴシック" w:eastAsia="BIZ UDPゴシック" w:hAnsi="BIZ UDPゴシック" w:hint="eastAsia"/>
          <w:spacing w:val="-2"/>
          <w:sz w:val="22"/>
        </w:rPr>
        <w:t>（45.8％）と多岐に渡っています。</w:t>
      </w:r>
      <w:r w:rsidR="003D0C7F" w:rsidRPr="00A65CD1">
        <w:rPr>
          <w:rFonts w:ascii="BIZ UDPゴシック" w:eastAsia="BIZ UDPゴシック" w:hAnsi="BIZ UDPゴシック" w:hint="eastAsia"/>
          <w:spacing w:val="-2"/>
          <w:sz w:val="22"/>
        </w:rPr>
        <w:t>このように</w:t>
      </w:r>
      <w:r w:rsidR="00166CC3" w:rsidRPr="003D0C7F">
        <w:rPr>
          <w:rFonts w:ascii="BIZ UDPゴシック" w:eastAsia="BIZ UDPゴシック" w:hAnsi="BIZ UDPゴシック" w:hint="eastAsia"/>
          <w:sz w:val="22"/>
        </w:rPr>
        <w:t>近年の情報通信手段の</w:t>
      </w:r>
      <w:r w:rsidR="00553974" w:rsidRPr="003D0C7F">
        <w:rPr>
          <w:rFonts w:ascii="BIZ UDPゴシック" w:eastAsia="BIZ UDPゴシック" w:hAnsi="BIZ UDPゴシック" w:hint="eastAsia"/>
          <w:sz w:val="22"/>
        </w:rPr>
        <w:t>普及は、子ども読書環境にも大きな影響を与えてい</w:t>
      </w:r>
      <w:r w:rsidR="00166CC3" w:rsidRPr="003D0C7F">
        <w:rPr>
          <w:rFonts w:ascii="BIZ UDPゴシック" w:eastAsia="BIZ UDPゴシック" w:hAnsi="BIZ UDPゴシック" w:hint="eastAsia"/>
          <w:sz w:val="22"/>
        </w:rPr>
        <w:t>ます。</w:t>
      </w:r>
    </w:p>
    <w:p w14:paraId="2D5DF7DF" w14:textId="0C7CC40D" w:rsidR="006846FF" w:rsidRDefault="004A316B" w:rsidP="00A65CD1">
      <w:pPr>
        <w:ind w:leftChars="350" w:left="735" w:firstLineChars="100" w:firstLine="220"/>
        <w:rPr>
          <w:rFonts w:ascii="BIZ UDPゴシック" w:eastAsia="BIZ UDPゴシック" w:hAnsi="BIZ UDPゴシック"/>
          <w:sz w:val="22"/>
        </w:rPr>
      </w:pPr>
      <w:r w:rsidRPr="004B36B8">
        <w:rPr>
          <w:rFonts w:ascii="BIZ UDPゴシック" w:eastAsia="BIZ UDPゴシック" w:hAnsi="BIZ UDPゴシック" w:hint="eastAsia"/>
          <w:sz w:val="22"/>
        </w:rPr>
        <w:t>学校においても、</w:t>
      </w:r>
      <w:r w:rsidR="00A84E1D" w:rsidRPr="004B36B8">
        <w:rPr>
          <w:rFonts w:ascii="BIZ UDPゴシック" w:eastAsia="BIZ UDPゴシック" w:hAnsi="BIZ UDPゴシック" w:hint="eastAsia"/>
          <w:sz w:val="22"/>
        </w:rPr>
        <w:t>GIGAスクール構想</w:t>
      </w:r>
      <w:r w:rsidR="00003AE2" w:rsidRPr="005D7E24">
        <w:rPr>
          <w:rFonts w:ascii="BIZ UDPゴシック" w:eastAsia="BIZ UDPゴシック" w:hAnsi="BIZ UDPゴシック"/>
          <w:sz w:val="14"/>
        </w:rPr>
        <w:t>*</w:t>
      </w:r>
      <w:r w:rsidR="00CD1E6D">
        <w:rPr>
          <w:rFonts w:ascii="BIZ UDPゴシック" w:eastAsia="BIZ UDPゴシック" w:hAnsi="BIZ UDPゴシック" w:hint="eastAsia"/>
          <w:sz w:val="14"/>
        </w:rPr>
        <w:t>８</w:t>
      </w:r>
      <w:r w:rsidR="00A84E1D" w:rsidRPr="004B36B8">
        <w:rPr>
          <w:rFonts w:ascii="BIZ UDPゴシック" w:eastAsia="BIZ UDPゴシック" w:hAnsi="BIZ UDPゴシック" w:hint="eastAsia"/>
          <w:sz w:val="22"/>
        </w:rPr>
        <w:t>の実現に向けて、</w:t>
      </w:r>
      <w:r w:rsidRPr="004B36B8">
        <w:rPr>
          <w:rFonts w:ascii="BIZ UDPゴシック" w:eastAsia="BIZ UDPゴシック" w:hAnsi="BIZ UDPゴシック" w:hint="eastAsia"/>
          <w:sz w:val="22"/>
        </w:rPr>
        <w:t>1人1台端末の導入</w:t>
      </w:r>
      <w:r w:rsidR="00A84E1D" w:rsidRPr="004B36B8">
        <w:rPr>
          <w:rFonts w:ascii="BIZ UDPゴシック" w:eastAsia="BIZ UDPゴシック" w:hAnsi="BIZ UDPゴシック" w:hint="eastAsia"/>
          <w:sz w:val="22"/>
        </w:rPr>
        <w:t>と高速大容量の通信ネットワークが整備されたこと</w:t>
      </w:r>
      <w:r w:rsidRPr="004B36B8">
        <w:rPr>
          <w:rFonts w:ascii="BIZ UDPゴシック" w:eastAsia="BIZ UDPゴシック" w:hAnsi="BIZ UDPゴシック" w:hint="eastAsia"/>
          <w:sz w:val="22"/>
        </w:rPr>
        <w:t>により、</w:t>
      </w:r>
      <w:r w:rsidR="00A84E1D" w:rsidRPr="004B36B8">
        <w:rPr>
          <w:rFonts w:ascii="BIZ UDPゴシック" w:eastAsia="BIZ UDPゴシック" w:hAnsi="BIZ UDPゴシック" w:hint="eastAsia"/>
          <w:sz w:val="22"/>
        </w:rPr>
        <w:t>あらゆる授業の場において、</w:t>
      </w:r>
      <w:r w:rsidRPr="004B36B8">
        <w:rPr>
          <w:rFonts w:ascii="BIZ UDPゴシック" w:eastAsia="BIZ UDPゴシック" w:hAnsi="BIZ UDPゴシック" w:hint="eastAsia"/>
          <w:sz w:val="22"/>
        </w:rPr>
        <w:t>児童・生徒はタブレット</w:t>
      </w:r>
      <w:r w:rsidRPr="00A65CD1">
        <w:rPr>
          <w:rFonts w:ascii="BIZ UDPゴシック" w:eastAsia="BIZ UDPゴシック" w:hAnsi="BIZ UDPゴシック" w:hint="eastAsia"/>
          <w:spacing w:val="4"/>
          <w:sz w:val="22"/>
        </w:rPr>
        <w:t>端末を活用して学習を進めています。探究学習の際も本（図書資料）の活用とともに、1人1台</w:t>
      </w:r>
      <w:r w:rsidRPr="004B36B8">
        <w:rPr>
          <w:rFonts w:ascii="BIZ UDPゴシック" w:eastAsia="BIZ UDPゴシック" w:hAnsi="BIZ UDPゴシック" w:hint="eastAsia"/>
          <w:sz w:val="22"/>
        </w:rPr>
        <w:t>端末を活用して行うことが増えています。</w:t>
      </w:r>
    </w:p>
    <w:p w14:paraId="6FB3D5CA" w14:textId="6337C25E" w:rsidR="00EA32F0" w:rsidRDefault="00AF50D0" w:rsidP="006846FF">
      <w:pPr>
        <w:ind w:leftChars="200" w:left="420" w:firstLineChars="100" w:firstLine="220"/>
        <w:jc w:val="left"/>
        <w:rPr>
          <w:rFonts w:ascii="BIZ UDPゴシック" w:eastAsia="BIZ UDPゴシック" w:hAnsi="BIZ UDPゴシック"/>
          <w:sz w:val="22"/>
        </w:rPr>
      </w:pPr>
      <w:r w:rsidRPr="004B36B8">
        <w:rPr>
          <w:rFonts w:ascii="BIZ UDPゴシック" w:eastAsia="BIZ UDPゴシック" w:hAnsi="BIZ UDPゴシック"/>
          <w:noProof/>
          <w:sz w:val="22"/>
        </w:rPr>
        <mc:AlternateContent>
          <mc:Choice Requires="wps">
            <w:drawing>
              <wp:anchor distT="0" distB="0" distL="114300" distR="114300" simplePos="0" relativeHeight="251819520" behindDoc="0" locked="0" layoutInCell="1" allowOverlap="1" wp14:anchorId="247883DC" wp14:editId="711EE475">
                <wp:simplePos x="0" y="0"/>
                <wp:positionH relativeFrom="margin">
                  <wp:posOffset>659765</wp:posOffset>
                </wp:positionH>
                <wp:positionV relativeFrom="paragraph">
                  <wp:posOffset>114935</wp:posOffset>
                </wp:positionV>
                <wp:extent cx="4114800" cy="975360"/>
                <wp:effectExtent l="0" t="0" r="19050" b="15240"/>
                <wp:wrapNone/>
                <wp:docPr id="285" name="正方形/長方形 285"/>
                <wp:cNvGraphicFramePr/>
                <a:graphic xmlns:a="http://schemas.openxmlformats.org/drawingml/2006/main">
                  <a:graphicData uri="http://schemas.microsoft.com/office/word/2010/wordprocessingShape">
                    <wps:wsp>
                      <wps:cNvSpPr/>
                      <wps:spPr>
                        <a:xfrm>
                          <a:off x="0" y="0"/>
                          <a:ext cx="4114800" cy="975360"/>
                        </a:xfrm>
                        <a:prstGeom prst="rect">
                          <a:avLst/>
                        </a:prstGeom>
                        <a:noFill/>
                        <a:ln w="3175" cap="flat" cmpd="sng" algn="ctr">
                          <a:solidFill>
                            <a:sysClr val="windowText" lastClr="000000"/>
                          </a:solidFill>
                          <a:prstDash val="solid"/>
                        </a:ln>
                        <a:effectLst/>
                      </wps:spPr>
                      <wps:txbx>
                        <w:txbxContent>
                          <w:p w14:paraId="4140A179" w14:textId="77777777" w:rsidR="00AF50D0" w:rsidRPr="004B36B8" w:rsidRDefault="00AF50D0" w:rsidP="00AF50D0">
                            <w:pPr>
                              <w:spacing w:line="360" w:lineRule="exact"/>
                              <w:jc w:val="left"/>
                              <w:rPr>
                                <w:rFonts w:ascii="BIZ UDPゴシック" w:eastAsia="BIZ UDPゴシック" w:hAnsi="BIZ UDPゴシック"/>
                                <w:sz w:val="22"/>
                              </w:rPr>
                            </w:pPr>
                            <w:r w:rsidRPr="004B36B8">
                              <w:rPr>
                                <w:rFonts w:ascii="BIZ UDPゴシック" w:eastAsia="BIZ UDPゴシック" w:hAnsi="BIZ UDPゴシック" w:hint="eastAsia"/>
                                <w:sz w:val="22"/>
                              </w:rPr>
                              <w:t>「青少年のインターネット利用環境実態調査」</w:t>
                            </w:r>
                            <w:r w:rsidRPr="0065121C">
                              <w:rPr>
                                <w:rFonts w:ascii="BIZ UDPゴシック" w:eastAsia="BIZ UDPゴシック" w:hAnsi="BIZ UDPゴシック" w:hint="eastAsia"/>
                                <w:sz w:val="22"/>
                              </w:rPr>
                              <w:t>（こども家庭庁）</w:t>
                            </w:r>
                          </w:p>
                          <w:p w14:paraId="677F63BD" w14:textId="77777777" w:rsidR="00AF50D0" w:rsidRPr="004B36B8" w:rsidRDefault="00AF50D0" w:rsidP="00AF50D0">
                            <w:pPr>
                              <w:spacing w:line="300" w:lineRule="exact"/>
                              <w:ind w:firstLineChars="100" w:firstLine="220"/>
                              <w:jc w:val="left"/>
                              <w:rPr>
                                <w:rFonts w:ascii="BIZ UDPゴシック" w:eastAsia="BIZ UDPゴシック" w:hAnsi="BIZ UDPゴシック"/>
                                <w:sz w:val="22"/>
                              </w:rPr>
                            </w:pPr>
                            <w:r w:rsidRPr="004B36B8">
                              <w:rPr>
                                <w:rFonts w:ascii="BIZ UDPゴシック" w:eastAsia="BIZ UDPゴシック" w:hAnsi="BIZ UDPゴシック" w:hint="eastAsia"/>
                                <w:sz w:val="22"/>
                              </w:rPr>
                              <w:t>（</w:t>
                            </w:r>
                            <w:r w:rsidRPr="004B36B8">
                              <w:rPr>
                                <w:rFonts w:ascii="BIZ UDPゴシック" w:eastAsia="BIZ UDPゴシック" w:hAnsi="BIZ UDPゴシック"/>
                                <w:sz w:val="22"/>
                              </w:rPr>
                              <w:t>1）調査地域</w:t>
                            </w:r>
                            <w:r w:rsidRPr="004B36B8">
                              <w:rPr>
                                <w:rFonts w:ascii="BIZ UDPゴシック" w:eastAsia="BIZ UDPゴシック" w:hAnsi="BIZ UDPゴシック" w:hint="eastAsia"/>
                                <w:sz w:val="22"/>
                              </w:rPr>
                              <w:t>：全国</w:t>
                            </w:r>
                          </w:p>
                          <w:p w14:paraId="1D224020" w14:textId="77777777" w:rsidR="00AF50D0" w:rsidRPr="004B36B8" w:rsidRDefault="00AF50D0" w:rsidP="00AF50D0">
                            <w:pPr>
                              <w:spacing w:line="300" w:lineRule="exact"/>
                              <w:ind w:firstLineChars="100" w:firstLine="220"/>
                              <w:jc w:val="left"/>
                              <w:rPr>
                                <w:rFonts w:ascii="BIZ UDPゴシック" w:eastAsia="BIZ UDPゴシック" w:hAnsi="BIZ UDPゴシック"/>
                                <w:sz w:val="22"/>
                              </w:rPr>
                            </w:pPr>
                            <w:r w:rsidRPr="004B36B8">
                              <w:rPr>
                                <w:rFonts w:ascii="BIZ UDPゴシック" w:eastAsia="BIZ UDPゴシック" w:hAnsi="BIZ UDPゴシック" w:hint="eastAsia"/>
                                <w:sz w:val="22"/>
                              </w:rPr>
                              <w:t>（</w:t>
                            </w:r>
                            <w:r w:rsidRPr="004B36B8">
                              <w:rPr>
                                <w:rFonts w:ascii="BIZ UDPゴシック" w:eastAsia="BIZ UDPゴシック" w:hAnsi="BIZ UDPゴシック"/>
                                <w:sz w:val="22"/>
                              </w:rPr>
                              <w:t>2</w:t>
                            </w:r>
                            <w:r w:rsidRPr="004B36B8">
                              <w:rPr>
                                <w:rFonts w:ascii="BIZ UDPゴシック" w:eastAsia="BIZ UDPゴシック" w:hAnsi="BIZ UDPゴシック" w:hint="eastAsia"/>
                                <w:sz w:val="22"/>
                              </w:rPr>
                              <w:t>）調査対象者：（青少年調査）満</w:t>
                            </w:r>
                            <w:r>
                              <w:rPr>
                                <w:rFonts w:ascii="BIZ UDPゴシック" w:eastAsia="BIZ UDPゴシック" w:hAnsi="BIZ UDPゴシック" w:hint="eastAsia"/>
                                <w:sz w:val="22"/>
                              </w:rPr>
                              <w:t>１０</w:t>
                            </w:r>
                            <w:r w:rsidRPr="004B36B8">
                              <w:rPr>
                                <w:rFonts w:ascii="BIZ UDPゴシック" w:eastAsia="BIZ UDPゴシック" w:hAnsi="BIZ UDPゴシック"/>
                                <w:sz w:val="22"/>
                              </w:rPr>
                              <w:t>歳から満</w:t>
                            </w:r>
                            <w:r>
                              <w:rPr>
                                <w:rFonts w:ascii="BIZ UDPゴシック" w:eastAsia="BIZ UDPゴシック" w:hAnsi="BIZ UDPゴシック" w:hint="eastAsia"/>
                                <w:sz w:val="22"/>
                              </w:rPr>
                              <w:t>１７</w:t>
                            </w:r>
                            <w:r w:rsidRPr="004B36B8">
                              <w:rPr>
                                <w:rFonts w:ascii="BIZ UDPゴシック" w:eastAsia="BIZ UDPゴシック" w:hAnsi="BIZ UDPゴシック" w:hint="eastAsia"/>
                                <w:sz w:val="22"/>
                              </w:rPr>
                              <w:t>歳まで</w:t>
                            </w:r>
                          </w:p>
                          <w:p w14:paraId="4602C5C5" w14:textId="77777777" w:rsidR="00AF50D0" w:rsidRPr="004B36B8" w:rsidRDefault="00AF50D0" w:rsidP="00AF50D0">
                            <w:pPr>
                              <w:spacing w:line="300" w:lineRule="exact"/>
                              <w:ind w:firstLineChars="100" w:firstLine="220"/>
                              <w:jc w:val="left"/>
                              <w:rPr>
                                <w:rFonts w:ascii="BIZ UDPゴシック" w:eastAsia="BIZ UDPゴシック" w:hAnsi="BIZ UDPゴシック"/>
                                <w:sz w:val="22"/>
                              </w:rPr>
                            </w:pPr>
                            <w:r w:rsidRPr="004B36B8">
                              <w:rPr>
                                <w:rFonts w:ascii="BIZ UDPゴシック" w:eastAsia="BIZ UDPゴシック" w:hAnsi="BIZ UDPゴシック" w:hint="eastAsia"/>
                                <w:sz w:val="22"/>
                              </w:rPr>
                              <w:t>（</w:t>
                            </w:r>
                            <w:r w:rsidRPr="004B36B8">
                              <w:rPr>
                                <w:rFonts w:ascii="BIZ UDPゴシック" w:eastAsia="BIZ UDPゴシック" w:hAnsi="BIZ UDPゴシック"/>
                                <w:sz w:val="22"/>
                              </w:rPr>
                              <w:t>3）標本数：</w:t>
                            </w:r>
                            <w:r w:rsidRPr="004B36B8">
                              <w:rPr>
                                <w:rFonts w:ascii="BIZ UDPゴシック" w:eastAsia="BIZ UDPゴシック" w:hAnsi="BIZ UDPゴシック" w:hint="eastAsia"/>
                                <w:sz w:val="22"/>
                              </w:rPr>
                              <w:t>令和３</w:t>
                            </w:r>
                            <w:r w:rsidRPr="004B36B8">
                              <w:rPr>
                                <w:rFonts w:ascii="BIZ UDPゴシック" w:eastAsia="BIZ UDPゴシック" w:hAnsi="BIZ UDPゴシック"/>
                                <w:sz w:val="22"/>
                              </w:rPr>
                              <w:t>年度</w:t>
                            </w:r>
                            <w:r w:rsidRPr="004B36B8">
                              <w:rPr>
                                <w:rFonts w:ascii="BIZ UDPゴシック" w:eastAsia="BIZ UDPゴシック" w:hAnsi="BIZ UDPゴシック" w:hint="eastAsia"/>
                                <w:sz w:val="22"/>
                              </w:rPr>
                              <w:t>3,395／令和６年度3,129</w:t>
                            </w:r>
                          </w:p>
                          <w:p w14:paraId="6E9D281E" w14:textId="77777777" w:rsidR="00AF50D0" w:rsidRPr="00AF50D0" w:rsidRDefault="00AF50D0" w:rsidP="00AF50D0">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883DC" id="正方形/長方形 285" o:spid="_x0000_s1035" style="position:absolute;left:0;text-align:left;margin-left:51.95pt;margin-top:9.05pt;width:324pt;height:76.8pt;z-index:251819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" filled="f" strokecolor="windowText" strokeweight=".25pt">
                <v:textbox>
                  <w:txbxContent>
                    <w:p w14:paraId="4140A179" w14:textId="77777777" w:rsidR="00AF50D0" w:rsidRPr="004B36B8" w:rsidRDefault="00AF50D0" w:rsidP="00AF50D0">
                      <w:pPr>
                        <w:spacing w:line="360" w:lineRule="exact"/>
                        <w:jc w:val="left"/>
                        <w:rPr>
                          <w:rFonts w:ascii="BIZ UDPゴシック" w:eastAsia="BIZ UDPゴシック" w:hAnsi="BIZ UDPゴシック"/>
                          <w:sz w:val="22"/>
                        </w:rPr>
                      </w:pPr>
                      <w:r w:rsidRPr="004B36B8">
                        <w:rPr>
                          <w:rFonts w:ascii="BIZ UDPゴシック" w:eastAsia="BIZ UDPゴシック" w:hAnsi="BIZ UDPゴシック" w:hint="eastAsia"/>
                          <w:sz w:val="22"/>
                        </w:rPr>
                        <w:t>「青少年のインターネット利用環境実態調査」</w:t>
                      </w:r>
                      <w:r w:rsidRPr="0065121C">
                        <w:rPr>
                          <w:rFonts w:ascii="BIZ UDPゴシック" w:eastAsia="BIZ UDPゴシック" w:hAnsi="BIZ UDPゴシック" w:hint="eastAsia"/>
                          <w:sz w:val="22"/>
                        </w:rPr>
                        <w:t>（こども家庭庁）</w:t>
                      </w:r>
                    </w:p>
                    <w:p w14:paraId="677F63BD" w14:textId="77777777" w:rsidR="00AF50D0" w:rsidRPr="004B36B8" w:rsidRDefault="00AF50D0" w:rsidP="00AF50D0">
                      <w:pPr>
                        <w:spacing w:line="300" w:lineRule="exact"/>
                        <w:ind w:firstLineChars="100" w:firstLine="220"/>
                        <w:jc w:val="left"/>
                        <w:rPr>
                          <w:rFonts w:ascii="BIZ UDPゴシック" w:eastAsia="BIZ UDPゴシック" w:hAnsi="BIZ UDPゴシック"/>
                          <w:sz w:val="22"/>
                        </w:rPr>
                      </w:pPr>
                      <w:r w:rsidRPr="004B36B8">
                        <w:rPr>
                          <w:rFonts w:ascii="BIZ UDPゴシック" w:eastAsia="BIZ UDPゴシック" w:hAnsi="BIZ UDPゴシック" w:hint="eastAsia"/>
                          <w:sz w:val="22"/>
                        </w:rPr>
                        <w:t>（</w:t>
                      </w:r>
                      <w:r w:rsidRPr="004B36B8">
                        <w:rPr>
                          <w:rFonts w:ascii="BIZ UDPゴシック" w:eastAsia="BIZ UDPゴシック" w:hAnsi="BIZ UDPゴシック"/>
                          <w:sz w:val="22"/>
                        </w:rPr>
                        <w:t>1）調査地域</w:t>
                      </w:r>
                      <w:r w:rsidRPr="004B36B8">
                        <w:rPr>
                          <w:rFonts w:ascii="BIZ UDPゴシック" w:eastAsia="BIZ UDPゴシック" w:hAnsi="BIZ UDPゴシック" w:hint="eastAsia"/>
                          <w:sz w:val="22"/>
                        </w:rPr>
                        <w:t>：全国</w:t>
                      </w:r>
                    </w:p>
                    <w:p w14:paraId="1D224020" w14:textId="77777777" w:rsidR="00AF50D0" w:rsidRPr="004B36B8" w:rsidRDefault="00AF50D0" w:rsidP="00AF50D0">
                      <w:pPr>
                        <w:spacing w:line="300" w:lineRule="exact"/>
                        <w:ind w:firstLineChars="100" w:firstLine="220"/>
                        <w:jc w:val="left"/>
                        <w:rPr>
                          <w:rFonts w:ascii="BIZ UDPゴシック" w:eastAsia="BIZ UDPゴシック" w:hAnsi="BIZ UDPゴシック"/>
                          <w:sz w:val="22"/>
                        </w:rPr>
                      </w:pPr>
                      <w:r w:rsidRPr="004B36B8">
                        <w:rPr>
                          <w:rFonts w:ascii="BIZ UDPゴシック" w:eastAsia="BIZ UDPゴシック" w:hAnsi="BIZ UDPゴシック" w:hint="eastAsia"/>
                          <w:sz w:val="22"/>
                        </w:rPr>
                        <w:t>（</w:t>
                      </w:r>
                      <w:r w:rsidRPr="004B36B8">
                        <w:rPr>
                          <w:rFonts w:ascii="BIZ UDPゴシック" w:eastAsia="BIZ UDPゴシック" w:hAnsi="BIZ UDPゴシック"/>
                          <w:sz w:val="22"/>
                        </w:rPr>
                        <w:t>2</w:t>
                      </w:r>
                      <w:r w:rsidRPr="004B36B8">
                        <w:rPr>
                          <w:rFonts w:ascii="BIZ UDPゴシック" w:eastAsia="BIZ UDPゴシック" w:hAnsi="BIZ UDPゴシック" w:hint="eastAsia"/>
                          <w:sz w:val="22"/>
                        </w:rPr>
                        <w:t>）調査対象者：（青少年調査）満</w:t>
                      </w:r>
                      <w:r>
                        <w:rPr>
                          <w:rFonts w:ascii="BIZ UDPゴシック" w:eastAsia="BIZ UDPゴシック" w:hAnsi="BIZ UDPゴシック" w:hint="eastAsia"/>
                          <w:sz w:val="22"/>
                        </w:rPr>
                        <w:t>１０</w:t>
                      </w:r>
                      <w:r w:rsidRPr="004B36B8">
                        <w:rPr>
                          <w:rFonts w:ascii="BIZ UDPゴシック" w:eastAsia="BIZ UDPゴシック" w:hAnsi="BIZ UDPゴシック"/>
                          <w:sz w:val="22"/>
                        </w:rPr>
                        <w:t>歳から満</w:t>
                      </w:r>
                      <w:r>
                        <w:rPr>
                          <w:rFonts w:ascii="BIZ UDPゴシック" w:eastAsia="BIZ UDPゴシック" w:hAnsi="BIZ UDPゴシック" w:hint="eastAsia"/>
                          <w:sz w:val="22"/>
                        </w:rPr>
                        <w:t>１７</w:t>
                      </w:r>
                      <w:r w:rsidRPr="004B36B8">
                        <w:rPr>
                          <w:rFonts w:ascii="BIZ UDPゴシック" w:eastAsia="BIZ UDPゴシック" w:hAnsi="BIZ UDPゴシック" w:hint="eastAsia"/>
                          <w:sz w:val="22"/>
                        </w:rPr>
                        <w:t>歳まで</w:t>
                      </w:r>
                    </w:p>
                    <w:p w14:paraId="4602C5C5" w14:textId="77777777" w:rsidR="00AF50D0" w:rsidRPr="004B36B8" w:rsidRDefault="00AF50D0" w:rsidP="00AF50D0">
                      <w:pPr>
                        <w:spacing w:line="300" w:lineRule="exact"/>
                        <w:ind w:firstLineChars="100" w:firstLine="220"/>
                        <w:jc w:val="left"/>
                        <w:rPr>
                          <w:rFonts w:ascii="BIZ UDPゴシック" w:eastAsia="BIZ UDPゴシック" w:hAnsi="BIZ UDPゴシック"/>
                          <w:sz w:val="22"/>
                        </w:rPr>
                      </w:pPr>
                      <w:r w:rsidRPr="004B36B8">
                        <w:rPr>
                          <w:rFonts w:ascii="BIZ UDPゴシック" w:eastAsia="BIZ UDPゴシック" w:hAnsi="BIZ UDPゴシック" w:hint="eastAsia"/>
                          <w:sz w:val="22"/>
                        </w:rPr>
                        <w:t>（</w:t>
                      </w:r>
                      <w:r w:rsidRPr="004B36B8">
                        <w:rPr>
                          <w:rFonts w:ascii="BIZ UDPゴシック" w:eastAsia="BIZ UDPゴシック" w:hAnsi="BIZ UDPゴシック"/>
                          <w:sz w:val="22"/>
                        </w:rPr>
                        <w:t>3）標本数：</w:t>
                      </w:r>
                      <w:r w:rsidRPr="004B36B8">
                        <w:rPr>
                          <w:rFonts w:ascii="BIZ UDPゴシック" w:eastAsia="BIZ UDPゴシック" w:hAnsi="BIZ UDPゴシック" w:hint="eastAsia"/>
                          <w:sz w:val="22"/>
                        </w:rPr>
                        <w:t>令和３</w:t>
                      </w:r>
                      <w:r w:rsidRPr="004B36B8">
                        <w:rPr>
                          <w:rFonts w:ascii="BIZ UDPゴシック" w:eastAsia="BIZ UDPゴシック" w:hAnsi="BIZ UDPゴシック"/>
                          <w:sz w:val="22"/>
                        </w:rPr>
                        <w:t>年度</w:t>
                      </w:r>
                      <w:r w:rsidRPr="004B36B8">
                        <w:rPr>
                          <w:rFonts w:ascii="BIZ UDPゴシック" w:eastAsia="BIZ UDPゴシック" w:hAnsi="BIZ UDPゴシック" w:hint="eastAsia"/>
                          <w:sz w:val="22"/>
                        </w:rPr>
                        <w:t>3,395／令和６年度3,129</w:t>
                      </w:r>
                    </w:p>
                    <w:p w14:paraId="6E9D281E" w14:textId="77777777" w:rsidR="00AF50D0" w:rsidRPr="00AF50D0" w:rsidRDefault="00AF50D0" w:rsidP="00AF50D0">
                      <w:pPr>
                        <w:jc w:val="left"/>
                      </w:pPr>
                    </w:p>
                  </w:txbxContent>
                </v:textbox>
                <w10:wrap anchorx="margin"/>
              </v:rect>
            </w:pict>
          </mc:Fallback>
        </mc:AlternateContent>
      </w:r>
    </w:p>
    <w:p w14:paraId="43A48E2F" w14:textId="3174AC67" w:rsidR="00AF50D0" w:rsidRDefault="00AF50D0" w:rsidP="006846FF">
      <w:pPr>
        <w:ind w:leftChars="200" w:left="420" w:firstLineChars="100" w:firstLine="220"/>
        <w:jc w:val="left"/>
        <w:rPr>
          <w:rFonts w:ascii="BIZ UDPゴシック" w:eastAsia="BIZ UDPゴシック" w:hAnsi="BIZ UDPゴシック"/>
          <w:sz w:val="22"/>
        </w:rPr>
      </w:pPr>
    </w:p>
    <w:p w14:paraId="6F1A8263" w14:textId="46A304C0" w:rsidR="00AF50D0" w:rsidRPr="004B36B8" w:rsidRDefault="00AF50D0" w:rsidP="006846FF">
      <w:pPr>
        <w:ind w:leftChars="200" w:left="420" w:firstLineChars="100" w:firstLine="220"/>
        <w:jc w:val="left"/>
        <w:rPr>
          <w:rFonts w:ascii="BIZ UDPゴシック" w:eastAsia="BIZ UDPゴシック" w:hAnsi="BIZ UDPゴシック"/>
          <w:sz w:val="22"/>
        </w:rPr>
      </w:pPr>
    </w:p>
    <w:p w14:paraId="1A6E7B7B" w14:textId="7CEB2001" w:rsidR="00EA32F0" w:rsidRDefault="00EA32F0" w:rsidP="003A1EC0">
      <w:pPr>
        <w:spacing w:line="160" w:lineRule="exact"/>
        <w:jc w:val="left"/>
        <w:rPr>
          <w:rFonts w:ascii="BIZ UDPゴシック" w:eastAsia="BIZ UDPゴシック" w:hAnsi="BIZ UDPゴシック"/>
          <w:sz w:val="22"/>
        </w:rPr>
      </w:pPr>
    </w:p>
    <w:p w14:paraId="07768F07" w14:textId="77777777" w:rsidR="00F44F1F" w:rsidRPr="004B36B8" w:rsidRDefault="00F44F1F" w:rsidP="003A1EC0">
      <w:pPr>
        <w:spacing w:line="160" w:lineRule="exact"/>
        <w:jc w:val="left"/>
        <w:rPr>
          <w:rFonts w:ascii="BIZ UDPゴシック" w:eastAsia="BIZ UDPゴシック" w:hAnsi="BIZ UDPゴシック"/>
          <w:sz w:val="22"/>
        </w:rPr>
      </w:pPr>
    </w:p>
    <w:p w14:paraId="61A86B8A" w14:textId="7475C0C1" w:rsidR="00994528" w:rsidRDefault="00994528" w:rsidP="00994528">
      <w:pPr>
        <w:spacing w:line="240" w:lineRule="exact"/>
        <w:rPr>
          <w:rFonts w:ascii="BIZ UDPゴシック" w:eastAsia="BIZ UDPゴシック" w:hAnsi="BIZ UDPゴシック"/>
          <w:sz w:val="22"/>
        </w:rPr>
      </w:pPr>
    </w:p>
    <w:p w14:paraId="6470AEF0" w14:textId="2CE2E6C6" w:rsidR="00F44F1F" w:rsidRDefault="00F44F1F" w:rsidP="00994528">
      <w:pPr>
        <w:spacing w:line="240" w:lineRule="exact"/>
        <w:rPr>
          <w:rFonts w:ascii="BIZ UDPゴシック" w:eastAsia="BIZ UDPゴシック" w:hAnsi="BIZ UDPゴシック"/>
          <w:sz w:val="22"/>
        </w:rPr>
      </w:pPr>
    </w:p>
    <w:p w14:paraId="17BC1485" w14:textId="77777777" w:rsidR="00F44F1F" w:rsidRPr="004B36B8" w:rsidRDefault="00F44F1F" w:rsidP="00994528">
      <w:pPr>
        <w:spacing w:line="240" w:lineRule="exact"/>
        <w:rPr>
          <w:rFonts w:ascii="BIZ UDPゴシック" w:eastAsia="BIZ UDPゴシック" w:hAnsi="BIZ UDPゴシック"/>
          <w:sz w:val="22"/>
        </w:rPr>
      </w:pPr>
    </w:p>
    <w:p w14:paraId="19509E09" w14:textId="77777777" w:rsidR="00AF50D0" w:rsidRDefault="00AF50D0" w:rsidP="00BF2864">
      <w:pPr>
        <w:spacing w:line="240" w:lineRule="exact"/>
        <w:ind w:firstLineChars="100" w:firstLine="220"/>
        <w:rPr>
          <w:rFonts w:ascii="BIZ UDPゴシック" w:eastAsia="BIZ UDPゴシック" w:hAnsi="BIZ UDPゴシック"/>
          <w:sz w:val="22"/>
        </w:rPr>
      </w:pPr>
    </w:p>
    <w:p w14:paraId="1B83ED56" w14:textId="63C2E2EC" w:rsidR="00EA32F0" w:rsidRDefault="00EA32F0" w:rsidP="00CF1132">
      <w:pPr>
        <w:spacing w:line="240" w:lineRule="exact"/>
        <w:ind w:leftChars="250" w:left="525"/>
        <w:rPr>
          <w:rFonts w:ascii="BIZ UDPゴシック" w:eastAsia="BIZ UDPゴシック" w:hAnsi="BIZ UDPゴシック"/>
          <w:sz w:val="22"/>
        </w:rPr>
      </w:pPr>
      <w:r w:rsidRPr="004B36B8">
        <w:rPr>
          <w:rFonts w:ascii="BIZ UDPゴシック" w:eastAsia="BIZ UDPゴシック" w:hAnsi="BIZ UDPゴシック" w:hint="eastAsia"/>
          <w:sz w:val="22"/>
        </w:rPr>
        <w:t>○子どもの１日当たりのインターネットの平均利用時間の変化</w:t>
      </w:r>
    </w:p>
    <w:p w14:paraId="468853F9" w14:textId="77777777" w:rsidR="00CF1132" w:rsidRPr="00CF1132" w:rsidRDefault="00CF1132" w:rsidP="00CF1132">
      <w:pPr>
        <w:adjustRightInd w:val="0"/>
        <w:snapToGrid w:val="0"/>
        <w:spacing w:line="80" w:lineRule="exact"/>
        <w:rPr>
          <w:rFonts w:ascii="BIZ UDPゴシック" w:eastAsia="BIZ UDPゴシック" w:hAnsi="BIZ UDPゴシック"/>
          <w:sz w:val="10"/>
          <w:szCs w:val="10"/>
        </w:rPr>
      </w:pPr>
    </w:p>
    <w:tbl>
      <w:tblPr>
        <w:tblStyle w:val="11"/>
        <w:tblpPr w:leftFromText="142" w:rightFromText="142" w:vertAnchor="text" w:horzAnchor="page" w:tblpX="2057" w:tblpY="29"/>
        <w:tblW w:w="0" w:type="auto"/>
        <w:tblLook w:val="04A0" w:firstRow="1" w:lastRow="0" w:firstColumn="1" w:lastColumn="0" w:noHBand="0" w:noVBand="1"/>
        <w:tblCaption w:val="子どもの１日当たりのインターネットの平均利用時間の変化　表"/>
      </w:tblPr>
      <w:tblGrid>
        <w:gridCol w:w="1560"/>
        <w:gridCol w:w="1419"/>
        <w:gridCol w:w="1415"/>
        <w:gridCol w:w="1414"/>
      </w:tblGrid>
      <w:tr w:rsidR="00CF1132" w:rsidRPr="004B36B8" w14:paraId="76D25FF6" w14:textId="77777777" w:rsidTr="00F57CA8">
        <w:trPr>
          <w:trHeight w:val="358"/>
        </w:trPr>
        <w:tc>
          <w:tcPr>
            <w:tcW w:w="1560" w:type="dxa"/>
            <w:shd w:val="clear" w:color="auto" w:fill="DFF1F5"/>
          </w:tcPr>
          <w:p w14:paraId="1A1560A6" w14:textId="77777777" w:rsidR="00CF1132" w:rsidRPr="004B36B8" w:rsidRDefault="00CF1132" w:rsidP="00F57CA8">
            <w:pPr>
              <w:widowControl/>
              <w:spacing w:line="0" w:lineRule="atLeast"/>
              <w:jc w:val="left"/>
              <w:rPr>
                <w:rFonts w:ascii="BIZ UDPゴシック" w:eastAsia="BIZ UDPゴシック" w:hAnsi="BIZ UDPゴシック"/>
                <w:kern w:val="24"/>
                <w:sz w:val="18"/>
                <w:szCs w:val="21"/>
              </w:rPr>
            </w:pPr>
          </w:p>
        </w:tc>
        <w:tc>
          <w:tcPr>
            <w:tcW w:w="1419" w:type="dxa"/>
            <w:shd w:val="clear" w:color="auto" w:fill="DFF1F5"/>
            <w:vAlign w:val="center"/>
          </w:tcPr>
          <w:p w14:paraId="412991D4" w14:textId="77777777" w:rsidR="00CF1132" w:rsidRPr="004B36B8" w:rsidRDefault="00CF1132" w:rsidP="00F57CA8">
            <w:pPr>
              <w:widowControl/>
              <w:spacing w:line="0" w:lineRule="atLeast"/>
              <w:jc w:val="center"/>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8"/>
                <w:szCs w:val="21"/>
              </w:rPr>
              <w:t>小学生</w:t>
            </w:r>
          </w:p>
        </w:tc>
        <w:tc>
          <w:tcPr>
            <w:tcW w:w="1415" w:type="dxa"/>
            <w:shd w:val="clear" w:color="auto" w:fill="DFF1F5"/>
            <w:vAlign w:val="center"/>
          </w:tcPr>
          <w:p w14:paraId="72CC3D77" w14:textId="77777777" w:rsidR="00CF1132" w:rsidRPr="004B36B8" w:rsidRDefault="00CF1132" w:rsidP="00F57CA8">
            <w:pPr>
              <w:widowControl/>
              <w:spacing w:line="0" w:lineRule="atLeast"/>
              <w:jc w:val="center"/>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8"/>
                <w:szCs w:val="21"/>
              </w:rPr>
              <w:t>中学生</w:t>
            </w:r>
          </w:p>
        </w:tc>
        <w:tc>
          <w:tcPr>
            <w:tcW w:w="1414" w:type="dxa"/>
            <w:shd w:val="clear" w:color="auto" w:fill="DFF1F5"/>
            <w:vAlign w:val="center"/>
          </w:tcPr>
          <w:p w14:paraId="205EFB10" w14:textId="77777777" w:rsidR="00CF1132" w:rsidRPr="004B36B8" w:rsidRDefault="00CF1132" w:rsidP="00F57CA8">
            <w:pPr>
              <w:widowControl/>
              <w:spacing w:line="0" w:lineRule="atLeast"/>
              <w:jc w:val="center"/>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8"/>
                <w:szCs w:val="21"/>
              </w:rPr>
              <w:t>高校生</w:t>
            </w:r>
          </w:p>
        </w:tc>
      </w:tr>
      <w:tr w:rsidR="00CF1132" w:rsidRPr="004B36B8" w14:paraId="0A84DA3F" w14:textId="77777777" w:rsidTr="00F57CA8">
        <w:trPr>
          <w:trHeight w:val="358"/>
        </w:trPr>
        <w:tc>
          <w:tcPr>
            <w:tcW w:w="1560" w:type="dxa"/>
            <w:shd w:val="clear" w:color="auto" w:fill="DFF1F5"/>
            <w:vAlign w:val="center"/>
          </w:tcPr>
          <w:p w14:paraId="7FB867AF" w14:textId="77777777" w:rsidR="00CF1132" w:rsidRPr="004B36B8" w:rsidRDefault="00CF1132" w:rsidP="00F57CA8">
            <w:pPr>
              <w:widowControl/>
              <w:spacing w:line="0" w:lineRule="atLeast"/>
              <w:jc w:val="center"/>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8"/>
                <w:szCs w:val="21"/>
              </w:rPr>
              <w:t>令和３</w:t>
            </w:r>
            <w:r w:rsidRPr="004B36B8">
              <w:rPr>
                <w:rFonts w:ascii="BIZ UDPゴシック" w:eastAsia="BIZ UDPゴシック" w:hAnsi="BIZ UDPゴシック"/>
                <w:kern w:val="24"/>
                <w:sz w:val="18"/>
                <w:szCs w:val="21"/>
              </w:rPr>
              <w:t>年度</w:t>
            </w:r>
          </w:p>
        </w:tc>
        <w:tc>
          <w:tcPr>
            <w:tcW w:w="1419" w:type="dxa"/>
            <w:vAlign w:val="center"/>
          </w:tcPr>
          <w:p w14:paraId="606EA693" w14:textId="77777777" w:rsidR="00CF1132" w:rsidRPr="004B36B8" w:rsidRDefault="00CF1132" w:rsidP="00F57CA8">
            <w:pPr>
              <w:widowControl/>
              <w:spacing w:line="0" w:lineRule="atLeast"/>
              <w:jc w:val="right"/>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8"/>
                <w:szCs w:val="21"/>
              </w:rPr>
              <w:t>207.0</w:t>
            </w:r>
            <w:r w:rsidRPr="004B36B8">
              <w:rPr>
                <w:rFonts w:ascii="BIZ UDPゴシック" w:eastAsia="BIZ UDPゴシック" w:hAnsi="BIZ UDPゴシック"/>
                <w:kern w:val="24"/>
                <w:sz w:val="18"/>
                <w:szCs w:val="21"/>
              </w:rPr>
              <w:t>分</w:t>
            </w:r>
          </w:p>
        </w:tc>
        <w:tc>
          <w:tcPr>
            <w:tcW w:w="1415" w:type="dxa"/>
            <w:vAlign w:val="center"/>
          </w:tcPr>
          <w:p w14:paraId="0FF934F0" w14:textId="77777777" w:rsidR="00CF1132" w:rsidRPr="004B36B8" w:rsidRDefault="00CF1132" w:rsidP="00F57CA8">
            <w:pPr>
              <w:widowControl/>
              <w:spacing w:line="0" w:lineRule="atLeast"/>
              <w:jc w:val="right"/>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8"/>
                <w:szCs w:val="21"/>
              </w:rPr>
              <w:t>259.4</w:t>
            </w:r>
            <w:r w:rsidRPr="004B36B8">
              <w:rPr>
                <w:rFonts w:ascii="BIZ UDPゴシック" w:eastAsia="BIZ UDPゴシック" w:hAnsi="BIZ UDPゴシック"/>
                <w:kern w:val="24"/>
                <w:sz w:val="18"/>
                <w:szCs w:val="21"/>
              </w:rPr>
              <w:t>分</w:t>
            </w:r>
          </w:p>
        </w:tc>
        <w:tc>
          <w:tcPr>
            <w:tcW w:w="1414" w:type="dxa"/>
            <w:vAlign w:val="center"/>
          </w:tcPr>
          <w:p w14:paraId="6670A55D" w14:textId="77777777" w:rsidR="00CF1132" w:rsidRPr="004B36B8" w:rsidRDefault="00CF1132" w:rsidP="00F57CA8">
            <w:pPr>
              <w:widowControl/>
              <w:spacing w:line="0" w:lineRule="atLeast"/>
              <w:jc w:val="right"/>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8"/>
                <w:szCs w:val="21"/>
              </w:rPr>
              <w:t>330.7</w:t>
            </w:r>
            <w:r w:rsidRPr="004B36B8">
              <w:rPr>
                <w:rFonts w:ascii="BIZ UDPゴシック" w:eastAsia="BIZ UDPゴシック" w:hAnsi="BIZ UDPゴシック"/>
                <w:kern w:val="24"/>
                <w:sz w:val="18"/>
                <w:szCs w:val="21"/>
              </w:rPr>
              <w:t>分</w:t>
            </w:r>
          </w:p>
        </w:tc>
      </w:tr>
      <w:tr w:rsidR="00CF1132" w:rsidRPr="004B36B8" w14:paraId="649C85B8" w14:textId="77777777" w:rsidTr="00F57CA8">
        <w:trPr>
          <w:trHeight w:val="358"/>
        </w:trPr>
        <w:tc>
          <w:tcPr>
            <w:tcW w:w="1560" w:type="dxa"/>
            <w:shd w:val="clear" w:color="auto" w:fill="DFF1F5"/>
            <w:vAlign w:val="center"/>
          </w:tcPr>
          <w:p w14:paraId="25B56739" w14:textId="77777777" w:rsidR="00CF1132" w:rsidRPr="004B36B8" w:rsidRDefault="00CF1132" w:rsidP="00F57CA8">
            <w:pPr>
              <w:widowControl/>
              <w:spacing w:line="0" w:lineRule="atLeast"/>
              <w:jc w:val="center"/>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8"/>
                <w:szCs w:val="21"/>
              </w:rPr>
              <w:t>令和６</w:t>
            </w:r>
            <w:r w:rsidRPr="004B36B8">
              <w:rPr>
                <w:rFonts w:ascii="BIZ UDPゴシック" w:eastAsia="BIZ UDPゴシック" w:hAnsi="BIZ UDPゴシック"/>
                <w:kern w:val="24"/>
                <w:sz w:val="18"/>
                <w:szCs w:val="21"/>
              </w:rPr>
              <w:t>年度</w:t>
            </w:r>
          </w:p>
        </w:tc>
        <w:tc>
          <w:tcPr>
            <w:tcW w:w="1419" w:type="dxa"/>
            <w:vAlign w:val="center"/>
          </w:tcPr>
          <w:p w14:paraId="3B45C25C" w14:textId="77777777" w:rsidR="00CF1132" w:rsidRPr="004B36B8" w:rsidRDefault="00CF1132" w:rsidP="00F57CA8">
            <w:pPr>
              <w:widowControl/>
              <w:spacing w:line="0" w:lineRule="atLeast"/>
              <w:jc w:val="right"/>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8"/>
                <w:szCs w:val="21"/>
              </w:rPr>
              <w:t>223.9</w:t>
            </w:r>
            <w:r w:rsidRPr="004B36B8">
              <w:rPr>
                <w:rFonts w:ascii="BIZ UDPゴシック" w:eastAsia="BIZ UDPゴシック" w:hAnsi="BIZ UDPゴシック"/>
                <w:kern w:val="24"/>
                <w:sz w:val="18"/>
                <w:szCs w:val="21"/>
              </w:rPr>
              <w:t>分</w:t>
            </w:r>
          </w:p>
        </w:tc>
        <w:tc>
          <w:tcPr>
            <w:tcW w:w="1415" w:type="dxa"/>
            <w:vAlign w:val="center"/>
          </w:tcPr>
          <w:p w14:paraId="7E3E164A" w14:textId="77777777" w:rsidR="00CF1132" w:rsidRPr="004B36B8" w:rsidRDefault="00CF1132" w:rsidP="00F57CA8">
            <w:pPr>
              <w:widowControl/>
              <w:spacing w:line="0" w:lineRule="atLeast"/>
              <w:jc w:val="right"/>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8"/>
                <w:szCs w:val="21"/>
              </w:rPr>
              <w:t>302.3</w:t>
            </w:r>
            <w:r w:rsidRPr="004B36B8">
              <w:rPr>
                <w:rFonts w:ascii="BIZ UDPゴシック" w:eastAsia="BIZ UDPゴシック" w:hAnsi="BIZ UDPゴシック"/>
                <w:kern w:val="24"/>
                <w:sz w:val="18"/>
                <w:szCs w:val="21"/>
              </w:rPr>
              <w:t>分</w:t>
            </w:r>
          </w:p>
        </w:tc>
        <w:tc>
          <w:tcPr>
            <w:tcW w:w="1414" w:type="dxa"/>
            <w:vAlign w:val="center"/>
          </w:tcPr>
          <w:p w14:paraId="2EEA110A" w14:textId="77777777" w:rsidR="00CF1132" w:rsidRPr="004B36B8" w:rsidRDefault="00CF1132" w:rsidP="00F57CA8">
            <w:pPr>
              <w:widowControl/>
              <w:spacing w:line="0" w:lineRule="atLeast"/>
              <w:jc w:val="right"/>
              <w:rPr>
                <w:rFonts w:ascii="BIZ UDPゴシック" w:eastAsia="BIZ UDPゴシック" w:hAnsi="BIZ UDPゴシック"/>
                <w:kern w:val="24"/>
                <w:sz w:val="18"/>
                <w:szCs w:val="21"/>
              </w:rPr>
            </w:pPr>
            <w:r w:rsidRPr="004B36B8">
              <w:rPr>
                <w:rFonts w:ascii="BIZ UDPゴシック" w:eastAsia="BIZ UDPゴシック" w:hAnsi="BIZ UDPゴシック"/>
                <w:kern w:val="24"/>
                <w:sz w:val="18"/>
                <w:szCs w:val="21"/>
              </w:rPr>
              <w:t>379.4分</w:t>
            </w:r>
          </w:p>
        </w:tc>
      </w:tr>
    </w:tbl>
    <w:p w14:paraId="4BA55FA5" w14:textId="6A50D788" w:rsidR="00EA32F0" w:rsidRPr="004B36B8" w:rsidRDefault="00EA32F0" w:rsidP="00EA32F0">
      <w:pPr>
        <w:ind w:leftChars="200" w:left="420" w:firstLineChars="200" w:firstLine="440"/>
        <w:rPr>
          <w:rFonts w:ascii="BIZ UDPゴシック" w:eastAsia="BIZ UDPゴシック" w:hAnsi="BIZ UDPゴシック"/>
          <w:sz w:val="22"/>
        </w:rPr>
      </w:pPr>
    </w:p>
    <w:p w14:paraId="2253258B" w14:textId="46DDA76F" w:rsidR="00EA32F0" w:rsidRPr="004B36B8" w:rsidRDefault="00EA32F0" w:rsidP="00EA32F0">
      <w:pPr>
        <w:ind w:leftChars="200" w:left="420" w:firstLineChars="100" w:firstLine="220"/>
        <w:rPr>
          <w:rFonts w:ascii="BIZ UDPゴシック" w:eastAsia="BIZ UDPゴシック" w:hAnsi="BIZ UDPゴシック"/>
          <w:sz w:val="22"/>
        </w:rPr>
      </w:pPr>
    </w:p>
    <w:p w14:paraId="644A945D" w14:textId="44103BCB" w:rsidR="00EA32F0" w:rsidRDefault="00EA32F0" w:rsidP="00EA32F0">
      <w:pPr>
        <w:ind w:firstLineChars="100" w:firstLine="220"/>
        <w:rPr>
          <w:rFonts w:ascii="BIZ UDPゴシック" w:eastAsia="BIZ UDPゴシック" w:hAnsi="BIZ UDPゴシック"/>
          <w:sz w:val="22"/>
        </w:rPr>
      </w:pPr>
    </w:p>
    <w:p w14:paraId="5182B866" w14:textId="77777777" w:rsidR="00D96BCB" w:rsidRDefault="00D96BCB" w:rsidP="00EA32F0">
      <w:pPr>
        <w:ind w:firstLineChars="100" w:firstLine="220"/>
        <w:rPr>
          <w:rFonts w:ascii="BIZ UDPゴシック" w:eastAsia="BIZ UDPゴシック" w:hAnsi="BIZ UDPゴシック"/>
          <w:sz w:val="22"/>
        </w:rPr>
      </w:pPr>
    </w:p>
    <w:p w14:paraId="1A98DF63" w14:textId="77777777" w:rsidR="00F44F1F" w:rsidRDefault="00F44F1F" w:rsidP="00EA32F0">
      <w:pPr>
        <w:ind w:firstLineChars="100" w:firstLine="220"/>
        <w:rPr>
          <w:rFonts w:ascii="BIZ UDPゴシック" w:eastAsia="BIZ UDPゴシック" w:hAnsi="BIZ UDPゴシック"/>
          <w:sz w:val="22"/>
        </w:rPr>
      </w:pPr>
    </w:p>
    <w:p w14:paraId="2EDBA626" w14:textId="77777777" w:rsidR="00F44F1F" w:rsidRDefault="00F44F1F" w:rsidP="00EA32F0">
      <w:pPr>
        <w:ind w:firstLineChars="100" w:firstLine="220"/>
        <w:rPr>
          <w:rFonts w:ascii="BIZ UDPゴシック" w:eastAsia="BIZ UDPゴシック" w:hAnsi="BIZ UDPゴシック"/>
          <w:sz w:val="22"/>
        </w:rPr>
      </w:pPr>
    </w:p>
    <w:p w14:paraId="2A4BB5D8" w14:textId="1799A569" w:rsidR="0030418E" w:rsidRPr="004B36B8" w:rsidRDefault="0030418E" w:rsidP="00F44F1F">
      <w:pPr>
        <w:rPr>
          <w:rFonts w:ascii="BIZ UDPゴシック" w:eastAsia="BIZ UDPゴシック" w:hAnsi="BIZ UDPゴシック"/>
          <w:sz w:val="22"/>
        </w:rPr>
      </w:pPr>
    </w:p>
    <w:p w14:paraId="4672AFF1" w14:textId="400A328D" w:rsidR="00743B75" w:rsidRPr="004B36B8" w:rsidRDefault="00F44F1F" w:rsidP="00CF1132">
      <w:pPr>
        <w:spacing w:line="400" w:lineRule="exact"/>
        <w:ind w:leftChars="250" w:left="525"/>
        <w:jc w:val="left"/>
        <w:rPr>
          <w:rFonts w:ascii="BIZ UDPゴシック" w:eastAsia="BIZ UDPゴシック" w:hAnsi="BIZ UDPゴシック"/>
          <w:sz w:val="22"/>
        </w:rPr>
      </w:pPr>
      <w:r>
        <w:rPr>
          <w:rFonts w:ascii="BIZ UDPゴシック" w:eastAsia="BIZ UDPゴシック" w:hAnsi="BIZ UDPゴシック" w:hint="eastAsia"/>
          <w:noProof/>
          <w:sz w:val="22"/>
        </w:rPr>
        <w:lastRenderedPageBreak/>
        <mc:AlternateContent>
          <mc:Choice Requires="wps">
            <w:drawing>
              <wp:anchor distT="0" distB="0" distL="114300" distR="114300" simplePos="0" relativeHeight="252743168" behindDoc="0" locked="0" layoutInCell="1" allowOverlap="1" wp14:anchorId="0B2AC1FE" wp14:editId="492F5776">
                <wp:simplePos x="0" y="0"/>
                <wp:positionH relativeFrom="column">
                  <wp:posOffset>5890895</wp:posOffset>
                </wp:positionH>
                <wp:positionV relativeFrom="paragraph">
                  <wp:posOffset>-8255</wp:posOffset>
                </wp:positionV>
                <wp:extent cx="487680" cy="365760"/>
                <wp:effectExtent l="0" t="0" r="0" b="0"/>
                <wp:wrapNone/>
                <wp:docPr id="67" name="テキスト ボックス 67"/>
                <wp:cNvGraphicFramePr/>
                <a:graphic xmlns:a="http://schemas.openxmlformats.org/drawingml/2006/main">
                  <a:graphicData uri="http://schemas.microsoft.com/office/word/2010/wordprocessingShape">
                    <wps:wsp>
                      <wps:cNvSpPr txBox="1"/>
                      <wps:spPr>
                        <a:xfrm>
                          <a:off x="0" y="0"/>
                          <a:ext cx="487680" cy="365760"/>
                        </a:xfrm>
                        <a:prstGeom prst="rect">
                          <a:avLst/>
                        </a:prstGeom>
                        <a:noFill/>
                        <a:ln w="6350">
                          <a:noFill/>
                        </a:ln>
                      </wps:spPr>
                      <wps:txbx>
                        <w:txbxContent>
                          <w:p w14:paraId="4E0F7C96" w14:textId="7C3F39E7" w:rsidR="00BF2864" w:rsidRDefault="00BF2864">
                            <w:r w:rsidRPr="004B36B8">
                              <w:rPr>
                                <w:rFonts w:ascii="BIZ UDPゴシック" w:eastAsia="BIZ UDPゴシック" w:hAnsi="BIZ UDPゴシック"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AC1FE" id="テキスト ボックス 67" o:spid="_x0000_s1036" type="#_x0000_t202" style="position:absolute;left:0;text-align:left;margin-left:463.85pt;margin-top:-.65pt;width:38.4pt;height:28.8pt;z-index:25274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" filled="f" stroked="f" strokeweight=".5pt">
                <v:textbox>
                  <w:txbxContent>
                    <w:p w14:paraId="4E0F7C96" w14:textId="7C3F39E7" w:rsidR="00BF2864" w:rsidRDefault="00BF2864">
                      <w:r w:rsidRPr="004B36B8">
                        <w:rPr>
                          <w:rFonts w:ascii="BIZ UDPゴシック" w:eastAsia="BIZ UDPゴシック" w:hAnsi="BIZ UDPゴシック" w:hint="eastAsia"/>
                          <w:sz w:val="22"/>
                        </w:rPr>
                        <w:t>（％）</w:t>
                      </w:r>
                    </w:p>
                  </w:txbxContent>
                </v:textbox>
              </v:shape>
            </w:pict>
          </mc:Fallback>
        </mc:AlternateContent>
      </w:r>
      <w:r w:rsidR="00EA32F0" w:rsidRPr="004B36B8">
        <w:rPr>
          <w:rFonts w:ascii="BIZ UDPゴシック" w:eastAsia="BIZ UDPゴシック" w:hAnsi="BIZ UDPゴシック" w:hint="eastAsia"/>
          <w:sz w:val="22"/>
        </w:rPr>
        <w:t>○子どものインターネットの利用内容（令和</w:t>
      </w:r>
      <w:r w:rsidR="00206CBD" w:rsidRPr="004B36B8">
        <w:rPr>
          <w:rFonts w:ascii="BIZ UDPゴシック" w:eastAsia="BIZ UDPゴシック" w:hAnsi="BIZ UDPゴシック" w:hint="eastAsia"/>
          <w:sz w:val="22"/>
        </w:rPr>
        <w:t>６</w:t>
      </w:r>
      <w:r w:rsidR="00EA32F0" w:rsidRPr="004B36B8">
        <w:rPr>
          <w:rFonts w:ascii="BIZ UDPゴシック" w:eastAsia="BIZ UDPゴシック" w:hAnsi="BIZ UDPゴシック" w:hint="eastAsia"/>
          <w:sz w:val="22"/>
        </w:rPr>
        <w:t>年度）</w:t>
      </w:r>
      <w:r w:rsidR="002408E5" w:rsidRPr="004B36B8">
        <w:rPr>
          <w:rFonts w:ascii="BIZ UDPゴシック" w:eastAsia="BIZ UDPゴシック" w:hAnsi="BIZ UDPゴシック" w:hint="eastAsia"/>
          <w:sz w:val="22"/>
        </w:rPr>
        <w:t xml:space="preserve">　　　　　　　　　　　　　　　</w:t>
      </w:r>
      <w:r w:rsidR="0030418E">
        <w:rPr>
          <w:rFonts w:ascii="BIZ UDPゴシック" w:eastAsia="BIZ UDPゴシック" w:hAnsi="BIZ UDPゴシック" w:hint="eastAsia"/>
          <w:sz w:val="22"/>
        </w:rPr>
        <w:t xml:space="preserve">　　　　　　　　　　　　　</w:t>
      </w:r>
    </w:p>
    <w:tbl>
      <w:tblPr>
        <w:tblStyle w:val="11"/>
        <w:tblpPr w:leftFromText="142" w:rightFromText="142" w:vertAnchor="text" w:horzAnchor="margin" w:tblpY="82"/>
        <w:tblW w:w="9775" w:type="dxa"/>
        <w:tblLayout w:type="fixed"/>
        <w:tblCellMar>
          <w:left w:w="28" w:type="dxa"/>
          <w:right w:w="28" w:type="dxa"/>
        </w:tblCellMar>
        <w:tblLook w:val="04A0" w:firstRow="1" w:lastRow="0" w:firstColumn="1" w:lastColumn="0" w:noHBand="0" w:noVBand="1"/>
        <w:tblCaption w:val="子どものインターネットの利用内容（令和元年度）　表"/>
      </w:tblPr>
      <w:tblGrid>
        <w:gridCol w:w="704"/>
        <w:gridCol w:w="283"/>
        <w:gridCol w:w="676"/>
        <w:gridCol w:w="676"/>
        <w:gridCol w:w="676"/>
        <w:gridCol w:w="676"/>
        <w:gridCol w:w="676"/>
        <w:gridCol w:w="676"/>
        <w:gridCol w:w="676"/>
        <w:gridCol w:w="676"/>
        <w:gridCol w:w="676"/>
        <w:gridCol w:w="676"/>
        <w:gridCol w:w="676"/>
        <w:gridCol w:w="676"/>
        <w:gridCol w:w="676"/>
      </w:tblGrid>
      <w:tr w:rsidR="00CF1132" w:rsidRPr="004B36B8" w14:paraId="54DFBBE7" w14:textId="77777777" w:rsidTr="006B2AE4">
        <w:trPr>
          <w:cantSplit/>
          <w:trHeight w:val="841"/>
        </w:trPr>
        <w:tc>
          <w:tcPr>
            <w:tcW w:w="704" w:type="dxa"/>
            <w:shd w:val="clear" w:color="auto" w:fill="DFF1F5"/>
            <w:vAlign w:val="center"/>
          </w:tcPr>
          <w:p w14:paraId="0BA5567B" w14:textId="77777777" w:rsidR="00CF1132" w:rsidRPr="00CF1132" w:rsidRDefault="00CF1132" w:rsidP="00E72D54">
            <w:pPr>
              <w:widowControl/>
              <w:spacing w:line="0" w:lineRule="atLeast"/>
              <w:jc w:val="right"/>
              <w:rPr>
                <w:rFonts w:ascii="BIZ UDPゴシック" w:eastAsia="BIZ UDPゴシック" w:hAnsi="BIZ UDPゴシック"/>
                <w:kern w:val="24"/>
                <w:sz w:val="20"/>
                <w:szCs w:val="21"/>
              </w:rPr>
            </w:pPr>
          </w:p>
        </w:tc>
        <w:tc>
          <w:tcPr>
            <w:tcW w:w="283" w:type="dxa"/>
            <w:shd w:val="clear" w:color="auto" w:fill="DAEEF3" w:themeFill="accent5" w:themeFillTint="33"/>
            <w:textDirection w:val="tbRlV"/>
          </w:tcPr>
          <w:p w14:paraId="60F35E22" w14:textId="77777777" w:rsidR="00CF1132" w:rsidRPr="004B36B8" w:rsidRDefault="00CF1132" w:rsidP="00E72D54">
            <w:pPr>
              <w:widowControl/>
              <w:adjustRightInd w:val="0"/>
              <w:snapToGrid w:val="0"/>
              <w:spacing w:line="0" w:lineRule="atLeast"/>
              <w:ind w:left="113" w:right="113"/>
              <w:jc w:val="center"/>
              <w:rPr>
                <w:rFonts w:ascii="BIZ UDPゴシック" w:eastAsia="BIZ UDPゴシック" w:hAnsi="BIZ UDPゴシック"/>
                <w:kern w:val="24"/>
                <w:sz w:val="14"/>
                <w:szCs w:val="21"/>
              </w:rPr>
            </w:pPr>
          </w:p>
        </w:tc>
        <w:tc>
          <w:tcPr>
            <w:tcW w:w="676" w:type="dxa"/>
            <w:shd w:val="clear" w:color="auto" w:fill="DFF1F5"/>
            <w:vAlign w:val="center"/>
          </w:tcPr>
          <w:p w14:paraId="736F3A0E" w14:textId="77777777" w:rsidR="00CF1132" w:rsidRPr="004B36B8" w:rsidRDefault="00CF1132" w:rsidP="00F57CA8">
            <w:pPr>
              <w:widowControl/>
              <w:adjustRightInd w:val="0"/>
              <w:snapToGrid w:val="0"/>
              <w:spacing w:line="0" w:lineRule="atLeast"/>
              <w:jc w:val="center"/>
              <w:rPr>
                <w:rFonts w:ascii="BIZ UDPゴシック" w:eastAsia="BIZ UDPゴシック" w:hAnsi="BIZ UDPゴシック"/>
                <w:kern w:val="24"/>
                <w:sz w:val="20"/>
                <w:szCs w:val="21"/>
              </w:rPr>
            </w:pPr>
            <w:r w:rsidRPr="00CF1132">
              <w:rPr>
                <w:rFonts w:ascii="BIZ UDPゴシック" w:eastAsia="BIZ UDPゴシック" w:hAnsi="BIZ UDPゴシック" w:hint="eastAsia"/>
                <w:spacing w:val="24"/>
                <w:kern w:val="24"/>
                <w:sz w:val="12"/>
                <w:szCs w:val="20"/>
              </w:rPr>
              <w:t>コミュニ</w:t>
            </w:r>
            <w:r w:rsidRPr="00CF1132">
              <w:rPr>
                <w:rFonts w:ascii="BIZ UDPゴシック" w:eastAsia="BIZ UDPゴシック" w:hAnsi="BIZ UDPゴシック" w:hint="eastAsia"/>
                <w:spacing w:val="-4"/>
                <w:kern w:val="24"/>
                <w:sz w:val="12"/>
                <w:szCs w:val="20"/>
              </w:rPr>
              <w:t>ケーション</w:t>
            </w:r>
          </w:p>
        </w:tc>
        <w:tc>
          <w:tcPr>
            <w:tcW w:w="676" w:type="dxa"/>
            <w:shd w:val="clear" w:color="auto" w:fill="DFF1F5"/>
            <w:vAlign w:val="center"/>
          </w:tcPr>
          <w:p w14:paraId="0D132705" w14:textId="77777777" w:rsidR="00CF1132" w:rsidRPr="004B36B8" w:rsidRDefault="00CF1132" w:rsidP="00E72D54">
            <w:pPr>
              <w:widowControl/>
              <w:spacing w:line="0" w:lineRule="atLeast"/>
              <w:jc w:val="center"/>
              <w:rPr>
                <w:rFonts w:ascii="BIZ UDPゴシック" w:eastAsia="BIZ UDPゴシック" w:hAnsi="BIZ UDPゴシック"/>
                <w:kern w:val="24"/>
                <w:sz w:val="20"/>
                <w:szCs w:val="21"/>
              </w:rPr>
            </w:pPr>
            <w:r w:rsidRPr="004B36B8">
              <w:rPr>
                <w:rFonts w:ascii="BIZ UDPゴシック" w:eastAsia="BIZ UDPゴシック" w:hAnsi="BIZ UDPゴシック" w:hint="eastAsia"/>
                <w:kern w:val="0"/>
                <w:sz w:val="12"/>
                <w:szCs w:val="14"/>
              </w:rPr>
              <w:t>ニュース</w:t>
            </w:r>
          </w:p>
        </w:tc>
        <w:tc>
          <w:tcPr>
            <w:tcW w:w="676" w:type="dxa"/>
            <w:shd w:val="clear" w:color="auto" w:fill="DFF1F5"/>
            <w:vAlign w:val="center"/>
          </w:tcPr>
          <w:p w14:paraId="32CCAF14" w14:textId="77777777" w:rsidR="00CF1132" w:rsidRPr="004B36B8" w:rsidRDefault="00CF1132" w:rsidP="00E72D54">
            <w:pPr>
              <w:widowControl/>
              <w:spacing w:line="0" w:lineRule="atLeast"/>
              <w:jc w:val="center"/>
              <w:rPr>
                <w:rFonts w:ascii="BIZ UDPゴシック" w:eastAsia="BIZ UDPゴシック" w:hAnsi="BIZ UDPゴシック"/>
                <w:kern w:val="24"/>
                <w:sz w:val="20"/>
                <w:szCs w:val="21"/>
              </w:rPr>
            </w:pPr>
            <w:r w:rsidRPr="004B36B8">
              <w:rPr>
                <w:rFonts w:ascii="BIZ UDPゴシック" w:eastAsia="BIZ UDPゴシック" w:hAnsi="BIZ UDPゴシック" w:hint="eastAsia"/>
                <w:kern w:val="0"/>
                <w:sz w:val="14"/>
                <w:szCs w:val="16"/>
              </w:rPr>
              <w:t>情報</w:t>
            </w:r>
            <w:r w:rsidRPr="004B36B8">
              <w:rPr>
                <w:rFonts w:ascii="BIZ UDPゴシック" w:eastAsia="BIZ UDPゴシック" w:hAnsi="BIZ UDPゴシック"/>
                <w:kern w:val="0"/>
                <w:sz w:val="14"/>
                <w:szCs w:val="16"/>
              </w:rPr>
              <w:t>検索</w:t>
            </w:r>
          </w:p>
        </w:tc>
        <w:tc>
          <w:tcPr>
            <w:tcW w:w="676" w:type="dxa"/>
            <w:shd w:val="clear" w:color="auto" w:fill="DFF1F5"/>
            <w:vAlign w:val="center"/>
          </w:tcPr>
          <w:p w14:paraId="716557F2" w14:textId="77777777" w:rsidR="00CF1132" w:rsidRPr="004B36B8" w:rsidRDefault="00CF1132" w:rsidP="00E72D54">
            <w:pPr>
              <w:widowControl/>
              <w:spacing w:line="0" w:lineRule="atLeast"/>
              <w:jc w:val="center"/>
              <w:rPr>
                <w:rFonts w:ascii="BIZ UDPゴシック" w:eastAsia="BIZ UDPゴシック" w:hAnsi="BIZ UDPゴシック"/>
                <w:kern w:val="24"/>
                <w:sz w:val="20"/>
                <w:szCs w:val="21"/>
              </w:rPr>
            </w:pPr>
            <w:r w:rsidRPr="004B36B8">
              <w:rPr>
                <w:rFonts w:ascii="BIZ UDPゴシック" w:eastAsia="BIZ UDPゴシック" w:hAnsi="BIZ UDPゴシック" w:hint="eastAsia"/>
                <w:kern w:val="0"/>
                <w:sz w:val="14"/>
                <w:szCs w:val="16"/>
              </w:rPr>
              <w:t>地図</w:t>
            </w:r>
            <w:r w:rsidRPr="004B36B8">
              <w:rPr>
                <w:rFonts w:ascii="BIZ UDPゴシック" w:eastAsia="BIZ UDPゴシック" w:hAnsi="BIZ UDPゴシック"/>
                <w:kern w:val="0"/>
                <w:sz w:val="14"/>
                <w:szCs w:val="16"/>
              </w:rPr>
              <w:t>・</w:t>
            </w:r>
            <w:r w:rsidRPr="004B36B8">
              <w:rPr>
                <w:rFonts w:ascii="BIZ UDPゴシック" w:eastAsia="BIZ UDPゴシック" w:hAnsi="BIZ UDPゴシック" w:hint="eastAsia"/>
                <w:kern w:val="0"/>
                <w:sz w:val="14"/>
                <w:szCs w:val="16"/>
              </w:rPr>
              <w:t>ナビ</w:t>
            </w:r>
          </w:p>
        </w:tc>
        <w:tc>
          <w:tcPr>
            <w:tcW w:w="676" w:type="dxa"/>
            <w:shd w:val="clear" w:color="auto" w:fill="DFF1F5"/>
            <w:vAlign w:val="center"/>
          </w:tcPr>
          <w:p w14:paraId="57EBDC45" w14:textId="77777777" w:rsidR="00CF1132" w:rsidRPr="004B36B8" w:rsidRDefault="00CF1132" w:rsidP="00E72D54">
            <w:pPr>
              <w:widowControl/>
              <w:spacing w:line="0" w:lineRule="atLeast"/>
              <w:jc w:val="center"/>
              <w:rPr>
                <w:rFonts w:ascii="BIZ UDPゴシック" w:eastAsia="BIZ UDPゴシック" w:hAnsi="BIZ UDPゴシック"/>
                <w:kern w:val="24"/>
                <w:sz w:val="20"/>
                <w:szCs w:val="21"/>
              </w:rPr>
            </w:pPr>
            <w:r w:rsidRPr="004B36B8">
              <w:rPr>
                <w:rFonts w:ascii="BIZ UDPゴシック" w:eastAsia="BIZ UDPゴシック" w:hAnsi="BIZ UDPゴシック" w:hint="eastAsia"/>
                <w:kern w:val="0"/>
                <w:sz w:val="14"/>
                <w:szCs w:val="16"/>
              </w:rPr>
              <w:t>音楽視聴</w:t>
            </w:r>
          </w:p>
        </w:tc>
        <w:tc>
          <w:tcPr>
            <w:tcW w:w="676" w:type="dxa"/>
            <w:shd w:val="clear" w:color="auto" w:fill="DFF1F5"/>
            <w:vAlign w:val="center"/>
          </w:tcPr>
          <w:p w14:paraId="0E6E1890" w14:textId="77777777" w:rsidR="00CF1132" w:rsidRPr="004B36B8" w:rsidRDefault="00CF1132" w:rsidP="00E72D54">
            <w:pPr>
              <w:widowControl/>
              <w:spacing w:line="0" w:lineRule="atLeast"/>
              <w:jc w:val="center"/>
              <w:rPr>
                <w:rFonts w:ascii="BIZ UDPゴシック" w:eastAsia="BIZ UDPゴシック" w:hAnsi="BIZ UDPゴシック"/>
                <w:kern w:val="24"/>
                <w:sz w:val="20"/>
                <w:szCs w:val="21"/>
              </w:rPr>
            </w:pPr>
            <w:r w:rsidRPr="004B36B8">
              <w:rPr>
                <w:rFonts w:ascii="BIZ UDPゴシック" w:eastAsia="BIZ UDPゴシック" w:hAnsi="BIZ UDPゴシック" w:hint="eastAsia"/>
                <w:kern w:val="0"/>
                <w:sz w:val="14"/>
                <w:szCs w:val="16"/>
              </w:rPr>
              <w:t>動画</w:t>
            </w:r>
            <w:r w:rsidRPr="004B36B8">
              <w:rPr>
                <w:rFonts w:ascii="BIZ UDPゴシック" w:eastAsia="BIZ UDPゴシック" w:hAnsi="BIZ UDPゴシック"/>
                <w:kern w:val="0"/>
                <w:sz w:val="14"/>
                <w:szCs w:val="16"/>
              </w:rPr>
              <w:t>視聴</w:t>
            </w:r>
          </w:p>
        </w:tc>
        <w:tc>
          <w:tcPr>
            <w:tcW w:w="676" w:type="dxa"/>
            <w:shd w:val="clear" w:color="auto" w:fill="DFF1F5"/>
            <w:vAlign w:val="center"/>
          </w:tcPr>
          <w:p w14:paraId="30B10975" w14:textId="77777777" w:rsidR="00CF1132" w:rsidRPr="004B36B8" w:rsidRDefault="00CF1132" w:rsidP="00F57CA8">
            <w:pPr>
              <w:widowControl/>
              <w:adjustRightInd w:val="0"/>
              <w:snapToGrid w:val="0"/>
              <w:jc w:val="center"/>
              <w:rPr>
                <w:rFonts w:ascii="BIZ UDPゴシック" w:eastAsia="BIZ UDPゴシック" w:hAnsi="BIZ UDPゴシック"/>
                <w:w w:val="88"/>
                <w:kern w:val="0"/>
                <w:sz w:val="16"/>
                <w:szCs w:val="21"/>
              </w:rPr>
            </w:pPr>
            <w:r w:rsidRPr="004B36B8">
              <w:rPr>
                <w:rFonts w:ascii="BIZ UDPゴシック" w:eastAsia="BIZ UDPゴシック" w:hAnsi="BIZ UDPゴシック" w:hint="eastAsia"/>
                <w:w w:val="88"/>
                <w:kern w:val="0"/>
                <w:sz w:val="16"/>
                <w:szCs w:val="21"/>
              </w:rPr>
              <w:t>電子書籍</w:t>
            </w:r>
          </w:p>
          <w:p w14:paraId="12C48960" w14:textId="77777777" w:rsidR="00CF1132" w:rsidRPr="004B36B8" w:rsidRDefault="00CF1132" w:rsidP="00F57CA8">
            <w:pPr>
              <w:widowControl/>
              <w:adjustRightInd w:val="0"/>
              <w:snapToGrid w:val="0"/>
              <w:jc w:val="center"/>
              <w:rPr>
                <w:rFonts w:ascii="BIZ UDPゴシック" w:eastAsia="BIZ UDPゴシック" w:hAnsi="BIZ UDPゴシック"/>
                <w:w w:val="88"/>
                <w:kern w:val="0"/>
                <w:sz w:val="16"/>
                <w:szCs w:val="21"/>
              </w:rPr>
            </w:pPr>
            <w:r w:rsidRPr="004B36B8">
              <w:rPr>
                <w:rFonts w:ascii="BIZ UDPゴシック" w:eastAsia="BIZ UDPゴシック" w:hAnsi="BIZ UDPゴシック" w:hint="eastAsia"/>
                <w:w w:val="88"/>
                <w:kern w:val="0"/>
                <w:sz w:val="16"/>
                <w:szCs w:val="21"/>
              </w:rPr>
              <w:t>(読書)</w:t>
            </w:r>
          </w:p>
        </w:tc>
        <w:tc>
          <w:tcPr>
            <w:tcW w:w="676" w:type="dxa"/>
            <w:shd w:val="clear" w:color="auto" w:fill="DFF1F5"/>
            <w:vAlign w:val="center"/>
          </w:tcPr>
          <w:p w14:paraId="18D6E060" w14:textId="77777777" w:rsidR="00CF1132" w:rsidRPr="004B36B8" w:rsidRDefault="00CF1132" w:rsidP="00F57CA8">
            <w:pPr>
              <w:widowControl/>
              <w:adjustRightInd w:val="0"/>
              <w:snapToGrid w:val="0"/>
              <w:jc w:val="center"/>
              <w:rPr>
                <w:rFonts w:ascii="BIZ UDPゴシック" w:eastAsia="BIZ UDPゴシック" w:hAnsi="BIZ UDPゴシック"/>
                <w:w w:val="88"/>
                <w:kern w:val="0"/>
                <w:sz w:val="16"/>
                <w:szCs w:val="21"/>
              </w:rPr>
            </w:pPr>
            <w:r w:rsidRPr="004B36B8">
              <w:rPr>
                <w:rFonts w:ascii="BIZ UDPゴシック" w:eastAsia="BIZ UDPゴシック" w:hAnsi="BIZ UDPゴシック" w:hint="eastAsia"/>
                <w:w w:val="88"/>
                <w:kern w:val="0"/>
                <w:sz w:val="16"/>
                <w:szCs w:val="21"/>
              </w:rPr>
              <w:t>電子書籍</w:t>
            </w:r>
          </w:p>
          <w:p w14:paraId="066A74B5" w14:textId="77777777" w:rsidR="00CF1132" w:rsidRPr="004B36B8" w:rsidRDefault="00CF1132" w:rsidP="00F57CA8">
            <w:pPr>
              <w:widowControl/>
              <w:adjustRightInd w:val="0"/>
              <w:snapToGrid w:val="0"/>
              <w:spacing w:line="0" w:lineRule="atLeast"/>
              <w:jc w:val="center"/>
              <w:rPr>
                <w:rFonts w:ascii="BIZ UDPゴシック" w:eastAsia="BIZ UDPゴシック" w:hAnsi="BIZ UDPゴシック"/>
                <w:kern w:val="0"/>
                <w:sz w:val="16"/>
                <w:szCs w:val="20"/>
              </w:rPr>
            </w:pPr>
            <w:r w:rsidRPr="004B36B8">
              <w:rPr>
                <w:rFonts w:ascii="BIZ UDPゴシック" w:eastAsia="BIZ UDPゴシック" w:hAnsi="BIZ UDPゴシック" w:hint="eastAsia"/>
                <w:w w:val="88"/>
                <w:kern w:val="0"/>
                <w:sz w:val="16"/>
                <w:szCs w:val="21"/>
              </w:rPr>
              <w:t>（マンガ）</w:t>
            </w:r>
          </w:p>
        </w:tc>
        <w:tc>
          <w:tcPr>
            <w:tcW w:w="676" w:type="dxa"/>
            <w:shd w:val="clear" w:color="auto" w:fill="DFF1F5"/>
            <w:vAlign w:val="center"/>
          </w:tcPr>
          <w:p w14:paraId="3D0BEF36" w14:textId="77777777" w:rsidR="00CF1132" w:rsidRPr="004B36B8" w:rsidRDefault="00CF1132" w:rsidP="00E72D54">
            <w:pPr>
              <w:widowControl/>
              <w:spacing w:line="0" w:lineRule="atLeast"/>
              <w:jc w:val="center"/>
              <w:rPr>
                <w:rFonts w:ascii="BIZ UDPゴシック" w:eastAsia="BIZ UDPゴシック" w:hAnsi="BIZ UDPゴシック"/>
                <w:kern w:val="0"/>
                <w:sz w:val="20"/>
                <w:szCs w:val="21"/>
              </w:rPr>
            </w:pPr>
            <w:r w:rsidRPr="004B36B8">
              <w:rPr>
                <w:rFonts w:ascii="BIZ UDPゴシック" w:eastAsia="BIZ UDPゴシック" w:hAnsi="BIZ UDPゴシック" w:hint="eastAsia"/>
                <w:kern w:val="0"/>
                <w:sz w:val="16"/>
                <w:szCs w:val="20"/>
              </w:rPr>
              <w:t>ゲーム</w:t>
            </w:r>
          </w:p>
        </w:tc>
        <w:tc>
          <w:tcPr>
            <w:tcW w:w="676" w:type="dxa"/>
            <w:shd w:val="clear" w:color="auto" w:fill="DFF1F5"/>
            <w:vAlign w:val="center"/>
          </w:tcPr>
          <w:p w14:paraId="0DE4D1F2" w14:textId="77777777" w:rsidR="00CF1132" w:rsidRPr="00FC792B" w:rsidRDefault="00CF1132" w:rsidP="00E72D54">
            <w:pPr>
              <w:widowControl/>
              <w:spacing w:line="0" w:lineRule="atLeast"/>
              <w:jc w:val="left"/>
              <w:rPr>
                <w:rFonts w:ascii="BIZ UDPゴシック" w:eastAsia="BIZ UDPゴシック" w:hAnsi="BIZ UDPゴシック"/>
                <w:spacing w:val="-26"/>
                <w:kern w:val="0"/>
                <w:sz w:val="14"/>
                <w:szCs w:val="20"/>
              </w:rPr>
            </w:pPr>
            <w:r w:rsidRPr="00FC792B">
              <w:rPr>
                <w:rFonts w:ascii="BIZ UDPゴシック" w:eastAsia="BIZ UDPゴシック" w:hAnsi="BIZ UDPゴシック" w:hint="eastAsia"/>
                <w:spacing w:val="-26"/>
                <w:kern w:val="0"/>
                <w:sz w:val="14"/>
                <w:szCs w:val="20"/>
              </w:rPr>
              <w:t>ショッピング</w:t>
            </w:r>
          </w:p>
          <w:p w14:paraId="1E56F6E6" w14:textId="77777777" w:rsidR="00CF1132" w:rsidRPr="004B36B8" w:rsidRDefault="00CF1132" w:rsidP="00E72D54">
            <w:pPr>
              <w:widowControl/>
              <w:spacing w:line="0" w:lineRule="atLeast"/>
              <w:jc w:val="center"/>
              <w:rPr>
                <w:rFonts w:ascii="BIZ UDPゴシック" w:eastAsia="BIZ UDPゴシック" w:hAnsi="BIZ UDPゴシック"/>
                <w:kern w:val="0"/>
                <w:sz w:val="20"/>
                <w:szCs w:val="21"/>
              </w:rPr>
            </w:pPr>
            <w:r w:rsidRPr="004B36B8">
              <w:rPr>
                <w:rFonts w:ascii="BIZ UDPゴシック" w:eastAsia="BIZ UDPゴシック" w:hAnsi="BIZ UDPゴシック"/>
                <w:kern w:val="0"/>
                <w:sz w:val="16"/>
                <w:szCs w:val="21"/>
              </w:rPr>
              <w:t>等</w:t>
            </w:r>
          </w:p>
        </w:tc>
        <w:tc>
          <w:tcPr>
            <w:tcW w:w="676" w:type="dxa"/>
            <w:shd w:val="clear" w:color="auto" w:fill="DFF1F5"/>
            <w:vAlign w:val="center"/>
          </w:tcPr>
          <w:p w14:paraId="094AA20F" w14:textId="77777777" w:rsidR="00CF1132" w:rsidRPr="004B36B8" w:rsidRDefault="00CF1132" w:rsidP="00E72D54">
            <w:pPr>
              <w:widowControl/>
              <w:spacing w:line="0" w:lineRule="atLeast"/>
              <w:jc w:val="center"/>
              <w:rPr>
                <w:rFonts w:ascii="BIZ UDPゴシック" w:eastAsia="BIZ UDPゴシック" w:hAnsi="BIZ UDPゴシック"/>
                <w:kern w:val="0"/>
                <w:sz w:val="20"/>
                <w:szCs w:val="21"/>
              </w:rPr>
            </w:pPr>
            <w:r w:rsidRPr="004B36B8">
              <w:rPr>
                <w:rFonts w:ascii="BIZ UDPゴシック" w:eastAsia="BIZ UDPゴシック" w:hAnsi="BIZ UDPゴシック" w:hint="eastAsia"/>
                <w:kern w:val="0"/>
                <w:sz w:val="18"/>
                <w:szCs w:val="20"/>
              </w:rPr>
              <w:t>勉強</w:t>
            </w:r>
          </w:p>
        </w:tc>
        <w:tc>
          <w:tcPr>
            <w:tcW w:w="676" w:type="dxa"/>
            <w:shd w:val="clear" w:color="auto" w:fill="DFF1F5"/>
            <w:vAlign w:val="center"/>
          </w:tcPr>
          <w:p w14:paraId="0F37DE63" w14:textId="77777777" w:rsidR="00CF1132" w:rsidRPr="004B36B8" w:rsidRDefault="00CF1132" w:rsidP="00E72D54">
            <w:pPr>
              <w:widowControl/>
              <w:spacing w:line="0" w:lineRule="atLeast"/>
              <w:jc w:val="center"/>
              <w:rPr>
                <w:rFonts w:ascii="BIZ UDPゴシック" w:eastAsia="BIZ UDPゴシック" w:hAnsi="BIZ UDPゴシック"/>
                <w:kern w:val="0"/>
                <w:sz w:val="16"/>
                <w:szCs w:val="18"/>
              </w:rPr>
            </w:pPr>
            <w:r w:rsidRPr="004B36B8">
              <w:rPr>
                <w:rFonts w:ascii="BIZ UDPゴシック" w:eastAsia="BIZ UDPゴシック" w:hAnsi="BIZ UDPゴシック" w:hint="eastAsia"/>
                <w:kern w:val="0"/>
                <w:sz w:val="16"/>
                <w:szCs w:val="18"/>
              </w:rPr>
              <w:t>撮影</w:t>
            </w:r>
          </w:p>
          <w:p w14:paraId="6D5B33A2" w14:textId="77777777" w:rsidR="00CF1132" w:rsidRPr="004B36B8" w:rsidRDefault="00CF1132" w:rsidP="00E72D54">
            <w:pPr>
              <w:widowControl/>
              <w:spacing w:line="0" w:lineRule="atLeast"/>
              <w:jc w:val="center"/>
              <w:rPr>
                <w:rFonts w:ascii="BIZ UDPゴシック" w:eastAsia="BIZ UDPゴシック" w:hAnsi="BIZ UDPゴシック"/>
                <w:kern w:val="0"/>
                <w:sz w:val="16"/>
                <w:szCs w:val="18"/>
              </w:rPr>
            </w:pPr>
            <w:r w:rsidRPr="004B36B8">
              <w:rPr>
                <w:rFonts w:ascii="BIZ UDPゴシック" w:eastAsia="BIZ UDPゴシック" w:hAnsi="BIZ UDPゴシック" w:hint="eastAsia"/>
                <w:kern w:val="0"/>
                <w:sz w:val="16"/>
                <w:szCs w:val="18"/>
              </w:rPr>
              <w:t>制作</w:t>
            </w:r>
          </w:p>
          <w:p w14:paraId="5ED8CC7B" w14:textId="77777777" w:rsidR="00CF1132" w:rsidRPr="004B36B8" w:rsidRDefault="00CF1132" w:rsidP="00E72D54">
            <w:pPr>
              <w:widowControl/>
              <w:spacing w:line="0" w:lineRule="atLeast"/>
              <w:jc w:val="center"/>
              <w:rPr>
                <w:rFonts w:ascii="BIZ UDPゴシック" w:eastAsia="BIZ UDPゴシック" w:hAnsi="BIZ UDPゴシック"/>
                <w:kern w:val="0"/>
                <w:sz w:val="20"/>
                <w:szCs w:val="21"/>
              </w:rPr>
            </w:pPr>
            <w:r w:rsidRPr="004B36B8">
              <w:rPr>
                <w:rFonts w:ascii="BIZ UDPゴシック" w:eastAsia="BIZ UDPゴシック" w:hAnsi="BIZ UDPゴシック" w:hint="eastAsia"/>
                <w:kern w:val="0"/>
                <w:sz w:val="16"/>
                <w:szCs w:val="18"/>
              </w:rPr>
              <w:t>記録</w:t>
            </w:r>
          </w:p>
        </w:tc>
        <w:tc>
          <w:tcPr>
            <w:tcW w:w="676" w:type="dxa"/>
            <w:shd w:val="clear" w:color="auto" w:fill="DFF1F5"/>
            <w:vAlign w:val="center"/>
          </w:tcPr>
          <w:p w14:paraId="3E2963A0" w14:textId="77777777" w:rsidR="00CF1132" w:rsidRPr="004B36B8" w:rsidRDefault="00CF1132" w:rsidP="00E72D54">
            <w:pPr>
              <w:widowControl/>
              <w:spacing w:line="0" w:lineRule="atLeast"/>
              <w:jc w:val="center"/>
              <w:rPr>
                <w:rFonts w:ascii="BIZ UDPゴシック" w:eastAsia="BIZ UDPゴシック" w:hAnsi="BIZ UDPゴシック"/>
                <w:kern w:val="0"/>
                <w:sz w:val="16"/>
                <w:szCs w:val="18"/>
              </w:rPr>
            </w:pPr>
            <w:r w:rsidRPr="004B36B8">
              <w:rPr>
                <w:rFonts w:ascii="BIZ UDPゴシック" w:eastAsia="BIZ UDPゴシック" w:hAnsi="BIZ UDPゴシック" w:hint="eastAsia"/>
                <w:kern w:val="0"/>
                <w:sz w:val="16"/>
                <w:szCs w:val="18"/>
              </w:rPr>
              <w:t>その他</w:t>
            </w:r>
          </w:p>
        </w:tc>
      </w:tr>
      <w:tr w:rsidR="00CF1132" w:rsidRPr="004B36B8" w14:paraId="53EE04E4" w14:textId="77777777" w:rsidTr="006B2AE4">
        <w:trPr>
          <w:trHeight w:val="419"/>
        </w:trPr>
        <w:tc>
          <w:tcPr>
            <w:tcW w:w="704" w:type="dxa"/>
            <w:shd w:val="clear" w:color="auto" w:fill="DFF1F5"/>
            <w:vAlign w:val="center"/>
          </w:tcPr>
          <w:p w14:paraId="26387166" w14:textId="77777777" w:rsidR="00CF1132" w:rsidRPr="004B36B8" w:rsidRDefault="00CF1132" w:rsidP="00E72D54">
            <w:pPr>
              <w:widowControl/>
              <w:spacing w:line="0" w:lineRule="atLeast"/>
              <w:jc w:val="center"/>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8"/>
                <w:szCs w:val="21"/>
              </w:rPr>
              <w:t>小学生</w:t>
            </w:r>
          </w:p>
        </w:tc>
        <w:tc>
          <w:tcPr>
            <w:tcW w:w="283" w:type="dxa"/>
            <w:vMerge w:val="restart"/>
            <w:shd w:val="clear" w:color="auto" w:fill="DAEEF3" w:themeFill="accent5" w:themeFillTint="33"/>
            <w:textDirection w:val="tbRlV"/>
            <w:vAlign w:val="center"/>
          </w:tcPr>
          <w:p w14:paraId="5E631FC8" w14:textId="77777777" w:rsidR="00CF1132" w:rsidRPr="004B36B8" w:rsidRDefault="00CF1132" w:rsidP="006B2AE4">
            <w:pPr>
              <w:widowControl/>
              <w:adjustRightInd w:val="0"/>
              <w:snapToGrid w:val="0"/>
              <w:ind w:right="113"/>
              <w:jc w:val="right"/>
              <w:rPr>
                <w:rFonts w:ascii="BIZ UDPゴシック" w:eastAsia="BIZ UDPゴシック" w:hAnsi="BIZ UDPゴシック"/>
                <w:kern w:val="24"/>
                <w:sz w:val="14"/>
                <w:szCs w:val="18"/>
              </w:rPr>
            </w:pPr>
            <w:r w:rsidRPr="004B36B8">
              <w:rPr>
                <w:rFonts w:ascii="BIZ UDPゴシック" w:eastAsia="BIZ UDPゴシック" w:hAnsi="BIZ UDPゴシック" w:hint="eastAsia"/>
                <w:kern w:val="24"/>
                <w:sz w:val="14"/>
                <w:szCs w:val="18"/>
              </w:rPr>
              <w:t>いずれかの機器</w:t>
            </w:r>
          </w:p>
        </w:tc>
        <w:tc>
          <w:tcPr>
            <w:tcW w:w="676" w:type="dxa"/>
            <w:vAlign w:val="center"/>
          </w:tcPr>
          <w:p w14:paraId="1BC731AC"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48.6</w:t>
            </w:r>
          </w:p>
        </w:tc>
        <w:tc>
          <w:tcPr>
            <w:tcW w:w="676" w:type="dxa"/>
            <w:vAlign w:val="center"/>
          </w:tcPr>
          <w:p w14:paraId="43C94A2F"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36.9</w:t>
            </w:r>
          </w:p>
        </w:tc>
        <w:tc>
          <w:tcPr>
            <w:tcW w:w="676" w:type="dxa"/>
            <w:vAlign w:val="center"/>
          </w:tcPr>
          <w:p w14:paraId="1C2FB77B"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72.3</w:t>
            </w:r>
          </w:p>
        </w:tc>
        <w:tc>
          <w:tcPr>
            <w:tcW w:w="676" w:type="dxa"/>
            <w:vAlign w:val="center"/>
          </w:tcPr>
          <w:p w14:paraId="6D9EAB51"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26.4</w:t>
            </w:r>
          </w:p>
        </w:tc>
        <w:tc>
          <w:tcPr>
            <w:tcW w:w="676" w:type="dxa"/>
            <w:vAlign w:val="center"/>
          </w:tcPr>
          <w:p w14:paraId="7B1F471F"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54.8</w:t>
            </w:r>
          </w:p>
        </w:tc>
        <w:tc>
          <w:tcPr>
            <w:tcW w:w="676" w:type="dxa"/>
            <w:vAlign w:val="center"/>
          </w:tcPr>
          <w:p w14:paraId="79F86479"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89.7</w:t>
            </w:r>
          </w:p>
        </w:tc>
        <w:tc>
          <w:tcPr>
            <w:tcW w:w="676" w:type="dxa"/>
            <w:vAlign w:val="center"/>
          </w:tcPr>
          <w:p w14:paraId="49336BAB"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8.5</w:t>
            </w:r>
          </w:p>
        </w:tc>
        <w:tc>
          <w:tcPr>
            <w:tcW w:w="676" w:type="dxa"/>
          </w:tcPr>
          <w:p w14:paraId="54B666BF" w14:textId="77777777" w:rsidR="00CF1132" w:rsidRPr="0030418E" w:rsidRDefault="00CF1132" w:rsidP="00E72D54">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8.6</w:t>
            </w:r>
          </w:p>
        </w:tc>
        <w:tc>
          <w:tcPr>
            <w:tcW w:w="676" w:type="dxa"/>
            <w:vAlign w:val="center"/>
          </w:tcPr>
          <w:p w14:paraId="74908F3D"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86.6</w:t>
            </w:r>
          </w:p>
        </w:tc>
        <w:tc>
          <w:tcPr>
            <w:tcW w:w="676" w:type="dxa"/>
            <w:vAlign w:val="center"/>
          </w:tcPr>
          <w:p w14:paraId="68D41FE7"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4.8</w:t>
            </w:r>
          </w:p>
        </w:tc>
        <w:tc>
          <w:tcPr>
            <w:tcW w:w="676" w:type="dxa"/>
            <w:vAlign w:val="center"/>
          </w:tcPr>
          <w:p w14:paraId="2CD8CDCA"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73.9</w:t>
            </w:r>
          </w:p>
        </w:tc>
        <w:tc>
          <w:tcPr>
            <w:tcW w:w="676" w:type="dxa"/>
          </w:tcPr>
          <w:p w14:paraId="145B954D" w14:textId="77777777" w:rsidR="00CF1132" w:rsidRPr="0030418E" w:rsidRDefault="00CF1132" w:rsidP="00E72D54">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29.9</w:t>
            </w:r>
          </w:p>
        </w:tc>
        <w:tc>
          <w:tcPr>
            <w:tcW w:w="676" w:type="dxa"/>
          </w:tcPr>
          <w:p w14:paraId="187B796D" w14:textId="77777777" w:rsidR="00CF1132" w:rsidRPr="0030418E" w:rsidRDefault="00CF1132" w:rsidP="00E72D54">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13.6</w:t>
            </w:r>
          </w:p>
        </w:tc>
      </w:tr>
      <w:tr w:rsidR="00CF1132" w:rsidRPr="004B36B8" w14:paraId="0B381F8B" w14:textId="77777777" w:rsidTr="006B2AE4">
        <w:trPr>
          <w:trHeight w:val="419"/>
        </w:trPr>
        <w:tc>
          <w:tcPr>
            <w:tcW w:w="704" w:type="dxa"/>
            <w:shd w:val="clear" w:color="auto" w:fill="DFF1F5"/>
            <w:vAlign w:val="center"/>
          </w:tcPr>
          <w:p w14:paraId="6D3E84CE" w14:textId="77777777" w:rsidR="00CF1132" w:rsidRPr="004B36B8" w:rsidRDefault="00CF1132" w:rsidP="00E72D54">
            <w:pPr>
              <w:widowControl/>
              <w:spacing w:line="0" w:lineRule="atLeast"/>
              <w:jc w:val="center"/>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8"/>
                <w:szCs w:val="21"/>
              </w:rPr>
              <w:t>中学生</w:t>
            </w:r>
          </w:p>
        </w:tc>
        <w:tc>
          <w:tcPr>
            <w:tcW w:w="283" w:type="dxa"/>
            <w:vMerge/>
            <w:shd w:val="clear" w:color="auto" w:fill="DAEEF3" w:themeFill="accent5" w:themeFillTint="33"/>
            <w:textDirection w:val="tbRlV"/>
            <w:vAlign w:val="center"/>
          </w:tcPr>
          <w:p w14:paraId="1279B4D8" w14:textId="77777777" w:rsidR="00CF1132" w:rsidRPr="004B36B8" w:rsidRDefault="00CF1132" w:rsidP="00E72D54">
            <w:pPr>
              <w:widowControl/>
              <w:adjustRightInd w:val="0"/>
              <w:snapToGrid w:val="0"/>
              <w:ind w:right="113"/>
              <w:jc w:val="center"/>
              <w:rPr>
                <w:rFonts w:ascii="BIZ UDPゴシック" w:eastAsia="BIZ UDPゴシック" w:hAnsi="BIZ UDPゴシック"/>
                <w:kern w:val="24"/>
                <w:sz w:val="18"/>
                <w:szCs w:val="21"/>
              </w:rPr>
            </w:pPr>
          </w:p>
        </w:tc>
        <w:tc>
          <w:tcPr>
            <w:tcW w:w="676" w:type="dxa"/>
            <w:vAlign w:val="center"/>
          </w:tcPr>
          <w:p w14:paraId="621B8C6C"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80.8</w:t>
            </w:r>
          </w:p>
        </w:tc>
        <w:tc>
          <w:tcPr>
            <w:tcW w:w="676" w:type="dxa"/>
            <w:vAlign w:val="center"/>
          </w:tcPr>
          <w:p w14:paraId="55E6EFCA"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57.1</w:t>
            </w:r>
          </w:p>
        </w:tc>
        <w:tc>
          <w:tcPr>
            <w:tcW w:w="676" w:type="dxa"/>
            <w:vAlign w:val="center"/>
          </w:tcPr>
          <w:p w14:paraId="1789E915"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87.6</w:t>
            </w:r>
          </w:p>
        </w:tc>
        <w:tc>
          <w:tcPr>
            <w:tcW w:w="676" w:type="dxa"/>
            <w:vAlign w:val="center"/>
          </w:tcPr>
          <w:p w14:paraId="20BF9629"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54.0</w:t>
            </w:r>
          </w:p>
        </w:tc>
        <w:tc>
          <w:tcPr>
            <w:tcW w:w="676" w:type="dxa"/>
            <w:vAlign w:val="center"/>
          </w:tcPr>
          <w:p w14:paraId="70F059F7"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79.9</w:t>
            </w:r>
          </w:p>
        </w:tc>
        <w:tc>
          <w:tcPr>
            <w:tcW w:w="676" w:type="dxa"/>
            <w:vAlign w:val="center"/>
          </w:tcPr>
          <w:p w14:paraId="4FB845FA"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94.2</w:t>
            </w:r>
          </w:p>
        </w:tc>
        <w:tc>
          <w:tcPr>
            <w:tcW w:w="676" w:type="dxa"/>
            <w:vAlign w:val="center"/>
          </w:tcPr>
          <w:p w14:paraId="6B615B5D"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16.9</w:t>
            </w:r>
          </w:p>
        </w:tc>
        <w:tc>
          <w:tcPr>
            <w:tcW w:w="676" w:type="dxa"/>
          </w:tcPr>
          <w:p w14:paraId="10FAECEF" w14:textId="77777777" w:rsidR="00CF1132" w:rsidRPr="0030418E" w:rsidRDefault="00CF1132" w:rsidP="00E72D54">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32.2</w:t>
            </w:r>
          </w:p>
        </w:tc>
        <w:tc>
          <w:tcPr>
            <w:tcW w:w="676" w:type="dxa"/>
            <w:vAlign w:val="center"/>
          </w:tcPr>
          <w:p w14:paraId="056040E7"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86.7</w:t>
            </w:r>
          </w:p>
        </w:tc>
        <w:tc>
          <w:tcPr>
            <w:tcW w:w="676" w:type="dxa"/>
            <w:vAlign w:val="center"/>
          </w:tcPr>
          <w:p w14:paraId="58A69A9C"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13.7</w:t>
            </w:r>
          </w:p>
        </w:tc>
        <w:tc>
          <w:tcPr>
            <w:tcW w:w="676" w:type="dxa"/>
            <w:vAlign w:val="center"/>
          </w:tcPr>
          <w:p w14:paraId="0A863176"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76.2</w:t>
            </w:r>
          </w:p>
        </w:tc>
        <w:tc>
          <w:tcPr>
            <w:tcW w:w="676" w:type="dxa"/>
          </w:tcPr>
          <w:p w14:paraId="592426BA" w14:textId="77777777" w:rsidR="00CF1132" w:rsidRPr="0030418E" w:rsidRDefault="00CF1132" w:rsidP="00E72D54">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37.9</w:t>
            </w:r>
          </w:p>
        </w:tc>
        <w:tc>
          <w:tcPr>
            <w:tcW w:w="676" w:type="dxa"/>
          </w:tcPr>
          <w:p w14:paraId="5AEE8383" w14:textId="77777777" w:rsidR="00CF1132" w:rsidRPr="0030418E" w:rsidRDefault="00CF1132" w:rsidP="00E72D54">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12.5</w:t>
            </w:r>
          </w:p>
        </w:tc>
      </w:tr>
      <w:tr w:rsidR="00CF1132" w:rsidRPr="004B36B8" w14:paraId="5BBB3F66" w14:textId="77777777" w:rsidTr="006B2AE4">
        <w:trPr>
          <w:trHeight w:val="419"/>
        </w:trPr>
        <w:tc>
          <w:tcPr>
            <w:tcW w:w="704" w:type="dxa"/>
            <w:tcBorders>
              <w:bottom w:val="single" w:sz="12" w:space="0" w:color="auto"/>
            </w:tcBorders>
            <w:shd w:val="clear" w:color="auto" w:fill="DFF1F5"/>
            <w:vAlign w:val="center"/>
          </w:tcPr>
          <w:p w14:paraId="031EE101" w14:textId="77777777" w:rsidR="00CF1132" w:rsidRPr="004B36B8" w:rsidRDefault="00CF1132" w:rsidP="00E72D54">
            <w:pPr>
              <w:widowControl/>
              <w:spacing w:line="0" w:lineRule="atLeast"/>
              <w:jc w:val="center"/>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8"/>
                <w:szCs w:val="21"/>
              </w:rPr>
              <w:t>高校生</w:t>
            </w:r>
          </w:p>
        </w:tc>
        <w:tc>
          <w:tcPr>
            <w:tcW w:w="283" w:type="dxa"/>
            <w:vMerge/>
            <w:tcBorders>
              <w:bottom w:val="single" w:sz="12" w:space="0" w:color="auto"/>
            </w:tcBorders>
            <w:shd w:val="clear" w:color="auto" w:fill="DAEEF3" w:themeFill="accent5" w:themeFillTint="33"/>
            <w:textDirection w:val="tbRlV"/>
            <w:vAlign w:val="center"/>
          </w:tcPr>
          <w:p w14:paraId="52AA9E1B" w14:textId="77777777" w:rsidR="00CF1132" w:rsidRPr="004B36B8" w:rsidRDefault="00CF1132" w:rsidP="00E72D54">
            <w:pPr>
              <w:widowControl/>
              <w:adjustRightInd w:val="0"/>
              <w:snapToGrid w:val="0"/>
              <w:ind w:right="113"/>
              <w:jc w:val="center"/>
              <w:rPr>
                <w:rFonts w:ascii="BIZ UDPゴシック" w:eastAsia="BIZ UDPゴシック" w:hAnsi="BIZ UDPゴシック"/>
                <w:kern w:val="24"/>
                <w:sz w:val="18"/>
                <w:szCs w:val="21"/>
              </w:rPr>
            </w:pPr>
          </w:p>
        </w:tc>
        <w:tc>
          <w:tcPr>
            <w:tcW w:w="676" w:type="dxa"/>
            <w:tcBorders>
              <w:bottom w:val="single" w:sz="12" w:space="0" w:color="auto"/>
            </w:tcBorders>
            <w:vAlign w:val="center"/>
          </w:tcPr>
          <w:p w14:paraId="76805B3B"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90.1</w:t>
            </w:r>
          </w:p>
        </w:tc>
        <w:tc>
          <w:tcPr>
            <w:tcW w:w="676" w:type="dxa"/>
            <w:tcBorders>
              <w:bottom w:val="single" w:sz="12" w:space="0" w:color="auto"/>
            </w:tcBorders>
            <w:vAlign w:val="center"/>
          </w:tcPr>
          <w:p w14:paraId="3538ED15"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61.2</w:t>
            </w:r>
          </w:p>
        </w:tc>
        <w:tc>
          <w:tcPr>
            <w:tcW w:w="676" w:type="dxa"/>
            <w:tcBorders>
              <w:bottom w:val="single" w:sz="12" w:space="0" w:color="auto"/>
            </w:tcBorders>
            <w:vAlign w:val="center"/>
          </w:tcPr>
          <w:p w14:paraId="63EC01D6"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91.0</w:t>
            </w:r>
          </w:p>
        </w:tc>
        <w:tc>
          <w:tcPr>
            <w:tcW w:w="676" w:type="dxa"/>
            <w:tcBorders>
              <w:bottom w:val="single" w:sz="12" w:space="0" w:color="auto"/>
            </w:tcBorders>
            <w:vAlign w:val="center"/>
          </w:tcPr>
          <w:p w14:paraId="700F6C52"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69.1</w:t>
            </w:r>
          </w:p>
        </w:tc>
        <w:tc>
          <w:tcPr>
            <w:tcW w:w="676" w:type="dxa"/>
            <w:tcBorders>
              <w:bottom w:val="single" w:sz="12" w:space="0" w:color="auto"/>
            </w:tcBorders>
            <w:vAlign w:val="center"/>
          </w:tcPr>
          <w:p w14:paraId="1ABB701D"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91.8</w:t>
            </w:r>
          </w:p>
        </w:tc>
        <w:tc>
          <w:tcPr>
            <w:tcW w:w="676" w:type="dxa"/>
            <w:tcBorders>
              <w:bottom w:val="single" w:sz="12" w:space="0" w:color="auto"/>
            </w:tcBorders>
            <w:vAlign w:val="center"/>
          </w:tcPr>
          <w:p w14:paraId="23C8D8C9"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95.2</w:t>
            </w:r>
          </w:p>
        </w:tc>
        <w:tc>
          <w:tcPr>
            <w:tcW w:w="676" w:type="dxa"/>
            <w:tcBorders>
              <w:bottom w:val="single" w:sz="12" w:space="0" w:color="auto"/>
            </w:tcBorders>
            <w:vAlign w:val="center"/>
          </w:tcPr>
          <w:p w14:paraId="6B315F19"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19.0</w:t>
            </w:r>
          </w:p>
        </w:tc>
        <w:tc>
          <w:tcPr>
            <w:tcW w:w="676" w:type="dxa"/>
            <w:tcBorders>
              <w:bottom w:val="single" w:sz="12" w:space="0" w:color="auto"/>
            </w:tcBorders>
          </w:tcPr>
          <w:p w14:paraId="601A383E" w14:textId="77777777" w:rsidR="00CF1132" w:rsidRPr="0030418E" w:rsidRDefault="00CF1132" w:rsidP="00E72D54">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44.5</w:t>
            </w:r>
          </w:p>
        </w:tc>
        <w:tc>
          <w:tcPr>
            <w:tcW w:w="676" w:type="dxa"/>
            <w:tcBorders>
              <w:bottom w:val="single" w:sz="12" w:space="0" w:color="auto"/>
            </w:tcBorders>
            <w:vAlign w:val="center"/>
          </w:tcPr>
          <w:p w14:paraId="68EC8D98"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80.8</w:t>
            </w:r>
          </w:p>
        </w:tc>
        <w:tc>
          <w:tcPr>
            <w:tcW w:w="676" w:type="dxa"/>
            <w:tcBorders>
              <w:bottom w:val="single" w:sz="12" w:space="0" w:color="auto"/>
            </w:tcBorders>
            <w:vAlign w:val="center"/>
          </w:tcPr>
          <w:p w14:paraId="5600EFB6"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41.3</w:t>
            </w:r>
          </w:p>
        </w:tc>
        <w:tc>
          <w:tcPr>
            <w:tcW w:w="676" w:type="dxa"/>
            <w:tcBorders>
              <w:bottom w:val="single" w:sz="12" w:space="0" w:color="auto"/>
            </w:tcBorders>
            <w:vAlign w:val="center"/>
          </w:tcPr>
          <w:p w14:paraId="7CF8FDBE"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78.9</w:t>
            </w:r>
          </w:p>
        </w:tc>
        <w:tc>
          <w:tcPr>
            <w:tcW w:w="676" w:type="dxa"/>
            <w:tcBorders>
              <w:bottom w:val="single" w:sz="12" w:space="0" w:color="auto"/>
            </w:tcBorders>
          </w:tcPr>
          <w:p w14:paraId="772B600D" w14:textId="77777777" w:rsidR="00CF1132" w:rsidRPr="0030418E" w:rsidRDefault="00CF1132" w:rsidP="00E72D54">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48.0</w:t>
            </w:r>
          </w:p>
        </w:tc>
        <w:tc>
          <w:tcPr>
            <w:tcW w:w="676" w:type="dxa"/>
            <w:tcBorders>
              <w:bottom w:val="single" w:sz="12" w:space="0" w:color="auto"/>
            </w:tcBorders>
          </w:tcPr>
          <w:p w14:paraId="5610C0A4" w14:textId="77777777" w:rsidR="00CF1132" w:rsidRPr="0030418E" w:rsidRDefault="00CF1132" w:rsidP="00E72D54">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10.6</w:t>
            </w:r>
          </w:p>
        </w:tc>
      </w:tr>
      <w:tr w:rsidR="00CF1132" w:rsidRPr="004B36B8" w14:paraId="7501852D" w14:textId="77777777" w:rsidTr="006B2AE4">
        <w:trPr>
          <w:trHeight w:val="419"/>
        </w:trPr>
        <w:tc>
          <w:tcPr>
            <w:tcW w:w="704" w:type="dxa"/>
            <w:tcBorders>
              <w:top w:val="single" w:sz="12" w:space="0" w:color="auto"/>
            </w:tcBorders>
            <w:shd w:val="clear" w:color="auto" w:fill="DFF1F5"/>
            <w:vAlign w:val="center"/>
          </w:tcPr>
          <w:p w14:paraId="397C1481" w14:textId="77777777" w:rsidR="00CF1132" w:rsidRPr="004B36B8" w:rsidRDefault="00CF1132" w:rsidP="00E72D54">
            <w:pPr>
              <w:widowControl/>
              <w:spacing w:line="0" w:lineRule="atLeast"/>
              <w:jc w:val="center"/>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8"/>
                <w:szCs w:val="21"/>
              </w:rPr>
              <w:t>小学生</w:t>
            </w:r>
          </w:p>
        </w:tc>
        <w:tc>
          <w:tcPr>
            <w:tcW w:w="283" w:type="dxa"/>
            <w:vMerge w:val="restart"/>
            <w:tcBorders>
              <w:top w:val="single" w:sz="12" w:space="0" w:color="auto"/>
            </w:tcBorders>
            <w:shd w:val="clear" w:color="auto" w:fill="DAEEF3" w:themeFill="accent5" w:themeFillTint="33"/>
            <w:textDirection w:val="tbRlV"/>
            <w:vAlign w:val="center"/>
          </w:tcPr>
          <w:p w14:paraId="682B7AA4" w14:textId="6C80CE59" w:rsidR="00CF1132" w:rsidRPr="004B36B8" w:rsidRDefault="00CF1132" w:rsidP="006B2AE4">
            <w:pPr>
              <w:widowControl/>
              <w:adjustRightInd w:val="0"/>
              <w:snapToGrid w:val="0"/>
              <w:ind w:right="253"/>
              <w:jc w:val="right"/>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4"/>
                <w:szCs w:val="18"/>
              </w:rPr>
              <w:t>スマートフォン</w:t>
            </w:r>
          </w:p>
        </w:tc>
        <w:tc>
          <w:tcPr>
            <w:tcW w:w="676" w:type="dxa"/>
            <w:tcBorders>
              <w:top w:val="single" w:sz="12" w:space="0" w:color="auto"/>
            </w:tcBorders>
            <w:vAlign w:val="center"/>
          </w:tcPr>
          <w:p w14:paraId="670CE75A"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61.7</w:t>
            </w:r>
          </w:p>
        </w:tc>
        <w:tc>
          <w:tcPr>
            <w:tcW w:w="676" w:type="dxa"/>
            <w:tcBorders>
              <w:top w:val="single" w:sz="12" w:space="0" w:color="auto"/>
            </w:tcBorders>
            <w:vAlign w:val="center"/>
          </w:tcPr>
          <w:p w14:paraId="7514589C"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15.5</w:t>
            </w:r>
          </w:p>
        </w:tc>
        <w:tc>
          <w:tcPr>
            <w:tcW w:w="676" w:type="dxa"/>
            <w:tcBorders>
              <w:top w:val="single" w:sz="12" w:space="0" w:color="auto"/>
            </w:tcBorders>
            <w:vAlign w:val="center"/>
          </w:tcPr>
          <w:p w14:paraId="28984E9C"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63.0</w:t>
            </w:r>
          </w:p>
        </w:tc>
        <w:tc>
          <w:tcPr>
            <w:tcW w:w="676" w:type="dxa"/>
            <w:tcBorders>
              <w:top w:val="single" w:sz="12" w:space="0" w:color="auto"/>
            </w:tcBorders>
            <w:vAlign w:val="center"/>
          </w:tcPr>
          <w:p w14:paraId="760C8CE9"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21.9</w:t>
            </w:r>
          </w:p>
        </w:tc>
        <w:tc>
          <w:tcPr>
            <w:tcW w:w="676" w:type="dxa"/>
            <w:tcBorders>
              <w:top w:val="single" w:sz="12" w:space="0" w:color="auto"/>
            </w:tcBorders>
            <w:vAlign w:val="center"/>
          </w:tcPr>
          <w:p w14:paraId="5A86C978"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50.1</w:t>
            </w:r>
          </w:p>
        </w:tc>
        <w:tc>
          <w:tcPr>
            <w:tcW w:w="676" w:type="dxa"/>
            <w:tcBorders>
              <w:top w:val="single" w:sz="12" w:space="0" w:color="auto"/>
            </w:tcBorders>
            <w:vAlign w:val="center"/>
          </w:tcPr>
          <w:p w14:paraId="7FEBE020"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74.4</w:t>
            </w:r>
          </w:p>
        </w:tc>
        <w:tc>
          <w:tcPr>
            <w:tcW w:w="676" w:type="dxa"/>
            <w:tcBorders>
              <w:top w:val="single" w:sz="12" w:space="0" w:color="auto"/>
            </w:tcBorders>
            <w:vAlign w:val="center"/>
          </w:tcPr>
          <w:p w14:paraId="17021C2C"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4.6</w:t>
            </w:r>
          </w:p>
        </w:tc>
        <w:tc>
          <w:tcPr>
            <w:tcW w:w="676" w:type="dxa"/>
            <w:tcBorders>
              <w:top w:val="single" w:sz="12" w:space="0" w:color="auto"/>
            </w:tcBorders>
          </w:tcPr>
          <w:p w14:paraId="46FF70DE" w14:textId="77777777" w:rsidR="00CF1132" w:rsidRPr="0030418E" w:rsidRDefault="00CF1132" w:rsidP="00E72D54">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7.9</w:t>
            </w:r>
          </w:p>
        </w:tc>
        <w:tc>
          <w:tcPr>
            <w:tcW w:w="676" w:type="dxa"/>
            <w:tcBorders>
              <w:top w:val="single" w:sz="12" w:space="0" w:color="auto"/>
            </w:tcBorders>
            <w:vAlign w:val="center"/>
          </w:tcPr>
          <w:p w14:paraId="5099C6EB"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68.7</w:t>
            </w:r>
          </w:p>
        </w:tc>
        <w:tc>
          <w:tcPr>
            <w:tcW w:w="676" w:type="dxa"/>
            <w:tcBorders>
              <w:top w:val="single" w:sz="12" w:space="0" w:color="auto"/>
            </w:tcBorders>
            <w:vAlign w:val="center"/>
          </w:tcPr>
          <w:p w14:paraId="36711025"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2.8</w:t>
            </w:r>
          </w:p>
        </w:tc>
        <w:tc>
          <w:tcPr>
            <w:tcW w:w="676" w:type="dxa"/>
            <w:tcBorders>
              <w:top w:val="single" w:sz="12" w:space="0" w:color="auto"/>
            </w:tcBorders>
            <w:vAlign w:val="center"/>
          </w:tcPr>
          <w:p w14:paraId="2A852F10"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19.0</w:t>
            </w:r>
          </w:p>
        </w:tc>
        <w:tc>
          <w:tcPr>
            <w:tcW w:w="676" w:type="dxa"/>
            <w:tcBorders>
              <w:top w:val="single" w:sz="12" w:space="0" w:color="auto"/>
            </w:tcBorders>
          </w:tcPr>
          <w:p w14:paraId="526B4790" w14:textId="77777777" w:rsidR="00CF1132" w:rsidRPr="0030418E" w:rsidRDefault="00CF1132" w:rsidP="00E72D54">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29.1</w:t>
            </w:r>
          </w:p>
        </w:tc>
        <w:tc>
          <w:tcPr>
            <w:tcW w:w="676" w:type="dxa"/>
            <w:tcBorders>
              <w:top w:val="single" w:sz="12" w:space="0" w:color="auto"/>
            </w:tcBorders>
          </w:tcPr>
          <w:p w14:paraId="78A5357A" w14:textId="77777777" w:rsidR="00CF1132" w:rsidRPr="0030418E" w:rsidRDefault="00CF1132" w:rsidP="00E72D54">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3.7</w:t>
            </w:r>
          </w:p>
        </w:tc>
      </w:tr>
      <w:tr w:rsidR="00CF1132" w:rsidRPr="004B36B8" w14:paraId="632F3C96" w14:textId="77777777" w:rsidTr="006B2AE4">
        <w:trPr>
          <w:trHeight w:val="419"/>
        </w:trPr>
        <w:tc>
          <w:tcPr>
            <w:tcW w:w="704" w:type="dxa"/>
            <w:shd w:val="clear" w:color="auto" w:fill="DFF1F5"/>
            <w:vAlign w:val="center"/>
          </w:tcPr>
          <w:p w14:paraId="565EF2ED" w14:textId="77777777" w:rsidR="00CF1132" w:rsidRPr="004B36B8" w:rsidRDefault="00CF1132" w:rsidP="00E72D54">
            <w:pPr>
              <w:widowControl/>
              <w:spacing w:line="0" w:lineRule="atLeast"/>
              <w:jc w:val="center"/>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8"/>
                <w:szCs w:val="21"/>
              </w:rPr>
              <w:t>中学生</w:t>
            </w:r>
          </w:p>
        </w:tc>
        <w:tc>
          <w:tcPr>
            <w:tcW w:w="283" w:type="dxa"/>
            <w:vMerge/>
            <w:shd w:val="clear" w:color="auto" w:fill="DAEEF3" w:themeFill="accent5" w:themeFillTint="33"/>
          </w:tcPr>
          <w:p w14:paraId="139A5760" w14:textId="77777777" w:rsidR="00CF1132" w:rsidRPr="004B36B8" w:rsidRDefault="00CF1132" w:rsidP="00E72D54">
            <w:pPr>
              <w:widowControl/>
              <w:spacing w:line="0" w:lineRule="atLeast"/>
              <w:jc w:val="right"/>
              <w:rPr>
                <w:rFonts w:ascii="BIZ UDPゴシック" w:eastAsia="BIZ UDPゴシック" w:hAnsi="BIZ UDPゴシック"/>
                <w:kern w:val="24"/>
                <w:sz w:val="18"/>
                <w:szCs w:val="21"/>
              </w:rPr>
            </w:pPr>
          </w:p>
        </w:tc>
        <w:tc>
          <w:tcPr>
            <w:tcW w:w="676" w:type="dxa"/>
            <w:vAlign w:val="center"/>
          </w:tcPr>
          <w:p w14:paraId="2316B938"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86.7</w:t>
            </w:r>
          </w:p>
        </w:tc>
        <w:tc>
          <w:tcPr>
            <w:tcW w:w="676" w:type="dxa"/>
            <w:vAlign w:val="center"/>
          </w:tcPr>
          <w:p w14:paraId="39CC6DCA"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39.4</w:t>
            </w:r>
          </w:p>
        </w:tc>
        <w:tc>
          <w:tcPr>
            <w:tcW w:w="676" w:type="dxa"/>
            <w:vAlign w:val="center"/>
          </w:tcPr>
          <w:p w14:paraId="729CAD0E"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84.6</w:t>
            </w:r>
          </w:p>
        </w:tc>
        <w:tc>
          <w:tcPr>
            <w:tcW w:w="676" w:type="dxa"/>
            <w:vAlign w:val="center"/>
          </w:tcPr>
          <w:p w14:paraId="7FA7E7A5"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56.0</w:t>
            </w:r>
          </w:p>
        </w:tc>
        <w:tc>
          <w:tcPr>
            <w:tcW w:w="676" w:type="dxa"/>
            <w:vAlign w:val="center"/>
          </w:tcPr>
          <w:p w14:paraId="676EA4FE"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79.1</w:t>
            </w:r>
          </w:p>
        </w:tc>
        <w:tc>
          <w:tcPr>
            <w:tcW w:w="676" w:type="dxa"/>
            <w:vAlign w:val="center"/>
          </w:tcPr>
          <w:p w14:paraId="1ABC8E73"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88.9</w:t>
            </w:r>
          </w:p>
        </w:tc>
        <w:tc>
          <w:tcPr>
            <w:tcW w:w="676" w:type="dxa"/>
            <w:vAlign w:val="center"/>
          </w:tcPr>
          <w:p w14:paraId="4EB19403"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14.8</w:t>
            </w:r>
          </w:p>
        </w:tc>
        <w:tc>
          <w:tcPr>
            <w:tcW w:w="676" w:type="dxa"/>
          </w:tcPr>
          <w:p w14:paraId="0D8826D0" w14:textId="77777777" w:rsidR="00CF1132" w:rsidRPr="0030418E" w:rsidRDefault="00CF1132" w:rsidP="00E72D54">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31.4</w:t>
            </w:r>
          </w:p>
        </w:tc>
        <w:tc>
          <w:tcPr>
            <w:tcW w:w="676" w:type="dxa"/>
            <w:vAlign w:val="center"/>
          </w:tcPr>
          <w:p w14:paraId="3B45A65F"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75.0</w:t>
            </w:r>
          </w:p>
        </w:tc>
        <w:tc>
          <w:tcPr>
            <w:tcW w:w="676" w:type="dxa"/>
            <w:vAlign w:val="center"/>
          </w:tcPr>
          <w:p w14:paraId="7A0C55D0"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13.0</w:t>
            </w:r>
          </w:p>
        </w:tc>
        <w:tc>
          <w:tcPr>
            <w:tcW w:w="676" w:type="dxa"/>
            <w:vAlign w:val="center"/>
          </w:tcPr>
          <w:p w14:paraId="4644FB75"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43.8</w:t>
            </w:r>
          </w:p>
        </w:tc>
        <w:tc>
          <w:tcPr>
            <w:tcW w:w="676" w:type="dxa"/>
          </w:tcPr>
          <w:p w14:paraId="5F6F8ABF" w14:textId="77777777" w:rsidR="00CF1132" w:rsidRPr="0030418E" w:rsidRDefault="00CF1132" w:rsidP="00E72D54">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36.6</w:t>
            </w:r>
          </w:p>
        </w:tc>
        <w:tc>
          <w:tcPr>
            <w:tcW w:w="676" w:type="dxa"/>
          </w:tcPr>
          <w:p w14:paraId="552ABA05" w14:textId="77777777" w:rsidR="00CF1132" w:rsidRPr="0030418E" w:rsidRDefault="00CF1132" w:rsidP="00E72D54">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2.9</w:t>
            </w:r>
          </w:p>
        </w:tc>
      </w:tr>
      <w:tr w:rsidR="00CF1132" w:rsidRPr="004B36B8" w14:paraId="7988A2E5" w14:textId="77777777" w:rsidTr="006B2AE4">
        <w:trPr>
          <w:trHeight w:val="419"/>
        </w:trPr>
        <w:tc>
          <w:tcPr>
            <w:tcW w:w="704" w:type="dxa"/>
            <w:shd w:val="clear" w:color="auto" w:fill="DFF1F5"/>
            <w:vAlign w:val="center"/>
          </w:tcPr>
          <w:p w14:paraId="2634407A" w14:textId="77777777" w:rsidR="00CF1132" w:rsidRPr="004B36B8" w:rsidRDefault="00CF1132" w:rsidP="00E72D54">
            <w:pPr>
              <w:widowControl/>
              <w:spacing w:line="0" w:lineRule="atLeast"/>
              <w:jc w:val="center"/>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8"/>
                <w:szCs w:val="21"/>
              </w:rPr>
              <w:t>高校生</w:t>
            </w:r>
          </w:p>
        </w:tc>
        <w:tc>
          <w:tcPr>
            <w:tcW w:w="283" w:type="dxa"/>
            <w:vMerge/>
            <w:shd w:val="clear" w:color="auto" w:fill="DAEEF3" w:themeFill="accent5" w:themeFillTint="33"/>
          </w:tcPr>
          <w:p w14:paraId="3D9A5712" w14:textId="77777777" w:rsidR="00CF1132" w:rsidRPr="004B36B8" w:rsidRDefault="00CF1132" w:rsidP="00E72D54">
            <w:pPr>
              <w:widowControl/>
              <w:spacing w:line="0" w:lineRule="atLeast"/>
              <w:jc w:val="right"/>
              <w:rPr>
                <w:rFonts w:ascii="BIZ UDPゴシック" w:eastAsia="BIZ UDPゴシック" w:hAnsi="BIZ UDPゴシック"/>
                <w:kern w:val="24"/>
                <w:sz w:val="18"/>
                <w:szCs w:val="21"/>
              </w:rPr>
            </w:pPr>
          </w:p>
        </w:tc>
        <w:tc>
          <w:tcPr>
            <w:tcW w:w="676" w:type="dxa"/>
            <w:vAlign w:val="center"/>
          </w:tcPr>
          <w:p w14:paraId="650B23B4"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90.4</w:t>
            </w:r>
          </w:p>
        </w:tc>
        <w:tc>
          <w:tcPr>
            <w:tcW w:w="676" w:type="dxa"/>
            <w:vAlign w:val="center"/>
          </w:tcPr>
          <w:p w14:paraId="7765AC3E"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49.9</w:t>
            </w:r>
          </w:p>
        </w:tc>
        <w:tc>
          <w:tcPr>
            <w:tcW w:w="676" w:type="dxa"/>
            <w:vAlign w:val="center"/>
          </w:tcPr>
          <w:p w14:paraId="128DD065"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88.5</w:t>
            </w:r>
          </w:p>
        </w:tc>
        <w:tc>
          <w:tcPr>
            <w:tcW w:w="676" w:type="dxa"/>
            <w:vAlign w:val="center"/>
          </w:tcPr>
          <w:p w14:paraId="65806E8F"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68.4</w:t>
            </w:r>
          </w:p>
        </w:tc>
        <w:tc>
          <w:tcPr>
            <w:tcW w:w="676" w:type="dxa"/>
            <w:vAlign w:val="center"/>
          </w:tcPr>
          <w:p w14:paraId="0B1E42D0"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90.9</w:t>
            </w:r>
          </w:p>
        </w:tc>
        <w:tc>
          <w:tcPr>
            <w:tcW w:w="676" w:type="dxa"/>
            <w:vAlign w:val="center"/>
          </w:tcPr>
          <w:p w14:paraId="22F5D764"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92.8</w:t>
            </w:r>
          </w:p>
        </w:tc>
        <w:tc>
          <w:tcPr>
            <w:tcW w:w="676" w:type="dxa"/>
            <w:vAlign w:val="center"/>
          </w:tcPr>
          <w:p w14:paraId="4C54E926"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17.7</w:t>
            </w:r>
          </w:p>
        </w:tc>
        <w:tc>
          <w:tcPr>
            <w:tcW w:w="676" w:type="dxa"/>
          </w:tcPr>
          <w:p w14:paraId="70813E21" w14:textId="77777777" w:rsidR="00CF1132" w:rsidRPr="0030418E" w:rsidRDefault="00CF1132" w:rsidP="00E72D54">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43.8</w:t>
            </w:r>
          </w:p>
        </w:tc>
        <w:tc>
          <w:tcPr>
            <w:tcW w:w="676" w:type="dxa"/>
            <w:vAlign w:val="center"/>
          </w:tcPr>
          <w:p w14:paraId="29396456"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73.9</w:t>
            </w:r>
          </w:p>
        </w:tc>
        <w:tc>
          <w:tcPr>
            <w:tcW w:w="676" w:type="dxa"/>
            <w:vAlign w:val="center"/>
          </w:tcPr>
          <w:p w14:paraId="19CB03E6"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39.7</w:t>
            </w:r>
          </w:p>
        </w:tc>
        <w:tc>
          <w:tcPr>
            <w:tcW w:w="676" w:type="dxa"/>
            <w:vAlign w:val="center"/>
          </w:tcPr>
          <w:p w14:paraId="1C613B11" w14:textId="77777777" w:rsidR="00CF1132" w:rsidRPr="0030418E" w:rsidRDefault="00CF1132" w:rsidP="00E72D54">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55.6</w:t>
            </w:r>
          </w:p>
        </w:tc>
        <w:tc>
          <w:tcPr>
            <w:tcW w:w="676" w:type="dxa"/>
          </w:tcPr>
          <w:p w14:paraId="5923AA9B" w14:textId="77777777" w:rsidR="00CF1132" w:rsidRPr="0030418E" w:rsidRDefault="00CF1132" w:rsidP="00E72D54">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45.3</w:t>
            </w:r>
          </w:p>
        </w:tc>
        <w:tc>
          <w:tcPr>
            <w:tcW w:w="676" w:type="dxa"/>
          </w:tcPr>
          <w:p w14:paraId="4854D553" w14:textId="77777777" w:rsidR="00CF1132" w:rsidRPr="0030418E" w:rsidRDefault="00CF1132" w:rsidP="00E72D54">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2.8</w:t>
            </w:r>
          </w:p>
        </w:tc>
      </w:tr>
    </w:tbl>
    <w:p w14:paraId="48B39F58" w14:textId="5277BFA7" w:rsidR="008609A6" w:rsidRPr="004B36B8" w:rsidRDefault="008609A6" w:rsidP="00646618">
      <w:pPr>
        <w:spacing w:line="300" w:lineRule="exact"/>
        <w:ind w:leftChars="100" w:left="750" w:hangingChars="300" w:hanging="540"/>
        <w:rPr>
          <w:rFonts w:ascii="BIZ UDPゴシック" w:eastAsia="BIZ UDPゴシック" w:hAnsi="BIZ UDPゴシック"/>
          <w:sz w:val="18"/>
          <w:szCs w:val="18"/>
        </w:rPr>
      </w:pPr>
      <w:r w:rsidRPr="004B36B8">
        <w:rPr>
          <w:rFonts w:ascii="BIZ UDPゴシック" w:eastAsia="BIZ UDPゴシック" w:hAnsi="BIZ UDPゴシック" w:hint="eastAsia"/>
          <w:sz w:val="18"/>
          <w:szCs w:val="18"/>
        </w:rPr>
        <w:t>（注１)</w:t>
      </w:r>
      <w:r w:rsidRPr="00EA0EE6">
        <w:rPr>
          <w:rFonts w:ascii="BIZ UDPゴシック" w:eastAsia="BIZ UDPゴシック" w:hAnsi="BIZ UDPゴシック" w:hint="eastAsia"/>
          <w:spacing w:val="2"/>
          <w:sz w:val="18"/>
          <w:szCs w:val="18"/>
        </w:rPr>
        <w:t>「いずれかの機器」とは、青少年に対して調査した7機器（スマートフォン、契約していないスマートフォン、携帯電話、</w:t>
      </w:r>
      <w:r w:rsidRPr="00646618">
        <w:rPr>
          <w:rFonts w:ascii="BIZ UDPゴシック" w:eastAsia="BIZ UDPゴシック" w:hAnsi="BIZ UDPゴシック" w:hint="eastAsia"/>
          <w:spacing w:val="-2"/>
          <w:sz w:val="18"/>
          <w:szCs w:val="18"/>
        </w:rPr>
        <w:t>自宅用のパソコンやタブレット等、学校から配布・指定されたパソコンやタブレット等(GIGA端末)、ゲーム機、テレビ）の</w:t>
      </w:r>
      <w:r w:rsidRPr="004B36B8">
        <w:rPr>
          <w:rFonts w:ascii="BIZ UDPゴシック" w:eastAsia="BIZ UDPゴシック" w:hAnsi="BIZ UDPゴシック" w:hint="eastAsia"/>
          <w:sz w:val="18"/>
          <w:szCs w:val="18"/>
        </w:rPr>
        <w:t>うち、いずれかの機器でインターネットを利用していると回答した青少年をベースに集計。</w:t>
      </w:r>
    </w:p>
    <w:p w14:paraId="0149691B" w14:textId="77777777" w:rsidR="005D1399" w:rsidRDefault="008609A6" w:rsidP="00EA0EE6">
      <w:pPr>
        <w:spacing w:line="300" w:lineRule="exact"/>
        <w:ind w:leftChars="100" w:left="750" w:hangingChars="300" w:hanging="540"/>
        <w:jc w:val="left"/>
        <w:rPr>
          <w:rFonts w:ascii="BIZ UDPゴシック" w:eastAsia="BIZ UDPゴシック" w:hAnsi="BIZ UDPゴシック"/>
          <w:sz w:val="18"/>
          <w:szCs w:val="18"/>
        </w:rPr>
      </w:pPr>
      <w:r w:rsidRPr="004B36B8">
        <w:rPr>
          <w:rFonts w:ascii="BIZ UDPゴシック" w:eastAsia="BIZ UDPゴシック" w:hAnsi="BIZ UDPゴシック" w:hint="eastAsia"/>
          <w:sz w:val="18"/>
          <w:szCs w:val="18"/>
        </w:rPr>
        <w:t>（注２)「スマートフォン」とは、スマートフォンでインターネットを利用していると回答した青少年をベースに集計。</w:t>
      </w:r>
    </w:p>
    <w:p w14:paraId="783B3015" w14:textId="77777777" w:rsidR="000A17C5" w:rsidRDefault="000A17C5" w:rsidP="005D1399">
      <w:pPr>
        <w:spacing w:line="300" w:lineRule="exact"/>
        <w:ind w:firstLineChars="200" w:firstLine="440"/>
        <w:jc w:val="left"/>
        <w:rPr>
          <w:rFonts w:ascii="BIZ UDPゴシック" w:eastAsia="BIZ UDPゴシック" w:hAnsi="BIZ UDPゴシック"/>
          <w:color w:val="FF0000"/>
          <w:sz w:val="22"/>
        </w:rPr>
      </w:pPr>
    </w:p>
    <w:p w14:paraId="09EAEF17" w14:textId="346BE843" w:rsidR="00BF7B06" w:rsidRPr="004B36B8" w:rsidRDefault="004A316B" w:rsidP="00EA0EE6">
      <w:pPr>
        <w:spacing w:line="500" w:lineRule="exact"/>
        <w:ind w:leftChars="200" w:left="420"/>
        <w:rPr>
          <w:rFonts w:ascii="BIZ UDPゴシック" w:eastAsia="BIZ UDPゴシック" w:hAnsi="BIZ UDPゴシック"/>
          <w:color w:val="000000" w:themeColor="text1"/>
          <w:sz w:val="22"/>
        </w:rPr>
      </w:pPr>
      <w:r w:rsidRPr="004B36B8">
        <w:rPr>
          <w:rFonts w:ascii="BIZ UDPゴシック" w:eastAsia="BIZ UDPゴシック" w:hAnsi="BIZ UDPゴシック" w:hint="eastAsia"/>
          <w:b/>
          <w:color w:val="000000" w:themeColor="text1"/>
          <w:sz w:val="24"/>
        </w:rPr>
        <w:t>３</w:t>
      </w:r>
      <w:r w:rsidR="00BF7B06" w:rsidRPr="004B36B8">
        <w:rPr>
          <w:rFonts w:ascii="BIZ UDPゴシック" w:eastAsia="BIZ UDPゴシック" w:hAnsi="BIZ UDPゴシック" w:hint="eastAsia"/>
          <w:b/>
          <w:color w:val="000000" w:themeColor="text1"/>
          <w:sz w:val="24"/>
        </w:rPr>
        <w:t>．</w:t>
      </w:r>
      <w:r w:rsidR="00C80DA9">
        <w:rPr>
          <w:rFonts w:ascii="BIZ UDPゴシック" w:eastAsia="BIZ UDPゴシック" w:hAnsi="BIZ UDPゴシック" w:hint="eastAsia"/>
          <w:b/>
          <w:color w:val="000000" w:themeColor="text1"/>
          <w:sz w:val="24"/>
        </w:rPr>
        <w:t>さまざま</w:t>
      </w:r>
      <w:r w:rsidR="00085196" w:rsidRPr="004B36B8">
        <w:rPr>
          <w:rFonts w:ascii="BIZ UDPゴシック" w:eastAsia="BIZ UDPゴシック" w:hAnsi="BIZ UDPゴシック" w:hint="eastAsia"/>
          <w:b/>
          <w:color w:val="000000" w:themeColor="text1"/>
          <w:sz w:val="24"/>
        </w:rPr>
        <w:t>な言語・文化に触れる機会の増加</w:t>
      </w:r>
    </w:p>
    <w:p w14:paraId="12B63D90" w14:textId="3A4375F4" w:rsidR="00CC70AC" w:rsidRPr="004B36B8" w:rsidRDefault="00BF7B06" w:rsidP="00A65CD1">
      <w:pPr>
        <w:ind w:leftChars="350" w:left="735" w:firstLineChars="100" w:firstLine="228"/>
        <w:rPr>
          <w:rFonts w:ascii="BIZ UDPゴシック" w:eastAsia="BIZ UDPゴシック" w:hAnsi="BIZ UDPゴシック"/>
          <w:sz w:val="22"/>
        </w:rPr>
      </w:pPr>
      <w:r w:rsidRPr="001B485A">
        <w:rPr>
          <w:rFonts w:ascii="BIZ UDPゴシック" w:eastAsia="BIZ UDPゴシック" w:hAnsi="BIZ UDPゴシック" w:hint="eastAsia"/>
          <w:spacing w:val="4"/>
          <w:sz w:val="22"/>
        </w:rPr>
        <w:t>昨今、府内の在留外国人は</w:t>
      </w:r>
      <w:r w:rsidR="00642BE4" w:rsidRPr="001B485A">
        <w:rPr>
          <w:rFonts w:ascii="BIZ UDPゴシック" w:eastAsia="BIZ UDPゴシック" w:hAnsi="BIZ UDPゴシック" w:hint="eastAsia"/>
          <w:spacing w:val="4"/>
          <w:sz w:val="22"/>
        </w:rPr>
        <w:t>、増加傾向</w:t>
      </w:r>
      <w:r w:rsidR="00A213DC" w:rsidRPr="001B485A">
        <w:rPr>
          <w:rFonts w:ascii="BIZ UDPゴシック" w:eastAsia="BIZ UDPゴシック" w:hAnsi="BIZ UDPゴシック" w:hint="eastAsia"/>
          <w:spacing w:val="4"/>
          <w:sz w:val="22"/>
        </w:rPr>
        <w:t>にある</w:t>
      </w:r>
      <w:r w:rsidR="00AC066A" w:rsidRPr="001B485A">
        <w:rPr>
          <w:rFonts w:ascii="BIZ UDPゴシック" w:eastAsia="BIZ UDPゴシック" w:hAnsi="BIZ UDPゴシック" w:hint="eastAsia"/>
          <w:spacing w:val="4"/>
          <w:sz w:val="22"/>
        </w:rPr>
        <w:t>とともに</w:t>
      </w:r>
      <w:r w:rsidRPr="001B485A">
        <w:rPr>
          <w:rFonts w:ascii="BIZ UDPゴシック" w:eastAsia="BIZ UDPゴシック" w:hAnsi="BIZ UDPゴシック" w:hint="eastAsia"/>
          <w:spacing w:val="4"/>
          <w:sz w:val="22"/>
        </w:rPr>
        <w:t>国籍</w:t>
      </w:r>
      <w:r w:rsidR="00A213DC" w:rsidRPr="001B485A">
        <w:rPr>
          <w:rFonts w:ascii="BIZ UDPゴシック" w:eastAsia="BIZ UDPゴシック" w:hAnsi="BIZ UDPゴシック" w:hint="eastAsia"/>
          <w:spacing w:val="4"/>
          <w:sz w:val="22"/>
        </w:rPr>
        <w:t>も</w:t>
      </w:r>
      <w:r w:rsidRPr="001B485A">
        <w:rPr>
          <w:rFonts w:ascii="BIZ UDPゴシック" w:eastAsia="BIZ UDPゴシック" w:hAnsi="BIZ UDPゴシック" w:hint="eastAsia"/>
          <w:spacing w:val="4"/>
          <w:sz w:val="22"/>
        </w:rPr>
        <w:t>多様化傾向にあり、</w:t>
      </w:r>
      <w:r w:rsidR="00A213DC" w:rsidRPr="001B485A">
        <w:rPr>
          <w:rFonts w:ascii="BIZ UDPゴシック" w:eastAsia="BIZ UDPゴシック" w:hAnsi="BIZ UDPゴシック" w:hint="eastAsia"/>
          <w:spacing w:val="4"/>
          <w:sz w:val="22"/>
        </w:rPr>
        <w:t>子どもが、</w:t>
      </w:r>
      <w:r w:rsidR="00A213DC" w:rsidRPr="004B36B8">
        <w:rPr>
          <w:rFonts w:ascii="BIZ UDPゴシック" w:eastAsia="BIZ UDPゴシック" w:hAnsi="BIZ UDPゴシック" w:hint="eastAsia"/>
          <w:sz w:val="22"/>
        </w:rPr>
        <w:t>多くのこ</w:t>
      </w:r>
      <w:r w:rsidR="00CC70AC" w:rsidRPr="004B36B8">
        <w:rPr>
          <w:rFonts w:ascii="BIZ UDPゴシック" w:eastAsia="BIZ UDPゴシック" w:hAnsi="BIZ UDPゴシック" w:hint="eastAsia"/>
          <w:sz w:val="22"/>
        </w:rPr>
        <w:t>とばや知識を得たり、多様な考えや文化に触れる機会が増えています。</w:t>
      </w:r>
    </w:p>
    <w:p w14:paraId="625CC8D3" w14:textId="4D61F858" w:rsidR="00F44F1F" w:rsidRPr="00BF6B5F" w:rsidRDefault="00E21D60" w:rsidP="001B485A">
      <w:pPr>
        <w:ind w:leftChars="350" w:left="735" w:firstLineChars="100" w:firstLine="228"/>
        <w:rPr>
          <w:rFonts w:ascii="BIZ UDPゴシック" w:eastAsia="BIZ UDPゴシック" w:hAnsi="BIZ UDPゴシック"/>
          <w:sz w:val="22"/>
        </w:rPr>
      </w:pPr>
      <w:r w:rsidRPr="001B485A">
        <w:rPr>
          <w:rFonts w:ascii="BIZ UDPゴシック" w:eastAsia="BIZ UDPゴシック" w:hAnsi="BIZ UDPゴシック" w:hint="eastAsia"/>
          <w:color w:val="000000" w:themeColor="text1"/>
          <w:spacing w:val="4"/>
          <w:sz w:val="22"/>
        </w:rPr>
        <w:t>令和</w:t>
      </w:r>
      <w:r w:rsidR="00062623" w:rsidRPr="001B485A">
        <w:rPr>
          <w:rFonts w:ascii="BIZ UDPゴシック" w:eastAsia="BIZ UDPゴシック" w:hAnsi="BIZ UDPゴシック" w:hint="eastAsia"/>
          <w:color w:val="000000" w:themeColor="text1"/>
          <w:spacing w:val="4"/>
          <w:sz w:val="22"/>
        </w:rPr>
        <w:t>６</w:t>
      </w:r>
      <w:r w:rsidR="00F824FE" w:rsidRPr="001B485A">
        <w:rPr>
          <w:rFonts w:ascii="BIZ UDPゴシック" w:eastAsia="BIZ UDPゴシック" w:hAnsi="BIZ UDPゴシック" w:hint="eastAsia"/>
          <w:color w:val="000000" w:themeColor="text1"/>
          <w:spacing w:val="4"/>
          <w:sz w:val="22"/>
        </w:rPr>
        <w:t>（２０２４）</w:t>
      </w:r>
      <w:r w:rsidRPr="001B485A">
        <w:rPr>
          <w:rFonts w:ascii="BIZ UDPゴシック" w:eastAsia="BIZ UDPゴシック" w:hAnsi="BIZ UDPゴシック" w:hint="eastAsia"/>
          <w:color w:val="000000" w:themeColor="text1"/>
          <w:spacing w:val="4"/>
          <w:sz w:val="22"/>
        </w:rPr>
        <w:t>年</w:t>
      </w:r>
      <w:r w:rsidR="00F44F1F" w:rsidRPr="001B485A">
        <w:rPr>
          <w:rFonts w:ascii="BIZ UDPゴシック" w:eastAsia="BIZ UDPゴシック" w:hAnsi="BIZ UDPゴシック" w:hint="eastAsia"/>
          <w:color w:val="000000" w:themeColor="text1"/>
          <w:spacing w:val="4"/>
          <w:sz w:val="22"/>
        </w:rPr>
        <w:t>１２</w:t>
      </w:r>
      <w:r w:rsidRPr="001B485A">
        <w:rPr>
          <w:rFonts w:ascii="BIZ UDPゴシック" w:eastAsia="BIZ UDPゴシック" w:hAnsi="BIZ UDPゴシック" w:hint="eastAsia"/>
          <w:color w:val="000000" w:themeColor="text1"/>
          <w:spacing w:val="4"/>
          <w:sz w:val="22"/>
        </w:rPr>
        <w:t>月</w:t>
      </w:r>
      <w:r w:rsidR="00F44F1F" w:rsidRPr="001B485A">
        <w:rPr>
          <w:rFonts w:ascii="BIZ UDPゴシック" w:eastAsia="BIZ UDPゴシック" w:hAnsi="BIZ UDPゴシック" w:hint="eastAsia"/>
          <w:color w:val="000000" w:themeColor="text1"/>
          <w:spacing w:val="4"/>
          <w:sz w:val="22"/>
        </w:rPr>
        <w:t>３１</w:t>
      </w:r>
      <w:r w:rsidRPr="001B485A">
        <w:rPr>
          <w:rFonts w:ascii="BIZ UDPゴシック" w:eastAsia="BIZ UDPゴシック" w:hAnsi="BIZ UDPゴシック" w:hint="eastAsia"/>
          <w:color w:val="000000" w:themeColor="text1"/>
          <w:spacing w:val="4"/>
          <w:sz w:val="22"/>
        </w:rPr>
        <w:t>日現在の大阪府内の在留外国人数は</w:t>
      </w:r>
      <w:r w:rsidR="00062623" w:rsidRPr="001B485A">
        <w:rPr>
          <w:rFonts w:ascii="BIZ UDPゴシック" w:eastAsia="BIZ UDPゴシック" w:hAnsi="BIZ UDPゴシック" w:hint="eastAsia"/>
          <w:color w:val="000000" w:themeColor="text1"/>
          <w:spacing w:val="4"/>
          <w:sz w:val="22"/>
        </w:rPr>
        <w:t>333,564</w:t>
      </w:r>
      <w:r w:rsidRPr="001B485A">
        <w:rPr>
          <w:rFonts w:ascii="BIZ UDPゴシック" w:eastAsia="BIZ UDPゴシック" w:hAnsi="BIZ UDPゴシック" w:hint="eastAsia"/>
          <w:color w:val="000000" w:themeColor="text1"/>
          <w:spacing w:val="4"/>
          <w:sz w:val="22"/>
        </w:rPr>
        <w:t>人であり、府の</w:t>
      </w:r>
      <w:r w:rsidRPr="001B485A">
        <w:rPr>
          <w:rFonts w:ascii="BIZ UDPゴシック" w:eastAsia="BIZ UDPゴシック" w:hAnsi="BIZ UDPゴシック" w:hint="eastAsia"/>
          <w:color w:val="000000" w:themeColor="text1"/>
          <w:spacing w:val="2"/>
          <w:sz w:val="22"/>
        </w:rPr>
        <w:t>人口</w:t>
      </w:r>
      <w:r w:rsidR="008731C3" w:rsidRPr="001B485A">
        <w:rPr>
          <w:rFonts w:ascii="BIZ UDPゴシック" w:eastAsia="BIZ UDPゴシック" w:hAnsi="BIZ UDPゴシック" w:hint="eastAsia"/>
          <w:color w:val="000000" w:themeColor="text1"/>
          <w:spacing w:val="2"/>
          <w:sz w:val="22"/>
        </w:rPr>
        <w:t>の</w:t>
      </w:r>
      <w:r w:rsidR="00062623" w:rsidRPr="001B485A">
        <w:rPr>
          <w:rFonts w:ascii="BIZ UDPゴシック" w:eastAsia="BIZ UDPゴシック" w:hAnsi="BIZ UDPゴシック" w:hint="eastAsia"/>
          <w:color w:val="000000" w:themeColor="text1"/>
          <w:spacing w:val="2"/>
          <w:sz w:val="22"/>
        </w:rPr>
        <w:t>約3.8</w:t>
      </w:r>
      <w:r w:rsidRPr="001B485A">
        <w:rPr>
          <w:rFonts w:ascii="BIZ UDPゴシック" w:eastAsia="BIZ UDPゴシック" w:hAnsi="BIZ UDPゴシック" w:hint="eastAsia"/>
          <w:color w:val="000000" w:themeColor="text1"/>
          <w:spacing w:val="2"/>
          <w:sz w:val="22"/>
        </w:rPr>
        <w:t>％にあた</w:t>
      </w:r>
      <w:r w:rsidR="00F27839" w:rsidRPr="001B485A">
        <w:rPr>
          <w:rFonts w:ascii="BIZ UDPゴシック" w:eastAsia="BIZ UDPゴシック" w:hAnsi="BIZ UDPゴシック" w:hint="eastAsia"/>
          <w:color w:val="000000" w:themeColor="text1"/>
          <w:spacing w:val="2"/>
          <w:sz w:val="22"/>
        </w:rPr>
        <w:t>ります</w:t>
      </w:r>
      <w:r w:rsidRPr="001B485A">
        <w:rPr>
          <w:rFonts w:ascii="BIZ UDPゴシック" w:eastAsia="BIZ UDPゴシック" w:hAnsi="BIZ UDPゴシック" w:hint="eastAsia"/>
          <w:color w:val="000000" w:themeColor="text1"/>
          <w:spacing w:val="2"/>
          <w:sz w:val="22"/>
        </w:rPr>
        <w:t>。（大阪府人口：</w:t>
      </w:r>
      <w:r w:rsidR="00062623" w:rsidRPr="001B485A">
        <w:rPr>
          <w:rFonts w:ascii="BIZ UDPゴシック" w:eastAsia="BIZ UDPゴシック" w:hAnsi="BIZ UDPゴシック" w:hint="eastAsia"/>
          <w:color w:val="000000" w:themeColor="text1"/>
          <w:spacing w:val="2"/>
          <w:sz w:val="22"/>
        </w:rPr>
        <w:t>8,769,534</w:t>
      </w:r>
      <w:r w:rsidRPr="001B485A">
        <w:rPr>
          <w:rFonts w:ascii="BIZ UDPゴシック" w:eastAsia="BIZ UDPゴシック" w:hAnsi="BIZ UDPゴシック" w:hint="eastAsia"/>
          <w:color w:val="000000" w:themeColor="text1"/>
          <w:spacing w:val="2"/>
          <w:sz w:val="22"/>
        </w:rPr>
        <w:t>人「大阪府毎月推計人口」（令和</w:t>
      </w:r>
      <w:r w:rsidR="00062623" w:rsidRPr="001B485A">
        <w:rPr>
          <w:rFonts w:ascii="BIZ UDPゴシック" w:eastAsia="BIZ UDPゴシック" w:hAnsi="BIZ UDPゴシック" w:hint="eastAsia"/>
          <w:color w:val="000000" w:themeColor="text1"/>
          <w:spacing w:val="2"/>
          <w:sz w:val="22"/>
        </w:rPr>
        <w:t>７</w:t>
      </w:r>
      <w:r w:rsidRPr="001B485A">
        <w:rPr>
          <w:rFonts w:ascii="BIZ UDPゴシック" w:eastAsia="BIZ UDPゴシック" w:hAnsi="BIZ UDPゴシック" w:hint="eastAsia"/>
          <w:color w:val="000000" w:themeColor="text1"/>
          <w:spacing w:val="2"/>
          <w:sz w:val="22"/>
        </w:rPr>
        <w:t>年</w:t>
      </w:r>
      <w:r w:rsidR="00F44F1F">
        <w:rPr>
          <w:rFonts w:ascii="BIZ UDPゴシック" w:eastAsia="BIZ UDPゴシック" w:hAnsi="BIZ UDPゴシック" w:hint="eastAsia"/>
          <w:color w:val="000000" w:themeColor="text1"/>
          <w:sz w:val="22"/>
        </w:rPr>
        <w:t>１</w:t>
      </w:r>
      <w:r w:rsidRPr="004B36B8">
        <w:rPr>
          <w:rFonts w:ascii="BIZ UDPゴシック" w:eastAsia="BIZ UDPゴシック" w:hAnsi="BIZ UDPゴシック" w:hint="eastAsia"/>
          <w:color w:val="000000" w:themeColor="text1"/>
          <w:sz w:val="22"/>
        </w:rPr>
        <w:t>月</w:t>
      </w:r>
      <w:r w:rsidR="00F44F1F">
        <w:rPr>
          <w:rFonts w:ascii="BIZ UDPゴシック" w:eastAsia="BIZ UDPゴシック" w:hAnsi="BIZ UDPゴシック" w:hint="eastAsia"/>
          <w:color w:val="000000" w:themeColor="text1"/>
          <w:sz w:val="22"/>
        </w:rPr>
        <w:t>１</w:t>
      </w:r>
      <w:r w:rsidRPr="004B36B8">
        <w:rPr>
          <w:rFonts w:ascii="BIZ UDPゴシック" w:eastAsia="BIZ UDPゴシック" w:hAnsi="BIZ UDPゴシック" w:hint="eastAsia"/>
          <w:color w:val="000000" w:themeColor="text1"/>
          <w:sz w:val="22"/>
        </w:rPr>
        <w:t>日現在）による）</w:t>
      </w:r>
      <w:r w:rsidR="00F44F1F" w:rsidRPr="00BF6B5F">
        <w:rPr>
          <w:rFonts w:ascii="BIZ UDPゴシック" w:eastAsia="BIZ UDPゴシック" w:hAnsi="BIZ UDPゴシック" w:hint="eastAsia"/>
          <w:sz w:val="22"/>
        </w:rPr>
        <w:t>また令和５</w:t>
      </w:r>
      <w:r w:rsidR="00F824FE">
        <w:rPr>
          <w:rFonts w:ascii="BIZ UDPゴシック" w:eastAsia="BIZ UDPゴシック" w:hAnsi="BIZ UDPゴシック" w:hint="eastAsia"/>
          <w:sz w:val="22"/>
        </w:rPr>
        <w:t>（２０２３）</w:t>
      </w:r>
      <w:r w:rsidR="00F44F1F" w:rsidRPr="00BF6B5F">
        <w:rPr>
          <w:rFonts w:ascii="BIZ UDPゴシック" w:eastAsia="BIZ UDPゴシック" w:hAnsi="BIZ UDPゴシック" w:hint="eastAsia"/>
          <w:sz w:val="22"/>
        </w:rPr>
        <w:t>年５月１日現在の、府内の小学校・中学校・高校に在籍する外国人生徒は9,743人で、全体の約1.2％にあたります。</w:t>
      </w:r>
    </w:p>
    <w:p w14:paraId="5B299982" w14:textId="1EC1D8CD" w:rsidR="00F27839" w:rsidRPr="004B36B8" w:rsidRDefault="00F27839" w:rsidP="00A65CD1">
      <w:pPr>
        <w:ind w:leftChars="350" w:left="735" w:firstLineChars="100" w:firstLine="220"/>
        <w:rPr>
          <w:rFonts w:ascii="BIZ UDPゴシック" w:eastAsia="BIZ UDPゴシック" w:hAnsi="BIZ UDPゴシック"/>
          <w:sz w:val="22"/>
        </w:rPr>
      </w:pPr>
      <w:r w:rsidRPr="004B36B8">
        <w:rPr>
          <w:rFonts w:ascii="BIZ UDPゴシック" w:eastAsia="BIZ UDPゴシック" w:hAnsi="BIZ UDPゴシック" w:hint="eastAsia"/>
          <w:sz w:val="22"/>
        </w:rPr>
        <w:t>令和</w:t>
      </w:r>
      <w:r w:rsidR="00341E01" w:rsidRPr="004B36B8">
        <w:rPr>
          <w:rFonts w:ascii="BIZ UDPゴシック" w:eastAsia="BIZ UDPゴシック" w:hAnsi="BIZ UDPゴシック" w:hint="eastAsia"/>
          <w:sz w:val="22"/>
        </w:rPr>
        <w:t>７</w:t>
      </w:r>
      <w:r w:rsidRPr="004B36B8">
        <w:rPr>
          <w:rFonts w:ascii="BIZ UDPゴシック" w:eastAsia="BIZ UDPゴシック" w:hAnsi="BIZ UDPゴシック" w:hint="eastAsia"/>
          <w:sz w:val="22"/>
        </w:rPr>
        <w:t>年度には、</w:t>
      </w:r>
      <w:bookmarkStart w:id="10" w:name="_Hlk215496810"/>
      <w:r w:rsidRPr="004B36B8">
        <w:rPr>
          <w:rFonts w:ascii="BIZ UDPゴシック" w:eastAsia="BIZ UDPゴシック" w:hAnsi="BIZ UDPゴシック" w:hint="eastAsia"/>
          <w:sz w:val="22"/>
        </w:rPr>
        <w:t>「2025年日本国際博覧会（大阪・関西万博）」が開催されました。</w:t>
      </w:r>
      <w:r w:rsidR="00341E01" w:rsidRPr="004B36B8">
        <w:rPr>
          <w:rFonts w:ascii="BIZ UDPゴシック" w:eastAsia="BIZ UDPゴシック" w:hAnsi="BIZ UDPゴシック" w:hint="eastAsia"/>
          <w:sz w:val="22"/>
        </w:rPr>
        <w:t>この万博を</w:t>
      </w:r>
      <w:r w:rsidR="00341E01" w:rsidRPr="001B485A">
        <w:rPr>
          <w:rFonts w:ascii="BIZ UDPゴシック" w:eastAsia="BIZ UDPゴシック" w:hAnsi="BIZ UDPゴシック" w:hint="eastAsia"/>
          <w:spacing w:val="8"/>
          <w:sz w:val="22"/>
        </w:rPr>
        <w:t>機に、</w:t>
      </w:r>
      <w:r w:rsidR="00AC7D13" w:rsidRPr="001B485A">
        <w:rPr>
          <w:rFonts w:ascii="BIZ UDPゴシック" w:eastAsia="BIZ UDPゴシック" w:hAnsi="BIZ UDPゴシック" w:hint="eastAsia"/>
          <w:spacing w:val="8"/>
          <w:sz w:val="22"/>
        </w:rPr>
        <w:t>子どもたちがこれまで知らなかった</w:t>
      </w:r>
      <w:r w:rsidR="008731C3" w:rsidRPr="001B485A">
        <w:rPr>
          <w:rFonts w:ascii="BIZ UDPゴシック" w:eastAsia="BIZ UDPゴシック" w:hAnsi="BIZ UDPゴシック" w:hint="eastAsia"/>
          <w:spacing w:val="8"/>
          <w:sz w:val="22"/>
        </w:rPr>
        <w:t>さまざま</w:t>
      </w:r>
      <w:r w:rsidR="00AC7D13" w:rsidRPr="001B485A">
        <w:rPr>
          <w:rFonts w:ascii="BIZ UDPゴシック" w:eastAsia="BIZ UDPゴシック" w:hAnsi="BIZ UDPゴシック" w:hint="eastAsia"/>
          <w:spacing w:val="8"/>
          <w:sz w:val="22"/>
        </w:rPr>
        <w:t>な国の言語や文化に興味を持ち、</w:t>
      </w:r>
      <w:r w:rsidRPr="001B485A">
        <w:rPr>
          <w:rFonts w:ascii="BIZ UDPゴシック" w:eastAsia="BIZ UDPゴシック" w:hAnsi="BIZ UDPゴシック" w:hint="eastAsia"/>
          <w:spacing w:val="8"/>
          <w:sz w:val="22"/>
        </w:rPr>
        <w:t>さらに</w:t>
      </w:r>
      <w:r w:rsidR="0095046E" w:rsidRPr="004B36B8">
        <w:rPr>
          <w:rFonts w:ascii="BIZ UDPゴシック" w:eastAsia="BIZ UDPゴシック" w:hAnsi="BIZ UDPゴシック" w:hint="eastAsia"/>
          <w:sz w:val="22"/>
        </w:rPr>
        <w:t>大阪府が</w:t>
      </w:r>
      <w:r w:rsidRPr="004B36B8">
        <w:rPr>
          <w:rFonts w:ascii="BIZ UDPゴシック" w:eastAsia="BIZ UDPゴシック" w:hAnsi="BIZ UDPゴシック" w:hint="eastAsia"/>
          <w:sz w:val="22"/>
        </w:rPr>
        <w:t>世界中の</w:t>
      </w:r>
      <w:r w:rsidR="00AC7D13" w:rsidRPr="004B36B8">
        <w:rPr>
          <w:rFonts w:ascii="BIZ UDPゴシック" w:eastAsia="BIZ UDPゴシック" w:hAnsi="BIZ UDPゴシック" w:hint="eastAsia"/>
          <w:sz w:val="22"/>
        </w:rPr>
        <w:t>国や</w:t>
      </w:r>
      <w:r w:rsidRPr="004B36B8">
        <w:rPr>
          <w:rFonts w:ascii="BIZ UDPゴシック" w:eastAsia="BIZ UDPゴシック" w:hAnsi="BIZ UDPゴシック" w:hint="eastAsia"/>
          <w:sz w:val="22"/>
        </w:rPr>
        <w:t>人々と繋がることが増えると考えられます。</w:t>
      </w:r>
      <w:bookmarkEnd w:id="10"/>
    </w:p>
    <w:p w14:paraId="3CFCCFED" w14:textId="77777777" w:rsidR="00D7097E" w:rsidRPr="004B36B8" w:rsidRDefault="00D7097E" w:rsidP="00E21D60">
      <w:pPr>
        <w:ind w:firstLineChars="300" w:firstLine="660"/>
        <w:jc w:val="left"/>
        <w:rPr>
          <w:rFonts w:ascii="BIZ UDPゴシック" w:eastAsia="BIZ UDPゴシック" w:hAnsi="BIZ UDPゴシック"/>
          <w:color w:val="000000" w:themeColor="text1"/>
          <w:sz w:val="22"/>
        </w:rPr>
      </w:pPr>
    </w:p>
    <w:p w14:paraId="2C21FE72" w14:textId="627B3A9F" w:rsidR="002B71A5" w:rsidRDefault="008132E9" w:rsidP="00EA0EE6">
      <w:pPr>
        <w:jc w:val="left"/>
        <w:rPr>
          <w:rFonts w:ascii="BIZ UDPゴシック" w:eastAsia="BIZ UDPゴシック" w:hAnsi="BIZ UDPゴシック"/>
          <w:color w:val="000000" w:themeColor="text1"/>
          <w:sz w:val="22"/>
        </w:rPr>
      </w:pPr>
      <w:r w:rsidRPr="008132E9">
        <w:rPr>
          <w:rFonts w:ascii="BIZ UDPゴシック" w:eastAsia="BIZ UDPゴシック" w:hAnsi="BIZ UDPゴシック" w:hint="eastAsia"/>
          <w:color w:val="000000" w:themeColor="text1"/>
          <w:sz w:val="22"/>
        </w:rPr>
        <w:t>大阪府の主な国籍・地域（出身地）別　在留外国人数の推移</w:t>
      </w:r>
    </w:p>
    <w:p w14:paraId="7D41636F" w14:textId="2C84D482" w:rsidR="00E21D60" w:rsidRPr="004B36B8" w:rsidRDefault="001B485A" w:rsidP="00E21D60">
      <w:pPr>
        <w:ind w:firstLineChars="300" w:firstLine="660"/>
        <w:jc w:val="left"/>
        <w:rPr>
          <w:rFonts w:ascii="BIZ UDPゴシック" w:eastAsia="BIZ UDPゴシック" w:hAnsi="BIZ UDPゴシック"/>
          <w:color w:val="000000" w:themeColor="text1"/>
          <w:sz w:val="22"/>
        </w:rPr>
      </w:pPr>
      <w:r>
        <w:rPr>
          <w:rFonts w:ascii="BIZ UDPゴシック" w:eastAsia="BIZ UDPゴシック" w:hAnsi="BIZ UDPゴシック" w:hint="eastAsia"/>
          <w:noProof/>
          <w:color w:val="000000" w:themeColor="text1"/>
          <w:sz w:val="22"/>
          <w:lang w:val="ja-JP"/>
        </w:rPr>
        <mc:AlternateContent>
          <mc:Choice Requires="wpg">
            <w:drawing>
              <wp:anchor distT="0" distB="0" distL="114300" distR="114300" simplePos="0" relativeHeight="253136384" behindDoc="0" locked="0" layoutInCell="1" allowOverlap="1" wp14:anchorId="22FB8A34" wp14:editId="383B268E">
                <wp:simplePos x="0" y="0"/>
                <wp:positionH relativeFrom="column">
                  <wp:posOffset>534035</wp:posOffset>
                </wp:positionH>
                <wp:positionV relativeFrom="paragraph">
                  <wp:posOffset>97790</wp:posOffset>
                </wp:positionV>
                <wp:extent cx="5615940" cy="2513965"/>
                <wp:effectExtent l="0" t="0" r="0" b="635"/>
                <wp:wrapNone/>
                <wp:docPr id="287" name="グループ化 287"/>
                <wp:cNvGraphicFramePr/>
                <a:graphic xmlns:a="http://schemas.openxmlformats.org/drawingml/2006/main">
                  <a:graphicData uri="http://schemas.microsoft.com/office/word/2010/wordprocessingGroup">
                    <wpg:wgp>
                      <wpg:cNvGrpSpPr/>
                      <wpg:grpSpPr>
                        <a:xfrm>
                          <a:off x="0" y="0"/>
                          <a:ext cx="5615940" cy="2513965"/>
                          <a:chOff x="0" y="0"/>
                          <a:chExt cx="5615940" cy="2513965"/>
                        </a:xfrm>
                      </wpg:grpSpPr>
                      <pic:pic xmlns:pic="http://schemas.openxmlformats.org/drawingml/2006/picture">
                        <pic:nvPicPr>
                          <pic:cNvPr id="115" name="図 115"/>
                          <pic:cNvPicPr>
                            <a:picLocks noChangeAspect="1"/>
                          </pic:cNvPicPr>
                        </pic:nvPicPr>
                        <pic:blipFill rotWithShape="1">
                          <a:blip r:embed="rId12">
                            <a:extLst>
                              <a:ext uri="{28A0092B-C50C-407E-A947-70E740481C1C}">
                                <a14:useLocalDpi xmlns:a14="http://schemas.microsoft.com/office/drawing/2010/main" val="0"/>
                              </a:ext>
                            </a:extLst>
                          </a:blip>
                          <a:srcRect l="1" r="-2997"/>
                          <a:stretch/>
                        </pic:blipFill>
                        <pic:spPr bwMode="auto">
                          <a:xfrm>
                            <a:off x="0" y="0"/>
                            <a:ext cx="5615940" cy="2513965"/>
                          </a:xfrm>
                          <a:prstGeom prst="rect">
                            <a:avLst/>
                          </a:prstGeom>
                          <a:noFill/>
                          <a:ln>
                            <a:noFill/>
                          </a:ln>
                          <a:extLst>
                            <a:ext uri="{53640926-AAD7-44D8-BBD7-CCE9431645EC}">
                              <a14:shadowObscured xmlns:a14="http://schemas.microsoft.com/office/drawing/2010/main"/>
                            </a:ext>
                          </a:extLst>
                        </pic:spPr>
                      </pic:pic>
                      <wps:wsp>
                        <wps:cNvPr id="283" name="直線コネクタ 283"/>
                        <wps:cNvCnPr/>
                        <wps:spPr>
                          <a:xfrm>
                            <a:off x="5346192" y="106680"/>
                            <a:ext cx="0" cy="18540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1799105" id="グループ化 287" o:spid="_x0000_s1026" style="position:absolute;left:0;text-align:left;margin-left:42.05pt;margin-top:7.7pt;width:442.2pt;height:197.95pt;z-index:253136384" coordsize="56159,251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15" o:spid="_x0000_s1027" type="#_x0000_t75" style="position:absolute;width:56159;height:25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">
                  <v:imagedata r:id="rId13" o:title="" cropleft="1f" cropright="-1964f"/>
                </v:shape>
                <v:line id="直線コネクタ 283" o:spid="_x0000_s1028" style="position:absolute;visibility:visible;mso-wrap-style:square" from="53461,1066" to="53461,19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" strokecolor="#a5a5a5 [2092]"/>
              </v:group>
            </w:pict>
          </mc:Fallback>
        </mc:AlternateContent>
      </w:r>
    </w:p>
    <w:p w14:paraId="565BC1FE" w14:textId="6AF2F446" w:rsidR="00E21D60" w:rsidRPr="004B36B8" w:rsidRDefault="00E21D60" w:rsidP="00E21D60">
      <w:pPr>
        <w:ind w:firstLineChars="300" w:firstLine="660"/>
        <w:jc w:val="left"/>
        <w:rPr>
          <w:rFonts w:ascii="BIZ UDPゴシック" w:eastAsia="BIZ UDPゴシック" w:hAnsi="BIZ UDPゴシック"/>
          <w:color w:val="000000" w:themeColor="text1"/>
          <w:sz w:val="22"/>
        </w:rPr>
      </w:pPr>
    </w:p>
    <w:p w14:paraId="187736D1" w14:textId="248B442D" w:rsidR="00E21D60" w:rsidRPr="004B36B8" w:rsidRDefault="00E21D60" w:rsidP="00E21D60">
      <w:pPr>
        <w:ind w:firstLineChars="300" w:firstLine="660"/>
        <w:jc w:val="left"/>
        <w:rPr>
          <w:rFonts w:ascii="BIZ UDPゴシック" w:eastAsia="BIZ UDPゴシック" w:hAnsi="BIZ UDPゴシック"/>
          <w:color w:val="000000" w:themeColor="text1"/>
          <w:sz w:val="22"/>
        </w:rPr>
      </w:pPr>
    </w:p>
    <w:p w14:paraId="0996A6D2" w14:textId="73AA7365" w:rsidR="00E21D60" w:rsidRPr="004B36B8" w:rsidRDefault="00E21D60" w:rsidP="00E21D60">
      <w:pPr>
        <w:ind w:firstLineChars="300" w:firstLine="660"/>
        <w:jc w:val="left"/>
        <w:rPr>
          <w:rFonts w:ascii="BIZ UDPゴシック" w:eastAsia="BIZ UDPゴシック" w:hAnsi="BIZ UDPゴシック"/>
          <w:color w:val="000000" w:themeColor="text1"/>
          <w:sz w:val="22"/>
        </w:rPr>
      </w:pPr>
    </w:p>
    <w:p w14:paraId="22C741DE" w14:textId="5136AE73" w:rsidR="00E21D60" w:rsidRPr="004B36B8" w:rsidRDefault="00E21D60" w:rsidP="00E21D60">
      <w:pPr>
        <w:ind w:firstLineChars="300" w:firstLine="660"/>
        <w:jc w:val="left"/>
        <w:rPr>
          <w:rFonts w:ascii="BIZ UDPゴシック" w:eastAsia="BIZ UDPゴシック" w:hAnsi="BIZ UDPゴシック"/>
          <w:color w:val="000000" w:themeColor="text1"/>
          <w:sz w:val="22"/>
        </w:rPr>
      </w:pPr>
    </w:p>
    <w:p w14:paraId="39CF5296" w14:textId="5E738547" w:rsidR="00E21D60" w:rsidRPr="004B36B8" w:rsidRDefault="00E21D60" w:rsidP="00E21D60">
      <w:pPr>
        <w:ind w:firstLineChars="300" w:firstLine="660"/>
        <w:jc w:val="left"/>
        <w:rPr>
          <w:rFonts w:ascii="BIZ UDPゴシック" w:eastAsia="BIZ UDPゴシック" w:hAnsi="BIZ UDPゴシック"/>
          <w:color w:val="000000" w:themeColor="text1"/>
          <w:sz w:val="22"/>
        </w:rPr>
      </w:pPr>
    </w:p>
    <w:p w14:paraId="54E109C2" w14:textId="52B7EF6D" w:rsidR="00E21D60" w:rsidRPr="004B36B8" w:rsidRDefault="00E21D60" w:rsidP="00E21D60">
      <w:pPr>
        <w:ind w:firstLineChars="300" w:firstLine="660"/>
        <w:jc w:val="left"/>
        <w:rPr>
          <w:rFonts w:ascii="BIZ UDPゴシック" w:eastAsia="BIZ UDPゴシック" w:hAnsi="BIZ UDPゴシック"/>
          <w:color w:val="000000" w:themeColor="text1"/>
          <w:sz w:val="22"/>
        </w:rPr>
      </w:pPr>
    </w:p>
    <w:p w14:paraId="352BDA02" w14:textId="4518FE3F" w:rsidR="00E21D60" w:rsidRPr="004B36B8" w:rsidRDefault="00E21D60" w:rsidP="00E21D60">
      <w:pPr>
        <w:ind w:firstLineChars="300" w:firstLine="660"/>
        <w:jc w:val="left"/>
        <w:rPr>
          <w:rFonts w:ascii="BIZ UDPゴシック" w:eastAsia="BIZ UDPゴシック" w:hAnsi="BIZ UDPゴシック"/>
          <w:color w:val="000000" w:themeColor="text1"/>
          <w:sz w:val="22"/>
        </w:rPr>
      </w:pPr>
    </w:p>
    <w:p w14:paraId="2621990B" w14:textId="36CA7A1C" w:rsidR="00E21D60" w:rsidRPr="004B36B8" w:rsidRDefault="00E21D60" w:rsidP="00E21D60">
      <w:pPr>
        <w:ind w:firstLineChars="300" w:firstLine="660"/>
        <w:jc w:val="left"/>
        <w:rPr>
          <w:rFonts w:ascii="BIZ UDPゴシック" w:eastAsia="BIZ UDPゴシック" w:hAnsi="BIZ UDPゴシック"/>
          <w:color w:val="000000" w:themeColor="text1"/>
          <w:sz w:val="22"/>
        </w:rPr>
      </w:pPr>
    </w:p>
    <w:p w14:paraId="76E9DDBA" w14:textId="252F860C" w:rsidR="00E21D60" w:rsidRPr="004B36B8" w:rsidRDefault="00E21D60" w:rsidP="00E21D60">
      <w:pPr>
        <w:ind w:firstLineChars="300" w:firstLine="660"/>
        <w:jc w:val="left"/>
        <w:rPr>
          <w:rFonts w:ascii="BIZ UDPゴシック" w:eastAsia="BIZ UDPゴシック" w:hAnsi="BIZ UDPゴシック"/>
          <w:color w:val="000000" w:themeColor="text1"/>
          <w:sz w:val="22"/>
        </w:rPr>
      </w:pPr>
    </w:p>
    <w:p w14:paraId="7385FE6E" w14:textId="256C3BFA" w:rsidR="00E21D60" w:rsidRDefault="00E21D60" w:rsidP="00E21D60">
      <w:pPr>
        <w:ind w:firstLineChars="300" w:firstLine="660"/>
        <w:jc w:val="left"/>
        <w:rPr>
          <w:rFonts w:ascii="BIZ UDPゴシック" w:eastAsia="BIZ UDPゴシック" w:hAnsi="BIZ UDPゴシック"/>
          <w:color w:val="000000" w:themeColor="text1"/>
          <w:sz w:val="22"/>
        </w:rPr>
      </w:pPr>
    </w:p>
    <w:p w14:paraId="1AA9E1DE" w14:textId="756917DD" w:rsidR="00052072" w:rsidRPr="004B36B8" w:rsidRDefault="008132E9" w:rsidP="00E21D60">
      <w:pPr>
        <w:ind w:firstLineChars="300" w:firstLine="660"/>
        <w:jc w:val="left"/>
        <w:rPr>
          <w:rFonts w:ascii="BIZ UDPゴシック" w:eastAsia="BIZ UDPゴシック" w:hAnsi="BIZ UDPゴシック"/>
          <w:color w:val="000000" w:themeColor="text1"/>
          <w:sz w:val="22"/>
        </w:rPr>
      </w:pPr>
      <w:r w:rsidRPr="008132E9">
        <w:rPr>
          <w:rFonts w:ascii="BIZ UDPゴシック" w:eastAsia="BIZ UDPゴシック" w:hAnsi="BIZ UDPゴシック"/>
          <w:noProof/>
          <w:sz w:val="22"/>
        </w:rPr>
        <mc:AlternateContent>
          <mc:Choice Requires="wps">
            <w:drawing>
              <wp:anchor distT="45720" distB="45720" distL="114300" distR="114300" simplePos="0" relativeHeight="253072896" behindDoc="0" locked="0" layoutInCell="1" allowOverlap="1" wp14:anchorId="7839B238" wp14:editId="5042E383">
                <wp:simplePos x="0" y="0"/>
                <wp:positionH relativeFrom="page">
                  <wp:posOffset>3337560</wp:posOffset>
                </wp:positionH>
                <wp:positionV relativeFrom="paragraph">
                  <wp:posOffset>140970</wp:posOffset>
                </wp:positionV>
                <wp:extent cx="3200400" cy="1404620"/>
                <wp:effectExtent l="0" t="0" r="0" b="3810"/>
                <wp:wrapNone/>
                <wp:docPr id="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04620"/>
                        </a:xfrm>
                        <a:prstGeom prst="rect">
                          <a:avLst/>
                        </a:prstGeom>
                        <a:noFill/>
                        <a:ln w="9525">
                          <a:noFill/>
                          <a:miter lim="800000"/>
                          <a:headEnd/>
                          <a:tailEnd/>
                        </a:ln>
                      </wps:spPr>
                      <wps:txbx>
                        <w:txbxContent>
                          <w:p w14:paraId="3CC1E582" w14:textId="165534D3" w:rsidR="008132E9" w:rsidRPr="008132E9" w:rsidRDefault="008132E9">
                            <w:pPr>
                              <w:rPr>
                                <w:rFonts w:ascii="BIZ UDPゴシック" w:eastAsia="BIZ UDPゴシック" w:hAnsi="BIZ UDPゴシック"/>
                                <w:sz w:val="18"/>
                                <w:szCs w:val="18"/>
                              </w:rPr>
                            </w:pPr>
                            <w:r w:rsidRPr="008132E9">
                              <w:rPr>
                                <w:rFonts w:ascii="BIZ UDPゴシック" w:eastAsia="BIZ UDPゴシック" w:hAnsi="BIZ UDPゴシック" w:hint="eastAsia"/>
                                <w:sz w:val="18"/>
                                <w:szCs w:val="18"/>
                              </w:rPr>
                              <w:t>令和６年１２月３１日現在（出典：法務省「在留外国人統計」）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39B238" id="_x0000_s1037" type="#_x0000_t202" style="position:absolute;left:0;text-align:left;margin-left:262.8pt;margin-top:11.1pt;width:252pt;height:110.6pt;z-index:25307289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" filled="f" stroked="f">
                <v:textbox style="mso-fit-shape-to-text:t">
                  <w:txbxContent>
                    <w:p w14:paraId="3CC1E582" w14:textId="165534D3" w:rsidR="008132E9" w:rsidRPr="008132E9" w:rsidRDefault="008132E9">
                      <w:pPr>
                        <w:rPr>
                          <w:rFonts w:ascii="BIZ UDPゴシック" w:eastAsia="BIZ UDPゴシック" w:hAnsi="BIZ UDPゴシック"/>
                          <w:sz w:val="18"/>
                          <w:szCs w:val="18"/>
                        </w:rPr>
                      </w:pPr>
                      <w:r w:rsidRPr="008132E9">
                        <w:rPr>
                          <w:rFonts w:ascii="BIZ UDPゴシック" w:eastAsia="BIZ UDPゴシック" w:hAnsi="BIZ UDPゴシック" w:hint="eastAsia"/>
                          <w:sz w:val="18"/>
                          <w:szCs w:val="18"/>
                        </w:rPr>
                        <w:t>令和６年１２月３１日現在（出典：法務省「在留外国人統計」）</w:t>
                      </w:r>
                    </w:p>
                  </w:txbxContent>
                </v:textbox>
                <w10:wrap anchorx="page"/>
              </v:shape>
            </w:pict>
          </mc:Fallback>
        </mc:AlternateContent>
      </w:r>
    </w:p>
    <w:p w14:paraId="4D2D8E98" w14:textId="32EE3FB7" w:rsidR="008132E9" w:rsidRPr="001B485A" w:rsidRDefault="008132E9" w:rsidP="000071DF">
      <w:pPr>
        <w:jc w:val="left"/>
        <w:rPr>
          <w:rFonts w:ascii="BIZ UDPゴシック" w:eastAsia="BIZ UDPゴシック" w:hAnsi="BIZ UDPゴシック"/>
          <w:sz w:val="22"/>
        </w:rPr>
      </w:pPr>
    </w:p>
    <w:p w14:paraId="790F1948" w14:textId="77777777" w:rsidR="00E72D54" w:rsidRDefault="00E72D54" w:rsidP="000071DF">
      <w:pPr>
        <w:jc w:val="left"/>
        <w:rPr>
          <w:rFonts w:ascii="BIZ UDPゴシック" w:eastAsia="BIZ UDPゴシック" w:hAnsi="BIZ UDPゴシック"/>
          <w:sz w:val="22"/>
        </w:rPr>
      </w:pPr>
    </w:p>
    <w:p w14:paraId="5478999C" w14:textId="2F081714" w:rsidR="00F44F1F" w:rsidRPr="00F44F1F" w:rsidRDefault="0034177B" w:rsidP="000071DF">
      <w:pPr>
        <w:jc w:val="left"/>
        <w:rPr>
          <w:rFonts w:ascii="BIZ UDPゴシック" w:eastAsia="BIZ UDPゴシック" w:hAnsi="BIZ UDPゴシック"/>
          <w:sz w:val="22"/>
        </w:rPr>
      </w:pPr>
      <w:r>
        <w:rPr>
          <w:noProof/>
        </w:rPr>
        <w:lastRenderedPageBreak/>
        <mc:AlternateContent>
          <mc:Choice Requires="wpc">
            <w:drawing>
              <wp:anchor distT="0" distB="0" distL="114300" distR="114300" simplePos="0" relativeHeight="253138432" behindDoc="0" locked="0" layoutInCell="1" allowOverlap="1" wp14:anchorId="646A2711" wp14:editId="311EEED5">
                <wp:simplePos x="0" y="0"/>
                <wp:positionH relativeFrom="column">
                  <wp:posOffset>-76200</wp:posOffset>
                </wp:positionH>
                <wp:positionV relativeFrom="paragraph">
                  <wp:posOffset>-249382</wp:posOffset>
                </wp:positionV>
                <wp:extent cx="6566647" cy="2612982"/>
                <wp:effectExtent l="0" t="0" r="0" b="0"/>
                <wp:wrapNone/>
                <wp:docPr id="462" name="キャンバス 46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84" name="Rectangle 5"/>
                        <wps:cNvSpPr>
                          <a:spLocks noChangeArrowheads="1"/>
                        </wps:cNvSpPr>
                        <wps:spPr bwMode="auto">
                          <a:xfrm>
                            <a:off x="72390" y="276182"/>
                            <a:ext cx="6263640" cy="22161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Rectangle 6"/>
                        <wps:cNvSpPr>
                          <a:spLocks noChangeArrowheads="1"/>
                        </wps:cNvSpPr>
                        <wps:spPr bwMode="auto">
                          <a:xfrm>
                            <a:off x="283210" y="935947"/>
                            <a:ext cx="5930900" cy="168910"/>
                          </a:xfrm>
                          <a:prstGeom prst="rect">
                            <a:avLst/>
                          </a:prstGeom>
                          <a:solidFill>
                            <a:srgbClr val="CC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Rectangle 7"/>
                        <wps:cNvSpPr>
                          <a:spLocks noChangeArrowheads="1"/>
                        </wps:cNvSpPr>
                        <wps:spPr bwMode="auto">
                          <a:xfrm>
                            <a:off x="283210" y="1099142"/>
                            <a:ext cx="5930900" cy="169545"/>
                          </a:xfrm>
                          <a:prstGeom prst="rect">
                            <a:avLst/>
                          </a:prstGeom>
                          <a:solidFill>
                            <a:srgbClr val="CC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Rectangle 8"/>
                        <wps:cNvSpPr>
                          <a:spLocks noChangeArrowheads="1"/>
                        </wps:cNvSpPr>
                        <wps:spPr bwMode="auto">
                          <a:xfrm>
                            <a:off x="283210" y="1262972"/>
                            <a:ext cx="5930900" cy="168910"/>
                          </a:xfrm>
                          <a:prstGeom prst="rect">
                            <a:avLst/>
                          </a:prstGeom>
                          <a:solidFill>
                            <a:srgbClr val="CC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Rectangle 9"/>
                        <wps:cNvSpPr>
                          <a:spLocks noChangeArrowheads="1"/>
                        </wps:cNvSpPr>
                        <wps:spPr bwMode="auto">
                          <a:xfrm>
                            <a:off x="5806509" y="738537"/>
                            <a:ext cx="48450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77145" w14:textId="77777777" w:rsidR="0034177B" w:rsidRDefault="0034177B" w:rsidP="0034177B">
                              <w:r>
                                <w:rPr>
                                  <w:rFonts w:ascii="ＭＳ Ｐゴシック" w:eastAsia="ＭＳ Ｐゴシック" w:cs="ＭＳ Ｐゴシック" w:hint="eastAsia"/>
                                  <w:color w:val="000000"/>
                                  <w:kern w:val="0"/>
                                  <w:sz w:val="14"/>
                                  <w:szCs w:val="14"/>
                                </w:rPr>
                                <w:t xml:space="preserve">単位：（人）　</w:t>
                              </w:r>
                            </w:p>
                          </w:txbxContent>
                        </wps:txbx>
                        <wps:bodyPr rot="0" vert="horz" wrap="square" lIns="0" tIns="0" rIns="0" bIns="0" anchor="t" anchorCtr="0">
                          <a:spAutoFit/>
                        </wps:bodyPr>
                      </wps:wsp>
                      <wps:wsp>
                        <wps:cNvPr id="291" name="Rectangle 10"/>
                        <wps:cNvSpPr>
                          <a:spLocks noChangeArrowheads="1"/>
                        </wps:cNvSpPr>
                        <wps:spPr bwMode="auto">
                          <a:xfrm>
                            <a:off x="955110" y="1105039"/>
                            <a:ext cx="3054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E5B76" w14:textId="77777777" w:rsidR="0034177B" w:rsidRDefault="0034177B" w:rsidP="0034177B">
                              <w:r>
                                <w:rPr>
                                  <w:rFonts w:ascii="ＭＳ Ｐゴシック" w:eastAsia="ＭＳ Ｐゴシック" w:cs="ＭＳ Ｐゴシック" w:hint="eastAsia"/>
                                  <w:color w:val="000000"/>
                                  <w:kern w:val="0"/>
                                  <w:sz w:val="16"/>
                                  <w:szCs w:val="16"/>
                                </w:rPr>
                                <w:t>外国人</w:t>
                              </w:r>
                            </w:p>
                          </w:txbxContent>
                        </wps:txbx>
                        <wps:bodyPr rot="0" vert="horz" wrap="none" lIns="0" tIns="0" rIns="0" bIns="0" anchor="t" anchorCtr="0">
                          <a:spAutoFit/>
                        </wps:bodyPr>
                      </wps:wsp>
                      <wps:wsp>
                        <wps:cNvPr id="292" name="Rectangle 11"/>
                        <wps:cNvSpPr>
                          <a:spLocks noChangeArrowheads="1"/>
                        </wps:cNvSpPr>
                        <wps:spPr bwMode="auto">
                          <a:xfrm>
                            <a:off x="1392803" y="1104853"/>
                            <a:ext cx="4578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5269C" w14:textId="77777777" w:rsidR="0034177B" w:rsidRDefault="0034177B" w:rsidP="0034177B">
                              <w:r>
                                <w:rPr>
                                  <w:rFonts w:ascii="ＭＳ Ｐゴシック" w:eastAsia="ＭＳ Ｐゴシック" w:cs="ＭＳ Ｐゴシック" w:hint="eastAsia"/>
                                  <w:color w:val="000000"/>
                                  <w:kern w:val="0"/>
                                  <w:sz w:val="16"/>
                                  <w:szCs w:val="16"/>
                                </w:rPr>
                                <w:t>児童・生徒</w:t>
                              </w:r>
                            </w:p>
                          </w:txbxContent>
                        </wps:txbx>
                        <wps:bodyPr rot="0" vert="horz" wrap="none" lIns="0" tIns="0" rIns="0" bIns="0" anchor="t" anchorCtr="0">
                          <a:noAutofit/>
                        </wps:bodyPr>
                      </wps:wsp>
                      <wps:wsp>
                        <wps:cNvPr id="293" name="Rectangle 12"/>
                        <wps:cNvSpPr>
                          <a:spLocks noChangeArrowheads="1"/>
                        </wps:cNvSpPr>
                        <wps:spPr bwMode="auto">
                          <a:xfrm>
                            <a:off x="2026885" y="1094331"/>
                            <a:ext cx="3054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1B343" w14:textId="77777777" w:rsidR="0034177B" w:rsidRDefault="0034177B" w:rsidP="0034177B">
                              <w:r>
                                <w:rPr>
                                  <w:rFonts w:ascii="ＭＳ Ｐゴシック" w:eastAsia="ＭＳ Ｐゴシック" w:cs="ＭＳ Ｐゴシック" w:hint="eastAsia"/>
                                  <w:color w:val="000000"/>
                                  <w:kern w:val="0"/>
                                  <w:sz w:val="16"/>
                                  <w:szCs w:val="16"/>
                                </w:rPr>
                                <w:t>外国人</w:t>
                              </w:r>
                            </w:p>
                          </w:txbxContent>
                        </wps:txbx>
                        <wps:bodyPr rot="0" vert="horz" wrap="none" lIns="0" tIns="0" rIns="0" bIns="0" anchor="t" anchorCtr="0">
                          <a:spAutoFit/>
                        </wps:bodyPr>
                      </wps:wsp>
                      <wps:wsp>
                        <wps:cNvPr id="294" name="Rectangle 13"/>
                        <wps:cNvSpPr>
                          <a:spLocks noChangeArrowheads="1"/>
                        </wps:cNvSpPr>
                        <wps:spPr bwMode="auto">
                          <a:xfrm>
                            <a:off x="2493602" y="1097465"/>
                            <a:ext cx="4578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EF63C" w14:textId="77777777" w:rsidR="0034177B" w:rsidRDefault="0034177B" w:rsidP="0034177B">
                              <w:r>
                                <w:rPr>
                                  <w:rFonts w:ascii="ＭＳ Ｐゴシック" w:eastAsia="ＭＳ Ｐゴシック" w:cs="ＭＳ Ｐゴシック" w:hint="eastAsia"/>
                                  <w:color w:val="000000"/>
                                  <w:kern w:val="0"/>
                                  <w:sz w:val="16"/>
                                  <w:szCs w:val="16"/>
                                </w:rPr>
                                <w:t>児童・生徒</w:t>
                              </w:r>
                            </w:p>
                          </w:txbxContent>
                        </wps:txbx>
                        <wps:bodyPr rot="0" vert="horz" wrap="none" lIns="0" tIns="0" rIns="0" bIns="0" anchor="t" anchorCtr="0">
                          <a:spAutoFit/>
                        </wps:bodyPr>
                      </wps:wsp>
                      <wps:wsp>
                        <wps:cNvPr id="295" name="Rectangle 14"/>
                        <wps:cNvSpPr>
                          <a:spLocks noChangeArrowheads="1"/>
                        </wps:cNvSpPr>
                        <wps:spPr bwMode="auto">
                          <a:xfrm>
                            <a:off x="3115444" y="1092354"/>
                            <a:ext cx="3054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E2FFE" w14:textId="77777777" w:rsidR="0034177B" w:rsidRDefault="0034177B" w:rsidP="0034177B">
                              <w:r>
                                <w:rPr>
                                  <w:rFonts w:ascii="ＭＳ Ｐゴシック" w:eastAsia="ＭＳ Ｐゴシック" w:cs="ＭＳ Ｐゴシック" w:hint="eastAsia"/>
                                  <w:color w:val="000000"/>
                                  <w:kern w:val="0"/>
                                  <w:sz w:val="16"/>
                                  <w:szCs w:val="16"/>
                                </w:rPr>
                                <w:t>外国人</w:t>
                              </w:r>
                            </w:p>
                          </w:txbxContent>
                        </wps:txbx>
                        <wps:bodyPr rot="0" vert="horz" wrap="none" lIns="0" tIns="0" rIns="0" bIns="0" anchor="t" anchorCtr="0">
                          <a:spAutoFit/>
                        </wps:bodyPr>
                      </wps:wsp>
                      <wps:wsp>
                        <wps:cNvPr id="296" name="Rectangle 15"/>
                        <wps:cNvSpPr>
                          <a:spLocks noChangeArrowheads="1"/>
                        </wps:cNvSpPr>
                        <wps:spPr bwMode="auto">
                          <a:xfrm>
                            <a:off x="3570544" y="1092668"/>
                            <a:ext cx="4578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CD419" w14:textId="77777777" w:rsidR="0034177B" w:rsidRDefault="0034177B" w:rsidP="0034177B">
                              <w:r>
                                <w:rPr>
                                  <w:rFonts w:ascii="ＭＳ Ｐゴシック" w:eastAsia="ＭＳ Ｐゴシック" w:cs="ＭＳ Ｐゴシック" w:hint="eastAsia"/>
                                  <w:color w:val="000000"/>
                                  <w:kern w:val="0"/>
                                  <w:sz w:val="16"/>
                                  <w:szCs w:val="16"/>
                                </w:rPr>
                                <w:t>児童・生徒</w:t>
                              </w:r>
                            </w:p>
                          </w:txbxContent>
                        </wps:txbx>
                        <wps:bodyPr rot="0" vert="horz" wrap="none" lIns="0" tIns="0" rIns="0" bIns="0" anchor="t" anchorCtr="0">
                          <a:spAutoFit/>
                        </wps:bodyPr>
                      </wps:wsp>
                      <wps:wsp>
                        <wps:cNvPr id="297" name="Rectangle 16"/>
                        <wps:cNvSpPr>
                          <a:spLocks noChangeArrowheads="1"/>
                        </wps:cNvSpPr>
                        <wps:spPr bwMode="auto">
                          <a:xfrm>
                            <a:off x="4181262" y="1091682"/>
                            <a:ext cx="305435" cy="1918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FB81E" w14:textId="77777777" w:rsidR="0034177B" w:rsidRDefault="0034177B" w:rsidP="0034177B">
                              <w:r>
                                <w:rPr>
                                  <w:rFonts w:ascii="ＭＳ Ｐゴシック" w:eastAsia="ＭＳ Ｐゴシック" w:cs="ＭＳ Ｐゴシック" w:hint="eastAsia"/>
                                  <w:color w:val="000000"/>
                                  <w:kern w:val="0"/>
                                  <w:sz w:val="16"/>
                                  <w:szCs w:val="16"/>
                                </w:rPr>
                                <w:t>外国人</w:t>
                              </w:r>
                            </w:p>
                          </w:txbxContent>
                        </wps:txbx>
                        <wps:bodyPr rot="0" vert="horz" wrap="none" lIns="0" tIns="0" rIns="0" bIns="0" anchor="t" anchorCtr="0">
                          <a:noAutofit/>
                        </wps:bodyPr>
                      </wps:wsp>
                      <wps:wsp>
                        <wps:cNvPr id="298" name="Rectangle 17"/>
                        <wps:cNvSpPr>
                          <a:spLocks noChangeArrowheads="1"/>
                        </wps:cNvSpPr>
                        <wps:spPr bwMode="auto">
                          <a:xfrm>
                            <a:off x="4648672" y="1091921"/>
                            <a:ext cx="4578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41F32" w14:textId="77777777" w:rsidR="0034177B" w:rsidRDefault="0034177B" w:rsidP="0034177B">
                              <w:r>
                                <w:rPr>
                                  <w:rFonts w:ascii="ＭＳ Ｐゴシック" w:eastAsia="ＭＳ Ｐゴシック" w:cs="ＭＳ Ｐゴシック" w:hint="eastAsia"/>
                                  <w:color w:val="000000"/>
                                  <w:kern w:val="0"/>
                                  <w:sz w:val="16"/>
                                  <w:szCs w:val="16"/>
                                </w:rPr>
                                <w:t>児童・生徒</w:t>
                              </w:r>
                            </w:p>
                          </w:txbxContent>
                        </wps:txbx>
                        <wps:bodyPr rot="0" vert="horz" wrap="none" lIns="0" tIns="0" rIns="0" bIns="0" anchor="t" anchorCtr="0">
                          <a:spAutoFit/>
                        </wps:bodyPr>
                      </wps:wsp>
                      <wps:wsp>
                        <wps:cNvPr id="299" name="Rectangle 18"/>
                        <wps:cNvSpPr>
                          <a:spLocks noChangeArrowheads="1"/>
                        </wps:cNvSpPr>
                        <wps:spPr bwMode="auto">
                          <a:xfrm>
                            <a:off x="5266729" y="1097457"/>
                            <a:ext cx="3054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74601" w14:textId="77777777" w:rsidR="0034177B" w:rsidRDefault="0034177B" w:rsidP="0034177B">
                              <w:r>
                                <w:rPr>
                                  <w:rFonts w:ascii="ＭＳ Ｐゴシック" w:eastAsia="ＭＳ Ｐゴシック" w:cs="ＭＳ Ｐゴシック" w:hint="eastAsia"/>
                                  <w:color w:val="000000"/>
                                  <w:kern w:val="0"/>
                                  <w:sz w:val="16"/>
                                  <w:szCs w:val="16"/>
                                </w:rPr>
                                <w:t>外国人</w:t>
                              </w:r>
                            </w:p>
                          </w:txbxContent>
                        </wps:txbx>
                        <wps:bodyPr rot="0" vert="horz" wrap="none" lIns="0" tIns="0" rIns="0" bIns="0" anchor="t" anchorCtr="0">
                          <a:spAutoFit/>
                        </wps:bodyPr>
                      </wps:wsp>
                      <wps:wsp>
                        <wps:cNvPr id="300" name="Rectangle 19"/>
                        <wps:cNvSpPr>
                          <a:spLocks noChangeArrowheads="1"/>
                        </wps:cNvSpPr>
                        <wps:spPr bwMode="auto">
                          <a:xfrm>
                            <a:off x="5719135" y="1104601"/>
                            <a:ext cx="4578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54BFD" w14:textId="77777777" w:rsidR="0034177B" w:rsidRDefault="0034177B" w:rsidP="0034177B">
                              <w:r>
                                <w:rPr>
                                  <w:rFonts w:ascii="ＭＳ Ｐゴシック" w:eastAsia="ＭＳ Ｐゴシック" w:cs="ＭＳ Ｐゴシック" w:hint="eastAsia"/>
                                  <w:color w:val="000000"/>
                                  <w:kern w:val="0"/>
                                  <w:sz w:val="16"/>
                                  <w:szCs w:val="16"/>
                                </w:rPr>
                                <w:t>児童・生徒</w:t>
                              </w:r>
                            </w:p>
                          </w:txbxContent>
                        </wps:txbx>
                        <wps:bodyPr rot="0" vert="horz" wrap="none" lIns="0" tIns="0" rIns="0" bIns="0" anchor="t" anchorCtr="0">
                          <a:spAutoFit/>
                        </wps:bodyPr>
                      </wps:wsp>
                      <wps:wsp>
                        <wps:cNvPr id="301" name="Rectangle 20"/>
                        <wps:cNvSpPr>
                          <a:spLocks noChangeArrowheads="1"/>
                        </wps:cNvSpPr>
                        <wps:spPr bwMode="auto">
                          <a:xfrm>
                            <a:off x="829975" y="1216749"/>
                            <a:ext cx="53910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1E897" w14:textId="08922AFD" w:rsidR="0034177B" w:rsidRPr="00CB68D6" w:rsidRDefault="00CB68D6" w:rsidP="0034177B">
                              <w:pPr>
                                <w:rPr>
                                  <w:spacing w:val="-10"/>
                                </w:rPr>
                              </w:pPr>
                              <w:r w:rsidRPr="00CB68D6">
                                <w:rPr>
                                  <w:rFonts w:ascii="ＭＳ Ｐゴシック" w:eastAsia="ＭＳ Ｐゴシック" w:cs="ＭＳ Ｐゴシック" w:hint="eastAsia"/>
                                  <w:color w:val="000000"/>
                                  <w:spacing w:val="-10"/>
                                  <w:kern w:val="0"/>
                                  <w:sz w:val="16"/>
                                  <w:szCs w:val="16"/>
                                </w:rPr>
                                <w:t>児童・生徒数</w:t>
                              </w:r>
                            </w:p>
                          </w:txbxContent>
                        </wps:txbx>
                        <wps:bodyPr rot="0" vert="horz" wrap="square" lIns="0" tIns="0" rIns="0" bIns="0" anchor="t" anchorCtr="0">
                          <a:spAutoFit/>
                        </wps:bodyPr>
                      </wps:wsp>
                      <wps:wsp>
                        <wps:cNvPr id="303" name="Rectangle 22"/>
                        <wps:cNvSpPr>
                          <a:spLocks noChangeArrowheads="1"/>
                        </wps:cNvSpPr>
                        <wps:spPr bwMode="auto">
                          <a:xfrm>
                            <a:off x="1538605" y="1217740"/>
                            <a:ext cx="203835" cy="206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459E4" w14:textId="77777777" w:rsidR="0034177B" w:rsidRDefault="0034177B" w:rsidP="0034177B">
                              <w:r>
                                <w:rPr>
                                  <w:rFonts w:ascii="ＭＳ Ｐゴシック" w:eastAsia="ＭＳ Ｐゴシック" w:cs="ＭＳ Ｐゴシック" w:hint="eastAsia"/>
                                  <w:color w:val="000000"/>
                                  <w:kern w:val="0"/>
                                  <w:sz w:val="16"/>
                                  <w:szCs w:val="16"/>
                                </w:rPr>
                                <w:t>総数</w:t>
                              </w:r>
                            </w:p>
                          </w:txbxContent>
                        </wps:txbx>
                        <wps:bodyPr rot="0" vert="horz" wrap="none" lIns="0" tIns="0" rIns="0" bIns="0" anchor="t" anchorCtr="0">
                          <a:noAutofit/>
                        </wps:bodyPr>
                      </wps:wsp>
                      <wps:wsp>
                        <wps:cNvPr id="304" name="Rectangle 23"/>
                        <wps:cNvSpPr>
                          <a:spLocks noChangeArrowheads="1"/>
                        </wps:cNvSpPr>
                        <wps:spPr bwMode="auto">
                          <a:xfrm>
                            <a:off x="1911610" y="1218718"/>
                            <a:ext cx="560369"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2AAC0" w14:textId="39E53C1C" w:rsidR="0034177B" w:rsidRPr="00CB68D6" w:rsidRDefault="00CB68D6" w:rsidP="0034177B">
                              <w:pPr>
                                <w:rPr>
                                  <w:spacing w:val="-10"/>
                                </w:rPr>
                              </w:pPr>
                              <w:r w:rsidRPr="00CB68D6">
                                <w:rPr>
                                  <w:rFonts w:ascii="ＭＳ Ｐゴシック" w:eastAsia="ＭＳ Ｐゴシック" w:cs="ＭＳ Ｐゴシック" w:hint="eastAsia"/>
                                  <w:color w:val="000000"/>
                                  <w:spacing w:val="-10"/>
                                  <w:kern w:val="0"/>
                                  <w:sz w:val="16"/>
                                  <w:szCs w:val="16"/>
                                </w:rPr>
                                <w:t>児童・生徒数</w:t>
                              </w:r>
                            </w:p>
                          </w:txbxContent>
                        </wps:txbx>
                        <wps:bodyPr rot="0" vert="horz" wrap="square" lIns="0" tIns="0" rIns="0" bIns="0" anchor="t" anchorCtr="0">
                          <a:spAutoFit/>
                        </wps:bodyPr>
                      </wps:wsp>
                      <wps:wsp>
                        <wps:cNvPr id="306" name="Rectangle 25"/>
                        <wps:cNvSpPr>
                          <a:spLocks noChangeArrowheads="1"/>
                        </wps:cNvSpPr>
                        <wps:spPr bwMode="auto">
                          <a:xfrm>
                            <a:off x="2615520" y="1223610"/>
                            <a:ext cx="2038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AE452" w14:textId="77777777" w:rsidR="0034177B" w:rsidRDefault="0034177B" w:rsidP="0034177B">
                              <w:r>
                                <w:rPr>
                                  <w:rFonts w:ascii="ＭＳ Ｐゴシック" w:eastAsia="ＭＳ Ｐゴシック" w:cs="ＭＳ Ｐゴシック" w:hint="eastAsia"/>
                                  <w:color w:val="000000"/>
                                  <w:kern w:val="0"/>
                                  <w:sz w:val="16"/>
                                  <w:szCs w:val="16"/>
                                </w:rPr>
                                <w:t>総数</w:t>
                              </w:r>
                            </w:p>
                          </w:txbxContent>
                        </wps:txbx>
                        <wps:bodyPr rot="0" vert="horz" wrap="none" lIns="0" tIns="0" rIns="0" bIns="0" anchor="t" anchorCtr="0">
                          <a:spAutoFit/>
                        </wps:bodyPr>
                      </wps:wsp>
                      <wps:wsp>
                        <wps:cNvPr id="307" name="Rectangle 26"/>
                        <wps:cNvSpPr>
                          <a:spLocks noChangeArrowheads="1"/>
                        </wps:cNvSpPr>
                        <wps:spPr bwMode="auto">
                          <a:xfrm>
                            <a:off x="2988928" y="1217041"/>
                            <a:ext cx="556593"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A84CF" w14:textId="051AD9C6" w:rsidR="0034177B" w:rsidRPr="00CB68D6" w:rsidRDefault="00CB68D6" w:rsidP="0034177B">
                              <w:pPr>
                                <w:rPr>
                                  <w:spacing w:val="-10"/>
                                </w:rPr>
                              </w:pPr>
                              <w:r w:rsidRPr="00CB68D6">
                                <w:rPr>
                                  <w:rFonts w:ascii="ＭＳ Ｐゴシック" w:eastAsia="ＭＳ Ｐゴシック" w:cs="ＭＳ Ｐゴシック" w:hint="eastAsia"/>
                                  <w:color w:val="000000"/>
                                  <w:spacing w:val="-10"/>
                                  <w:kern w:val="0"/>
                                  <w:sz w:val="16"/>
                                  <w:szCs w:val="16"/>
                                </w:rPr>
                                <w:t>児童・生徒数</w:t>
                              </w:r>
                            </w:p>
                          </w:txbxContent>
                        </wps:txbx>
                        <wps:bodyPr rot="0" vert="horz" wrap="square" lIns="0" tIns="0" rIns="0" bIns="0" anchor="t" anchorCtr="0">
                          <a:spAutoFit/>
                        </wps:bodyPr>
                      </wps:wsp>
                      <wps:wsp>
                        <wps:cNvPr id="309" name="Rectangle 28"/>
                        <wps:cNvSpPr>
                          <a:spLocks noChangeArrowheads="1"/>
                        </wps:cNvSpPr>
                        <wps:spPr bwMode="auto">
                          <a:xfrm>
                            <a:off x="3693097" y="1217608"/>
                            <a:ext cx="2038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49C59" w14:textId="77777777" w:rsidR="0034177B" w:rsidRDefault="0034177B" w:rsidP="0034177B">
                              <w:r>
                                <w:rPr>
                                  <w:rFonts w:ascii="ＭＳ Ｐゴシック" w:eastAsia="ＭＳ Ｐゴシック" w:cs="ＭＳ Ｐゴシック" w:hint="eastAsia"/>
                                  <w:color w:val="000000"/>
                                  <w:kern w:val="0"/>
                                  <w:sz w:val="16"/>
                                  <w:szCs w:val="16"/>
                                </w:rPr>
                                <w:t>総数</w:t>
                              </w:r>
                            </w:p>
                          </w:txbxContent>
                        </wps:txbx>
                        <wps:bodyPr rot="0" vert="horz" wrap="none" lIns="0" tIns="0" rIns="0" bIns="0" anchor="t" anchorCtr="0">
                          <a:spAutoFit/>
                        </wps:bodyPr>
                      </wps:wsp>
                      <wps:wsp>
                        <wps:cNvPr id="310" name="Rectangle 29"/>
                        <wps:cNvSpPr>
                          <a:spLocks noChangeArrowheads="1"/>
                        </wps:cNvSpPr>
                        <wps:spPr bwMode="auto">
                          <a:xfrm>
                            <a:off x="4064239" y="1217332"/>
                            <a:ext cx="538480" cy="153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5F355" w14:textId="6209CAF4" w:rsidR="0034177B" w:rsidRPr="00CB68D6" w:rsidRDefault="0034177B" w:rsidP="0034177B">
                              <w:pPr>
                                <w:rPr>
                                  <w:spacing w:val="-10"/>
                                </w:rPr>
                              </w:pPr>
                              <w:r w:rsidRPr="00CB68D6">
                                <w:rPr>
                                  <w:rFonts w:ascii="ＭＳ Ｐゴシック" w:eastAsia="ＭＳ Ｐゴシック" w:cs="ＭＳ Ｐゴシック" w:hint="eastAsia"/>
                                  <w:color w:val="000000"/>
                                  <w:spacing w:val="-10"/>
                                  <w:kern w:val="0"/>
                                  <w:sz w:val="16"/>
                                  <w:szCs w:val="16"/>
                                </w:rPr>
                                <w:t>児童・生徒</w:t>
                              </w:r>
                              <w:r w:rsidR="00CB68D6" w:rsidRPr="00CB68D6">
                                <w:rPr>
                                  <w:rFonts w:ascii="ＭＳ Ｐゴシック" w:eastAsia="ＭＳ Ｐゴシック" w:cs="ＭＳ Ｐゴシック" w:hint="eastAsia"/>
                                  <w:color w:val="000000"/>
                                  <w:spacing w:val="-10"/>
                                  <w:kern w:val="0"/>
                                  <w:sz w:val="16"/>
                                  <w:szCs w:val="16"/>
                                </w:rPr>
                                <w:t>数</w:t>
                              </w:r>
                            </w:p>
                          </w:txbxContent>
                        </wps:txbx>
                        <wps:bodyPr rot="0" vert="horz" wrap="square" lIns="0" tIns="0" rIns="0" bIns="0" anchor="t" anchorCtr="0">
                          <a:noAutofit/>
                        </wps:bodyPr>
                      </wps:wsp>
                      <wps:wsp>
                        <wps:cNvPr id="312" name="Rectangle 31"/>
                        <wps:cNvSpPr>
                          <a:spLocks noChangeArrowheads="1"/>
                        </wps:cNvSpPr>
                        <wps:spPr bwMode="auto">
                          <a:xfrm>
                            <a:off x="4770039" y="1217627"/>
                            <a:ext cx="2038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83AFF" w14:textId="77777777" w:rsidR="0034177B" w:rsidRDefault="0034177B" w:rsidP="0034177B">
                              <w:r>
                                <w:rPr>
                                  <w:rFonts w:ascii="ＭＳ Ｐゴシック" w:eastAsia="ＭＳ Ｐゴシック" w:cs="ＭＳ Ｐゴシック" w:hint="eastAsia"/>
                                  <w:color w:val="000000"/>
                                  <w:kern w:val="0"/>
                                  <w:sz w:val="16"/>
                                  <w:szCs w:val="16"/>
                                </w:rPr>
                                <w:t>総数</w:t>
                              </w:r>
                            </w:p>
                          </w:txbxContent>
                        </wps:txbx>
                        <wps:bodyPr rot="0" vert="horz" wrap="none" lIns="0" tIns="0" rIns="0" bIns="0" anchor="t" anchorCtr="0">
                          <a:spAutoFit/>
                        </wps:bodyPr>
                      </wps:wsp>
                      <wps:wsp>
                        <wps:cNvPr id="313" name="Rectangle 32"/>
                        <wps:cNvSpPr>
                          <a:spLocks noChangeArrowheads="1"/>
                        </wps:cNvSpPr>
                        <wps:spPr bwMode="auto">
                          <a:xfrm>
                            <a:off x="5149585" y="1217597"/>
                            <a:ext cx="540876"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3082B" w14:textId="41E74BFF" w:rsidR="0034177B" w:rsidRPr="00CB68D6" w:rsidRDefault="00CB68D6" w:rsidP="0034177B">
                              <w:pPr>
                                <w:rPr>
                                  <w:spacing w:val="-10"/>
                                </w:rPr>
                              </w:pPr>
                              <w:r w:rsidRPr="00CB68D6">
                                <w:rPr>
                                  <w:rFonts w:ascii="ＭＳ Ｐゴシック" w:eastAsia="ＭＳ Ｐゴシック" w:cs="ＭＳ Ｐゴシック" w:hint="eastAsia"/>
                                  <w:color w:val="000000"/>
                                  <w:spacing w:val="-10"/>
                                  <w:kern w:val="0"/>
                                  <w:sz w:val="16"/>
                                  <w:szCs w:val="16"/>
                                </w:rPr>
                                <w:t>児童・生徒数</w:t>
                              </w:r>
                            </w:p>
                          </w:txbxContent>
                        </wps:txbx>
                        <wps:bodyPr rot="0" vert="horz" wrap="square" lIns="0" tIns="0" rIns="0" bIns="0" anchor="t" anchorCtr="0">
                          <a:spAutoFit/>
                        </wps:bodyPr>
                      </wps:wsp>
                      <wps:wsp>
                        <wps:cNvPr id="315" name="Rectangle 34"/>
                        <wps:cNvSpPr>
                          <a:spLocks noChangeArrowheads="1"/>
                        </wps:cNvSpPr>
                        <wps:spPr bwMode="auto">
                          <a:xfrm>
                            <a:off x="5846980" y="1217646"/>
                            <a:ext cx="2038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4B29F" w14:textId="77777777" w:rsidR="0034177B" w:rsidRDefault="0034177B" w:rsidP="0034177B">
                              <w:r>
                                <w:rPr>
                                  <w:rFonts w:ascii="ＭＳ Ｐゴシック" w:eastAsia="ＭＳ Ｐゴシック" w:cs="ＭＳ Ｐゴシック" w:hint="eastAsia"/>
                                  <w:color w:val="000000"/>
                                  <w:kern w:val="0"/>
                                  <w:sz w:val="16"/>
                                  <w:szCs w:val="16"/>
                                </w:rPr>
                                <w:t>総数</w:t>
                              </w:r>
                            </w:p>
                          </w:txbxContent>
                        </wps:txbx>
                        <wps:bodyPr rot="0" vert="horz" wrap="none" lIns="0" tIns="0" rIns="0" bIns="0" anchor="t" anchorCtr="0">
                          <a:spAutoFit/>
                        </wps:bodyPr>
                      </wps:wsp>
                      <wps:wsp>
                        <wps:cNvPr id="316" name="Rectangle 35"/>
                        <wps:cNvSpPr>
                          <a:spLocks noChangeArrowheads="1"/>
                        </wps:cNvSpPr>
                        <wps:spPr bwMode="auto">
                          <a:xfrm>
                            <a:off x="416553" y="1401734"/>
                            <a:ext cx="3054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BB14D" w14:textId="77777777" w:rsidR="0034177B" w:rsidRDefault="0034177B" w:rsidP="0034177B">
                              <w:r>
                                <w:rPr>
                                  <w:rFonts w:ascii="ＭＳ Ｐゴシック" w:eastAsia="ＭＳ Ｐゴシック" w:cs="ＭＳ Ｐゴシック" w:hint="eastAsia"/>
                                  <w:color w:val="000000"/>
                                  <w:kern w:val="0"/>
                                  <w:sz w:val="16"/>
                                  <w:szCs w:val="16"/>
                                </w:rPr>
                                <w:t>小学校</w:t>
                              </w:r>
                            </w:p>
                          </w:txbxContent>
                        </wps:txbx>
                        <wps:bodyPr rot="0" vert="horz" wrap="none" lIns="0" tIns="0" rIns="0" bIns="0" anchor="t" anchorCtr="0">
                          <a:spAutoFit/>
                        </wps:bodyPr>
                      </wps:wsp>
                      <wps:wsp>
                        <wps:cNvPr id="317" name="Rectangle 36"/>
                        <wps:cNvSpPr>
                          <a:spLocks noChangeArrowheads="1"/>
                        </wps:cNvSpPr>
                        <wps:spPr bwMode="auto">
                          <a:xfrm>
                            <a:off x="1127741" y="1402494"/>
                            <a:ext cx="2241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1D774" w14:textId="77777777" w:rsidR="0034177B" w:rsidRDefault="0034177B" w:rsidP="0034177B">
                              <w:r>
                                <w:rPr>
                                  <w:rFonts w:ascii="ＭＳ Ｐゴシック" w:eastAsia="ＭＳ Ｐゴシック" w:cs="ＭＳ Ｐゴシック"/>
                                  <w:color w:val="000000"/>
                                  <w:kern w:val="0"/>
                                  <w:sz w:val="16"/>
                                  <w:szCs w:val="16"/>
                                </w:rPr>
                                <w:t>4,658</w:t>
                              </w:r>
                            </w:p>
                          </w:txbxContent>
                        </wps:txbx>
                        <wps:bodyPr rot="0" vert="horz" wrap="none" lIns="0" tIns="0" rIns="0" bIns="0" anchor="t" anchorCtr="0">
                          <a:spAutoFit/>
                        </wps:bodyPr>
                      </wps:wsp>
                      <wps:wsp>
                        <wps:cNvPr id="318" name="Rectangle 37"/>
                        <wps:cNvSpPr>
                          <a:spLocks noChangeArrowheads="1"/>
                        </wps:cNvSpPr>
                        <wps:spPr bwMode="auto">
                          <a:xfrm>
                            <a:off x="1556301" y="1401734"/>
                            <a:ext cx="3257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76FA4" w14:textId="77777777" w:rsidR="0034177B" w:rsidRDefault="0034177B" w:rsidP="0034177B">
                              <w:r>
                                <w:rPr>
                                  <w:rFonts w:ascii="ＭＳ Ｐゴシック" w:eastAsia="ＭＳ Ｐゴシック" w:cs="ＭＳ Ｐゴシック"/>
                                  <w:color w:val="000000"/>
                                  <w:kern w:val="0"/>
                                  <w:sz w:val="16"/>
                                  <w:szCs w:val="16"/>
                                </w:rPr>
                                <w:t>433,013</w:t>
                              </w:r>
                            </w:p>
                          </w:txbxContent>
                        </wps:txbx>
                        <wps:bodyPr rot="0" vert="horz" wrap="none" lIns="0" tIns="0" rIns="0" bIns="0" anchor="t" anchorCtr="0">
                          <a:spAutoFit/>
                        </wps:bodyPr>
                      </wps:wsp>
                      <wps:wsp>
                        <wps:cNvPr id="319" name="Rectangle 38"/>
                        <wps:cNvSpPr>
                          <a:spLocks noChangeArrowheads="1"/>
                        </wps:cNvSpPr>
                        <wps:spPr bwMode="auto">
                          <a:xfrm>
                            <a:off x="2188245" y="1407735"/>
                            <a:ext cx="2241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2BFF5" w14:textId="77777777" w:rsidR="0034177B" w:rsidRDefault="0034177B" w:rsidP="0034177B">
                              <w:r>
                                <w:rPr>
                                  <w:rFonts w:ascii="ＭＳ Ｐゴシック" w:eastAsia="ＭＳ Ｐゴシック" w:cs="ＭＳ Ｐゴシック"/>
                                  <w:color w:val="000000"/>
                                  <w:kern w:val="0"/>
                                  <w:sz w:val="16"/>
                                  <w:szCs w:val="16"/>
                                </w:rPr>
                                <w:t>4,962</w:t>
                              </w:r>
                            </w:p>
                          </w:txbxContent>
                        </wps:txbx>
                        <wps:bodyPr rot="0" vert="horz" wrap="none" lIns="0" tIns="0" rIns="0" bIns="0" anchor="t" anchorCtr="0">
                          <a:spAutoFit/>
                        </wps:bodyPr>
                      </wps:wsp>
                      <wps:wsp>
                        <wps:cNvPr id="320" name="Rectangle 39"/>
                        <wps:cNvSpPr>
                          <a:spLocks noChangeArrowheads="1"/>
                        </wps:cNvSpPr>
                        <wps:spPr bwMode="auto">
                          <a:xfrm>
                            <a:off x="2625680" y="1402508"/>
                            <a:ext cx="3257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C616A" w14:textId="77777777" w:rsidR="0034177B" w:rsidRDefault="0034177B" w:rsidP="0034177B">
                              <w:r>
                                <w:rPr>
                                  <w:rFonts w:ascii="ＭＳ Ｐゴシック" w:eastAsia="ＭＳ Ｐゴシック" w:cs="ＭＳ Ｐゴシック"/>
                                  <w:color w:val="000000"/>
                                  <w:kern w:val="0"/>
                                  <w:sz w:val="16"/>
                                  <w:szCs w:val="16"/>
                                </w:rPr>
                                <w:t>427,884</w:t>
                              </w:r>
                            </w:p>
                          </w:txbxContent>
                        </wps:txbx>
                        <wps:bodyPr rot="0" vert="horz" wrap="none" lIns="0" tIns="0" rIns="0" bIns="0" anchor="t" anchorCtr="0">
                          <a:spAutoFit/>
                        </wps:bodyPr>
                      </wps:wsp>
                      <wps:wsp>
                        <wps:cNvPr id="321" name="Rectangle 40"/>
                        <wps:cNvSpPr>
                          <a:spLocks noChangeArrowheads="1"/>
                        </wps:cNvSpPr>
                        <wps:spPr bwMode="auto">
                          <a:xfrm>
                            <a:off x="3265749" y="1401724"/>
                            <a:ext cx="2241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160E1" w14:textId="77777777" w:rsidR="0034177B" w:rsidRDefault="0034177B" w:rsidP="0034177B">
                              <w:r>
                                <w:rPr>
                                  <w:rFonts w:ascii="ＭＳ Ｐゴシック" w:eastAsia="ＭＳ Ｐゴシック" w:cs="ＭＳ Ｐゴシック"/>
                                  <w:color w:val="000000"/>
                                  <w:kern w:val="0"/>
                                  <w:sz w:val="16"/>
                                  <w:szCs w:val="16"/>
                                </w:rPr>
                                <w:t>5,389</w:t>
                              </w:r>
                            </w:p>
                          </w:txbxContent>
                        </wps:txbx>
                        <wps:bodyPr rot="0" vert="horz" wrap="none" lIns="0" tIns="0" rIns="0" bIns="0" anchor="t" anchorCtr="0">
                          <a:spAutoFit/>
                        </wps:bodyPr>
                      </wps:wsp>
                      <wps:wsp>
                        <wps:cNvPr id="322" name="Rectangle 41"/>
                        <wps:cNvSpPr>
                          <a:spLocks noChangeArrowheads="1"/>
                        </wps:cNvSpPr>
                        <wps:spPr bwMode="auto">
                          <a:xfrm>
                            <a:off x="3693097" y="1407748"/>
                            <a:ext cx="3257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E3C56" w14:textId="77777777" w:rsidR="0034177B" w:rsidRDefault="0034177B" w:rsidP="0034177B">
                              <w:r>
                                <w:rPr>
                                  <w:rFonts w:ascii="ＭＳ Ｐゴシック" w:eastAsia="ＭＳ Ｐゴシック" w:cs="ＭＳ Ｐゴシック"/>
                                  <w:color w:val="000000"/>
                                  <w:kern w:val="0"/>
                                  <w:sz w:val="16"/>
                                  <w:szCs w:val="16"/>
                                </w:rPr>
                                <w:t>422,433</w:t>
                              </w:r>
                            </w:p>
                          </w:txbxContent>
                        </wps:txbx>
                        <wps:bodyPr rot="0" vert="horz" wrap="none" lIns="0" tIns="0" rIns="0" bIns="0" anchor="t" anchorCtr="0">
                          <a:spAutoFit/>
                        </wps:bodyPr>
                      </wps:wsp>
                      <wps:wsp>
                        <wps:cNvPr id="323" name="Rectangle 42"/>
                        <wps:cNvSpPr>
                          <a:spLocks noChangeArrowheads="1"/>
                        </wps:cNvSpPr>
                        <wps:spPr bwMode="auto">
                          <a:xfrm>
                            <a:off x="4359201" y="1407761"/>
                            <a:ext cx="2241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89AF9" w14:textId="77777777" w:rsidR="0034177B" w:rsidRDefault="0034177B" w:rsidP="0034177B">
                              <w:r>
                                <w:rPr>
                                  <w:rFonts w:ascii="ＭＳ Ｐゴシック" w:eastAsia="ＭＳ Ｐゴシック" w:cs="ＭＳ Ｐゴシック"/>
                                  <w:color w:val="000000"/>
                                  <w:kern w:val="0"/>
                                  <w:sz w:val="16"/>
                                  <w:szCs w:val="16"/>
                                </w:rPr>
                                <w:t>5,469</w:t>
                              </w:r>
                            </w:p>
                          </w:txbxContent>
                        </wps:txbx>
                        <wps:bodyPr rot="0" vert="horz" wrap="none" lIns="0" tIns="0" rIns="0" bIns="0" anchor="t" anchorCtr="0">
                          <a:spAutoFit/>
                        </wps:bodyPr>
                      </wps:wsp>
                      <wps:wsp>
                        <wps:cNvPr id="324" name="Rectangle 43"/>
                        <wps:cNvSpPr>
                          <a:spLocks noChangeArrowheads="1"/>
                        </wps:cNvSpPr>
                        <wps:spPr bwMode="auto">
                          <a:xfrm>
                            <a:off x="4797978" y="1411178"/>
                            <a:ext cx="3257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2FC95" w14:textId="77777777" w:rsidR="0034177B" w:rsidRDefault="0034177B" w:rsidP="0034177B">
                              <w:r>
                                <w:rPr>
                                  <w:rFonts w:ascii="ＭＳ Ｐゴシック" w:eastAsia="ＭＳ Ｐゴシック" w:cs="ＭＳ Ｐゴシック"/>
                                  <w:color w:val="000000"/>
                                  <w:kern w:val="0"/>
                                  <w:sz w:val="16"/>
                                  <w:szCs w:val="16"/>
                                </w:rPr>
                                <w:t>416,847</w:t>
                              </w:r>
                            </w:p>
                          </w:txbxContent>
                        </wps:txbx>
                        <wps:bodyPr rot="0" vert="horz" wrap="none" lIns="0" tIns="0" rIns="0" bIns="0" anchor="t" anchorCtr="0">
                          <a:spAutoFit/>
                        </wps:bodyPr>
                      </wps:wsp>
                      <wps:wsp>
                        <wps:cNvPr id="325" name="Rectangle 44"/>
                        <wps:cNvSpPr>
                          <a:spLocks noChangeArrowheads="1"/>
                        </wps:cNvSpPr>
                        <wps:spPr bwMode="auto">
                          <a:xfrm>
                            <a:off x="5420269" y="1411177"/>
                            <a:ext cx="2241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DF9EE" w14:textId="77777777" w:rsidR="0034177B" w:rsidRDefault="0034177B" w:rsidP="0034177B">
                              <w:r>
                                <w:rPr>
                                  <w:rFonts w:ascii="ＭＳ Ｐゴシック" w:eastAsia="ＭＳ Ｐゴシック" w:cs="ＭＳ Ｐゴシック"/>
                                  <w:color w:val="000000"/>
                                  <w:kern w:val="0"/>
                                  <w:sz w:val="16"/>
                                  <w:szCs w:val="16"/>
                                </w:rPr>
                                <w:t>6,250</w:t>
                              </w:r>
                            </w:p>
                          </w:txbxContent>
                        </wps:txbx>
                        <wps:bodyPr rot="0" vert="horz" wrap="none" lIns="0" tIns="0" rIns="0" bIns="0" anchor="t" anchorCtr="0">
                          <a:spAutoFit/>
                        </wps:bodyPr>
                      </wps:wsp>
                      <wps:wsp>
                        <wps:cNvPr id="326" name="Rectangle 45"/>
                        <wps:cNvSpPr>
                          <a:spLocks noChangeArrowheads="1"/>
                        </wps:cNvSpPr>
                        <wps:spPr bwMode="auto">
                          <a:xfrm>
                            <a:off x="5845780" y="1403951"/>
                            <a:ext cx="3257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7736B" w14:textId="4E0D1BE4" w:rsidR="0034177B" w:rsidRDefault="00152023" w:rsidP="0034177B">
                              <w:r>
                                <w:rPr>
                                  <w:rFonts w:ascii="ＭＳ Ｐゴシック" w:eastAsia="ＭＳ Ｐゴシック" w:cs="ＭＳ Ｐゴシック"/>
                                  <w:color w:val="000000"/>
                                  <w:kern w:val="0"/>
                                  <w:sz w:val="16"/>
                                  <w:szCs w:val="16"/>
                                </w:rPr>
                                <w:t>410</w:t>
                              </w:r>
                              <w:r w:rsidR="0034177B">
                                <w:rPr>
                                  <w:rFonts w:ascii="ＭＳ Ｐゴシック" w:eastAsia="ＭＳ Ｐゴシック" w:cs="ＭＳ Ｐゴシック"/>
                                  <w:color w:val="000000"/>
                                  <w:kern w:val="0"/>
                                  <w:sz w:val="16"/>
                                  <w:szCs w:val="16"/>
                                </w:rPr>
                                <w:t>,</w:t>
                              </w:r>
                              <w:r>
                                <w:rPr>
                                  <w:rFonts w:ascii="ＭＳ Ｐゴシック" w:eastAsia="ＭＳ Ｐゴシック" w:cs="ＭＳ Ｐゴシック"/>
                                  <w:color w:val="000000"/>
                                  <w:kern w:val="0"/>
                                  <w:sz w:val="16"/>
                                  <w:szCs w:val="16"/>
                                </w:rPr>
                                <w:t>467</w:t>
                              </w:r>
                            </w:p>
                          </w:txbxContent>
                        </wps:txbx>
                        <wps:bodyPr rot="0" vert="horz" wrap="none" lIns="0" tIns="0" rIns="0" bIns="0" anchor="t" anchorCtr="0">
                          <a:spAutoFit/>
                        </wps:bodyPr>
                      </wps:wsp>
                      <wps:wsp>
                        <wps:cNvPr id="327" name="Rectangle 46"/>
                        <wps:cNvSpPr>
                          <a:spLocks noChangeArrowheads="1"/>
                        </wps:cNvSpPr>
                        <wps:spPr bwMode="auto">
                          <a:xfrm>
                            <a:off x="410715" y="1564892"/>
                            <a:ext cx="3054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90FEE" w14:textId="77777777" w:rsidR="0034177B" w:rsidRDefault="0034177B" w:rsidP="0034177B">
                              <w:r>
                                <w:rPr>
                                  <w:rFonts w:ascii="ＭＳ Ｐゴシック" w:eastAsia="ＭＳ Ｐゴシック" w:cs="ＭＳ Ｐゴシック" w:hint="eastAsia"/>
                                  <w:color w:val="000000"/>
                                  <w:kern w:val="0"/>
                                  <w:sz w:val="16"/>
                                  <w:szCs w:val="16"/>
                                </w:rPr>
                                <w:t>中学校</w:t>
                              </w:r>
                            </w:p>
                          </w:txbxContent>
                        </wps:txbx>
                        <wps:bodyPr rot="0" vert="horz" wrap="none" lIns="0" tIns="0" rIns="0" bIns="0" anchor="t" anchorCtr="0">
                          <a:spAutoFit/>
                        </wps:bodyPr>
                      </wps:wsp>
                      <wps:wsp>
                        <wps:cNvPr id="328" name="Rectangle 47"/>
                        <wps:cNvSpPr>
                          <a:spLocks noChangeArrowheads="1"/>
                        </wps:cNvSpPr>
                        <wps:spPr bwMode="auto">
                          <a:xfrm>
                            <a:off x="1127741" y="1564892"/>
                            <a:ext cx="2241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9699C" w14:textId="77777777" w:rsidR="0034177B" w:rsidRDefault="0034177B" w:rsidP="0034177B">
                              <w:r>
                                <w:rPr>
                                  <w:rFonts w:ascii="ＭＳ Ｐゴシック" w:eastAsia="ＭＳ Ｐゴシック" w:cs="ＭＳ Ｐゴシック"/>
                                  <w:color w:val="000000"/>
                                  <w:kern w:val="0"/>
                                  <w:sz w:val="16"/>
                                  <w:szCs w:val="16"/>
                                </w:rPr>
                                <w:t>2,017</w:t>
                              </w:r>
                            </w:p>
                          </w:txbxContent>
                        </wps:txbx>
                        <wps:bodyPr rot="0" vert="horz" wrap="none" lIns="0" tIns="0" rIns="0" bIns="0" anchor="t" anchorCtr="0">
                          <a:spAutoFit/>
                        </wps:bodyPr>
                      </wps:wsp>
                      <wps:wsp>
                        <wps:cNvPr id="329" name="Rectangle 48"/>
                        <wps:cNvSpPr>
                          <a:spLocks noChangeArrowheads="1"/>
                        </wps:cNvSpPr>
                        <wps:spPr bwMode="auto">
                          <a:xfrm>
                            <a:off x="1556301" y="1564358"/>
                            <a:ext cx="3257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C559E" w14:textId="77777777" w:rsidR="0034177B" w:rsidRDefault="0034177B" w:rsidP="0034177B">
                              <w:r>
                                <w:rPr>
                                  <w:rFonts w:ascii="ＭＳ Ｐゴシック" w:eastAsia="ＭＳ Ｐゴシック" w:cs="ＭＳ Ｐゴシック"/>
                                  <w:color w:val="000000"/>
                                  <w:kern w:val="0"/>
                                  <w:sz w:val="16"/>
                                  <w:szCs w:val="16"/>
                                </w:rPr>
                                <w:t>221,426</w:t>
                              </w:r>
                            </w:p>
                          </w:txbxContent>
                        </wps:txbx>
                        <wps:bodyPr rot="0" vert="horz" wrap="none" lIns="0" tIns="0" rIns="0" bIns="0" anchor="t" anchorCtr="0">
                          <a:spAutoFit/>
                        </wps:bodyPr>
                      </wps:wsp>
                      <wps:wsp>
                        <wps:cNvPr id="330" name="Rectangle 49"/>
                        <wps:cNvSpPr>
                          <a:spLocks noChangeArrowheads="1"/>
                        </wps:cNvSpPr>
                        <wps:spPr bwMode="auto">
                          <a:xfrm>
                            <a:off x="2182273" y="1561160"/>
                            <a:ext cx="2241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D022D" w14:textId="77777777" w:rsidR="0034177B" w:rsidRDefault="0034177B" w:rsidP="0034177B">
                              <w:r>
                                <w:rPr>
                                  <w:rFonts w:ascii="ＭＳ Ｐゴシック" w:eastAsia="ＭＳ Ｐゴシック" w:cs="ＭＳ Ｐゴシック"/>
                                  <w:color w:val="000000"/>
                                  <w:kern w:val="0"/>
                                  <w:sz w:val="16"/>
                                  <w:szCs w:val="16"/>
                                </w:rPr>
                                <w:t>2,013</w:t>
                              </w:r>
                            </w:p>
                          </w:txbxContent>
                        </wps:txbx>
                        <wps:bodyPr rot="0" vert="horz" wrap="none" lIns="0" tIns="0" rIns="0" bIns="0" anchor="t" anchorCtr="0">
                          <a:spAutoFit/>
                        </wps:bodyPr>
                      </wps:wsp>
                      <wps:wsp>
                        <wps:cNvPr id="331" name="Rectangle 50"/>
                        <wps:cNvSpPr>
                          <a:spLocks noChangeArrowheads="1"/>
                        </wps:cNvSpPr>
                        <wps:spPr bwMode="auto">
                          <a:xfrm>
                            <a:off x="2625680" y="1564906"/>
                            <a:ext cx="3257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2E3D1" w14:textId="77777777" w:rsidR="0034177B" w:rsidRDefault="0034177B" w:rsidP="0034177B">
                              <w:r>
                                <w:rPr>
                                  <w:rFonts w:ascii="ＭＳ Ｐゴシック" w:eastAsia="ＭＳ Ｐゴシック" w:cs="ＭＳ Ｐゴシック"/>
                                  <w:color w:val="000000"/>
                                  <w:kern w:val="0"/>
                                  <w:sz w:val="16"/>
                                  <w:szCs w:val="16"/>
                                </w:rPr>
                                <w:t>220,342</w:t>
                              </w:r>
                            </w:p>
                          </w:txbxContent>
                        </wps:txbx>
                        <wps:bodyPr rot="0" vert="horz" wrap="none" lIns="0" tIns="0" rIns="0" bIns="0" anchor="t" anchorCtr="0">
                          <a:spAutoFit/>
                        </wps:bodyPr>
                      </wps:wsp>
                      <wps:wsp>
                        <wps:cNvPr id="332" name="Rectangle 51"/>
                        <wps:cNvSpPr>
                          <a:spLocks noChangeArrowheads="1"/>
                        </wps:cNvSpPr>
                        <wps:spPr bwMode="auto">
                          <a:xfrm>
                            <a:off x="3265749" y="1573311"/>
                            <a:ext cx="2241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8D0C6" w14:textId="77777777" w:rsidR="0034177B" w:rsidRDefault="0034177B" w:rsidP="0034177B">
                              <w:r>
                                <w:rPr>
                                  <w:rFonts w:ascii="ＭＳ Ｐゴシック" w:eastAsia="ＭＳ Ｐゴシック" w:cs="ＭＳ Ｐゴシック"/>
                                  <w:color w:val="000000"/>
                                  <w:kern w:val="0"/>
                                  <w:sz w:val="16"/>
                                  <w:szCs w:val="16"/>
                                </w:rPr>
                                <w:t>2,024</w:t>
                              </w:r>
                            </w:p>
                          </w:txbxContent>
                        </wps:txbx>
                        <wps:bodyPr rot="0" vert="horz" wrap="none" lIns="0" tIns="0" rIns="0" bIns="0" anchor="t" anchorCtr="0">
                          <a:spAutoFit/>
                        </wps:bodyPr>
                      </wps:wsp>
                      <wps:wsp>
                        <wps:cNvPr id="333" name="Rectangle 52"/>
                        <wps:cNvSpPr>
                          <a:spLocks noChangeArrowheads="1"/>
                        </wps:cNvSpPr>
                        <wps:spPr bwMode="auto">
                          <a:xfrm>
                            <a:off x="3693097" y="1567546"/>
                            <a:ext cx="3257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FBE05" w14:textId="77777777" w:rsidR="0034177B" w:rsidRDefault="0034177B" w:rsidP="0034177B">
                              <w:r>
                                <w:rPr>
                                  <w:rFonts w:ascii="ＭＳ Ｐゴシック" w:eastAsia="ＭＳ Ｐゴシック" w:cs="ＭＳ Ｐゴシック"/>
                                  <w:color w:val="000000"/>
                                  <w:kern w:val="0"/>
                                  <w:sz w:val="16"/>
                                  <w:szCs w:val="16"/>
                                </w:rPr>
                                <w:t>221,610</w:t>
                              </w:r>
                            </w:p>
                          </w:txbxContent>
                        </wps:txbx>
                        <wps:bodyPr rot="0" vert="horz" wrap="none" lIns="0" tIns="0" rIns="0" bIns="0" anchor="t" anchorCtr="0">
                          <a:spAutoFit/>
                        </wps:bodyPr>
                      </wps:wsp>
                      <wps:wsp>
                        <wps:cNvPr id="334" name="Rectangle 53"/>
                        <wps:cNvSpPr>
                          <a:spLocks noChangeArrowheads="1"/>
                        </wps:cNvSpPr>
                        <wps:spPr bwMode="auto">
                          <a:xfrm>
                            <a:off x="4359201" y="1572027"/>
                            <a:ext cx="2241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33CFB" w14:textId="77777777" w:rsidR="0034177B" w:rsidRDefault="0034177B" w:rsidP="0034177B">
                              <w:r>
                                <w:rPr>
                                  <w:rFonts w:ascii="ＭＳ Ｐゴシック" w:eastAsia="ＭＳ Ｐゴシック" w:cs="ＭＳ Ｐゴシック"/>
                                  <w:color w:val="000000"/>
                                  <w:kern w:val="0"/>
                                  <w:sz w:val="16"/>
                                  <w:szCs w:val="16"/>
                                </w:rPr>
                                <w:t>2,085</w:t>
                              </w:r>
                            </w:p>
                          </w:txbxContent>
                        </wps:txbx>
                        <wps:bodyPr rot="0" vert="horz" wrap="none" lIns="0" tIns="0" rIns="0" bIns="0" anchor="t" anchorCtr="0">
                          <a:spAutoFit/>
                        </wps:bodyPr>
                      </wps:wsp>
                      <wps:wsp>
                        <wps:cNvPr id="335" name="Rectangle 54"/>
                        <wps:cNvSpPr>
                          <a:spLocks noChangeArrowheads="1"/>
                        </wps:cNvSpPr>
                        <wps:spPr bwMode="auto">
                          <a:xfrm>
                            <a:off x="4797978" y="1572016"/>
                            <a:ext cx="3257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7FB31" w14:textId="77777777" w:rsidR="0034177B" w:rsidRDefault="0034177B" w:rsidP="0034177B">
                              <w:r>
                                <w:rPr>
                                  <w:rFonts w:ascii="ＭＳ Ｐゴシック" w:eastAsia="ＭＳ Ｐゴシック" w:cs="ＭＳ Ｐゴシック"/>
                                  <w:color w:val="000000"/>
                                  <w:kern w:val="0"/>
                                  <w:sz w:val="16"/>
                                  <w:szCs w:val="16"/>
                                </w:rPr>
                                <w:t>219,494</w:t>
                              </w:r>
                            </w:p>
                          </w:txbxContent>
                        </wps:txbx>
                        <wps:bodyPr rot="0" vert="horz" wrap="none" lIns="0" tIns="0" rIns="0" bIns="0" anchor="t" anchorCtr="0">
                          <a:spAutoFit/>
                        </wps:bodyPr>
                      </wps:wsp>
                      <wps:wsp>
                        <wps:cNvPr id="336" name="Rectangle 55"/>
                        <wps:cNvSpPr>
                          <a:spLocks noChangeArrowheads="1"/>
                        </wps:cNvSpPr>
                        <wps:spPr bwMode="auto">
                          <a:xfrm>
                            <a:off x="5420271" y="1572029"/>
                            <a:ext cx="2241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FD99C" w14:textId="77777777" w:rsidR="0034177B" w:rsidRDefault="0034177B" w:rsidP="0034177B">
                              <w:r>
                                <w:rPr>
                                  <w:rFonts w:ascii="ＭＳ Ｐゴシック" w:eastAsia="ＭＳ Ｐゴシック" w:cs="ＭＳ Ｐゴシック"/>
                                  <w:color w:val="000000"/>
                                  <w:kern w:val="0"/>
                                  <w:sz w:val="16"/>
                                  <w:szCs w:val="16"/>
                                </w:rPr>
                                <w:t>2,250</w:t>
                              </w:r>
                            </w:p>
                          </w:txbxContent>
                        </wps:txbx>
                        <wps:bodyPr rot="0" vert="horz" wrap="none" lIns="0" tIns="0" rIns="0" bIns="0" anchor="t" anchorCtr="0">
                          <a:spAutoFit/>
                        </wps:bodyPr>
                      </wps:wsp>
                      <wps:wsp>
                        <wps:cNvPr id="337" name="Rectangle 56"/>
                        <wps:cNvSpPr>
                          <a:spLocks noChangeArrowheads="1"/>
                        </wps:cNvSpPr>
                        <wps:spPr bwMode="auto">
                          <a:xfrm>
                            <a:off x="5851213" y="1576497"/>
                            <a:ext cx="3257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F8D3B" w14:textId="77777777" w:rsidR="0034177B" w:rsidRDefault="0034177B" w:rsidP="0034177B">
                              <w:r>
                                <w:rPr>
                                  <w:rFonts w:ascii="ＭＳ Ｐゴシック" w:eastAsia="ＭＳ Ｐゴシック" w:cs="ＭＳ Ｐゴシック"/>
                                  <w:color w:val="000000"/>
                                  <w:kern w:val="0"/>
                                  <w:sz w:val="16"/>
                                  <w:szCs w:val="16"/>
                                </w:rPr>
                                <w:t>217,213</w:t>
                              </w:r>
                            </w:p>
                          </w:txbxContent>
                        </wps:txbx>
                        <wps:bodyPr rot="0" vert="horz" wrap="none" lIns="0" tIns="0" rIns="0" bIns="0" anchor="t" anchorCtr="0">
                          <a:spAutoFit/>
                        </wps:bodyPr>
                      </wps:wsp>
                      <wps:wsp>
                        <wps:cNvPr id="338" name="Rectangle 57"/>
                        <wps:cNvSpPr>
                          <a:spLocks noChangeArrowheads="1"/>
                        </wps:cNvSpPr>
                        <wps:spPr bwMode="auto">
                          <a:xfrm>
                            <a:off x="366389" y="1728050"/>
                            <a:ext cx="4070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70A94" w14:textId="77777777" w:rsidR="0034177B" w:rsidRDefault="0034177B" w:rsidP="0034177B">
                              <w:r>
                                <w:rPr>
                                  <w:rFonts w:ascii="ＭＳ Ｐゴシック" w:eastAsia="ＭＳ Ｐゴシック" w:cs="ＭＳ Ｐゴシック" w:hint="eastAsia"/>
                                  <w:color w:val="000000"/>
                                  <w:kern w:val="0"/>
                                  <w:sz w:val="16"/>
                                  <w:szCs w:val="16"/>
                                </w:rPr>
                                <w:t>高校（※）</w:t>
                              </w:r>
                            </w:p>
                          </w:txbxContent>
                        </wps:txbx>
                        <wps:bodyPr rot="0" vert="horz" wrap="none" lIns="0" tIns="0" rIns="0" bIns="0" anchor="t" anchorCtr="0">
                          <a:spAutoFit/>
                        </wps:bodyPr>
                      </wps:wsp>
                      <wps:wsp>
                        <wps:cNvPr id="339" name="Rectangle 58"/>
                        <wps:cNvSpPr>
                          <a:spLocks noChangeArrowheads="1"/>
                        </wps:cNvSpPr>
                        <wps:spPr bwMode="auto">
                          <a:xfrm>
                            <a:off x="1127741" y="1735188"/>
                            <a:ext cx="2241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DC705" w14:textId="77777777" w:rsidR="0034177B" w:rsidRDefault="0034177B" w:rsidP="0034177B">
                              <w:r>
                                <w:rPr>
                                  <w:rFonts w:ascii="ＭＳ Ｐゴシック" w:eastAsia="ＭＳ Ｐゴシック" w:cs="ＭＳ Ｐゴシック"/>
                                  <w:color w:val="000000"/>
                                  <w:kern w:val="0"/>
                                  <w:sz w:val="16"/>
                                  <w:szCs w:val="16"/>
                                </w:rPr>
                                <w:t>1,350</w:t>
                              </w:r>
                            </w:p>
                          </w:txbxContent>
                        </wps:txbx>
                        <wps:bodyPr rot="0" vert="horz" wrap="none" lIns="0" tIns="0" rIns="0" bIns="0" anchor="t" anchorCtr="0">
                          <a:spAutoFit/>
                        </wps:bodyPr>
                      </wps:wsp>
                      <wps:wsp>
                        <wps:cNvPr id="340" name="Rectangle 59"/>
                        <wps:cNvSpPr>
                          <a:spLocks noChangeArrowheads="1"/>
                        </wps:cNvSpPr>
                        <wps:spPr bwMode="auto">
                          <a:xfrm>
                            <a:off x="1548105" y="1728064"/>
                            <a:ext cx="3257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7C33D" w14:textId="77777777" w:rsidR="0034177B" w:rsidRDefault="0034177B" w:rsidP="0034177B">
                              <w:r>
                                <w:rPr>
                                  <w:rFonts w:ascii="ＭＳ Ｐゴシック" w:eastAsia="ＭＳ Ｐゴシック" w:cs="ＭＳ Ｐゴシック"/>
                                  <w:color w:val="000000"/>
                                  <w:kern w:val="0"/>
                                  <w:sz w:val="16"/>
                                  <w:szCs w:val="16"/>
                                </w:rPr>
                                <w:t>220,504</w:t>
                              </w:r>
                            </w:p>
                          </w:txbxContent>
                        </wps:txbx>
                        <wps:bodyPr rot="0" vert="horz" wrap="none" lIns="0" tIns="0" rIns="0" bIns="0" anchor="t" anchorCtr="0">
                          <a:spAutoFit/>
                        </wps:bodyPr>
                      </wps:wsp>
                      <wps:wsp>
                        <wps:cNvPr id="341" name="Rectangle 60"/>
                        <wps:cNvSpPr>
                          <a:spLocks noChangeArrowheads="1"/>
                        </wps:cNvSpPr>
                        <wps:spPr bwMode="auto">
                          <a:xfrm>
                            <a:off x="2175990" y="1733809"/>
                            <a:ext cx="2241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BED4C" w14:textId="77777777" w:rsidR="0034177B" w:rsidRDefault="0034177B" w:rsidP="0034177B">
                              <w:r>
                                <w:rPr>
                                  <w:rFonts w:ascii="ＭＳ Ｐゴシック" w:eastAsia="ＭＳ Ｐゴシック" w:cs="ＭＳ Ｐゴシック"/>
                                  <w:color w:val="000000"/>
                                  <w:kern w:val="0"/>
                                  <w:sz w:val="16"/>
                                  <w:szCs w:val="16"/>
                                </w:rPr>
                                <w:t>1,354</w:t>
                              </w:r>
                            </w:p>
                          </w:txbxContent>
                        </wps:txbx>
                        <wps:bodyPr rot="0" vert="horz" wrap="none" lIns="0" tIns="0" rIns="0" bIns="0" anchor="t" anchorCtr="0">
                          <a:spAutoFit/>
                        </wps:bodyPr>
                      </wps:wsp>
                      <wps:wsp>
                        <wps:cNvPr id="342" name="Rectangle 61"/>
                        <wps:cNvSpPr>
                          <a:spLocks noChangeArrowheads="1"/>
                        </wps:cNvSpPr>
                        <wps:spPr bwMode="auto">
                          <a:xfrm>
                            <a:off x="2625680" y="1733822"/>
                            <a:ext cx="3257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CEF33" w14:textId="77777777" w:rsidR="0034177B" w:rsidRDefault="0034177B" w:rsidP="0034177B">
                              <w:r>
                                <w:rPr>
                                  <w:rFonts w:ascii="ＭＳ Ｐゴシック" w:eastAsia="ＭＳ Ｐゴシック" w:cs="ＭＳ Ｐゴシック"/>
                                  <w:color w:val="000000"/>
                                  <w:kern w:val="0"/>
                                  <w:sz w:val="16"/>
                                  <w:szCs w:val="16"/>
                                </w:rPr>
                                <w:t>214,115</w:t>
                              </w:r>
                            </w:p>
                          </w:txbxContent>
                        </wps:txbx>
                        <wps:bodyPr rot="0" vert="horz" wrap="none" lIns="0" tIns="0" rIns="0" bIns="0" anchor="t" anchorCtr="0">
                          <a:spAutoFit/>
                        </wps:bodyPr>
                      </wps:wsp>
                      <wps:wsp>
                        <wps:cNvPr id="343" name="Rectangle 62"/>
                        <wps:cNvSpPr>
                          <a:spLocks noChangeArrowheads="1"/>
                        </wps:cNvSpPr>
                        <wps:spPr bwMode="auto">
                          <a:xfrm>
                            <a:off x="3265749" y="1727494"/>
                            <a:ext cx="2241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3ADF8" w14:textId="77777777" w:rsidR="0034177B" w:rsidRDefault="0034177B" w:rsidP="0034177B">
                              <w:r>
                                <w:rPr>
                                  <w:rFonts w:ascii="ＭＳ Ｐゴシック" w:eastAsia="ＭＳ Ｐゴシック" w:cs="ＭＳ Ｐゴシック"/>
                                  <w:color w:val="000000"/>
                                  <w:kern w:val="0"/>
                                  <w:sz w:val="16"/>
                                  <w:szCs w:val="16"/>
                                </w:rPr>
                                <w:t>1,194</w:t>
                              </w:r>
                            </w:p>
                          </w:txbxContent>
                        </wps:txbx>
                        <wps:bodyPr rot="0" vert="horz" wrap="none" lIns="0" tIns="0" rIns="0" bIns="0" anchor="t" anchorCtr="0">
                          <a:spAutoFit/>
                        </wps:bodyPr>
                      </wps:wsp>
                      <wps:wsp>
                        <wps:cNvPr id="344" name="Rectangle 63"/>
                        <wps:cNvSpPr>
                          <a:spLocks noChangeArrowheads="1"/>
                        </wps:cNvSpPr>
                        <wps:spPr bwMode="auto">
                          <a:xfrm>
                            <a:off x="3693097" y="1727494"/>
                            <a:ext cx="3257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BDD2E" w14:textId="77777777" w:rsidR="0034177B" w:rsidRDefault="0034177B" w:rsidP="0034177B">
                              <w:r>
                                <w:rPr>
                                  <w:rFonts w:ascii="ＭＳ Ｐゴシック" w:eastAsia="ＭＳ Ｐゴシック" w:cs="ＭＳ Ｐゴシック"/>
                                  <w:color w:val="000000"/>
                                  <w:kern w:val="0"/>
                                  <w:sz w:val="16"/>
                                  <w:szCs w:val="16"/>
                                </w:rPr>
                                <w:t>207,262</w:t>
                              </w:r>
                            </w:p>
                          </w:txbxContent>
                        </wps:txbx>
                        <wps:bodyPr rot="0" vert="horz" wrap="none" lIns="0" tIns="0" rIns="0" bIns="0" anchor="t" anchorCtr="0">
                          <a:spAutoFit/>
                        </wps:bodyPr>
                      </wps:wsp>
                      <wps:wsp>
                        <wps:cNvPr id="345" name="Rectangle 64"/>
                        <wps:cNvSpPr>
                          <a:spLocks noChangeArrowheads="1"/>
                        </wps:cNvSpPr>
                        <wps:spPr bwMode="auto">
                          <a:xfrm>
                            <a:off x="4359201" y="1733835"/>
                            <a:ext cx="2241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5369C" w14:textId="77777777" w:rsidR="0034177B" w:rsidRDefault="0034177B" w:rsidP="0034177B">
                              <w:r>
                                <w:rPr>
                                  <w:rFonts w:ascii="ＭＳ Ｐゴシック" w:eastAsia="ＭＳ Ｐゴシック" w:cs="ＭＳ Ｐゴシック"/>
                                  <w:color w:val="000000"/>
                                  <w:kern w:val="0"/>
                                  <w:sz w:val="16"/>
                                  <w:szCs w:val="16"/>
                                </w:rPr>
                                <w:t>1,253</w:t>
                              </w:r>
                            </w:p>
                          </w:txbxContent>
                        </wps:txbx>
                        <wps:bodyPr rot="0" vert="horz" wrap="none" lIns="0" tIns="0" rIns="0" bIns="0" anchor="t" anchorCtr="0">
                          <a:spAutoFit/>
                        </wps:bodyPr>
                      </wps:wsp>
                      <wps:wsp>
                        <wps:cNvPr id="346" name="Rectangle 65"/>
                        <wps:cNvSpPr>
                          <a:spLocks noChangeArrowheads="1"/>
                        </wps:cNvSpPr>
                        <wps:spPr bwMode="auto">
                          <a:xfrm>
                            <a:off x="4794804" y="1735142"/>
                            <a:ext cx="3257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25C33" w14:textId="77777777" w:rsidR="0034177B" w:rsidRDefault="0034177B" w:rsidP="0034177B">
                              <w:r>
                                <w:rPr>
                                  <w:rFonts w:ascii="ＭＳ Ｐゴシック" w:eastAsia="ＭＳ Ｐゴシック" w:cs="ＭＳ Ｐゴシック"/>
                                  <w:color w:val="000000"/>
                                  <w:kern w:val="0"/>
                                  <w:sz w:val="16"/>
                                  <w:szCs w:val="16"/>
                                </w:rPr>
                                <w:t>202,876</w:t>
                              </w:r>
                            </w:p>
                          </w:txbxContent>
                        </wps:txbx>
                        <wps:bodyPr rot="0" vert="horz" wrap="none" lIns="0" tIns="0" rIns="0" bIns="0" anchor="t" anchorCtr="0">
                          <a:spAutoFit/>
                        </wps:bodyPr>
                      </wps:wsp>
                      <wps:wsp>
                        <wps:cNvPr id="347" name="Rectangle 66"/>
                        <wps:cNvSpPr>
                          <a:spLocks noChangeArrowheads="1"/>
                        </wps:cNvSpPr>
                        <wps:spPr bwMode="auto">
                          <a:xfrm>
                            <a:off x="5420270" y="1727496"/>
                            <a:ext cx="2241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2A38A" w14:textId="77777777" w:rsidR="0034177B" w:rsidRDefault="0034177B" w:rsidP="0034177B">
                              <w:r>
                                <w:rPr>
                                  <w:rFonts w:ascii="ＭＳ Ｐゴシック" w:eastAsia="ＭＳ Ｐゴシック" w:cs="ＭＳ Ｐゴシック"/>
                                  <w:color w:val="000000"/>
                                  <w:kern w:val="0"/>
                                  <w:sz w:val="16"/>
                                  <w:szCs w:val="16"/>
                                </w:rPr>
                                <w:t>1,243</w:t>
                              </w:r>
                            </w:p>
                          </w:txbxContent>
                        </wps:txbx>
                        <wps:bodyPr rot="0" vert="horz" wrap="none" lIns="0" tIns="0" rIns="0" bIns="0" anchor="t" anchorCtr="0">
                          <a:spAutoFit/>
                        </wps:bodyPr>
                      </wps:wsp>
                      <wps:wsp>
                        <wps:cNvPr id="348" name="Rectangle 67"/>
                        <wps:cNvSpPr>
                          <a:spLocks noChangeArrowheads="1"/>
                        </wps:cNvSpPr>
                        <wps:spPr bwMode="auto">
                          <a:xfrm>
                            <a:off x="5851213" y="1728078"/>
                            <a:ext cx="3257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917A2" w14:textId="77777777" w:rsidR="0034177B" w:rsidRDefault="0034177B" w:rsidP="0034177B">
                              <w:r>
                                <w:rPr>
                                  <w:rFonts w:ascii="ＭＳ Ｐゴシック" w:eastAsia="ＭＳ Ｐゴシック" w:cs="ＭＳ Ｐゴシック"/>
                                  <w:color w:val="000000"/>
                                  <w:kern w:val="0"/>
                                  <w:sz w:val="16"/>
                                  <w:szCs w:val="16"/>
                                </w:rPr>
                                <w:t>198,941</w:t>
                              </w:r>
                            </w:p>
                          </w:txbxContent>
                        </wps:txbx>
                        <wps:bodyPr rot="0" vert="horz" wrap="none" lIns="0" tIns="0" rIns="0" bIns="0" anchor="t" anchorCtr="0">
                          <a:spAutoFit/>
                        </wps:bodyPr>
                      </wps:wsp>
                      <wps:wsp>
                        <wps:cNvPr id="349" name="Rectangle 68"/>
                        <wps:cNvSpPr>
                          <a:spLocks noChangeArrowheads="1"/>
                        </wps:cNvSpPr>
                        <wps:spPr bwMode="auto">
                          <a:xfrm>
                            <a:off x="511166" y="1891842"/>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FFA80" w14:textId="77777777" w:rsidR="0034177B" w:rsidRDefault="0034177B" w:rsidP="0034177B">
                              <w:r>
                                <w:rPr>
                                  <w:rFonts w:ascii="ＭＳ Ｐゴシック" w:eastAsia="ＭＳ Ｐゴシック" w:cs="ＭＳ Ｐゴシック" w:hint="eastAsia"/>
                                  <w:color w:val="000000"/>
                                  <w:kern w:val="0"/>
                                  <w:sz w:val="16"/>
                                  <w:szCs w:val="16"/>
                                </w:rPr>
                                <w:t>計</w:t>
                              </w:r>
                            </w:p>
                          </w:txbxContent>
                        </wps:txbx>
                        <wps:bodyPr rot="0" vert="horz" wrap="none" lIns="0" tIns="0" rIns="0" bIns="0" anchor="t" anchorCtr="0">
                          <a:spAutoFit/>
                        </wps:bodyPr>
                      </wps:wsp>
                      <wps:wsp>
                        <wps:cNvPr id="350" name="Rectangle 69"/>
                        <wps:cNvSpPr>
                          <a:spLocks noChangeArrowheads="1"/>
                        </wps:cNvSpPr>
                        <wps:spPr bwMode="auto">
                          <a:xfrm>
                            <a:off x="1127741" y="1892314"/>
                            <a:ext cx="2241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D9F71" w14:textId="77777777" w:rsidR="0034177B" w:rsidRDefault="0034177B" w:rsidP="0034177B">
                              <w:r>
                                <w:rPr>
                                  <w:rFonts w:ascii="ＭＳ Ｐゴシック" w:eastAsia="ＭＳ Ｐゴシック" w:cs="ＭＳ Ｐゴシック"/>
                                  <w:color w:val="000000"/>
                                  <w:kern w:val="0"/>
                                  <w:sz w:val="16"/>
                                  <w:szCs w:val="16"/>
                                </w:rPr>
                                <w:t>8,025</w:t>
                              </w:r>
                            </w:p>
                          </w:txbxContent>
                        </wps:txbx>
                        <wps:bodyPr rot="0" vert="horz" wrap="none" lIns="0" tIns="0" rIns="0" bIns="0" anchor="t" anchorCtr="0">
                          <a:spAutoFit/>
                        </wps:bodyPr>
                      </wps:wsp>
                      <wps:wsp>
                        <wps:cNvPr id="351" name="Rectangle 70"/>
                        <wps:cNvSpPr>
                          <a:spLocks noChangeArrowheads="1"/>
                        </wps:cNvSpPr>
                        <wps:spPr bwMode="auto">
                          <a:xfrm>
                            <a:off x="1548105" y="1889667"/>
                            <a:ext cx="3257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FDCDE" w14:textId="77777777" w:rsidR="0034177B" w:rsidRDefault="0034177B" w:rsidP="0034177B">
                              <w:r>
                                <w:rPr>
                                  <w:rFonts w:ascii="ＭＳ Ｐゴシック" w:eastAsia="ＭＳ Ｐゴシック" w:cs="ＭＳ Ｐゴシック"/>
                                  <w:color w:val="000000"/>
                                  <w:kern w:val="0"/>
                                  <w:sz w:val="16"/>
                                  <w:szCs w:val="16"/>
                                </w:rPr>
                                <w:t>874,943</w:t>
                              </w:r>
                            </w:p>
                          </w:txbxContent>
                        </wps:txbx>
                        <wps:bodyPr rot="0" vert="horz" wrap="none" lIns="0" tIns="0" rIns="0" bIns="0" anchor="t" anchorCtr="0">
                          <a:spAutoFit/>
                        </wps:bodyPr>
                      </wps:wsp>
                      <wps:wsp>
                        <wps:cNvPr id="352" name="Rectangle 71"/>
                        <wps:cNvSpPr>
                          <a:spLocks noChangeArrowheads="1"/>
                        </wps:cNvSpPr>
                        <wps:spPr bwMode="auto">
                          <a:xfrm>
                            <a:off x="2188283" y="1892282"/>
                            <a:ext cx="224155" cy="243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F42BD" w14:textId="77777777" w:rsidR="0034177B" w:rsidRDefault="0034177B" w:rsidP="0034177B">
                              <w:r>
                                <w:rPr>
                                  <w:rFonts w:ascii="ＭＳ Ｐゴシック" w:eastAsia="ＭＳ Ｐゴシック" w:cs="ＭＳ Ｐゴシック"/>
                                  <w:color w:val="000000"/>
                                  <w:kern w:val="0"/>
                                  <w:sz w:val="16"/>
                                  <w:szCs w:val="16"/>
                                </w:rPr>
                                <w:t>8,329</w:t>
                              </w:r>
                            </w:p>
                          </w:txbxContent>
                        </wps:txbx>
                        <wps:bodyPr rot="0" vert="horz" wrap="none" lIns="0" tIns="0" rIns="0" bIns="0" anchor="t" anchorCtr="0">
                          <a:noAutofit/>
                        </wps:bodyPr>
                      </wps:wsp>
                      <wps:wsp>
                        <wps:cNvPr id="353" name="Rectangle 72"/>
                        <wps:cNvSpPr>
                          <a:spLocks noChangeArrowheads="1"/>
                        </wps:cNvSpPr>
                        <wps:spPr bwMode="auto">
                          <a:xfrm>
                            <a:off x="2615520" y="1889682"/>
                            <a:ext cx="3257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938F7" w14:textId="77777777" w:rsidR="0034177B" w:rsidRDefault="0034177B" w:rsidP="0034177B">
                              <w:r>
                                <w:rPr>
                                  <w:rFonts w:ascii="ＭＳ Ｐゴシック" w:eastAsia="ＭＳ Ｐゴシック" w:cs="ＭＳ Ｐゴシック"/>
                                  <w:color w:val="000000"/>
                                  <w:kern w:val="0"/>
                                  <w:sz w:val="16"/>
                                  <w:szCs w:val="16"/>
                                </w:rPr>
                                <w:t>862,341</w:t>
                              </w:r>
                            </w:p>
                          </w:txbxContent>
                        </wps:txbx>
                        <wps:bodyPr rot="0" vert="horz" wrap="none" lIns="0" tIns="0" rIns="0" bIns="0" anchor="t" anchorCtr="0">
                          <a:spAutoFit/>
                        </wps:bodyPr>
                      </wps:wsp>
                      <wps:wsp>
                        <wps:cNvPr id="354" name="Rectangle 73"/>
                        <wps:cNvSpPr>
                          <a:spLocks noChangeArrowheads="1"/>
                        </wps:cNvSpPr>
                        <wps:spPr bwMode="auto">
                          <a:xfrm>
                            <a:off x="3265749" y="1892613"/>
                            <a:ext cx="2241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55D5A" w14:textId="77777777" w:rsidR="0034177B" w:rsidRDefault="0034177B" w:rsidP="0034177B">
                              <w:r>
                                <w:rPr>
                                  <w:rFonts w:ascii="ＭＳ Ｐゴシック" w:eastAsia="ＭＳ Ｐゴシック" w:cs="ＭＳ Ｐゴシック"/>
                                  <w:color w:val="000000"/>
                                  <w:kern w:val="0"/>
                                  <w:sz w:val="16"/>
                                  <w:szCs w:val="16"/>
                                </w:rPr>
                                <w:t>8,607</w:t>
                              </w:r>
                            </w:p>
                          </w:txbxContent>
                        </wps:txbx>
                        <wps:bodyPr rot="0" vert="horz" wrap="none" lIns="0" tIns="0" rIns="0" bIns="0" anchor="t" anchorCtr="0">
                          <a:spAutoFit/>
                        </wps:bodyPr>
                      </wps:wsp>
                      <wps:wsp>
                        <wps:cNvPr id="355" name="Rectangle 74"/>
                        <wps:cNvSpPr>
                          <a:spLocks noChangeArrowheads="1"/>
                        </wps:cNvSpPr>
                        <wps:spPr bwMode="auto">
                          <a:xfrm>
                            <a:off x="3693097" y="1892616"/>
                            <a:ext cx="3257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8762A" w14:textId="77777777" w:rsidR="0034177B" w:rsidRDefault="0034177B" w:rsidP="0034177B">
                              <w:r>
                                <w:rPr>
                                  <w:rFonts w:ascii="ＭＳ Ｐゴシック" w:eastAsia="ＭＳ Ｐゴシック" w:cs="ＭＳ Ｐゴシック"/>
                                  <w:color w:val="000000"/>
                                  <w:kern w:val="0"/>
                                  <w:sz w:val="16"/>
                                  <w:szCs w:val="16"/>
                                </w:rPr>
                                <w:t>851,305</w:t>
                              </w:r>
                            </w:p>
                          </w:txbxContent>
                        </wps:txbx>
                        <wps:bodyPr rot="0" vert="horz" wrap="none" lIns="0" tIns="0" rIns="0" bIns="0" anchor="t" anchorCtr="0">
                          <a:spAutoFit/>
                        </wps:bodyPr>
                      </wps:wsp>
                      <wps:wsp>
                        <wps:cNvPr id="356" name="Rectangle 75"/>
                        <wps:cNvSpPr>
                          <a:spLocks noChangeArrowheads="1"/>
                        </wps:cNvSpPr>
                        <wps:spPr bwMode="auto">
                          <a:xfrm>
                            <a:off x="4359201" y="1894066"/>
                            <a:ext cx="2241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55D0A" w14:textId="77777777" w:rsidR="0034177B" w:rsidRDefault="0034177B" w:rsidP="0034177B">
                              <w:r>
                                <w:rPr>
                                  <w:rFonts w:ascii="ＭＳ Ｐゴシック" w:eastAsia="ＭＳ Ｐゴシック" w:cs="ＭＳ Ｐゴシック"/>
                                  <w:color w:val="000000"/>
                                  <w:kern w:val="0"/>
                                  <w:sz w:val="16"/>
                                  <w:szCs w:val="16"/>
                                </w:rPr>
                                <w:t>8,807</w:t>
                              </w:r>
                            </w:p>
                          </w:txbxContent>
                        </wps:txbx>
                        <wps:bodyPr rot="0" vert="horz" wrap="none" lIns="0" tIns="0" rIns="0" bIns="0" anchor="t" anchorCtr="0">
                          <a:spAutoFit/>
                        </wps:bodyPr>
                      </wps:wsp>
                      <wps:wsp>
                        <wps:cNvPr id="357" name="Rectangle 76"/>
                        <wps:cNvSpPr>
                          <a:spLocks noChangeArrowheads="1"/>
                        </wps:cNvSpPr>
                        <wps:spPr bwMode="auto">
                          <a:xfrm>
                            <a:off x="4797978" y="1894552"/>
                            <a:ext cx="3257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4BF8D" w14:textId="77777777" w:rsidR="0034177B" w:rsidRDefault="0034177B" w:rsidP="0034177B">
                              <w:r>
                                <w:rPr>
                                  <w:rFonts w:ascii="ＭＳ Ｐゴシック" w:eastAsia="ＭＳ Ｐゴシック" w:cs="ＭＳ Ｐゴシック"/>
                                  <w:color w:val="000000"/>
                                  <w:kern w:val="0"/>
                                  <w:sz w:val="16"/>
                                  <w:szCs w:val="16"/>
                                </w:rPr>
                                <w:t>839,217</w:t>
                              </w:r>
                            </w:p>
                          </w:txbxContent>
                        </wps:txbx>
                        <wps:bodyPr rot="0" vert="horz" wrap="none" lIns="0" tIns="0" rIns="0" bIns="0" anchor="t" anchorCtr="0">
                          <a:spAutoFit/>
                        </wps:bodyPr>
                      </wps:wsp>
                      <wps:wsp>
                        <wps:cNvPr id="358" name="Rectangle 77"/>
                        <wps:cNvSpPr>
                          <a:spLocks noChangeArrowheads="1"/>
                        </wps:cNvSpPr>
                        <wps:spPr bwMode="auto">
                          <a:xfrm>
                            <a:off x="5420269" y="1900783"/>
                            <a:ext cx="2241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181B3" w14:textId="77777777" w:rsidR="0034177B" w:rsidRDefault="0034177B" w:rsidP="0034177B">
                              <w:r>
                                <w:rPr>
                                  <w:rFonts w:ascii="ＭＳ Ｐゴシック" w:eastAsia="ＭＳ Ｐゴシック" w:cs="ＭＳ Ｐゴシック"/>
                                  <w:color w:val="000000"/>
                                  <w:kern w:val="0"/>
                                  <w:sz w:val="16"/>
                                  <w:szCs w:val="16"/>
                                </w:rPr>
                                <w:t>9,743</w:t>
                              </w:r>
                            </w:p>
                          </w:txbxContent>
                        </wps:txbx>
                        <wps:bodyPr rot="0" vert="horz" wrap="none" lIns="0" tIns="0" rIns="0" bIns="0" anchor="t" anchorCtr="0">
                          <a:spAutoFit/>
                        </wps:bodyPr>
                      </wps:wsp>
                      <wps:wsp>
                        <wps:cNvPr id="359" name="Rectangle 78"/>
                        <wps:cNvSpPr>
                          <a:spLocks noChangeArrowheads="1"/>
                        </wps:cNvSpPr>
                        <wps:spPr bwMode="auto">
                          <a:xfrm>
                            <a:off x="5845780" y="1895633"/>
                            <a:ext cx="3257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CD924" w14:textId="79B42B36" w:rsidR="0034177B" w:rsidRDefault="00152023" w:rsidP="0034177B">
                              <w:r>
                                <w:rPr>
                                  <w:rFonts w:ascii="ＭＳ Ｐゴシック" w:eastAsia="ＭＳ Ｐゴシック" w:cs="ＭＳ Ｐゴシック"/>
                                  <w:color w:val="000000"/>
                                  <w:kern w:val="0"/>
                                  <w:sz w:val="16"/>
                                  <w:szCs w:val="16"/>
                                </w:rPr>
                                <w:t>826</w:t>
                              </w:r>
                              <w:r w:rsidR="0034177B">
                                <w:rPr>
                                  <w:rFonts w:ascii="ＭＳ Ｐゴシック" w:eastAsia="ＭＳ Ｐゴシック" w:cs="ＭＳ Ｐゴシック"/>
                                  <w:color w:val="000000"/>
                                  <w:kern w:val="0"/>
                                  <w:sz w:val="16"/>
                                  <w:szCs w:val="16"/>
                                </w:rPr>
                                <w:t>,</w:t>
                              </w:r>
                              <w:r>
                                <w:rPr>
                                  <w:rFonts w:ascii="ＭＳ Ｐゴシック" w:eastAsia="ＭＳ Ｐゴシック" w:cs="ＭＳ Ｐゴシック"/>
                                  <w:color w:val="000000"/>
                                  <w:kern w:val="0"/>
                                  <w:sz w:val="16"/>
                                  <w:szCs w:val="16"/>
                                </w:rPr>
                                <w:t>621</w:t>
                              </w:r>
                            </w:p>
                          </w:txbxContent>
                        </wps:txbx>
                        <wps:bodyPr rot="0" vert="horz" wrap="none" lIns="0" tIns="0" rIns="0" bIns="0" anchor="t" anchorCtr="0">
                          <a:spAutoFit/>
                        </wps:bodyPr>
                      </wps:wsp>
                      <wps:wsp>
                        <wps:cNvPr id="360" name="Rectangle 79"/>
                        <wps:cNvSpPr>
                          <a:spLocks noChangeArrowheads="1"/>
                        </wps:cNvSpPr>
                        <wps:spPr bwMode="auto">
                          <a:xfrm>
                            <a:off x="100328" y="281833"/>
                            <a:ext cx="226758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E9C03" w14:textId="77777777" w:rsidR="0034177B" w:rsidRDefault="0034177B" w:rsidP="0034177B">
                              <w:r>
                                <w:rPr>
                                  <w:rFonts w:ascii="ＭＳ Ｐゴシック" w:eastAsia="ＭＳ Ｐゴシック" w:cs="ＭＳ Ｐゴシック" w:hint="eastAsia"/>
                                  <w:b/>
                                  <w:bCs/>
                                  <w:color w:val="000000"/>
                                  <w:kern w:val="0"/>
                                  <w:sz w:val="22"/>
                                </w:rPr>
                                <w:t>大阪府内　外国人児童・生徒数の推移</w:t>
                              </w:r>
                            </w:p>
                          </w:txbxContent>
                        </wps:txbx>
                        <wps:bodyPr rot="0" vert="horz" wrap="none" lIns="0" tIns="0" rIns="0" bIns="0" anchor="t" anchorCtr="0">
                          <a:spAutoFit/>
                        </wps:bodyPr>
                      </wps:wsp>
                      <wps:wsp>
                        <wps:cNvPr id="362" name="Rectangle 81"/>
                        <wps:cNvSpPr>
                          <a:spLocks noChangeArrowheads="1"/>
                        </wps:cNvSpPr>
                        <wps:spPr bwMode="auto">
                          <a:xfrm>
                            <a:off x="305426" y="525215"/>
                            <a:ext cx="5350052"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F1D60" w14:textId="7C1C2CAC" w:rsidR="0034177B" w:rsidRDefault="00A32130" w:rsidP="0034177B">
                              <w:r>
                                <w:rPr>
                                  <w:rFonts w:ascii="ＭＳ Ｐゴシック" w:eastAsia="ＭＳ Ｐゴシック" w:cs="ＭＳ Ｐゴシック" w:hint="eastAsia"/>
                                  <w:color w:val="000000"/>
                                  <w:kern w:val="0"/>
                                  <w:sz w:val="16"/>
                                  <w:szCs w:val="16"/>
                                </w:rPr>
                                <w:t>令和５</w:t>
                              </w:r>
                              <w:r w:rsidR="0034177B">
                                <w:rPr>
                                  <w:rFonts w:ascii="ＭＳ Ｐゴシック" w:eastAsia="ＭＳ Ｐゴシック" w:cs="ＭＳ Ｐゴシック" w:hint="eastAsia"/>
                                  <w:color w:val="000000"/>
                                  <w:kern w:val="0"/>
                                  <w:sz w:val="16"/>
                                  <w:szCs w:val="16"/>
                                </w:rPr>
                                <w:t>年</w:t>
                              </w:r>
                              <w:r>
                                <w:rPr>
                                  <w:rFonts w:ascii="ＭＳ Ｐゴシック" w:eastAsia="ＭＳ Ｐゴシック" w:cs="ＭＳ Ｐゴシック" w:hint="eastAsia"/>
                                  <w:color w:val="000000"/>
                                  <w:kern w:val="0"/>
                                  <w:sz w:val="16"/>
                                  <w:szCs w:val="16"/>
                                </w:rPr>
                                <w:t>５</w:t>
                              </w:r>
                              <w:r w:rsidR="0034177B">
                                <w:rPr>
                                  <w:rFonts w:ascii="ＭＳ Ｐゴシック" w:eastAsia="ＭＳ Ｐゴシック" w:cs="ＭＳ Ｐゴシック" w:hint="eastAsia"/>
                                  <w:color w:val="000000"/>
                                  <w:kern w:val="0"/>
                                  <w:sz w:val="16"/>
                                  <w:szCs w:val="16"/>
                                </w:rPr>
                                <w:t>月</w:t>
                              </w:r>
                              <w:r>
                                <w:rPr>
                                  <w:rFonts w:ascii="ＭＳ Ｐゴシック" w:eastAsia="ＭＳ Ｐゴシック" w:cs="ＭＳ Ｐゴシック" w:hint="eastAsia"/>
                                  <w:color w:val="000000"/>
                                  <w:kern w:val="0"/>
                                  <w:sz w:val="16"/>
                                  <w:szCs w:val="16"/>
                                </w:rPr>
                                <w:t>１</w:t>
                              </w:r>
                              <w:r w:rsidR="0034177B">
                                <w:rPr>
                                  <w:rFonts w:ascii="ＭＳ Ｐゴシック" w:eastAsia="ＭＳ Ｐゴシック" w:cs="ＭＳ Ｐゴシック"/>
                                  <w:color w:val="000000"/>
                                  <w:kern w:val="0"/>
                                  <w:sz w:val="16"/>
                                  <w:szCs w:val="16"/>
                                </w:rPr>
                                <w:t>日現在、府内の小学校・中学校・高校に在籍する外国人</w:t>
                              </w:r>
                              <w:r w:rsidR="0034177B">
                                <w:rPr>
                                  <w:rFonts w:ascii="ＭＳ Ｐゴシック" w:eastAsia="ＭＳ Ｐゴシック" w:cs="ＭＳ Ｐゴシック" w:hint="eastAsia"/>
                                  <w:color w:val="000000"/>
                                  <w:kern w:val="0"/>
                                  <w:sz w:val="16"/>
                                  <w:szCs w:val="16"/>
                                </w:rPr>
                                <w:t>児童・</w:t>
                              </w:r>
                              <w:r w:rsidR="0034177B">
                                <w:rPr>
                                  <w:rFonts w:ascii="ＭＳ Ｐゴシック" w:eastAsia="ＭＳ Ｐゴシック" w:cs="ＭＳ Ｐゴシック"/>
                                  <w:color w:val="000000"/>
                                  <w:kern w:val="0"/>
                                  <w:sz w:val="16"/>
                                  <w:szCs w:val="16"/>
                                </w:rPr>
                                <w:t>生徒は9,743人で、全体の約1.2% であった。</w:t>
                              </w:r>
                            </w:p>
                          </w:txbxContent>
                        </wps:txbx>
                        <wps:bodyPr rot="0" vert="horz" wrap="square" lIns="0" tIns="0" rIns="0" bIns="0" anchor="t" anchorCtr="0">
                          <a:spAutoFit/>
                        </wps:bodyPr>
                      </wps:wsp>
                      <wps:wsp>
                        <wps:cNvPr id="363" name="Rectangle 82"/>
                        <wps:cNvSpPr>
                          <a:spLocks noChangeArrowheads="1"/>
                        </wps:cNvSpPr>
                        <wps:spPr bwMode="auto">
                          <a:xfrm>
                            <a:off x="94613" y="830349"/>
                            <a:ext cx="1149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4AAD4" w14:textId="77777777" w:rsidR="0034177B" w:rsidRDefault="0034177B" w:rsidP="0034177B"/>
                          </w:txbxContent>
                        </wps:txbx>
                        <wps:bodyPr rot="0" vert="horz" wrap="none" lIns="0" tIns="0" rIns="0" bIns="0" anchor="t" anchorCtr="0">
                          <a:spAutoFit/>
                        </wps:bodyPr>
                      </wps:wsp>
                      <wps:wsp>
                        <wps:cNvPr id="364" name="Rectangle 83"/>
                        <wps:cNvSpPr>
                          <a:spLocks noChangeArrowheads="1"/>
                        </wps:cNvSpPr>
                        <wps:spPr bwMode="auto">
                          <a:xfrm>
                            <a:off x="94613" y="1320458"/>
                            <a:ext cx="1149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004C8" w14:textId="77777777" w:rsidR="0034177B" w:rsidRDefault="0034177B" w:rsidP="0034177B"/>
                          </w:txbxContent>
                        </wps:txbx>
                        <wps:bodyPr rot="0" vert="horz" wrap="none" lIns="0" tIns="0" rIns="0" bIns="0" anchor="t" anchorCtr="0">
                          <a:spAutoFit/>
                        </wps:bodyPr>
                      </wps:wsp>
                      <wps:wsp>
                        <wps:cNvPr id="365" name="Rectangle 84"/>
                        <wps:cNvSpPr>
                          <a:spLocks noChangeArrowheads="1"/>
                        </wps:cNvSpPr>
                        <wps:spPr bwMode="auto">
                          <a:xfrm>
                            <a:off x="305430" y="1320458"/>
                            <a:ext cx="1149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97573" w14:textId="77777777" w:rsidR="0034177B" w:rsidRDefault="0034177B" w:rsidP="0034177B"/>
                          </w:txbxContent>
                        </wps:txbx>
                        <wps:bodyPr rot="0" vert="horz" wrap="none" lIns="0" tIns="0" rIns="0" bIns="0" anchor="t" anchorCtr="0">
                          <a:spAutoFit/>
                        </wps:bodyPr>
                      </wps:wsp>
                      <wps:wsp>
                        <wps:cNvPr id="366" name="Rectangle 85"/>
                        <wps:cNvSpPr>
                          <a:spLocks noChangeArrowheads="1"/>
                        </wps:cNvSpPr>
                        <wps:spPr bwMode="auto">
                          <a:xfrm>
                            <a:off x="5497736" y="901398"/>
                            <a:ext cx="37465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750E0" w14:textId="77777777" w:rsidR="0034177B" w:rsidRDefault="0034177B" w:rsidP="0034177B">
                              <w:r>
                                <w:rPr>
                                  <w:rFonts w:ascii="ＭＳ Ｐゴシック" w:eastAsia="ＭＳ Ｐゴシック" w:cs="ＭＳ Ｐゴシック" w:hint="eastAsia"/>
                                  <w:color w:val="000000"/>
                                  <w:kern w:val="0"/>
                                  <w:sz w:val="16"/>
                                  <w:szCs w:val="16"/>
                                </w:rPr>
                                <w:t>令和５年</w:t>
                              </w:r>
                            </w:p>
                          </w:txbxContent>
                        </wps:txbx>
                        <wps:bodyPr rot="0" vert="horz" wrap="none" lIns="0" tIns="0" rIns="0" bIns="0" anchor="t" anchorCtr="0">
                          <a:spAutoFit/>
                        </wps:bodyPr>
                      </wps:wsp>
                      <wps:wsp>
                        <wps:cNvPr id="367" name="Rectangle 86"/>
                        <wps:cNvSpPr>
                          <a:spLocks noChangeArrowheads="1"/>
                        </wps:cNvSpPr>
                        <wps:spPr bwMode="auto">
                          <a:xfrm>
                            <a:off x="1149273" y="904050"/>
                            <a:ext cx="4070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C4562" w14:textId="77777777" w:rsidR="0034177B" w:rsidRDefault="0034177B" w:rsidP="0034177B">
                              <w:r>
                                <w:rPr>
                                  <w:rFonts w:ascii="ＭＳ Ｐゴシック" w:eastAsia="ＭＳ Ｐゴシック" w:cs="ＭＳ Ｐゴシック" w:hint="eastAsia"/>
                                  <w:color w:val="000000"/>
                                  <w:kern w:val="0"/>
                                  <w:sz w:val="16"/>
                                  <w:szCs w:val="16"/>
                                </w:rPr>
                                <w:t>令和元年</w:t>
                              </w:r>
                            </w:p>
                          </w:txbxContent>
                        </wps:txbx>
                        <wps:bodyPr rot="0" vert="horz" wrap="none" lIns="0" tIns="0" rIns="0" bIns="0" anchor="t" anchorCtr="0">
                          <a:spAutoFit/>
                        </wps:bodyPr>
                      </wps:wsp>
                      <wps:wsp>
                        <wps:cNvPr id="368" name="Rectangle 87"/>
                        <wps:cNvSpPr>
                          <a:spLocks noChangeArrowheads="1"/>
                        </wps:cNvSpPr>
                        <wps:spPr bwMode="auto">
                          <a:xfrm>
                            <a:off x="2268816" y="897240"/>
                            <a:ext cx="37465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55122" w14:textId="77777777" w:rsidR="0034177B" w:rsidRDefault="0034177B" w:rsidP="0034177B">
                              <w:r>
                                <w:rPr>
                                  <w:rFonts w:ascii="ＭＳ Ｐゴシック" w:eastAsia="ＭＳ Ｐゴシック" w:cs="ＭＳ Ｐゴシック" w:hint="eastAsia"/>
                                  <w:color w:val="000000"/>
                                  <w:kern w:val="0"/>
                                  <w:sz w:val="16"/>
                                  <w:szCs w:val="16"/>
                                </w:rPr>
                                <w:t>令和２年</w:t>
                              </w:r>
                            </w:p>
                          </w:txbxContent>
                        </wps:txbx>
                        <wps:bodyPr rot="0" vert="horz" wrap="none" lIns="0" tIns="0" rIns="0" bIns="0" anchor="t" anchorCtr="0">
                          <a:spAutoFit/>
                        </wps:bodyPr>
                      </wps:wsp>
                      <wps:wsp>
                        <wps:cNvPr id="369" name="Rectangle 88"/>
                        <wps:cNvSpPr>
                          <a:spLocks noChangeArrowheads="1"/>
                        </wps:cNvSpPr>
                        <wps:spPr bwMode="auto">
                          <a:xfrm>
                            <a:off x="4883703" y="2073408"/>
                            <a:ext cx="133032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4D3CA" w14:textId="77777777" w:rsidR="0034177B" w:rsidRDefault="0034177B" w:rsidP="0034177B">
                              <w:r>
                                <w:rPr>
                                  <w:rFonts w:ascii="ＭＳ Ｐゴシック" w:eastAsia="ＭＳ Ｐゴシック" w:cs="ＭＳ Ｐゴシック" w:hint="eastAsia"/>
                                  <w:color w:val="000000"/>
                                  <w:kern w:val="0"/>
                                  <w:sz w:val="14"/>
                                  <w:szCs w:val="14"/>
                                </w:rPr>
                                <w:t>※高校は全日制及び定時制の合計</w:t>
                              </w:r>
                            </w:p>
                          </w:txbxContent>
                        </wps:txbx>
                        <wps:bodyPr rot="0" vert="horz" wrap="none" lIns="0" tIns="0" rIns="0" bIns="0" anchor="t" anchorCtr="0">
                          <a:spAutoFit/>
                        </wps:bodyPr>
                      </wps:wsp>
                      <wps:wsp>
                        <wps:cNvPr id="370" name="Rectangle 89"/>
                        <wps:cNvSpPr>
                          <a:spLocks noChangeArrowheads="1"/>
                        </wps:cNvSpPr>
                        <wps:spPr bwMode="auto">
                          <a:xfrm>
                            <a:off x="4298242" y="2225128"/>
                            <a:ext cx="20307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F21EB" w14:textId="77777777" w:rsidR="0034177B" w:rsidRDefault="0034177B" w:rsidP="0034177B">
                              <w:r>
                                <w:rPr>
                                  <w:rFonts w:ascii="ＭＳ Ｐゴシック" w:eastAsia="ＭＳ Ｐゴシック" w:cs="ＭＳ Ｐゴシック" w:hint="eastAsia"/>
                                  <w:color w:val="000000"/>
                                  <w:kern w:val="0"/>
                                  <w:sz w:val="14"/>
                                  <w:szCs w:val="14"/>
                                </w:rPr>
                                <w:t xml:space="preserve">各年５月１日現在　</w:t>
                              </w:r>
                              <w:r>
                                <w:rPr>
                                  <w:rFonts w:ascii="ＭＳ Ｐゴシック" w:eastAsia="ＭＳ Ｐゴシック" w:cs="ＭＳ Ｐゴシック"/>
                                  <w:color w:val="000000"/>
                                  <w:kern w:val="0"/>
                                  <w:sz w:val="14"/>
                                  <w:szCs w:val="14"/>
                                </w:rPr>
                                <w:t xml:space="preserve"> (出典：大阪府「大阪の学校統計」）</w:t>
                              </w:r>
                            </w:p>
                          </w:txbxContent>
                        </wps:txbx>
                        <wps:bodyPr rot="0" vert="horz" wrap="none" lIns="0" tIns="0" rIns="0" bIns="0" anchor="t" anchorCtr="0">
                          <a:spAutoFit/>
                        </wps:bodyPr>
                      </wps:wsp>
                      <wps:wsp>
                        <wps:cNvPr id="371" name="Rectangle 90"/>
                        <wps:cNvSpPr>
                          <a:spLocks noChangeArrowheads="1"/>
                        </wps:cNvSpPr>
                        <wps:spPr bwMode="auto">
                          <a:xfrm>
                            <a:off x="3345758" y="909245"/>
                            <a:ext cx="37465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89DD0" w14:textId="77777777" w:rsidR="0034177B" w:rsidRDefault="0034177B" w:rsidP="0034177B">
                              <w:r>
                                <w:rPr>
                                  <w:rFonts w:ascii="ＭＳ Ｐゴシック" w:eastAsia="ＭＳ Ｐゴシック" w:cs="ＭＳ Ｐゴシック" w:hint="eastAsia"/>
                                  <w:color w:val="000000"/>
                                  <w:kern w:val="0"/>
                                  <w:sz w:val="16"/>
                                  <w:szCs w:val="16"/>
                                </w:rPr>
                                <w:t>令和３年</w:t>
                              </w:r>
                            </w:p>
                          </w:txbxContent>
                        </wps:txbx>
                        <wps:bodyPr rot="0" vert="horz" wrap="none" lIns="0" tIns="0" rIns="0" bIns="0" anchor="t" anchorCtr="0">
                          <a:spAutoFit/>
                        </wps:bodyPr>
                      </wps:wsp>
                      <wps:wsp>
                        <wps:cNvPr id="372" name="Rectangle 91"/>
                        <wps:cNvSpPr>
                          <a:spLocks noChangeArrowheads="1"/>
                        </wps:cNvSpPr>
                        <wps:spPr bwMode="auto">
                          <a:xfrm>
                            <a:off x="4420160" y="901398"/>
                            <a:ext cx="37465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8C2CD" w14:textId="77777777" w:rsidR="0034177B" w:rsidRDefault="0034177B" w:rsidP="0034177B">
                              <w:r>
                                <w:rPr>
                                  <w:rFonts w:ascii="ＭＳ Ｐゴシック" w:eastAsia="ＭＳ Ｐゴシック" w:cs="ＭＳ Ｐゴシック" w:hint="eastAsia"/>
                                  <w:color w:val="000000"/>
                                  <w:kern w:val="0"/>
                                  <w:sz w:val="16"/>
                                  <w:szCs w:val="16"/>
                                </w:rPr>
                                <w:t>令和４年</w:t>
                              </w:r>
                            </w:p>
                          </w:txbxContent>
                        </wps:txbx>
                        <wps:bodyPr rot="0" vert="horz" wrap="none" lIns="0" tIns="0" rIns="0" bIns="0" anchor="t" anchorCtr="0">
                          <a:spAutoFit/>
                        </wps:bodyPr>
                      </wps:wsp>
                      <wps:wsp>
                        <wps:cNvPr id="373" name="Line 92"/>
                        <wps:cNvCnPr>
                          <a:cxnSpLocks noChangeShapeType="1"/>
                        </wps:cNvCnPr>
                        <wps:spPr bwMode="auto">
                          <a:xfrm>
                            <a:off x="822325" y="941662"/>
                            <a:ext cx="0" cy="47879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4" name="Rectangle 93"/>
                        <wps:cNvSpPr>
                          <a:spLocks noChangeArrowheads="1"/>
                        </wps:cNvSpPr>
                        <wps:spPr bwMode="auto">
                          <a:xfrm>
                            <a:off x="822325" y="941662"/>
                            <a:ext cx="5080" cy="4787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94"/>
                        <wps:cNvCnPr>
                          <a:cxnSpLocks noChangeShapeType="1"/>
                        </wps:cNvCnPr>
                        <wps:spPr bwMode="auto">
                          <a:xfrm>
                            <a:off x="1360805" y="1104857"/>
                            <a:ext cx="0" cy="31559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6" name="Rectangle 95"/>
                        <wps:cNvSpPr>
                          <a:spLocks noChangeArrowheads="1"/>
                        </wps:cNvSpPr>
                        <wps:spPr bwMode="auto">
                          <a:xfrm>
                            <a:off x="1360805" y="1104857"/>
                            <a:ext cx="5715" cy="3155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96"/>
                        <wps:cNvCnPr>
                          <a:cxnSpLocks noChangeShapeType="1"/>
                        </wps:cNvCnPr>
                        <wps:spPr bwMode="auto">
                          <a:xfrm>
                            <a:off x="1899285" y="941662"/>
                            <a:ext cx="0" cy="47879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0" name="Rectangle 97"/>
                        <wps:cNvSpPr>
                          <a:spLocks noChangeArrowheads="1"/>
                        </wps:cNvSpPr>
                        <wps:spPr bwMode="auto">
                          <a:xfrm>
                            <a:off x="1899285" y="941662"/>
                            <a:ext cx="5715" cy="4787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 name="Line 98"/>
                        <wps:cNvCnPr>
                          <a:cxnSpLocks noChangeShapeType="1"/>
                        </wps:cNvCnPr>
                        <wps:spPr bwMode="auto">
                          <a:xfrm>
                            <a:off x="2437765" y="1104857"/>
                            <a:ext cx="0" cy="31559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3" name="Rectangle 99"/>
                        <wps:cNvSpPr>
                          <a:spLocks noChangeArrowheads="1"/>
                        </wps:cNvSpPr>
                        <wps:spPr bwMode="auto">
                          <a:xfrm>
                            <a:off x="2437765" y="1104857"/>
                            <a:ext cx="5715" cy="3155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Line 100"/>
                        <wps:cNvCnPr>
                          <a:cxnSpLocks noChangeShapeType="1"/>
                        </wps:cNvCnPr>
                        <wps:spPr bwMode="auto">
                          <a:xfrm>
                            <a:off x="2976245" y="941662"/>
                            <a:ext cx="0" cy="47879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5" name="Rectangle 101"/>
                        <wps:cNvSpPr>
                          <a:spLocks noChangeArrowheads="1"/>
                        </wps:cNvSpPr>
                        <wps:spPr bwMode="auto">
                          <a:xfrm>
                            <a:off x="2976245" y="941662"/>
                            <a:ext cx="5715" cy="4787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 name="Line 102"/>
                        <wps:cNvCnPr>
                          <a:cxnSpLocks noChangeShapeType="1"/>
                        </wps:cNvCnPr>
                        <wps:spPr bwMode="auto">
                          <a:xfrm>
                            <a:off x="3515360" y="1104857"/>
                            <a:ext cx="0" cy="31559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7" name="Rectangle 103"/>
                        <wps:cNvSpPr>
                          <a:spLocks noChangeArrowheads="1"/>
                        </wps:cNvSpPr>
                        <wps:spPr bwMode="auto">
                          <a:xfrm>
                            <a:off x="3515360" y="1104857"/>
                            <a:ext cx="5080" cy="3155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Line 104"/>
                        <wps:cNvCnPr>
                          <a:cxnSpLocks noChangeShapeType="1"/>
                        </wps:cNvCnPr>
                        <wps:spPr bwMode="auto">
                          <a:xfrm>
                            <a:off x="4053840" y="941662"/>
                            <a:ext cx="0" cy="47879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9" name="Rectangle 105"/>
                        <wps:cNvSpPr>
                          <a:spLocks noChangeArrowheads="1"/>
                        </wps:cNvSpPr>
                        <wps:spPr bwMode="auto">
                          <a:xfrm>
                            <a:off x="4053840" y="941662"/>
                            <a:ext cx="5715" cy="4787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Line 106"/>
                        <wps:cNvCnPr>
                          <a:cxnSpLocks noChangeShapeType="1"/>
                        </wps:cNvCnPr>
                        <wps:spPr bwMode="auto">
                          <a:xfrm>
                            <a:off x="4592320" y="1104857"/>
                            <a:ext cx="0" cy="31559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1" name="Rectangle 107"/>
                        <wps:cNvSpPr>
                          <a:spLocks noChangeArrowheads="1"/>
                        </wps:cNvSpPr>
                        <wps:spPr bwMode="auto">
                          <a:xfrm>
                            <a:off x="4592320" y="1104857"/>
                            <a:ext cx="5715" cy="3155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Line 108"/>
                        <wps:cNvCnPr>
                          <a:cxnSpLocks noChangeShapeType="1"/>
                        </wps:cNvCnPr>
                        <wps:spPr bwMode="auto">
                          <a:xfrm>
                            <a:off x="5130800" y="941662"/>
                            <a:ext cx="0" cy="47879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3" name="Rectangle 109"/>
                        <wps:cNvSpPr>
                          <a:spLocks noChangeArrowheads="1"/>
                        </wps:cNvSpPr>
                        <wps:spPr bwMode="auto">
                          <a:xfrm>
                            <a:off x="5130800" y="941662"/>
                            <a:ext cx="5715" cy="4787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Line 110"/>
                        <wps:cNvCnPr>
                          <a:cxnSpLocks noChangeShapeType="1"/>
                        </wps:cNvCnPr>
                        <wps:spPr bwMode="auto">
                          <a:xfrm>
                            <a:off x="5669915" y="1104857"/>
                            <a:ext cx="0" cy="31559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5" name="Rectangle 111"/>
                        <wps:cNvSpPr>
                          <a:spLocks noChangeArrowheads="1"/>
                        </wps:cNvSpPr>
                        <wps:spPr bwMode="auto">
                          <a:xfrm>
                            <a:off x="5669915" y="1104857"/>
                            <a:ext cx="5080" cy="3155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Line 112"/>
                        <wps:cNvCnPr>
                          <a:cxnSpLocks noChangeShapeType="1"/>
                        </wps:cNvCnPr>
                        <wps:spPr bwMode="auto">
                          <a:xfrm>
                            <a:off x="822325" y="1437597"/>
                            <a:ext cx="0" cy="4730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7" name="Rectangle 113"/>
                        <wps:cNvSpPr>
                          <a:spLocks noChangeArrowheads="1"/>
                        </wps:cNvSpPr>
                        <wps:spPr bwMode="auto">
                          <a:xfrm>
                            <a:off x="822325" y="1437597"/>
                            <a:ext cx="5080" cy="4730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114"/>
                        <wps:cNvCnPr>
                          <a:cxnSpLocks noChangeShapeType="1"/>
                        </wps:cNvCnPr>
                        <wps:spPr bwMode="auto">
                          <a:xfrm>
                            <a:off x="1360805" y="1437597"/>
                            <a:ext cx="0" cy="4730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9" name="Rectangle 115"/>
                        <wps:cNvSpPr>
                          <a:spLocks noChangeArrowheads="1"/>
                        </wps:cNvSpPr>
                        <wps:spPr bwMode="auto">
                          <a:xfrm>
                            <a:off x="1360805" y="1437597"/>
                            <a:ext cx="5715" cy="4730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116"/>
                        <wps:cNvCnPr>
                          <a:cxnSpLocks noChangeShapeType="1"/>
                        </wps:cNvCnPr>
                        <wps:spPr bwMode="auto">
                          <a:xfrm>
                            <a:off x="1899285" y="1437597"/>
                            <a:ext cx="0" cy="4730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1" name="Rectangle 117"/>
                        <wps:cNvSpPr>
                          <a:spLocks noChangeArrowheads="1"/>
                        </wps:cNvSpPr>
                        <wps:spPr bwMode="auto">
                          <a:xfrm>
                            <a:off x="1899285" y="1437597"/>
                            <a:ext cx="5715" cy="4730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118"/>
                        <wps:cNvCnPr>
                          <a:cxnSpLocks noChangeShapeType="1"/>
                        </wps:cNvCnPr>
                        <wps:spPr bwMode="auto">
                          <a:xfrm>
                            <a:off x="2437765" y="1437597"/>
                            <a:ext cx="0" cy="4730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3" name="Rectangle 119"/>
                        <wps:cNvSpPr>
                          <a:spLocks noChangeArrowheads="1"/>
                        </wps:cNvSpPr>
                        <wps:spPr bwMode="auto">
                          <a:xfrm>
                            <a:off x="2437765" y="1437597"/>
                            <a:ext cx="5715" cy="4730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120"/>
                        <wps:cNvCnPr>
                          <a:cxnSpLocks noChangeShapeType="1"/>
                        </wps:cNvCnPr>
                        <wps:spPr bwMode="auto">
                          <a:xfrm>
                            <a:off x="2976245" y="1437597"/>
                            <a:ext cx="0" cy="4730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5" name="Rectangle 121"/>
                        <wps:cNvSpPr>
                          <a:spLocks noChangeArrowheads="1"/>
                        </wps:cNvSpPr>
                        <wps:spPr bwMode="auto">
                          <a:xfrm>
                            <a:off x="2976245" y="1437597"/>
                            <a:ext cx="5715" cy="4730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122"/>
                        <wps:cNvCnPr>
                          <a:cxnSpLocks noChangeShapeType="1"/>
                        </wps:cNvCnPr>
                        <wps:spPr bwMode="auto">
                          <a:xfrm>
                            <a:off x="3515360" y="1437597"/>
                            <a:ext cx="0" cy="4730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 name="Rectangle 123"/>
                        <wps:cNvSpPr>
                          <a:spLocks noChangeArrowheads="1"/>
                        </wps:cNvSpPr>
                        <wps:spPr bwMode="auto">
                          <a:xfrm>
                            <a:off x="3515360" y="1437597"/>
                            <a:ext cx="5080" cy="4730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124"/>
                        <wps:cNvCnPr>
                          <a:cxnSpLocks noChangeShapeType="1"/>
                        </wps:cNvCnPr>
                        <wps:spPr bwMode="auto">
                          <a:xfrm>
                            <a:off x="4053840" y="1437597"/>
                            <a:ext cx="0" cy="4730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9" name="Rectangle 125"/>
                        <wps:cNvSpPr>
                          <a:spLocks noChangeArrowheads="1"/>
                        </wps:cNvSpPr>
                        <wps:spPr bwMode="auto">
                          <a:xfrm>
                            <a:off x="4053840" y="1437597"/>
                            <a:ext cx="5715" cy="4730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126"/>
                        <wps:cNvCnPr>
                          <a:cxnSpLocks noChangeShapeType="1"/>
                        </wps:cNvCnPr>
                        <wps:spPr bwMode="auto">
                          <a:xfrm>
                            <a:off x="4592320" y="1437597"/>
                            <a:ext cx="0" cy="4730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1" name="Rectangle 127"/>
                        <wps:cNvSpPr>
                          <a:spLocks noChangeArrowheads="1"/>
                        </wps:cNvSpPr>
                        <wps:spPr bwMode="auto">
                          <a:xfrm>
                            <a:off x="4592320" y="1437597"/>
                            <a:ext cx="5715" cy="4730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128"/>
                        <wps:cNvCnPr>
                          <a:cxnSpLocks noChangeShapeType="1"/>
                        </wps:cNvCnPr>
                        <wps:spPr bwMode="auto">
                          <a:xfrm>
                            <a:off x="5130800" y="1437597"/>
                            <a:ext cx="0" cy="4730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3" name="Rectangle 129"/>
                        <wps:cNvSpPr>
                          <a:spLocks noChangeArrowheads="1"/>
                        </wps:cNvSpPr>
                        <wps:spPr bwMode="auto">
                          <a:xfrm>
                            <a:off x="5130800" y="1437597"/>
                            <a:ext cx="5715" cy="4730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130"/>
                        <wps:cNvCnPr>
                          <a:cxnSpLocks noChangeShapeType="1"/>
                        </wps:cNvCnPr>
                        <wps:spPr bwMode="auto">
                          <a:xfrm>
                            <a:off x="5669915" y="1437597"/>
                            <a:ext cx="0" cy="4730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5" name="Rectangle 131"/>
                        <wps:cNvSpPr>
                          <a:spLocks noChangeArrowheads="1"/>
                        </wps:cNvSpPr>
                        <wps:spPr bwMode="auto">
                          <a:xfrm>
                            <a:off x="5669915" y="1437597"/>
                            <a:ext cx="5080" cy="4730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Line 132"/>
                        <wps:cNvCnPr>
                          <a:cxnSpLocks noChangeShapeType="1"/>
                        </wps:cNvCnPr>
                        <wps:spPr bwMode="auto">
                          <a:xfrm>
                            <a:off x="72390" y="276182"/>
                            <a:ext cx="0" cy="2216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7" name="Rectangle 133"/>
                        <wps:cNvSpPr>
                          <a:spLocks noChangeArrowheads="1"/>
                        </wps:cNvSpPr>
                        <wps:spPr bwMode="auto">
                          <a:xfrm>
                            <a:off x="72390" y="276182"/>
                            <a:ext cx="5715" cy="2216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134"/>
                        <wps:cNvCnPr>
                          <a:cxnSpLocks noChangeShapeType="1"/>
                        </wps:cNvCnPr>
                        <wps:spPr bwMode="auto">
                          <a:xfrm>
                            <a:off x="6330315" y="281897"/>
                            <a:ext cx="0" cy="2159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9" name="Rectangle 135"/>
                        <wps:cNvSpPr>
                          <a:spLocks noChangeArrowheads="1"/>
                        </wps:cNvSpPr>
                        <wps:spPr bwMode="auto">
                          <a:xfrm>
                            <a:off x="6330315" y="281897"/>
                            <a:ext cx="5715" cy="215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Rectangle 136"/>
                        <wps:cNvSpPr>
                          <a:spLocks noChangeArrowheads="1"/>
                        </wps:cNvSpPr>
                        <wps:spPr bwMode="auto">
                          <a:xfrm>
                            <a:off x="278130" y="930232"/>
                            <a:ext cx="10795" cy="115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1" name="Line 137"/>
                        <wps:cNvCnPr>
                          <a:cxnSpLocks noChangeShapeType="1"/>
                        </wps:cNvCnPr>
                        <wps:spPr bwMode="auto">
                          <a:xfrm>
                            <a:off x="822325" y="1927817"/>
                            <a:ext cx="0" cy="1460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2" name="Rectangle 138"/>
                        <wps:cNvSpPr>
                          <a:spLocks noChangeArrowheads="1"/>
                        </wps:cNvSpPr>
                        <wps:spPr bwMode="auto">
                          <a:xfrm>
                            <a:off x="822325" y="1927817"/>
                            <a:ext cx="5080" cy="146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 name="Line 139"/>
                        <wps:cNvCnPr>
                          <a:cxnSpLocks noChangeShapeType="1"/>
                        </wps:cNvCnPr>
                        <wps:spPr bwMode="auto">
                          <a:xfrm>
                            <a:off x="1899285" y="1927817"/>
                            <a:ext cx="0" cy="1460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4" name="Rectangle 140"/>
                        <wps:cNvSpPr>
                          <a:spLocks noChangeArrowheads="1"/>
                        </wps:cNvSpPr>
                        <wps:spPr bwMode="auto">
                          <a:xfrm>
                            <a:off x="1899285" y="1927817"/>
                            <a:ext cx="5715" cy="146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 name="Line 141"/>
                        <wps:cNvCnPr>
                          <a:cxnSpLocks noChangeShapeType="1"/>
                        </wps:cNvCnPr>
                        <wps:spPr bwMode="auto">
                          <a:xfrm>
                            <a:off x="2976245" y="1927817"/>
                            <a:ext cx="0" cy="1460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6" name="Rectangle 142"/>
                        <wps:cNvSpPr>
                          <a:spLocks noChangeArrowheads="1"/>
                        </wps:cNvSpPr>
                        <wps:spPr bwMode="auto">
                          <a:xfrm>
                            <a:off x="2976245" y="1927817"/>
                            <a:ext cx="5715" cy="146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 name="Line 143"/>
                        <wps:cNvCnPr>
                          <a:cxnSpLocks noChangeShapeType="1"/>
                        </wps:cNvCnPr>
                        <wps:spPr bwMode="auto">
                          <a:xfrm>
                            <a:off x="4053840" y="1927817"/>
                            <a:ext cx="0" cy="1460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8" name="Rectangle 144"/>
                        <wps:cNvSpPr>
                          <a:spLocks noChangeArrowheads="1"/>
                        </wps:cNvSpPr>
                        <wps:spPr bwMode="auto">
                          <a:xfrm>
                            <a:off x="4053840" y="1927817"/>
                            <a:ext cx="5715" cy="146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9" name="Line 145"/>
                        <wps:cNvCnPr>
                          <a:cxnSpLocks noChangeShapeType="1"/>
                        </wps:cNvCnPr>
                        <wps:spPr bwMode="auto">
                          <a:xfrm>
                            <a:off x="5130800" y="1927817"/>
                            <a:ext cx="0" cy="1460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0" name="Rectangle 146"/>
                        <wps:cNvSpPr>
                          <a:spLocks noChangeArrowheads="1"/>
                        </wps:cNvSpPr>
                        <wps:spPr bwMode="auto">
                          <a:xfrm>
                            <a:off x="5130800" y="1927817"/>
                            <a:ext cx="5715" cy="146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 name="Rectangle 147"/>
                        <wps:cNvSpPr>
                          <a:spLocks noChangeArrowheads="1"/>
                        </wps:cNvSpPr>
                        <wps:spPr bwMode="auto">
                          <a:xfrm>
                            <a:off x="6202680" y="941662"/>
                            <a:ext cx="11430" cy="1144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148"/>
                        <wps:cNvCnPr>
                          <a:cxnSpLocks noChangeShapeType="1"/>
                        </wps:cNvCnPr>
                        <wps:spPr bwMode="auto">
                          <a:xfrm>
                            <a:off x="1360805" y="1927817"/>
                            <a:ext cx="0" cy="1460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3" name="Rectangle 149"/>
                        <wps:cNvSpPr>
                          <a:spLocks noChangeArrowheads="1"/>
                        </wps:cNvSpPr>
                        <wps:spPr bwMode="auto">
                          <a:xfrm>
                            <a:off x="1360805" y="1927817"/>
                            <a:ext cx="5715" cy="146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150"/>
                        <wps:cNvCnPr>
                          <a:cxnSpLocks noChangeShapeType="1"/>
                        </wps:cNvCnPr>
                        <wps:spPr bwMode="auto">
                          <a:xfrm>
                            <a:off x="2437765" y="1927817"/>
                            <a:ext cx="0" cy="1460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5" name="Rectangle 151"/>
                        <wps:cNvSpPr>
                          <a:spLocks noChangeArrowheads="1"/>
                        </wps:cNvSpPr>
                        <wps:spPr bwMode="auto">
                          <a:xfrm>
                            <a:off x="2437765" y="1927817"/>
                            <a:ext cx="5715" cy="146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152"/>
                        <wps:cNvCnPr>
                          <a:cxnSpLocks noChangeShapeType="1"/>
                        </wps:cNvCnPr>
                        <wps:spPr bwMode="auto">
                          <a:xfrm>
                            <a:off x="3515360" y="1927817"/>
                            <a:ext cx="0" cy="1460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7" name="Rectangle 153"/>
                        <wps:cNvSpPr>
                          <a:spLocks noChangeArrowheads="1"/>
                        </wps:cNvSpPr>
                        <wps:spPr bwMode="auto">
                          <a:xfrm>
                            <a:off x="3515360" y="1927817"/>
                            <a:ext cx="5080" cy="146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154"/>
                        <wps:cNvCnPr>
                          <a:cxnSpLocks noChangeShapeType="1"/>
                        </wps:cNvCnPr>
                        <wps:spPr bwMode="auto">
                          <a:xfrm>
                            <a:off x="4592320" y="1927817"/>
                            <a:ext cx="0" cy="1460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9" name="Rectangle 155"/>
                        <wps:cNvSpPr>
                          <a:spLocks noChangeArrowheads="1"/>
                        </wps:cNvSpPr>
                        <wps:spPr bwMode="auto">
                          <a:xfrm>
                            <a:off x="4592320" y="1927817"/>
                            <a:ext cx="5715" cy="146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156"/>
                        <wps:cNvCnPr>
                          <a:cxnSpLocks noChangeShapeType="1"/>
                        </wps:cNvCnPr>
                        <wps:spPr bwMode="auto">
                          <a:xfrm>
                            <a:off x="5669915" y="1927817"/>
                            <a:ext cx="0" cy="1460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1" name="Rectangle 157"/>
                        <wps:cNvSpPr>
                          <a:spLocks noChangeArrowheads="1"/>
                        </wps:cNvSpPr>
                        <wps:spPr bwMode="auto">
                          <a:xfrm>
                            <a:off x="5669915" y="1927817"/>
                            <a:ext cx="5080" cy="146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 name="Line 158"/>
                        <wps:cNvCnPr>
                          <a:cxnSpLocks noChangeShapeType="1"/>
                        </wps:cNvCnPr>
                        <wps:spPr bwMode="auto">
                          <a:xfrm>
                            <a:off x="78105" y="276182"/>
                            <a:ext cx="62579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4" name="Line 160"/>
                        <wps:cNvCnPr>
                          <a:cxnSpLocks noChangeShapeType="1"/>
                        </wps:cNvCnPr>
                        <wps:spPr bwMode="auto">
                          <a:xfrm>
                            <a:off x="78105" y="492082"/>
                            <a:ext cx="62579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5" name="Rectangle 161"/>
                        <wps:cNvSpPr>
                          <a:spLocks noChangeArrowheads="1"/>
                        </wps:cNvSpPr>
                        <wps:spPr bwMode="auto">
                          <a:xfrm>
                            <a:off x="78105" y="492082"/>
                            <a:ext cx="625792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Rectangle 162"/>
                        <wps:cNvSpPr>
                          <a:spLocks noChangeArrowheads="1"/>
                        </wps:cNvSpPr>
                        <wps:spPr bwMode="auto">
                          <a:xfrm>
                            <a:off x="288925" y="930232"/>
                            <a:ext cx="5925185"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 name="Line 163"/>
                        <wps:cNvCnPr>
                          <a:cxnSpLocks noChangeShapeType="1"/>
                        </wps:cNvCnPr>
                        <wps:spPr bwMode="auto">
                          <a:xfrm>
                            <a:off x="827405" y="1099142"/>
                            <a:ext cx="53752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8" name="Rectangle 164"/>
                        <wps:cNvSpPr>
                          <a:spLocks noChangeArrowheads="1"/>
                        </wps:cNvSpPr>
                        <wps:spPr bwMode="auto">
                          <a:xfrm>
                            <a:off x="827405" y="1099142"/>
                            <a:ext cx="537527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9" name="Line 165"/>
                        <wps:cNvCnPr>
                          <a:cxnSpLocks noChangeShapeType="1"/>
                        </wps:cNvCnPr>
                        <wps:spPr bwMode="auto">
                          <a:xfrm>
                            <a:off x="288925" y="1420452"/>
                            <a:ext cx="59137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0" name="Rectangle 166"/>
                        <wps:cNvSpPr>
                          <a:spLocks noChangeArrowheads="1"/>
                        </wps:cNvSpPr>
                        <wps:spPr bwMode="auto">
                          <a:xfrm>
                            <a:off x="288925" y="1420452"/>
                            <a:ext cx="591375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Line 167"/>
                        <wps:cNvCnPr>
                          <a:cxnSpLocks noChangeShapeType="1"/>
                        </wps:cNvCnPr>
                        <wps:spPr bwMode="auto">
                          <a:xfrm>
                            <a:off x="288925" y="1431882"/>
                            <a:ext cx="59137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2" name="Rectangle 168"/>
                        <wps:cNvSpPr>
                          <a:spLocks noChangeArrowheads="1"/>
                        </wps:cNvSpPr>
                        <wps:spPr bwMode="auto">
                          <a:xfrm>
                            <a:off x="288925" y="1431882"/>
                            <a:ext cx="591375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3" name="Line 169"/>
                        <wps:cNvCnPr>
                          <a:cxnSpLocks noChangeShapeType="1"/>
                        </wps:cNvCnPr>
                        <wps:spPr bwMode="auto">
                          <a:xfrm>
                            <a:off x="288925" y="1589362"/>
                            <a:ext cx="59137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4" name="Rectangle 170"/>
                        <wps:cNvSpPr>
                          <a:spLocks noChangeArrowheads="1"/>
                        </wps:cNvSpPr>
                        <wps:spPr bwMode="auto">
                          <a:xfrm>
                            <a:off x="288925" y="1589362"/>
                            <a:ext cx="591375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5" name="Line 171"/>
                        <wps:cNvCnPr>
                          <a:cxnSpLocks noChangeShapeType="1"/>
                        </wps:cNvCnPr>
                        <wps:spPr bwMode="auto">
                          <a:xfrm>
                            <a:off x="288925" y="1753192"/>
                            <a:ext cx="59137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6" name="Rectangle 172"/>
                        <wps:cNvSpPr>
                          <a:spLocks noChangeArrowheads="1"/>
                        </wps:cNvSpPr>
                        <wps:spPr bwMode="auto">
                          <a:xfrm>
                            <a:off x="288925" y="1753192"/>
                            <a:ext cx="591375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Line 173"/>
                        <wps:cNvCnPr>
                          <a:cxnSpLocks noChangeShapeType="1"/>
                        </wps:cNvCnPr>
                        <wps:spPr bwMode="auto">
                          <a:xfrm>
                            <a:off x="288925" y="1910672"/>
                            <a:ext cx="59137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 name="Rectangle 174"/>
                        <wps:cNvSpPr>
                          <a:spLocks noChangeArrowheads="1"/>
                        </wps:cNvSpPr>
                        <wps:spPr bwMode="auto">
                          <a:xfrm>
                            <a:off x="288925" y="1910672"/>
                            <a:ext cx="591375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 name="Line 175"/>
                        <wps:cNvCnPr>
                          <a:cxnSpLocks noChangeShapeType="1"/>
                        </wps:cNvCnPr>
                        <wps:spPr bwMode="auto">
                          <a:xfrm>
                            <a:off x="288925" y="1922102"/>
                            <a:ext cx="59137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0" name="Rectangle 176"/>
                        <wps:cNvSpPr>
                          <a:spLocks noChangeArrowheads="1"/>
                        </wps:cNvSpPr>
                        <wps:spPr bwMode="auto">
                          <a:xfrm>
                            <a:off x="288925" y="1922102"/>
                            <a:ext cx="591375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1" name="Rectangle 177"/>
                        <wps:cNvSpPr>
                          <a:spLocks noChangeArrowheads="1"/>
                        </wps:cNvSpPr>
                        <wps:spPr bwMode="auto">
                          <a:xfrm>
                            <a:off x="288925" y="2073867"/>
                            <a:ext cx="592518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46A2711" id="キャンバス 462" o:spid="_x0000_s1038" editas="canvas" style="position:absolute;margin-left:-6pt;margin-top:-19.65pt;width:517.05pt;height:205.75pt;z-index:253138432" coordsize="65665,26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width:65665;height:26123;visibility:visible;mso-wrap-style:square">
                  <v:fill o:detectmouseclick="t"/>
                  <v:path o:connecttype="none"/>
                </v:shape>
                <v:rect id="Rectangle 5" o:spid="_x0000_s1040" style="position:absolute;left:723;top:2761;width:62637;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" fillcolor="#bfbfbf" stroked="f"/>
                <v:rect id="Rectangle 6" o:spid="_x0000_s1041" style="position:absolute;left:2832;top:9359;width:5930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" fillcolor="#cfc" stroked="f"/>
                <v:rect id="Rectangle 7" o:spid="_x0000_s1042" style="position:absolute;left:2832;top:10991;width:59309;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" fillcolor="#cfc" stroked="f"/>
                <v:rect id="Rectangle 8" o:spid="_x0000_s1043" style="position:absolute;left:2832;top:12629;width:5930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" fillcolor="#cfc" stroked="f"/>
                <v:rect id="Rectangle 9" o:spid="_x0000_s1044" style="position:absolute;left:58065;top:7385;width:4845;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" filled="f" stroked="f">
                  <v:textbox style="mso-fit-shape-to-text:t" inset="0,0,0,0">
                    <w:txbxContent>
                      <w:p w14:paraId="44277145" w14:textId="77777777" w:rsidR="0034177B" w:rsidRDefault="0034177B" w:rsidP="0034177B">
                        <w:r>
                          <w:rPr>
                            <w:rFonts w:ascii="ＭＳ Ｐゴシック" w:eastAsia="ＭＳ Ｐゴシック" w:cs="ＭＳ Ｐゴシック" w:hint="eastAsia"/>
                            <w:color w:val="000000"/>
                            <w:kern w:val="0"/>
                            <w:sz w:val="14"/>
                            <w:szCs w:val="14"/>
                          </w:rPr>
                          <w:t xml:space="preserve">単位：（人）　</w:t>
                        </w:r>
                      </w:p>
                    </w:txbxContent>
                  </v:textbox>
                </v:rect>
                <v:rect id="Rectangle 10" o:spid="_x0000_s1045" style="position:absolute;left:9551;top:11050;width:3054;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" filled="f" stroked="f">
                  <v:textbox style="mso-fit-shape-to-text:t" inset="0,0,0,0">
                    <w:txbxContent>
                      <w:p w14:paraId="546E5B76" w14:textId="77777777" w:rsidR="0034177B" w:rsidRDefault="0034177B" w:rsidP="0034177B">
                        <w:r>
                          <w:rPr>
                            <w:rFonts w:ascii="ＭＳ Ｐゴシック" w:eastAsia="ＭＳ Ｐゴシック" w:cs="ＭＳ Ｐゴシック" w:hint="eastAsia"/>
                            <w:color w:val="000000"/>
                            <w:kern w:val="0"/>
                            <w:sz w:val="16"/>
                            <w:szCs w:val="16"/>
                          </w:rPr>
                          <w:t>外国人</w:t>
                        </w:r>
                      </w:p>
                    </w:txbxContent>
                  </v:textbox>
                </v:rect>
                <v:rect id="Rectangle 11" o:spid="_x0000_s1046" style="position:absolute;left:13928;top:11048;width:4578;height:18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" filled="f" stroked="f">
                  <v:textbox inset="0,0,0,0">
                    <w:txbxContent>
                      <w:p w14:paraId="26C5269C" w14:textId="77777777" w:rsidR="0034177B" w:rsidRDefault="0034177B" w:rsidP="0034177B">
                        <w:r>
                          <w:rPr>
                            <w:rFonts w:ascii="ＭＳ Ｐゴシック" w:eastAsia="ＭＳ Ｐゴシック" w:cs="ＭＳ Ｐゴシック" w:hint="eastAsia"/>
                            <w:color w:val="000000"/>
                            <w:kern w:val="0"/>
                            <w:sz w:val="16"/>
                            <w:szCs w:val="16"/>
                          </w:rPr>
                          <w:t>児童・生徒</w:t>
                        </w:r>
                      </w:p>
                    </w:txbxContent>
                  </v:textbox>
                </v:rect>
                <v:rect id="Rectangle 12" o:spid="_x0000_s1047" style="position:absolute;left:20268;top:10943;width:3055;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tViwgAAANwAAAAPAAAAZHJzL2Rvd25yZXYueG1sRI/dagIx&#10;FITvC75DOIJ3NesK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Cr5tViwgAAANwAAAAPAAAA&#10;AAAAAAAAAAAAAAcCAABkcnMvZG93bnJldi54bWxQSwUGAAAAAAMAAwC3AAAA9gIAAAAA&#10;" filled="f" stroked="f">
                  <v:textbox style="mso-fit-shape-to-text:t" inset="0,0,0,0">
                    <w:txbxContent>
                      <w:p w14:paraId="2AE1B343" w14:textId="77777777" w:rsidR="0034177B" w:rsidRDefault="0034177B" w:rsidP="0034177B">
                        <w:r>
                          <w:rPr>
                            <w:rFonts w:ascii="ＭＳ Ｐゴシック" w:eastAsia="ＭＳ Ｐゴシック" w:cs="ＭＳ Ｐゴシック" w:hint="eastAsia"/>
                            <w:color w:val="000000"/>
                            <w:kern w:val="0"/>
                            <w:sz w:val="16"/>
                            <w:szCs w:val="16"/>
                          </w:rPr>
                          <w:t>外国人</w:t>
                        </w:r>
                      </w:p>
                    </w:txbxContent>
                  </v:textbox>
                </v:rect>
                <v:rect id="Rectangle 13" o:spid="_x0000_s1048" style="position:absolute;left:24936;top:10974;width:4578;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00WwgAAANwAAAAPAAAAZHJzL2Rvd25yZXYueG1sRI/dagIx&#10;FITvC75DOIJ3Nesi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AkD00WwgAAANwAAAAPAAAA&#10;AAAAAAAAAAAAAAcCAABkcnMvZG93bnJldi54bWxQSwUGAAAAAAMAAwC3AAAA9gIAAAAA&#10;" filled="f" stroked="f">
                  <v:textbox style="mso-fit-shape-to-text:t" inset="0,0,0,0">
                    <w:txbxContent>
                      <w:p w14:paraId="2EBEF63C" w14:textId="77777777" w:rsidR="0034177B" w:rsidRDefault="0034177B" w:rsidP="0034177B">
                        <w:r>
                          <w:rPr>
                            <w:rFonts w:ascii="ＭＳ Ｐゴシック" w:eastAsia="ＭＳ Ｐゴシック" w:cs="ＭＳ Ｐゴシック" w:hint="eastAsia"/>
                            <w:color w:val="000000"/>
                            <w:kern w:val="0"/>
                            <w:sz w:val="16"/>
                            <w:szCs w:val="16"/>
                          </w:rPr>
                          <w:t>児童・生徒</w:t>
                        </w:r>
                      </w:p>
                    </w:txbxContent>
                  </v:textbox>
                </v:rect>
                <v:rect id="Rectangle 14" o:spid="_x0000_s1049" style="position:absolute;left:31154;top:10923;width:3054;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iNwgAAANwAAAAPAAAAZHJzL2Rvd25yZXYueG1sRI/dagIx&#10;FITvC75DOIJ3NeuC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BLQ+iNwgAAANwAAAAPAAAA&#10;AAAAAAAAAAAAAAcCAABkcnMvZG93bnJldi54bWxQSwUGAAAAAAMAAwC3AAAA9gIAAAAA&#10;" filled="f" stroked="f">
                  <v:textbox style="mso-fit-shape-to-text:t" inset="0,0,0,0">
                    <w:txbxContent>
                      <w:p w14:paraId="655E2FFE" w14:textId="77777777" w:rsidR="0034177B" w:rsidRDefault="0034177B" w:rsidP="0034177B">
                        <w:r>
                          <w:rPr>
                            <w:rFonts w:ascii="ＭＳ Ｐゴシック" w:eastAsia="ＭＳ Ｐゴシック" w:cs="ＭＳ Ｐゴシック" w:hint="eastAsia"/>
                            <w:color w:val="000000"/>
                            <w:kern w:val="0"/>
                            <w:sz w:val="16"/>
                            <w:szCs w:val="16"/>
                          </w:rPr>
                          <w:t>外国人</w:t>
                        </w:r>
                      </w:p>
                    </w:txbxContent>
                  </v:textbox>
                </v:rect>
                <v:rect id="Rectangle 15" o:spid="_x0000_s1050" style="position:absolute;left:35705;top:10926;width:4578;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" filled="f" stroked="f">
                  <v:textbox style="mso-fit-shape-to-text:t" inset="0,0,0,0">
                    <w:txbxContent>
                      <w:p w14:paraId="416CD419" w14:textId="77777777" w:rsidR="0034177B" w:rsidRDefault="0034177B" w:rsidP="0034177B">
                        <w:r>
                          <w:rPr>
                            <w:rFonts w:ascii="ＭＳ Ｐゴシック" w:eastAsia="ＭＳ Ｐゴシック" w:cs="ＭＳ Ｐゴシック" w:hint="eastAsia"/>
                            <w:color w:val="000000"/>
                            <w:kern w:val="0"/>
                            <w:sz w:val="16"/>
                            <w:szCs w:val="16"/>
                          </w:rPr>
                          <w:t>児童・生徒</w:t>
                        </w:r>
                      </w:p>
                    </w:txbxContent>
                  </v:textbox>
                </v:rect>
                <v:rect id="Rectangle 16" o:spid="_x0000_s1051" style="position:absolute;left:41812;top:10916;width:3054;height:19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" filled="f" stroked="f">
                  <v:textbox inset="0,0,0,0">
                    <w:txbxContent>
                      <w:p w14:paraId="473FB81E" w14:textId="77777777" w:rsidR="0034177B" w:rsidRDefault="0034177B" w:rsidP="0034177B">
                        <w:r>
                          <w:rPr>
                            <w:rFonts w:ascii="ＭＳ Ｐゴシック" w:eastAsia="ＭＳ Ｐゴシック" w:cs="ＭＳ Ｐゴシック" w:hint="eastAsia"/>
                            <w:color w:val="000000"/>
                            <w:kern w:val="0"/>
                            <w:sz w:val="16"/>
                            <w:szCs w:val="16"/>
                          </w:rPr>
                          <w:t>外国人</w:t>
                        </w:r>
                      </w:p>
                    </w:txbxContent>
                  </v:textbox>
                </v:rect>
                <v:rect id="Rectangle 17" o:spid="_x0000_s1052" style="position:absolute;left:46486;top:10919;width:4579;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" filled="f" stroked="f">
                  <v:textbox style="mso-fit-shape-to-text:t" inset="0,0,0,0">
                    <w:txbxContent>
                      <w:p w14:paraId="46741F32" w14:textId="77777777" w:rsidR="0034177B" w:rsidRDefault="0034177B" w:rsidP="0034177B">
                        <w:r>
                          <w:rPr>
                            <w:rFonts w:ascii="ＭＳ Ｐゴシック" w:eastAsia="ＭＳ Ｐゴシック" w:cs="ＭＳ Ｐゴシック" w:hint="eastAsia"/>
                            <w:color w:val="000000"/>
                            <w:kern w:val="0"/>
                            <w:sz w:val="16"/>
                            <w:szCs w:val="16"/>
                          </w:rPr>
                          <w:t>児童・生徒</w:t>
                        </w:r>
                      </w:p>
                    </w:txbxContent>
                  </v:textbox>
                </v:rect>
                <v:rect id="Rectangle 18" o:spid="_x0000_s1053" style="position:absolute;left:52667;top:10974;width:3054;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" filled="f" stroked="f">
                  <v:textbox style="mso-fit-shape-to-text:t" inset="0,0,0,0">
                    <w:txbxContent>
                      <w:p w14:paraId="23A74601" w14:textId="77777777" w:rsidR="0034177B" w:rsidRDefault="0034177B" w:rsidP="0034177B">
                        <w:r>
                          <w:rPr>
                            <w:rFonts w:ascii="ＭＳ Ｐゴシック" w:eastAsia="ＭＳ Ｐゴシック" w:cs="ＭＳ Ｐゴシック" w:hint="eastAsia"/>
                            <w:color w:val="000000"/>
                            <w:kern w:val="0"/>
                            <w:sz w:val="16"/>
                            <w:szCs w:val="16"/>
                          </w:rPr>
                          <w:t>外国人</w:t>
                        </w:r>
                      </w:p>
                    </w:txbxContent>
                  </v:textbox>
                </v:rect>
                <v:rect id="Rectangle 19" o:spid="_x0000_s1054" style="position:absolute;left:57191;top:11046;width:4578;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" filled="f" stroked="f">
                  <v:textbox style="mso-fit-shape-to-text:t" inset="0,0,0,0">
                    <w:txbxContent>
                      <w:p w14:paraId="0ED54BFD" w14:textId="77777777" w:rsidR="0034177B" w:rsidRDefault="0034177B" w:rsidP="0034177B">
                        <w:r>
                          <w:rPr>
                            <w:rFonts w:ascii="ＭＳ Ｐゴシック" w:eastAsia="ＭＳ Ｐゴシック" w:cs="ＭＳ Ｐゴシック" w:hint="eastAsia"/>
                            <w:color w:val="000000"/>
                            <w:kern w:val="0"/>
                            <w:sz w:val="16"/>
                            <w:szCs w:val="16"/>
                          </w:rPr>
                          <w:t>児童・生徒</w:t>
                        </w:r>
                      </w:p>
                    </w:txbxContent>
                  </v:textbox>
                </v:rect>
                <v:rect id="Rectangle 20" o:spid="_x0000_s1055" style="position:absolute;left:8299;top:12167;width:5391;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" filled="f" stroked="f">
                  <v:textbox style="mso-fit-shape-to-text:t" inset="0,0,0,0">
                    <w:txbxContent>
                      <w:p w14:paraId="10D1E897" w14:textId="08922AFD" w:rsidR="0034177B" w:rsidRPr="00CB68D6" w:rsidRDefault="00CB68D6" w:rsidP="0034177B">
                        <w:pPr>
                          <w:rPr>
                            <w:spacing w:val="-10"/>
                          </w:rPr>
                        </w:pPr>
                        <w:r w:rsidRPr="00CB68D6">
                          <w:rPr>
                            <w:rFonts w:ascii="ＭＳ Ｐゴシック" w:eastAsia="ＭＳ Ｐゴシック" w:cs="ＭＳ Ｐゴシック" w:hint="eastAsia"/>
                            <w:color w:val="000000"/>
                            <w:spacing w:val="-10"/>
                            <w:kern w:val="0"/>
                            <w:sz w:val="16"/>
                            <w:szCs w:val="16"/>
                          </w:rPr>
                          <w:t>児童・生徒数</w:t>
                        </w:r>
                      </w:p>
                    </w:txbxContent>
                  </v:textbox>
                </v:rect>
                <v:rect id="Rectangle 22" o:spid="_x0000_s1056" style="position:absolute;left:15386;top:12177;width:203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" filled="f" stroked="f">
                  <v:textbox inset="0,0,0,0">
                    <w:txbxContent>
                      <w:p w14:paraId="392459E4" w14:textId="77777777" w:rsidR="0034177B" w:rsidRDefault="0034177B" w:rsidP="0034177B">
                        <w:r>
                          <w:rPr>
                            <w:rFonts w:ascii="ＭＳ Ｐゴシック" w:eastAsia="ＭＳ Ｐゴシック" w:cs="ＭＳ Ｐゴシック" w:hint="eastAsia"/>
                            <w:color w:val="000000"/>
                            <w:kern w:val="0"/>
                            <w:sz w:val="16"/>
                            <w:szCs w:val="16"/>
                          </w:rPr>
                          <w:t>総数</w:t>
                        </w:r>
                      </w:p>
                    </w:txbxContent>
                  </v:textbox>
                </v:rect>
                <v:rect id="Rectangle 23" o:spid="_x0000_s1057" style="position:absolute;left:19116;top:12187;width:5603;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" filled="f" stroked="f">
                  <v:textbox style="mso-fit-shape-to-text:t" inset="0,0,0,0">
                    <w:txbxContent>
                      <w:p w14:paraId="0CF2AAC0" w14:textId="39E53C1C" w:rsidR="0034177B" w:rsidRPr="00CB68D6" w:rsidRDefault="00CB68D6" w:rsidP="0034177B">
                        <w:pPr>
                          <w:rPr>
                            <w:spacing w:val="-10"/>
                          </w:rPr>
                        </w:pPr>
                        <w:r w:rsidRPr="00CB68D6">
                          <w:rPr>
                            <w:rFonts w:ascii="ＭＳ Ｐゴシック" w:eastAsia="ＭＳ Ｐゴシック" w:cs="ＭＳ Ｐゴシック" w:hint="eastAsia"/>
                            <w:color w:val="000000"/>
                            <w:spacing w:val="-10"/>
                            <w:kern w:val="0"/>
                            <w:sz w:val="16"/>
                            <w:szCs w:val="16"/>
                          </w:rPr>
                          <w:t>児童・生徒数</w:t>
                        </w:r>
                      </w:p>
                    </w:txbxContent>
                  </v:textbox>
                </v:rect>
                <v:rect id="Rectangle 25" o:spid="_x0000_s1058" style="position:absolute;left:26155;top:12236;width:2038;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zgwQAAANwAAAAPAAAAZHJzL2Rvd25yZXYueG1sRI/dagIx&#10;FITvhb5DOELvNNGC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CV67ODBAAAA3AAAAA8AAAAA&#10;AAAAAAAAAAAABwIAAGRycy9kb3ducmV2LnhtbFBLBQYAAAAAAwADALcAAAD1AgAAAAA=&#10;" filled="f" stroked="f">
                  <v:textbox style="mso-fit-shape-to-text:t" inset="0,0,0,0">
                    <w:txbxContent>
                      <w:p w14:paraId="615AE452" w14:textId="77777777" w:rsidR="0034177B" w:rsidRDefault="0034177B" w:rsidP="0034177B">
                        <w:r>
                          <w:rPr>
                            <w:rFonts w:ascii="ＭＳ Ｐゴシック" w:eastAsia="ＭＳ Ｐゴシック" w:cs="ＭＳ Ｐゴシック" w:hint="eastAsia"/>
                            <w:color w:val="000000"/>
                            <w:kern w:val="0"/>
                            <w:sz w:val="16"/>
                            <w:szCs w:val="16"/>
                          </w:rPr>
                          <w:t>総数</w:t>
                        </w:r>
                      </w:p>
                    </w:txbxContent>
                  </v:textbox>
                </v:rect>
                <v:rect id="Rectangle 26" o:spid="_x0000_s1059" style="position:absolute;left:29889;top:12170;width:5566;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" filled="f" stroked="f">
                  <v:textbox style="mso-fit-shape-to-text:t" inset="0,0,0,0">
                    <w:txbxContent>
                      <w:p w14:paraId="58AA84CF" w14:textId="051AD9C6" w:rsidR="0034177B" w:rsidRPr="00CB68D6" w:rsidRDefault="00CB68D6" w:rsidP="0034177B">
                        <w:pPr>
                          <w:rPr>
                            <w:spacing w:val="-10"/>
                          </w:rPr>
                        </w:pPr>
                        <w:r w:rsidRPr="00CB68D6">
                          <w:rPr>
                            <w:rFonts w:ascii="ＭＳ Ｐゴシック" w:eastAsia="ＭＳ Ｐゴシック" w:cs="ＭＳ Ｐゴシック" w:hint="eastAsia"/>
                            <w:color w:val="000000"/>
                            <w:spacing w:val="-10"/>
                            <w:kern w:val="0"/>
                            <w:sz w:val="16"/>
                            <w:szCs w:val="16"/>
                          </w:rPr>
                          <w:t>児童・生徒数</w:t>
                        </w:r>
                      </w:p>
                    </w:txbxContent>
                  </v:textbox>
                </v:rect>
                <v:rect id="Rectangle 28" o:spid="_x0000_s1060" style="position:absolute;left:36930;top:12176;width:2039;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" filled="f" stroked="f">
                  <v:textbox style="mso-fit-shape-to-text:t" inset="0,0,0,0">
                    <w:txbxContent>
                      <w:p w14:paraId="14949C59" w14:textId="77777777" w:rsidR="0034177B" w:rsidRDefault="0034177B" w:rsidP="0034177B">
                        <w:r>
                          <w:rPr>
                            <w:rFonts w:ascii="ＭＳ Ｐゴシック" w:eastAsia="ＭＳ Ｐゴシック" w:cs="ＭＳ Ｐゴシック" w:hint="eastAsia"/>
                            <w:color w:val="000000"/>
                            <w:kern w:val="0"/>
                            <w:sz w:val="16"/>
                            <w:szCs w:val="16"/>
                          </w:rPr>
                          <w:t>総数</w:t>
                        </w:r>
                      </w:p>
                    </w:txbxContent>
                  </v:textbox>
                </v:rect>
                <v:rect id="Rectangle 29" o:spid="_x0000_s1061" style="position:absolute;left:40642;top:12173;width:5385;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R2wgAAANwAAAAPAAAAZHJzL2Rvd25yZXYueG1sRE9Na8JA&#10;EL0L/odlCt50Y4W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DnJhR2wgAAANwAAAAPAAAA&#10;AAAAAAAAAAAAAAcCAABkcnMvZG93bnJldi54bWxQSwUGAAAAAAMAAwC3AAAA9gIAAAAA&#10;" filled="f" stroked="f">
                  <v:textbox inset="0,0,0,0">
                    <w:txbxContent>
                      <w:p w14:paraId="1735F355" w14:textId="6209CAF4" w:rsidR="0034177B" w:rsidRPr="00CB68D6" w:rsidRDefault="0034177B" w:rsidP="0034177B">
                        <w:pPr>
                          <w:rPr>
                            <w:spacing w:val="-10"/>
                          </w:rPr>
                        </w:pPr>
                        <w:r w:rsidRPr="00CB68D6">
                          <w:rPr>
                            <w:rFonts w:ascii="ＭＳ Ｐゴシック" w:eastAsia="ＭＳ Ｐゴシック" w:cs="ＭＳ Ｐゴシック" w:hint="eastAsia"/>
                            <w:color w:val="000000"/>
                            <w:spacing w:val="-10"/>
                            <w:kern w:val="0"/>
                            <w:sz w:val="16"/>
                            <w:szCs w:val="16"/>
                          </w:rPr>
                          <w:t>児童・生徒</w:t>
                        </w:r>
                        <w:r w:rsidR="00CB68D6" w:rsidRPr="00CB68D6">
                          <w:rPr>
                            <w:rFonts w:ascii="ＭＳ Ｐゴシック" w:eastAsia="ＭＳ Ｐゴシック" w:cs="ＭＳ Ｐゴシック" w:hint="eastAsia"/>
                            <w:color w:val="000000"/>
                            <w:spacing w:val="-10"/>
                            <w:kern w:val="0"/>
                            <w:sz w:val="16"/>
                            <w:szCs w:val="16"/>
                          </w:rPr>
                          <w:t>数</w:t>
                        </w:r>
                      </w:p>
                    </w:txbxContent>
                  </v:textbox>
                </v:rect>
                <v:rect id="Rectangle 31" o:spid="_x0000_s1062" style="position:absolute;left:47700;top:12176;width:2038;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" filled="f" stroked="f">
                  <v:textbox style="mso-fit-shape-to-text:t" inset="0,0,0,0">
                    <w:txbxContent>
                      <w:p w14:paraId="4A983AFF" w14:textId="77777777" w:rsidR="0034177B" w:rsidRDefault="0034177B" w:rsidP="0034177B">
                        <w:r>
                          <w:rPr>
                            <w:rFonts w:ascii="ＭＳ Ｐゴシック" w:eastAsia="ＭＳ Ｐゴシック" w:cs="ＭＳ Ｐゴシック" w:hint="eastAsia"/>
                            <w:color w:val="000000"/>
                            <w:kern w:val="0"/>
                            <w:sz w:val="16"/>
                            <w:szCs w:val="16"/>
                          </w:rPr>
                          <w:t>総数</w:t>
                        </w:r>
                      </w:p>
                    </w:txbxContent>
                  </v:textbox>
                </v:rect>
                <v:rect id="Rectangle 32" o:spid="_x0000_s1063" style="position:absolute;left:51495;top:12175;width:5409;height:2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" filled="f" stroked="f">
                  <v:textbox style="mso-fit-shape-to-text:t" inset="0,0,0,0">
                    <w:txbxContent>
                      <w:p w14:paraId="49A3082B" w14:textId="41E74BFF" w:rsidR="0034177B" w:rsidRPr="00CB68D6" w:rsidRDefault="00CB68D6" w:rsidP="0034177B">
                        <w:pPr>
                          <w:rPr>
                            <w:spacing w:val="-10"/>
                          </w:rPr>
                        </w:pPr>
                        <w:r w:rsidRPr="00CB68D6">
                          <w:rPr>
                            <w:rFonts w:ascii="ＭＳ Ｐゴシック" w:eastAsia="ＭＳ Ｐゴシック" w:cs="ＭＳ Ｐゴシック" w:hint="eastAsia"/>
                            <w:color w:val="000000"/>
                            <w:spacing w:val="-10"/>
                            <w:kern w:val="0"/>
                            <w:sz w:val="16"/>
                            <w:szCs w:val="16"/>
                          </w:rPr>
                          <w:t>児童・生徒数</w:t>
                        </w:r>
                      </w:p>
                    </w:txbxContent>
                  </v:textbox>
                </v:rect>
                <v:rect id="Rectangle 34" o:spid="_x0000_s1064" style="position:absolute;left:58469;top:12176;width:2039;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" filled="f" stroked="f">
                  <v:textbox style="mso-fit-shape-to-text:t" inset="0,0,0,0">
                    <w:txbxContent>
                      <w:p w14:paraId="3454B29F" w14:textId="77777777" w:rsidR="0034177B" w:rsidRDefault="0034177B" w:rsidP="0034177B">
                        <w:r>
                          <w:rPr>
                            <w:rFonts w:ascii="ＭＳ Ｐゴシック" w:eastAsia="ＭＳ Ｐゴシック" w:cs="ＭＳ Ｐゴシック" w:hint="eastAsia"/>
                            <w:color w:val="000000"/>
                            <w:kern w:val="0"/>
                            <w:sz w:val="16"/>
                            <w:szCs w:val="16"/>
                          </w:rPr>
                          <w:t>総数</w:t>
                        </w:r>
                      </w:p>
                    </w:txbxContent>
                  </v:textbox>
                </v:rect>
                <v:rect id="Rectangle 35" o:spid="_x0000_s1065" style="position:absolute;left:4165;top:14017;width:3054;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" filled="f" stroked="f">
                  <v:textbox style="mso-fit-shape-to-text:t" inset="0,0,0,0">
                    <w:txbxContent>
                      <w:p w14:paraId="539BB14D" w14:textId="77777777" w:rsidR="0034177B" w:rsidRDefault="0034177B" w:rsidP="0034177B">
                        <w:r>
                          <w:rPr>
                            <w:rFonts w:ascii="ＭＳ Ｐゴシック" w:eastAsia="ＭＳ Ｐゴシック" w:cs="ＭＳ Ｐゴシック" w:hint="eastAsia"/>
                            <w:color w:val="000000"/>
                            <w:kern w:val="0"/>
                            <w:sz w:val="16"/>
                            <w:szCs w:val="16"/>
                          </w:rPr>
                          <w:t>小学校</w:t>
                        </w:r>
                      </w:p>
                    </w:txbxContent>
                  </v:textbox>
                </v:rect>
                <v:rect id="Rectangle 36" o:spid="_x0000_s1066" style="position:absolute;left:11277;top:14024;width:2241;height:21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" filled="f" stroked="f">
                  <v:textbox style="mso-fit-shape-to-text:t" inset="0,0,0,0">
                    <w:txbxContent>
                      <w:p w14:paraId="36C1D774" w14:textId="77777777" w:rsidR="0034177B" w:rsidRDefault="0034177B" w:rsidP="0034177B">
                        <w:r>
                          <w:rPr>
                            <w:rFonts w:ascii="ＭＳ Ｐゴシック" w:eastAsia="ＭＳ Ｐゴシック" w:cs="ＭＳ Ｐゴシック"/>
                            <w:color w:val="000000"/>
                            <w:kern w:val="0"/>
                            <w:sz w:val="16"/>
                            <w:szCs w:val="16"/>
                          </w:rPr>
                          <w:t>4,658</w:t>
                        </w:r>
                      </w:p>
                    </w:txbxContent>
                  </v:textbox>
                </v:rect>
                <v:rect id="Rectangle 37" o:spid="_x0000_s1067" style="position:absolute;left:15563;top:14017;width:3257;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" filled="f" stroked="f">
                  <v:textbox style="mso-fit-shape-to-text:t" inset="0,0,0,0">
                    <w:txbxContent>
                      <w:p w14:paraId="71D76FA4" w14:textId="77777777" w:rsidR="0034177B" w:rsidRDefault="0034177B" w:rsidP="0034177B">
                        <w:r>
                          <w:rPr>
                            <w:rFonts w:ascii="ＭＳ Ｐゴシック" w:eastAsia="ＭＳ Ｐゴシック" w:cs="ＭＳ Ｐゴシック"/>
                            <w:color w:val="000000"/>
                            <w:kern w:val="0"/>
                            <w:sz w:val="16"/>
                            <w:szCs w:val="16"/>
                          </w:rPr>
                          <w:t>433,013</w:t>
                        </w:r>
                      </w:p>
                    </w:txbxContent>
                  </v:textbox>
                </v:rect>
                <v:rect id="Rectangle 38" o:spid="_x0000_s1068" style="position:absolute;left:21882;top:14077;width:2242;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" filled="f" stroked="f">
                  <v:textbox style="mso-fit-shape-to-text:t" inset="0,0,0,0">
                    <w:txbxContent>
                      <w:p w14:paraId="4B12BFF5" w14:textId="77777777" w:rsidR="0034177B" w:rsidRDefault="0034177B" w:rsidP="0034177B">
                        <w:r>
                          <w:rPr>
                            <w:rFonts w:ascii="ＭＳ Ｐゴシック" w:eastAsia="ＭＳ Ｐゴシック" w:cs="ＭＳ Ｐゴシック"/>
                            <w:color w:val="000000"/>
                            <w:kern w:val="0"/>
                            <w:sz w:val="16"/>
                            <w:szCs w:val="16"/>
                          </w:rPr>
                          <w:t>4,962</w:t>
                        </w:r>
                      </w:p>
                    </w:txbxContent>
                  </v:textbox>
                </v:rect>
                <v:rect id="Rectangle 39" o:spid="_x0000_s1069" style="position:absolute;left:26256;top:14025;width:3258;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" filled="f" stroked="f">
                  <v:textbox style="mso-fit-shape-to-text:t" inset="0,0,0,0">
                    <w:txbxContent>
                      <w:p w14:paraId="232C616A" w14:textId="77777777" w:rsidR="0034177B" w:rsidRDefault="0034177B" w:rsidP="0034177B">
                        <w:r>
                          <w:rPr>
                            <w:rFonts w:ascii="ＭＳ Ｐゴシック" w:eastAsia="ＭＳ Ｐゴシック" w:cs="ＭＳ Ｐゴシック"/>
                            <w:color w:val="000000"/>
                            <w:kern w:val="0"/>
                            <w:sz w:val="16"/>
                            <w:szCs w:val="16"/>
                          </w:rPr>
                          <w:t>427,884</w:t>
                        </w:r>
                      </w:p>
                    </w:txbxContent>
                  </v:textbox>
                </v:rect>
                <v:rect id="Rectangle 40" o:spid="_x0000_s1070" style="position:absolute;left:32657;top:14017;width:2242;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" filled="f" stroked="f">
                  <v:textbox style="mso-fit-shape-to-text:t" inset="0,0,0,0">
                    <w:txbxContent>
                      <w:p w14:paraId="789160E1" w14:textId="77777777" w:rsidR="0034177B" w:rsidRDefault="0034177B" w:rsidP="0034177B">
                        <w:r>
                          <w:rPr>
                            <w:rFonts w:ascii="ＭＳ Ｐゴシック" w:eastAsia="ＭＳ Ｐゴシック" w:cs="ＭＳ Ｐゴシック"/>
                            <w:color w:val="000000"/>
                            <w:kern w:val="0"/>
                            <w:sz w:val="16"/>
                            <w:szCs w:val="16"/>
                          </w:rPr>
                          <w:t>5,389</w:t>
                        </w:r>
                      </w:p>
                    </w:txbxContent>
                  </v:textbox>
                </v:rect>
                <v:rect id="Rectangle 41" o:spid="_x0000_s1071" style="position:absolute;left:36930;top:14077;width:3258;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" filled="f" stroked="f">
                  <v:textbox style="mso-fit-shape-to-text:t" inset="0,0,0,0">
                    <w:txbxContent>
                      <w:p w14:paraId="098E3C56" w14:textId="77777777" w:rsidR="0034177B" w:rsidRDefault="0034177B" w:rsidP="0034177B">
                        <w:r>
                          <w:rPr>
                            <w:rFonts w:ascii="ＭＳ Ｐゴシック" w:eastAsia="ＭＳ Ｐゴシック" w:cs="ＭＳ Ｐゴシック"/>
                            <w:color w:val="000000"/>
                            <w:kern w:val="0"/>
                            <w:sz w:val="16"/>
                            <w:szCs w:val="16"/>
                          </w:rPr>
                          <w:t>422,433</w:t>
                        </w:r>
                      </w:p>
                    </w:txbxContent>
                  </v:textbox>
                </v:rect>
                <v:rect id="Rectangle 42" o:spid="_x0000_s1072" style="position:absolute;left:43592;top:14077;width:2241;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" filled="f" stroked="f">
                  <v:textbox style="mso-fit-shape-to-text:t" inset="0,0,0,0">
                    <w:txbxContent>
                      <w:p w14:paraId="04389AF9" w14:textId="77777777" w:rsidR="0034177B" w:rsidRDefault="0034177B" w:rsidP="0034177B">
                        <w:r>
                          <w:rPr>
                            <w:rFonts w:ascii="ＭＳ Ｐゴシック" w:eastAsia="ＭＳ Ｐゴシック" w:cs="ＭＳ Ｐゴシック"/>
                            <w:color w:val="000000"/>
                            <w:kern w:val="0"/>
                            <w:sz w:val="16"/>
                            <w:szCs w:val="16"/>
                          </w:rPr>
                          <w:t>5,469</w:t>
                        </w:r>
                      </w:p>
                    </w:txbxContent>
                  </v:textbox>
                </v:rect>
                <v:rect id="Rectangle 43" o:spid="_x0000_s1073" style="position:absolute;left:47979;top:14111;width:3258;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tswgAAANwAAAAPAAAAZHJzL2Rvd25yZXYueG1sRI/dagIx&#10;FITvBd8hHME7zbqW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DxUYtswgAAANwAAAAPAAAA&#10;AAAAAAAAAAAAAAcCAABkcnMvZG93bnJldi54bWxQSwUGAAAAAAMAAwC3AAAA9gIAAAAA&#10;" filled="f" stroked="f">
                  <v:textbox style="mso-fit-shape-to-text:t" inset="0,0,0,0">
                    <w:txbxContent>
                      <w:p w14:paraId="66C2FC95" w14:textId="77777777" w:rsidR="0034177B" w:rsidRDefault="0034177B" w:rsidP="0034177B">
                        <w:r>
                          <w:rPr>
                            <w:rFonts w:ascii="ＭＳ Ｐゴシック" w:eastAsia="ＭＳ Ｐゴシック" w:cs="ＭＳ Ｐゴシック"/>
                            <w:color w:val="000000"/>
                            <w:kern w:val="0"/>
                            <w:sz w:val="16"/>
                            <w:szCs w:val="16"/>
                          </w:rPr>
                          <w:t>416,847</w:t>
                        </w:r>
                      </w:p>
                    </w:txbxContent>
                  </v:textbox>
                </v:rect>
                <v:rect id="Rectangle 44" o:spid="_x0000_s1074" style="position:absolute;left:54202;top:14111;width:2242;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S73wgAAANwAAAAPAAAAZHJzL2Rvd25yZXYueG1sRI/dagIx&#10;FITvBd8hHME7zbrS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CeHS73wgAAANwAAAAPAAAA&#10;AAAAAAAAAAAAAAcCAABkcnMvZG93bnJldi54bWxQSwUGAAAAAAMAAwC3AAAA9gIAAAAA&#10;" filled="f" stroked="f">
                  <v:textbox style="mso-fit-shape-to-text:t" inset="0,0,0,0">
                    <w:txbxContent>
                      <w:p w14:paraId="5B8DF9EE" w14:textId="77777777" w:rsidR="0034177B" w:rsidRDefault="0034177B" w:rsidP="0034177B">
                        <w:r>
                          <w:rPr>
                            <w:rFonts w:ascii="ＭＳ Ｐゴシック" w:eastAsia="ＭＳ Ｐゴシック" w:cs="ＭＳ Ｐゴシック"/>
                            <w:color w:val="000000"/>
                            <w:kern w:val="0"/>
                            <w:sz w:val="16"/>
                            <w:szCs w:val="16"/>
                          </w:rPr>
                          <w:t>6,250</w:t>
                        </w:r>
                      </w:p>
                    </w:txbxContent>
                  </v:textbox>
                </v:rect>
                <v:rect id="Rectangle 45" o:spid="_x0000_s1075" style="position:absolute;left:58457;top:14039;width:3258;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" filled="f" stroked="f">
                  <v:textbox style="mso-fit-shape-to-text:t" inset="0,0,0,0">
                    <w:txbxContent>
                      <w:p w14:paraId="2C27736B" w14:textId="4E0D1BE4" w:rsidR="0034177B" w:rsidRDefault="00152023" w:rsidP="0034177B">
                        <w:r>
                          <w:rPr>
                            <w:rFonts w:ascii="ＭＳ Ｐゴシック" w:eastAsia="ＭＳ Ｐゴシック" w:cs="ＭＳ Ｐゴシック"/>
                            <w:color w:val="000000"/>
                            <w:kern w:val="0"/>
                            <w:sz w:val="16"/>
                            <w:szCs w:val="16"/>
                          </w:rPr>
                          <w:t>410</w:t>
                        </w:r>
                        <w:r w:rsidR="0034177B">
                          <w:rPr>
                            <w:rFonts w:ascii="ＭＳ Ｐゴシック" w:eastAsia="ＭＳ Ｐゴシック" w:cs="ＭＳ Ｐゴシック"/>
                            <w:color w:val="000000"/>
                            <w:kern w:val="0"/>
                            <w:sz w:val="16"/>
                            <w:szCs w:val="16"/>
                          </w:rPr>
                          <w:t>,</w:t>
                        </w:r>
                        <w:r>
                          <w:rPr>
                            <w:rFonts w:ascii="ＭＳ Ｐゴシック" w:eastAsia="ＭＳ Ｐゴシック" w:cs="ＭＳ Ｐゴシック"/>
                            <w:color w:val="000000"/>
                            <w:kern w:val="0"/>
                            <w:sz w:val="16"/>
                            <w:szCs w:val="16"/>
                          </w:rPr>
                          <w:t>467</w:t>
                        </w:r>
                      </w:p>
                    </w:txbxContent>
                  </v:textbox>
                </v:rect>
                <v:rect id="Rectangle 46" o:spid="_x0000_s1076" style="position:absolute;left:4107;top:15648;width:3054;height:21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" filled="f" stroked="f">
                  <v:textbox style="mso-fit-shape-to-text:t" inset="0,0,0,0">
                    <w:txbxContent>
                      <w:p w14:paraId="54690FEE" w14:textId="77777777" w:rsidR="0034177B" w:rsidRDefault="0034177B" w:rsidP="0034177B">
                        <w:r>
                          <w:rPr>
                            <w:rFonts w:ascii="ＭＳ Ｐゴシック" w:eastAsia="ＭＳ Ｐゴシック" w:cs="ＭＳ Ｐゴシック" w:hint="eastAsia"/>
                            <w:color w:val="000000"/>
                            <w:kern w:val="0"/>
                            <w:sz w:val="16"/>
                            <w:szCs w:val="16"/>
                          </w:rPr>
                          <w:t>中学校</w:t>
                        </w:r>
                      </w:p>
                    </w:txbxContent>
                  </v:textbox>
                </v:rect>
                <v:rect id="Rectangle 47" o:spid="_x0000_s1077" style="position:absolute;left:11277;top:15648;width:2241;height:21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" filled="f" stroked="f">
                  <v:textbox style="mso-fit-shape-to-text:t" inset="0,0,0,0">
                    <w:txbxContent>
                      <w:p w14:paraId="3639699C" w14:textId="77777777" w:rsidR="0034177B" w:rsidRDefault="0034177B" w:rsidP="0034177B">
                        <w:r>
                          <w:rPr>
                            <w:rFonts w:ascii="ＭＳ Ｐゴシック" w:eastAsia="ＭＳ Ｐゴシック" w:cs="ＭＳ Ｐゴシック"/>
                            <w:color w:val="000000"/>
                            <w:kern w:val="0"/>
                            <w:sz w:val="16"/>
                            <w:szCs w:val="16"/>
                          </w:rPr>
                          <w:t>2,017</w:t>
                        </w:r>
                      </w:p>
                    </w:txbxContent>
                  </v:textbox>
                </v:rect>
                <v:rect id="Rectangle 48" o:spid="_x0000_s1078" style="position:absolute;left:15563;top:15643;width:3257;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" filled="f" stroked="f">
                  <v:textbox style="mso-fit-shape-to-text:t" inset="0,0,0,0">
                    <w:txbxContent>
                      <w:p w14:paraId="248C559E" w14:textId="77777777" w:rsidR="0034177B" w:rsidRDefault="0034177B" w:rsidP="0034177B">
                        <w:r>
                          <w:rPr>
                            <w:rFonts w:ascii="ＭＳ Ｐゴシック" w:eastAsia="ＭＳ Ｐゴシック" w:cs="ＭＳ Ｐゴシック"/>
                            <w:color w:val="000000"/>
                            <w:kern w:val="0"/>
                            <w:sz w:val="16"/>
                            <w:szCs w:val="16"/>
                          </w:rPr>
                          <w:t>221,426</w:t>
                        </w:r>
                      </w:p>
                    </w:txbxContent>
                  </v:textbox>
                </v:rect>
                <v:rect id="Rectangle 49" o:spid="_x0000_s1079" style="position:absolute;left:21822;top:15611;width:2242;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" filled="f" stroked="f">
                  <v:textbox style="mso-fit-shape-to-text:t" inset="0,0,0,0">
                    <w:txbxContent>
                      <w:p w14:paraId="182D022D" w14:textId="77777777" w:rsidR="0034177B" w:rsidRDefault="0034177B" w:rsidP="0034177B">
                        <w:r>
                          <w:rPr>
                            <w:rFonts w:ascii="ＭＳ Ｐゴシック" w:eastAsia="ＭＳ Ｐゴシック" w:cs="ＭＳ Ｐゴシック"/>
                            <w:color w:val="000000"/>
                            <w:kern w:val="0"/>
                            <w:sz w:val="16"/>
                            <w:szCs w:val="16"/>
                          </w:rPr>
                          <w:t>2,013</w:t>
                        </w:r>
                      </w:p>
                    </w:txbxContent>
                  </v:textbox>
                </v:rect>
                <v:rect id="Rectangle 50" o:spid="_x0000_s1080" style="position:absolute;left:26256;top:15649;width:3258;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" filled="f" stroked="f">
                  <v:textbox style="mso-fit-shape-to-text:t" inset="0,0,0,0">
                    <w:txbxContent>
                      <w:p w14:paraId="08D2E3D1" w14:textId="77777777" w:rsidR="0034177B" w:rsidRDefault="0034177B" w:rsidP="0034177B">
                        <w:r>
                          <w:rPr>
                            <w:rFonts w:ascii="ＭＳ Ｐゴシック" w:eastAsia="ＭＳ Ｐゴシック" w:cs="ＭＳ Ｐゴシック"/>
                            <w:color w:val="000000"/>
                            <w:kern w:val="0"/>
                            <w:sz w:val="16"/>
                            <w:szCs w:val="16"/>
                          </w:rPr>
                          <w:t>220,342</w:t>
                        </w:r>
                      </w:p>
                    </w:txbxContent>
                  </v:textbox>
                </v:rect>
                <v:rect id="Rectangle 51" o:spid="_x0000_s1081" style="position:absolute;left:32657;top:15733;width:2242;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" filled="f" stroked="f">
                  <v:textbox style="mso-fit-shape-to-text:t" inset="0,0,0,0">
                    <w:txbxContent>
                      <w:p w14:paraId="0178D0C6" w14:textId="77777777" w:rsidR="0034177B" w:rsidRDefault="0034177B" w:rsidP="0034177B">
                        <w:r>
                          <w:rPr>
                            <w:rFonts w:ascii="ＭＳ Ｐゴシック" w:eastAsia="ＭＳ Ｐゴシック" w:cs="ＭＳ Ｐゴシック"/>
                            <w:color w:val="000000"/>
                            <w:kern w:val="0"/>
                            <w:sz w:val="16"/>
                            <w:szCs w:val="16"/>
                          </w:rPr>
                          <w:t>2,024</w:t>
                        </w:r>
                      </w:p>
                    </w:txbxContent>
                  </v:textbox>
                </v:rect>
                <v:rect id="Rectangle 52" o:spid="_x0000_s1082" style="position:absolute;left:36930;top:15675;width:3258;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" filled="f" stroked="f">
                  <v:textbox style="mso-fit-shape-to-text:t" inset="0,0,0,0">
                    <w:txbxContent>
                      <w:p w14:paraId="49EFBE05" w14:textId="77777777" w:rsidR="0034177B" w:rsidRDefault="0034177B" w:rsidP="0034177B">
                        <w:r>
                          <w:rPr>
                            <w:rFonts w:ascii="ＭＳ Ｐゴシック" w:eastAsia="ＭＳ Ｐゴシック" w:cs="ＭＳ Ｐゴシック"/>
                            <w:color w:val="000000"/>
                            <w:kern w:val="0"/>
                            <w:sz w:val="16"/>
                            <w:szCs w:val="16"/>
                          </w:rPr>
                          <w:t>221,610</w:t>
                        </w:r>
                      </w:p>
                    </w:txbxContent>
                  </v:textbox>
                </v:rect>
                <v:rect id="Rectangle 53" o:spid="_x0000_s1083" style="position:absolute;left:43592;top:15720;width:2241;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" filled="f" stroked="f">
                  <v:textbox style="mso-fit-shape-to-text:t" inset="0,0,0,0">
                    <w:txbxContent>
                      <w:p w14:paraId="41533CFB" w14:textId="77777777" w:rsidR="0034177B" w:rsidRDefault="0034177B" w:rsidP="0034177B">
                        <w:r>
                          <w:rPr>
                            <w:rFonts w:ascii="ＭＳ Ｐゴシック" w:eastAsia="ＭＳ Ｐゴシック" w:cs="ＭＳ Ｐゴシック"/>
                            <w:color w:val="000000"/>
                            <w:kern w:val="0"/>
                            <w:sz w:val="16"/>
                            <w:szCs w:val="16"/>
                          </w:rPr>
                          <w:t>2,085</w:t>
                        </w:r>
                      </w:p>
                    </w:txbxContent>
                  </v:textbox>
                </v:rect>
                <v:rect id="Rectangle 54" o:spid="_x0000_s1084" style="position:absolute;left:47979;top:15720;width:3258;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" filled="f" stroked="f">
                  <v:textbox style="mso-fit-shape-to-text:t" inset="0,0,0,0">
                    <w:txbxContent>
                      <w:p w14:paraId="7D67FB31" w14:textId="77777777" w:rsidR="0034177B" w:rsidRDefault="0034177B" w:rsidP="0034177B">
                        <w:r>
                          <w:rPr>
                            <w:rFonts w:ascii="ＭＳ Ｐゴシック" w:eastAsia="ＭＳ Ｐゴシック" w:cs="ＭＳ Ｐゴシック"/>
                            <w:color w:val="000000"/>
                            <w:kern w:val="0"/>
                            <w:sz w:val="16"/>
                            <w:szCs w:val="16"/>
                          </w:rPr>
                          <w:t>219,494</w:t>
                        </w:r>
                      </w:p>
                    </w:txbxContent>
                  </v:textbox>
                </v:rect>
                <v:rect id="Rectangle 55" o:spid="_x0000_s1085" style="position:absolute;left:54202;top:15720;width:2242;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ZdwQAAANwAAAAPAAAAZHJzL2Rvd25yZXYueG1sRI/NigIx&#10;EITvC75DaMHbmlFB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OsWJl3BAAAA3AAAAA8AAAAA&#10;AAAAAAAAAAAABwIAAGRycy9kb3ducmV2LnhtbFBLBQYAAAAAAwADALcAAAD1AgAAAAA=&#10;" filled="f" stroked="f">
                  <v:textbox style="mso-fit-shape-to-text:t" inset="0,0,0,0">
                    <w:txbxContent>
                      <w:p w14:paraId="747FD99C" w14:textId="77777777" w:rsidR="0034177B" w:rsidRDefault="0034177B" w:rsidP="0034177B">
                        <w:r>
                          <w:rPr>
                            <w:rFonts w:ascii="ＭＳ Ｐゴシック" w:eastAsia="ＭＳ Ｐゴシック" w:cs="ＭＳ Ｐゴシック"/>
                            <w:color w:val="000000"/>
                            <w:kern w:val="0"/>
                            <w:sz w:val="16"/>
                            <w:szCs w:val="16"/>
                          </w:rPr>
                          <w:t>2,250</w:t>
                        </w:r>
                      </w:p>
                    </w:txbxContent>
                  </v:textbox>
                </v:rect>
                <v:rect id="Rectangle 56" o:spid="_x0000_s1086" style="position:absolute;left:58512;top:15764;width:3257;height:21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" filled="f" stroked="f">
                  <v:textbox style="mso-fit-shape-to-text:t" inset="0,0,0,0">
                    <w:txbxContent>
                      <w:p w14:paraId="1F6F8D3B" w14:textId="77777777" w:rsidR="0034177B" w:rsidRDefault="0034177B" w:rsidP="0034177B">
                        <w:r>
                          <w:rPr>
                            <w:rFonts w:ascii="ＭＳ Ｐゴシック" w:eastAsia="ＭＳ Ｐゴシック" w:cs="ＭＳ Ｐゴシック"/>
                            <w:color w:val="000000"/>
                            <w:kern w:val="0"/>
                            <w:sz w:val="16"/>
                            <w:szCs w:val="16"/>
                          </w:rPr>
                          <w:t>217,213</w:t>
                        </w:r>
                      </w:p>
                    </w:txbxContent>
                  </v:textbox>
                </v:rect>
                <v:rect id="Rectangle 57" o:spid="_x0000_s1087" style="position:absolute;left:3663;top:17280;width:4071;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" filled="f" stroked="f">
                  <v:textbox style="mso-fit-shape-to-text:t" inset="0,0,0,0">
                    <w:txbxContent>
                      <w:p w14:paraId="64B70A94" w14:textId="77777777" w:rsidR="0034177B" w:rsidRDefault="0034177B" w:rsidP="0034177B">
                        <w:r>
                          <w:rPr>
                            <w:rFonts w:ascii="ＭＳ Ｐゴシック" w:eastAsia="ＭＳ Ｐゴシック" w:cs="ＭＳ Ｐゴシック" w:hint="eastAsia"/>
                            <w:color w:val="000000"/>
                            <w:kern w:val="0"/>
                            <w:sz w:val="16"/>
                            <w:szCs w:val="16"/>
                          </w:rPr>
                          <w:t>高校（※）</w:t>
                        </w:r>
                      </w:p>
                    </w:txbxContent>
                  </v:textbox>
                </v:rect>
                <v:rect id="Rectangle 58" o:spid="_x0000_s1088" style="position:absolute;left:11277;top:17351;width:2241;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IvwgAAANwAAAAPAAAAZHJzL2Rvd25yZXYueG1sRI/NigIx&#10;EITvC75DaMHbmlFh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CaibIvwgAAANwAAAAPAAAA&#10;AAAAAAAAAAAAAAcCAABkcnMvZG93bnJldi54bWxQSwUGAAAAAAMAAwC3AAAA9gIAAAAA&#10;" filled="f" stroked="f">
                  <v:textbox style="mso-fit-shape-to-text:t" inset="0,0,0,0">
                    <w:txbxContent>
                      <w:p w14:paraId="56DDC705" w14:textId="77777777" w:rsidR="0034177B" w:rsidRDefault="0034177B" w:rsidP="0034177B">
                        <w:r>
                          <w:rPr>
                            <w:rFonts w:ascii="ＭＳ Ｐゴシック" w:eastAsia="ＭＳ Ｐゴシック" w:cs="ＭＳ Ｐゴシック"/>
                            <w:color w:val="000000"/>
                            <w:kern w:val="0"/>
                            <w:sz w:val="16"/>
                            <w:szCs w:val="16"/>
                          </w:rPr>
                          <w:t>1,350</w:t>
                        </w:r>
                      </w:p>
                    </w:txbxContent>
                  </v:textbox>
                </v:rect>
                <v:rect id="Rectangle 59" o:spid="_x0000_s1089" style="position:absolute;left:15481;top:17280;width:3257;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jPvwAAANwAAAAPAAAAZHJzL2Rvd25yZXYueG1sRE/LisIw&#10;FN0L8w/hDsxO01ER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BTtWjPvwAAANwAAAAPAAAAAAAA&#10;AAAAAAAAAAcCAABkcnMvZG93bnJldi54bWxQSwUGAAAAAAMAAwC3AAAA8wIAAAAA&#10;" filled="f" stroked="f">
                  <v:textbox style="mso-fit-shape-to-text:t" inset="0,0,0,0">
                    <w:txbxContent>
                      <w:p w14:paraId="60F7C33D" w14:textId="77777777" w:rsidR="0034177B" w:rsidRDefault="0034177B" w:rsidP="0034177B">
                        <w:r>
                          <w:rPr>
                            <w:rFonts w:ascii="ＭＳ Ｐゴシック" w:eastAsia="ＭＳ Ｐゴシック" w:cs="ＭＳ Ｐゴシック"/>
                            <w:color w:val="000000"/>
                            <w:kern w:val="0"/>
                            <w:sz w:val="16"/>
                            <w:szCs w:val="16"/>
                          </w:rPr>
                          <w:t>220,504</w:t>
                        </w:r>
                      </w:p>
                    </w:txbxContent>
                  </v:textbox>
                </v:rect>
                <v:rect id="Rectangle 60" o:spid="_x0000_s1090" style="position:absolute;left:21759;top:17338;width:2242;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" filled="f" stroked="f">
                  <v:textbox style="mso-fit-shape-to-text:t" inset="0,0,0,0">
                    <w:txbxContent>
                      <w:p w14:paraId="437BED4C" w14:textId="77777777" w:rsidR="0034177B" w:rsidRDefault="0034177B" w:rsidP="0034177B">
                        <w:r>
                          <w:rPr>
                            <w:rFonts w:ascii="ＭＳ Ｐゴシック" w:eastAsia="ＭＳ Ｐゴシック" w:cs="ＭＳ Ｐゴシック"/>
                            <w:color w:val="000000"/>
                            <w:kern w:val="0"/>
                            <w:sz w:val="16"/>
                            <w:szCs w:val="16"/>
                          </w:rPr>
                          <w:t>1,354</w:t>
                        </w:r>
                      </w:p>
                    </w:txbxContent>
                  </v:textbox>
                </v:rect>
                <v:rect id="Rectangle 61" o:spid="_x0000_s1091" style="position:absolute;left:26256;top:17338;width:3258;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1MjwgAAANwAAAAPAAAAZHJzL2Rvd25yZXYueG1sRI/dagIx&#10;FITvBd8hHME7zbqW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DMK1MjwgAAANwAAAAPAAAA&#10;AAAAAAAAAAAAAAcCAABkcnMvZG93bnJldi54bWxQSwUGAAAAAAMAAwC3AAAA9gIAAAAA&#10;" filled="f" stroked="f">
                  <v:textbox style="mso-fit-shape-to-text:t" inset="0,0,0,0">
                    <w:txbxContent>
                      <w:p w14:paraId="58ECEF33" w14:textId="77777777" w:rsidR="0034177B" w:rsidRDefault="0034177B" w:rsidP="0034177B">
                        <w:r>
                          <w:rPr>
                            <w:rFonts w:ascii="ＭＳ Ｐゴシック" w:eastAsia="ＭＳ Ｐゴシック" w:cs="ＭＳ Ｐゴシック"/>
                            <w:color w:val="000000"/>
                            <w:kern w:val="0"/>
                            <w:sz w:val="16"/>
                            <w:szCs w:val="16"/>
                          </w:rPr>
                          <w:t>214,115</w:t>
                        </w:r>
                      </w:p>
                    </w:txbxContent>
                  </v:textbox>
                </v:rect>
                <v:rect id="Rectangle 62" o:spid="_x0000_s1092" style="position:absolute;left:32657;top:17274;width:2242;height:21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" filled="f" stroked="f">
                  <v:textbox style="mso-fit-shape-to-text:t" inset="0,0,0,0">
                    <w:txbxContent>
                      <w:p w14:paraId="0C53ADF8" w14:textId="77777777" w:rsidR="0034177B" w:rsidRDefault="0034177B" w:rsidP="0034177B">
                        <w:r>
                          <w:rPr>
                            <w:rFonts w:ascii="ＭＳ Ｐゴシック" w:eastAsia="ＭＳ Ｐゴシック" w:cs="ＭＳ Ｐゴシック"/>
                            <w:color w:val="000000"/>
                            <w:kern w:val="0"/>
                            <w:sz w:val="16"/>
                            <w:szCs w:val="16"/>
                          </w:rPr>
                          <w:t>1,194</w:t>
                        </w:r>
                      </w:p>
                    </w:txbxContent>
                  </v:textbox>
                </v:rect>
                <v:rect id="Rectangle 63" o:spid="_x0000_s1093" style="position:absolute;left:36930;top:17274;width:3258;height:21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" filled="f" stroked="f">
                  <v:textbox style="mso-fit-shape-to-text:t" inset="0,0,0,0">
                    <w:txbxContent>
                      <w:p w14:paraId="6C2BDD2E" w14:textId="77777777" w:rsidR="0034177B" w:rsidRDefault="0034177B" w:rsidP="0034177B">
                        <w:r>
                          <w:rPr>
                            <w:rFonts w:ascii="ＭＳ Ｐゴシック" w:eastAsia="ＭＳ Ｐゴシック" w:cs="ＭＳ Ｐゴシック"/>
                            <w:color w:val="000000"/>
                            <w:kern w:val="0"/>
                            <w:sz w:val="16"/>
                            <w:szCs w:val="16"/>
                          </w:rPr>
                          <w:t>207,262</w:t>
                        </w:r>
                      </w:p>
                    </w:txbxContent>
                  </v:textbox>
                </v:rect>
                <v:rect id="Rectangle 64" o:spid="_x0000_s1094" style="position:absolute;left:43592;top:17338;width:2241;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" filled="f" stroked="f">
                  <v:textbox style="mso-fit-shape-to-text:t" inset="0,0,0,0">
                    <w:txbxContent>
                      <w:p w14:paraId="1785369C" w14:textId="77777777" w:rsidR="0034177B" w:rsidRDefault="0034177B" w:rsidP="0034177B">
                        <w:r>
                          <w:rPr>
                            <w:rFonts w:ascii="ＭＳ Ｐゴシック" w:eastAsia="ＭＳ Ｐゴシック" w:cs="ＭＳ Ｐゴシック"/>
                            <w:color w:val="000000"/>
                            <w:kern w:val="0"/>
                            <w:sz w:val="16"/>
                            <w:szCs w:val="16"/>
                          </w:rPr>
                          <w:t>1,253</w:t>
                        </w:r>
                      </w:p>
                    </w:txbxContent>
                  </v:textbox>
                </v:rect>
                <v:rect id="Rectangle 65" o:spid="_x0000_s1095" style="position:absolute;left:47948;top:17351;width:3257;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FUgwgAAANwAAAAPAAAAZHJzL2Rvd25yZXYueG1sRI/NigIx&#10;EITvgu8QWvCmGXUR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CzEFUgwgAAANwAAAAPAAAA&#10;AAAAAAAAAAAAAAcCAABkcnMvZG93bnJldi54bWxQSwUGAAAAAAMAAwC3AAAA9gIAAAAA&#10;" filled="f" stroked="f">
                  <v:textbox style="mso-fit-shape-to-text:t" inset="0,0,0,0">
                    <w:txbxContent>
                      <w:p w14:paraId="70E25C33" w14:textId="77777777" w:rsidR="0034177B" w:rsidRDefault="0034177B" w:rsidP="0034177B">
                        <w:r>
                          <w:rPr>
                            <w:rFonts w:ascii="ＭＳ Ｐゴシック" w:eastAsia="ＭＳ Ｐゴシック" w:cs="ＭＳ Ｐゴシック"/>
                            <w:color w:val="000000"/>
                            <w:kern w:val="0"/>
                            <w:sz w:val="16"/>
                            <w:szCs w:val="16"/>
                          </w:rPr>
                          <w:t>202,876</w:t>
                        </w:r>
                      </w:p>
                    </w:txbxContent>
                  </v:textbox>
                </v:rect>
                <v:rect id="Rectangle 66" o:spid="_x0000_s1096" style="position:absolute;left:54202;top:17274;width:2242;height:21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" filled="f" stroked="f">
                  <v:textbox style="mso-fit-shape-to-text:t" inset="0,0,0,0">
                    <w:txbxContent>
                      <w:p w14:paraId="6602A38A" w14:textId="77777777" w:rsidR="0034177B" w:rsidRDefault="0034177B" w:rsidP="0034177B">
                        <w:r>
                          <w:rPr>
                            <w:rFonts w:ascii="ＭＳ Ｐゴシック" w:eastAsia="ＭＳ Ｐゴシック" w:cs="ＭＳ Ｐゴシック"/>
                            <w:color w:val="000000"/>
                            <w:kern w:val="0"/>
                            <w:sz w:val="16"/>
                            <w:szCs w:val="16"/>
                          </w:rPr>
                          <w:t>1,243</w:t>
                        </w:r>
                      </w:p>
                    </w:txbxContent>
                  </v:textbox>
                </v:rect>
                <v:rect id="Rectangle 67" o:spid="_x0000_s1097" style="position:absolute;left:58512;top:17280;width:3257;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2TJvwAAANwAAAAPAAAAZHJzL2Rvd25yZXYueG1sRE/LisIw&#10;FN0L8w/hDsxO01ER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Ctw2TJvwAAANwAAAAPAAAAAAAA&#10;AAAAAAAAAAcCAABkcnMvZG93bnJldi54bWxQSwUGAAAAAAMAAwC3AAAA8wIAAAAA&#10;" filled="f" stroked="f">
                  <v:textbox style="mso-fit-shape-to-text:t" inset="0,0,0,0">
                    <w:txbxContent>
                      <w:p w14:paraId="1C0917A2" w14:textId="77777777" w:rsidR="0034177B" w:rsidRDefault="0034177B" w:rsidP="0034177B">
                        <w:r>
                          <w:rPr>
                            <w:rFonts w:ascii="ＭＳ Ｐゴシック" w:eastAsia="ＭＳ Ｐゴシック" w:cs="ＭＳ Ｐゴシック"/>
                            <w:color w:val="000000"/>
                            <w:kern w:val="0"/>
                            <w:sz w:val="16"/>
                            <w:szCs w:val="16"/>
                          </w:rPr>
                          <w:t>198,941</w:t>
                        </w:r>
                      </w:p>
                    </w:txbxContent>
                  </v:textbox>
                </v:rect>
                <v:rect id="Rectangle 68" o:spid="_x0000_s1098" style="position:absolute;left:5111;top:18918;width:1023;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" filled="f" stroked="f">
                  <v:textbox style="mso-fit-shape-to-text:t" inset="0,0,0,0">
                    <w:txbxContent>
                      <w:p w14:paraId="5ACFFA80" w14:textId="77777777" w:rsidR="0034177B" w:rsidRDefault="0034177B" w:rsidP="0034177B">
                        <w:r>
                          <w:rPr>
                            <w:rFonts w:ascii="ＭＳ Ｐゴシック" w:eastAsia="ＭＳ Ｐゴシック" w:cs="ＭＳ Ｐゴシック" w:hint="eastAsia"/>
                            <w:color w:val="000000"/>
                            <w:kern w:val="0"/>
                            <w:sz w:val="16"/>
                            <w:szCs w:val="16"/>
                          </w:rPr>
                          <w:t>計</w:t>
                        </w:r>
                      </w:p>
                    </w:txbxContent>
                  </v:textbox>
                </v:rect>
                <v:rect id="Rectangle 69" o:spid="_x0000_s1099" style="position:absolute;left:11277;top:18923;width:2241;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P4SvwAAANwAAAAPAAAAZHJzL2Rvd25yZXYueG1sRE/LisIw&#10;FN0L8w/hDsxO01EU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DWbP4SvwAAANwAAAAPAAAAAAAA&#10;AAAAAAAAAAcCAABkcnMvZG93bnJldi54bWxQSwUGAAAAAAMAAwC3AAAA8wIAAAAA&#10;" filled="f" stroked="f">
                  <v:textbox style="mso-fit-shape-to-text:t" inset="0,0,0,0">
                    <w:txbxContent>
                      <w:p w14:paraId="16FD9F71" w14:textId="77777777" w:rsidR="0034177B" w:rsidRDefault="0034177B" w:rsidP="0034177B">
                        <w:r>
                          <w:rPr>
                            <w:rFonts w:ascii="ＭＳ Ｐゴシック" w:eastAsia="ＭＳ Ｐゴシック" w:cs="ＭＳ Ｐゴシック"/>
                            <w:color w:val="000000"/>
                            <w:kern w:val="0"/>
                            <w:sz w:val="16"/>
                            <w:szCs w:val="16"/>
                          </w:rPr>
                          <w:t>8,025</w:t>
                        </w:r>
                      </w:p>
                    </w:txbxContent>
                  </v:textbox>
                </v:rect>
                <v:rect id="Rectangle 70" o:spid="_x0000_s1100" style="position:absolute;left:15481;top:18896;width:3257;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" filled="f" stroked="f">
                  <v:textbox style="mso-fit-shape-to-text:t" inset="0,0,0,0">
                    <w:txbxContent>
                      <w:p w14:paraId="4A4FDCDE" w14:textId="77777777" w:rsidR="0034177B" w:rsidRDefault="0034177B" w:rsidP="0034177B">
                        <w:r>
                          <w:rPr>
                            <w:rFonts w:ascii="ＭＳ Ｐゴシック" w:eastAsia="ＭＳ Ｐゴシック" w:cs="ＭＳ Ｐゴシック"/>
                            <w:color w:val="000000"/>
                            <w:kern w:val="0"/>
                            <w:sz w:val="16"/>
                            <w:szCs w:val="16"/>
                          </w:rPr>
                          <w:t>874,943</w:t>
                        </w:r>
                      </w:p>
                    </w:txbxContent>
                  </v:textbox>
                </v:rect>
                <v:rect id="Rectangle 71" o:spid="_x0000_s1101" style="position:absolute;left:21882;top:18922;width:2242;height:24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" filled="f" stroked="f">
                  <v:textbox inset="0,0,0,0">
                    <w:txbxContent>
                      <w:p w14:paraId="43BF42BD" w14:textId="77777777" w:rsidR="0034177B" w:rsidRDefault="0034177B" w:rsidP="0034177B">
                        <w:r>
                          <w:rPr>
                            <w:rFonts w:ascii="ＭＳ Ｐゴシック" w:eastAsia="ＭＳ Ｐゴシック" w:cs="ＭＳ Ｐゴシック"/>
                            <w:color w:val="000000"/>
                            <w:kern w:val="0"/>
                            <w:sz w:val="16"/>
                            <w:szCs w:val="16"/>
                          </w:rPr>
                          <w:t>8,329</w:t>
                        </w:r>
                      </w:p>
                    </w:txbxContent>
                  </v:textbox>
                </v:rect>
                <v:rect id="Rectangle 72" o:spid="_x0000_s1102" style="position:absolute;left:26155;top:18896;width:3257;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" filled="f" stroked="f">
                  <v:textbox style="mso-fit-shape-to-text:t" inset="0,0,0,0">
                    <w:txbxContent>
                      <w:p w14:paraId="3A5938F7" w14:textId="77777777" w:rsidR="0034177B" w:rsidRDefault="0034177B" w:rsidP="0034177B">
                        <w:r>
                          <w:rPr>
                            <w:rFonts w:ascii="ＭＳ Ｐゴシック" w:eastAsia="ＭＳ Ｐゴシック" w:cs="ＭＳ Ｐゴシック"/>
                            <w:color w:val="000000"/>
                            <w:kern w:val="0"/>
                            <w:sz w:val="16"/>
                            <w:szCs w:val="16"/>
                          </w:rPr>
                          <w:t>862,341</w:t>
                        </w:r>
                      </w:p>
                    </w:txbxContent>
                  </v:textbox>
                </v:rect>
                <v:rect id="Rectangle 73" o:spid="_x0000_s1103" style="position:absolute;left:32657;top:18926;width:2242;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" filled="f" stroked="f">
                  <v:textbox style="mso-fit-shape-to-text:t" inset="0,0,0,0">
                    <w:txbxContent>
                      <w:p w14:paraId="55D55D5A" w14:textId="77777777" w:rsidR="0034177B" w:rsidRDefault="0034177B" w:rsidP="0034177B">
                        <w:r>
                          <w:rPr>
                            <w:rFonts w:ascii="ＭＳ Ｐゴシック" w:eastAsia="ＭＳ Ｐゴシック" w:cs="ＭＳ Ｐゴシック"/>
                            <w:color w:val="000000"/>
                            <w:kern w:val="0"/>
                            <w:sz w:val="16"/>
                            <w:szCs w:val="16"/>
                          </w:rPr>
                          <w:t>8,607</w:t>
                        </w:r>
                      </w:p>
                    </w:txbxContent>
                  </v:textbox>
                </v:rect>
                <v:rect id="Rectangle 74" o:spid="_x0000_s1104" style="position:absolute;left:36930;top:18926;width:3258;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" filled="f" stroked="f">
                  <v:textbox style="mso-fit-shape-to-text:t" inset="0,0,0,0">
                    <w:txbxContent>
                      <w:p w14:paraId="2CF8762A" w14:textId="77777777" w:rsidR="0034177B" w:rsidRDefault="0034177B" w:rsidP="0034177B">
                        <w:r>
                          <w:rPr>
                            <w:rFonts w:ascii="ＭＳ Ｐゴシック" w:eastAsia="ＭＳ Ｐゴシック" w:cs="ＭＳ Ｐゴシック"/>
                            <w:color w:val="000000"/>
                            <w:kern w:val="0"/>
                            <w:sz w:val="16"/>
                            <w:szCs w:val="16"/>
                          </w:rPr>
                          <w:t>851,305</w:t>
                        </w:r>
                      </w:p>
                    </w:txbxContent>
                  </v:textbox>
                </v:rect>
                <v:rect id="Rectangle 75" o:spid="_x0000_s1105" style="position:absolute;left:43592;top:18940;width:2241;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P9wgAAANwAAAAPAAAAZHJzL2Rvd25yZXYueG1sRI/NigIx&#10;EITvgu8QWvCmGZUV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A2ycP9wgAAANwAAAAPAAAA&#10;AAAAAAAAAAAAAAcCAABkcnMvZG93bnJldi54bWxQSwUGAAAAAAMAAwC3AAAA9gIAAAAA&#10;" filled="f" stroked="f">
                  <v:textbox style="mso-fit-shape-to-text:t" inset="0,0,0,0">
                    <w:txbxContent>
                      <w:p w14:paraId="0C155D0A" w14:textId="77777777" w:rsidR="0034177B" w:rsidRDefault="0034177B" w:rsidP="0034177B">
                        <w:r>
                          <w:rPr>
                            <w:rFonts w:ascii="ＭＳ Ｐゴシック" w:eastAsia="ＭＳ Ｐゴシック" w:cs="ＭＳ Ｐゴシック"/>
                            <w:color w:val="000000"/>
                            <w:kern w:val="0"/>
                            <w:sz w:val="16"/>
                            <w:szCs w:val="16"/>
                          </w:rPr>
                          <w:t>8,807</w:t>
                        </w:r>
                      </w:p>
                    </w:txbxContent>
                  </v:textbox>
                </v:rect>
                <v:rect id="Rectangle 76" o:spid="_x0000_s1106" style="position:absolute;left:47979;top:18945;width:3258;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" filled="f" stroked="f">
                  <v:textbox style="mso-fit-shape-to-text:t" inset="0,0,0,0">
                    <w:txbxContent>
                      <w:p w14:paraId="31A4BF8D" w14:textId="77777777" w:rsidR="0034177B" w:rsidRDefault="0034177B" w:rsidP="0034177B">
                        <w:r>
                          <w:rPr>
                            <w:rFonts w:ascii="ＭＳ Ｐゴシック" w:eastAsia="ＭＳ Ｐゴシック" w:cs="ＭＳ Ｐゴシック"/>
                            <w:color w:val="000000"/>
                            <w:kern w:val="0"/>
                            <w:sz w:val="16"/>
                            <w:szCs w:val="16"/>
                          </w:rPr>
                          <w:t>839,217</w:t>
                        </w:r>
                      </w:p>
                    </w:txbxContent>
                  </v:textbox>
                </v:rect>
                <v:rect id="Rectangle 77" o:spid="_x0000_s1107" style="position:absolute;left:54202;top:19007;width:2242;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vIUvwAAANwAAAAPAAAAZHJzL2Rvd25yZXYueG1sRE/LisIw&#10;FN0L8w/hDsxO01EU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AoGvIUvwAAANwAAAAPAAAAAAAA&#10;AAAAAAAAAAcCAABkcnMvZG93bnJldi54bWxQSwUGAAAAAAMAAwC3AAAA8wIAAAAA&#10;" filled="f" stroked="f">
                  <v:textbox style="mso-fit-shape-to-text:t" inset="0,0,0,0">
                    <w:txbxContent>
                      <w:p w14:paraId="1AE181B3" w14:textId="77777777" w:rsidR="0034177B" w:rsidRDefault="0034177B" w:rsidP="0034177B">
                        <w:r>
                          <w:rPr>
                            <w:rFonts w:ascii="ＭＳ Ｐゴシック" w:eastAsia="ＭＳ Ｐゴシック" w:cs="ＭＳ Ｐゴシック"/>
                            <w:color w:val="000000"/>
                            <w:kern w:val="0"/>
                            <w:sz w:val="16"/>
                            <w:szCs w:val="16"/>
                          </w:rPr>
                          <w:t>9,743</w:t>
                        </w:r>
                      </w:p>
                    </w:txbxContent>
                  </v:textbox>
                </v:rect>
                <v:rect id="Rectangle 78" o:spid="_x0000_s1108" style="position:absolute;left:58457;top:18956;width:3258;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" filled="f" stroked="f">
                  <v:textbox style="mso-fit-shape-to-text:t" inset="0,0,0,0">
                    <w:txbxContent>
                      <w:p w14:paraId="2D0CD924" w14:textId="79B42B36" w:rsidR="0034177B" w:rsidRDefault="00152023" w:rsidP="0034177B">
                        <w:r>
                          <w:rPr>
                            <w:rFonts w:ascii="ＭＳ Ｐゴシック" w:eastAsia="ＭＳ Ｐゴシック" w:cs="ＭＳ Ｐゴシック"/>
                            <w:color w:val="000000"/>
                            <w:kern w:val="0"/>
                            <w:sz w:val="16"/>
                            <w:szCs w:val="16"/>
                          </w:rPr>
                          <w:t>826</w:t>
                        </w:r>
                        <w:r w:rsidR="0034177B">
                          <w:rPr>
                            <w:rFonts w:ascii="ＭＳ Ｐゴシック" w:eastAsia="ＭＳ Ｐゴシック" w:cs="ＭＳ Ｐゴシック"/>
                            <w:color w:val="000000"/>
                            <w:kern w:val="0"/>
                            <w:sz w:val="16"/>
                            <w:szCs w:val="16"/>
                          </w:rPr>
                          <w:t>,</w:t>
                        </w:r>
                        <w:r>
                          <w:rPr>
                            <w:rFonts w:ascii="ＭＳ Ｐゴシック" w:eastAsia="ＭＳ Ｐゴシック" w:cs="ＭＳ Ｐゴシック"/>
                            <w:color w:val="000000"/>
                            <w:kern w:val="0"/>
                            <w:sz w:val="16"/>
                            <w:szCs w:val="16"/>
                          </w:rPr>
                          <w:t>621</w:t>
                        </w:r>
                      </w:p>
                    </w:txbxContent>
                  </v:textbox>
                </v:rect>
                <v:rect id="Rectangle 79" o:spid="_x0000_s1109" style="position:absolute;left:1003;top:2818;width:22676;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" filled="f" stroked="f">
                  <v:textbox style="mso-fit-shape-to-text:t" inset="0,0,0,0">
                    <w:txbxContent>
                      <w:p w14:paraId="647E9C03" w14:textId="77777777" w:rsidR="0034177B" w:rsidRDefault="0034177B" w:rsidP="0034177B">
                        <w:r>
                          <w:rPr>
                            <w:rFonts w:ascii="ＭＳ Ｐゴシック" w:eastAsia="ＭＳ Ｐゴシック" w:cs="ＭＳ Ｐゴシック" w:hint="eastAsia"/>
                            <w:b/>
                            <w:bCs/>
                            <w:color w:val="000000"/>
                            <w:kern w:val="0"/>
                            <w:sz w:val="22"/>
                          </w:rPr>
                          <w:t>大阪府内　外国人児童・生徒数の推移</w:t>
                        </w:r>
                      </w:p>
                    </w:txbxContent>
                  </v:textbox>
                </v:rect>
                <v:rect id="Rectangle 81" o:spid="_x0000_s1110" style="position:absolute;left:3054;top:5252;width:53500;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" filled="f" stroked="f">
                  <v:textbox style="mso-fit-shape-to-text:t" inset="0,0,0,0">
                    <w:txbxContent>
                      <w:p w14:paraId="2DEF1D60" w14:textId="7C1C2CAC" w:rsidR="0034177B" w:rsidRDefault="00A32130" w:rsidP="0034177B">
                        <w:r>
                          <w:rPr>
                            <w:rFonts w:ascii="ＭＳ Ｐゴシック" w:eastAsia="ＭＳ Ｐゴシック" w:cs="ＭＳ Ｐゴシック" w:hint="eastAsia"/>
                            <w:color w:val="000000"/>
                            <w:kern w:val="0"/>
                            <w:sz w:val="16"/>
                            <w:szCs w:val="16"/>
                          </w:rPr>
                          <w:t>令和５</w:t>
                        </w:r>
                        <w:r w:rsidR="0034177B">
                          <w:rPr>
                            <w:rFonts w:ascii="ＭＳ Ｐゴシック" w:eastAsia="ＭＳ Ｐゴシック" w:cs="ＭＳ Ｐゴシック" w:hint="eastAsia"/>
                            <w:color w:val="000000"/>
                            <w:kern w:val="0"/>
                            <w:sz w:val="16"/>
                            <w:szCs w:val="16"/>
                          </w:rPr>
                          <w:t>年</w:t>
                        </w:r>
                        <w:r>
                          <w:rPr>
                            <w:rFonts w:ascii="ＭＳ Ｐゴシック" w:eastAsia="ＭＳ Ｐゴシック" w:cs="ＭＳ Ｐゴシック" w:hint="eastAsia"/>
                            <w:color w:val="000000"/>
                            <w:kern w:val="0"/>
                            <w:sz w:val="16"/>
                            <w:szCs w:val="16"/>
                          </w:rPr>
                          <w:t>５</w:t>
                        </w:r>
                        <w:r w:rsidR="0034177B">
                          <w:rPr>
                            <w:rFonts w:ascii="ＭＳ Ｐゴシック" w:eastAsia="ＭＳ Ｐゴシック" w:cs="ＭＳ Ｐゴシック" w:hint="eastAsia"/>
                            <w:color w:val="000000"/>
                            <w:kern w:val="0"/>
                            <w:sz w:val="16"/>
                            <w:szCs w:val="16"/>
                          </w:rPr>
                          <w:t>月</w:t>
                        </w:r>
                        <w:r>
                          <w:rPr>
                            <w:rFonts w:ascii="ＭＳ Ｐゴシック" w:eastAsia="ＭＳ Ｐゴシック" w:cs="ＭＳ Ｐゴシック" w:hint="eastAsia"/>
                            <w:color w:val="000000"/>
                            <w:kern w:val="0"/>
                            <w:sz w:val="16"/>
                            <w:szCs w:val="16"/>
                          </w:rPr>
                          <w:t>１</w:t>
                        </w:r>
                        <w:r w:rsidR="0034177B">
                          <w:rPr>
                            <w:rFonts w:ascii="ＭＳ Ｐゴシック" w:eastAsia="ＭＳ Ｐゴシック" w:cs="ＭＳ Ｐゴシック"/>
                            <w:color w:val="000000"/>
                            <w:kern w:val="0"/>
                            <w:sz w:val="16"/>
                            <w:szCs w:val="16"/>
                          </w:rPr>
                          <w:t>日現在、府内の小学校・中学校・高校に在籍する外国人</w:t>
                        </w:r>
                        <w:r w:rsidR="0034177B">
                          <w:rPr>
                            <w:rFonts w:ascii="ＭＳ Ｐゴシック" w:eastAsia="ＭＳ Ｐゴシック" w:cs="ＭＳ Ｐゴシック" w:hint="eastAsia"/>
                            <w:color w:val="000000"/>
                            <w:kern w:val="0"/>
                            <w:sz w:val="16"/>
                            <w:szCs w:val="16"/>
                          </w:rPr>
                          <w:t>児童・</w:t>
                        </w:r>
                        <w:r w:rsidR="0034177B">
                          <w:rPr>
                            <w:rFonts w:ascii="ＭＳ Ｐゴシック" w:eastAsia="ＭＳ Ｐゴシック" w:cs="ＭＳ Ｐゴシック"/>
                            <w:color w:val="000000"/>
                            <w:kern w:val="0"/>
                            <w:sz w:val="16"/>
                            <w:szCs w:val="16"/>
                          </w:rPr>
                          <w:t>生徒は9,743人で、全体の約1.2% であった。</w:t>
                        </w:r>
                      </w:p>
                    </w:txbxContent>
                  </v:textbox>
                </v:rect>
                <v:rect id="Rectangle 82" o:spid="_x0000_s1111" style="position:absolute;left:946;top:8303;width:1149;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" filled="f" stroked="f">
                  <v:textbox style="mso-fit-shape-to-text:t" inset="0,0,0,0">
                    <w:txbxContent>
                      <w:p w14:paraId="38B4AAD4" w14:textId="77777777" w:rsidR="0034177B" w:rsidRDefault="0034177B" w:rsidP="0034177B"/>
                    </w:txbxContent>
                  </v:textbox>
                </v:rect>
                <v:rect id="Rectangle 83" o:spid="_x0000_s1112" style="position:absolute;left:946;top:13204;width:1149;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" filled="f" stroked="f">
                  <v:textbox style="mso-fit-shape-to-text:t" inset="0,0,0,0">
                    <w:txbxContent>
                      <w:p w14:paraId="571004C8" w14:textId="77777777" w:rsidR="0034177B" w:rsidRDefault="0034177B" w:rsidP="0034177B"/>
                    </w:txbxContent>
                  </v:textbox>
                </v:rect>
                <v:rect id="Rectangle 84" o:spid="_x0000_s1113" style="position:absolute;left:3054;top:13204;width:1149;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" filled="f" stroked="f">
                  <v:textbox style="mso-fit-shape-to-text:t" inset="0,0,0,0">
                    <w:txbxContent>
                      <w:p w14:paraId="00F97573" w14:textId="77777777" w:rsidR="0034177B" w:rsidRDefault="0034177B" w:rsidP="0034177B"/>
                    </w:txbxContent>
                  </v:textbox>
                </v:rect>
                <v:rect id="Rectangle 85" o:spid="_x0000_s1114" style="position:absolute;left:54977;top:9013;width:3746;height:21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" filled="f" stroked="f">
                  <v:textbox style="mso-fit-shape-to-text:t" inset="0,0,0,0">
                    <w:txbxContent>
                      <w:p w14:paraId="1F2750E0" w14:textId="77777777" w:rsidR="0034177B" w:rsidRDefault="0034177B" w:rsidP="0034177B">
                        <w:r>
                          <w:rPr>
                            <w:rFonts w:ascii="ＭＳ Ｐゴシック" w:eastAsia="ＭＳ Ｐゴシック" w:cs="ＭＳ Ｐゴシック" w:hint="eastAsia"/>
                            <w:color w:val="000000"/>
                            <w:kern w:val="0"/>
                            <w:sz w:val="16"/>
                            <w:szCs w:val="16"/>
                          </w:rPr>
                          <w:t>令和５年</w:t>
                        </w:r>
                      </w:p>
                    </w:txbxContent>
                  </v:textbox>
                </v:rect>
                <v:rect id="Rectangle 86" o:spid="_x0000_s1115" style="position:absolute;left:11492;top:9040;width:4071;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" filled="f" stroked="f">
                  <v:textbox style="mso-fit-shape-to-text:t" inset="0,0,0,0">
                    <w:txbxContent>
                      <w:p w14:paraId="0A2C4562" w14:textId="77777777" w:rsidR="0034177B" w:rsidRDefault="0034177B" w:rsidP="0034177B">
                        <w:r>
                          <w:rPr>
                            <w:rFonts w:ascii="ＭＳ Ｐゴシック" w:eastAsia="ＭＳ Ｐゴシック" w:cs="ＭＳ Ｐゴシック" w:hint="eastAsia"/>
                            <w:color w:val="000000"/>
                            <w:kern w:val="0"/>
                            <w:sz w:val="16"/>
                            <w:szCs w:val="16"/>
                          </w:rPr>
                          <w:t>令和元年</w:t>
                        </w:r>
                      </w:p>
                    </w:txbxContent>
                  </v:textbox>
                </v:rect>
                <v:rect id="Rectangle 87" o:spid="_x0000_s1116" style="position:absolute;left:22688;top:8972;width:3746;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" filled="f" stroked="f">
                  <v:textbox style="mso-fit-shape-to-text:t" inset="0,0,0,0">
                    <w:txbxContent>
                      <w:p w14:paraId="28F55122" w14:textId="77777777" w:rsidR="0034177B" w:rsidRDefault="0034177B" w:rsidP="0034177B">
                        <w:r>
                          <w:rPr>
                            <w:rFonts w:ascii="ＭＳ Ｐゴシック" w:eastAsia="ＭＳ Ｐゴシック" w:cs="ＭＳ Ｐゴシック" w:hint="eastAsia"/>
                            <w:color w:val="000000"/>
                            <w:kern w:val="0"/>
                            <w:sz w:val="16"/>
                            <w:szCs w:val="16"/>
                          </w:rPr>
                          <w:t>令和２年</w:t>
                        </w:r>
                      </w:p>
                    </w:txbxContent>
                  </v:textbox>
                </v:rect>
                <v:rect id="Rectangle 88" o:spid="_x0000_s1117" style="position:absolute;left:48837;top:20734;width:13303;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" filled="f" stroked="f">
                  <v:textbox style="mso-fit-shape-to-text:t" inset="0,0,0,0">
                    <w:txbxContent>
                      <w:p w14:paraId="4B84D3CA" w14:textId="77777777" w:rsidR="0034177B" w:rsidRDefault="0034177B" w:rsidP="0034177B">
                        <w:r>
                          <w:rPr>
                            <w:rFonts w:ascii="ＭＳ Ｐゴシック" w:eastAsia="ＭＳ Ｐゴシック" w:cs="ＭＳ Ｐゴシック" w:hint="eastAsia"/>
                            <w:color w:val="000000"/>
                            <w:kern w:val="0"/>
                            <w:sz w:val="14"/>
                            <w:szCs w:val="14"/>
                          </w:rPr>
                          <w:t>※高校は全日制及び定時制の合計</w:t>
                        </w:r>
                      </w:p>
                    </w:txbxContent>
                  </v:textbox>
                </v:rect>
                <v:rect id="Rectangle 89" o:spid="_x0000_s1118" style="position:absolute;left:42982;top:22251;width:20307;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" filled="f" stroked="f">
                  <v:textbox style="mso-fit-shape-to-text:t" inset="0,0,0,0">
                    <w:txbxContent>
                      <w:p w14:paraId="265F21EB" w14:textId="77777777" w:rsidR="0034177B" w:rsidRDefault="0034177B" w:rsidP="0034177B">
                        <w:r>
                          <w:rPr>
                            <w:rFonts w:ascii="ＭＳ Ｐゴシック" w:eastAsia="ＭＳ Ｐゴシック" w:cs="ＭＳ Ｐゴシック" w:hint="eastAsia"/>
                            <w:color w:val="000000"/>
                            <w:kern w:val="0"/>
                            <w:sz w:val="14"/>
                            <w:szCs w:val="14"/>
                          </w:rPr>
                          <w:t xml:space="preserve">各年５月１日現在　</w:t>
                        </w:r>
                        <w:r>
                          <w:rPr>
                            <w:rFonts w:ascii="ＭＳ Ｐゴシック" w:eastAsia="ＭＳ Ｐゴシック" w:cs="ＭＳ Ｐゴシック"/>
                            <w:color w:val="000000"/>
                            <w:kern w:val="0"/>
                            <w:sz w:val="14"/>
                            <w:szCs w:val="14"/>
                          </w:rPr>
                          <w:t xml:space="preserve"> (出典：大阪府「大阪の学校統計」）</w:t>
                        </w:r>
                      </w:p>
                    </w:txbxContent>
                  </v:textbox>
                </v:rect>
                <v:rect id="Rectangle 90" o:spid="_x0000_s1119" style="position:absolute;left:33457;top:9092;width:3747;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" filled="f" stroked="f">
                  <v:textbox style="mso-fit-shape-to-text:t" inset="0,0,0,0">
                    <w:txbxContent>
                      <w:p w14:paraId="16789DD0" w14:textId="77777777" w:rsidR="0034177B" w:rsidRDefault="0034177B" w:rsidP="0034177B">
                        <w:r>
                          <w:rPr>
                            <w:rFonts w:ascii="ＭＳ Ｐゴシック" w:eastAsia="ＭＳ Ｐゴシック" w:cs="ＭＳ Ｐゴシック" w:hint="eastAsia"/>
                            <w:color w:val="000000"/>
                            <w:kern w:val="0"/>
                            <w:sz w:val="16"/>
                            <w:szCs w:val="16"/>
                          </w:rPr>
                          <w:t>令和３年</w:t>
                        </w:r>
                      </w:p>
                    </w:txbxContent>
                  </v:textbox>
                </v:rect>
                <v:rect id="Rectangle 91" o:spid="_x0000_s1120" style="position:absolute;left:44201;top:9013;width:3747;height:21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" filled="f" stroked="f">
                  <v:textbox style="mso-fit-shape-to-text:t" inset="0,0,0,0">
                    <w:txbxContent>
                      <w:p w14:paraId="52A8C2CD" w14:textId="77777777" w:rsidR="0034177B" w:rsidRDefault="0034177B" w:rsidP="0034177B">
                        <w:r>
                          <w:rPr>
                            <w:rFonts w:ascii="ＭＳ Ｐゴシック" w:eastAsia="ＭＳ Ｐゴシック" w:cs="ＭＳ Ｐゴシック" w:hint="eastAsia"/>
                            <w:color w:val="000000"/>
                            <w:kern w:val="0"/>
                            <w:sz w:val="16"/>
                            <w:szCs w:val="16"/>
                          </w:rPr>
                          <w:t>令和４年</w:t>
                        </w:r>
                      </w:p>
                    </w:txbxContent>
                  </v:textbox>
                </v:rect>
                <v:line id="Line 92" o:spid="_x0000_s1121" style="position:absolute;visibility:visible;mso-wrap-style:square" from="8223,9416" to="8223,1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" strokeweight="0"/>
                <v:rect id="Rectangle 93" o:spid="_x0000_s1122" style="position:absolute;left:8223;top:9416;width:51;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iy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reBj14nIlHQI7vAAAA//8DAFBLAQItABQABgAIAAAAIQDb4fbL7gAAAIUBAAATAAAAAAAA&#10;AAAAAAAAAAAAAABbQ29udGVudF9UeXBlc10ueG1sUEsBAi0AFAAGAAgAAAAhAFr0LFu/AAAAFQEA&#10;AAsAAAAAAAAAAAAAAAAAHwEAAF9yZWxzLy5yZWxzUEsBAi0AFAAGAAgAAAAhANpUSLLHAAAA3AAA&#10;AA8AAAAAAAAAAAAAAAAABwIAAGRycy9kb3ducmV2LnhtbFBLBQYAAAAAAwADALcAAAD7AgAAAAA=&#10;" fillcolor="black" stroked="f"/>
                <v:line id="Line 94" o:spid="_x0000_s1123" style="position:absolute;visibility:visible;mso-wrap-style:square" from="13608,11048" to="13608,1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" strokeweight="0"/>
                <v:rect id="Rectangle 95" o:spid="_x0000_s1124" style="position:absolute;left:13608;top:11048;width:57;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" fillcolor="black" stroked="f"/>
                <v:line id="Line 96" o:spid="_x0000_s1125" style="position:absolute;visibility:visible;mso-wrap-style:square" from="18992,9416" to="18992,1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" strokeweight="0"/>
                <v:rect id="Rectangle 97" o:spid="_x0000_s1126" style="position:absolute;left:18992;top:9416;width:58;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" fillcolor="black" stroked="f"/>
                <v:line id="Line 98" o:spid="_x0000_s1127" style="position:absolute;visibility:visible;mso-wrap-style:square" from="24377,11048" to="24377,1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" strokeweight="0"/>
                <v:rect id="Rectangle 99" o:spid="_x0000_s1128" style="position:absolute;left:24377;top:11048;width:57;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" fillcolor="black" stroked="f"/>
                <v:line id="Line 100" o:spid="_x0000_s1129" style="position:absolute;visibility:visible;mso-wrap-style:square" from="29762,9416" to="29762,1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" strokeweight="0"/>
                <v:rect id="Rectangle 101" o:spid="_x0000_s1130" style="position:absolute;left:29762;top:9416;width:57;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" fillcolor="black" stroked="f"/>
                <v:line id="Line 102" o:spid="_x0000_s1131" style="position:absolute;visibility:visible;mso-wrap-style:square" from="35153,11048" to="35153,1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" strokeweight="0"/>
                <v:rect id="Rectangle 103" o:spid="_x0000_s1132" style="position:absolute;left:35153;top:11048;width:51;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" fillcolor="black" stroked="f"/>
                <v:line id="Line 104" o:spid="_x0000_s1133" style="position:absolute;visibility:visible;mso-wrap-style:square" from="40538,9416" to="40538,1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" strokeweight="0"/>
                <v:rect id="Rectangle 105" o:spid="_x0000_s1134" style="position:absolute;left:40538;top:9416;width:57;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" fillcolor="black" stroked="f"/>
                <v:line id="Line 106" o:spid="_x0000_s1135" style="position:absolute;visibility:visible;mso-wrap-style:square" from="45923,11048" to="45923,1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" strokeweight="0"/>
                <v:rect id="Rectangle 107" o:spid="_x0000_s1136" style="position:absolute;left:45923;top:11048;width:57;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" fillcolor="black" stroked="f"/>
                <v:line id="Line 108" o:spid="_x0000_s1137" style="position:absolute;visibility:visible;mso-wrap-style:square" from="51308,9416" to="51308,1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" strokeweight="0"/>
                <v:rect id="Rectangle 109" o:spid="_x0000_s1138" style="position:absolute;left:51308;top:9416;width:57;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" fillcolor="black" stroked="f"/>
                <v:line id="Line 110" o:spid="_x0000_s1139" style="position:absolute;visibility:visible;mso-wrap-style:square" from="56699,11048" to="56699,1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" strokeweight="0"/>
                <v:rect id="Rectangle 111" o:spid="_x0000_s1140" style="position:absolute;left:56699;top:11048;width:50;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AvT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K38RCuZ+IRkNN/AAAA//8DAFBLAQItABQABgAIAAAAIQDb4fbL7gAAAIUBAAATAAAAAAAA&#10;AAAAAAAAAAAAAABbQ29udGVudF9UeXBlc10ueG1sUEsBAi0AFAAGAAgAAAAhAFr0LFu/AAAAFQEA&#10;AAsAAAAAAAAAAAAAAAAAHwEAAF9yZWxzLy5yZWxzUEsBAi0AFAAGAAgAAAAhAAUUC9PHAAAA3AAA&#10;AA8AAAAAAAAAAAAAAAAABwIAAGRycy9kb3ducmV2LnhtbFBLBQYAAAAAAwADALcAAAD7AgAAAAA=&#10;" fillcolor="black" stroked="f"/>
                <v:line id="Line 112" o:spid="_x0000_s1141" style="position:absolute;visibility:visible;mso-wrap-style:square" from="8223,14375" to="8223,19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" strokeweight="0"/>
                <v:rect id="Rectangle 113" o:spid="_x0000_s1142" style="position:absolute;left:8223;top:14375;width:51;height:4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line id="Line 114" o:spid="_x0000_s1143" style="position:absolute;visibility:visible;mso-wrap-style:square" from="13608,14375" to="13608,19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" strokeweight="0"/>
                <v:rect id="Rectangle 115" o:spid="_x0000_s1144" style="position:absolute;left:13608;top:14375;width:57;height:4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" fillcolor="black" stroked="f"/>
                <v:line id="Line 116" o:spid="_x0000_s1145" style="position:absolute;visibility:visible;mso-wrap-style:square" from="18992,14375" to="18992,19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" strokeweight="0"/>
                <v:rect id="Rectangle 117" o:spid="_x0000_s1146" style="position:absolute;left:18992;top:14375;width:58;height:4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" fillcolor="black" stroked="f"/>
                <v:line id="Line 118" o:spid="_x0000_s1147" style="position:absolute;visibility:visible;mso-wrap-style:square" from="24377,14375" to="24377,19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uboxQAAANwAAAAPAAAAZHJzL2Rvd25yZXYueG1sRI9Ba8JA&#10;FITvhf6H5Qm91Y1S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DMduboxQAAANwAAAAP&#10;AAAAAAAAAAAAAAAAAAcCAABkcnMvZG93bnJldi54bWxQSwUGAAAAAAMAAwC3AAAA+QIAAAAA&#10;" strokeweight="0"/>
                <v:rect id="Rectangle 119" o:spid="_x0000_s1148" style="position:absolute;left:24377;top:14375;width:57;height:4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" fillcolor="black" stroked="f"/>
                <v:line id="Line 120" o:spid="_x0000_s1149" style="position:absolute;visibility:visible;mso-wrap-style:square" from="29762,14375" to="29762,19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" strokeweight="0"/>
                <v:rect id="Rectangle 121" o:spid="_x0000_s1150" style="position:absolute;left:29762;top:14375;width:57;height:4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" fillcolor="black" stroked="f"/>
                <v:line id="Line 122" o:spid="_x0000_s1151" style="position:absolute;visibility:visible;mso-wrap-style:square" from="35153,14375" to="35153,19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" strokeweight="0"/>
                <v:rect id="Rectangle 123" o:spid="_x0000_s1152" style="position:absolute;left:35153;top:14375;width:51;height:4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" fillcolor="black" stroked="f"/>
                <v:line id="Line 124" o:spid="_x0000_s1153" style="position:absolute;visibility:visible;mso-wrap-style:square" from="40538,14375" to="40538,19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" strokeweight="0"/>
                <v:rect id="Rectangle 125" o:spid="_x0000_s1154" style="position:absolute;left:40538;top:14375;width:57;height:4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" fillcolor="black" stroked="f"/>
                <v:line id="Line 126" o:spid="_x0000_s1155" style="position:absolute;visibility:visible;mso-wrap-style:square" from="45923,14375" to="45923,19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" strokeweight="0"/>
                <v:rect id="Rectangle 127" o:spid="_x0000_s1156" style="position:absolute;left:45923;top:14375;width:57;height:4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" fillcolor="black" stroked="f"/>
                <v:line id="Line 128" o:spid="_x0000_s1157" style="position:absolute;visibility:visible;mso-wrap-style:square" from="51308,14375" to="51308,19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3A1xAAAANwAAAAPAAAAZHJzL2Rvd25yZXYueG1sRI9Pa8JA&#10;FMTvBb/D8gRvdROx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EmvcDXEAAAA3AAAAA8A&#10;AAAAAAAAAAAAAAAABwIAAGRycy9kb3ducmV2LnhtbFBLBQYAAAAAAwADALcAAAD4AgAAAAA=&#10;" strokeweight="0"/>
                <v:rect id="Rectangle 129" o:spid="_x0000_s1158" style="position:absolute;left:51308;top:14375;width:57;height:4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gD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x8BmuZ+IRkLN/AAAA//8DAFBLAQItABQABgAIAAAAIQDb4fbL7gAAAIUBAAATAAAAAAAA&#10;AAAAAAAAAAAAAABbQ29udGVudF9UeXBlc10ueG1sUEsBAi0AFAAGAAgAAAAhAFr0LFu/AAAAFQEA&#10;AAsAAAAAAAAAAAAAAAAAHwEAAF9yZWxzLy5yZWxzUEsBAi0AFAAGAAgAAAAhAEjI+APHAAAA3AAA&#10;AA8AAAAAAAAAAAAAAAAABwIAAGRycy9kb3ducmV2LnhtbFBLBQYAAAAAAwADALcAAAD7AgAAAAA=&#10;" fillcolor="black" stroked="f"/>
                <v:line id="Line 130" o:spid="_x0000_s1159" style="position:absolute;visibility:visible;mso-wrap-style:square" from="56699,14375" to="56699,19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" strokeweight="0"/>
                <v:rect id="Rectangle 131" o:spid="_x0000_s1160" style="position:absolute;left:56699;top:14375;width:50;height:4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" fillcolor="black" stroked="f"/>
                <v:line id="Line 132" o:spid="_x0000_s1161" style="position:absolute;visibility:visible;mso-wrap-style:square" from="723,2761" to="723,4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HY2xQAAANwAAAAPAAAAZHJzL2Rvd25yZXYueG1sRI9Pa8JA&#10;FMTvBb/D8gRvdROx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A2lHY2xQAAANwAAAAP&#10;AAAAAAAAAAAAAAAAAAcCAABkcnMvZG93bnJldi54bWxQSwUGAAAAAAMAAwC3AAAA+QIAAAAA&#10;" strokeweight="0"/>
                <v:rect id="Rectangle 133" o:spid="_x0000_s1162" style="position:absolute;left:723;top:2761;width:58;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134" o:spid="_x0000_s1163" style="position:absolute;visibility:visible;mso-wrap-style:square" from="63303,2818" to="63303,4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0ffwgAAANwAAAAPAAAAZHJzL2Rvd25yZXYueG1sRE/Pa8Iw&#10;FL4L+x/CG3jTtKK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AoR0ffwgAAANwAAAAPAAAA&#10;AAAAAAAAAAAAAAcCAABkcnMvZG93bnJldi54bWxQSwUGAAAAAAMAAwC3AAAA9gIAAAAA&#10;" strokeweight="0"/>
                <v:rect id="Rectangle 135" o:spid="_x0000_s1164" style="position:absolute;left:63303;top:2818;width:57;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" fillcolor="black" stroked="f"/>
                <v:rect id="Rectangle 136" o:spid="_x0000_s1165" style="position:absolute;left:2781;top:9302;width:108;height:11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" fillcolor="black" stroked="f"/>
                <v:line id="Line 137" o:spid="_x0000_s1166" style="position:absolute;visibility:visible;mso-wrap-style:square" from="8223,19278" to="8223,20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" strokeweight="0"/>
                <v:rect id="Rectangle 138" o:spid="_x0000_s1167" style="position:absolute;left:8223;top:19278;width:51;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" fillcolor="black" stroked="f"/>
                <v:line id="Line 139" o:spid="_x0000_s1168" style="position:absolute;visibility:visible;mso-wrap-style:square" from="18992,19278" to="18992,20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" strokeweight="0"/>
                <v:rect id="Rectangle 140" o:spid="_x0000_s1169" style="position:absolute;left:18992;top:19278;width:58;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" fillcolor="black" stroked="f"/>
                <v:line id="Line 141" o:spid="_x0000_s1170" style="position:absolute;visibility:visible;mso-wrap-style:square" from="29762,19278" to="29762,20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" strokeweight="0"/>
                <v:rect id="Rectangle 142" o:spid="_x0000_s1171" style="position:absolute;left:29762;top:19278;width:57;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" fillcolor="black" stroked="f"/>
                <v:line id="Line 143" o:spid="_x0000_s1172" style="position:absolute;visibility:visible;mso-wrap-style:square" from="40538,19278" to="40538,20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" strokeweight="0"/>
                <v:rect id="Rectangle 144" o:spid="_x0000_s1173" style="position:absolute;left:40538;top:19278;width:57;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" fillcolor="black" stroked="f"/>
                <v:line id="Line 145" o:spid="_x0000_s1174" style="position:absolute;visibility:visible;mso-wrap-style:square" from="51308,19278" to="51308,20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" strokeweight="0"/>
                <v:rect id="Rectangle 146" o:spid="_x0000_s1175" style="position:absolute;left:51308;top:19278;width:57;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" fillcolor="black" stroked="f"/>
                <v:rect id="Rectangle 147" o:spid="_x0000_s1176" style="position:absolute;left:62026;top:9416;width:115;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5+P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x8xCuZ+IRkLN/AAAA//8DAFBLAQItABQABgAIAAAAIQDb4fbL7gAAAIUBAAATAAAAAAAA&#10;AAAAAAAAAAAAAABbQ29udGVudF9UeXBlc10ueG1sUEsBAi0AFAAGAAgAAAAhAFr0LFu/AAAAFQEA&#10;AAsAAAAAAAAAAAAAAAAAHwEAAF9yZWxzLy5yZWxzUEsBAi0AFAAGAAgAAAAhAJzjn4/HAAAA3AAA&#10;AA8AAAAAAAAAAAAAAAAABwIAAGRycy9kb3ducmV2LnhtbFBLBQYAAAAAAwADALcAAAD7AgAAAAA=&#10;" fillcolor="black" stroked="f"/>
                <v:line id="Line 148" o:spid="_x0000_s1177" style="position:absolute;visibility:visible;mso-wrap-style:square" from="13608,19278" to="13608,20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" strokeweight="0"/>
                <v:rect id="Rectangle 149" o:spid="_x0000_s1178" style="position:absolute;left:13608;top:19278;width:57;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" fillcolor="black" stroked="f"/>
                <v:line id="Line 150" o:spid="_x0000_s1179" style="position:absolute;visibility:visible;mso-wrap-style:square" from="24377,19278" to="24377,20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" strokeweight="0"/>
                <v:rect id="Rectangle 151" o:spid="_x0000_s1180" style="position:absolute;left:24377;top:19278;width:57;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" fillcolor="black" stroked="f"/>
                <v:line id="Line 152" o:spid="_x0000_s1181" style="position:absolute;visibility:visible;mso-wrap-style:square" from="35153,19278" to="35153,20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" strokeweight="0"/>
                <v:rect id="Rectangle 153" o:spid="_x0000_s1182" style="position:absolute;left:35153;top:19278;width:51;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qJg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bwN4nIlHQI7vAAAA//8DAFBLAQItABQABgAIAAAAIQDb4fbL7gAAAIUBAAATAAAAAAAA&#10;AAAAAAAAAAAAAABbQ29udGVudF9UeXBlc10ueG1sUEsBAi0AFAAGAAgAAAAhAFr0LFu/AAAAFQEA&#10;AAsAAAAAAAAAAAAAAAAAHwEAAF9yZWxzLy5yZWxzUEsBAi0AFAAGAAgAAAAhAHxGomDHAAAA3AAA&#10;AA8AAAAAAAAAAAAAAAAABwIAAGRycy9kb3ducmV2LnhtbFBLBQYAAAAAAwADALcAAAD7AgAAAAA=&#10;" fillcolor="black" stroked="f"/>
                <v:line id="Line 154" o:spid="_x0000_s1183" style="position:absolute;visibility:visible;mso-wrap-style:square" from="45923,19278" to="45923,20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" strokeweight="0"/>
                <v:rect id="Rectangle 155" o:spid="_x0000_s1184" style="position:absolute;left:45923;top:19278;width:57;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OJ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2wh+z8QjICd3AAAA//8DAFBLAQItABQABgAIAAAAIQDb4fbL7gAAAIUBAAATAAAAAAAA&#10;AAAAAAAAAAAAAABbQ29udGVudF9UeXBlc10ueG1sUEsBAi0AFAAGAAgAAAAhAFr0LFu/AAAAFQEA&#10;AAsAAAAAAAAAAAAAAAAAHwEAAF9yZWxzLy5yZWxzUEsBAi0AFAAGAAgAAAAhAGKVk4nHAAAA3AAA&#10;AA8AAAAAAAAAAAAAAAAABwIAAGRycy9kb3ducmV2LnhtbFBLBQYAAAAAAwADALcAAAD7AgAAAAA=&#10;" fillcolor="black" stroked="f"/>
                <v:line id="Line 156" o:spid="_x0000_s1185" style="position:absolute;visibility:visible;mso-wrap-style:square" from="56699,19278" to="56699,20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mTEwgAAANwAAAAPAAAAZHJzL2Rvd25yZXYueG1sRE/Pa8Iw&#10;FL4P/B/CE3abac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DFgmTEwgAAANwAAAAPAAAA&#10;AAAAAAAAAAAAAAcCAABkcnMvZG93bnJldi54bWxQSwUGAAAAAAMAAwC3AAAA9gIAAAAA&#10;" strokeweight="0"/>
                <v:rect id="Rectangle 157" o:spid="_x0000_s1186" style="position:absolute;left:56699;top:19278;width:5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" fillcolor="black" stroked="f"/>
                <v:line id="Line 158" o:spid="_x0000_s1187" style="position:absolute;visibility:visible;mso-wrap-style:square" from="781,2761" to="63360,2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F8oxQAAANwAAAAPAAAAZHJzL2Rvd25yZXYueG1sRI9Ba8JA&#10;FITvhf6H5RW86UZR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BaHF8oxQAAANwAAAAP&#10;AAAAAAAAAAAAAAAAAAcCAABkcnMvZG93bnJldi54bWxQSwUGAAAAAAMAAwC3AAAA+QIAAAAA&#10;" strokeweight="0"/>
                <v:line id="Line 160" o:spid="_x0000_s1188" style="position:absolute;visibility:visible;mso-wrap-style:square" from="781,4920" to="63360,4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" strokeweight="0"/>
                <v:rect id="Rectangle 161" o:spid="_x0000_s1189" style="position:absolute;left:781;top:4920;width:62579;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" fillcolor="black" stroked="f"/>
                <v:rect id="Rectangle 162" o:spid="_x0000_s1190" style="position:absolute;left:2889;top:9302;width:59252;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" fillcolor="black" stroked="f"/>
                <v:line id="Line 163" o:spid="_x0000_s1191" style="position:absolute;visibility:visible;mso-wrap-style:square" from="8274,10991" to="62026,1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" strokeweight="0"/>
                <v:rect id="Rectangle 164" o:spid="_x0000_s1192" style="position:absolute;left:8274;top:10991;width:5375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" fillcolor="black" stroked="f"/>
                <v:line id="Line 165" o:spid="_x0000_s1193" style="position:absolute;visibility:visible;mso-wrap-style:square" from="2889,14204" to="62026,1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" strokeweight="0"/>
                <v:rect id="Rectangle 166" o:spid="_x0000_s1194" style="position:absolute;left:2889;top:14204;width:5913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" fillcolor="black" stroked="f"/>
                <v:line id="Line 167" o:spid="_x0000_s1195" style="position:absolute;visibility:visible;mso-wrap-style:square" from="2889,14318" to="62026,1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" strokeweight="0"/>
                <v:rect id="Rectangle 168" o:spid="_x0000_s1196" style="position:absolute;left:2889;top:14318;width:5913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uRY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Gvn8L9TDwCcnoDAAD//wMAUEsBAi0AFAAGAAgAAAAhANvh9svuAAAAhQEAABMAAAAAAAAA&#10;AAAAAAAAAAAAAFtDb250ZW50X1R5cGVzXS54bWxQSwECLQAUAAYACAAAACEAWvQsW78AAAAVAQAA&#10;CwAAAAAAAAAAAAAAAAAfAQAAX3JlbHMvLnJlbHNQSwECLQAUAAYACAAAACEAse7kWMYAAADcAAAA&#10;DwAAAAAAAAAAAAAAAAAHAgAAZHJzL2Rvd25yZXYueG1sUEsFBgAAAAADAAMAtwAAAPoCAAAAAA==&#10;" fillcolor="black" stroked="f"/>
                <v:line id="Line 169" o:spid="_x0000_s1197" style="position:absolute;visibility:visible;mso-wrap-style:square" from="2889,15893" to="62026,15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" strokeweight="0"/>
                <v:rect id="Rectangle 170" o:spid="_x0000_s1198" style="position:absolute;left:2889;top:15893;width:5913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" fillcolor="black" stroked="f"/>
                <v:line id="Line 171" o:spid="_x0000_s1199" style="position:absolute;visibility:visible;mso-wrap-style:square" from="2889,17531" to="62026,17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" strokeweight="0"/>
                <v:rect id="Rectangle 172" o:spid="_x0000_s1200" style="position:absolute;left:2889;top:17531;width:5913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" fillcolor="black" stroked="f"/>
                <v:line id="Line 173" o:spid="_x0000_s1201" style="position:absolute;visibility:visible;mso-wrap-style:square" from="2889,19106" to="62026,19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" strokeweight="0"/>
                <v:rect id="Rectangle 174" o:spid="_x0000_s1202" style="position:absolute;left:2889;top:19106;width:5913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" fillcolor="black" stroked="f"/>
                <v:line id="Line 175" o:spid="_x0000_s1203" style="position:absolute;visibility:visible;mso-wrap-style:square" from="2889,19221" to="62026,19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" strokeweight="0"/>
                <v:rect id="Rectangle 176" o:spid="_x0000_s1204" style="position:absolute;left:2889;top:19221;width:5913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" fillcolor="black" stroked="f"/>
                <v:rect id="Rectangle 177" o:spid="_x0000_s1205" style="position:absolute;left:2889;top:20738;width:59252;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" fillcolor="black" stroked="f"/>
              </v:group>
            </w:pict>
          </mc:Fallback>
        </mc:AlternateContent>
      </w:r>
    </w:p>
    <w:p w14:paraId="5948B4BF" w14:textId="554ADDF9" w:rsidR="00F44F1F" w:rsidRDefault="00F44F1F" w:rsidP="000071DF">
      <w:pPr>
        <w:jc w:val="left"/>
        <w:rPr>
          <w:rFonts w:ascii="BIZ UDPゴシック" w:eastAsia="BIZ UDPゴシック" w:hAnsi="BIZ UDPゴシック"/>
          <w:sz w:val="22"/>
        </w:rPr>
      </w:pPr>
    </w:p>
    <w:p w14:paraId="34328A73" w14:textId="11F63453" w:rsidR="00F44F1F" w:rsidRDefault="00F44F1F" w:rsidP="000071DF">
      <w:pPr>
        <w:jc w:val="left"/>
        <w:rPr>
          <w:rFonts w:ascii="BIZ UDPゴシック" w:eastAsia="BIZ UDPゴシック" w:hAnsi="BIZ UDPゴシック"/>
          <w:sz w:val="22"/>
        </w:rPr>
      </w:pPr>
    </w:p>
    <w:p w14:paraId="2D41FFC3" w14:textId="57FDAABD" w:rsidR="00F44F1F" w:rsidRDefault="00F44F1F" w:rsidP="000071DF">
      <w:pPr>
        <w:jc w:val="left"/>
        <w:rPr>
          <w:rFonts w:ascii="BIZ UDPゴシック" w:eastAsia="BIZ UDPゴシック" w:hAnsi="BIZ UDPゴシック"/>
          <w:sz w:val="22"/>
        </w:rPr>
      </w:pPr>
    </w:p>
    <w:p w14:paraId="398BF8C4" w14:textId="77777777" w:rsidR="00F44F1F" w:rsidRPr="004B36B8" w:rsidRDefault="00F44F1F" w:rsidP="000071DF">
      <w:pPr>
        <w:jc w:val="left"/>
        <w:rPr>
          <w:rFonts w:ascii="BIZ UDPゴシック" w:eastAsia="BIZ UDPゴシック" w:hAnsi="BIZ UDPゴシック"/>
          <w:sz w:val="22"/>
        </w:rPr>
      </w:pPr>
    </w:p>
    <w:p w14:paraId="5719C4FC" w14:textId="13299418" w:rsidR="00F27839" w:rsidRPr="004B36B8" w:rsidRDefault="00F27839" w:rsidP="000071DF">
      <w:pPr>
        <w:jc w:val="left"/>
        <w:rPr>
          <w:rFonts w:ascii="BIZ UDPゴシック" w:eastAsia="BIZ UDPゴシック" w:hAnsi="BIZ UDPゴシック"/>
          <w:sz w:val="22"/>
        </w:rPr>
      </w:pPr>
    </w:p>
    <w:p w14:paraId="6369BF20" w14:textId="77777777" w:rsidR="002C4B47" w:rsidRPr="004B36B8" w:rsidRDefault="002C4B47" w:rsidP="000071DF">
      <w:pPr>
        <w:jc w:val="left"/>
        <w:rPr>
          <w:rFonts w:ascii="BIZ UDPゴシック" w:eastAsia="BIZ UDPゴシック" w:hAnsi="BIZ UDPゴシック"/>
          <w:sz w:val="22"/>
        </w:rPr>
      </w:pPr>
    </w:p>
    <w:p w14:paraId="531B7146" w14:textId="6BC66FD2" w:rsidR="0095046E" w:rsidRPr="004B36B8" w:rsidRDefault="0095046E" w:rsidP="000071DF">
      <w:pPr>
        <w:jc w:val="left"/>
        <w:rPr>
          <w:rFonts w:ascii="BIZ UDPゴシック" w:eastAsia="BIZ UDPゴシック" w:hAnsi="BIZ UDPゴシック"/>
          <w:sz w:val="22"/>
        </w:rPr>
      </w:pPr>
    </w:p>
    <w:p w14:paraId="36BCC74C" w14:textId="413BD9A8" w:rsidR="00341E01" w:rsidRDefault="00341E01" w:rsidP="000071DF">
      <w:pPr>
        <w:jc w:val="left"/>
        <w:rPr>
          <w:rFonts w:ascii="BIZ UDPゴシック" w:eastAsia="BIZ UDPゴシック" w:hAnsi="BIZ UDPゴシック"/>
          <w:sz w:val="22"/>
        </w:rPr>
      </w:pPr>
    </w:p>
    <w:p w14:paraId="754B1388" w14:textId="77777777" w:rsidR="00F44F1F" w:rsidRPr="004B36B8" w:rsidRDefault="00F44F1F" w:rsidP="000071DF">
      <w:pPr>
        <w:jc w:val="left"/>
        <w:rPr>
          <w:rFonts w:ascii="BIZ UDPゴシック" w:eastAsia="BIZ UDPゴシック" w:hAnsi="BIZ UDPゴシック"/>
          <w:sz w:val="22"/>
        </w:rPr>
      </w:pPr>
    </w:p>
    <w:p w14:paraId="2A584FA3" w14:textId="77777777" w:rsidR="000A17C5" w:rsidRPr="00BF2864" w:rsidRDefault="000A17C5" w:rsidP="000478CB">
      <w:pPr>
        <w:ind w:leftChars="100" w:left="210"/>
        <w:rPr>
          <w:rFonts w:ascii="BIZ UDPゴシック" w:eastAsia="BIZ UDPゴシック" w:hAnsi="BIZ UDPゴシック"/>
          <w:sz w:val="24"/>
          <w:szCs w:val="24"/>
        </w:rPr>
      </w:pPr>
      <w:r w:rsidRPr="00BF2864">
        <w:rPr>
          <w:rFonts w:ascii="BIZ UDPゴシック" w:eastAsia="BIZ UDPゴシック" w:hAnsi="BIZ UDPゴシック" w:hint="eastAsia"/>
          <w:b/>
          <w:sz w:val="24"/>
          <w:szCs w:val="24"/>
        </w:rPr>
        <w:t>第</w:t>
      </w:r>
      <w:r>
        <w:rPr>
          <w:rFonts w:ascii="BIZ UDPゴシック" w:eastAsia="BIZ UDPゴシック" w:hAnsi="BIZ UDPゴシック" w:hint="eastAsia"/>
          <w:b/>
          <w:sz w:val="24"/>
          <w:szCs w:val="24"/>
        </w:rPr>
        <w:t>４</w:t>
      </w:r>
      <w:r w:rsidRPr="00BF2864">
        <w:rPr>
          <w:rFonts w:ascii="BIZ UDPゴシック" w:eastAsia="BIZ UDPゴシック" w:hAnsi="BIZ UDPゴシック" w:hint="eastAsia"/>
          <w:b/>
          <w:sz w:val="24"/>
          <w:szCs w:val="24"/>
        </w:rPr>
        <w:t xml:space="preserve">　大阪府の子ども読書活動推進計画</w:t>
      </w:r>
    </w:p>
    <w:p w14:paraId="18F3DCFC" w14:textId="77777777" w:rsidR="000A17C5" w:rsidRPr="005D7E24" w:rsidRDefault="000A17C5" w:rsidP="000A17C5">
      <w:pPr>
        <w:spacing w:line="300" w:lineRule="exact"/>
        <w:ind w:left="220" w:hangingChars="100" w:hanging="220"/>
        <w:rPr>
          <w:rFonts w:ascii="BIZ UDPゴシック" w:eastAsia="BIZ UDPゴシック" w:hAnsi="BIZ UDPゴシック"/>
          <w:sz w:val="22"/>
        </w:rPr>
      </w:pPr>
      <w:r w:rsidRPr="005D7E24">
        <w:rPr>
          <w:rFonts w:ascii="BIZ UDPゴシック" w:eastAsia="BIZ UDPゴシック" w:hAnsi="BIZ UDPゴシック" w:hint="eastAsia"/>
          <w:sz w:val="22"/>
        </w:rPr>
        <w:t xml:space="preserve">　</w:t>
      </w:r>
    </w:p>
    <w:p w14:paraId="5E716EEF" w14:textId="6EA38AE0" w:rsidR="000A17C5" w:rsidRPr="005D7E24" w:rsidRDefault="000A17C5" w:rsidP="000478CB">
      <w:pPr>
        <w:spacing w:line="440" w:lineRule="exact"/>
        <w:ind w:leftChars="200" w:left="420"/>
        <w:rPr>
          <w:rFonts w:ascii="BIZ UDPゴシック" w:eastAsia="BIZ UDPゴシック" w:hAnsi="BIZ UDPゴシック"/>
          <w:b/>
          <w:sz w:val="24"/>
        </w:rPr>
      </w:pPr>
      <w:r w:rsidRPr="005D7E24">
        <w:rPr>
          <w:rFonts w:ascii="BIZ UDPゴシック" w:eastAsia="BIZ UDPゴシック" w:hAnsi="BIZ UDPゴシック" w:hint="eastAsia"/>
          <w:b/>
          <w:sz w:val="24"/>
        </w:rPr>
        <w:t>１．計画の役割</w:t>
      </w:r>
    </w:p>
    <w:p w14:paraId="40B9BA4A" w14:textId="64B886B3" w:rsidR="000A17C5" w:rsidRPr="005D7E24" w:rsidRDefault="000A17C5" w:rsidP="00EB0D81">
      <w:pPr>
        <w:ind w:leftChars="350" w:left="735" w:firstLineChars="100" w:firstLine="212"/>
        <w:rPr>
          <w:rFonts w:ascii="BIZ UDPゴシック" w:eastAsia="BIZ UDPゴシック" w:hAnsi="BIZ UDPゴシック"/>
          <w:sz w:val="22"/>
        </w:rPr>
      </w:pPr>
      <w:r w:rsidRPr="00EB0D81">
        <w:rPr>
          <w:rFonts w:ascii="BIZ UDPゴシック" w:eastAsia="BIZ UDPゴシック" w:hAnsi="BIZ UDPゴシック" w:hint="eastAsia"/>
          <w:spacing w:val="-4"/>
          <w:sz w:val="22"/>
        </w:rPr>
        <w:t>大阪府子ども読書活動推進計画は、推進法第９条第１項に規定される「都道府県子ども読書活動</w:t>
      </w:r>
      <w:r w:rsidRPr="00EB0D81">
        <w:rPr>
          <w:rFonts w:ascii="BIZ UDPゴシック" w:eastAsia="BIZ UDPゴシック" w:hAnsi="BIZ UDPゴシック" w:hint="eastAsia"/>
          <w:spacing w:val="-8"/>
          <w:sz w:val="22"/>
        </w:rPr>
        <w:t>推進計画」に基づき策定するものであり、本府における子どもの読書活動の推進に関する基本方針と</w:t>
      </w:r>
      <w:r w:rsidRPr="005D7E24">
        <w:rPr>
          <w:rFonts w:ascii="BIZ UDPゴシック" w:eastAsia="BIZ UDPゴシック" w:hAnsi="BIZ UDPゴシック" w:hint="eastAsia"/>
          <w:sz w:val="22"/>
        </w:rPr>
        <w:t>重点的な施策を示すものです。</w:t>
      </w:r>
    </w:p>
    <w:p w14:paraId="302C7F34" w14:textId="367B20C1" w:rsidR="000A17C5" w:rsidRPr="005D7E24" w:rsidRDefault="000A17C5" w:rsidP="00EB0D81">
      <w:pPr>
        <w:ind w:leftChars="350" w:left="735" w:firstLineChars="100" w:firstLine="220"/>
        <w:rPr>
          <w:rFonts w:ascii="BIZ UDPゴシック" w:eastAsia="BIZ UDPゴシック" w:hAnsi="BIZ UDPゴシック"/>
          <w:sz w:val="22"/>
        </w:rPr>
      </w:pPr>
      <w:r w:rsidRPr="005D7E24">
        <w:rPr>
          <w:rFonts w:ascii="BIZ UDPゴシック" w:eastAsia="BIZ UDPゴシック" w:hAnsi="BIZ UDPゴシック" w:hint="eastAsia"/>
          <w:sz w:val="22"/>
        </w:rPr>
        <w:t>また、府民のみなさまに対して、この計画で示す方針や施策についての理解と協力、積極的な</w:t>
      </w:r>
      <w:r w:rsidRPr="00EB0D81">
        <w:rPr>
          <w:rFonts w:ascii="BIZ UDPゴシック" w:eastAsia="BIZ UDPゴシック" w:hAnsi="BIZ UDPゴシック" w:hint="eastAsia"/>
          <w:spacing w:val="4"/>
          <w:sz w:val="22"/>
        </w:rPr>
        <w:t>参画を願うものです。同時に、市町村に対しては、各自治体の実情に応じて積極的な取組</w:t>
      </w:r>
      <w:r w:rsidR="00755126" w:rsidRPr="00EB0D81">
        <w:rPr>
          <w:rFonts w:ascii="BIZ UDPゴシック" w:eastAsia="BIZ UDPゴシック" w:hAnsi="BIZ UDPゴシック" w:hint="eastAsia"/>
          <w:spacing w:val="4"/>
          <w:sz w:val="22"/>
        </w:rPr>
        <w:t>み</w:t>
      </w:r>
      <w:r w:rsidRPr="00EB0D81">
        <w:rPr>
          <w:rFonts w:ascii="BIZ UDPゴシック" w:eastAsia="BIZ UDPゴシック" w:hAnsi="BIZ UDPゴシック" w:hint="eastAsia"/>
          <w:spacing w:val="4"/>
          <w:sz w:val="22"/>
        </w:rPr>
        <w:t>を</w:t>
      </w:r>
      <w:r w:rsidRPr="005D7E24">
        <w:rPr>
          <w:rFonts w:ascii="BIZ UDPゴシック" w:eastAsia="BIZ UDPゴシック" w:hAnsi="BIZ UDPゴシック" w:hint="eastAsia"/>
          <w:sz w:val="22"/>
        </w:rPr>
        <w:t>期待するものです。</w:t>
      </w:r>
    </w:p>
    <w:p w14:paraId="14F26177" w14:textId="77777777" w:rsidR="00C527E0" w:rsidRDefault="000A17C5" w:rsidP="00C527E0">
      <w:pPr>
        <w:spacing w:line="440" w:lineRule="exact"/>
        <w:ind w:firstLineChars="50" w:firstLine="120"/>
        <w:rPr>
          <w:rFonts w:ascii="BIZ UDPゴシック" w:eastAsia="BIZ UDPゴシック" w:hAnsi="BIZ UDPゴシック"/>
          <w:b/>
          <w:sz w:val="24"/>
        </w:rPr>
      </w:pPr>
      <w:r w:rsidRPr="005D7E24">
        <w:rPr>
          <w:rFonts w:ascii="BIZ UDPゴシック" w:eastAsia="BIZ UDPゴシック" w:hAnsi="BIZ UDPゴシック" w:hint="eastAsia"/>
          <w:b/>
          <w:sz w:val="24"/>
        </w:rPr>
        <w:t xml:space="preserve">　　</w:t>
      </w:r>
    </w:p>
    <w:p w14:paraId="58BED6D2" w14:textId="2770296F" w:rsidR="000A17C5" w:rsidRPr="005D7E24" w:rsidRDefault="000A17C5" w:rsidP="00CB225C">
      <w:pPr>
        <w:spacing w:line="440" w:lineRule="exact"/>
        <w:ind w:leftChars="200" w:left="420"/>
        <w:rPr>
          <w:rFonts w:ascii="BIZ UDPゴシック" w:eastAsia="BIZ UDPゴシック" w:hAnsi="BIZ UDPゴシック"/>
          <w:b/>
          <w:sz w:val="24"/>
        </w:rPr>
      </w:pPr>
      <w:r w:rsidRPr="005D7E24">
        <w:rPr>
          <w:rFonts w:ascii="BIZ UDPゴシック" w:eastAsia="BIZ UDPゴシック" w:hAnsi="BIZ UDPゴシック" w:hint="eastAsia"/>
          <w:b/>
          <w:sz w:val="24"/>
        </w:rPr>
        <w:t>２．府のこれまでの動き</w:t>
      </w:r>
    </w:p>
    <w:p w14:paraId="2C440A83" w14:textId="378FFFD8" w:rsidR="000A17C5" w:rsidRDefault="000A17C5" w:rsidP="00CB225C">
      <w:pPr>
        <w:ind w:leftChars="350" w:left="735"/>
        <w:jc w:val="left"/>
        <w:rPr>
          <w:rFonts w:ascii="BIZ UDPゴシック" w:eastAsia="BIZ UDPゴシック" w:hAnsi="BIZ UDPゴシック"/>
          <w:sz w:val="22"/>
        </w:rPr>
      </w:pPr>
      <w:r w:rsidRPr="005D7E24">
        <w:rPr>
          <w:rFonts w:ascii="BIZ UDPゴシック" w:eastAsia="BIZ UDPゴシック" w:hAnsi="BIZ UDPゴシック" w:hint="eastAsia"/>
          <w:sz w:val="22"/>
        </w:rPr>
        <w:t>大阪府では、</w:t>
      </w:r>
      <w:r>
        <w:rPr>
          <w:rFonts w:ascii="BIZ UDPゴシック" w:eastAsia="BIZ UDPゴシック" w:hAnsi="BIZ UDPゴシック" w:hint="eastAsia"/>
          <w:sz w:val="22"/>
        </w:rPr>
        <w:t>以下のとおり</w:t>
      </w:r>
      <w:r w:rsidRPr="005D7E24">
        <w:rPr>
          <w:rFonts w:ascii="BIZ UDPゴシック" w:eastAsia="BIZ UDPゴシック" w:hAnsi="BIZ UDPゴシック" w:hint="eastAsia"/>
          <w:sz w:val="22"/>
        </w:rPr>
        <w:t>第４次までの「大阪府子ども読書活動推進計画」を策定してきました。</w:t>
      </w:r>
    </w:p>
    <w:p w14:paraId="325D315E" w14:textId="77777777" w:rsidR="00C527E0" w:rsidRDefault="00C527E0" w:rsidP="00C527E0">
      <w:pPr>
        <w:jc w:val="left"/>
        <w:rPr>
          <w:rFonts w:ascii="BIZ UDPゴシック" w:eastAsia="BIZ UDPゴシック" w:hAnsi="BIZ UDPゴシック"/>
          <w:sz w:val="22"/>
        </w:rPr>
      </w:pPr>
    </w:p>
    <w:tbl>
      <w:tblPr>
        <w:tblStyle w:val="ae"/>
        <w:tblW w:w="9675" w:type="dxa"/>
        <w:tblInd w:w="279" w:type="dxa"/>
        <w:tblLook w:val="04A0" w:firstRow="1" w:lastRow="0" w:firstColumn="1" w:lastColumn="0" w:noHBand="0" w:noVBand="1"/>
        <w:tblCaption w:val="第１次計画から第３次計画の基本方針と主な取組　一覧表"/>
      </w:tblPr>
      <w:tblGrid>
        <w:gridCol w:w="577"/>
        <w:gridCol w:w="9098"/>
      </w:tblGrid>
      <w:tr w:rsidR="000A17C5" w:rsidRPr="004B36B8" w14:paraId="61E3A7F6" w14:textId="77777777" w:rsidTr="00D468FB">
        <w:trPr>
          <w:cantSplit/>
          <w:trHeight w:val="297"/>
        </w:trPr>
        <w:tc>
          <w:tcPr>
            <w:tcW w:w="577" w:type="dxa"/>
            <w:vMerge w:val="restart"/>
            <w:shd w:val="clear" w:color="auto" w:fill="DFF1F5"/>
            <w:textDirection w:val="tbRlV"/>
            <w:vAlign w:val="center"/>
          </w:tcPr>
          <w:p w14:paraId="362B8DFC" w14:textId="77777777" w:rsidR="000A17C5" w:rsidRPr="004B36B8" w:rsidRDefault="000A17C5" w:rsidP="00D468FB">
            <w:pPr>
              <w:ind w:left="113" w:right="113"/>
              <w:jc w:val="center"/>
              <w:rPr>
                <w:rFonts w:ascii="BIZ UDPゴシック" w:eastAsia="BIZ UDPゴシック" w:hAnsi="BIZ UDPゴシック"/>
                <w:sz w:val="22"/>
              </w:rPr>
            </w:pPr>
            <w:bookmarkStart w:id="11" w:name="_Hlk212466299"/>
            <w:r w:rsidRPr="004B36B8">
              <w:rPr>
                <w:rFonts w:ascii="BIZ UDPゴシック" w:eastAsia="BIZ UDPゴシック" w:hAnsi="BIZ UDPゴシック" w:hint="eastAsia"/>
                <w:sz w:val="22"/>
              </w:rPr>
              <w:t>第１次計画</w:t>
            </w:r>
          </w:p>
        </w:tc>
        <w:tc>
          <w:tcPr>
            <w:tcW w:w="9098" w:type="dxa"/>
            <w:shd w:val="clear" w:color="auto" w:fill="DFF1F5"/>
          </w:tcPr>
          <w:p w14:paraId="3FF2D50A" w14:textId="77777777" w:rsidR="000A17C5" w:rsidRPr="004B36B8" w:rsidRDefault="000A17C5" w:rsidP="00D468FB">
            <w:pPr>
              <w:rPr>
                <w:rFonts w:ascii="BIZ UDPゴシック" w:eastAsia="BIZ UDPゴシック" w:hAnsi="BIZ UDPゴシック"/>
                <w:sz w:val="22"/>
              </w:rPr>
            </w:pPr>
            <w:r w:rsidRPr="004B36B8">
              <w:rPr>
                <w:rFonts w:ascii="BIZ UDPゴシック" w:eastAsia="BIZ UDPゴシック" w:hAnsi="BIZ UDPゴシック" w:hint="eastAsia"/>
                <w:sz w:val="22"/>
              </w:rPr>
              <w:t>平成</w:t>
            </w:r>
            <w:r w:rsidRPr="004B36B8">
              <w:rPr>
                <w:rFonts w:ascii="BIZ UDPゴシック" w:eastAsia="BIZ UDPゴシック" w:hAnsi="BIZ UDPゴシック"/>
                <w:sz w:val="22"/>
              </w:rPr>
              <w:t>15年度から平成22年度</w:t>
            </w:r>
          </w:p>
        </w:tc>
      </w:tr>
      <w:tr w:rsidR="000A17C5" w:rsidRPr="004B36B8" w14:paraId="3340B8EA" w14:textId="77777777" w:rsidTr="00D468FB">
        <w:trPr>
          <w:trHeight w:val="976"/>
        </w:trPr>
        <w:tc>
          <w:tcPr>
            <w:tcW w:w="577" w:type="dxa"/>
            <w:vMerge/>
            <w:shd w:val="clear" w:color="auto" w:fill="DFF1F5"/>
            <w:textDirection w:val="tbRlV"/>
            <w:vAlign w:val="center"/>
          </w:tcPr>
          <w:p w14:paraId="75AF8592" w14:textId="77777777" w:rsidR="000A17C5" w:rsidRPr="004B36B8" w:rsidRDefault="000A17C5" w:rsidP="00D468FB">
            <w:pPr>
              <w:ind w:left="113" w:right="113"/>
              <w:jc w:val="center"/>
              <w:rPr>
                <w:rFonts w:ascii="BIZ UDPゴシック" w:eastAsia="BIZ UDPゴシック" w:hAnsi="BIZ UDPゴシック"/>
                <w:sz w:val="22"/>
              </w:rPr>
            </w:pPr>
          </w:p>
        </w:tc>
        <w:tc>
          <w:tcPr>
            <w:tcW w:w="9098" w:type="dxa"/>
          </w:tcPr>
          <w:p w14:paraId="69A41FE2" w14:textId="77777777" w:rsidR="000A17C5" w:rsidRPr="004B36B8" w:rsidRDefault="000A17C5" w:rsidP="00D468FB">
            <w:pPr>
              <w:spacing w:line="300" w:lineRule="exact"/>
              <w:rPr>
                <w:rFonts w:ascii="BIZ UDPゴシック" w:eastAsia="BIZ UDPゴシック" w:hAnsi="BIZ UDPゴシック"/>
                <w:sz w:val="22"/>
              </w:rPr>
            </w:pPr>
            <w:r w:rsidRPr="004B36B8">
              <w:rPr>
                <w:rFonts w:ascii="BIZ UDPゴシック" w:eastAsia="BIZ UDPゴシック" w:hAnsi="BIZ UDPゴシック" w:hint="eastAsia"/>
                <w:sz w:val="22"/>
              </w:rPr>
              <w:t>○基本方針</w:t>
            </w:r>
          </w:p>
          <w:p w14:paraId="29BC2E16" w14:textId="20873B12" w:rsidR="000A17C5" w:rsidRPr="004B36B8" w:rsidRDefault="000A17C5" w:rsidP="00646618">
            <w:pPr>
              <w:tabs>
                <w:tab w:val="left" w:pos="224"/>
              </w:tabs>
              <w:spacing w:line="300" w:lineRule="exact"/>
              <w:ind w:leftChars="150" w:left="425" w:hangingChars="50" w:hanging="110"/>
              <w:rPr>
                <w:rFonts w:ascii="BIZ UDPゴシック" w:eastAsia="BIZ UDPゴシック" w:hAnsi="BIZ UDPゴシック"/>
                <w:sz w:val="22"/>
              </w:rPr>
            </w:pPr>
            <w:r w:rsidRPr="004B36B8">
              <w:rPr>
                <w:rFonts w:ascii="BIZ UDPゴシック" w:eastAsia="BIZ UDPゴシック" w:hAnsi="BIZ UDPゴシック" w:hint="eastAsia"/>
                <w:sz w:val="22"/>
              </w:rPr>
              <w:t>・府内のすべての子どもたちが本を読む喜びを味わい、豊かな感性をもつことができる　ような環境づくりに取</w:t>
            </w:r>
            <w:r w:rsidR="00DE7CD7">
              <w:rPr>
                <w:rFonts w:ascii="BIZ UDPゴシック" w:eastAsia="BIZ UDPゴシック" w:hAnsi="BIZ UDPゴシック" w:hint="eastAsia"/>
                <w:sz w:val="22"/>
              </w:rPr>
              <w:t>り</w:t>
            </w:r>
            <w:r w:rsidRPr="004B36B8">
              <w:rPr>
                <w:rFonts w:ascii="BIZ UDPゴシック" w:eastAsia="BIZ UDPゴシック" w:hAnsi="BIZ UDPゴシック" w:hint="eastAsia"/>
                <w:sz w:val="22"/>
              </w:rPr>
              <w:t>組みます。</w:t>
            </w:r>
          </w:p>
        </w:tc>
      </w:tr>
      <w:tr w:rsidR="000A17C5" w:rsidRPr="004B36B8" w14:paraId="77102AB6" w14:textId="77777777" w:rsidTr="00D468FB">
        <w:trPr>
          <w:trHeight w:val="1627"/>
        </w:trPr>
        <w:tc>
          <w:tcPr>
            <w:tcW w:w="577" w:type="dxa"/>
            <w:vMerge/>
            <w:shd w:val="clear" w:color="auto" w:fill="DFF1F5"/>
            <w:textDirection w:val="tbRlV"/>
            <w:vAlign w:val="center"/>
          </w:tcPr>
          <w:p w14:paraId="5502C851" w14:textId="77777777" w:rsidR="000A17C5" w:rsidRPr="004B36B8" w:rsidRDefault="000A17C5" w:rsidP="00D468FB">
            <w:pPr>
              <w:ind w:left="113" w:right="113"/>
              <w:jc w:val="center"/>
              <w:rPr>
                <w:rFonts w:ascii="BIZ UDPゴシック" w:eastAsia="BIZ UDPゴシック" w:hAnsi="BIZ UDPゴシック"/>
                <w:sz w:val="22"/>
              </w:rPr>
            </w:pPr>
          </w:p>
        </w:tc>
        <w:tc>
          <w:tcPr>
            <w:tcW w:w="9098" w:type="dxa"/>
          </w:tcPr>
          <w:p w14:paraId="66CBA710" w14:textId="6CD44BAC" w:rsidR="000A17C5" w:rsidRPr="004B36B8" w:rsidRDefault="000A17C5" w:rsidP="00D468FB">
            <w:pPr>
              <w:spacing w:line="300" w:lineRule="exact"/>
              <w:rPr>
                <w:rFonts w:ascii="BIZ UDPゴシック" w:eastAsia="BIZ UDPゴシック" w:hAnsi="BIZ UDPゴシック"/>
                <w:sz w:val="22"/>
              </w:rPr>
            </w:pPr>
            <w:r w:rsidRPr="004B36B8">
              <w:rPr>
                <w:rFonts w:ascii="BIZ UDPゴシック" w:eastAsia="BIZ UDPゴシック" w:hAnsi="BIZ UDPゴシック" w:hint="eastAsia"/>
                <w:sz w:val="22"/>
              </w:rPr>
              <w:t>○主な取組</w:t>
            </w:r>
            <w:r w:rsidR="00CA2671">
              <w:rPr>
                <w:rFonts w:ascii="BIZ UDPゴシック" w:eastAsia="BIZ UDPゴシック" w:hAnsi="BIZ UDPゴシック" w:hint="eastAsia"/>
                <w:sz w:val="22"/>
              </w:rPr>
              <w:t>み</w:t>
            </w:r>
          </w:p>
          <w:p w14:paraId="2DD4F046" w14:textId="059DFE7D" w:rsidR="000A17C5" w:rsidRPr="004B36B8" w:rsidRDefault="000A17C5" w:rsidP="00A17181">
            <w:pPr>
              <w:spacing w:line="300" w:lineRule="exact"/>
              <w:ind w:leftChars="150" w:left="425" w:hangingChars="50" w:hanging="110"/>
              <w:rPr>
                <w:rFonts w:ascii="BIZ UDPゴシック" w:eastAsia="BIZ UDPゴシック" w:hAnsi="BIZ UDPゴシック"/>
                <w:sz w:val="22"/>
              </w:rPr>
            </w:pPr>
            <w:r w:rsidRPr="004B36B8">
              <w:rPr>
                <w:rFonts w:ascii="BIZ UDPゴシック" w:eastAsia="BIZ UDPゴシック" w:hAnsi="BIZ UDPゴシック" w:hint="eastAsia"/>
                <w:sz w:val="22"/>
              </w:rPr>
              <w:t>・子どもたちが読書の魅力を発見できるような取組</w:t>
            </w:r>
            <w:r w:rsidR="00CA2671">
              <w:rPr>
                <w:rFonts w:ascii="BIZ UDPゴシック" w:eastAsia="BIZ UDPゴシック" w:hAnsi="BIZ UDPゴシック" w:hint="eastAsia"/>
                <w:sz w:val="22"/>
              </w:rPr>
              <w:t>み</w:t>
            </w:r>
          </w:p>
          <w:p w14:paraId="5D1270A4" w14:textId="77777777" w:rsidR="000A17C5" w:rsidRPr="004B36B8" w:rsidRDefault="000A17C5" w:rsidP="00A17181">
            <w:pPr>
              <w:spacing w:line="300" w:lineRule="exact"/>
              <w:ind w:leftChars="150" w:left="425" w:hangingChars="50" w:hanging="110"/>
              <w:rPr>
                <w:rFonts w:ascii="BIZ UDPゴシック" w:eastAsia="BIZ UDPゴシック" w:hAnsi="BIZ UDPゴシック"/>
                <w:sz w:val="22"/>
              </w:rPr>
            </w:pPr>
            <w:r w:rsidRPr="004B36B8">
              <w:rPr>
                <w:rFonts w:ascii="BIZ UDPゴシック" w:eastAsia="BIZ UDPゴシック" w:hAnsi="BIZ UDPゴシック" w:hint="eastAsia"/>
                <w:sz w:val="22"/>
              </w:rPr>
              <w:t>・図書館・学校図書館の魅力を高めて、子どもたちの自主的な読書を支援</w:t>
            </w:r>
          </w:p>
          <w:p w14:paraId="1687F563" w14:textId="5A7D8D3E" w:rsidR="000A17C5" w:rsidRDefault="000A17C5" w:rsidP="00A17181">
            <w:pPr>
              <w:spacing w:line="300" w:lineRule="exact"/>
              <w:ind w:leftChars="150" w:left="425" w:hangingChars="50" w:hanging="110"/>
              <w:rPr>
                <w:rFonts w:ascii="BIZ UDPゴシック" w:eastAsia="BIZ UDPゴシック" w:hAnsi="BIZ UDPゴシック"/>
                <w:sz w:val="22"/>
              </w:rPr>
            </w:pPr>
            <w:r w:rsidRPr="004B36B8">
              <w:rPr>
                <w:rFonts w:ascii="BIZ UDPゴシック" w:eastAsia="BIZ UDPゴシック" w:hAnsi="BIZ UDPゴシック" w:hint="eastAsia"/>
                <w:sz w:val="22"/>
              </w:rPr>
              <w:t>・</w:t>
            </w:r>
            <w:r w:rsidRPr="00A17181">
              <w:rPr>
                <w:rFonts w:ascii="BIZ UDPゴシック" w:eastAsia="BIZ UDPゴシック" w:hAnsi="BIZ UDPゴシック" w:hint="eastAsia"/>
                <w:sz w:val="22"/>
              </w:rPr>
              <w:t>子どもの読書活動に関わる団体・組織が連携することによって生み出される力の魅力を</w:t>
            </w:r>
            <w:r w:rsidRPr="004B36B8">
              <w:rPr>
                <w:rFonts w:ascii="BIZ UDPゴシック" w:eastAsia="BIZ UDPゴシック" w:hAnsi="BIZ UDPゴシック" w:hint="eastAsia"/>
                <w:sz w:val="22"/>
              </w:rPr>
              <w:t>共有できるような支援</w:t>
            </w:r>
          </w:p>
          <w:p w14:paraId="45A8C812" w14:textId="2FD19683" w:rsidR="00C527E0" w:rsidRPr="004B36B8" w:rsidRDefault="00C527E0" w:rsidP="00D468FB">
            <w:pPr>
              <w:spacing w:line="300" w:lineRule="exact"/>
              <w:rPr>
                <w:rFonts w:ascii="BIZ UDPゴシック" w:eastAsia="BIZ UDPゴシック" w:hAnsi="BIZ UDPゴシック"/>
                <w:sz w:val="22"/>
              </w:rPr>
            </w:pPr>
          </w:p>
        </w:tc>
      </w:tr>
      <w:tr w:rsidR="000A17C5" w:rsidRPr="004B36B8" w14:paraId="60EB7F35" w14:textId="77777777" w:rsidTr="00D468FB">
        <w:trPr>
          <w:trHeight w:val="315"/>
        </w:trPr>
        <w:tc>
          <w:tcPr>
            <w:tcW w:w="577" w:type="dxa"/>
            <w:vMerge w:val="restart"/>
            <w:shd w:val="clear" w:color="auto" w:fill="DFF1F5"/>
            <w:textDirection w:val="tbRlV"/>
            <w:vAlign w:val="center"/>
          </w:tcPr>
          <w:p w14:paraId="42436F98" w14:textId="77777777" w:rsidR="000A17C5" w:rsidRPr="004B36B8" w:rsidRDefault="000A17C5" w:rsidP="00D468FB">
            <w:pPr>
              <w:ind w:left="113" w:right="113"/>
              <w:jc w:val="center"/>
              <w:rPr>
                <w:rFonts w:ascii="BIZ UDPゴシック" w:eastAsia="BIZ UDPゴシック" w:hAnsi="BIZ UDPゴシック"/>
                <w:sz w:val="22"/>
              </w:rPr>
            </w:pPr>
            <w:r w:rsidRPr="004B36B8">
              <w:rPr>
                <w:rFonts w:ascii="BIZ UDPゴシック" w:eastAsia="BIZ UDPゴシック" w:hAnsi="BIZ UDPゴシック" w:hint="eastAsia"/>
                <w:sz w:val="22"/>
              </w:rPr>
              <w:t>第２次計画</w:t>
            </w:r>
          </w:p>
        </w:tc>
        <w:tc>
          <w:tcPr>
            <w:tcW w:w="9098" w:type="dxa"/>
            <w:shd w:val="clear" w:color="auto" w:fill="DFF1F5"/>
          </w:tcPr>
          <w:p w14:paraId="301CEE37" w14:textId="77777777" w:rsidR="000A17C5" w:rsidRPr="004B36B8" w:rsidRDefault="000A17C5" w:rsidP="00D468FB">
            <w:pPr>
              <w:spacing w:line="300" w:lineRule="exact"/>
              <w:rPr>
                <w:rFonts w:ascii="BIZ UDPゴシック" w:eastAsia="BIZ UDPゴシック" w:hAnsi="BIZ UDPゴシック"/>
                <w:sz w:val="22"/>
              </w:rPr>
            </w:pPr>
            <w:r w:rsidRPr="004B36B8">
              <w:rPr>
                <w:rFonts w:ascii="BIZ UDPゴシック" w:eastAsia="BIZ UDPゴシック" w:hAnsi="BIZ UDPゴシック" w:hint="eastAsia"/>
                <w:sz w:val="22"/>
              </w:rPr>
              <w:t>平成</w:t>
            </w:r>
            <w:r w:rsidRPr="004B36B8">
              <w:rPr>
                <w:rFonts w:ascii="BIZ UDPゴシック" w:eastAsia="BIZ UDPゴシック" w:hAnsi="BIZ UDPゴシック"/>
                <w:sz w:val="22"/>
              </w:rPr>
              <w:t>23年度から平成27年度</w:t>
            </w:r>
          </w:p>
        </w:tc>
      </w:tr>
      <w:tr w:rsidR="000A17C5" w:rsidRPr="004B36B8" w14:paraId="4B5A23A2" w14:textId="77777777" w:rsidTr="00D468FB">
        <w:trPr>
          <w:trHeight w:val="1211"/>
        </w:trPr>
        <w:tc>
          <w:tcPr>
            <w:tcW w:w="577" w:type="dxa"/>
            <w:vMerge/>
            <w:shd w:val="clear" w:color="auto" w:fill="DFF1F5"/>
            <w:textDirection w:val="tbRlV"/>
            <w:vAlign w:val="center"/>
          </w:tcPr>
          <w:p w14:paraId="457BFC2E" w14:textId="77777777" w:rsidR="000A17C5" w:rsidRPr="004B36B8" w:rsidRDefault="000A17C5" w:rsidP="00D468FB">
            <w:pPr>
              <w:ind w:left="113" w:right="113"/>
              <w:jc w:val="center"/>
              <w:rPr>
                <w:rFonts w:ascii="BIZ UDPゴシック" w:eastAsia="BIZ UDPゴシック" w:hAnsi="BIZ UDPゴシック"/>
                <w:sz w:val="22"/>
              </w:rPr>
            </w:pPr>
          </w:p>
        </w:tc>
        <w:tc>
          <w:tcPr>
            <w:tcW w:w="9098" w:type="dxa"/>
          </w:tcPr>
          <w:p w14:paraId="40864814" w14:textId="77777777" w:rsidR="000A17C5" w:rsidRPr="004B36B8" w:rsidRDefault="000A17C5" w:rsidP="00D468FB">
            <w:pPr>
              <w:spacing w:line="300" w:lineRule="exact"/>
              <w:rPr>
                <w:rFonts w:ascii="BIZ UDPゴシック" w:eastAsia="BIZ UDPゴシック" w:hAnsi="BIZ UDPゴシック"/>
                <w:sz w:val="22"/>
              </w:rPr>
            </w:pPr>
            <w:r w:rsidRPr="004B36B8">
              <w:rPr>
                <w:rFonts w:ascii="BIZ UDPゴシック" w:eastAsia="BIZ UDPゴシック" w:hAnsi="BIZ UDPゴシック" w:hint="eastAsia"/>
                <w:sz w:val="22"/>
              </w:rPr>
              <w:t>○基本方針</w:t>
            </w:r>
          </w:p>
          <w:p w14:paraId="246B81AA" w14:textId="51E8DE0A" w:rsidR="000A17C5" w:rsidRPr="004B36B8" w:rsidRDefault="000A17C5" w:rsidP="00A17181">
            <w:pPr>
              <w:spacing w:line="300" w:lineRule="exact"/>
              <w:ind w:leftChars="150" w:left="425" w:hangingChars="50" w:hanging="110"/>
              <w:rPr>
                <w:rFonts w:ascii="BIZ UDPゴシック" w:eastAsia="BIZ UDPゴシック" w:hAnsi="BIZ UDPゴシック"/>
                <w:sz w:val="22"/>
              </w:rPr>
            </w:pPr>
            <w:r w:rsidRPr="004B36B8">
              <w:rPr>
                <w:rFonts w:ascii="BIZ UDPゴシック" w:eastAsia="BIZ UDPゴシック" w:hAnsi="BIZ UDPゴシック" w:hint="eastAsia"/>
                <w:sz w:val="22"/>
              </w:rPr>
              <w:t>・</w:t>
            </w:r>
            <w:r w:rsidRPr="00A17181">
              <w:rPr>
                <w:rFonts w:ascii="BIZ UDPゴシック" w:eastAsia="BIZ UDPゴシック" w:hAnsi="BIZ UDPゴシック" w:hint="eastAsia"/>
                <w:spacing w:val="-4"/>
                <w:sz w:val="22"/>
              </w:rPr>
              <w:t>「読んでみたいと思う本が、子どもの周りにある」「本を紹介する人が、子どもの周りにいる」</w:t>
            </w:r>
            <w:r w:rsidRPr="004B36B8">
              <w:rPr>
                <w:rFonts w:ascii="BIZ UDPゴシック" w:eastAsia="BIZ UDPゴシック" w:hAnsi="BIZ UDPゴシック" w:hint="eastAsia"/>
                <w:sz w:val="22"/>
              </w:rPr>
              <w:t>ことを柱とした読書環境づくりを社会全体で進め、子どもの自主的な読書活動の推進を図ります。</w:t>
            </w:r>
          </w:p>
        </w:tc>
      </w:tr>
      <w:tr w:rsidR="000A17C5" w:rsidRPr="004B36B8" w14:paraId="4D953C77" w14:textId="77777777" w:rsidTr="00D468FB">
        <w:trPr>
          <w:trHeight w:val="1181"/>
        </w:trPr>
        <w:tc>
          <w:tcPr>
            <w:tcW w:w="577" w:type="dxa"/>
            <w:vMerge/>
            <w:shd w:val="clear" w:color="auto" w:fill="DFF1F5"/>
            <w:textDirection w:val="tbRlV"/>
            <w:vAlign w:val="center"/>
          </w:tcPr>
          <w:p w14:paraId="5C15E5A0" w14:textId="77777777" w:rsidR="000A17C5" w:rsidRPr="004B36B8" w:rsidRDefault="000A17C5" w:rsidP="00D468FB">
            <w:pPr>
              <w:ind w:left="113" w:right="113"/>
              <w:jc w:val="center"/>
              <w:rPr>
                <w:rFonts w:ascii="BIZ UDPゴシック" w:eastAsia="BIZ UDPゴシック" w:hAnsi="BIZ UDPゴシック"/>
                <w:sz w:val="22"/>
              </w:rPr>
            </w:pPr>
          </w:p>
        </w:tc>
        <w:tc>
          <w:tcPr>
            <w:tcW w:w="9098" w:type="dxa"/>
          </w:tcPr>
          <w:p w14:paraId="4F171AEB" w14:textId="71B90BB9" w:rsidR="000A17C5" w:rsidRPr="004B36B8" w:rsidRDefault="000A17C5" w:rsidP="00D468FB">
            <w:pPr>
              <w:spacing w:line="300" w:lineRule="exact"/>
              <w:rPr>
                <w:rFonts w:ascii="BIZ UDPゴシック" w:eastAsia="BIZ UDPゴシック" w:hAnsi="BIZ UDPゴシック"/>
                <w:sz w:val="22"/>
              </w:rPr>
            </w:pPr>
            <w:r w:rsidRPr="004B36B8">
              <w:rPr>
                <w:rFonts w:ascii="BIZ UDPゴシック" w:eastAsia="BIZ UDPゴシック" w:hAnsi="BIZ UDPゴシック" w:hint="eastAsia"/>
                <w:sz w:val="22"/>
              </w:rPr>
              <w:t>○主な取組</w:t>
            </w:r>
            <w:r w:rsidR="00CA2671">
              <w:rPr>
                <w:rFonts w:ascii="BIZ UDPゴシック" w:eastAsia="BIZ UDPゴシック" w:hAnsi="BIZ UDPゴシック" w:hint="eastAsia"/>
                <w:sz w:val="22"/>
              </w:rPr>
              <w:t>み</w:t>
            </w:r>
          </w:p>
          <w:p w14:paraId="44708383" w14:textId="77777777" w:rsidR="000A17C5" w:rsidRPr="004B36B8" w:rsidRDefault="000A17C5" w:rsidP="00A17181">
            <w:pPr>
              <w:spacing w:line="300" w:lineRule="exact"/>
              <w:ind w:leftChars="150" w:left="315"/>
              <w:rPr>
                <w:rFonts w:ascii="BIZ UDPゴシック" w:eastAsia="BIZ UDPゴシック" w:hAnsi="BIZ UDPゴシック"/>
                <w:sz w:val="22"/>
              </w:rPr>
            </w:pPr>
            <w:r w:rsidRPr="004B36B8">
              <w:rPr>
                <w:rFonts w:ascii="BIZ UDPゴシック" w:eastAsia="BIZ UDPゴシック" w:hAnsi="BIZ UDPゴシック" w:hint="eastAsia"/>
                <w:sz w:val="22"/>
              </w:rPr>
              <w:t>・乳幼児の保護者への啓発</w:t>
            </w:r>
          </w:p>
          <w:p w14:paraId="2B71FFC6" w14:textId="77777777" w:rsidR="000A17C5" w:rsidRPr="004B36B8" w:rsidRDefault="000A17C5" w:rsidP="00A17181">
            <w:pPr>
              <w:spacing w:line="300" w:lineRule="exact"/>
              <w:ind w:leftChars="150" w:left="315"/>
              <w:rPr>
                <w:rFonts w:ascii="BIZ UDPゴシック" w:eastAsia="BIZ UDPゴシック" w:hAnsi="BIZ UDPゴシック"/>
                <w:sz w:val="22"/>
              </w:rPr>
            </w:pPr>
            <w:r w:rsidRPr="004B36B8">
              <w:rPr>
                <w:rFonts w:ascii="BIZ UDPゴシック" w:eastAsia="BIZ UDPゴシック" w:hAnsi="BIZ UDPゴシック" w:hint="eastAsia"/>
                <w:sz w:val="22"/>
              </w:rPr>
              <w:t>・学校と公立図書館や読書ボランティアとの連携</w:t>
            </w:r>
          </w:p>
          <w:p w14:paraId="3A1F654C" w14:textId="7449D191" w:rsidR="00C527E0" w:rsidRDefault="000A17C5" w:rsidP="00A17181">
            <w:pPr>
              <w:spacing w:line="300" w:lineRule="exact"/>
              <w:ind w:leftChars="150" w:left="315"/>
              <w:rPr>
                <w:rFonts w:ascii="BIZ UDPゴシック" w:eastAsia="BIZ UDPゴシック" w:hAnsi="BIZ UDPゴシック"/>
                <w:sz w:val="22"/>
              </w:rPr>
            </w:pPr>
            <w:r w:rsidRPr="004B36B8">
              <w:rPr>
                <w:rFonts w:ascii="BIZ UDPゴシック" w:eastAsia="BIZ UDPゴシック" w:hAnsi="BIZ UDPゴシック" w:hint="eastAsia"/>
                <w:sz w:val="22"/>
              </w:rPr>
              <w:t>・公立図書館や学校等の取組</w:t>
            </w:r>
            <w:r w:rsidR="00CA2671">
              <w:rPr>
                <w:rFonts w:ascii="BIZ UDPゴシック" w:eastAsia="BIZ UDPゴシック" w:hAnsi="BIZ UDPゴシック" w:hint="eastAsia"/>
                <w:sz w:val="22"/>
              </w:rPr>
              <w:t>み</w:t>
            </w:r>
            <w:r w:rsidRPr="004B36B8">
              <w:rPr>
                <w:rFonts w:ascii="BIZ UDPゴシック" w:eastAsia="BIZ UDPゴシック" w:hAnsi="BIZ UDPゴシック" w:hint="eastAsia"/>
                <w:sz w:val="22"/>
              </w:rPr>
              <w:t>の支援</w:t>
            </w:r>
          </w:p>
          <w:p w14:paraId="4F6E17D6" w14:textId="349458CC" w:rsidR="00F44F1F" w:rsidRPr="004B36B8" w:rsidRDefault="00F44F1F" w:rsidP="00F44F1F">
            <w:pPr>
              <w:spacing w:line="300" w:lineRule="exact"/>
              <w:ind w:firstLineChars="100" w:firstLine="220"/>
              <w:rPr>
                <w:rFonts w:ascii="BIZ UDPゴシック" w:eastAsia="BIZ UDPゴシック" w:hAnsi="BIZ UDPゴシック"/>
                <w:sz w:val="22"/>
              </w:rPr>
            </w:pPr>
          </w:p>
        </w:tc>
      </w:tr>
      <w:tr w:rsidR="000A17C5" w:rsidRPr="004B36B8" w14:paraId="64CCB949" w14:textId="77777777" w:rsidTr="00D468FB">
        <w:trPr>
          <w:trHeight w:val="315"/>
        </w:trPr>
        <w:tc>
          <w:tcPr>
            <w:tcW w:w="577" w:type="dxa"/>
            <w:vMerge w:val="restart"/>
            <w:shd w:val="clear" w:color="auto" w:fill="DFF1F5"/>
            <w:textDirection w:val="tbRlV"/>
            <w:vAlign w:val="center"/>
          </w:tcPr>
          <w:p w14:paraId="713D8542" w14:textId="77777777" w:rsidR="000A17C5" w:rsidRPr="004B36B8" w:rsidRDefault="000A17C5" w:rsidP="00D468FB">
            <w:pPr>
              <w:ind w:left="113" w:right="113"/>
              <w:jc w:val="center"/>
              <w:rPr>
                <w:rFonts w:ascii="BIZ UDPゴシック" w:eastAsia="BIZ UDPゴシック" w:hAnsi="BIZ UDPゴシック"/>
                <w:sz w:val="22"/>
              </w:rPr>
            </w:pPr>
            <w:r w:rsidRPr="004B36B8">
              <w:rPr>
                <w:rFonts w:ascii="BIZ UDPゴシック" w:eastAsia="BIZ UDPゴシック" w:hAnsi="BIZ UDPゴシック" w:hint="eastAsia"/>
                <w:sz w:val="22"/>
              </w:rPr>
              <w:lastRenderedPageBreak/>
              <w:t>第３次計画</w:t>
            </w:r>
          </w:p>
        </w:tc>
        <w:tc>
          <w:tcPr>
            <w:tcW w:w="9098" w:type="dxa"/>
            <w:shd w:val="clear" w:color="auto" w:fill="DFF1F5"/>
          </w:tcPr>
          <w:p w14:paraId="602E219F" w14:textId="77777777" w:rsidR="000A17C5" w:rsidRPr="004B36B8" w:rsidRDefault="000A17C5" w:rsidP="00D468FB">
            <w:pPr>
              <w:spacing w:line="300" w:lineRule="exact"/>
              <w:rPr>
                <w:rFonts w:ascii="BIZ UDPゴシック" w:eastAsia="BIZ UDPゴシック" w:hAnsi="BIZ UDPゴシック"/>
                <w:sz w:val="22"/>
              </w:rPr>
            </w:pPr>
            <w:r w:rsidRPr="004B36B8">
              <w:rPr>
                <w:rFonts w:ascii="BIZ UDPゴシック" w:eastAsia="BIZ UDPゴシック" w:hAnsi="BIZ UDPゴシック" w:hint="eastAsia"/>
                <w:sz w:val="22"/>
              </w:rPr>
              <w:t>平成</w:t>
            </w:r>
            <w:r w:rsidRPr="004B36B8">
              <w:rPr>
                <w:rFonts w:ascii="BIZ UDPゴシック" w:eastAsia="BIZ UDPゴシック" w:hAnsi="BIZ UDPゴシック"/>
                <w:sz w:val="22"/>
              </w:rPr>
              <w:t>28年度から令和２年度</w:t>
            </w:r>
          </w:p>
        </w:tc>
      </w:tr>
      <w:tr w:rsidR="000A17C5" w:rsidRPr="004B36B8" w14:paraId="6451EF8E" w14:textId="77777777" w:rsidTr="00D468FB">
        <w:trPr>
          <w:trHeight w:val="935"/>
        </w:trPr>
        <w:tc>
          <w:tcPr>
            <w:tcW w:w="577" w:type="dxa"/>
            <w:vMerge/>
            <w:shd w:val="clear" w:color="auto" w:fill="DFF1F5"/>
          </w:tcPr>
          <w:p w14:paraId="1CED0E46" w14:textId="77777777" w:rsidR="000A17C5" w:rsidRPr="004B36B8" w:rsidRDefault="000A17C5" w:rsidP="00D468FB">
            <w:pPr>
              <w:rPr>
                <w:rFonts w:ascii="BIZ UDPゴシック" w:eastAsia="BIZ UDPゴシック" w:hAnsi="BIZ UDPゴシック"/>
                <w:sz w:val="22"/>
              </w:rPr>
            </w:pPr>
          </w:p>
        </w:tc>
        <w:tc>
          <w:tcPr>
            <w:tcW w:w="9098" w:type="dxa"/>
          </w:tcPr>
          <w:p w14:paraId="4D49445B" w14:textId="77777777" w:rsidR="000A17C5" w:rsidRPr="004B36B8" w:rsidRDefault="000A17C5" w:rsidP="00D468FB">
            <w:pPr>
              <w:spacing w:line="300" w:lineRule="exact"/>
              <w:rPr>
                <w:rFonts w:ascii="BIZ UDPゴシック" w:eastAsia="BIZ UDPゴシック" w:hAnsi="BIZ UDPゴシック"/>
                <w:sz w:val="22"/>
              </w:rPr>
            </w:pPr>
            <w:r w:rsidRPr="004B36B8">
              <w:rPr>
                <w:rFonts w:ascii="BIZ UDPゴシック" w:eastAsia="BIZ UDPゴシック" w:hAnsi="BIZ UDPゴシック" w:hint="eastAsia"/>
                <w:sz w:val="22"/>
              </w:rPr>
              <w:t>○基本方針</w:t>
            </w:r>
          </w:p>
          <w:p w14:paraId="7916373C" w14:textId="31FDEA78" w:rsidR="000A17C5" w:rsidRPr="004B36B8" w:rsidRDefault="000A17C5" w:rsidP="00A17181">
            <w:pPr>
              <w:spacing w:line="300" w:lineRule="exact"/>
              <w:ind w:leftChars="150" w:left="425" w:hangingChars="50" w:hanging="110"/>
              <w:rPr>
                <w:rFonts w:ascii="BIZ UDPゴシック" w:eastAsia="BIZ UDPゴシック" w:hAnsi="BIZ UDPゴシック"/>
                <w:sz w:val="22"/>
              </w:rPr>
            </w:pPr>
            <w:r w:rsidRPr="004B36B8">
              <w:rPr>
                <w:rFonts w:ascii="BIZ UDPゴシック" w:eastAsia="BIZ UDPゴシック" w:hAnsi="BIZ UDPゴシック" w:hint="eastAsia"/>
                <w:sz w:val="22"/>
              </w:rPr>
              <w:t>・</w:t>
            </w:r>
            <w:r w:rsidRPr="00A17181">
              <w:rPr>
                <w:rFonts w:ascii="BIZ UDPゴシック" w:eastAsia="BIZ UDPゴシック" w:hAnsi="BIZ UDPゴシック" w:hint="eastAsia"/>
                <w:spacing w:val="6"/>
                <w:sz w:val="22"/>
              </w:rPr>
              <w:t>発達段階や生活の場に応じて本と親しむことにより、全ての子どもが読書の楽しさと</w:t>
            </w:r>
            <w:r w:rsidRPr="00A17181">
              <w:rPr>
                <w:rFonts w:ascii="BIZ UDPゴシック" w:eastAsia="BIZ UDPゴシック" w:hAnsi="BIZ UDPゴシック" w:hint="eastAsia"/>
                <w:spacing w:val="-4"/>
                <w:sz w:val="22"/>
              </w:rPr>
              <w:t>大切さを知り、自主的に読書活動を行うことができる環境整備に大阪全体で取</w:t>
            </w:r>
            <w:r w:rsidR="007008BE" w:rsidRPr="00A17181">
              <w:rPr>
                <w:rFonts w:ascii="BIZ UDPゴシック" w:eastAsia="BIZ UDPゴシック" w:hAnsi="BIZ UDPゴシック" w:hint="eastAsia"/>
                <w:spacing w:val="-4"/>
                <w:sz w:val="22"/>
              </w:rPr>
              <w:t>り</w:t>
            </w:r>
            <w:r w:rsidRPr="00A17181">
              <w:rPr>
                <w:rFonts w:ascii="BIZ UDPゴシック" w:eastAsia="BIZ UDPゴシック" w:hAnsi="BIZ UDPゴシック" w:hint="eastAsia"/>
                <w:spacing w:val="-4"/>
                <w:sz w:val="22"/>
              </w:rPr>
              <w:t>組みます。</w:t>
            </w:r>
          </w:p>
        </w:tc>
      </w:tr>
      <w:tr w:rsidR="000A17C5" w:rsidRPr="004B36B8" w14:paraId="69DE3E3F" w14:textId="77777777" w:rsidTr="00D468FB">
        <w:trPr>
          <w:trHeight w:val="1698"/>
        </w:trPr>
        <w:tc>
          <w:tcPr>
            <w:tcW w:w="577" w:type="dxa"/>
            <w:vMerge/>
            <w:shd w:val="clear" w:color="auto" w:fill="DFF1F5"/>
          </w:tcPr>
          <w:p w14:paraId="3660170B" w14:textId="77777777" w:rsidR="000A17C5" w:rsidRPr="004B36B8" w:rsidRDefault="000A17C5" w:rsidP="00D468FB">
            <w:pPr>
              <w:rPr>
                <w:rFonts w:ascii="BIZ UDPゴシック" w:eastAsia="BIZ UDPゴシック" w:hAnsi="BIZ UDPゴシック"/>
                <w:sz w:val="22"/>
              </w:rPr>
            </w:pPr>
          </w:p>
        </w:tc>
        <w:tc>
          <w:tcPr>
            <w:tcW w:w="9098" w:type="dxa"/>
          </w:tcPr>
          <w:p w14:paraId="1F60CF86" w14:textId="575769AF" w:rsidR="000A17C5" w:rsidRPr="004B36B8" w:rsidRDefault="000A17C5" w:rsidP="00D468FB">
            <w:pPr>
              <w:spacing w:line="300" w:lineRule="exact"/>
              <w:rPr>
                <w:rFonts w:ascii="BIZ UDPゴシック" w:eastAsia="BIZ UDPゴシック" w:hAnsi="BIZ UDPゴシック"/>
                <w:sz w:val="22"/>
              </w:rPr>
            </w:pPr>
            <w:r w:rsidRPr="004B36B8">
              <w:rPr>
                <w:rFonts w:ascii="BIZ UDPゴシック" w:eastAsia="BIZ UDPゴシック" w:hAnsi="BIZ UDPゴシック" w:hint="eastAsia"/>
                <w:sz w:val="22"/>
              </w:rPr>
              <w:t>○主な取組</w:t>
            </w:r>
            <w:r w:rsidR="00CA2671">
              <w:rPr>
                <w:rFonts w:ascii="BIZ UDPゴシック" w:eastAsia="BIZ UDPゴシック" w:hAnsi="BIZ UDPゴシック" w:hint="eastAsia"/>
                <w:sz w:val="22"/>
              </w:rPr>
              <w:t>み</w:t>
            </w:r>
          </w:p>
          <w:p w14:paraId="600608F1" w14:textId="77777777" w:rsidR="000A17C5" w:rsidRPr="004B36B8" w:rsidRDefault="000A17C5" w:rsidP="00A17181">
            <w:pPr>
              <w:spacing w:line="300" w:lineRule="exact"/>
              <w:ind w:leftChars="150" w:left="425" w:hangingChars="50" w:hanging="110"/>
              <w:rPr>
                <w:rFonts w:ascii="BIZ UDPゴシック" w:eastAsia="BIZ UDPゴシック" w:hAnsi="BIZ UDPゴシック"/>
                <w:sz w:val="22"/>
              </w:rPr>
            </w:pPr>
            <w:r w:rsidRPr="004B36B8">
              <w:rPr>
                <w:rFonts w:ascii="BIZ UDPゴシック" w:eastAsia="BIZ UDPゴシック" w:hAnsi="BIZ UDPゴシック" w:hint="eastAsia"/>
                <w:sz w:val="22"/>
              </w:rPr>
              <w:t>・家庭、学校、地域、街なかで、乳幼児や児童への読み聞かせの機会の拡大</w:t>
            </w:r>
          </w:p>
          <w:p w14:paraId="6291E768" w14:textId="77777777" w:rsidR="000A17C5" w:rsidRPr="004B36B8" w:rsidRDefault="000A17C5" w:rsidP="00A17181">
            <w:pPr>
              <w:spacing w:line="300" w:lineRule="exact"/>
              <w:ind w:leftChars="150" w:left="425" w:hangingChars="50" w:hanging="110"/>
              <w:rPr>
                <w:rFonts w:ascii="BIZ UDPゴシック" w:eastAsia="BIZ UDPゴシック" w:hAnsi="BIZ UDPゴシック"/>
                <w:sz w:val="22"/>
              </w:rPr>
            </w:pPr>
            <w:r w:rsidRPr="004B36B8">
              <w:rPr>
                <w:rFonts w:ascii="BIZ UDPゴシック" w:eastAsia="BIZ UDPゴシック" w:hAnsi="BIZ UDPゴシック" w:hint="eastAsia"/>
                <w:sz w:val="22"/>
              </w:rPr>
              <w:t>・読書離れが進む中高生が、読みたいと思う魅力的な本と出合う機会の拡大</w:t>
            </w:r>
          </w:p>
          <w:p w14:paraId="235408B1" w14:textId="1DC706AF" w:rsidR="00C527E0" w:rsidRPr="004B36B8" w:rsidRDefault="000A17C5" w:rsidP="00A17181">
            <w:pPr>
              <w:spacing w:line="300" w:lineRule="exact"/>
              <w:ind w:leftChars="150" w:left="425" w:hangingChars="50" w:hanging="110"/>
              <w:rPr>
                <w:rFonts w:ascii="BIZ UDPゴシック" w:eastAsia="BIZ UDPゴシック" w:hAnsi="BIZ UDPゴシック"/>
                <w:sz w:val="22"/>
              </w:rPr>
            </w:pPr>
            <w:r w:rsidRPr="004B36B8">
              <w:rPr>
                <w:rFonts w:ascii="BIZ UDPゴシック" w:eastAsia="BIZ UDPゴシック" w:hAnsi="BIZ UDPゴシック" w:hint="eastAsia"/>
                <w:sz w:val="22"/>
              </w:rPr>
              <w:t>・子どもの読書活動に関わる人材の確保及びスキル向上並びに支援人材同士で、相談・　　協力・連携できるネットワークづくり</w:t>
            </w:r>
          </w:p>
        </w:tc>
      </w:tr>
      <w:tr w:rsidR="000A17C5" w:rsidRPr="004B36B8" w14:paraId="0233698B" w14:textId="77777777" w:rsidTr="00D468FB">
        <w:trPr>
          <w:trHeight w:val="294"/>
        </w:trPr>
        <w:tc>
          <w:tcPr>
            <w:tcW w:w="577" w:type="dxa"/>
            <w:vMerge w:val="restart"/>
            <w:shd w:val="clear" w:color="auto" w:fill="DFF1F5"/>
            <w:textDirection w:val="tbRlV"/>
          </w:tcPr>
          <w:p w14:paraId="0E06EFD3" w14:textId="77777777" w:rsidR="000A17C5" w:rsidRPr="004B36B8" w:rsidRDefault="000A17C5" w:rsidP="00D468FB">
            <w:pPr>
              <w:ind w:left="113" w:right="113"/>
              <w:rPr>
                <w:rFonts w:ascii="BIZ UDPゴシック" w:eastAsia="BIZ UDPゴシック" w:hAnsi="BIZ UDPゴシック"/>
                <w:sz w:val="22"/>
              </w:rPr>
            </w:pPr>
            <w:r w:rsidRPr="004B36B8">
              <w:rPr>
                <w:rFonts w:ascii="BIZ UDPゴシック" w:eastAsia="BIZ UDPゴシック" w:hAnsi="BIZ UDPゴシック" w:hint="eastAsia"/>
                <w:sz w:val="22"/>
              </w:rPr>
              <w:t xml:space="preserve">　　　　　第４次計画</w:t>
            </w:r>
          </w:p>
        </w:tc>
        <w:tc>
          <w:tcPr>
            <w:tcW w:w="9098" w:type="dxa"/>
            <w:shd w:val="clear" w:color="auto" w:fill="DAEEF3" w:themeFill="accent5" w:themeFillTint="33"/>
          </w:tcPr>
          <w:p w14:paraId="3B2B2B93" w14:textId="77777777" w:rsidR="000A17C5" w:rsidRPr="004B36B8" w:rsidRDefault="000A17C5" w:rsidP="00D468FB">
            <w:pPr>
              <w:spacing w:line="300" w:lineRule="exact"/>
              <w:rPr>
                <w:rFonts w:ascii="BIZ UDPゴシック" w:eastAsia="BIZ UDPゴシック" w:hAnsi="BIZ UDPゴシック"/>
                <w:sz w:val="22"/>
              </w:rPr>
            </w:pPr>
            <w:r w:rsidRPr="004B36B8">
              <w:rPr>
                <w:rFonts w:ascii="BIZ UDPゴシック" w:eastAsia="BIZ UDPゴシック" w:hAnsi="BIZ UDPゴシック" w:hint="eastAsia"/>
                <w:sz w:val="22"/>
              </w:rPr>
              <w:t>令和３年度から令和７年度</w:t>
            </w:r>
          </w:p>
        </w:tc>
      </w:tr>
      <w:tr w:rsidR="000A17C5" w:rsidRPr="004B36B8" w14:paraId="46CC26F2" w14:textId="77777777" w:rsidTr="00D468FB">
        <w:trPr>
          <w:trHeight w:val="1206"/>
        </w:trPr>
        <w:tc>
          <w:tcPr>
            <w:tcW w:w="577" w:type="dxa"/>
            <w:vMerge/>
            <w:shd w:val="clear" w:color="auto" w:fill="DFF1F5"/>
          </w:tcPr>
          <w:p w14:paraId="0964A362" w14:textId="77777777" w:rsidR="000A17C5" w:rsidRPr="004B36B8" w:rsidRDefault="000A17C5" w:rsidP="00D468FB">
            <w:pPr>
              <w:rPr>
                <w:rFonts w:ascii="BIZ UDPゴシック" w:eastAsia="BIZ UDPゴシック" w:hAnsi="BIZ UDPゴシック"/>
                <w:sz w:val="22"/>
              </w:rPr>
            </w:pPr>
          </w:p>
        </w:tc>
        <w:tc>
          <w:tcPr>
            <w:tcW w:w="9098" w:type="dxa"/>
          </w:tcPr>
          <w:p w14:paraId="74DCAEAF" w14:textId="77777777" w:rsidR="000A17C5" w:rsidRPr="004B36B8" w:rsidRDefault="000A17C5" w:rsidP="00D468FB">
            <w:pPr>
              <w:spacing w:line="300" w:lineRule="exact"/>
              <w:rPr>
                <w:rFonts w:ascii="BIZ UDPゴシック" w:eastAsia="BIZ UDPゴシック" w:hAnsi="BIZ UDPゴシック"/>
                <w:sz w:val="22"/>
              </w:rPr>
            </w:pPr>
            <w:r w:rsidRPr="004B36B8">
              <w:rPr>
                <w:rFonts w:ascii="BIZ UDPゴシック" w:eastAsia="BIZ UDPゴシック" w:hAnsi="BIZ UDPゴシック" w:hint="eastAsia"/>
                <w:sz w:val="22"/>
              </w:rPr>
              <w:t>○基本方針</w:t>
            </w:r>
          </w:p>
          <w:p w14:paraId="5126565E" w14:textId="5B943FF1" w:rsidR="000A17C5" w:rsidRPr="004B36B8" w:rsidRDefault="000A17C5" w:rsidP="00A17181">
            <w:pPr>
              <w:spacing w:line="300" w:lineRule="exact"/>
              <w:ind w:leftChars="150" w:left="425" w:hangingChars="50" w:hanging="110"/>
              <w:rPr>
                <w:rFonts w:ascii="BIZ UDPゴシック" w:eastAsia="BIZ UDPゴシック" w:hAnsi="BIZ UDPゴシック"/>
                <w:sz w:val="22"/>
              </w:rPr>
            </w:pPr>
            <w:r w:rsidRPr="004B36B8">
              <w:rPr>
                <w:rFonts w:ascii="BIZ UDPゴシック" w:eastAsia="BIZ UDPゴシック" w:hAnsi="BIZ UDPゴシック" w:hint="eastAsia"/>
                <w:sz w:val="22"/>
              </w:rPr>
              <w:t>・発達段階や生活の場に応じて、全ての子どもが読書への興味・関心を高め、必要な知識を</w:t>
            </w:r>
            <w:r w:rsidRPr="00A17181">
              <w:rPr>
                <w:rFonts w:ascii="BIZ UDPゴシック" w:eastAsia="BIZ UDPゴシック" w:hAnsi="BIZ UDPゴシック" w:hint="eastAsia"/>
                <w:spacing w:val="4"/>
                <w:sz w:val="22"/>
              </w:rPr>
              <w:t>得るとともに、自ら楽しみながら読書活動を行うことができる環境整備をするために、</w:t>
            </w:r>
            <w:r w:rsidRPr="004B36B8">
              <w:rPr>
                <w:rFonts w:ascii="BIZ UDPゴシック" w:eastAsia="BIZ UDPゴシック" w:hAnsi="BIZ UDPゴシック" w:hint="eastAsia"/>
                <w:sz w:val="22"/>
              </w:rPr>
              <w:t>大阪全体で取組</w:t>
            </w:r>
            <w:r w:rsidR="007008BE">
              <w:rPr>
                <w:rFonts w:ascii="BIZ UDPゴシック" w:eastAsia="BIZ UDPゴシック" w:hAnsi="BIZ UDPゴシック" w:hint="eastAsia"/>
                <w:sz w:val="22"/>
              </w:rPr>
              <w:t>みます</w:t>
            </w:r>
            <w:r w:rsidRPr="004B36B8">
              <w:rPr>
                <w:rFonts w:ascii="BIZ UDPゴシック" w:eastAsia="BIZ UDPゴシック" w:hAnsi="BIZ UDPゴシック" w:hint="eastAsia"/>
                <w:sz w:val="22"/>
              </w:rPr>
              <w:t>。</w:t>
            </w:r>
          </w:p>
        </w:tc>
      </w:tr>
      <w:tr w:rsidR="000A17C5" w:rsidRPr="004B36B8" w14:paraId="7090207C" w14:textId="77777777" w:rsidTr="00D468FB">
        <w:trPr>
          <w:trHeight w:val="1698"/>
        </w:trPr>
        <w:tc>
          <w:tcPr>
            <w:tcW w:w="577" w:type="dxa"/>
            <w:vMerge/>
            <w:shd w:val="clear" w:color="auto" w:fill="DFF1F5"/>
          </w:tcPr>
          <w:p w14:paraId="20FEE0BE" w14:textId="77777777" w:rsidR="000A17C5" w:rsidRPr="004B36B8" w:rsidRDefault="000A17C5" w:rsidP="00D468FB">
            <w:pPr>
              <w:rPr>
                <w:rFonts w:ascii="BIZ UDPゴシック" w:eastAsia="BIZ UDPゴシック" w:hAnsi="BIZ UDPゴシック"/>
                <w:sz w:val="22"/>
              </w:rPr>
            </w:pPr>
          </w:p>
        </w:tc>
        <w:tc>
          <w:tcPr>
            <w:tcW w:w="9098" w:type="dxa"/>
          </w:tcPr>
          <w:p w14:paraId="6D008FCB" w14:textId="50DD1BAA" w:rsidR="000A17C5" w:rsidRPr="004B36B8" w:rsidRDefault="000A17C5" w:rsidP="00D468FB">
            <w:pPr>
              <w:spacing w:line="300" w:lineRule="exact"/>
              <w:rPr>
                <w:rFonts w:ascii="BIZ UDPゴシック" w:eastAsia="BIZ UDPゴシック" w:hAnsi="BIZ UDPゴシック"/>
                <w:sz w:val="22"/>
              </w:rPr>
            </w:pPr>
            <w:r w:rsidRPr="004B36B8">
              <w:rPr>
                <w:rFonts w:ascii="BIZ UDPゴシック" w:eastAsia="BIZ UDPゴシック" w:hAnsi="BIZ UDPゴシック" w:hint="eastAsia"/>
                <w:sz w:val="22"/>
              </w:rPr>
              <w:t>○主な取組</w:t>
            </w:r>
            <w:r w:rsidR="00CA2671">
              <w:rPr>
                <w:rFonts w:ascii="BIZ UDPゴシック" w:eastAsia="BIZ UDPゴシック" w:hAnsi="BIZ UDPゴシック" w:hint="eastAsia"/>
                <w:sz w:val="22"/>
              </w:rPr>
              <w:t>み</w:t>
            </w:r>
          </w:p>
          <w:p w14:paraId="4999567B" w14:textId="57D7F7BB" w:rsidR="000A17C5" w:rsidRPr="004B36B8" w:rsidRDefault="000A17C5" w:rsidP="00A17181">
            <w:pPr>
              <w:spacing w:line="300" w:lineRule="exact"/>
              <w:ind w:leftChars="150" w:left="425" w:hangingChars="50" w:hanging="110"/>
              <w:rPr>
                <w:rFonts w:ascii="BIZ UDPゴシック" w:eastAsia="BIZ UDPゴシック" w:hAnsi="BIZ UDPゴシック"/>
                <w:sz w:val="22"/>
              </w:rPr>
            </w:pPr>
            <w:r w:rsidRPr="004B36B8">
              <w:rPr>
                <w:rFonts w:ascii="BIZ UDPゴシック" w:eastAsia="BIZ UDPゴシック" w:hAnsi="BIZ UDPゴシック" w:hint="eastAsia"/>
                <w:sz w:val="22"/>
              </w:rPr>
              <w:t>・読書活動普及・啓発</w:t>
            </w:r>
          </w:p>
          <w:p w14:paraId="1A9790B7" w14:textId="1347A471" w:rsidR="000A17C5" w:rsidRPr="004B36B8" w:rsidRDefault="000A17C5" w:rsidP="00A17181">
            <w:pPr>
              <w:spacing w:line="300" w:lineRule="exact"/>
              <w:ind w:leftChars="150" w:left="425" w:hangingChars="50" w:hanging="110"/>
              <w:rPr>
                <w:rFonts w:ascii="BIZ UDPゴシック" w:eastAsia="BIZ UDPゴシック" w:hAnsi="BIZ UDPゴシック"/>
                <w:sz w:val="22"/>
              </w:rPr>
            </w:pPr>
            <w:r w:rsidRPr="004B36B8">
              <w:rPr>
                <w:rFonts w:ascii="BIZ UDPゴシック" w:eastAsia="BIZ UDPゴシック" w:hAnsi="BIZ UDPゴシック" w:hint="eastAsia"/>
                <w:sz w:val="22"/>
              </w:rPr>
              <w:t>・乳幼児の時期の保護者や教育保育施設への読書活動支援</w:t>
            </w:r>
          </w:p>
          <w:p w14:paraId="439782C3" w14:textId="749A6623" w:rsidR="000A17C5" w:rsidRPr="004B36B8" w:rsidRDefault="000A17C5" w:rsidP="00A17181">
            <w:pPr>
              <w:spacing w:line="300" w:lineRule="exact"/>
              <w:ind w:leftChars="150" w:left="425" w:hangingChars="50" w:hanging="110"/>
              <w:rPr>
                <w:rFonts w:ascii="BIZ UDPゴシック" w:eastAsia="BIZ UDPゴシック" w:hAnsi="BIZ UDPゴシック"/>
                <w:sz w:val="22"/>
              </w:rPr>
            </w:pPr>
            <w:r w:rsidRPr="004B36B8">
              <w:rPr>
                <w:rFonts w:ascii="BIZ UDPゴシック" w:eastAsia="BIZ UDPゴシック" w:hAnsi="BIZ UDPゴシック" w:hint="eastAsia"/>
                <w:sz w:val="22"/>
              </w:rPr>
              <w:t>・中高生が読書への興味・関心を高めるためのインターネットを活用した取組</w:t>
            </w:r>
            <w:r w:rsidR="00CA2671">
              <w:rPr>
                <w:rFonts w:ascii="BIZ UDPゴシック" w:eastAsia="BIZ UDPゴシック" w:hAnsi="BIZ UDPゴシック" w:hint="eastAsia"/>
                <w:sz w:val="22"/>
              </w:rPr>
              <w:t>み</w:t>
            </w:r>
          </w:p>
          <w:p w14:paraId="26805B38" w14:textId="3F869C3B" w:rsidR="000A17C5" w:rsidRPr="004B36B8" w:rsidRDefault="000A17C5" w:rsidP="00A17181">
            <w:pPr>
              <w:spacing w:line="300" w:lineRule="exact"/>
              <w:ind w:leftChars="150" w:left="425" w:hangingChars="50" w:hanging="110"/>
              <w:rPr>
                <w:rFonts w:ascii="BIZ UDPゴシック" w:eastAsia="BIZ UDPゴシック" w:hAnsi="BIZ UDPゴシック"/>
                <w:sz w:val="22"/>
              </w:rPr>
            </w:pPr>
            <w:r w:rsidRPr="004B36B8">
              <w:rPr>
                <w:rFonts w:ascii="BIZ UDPゴシック" w:eastAsia="BIZ UDPゴシック" w:hAnsi="BIZ UDPゴシック" w:hint="eastAsia"/>
                <w:sz w:val="22"/>
              </w:rPr>
              <w:t>・支援が必要な子どもへの読書環境づくり</w:t>
            </w:r>
          </w:p>
          <w:p w14:paraId="253827CC" w14:textId="2A245BA0" w:rsidR="000A17C5" w:rsidRPr="004B36B8" w:rsidRDefault="000A17C5" w:rsidP="00A17181">
            <w:pPr>
              <w:spacing w:line="300" w:lineRule="exact"/>
              <w:ind w:leftChars="150" w:left="425" w:hangingChars="50" w:hanging="110"/>
              <w:rPr>
                <w:rFonts w:ascii="BIZ UDPゴシック" w:eastAsia="BIZ UDPゴシック" w:hAnsi="BIZ UDPゴシック"/>
                <w:sz w:val="22"/>
              </w:rPr>
            </w:pPr>
            <w:r w:rsidRPr="004B36B8">
              <w:rPr>
                <w:rFonts w:ascii="BIZ UDPゴシック" w:eastAsia="BIZ UDPゴシック" w:hAnsi="BIZ UDPゴシック" w:hint="eastAsia"/>
                <w:sz w:val="22"/>
              </w:rPr>
              <w:t>・子どもに本を届けるネットワークの整備</w:t>
            </w:r>
          </w:p>
          <w:p w14:paraId="765B7647" w14:textId="4FDBDAF2" w:rsidR="000A17C5" w:rsidRPr="004B36B8" w:rsidRDefault="000A17C5" w:rsidP="00A17181">
            <w:pPr>
              <w:spacing w:line="300" w:lineRule="exact"/>
              <w:ind w:leftChars="150" w:left="425" w:hangingChars="50" w:hanging="110"/>
              <w:rPr>
                <w:rFonts w:ascii="BIZ UDPゴシック" w:eastAsia="BIZ UDPゴシック" w:hAnsi="BIZ UDPゴシック"/>
                <w:sz w:val="22"/>
              </w:rPr>
            </w:pPr>
            <w:r w:rsidRPr="004B36B8">
              <w:rPr>
                <w:rFonts w:ascii="BIZ UDPゴシック" w:eastAsia="BIZ UDPゴシック" w:hAnsi="BIZ UDPゴシック" w:hint="eastAsia"/>
                <w:sz w:val="22"/>
              </w:rPr>
              <w:t>・子どもの読書活動を進めるための組織の設置</w:t>
            </w:r>
          </w:p>
          <w:p w14:paraId="2DD57256" w14:textId="406B5D3E" w:rsidR="000A17C5" w:rsidRPr="004B36B8" w:rsidRDefault="000A17C5" w:rsidP="00A17181">
            <w:pPr>
              <w:spacing w:line="300" w:lineRule="exact"/>
              <w:ind w:leftChars="150" w:left="425" w:hangingChars="50" w:hanging="110"/>
              <w:rPr>
                <w:rFonts w:ascii="BIZ UDPゴシック" w:eastAsia="BIZ UDPゴシック" w:hAnsi="BIZ UDPゴシック"/>
                <w:sz w:val="22"/>
              </w:rPr>
            </w:pPr>
            <w:r w:rsidRPr="004B36B8">
              <w:rPr>
                <w:rFonts w:ascii="BIZ UDPゴシック" w:eastAsia="BIZ UDPゴシック" w:hAnsi="BIZ UDPゴシック" w:hint="eastAsia"/>
                <w:sz w:val="22"/>
              </w:rPr>
              <w:t>・電子書籍の活用検討</w:t>
            </w:r>
          </w:p>
        </w:tc>
      </w:tr>
      <w:bookmarkEnd w:id="11"/>
    </w:tbl>
    <w:p w14:paraId="643B2DAE" w14:textId="77777777" w:rsidR="000A17C5" w:rsidRDefault="000A17C5" w:rsidP="000A17C5">
      <w:pPr>
        <w:ind w:firstLineChars="150" w:firstLine="360"/>
        <w:rPr>
          <w:rFonts w:ascii="BIZ UDPゴシック" w:eastAsia="BIZ UDPゴシック" w:hAnsi="BIZ UDPゴシック"/>
          <w:b/>
          <w:sz w:val="24"/>
        </w:rPr>
      </w:pPr>
    </w:p>
    <w:p w14:paraId="6DCB3B97" w14:textId="77777777" w:rsidR="0036605B" w:rsidRPr="00E11251" w:rsidRDefault="0036605B" w:rsidP="0036605B">
      <w:pPr>
        <w:spacing w:line="200" w:lineRule="exact"/>
        <w:rPr>
          <w:rFonts w:ascii="UD デジタル 教科書体 NK-R" w:eastAsia="UD デジタル 教科書体 NK-R" w:hAnsi="ＭＳ ゴシック"/>
          <w:b/>
          <w:sz w:val="24"/>
          <w:bdr w:val="single" w:sz="4" w:space="0" w:color="auto"/>
        </w:rPr>
      </w:pPr>
    </w:p>
    <w:p w14:paraId="28B9FE14" w14:textId="672331D2" w:rsidR="0036605B" w:rsidRPr="00C27029" w:rsidRDefault="00C527E0" w:rsidP="00B43B3C">
      <w:pPr>
        <w:ind w:leftChars="200" w:left="420"/>
        <w:rPr>
          <w:rFonts w:ascii="BIZ UDPゴシック" w:eastAsia="BIZ UDPゴシック" w:hAnsi="BIZ UDPゴシック"/>
          <w:b/>
          <w:sz w:val="24"/>
          <w:szCs w:val="24"/>
        </w:rPr>
      </w:pPr>
      <w:bookmarkStart w:id="12" w:name="_Hlk215497065"/>
      <w:r>
        <w:rPr>
          <w:rFonts w:ascii="BIZ UDPゴシック" w:eastAsia="BIZ UDPゴシック" w:hAnsi="BIZ UDPゴシック" w:hint="eastAsia"/>
          <w:b/>
          <w:sz w:val="24"/>
          <w:szCs w:val="24"/>
        </w:rPr>
        <w:t>３．</w:t>
      </w:r>
      <w:r w:rsidR="0036605B" w:rsidRPr="00C27029">
        <w:rPr>
          <w:rFonts w:ascii="BIZ UDPゴシック" w:eastAsia="BIZ UDPゴシック" w:hAnsi="BIZ UDPゴシック" w:hint="eastAsia"/>
          <w:b/>
          <w:sz w:val="24"/>
          <w:szCs w:val="24"/>
        </w:rPr>
        <w:t xml:space="preserve">　第</w:t>
      </w:r>
      <w:r w:rsidR="00994528" w:rsidRPr="00C27029">
        <w:rPr>
          <w:rFonts w:ascii="BIZ UDPゴシック" w:eastAsia="BIZ UDPゴシック" w:hAnsi="BIZ UDPゴシック" w:hint="eastAsia"/>
          <w:b/>
          <w:sz w:val="24"/>
          <w:szCs w:val="24"/>
        </w:rPr>
        <w:t>４</w:t>
      </w:r>
      <w:r w:rsidR="0036605B" w:rsidRPr="00C27029">
        <w:rPr>
          <w:rFonts w:ascii="BIZ UDPゴシック" w:eastAsia="BIZ UDPゴシック" w:hAnsi="BIZ UDPゴシック" w:hint="eastAsia"/>
          <w:b/>
          <w:sz w:val="24"/>
          <w:szCs w:val="24"/>
        </w:rPr>
        <w:t>次計画における取組</w:t>
      </w:r>
      <w:r w:rsidR="004C2708">
        <w:rPr>
          <w:rFonts w:ascii="BIZ UDPゴシック" w:eastAsia="BIZ UDPゴシック" w:hAnsi="BIZ UDPゴシック" w:hint="eastAsia"/>
          <w:b/>
          <w:sz w:val="24"/>
          <w:szCs w:val="24"/>
        </w:rPr>
        <w:t>み</w:t>
      </w:r>
      <w:r w:rsidR="0036605B" w:rsidRPr="00C27029">
        <w:rPr>
          <w:rFonts w:ascii="BIZ UDPゴシック" w:eastAsia="BIZ UDPゴシック" w:hAnsi="BIZ UDPゴシック" w:hint="eastAsia"/>
          <w:b/>
          <w:sz w:val="24"/>
          <w:szCs w:val="24"/>
        </w:rPr>
        <w:t>と成果</w:t>
      </w:r>
    </w:p>
    <w:bookmarkEnd w:id="12"/>
    <w:p w14:paraId="301B0D8D" w14:textId="1D29B82D" w:rsidR="009149BF" w:rsidRPr="00B521A7" w:rsidRDefault="00667BEA" w:rsidP="00B43B3C">
      <w:pPr>
        <w:spacing w:line="440" w:lineRule="exact"/>
        <w:ind w:leftChars="300" w:left="630"/>
        <w:rPr>
          <w:rFonts w:ascii="BIZ UDPゴシック" w:eastAsia="BIZ UDPゴシック" w:hAnsi="BIZ UDPゴシック"/>
          <w:bCs/>
          <w:sz w:val="22"/>
        </w:rPr>
      </w:pPr>
      <w:r w:rsidRPr="00B521A7">
        <w:rPr>
          <w:rFonts w:ascii="BIZ UDPゴシック" w:eastAsia="BIZ UDPゴシック" w:hAnsi="BIZ UDPゴシック" w:hint="eastAsia"/>
          <w:bCs/>
          <w:sz w:val="22"/>
        </w:rPr>
        <w:t>１．</w:t>
      </w:r>
      <w:r w:rsidR="009149BF" w:rsidRPr="00B521A7">
        <w:rPr>
          <w:rFonts w:ascii="BIZ UDPゴシック" w:eastAsia="BIZ UDPゴシック" w:hAnsi="BIZ UDPゴシック" w:hint="eastAsia"/>
          <w:bCs/>
          <w:sz w:val="22"/>
        </w:rPr>
        <w:t>取組み</w:t>
      </w:r>
    </w:p>
    <w:p w14:paraId="119B9CE9" w14:textId="7E8D7EB4" w:rsidR="00052072" w:rsidRPr="00B521A7" w:rsidRDefault="005067A4" w:rsidP="009B06BC">
      <w:pPr>
        <w:ind w:leftChars="450" w:left="945" w:firstLineChars="100" w:firstLine="236"/>
        <w:rPr>
          <w:rFonts w:ascii="BIZ UDPゴシック" w:eastAsia="BIZ UDPゴシック" w:hAnsi="BIZ UDPゴシック"/>
          <w:bCs/>
          <w:sz w:val="22"/>
        </w:rPr>
      </w:pPr>
      <w:r w:rsidRPr="00A17181">
        <w:rPr>
          <w:rFonts w:ascii="BIZ UDPゴシック" w:eastAsia="BIZ UDPゴシック" w:hAnsi="BIZ UDPゴシック" w:hint="eastAsia"/>
          <w:bCs/>
          <w:spacing w:val="8"/>
          <w:sz w:val="22"/>
        </w:rPr>
        <w:t>少しでも本を読む子どもを増やすことをめざし、</w:t>
      </w:r>
      <w:r w:rsidR="009149BF" w:rsidRPr="00A17181">
        <w:rPr>
          <w:rFonts w:ascii="BIZ UDPゴシック" w:eastAsia="BIZ UDPゴシック" w:hAnsi="BIZ UDPゴシック" w:hint="eastAsia"/>
          <w:bCs/>
          <w:spacing w:val="8"/>
          <w:sz w:val="22"/>
        </w:rPr>
        <w:t>令和７</w:t>
      </w:r>
      <w:r w:rsidRPr="00A17181">
        <w:rPr>
          <w:rFonts w:ascii="BIZ UDPゴシック" w:eastAsia="BIZ UDPゴシック" w:hAnsi="BIZ UDPゴシック" w:hint="eastAsia"/>
          <w:bCs/>
          <w:spacing w:val="8"/>
          <w:sz w:val="22"/>
        </w:rPr>
        <w:t>年度までに「本を全く読まない</w:t>
      </w:r>
      <w:r w:rsidRPr="00A17181">
        <w:rPr>
          <w:rFonts w:ascii="BIZ UDPゴシック" w:eastAsia="BIZ UDPゴシック" w:hAnsi="BIZ UDPゴシック" w:hint="eastAsia"/>
          <w:bCs/>
          <w:spacing w:val="4"/>
          <w:sz w:val="22"/>
        </w:rPr>
        <w:t>子ども」の割合（不読率）を全国平均</w:t>
      </w:r>
      <w:r w:rsidR="009149BF" w:rsidRPr="00A17181">
        <w:rPr>
          <w:rFonts w:ascii="BIZ UDPゴシック" w:eastAsia="BIZ UDPゴシック" w:hAnsi="BIZ UDPゴシック" w:hint="eastAsia"/>
          <w:bCs/>
          <w:spacing w:val="4"/>
          <w:sz w:val="22"/>
        </w:rPr>
        <w:t>（※）以下とすることを成果指標として、以下の取組みを</w:t>
      </w:r>
      <w:r w:rsidR="009149BF" w:rsidRPr="00B521A7">
        <w:rPr>
          <w:rFonts w:ascii="BIZ UDPゴシック" w:eastAsia="BIZ UDPゴシック" w:hAnsi="BIZ UDPゴシック" w:hint="eastAsia"/>
          <w:bCs/>
          <w:sz w:val="22"/>
        </w:rPr>
        <w:t>行いました。</w:t>
      </w:r>
    </w:p>
    <w:p w14:paraId="2EBF4C35" w14:textId="0C18E05F" w:rsidR="009149BF" w:rsidRPr="002B12D0" w:rsidRDefault="005067A4" w:rsidP="009B06BC">
      <w:pPr>
        <w:ind w:leftChars="450" w:left="945"/>
        <w:rPr>
          <w:rFonts w:ascii="BIZ UDPゴシック" w:eastAsia="BIZ UDPゴシック" w:hAnsi="BIZ UDPゴシック"/>
          <w:bCs/>
          <w:sz w:val="18"/>
          <w:szCs w:val="18"/>
        </w:rPr>
      </w:pPr>
      <w:r w:rsidRPr="002B12D0">
        <w:rPr>
          <w:rFonts w:ascii="BIZ UDPゴシック" w:eastAsia="BIZ UDPゴシック" w:hAnsi="BIZ UDPゴシック" w:hint="eastAsia"/>
          <w:bCs/>
          <w:sz w:val="18"/>
          <w:szCs w:val="18"/>
        </w:rPr>
        <w:t>※全国学力・学習状況調査結果（文部科学省）による数値</w:t>
      </w:r>
      <w:r w:rsidR="009149BF" w:rsidRPr="002B12D0">
        <w:rPr>
          <w:rFonts w:ascii="BIZ UDPゴシック" w:eastAsia="BIZ UDPゴシック" w:hAnsi="BIZ UDPゴシック" w:hint="eastAsia"/>
          <w:bCs/>
          <w:sz w:val="18"/>
          <w:szCs w:val="18"/>
        </w:rPr>
        <w:t>（令和元年度：小学６年生18.7％、中学３年生34.8％）</w:t>
      </w:r>
    </w:p>
    <w:p w14:paraId="7D910138" w14:textId="77777777" w:rsidR="009149BF" w:rsidRDefault="009149BF" w:rsidP="009B06BC">
      <w:pPr>
        <w:ind w:firstLineChars="300" w:firstLine="660"/>
        <w:rPr>
          <w:rFonts w:ascii="BIZ UDPゴシック" w:eastAsia="BIZ UDPゴシック" w:hAnsi="BIZ UDPゴシック"/>
          <w:sz w:val="22"/>
        </w:rPr>
      </w:pPr>
    </w:p>
    <w:p w14:paraId="46089501" w14:textId="1BBE204B" w:rsidR="005067A4" w:rsidRPr="00C27029" w:rsidRDefault="0024547E" w:rsidP="009B06BC">
      <w:pPr>
        <w:ind w:leftChars="300" w:left="1290" w:hangingChars="300" w:hanging="660"/>
        <w:rPr>
          <w:rFonts w:ascii="BIZ UDPゴシック" w:eastAsia="BIZ UDPゴシック" w:hAnsi="BIZ UDPゴシック"/>
          <w:sz w:val="22"/>
        </w:rPr>
      </w:pPr>
      <w:r w:rsidRPr="00C27029">
        <w:rPr>
          <w:rFonts w:ascii="BIZ UDPゴシック" w:eastAsia="BIZ UDPゴシック" w:hAnsi="BIZ UDPゴシック" w:hint="eastAsia"/>
          <w:sz w:val="22"/>
        </w:rPr>
        <w:t>（１）取</w:t>
      </w:r>
      <w:r w:rsidR="005067A4" w:rsidRPr="00C27029">
        <w:rPr>
          <w:rFonts w:ascii="BIZ UDPゴシック" w:eastAsia="BIZ UDPゴシック" w:hAnsi="BIZ UDPゴシック" w:hint="eastAsia"/>
          <w:sz w:val="22"/>
        </w:rPr>
        <w:t>組</w:t>
      </w:r>
      <w:r w:rsidR="004C2708">
        <w:rPr>
          <w:rFonts w:ascii="BIZ UDPゴシック" w:eastAsia="BIZ UDPゴシック" w:hAnsi="BIZ UDPゴシック" w:hint="eastAsia"/>
          <w:sz w:val="22"/>
        </w:rPr>
        <w:t>み</w:t>
      </w:r>
      <w:r w:rsidR="005067A4" w:rsidRPr="00C27029">
        <w:rPr>
          <w:rFonts w:ascii="BIZ UDPゴシック" w:eastAsia="BIZ UDPゴシック" w:hAnsi="BIZ UDPゴシック" w:hint="eastAsia"/>
          <w:sz w:val="22"/>
        </w:rPr>
        <w:t>の柱</w:t>
      </w:r>
    </w:p>
    <w:p w14:paraId="20B76F43" w14:textId="2641BE40" w:rsidR="005067A4" w:rsidRPr="00C27029" w:rsidRDefault="005067A4" w:rsidP="009B06BC">
      <w:pPr>
        <w:ind w:leftChars="450" w:left="945" w:firstLineChars="100" w:firstLine="228"/>
        <w:rPr>
          <w:rFonts w:ascii="BIZ UDPゴシック" w:eastAsia="BIZ UDPゴシック" w:hAnsi="BIZ UDPゴシック"/>
          <w:sz w:val="22"/>
        </w:rPr>
      </w:pPr>
      <w:r w:rsidRPr="00B43B3C">
        <w:rPr>
          <w:rFonts w:ascii="BIZ UDPゴシック" w:eastAsia="BIZ UDPゴシック" w:hAnsi="BIZ UDPゴシック" w:hint="eastAsia"/>
          <w:spacing w:val="4"/>
          <w:sz w:val="22"/>
        </w:rPr>
        <w:t>具体的な取組みの方向性として５つの柱のもと、発達段階の特徴をとらえながら、子ども</w:t>
      </w:r>
      <w:r w:rsidRPr="00C27029">
        <w:rPr>
          <w:rFonts w:ascii="BIZ UDPゴシック" w:eastAsia="BIZ UDPゴシック" w:hAnsi="BIZ UDPゴシック" w:hint="eastAsia"/>
          <w:sz w:val="22"/>
        </w:rPr>
        <w:t>一人一人に合った読書環境整備の実現に向けて取り組んでき</w:t>
      </w:r>
      <w:r w:rsidR="00BB4F7E" w:rsidRPr="00C27029">
        <w:rPr>
          <w:rFonts w:ascii="BIZ UDPゴシック" w:eastAsia="BIZ UDPゴシック" w:hAnsi="BIZ UDPゴシック" w:hint="eastAsia"/>
          <w:sz w:val="22"/>
        </w:rPr>
        <w:t>ました</w:t>
      </w:r>
      <w:r w:rsidRPr="00C27029">
        <w:rPr>
          <w:rFonts w:ascii="BIZ UDPゴシック" w:eastAsia="BIZ UDPゴシック" w:hAnsi="BIZ UDPゴシック" w:hint="eastAsia"/>
          <w:sz w:val="22"/>
        </w:rPr>
        <w:t>。</w:t>
      </w:r>
    </w:p>
    <w:p w14:paraId="38340F18" w14:textId="77777777" w:rsidR="005067A4" w:rsidRPr="00C27029" w:rsidRDefault="005067A4" w:rsidP="009B06BC">
      <w:pPr>
        <w:ind w:leftChars="450" w:left="2771" w:hangingChars="830" w:hanging="1826"/>
        <w:rPr>
          <w:rFonts w:ascii="BIZ UDPゴシック" w:eastAsia="BIZ UDPゴシック" w:hAnsi="BIZ UDPゴシック"/>
          <w:sz w:val="22"/>
        </w:rPr>
      </w:pPr>
      <w:r w:rsidRPr="00C27029">
        <w:rPr>
          <w:rFonts w:ascii="BIZ UDPゴシック" w:eastAsia="BIZ UDPゴシック" w:hAnsi="BIZ UDPゴシック" w:hint="eastAsia"/>
          <w:sz w:val="22"/>
        </w:rPr>
        <w:t>①　【</w:t>
      </w:r>
      <w:r w:rsidRPr="009B06BC">
        <w:rPr>
          <w:rFonts w:ascii="BIZ UDPゴシック" w:eastAsia="BIZ UDPゴシック" w:hAnsi="BIZ UDPゴシック" w:hint="eastAsia"/>
          <w:spacing w:val="14"/>
          <w:kern w:val="0"/>
          <w:sz w:val="22"/>
          <w:fitText w:val="1320" w:id="-427503104"/>
        </w:rPr>
        <w:t>ことばを知</w:t>
      </w:r>
      <w:r w:rsidRPr="009B06BC">
        <w:rPr>
          <w:rFonts w:ascii="BIZ UDPゴシック" w:eastAsia="BIZ UDPゴシック" w:hAnsi="BIZ UDPゴシック" w:hint="eastAsia"/>
          <w:spacing w:val="-13"/>
          <w:kern w:val="0"/>
          <w:sz w:val="22"/>
          <w:fitText w:val="1320" w:id="-427503104"/>
        </w:rPr>
        <w:t>り</w:t>
      </w:r>
      <w:r w:rsidRPr="00C27029">
        <w:rPr>
          <w:rFonts w:ascii="BIZ UDPゴシック" w:eastAsia="BIZ UDPゴシック" w:hAnsi="BIZ UDPゴシック" w:hint="eastAsia"/>
          <w:sz w:val="22"/>
        </w:rPr>
        <w:t>】理解できる「ことば」の量を増やす</w:t>
      </w:r>
    </w:p>
    <w:p w14:paraId="4033D693" w14:textId="77777777" w:rsidR="005067A4" w:rsidRPr="00C27029" w:rsidRDefault="005067A4" w:rsidP="009B06BC">
      <w:pPr>
        <w:ind w:leftChars="450" w:left="2771" w:hangingChars="830" w:hanging="1826"/>
        <w:rPr>
          <w:rFonts w:ascii="BIZ UDPゴシック" w:eastAsia="BIZ UDPゴシック" w:hAnsi="BIZ UDPゴシック"/>
          <w:sz w:val="22"/>
        </w:rPr>
      </w:pPr>
      <w:r w:rsidRPr="00C27029">
        <w:rPr>
          <w:rFonts w:ascii="BIZ UDPゴシック" w:eastAsia="BIZ UDPゴシック" w:hAnsi="BIZ UDPゴシック" w:hint="eastAsia"/>
          <w:sz w:val="22"/>
        </w:rPr>
        <w:t xml:space="preserve">②　</w:t>
      </w:r>
      <w:r w:rsidRPr="00E0691C">
        <w:rPr>
          <w:rFonts w:ascii="BIZ UDPゴシック" w:eastAsia="BIZ UDPゴシック" w:hAnsi="BIZ UDPゴシック" w:hint="eastAsia"/>
          <w:kern w:val="0"/>
          <w:sz w:val="22"/>
        </w:rPr>
        <w:t>【</w:t>
      </w:r>
      <w:r w:rsidRPr="009B06BC">
        <w:rPr>
          <w:rFonts w:ascii="BIZ UDPゴシック" w:eastAsia="BIZ UDPゴシック" w:hAnsi="BIZ UDPゴシック" w:hint="eastAsia"/>
          <w:spacing w:val="47"/>
          <w:kern w:val="0"/>
          <w:sz w:val="22"/>
          <w:fitText w:val="1320" w:id="-427503103"/>
        </w:rPr>
        <w:t>本にひか</w:t>
      </w:r>
      <w:r w:rsidRPr="009B06BC">
        <w:rPr>
          <w:rFonts w:ascii="BIZ UDPゴシック" w:eastAsia="BIZ UDPゴシック" w:hAnsi="BIZ UDPゴシック" w:hint="eastAsia"/>
          <w:spacing w:val="3"/>
          <w:kern w:val="0"/>
          <w:sz w:val="22"/>
          <w:fitText w:val="1320" w:id="-427503103"/>
        </w:rPr>
        <w:t>れ</w:t>
      </w:r>
      <w:r w:rsidRPr="00E0691C">
        <w:rPr>
          <w:rFonts w:ascii="BIZ UDPゴシック" w:eastAsia="BIZ UDPゴシック" w:hAnsi="BIZ UDPゴシック" w:hint="eastAsia"/>
          <w:kern w:val="0"/>
          <w:sz w:val="22"/>
        </w:rPr>
        <w:t>】</w:t>
      </w:r>
      <w:r w:rsidRPr="00C27029">
        <w:rPr>
          <w:rFonts w:ascii="BIZ UDPゴシック" w:eastAsia="BIZ UDPゴシック" w:hAnsi="BIZ UDPゴシック" w:hint="eastAsia"/>
          <w:sz w:val="22"/>
        </w:rPr>
        <w:t>本を読みたいと思う気持ちへ導く</w:t>
      </w:r>
    </w:p>
    <w:p w14:paraId="1FBB8A7D" w14:textId="77777777" w:rsidR="005067A4" w:rsidRPr="00C27029" w:rsidRDefault="005067A4" w:rsidP="009B06BC">
      <w:pPr>
        <w:ind w:leftChars="450" w:left="2771" w:hangingChars="830" w:hanging="1826"/>
        <w:rPr>
          <w:rFonts w:ascii="BIZ UDPゴシック" w:eastAsia="BIZ UDPゴシック" w:hAnsi="BIZ UDPゴシック"/>
          <w:sz w:val="22"/>
        </w:rPr>
      </w:pPr>
      <w:r w:rsidRPr="00C27029">
        <w:rPr>
          <w:rFonts w:ascii="BIZ UDPゴシック" w:eastAsia="BIZ UDPゴシック" w:hAnsi="BIZ UDPゴシック" w:hint="eastAsia"/>
          <w:sz w:val="22"/>
        </w:rPr>
        <w:t xml:space="preserve">③　</w:t>
      </w:r>
      <w:r w:rsidRPr="00E0691C">
        <w:rPr>
          <w:rFonts w:ascii="BIZ UDPゴシック" w:eastAsia="BIZ UDPゴシック" w:hAnsi="BIZ UDPゴシック" w:hint="eastAsia"/>
          <w:kern w:val="0"/>
          <w:sz w:val="22"/>
        </w:rPr>
        <w:t>【</w:t>
      </w:r>
      <w:r w:rsidRPr="009B06BC">
        <w:rPr>
          <w:rFonts w:ascii="BIZ UDPゴシック" w:eastAsia="BIZ UDPゴシック" w:hAnsi="BIZ UDPゴシック" w:hint="eastAsia"/>
          <w:spacing w:val="32"/>
          <w:kern w:val="0"/>
          <w:sz w:val="22"/>
          <w:fitText w:val="1320" w:id="-427503102"/>
        </w:rPr>
        <w:t>本に出合</w:t>
      </w:r>
      <w:r w:rsidRPr="009B06BC">
        <w:rPr>
          <w:rFonts w:ascii="BIZ UDPゴシック" w:eastAsia="BIZ UDPゴシック" w:hAnsi="BIZ UDPゴシック" w:hint="eastAsia"/>
          <w:spacing w:val="3"/>
          <w:kern w:val="0"/>
          <w:sz w:val="22"/>
          <w:fitText w:val="1320" w:id="-427503102"/>
        </w:rPr>
        <w:t>い</w:t>
      </w:r>
      <w:r w:rsidRPr="00E0691C">
        <w:rPr>
          <w:rFonts w:ascii="BIZ UDPゴシック" w:eastAsia="BIZ UDPゴシック" w:hAnsi="BIZ UDPゴシック" w:hint="eastAsia"/>
          <w:kern w:val="0"/>
          <w:sz w:val="22"/>
        </w:rPr>
        <w:t>】</w:t>
      </w:r>
      <w:r w:rsidRPr="00C27029">
        <w:rPr>
          <w:rFonts w:ascii="BIZ UDPゴシック" w:eastAsia="BIZ UDPゴシック" w:hAnsi="BIZ UDPゴシック" w:hint="eastAsia"/>
          <w:sz w:val="22"/>
        </w:rPr>
        <w:t>身近な場所で本と出合う環境を整える</w:t>
      </w:r>
    </w:p>
    <w:p w14:paraId="78BCA304" w14:textId="77777777" w:rsidR="005067A4" w:rsidRPr="00C27029" w:rsidRDefault="005067A4" w:rsidP="009B06BC">
      <w:pPr>
        <w:ind w:leftChars="450" w:left="2771" w:hangingChars="830" w:hanging="1826"/>
        <w:rPr>
          <w:rFonts w:ascii="BIZ UDPゴシック" w:eastAsia="BIZ UDPゴシック" w:hAnsi="BIZ UDPゴシック"/>
          <w:sz w:val="22"/>
        </w:rPr>
      </w:pPr>
      <w:r w:rsidRPr="00C27029">
        <w:rPr>
          <w:rFonts w:ascii="BIZ UDPゴシック" w:eastAsia="BIZ UDPゴシック" w:hAnsi="BIZ UDPゴシック" w:hint="eastAsia"/>
          <w:sz w:val="22"/>
        </w:rPr>
        <w:t xml:space="preserve">④　</w:t>
      </w:r>
      <w:r w:rsidRPr="00E0691C">
        <w:rPr>
          <w:rFonts w:ascii="BIZ UDPゴシック" w:eastAsia="BIZ UDPゴシック" w:hAnsi="BIZ UDPゴシック" w:hint="eastAsia"/>
          <w:kern w:val="0"/>
          <w:sz w:val="22"/>
        </w:rPr>
        <w:t>【</w:t>
      </w:r>
      <w:r w:rsidRPr="009B06BC">
        <w:rPr>
          <w:rFonts w:ascii="BIZ UDPゴシック" w:eastAsia="BIZ UDPゴシック" w:hAnsi="BIZ UDPゴシック" w:hint="eastAsia"/>
          <w:spacing w:val="44"/>
          <w:kern w:val="0"/>
          <w:sz w:val="22"/>
          <w:fitText w:val="1320" w:id="-427503101"/>
        </w:rPr>
        <w:t>本に親し</w:t>
      </w:r>
      <w:r w:rsidRPr="009B06BC">
        <w:rPr>
          <w:rFonts w:ascii="BIZ UDPゴシック" w:eastAsia="BIZ UDPゴシック" w:hAnsi="BIZ UDPゴシック" w:hint="eastAsia"/>
          <w:kern w:val="0"/>
          <w:sz w:val="22"/>
          <w:fitText w:val="1320" w:id="-427503101"/>
        </w:rPr>
        <w:t>み</w:t>
      </w:r>
      <w:r w:rsidRPr="00E0691C">
        <w:rPr>
          <w:rFonts w:ascii="BIZ UDPゴシック" w:eastAsia="BIZ UDPゴシック" w:hAnsi="BIZ UDPゴシック" w:hint="eastAsia"/>
          <w:kern w:val="0"/>
          <w:sz w:val="22"/>
        </w:rPr>
        <w:t>】</w:t>
      </w:r>
      <w:r w:rsidRPr="00C27029">
        <w:rPr>
          <w:rFonts w:ascii="BIZ UDPゴシック" w:eastAsia="BIZ UDPゴシック" w:hAnsi="BIZ UDPゴシック" w:hint="eastAsia"/>
          <w:sz w:val="22"/>
        </w:rPr>
        <w:t>本に親しむ時間を取れるような環境を整える</w:t>
      </w:r>
    </w:p>
    <w:p w14:paraId="6BCF306E" w14:textId="7FDAFEA3" w:rsidR="007008BE" w:rsidRPr="00395D3A" w:rsidRDefault="005067A4" w:rsidP="007D4113">
      <w:pPr>
        <w:ind w:leftChars="450" w:left="2855" w:hangingChars="868" w:hanging="1910"/>
        <w:rPr>
          <w:rFonts w:ascii="BIZ UDPゴシック" w:eastAsia="BIZ UDPゴシック" w:hAnsi="BIZ UDPゴシック"/>
          <w:sz w:val="22"/>
        </w:rPr>
      </w:pPr>
      <w:r w:rsidRPr="00C27029">
        <w:rPr>
          <w:rFonts w:ascii="BIZ UDPゴシック" w:eastAsia="BIZ UDPゴシック" w:hAnsi="BIZ UDPゴシック" w:hint="eastAsia"/>
          <w:sz w:val="22"/>
        </w:rPr>
        <w:t>⑤　【</w:t>
      </w:r>
      <w:r w:rsidRPr="009B06BC">
        <w:rPr>
          <w:rFonts w:ascii="BIZ UDPゴシック" w:eastAsia="BIZ UDPゴシック" w:hAnsi="BIZ UDPゴシック" w:hint="eastAsia"/>
          <w:spacing w:val="89"/>
          <w:kern w:val="0"/>
          <w:sz w:val="22"/>
          <w:fitText w:val="1320" w:id="-427503100"/>
        </w:rPr>
        <w:t>本に学</w:t>
      </w:r>
      <w:r w:rsidRPr="009B06BC">
        <w:rPr>
          <w:rFonts w:ascii="BIZ UDPゴシック" w:eastAsia="BIZ UDPゴシック" w:hAnsi="BIZ UDPゴシック" w:hint="eastAsia"/>
          <w:spacing w:val="2"/>
          <w:kern w:val="0"/>
          <w:sz w:val="22"/>
          <w:fitText w:val="1320" w:id="-427503100"/>
        </w:rPr>
        <w:t>ぶ</w:t>
      </w:r>
      <w:r w:rsidRPr="00C27029">
        <w:rPr>
          <w:rFonts w:ascii="BIZ UDPゴシック" w:eastAsia="BIZ UDPゴシック" w:hAnsi="BIZ UDPゴシック" w:hint="eastAsia"/>
          <w:sz w:val="22"/>
        </w:rPr>
        <w:t>】</w:t>
      </w:r>
      <w:r w:rsidRPr="00D66C24">
        <w:rPr>
          <w:rFonts w:ascii="BIZ UDPゴシック" w:eastAsia="BIZ UDPゴシック" w:hAnsi="BIZ UDPゴシック" w:hint="eastAsia"/>
          <w:spacing w:val="-4"/>
          <w:sz w:val="22"/>
        </w:rPr>
        <w:t>自分の目的に応じた本を探し、読み取る力をつけていくことができる環境を</w:t>
      </w:r>
      <w:r w:rsidRPr="00C27029">
        <w:rPr>
          <w:rFonts w:ascii="BIZ UDPゴシック" w:eastAsia="BIZ UDPゴシック" w:hAnsi="BIZ UDPゴシック" w:hint="eastAsia"/>
          <w:sz w:val="22"/>
        </w:rPr>
        <w:t>整える</w:t>
      </w:r>
    </w:p>
    <w:p w14:paraId="665DBFD8" w14:textId="77777777" w:rsidR="009B06BC" w:rsidRDefault="009B06BC" w:rsidP="00060898">
      <w:pPr>
        <w:spacing w:line="440" w:lineRule="exact"/>
        <w:ind w:leftChars="250" w:left="525"/>
        <w:rPr>
          <w:rFonts w:ascii="BIZ UDPゴシック" w:eastAsia="BIZ UDPゴシック" w:hAnsi="BIZ UDPゴシック"/>
          <w:sz w:val="24"/>
        </w:rPr>
      </w:pPr>
    </w:p>
    <w:p w14:paraId="4956E1A5" w14:textId="77777777" w:rsidR="009B06BC" w:rsidRDefault="009B06BC" w:rsidP="00060898">
      <w:pPr>
        <w:spacing w:line="440" w:lineRule="exact"/>
        <w:ind w:leftChars="250" w:left="525"/>
        <w:rPr>
          <w:rFonts w:ascii="BIZ UDPゴシック" w:eastAsia="BIZ UDPゴシック" w:hAnsi="BIZ UDPゴシック"/>
          <w:sz w:val="24"/>
        </w:rPr>
      </w:pPr>
    </w:p>
    <w:p w14:paraId="23A09E36" w14:textId="77777777" w:rsidR="009B06BC" w:rsidRDefault="009B06BC" w:rsidP="00060898">
      <w:pPr>
        <w:spacing w:line="440" w:lineRule="exact"/>
        <w:ind w:leftChars="250" w:left="525"/>
        <w:rPr>
          <w:rFonts w:ascii="BIZ UDPゴシック" w:eastAsia="BIZ UDPゴシック" w:hAnsi="BIZ UDPゴシック"/>
          <w:sz w:val="24"/>
        </w:rPr>
      </w:pPr>
    </w:p>
    <w:p w14:paraId="06256FD2" w14:textId="251B4E89" w:rsidR="0036605B" w:rsidRPr="00052072" w:rsidRDefault="0036605B" w:rsidP="00060898">
      <w:pPr>
        <w:spacing w:line="440" w:lineRule="exact"/>
        <w:ind w:leftChars="250" w:left="525"/>
        <w:rPr>
          <w:rFonts w:ascii="BIZ UDPゴシック" w:eastAsia="BIZ UDPゴシック" w:hAnsi="BIZ UDPゴシック"/>
          <w:sz w:val="24"/>
        </w:rPr>
      </w:pPr>
      <w:r w:rsidRPr="00052072">
        <w:rPr>
          <w:rFonts w:ascii="BIZ UDPゴシック" w:eastAsia="BIZ UDPゴシック" w:hAnsi="BIZ UDPゴシック"/>
          <w:sz w:val="24"/>
        </w:rPr>
        <w:lastRenderedPageBreak/>
        <w:t xml:space="preserve"> </w:t>
      </w:r>
      <w:r w:rsidRPr="00C27029">
        <w:rPr>
          <w:rFonts w:ascii="BIZ UDPゴシック" w:eastAsia="BIZ UDPゴシック" w:hAnsi="BIZ UDPゴシック" w:hint="eastAsia"/>
          <w:sz w:val="22"/>
          <w:szCs w:val="21"/>
        </w:rPr>
        <w:t>（２）</w:t>
      </w:r>
      <w:r w:rsidR="00357D77" w:rsidRPr="00C27029">
        <w:rPr>
          <w:rFonts w:ascii="BIZ UDPゴシック" w:eastAsia="BIZ UDPゴシック" w:hAnsi="BIZ UDPゴシック" w:hint="eastAsia"/>
          <w:sz w:val="22"/>
          <w:szCs w:val="21"/>
        </w:rPr>
        <w:t>７つの</w:t>
      </w:r>
      <w:r w:rsidR="0024547E" w:rsidRPr="00C27029">
        <w:rPr>
          <w:rFonts w:ascii="BIZ UDPゴシック" w:eastAsia="BIZ UDPゴシック" w:hAnsi="BIZ UDPゴシック" w:hint="eastAsia"/>
          <w:sz w:val="22"/>
          <w:szCs w:val="21"/>
        </w:rPr>
        <w:t>重点的な施策</w:t>
      </w:r>
    </w:p>
    <w:p w14:paraId="653F7D6A" w14:textId="483FCA13" w:rsidR="0036605B" w:rsidRPr="00052072" w:rsidRDefault="00EB243B" w:rsidP="009B06BC">
      <w:pPr>
        <w:ind w:leftChars="400" w:left="840"/>
        <w:rPr>
          <w:rFonts w:ascii="BIZ UDPゴシック" w:eastAsia="BIZ UDPゴシック" w:hAnsi="BIZ UDPゴシック"/>
          <w:sz w:val="22"/>
        </w:rPr>
      </w:pPr>
      <w:r>
        <w:rPr>
          <w:rFonts w:ascii="BIZ UDPゴシック" w:eastAsia="BIZ UDPゴシック" w:hAnsi="BIZ UDPゴシック" w:hint="eastAsia"/>
          <w:sz w:val="22"/>
        </w:rPr>
        <w:t xml:space="preserve">①　</w:t>
      </w:r>
      <w:r w:rsidR="006008CE" w:rsidRPr="00052072">
        <w:rPr>
          <w:rFonts w:ascii="BIZ UDPゴシック" w:eastAsia="BIZ UDPゴシック" w:hAnsi="BIZ UDPゴシック" w:hint="eastAsia"/>
          <w:sz w:val="22"/>
        </w:rPr>
        <w:t>読書活動普及・啓発</w:t>
      </w:r>
    </w:p>
    <w:p w14:paraId="5A261D31" w14:textId="7ACACB18" w:rsidR="006008CE" w:rsidRDefault="0036605B" w:rsidP="009B06BC">
      <w:pPr>
        <w:ind w:leftChars="550" w:left="1155" w:firstLineChars="100" w:firstLine="236"/>
        <w:rPr>
          <w:rFonts w:ascii="BIZ UDPゴシック" w:eastAsia="BIZ UDPゴシック" w:hAnsi="BIZ UDPゴシック"/>
          <w:sz w:val="22"/>
        </w:rPr>
      </w:pPr>
      <w:r w:rsidRPr="00060898">
        <w:rPr>
          <w:rFonts w:ascii="BIZ UDPゴシック" w:eastAsia="BIZ UDPゴシック" w:hAnsi="BIZ UDPゴシック" w:hint="eastAsia"/>
          <w:spacing w:val="8"/>
          <w:sz w:val="22"/>
        </w:rPr>
        <w:t>図書館でのおはな</w:t>
      </w:r>
      <w:r w:rsidR="006008CE" w:rsidRPr="00060898">
        <w:rPr>
          <w:rFonts w:ascii="BIZ UDPゴシック" w:eastAsia="BIZ UDPゴシック" w:hAnsi="BIZ UDPゴシック" w:hint="eastAsia"/>
          <w:spacing w:val="8"/>
          <w:sz w:val="22"/>
        </w:rPr>
        <w:t>し会や</w:t>
      </w:r>
      <w:r w:rsidRPr="00060898">
        <w:rPr>
          <w:rFonts w:ascii="BIZ UDPゴシック" w:eastAsia="BIZ UDPゴシック" w:hAnsi="BIZ UDPゴシック" w:hint="eastAsia"/>
          <w:spacing w:val="8"/>
          <w:sz w:val="22"/>
        </w:rPr>
        <w:t>商業施設等でのえほんのひろば</w:t>
      </w:r>
      <w:r w:rsidRPr="00060898">
        <w:rPr>
          <w:rFonts w:ascii="BIZ UDPゴシック" w:eastAsia="BIZ UDPゴシック" w:hAnsi="BIZ UDPゴシック"/>
          <w:spacing w:val="8"/>
          <w:sz w:val="14"/>
          <w:szCs w:val="14"/>
        </w:rPr>
        <w:t>*</w:t>
      </w:r>
      <w:r w:rsidR="00CD1E6D" w:rsidRPr="00060898">
        <w:rPr>
          <w:rFonts w:ascii="BIZ UDPゴシック" w:eastAsia="BIZ UDPゴシック" w:hAnsi="BIZ UDPゴシック" w:hint="eastAsia"/>
          <w:spacing w:val="8"/>
          <w:sz w:val="14"/>
          <w:szCs w:val="14"/>
        </w:rPr>
        <w:t>９</w:t>
      </w:r>
      <w:r w:rsidR="006008CE" w:rsidRPr="00060898">
        <w:rPr>
          <w:rFonts w:ascii="BIZ UDPゴシック" w:eastAsia="BIZ UDPゴシック" w:hAnsi="BIZ UDPゴシック" w:hint="eastAsia"/>
          <w:spacing w:val="8"/>
          <w:sz w:val="22"/>
        </w:rPr>
        <w:t>をはじめ、学校園向けの</w:t>
      </w:r>
      <w:r w:rsidR="006008CE" w:rsidRPr="007D09F4">
        <w:rPr>
          <w:rFonts w:ascii="BIZ UDPゴシック" w:eastAsia="BIZ UDPゴシック" w:hAnsi="BIZ UDPゴシック" w:hint="eastAsia"/>
          <w:spacing w:val="2"/>
          <w:sz w:val="22"/>
        </w:rPr>
        <w:t>取組みである、</w:t>
      </w:r>
      <w:r w:rsidRPr="007D09F4">
        <w:rPr>
          <w:rFonts w:ascii="BIZ UDPゴシック" w:eastAsia="BIZ UDPゴシック" w:hAnsi="BIZ UDPゴシック" w:hint="eastAsia"/>
          <w:spacing w:val="2"/>
          <w:sz w:val="22"/>
        </w:rPr>
        <w:t>作家が学校園に訪問するオーサービジット事業</w:t>
      </w:r>
      <w:r w:rsidRPr="007D09F4">
        <w:rPr>
          <w:rFonts w:ascii="BIZ UDPゴシック" w:eastAsia="BIZ UDPゴシック" w:hAnsi="BIZ UDPゴシック"/>
          <w:spacing w:val="2"/>
          <w:sz w:val="14"/>
          <w:szCs w:val="14"/>
        </w:rPr>
        <w:t>*</w:t>
      </w:r>
      <w:r w:rsidR="00CD1E6D" w:rsidRPr="007D09F4">
        <w:rPr>
          <w:rFonts w:ascii="BIZ UDPゴシック" w:eastAsia="BIZ UDPゴシック" w:hAnsi="BIZ UDPゴシック" w:hint="eastAsia"/>
          <w:spacing w:val="2"/>
          <w:sz w:val="14"/>
          <w:szCs w:val="14"/>
        </w:rPr>
        <w:t>１０</w:t>
      </w:r>
      <w:r w:rsidR="006008CE" w:rsidRPr="007D09F4">
        <w:rPr>
          <w:rFonts w:ascii="BIZ UDPゴシック" w:eastAsia="BIZ UDPゴシック" w:hAnsi="BIZ UDPゴシック" w:hint="eastAsia"/>
          <w:spacing w:val="2"/>
          <w:sz w:val="22"/>
        </w:rPr>
        <w:t>や中高生向けのビブリオ</w:t>
      </w:r>
      <w:r w:rsidR="006008CE" w:rsidRPr="00052072">
        <w:rPr>
          <w:rFonts w:ascii="BIZ UDPゴシック" w:eastAsia="BIZ UDPゴシック" w:hAnsi="BIZ UDPゴシック" w:hint="eastAsia"/>
          <w:sz w:val="22"/>
        </w:rPr>
        <w:t>バトル大会等の実施、SNS</w:t>
      </w:r>
      <w:r w:rsidR="00003AE2" w:rsidRPr="005D7E24">
        <w:rPr>
          <w:rFonts w:ascii="BIZ UDPゴシック" w:eastAsia="BIZ UDPゴシック" w:hAnsi="BIZ UDPゴシック"/>
          <w:sz w:val="14"/>
        </w:rPr>
        <w:t>*</w:t>
      </w:r>
      <w:r w:rsidR="00CD1E6D">
        <w:rPr>
          <w:rFonts w:ascii="BIZ UDPゴシック" w:eastAsia="BIZ UDPゴシック" w:hAnsi="BIZ UDPゴシック" w:hint="eastAsia"/>
          <w:sz w:val="14"/>
        </w:rPr>
        <w:t>１１</w:t>
      </w:r>
      <w:r w:rsidR="006008CE" w:rsidRPr="00052072">
        <w:rPr>
          <w:rFonts w:ascii="BIZ UDPゴシック" w:eastAsia="BIZ UDPゴシック" w:hAnsi="BIZ UDPゴシック" w:hint="eastAsia"/>
          <w:sz w:val="22"/>
        </w:rPr>
        <w:t>を活用した読書活動啓発の実施等、さまざまな子どもたちに対して、少しでも本に興味・関心を持ってもらえるよう読書活動の啓発を行いました。</w:t>
      </w:r>
    </w:p>
    <w:p w14:paraId="3A1E77F7" w14:textId="77777777" w:rsidR="002B12D0" w:rsidRPr="00052072" w:rsidRDefault="002B12D0" w:rsidP="009B06BC">
      <w:pPr>
        <w:ind w:leftChars="202" w:left="864" w:rightChars="107" w:right="225" w:hangingChars="200" w:hanging="440"/>
        <w:jc w:val="left"/>
        <w:rPr>
          <w:rFonts w:ascii="BIZ UDPゴシック" w:eastAsia="BIZ UDPゴシック" w:hAnsi="BIZ UDPゴシック"/>
          <w:sz w:val="22"/>
        </w:rPr>
      </w:pPr>
    </w:p>
    <w:p w14:paraId="0A64269C" w14:textId="30CFBEF2" w:rsidR="0036605B" w:rsidRPr="00052072" w:rsidRDefault="00EB243B" w:rsidP="009B06BC">
      <w:pPr>
        <w:ind w:leftChars="400" w:left="840"/>
        <w:jc w:val="left"/>
        <w:rPr>
          <w:rFonts w:ascii="BIZ UDPゴシック" w:eastAsia="BIZ UDPゴシック" w:hAnsi="BIZ UDPゴシック"/>
          <w:sz w:val="22"/>
        </w:rPr>
      </w:pPr>
      <w:r>
        <w:rPr>
          <w:rFonts w:ascii="BIZ UDPゴシック" w:eastAsia="BIZ UDPゴシック" w:hAnsi="BIZ UDPゴシック" w:hint="eastAsia"/>
          <w:sz w:val="22"/>
        </w:rPr>
        <w:t>②</w:t>
      </w:r>
      <w:r w:rsidR="0036605B" w:rsidRPr="00052072">
        <w:rPr>
          <w:rFonts w:ascii="BIZ UDPゴシック" w:eastAsia="BIZ UDPゴシック" w:hAnsi="BIZ UDPゴシック"/>
          <w:sz w:val="22"/>
        </w:rPr>
        <w:t xml:space="preserve"> </w:t>
      </w:r>
      <w:r w:rsidR="006008CE" w:rsidRPr="00052072">
        <w:rPr>
          <w:rFonts w:ascii="BIZ UDPゴシック" w:eastAsia="BIZ UDPゴシック" w:hAnsi="BIZ UDPゴシック" w:hint="eastAsia"/>
          <w:sz w:val="22"/>
        </w:rPr>
        <w:t>乳幼児の時期の保護者や教育保育施設への読書活動支援</w:t>
      </w:r>
    </w:p>
    <w:p w14:paraId="458AB554" w14:textId="7C38C94C" w:rsidR="006008CE" w:rsidRPr="00052072" w:rsidRDefault="006703D9" w:rsidP="009B06BC">
      <w:pPr>
        <w:ind w:leftChars="550" w:left="1155" w:firstLineChars="100" w:firstLine="220"/>
        <w:rPr>
          <w:rFonts w:ascii="BIZ UDPゴシック" w:eastAsia="BIZ UDPゴシック" w:hAnsi="BIZ UDPゴシック"/>
          <w:sz w:val="22"/>
        </w:rPr>
      </w:pPr>
      <w:r w:rsidRPr="00052072">
        <w:rPr>
          <w:rFonts w:ascii="BIZ UDPゴシック" w:eastAsia="BIZ UDPゴシック" w:hAnsi="BIZ UDPゴシック" w:hint="eastAsia"/>
          <w:sz w:val="22"/>
        </w:rPr>
        <w:t>民間事業者の協力を得て乳幼児期のおすすめ本リーフレットの作成・配布、乳幼児向けの</w:t>
      </w:r>
      <w:r w:rsidRPr="00060898">
        <w:rPr>
          <w:rFonts w:ascii="BIZ UDPゴシック" w:eastAsia="BIZ UDPゴシック" w:hAnsi="BIZ UDPゴシック" w:hint="eastAsia"/>
          <w:spacing w:val="2"/>
          <w:sz w:val="22"/>
        </w:rPr>
        <w:t>特別貸出セットの充実、教育保育施設の職員を対象とした講座・研修の実施等、教育保育</w:t>
      </w:r>
      <w:r w:rsidRPr="00052072">
        <w:rPr>
          <w:rFonts w:ascii="BIZ UDPゴシック" w:eastAsia="BIZ UDPゴシック" w:hAnsi="BIZ UDPゴシック" w:hint="eastAsia"/>
          <w:sz w:val="22"/>
        </w:rPr>
        <w:t>施設や保護者への幅広い支援に</w:t>
      </w:r>
      <w:r w:rsidRPr="00BF6B5F">
        <w:rPr>
          <w:rFonts w:ascii="BIZ UDPゴシック" w:eastAsia="BIZ UDPゴシック" w:hAnsi="BIZ UDPゴシック" w:hint="eastAsia"/>
          <w:sz w:val="22"/>
        </w:rPr>
        <w:t>取り組みました。</w:t>
      </w:r>
    </w:p>
    <w:p w14:paraId="57F037A2" w14:textId="77777777" w:rsidR="00052072" w:rsidRPr="00052072" w:rsidRDefault="00052072" w:rsidP="009B06BC">
      <w:pPr>
        <w:ind w:firstLineChars="700" w:firstLine="1540"/>
        <w:jc w:val="left"/>
        <w:rPr>
          <w:rFonts w:ascii="BIZ UDPゴシック" w:eastAsia="BIZ UDPゴシック" w:hAnsi="BIZ UDPゴシック"/>
          <w:sz w:val="22"/>
        </w:rPr>
      </w:pPr>
    </w:p>
    <w:p w14:paraId="0D529BBE" w14:textId="7704C191" w:rsidR="006703D9" w:rsidRPr="00052072" w:rsidRDefault="00EB243B" w:rsidP="009B06BC">
      <w:pPr>
        <w:ind w:leftChars="400" w:left="840"/>
        <w:jc w:val="left"/>
        <w:rPr>
          <w:rFonts w:ascii="BIZ UDPゴシック" w:eastAsia="BIZ UDPゴシック" w:hAnsi="BIZ UDPゴシック"/>
          <w:sz w:val="22"/>
        </w:rPr>
      </w:pPr>
      <w:r>
        <w:rPr>
          <w:rFonts w:ascii="BIZ UDPゴシック" w:eastAsia="BIZ UDPゴシック" w:hAnsi="BIZ UDPゴシック" w:hint="eastAsia"/>
          <w:sz w:val="22"/>
        </w:rPr>
        <w:t>③</w:t>
      </w:r>
      <w:r w:rsidR="0036605B" w:rsidRPr="00052072">
        <w:rPr>
          <w:rFonts w:ascii="BIZ UDPゴシック" w:eastAsia="BIZ UDPゴシック" w:hAnsi="BIZ UDPゴシック"/>
          <w:sz w:val="22"/>
        </w:rPr>
        <w:t xml:space="preserve"> </w:t>
      </w:r>
      <w:r w:rsidR="006703D9" w:rsidRPr="00052072">
        <w:rPr>
          <w:rFonts w:ascii="BIZ UDPゴシック" w:eastAsia="BIZ UDPゴシック" w:hAnsi="BIZ UDPゴシック" w:hint="eastAsia"/>
          <w:sz w:val="22"/>
        </w:rPr>
        <w:t>中高生が読書への興味・関心を高めるためのインターネットを活用した取組</w:t>
      </w:r>
      <w:r w:rsidR="00052072">
        <w:rPr>
          <w:rFonts w:ascii="BIZ UDPゴシック" w:eastAsia="BIZ UDPゴシック" w:hAnsi="BIZ UDPゴシック" w:hint="eastAsia"/>
          <w:sz w:val="22"/>
        </w:rPr>
        <w:t>み</w:t>
      </w:r>
    </w:p>
    <w:p w14:paraId="3C2BF7D5" w14:textId="5062FCA0" w:rsidR="0036605B" w:rsidRPr="00052072" w:rsidRDefault="006703D9" w:rsidP="009B06BC">
      <w:pPr>
        <w:ind w:leftChars="550" w:left="1155" w:firstLineChars="100" w:firstLine="220"/>
        <w:rPr>
          <w:rFonts w:ascii="BIZ UDPゴシック" w:eastAsia="BIZ UDPゴシック" w:hAnsi="BIZ UDPゴシック"/>
          <w:sz w:val="22"/>
        </w:rPr>
      </w:pPr>
      <w:r w:rsidRPr="007D09F4">
        <w:rPr>
          <w:rFonts w:ascii="BIZ UDPゴシック" w:eastAsia="BIZ UDPゴシック" w:hAnsi="BIZ UDPゴシック" w:hint="eastAsia"/>
          <w:sz w:val="22"/>
        </w:rPr>
        <w:t>府の公式X</w:t>
      </w:r>
      <w:r w:rsidR="00003AE2" w:rsidRPr="007D09F4">
        <w:rPr>
          <w:rFonts w:ascii="BIZ UDPゴシック" w:eastAsia="BIZ UDPゴシック" w:hAnsi="BIZ UDPゴシック"/>
          <w:sz w:val="14"/>
        </w:rPr>
        <w:t>*</w:t>
      </w:r>
      <w:r w:rsidR="009A6C2E" w:rsidRPr="007D09F4">
        <w:rPr>
          <w:rFonts w:ascii="BIZ UDPゴシック" w:eastAsia="BIZ UDPゴシック" w:hAnsi="BIZ UDPゴシック" w:hint="eastAsia"/>
          <w:sz w:val="14"/>
        </w:rPr>
        <w:t>１</w:t>
      </w:r>
      <w:r w:rsidR="00CD1E6D" w:rsidRPr="007D09F4">
        <w:rPr>
          <w:rFonts w:ascii="BIZ UDPゴシック" w:eastAsia="BIZ UDPゴシック" w:hAnsi="BIZ UDPゴシック" w:hint="eastAsia"/>
          <w:sz w:val="14"/>
        </w:rPr>
        <w:t>２</w:t>
      </w:r>
      <w:r w:rsidR="002A4FDA" w:rsidRPr="007D09F4">
        <w:rPr>
          <w:rFonts w:ascii="BIZ UDPゴシック" w:eastAsia="BIZ UDPゴシック" w:hAnsi="BIZ UDPゴシック" w:hint="eastAsia"/>
          <w:sz w:val="22"/>
        </w:rPr>
        <w:t>（旧Twitter）</w:t>
      </w:r>
      <w:r w:rsidRPr="007D09F4">
        <w:rPr>
          <w:rFonts w:ascii="BIZ UDPゴシック" w:eastAsia="BIZ UDPゴシック" w:hAnsi="BIZ UDPゴシック" w:hint="eastAsia"/>
          <w:sz w:val="22"/>
        </w:rPr>
        <w:t>における中高生向け本の紹介「さあ、本を読もう！」</w:t>
      </w:r>
      <w:r w:rsidR="00357D77" w:rsidRPr="007D09F4">
        <w:rPr>
          <w:rFonts w:ascii="BIZ UDPゴシック" w:eastAsia="BIZ UDPゴシック" w:hAnsi="BIZ UDPゴシック" w:hint="eastAsia"/>
          <w:sz w:val="22"/>
        </w:rPr>
        <w:t>の</w:t>
      </w:r>
      <w:r w:rsidRPr="007D09F4">
        <w:rPr>
          <w:rFonts w:ascii="BIZ UDPゴシック" w:eastAsia="BIZ UDPゴシック" w:hAnsi="BIZ UDPゴシック" w:hint="eastAsia"/>
          <w:sz w:val="22"/>
        </w:rPr>
        <w:t>実施、</w:t>
      </w:r>
      <w:r w:rsidR="00357D77" w:rsidRPr="007D09F4">
        <w:rPr>
          <w:rFonts w:ascii="BIZ UDPゴシック" w:eastAsia="BIZ UDPゴシック" w:hAnsi="BIZ UDPゴシック" w:hint="eastAsia"/>
          <w:sz w:val="22"/>
        </w:rPr>
        <w:t>インスタグラム</w:t>
      </w:r>
      <w:bookmarkStart w:id="13" w:name="_Hlk214029288"/>
      <w:r w:rsidR="00003AE2" w:rsidRPr="007D09F4">
        <w:rPr>
          <w:rFonts w:ascii="BIZ UDPゴシック" w:eastAsia="BIZ UDPゴシック" w:hAnsi="BIZ UDPゴシック"/>
          <w:sz w:val="14"/>
        </w:rPr>
        <w:t>*</w:t>
      </w:r>
      <w:r w:rsidR="00003AE2" w:rsidRPr="007D09F4">
        <w:rPr>
          <w:rFonts w:ascii="BIZ UDPゴシック" w:eastAsia="BIZ UDPゴシック" w:hAnsi="BIZ UDPゴシック" w:hint="eastAsia"/>
          <w:sz w:val="14"/>
        </w:rPr>
        <w:t>１</w:t>
      </w:r>
      <w:bookmarkEnd w:id="13"/>
      <w:r w:rsidR="00CD1E6D" w:rsidRPr="007D09F4">
        <w:rPr>
          <w:rFonts w:ascii="BIZ UDPゴシック" w:eastAsia="BIZ UDPゴシック" w:hAnsi="BIZ UDPゴシック" w:hint="eastAsia"/>
          <w:sz w:val="14"/>
        </w:rPr>
        <w:t>３</w:t>
      </w:r>
      <w:r w:rsidR="00357D77" w:rsidRPr="007D09F4">
        <w:rPr>
          <w:rFonts w:ascii="BIZ UDPゴシック" w:eastAsia="BIZ UDPゴシック" w:hAnsi="BIZ UDPゴシック" w:hint="eastAsia"/>
          <w:sz w:val="22"/>
        </w:rPr>
        <w:t>でのオーサービジット事業やおすすめ本の紹介の実施等、ＳＮＳを活用した</w:t>
      </w:r>
      <w:r w:rsidR="00357D77" w:rsidRPr="00052072">
        <w:rPr>
          <w:rFonts w:ascii="BIZ UDPゴシック" w:eastAsia="BIZ UDPゴシック" w:hAnsi="BIZ UDPゴシック" w:hint="eastAsia"/>
          <w:sz w:val="22"/>
        </w:rPr>
        <w:t>中高生向けの取組みを行いました。</w:t>
      </w:r>
    </w:p>
    <w:p w14:paraId="733B0770" w14:textId="25C172DB" w:rsidR="00F80536" w:rsidRPr="00052072" w:rsidRDefault="00357D77" w:rsidP="009B06BC">
      <w:pPr>
        <w:jc w:val="left"/>
        <w:rPr>
          <w:rFonts w:ascii="BIZ UDPゴシック" w:eastAsia="BIZ UDPゴシック" w:hAnsi="BIZ UDPゴシック"/>
          <w:sz w:val="22"/>
        </w:rPr>
      </w:pPr>
      <w:r w:rsidRPr="00052072">
        <w:rPr>
          <w:rFonts w:ascii="BIZ UDPゴシック" w:eastAsia="BIZ UDPゴシック" w:hAnsi="BIZ UDPゴシック" w:hint="eastAsia"/>
          <w:sz w:val="22"/>
        </w:rPr>
        <w:t xml:space="preserve">　　　　　</w:t>
      </w:r>
    </w:p>
    <w:p w14:paraId="05D776F3" w14:textId="559DC92A" w:rsidR="00357D77" w:rsidRPr="00052072" w:rsidRDefault="00EB243B" w:rsidP="009B06BC">
      <w:pPr>
        <w:ind w:leftChars="400" w:left="840"/>
        <w:jc w:val="left"/>
        <w:rPr>
          <w:rFonts w:ascii="BIZ UDPゴシック" w:eastAsia="BIZ UDPゴシック" w:hAnsi="BIZ UDPゴシック"/>
          <w:sz w:val="22"/>
        </w:rPr>
      </w:pPr>
      <w:r>
        <w:rPr>
          <w:rFonts w:ascii="BIZ UDPゴシック" w:eastAsia="BIZ UDPゴシック" w:hAnsi="BIZ UDPゴシック" w:hint="eastAsia"/>
          <w:sz w:val="22"/>
        </w:rPr>
        <w:t xml:space="preserve">④　</w:t>
      </w:r>
      <w:r w:rsidR="0068569E" w:rsidRPr="00052072">
        <w:rPr>
          <w:rFonts w:ascii="BIZ UDPゴシック" w:eastAsia="BIZ UDPゴシック" w:hAnsi="BIZ UDPゴシック" w:hint="eastAsia"/>
          <w:sz w:val="22"/>
        </w:rPr>
        <w:t>支援が必要な子どもへの読書環境づくり</w:t>
      </w:r>
    </w:p>
    <w:p w14:paraId="4C94EB16" w14:textId="463DB1E5" w:rsidR="0068569E" w:rsidRPr="00052072" w:rsidRDefault="00084EED" w:rsidP="009B06BC">
      <w:pPr>
        <w:ind w:leftChars="550" w:left="1155" w:firstLineChars="100" w:firstLine="232"/>
        <w:rPr>
          <w:rFonts w:ascii="BIZ UDPゴシック" w:eastAsia="BIZ UDPゴシック" w:hAnsi="BIZ UDPゴシック"/>
          <w:sz w:val="22"/>
        </w:rPr>
      </w:pPr>
      <w:r w:rsidRPr="0039733F">
        <w:rPr>
          <w:rFonts w:ascii="BIZ UDPゴシック" w:eastAsia="BIZ UDPゴシック" w:hAnsi="BIZ UDPゴシック" w:hint="eastAsia"/>
          <w:spacing w:val="6"/>
          <w:sz w:val="22"/>
        </w:rPr>
        <w:t>府立中央図書館において子ども向けの点字図書・デイジー図書</w:t>
      </w:r>
      <w:r w:rsidR="00764F25" w:rsidRPr="0039733F">
        <w:rPr>
          <w:rFonts w:ascii="BIZ UDPゴシック" w:eastAsia="BIZ UDPゴシック" w:hAnsi="BIZ UDPゴシック"/>
          <w:spacing w:val="6"/>
          <w:sz w:val="14"/>
        </w:rPr>
        <w:t>*</w:t>
      </w:r>
      <w:r w:rsidR="00764F25" w:rsidRPr="0039733F">
        <w:rPr>
          <w:rFonts w:ascii="BIZ UDPゴシック" w:eastAsia="BIZ UDPゴシック" w:hAnsi="BIZ UDPゴシック" w:hint="eastAsia"/>
          <w:spacing w:val="6"/>
          <w:sz w:val="14"/>
        </w:rPr>
        <w:t>１</w:t>
      </w:r>
      <w:r w:rsidR="00CD1E6D" w:rsidRPr="0039733F">
        <w:rPr>
          <w:rFonts w:ascii="BIZ UDPゴシック" w:eastAsia="BIZ UDPゴシック" w:hAnsi="BIZ UDPゴシック" w:hint="eastAsia"/>
          <w:spacing w:val="6"/>
          <w:sz w:val="14"/>
        </w:rPr>
        <w:t>４</w:t>
      </w:r>
      <w:r w:rsidRPr="0039733F">
        <w:rPr>
          <w:rFonts w:ascii="BIZ UDPゴシック" w:eastAsia="BIZ UDPゴシック" w:hAnsi="BIZ UDPゴシック" w:hint="eastAsia"/>
          <w:spacing w:val="6"/>
          <w:sz w:val="22"/>
        </w:rPr>
        <w:t>・LLブック</w:t>
      </w:r>
      <w:r w:rsidR="00764F25" w:rsidRPr="0039733F">
        <w:rPr>
          <w:rFonts w:ascii="BIZ UDPゴシック" w:eastAsia="BIZ UDPゴシック" w:hAnsi="BIZ UDPゴシック"/>
          <w:spacing w:val="6"/>
          <w:sz w:val="14"/>
        </w:rPr>
        <w:t>*</w:t>
      </w:r>
      <w:r w:rsidR="00764F25" w:rsidRPr="0039733F">
        <w:rPr>
          <w:rFonts w:ascii="BIZ UDPゴシック" w:eastAsia="BIZ UDPゴシック" w:hAnsi="BIZ UDPゴシック" w:hint="eastAsia"/>
          <w:spacing w:val="6"/>
          <w:sz w:val="14"/>
        </w:rPr>
        <w:t>１</w:t>
      </w:r>
      <w:r w:rsidR="00CD1E6D" w:rsidRPr="0039733F">
        <w:rPr>
          <w:rFonts w:ascii="BIZ UDPゴシック" w:eastAsia="BIZ UDPゴシック" w:hAnsi="BIZ UDPゴシック" w:hint="eastAsia"/>
          <w:spacing w:val="6"/>
          <w:sz w:val="14"/>
        </w:rPr>
        <w:t>５</w:t>
      </w:r>
      <w:r w:rsidRPr="0039733F">
        <w:rPr>
          <w:rFonts w:ascii="BIZ UDPゴシック" w:eastAsia="BIZ UDPゴシック" w:hAnsi="BIZ UDPゴシック" w:hint="eastAsia"/>
          <w:spacing w:val="6"/>
          <w:sz w:val="22"/>
        </w:rPr>
        <w:t>等を</w:t>
      </w:r>
      <w:r w:rsidRPr="007D09F4">
        <w:rPr>
          <w:rFonts w:ascii="BIZ UDPゴシック" w:eastAsia="BIZ UDPゴシック" w:hAnsi="BIZ UDPゴシック" w:hint="eastAsia"/>
          <w:spacing w:val="8"/>
          <w:sz w:val="22"/>
        </w:rPr>
        <w:t>充実させ、手話でのおはなし会</w:t>
      </w:r>
      <w:r w:rsidR="00F66532" w:rsidRPr="007D09F4">
        <w:rPr>
          <w:rFonts w:ascii="BIZ UDPゴシック" w:eastAsia="BIZ UDPゴシック" w:hAnsi="BIZ UDPゴシック" w:hint="eastAsia"/>
          <w:spacing w:val="8"/>
          <w:sz w:val="22"/>
        </w:rPr>
        <w:t>を行ったり、</w:t>
      </w:r>
      <w:r w:rsidRPr="007D09F4">
        <w:rPr>
          <w:rFonts w:ascii="BIZ UDPゴシック" w:eastAsia="BIZ UDPゴシック" w:hAnsi="BIZ UDPゴシック" w:hint="eastAsia"/>
          <w:spacing w:val="8"/>
          <w:sz w:val="22"/>
        </w:rPr>
        <w:t>支援学校への出前おはなし会を実施</w:t>
      </w:r>
      <w:r w:rsidR="00F66532" w:rsidRPr="007D09F4">
        <w:rPr>
          <w:rFonts w:ascii="BIZ UDPゴシック" w:eastAsia="BIZ UDPゴシック" w:hAnsi="BIZ UDPゴシック" w:hint="eastAsia"/>
          <w:spacing w:val="8"/>
          <w:sz w:val="22"/>
        </w:rPr>
        <w:t>したり</w:t>
      </w:r>
      <w:r w:rsidRPr="0039733F">
        <w:rPr>
          <w:rFonts w:ascii="BIZ UDPゴシック" w:eastAsia="BIZ UDPゴシック" w:hAnsi="BIZ UDPゴシック" w:hint="eastAsia"/>
          <w:spacing w:val="-2"/>
          <w:sz w:val="22"/>
        </w:rPr>
        <w:t>しました。</w:t>
      </w:r>
      <w:r w:rsidR="00F66532" w:rsidRPr="0039733F">
        <w:rPr>
          <w:rFonts w:ascii="BIZ UDPゴシック" w:eastAsia="BIZ UDPゴシック" w:hAnsi="BIZ UDPゴシック" w:hint="eastAsia"/>
          <w:spacing w:val="-2"/>
          <w:sz w:val="22"/>
        </w:rPr>
        <w:t>また</w:t>
      </w:r>
      <w:r w:rsidR="0068569E" w:rsidRPr="0039733F">
        <w:rPr>
          <w:rFonts w:ascii="BIZ UDPゴシック" w:eastAsia="BIZ UDPゴシック" w:hAnsi="BIZ UDPゴシック" w:hint="eastAsia"/>
          <w:spacing w:val="-2"/>
          <w:sz w:val="22"/>
        </w:rPr>
        <w:t>「多言語読書活動推進事業」を</w:t>
      </w:r>
      <w:r w:rsidR="006846FF" w:rsidRPr="0039733F">
        <w:rPr>
          <w:rFonts w:ascii="BIZ UDPゴシック" w:eastAsia="BIZ UDPゴシック" w:hAnsi="BIZ UDPゴシック" w:hint="eastAsia"/>
          <w:spacing w:val="-2"/>
          <w:sz w:val="22"/>
        </w:rPr>
        <w:t>新たに</w:t>
      </w:r>
      <w:r w:rsidR="0068569E" w:rsidRPr="0039733F">
        <w:rPr>
          <w:rFonts w:ascii="BIZ UDPゴシック" w:eastAsia="BIZ UDPゴシック" w:hAnsi="BIZ UDPゴシック" w:hint="eastAsia"/>
          <w:spacing w:val="-2"/>
          <w:sz w:val="22"/>
        </w:rPr>
        <w:t>実施し、多言語えほんのひろばの開催や外国語保護者向け絵本紹介リーフレットの作成・配布を行いました。また</w:t>
      </w:r>
      <w:r w:rsidR="00F80536" w:rsidRPr="0039733F">
        <w:rPr>
          <w:rFonts w:ascii="BIZ UDPゴシック" w:eastAsia="BIZ UDPゴシック" w:hAnsi="BIZ UDPゴシック" w:hint="eastAsia"/>
          <w:spacing w:val="-2"/>
          <w:sz w:val="22"/>
        </w:rPr>
        <w:t xml:space="preserve"> </w:t>
      </w:r>
      <w:r w:rsidR="0068569E" w:rsidRPr="0039733F">
        <w:rPr>
          <w:rFonts w:ascii="BIZ UDPゴシック" w:eastAsia="BIZ UDPゴシック" w:hAnsi="BIZ UDPゴシック" w:hint="eastAsia"/>
          <w:spacing w:val="-2"/>
          <w:sz w:val="22"/>
        </w:rPr>
        <w:t>府立中央図書館に</w:t>
      </w:r>
      <w:r w:rsidR="0068569E" w:rsidRPr="00052072">
        <w:rPr>
          <w:rFonts w:ascii="BIZ UDPゴシック" w:eastAsia="BIZ UDPゴシック" w:hAnsi="BIZ UDPゴシック" w:hint="eastAsia"/>
          <w:sz w:val="22"/>
        </w:rPr>
        <w:t>おいても、多言語絵本の充実やおはなし会に</w:t>
      </w:r>
      <w:r w:rsidR="0068569E" w:rsidRPr="00BF6B5F">
        <w:rPr>
          <w:rFonts w:ascii="BIZ UDPゴシック" w:eastAsia="BIZ UDPゴシック" w:hAnsi="BIZ UDPゴシック" w:hint="eastAsia"/>
          <w:sz w:val="22"/>
        </w:rPr>
        <w:t>取</w:t>
      </w:r>
      <w:r w:rsidR="007008BE" w:rsidRPr="00BF6B5F">
        <w:rPr>
          <w:rFonts w:ascii="BIZ UDPゴシック" w:eastAsia="BIZ UDPゴシック" w:hAnsi="BIZ UDPゴシック" w:hint="eastAsia"/>
          <w:sz w:val="22"/>
        </w:rPr>
        <w:t>り</w:t>
      </w:r>
      <w:r w:rsidR="0068569E" w:rsidRPr="00BF6B5F">
        <w:rPr>
          <w:rFonts w:ascii="BIZ UDPゴシック" w:eastAsia="BIZ UDPゴシック" w:hAnsi="BIZ UDPゴシック" w:hint="eastAsia"/>
          <w:sz w:val="22"/>
        </w:rPr>
        <w:t>組みました。</w:t>
      </w:r>
    </w:p>
    <w:p w14:paraId="0CFCEC86" w14:textId="55D4299C" w:rsidR="00084EED" w:rsidRPr="00052072" w:rsidRDefault="00084EED" w:rsidP="009B06BC">
      <w:pPr>
        <w:jc w:val="left"/>
        <w:rPr>
          <w:rFonts w:ascii="BIZ UDPゴシック" w:eastAsia="BIZ UDPゴシック" w:hAnsi="BIZ UDPゴシック"/>
          <w:sz w:val="22"/>
        </w:rPr>
      </w:pPr>
      <w:r w:rsidRPr="00052072">
        <w:rPr>
          <w:rFonts w:ascii="BIZ UDPゴシック" w:eastAsia="BIZ UDPゴシック" w:hAnsi="BIZ UDPゴシック" w:hint="eastAsia"/>
          <w:sz w:val="22"/>
        </w:rPr>
        <w:t xml:space="preserve">　　　　　</w:t>
      </w:r>
    </w:p>
    <w:p w14:paraId="474D34DE" w14:textId="1C23C51F" w:rsidR="00084EED" w:rsidRPr="00052072" w:rsidRDefault="00EB243B" w:rsidP="009B06BC">
      <w:pPr>
        <w:ind w:leftChars="400" w:left="840"/>
        <w:jc w:val="left"/>
        <w:rPr>
          <w:rFonts w:ascii="BIZ UDPゴシック" w:eastAsia="BIZ UDPゴシック" w:hAnsi="BIZ UDPゴシック"/>
          <w:sz w:val="22"/>
        </w:rPr>
      </w:pPr>
      <w:r>
        <w:rPr>
          <w:rFonts w:ascii="BIZ UDPゴシック" w:eastAsia="BIZ UDPゴシック" w:hAnsi="BIZ UDPゴシック" w:hint="eastAsia"/>
          <w:sz w:val="22"/>
        </w:rPr>
        <w:t xml:space="preserve">⑤　</w:t>
      </w:r>
      <w:r w:rsidR="00084EED" w:rsidRPr="00052072">
        <w:rPr>
          <w:rFonts w:ascii="BIZ UDPゴシック" w:eastAsia="BIZ UDPゴシック" w:hAnsi="BIZ UDPゴシック" w:hint="eastAsia"/>
          <w:sz w:val="22"/>
        </w:rPr>
        <w:t>子どもに本を届けるネットワークの整備</w:t>
      </w:r>
    </w:p>
    <w:p w14:paraId="008E97AA" w14:textId="1959382F" w:rsidR="00084EED" w:rsidRPr="00052072" w:rsidRDefault="00084EED" w:rsidP="009B06BC">
      <w:pPr>
        <w:ind w:leftChars="550" w:left="1155" w:firstLineChars="100" w:firstLine="212"/>
        <w:rPr>
          <w:rFonts w:ascii="BIZ UDPゴシック" w:eastAsia="BIZ UDPゴシック" w:hAnsi="BIZ UDPゴシック"/>
          <w:sz w:val="22"/>
        </w:rPr>
      </w:pPr>
      <w:r w:rsidRPr="0039733F">
        <w:rPr>
          <w:rFonts w:ascii="BIZ UDPゴシック" w:eastAsia="BIZ UDPゴシック" w:hAnsi="BIZ UDPゴシック" w:hint="eastAsia"/>
          <w:spacing w:val="-4"/>
          <w:sz w:val="22"/>
        </w:rPr>
        <w:t>発達段階ごとの特徴に合わせた、特別貸出用図書セットの貸出を行いました。ま</w:t>
      </w:r>
      <w:r w:rsidR="00CF4153" w:rsidRPr="0039733F">
        <w:rPr>
          <w:rFonts w:ascii="BIZ UDPゴシック" w:eastAsia="BIZ UDPゴシック" w:hAnsi="BIZ UDPゴシック" w:hint="eastAsia"/>
          <w:spacing w:val="-4"/>
          <w:sz w:val="22"/>
        </w:rPr>
        <w:t>た</w:t>
      </w:r>
      <w:r w:rsidRPr="0039733F">
        <w:rPr>
          <w:rFonts w:ascii="BIZ UDPゴシック" w:eastAsia="BIZ UDPゴシック" w:hAnsi="BIZ UDPゴシック" w:hint="eastAsia"/>
          <w:spacing w:val="-4"/>
          <w:sz w:val="22"/>
        </w:rPr>
        <w:t>子どもと</w:t>
      </w:r>
      <w:r w:rsidRPr="00052072">
        <w:rPr>
          <w:rFonts w:ascii="BIZ UDPゴシック" w:eastAsia="BIZ UDPゴシック" w:hAnsi="BIZ UDPゴシック" w:hint="eastAsia"/>
          <w:sz w:val="22"/>
        </w:rPr>
        <w:t>本を繋げる人材の育成として、ボランティア養成講座や司書セミナー、学校向けのビブリオ</w:t>
      </w:r>
      <w:r w:rsidRPr="007D09F4">
        <w:rPr>
          <w:rFonts w:ascii="BIZ UDPゴシック" w:eastAsia="BIZ UDPゴシック" w:hAnsi="BIZ UDPゴシック" w:hint="eastAsia"/>
          <w:spacing w:val="10"/>
          <w:sz w:val="22"/>
        </w:rPr>
        <w:t>バトル研修や学校図書館活用のための研修</w:t>
      </w:r>
      <w:r w:rsidR="001F671F" w:rsidRPr="007D09F4">
        <w:rPr>
          <w:rFonts w:ascii="BIZ UDPゴシック" w:eastAsia="BIZ UDPゴシック" w:hAnsi="BIZ UDPゴシック" w:hint="eastAsia"/>
          <w:spacing w:val="10"/>
          <w:sz w:val="22"/>
        </w:rPr>
        <w:t>等、子どもに本を届けるためのさまざまな</w:t>
      </w:r>
      <w:r w:rsidR="001F671F" w:rsidRPr="00052072">
        <w:rPr>
          <w:rFonts w:ascii="BIZ UDPゴシック" w:eastAsia="BIZ UDPゴシック" w:hAnsi="BIZ UDPゴシック" w:hint="eastAsia"/>
          <w:sz w:val="22"/>
        </w:rPr>
        <w:t>取組みを実施しました。</w:t>
      </w:r>
    </w:p>
    <w:p w14:paraId="31C58C27" w14:textId="029E7FA0" w:rsidR="00F80536" w:rsidRPr="00052072" w:rsidRDefault="001F671F" w:rsidP="009B06BC">
      <w:pPr>
        <w:jc w:val="left"/>
        <w:rPr>
          <w:rFonts w:ascii="BIZ UDPゴシック" w:eastAsia="BIZ UDPゴシック" w:hAnsi="BIZ UDPゴシック"/>
          <w:sz w:val="22"/>
        </w:rPr>
      </w:pPr>
      <w:r w:rsidRPr="00052072">
        <w:rPr>
          <w:rFonts w:ascii="BIZ UDPゴシック" w:eastAsia="BIZ UDPゴシック" w:hAnsi="BIZ UDPゴシック" w:hint="eastAsia"/>
          <w:sz w:val="22"/>
        </w:rPr>
        <w:t xml:space="preserve">　　　　　</w:t>
      </w:r>
    </w:p>
    <w:p w14:paraId="065E3893" w14:textId="22B13D7D" w:rsidR="001F671F" w:rsidRPr="00052072" w:rsidRDefault="00EB243B" w:rsidP="009B06BC">
      <w:pPr>
        <w:ind w:leftChars="400" w:left="840"/>
        <w:jc w:val="left"/>
        <w:rPr>
          <w:rFonts w:ascii="BIZ UDPゴシック" w:eastAsia="BIZ UDPゴシック" w:hAnsi="BIZ UDPゴシック"/>
          <w:sz w:val="22"/>
        </w:rPr>
      </w:pPr>
      <w:r>
        <w:rPr>
          <w:rFonts w:ascii="BIZ UDPゴシック" w:eastAsia="BIZ UDPゴシック" w:hAnsi="BIZ UDPゴシック" w:hint="eastAsia"/>
          <w:sz w:val="22"/>
        </w:rPr>
        <w:t xml:space="preserve">⑥　</w:t>
      </w:r>
      <w:r w:rsidR="001F671F" w:rsidRPr="00052072">
        <w:rPr>
          <w:rFonts w:ascii="BIZ UDPゴシック" w:eastAsia="BIZ UDPゴシック" w:hAnsi="BIZ UDPゴシック" w:hint="eastAsia"/>
          <w:sz w:val="22"/>
        </w:rPr>
        <w:t>子どもの読書活動を進めるための組織の設置</w:t>
      </w:r>
    </w:p>
    <w:p w14:paraId="74AEBF6F" w14:textId="3762761D" w:rsidR="001F671F" w:rsidRPr="00052072" w:rsidRDefault="00CF4153" w:rsidP="009B06BC">
      <w:pPr>
        <w:ind w:leftChars="550" w:left="1155" w:firstLineChars="100" w:firstLine="236"/>
        <w:rPr>
          <w:rFonts w:ascii="BIZ UDPゴシック" w:eastAsia="BIZ UDPゴシック" w:hAnsi="BIZ UDPゴシック"/>
          <w:sz w:val="22"/>
        </w:rPr>
      </w:pPr>
      <w:r w:rsidRPr="007D09F4">
        <w:rPr>
          <w:rFonts w:ascii="BIZ UDPゴシック" w:eastAsia="BIZ UDPゴシック" w:hAnsi="BIZ UDPゴシック" w:hint="eastAsia"/>
          <w:spacing w:val="8"/>
          <w:sz w:val="22"/>
        </w:rPr>
        <w:t>子ども読書活動の推進に取組む関係各課による子ども読書活動推進会議を設置し、</w:t>
      </w:r>
      <w:r w:rsidRPr="00646618">
        <w:rPr>
          <w:rFonts w:ascii="BIZ UDPゴシック" w:eastAsia="BIZ UDPゴシック" w:hAnsi="BIZ UDPゴシック" w:hint="eastAsia"/>
          <w:spacing w:val="4"/>
          <w:sz w:val="22"/>
        </w:rPr>
        <w:t>子どもの読書活動の取組</w:t>
      </w:r>
      <w:r w:rsidR="00DF5CE7" w:rsidRPr="00646618">
        <w:rPr>
          <w:rFonts w:ascii="BIZ UDPゴシック" w:eastAsia="BIZ UDPゴシック" w:hAnsi="BIZ UDPゴシック" w:hint="eastAsia"/>
          <w:spacing w:val="4"/>
          <w:sz w:val="22"/>
        </w:rPr>
        <w:t>み</w:t>
      </w:r>
      <w:r w:rsidRPr="00646618">
        <w:rPr>
          <w:rFonts w:ascii="BIZ UDPゴシック" w:eastAsia="BIZ UDPゴシック" w:hAnsi="BIZ UDPゴシック" w:hint="eastAsia"/>
          <w:spacing w:val="4"/>
          <w:sz w:val="22"/>
        </w:rPr>
        <w:t>の進捗管理、子どもの読書活動を取巻く環境の変化や課題の</w:t>
      </w:r>
      <w:r w:rsidRPr="0039733F">
        <w:rPr>
          <w:rFonts w:ascii="BIZ UDPゴシック" w:eastAsia="BIZ UDPゴシック" w:hAnsi="BIZ UDPゴシック" w:hint="eastAsia"/>
          <w:spacing w:val="4"/>
          <w:sz w:val="22"/>
        </w:rPr>
        <w:t>共有とともに、毎年度事業計画の内容を検討しました。また、その内容について、大阪府</w:t>
      </w:r>
      <w:r w:rsidRPr="00052072">
        <w:rPr>
          <w:rFonts w:ascii="BIZ UDPゴシック" w:eastAsia="BIZ UDPゴシック" w:hAnsi="BIZ UDPゴシック" w:hint="eastAsia"/>
          <w:sz w:val="22"/>
        </w:rPr>
        <w:t>社会教育委員会議へ毎年度報告し、意見を聞きながら、取組</w:t>
      </w:r>
      <w:r w:rsidR="007008BE">
        <w:rPr>
          <w:rFonts w:ascii="BIZ UDPゴシック" w:eastAsia="BIZ UDPゴシック" w:hAnsi="BIZ UDPゴシック" w:hint="eastAsia"/>
          <w:sz w:val="22"/>
        </w:rPr>
        <w:t>み</w:t>
      </w:r>
      <w:r w:rsidRPr="00052072">
        <w:rPr>
          <w:rFonts w:ascii="BIZ UDPゴシック" w:eastAsia="BIZ UDPゴシック" w:hAnsi="BIZ UDPゴシック" w:hint="eastAsia"/>
          <w:sz w:val="22"/>
        </w:rPr>
        <w:t>に反映していきました。</w:t>
      </w:r>
    </w:p>
    <w:p w14:paraId="5C98E377" w14:textId="7B8F006F" w:rsidR="00CF4153" w:rsidRDefault="00CF4153" w:rsidP="009B06BC">
      <w:pPr>
        <w:ind w:left="1540" w:hangingChars="700" w:hanging="1540"/>
        <w:jc w:val="left"/>
        <w:rPr>
          <w:rFonts w:ascii="BIZ UDPゴシック" w:eastAsia="BIZ UDPゴシック" w:hAnsi="BIZ UDPゴシック"/>
          <w:sz w:val="22"/>
        </w:rPr>
      </w:pPr>
    </w:p>
    <w:p w14:paraId="731E1A3A" w14:textId="0490B796" w:rsidR="00CF4153" w:rsidRPr="00052072" w:rsidRDefault="00EB243B" w:rsidP="009B06BC">
      <w:pPr>
        <w:ind w:leftChars="400" w:left="840"/>
        <w:jc w:val="left"/>
        <w:rPr>
          <w:rFonts w:ascii="BIZ UDPゴシック" w:eastAsia="BIZ UDPゴシック" w:hAnsi="BIZ UDPゴシック"/>
          <w:sz w:val="22"/>
        </w:rPr>
      </w:pPr>
      <w:r>
        <w:rPr>
          <w:rFonts w:ascii="BIZ UDPゴシック" w:eastAsia="BIZ UDPゴシック" w:hAnsi="BIZ UDPゴシック" w:hint="eastAsia"/>
          <w:sz w:val="22"/>
        </w:rPr>
        <w:t xml:space="preserve">⑦　</w:t>
      </w:r>
      <w:r w:rsidR="00CF4153" w:rsidRPr="00052072">
        <w:rPr>
          <w:rFonts w:ascii="BIZ UDPゴシック" w:eastAsia="BIZ UDPゴシック" w:hAnsi="BIZ UDPゴシック" w:hint="eastAsia"/>
          <w:sz w:val="22"/>
        </w:rPr>
        <w:t>電子書籍</w:t>
      </w:r>
      <w:r w:rsidR="00764F25" w:rsidRPr="005D7E24">
        <w:rPr>
          <w:rFonts w:ascii="BIZ UDPゴシック" w:eastAsia="BIZ UDPゴシック" w:hAnsi="BIZ UDPゴシック"/>
          <w:sz w:val="14"/>
        </w:rPr>
        <w:t>*</w:t>
      </w:r>
      <w:r w:rsidR="00764F25">
        <w:rPr>
          <w:rFonts w:ascii="BIZ UDPゴシック" w:eastAsia="BIZ UDPゴシック" w:hAnsi="BIZ UDPゴシック" w:hint="eastAsia"/>
          <w:sz w:val="14"/>
        </w:rPr>
        <w:t>１</w:t>
      </w:r>
      <w:r w:rsidR="00CD1E6D">
        <w:rPr>
          <w:rFonts w:ascii="BIZ UDPゴシック" w:eastAsia="BIZ UDPゴシック" w:hAnsi="BIZ UDPゴシック" w:hint="eastAsia"/>
          <w:sz w:val="14"/>
        </w:rPr>
        <w:t>６</w:t>
      </w:r>
      <w:r w:rsidR="00CF4153" w:rsidRPr="00052072">
        <w:rPr>
          <w:rFonts w:ascii="BIZ UDPゴシック" w:eastAsia="BIZ UDPゴシック" w:hAnsi="BIZ UDPゴシック" w:hint="eastAsia"/>
          <w:sz w:val="22"/>
        </w:rPr>
        <w:t>の活用検討</w:t>
      </w:r>
    </w:p>
    <w:p w14:paraId="688CA74C" w14:textId="5485E8BA" w:rsidR="00CF4153" w:rsidRPr="00F66532" w:rsidRDefault="00CF4153" w:rsidP="009B06BC">
      <w:pPr>
        <w:ind w:leftChars="550" w:left="1155" w:firstLineChars="100" w:firstLine="244"/>
        <w:rPr>
          <w:rFonts w:ascii="BIZ UDPゴシック" w:eastAsia="BIZ UDPゴシック" w:hAnsi="BIZ UDPゴシック"/>
          <w:sz w:val="22"/>
          <w:shd w:val="pct15" w:color="auto" w:fill="FFFFFF"/>
        </w:rPr>
      </w:pPr>
      <w:r w:rsidRPr="007D09F4">
        <w:rPr>
          <w:rFonts w:ascii="BIZ UDPゴシック" w:eastAsia="BIZ UDPゴシック" w:hAnsi="BIZ UDPゴシック" w:hint="eastAsia"/>
          <w:spacing w:val="12"/>
          <w:sz w:val="22"/>
        </w:rPr>
        <w:t>電子書籍貸出サービスの状況について、</w:t>
      </w:r>
      <w:r w:rsidR="001C32DC" w:rsidRPr="007D09F4">
        <w:rPr>
          <w:rFonts w:ascii="BIZ UDPゴシック" w:eastAsia="BIZ UDPゴシック" w:hAnsi="BIZ UDPゴシック" w:hint="eastAsia"/>
          <w:spacing w:val="12"/>
          <w:sz w:val="22"/>
        </w:rPr>
        <w:t>府域市町村図書館へ</w:t>
      </w:r>
      <w:r w:rsidRPr="007D09F4">
        <w:rPr>
          <w:rFonts w:ascii="BIZ UDPゴシック" w:eastAsia="BIZ UDPゴシック" w:hAnsi="BIZ UDPゴシック" w:hint="eastAsia"/>
          <w:spacing w:val="12"/>
          <w:sz w:val="22"/>
        </w:rPr>
        <w:t>アンケートを実施し、</w:t>
      </w:r>
      <w:r w:rsidRPr="0039733F">
        <w:rPr>
          <w:rFonts w:ascii="BIZ UDPゴシック" w:eastAsia="BIZ UDPゴシック" w:hAnsi="BIZ UDPゴシック" w:hint="eastAsia"/>
          <w:spacing w:val="4"/>
          <w:sz w:val="22"/>
        </w:rPr>
        <w:t>電子書籍による読書</w:t>
      </w:r>
      <w:r w:rsidR="001C32DC" w:rsidRPr="0039733F">
        <w:rPr>
          <w:rFonts w:ascii="BIZ UDPゴシック" w:eastAsia="BIZ UDPゴシック" w:hAnsi="BIZ UDPゴシック" w:hint="eastAsia"/>
          <w:spacing w:val="4"/>
          <w:sz w:val="22"/>
        </w:rPr>
        <w:t>環境について検討しました。</w:t>
      </w:r>
      <w:r w:rsidR="006846FF" w:rsidRPr="0039733F">
        <w:rPr>
          <w:rFonts w:ascii="BIZ UDPゴシック" w:eastAsia="BIZ UDPゴシック" w:hAnsi="BIZ UDPゴシック" w:hint="eastAsia"/>
          <w:spacing w:val="4"/>
          <w:sz w:val="22"/>
        </w:rPr>
        <w:t>そしてさまざまなデジタルコンテンツを</w:t>
      </w:r>
      <w:r w:rsidR="006846FF" w:rsidRPr="00307B05">
        <w:rPr>
          <w:rFonts w:ascii="BIZ UDPゴシック" w:eastAsia="BIZ UDPゴシック" w:hAnsi="BIZ UDPゴシック" w:hint="eastAsia"/>
          <w:sz w:val="22"/>
        </w:rPr>
        <w:t>紹介しました。</w:t>
      </w:r>
    </w:p>
    <w:p w14:paraId="3D089E82" w14:textId="0EB5BD18" w:rsidR="00F80536" w:rsidRDefault="00F80536" w:rsidP="009B06BC">
      <w:pPr>
        <w:ind w:leftChars="201" w:left="862" w:hangingChars="200" w:hanging="440"/>
        <w:jc w:val="left"/>
        <w:rPr>
          <w:rFonts w:ascii="BIZ UDPゴシック" w:eastAsia="BIZ UDPゴシック" w:hAnsi="BIZ UDPゴシック"/>
          <w:sz w:val="22"/>
        </w:rPr>
      </w:pPr>
    </w:p>
    <w:p w14:paraId="191E1C8F" w14:textId="447DD544" w:rsidR="0036605B" w:rsidRPr="00C27029" w:rsidRDefault="0036605B" w:rsidP="007D09F4">
      <w:pPr>
        <w:spacing w:line="440" w:lineRule="exact"/>
        <w:ind w:leftChars="250" w:left="525"/>
        <w:rPr>
          <w:rFonts w:ascii="BIZ UDPゴシック" w:eastAsia="BIZ UDPゴシック" w:hAnsi="BIZ UDPゴシック"/>
          <w:sz w:val="22"/>
          <w:szCs w:val="21"/>
        </w:rPr>
      </w:pPr>
      <w:r w:rsidRPr="00C27029">
        <w:rPr>
          <w:rFonts w:ascii="BIZ UDPゴシック" w:eastAsia="BIZ UDPゴシック" w:hAnsi="BIZ UDPゴシック" w:hint="eastAsia"/>
          <w:sz w:val="22"/>
          <w:szCs w:val="21"/>
        </w:rPr>
        <w:lastRenderedPageBreak/>
        <w:t>（３）成果指標の達成状況</w:t>
      </w:r>
    </w:p>
    <w:p w14:paraId="74EE6DF9" w14:textId="7DECAAD7" w:rsidR="0036605B" w:rsidRPr="00052072" w:rsidRDefault="0036605B" w:rsidP="00DB39B0">
      <w:pPr>
        <w:ind w:leftChars="450" w:left="945" w:firstLineChars="100" w:firstLine="220"/>
        <w:rPr>
          <w:rFonts w:ascii="BIZ UDPゴシック" w:eastAsia="BIZ UDPゴシック" w:hAnsi="BIZ UDPゴシック"/>
          <w:sz w:val="22"/>
        </w:rPr>
      </w:pPr>
      <w:r w:rsidRPr="00052072">
        <w:rPr>
          <w:rFonts w:ascii="BIZ UDPゴシック" w:eastAsia="BIZ UDPゴシック" w:hAnsi="BIZ UDPゴシック" w:hint="eastAsia"/>
          <w:sz w:val="22"/>
        </w:rPr>
        <w:t>「全国学力・学習状況調査」（文部科学省）における府の</w:t>
      </w:r>
      <w:r w:rsidR="00610578" w:rsidRPr="00052072">
        <w:rPr>
          <w:rFonts w:ascii="BIZ UDPゴシック" w:eastAsia="BIZ UDPゴシック" w:hAnsi="BIZ UDPゴシック" w:hint="eastAsia"/>
          <w:sz w:val="22"/>
        </w:rPr>
        <w:t>「本を全く読まない」</w:t>
      </w:r>
      <w:r w:rsidRPr="00052072">
        <w:rPr>
          <w:rFonts w:ascii="BIZ UDPゴシック" w:eastAsia="BIZ UDPゴシック" w:hAnsi="BIZ UDPゴシック" w:hint="eastAsia"/>
          <w:sz w:val="22"/>
        </w:rPr>
        <w:t>子どもの割合（令和</w:t>
      </w:r>
      <w:r w:rsidR="006745F1" w:rsidRPr="00052072">
        <w:rPr>
          <w:rFonts w:ascii="BIZ UDPゴシック" w:eastAsia="BIZ UDPゴシック" w:hAnsi="BIZ UDPゴシック" w:hint="eastAsia"/>
          <w:sz w:val="22"/>
        </w:rPr>
        <w:t>７</w:t>
      </w:r>
      <w:r w:rsidRPr="00052072">
        <w:rPr>
          <w:rFonts w:ascii="BIZ UDPゴシック" w:eastAsia="BIZ UDPゴシック" w:hAnsi="BIZ UDPゴシック" w:hint="eastAsia"/>
          <w:sz w:val="22"/>
        </w:rPr>
        <w:t>年度）は、小学６年生：</w:t>
      </w:r>
      <w:r w:rsidR="006745F1" w:rsidRPr="00052072">
        <w:rPr>
          <w:rFonts w:ascii="BIZ UDPゴシック" w:eastAsia="BIZ UDPゴシック" w:hAnsi="BIZ UDPゴシック" w:hint="eastAsia"/>
          <w:sz w:val="22"/>
        </w:rPr>
        <w:t>33.7</w:t>
      </w:r>
      <w:r w:rsidRPr="00052072">
        <w:rPr>
          <w:rFonts w:ascii="BIZ UDPゴシック" w:eastAsia="BIZ UDPゴシック" w:hAnsi="BIZ UDPゴシック"/>
          <w:sz w:val="22"/>
        </w:rPr>
        <w:t>％（全国</w:t>
      </w:r>
      <w:r w:rsidR="006745F1" w:rsidRPr="00052072">
        <w:rPr>
          <w:rFonts w:ascii="BIZ UDPゴシック" w:eastAsia="BIZ UDPゴシック" w:hAnsi="BIZ UDPゴシック" w:hint="eastAsia"/>
          <w:sz w:val="22"/>
        </w:rPr>
        <w:t>29.2</w:t>
      </w:r>
      <w:r w:rsidRPr="00052072">
        <w:rPr>
          <w:rFonts w:ascii="BIZ UDPゴシック" w:eastAsia="BIZ UDPゴシック" w:hAnsi="BIZ UDPゴシック"/>
          <w:sz w:val="22"/>
        </w:rPr>
        <w:t>％）、中学３年生：</w:t>
      </w:r>
      <w:r w:rsidR="006745F1" w:rsidRPr="00052072">
        <w:rPr>
          <w:rFonts w:ascii="BIZ UDPゴシック" w:eastAsia="BIZ UDPゴシック" w:hAnsi="BIZ UDPゴシック" w:hint="eastAsia"/>
          <w:sz w:val="22"/>
        </w:rPr>
        <w:t>47.5</w:t>
      </w:r>
      <w:r w:rsidRPr="00052072">
        <w:rPr>
          <w:rFonts w:ascii="BIZ UDPゴシック" w:eastAsia="BIZ UDPゴシック" w:hAnsi="BIZ UDPゴシック"/>
          <w:sz w:val="22"/>
        </w:rPr>
        <w:t>％（全国</w:t>
      </w:r>
      <w:r w:rsidR="006745F1" w:rsidRPr="00052072">
        <w:rPr>
          <w:rFonts w:ascii="BIZ UDPゴシック" w:eastAsia="BIZ UDPゴシック" w:hAnsi="BIZ UDPゴシック" w:hint="eastAsia"/>
          <w:sz w:val="22"/>
        </w:rPr>
        <w:t>41.8</w:t>
      </w:r>
      <w:r w:rsidRPr="00052072">
        <w:rPr>
          <w:rFonts w:ascii="BIZ UDPゴシック" w:eastAsia="BIZ UDPゴシック" w:hAnsi="BIZ UDPゴシック"/>
          <w:sz w:val="22"/>
        </w:rPr>
        <w:t>％）と</w:t>
      </w:r>
      <w:r w:rsidRPr="00A17181">
        <w:rPr>
          <w:rFonts w:ascii="BIZ UDPゴシック" w:eastAsia="BIZ UDPゴシック" w:hAnsi="BIZ UDPゴシック"/>
          <w:spacing w:val="4"/>
          <w:sz w:val="22"/>
        </w:rPr>
        <w:t>なっており、</w:t>
      </w:r>
      <w:r w:rsidR="00610578" w:rsidRPr="00A17181">
        <w:rPr>
          <w:rFonts w:ascii="BIZ UDPゴシック" w:eastAsia="BIZ UDPゴシック" w:hAnsi="BIZ UDPゴシック" w:hint="eastAsia"/>
          <w:spacing w:val="4"/>
          <w:sz w:val="22"/>
        </w:rPr>
        <w:t>目標の</w:t>
      </w:r>
      <w:r w:rsidRPr="00A17181">
        <w:rPr>
          <w:rFonts w:ascii="BIZ UDPゴシック" w:eastAsia="BIZ UDPゴシック" w:hAnsi="BIZ UDPゴシック"/>
          <w:spacing w:val="4"/>
          <w:sz w:val="22"/>
        </w:rPr>
        <w:t>全国平均</w:t>
      </w:r>
      <w:r w:rsidR="00610578" w:rsidRPr="00A17181">
        <w:rPr>
          <w:rFonts w:ascii="BIZ UDPゴシック" w:eastAsia="BIZ UDPゴシック" w:hAnsi="BIZ UDPゴシック" w:hint="eastAsia"/>
          <w:spacing w:val="4"/>
          <w:sz w:val="22"/>
        </w:rPr>
        <w:t>以下</w:t>
      </w:r>
      <w:r w:rsidRPr="00A17181">
        <w:rPr>
          <w:rFonts w:ascii="BIZ UDPゴシック" w:eastAsia="BIZ UDPゴシック" w:hAnsi="BIZ UDPゴシック"/>
          <w:spacing w:val="4"/>
          <w:sz w:val="22"/>
        </w:rPr>
        <w:t>には達し</w:t>
      </w:r>
      <w:r w:rsidRPr="00A17181">
        <w:rPr>
          <w:rFonts w:ascii="BIZ UDPゴシック" w:eastAsia="BIZ UDPゴシック" w:hAnsi="BIZ UDPゴシック" w:hint="eastAsia"/>
          <w:spacing w:val="4"/>
          <w:sz w:val="22"/>
        </w:rPr>
        <w:t>ていませんが、第</w:t>
      </w:r>
      <w:r w:rsidR="00D00133" w:rsidRPr="00A17181">
        <w:rPr>
          <w:rFonts w:ascii="BIZ UDPゴシック" w:eastAsia="BIZ UDPゴシック" w:hAnsi="BIZ UDPゴシック" w:hint="eastAsia"/>
          <w:spacing w:val="4"/>
          <w:sz w:val="22"/>
        </w:rPr>
        <w:t>４</w:t>
      </w:r>
      <w:r w:rsidRPr="00A17181">
        <w:rPr>
          <w:rFonts w:ascii="BIZ UDPゴシック" w:eastAsia="BIZ UDPゴシック" w:hAnsi="BIZ UDPゴシック" w:hint="eastAsia"/>
          <w:spacing w:val="4"/>
          <w:sz w:val="22"/>
        </w:rPr>
        <w:t>次計画に基づく取組</w:t>
      </w:r>
      <w:r w:rsidR="00F80536" w:rsidRPr="00A17181">
        <w:rPr>
          <w:rFonts w:ascii="BIZ UDPゴシック" w:eastAsia="BIZ UDPゴシック" w:hAnsi="BIZ UDPゴシック" w:hint="eastAsia"/>
          <w:spacing w:val="4"/>
          <w:sz w:val="22"/>
        </w:rPr>
        <w:t>み</w:t>
      </w:r>
      <w:r w:rsidRPr="00A17181">
        <w:rPr>
          <w:rFonts w:ascii="BIZ UDPゴシック" w:eastAsia="BIZ UDPゴシック" w:hAnsi="BIZ UDPゴシック" w:hint="eastAsia"/>
          <w:spacing w:val="4"/>
          <w:sz w:val="22"/>
        </w:rPr>
        <w:t>を実施</w:t>
      </w:r>
      <w:r w:rsidRPr="00052072">
        <w:rPr>
          <w:rFonts w:ascii="BIZ UDPゴシック" w:eastAsia="BIZ UDPゴシック" w:hAnsi="BIZ UDPゴシック" w:hint="eastAsia"/>
          <w:sz w:val="22"/>
        </w:rPr>
        <w:t>した結果、</w:t>
      </w:r>
      <w:r w:rsidR="00D00133" w:rsidRPr="00052072">
        <w:rPr>
          <w:rFonts w:ascii="BIZ UDPゴシック" w:eastAsia="BIZ UDPゴシック" w:hAnsi="BIZ UDPゴシック" w:hint="eastAsia"/>
          <w:sz w:val="22"/>
        </w:rPr>
        <w:t>「本を全く読まない」子ども</w:t>
      </w:r>
      <w:r w:rsidRPr="00052072">
        <w:rPr>
          <w:rFonts w:ascii="BIZ UDPゴシック" w:eastAsia="BIZ UDPゴシック" w:hAnsi="BIZ UDPゴシック" w:hint="eastAsia"/>
          <w:sz w:val="22"/>
        </w:rPr>
        <w:t>の割合は</w:t>
      </w:r>
      <w:r w:rsidR="00D00133" w:rsidRPr="00052072">
        <w:rPr>
          <w:rFonts w:ascii="BIZ UDPゴシック" w:eastAsia="BIZ UDPゴシック" w:hAnsi="BIZ UDPゴシック" w:hint="eastAsia"/>
          <w:sz w:val="22"/>
        </w:rPr>
        <w:t>、</w:t>
      </w:r>
      <w:r w:rsidR="00DA4EBE" w:rsidRPr="00052072">
        <w:rPr>
          <w:rFonts w:ascii="BIZ UDPゴシック" w:eastAsia="BIZ UDPゴシック" w:hAnsi="BIZ UDPゴシック" w:hint="eastAsia"/>
          <w:sz w:val="22"/>
        </w:rPr>
        <w:t>第</w:t>
      </w:r>
      <w:r w:rsidR="00184569" w:rsidRPr="00052072">
        <w:rPr>
          <w:rFonts w:ascii="BIZ UDPゴシック" w:eastAsia="BIZ UDPゴシック" w:hAnsi="BIZ UDPゴシック" w:hint="eastAsia"/>
          <w:sz w:val="22"/>
        </w:rPr>
        <w:t>４</w:t>
      </w:r>
      <w:r w:rsidR="00DA4EBE" w:rsidRPr="00052072">
        <w:rPr>
          <w:rFonts w:ascii="BIZ UDPゴシック" w:eastAsia="BIZ UDPゴシック" w:hAnsi="BIZ UDPゴシック" w:hint="eastAsia"/>
          <w:sz w:val="22"/>
        </w:rPr>
        <w:t>次計画策定時の令和元年度と比較して、令和</w:t>
      </w:r>
      <w:r w:rsidR="007A7ACB" w:rsidRPr="00052072">
        <w:rPr>
          <w:rFonts w:ascii="BIZ UDPゴシック" w:eastAsia="BIZ UDPゴシック" w:hAnsi="BIZ UDPゴシック" w:hint="eastAsia"/>
          <w:sz w:val="22"/>
        </w:rPr>
        <w:t>７</w:t>
      </w:r>
      <w:r w:rsidR="00DA4EBE" w:rsidRPr="00052072">
        <w:rPr>
          <w:rFonts w:ascii="BIZ UDPゴシック" w:eastAsia="BIZ UDPゴシック" w:hAnsi="BIZ UDPゴシック" w:hint="eastAsia"/>
          <w:sz w:val="22"/>
        </w:rPr>
        <w:t>年度は</w:t>
      </w:r>
      <w:r w:rsidRPr="00052072">
        <w:rPr>
          <w:rFonts w:ascii="BIZ UDPゴシック" w:eastAsia="BIZ UDPゴシック" w:hAnsi="BIZ UDPゴシック" w:hint="eastAsia"/>
          <w:sz w:val="22"/>
        </w:rPr>
        <w:t>全国平均と大阪府平均の差を縮めることができました。</w:t>
      </w:r>
    </w:p>
    <w:p w14:paraId="29D0467E" w14:textId="77777777" w:rsidR="002B12D0" w:rsidRDefault="0036605B" w:rsidP="00184569">
      <w:pPr>
        <w:ind w:firstLineChars="250" w:firstLine="550"/>
        <w:rPr>
          <w:rFonts w:ascii="BIZ UDPゴシック" w:eastAsia="BIZ UDPゴシック" w:hAnsi="BIZ UDPゴシック"/>
          <w:b/>
          <w:sz w:val="22"/>
        </w:rPr>
      </w:pPr>
      <w:r w:rsidRPr="00052072">
        <w:rPr>
          <w:rFonts w:ascii="BIZ UDPゴシック" w:eastAsia="BIZ UDPゴシック" w:hAnsi="BIZ UDPゴシック" w:hint="eastAsia"/>
          <w:b/>
          <w:sz w:val="22"/>
        </w:rPr>
        <w:t xml:space="preserve">　</w:t>
      </w:r>
    </w:p>
    <w:p w14:paraId="2F6559DB" w14:textId="4CF338A1" w:rsidR="00F80536" w:rsidRPr="00052072" w:rsidRDefault="0036605B" w:rsidP="00184569">
      <w:pPr>
        <w:ind w:firstLineChars="250" w:firstLine="550"/>
        <w:rPr>
          <w:rFonts w:ascii="BIZ UDPゴシック" w:eastAsia="BIZ UDPゴシック" w:hAnsi="BIZ UDPゴシック"/>
          <w:sz w:val="16"/>
        </w:rPr>
      </w:pPr>
      <w:r w:rsidRPr="00052072">
        <w:rPr>
          <w:rFonts w:ascii="BIZ UDPゴシック" w:eastAsia="BIZ UDPゴシック" w:hAnsi="BIZ UDPゴシック" w:hint="eastAsia"/>
          <w:b/>
          <w:sz w:val="22"/>
        </w:rPr>
        <w:t>○</w:t>
      </w:r>
      <w:r w:rsidR="00610578" w:rsidRPr="00052072">
        <w:rPr>
          <w:rFonts w:ascii="BIZ UDPゴシック" w:eastAsia="BIZ UDPゴシック" w:hAnsi="BIZ UDPゴシック" w:hint="eastAsia"/>
          <w:sz w:val="22"/>
        </w:rPr>
        <w:t>「本を全く読まない」</w:t>
      </w:r>
      <w:r w:rsidRPr="00052072">
        <w:rPr>
          <w:rFonts w:ascii="BIZ UDPゴシック" w:eastAsia="BIZ UDPゴシック" w:hAnsi="BIZ UDPゴシック" w:hint="eastAsia"/>
          <w:sz w:val="22"/>
        </w:rPr>
        <w:t>児童・生徒の割合</w:t>
      </w:r>
      <w:r w:rsidR="00610578" w:rsidRPr="00052072">
        <w:rPr>
          <w:rFonts w:ascii="BIZ UDPゴシック" w:eastAsia="BIZ UDPゴシック" w:hAnsi="BIZ UDPゴシック" w:hint="eastAsia"/>
          <w:sz w:val="22"/>
        </w:rPr>
        <w:t>（不読率）</w:t>
      </w:r>
    </w:p>
    <w:p w14:paraId="0B7A8557" w14:textId="273EC335" w:rsidR="00F80536" w:rsidRDefault="003E512A" w:rsidP="00F80536">
      <w:pPr>
        <w:tabs>
          <w:tab w:val="left" w:pos="608"/>
        </w:tabs>
        <w:rPr>
          <w:rFonts w:ascii="BIZ UDPゴシック" w:eastAsia="BIZ UDPゴシック" w:hAnsi="BIZ UDPゴシック"/>
          <w:sz w:val="22"/>
        </w:rPr>
      </w:pPr>
      <w:r>
        <w:rPr>
          <w:rFonts w:ascii="BIZ UDPゴシック" w:eastAsia="BIZ UDPゴシック" w:hAnsi="BIZ UDPゴシック"/>
          <w:noProof/>
          <w:sz w:val="22"/>
        </w:rPr>
        <w:drawing>
          <wp:anchor distT="0" distB="0" distL="114300" distR="114300" simplePos="0" relativeHeight="253267456" behindDoc="0" locked="0" layoutInCell="1" allowOverlap="1" wp14:anchorId="6158526B" wp14:editId="0ABD3DD8">
            <wp:simplePos x="0" y="0"/>
            <wp:positionH relativeFrom="column">
              <wp:posOffset>520065</wp:posOffset>
            </wp:positionH>
            <wp:positionV relativeFrom="paragraph">
              <wp:posOffset>70485</wp:posOffset>
            </wp:positionV>
            <wp:extent cx="2612390" cy="165925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12390" cy="1659255"/>
                    </a:xfrm>
                    <a:prstGeom prst="rect">
                      <a:avLst/>
                    </a:prstGeom>
                  </pic:spPr>
                </pic:pic>
              </a:graphicData>
            </a:graphic>
            <wp14:sizeRelH relativeFrom="page">
              <wp14:pctWidth>0</wp14:pctWidth>
            </wp14:sizeRelH>
            <wp14:sizeRelV relativeFrom="page">
              <wp14:pctHeight>0</wp14:pctHeight>
            </wp14:sizeRelV>
          </wp:anchor>
        </w:drawing>
      </w:r>
      <w:r>
        <w:rPr>
          <w:rFonts w:ascii="BIZ UDPゴシック" w:eastAsia="BIZ UDPゴシック" w:hAnsi="BIZ UDPゴシック"/>
          <w:noProof/>
          <w:sz w:val="22"/>
        </w:rPr>
        <w:drawing>
          <wp:anchor distT="0" distB="0" distL="114300" distR="114300" simplePos="0" relativeHeight="253268480" behindDoc="0" locked="0" layoutInCell="1" allowOverlap="1" wp14:anchorId="0CC63DC6" wp14:editId="18FA407E">
            <wp:simplePos x="0" y="0"/>
            <wp:positionH relativeFrom="column">
              <wp:posOffset>3301365</wp:posOffset>
            </wp:positionH>
            <wp:positionV relativeFrom="paragraph">
              <wp:posOffset>70485</wp:posOffset>
            </wp:positionV>
            <wp:extent cx="2609850" cy="1659255"/>
            <wp:effectExtent l="0" t="0" r="0" b="0"/>
            <wp:wrapNone/>
            <wp:docPr id="476" name="図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図 47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09850" cy="1659255"/>
                    </a:xfrm>
                    <a:prstGeom prst="rect">
                      <a:avLst/>
                    </a:prstGeom>
                  </pic:spPr>
                </pic:pic>
              </a:graphicData>
            </a:graphic>
            <wp14:sizeRelH relativeFrom="page">
              <wp14:pctWidth>0</wp14:pctWidth>
            </wp14:sizeRelH>
            <wp14:sizeRelV relativeFrom="page">
              <wp14:pctHeight>0</wp14:pctHeight>
            </wp14:sizeRelV>
          </wp:anchor>
        </w:drawing>
      </w:r>
      <w:r w:rsidR="000C34EE" w:rsidRPr="00052072">
        <w:rPr>
          <w:rFonts w:ascii="BIZ UDPゴシック" w:eastAsia="BIZ UDPゴシック" w:hAnsi="BIZ UDPゴシック"/>
          <w:sz w:val="22"/>
        </w:rPr>
        <w:tab/>
      </w:r>
    </w:p>
    <w:p w14:paraId="79FD34BA" w14:textId="79F243DA" w:rsidR="00F80536" w:rsidRDefault="00F80536" w:rsidP="00F80536">
      <w:pPr>
        <w:tabs>
          <w:tab w:val="left" w:pos="608"/>
        </w:tabs>
        <w:rPr>
          <w:rFonts w:ascii="BIZ UDPゴシック" w:eastAsia="BIZ UDPゴシック" w:hAnsi="BIZ UDPゴシック"/>
          <w:sz w:val="22"/>
        </w:rPr>
      </w:pPr>
    </w:p>
    <w:p w14:paraId="59A00AEB" w14:textId="4CC745FD" w:rsidR="0036605B" w:rsidRPr="00052072" w:rsidRDefault="0036605B" w:rsidP="003E512A">
      <w:pPr>
        <w:tabs>
          <w:tab w:val="left" w:pos="608"/>
          <w:tab w:val="left" w:pos="840"/>
          <w:tab w:val="left" w:pos="7910"/>
        </w:tabs>
        <w:rPr>
          <w:rFonts w:ascii="BIZ UDPゴシック" w:eastAsia="BIZ UDPゴシック" w:hAnsi="BIZ UDPゴシック"/>
          <w:sz w:val="22"/>
        </w:rPr>
      </w:pPr>
      <w:r w:rsidRPr="00052072">
        <w:rPr>
          <w:rFonts w:ascii="BIZ UDPゴシック" w:eastAsia="BIZ UDPゴシック" w:hAnsi="BIZ UDPゴシック"/>
          <w:sz w:val="22"/>
        </w:rPr>
        <w:tab/>
      </w:r>
      <w:r w:rsidR="00E91088" w:rsidRPr="00052072">
        <w:rPr>
          <w:rFonts w:ascii="BIZ UDPゴシック" w:eastAsia="BIZ UDPゴシック" w:hAnsi="BIZ UDPゴシック"/>
          <w:sz w:val="22"/>
        </w:rPr>
        <w:tab/>
      </w:r>
      <w:r w:rsidR="003E512A">
        <w:rPr>
          <w:rFonts w:ascii="BIZ UDPゴシック" w:eastAsia="BIZ UDPゴシック" w:hAnsi="BIZ UDPゴシック"/>
          <w:sz w:val="22"/>
        </w:rPr>
        <w:tab/>
      </w:r>
    </w:p>
    <w:p w14:paraId="6BCFCF9B" w14:textId="3ABD3D60" w:rsidR="0036605B" w:rsidRPr="00052072" w:rsidRDefault="00E91088" w:rsidP="00A90B59">
      <w:pPr>
        <w:tabs>
          <w:tab w:val="left" w:pos="1620"/>
          <w:tab w:val="left" w:pos="4548"/>
        </w:tabs>
        <w:ind w:firstLineChars="200" w:firstLine="440"/>
        <w:rPr>
          <w:rFonts w:ascii="BIZ UDPゴシック" w:eastAsia="BIZ UDPゴシック" w:hAnsi="BIZ UDPゴシック"/>
          <w:sz w:val="22"/>
        </w:rPr>
      </w:pPr>
      <w:r w:rsidRPr="00052072">
        <w:rPr>
          <w:rFonts w:ascii="BIZ UDPゴシック" w:eastAsia="BIZ UDPゴシック" w:hAnsi="BIZ UDPゴシック"/>
          <w:sz w:val="22"/>
        </w:rPr>
        <w:tab/>
      </w:r>
      <w:r w:rsidR="00A90B59" w:rsidRPr="00052072">
        <w:rPr>
          <w:rFonts w:ascii="BIZ UDPゴシック" w:eastAsia="BIZ UDPゴシック" w:hAnsi="BIZ UDPゴシック"/>
          <w:sz w:val="22"/>
        </w:rPr>
        <w:tab/>
      </w:r>
    </w:p>
    <w:p w14:paraId="58BFE4E8" w14:textId="23BC0676" w:rsidR="0036605B" w:rsidRPr="00052072" w:rsidRDefault="0036605B" w:rsidP="006745F1">
      <w:pPr>
        <w:tabs>
          <w:tab w:val="left" w:pos="2568"/>
          <w:tab w:val="left" w:pos="3360"/>
          <w:tab w:val="left" w:pos="4200"/>
          <w:tab w:val="left" w:pos="8592"/>
        </w:tabs>
        <w:rPr>
          <w:rFonts w:ascii="BIZ UDPゴシック" w:eastAsia="BIZ UDPゴシック" w:hAnsi="BIZ UDPゴシック"/>
          <w:sz w:val="16"/>
        </w:rPr>
      </w:pPr>
      <w:r w:rsidRPr="00052072">
        <w:rPr>
          <w:rFonts w:ascii="BIZ UDPゴシック" w:eastAsia="BIZ UDPゴシック" w:hAnsi="BIZ UDPゴシック" w:hint="eastAsia"/>
          <w:b/>
          <w:sz w:val="22"/>
        </w:rPr>
        <w:t xml:space="preserve">　　</w:t>
      </w:r>
      <w:r w:rsidR="00D00133" w:rsidRPr="00052072">
        <w:rPr>
          <w:rFonts w:ascii="BIZ UDPゴシック" w:eastAsia="BIZ UDPゴシック" w:hAnsi="BIZ UDPゴシック"/>
          <w:b/>
          <w:sz w:val="22"/>
        </w:rPr>
        <w:tab/>
      </w:r>
      <w:r w:rsidR="00E91088" w:rsidRPr="00052072">
        <w:rPr>
          <w:rFonts w:ascii="BIZ UDPゴシック" w:eastAsia="BIZ UDPゴシック" w:hAnsi="BIZ UDPゴシック"/>
          <w:sz w:val="16"/>
        </w:rPr>
        <w:tab/>
      </w:r>
      <w:r w:rsidR="00E91088" w:rsidRPr="00052072">
        <w:rPr>
          <w:rFonts w:ascii="BIZ UDPゴシック" w:eastAsia="BIZ UDPゴシック" w:hAnsi="BIZ UDPゴシック"/>
          <w:sz w:val="16"/>
        </w:rPr>
        <w:tab/>
      </w:r>
      <w:r w:rsidR="006745F1" w:rsidRPr="00052072">
        <w:rPr>
          <w:rFonts w:ascii="BIZ UDPゴシック" w:eastAsia="BIZ UDPゴシック" w:hAnsi="BIZ UDPゴシック"/>
          <w:sz w:val="16"/>
        </w:rPr>
        <w:tab/>
      </w:r>
    </w:p>
    <w:p w14:paraId="54BD885F" w14:textId="5CC826C8" w:rsidR="0036605B" w:rsidRPr="00052072" w:rsidRDefault="00A90B59" w:rsidP="00A90B59">
      <w:pPr>
        <w:tabs>
          <w:tab w:val="left" w:pos="3792"/>
        </w:tabs>
        <w:ind w:firstLineChars="200" w:firstLine="320"/>
        <w:rPr>
          <w:rFonts w:ascii="BIZ UDPゴシック" w:eastAsia="BIZ UDPゴシック" w:hAnsi="BIZ UDPゴシック"/>
          <w:sz w:val="16"/>
        </w:rPr>
      </w:pPr>
      <w:r w:rsidRPr="00052072">
        <w:rPr>
          <w:rFonts w:ascii="BIZ UDPゴシック" w:eastAsia="BIZ UDPゴシック" w:hAnsi="BIZ UDPゴシック"/>
          <w:sz w:val="16"/>
        </w:rPr>
        <w:tab/>
      </w:r>
    </w:p>
    <w:p w14:paraId="06259A87" w14:textId="298CBDA1" w:rsidR="0036605B" w:rsidRPr="00052072" w:rsidRDefault="0036605B" w:rsidP="0036605B">
      <w:pPr>
        <w:ind w:firstLineChars="200" w:firstLine="320"/>
        <w:rPr>
          <w:rFonts w:ascii="BIZ UDPゴシック" w:eastAsia="BIZ UDPゴシック" w:hAnsi="BIZ UDPゴシック"/>
          <w:sz w:val="16"/>
        </w:rPr>
      </w:pPr>
    </w:p>
    <w:p w14:paraId="6BA5E3BD" w14:textId="606ACBFC" w:rsidR="0036605B" w:rsidRPr="00052072" w:rsidRDefault="0036605B" w:rsidP="0036605B">
      <w:pPr>
        <w:spacing w:line="0" w:lineRule="atLeast"/>
        <w:ind w:firstLineChars="200" w:firstLine="240"/>
        <w:rPr>
          <w:rFonts w:ascii="BIZ UDPゴシック" w:eastAsia="BIZ UDPゴシック" w:hAnsi="BIZ UDPゴシック"/>
          <w:sz w:val="12"/>
        </w:rPr>
      </w:pPr>
    </w:p>
    <w:p w14:paraId="78B93083" w14:textId="4B3E06AE" w:rsidR="00DA4EBE" w:rsidRPr="00052072" w:rsidRDefault="00DA4EBE" w:rsidP="0036605B">
      <w:pPr>
        <w:spacing w:line="0" w:lineRule="atLeast"/>
        <w:ind w:firstLineChars="200" w:firstLine="240"/>
        <w:rPr>
          <w:rFonts w:ascii="BIZ UDPゴシック" w:eastAsia="BIZ UDPゴシック" w:hAnsi="BIZ UDPゴシック"/>
          <w:sz w:val="12"/>
        </w:rPr>
      </w:pPr>
    </w:p>
    <w:p w14:paraId="73E2CFAC" w14:textId="286CE086" w:rsidR="0036605B" w:rsidRPr="00052072" w:rsidRDefault="0036605B" w:rsidP="009149BF">
      <w:pPr>
        <w:ind w:firstLineChars="100" w:firstLine="160"/>
        <w:rPr>
          <w:rFonts w:ascii="BIZ UDPゴシック" w:eastAsia="BIZ UDPゴシック" w:hAnsi="BIZ UDPゴシック"/>
          <w:sz w:val="22"/>
        </w:rPr>
      </w:pPr>
      <w:r w:rsidRPr="00052072">
        <w:rPr>
          <w:rFonts w:ascii="BIZ UDPゴシック" w:eastAsia="BIZ UDPゴシック" w:hAnsi="BIZ UDPゴシック" w:hint="eastAsia"/>
          <w:sz w:val="16"/>
        </w:rPr>
        <w:t xml:space="preserve">　　　　　　</w:t>
      </w:r>
      <w:r w:rsidR="003E512A">
        <w:rPr>
          <w:rFonts w:ascii="BIZ UDPゴシック" w:eastAsia="BIZ UDPゴシック" w:hAnsi="BIZ UDPゴシック" w:hint="eastAsia"/>
          <w:sz w:val="16"/>
        </w:rPr>
        <w:t xml:space="preserve">　</w:t>
      </w:r>
      <w:r w:rsidRPr="00052072">
        <w:rPr>
          <w:rFonts w:ascii="BIZ UDPゴシック" w:eastAsia="BIZ UDPゴシック" w:hAnsi="BIZ UDPゴシック" w:hint="eastAsia"/>
          <w:sz w:val="16"/>
        </w:rPr>
        <w:t>（※）</w:t>
      </w:r>
      <w:r w:rsidR="00E91088" w:rsidRPr="00052072">
        <w:rPr>
          <w:rFonts w:ascii="BIZ UDPゴシック" w:eastAsia="BIZ UDPゴシック" w:hAnsi="BIZ UDPゴシック" w:hint="eastAsia"/>
          <w:sz w:val="16"/>
        </w:rPr>
        <w:t>令和２</w:t>
      </w:r>
      <w:r w:rsidRPr="00052072">
        <w:rPr>
          <w:rFonts w:ascii="BIZ UDPゴシック" w:eastAsia="BIZ UDPゴシック" w:hAnsi="BIZ UDPゴシック"/>
          <w:sz w:val="16"/>
        </w:rPr>
        <w:t>年度</w:t>
      </w:r>
      <w:r w:rsidR="00DA4EBE" w:rsidRPr="00052072">
        <w:rPr>
          <w:rFonts w:ascii="BIZ UDPゴシック" w:eastAsia="BIZ UDPゴシック" w:hAnsi="BIZ UDPゴシック" w:hint="eastAsia"/>
          <w:sz w:val="16"/>
        </w:rPr>
        <w:t>は実施なし、令和６年度</w:t>
      </w:r>
      <w:r w:rsidRPr="00052072">
        <w:rPr>
          <w:rFonts w:ascii="BIZ UDPゴシック" w:eastAsia="BIZ UDPゴシック" w:hAnsi="BIZ UDPゴシック" w:hint="eastAsia"/>
          <w:sz w:val="16"/>
        </w:rPr>
        <w:t>は</w:t>
      </w:r>
      <w:r w:rsidR="00AA05B8" w:rsidRPr="00052072">
        <w:rPr>
          <w:rFonts w:ascii="BIZ UDPゴシック" w:eastAsia="BIZ UDPゴシック" w:hAnsi="BIZ UDPゴシック" w:hint="eastAsia"/>
          <w:sz w:val="16"/>
        </w:rPr>
        <w:t>調査</w:t>
      </w:r>
      <w:r w:rsidRPr="00052072">
        <w:rPr>
          <w:rFonts w:ascii="BIZ UDPゴシック" w:eastAsia="BIZ UDPゴシック" w:hAnsi="BIZ UDPゴシック" w:hint="eastAsia"/>
          <w:sz w:val="16"/>
        </w:rPr>
        <w:t>項目なし</w:t>
      </w:r>
    </w:p>
    <w:p w14:paraId="2621E546" w14:textId="0DA2C92D" w:rsidR="0099394C" w:rsidRDefault="0099394C" w:rsidP="0099394C">
      <w:pPr>
        <w:adjustRightInd w:val="0"/>
        <w:snapToGrid w:val="0"/>
        <w:spacing w:line="240" w:lineRule="exact"/>
        <w:ind w:firstLineChars="193" w:firstLine="425"/>
        <w:rPr>
          <w:rFonts w:ascii="BIZ UDPゴシック" w:eastAsia="BIZ UDPゴシック" w:hAnsi="BIZ UDPゴシック"/>
          <w:sz w:val="22"/>
        </w:rPr>
      </w:pPr>
      <w:bookmarkStart w:id="14" w:name="_Hlk215497224"/>
    </w:p>
    <w:p w14:paraId="4729B56D" w14:textId="77777777" w:rsidR="0099394C" w:rsidRDefault="0099394C" w:rsidP="0099394C">
      <w:pPr>
        <w:adjustRightInd w:val="0"/>
        <w:snapToGrid w:val="0"/>
        <w:spacing w:line="240" w:lineRule="exact"/>
        <w:ind w:firstLineChars="193" w:firstLine="425"/>
        <w:rPr>
          <w:rFonts w:ascii="BIZ UDPゴシック" w:eastAsia="BIZ UDPゴシック" w:hAnsi="BIZ UDPゴシック"/>
          <w:sz w:val="22"/>
        </w:rPr>
      </w:pPr>
    </w:p>
    <w:p w14:paraId="1680B50A" w14:textId="3CB219AB" w:rsidR="0036605B" w:rsidRPr="00602178" w:rsidRDefault="0036605B" w:rsidP="00DB39B0">
      <w:pPr>
        <w:widowControl/>
        <w:ind w:leftChars="100" w:left="210"/>
        <w:jc w:val="left"/>
        <w:rPr>
          <w:rFonts w:ascii="BIZ UDPゴシック" w:eastAsia="BIZ UDPゴシック" w:hAnsi="BIZ UDPゴシック"/>
          <w:b/>
          <w:sz w:val="22"/>
        </w:rPr>
      </w:pPr>
      <w:r w:rsidRPr="00602178">
        <w:rPr>
          <w:rFonts w:ascii="BIZ UDPゴシック" w:eastAsia="BIZ UDPゴシック" w:hAnsi="BIZ UDPゴシック" w:hint="eastAsia"/>
          <w:b/>
          <w:sz w:val="24"/>
        </w:rPr>
        <w:t>第</w:t>
      </w:r>
      <w:r w:rsidR="009149BF">
        <w:rPr>
          <w:rFonts w:ascii="BIZ UDPゴシック" w:eastAsia="BIZ UDPゴシック" w:hAnsi="BIZ UDPゴシック" w:hint="eastAsia"/>
          <w:b/>
          <w:sz w:val="24"/>
        </w:rPr>
        <w:t>５</w:t>
      </w:r>
      <w:r w:rsidRPr="00602178">
        <w:rPr>
          <w:rFonts w:ascii="BIZ UDPゴシック" w:eastAsia="BIZ UDPゴシック" w:hAnsi="BIZ UDPゴシック" w:hint="eastAsia"/>
          <w:b/>
          <w:sz w:val="24"/>
        </w:rPr>
        <w:t xml:space="preserve">　</w:t>
      </w:r>
      <w:r w:rsidR="007320DC" w:rsidRPr="00602178">
        <w:rPr>
          <w:rFonts w:ascii="BIZ UDPゴシック" w:eastAsia="BIZ UDPゴシック" w:hAnsi="BIZ UDPゴシック" w:hint="eastAsia"/>
          <w:b/>
          <w:sz w:val="24"/>
          <w:szCs w:val="21"/>
        </w:rPr>
        <w:t>子どもの読書活動の現状と課題</w:t>
      </w:r>
      <w:bookmarkEnd w:id="14"/>
    </w:p>
    <w:p w14:paraId="62AE0950" w14:textId="77777777" w:rsidR="0036605B" w:rsidRPr="00602178" w:rsidRDefault="0036605B" w:rsidP="0036605B">
      <w:pPr>
        <w:spacing w:line="240" w:lineRule="exact"/>
        <w:rPr>
          <w:rFonts w:ascii="BIZ UDPゴシック" w:eastAsia="BIZ UDPゴシック" w:hAnsi="BIZ UDPゴシック"/>
          <w:b/>
          <w:sz w:val="22"/>
        </w:rPr>
      </w:pPr>
    </w:p>
    <w:p w14:paraId="3FCF3144" w14:textId="6620B337" w:rsidR="00602178" w:rsidRPr="00C27029" w:rsidRDefault="002C4B47" w:rsidP="00DB39B0">
      <w:pPr>
        <w:ind w:leftChars="200" w:left="420"/>
        <w:jc w:val="left"/>
        <w:rPr>
          <w:rFonts w:ascii="BIZ UDPゴシック" w:eastAsia="BIZ UDPゴシック" w:hAnsi="BIZ UDPゴシック"/>
          <w:b/>
          <w:bCs/>
          <w:sz w:val="22"/>
          <w:szCs w:val="21"/>
        </w:rPr>
      </w:pPr>
      <w:r w:rsidRPr="00C27029">
        <w:rPr>
          <w:rFonts w:ascii="BIZ UDPゴシック" w:eastAsia="BIZ UDPゴシック" w:hAnsi="BIZ UDPゴシック" w:hint="eastAsia"/>
          <w:b/>
          <w:bCs/>
          <w:sz w:val="22"/>
          <w:szCs w:val="21"/>
        </w:rPr>
        <w:t>１．</w:t>
      </w:r>
      <w:r w:rsidR="0036605B" w:rsidRPr="00C27029">
        <w:rPr>
          <w:rFonts w:ascii="BIZ UDPゴシック" w:eastAsia="BIZ UDPゴシック" w:hAnsi="BIZ UDPゴシック" w:hint="eastAsia"/>
          <w:b/>
          <w:bCs/>
          <w:sz w:val="22"/>
          <w:szCs w:val="21"/>
        </w:rPr>
        <w:t>令和</w:t>
      </w:r>
      <w:r w:rsidR="00DA4EBE" w:rsidRPr="00C27029">
        <w:rPr>
          <w:rFonts w:ascii="BIZ UDPゴシック" w:eastAsia="BIZ UDPゴシック" w:hAnsi="BIZ UDPゴシック" w:hint="eastAsia"/>
          <w:b/>
          <w:bCs/>
          <w:sz w:val="22"/>
          <w:szCs w:val="21"/>
        </w:rPr>
        <w:t>６</w:t>
      </w:r>
      <w:r w:rsidR="0036605B" w:rsidRPr="00C27029">
        <w:rPr>
          <w:rFonts w:ascii="BIZ UDPゴシック" w:eastAsia="BIZ UDPゴシック" w:hAnsi="BIZ UDPゴシック" w:hint="eastAsia"/>
          <w:b/>
          <w:bCs/>
          <w:sz w:val="22"/>
          <w:szCs w:val="21"/>
        </w:rPr>
        <w:t>年度大阪府子ども読書活動調査（大阪府教育庁）</w:t>
      </w:r>
    </w:p>
    <w:p w14:paraId="08277A44" w14:textId="50B5BBE4" w:rsidR="0036605B" w:rsidRPr="00602178" w:rsidRDefault="003D42A4" w:rsidP="00A17181">
      <w:pPr>
        <w:ind w:leftChars="350" w:left="735" w:firstLineChars="100" w:firstLine="204"/>
        <w:rPr>
          <w:rFonts w:ascii="BIZ UDPゴシック" w:eastAsia="BIZ UDPゴシック" w:hAnsi="BIZ UDPゴシック"/>
          <w:sz w:val="22"/>
        </w:rPr>
      </w:pPr>
      <w:r w:rsidRPr="00A17181">
        <w:rPr>
          <w:rFonts w:ascii="BIZ UDPゴシック" w:eastAsia="BIZ UDPゴシック" w:hAnsi="BIZ UDPゴシック" w:hint="eastAsia"/>
          <w:spacing w:val="-8"/>
          <w:sz w:val="22"/>
        </w:rPr>
        <w:t>大阪府では</w:t>
      </w:r>
      <w:r w:rsidR="0036605B" w:rsidRPr="00A17181">
        <w:rPr>
          <w:rFonts w:ascii="BIZ UDPゴシック" w:eastAsia="BIZ UDPゴシック" w:hAnsi="BIZ UDPゴシック" w:hint="eastAsia"/>
          <w:spacing w:val="-8"/>
          <w:sz w:val="22"/>
        </w:rPr>
        <w:t>第</w:t>
      </w:r>
      <w:r w:rsidR="00DA4EBE" w:rsidRPr="00A17181">
        <w:rPr>
          <w:rFonts w:ascii="BIZ UDPゴシック" w:eastAsia="BIZ UDPゴシック" w:hAnsi="BIZ UDPゴシック" w:hint="eastAsia"/>
          <w:spacing w:val="-8"/>
          <w:sz w:val="22"/>
        </w:rPr>
        <w:t>５</w:t>
      </w:r>
      <w:r w:rsidR="0036605B" w:rsidRPr="00A17181">
        <w:rPr>
          <w:rFonts w:ascii="BIZ UDPゴシック" w:eastAsia="BIZ UDPゴシック" w:hAnsi="BIZ UDPゴシック" w:hint="eastAsia"/>
          <w:spacing w:val="-8"/>
          <w:sz w:val="22"/>
        </w:rPr>
        <w:t>次計画の策定にあたり、</w:t>
      </w:r>
      <w:r w:rsidR="00584EC1" w:rsidRPr="00A17181">
        <w:rPr>
          <w:rFonts w:ascii="BIZ UDPゴシック" w:eastAsia="BIZ UDPゴシック" w:hAnsi="BIZ UDPゴシック" w:hint="eastAsia"/>
          <w:spacing w:val="-8"/>
          <w:sz w:val="22"/>
        </w:rPr>
        <w:t>子どもの読書活動の状況等を把握・分析することを目的に、</w:t>
      </w:r>
      <w:r w:rsidR="0036605B" w:rsidRPr="00A17181">
        <w:rPr>
          <w:rFonts w:ascii="BIZ UDPゴシック" w:eastAsia="BIZ UDPゴシック" w:hAnsi="BIZ UDPゴシック" w:hint="eastAsia"/>
          <w:spacing w:val="4"/>
          <w:sz w:val="22"/>
        </w:rPr>
        <w:t>府内の子ども・保護者の読書活動に関する意識や習慣、学校・教育保育施設・社会教育施設に</w:t>
      </w:r>
      <w:r w:rsidR="0036605B" w:rsidRPr="00BF6B5F">
        <w:rPr>
          <w:rFonts w:ascii="BIZ UDPゴシック" w:eastAsia="BIZ UDPゴシック" w:hAnsi="BIZ UDPゴシック" w:hint="eastAsia"/>
          <w:sz w:val="22"/>
        </w:rPr>
        <w:t>おける子ども読書活動推進の取組</w:t>
      </w:r>
      <w:r w:rsidR="00DF2634" w:rsidRPr="00BF6B5F">
        <w:rPr>
          <w:rFonts w:ascii="BIZ UDPゴシック" w:eastAsia="BIZ UDPゴシック" w:hAnsi="BIZ UDPゴシック" w:hint="eastAsia"/>
          <w:sz w:val="22"/>
        </w:rPr>
        <w:t>み</w:t>
      </w:r>
      <w:r w:rsidR="0036605B" w:rsidRPr="00BF6B5F">
        <w:rPr>
          <w:rFonts w:ascii="BIZ UDPゴシック" w:eastAsia="BIZ UDPゴシック" w:hAnsi="BIZ UDPゴシック" w:hint="eastAsia"/>
          <w:sz w:val="22"/>
        </w:rPr>
        <w:t>状況</w:t>
      </w:r>
      <w:r w:rsidR="0036605B" w:rsidRPr="00602178">
        <w:rPr>
          <w:rFonts w:ascii="BIZ UDPゴシック" w:eastAsia="BIZ UDPゴシック" w:hAnsi="BIZ UDPゴシック" w:hint="eastAsia"/>
          <w:sz w:val="22"/>
        </w:rPr>
        <w:t>等を調査しました。</w:t>
      </w:r>
    </w:p>
    <w:p w14:paraId="7F9AAC2A" w14:textId="77777777" w:rsidR="0099394C" w:rsidRDefault="0099394C" w:rsidP="0099394C">
      <w:pPr>
        <w:ind w:firstLineChars="250" w:firstLine="550"/>
        <w:rPr>
          <w:rFonts w:ascii="BIZ UDPゴシック" w:eastAsia="BIZ UDPゴシック" w:hAnsi="BIZ UDPゴシック"/>
          <w:b/>
          <w:sz w:val="22"/>
        </w:rPr>
      </w:pPr>
    </w:p>
    <w:p w14:paraId="68A9A743" w14:textId="1A555D14" w:rsidR="0036605B" w:rsidRPr="00602178" w:rsidRDefault="002B12D0" w:rsidP="00DB39B0">
      <w:pPr>
        <w:ind w:leftChars="350" w:left="735"/>
        <w:rPr>
          <w:rFonts w:ascii="BIZ UDPゴシック" w:eastAsia="BIZ UDPゴシック" w:hAnsi="BIZ UDPゴシック"/>
          <w:sz w:val="22"/>
        </w:rPr>
      </w:pPr>
      <w:r>
        <w:rPr>
          <w:rFonts w:ascii="BIZ UDPゴシック" w:eastAsia="BIZ UDPゴシック" w:hAnsi="BIZ UDPゴシック" w:hint="eastAsia"/>
          <w:sz w:val="22"/>
        </w:rPr>
        <w:t>①</w:t>
      </w:r>
      <w:r w:rsidR="00A17181">
        <w:rPr>
          <w:rFonts w:ascii="BIZ UDPゴシック" w:eastAsia="BIZ UDPゴシック" w:hAnsi="BIZ UDPゴシック" w:hint="eastAsia"/>
          <w:sz w:val="22"/>
        </w:rPr>
        <w:t xml:space="preserve"> </w:t>
      </w:r>
      <w:r w:rsidR="0036605B" w:rsidRPr="00602178">
        <w:rPr>
          <w:rFonts w:ascii="BIZ UDPゴシック" w:eastAsia="BIZ UDPゴシック" w:hAnsi="BIZ UDPゴシック" w:hint="eastAsia"/>
          <w:sz w:val="22"/>
        </w:rPr>
        <w:t xml:space="preserve">調査名称　</w:t>
      </w:r>
      <w:r w:rsidR="00602178">
        <w:rPr>
          <w:rFonts w:ascii="BIZ UDPゴシック" w:eastAsia="BIZ UDPゴシック" w:hAnsi="BIZ UDPゴシック" w:hint="eastAsia"/>
          <w:sz w:val="22"/>
        </w:rPr>
        <w:t xml:space="preserve">　</w:t>
      </w:r>
      <w:r w:rsidR="0036605B" w:rsidRPr="00602178">
        <w:rPr>
          <w:rFonts w:ascii="BIZ UDPゴシック" w:eastAsia="BIZ UDPゴシック" w:hAnsi="BIZ UDPゴシック" w:hint="eastAsia"/>
          <w:sz w:val="22"/>
        </w:rPr>
        <w:t>「令和</w:t>
      </w:r>
      <w:r w:rsidR="00DA4EBE" w:rsidRPr="00602178">
        <w:rPr>
          <w:rFonts w:ascii="BIZ UDPゴシック" w:eastAsia="BIZ UDPゴシック" w:hAnsi="BIZ UDPゴシック" w:hint="eastAsia"/>
          <w:sz w:val="22"/>
        </w:rPr>
        <w:t>６</w:t>
      </w:r>
      <w:r w:rsidR="0036605B" w:rsidRPr="00602178">
        <w:rPr>
          <w:rFonts w:ascii="BIZ UDPゴシック" w:eastAsia="BIZ UDPゴシック" w:hAnsi="BIZ UDPゴシック" w:hint="eastAsia"/>
          <w:sz w:val="22"/>
        </w:rPr>
        <w:t>年度大阪府子ども読書活動調査」（以下、「令和</w:t>
      </w:r>
      <w:r w:rsidR="00DA4EBE" w:rsidRPr="00602178">
        <w:rPr>
          <w:rFonts w:ascii="BIZ UDPゴシック" w:eastAsia="BIZ UDPゴシック" w:hAnsi="BIZ UDPゴシック" w:hint="eastAsia"/>
          <w:sz w:val="22"/>
        </w:rPr>
        <w:t>６</w:t>
      </w:r>
      <w:r w:rsidR="0036605B" w:rsidRPr="00602178">
        <w:rPr>
          <w:rFonts w:ascii="BIZ UDPゴシック" w:eastAsia="BIZ UDPゴシック" w:hAnsi="BIZ UDPゴシック" w:hint="eastAsia"/>
          <w:sz w:val="22"/>
        </w:rPr>
        <w:t>年度読書調査」という。）</w:t>
      </w:r>
    </w:p>
    <w:p w14:paraId="70CA1FA1" w14:textId="77777777" w:rsidR="00DB39B0" w:rsidRDefault="0036605B" w:rsidP="00DB39B0">
      <w:pPr>
        <w:adjustRightInd w:val="0"/>
        <w:snapToGrid w:val="0"/>
        <w:spacing w:line="240" w:lineRule="exact"/>
        <w:ind w:firstLineChars="193" w:firstLine="425"/>
        <w:rPr>
          <w:rFonts w:ascii="BIZ UDPゴシック" w:eastAsia="BIZ UDPゴシック" w:hAnsi="BIZ UDPゴシック"/>
          <w:sz w:val="22"/>
        </w:rPr>
      </w:pPr>
      <w:r w:rsidRPr="00602178">
        <w:rPr>
          <w:rFonts w:ascii="BIZ UDPゴシック" w:eastAsia="BIZ UDPゴシック" w:hAnsi="BIZ UDPゴシック" w:hint="eastAsia"/>
          <w:sz w:val="22"/>
        </w:rPr>
        <w:t xml:space="preserve">  </w:t>
      </w:r>
      <w:r w:rsidRPr="00602178">
        <w:rPr>
          <w:rFonts w:ascii="BIZ UDPゴシック" w:eastAsia="BIZ UDPゴシック" w:hAnsi="BIZ UDPゴシック"/>
          <w:sz w:val="22"/>
        </w:rPr>
        <w:t xml:space="preserve">  </w:t>
      </w:r>
    </w:p>
    <w:p w14:paraId="62987CE5" w14:textId="57E07DFD" w:rsidR="0036605B" w:rsidRPr="00602178" w:rsidRDefault="002B12D0" w:rsidP="00DB39B0">
      <w:pPr>
        <w:ind w:leftChars="350" w:left="735"/>
        <w:rPr>
          <w:rFonts w:ascii="BIZ UDPゴシック" w:eastAsia="BIZ UDPゴシック" w:hAnsi="BIZ UDPゴシック"/>
          <w:sz w:val="22"/>
        </w:rPr>
      </w:pPr>
      <w:r>
        <w:rPr>
          <w:rFonts w:ascii="BIZ UDPゴシック" w:eastAsia="BIZ UDPゴシック" w:hAnsi="BIZ UDPゴシック" w:hint="eastAsia"/>
          <w:sz w:val="22"/>
        </w:rPr>
        <w:t>②</w:t>
      </w:r>
      <w:r w:rsidR="00A17181">
        <w:rPr>
          <w:rFonts w:ascii="BIZ UDPゴシック" w:eastAsia="BIZ UDPゴシック" w:hAnsi="BIZ UDPゴシック" w:hint="eastAsia"/>
          <w:sz w:val="22"/>
        </w:rPr>
        <w:t xml:space="preserve"> </w:t>
      </w:r>
      <w:r w:rsidR="0036605B" w:rsidRPr="00602178">
        <w:rPr>
          <w:rFonts w:ascii="BIZ UDPゴシック" w:eastAsia="BIZ UDPゴシック" w:hAnsi="BIZ UDPゴシック" w:hint="eastAsia"/>
          <w:sz w:val="22"/>
        </w:rPr>
        <w:t>調査時期</w:t>
      </w:r>
      <w:r>
        <w:rPr>
          <w:rFonts w:ascii="BIZ UDPゴシック" w:eastAsia="BIZ UDPゴシック" w:hAnsi="BIZ UDPゴシック" w:hint="eastAsia"/>
          <w:sz w:val="22"/>
        </w:rPr>
        <w:t xml:space="preserve">　</w:t>
      </w:r>
      <w:r w:rsidR="0036605B" w:rsidRPr="00602178">
        <w:rPr>
          <w:rFonts w:ascii="BIZ UDPゴシック" w:eastAsia="BIZ UDPゴシック" w:hAnsi="BIZ UDPゴシック" w:hint="eastAsia"/>
          <w:sz w:val="22"/>
        </w:rPr>
        <w:t xml:space="preserve">　令和</w:t>
      </w:r>
      <w:r w:rsidR="001556EC" w:rsidRPr="00602178">
        <w:rPr>
          <w:rFonts w:ascii="BIZ UDPゴシック" w:eastAsia="BIZ UDPゴシック" w:hAnsi="BIZ UDPゴシック" w:hint="eastAsia"/>
          <w:sz w:val="22"/>
        </w:rPr>
        <w:t>６</w:t>
      </w:r>
      <w:r w:rsidR="00F824FE">
        <w:rPr>
          <w:rFonts w:ascii="BIZ UDPゴシック" w:eastAsia="BIZ UDPゴシック" w:hAnsi="BIZ UDPゴシック" w:hint="eastAsia"/>
          <w:sz w:val="22"/>
        </w:rPr>
        <w:t>（２０２４）</w:t>
      </w:r>
      <w:r w:rsidR="0036605B" w:rsidRPr="00602178">
        <w:rPr>
          <w:rFonts w:ascii="BIZ UDPゴシック" w:eastAsia="BIZ UDPゴシック" w:hAnsi="BIZ UDPゴシック" w:hint="eastAsia"/>
          <w:sz w:val="22"/>
        </w:rPr>
        <w:t>年</w:t>
      </w:r>
      <w:r w:rsidR="002A4FDA">
        <w:rPr>
          <w:rFonts w:ascii="BIZ UDPゴシック" w:eastAsia="BIZ UDPゴシック" w:hAnsi="BIZ UDPゴシック" w:hint="eastAsia"/>
          <w:sz w:val="22"/>
        </w:rPr>
        <w:t>１２</w:t>
      </w:r>
      <w:r w:rsidR="0036605B" w:rsidRPr="00602178">
        <w:rPr>
          <w:rFonts w:ascii="BIZ UDPゴシック" w:eastAsia="BIZ UDPゴシック" w:hAnsi="BIZ UDPゴシック"/>
          <w:sz w:val="22"/>
        </w:rPr>
        <w:t>月から令和</w:t>
      </w:r>
      <w:r w:rsidR="001556EC" w:rsidRPr="00602178">
        <w:rPr>
          <w:rFonts w:ascii="BIZ UDPゴシック" w:eastAsia="BIZ UDPゴシック" w:hAnsi="BIZ UDPゴシック" w:hint="eastAsia"/>
          <w:sz w:val="22"/>
        </w:rPr>
        <w:t>７</w:t>
      </w:r>
      <w:r w:rsidR="00F824FE">
        <w:rPr>
          <w:rFonts w:ascii="BIZ UDPゴシック" w:eastAsia="BIZ UDPゴシック" w:hAnsi="BIZ UDPゴシック" w:hint="eastAsia"/>
          <w:sz w:val="22"/>
        </w:rPr>
        <w:t>（２０２５）</w:t>
      </w:r>
      <w:r w:rsidR="0036605B" w:rsidRPr="00602178">
        <w:rPr>
          <w:rFonts w:ascii="BIZ UDPゴシック" w:eastAsia="BIZ UDPゴシック" w:hAnsi="BIZ UDPゴシック"/>
          <w:sz w:val="22"/>
        </w:rPr>
        <w:t>年</w:t>
      </w:r>
      <w:r w:rsidR="001556EC" w:rsidRPr="00602178">
        <w:rPr>
          <w:rFonts w:ascii="BIZ UDPゴシック" w:eastAsia="BIZ UDPゴシック" w:hAnsi="BIZ UDPゴシック" w:hint="eastAsia"/>
          <w:sz w:val="22"/>
        </w:rPr>
        <w:t>３</w:t>
      </w:r>
      <w:r w:rsidR="0036605B" w:rsidRPr="00602178">
        <w:rPr>
          <w:rFonts w:ascii="BIZ UDPゴシック" w:eastAsia="BIZ UDPゴシック" w:hAnsi="BIZ UDPゴシック"/>
          <w:sz w:val="22"/>
        </w:rPr>
        <w:t>月</w:t>
      </w:r>
    </w:p>
    <w:p w14:paraId="0613C82B" w14:textId="77777777" w:rsidR="002B12D0" w:rsidRDefault="002B12D0" w:rsidP="00DB39B0">
      <w:pPr>
        <w:adjustRightInd w:val="0"/>
        <w:snapToGrid w:val="0"/>
        <w:spacing w:line="240" w:lineRule="exact"/>
        <w:ind w:firstLineChars="193" w:firstLine="425"/>
        <w:rPr>
          <w:rFonts w:ascii="BIZ UDPゴシック" w:eastAsia="BIZ UDPゴシック" w:hAnsi="BIZ UDPゴシック"/>
          <w:sz w:val="22"/>
        </w:rPr>
      </w:pPr>
    </w:p>
    <w:p w14:paraId="0EFC3862" w14:textId="5A4E35D0" w:rsidR="0036605B" w:rsidRPr="00602178" w:rsidRDefault="002B12D0" w:rsidP="00DB39B0">
      <w:pPr>
        <w:ind w:leftChars="350" w:left="735"/>
        <w:rPr>
          <w:rFonts w:ascii="BIZ UDPゴシック" w:eastAsia="BIZ UDPゴシック" w:hAnsi="BIZ UDPゴシック"/>
          <w:sz w:val="22"/>
        </w:rPr>
      </w:pPr>
      <w:r>
        <w:rPr>
          <w:rFonts w:ascii="BIZ UDPゴシック" w:eastAsia="BIZ UDPゴシック" w:hAnsi="BIZ UDPゴシック" w:hint="eastAsia"/>
          <w:sz w:val="22"/>
        </w:rPr>
        <w:t>③</w:t>
      </w:r>
      <w:r w:rsidR="00A17181">
        <w:rPr>
          <w:rFonts w:ascii="BIZ UDPゴシック" w:eastAsia="BIZ UDPゴシック" w:hAnsi="BIZ UDPゴシック" w:hint="eastAsia"/>
          <w:sz w:val="22"/>
        </w:rPr>
        <w:t xml:space="preserve"> </w:t>
      </w:r>
      <w:r w:rsidR="0036605B" w:rsidRPr="00602178">
        <w:rPr>
          <w:rFonts w:ascii="BIZ UDPゴシック" w:eastAsia="BIZ UDPゴシック" w:hAnsi="BIZ UDPゴシック" w:hint="eastAsia"/>
          <w:sz w:val="22"/>
        </w:rPr>
        <w:t>調査対象</w:t>
      </w:r>
    </w:p>
    <w:p w14:paraId="7D0BBD3F" w14:textId="77777777" w:rsidR="0036605B" w:rsidRPr="00602178" w:rsidRDefault="0036605B" w:rsidP="00DB39B0">
      <w:pPr>
        <w:ind w:leftChars="450" w:left="945"/>
        <w:rPr>
          <w:rFonts w:ascii="BIZ UDPゴシック" w:eastAsia="BIZ UDPゴシック" w:hAnsi="BIZ UDPゴシック"/>
          <w:sz w:val="22"/>
        </w:rPr>
      </w:pPr>
      <w:r w:rsidRPr="00602178">
        <w:rPr>
          <w:rFonts w:ascii="BIZ UDPゴシック" w:eastAsia="BIZ UDPゴシック" w:hAnsi="BIZ UDPゴシック" w:hint="eastAsia"/>
          <w:sz w:val="22"/>
        </w:rPr>
        <w:t>（ア）国公私立の小中高支援学校（義務教育学校含む）の児童・生徒〔抽出調査〕</w:t>
      </w:r>
    </w:p>
    <w:p w14:paraId="513D5E84" w14:textId="77777777" w:rsidR="00DB39B0" w:rsidRDefault="0036605B" w:rsidP="00DB39B0">
      <w:pPr>
        <w:ind w:leftChars="450" w:left="945"/>
        <w:rPr>
          <w:rFonts w:ascii="BIZ UDPゴシック" w:eastAsia="BIZ UDPゴシック" w:hAnsi="BIZ UDPゴシック"/>
          <w:sz w:val="22"/>
        </w:rPr>
      </w:pPr>
      <w:r w:rsidRPr="00602178">
        <w:rPr>
          <w:rFonts w:ascii="BIZ UDPゴシック" w:eastAsia="BIZ UDPゴシック" w:hAnsi="BIZ UDPゴシック" w:hint="eastAsia"/>
          <w:sz w:val="22"/>
        </w:rPr>
        <w:t>（小学５年生：</w:t>
      </w:r>
      <w:r w:rsidR="00FA393D" w:rsidRPr="00602178">
        <w:rPr>
          <w:rFonts w:ascii="BIZ UDPゴシック" w:eastAsia="BIZ UDPゴシック" w:hAnsi="BIZ UDPゴシック" w:hint="eastAsia"/>
          <w:sz w:val="22"/>
        </w:rPr>
        <w:t>1,609</w:t>
      </w:r>
      <w:r w:rsidRPr="00602178">
        <w:rPr>
          <w:rFonts w:ascii="BIZ UDPゴシック" w:eastAsia="BIZ UDPゴシック" w:hAnsi="BIZ UDPゴシック" w:hint="eastAsia"/>
          <w:sz w:val="22"/>
        </w:rPr>
        <w:t>人　、中学２年生：</w:t>
      </w:r>
      <w:r w:rsidR="00FA393D" w:rsidRPr="00602178">
        <w:rPr>
          <w:rFonts w:ascii="BIZ UDPゴシック" w:eastAsia="BIZ UDPゴシック" w:hAnsi="BIZ UDPゴシック" w:hint="eastAsia"/>
          <w:sz w:val="22"/>
        </w:rPr>
        <w:t>3,214</w:t>
      </w:r>
      <w:r w:rsidRPr="00602178">
        <w:rPr>
          <w:rFonts w:ascii="BIZ UDPゴシック" w:eastAsia="BIZ UDPゴシック" w:hAnsi="BIZ UDPゴシック" w:hint="eastAsia"/>
          <w:sz w:val="22"/>
        </w:rPr>
        <w:t>人　、高校２年生：</w:t>
      </w:r>
      <w:r w:rsidR="00FA393D" w:rsidRPr="00602178">
        <w:rPr>
          <w:rFonts w:ascii="BIZ UDPゴシック" w:eastAsia="BIZ UDPゴシック" w:hAnsi="BIZ UDPゴシック" w:hint="eastAsia"/>
          <w:sz w:val="22"/>
        </w:rPr>
        <w:t>4,400</w:t>
      </w:r>
      <w:r w:rsidRPr="00602178">
        <w:rPr>
          <w:rFonts w:ascii="BIZ UDPゴシック" w:eastAsia="BIZ UDPゴシック" w:hAnsi="BIZ UDPゴシック" w:hint="eastAsia"/>
          <w:sz w:val="22"/>
        </w:rPr>
        <w:t>人）</w:t>
      </w:r>
    </w:p>
    <w:p w14:paraId="230E327C" w14:textId="545EBB1E" w:rsidR="0036605B" w:rsidRPr="00602178" w:rsidRDefault="0036605B" w:rsidP="00DB39B0">
      <w:pPr>
        <w:ind w:leftChars="450" w:left="945"/>
        <w:rPr>
          <w:rFonts w:ascii="BIZ UDPゴシック" w:eastAsia="BIZ UDPゴシック" w:hAnsi="BIZ UDPゴシック"/>
          <w:sz w:val="22"/>
        </w:rPr>
      </w:pPr>
      <w:r w:rsidRPr="00602178">
        <w:rPr>
          <w:rFonts w:ascii="BIZ UDPゴシック" w:eastAsia="BIZ UDPゴシック" w:hAnsi="BIZ UDPゴシック" w:hint="eastAsia"/>
          <w:sz w:val="22"/>
        </w:rPr>
        <w:t>（イ</w:t>
      </w:r>
      <w:r w:rsidRPr="00602178">
        <w:rPr>
          <w:rFonts w:ascii="BIZ UDPゴシック" w:eastAsia="BIZ UDPゴシック" w:hAnsi="BIZ UDPゴシック"/>
          <w:sz w:val="22"/>
        </w:rPr>
        <w:t>）</w:t>
      </w:r>
      <w:r w:rsidRPr="00602178">
        <w:rPr>
          <w:rFonts w:ascii="BIZ UDPゴシック" w:eastAsia="BIZ UDPゴシック" w:hAnsi="BIZ UDPゴシック" w:hint="eastAsia"/>
          <w:sz w:val="22"/>
        </w:rPr>
        <w:t>保護者（（ア）の児童・生徒の保護者）〔抽出調査〕</w:t>
      </w:r>
    </w:p>
    <w:p w14:paraId="72B378BD" w14:textId="3A5FC805" w:rsidR="0036605B" w:rsidRPr="00602178" w:rsidRDefault="0036605B" w:rsidP="00DB39B0">
      <w:pPr>
        <w:ind w:leftChars="450" w:left="945"/>
        <w:rPr>
          <w:rFonts w:ascii="BIZ UDPゴシック" w:eastAsia="BIZ UDPゴシック" w:hAnsi="BIZ UDPゴシック"/>
          <w:sz w:val="22"/>
        </w:rPr>
      </w:pPr>
      <w:r w:rsidRPr="00602178">
        <w:rPr>
          <w:rFonts w:ascii="BIZ UDPゴシック" w:eastAsia="BIZ UDPゴシック" w:hAnsi="BIZ UDPゴシック" w:hint="eastAsia"/>
          <w:sz w:val="22"/>
        </w:rPr>
        <w:t>（ウ）国公私立小中高支援学校（義務教育学校含む）</w:t>
      </w:r>
    </w:p>
    <w:p w14:paraId="6A2BE59E" w14:textId="07892809" w:rsidR="0036605B" w:rsidRPr="00602178" w:rsidRDefault="0036605B" w:rsidP="00DB39B0">
      <w:pPr>
        <w:ind w:leftChars="450" w:left="945"/>
        <w:rPr>
          <w:rFonts w:ascii="BIZ UDPゴシック" w:eastAsia="BIZ UDPゴシック" w:hAnsi="BIZ UDPゴシック"/>
          <w:sz w:val="22"/>
        </w:rPr>
      </w:pPr>
      <w:r w:rsidRPr="00602178">
        <w:rPr>
          <w:rFonts w:ascii="BIZ UDPゴシック" w:eastAsia="BIZ UDPゴシック" w:hAnsi="BIZ UDPゴシック" w:hint="eastAsia"/>
          <w:sz w:val="22"/>
        </w:rPr>
        <w:t>（エ）国公私立幼稚園（認定子ども園等含む）</w:t>
      </w:r>
    </w:p>
    <w:p w14:paraId="3114BB16" w14:textId="33D187EF" w:rsidR="0036605B" w:rsidRPr="00602178" w:rsidRDefault="0036605B" w:rsidP="00DB39B0">
      <w:pPr>
        <w:ind w:leftChars="450" w:left="945"/>
        <w:rPr>
          <w:rFonts w:ascii="BIZ UDPゴシック" w:eastAsia="BIZ UDPゴシック" w:hAnsi="BIZ UDPゴシック"/>
          <w:sz w:val="22"/>
        </w:rPr>
      </w:pPr>
      <w:r w:rsidRPr="00602178">
        <w:rPr>
          <w:rFonts w:ascii="BIZ UDPゴシック" w:eastAsia="BIZ UDPゴシック" w:hAnsi="BIZ UDPゴシック" w:hint="eastAsia"/>
          <w:sz w:val="22"/>
        </w:rPr>
        <w:t>（オ）公私立保育所（認定子ども園等含む）</w:t>
      </w:r>
    </w:p>
    <w:p w14:paraId="035A08EC" w14:textId="0858AB2D" w:rsidR="0036605B" w:rsidRPr="00602178" w:rsidRDefault="0036605B" w:rsidP="00DB39B0">
      <w:pPr>
        <w:ind w:leftChars="450" w:left="945"/>
        <w:rPr>
          <w:rFonts w:ascii="BIZ UDPゴシック" w:eastAsia="BIZ UDPゴシック" w:hAnsi="BIZ UDPゴシック"/>
          <w:sz w:val="22"/>
        </w:rPr>
      </w:pPr>
      <w:r w:rsidRPr="00602178">
        <w:rPr>
          <w:rFonts w:ascii="BIZ UDPゴシック" w:eastAsia="BIZ UDPゴシック" w:hAnsi="BIZ UDPゴシック" w:hint="eastAsia"/>
          <w:sz w:val="22"/>
        </w:rPr>
        <w:t>（カ）公立図書館（分館、公民館図書室含む）</w:t>
      </w:r>
    </w:p>
    <w:p w14:paraId="3014F59D" w14:textId="4CAB9E89" w:rsidR="0036605B" w:rsidRPr="00602178" w:rsidRDefault="0036605B" w:rsidP="00DB39B0">
      <w:pPr>
        <w:ind w:leftChars="450" w:left="945"/>
        <w:rPr>
          <w:rFonts w:ascii="BIZ UDPゴシック" w:eastAsia="BIZ UDPゴシック" w:hAnsi="BIZ UDPゴシック"/>
          <w:sz w:val="22"/>
        </w:rPr>
      </w:pPr>
      <w:r w:rsidRPr="00602178">
        <w:rPr>
          <w:rFonts w:ascii="BIZ UDPゴシック" w:eastAsia="BIZ UDPゴシック" w:hAnsi="BIZ UDPゴシック" w:hint="eastAsia"/>
          <w:sz w:val="22"/>
        </w:rPr>
        <w:t>（キ）公民館（（カ）を除く）、公民館類似施設</w:t>
      </w:r>
    </w:p>
    <w:p w14:paraId="63C683B6" w14:textId="6EEDC8A8" w:rsidR="00596B22" w:rsidRDefault="0036605B" w:rsidP="00DB39B0">
      <w:pPr>
        <w:ind w:leftChars="450" w:left="945"/>
        <w:rPr>
          <w:rFonts w:ascii="BIZ UDPゴシック" w:eastAsia="BIZ UDPゴシック" w:hAnsi="BIZ UDPゴシック"/>
          <w:color w:val="FF0000"/>
          <w:sz w:val="22"/>
        </w:rPr>
      </w:pPr>
      <w:r w:rsidRPr="00602178">
        <w:rPr>
          <w:rFonts w:ascii="BIZ UDPゴシック" w:eastAsia="BIZ UDPゴシック" w:hAnsi="BIZ UDPゴシック" w:hint="eastAsia"/>
          <w:sz w:val="22"/>
        </w:rPr>
        <w:t>（ク）青少年教育施設</w:t>
      </w:r>
      <w:r w:rsidR="00307B90" w:rsidRPr="00602178">
        <w:rPr>
          <w:rFonts w:ascii="BIZ UDPゴシック" w:eastAsia="BIZ UDPゴシック" w:hAnsi="BIZ UDPゴシック" w:hint="eastAsia"/>
          <w:color w:val="FF0000"/>
          <w:sz w:val="22"/>
        </w:rPr>
        <w:t xml:space="preserve">　　　　　　</w:t>
      </w:r>
    </w:p>
    <w:p w14:paraId="3991631A" w14:textId="77777777" w:rsidR="0099394C" w:rsidRDefault="0099394C" w:rsidP="0099394C">
      <w:pPr>
        <w:ind w:firstLineChars="250" w:firstLine="550"/>
        <w:rPr>
          <w:rFonts w:ascii="BIZ UDPゴシック" w:eastAsia="BIZ UDPゴシック" w:hAnsi="BIZ UDPゴシック"/>
          <w:b/>
          <w:sz w:val="22"/>
        </w:rPr>
      </w:pPr>
    </w:p>
    <w:p w14:paraId="5035FA07" w14:textId="057363C7" w:rsidR="002D4067" w:rsidRPr="002B12D0" w:rsidRDefault="002B12D0" w:rsidP="00A17181">
      <w:pPr>
        <w:ind w:leftChars="350" w:left="2242" w:hangingChars="685" w:hanging="1507"/>
        <w:rPr>
          <w:rFonts w:ascii="BIZ UDPゴシック" w:eastAsia="BIZ UDPゴシック" w:hAnsi="BIZ UDPゴシック"/>
          <w:sz w:val="22"/>
        </w:rPr>
      </w:pPr>
      <w:r>
        <w:rPr>
          <w:rFonts w:ascii="BIZ UDPゴシック" w:eastAsia="BIZ UDPゴシック" w:hAnsi="BIZ UDPゴシック" w:hint="eastAsia"/>
          <w:sz w:val="22"/>
        </w:rPr>
        <w:t>④</w:t>
      </w:r>
      <w:r w:rsidR="00A17181">
        <w:rPr>
          <w:rFonts w:ascii="BIZ UDPゴシック" w:eastAsia="BIZ UDPゴシック" w:hAnsi="BIZ UDPゴシック" w:hint="eastAsia"/>
          <w:sz w:val="22"/>
        </w:rPr>
        <w:t xml:space="preserve"> </w:t>
      </w:r>
      <w:r w:rsidR="00307B90" w:rsidRPr="00602178">
        <w:rPr>
          <w:rFonts w:ascii="BIZ UDPゴシック" w:eastAsia="BIZ UDPゴシック" w:hAnsi="BIZ UDPゴシック" w:hint="eastAsia"/>
          <w:sz w:val="22"/>
        </w:rPr>
        <w:t>調査方法</w:t>
      </w:r>
      <w:r>
        <w:rPr>
          <w:rFonts w:ascii="BIZ UDPゴシック" w:eastAsia="BIZ UDPゴシック" w:hAnsi="BIZ UDPゴシック" w:hint="eastAsia"/>
          <w:sz w:val="22"/>
        </w:rPr>
        <w:t xml:space="preserve">　　</w:t>
      </w:r>
      <w:r w:rsidR="00307B90" w:rsidRPr="00FB6C56">
        <w:rPr>
          <w:rFonts w:ascii="BIZ UDPゴシック" w:eastAsia="BIZ UDPゴシック" w:hAnsi="BIZ UDPゴシック" w:hint="eastAsia"/>
          <w:spacing w:val="-4"/>
          <w:sz w:val="22"/>
        </w:rPr>
        <w:t>調査内容や方法を各市町村の窓口を通して</w:t>
      </w:r>
      <w:r w:rsidR="00677D06" w:rsidRPr="00FB6C56">
        <w:rPr>
          <w:rFonts w:ascii="BIZ UDPゴシック" w:eastAsia="BIZ UDPゴシック" w:hAnsi="BIZ UDPゴシック" w:hint="eastAsia"/>
          <w:spacing w:val="-4"/>
          <w:sz w:val="22"/>
        </w:rPr>
        <w:t>対象者や対象施設に</w:t>
      </w:r>
      <w:r w:rsidR="00307B90" w:rsidRPr="00FB6C56">
        <w:rPr>
          <w:rFonts w:ascii="BIZ UDPゴシック" w:eastAsia="BIZ UDPゴシック" w:hAnsi="BIZ UDPゴシック" w:hint="eastAsia"/>
          <w:spacing w:val="-4"/>
          <w:sz w:val="22"/>
        </w:rPr>
        <w:t>周知し、オンライン</w:t>
      </w:r>
      <w:r w:rsidR="00596B22">
        <w:rPr>
          <w:rFonts w:ascii="BIZ UDPゴシック" w:eastAsia="BIZ UDPゴシック" w:hAnsi="BIZ UDPゴシック" w:hint="eastAsia"/>
          <w:sz w:val="22"/>
        </w:rPr>
        <w:t>にて</w:t>
      </w:r>
      <w:r w:rsidR="00307B90" w:rsidRPr="00602178">
        <w:rPr>
          <w:rFonts w:ascii="BIZ UDPゴシック" w:eastAsia="BIZ UDPゴシック" w:hAnsi="BIZ UDPゴシック" w:hint="eastAsia"/>
          <w:sz w:val="22"/>
        </w:rPr>
        <w:t>回答</w:t>
      </w:r>
      <w:r w:rsidR="00596B22">
        <w:rPr>
          <w:rFonts w:ascii="BIZ UDPゴシック" w:eastAsia="BIZ UDPゴシック" w:hAnsi="BIZ UDPゴシック" w:hint="eastAsia"/>
          <w:sz w:val="22"/>
        </w:rPr>
        <w:t>して</w:t>
      </w:r>
      <w:r w:rsidR="00F05898">
        <w:rPr>
          <w:rFonts w:ascii="BIZ UDPゴシック" w:eastAsia="BIZ UDPゴシック" w:hAnsi="BIZ UDPゴシック" w:hint="eastAsia"/>
          <w:sz w:val="22"/>
        </w:rPr>
        <w:t>いただきました</w:t>
      </w:r>
      <w:r w:rsidR="00596B22">
        <w:rPr>
          <w:rFonts w:ascii="BIZ UDPゴシック" w:eastAsia="BIZ UDPゴシック" w:hAnsi="BIZ UDPゴシック" w:hint="eastAsia"/>
          <w:sz w:val="22"/>
        </w:rPr>
        <w:t>。</w:t>
      </w:r>
    </w:p>
    <w:p w14:paraId="507B8EAC" w14:textId="4DE25A86" w:rsidR="0036605B" w:rsidRPr="00C27029" w:rsidRDefault="0036605B" w:rsidP="0091034E">
      <w:pPr>
        <w:ind w:leftChars="200" w:left="420"/>
        <w:rPr>
          <w:rFonts w:ascii="BIZ UDPゴシック" w:eastAsia="BIZ UDPゴシック" w:hAnsi="BIZ UDPゴシック"/>
          <w:b/>
          <w:sz w:val="22"/>
          <w:szCs w:val="21"/>
        </w:rPr>
      </w:pPr>
      <w:r w:rsidRPr="00C27029">
        <w:rPr>
          <w:rFonts w:ascii="BIZ UDPゴシック" w:eastAsia="BIZ UDPゴシック" w:hAnsi="BIZ UDPゴシック"/>
          <w:b/>
          <w:sz w:val="22"/>
          <w:szCs w:val="21"/>
        </w:rPr>
        <w:lastRenderedPageBreak/>
        <w:t>２．調査結果から見える</w:t>
      </w:r>
      <w:r w:rsidR="002C4B47" w:rsidRPr="00C27029">
        <w:rPr>
          <w:rFonts w:ascii="BIZ UDPゴシック" w:eastAsia="BIZ UDPゴシック" w:hAnsi="BIZ UDPゴシック" w:hint="eastAsia"/>
          <w:b/>
          <w:sz w:val="22"/>
          <w:szCs w:val="21"/>
        </w:rPr>
        <w:t>現状と</w:t>
      </w:r>
      <w:r w:rsidRPr="00C27029">
        <w:rPr>
          <w:rFonts w:ascii="BIZ UDPゴシック" w:eastAsia="BIZ UDPゴシック" w:hAnsi="BIZ UDPゴシック"/>
          <w:b/>
          <w:sz w:val="22"/>
          <w:szCs w:val="21"/>
        </w:rPr>
        <w:t>課題</w:t>
      </w:r>
    </w:p>
    <w:p w14:paraId="0F3C168F" w14:textId="793CD8A8" w:rsidR="009412F9" w:rsidRDefault="009412F9" w:rsidP="00FB6C56">
      <w:pPr>
        <w:ind w:leftChars="350" w:left="735" w:firstLineChars="100" w:firstLine="220"/>
        <w:rPr>
          <w:rFonts w:ascii="BIZ UDPゴシック" w:eastAsia="BIZ UDPゴシック" w:hAnsi="BIZ UDPゴシック"/>
          <w:sz w:val="22"/>
        </w:rPr>
      </w:pPr>
      <w:r w:rsidRPr="009412F9">
        <w:rPr>
          <w:rFonts w:ascii="BIZ UDPゴシック" w:eastAsia="BIZ UDPゴシック" w:hAnsi="BIZ UDPゴシック" w:hint="eastAsia"/>
          <w:sz w:val="22"/>
        </w:rPr>
        <w:t>「</w:t>
      </w:r>
      <w:r w:rsidR="0062462F" w:rsidRPr="0062462F">
        <w:rPr>
          <w:rFonts w:ascii="BIZ UDPゴシック" w:eastAsia="BIZ UDPゴシック" w:hAnsi="BIZ UDPゴシック" w:hint="eastAsia"/>
          <w:sz w:val="22"/>
        </w:rPr>
        <w:t>令和６年度読書調査</w:t>
      </w:r>
      <w:r w:rsidRPr="009412F9">
        <w:rPr>
          <w:rFonts w:ascii="BIZ UDPゴシック" w:eastAsia="BIZ UDPゴシック" w:hAnsi="BIZ UDPゴシック" w:hint="eastAsia"/>
          <w:sz w:val="22"/>
        </w:rPr>
        <w:t>」結果における「読書好き」な子どもの割合は、すべての校種の子どもに</w:t>
      </w:r>
      <w:r w:rsidRPr="00D30ADB">
        <w:rPr>
          <w:rFonts w:ascii="BIZ UDPゴシック" w:eastAsia="BIZ UDPゴシック" w:hAnsi="BIZ UDPゴシック" w:hint="eastAsia"/>
          <w:spacing w:val="12"/>
          <w:sz w:val="22"/>
        </w:rPr>
        <w:t>おいて令和元年度調査と比べて、結果は</w:t>
      </w:r>
      <w:r w:rsidR="00401322" w:rsidRPr="00D30ADB">
        <w:rPr>
          <w:rFonts w:ascii="BIZ UDPゴシック" w:eastAsia="BIZ UDPゴシック" w:hAnsi="BIZ UDPゴシック" w:hint="eastAsia"/>
          <w:spacing w:val="12"/>
          <w:sz w:val="22"/>
        </w:rPr>
        <w:t>少し減っていますが、</w:t>
      </w:r>
      <w:r w:rsidRPr="00D30ADB">
        <w:rPr>
          <w:rFonts w:ascii="BIZ UDPゴシック" w:eastAsia="BIZ UDPゴシック" w:hAnsi="BIZ UDPゴシック" w:hint="eastAsia"/>
          <w:spacing w:val="12"/>
          <w:sz w:val="22"/>
        </w:rPr>
        <w:t>ほぼ横ばいを保っており、</w:t>
      </w:r>
      <w:r w:rsidRPr="00D30ADB">
        <w:rPr>
          <w:rFonts w:ascii="BIZ UDPゴシック" w:eastAsia="BIZ UDPゴシック" w:hAnsi="BIZ UDPゴシック" w:hint="eastAsia"/>
          <w:spacing w:val="2"/>
          <w:sz w:val="22"/>
        </w:rPr>
        <w:t>小学生は</w:t>
      </w:r>
      <w:r w:rsidR="002A4FDA" w:rsidRPr="00D30ADB">
        <w:rPr>
          <w:rFonts w:ascii="BIZ UDPゴシック" w:eastAsia="BIZ UDPゴシック" w:hAnsi="BIZ UDPゴシック" w:hint="eastAsia"/>
          <w:spacing w:val="2"/>
          <w:sz w:val="22"/>
        </w:rPr>
        <w:t>７３</w:t>
      </w:r>
      <w:r w:rsidRPr="00D30ADB">
        <w:rPr>
          <w:rFonts w:ascii="BIZ UDPゴシック" w:eastAsia="BIZ UDPゴシック" w:hAnsi="BIZ UDPゴシック" w:hint="eastAsia"/>
          <w:spacing w:val="2"/>
          <w:sz w:val="22"/>
        </w:rPr>
        <w:t>％、中学生は62.6％、高校生は62.1％と６～７割の子どもが「読書すること」に</w:t>
      </w:r>
      <w:r w:rsidRPr="00D30ADB">
        <w:rPr>
          <w:rFonts w:ascii="BIZ UDPゴシック" w:eastAsia="BIZ UDPゴシック" w:hAnsi="BIZ UDPゴシック" w:hint="eastAsia"/>
          <w:spacing w:val="-4"/>
          <w:sz w:val="22"/>
        </w:rPr>
        <w:t>対して好意的に感じています。</w:t>
      </w:r>
      <w:r w:rsidR="002A4FDA" w:rsidRPr="00D30ADB">
        <w:rPr>
          <w:rFonts w:ascii="BIZ UDPゴシック" w:eastAsia="BIZ UDPゴシック" w:hAnsi="BIZ UDPゴシック" w:hint="eastAsia"/>
          <w:spacing w:val="-4"/>
          <w:sz w:val="22"/>
        </w:rPr>
        <w:t>大阪府の子どもたちの</w:t>
      </w:r>
      <w:r w:rsidRPr="00D30ADB">
        <w:rPr>
          <w:rFonts w:ascii="BIZ UDPゴシック" w:eastAsia="BIZ UDPゴシック" w:hAnsi="BIZ UDPゴシック" w:hint="eastAsia"/>
          <w:spacing w:val="-4"/>
          <w:sz w:val="22"/>
        </w:rPr>
        <w:t>不読率は高いですが、読書を好きな子どもは</w:t>
      </w:r>
      <w:r w:rsidR="00401322">
        <w:rPr>
          <w:rFonts w:ascii="BIZ UDPゴシック" w:eastAsia="BIZ UDPゴシック" w:hAnsi="BIZ UDPゴシック" w:hint="eastAsia"/>
          <w:sz w:val="22"/>
        </w:rPr>
        <w:t>比較的</w:t>
      </w:r>
      <w:r w:rsidRPr="009412F9">
        <w:rPr>
          <w:rFonts w:ascii="BIZ UDPゴシック" w:eastAsia="BIZ UDPゴシック" w:hAnsi="BIZ UDPゴシック" w:hint="eastAsia"/>
          <w:sz w:val="22"/>
        </w:rPr>
        <w:t>多いことが分かります。</w:t>
      </w:r>
    </w:p>
    <w:p w14:paraId="268062B8" w14:textId="77777777" w:rsidR="009412F9" w:rsidRDefault="009412F9" w:rsidP="009412F9">
      <w:pPr>
        <w:ind w:leftChars="201" w:left="644" w:hangingChars="101" w:hanging="222"/>
        <w:rPr>
          <w:rFonts w:ascii="BIZ UDPゴシック" w:eastAsia="BIZ UDPゴシック" w:hAnsi="BIZ UDPゴシック"/>
          <w:sz w:val="22"/>
        </w:rPr>
      </w:pPr>
    </w:p>
    <w:p w14:paraId="5550D6E1" w14:textId="36980A54" w:rsidR="009412F9" w:rsidRPr="0062462F" w:rsidRDefault="009412F9" w:rsidP="00D30ADB">
      <w:pPr>
        <w:ind w:leftChars="350" w:left="735"/>
        <w:rPr>
          <w:rFonts w:ascii="BIZ UDPゴシック" w:eastAsia="BIZ UDPゴシック" w:hAnsi="BIZ UDPゴシック"/>
          <w:sz w:val="16"/>
          <w:szCs w:val="16"/>
        </w:rPr>
      </w:pPr>
      <w:r>
        <w:rPr>
          <w:rFonts w:ascii="BIZ UDPゴシック" w:eastAsia="BIZ UDPゴシック" w:hAnsi="BIZ UDPゴシック" w:hint="eastAsia"/>
          <w:sz w:val="22"/>
        </w:rPr>
        <w:t>Q．あなたは読書が好きですか。</w:t>
      </w:r>
      <w:r w:rsidR="0062462F">
        <w:rPr>
          <w:rFonts w:ascii="BIZ UDPゴシック" w:eastAsia="BIZ UDPゴシック" w:hAnsi="BIZ UDPゴシック" w:hint="eastAsia"/>
          <w:sz w:val="22"/>
        </w:rPr>
        <w:t xml:space="preserve">　</w:t>
      </w:r>
    </w:p>
    <w:p w14:paraId="0F3A3695" w14:textId="24112254" w:rsidR="009412F9" w:rsidRPr="009412F9" w:rsidRDefault="009412F9" w:rsidP="00D30ADB">
      <w:pPr>
        <w:ind w:leftChars="400" w:left="840"/>
        <w:rPr>
          <w:rFonts w:ascii="BIZ UDPゴシック" w:eastAsia="BIZ UDPゴシック" w:hAnsi="BIZ UDPゴシック"/>
          <w:sz w:val="22"/>
        </w:rPr>
      </w:pPr>
      <w:r w:rsidRPr="009412F9">
        <w:rPr>
          <w:rFonts w:ascii="BIZ UDPゴシック" w:eastAsia="BIZ UDPゴシック" w:hAnsi="BIZ UDPゴシック" w:hint="eastAsia"/>
          <w:sz w:val="22"/>
        </w:rPr>
        <w:t>【</w:t>
      </w:r>
      <w:r w:rsidR="001F5402">
        <w:rPr>
          <w:rFonts w:ascii="BIZ UDPゴシック" w:eastAsia="BIZ UDPゴシック" w:hAnsi="BIZ UDPゴシック" w:hint="eastAsia"/>
          <w:sz w:val="22"/>
        </w:rPr>
        <w:t>Ｒ</w:t>
      </w:r>
      <w:r w:rsidRPr="009412F9">
        <w:rPr>
          <w:rFonts w:ascii="BIZ UDPゴシック" w:eastAsia="BIZ UDPゴシック" w:hAnsi="BIZ UDPゴシック" w:hint="eastAsia"/>
          <w:sz w:val="22"/>
        </w:rPr>
        <w:t xml:space="preserve">元年度】　　　　　　　　　　　　　　　　　　　　　　　　　</w:t>
      </w:r>
    </w:p>
    <w:p w14:paraId="474CA24F" w14:textId="20B1B67E" w:rsidR="009412F9" w:rsidRPr="009412F9" w:rsidRDefault="00E610C9" w:rsidP="009412F9">
      <w:pPr>
        <w:ind w:leftChars="201" w:left="644" w:hangingChars="101" w:hanging="222"/>
        <w:rPr>
          <w:rFonts w:ascii="BIZ UDPゴシック" w:eastAsia="BIZ UDPゴシック" w:hAnsi="BIZ UDPゴシック"/>
          <w:sz w:val="22"/>
        </w:rPr>
      </w:pPr>
      <w:r>
        <w:rPr>
          <w:rFonts w:ascii="BIZ UDPゴシック" w:eastAsia="BIZ UDPゴシック" w:hAnsi="BIZ UDPゴシック"/>
          <w:noProof/>
          <w:sz w:val="22"/>
        </w:rPr>
        <w:drawing>
          <wp:anchor distT="0" distB="0" distL="114300" distR="114300" simplePos="0" relativeHeight="252603904" behindDoc="0" locked="0" layoutInCell="1" allowOverlap="1" wp14:anchorId="65AA33EA" wp14:editId="5388DE04">
            <wp:simplePos x="0" y="0"/>
            <wp:positionH relativeFrom="column">
              <wp:posOffset>677545</wp:posOffset>
            </wp:positionH>
            <wp:positionV relativeFrom="paragraph">
              <wp:posOffset>34925</wp:posOffset>
            </wp:positionV>
            <wp:extent cx="4630459" cy="1668780"/>
            <wp:effectExtent l="0" t="0" r="0" b="762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30459" cy="1668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FB82AB" w14:textId="151C8D35" w:rsidR="009412F9" w:rsidRPr="009412F9" w:rsidRDefault="009412F9" w:rsidP="009412F9">
      <w:pPr>
        <w:ind w:leftChars="201" w:left="644" w:hangingChars="101" w:hanging="222"/>
        <w:rPr>
          <w:rFonts w:ascii="BIZ UDPゴシック" w:eastAsia="BIZ UDPゴシック" w:hAnsi="BIZ UDPゴシック"/>
          <w:sz w:val="22"/>
        </w:rPr>
      </w:pPr>
    </w:p>
    <w:p w14:paraId="08D0CF63" w14:textId="3656E985" w:rsidR="009412F9" w:rsidRPr="009412F9" w:rsidRDefault="009412F9" w:rsidP="009412F9">
      <w:pPr>
        <w:ind w:leftChars="201" w:left="644" w:hangingChars="101" w:hanging="222"/>
        <w:rPr>
          <w:rFonts w:ascii="BIZ UDPゴシック" w:eastAsia="BIZ UDPゴシック" w:hAnsi="BIZ UDPゴシック"/>
          <w:sz w:val="22"/>
        </w:rPr>
      </w:pPr>
    </w:p>
    <w:p w14:paraId="4DB0C6B5" w14:textId="77777777" w:rsidR="009412F9" w:rsidRPr="009412F9" w:rsidRDefault="009412F9" w:rsidP="009412F9">
      <w:pPr>
        <w:ind w:leftChars="201" w:left="644" w:hangingChars="101" w:hanging="222"/>
        <w:rPr>
          <w:rFonts w:ascii="BIZ UDPゴシック" w:eastAsia="BIZ UDPゴシック" w:hAnsi="BIZ UDPゴシック"/>
          <w:sz w:val="22"/>
        </w:rPr>
      </w:pPr>
    </w:p>
    <w:p w14:paraId="11C3DB02" w14:textId="27DF3851" w:rsidR="009412F9" w:rsidRPr="009412F9" w:rsidRDefault="009412F9" w:rsidP="009412F9">
      <w:pPr>
        <w:ind w:leftChars="201" w:left="644" w:hangingChars="101" w:hanging="222"/>
        <w:rPr>
          <w:rFonts w:ascii="BIZ UDPゴシック" w:eastAsia="BIZ UDPゴシック" w:hAnsi="BIZ UDPゴシック"/>
          <w:sz w:val="22"/>
        </w:rPr>
      </w:pPr>
    </w:p>
    <w:p w14:paraId="21B5999F" w14:textId="30963BAD" w:rsidR="009412F9" w:rsidRPr="009412F9" w:rsidRDefault="009412F9" w:rsidP="009412F9">
      <w:pPr>
        <w:ind w:leftChars="201" w:left="644" w:hangingChars="101" w:hanging="222"/>
        <w:rPr>
          <w:rFonts w:ascii="BIZ UDPゴシック" w:eastAsia="BIZ UDPゴシック" w:hAnsi="BIZ UDPゴシック"/>
          <w:sz w:val="22"/>
        </w:rPr>
      </w:pPr>
    </w:p>
    <w:p w14:paraId="4ED31D96" w14:textId="01D10433" w:rsidR="009412F9" w:rsidRDefault="006846FF" w:rsidP="009412F9">
      <w:pPr>
        <w:ind w:leftChars="201" w:left="644" w:hangingChars="101" w:hanging="222"/>
        <w:rPr>
          <w:rFonts w:ascii="BIZ UDPゴシック" w:eastAsia="BIZ UDPゴシック" w:hAnsi="BIZ UDPゴシック"/>
          <w:sz w:val="22"/>
        </w:rPr>
      </w:pPr>
      <w:r>
        <w:rPr>
          <w:rFonts w:ascii="BIZ UDPゴシック" w:eastAsia="BIZ UDPゴシック" w:hAnsi="BIZ UDPゴシック" w:hint="eastAsia"/>
          <w:noProof/>
          <w:sz w:val="22"/>
        </w:rPr>
        <mc:AlternateContent>
          <mc:Choice Requires="wps">
            <w:drawing>
              <wp:anchor distT="0" distB="0" distL="114300" distR="114300" simplePos="0" relativeHeight="252795392" behindDoc="0" locked="0" layoutInCell="1" allowOverlap="1" wp14:anchorId="34AF9202" wp14:editId="44BA1ACA">
                <wp:simplePos x="0" y="0"/>
                <wp:positionH relativeFrom="column">
                  <wp:posOffset>2628900</wp:posOffset>
                </wp:positionH>
                <wp:positionV relativeFrom="paragraph">
                  <wp:posOffset>200025</wp:posOffset>
                </wp:positionV>
                <wp:extent cx="2811780" cy="259080"/>
                <wp:effectExtent l="0" t="0" r="0" b="7620"/>
                <wp:wrapNone/>
                <wp:docPr id="114" name="テキスト ボックス 114"/>
                <wp:cNvGraphicFramePr/>
                <a:graphic xmlns:a="http://schemas.openxmlformats.org/drawingml/2006/main">
                  <a:graphicData uri="http://schemas.microsoft.com/office/word/2010/wordprocessingShape">
                    <wps:wsp>
                      <wps:cNvSpPr txBox="1"/>
                      <wps:spPr>
                        <a:xfrm>
                          <a:off x="0" y="0"/>
                          <a:ext cx="2811780" cy="259080"/>
                        </a:xfrm>
                        <a:prstGeom prst="rect">
                          <a:avLst/>
                        </a:prstGeom>
                        <a:noFill/>
                        <a:ln w="6350">
                          <a:noFill/>
                        </a:ln>
                      </wps:spPr>
                      <wps:txbx>
                        <w:txbxContent>
                          <w:p w14:paraId="7B688D2E" w14:textId="3F06B908" w:rsidR="006846FF" w:rsidRPr="0062462F" w:rsidRDefault="006846FF" w:rsidP="006846FF">
                            <w:r w:rsidRPr="0062462F">
                              <w:rPr>
                                <w:rFonts w:ascii="BIZ UDPゴシック" w:eastAsia="BIZ UDPゴシック" w:hAnsi="BIZ UDPゴシック" w:hint="eastAsia"/>
                                <w:sz w:val="16"/>
                                <w:szCs w:val="16"/>
                              </w:rPr>
                              <w:t>（大阪府教育庁</w:t>
                            </w:r>
                            <w:r w:rsidRPr="00A60E2B">
                              <w:rPr>
                                <w:rFonts w:ascii="BIZ UDPゴシック" w:eastAsia="BIZ UDPゴシック" w:hAnsi="BIZ UDPゴシック" w:hint="eastAsia"/>
                                <w:sz w:val="16"/>
                                <w:szCs w:val="16"/>
                              </w:rPr>
                              <w:t>「令和</w:t>
                            </w:r>
                            <w:r>
                              <w:rPr>
                                <w:rFonts w:ascii="BIZ UDPゴシック" w:eastAsia="BIZ UDPゴシック" w:hAnsi="BIZ UDPゴシック" w:hint="eastAsia"/>
                                <w:sz w:val="16"/>
                                <w:szCs w:val="16"/>
                              </w:rPr>
                              <w:t>元</w:t>
                            </w:r>
                            <w:r w:rsidRPr="00A60E2B">
                              <w:rPr>
                                <w:rFonts w:ascii="BIZ UDPゴシック" w:eastAsia="BIZ UDPゴシック" w:hAnsi="BIZ UDPゴシック" w:hint="eastAsia"/>
                                <w:sz w:val="16"/>
                                <w:szCs w:val="16"/>
                              </w:rPr>
                              <w:t>年度大阪府子ども読書活動調査」</w:t>
                            </w:r>
                            <w:r>
                              <w:rPr>
                                <w:rFonts w:ascii="BIZ UDPゴシック" w:eastAsia="BIZ UDPゴシック" w:hAnsi="BIZ UDPゴシック"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AF9202" id="テキスト ボックス 114" o:spid="_x0000_s1206" type="#_x0000_t202" style="position:absolute;left:0;text-align:left;margin-left:207pt;margin-top:15.75pt;width:221.4pt;height:20.4pt;z-index:25279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" filled="f" stroked="f" strokeweight=".5pt">
                <v:textbox>
                  <w:txbxContent>
                    <w:p w14:paraId="7B688D2E" w14:textId="3F06B908" w:rsidR="006846FF" w:rsidRPr="0062462F" w:rsidRDefault="006846FF" w:rsidP="006846FF">
                      <w:r w:rsidRPr="0062462F">
                        <w:rPr>
                          <w:rFonts w:ascii="BIZ UDPゴシック" w:eastAsia="BIZ UDPゴシック" w:hAnsi="BIZ UDPゴシック" w:hint="eastAsia"/>
                          <w:sz w:val="16"/>
                          <w:szCs w:val="16"/>
                        </w:rPr>
                        <w:t>（大阪府教育庁</w:t>
                      </w:r>
                      <w:r w:rsidRPr="00A60E2B">
                        <w:rPr>
                          <w:rFonts w:ascii="BIZ UDPゴシック" w:eastAsia="BIZ UDPゴシック" w:hAnsi="BIZ UDPゴシック" w:hint="eastAsia"/>
                          <w:sz w:val="16"/>
                          <w:szCs w:val="16"/>
                        </w:rPr>
                        <w:t>「令和</w:t>
                      </w:r>
                      <w:r>
                        <w:rPr>
                          <w:rFonts w:ascii="BIZ UDPゴシック" w:eastAsia="BIZ UDPゴシック" w:hAnsi="BIZ UDPゴシック" w:hint="eastAsia"/>
                          <w:sz w:val="16"/>
                          <w:szCs w:val="16"/>
                        </w:rPr>
                        <w:t>元</w:t>
                      </w:r>
                      <w:r w:rsidRPr="00A60E2B">
                        <w:rPr>
                          <w:rFonts w:ascii="BIZ UDPゴシック" w:eastAsia="BIZ UDPゴシック" w:hAnsi="BIZ UDPゴシック" w:hint="eastAsia"/>
                          <w:sz w:val="16"/>
                          <w:szCs w:val="16"/>
                        </w:rPr>
                        <w:t>年度大阪府子ども読書活動調査」</w:t>
                      </w:r>
                      <w:r>
                        <w:rPr>
                          <w:rFonts w:ascii="BIZ UDPゴシック" w:eastAsia="BIZ UDPゴシック" w:hAnsi="BIZ UDPゴシック" w:hint="eastAsia"/>
                          <w:sz w:val="16"/>
                          <w:szCs w:val="16"/>
                        </w:rPr>
                        <w:t>）</w:t>
                      </w:r>
                    </w:p>
                  </w:txbxContent>
                </v:textbox>
              </v:shape>
            </w:pict>
          </mc:Fallback>
        </mc:AlternateContent>
      </w:r>
    </w:p>
    <w:p w14:paraId="1E135F85" w14:textId="5BE7AD17" w:rsidR="006846FF" w:rsidRDefault="006846FF" w:rsidP="006846FF">
      <w:pPr>
        <w:ind w:leftChars="301" w:left="634" w:right="960" w:hangingChars="1" w:hanging="2"/>
        <w:jc w:val="right"/>
        <w:rPr>
          <w:rFonts w:ascii="BIZ UDPゴシック" w:eastAsia="BIZ UDPゴシック" w:hAnsi="BIZ UDPゴシック"/>
          <w:sz w:val="16"/>
          <w:szCs w:val="16"/>
        </w:rPr>
      </w:pPr>
    </w:p>
    <w:p w14:paraId="1422DF82" w14:textId="21FCEBB4" w:rsidR="009412F9" w:rsidRPr="009412F9" w:rsidRDefault="009412F9" w:rsidP="00D30ADB">
      <w:pPr>
        <w:ind w:leftChars="400" w:left="840"/>
        <w:rPr>
          <w:rFonts w:ascii="BIZ UDPゴシック" w:eastAsia="BIZ UDPゴシック" w:hAnsi="BIZ UDPゴシック"/>
          <w:sz w:val="22"/>
        </w:rPr>
      </w:pPr>
      <w:r w:rsidRPr="009412F9">
        <w:rPr>
          <w:rFonts w:ascii="BIZ UDPゴシック" w:eastAsia="BIZ UDPゴシック" w:hAnsi="BIZ UDPゴシック" w:hint="eastAsia"/>
          <w:sz w:val="22"/>
        </w:rPr>
        <w:t>【R６年度】</w:t>
      </w:r>
    </w:p>
    <w:p w14:paraId="18E533CE" w14:textId="1BEFE042" w:rsidR="009412F9" w:rsidRPr="009412F9" w:rsidRDefault="00D30ADB" w:rsidP="009412F9">
      <w:pPr>
        <w:ind w:leftChars="201" w:left="644" w:hangingChars="101" w:hanging="222"/>
        <w:rPr>
          <w:rFonts w:ascii="BIZ UDPゴシック" w:eastAsia="BIZ UDPゴシック" w:hAnsi="BIZ UDPゴシック"/>
          <w:sz w:val="22"/>
        </w:rPr>
      </w:pPr>
      <w:r>
        <w:rPr>
          <w:rFonts w:ascii="BIZ UDPゴシック" w:eastAsia="BIZ UDPゴシック" w:hAnsi="BIZ UDPゴシック"/>
          <w:noProof/>
          <w:sz w:val="22"/>
        </w:rPr>
        <w:drawing>
          <wp:anchor distT="0" distB="0" distL="114300" distR="114300" simplePos="0" relativeHeight="252604928" behindDoc="0" locked="0" layoutInCell="1" allowOverlap="1" wp14:anchorId="57B7A139" wp14:editId="09BF2580">
            <wp:simplePos x="0" y="0"/>
            <wp:positionH relativeFrom="column">
              <wp:posOffset>677545</wp:posOffset>
            </wp:positionH>
            <wp:positionV relativeFrom="paragraph">
              <wp:posOffset>31115</wp:posOffset>
            </wp:positionV>
            <wp:extent cx="4518660" cy="1820455"/>
            <wp:effectExtent l="0" t="0" r="0" b="889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18660" cy="1820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011471" w14:textId="243156FD" w:rsidR="009412F9" w:rsidRPr="009412F9" w:rsidRDefault="009412F9" w:rsidP="009412F9">
      <w:pPr>
        <w:ind w:leftChars="201" w:left="644" w:hangingChars="101" w:hanging="222"/>
        <w:rPr>
          <w:rFonts w:ascii="BIZ UDPゴシック" w:eastAsia="BIZ UDPゴシック" w:hAnsi="BIZ UDPゴシック"/>
          <w:sz w:val="22"/>
        </w:rPr>
      </w:pPr>
    </w:p>
    <w:p w14:paraId="407A0C24" w14:textId="77777777" w:rsidR="009412F9" w:rsidRPr="009412F9" w:rsidRDefault="009412F9" w:rsidP="009412F9">
      <w:pPr>
        <w:ind w:leftChars="201" w:left="644" w:hangingChars="101" w:hanging="222"/>
        <w:rPr>
          <w:rFonts w:ascii="BIZ UDPゴシック" w:eastAsia="BIZ UDPゴシック" w:hAnsi="BIZ UDPゴシック"/>
          <w:sz w:val="22"/>
        </w:rPr>
      </w:pPr>
    </w:p>
    <w:p w14:paraId="253099CC" w14:textId="77777777" w:rsidR="009412F9" w:rsidRPr="009412F9" w:rsidRDefault="009412F9" w:rsidP="009412F9">
      <w:pPr>
        <w:ind w:leftChars="201" w:left="644" w:hangingChars="101" w:hanging="222"/>
        <w:rPr>
          <w:rFonts w:ascii="BIZ UDPゴシック" w:eastAsia="BIZ UDPゴシック" w:hAnsi="BIZ UDPゴシック"/>
          <w:sz w:val="22"/>
        </w:rPr>
      </w:pPr>
    </w:p>
    <w:p w14:paraId="5488DCFB" w14:textId="77777777" w:rsidR="009412F9" w:rsidRPr="009412F9" w:rsidRDefault="009412F9" w:rsidP="009412F9">
      <w:pPr>
        <w:ind w:leftChars="201" w:left="644" w:hangingChars="101" w:hanging="222"/>
        <w:rPr>
          <w:rFonts w:ascii="BIZ UDPゴシック" w:eastAsia="BIZ UDPゴシック" w:hAnsi="BIZ UDPゴシック"/>
          <w:sz w:val="22"/>
        </w:rPr>
      </w:pPr>
    </w:p>
    <w:p w14:paraId="21927A07" w14:textId="77777777" w:rsidR="009412F9" w:rsidRPr="009412F9" w:rsidRDefault="009412F9" w:rsidP="009412F9">
      <w:pPr>
        <w:ind w:leftChars="201" w:left="644" w:hangingChars="101" w:hanging="222"/>
        <w:rPr>
          <w:rFonts w:ascii="BIZ UDPゴシック" w:eastAsia="BIZ UDPゴシック" w:hAnsi="BIZ UDPゴシック"/>
          <w:sz w:val="22"/>
        </w:rPr>
      </w:pPr>
    </w:p>
    <w:p w14:paraId="0B602727" w14:textId="77777777" w:rsidR="009412F9" w:rsidRPr="009412F9" w:rsidRDefault="009412F9" w:rsidP="009412F9">
      <w:pPr>
        <w:ind w:leftChars="201" w:left="644" w:hangingChars="101" w:hanging="222"/>
        <w:rPr>
          <w:rFonts w:ascii="BIZ UDPゴシック" w:eastAsia="BIZ UDPゴシック" w:hAnsi="BIZ UDPゴシック"/>
          <w:sz w:val="22"/>
        </w:rPr>
      </w:pPr>
    </w:p>
    <w:p w14:paraId="0E82BD54" w14:textId="02CAB706" w:rsidR="009412F9" w:rsidRDefault="009412F9" w:rsidP="00596B22">
      <w:pPr>
        <w:ind w:leftChars="201" w:left="644" w:hangingChars="101" w:hanging="222"/>
        <w:rPr>
          <w:rFonts w:ascii="BIZ UDPゴシック" w:eastAsia="BIZ UDPゴシック" w:hAnsi="BIZ UDPゴシック"/>
          <w:sz w:val="22"/>
        </w:rPr>
      </w:pPr>
    </w:p>
    <w:p w14:paraId="24E733AA" w14:textId="258539B1" w:rsidR="009412F9" w:rsidRDefault="006846FF" w:rsidP="00596B22">
      <w:pPr>
        <w:ind w:leftChars="201" w:left="644" w:hangingChars="101" w:hanging="222"/>
        <w:rPr>
          <w:rFonts w:ascii="BIZ UDPゴシック" w:eastAsia="BIZ UDPゴシック" w:hAnsi="BIZ UDPゴシック"/>
          <w:sz w:val="22"/>
        </w:rPr>
      </w:pPr>
      <w:r>
        <w:rPr>
          <w:rFonts w:ascii="BIZ UDPゴシック" w:eastAsia="BIZ UDPゴシック" w:hAnsi="BIZ UDPゴシック" w:hint="eastAsia"/>
          <w:noProof/>
          <w:sz w:val="22"/>
        </w:rPr>
        <mc:AlternateContent>
          <mc:Choice Requires="wps">
            <w:drawing>
              <wp:anchor distT="0" distB="0" distL="114300" distR="114300" simplePos="0" relativeHeight="252613120" behindDoc="0" locked="0" layoutInCell="1" allowOverlap="1" wp14:anchorId="1EF73853" wp14:editId="24140D93">
                <wp:simplePos x="0" y="0"/>
                <wp:positionH relativeFrom="column">
                  <wp:posOffset>2560320</wp:posOffset>
                </wp:positionH>
                <wp:positionV relativeFrom="paragraph">
                  <wp:posOffset>26035</wp:posOffset>
                </wp:positionV>
                <wp:extent cx="2811780" cy="259080"/>
                <wp:effectExtent l="0" t="0" r="0" b="7620"/>
                <wp:wrapNone/>
                <wp:docPr id="16" name="テキスト ボックス 16"/>
                <wp:cNvGraphicFramePr/>
                <a:graphic xmlns:a="http://schemas.openxmlformats.org/drawingml/2006/main">
                  <a:graphicData uri="http://schemas.microsoft.com/office/word/2010/wordprocessingShape">
                    <wps:wsp>
                      <wps:cNvSpPr txBox="1"/>
                      <wps:spPr>
                        <a:xfrm>
                          <a:off x="0" y="0"/>
                          <a:ext cx="2811780" cy="259080"/>
                        </a:xfrm>
                        <a:prstGeom prst="rect">
                          <a:avLst/>
                        </a:prstGeom>
                        <a:noFill/>
                        <a:ln w="6350">
                          <a:noFill/>
                        </a:ln>
                      </wps:spPr>
                      <wps:txbx>
                        <w:txbxContent>
                          <w:p w14:paraId="40EB9722" w14:textId="59BBE1BC" w:rsidR="00A60E2B" w:rsidRPr="0062462F" w:rsidRDefault="00A60E2B" w:rsidP="00A60E2B">
                            <w:r w:rsidRPr="0062462F">
                              <w:rPr>
                                <w:rFonts w:ascii="BIZ UDPゴシック" w:eastAsia="BIZ UDPゴシック" w:hAnsi="BIZ UDPゴシック" w:hint="eastAsia"/>
                                <w:sz w:val="16"/>
                                <w:szCs w:val="16"/>
                              </w:rPr>
                              <w:t>（大阪府教育庁</w:t>
                            </w:r>
                            <w:r w:rsidRPr="00A60E2B">
                              <w:rPr>
                                <w:rFonts w:ascii="BIZ UDPゴシック" w:eastAsia="BIZ UDPゴシック" w:hAnsi="BIZ UDPゴシック" w:hint="eastAsia"/>
                                <w:sz w:val="16"/>
                                <w:szCs w:val="16"/>
                              </w:rPr>
                              <w:t>「令和６年度大阪府子ども読書活動調査」</w:t>
                            </w:r>
                            <w:r>
                              <w:rPr>
                                <w:rFonts w:ascii="BIZ UDPゴシック" w:eastAsia="BIZ UDPゴシック" w:hAnsi="BIZ UDPゴシック"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F73853" id="テキスト ボックス 16" o:spid="_x0000_s1207" type="#_x0000_t202" style="position:absolute;left:0;text-align:left;margin-left:201.6pt;margin-top:2.05pt;width:221.4pt;height:20.4pt;z-index:25261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" filled="f" stroked="f" strokeweight=".5pt">
                <v:textbox>
                  <w:txbxContent>
                    <w:p w14:paraId="40EB9722" w14:textId="59BBE1BC" w:rsidR="00A60E2B" w:rsidRPr="0062462F" w:rsidRDefault="00A60E2B" w:rsidP="00A60E2B">
                      <w:r w:rsidRPr="0062462F">
                        <w:rPr>
                          <w:rFonts w:ascii="BIZ UDPゴシック" w:eastAsia="BIZ UDPゴシック" w:hAnsi="BIZ UDPゴシック" w:hint="eastAsia"/>
                          <w:sz w:val="16"/>
                          <w:szCs w:val="16"/>
                        </w:rPr>
                        <w:t>（大阪府教育庁</w:t>
                      </w:r>
                      <w:r w:rsidRPr="00A60E2B">
                        <w:rPr>
                          <w:rFonts w:ascii="BIZ UDPゴシック" w:eastAsia="BIZ UDPゴシック" w:hAnsi="BIZ UDPゴシック" w:hint="eastAsia"/>
                          <w:sz w:val="16"/>
                          <w:szCs w:val="16"/>
                        </w:rPr>
                        <w:t>「令和６年度大阪府子ども読書活動調査」</w:t>
                      </w:r>
                      <w:r>
                        <w:rPr>
                          <w:rFonts w:ascii="BIZ UDPゴシック" w:eastAsia="BIZ UDPゴシック" w:hAnsi="BIZ UDPゴシック" w:hint="eastAsia"/>
                          <w:sz w:val="16"/>
                          <w:szCs w:val="16"/>
                        </w:rPr>
                        <w:t>）</w:t>
                      </w:r>
                    </w:p>
                  </w:txbxContent>
                </v:textbox>
              </v:shape>
            </w:pict>
          </mc:Fallback>
        </mc:AlternateContent>
      </w:r>
    </w:p>
    <w:p w14:paraId="44DC17EF" w14:textId="77777777" w:rsidR="006846FF" w:rsidRDefault="006846FF" w:rsidP="00756806">
      <w:pPr>
        <w:ind w:leftChars="201" w:left="644" w:hangingChars="101" w:hanging="222"/>
        <w:rPr>
          <w:rFonts w:ascii="BIZ UDPゴシック" w:eastAsia="BIZ UDPゴシック" w:hAnsi="BIZ UDPゴシック"/>
          <w:sz w:val="22"/>
        </w:rPr>
      </w:pPr>
    </w:p>
    <w:p w14:paraId="449C5A38" w14:textId="0F9C698F" w:rsidR="009412F9" w:rsidRPr="0062462F" w:rsidRDefault="009412F9" w:rsidP="0091034E">
      <w:pPr>
        <w:ind w:leftChars="350" w:left="735"/>
        <w:rPr>
          <w:rFonts w:ascii="BIZ UDPゴシック" w:eastAsia="BIZ UDPゴシック" w:hAnsi="BIZ UDPゴシック"/>
          <w:sz w:val="22"/>
        </w:rPr>
      </w:pPr>
      <w:r>
        <w:rPr>
          <w:rFonts w:ascii="BIZ UDPゴシック" w:eastAsia="BIZ UDPゴシック" w:hAnsi="BIZ UDPゴシック" w:hint="eastAsia"/>
          <w:sz w:val="22"/>
        </w:rPr>
        <w:t>Q．</w:t>
      </w:r>
      <w:r w:rsidRPr="00602178">
        <w:rPr>
          <w:rFonts w:ascii="BIZ UDPゴシック" w:eastAsia="BIZ UDPゴシック" w:hAnsi="BIZ UDPゴシック" w:hint="eastAsia"/>
          <w:sz w:val="22"/>
        </w:rPr>
        <w:t>読書をしない、またはできない理由（複数回答可）</w:t>
      </w:r>
      <w:r w:rsidR="00E610C9">
        <w:rPr>
          <w:rFonts w:ascii="BIZ UDPゴシック" w:eastAsia="BIZ UDPゴシック" w:hAnsi="BIZ UDPゴシック" w:hint="eastAsia"/>
          <w:sz w:val="22"/>
        </w:rPr>
        <w:t xml:space="preserve">　</w:t>
      </w:r>
    </w:p>
    <w:tbl>
      <w:tblPr>
        <w:tblStyle w:val="ae"/>
        <w:tblpPr w:leftFromText="142" w:rightFromText="142" w:vertAnchor="text" w:horzAnchor="margin" w:tblpXSpec="right" w:tblpY="49"/>
        <w:tblW w:w="0" w:type="auto"/>
        <w:tblLook w:val="04A0" w:firstRow="1" w:lastRow="0" w:firstColumn="1" w:lastColumn="0" w:noHBand="0" w:noVBand="1"/>
        <w:tblCaption w:val="読書をしない理由（調査対象：アで「全く本を読まない」と回答した児童・生徒）　表"/>
      </w:tblPr>
      <w:tblGrid>
        <w:gridCol w:w="1011"/>
        <w:gridCol w:w="1116"/>
        <w:gridCol w:w="1118"/>
        <w:gridCol w:w="1116"/>
        <w:gridCol w:w="1118"/>
        <w:gridCol w:w="1116"/>
        <w:gridCol w:w="1118"/>
        <w:gridCol w:w="1116"/>
      </w:tblGrid>
      <w:tr w:rsidR="00384833" w:rsidRPr="006652C8" w14:paraId="1ADC8C3E" w14:textId="77777777" w:rsidTr="00384833">
        <w:trPr>
          <w:trHeight w:val="706"/>
        </w:trPr>
        <w:tc>
          <w:tcPr>
            <w:tcW w:w="1011" w:type="dxa"/>
            <w:shd w:val="clear" w:color="auto" w:fill="DFF1F5"/>
          </w:tcPr>
          <w:p w14:paraId="1A59761F" w14:textId="77777777" w:rsidR="00384833" w:rsidRPr="006652C8" w:rsidRDefault="00384833" w:rsidP="00384833">
            <w:pPr>
              <w:spacing w:line="160" w:lineRule="exact"/>
              <w:ind w:firstLineChars="19" w:firstLine="28"/>
              <w:rPr>
                <w:rFonts w:ascii="BIZ UDPゴシック" w:eastAsia="BIZ UDPゴシック" w:hAnsi="BIZ UDPゴシック"/>
                <w:sz w:val="15"/>
                <w:szCs w:val="15"/>
              </w:rPr>
            </w:pPr>
            <w:r>
              <w:rPr>
                <w:rFonts w:ascii="BIZ UDPゴシック" w:eastAsia="BIZ UDPゴシック" w:hAnsi="BIZ UDPゴシック" w:hint="eastAsia"/>
                <w:sz w:val="15"/>
                <w:szCs w:val="15"/>
              </w:rPr>
              <w:t xml:space="preserve">　　</w:t>
            </w:r>
          </w:p>
          <w:p w14:paraId="75154951" w14:textId="77777777" w:rsidR="00384833" w:rsidRPr="006652C8" w:rsidRDefault="00384833" w:rsidP="00384833">
            <w:pPr>
              <w:spacing w:line="160" w:lineRule="exact"/>
              <w:ind w:firstLineChars="19" w:firstLine="28"/>
              <w:rPr>
                <w:rFonts w:ascii="BIZ UDPゴシック" w:eastAsia="BIZ UDPゴシック" w:hAnsi="BIZ UDPゴシック"/>
                <w:sz w:val="15"/>
                <w:szCs w:val="15"/>
              </w:rPr>
            </w:pPr>
          </w:p>
        </w:tc>
        <w:tc>
          <w:tcPr>
            <w:tcW w:w="1116" w:type="dxa"/>
            <w:shd w:val="clear" w:color="auto" w:fill="DFF1F5"/>
            <w:vAlign w:val="center"/>
          </w:tcPr>
          <w:p w14:paraId="4CAAA242" w14:textId="77777777" w:rsidR="00384833" w:rsidRDefault="00384833" w:rsidP="00384833">
            <w:pPr>
              <w:spacing w:line="200" w:lineRule="exact"/>
              <w:ind w:leftChars="-50" w:left="-105" w:rightChars="-51" w:right="-107" w:firstLineChars="65" w:firstLine="104"/>
              <w:rPr>
                <w:rFonts w:ascii="BIZ UDPゴシック" w:eastAsia="BIZ UDPゴシック" w:hAnsi="BIZ UDPゴシック"/>
                <w:sz w:val="16"/>
                <w:szCs w:val="15"/>
              </w:rPr>
            </w:pPr>
            <w:r w:rsidRPr="006652C8">
              <w:rPr>
                <w:rFonts w:ascii="BIZ UDPゴシック" w:eastAsia="BIZ UDPゴシック" w:hAnsi="BIZ UDPゴシック" w:hint="eastAsia"/>
                <w:sz w:val="16"/>
                <w:szCs w:val="15"/>
              </w:rPr>
              <w:t>読書をする</w:t>
            </w:r>
          </w:p>
          <w:p w14:paraId="491FA54D" w14:textId="77777777" w:rsidR="00384833" w:rsidRPr="006652C8" w:rsidRDefault="00384833" w:rsidP="00384833">
            <w:pPr>
              <w:spacing w:line="200" w:lineRule="exact"/>
              <w:ind w:leftChars="-50" w:left="-105" w:rightChars="-51" w:right="-107" w:firstLineChars="65" w:firstLine="104"/>
              <w:rPr>
                <w:rFonts w:ascii="BIZ UDPゴシック" w:eastAsia="BIZ UDPゴシック" w:hAnsi="BIZ UDPゴシック"/>
                <w:sz w:val="16"/>
                <w:szCs w:val="15"/>
              </w:rPr>
            </w:pPr>
            <w:r w:rsidRPr="006652C8">
              <w:rPr>
                <w:rFonts w:ascii="BIZ UDPゴシック" w:eastAsia="BIZ UDPゴシック" w:hAnsi="BIZ UDPゴシック" w:hint="eastAsia"/>
                <w:sz w:val="16"/>
                <w:szCs w:val="15"/>
              </w:rPr>
              <w:t>時間がない</w:t>
            </w:r>
          </w:p>
        </w:tc>
        <w:tc>
          <w:tcPr>
            <w:tcW w:w="1118" w:type="dxa"/>
            <w:shd w:val="clear" w:color="auto" w:fill="DFF1F5"/>
            <w:vAlign w:val="center"/>
          </w:tcPr>
          <w:p w14:paraId="5E156751" w14:textId="77777777" w:rsidR="00384833" w:rsidRDefault="00384833" w:rsidP="00384833">
            <w:pPr>
              <w:spacing w:line="200" w:lineRule="exact"/>
              <w:ind w:rightChars="-57" w:right="-120"/>
              <w:jc w:val="left"/>
              <w:rPr>
                <w:rFonts w:ascii="BIZ UDPゴシック" w:eastAsia="BIZ UDPゴシック" w:hAnsi="BIZ UDPゴシック"/>
                <w:sz w:val="16"/>
                <w:szCs w:val="15"/>
              </w:rPr>
            </w:pPr>
            <w:r w:rsidRPr="006652C8">
              <w:rPr>
                <w:rFonts w:ascii="BIZ UDPゴシック" w:eastAsia="BIZ UDPゴシック" w:hAnsi="BIZ UDPゴシック" w:hint="eastAsia"/>
                <w:sz w:val="16"/>
                <w:szCs w:val="15"/>
              </w:rPr>
              <w:t>読みたいと</w:t>
            </w:r>
          </w:p>
          <w:p w14:paraId="7629814A" w14:textId="77777777" w:rsidR="00384833" w:rsidRPr="006652C8" w:rsidRDefault="00384833" w:rsidP="00384833">
            <w:pPr>
              <w:spacing w:line="200" w:lineRule="exact"/>
              <w:ind w:rightChars="-57" w:right="-120"/>
              <w:jc w:val="left"/>
              <w:rPr>
                <w:rFonts w:ascii="BIZ UDPゴシック" w:eastAsia="BIZ UDPゴシック" w:hAnsi="BIZ UDPゴシック"/>
                <w:sz w:val="16"/>
                <w:szCs w:val="15"/>
              </w:rPr>
            </w:pPr>
            <w:r w:rsidRPr="006652C8">
              <w:rPr>
                <w:rFonts w:ascii="BIZ UDPゴシック" w:eastAsia="BIZ UDPゴシック" w:hAnsi="BIZ UDPゴシック" w:hint="eastAsia"/>
                <w:sz w:val="16"/>
                <w:szCs w:val="15"/>
              </w:rPr>
              <w:t>思う本がない</w:t>
            </w:r>
          </w:p>
        </w:tc>
        <w:tc>
          <w:tcPr>
            <w:tcW w:w="1116" w:type="dxa"/>
            <w:shd w:val="clear" w:color="auto" w:fill="DFF1F5"/>
            <w:vAlign w:val="center"/>
          </w:tcPr>
          <w:p w14:paraId="3151DF2E" w14:textId="77777777" w:rsidR="00384833" w:rsidRDefault="00384833" w:rsidP="00384833">
            <w:pPr>
              <w:adjustRightInd w:val="0"/>
              <w:snapToGrid w:val="0"/>
              <w:spacing w:line="180" w:lineRule="exact"/>
              <w:ind w:rightChars="-66" w:right="-139"/>
              <w:jc w:val="left"/>
              <w:rPr>
                <w:rFonts w:ascii="BIZ UDPゴシック" w:eastAsia="BIZ UDPゴシック" w:hAnsi="BIZ UDPゴシック"/>
                <w:sz w:val="16"/>
                <w:szCs w:val="15"/>
              </w:rPr>
            </w:pPr>
            <w:r w:rsidRPr="006652C8">
              <w:rPr>
                <w:rFonts w:ascii="BIZ UDPゴシック" w:eastAsia="BIZ UDPゴシック" w:hAnsi="BIZ UDPゴシック" w:hint="eastAsia"/>
                <w:sz w:val="16"/>
                <w:szCs w:val="15"/>
              </w:rPr>
              <w:t>どの本を</w:t>
            </w:r>
          </w:p>
          <w:p w14:paraId="2CEBC5BF" w14:textId="77777777" w:rsidR="00384833" w:rsidRPr="006652C8" w:rsidRDefault="00384833" w:rsidP="00384833">
            <w:pPr>
              <w:adjustRightInd w:val="0"/>
              <w:snapToGrid w:val="0"/>
              <w:spacing w:line="180" w:lineRule="exact"/>
              <w:ind w:rightChars="-66" w:right="-139"/>
              <w:jc w:val="left"/>
              <w:rPr>
                <w:rFonts w:ascii="BIZ UDPゴシック" w:eastAsia="BIZ UDPゴシック" w:hAnsi="BIZ UDPゴシック"/>
                <w:sz w:val="16"/>
                <w:szCs w:val="15"/>
              </w:rPr>
            </w:pPr>
            <w:r w:rsidRPr="006652C8">
              <w:rPr>
                <w:rFonts w:ascii="BIZ UDPゴシック" w:eastAsia="BIZ UDPゴシック" w:hAnsi="BIZ UDPゴシック" w:hint="eastAsia"/>
                <w:sz w:val="16"/>
                <w:szCs w:val="15"/>
              </w:rPr>
              <w:t>読んで良いかわからない</w:t>
            </w:r>
          </w:p>
        </w:tc>
        <w:tc>
          <w:tcPr>
            <w:tcW w:w="1118" w:type="dxa"/>
            <w:shd w:val="clear" w:color="auto" w:fill="DFF1F5"/>
            <w:vAlign w:val="center"/>
          </w:tcPr>
          <w:p w14:paraId="6C0E08A6" w14:textId="77777777" w:rsidR="00384833" w:rsidRDefault="00384833" w:rsidP="00384833">
            <w:pPr>
              <w:adjustRightInd w:val="0"/>
              <w:snapToGrid w:val="0"/>
              <w:spacing w:line="180" w:lineRule="exact"/>
              <w:ind w:rightChars="-74" w:right="-155"/>
              <w:jc w:val="left"/>
              <w:rPr>
                <w:rFonts w:ascii="BIZ UDPゴシック" w:eastAsia="BIZ UDPゴシック" w:hAnsi="BIZ UDPゴシック"/>
                <w:sz w:val="16"/>
                <w:szCs w:val="15"/>
              </w:rPr>
            </w:pPr>
            <w:r w:rsidRPr="006652C8">
              <w:rPr>
                <w:rFonts w:ascii="BIZ UDPゴシック" w:eastAsia="BIZ UDPゴシック" w:hAnsi="BIZ UDPゴシック" w:hint="eastAsia"/>
                <w:sz w:val="16"/>
                <w:szCs w:val="15"/>
              </w:rPr>
              <w:t>読書をする</w:t>
            </w:r>
          </w:p>
          <w:p w14:paraId="716EC775" w14:textId="77777777" w:rsidR="00384833" w:rsidRDefault="00384833" w:rsidP="00384833">
            <w:pPr>
              <w:adjustRightInd w:val="0"/>
              <w:snapToGrid w:val="0"/>
              <w:spacing w:line="180" w:lineRule="exact"/>
              <w:ind w:rightChars="-74" w:right="-155"/>
              <w:jc w:val="left"/>
              <w:rPr>
                <w:rFonts w:ascii="BIZ UDPゴシック" w:eastAsia="BIZ UDPゴシック" w:hAnsi="BIZ UDPゴシック"/>
                <w:sz w:val="16"/>
                <w:szCs w:val="15"/>
              </w:rPr>
            </w:pPr>
            <w:r w:rsidRPr="006652C8">
              <w:rPr>
                <w:rFonts w:ascii="BIZ UDPゴシック" w:eastAsia="BIZ UDPゴシック" w:hAnsi="BIZ UDPゴシック" w:hint="eastAsia"/>
                <w:sz w:val="16"/>
                <w:szCs w:val="15"/>
              </w:rPr>
              <w:t>必要性を</w:t>
            </w:r>
          </w:p>
          <w:p w14:paraId="41E6B6C9" w14:textId="77777777" w:rsidR="00384833" w:rsidRPr="006652C8" w:rsidRDefault="00384833" w:rsidP="00384833">
            <w:pPr>
              <w:adjustRightInd w:val="0"/>
              <w:snapToGrid w:val="0"/>
              <w:spacing w:line="180" w:lineRule="exact"/>
              <w:ind w:rightChars="-74" w:right="-155"/>
              <w:jc w:val="left"/>
              <w:rPr>
                <w:rFonts w:ascii="BIZ UDPゴシック" w:eastAsia="BIZ UDPゴシック" w:hAnsi="BIZ UDPゴシック"/>
                <w:sz w:val="16"/>
                <w:szCs w:val="15"/>
              </w:rPr>
            </w:pPr>
            <w:r w:rsidRPr="006652C8">
              <w:rPr>
                <w:rFonts w:ascii="BIZ UDPゴシック" w:eastAsia="BIZ UDPゴシック" w:hAnsi="BIZ UDPゴシック" w:hint="eastAsia"/>
                <w:sz w:val="16"/>
                <w:szCs w:val="15"/>
              </w:rPr>
              <w:t>感じない</w:t>
            </w:r>
          </w:p>
        </w:tc>
        <w:tc>
          <w:tcPr>
            <w:tcW w:w="1116" w:type="dxa"/>
            <w:shd w:val="clear" w:color="auto" w:fill="DFF1F5"/>
            <w:vAlign w:val="center"/>
          </w:tcPr>
          <w:p w14:paraId="4AFF0A6C" w14:textId="77777777" w:rsidR="00384833" w:rsidRPr="006652C8" w:rsidRDefault="00384833" w:rsidP="00D268DD">
            <w:pPr>
              <w:spacing w:line="200" w:lineRule="exact"/>
              <w:ind w:leftChars="-30" w:left="-63" w:rightChars="-40" w:right="-84"/>
              <w:jc w:val="left"/>
              <w:rPr>
                <w:rFonts w:ascii="BIZ UDPゴシック" w:eastAsia="BIZ UDPゴシック" w:hAnsi="BIZ UDPゴシック"/>
                <w:sz w:val="16"/>
                <w:szCs w:val="15"/>
              </w:rPr>
            </w:pPr>
            <w:r w:rsidRPr="00255263">
              <w:rPr>
                <w:rFonts w:ascii="BIZ UDPゴシック" w:eastAsia="BIZ UDPゴシック" w:hAnsi="BIZ UDPゴシック" w:hint="eastAsia"/>
                <w:spacing w:val="-8"/>
                <w:sz w:val="16"/>
                <w:szCs w:val="15"/>
              </w:rPr>
              <w:t>本を勧める人が</w:t>
            </w:r>
            <w:r w:rsidRPr="006652C8">
              <w:rPr>
                <w:rFonts w:ascii="BIZ UDPゴシック" w:eastAsia="BIZ UDPゴシック" w:hAnsi="BIZ UDPゴシック" w:hint="eastAsia"/>
                <w:sz w:val="16"/>
                <w:szCs w:val="15"/>
              </w:rPr>
              <w:t>周りにいない</w:t>
            </w:r>
          </w:p>
        </w:tc>
        <w:tc>
          <w:tcPr>
            <w:tcW w:w="1118" w:type="dxa"/>
            <w:shd w:val="clear" w:color="auto" w:fill="DFF1F5"/>
            <w:vAlign w:val="center"/>
          </w:tcPr>
          <w:p w14:paraId="353F9D10" w14:textId="77777777" w:rsidR="00384833" w:rsidRPr="00255263" w:rsidRDefault="00384833" w:rsidP="00384833">
            <w:pPr>
              <w:spacing w:line="200" w:lineRule="exact"/>
              <w:ind w:leftChars="-40" w:left="-84" w:rightChars="-40" w:right="-84"/>
              <w:jc w:val="center"/>
              <w:rPr>
                <w:rFonts w:ascii="BIZ UDPゴシック" w:eastAsia="BIZ UDPゴシック" w:hAnsi="BIZ UDPゴシック"/>
                <w:spacing w:val="-8"/>
                <w:sz w:val="16"/>
                <w:szCs w:val="15"/>
              </w:rPr>
            </w:pPr>
            <w:r w:rsidRPr="00255263">
              <w:rPr>
                <w:rFonts w:ascii="BIZ UDPゴシック" w:eastAsia="BIZ UDPゴシック" w:hAnsi="BIZ UDPゴシック" w:hint="eastAsia"/>
                <w:spacing w:val="-8"/>
                <w:sz w:val="16"/>
                <w:szCs w:val="15"/>
              </w:rPr>
              <w:t>本の値段が高い</w:t>
            </w:r>
          </w:p>
        </w:tc>
        <w:tc>
          <w:tcPr>
            <w:tcW w:w="1116" w:type="dxa"/>
            <w:shd w:val="clear" w:color="auto" w:fill="DFF1F5"/>
            <w:vAlign w:val="center"/>
          </w:tcPr>
          <w:p w14:paraId="647941C2" w14:textId="77777777" w:rsidR="00384833" w:rsidRPr="006652C8" w:rsidRDefault="00384833" w:rsidP="00D268DD">
            <w:pPr>
              <w:spacing w:line="200" w:lineRule="exact"/>
              <w:ind w:leftChars="-30" w:left="-63" w:rightChars="-40" w:right="-84"/>
              <w:jc w:val="left"/>
              <w:rPr>
                <w:rFonts w:ascii="BIZ UDPゴシック" w:eastAsia="BIZ UDPゴシック" w:hAnsi="BIZ UDPゴシック"/>
                <w:sz w:val="16"/>
                <w:szCs w:val="15"/>
              </w:rPr>
            </w:pPr>
            <w:r w:rsidRPr="00255263">
              <w:rPr>
                <w:rFonts w:ascii="BIZ UDPゴシック" w:eastAsia="BIZ UDPゴシック" w:hAnsi="BIZ UDPゴシック" w:hint="eastAsia"/>
                <w:spacing w:val="-8"/>
                <w:sz w:val="16"/>
                <w:szCs w:val="15"/>
              </w:rPr>
              <w:t>地域の図書館が</w:t>
            </w:r>
            <w:r w:rsidRPr="006652C8">
              <w:rPr>
                <w:rFonts w:ascii="BIZ UDPゴシック" w:eastAsia="BIZ UDPゴシック" w:hAnsi="BIZ UDPゴシック" w:hint="eastAsia"/>
                <w:sz w:val="16"/>
                <w:szCs w:val="15"/>
              </w:rPr>
              <w:t>近くにない</w:t>
            </w:r>
          </w:p>
        </w:tc>
      </w:tr>
      <w:tr w:rsidR="00384833" w:rsidRPr="006652C8" w14:paraId="238BB683" w14:textId="77777777" w:rsidTr="00384833">
        <w:trPr>
          <w:trHeight w:val="309"/>
        </w:trPr>
        <w:tc>
          <w:tcPr>
            <w:tcW w:w="1011" w:type="dxa"/>
            <w:shd w:val="clear" w:color="auto" w:fill="DFF1F5"/>
            <w:vAlign w:val="center"/>
          </w:tcPr>
          <w:p w14:paraId="19FCD50E" w14:textId="77777777" w:rsidR="00384833" w:rsidRPr="006652C8" w:rsidRDefault="00384833" w:rsidP="00384833">
            <w:pPr>
              <w:spacing w:line="240" w:lineRule="exact"/>
              <w:ind w:firstLineChars="19" w:firstLine="34"/>
              <w:jc w:val="center"/>
              <w:rPr>
                <w:rFonts w:ascii="BIZ UDPゴシック" w:eastAsia="BIZ UDPゴシック" w:hAnsi="BIZ UDPゴシック"/>
                <w:sz w:val="18"/>
                <w:szCs w:val="18"/>
              </w:rPr>
            </w:pPr>
            <w:r w:rsidRPr="006652C8">
              <w:rPr>
                <w:rFonts w:ascii="BIZ UDPゴシック" w:eastAsia="BIZ UDPゴシック" w:hAnsi="BIZ UDPゴシック" w:hint="eastAsia"/>
                <w:sz w:val="18"/>
                <w:szCs w:val="18"/>
              </w:rPr>
              <w:t>小５</w:t>
            </w:r>
          </w:p>
          <w:p w14:paraId="13864C36" w14:textId="77777777" w:rsidR="00384833" w:rsidRPr="006652C8" w:rsidRDefault="00384833" w:rsidP="00384833">
            <w:pPr>
              <w:spacing w:line="240" w:lineRule="exact"/>
              <w:ind w:firstLineChars="19" w:firstLine="27"/>
              <w:jc w:val="center"/>
              <w:rPr>
                <w:rFonts w:ascii="BIZ UDPゴシック" w:eastAsia="BIZ UDPゴシック" w:hAnsi="BIZ UDPゴシック"/>
                <w:sz w:val="18"/>
                <w:szCs w:val="18"/>
              </w:rPr>
            </w:pPr>
            <w:r w:rsidRPr="006652C8">
              <w:rPr>
                <w:rFonts w:ascii="BIZ UDPゴシック" w:eastAsia="BIZ UDPゴシック" w:hAnsi="BIZ UDPゴシック"/>
                <w:sz w:val="14"/>
                <w:szCs w:val="18"/>
              </w:rPr>
              <w:t>(n=</w:t>
            </w:r>
            <w:r w:rsidRPr="006652C8">
              <w:rPr>
                <w:rFonts w:ascii="BIZ UDPゴシック" w:eastAsia="BIZ UDPゴシック" w:hAnsi="BIZ UDPゴシック" w:hint="eastAsia"/>
                <w:sz w:val="14"/>
                <w:szCs w:val="18"/>
              </w:rPr>
              <w:t>677</w:t>
            </w:r>
            <w:r w:rsidRPr="006652C8">
              <w:rPr>
                <w:rFonts w:ascii="BIZ UDPゴシック" w:eastAsia="BIZ UDPゴシック" w:hAnsi="BIZ UDPゴシック"/>
                <w:sz w:val="14"/>
                <w:szCs w:val="18"/>
              </w:rPr>
              <w:t>)</w:t>
            </w:r>
          </w:p>
        </w:tc>
        <w:tc>
          <w:tcPr>
            <w:tcW w:w="1116" w:type="dxa"/>
          </w:tcPr>
          <w:p w14:paraId="22266A18"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2</w:t>
            </w:r>
            <w:r w:rsidRPr="006652C8">
              <w:rPr>
                <w:rFonts w:ascii="BIZ UDPゴシック" w:eastAsia="BIZ UDPゴシック" w:hAnsi="BIZ UDPゴシック"/>
                <w:sz w:val="17"/>
                <w:szCs w:val="17"/>
              </w:rPr>
              <w:t>40人</w:t>
            </w:r>
          </w:p>
          <w:p w14:paraId="36C0D038"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w:t>
            </w:r>
            <w:r w:rsidRPr="006652C8">
              <w:rPr>
                <w:rFonts w:ascii="BIZ UDPゴシック" w:eastAsia="BIZ UDPゴシック" w:hAnsi="BIZ UDPゴシック" w:hint="eastAsia"/>
                <w:sz w:val="17"/>
                <w:szCs w:val="17"/>
              </w:rPr>
              <w:t>35.5</w:t>
            </w:r>
            <w:r w:rsidRPr="006652C8">
              <w:rPr>
                <w:rFonts w:ascii="BIZ UDPゴシック" w:eastAsia="BIZ UDPゴシック" w:hAnsi="BIZ UDPゴシック"/>
                <w:sz w:val="17"/>
                <w:szCs w:val="17"/>
              </w:rPr>
              <w:t>%)</w:t>
            </w:r>
          </w:p>
        </w:tc>
        <w:tc>
          <w:tcPr>
            <w:tcW w:w="1118" w:type="dxa"/>
          </w:tcPr>
          <w:p w14:paraId="1E00C259"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2</w:t>
            </w:r>
            <w:r w:rsidRPr="006652C8">
              <w:rPr>
                <w:rFonts w:ascii="BIZ UDPゴシック" w:eastAsia="BIZ UDPゴシック" w:hAnsi="BIZ UDPゴシック"/>
                <w:sz w:val="17"/>
                <w:szCs w:val="17"/>
              </w:rPr>
              <w:t>39人</w:t>
            </w:r>
          </w:p>
          <w:p w14:paraId="1E2C872F"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w:t>
            </w:r>
            <w:r w:rsidRPr="006652C8">
              <w:rPr>
                <w:rFonts w:ascii="BIZ UDPゴシック" w:eastAsia="BIZ UDPゴシック" w:hAnsi="BIZ UDPゴシック" w:hint="eastAsia"/>
                <w:sz w:val="17"/>
                <w:szCs w:val="17"/>
              </w:rPr>
              <w:t>35.3</w:t>
            </w:r>
            <w:r w:rsidRPr="006652C8">
              <w:rPr>
                <w:rFonts w:ascii="BIZ UDPゴシック" w:eastAsia="BIZ UDPゴシック" w:hAnsi="BIZ UDPゴシック"/>
                <w:sz w:val="17"/>
                <w:szCs w:val="17"/>
              </w:rPr>
              <w:t>%)</w:t>
            </w:r>
          </w:p>
        </w:tc>
        <w:tc>
          <w:tcPr>
            <w:tcW w:w="1116" w:type="dxa"/>
          </w:tcPr>
          <w:p w14:paraId="2D4AC80E"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9</w:t>
            </w:r>
            <w:r w:rsidRPr="006652C8">
              <w:rPr>
                <w:rFonts w:ascii="BIZ UDPゴシック" w:eastAsia="BIZ UDPゴシック" w:hAnsi="BIZ UDPゴシック"/>
                <w:sz w:val="17"/>
                <w:szCs w:val="17"/>
              </w:rPr>
              <w:t>6人</w:t>
            </w:r>
          </w:p>
          <w:p w14:paraId="28E97A7C"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w:t>
            </w:r>
            <w:r w:rsidRPr="006652C8">
              <w:rPr>
                <w:rFonts w:ascii="BIZ UDPゴシック" w:eastAsia="BIZ UDPゴシック" w:hAnsi="BIZ UDPゴシック" w:hint="eastAsia"/>
                <w:sz w:val="17"/>
                <w:szCs w:val="17"/>
              </w:rPr>
              <w:t>14.2</w:t>
            </w:r>
            <w:r w:rsidRPr="006652C8">
              <w:rPr>
                <w:rFonts w:ascii="BIZ UDPゴシック" w:eastAsia="BIZ UDPゴシック" w:hAnsi="BIZ UDPゴシック"/>
                <w:sz w:val="17"/>
                <w:szCs w:val="17"/>
              </w:rPr>
              <w:t>%)</w:t>
            </w:r>
          </w:p>
        </w:tc>
        <w:tc>
          <w:tcPr>
            <w:tcW w:w="1118" w:type="dxa"/>
          </w:tcPr>
          <w:p w14:paraId="200C9FC5"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7</w:t>
            </w:r>
            <w:r w:rsidRPr="006652C8">
              <w:rPr>
                <w:rFonts w:ascii="BIZ UDPゴシック" w:eastAsia="BIZ UDPゴシック" w:hAnsi="BIZ UDPゴシック"/>
                <w:sz w:val="17"/>
                <w:szCs w:val="17"/>
              </w:rPr>
              <w:t>2人</w:t>
            </w:r>
          </w:p>
          <w:p w14:paraId="1F5A0F4D"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w:t>
            </w:r>
            <w:r w:rsidRPr="006652C8">
              <w:rPr>
                <w:rFonts w:ascii="BIZ UDPゴシック" w:eastAsia="BIZ UDPゴシック" w:hAnsi="BIZ UDPゴシック" w:hint="eastAsia"/>
                <w:sz w:val="17"/>
                <w:szCs w:val="17"/>
              </w:rPr>
              <w:t>10.6</w:t>
            </w:r>
            <w:r w:rsidRPr="006652C8">
              <w:rPr>
                <w:rFonts w:ascii="BIZ UDPゴシック" w:eastAsia="BIZ UDPゴシック" w:hAnsi="BIZ UDPゴシック"/>
                <w:sz w:val="17"/>
                <w:szCs w:val="17"/>
              </w:rPr>
              <w:t>%)</w:t>
            </w:r>
          </w:p>
        </w:tc>
        <w:tc>
          <w:tcPr>
            <w:tcW w:w="1116" w:type="dxa"/>
          </w:tcPr>
          <w:p w14:paraId="5D09C26E"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3</w:t>
            </w:r>
            <w:r w:rsidRPr="006652C8">
              <w:rPr>
                <w:rFonts w:ascii="BIZ UDPゴシック" w:eastAsia="BIZ UDPゴシック" w:hAnsi="BIZ UDPゴシック"/>
                <w:sz w:val="17"/>
                <w:szCs w:val="17"/>
              </w:rPr>
              <w:t>8人(</w:t>
            </w:r>
            <w:r w:rsidRPr="006652C8">
              <w:rPr>
                <w:rFonts w:ascii="BIZ UDPゴシック" w:eastAsia="BIZ UDPゴシック" w:hAnsi="BIZ UDPゴシック" w:hint="eastAsia"/>
                <w:sz w:val="17"/>
                <w:szCs w:val="17"/>
              </w:rPr>
              <w:t>5.6</w:t>
            </w:r>
            <w:r w:rsidRPr="006652C8">
              <w:rPr>
                <w:rFonts w:ascii="BIZ UDPゴシック" w:eastAsia="BIZ UDPゴシック" w:hAnsi="BIZ UDPゴシック"/>
                <w:sz w:val="17"/>
                <w:szCs w:val="17"/>
              </w:rPr>
              <w:t>%)</w:t>
            </w:r>
          </w:p>
        </w:tc>
        <w:tc>
          <w:tcPr>
            <w:tcW w:w="1118" w:type="dxa"/>
          </w:tcPr>
          <w:p w14:paraId="5A74DE69"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4</w:t>
            </w:r>
            <w:r w:rsidRPr="006652C8">
              <w:rPr>
                <w:rFonts w:ascii="BIZ UDPゴシック" w:eastAsia="BIZ UDPゴシック" w:hAnsi="BIZ UDPゴシック"/>
                <w:sz w:val="17"/>
                <w:szCs w:val="17"/>
              </w:rPr>
              <w:t>5人(</w:t>
            </w:r>
            <w:r w:rsidRPr="006652C8">
              <w:rPr>
                <w:rFonts w:ascii="BIZ UDPゴシック" w:eastAsia="BIZ UDPゴシック" w:hAnsi="BIZ UDPゴシック" w:hint="eastAsia"/>
                <w:sz w:val="17"/>
                <w:szCs w:val="17"/>
              </w:rPr>
              <w:t>6.6</w:t>
            </w:r>
            <w:r w:rsidRPr="006652C8">
              <w:rPr>
                <w:rFonts w:ascii="BIZ UDPゴシック" w:eastAsia="BIZ UDPゴシック" w:hAnsi="BIZ UDPゴシック"/>
                <w:sz w:val="17"/>
                <w:szCs w:val="17"/>
              </w:rPr>
              <w:t>%)</w:t>
            </w:r>
          </w:p>
        </w:tc>
        <w:tc>
          <w:tcPr>
            <w:tcW w:w="1116" w:type="dxa"/>
          </w:tcPr>
          <w:p w14:paraId="508543ED"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2</w:t>
            </w:r>
            <w:r w:rsidRPr="006652C8">
              <w:rPr>
                <w:rFonts w:ascii="BIZ UDPゴシック" w:eastAsia="BIZ UDPゴシック" w:hAnsi="BIZ UDPゴシック"/>
                <w:sz w:val="17"/>
                <w:szCs w:val="17"/>
              </w:rPr>
              <w:t>3</w:t>
            </w:r>
            <w:r w:rsidRPr="006652C8">
              <w:rPr>
                <w:rFonts w:ascii="BIZ UDPゴシック" w:eastAsia="BIZ UDPゴシック" w:hAnsi="BIZ UDPゴシック" w:hint="eastAsia"/>
                <w:sz w:val="17"/>
                <w:szCs w:val="17"/>
              </w:rPr>
              <w:t>人</w:t>
            </w:r>
            <w:r w:rsidRPr="006652C8">
              <w:rPr>
                <w:rFonts w:ascii="BIZ UDPゴシック" w:eastAsia="BIZ UDPゴシック" w:hAnsi="BIZ UDPゴシック"/>
                <w:sz w:val="17"/>
                <w:szCs w:val="17"/>
              </w:rPr>
              <w:t>(</w:t>
            </w:r>
            <w:r w:rsidRPr="006652C8">
              <w:rPr>
                <w:rFonts w:ascii="BIZ UDPゴシック" w:eastAsia="BIZ UDPゴシック" w:hAnsi="BIZ UDPゴシック" w:hint="eastAsia"/>
                <w:sz w:val="17"/>
                <w:szCs w:val="17"/>
              </w:rPr>
              <w:t>3.4</w:t>
            </w:r>
            <w:r w:rsidRPr="006652C8">
              <w:rPr>
                <w:rFonts w:ascii="BIZ UDPゴシック" w:eastAsia="BIZ UDPゴシック" w:hAnsi="BIZ UDPゴシック"/>
                <w:sz w:val="17"/>
                <w:szCs w:val="17"/>
              </w:rPr>
              <w:t>%)</w:t>
            </w:r>
          </w:p>
        </w:tc>
      </w:tr>
      <w:tr w:rsidR="00384833" w:rsidRPr="006652C8" w14:paraId="1CA806F5" w14:textId="77777777" w:rsidTr="00384833">
        <w:trPr>
          <w:trHeight w:val="309"/>
        </w:trPr>
        <w:tc>
          <w:tcPr>
            <w:tcW w:w="1011" w:type="dxa"/>
            <w:shd w:val="clear" w:color="auto" w:fill="DFF1F5"/>
            <w:vAlign w:val="center"/>
          </w:tcPr>
          <w:p w14:paraId="41E58A25" w14:textId="77777777" w:rsidR="00384833" w:rsidRPr="006652C8" w:rsidRDefault="00384833" w:rsidP="00384833">
            <w:pPr>
              <w:spacing w:line="240" w:lineRule="exact"/>
              <w:ind w:firstLineChars="19" w:firstLine="34"/>
              <w:jc w:val="center"/>
              <w:rPr>
                <w:rFonts w:ascii="BIZ UDPゴシック" w:eastAsia="BIZ UDPゴシック" w:hAnsi="BIZ UDPゴシック"/>
                <w:sz w:val="18"/>
                <w:szCs w:val="18"/>
              </w:rPr>
            </w:pPr>
            <w:r w:rsidRPr="006652C8">
              <w:rPr>
                <w:rFonts w:ascii="BIZ UDPゴシック" w:eastAsia="BIZ UDPゴシック" w:hAnsi="BIZ UDPゴシック" w:hint="eastAsia"/>
                <w:sz w:val="18"/>
                <w:szCs w:val="18"/>
              </w:rPr>
              <w:t>中２</w:t>
            </w:r>
          </w:p>
          <w:p w14:paraId="1DF17D05" w14:textId="77777777" w:rsidR="00384833" w:rsidRPr="006652C8" w:rsidRDefault="00384833" w:rsidP="00384833">
            <w:pPr>
              <w:spacing w:line="240" w:lineRule="exact"/>
              <w:ind w:firstLineChars="19" w:firstLine="27"/>
              <w:jc w:val="center"/>
              <w:rPr>
                <w:rFonts w:ascii="BIZ UDPゴシック" w:eastAsia="BIZ UDPゴシック" w:hAnsi="BIZ UDPゴシック"/>
                <w:sz w:val="18"/>
                <w:szCs w:val="18"/>
              </w:rPr>
            </w:pPr>
            <w:r w:rsidRPr="006652C8">
              <w:rPr>
                <w:rFonts w:ascii="BIZ UDPゴシック" w:eastAsia="BIZ UDPゴシック" w:hAnsi="BIZ UDPゴシック"/>
                <w:sz w:val="14"/>
                <w:szCs w:val="18"/>
              </w:rPr>
              <w:t>(n=1734)</w:t>
            </w:r>
          </w:p>
        </w:tc>
        <w:tc>
          <w:tcPr>
            <w:tcW w:w="1116" w:type="dxa"/>
          </w:tcPr>
          <w:p w14:paraId="5455D88B"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5</w:t>
            </w:r>
            <w:r w:rsidRPr="006652C8">
              <w:rPr>
                <w:rFonts w:ascii="BIZ UDPゴシック" w:eastAsia="BIZ UDPゴシック" w:hAnsi="BIZ UDPゴシック"/>
                <w:sz w:val="17"/>
                <w:szCs w:val="17"/>
              </w:rPr>
              <w:t>86人</w:t>
            </w:r>
          </w:p>
          <w:p w14:paraId="7C614162"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(33.8%)</w:t>
            </w:r>
          </w:p>
        </w:tc>
        <w:tc>
          <w:tcPr>
            <w:tcW w:w="1118" w:type="dxa"/>
          </w:tcPr>
          <w:p w14:paraId="3A16343A"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6</w:t>
            </w:r>
            <w:r w:rsidRPr="006652C8">
              <w:rPr>
                <w:rFonts w:ascii="BIZ UDPゴシック" w:eastAsia="BIZ UDPゴシック" w:hAnsi="BIZ UDPゴシック"/>
                <w:sz w:val="17"/>
                <w:szCs w:val="17"/>
              </w:rPr>
              <w:t>89人</w:t>
            </w:r>
          </w:p>
          <w:p w14:paraId="00DE7701"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(39.7%)</w:t>
            </w:r>
          </w:p>
        </w:tc>
        <w:tc>
          <w:tcPr>
            <w:tcW w:w="1116" w:type="dxa"/>
          </w:tcPr>
          <w:p w14:paraId="71882459"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2</w:t>
            </w:r>
            <w:r w:rsidRPr="006652C8">
              <w:rPr>
                <w:rFonts w:ascii="BIZ UDPゴシック" w:eastAsia="BIZ UDPゴシック" w:hAnsi="BIZ UDPゴシック"/>
                <w:sz w:val="17"/>
                <w:szCs w:val="17"/>
              </w:rPr>
              <w:t>14人</w:t>
            </w:r>
          </w:p>
          <w:p w14:paraId="0EE75303"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(12.3%)</w:t>
            </w:r>
          </w:p>
        </w:tc>
        <w:tc>
          <w:tcPr>
            <w:tcW w:w="1118" w:type="dxa"/>
          </w:tcPr>
          <w:p w14:paraId="5B684FAA"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2</w:t>
            </w:r>
            <w:r w:rsidRPr="006652C8">
              <w:rPr>
                <w:rFonts w:ascii="BIZ UDPゴシック" w:eastAsia="BIZ UDPゴシック" w:hAnsi="BIZ UDPゴシック"/>
                <w:sz w:val="17"/>
                <w:szCs w:val="17"/>
              </w:rPr>
              <w:t>57人</w:t>
            </w:r>
          </w:p>
          <w:p w14:paraId="4BC501BA"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(14.8%)</w:t>
            </w:r>
          </w:p>
        </w:tc>
        <w:tc>
          <w:tcPr>
            <w:tcW w:w="1116" w:type="dxa"/>
          </w:tcPr>
          <w:p w14:paraId="5FE015A9"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9</w:t>
            </w:r>
            <w:r w:rsidRPr="006652C8">
              <w:rPr>
                <w:rFonts w:ascii="BIZ UDPゴシック" w:eastAsia="BIZ UDPゴシック" w:hAnsi="BIZ UDPゴシック"/>
                <w:sz w:val="17"/>
                <w:szCs w:val="17"/>
              </w:rPr>
              <w:t>5人</w:t>
            </w:r>
          </w:p>
          <w:p w14:paraId="32ABCD1C"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(5.5%)</w:t>
            </w:r>
          </w:p>
        </w:tc>
        <w:tc>
          <w:tcPr>
            <w:tcW w:w="1118" w:type="dxa"/>
          </w:tcPr>
          <w:p w14:paraId="03E8876A"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2</w:t>
            </w:r>
            <w:r w:rsidRPr="006652C8">
              <w:rPr>
                <w:rFonts w:ascii="BIZ UDPゴシック" w:eastAsia="BIZ UDPゴシック" w:hAnsi="BIZ UDPゴシック"/>
                <w:sz w:val="17"/>
                <w:szCs w:val="17"/>
              </w:rPr>
              <w:t>31人</w:t>
            </w:r>
          </w:p>
          <w:p w14:paraId="0A9F91A0"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(13.3%)</w:t>
            </w:r>
          </w:p>
        </w:tc>
        <w:tc>
          <w:tcPr>
            <w:tcW w:w="1116" w:type="dxa"/>
          </w:tcPr>
          <w:p w14:paraId="26A26FBB"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5</w:t>
            </w:r>
            <w:r w:rsidRPr="006652C8">
              <w:rPr>
                <w:rFonts w:ascii="BIZ UDPゴシック" w:eastAsia="BIZ UDPゴシック" w:hAnsi="BIZ UDPゴシック"/>
                <w:sz w:val="17"/>
                <w:szCs w:val="17"/>
              </w:rPr>
              <w:t>1人</w:t>
            </w:r>
          </w:p>
          <w:p w14:paraId="40A53326"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(2.9%)</w:t>
            </w:r>
          </w:p>
        </w:tc>
      </w:tr>
      <w:tr w:rsidR="00384833" w:rsidRPr="006652C8" w14:paraId="37D00842" w14:textId="77777777" w:rsidTr="00384833">
        <w:trPr>
          <w:trHeight w:val="309"/>
        </w:trPr>
        <w:tc>
          <w:tcPr>
            <w:tcW w:w="1011" w:type="dxa"/>
            <w:shd w:val="clear" w:color="auto" w:fill="DFF1F5"/>
            <w:vAlign w:val="center"/>
          </w:tcPr>
          <w:p w14:paraId="751FA9C9" w14:textId="77777777" w:rsidR="00384833" w:rsidRPr="006652C8" w:rsidRDefault="00384833" w:rsidP="00384833">
            <w:pPr>
              <w:spacing w:line="240" w:lineRule="exact"/>
              <w:ind w:firstLineChars="19" w:firstLine="34"/>
              <w:jc w:val="center"/>
              <w:rPr>
                <w:rFonts w:ascii="BIZ UDPゴシック" w:eastAsia="BIZ UDPゴシック" w:hAnsi="BIZ UDPゴシック"/>
                <w:sz w:val="18"/>
                <w:szCs w:val="18"/>
              </w:rPr>
            </w:pPr>
            <w:r w:rsidRPr="006652C8">
              <w:rPr>
                <w:rFonts w:ascii="BIZ UDPゴシック" w:eastAsia="BIZ UDPゴシック" w:hAnsi="BIZ UDPゴシック" w:hint="eastAsia"/>
                <w:sz w:val="18"/>
                <w:szCs w:val="18"/>
              </w:rPr>
              <w:t>高２</w:t>
            </w:r>
          </w:p>
          <w:p w14:paraId="5AC17A7B" w14:textId="77777777" w:rsidR="00384833" w:rsidRPr="006652C8" w:rsidRDefault="00384833" w:rsidP="00384833">
            <w:pPr>
              <w:spacing w:line="240" w:lineRule="exact"/>
              <w:ind w:firstLineChars="19" w:firstLine="27"/>
              <w:jc w:val="center"/>
              <w:rPr>
                <w:rFonts w:ascii="BIZ UDPゴシック" w:eastAsia="BIZ UDPゴシック" w:hAnsi="BIZ UDPゴシック"/>
                <w:sz w:val="18"/>
                <w:szCs w:val="18"/>
              </w:rPr>
            </w:pPr>
            <w:r w:rsidRPr="006652C8">
              <w:rPr>
                <w:rFonts w:ascii="BIZ UDPゴシック" w:eastAsia="BIZ UDPゴシック" w:hAnsi="BIZ UDPゴシック"/>
                <w:sz w:val="14"/>
                <w:szCs w:val="18"/>
              </w:rPr>
              <w:t>(n=2441)</w:t>
            </w:r>
          </w:p>
        </w:tc>
        <w:tc>
          <w:tcPr>
            <w:tcW w:w="1116" w:type="dxa"/>
          </w:tcPr>
          <w:p w14:paraId="4B84A144"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1</w:t>
            </w:r>
            <w:r w:rsidRPr="006652C8">
              <w:rPr>
                <w:rFonts w:ascii="BIZ UDPゴシック" w:eastAsia="BIZ UDPゴシック" w:hAnsi="BIZ UDPゴシック"/>
                <w:sz w:val="17"/>
                <w:szCs w:val="17"/>
              </w:rPr>
              <w:t>035人</w:t>
            </w:r>
          </w:p>
          <w:p w14:paraId="3A2B8CB6"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(42.4%)</w:t>
            </w:r>
          </w:p>
        </w:tc>
        <w:tc>
          <w:tcPr>
            <w:tcW w:w="1118" w:type="dxa"/>
          </w:tcPr>
          <w:p w14:paraId="33C2083F"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1</w:t>
            </w:r>
            <w:r w:rsidRPr="006652C8">
              <w:rPr>
                <w:rFonts w:ascii="BIZ UDPゴシック" w:eastAsia="BIZ UDPゴシック" w:hAnsi="BIZ UDPゴシック"/>
                <w:sz w:val="17"/>
                <w:szCs w:val="17"/>
              </w:rPr>
              <w:t>009人</w:t>
            </w:r>
          </w:p>
          <w:p w14:paraId="35C32278"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(41.3%)</w:t>
            </w:r>
          </w:p>
        </w:tc>
        <w:tc>
          <w:tcPr>
            <w:tcW w:w="1116" w:type="dxa"/>
          </w:tcPr>
          <w:p w14:paraId="1A0E174F"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2</w:t>
            </w:r>
            <w:r w:rsidRPr="006652C8">
              <w:rPr>
                <w:rFonts w:ascii="BIZ UDPゴシック" w:eastAsia="BIZ UDPゴシック" w:hAnsi="BIZ UDPゴシック"/>
                <w:sz w:val="17"/>
                <w:szCs w:val="17"/>
              </w:rPr>
              <w:t>52人</w:t>
            </w:r>
          </w:p>
          <w:p w14:paraId="29A0F0A4"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(10.3%)</w:t>
            </w:r>
          </w:p>
        </w:tc>
        <w:tc>
          <w:tcPr>
            <w:tcW w:w="1118" w:type="dxa"/>
          </w:tcPr>
          <w:p w14:paraId="1E3C8D3C"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2</w:t>
            </w:r>
            <w:r w:rsidRPr="006652C8">
              <w:rPr>
                <w:rFonts w:ascii="BIZ UDPゴシック" w:eastAsia="BIZ UDPゴシック" w:hAnsi="BIZ UDPゴシック"/>
                <w:sz w:val="17"/>
                <w:szCs w:val="17"/>
              </w:rPr>
              <w:t>15人</w:t>
            </w:r>
          </w:p>
          <w:p w14:paraId="1402FF7B"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(8.8%)</w:t>
            </w:r>
          </w:p>
        </w:tc>
        <w:tc>
          <w:tcPr>
            <w:tcW w:w="1116" w:type="dxa"/>
          </w:tcPr>
          <w:p w14:paraId="520FCC80"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8</w:t>
            </w:r>
            <w:r w:rsidRPr="006652C8">
              <w:rPr>
                <w:rFonts w:ascii="BIZ UDPゴシック" w:eastAsia="BIZ UDPゴシック" w:hAnsi="BIZ UDPゴシック"/>
                <w:sz w:val="17"/>
                <w:szCs w:val="17"/>
              </w:rPr>
              <w:t>8人</w:t>
            </w:r>
          </w:p>
          <w:p w14:paraId="43253AE4"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(3.6%)</w:t>
            </w:r>
          </w:p>
        </w:tc>
        <w:tc>
          <w:tcPr>
            <w:tcW w:w="1118" w:type="dxa"/>
          </w:tcPr>
          <w:p w14:paraId="0651285B"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1</w:t>
            </w:r>
            <w:r w:rsidRPr="006652C8">
              <w:rPr>
                <w:rFonts w:ascii="BIZ UDPゴシック" w:eastAsia="BIZ UDPゴシック" w:hAnsi="BIZ UDPゴシック"/>
                <w:sz w:val="17"/>
                <w:szCs w:val="17"/>
              </w:rPr>
              <w:t>87人</w:t>
            </w:r>
          </w:p>
          <w:p w14:paraId="7285D145"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(7.7%)</w:t>
            </w:r>
          </w:p>
        </w:tc>
        <w:tc>
          <w:tcPr>
            <w:tcW w:w="1116" w:type="dxa"/>
          </w:tcPr>
          <w:p w14:paraId="12BA3656"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5</w:t>
            </w:r>
            <w:r w:rsidRPr="006652C8">
              <w:rPr>
                <w:rFonts w:ascii="BIZ UDPゴシック" w:eastAsia="BIZ UDPゴシック" w:hAnsi="BIZ UDPゴシック"/>
                <w:sz w:val="17"/>
                <w:szCs w:val="17"/>
              </w:rPr>
              <w:t>3人</w:t>
            </w:r>
          </w:p>
          <w:p w14:paraId="0CC334DF"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(2.2%)</w:t>
            </w:r>
          </w:p>
        </w:tc>
      </w:tr>
      <w:tr w:rsidR="00384833" w:rsidRPr="006652C8" w14:paraId="4A328AF9" w14:textId="77777777" w:rsidTr="00384833">
        <w:trPr>
          <w:trHeight w:val="637"/>
        </w:trPr>
        <w:tc>
          <w:tcPr>
            <w:tcW w:w="1011" w:type="dxa"/>
            <w:shd w:val="clear" w:color="auto" w:fill="DFF1F5"/>
            <w:vAlign w:val="center"/>
          </w:tcPr>
          <w:p w14:paraId="42D99D20" w14:textId="77777777" w:rsidR="00384833" w:rsidRPr="006652C8" w:rsidRDefault="00384833" w:rsidP="00384833">
            <w:pPr>
              <w:spacing w:line="160" w:lineRule="exact"/>
              <w:ind w:firstLineChars="19" w:firstLine="34"/>
              <w:jc w:val="center"/>
              <w:rPr>
                <w:rFonts w:ascii="BIZ UDPゴシック" w:eastAsia="BIZ UDPゴシック" w:hAnsi="BIZ UDPゴシック"/>
                <w:sz w:val="18"/>
              </w:rPr>
            </w:pPr>
          </w:p>
        </w:tc>
        <w:tc>
          <w:tcPr>
            <w:tcW w:w="1116" w:type="dxa"/>
            <w:shd w:val="clear" w:color="auto" w:fill="DFF1F5"/>
            <w:vAlign w:val="center"/>
          </w:tcPr>
          <w:p w14:paraId="316DA39A" w14:textId="1E3C39DF" w:rsidR="00384833" w:rsidRDefault="006363A0" w:rsidP="00384833">
            <w:pPr>
              <w:spacing w:line="200" w:lineRule="exact"/>
              <w:jc w:val="left"/>
              <w:rPr>
                <w:rFonts w:ascii="BIZ UDPゴシック" w:eastAsia="BIZ UDPゴシック" w:hAnsi="BIZ UDPゴシック"/>
                <w:sz w:val="16"/>
                <w:szCs w:val="15"/>
              </w:rPr>
            </w:pPr>
            <w:r>
              <w:rPr>
                <w:rFonts w:ascii="BIZ UDPゴシック" w:eastAsia="BIZ UDPゴシック" w:hAnsi="BIZ UDPゴシック" w:hint="eastAsia"/>
                <w:sz w:val="16"/>
                <w:szCs w:val="15"/>
              </w:rPr>
              <w:t>書店</w:t>
            </w:r>
            <w:r w:rsidR="00384833" w:rsidRPr="00454781">
              <w:rPr>
                <w:rFonts w:ascii="BIZ UDPゴシック" w:eastAsia="BIZ UDPゴシック" w:hAnsi="BIZ UDPゴシック" w:hint="eastAsia"/>
                <w:sz w:val="16"/>
                <w:szCs w:val="15"/>
              </w:rPr>
              <w:t>が</w:t>
            </w:r>
          </w:p>
          <w:p w14:paraId="562A0FA7" w14:textId="77777777" w:rsidR="00384833" w:rsidRPr="00454781" w:rsidRDefault="00384833" w:rsidP="00384833">
            <w:pPr>
              <w:spacing w:line="200" w:lineRule="exact"/>
              <w:jc w:val="left"/>
              <w:rPr>
                <w:rFonts w:ascii="BIZ UDPゴシック" w:eastAsia="BIZ UDPゴシック" w:hAnsi="BIZ UDPゴシック"/>
                <w:sz w:val="16"/>
                <w:szCs w:val="15"/>
              </w:rPr>
            </w:pPr>
            <w:r w:rsidRPr="00454781">
              <w:rPr>
                <w:rFonts w:ascii="BIZ UDPゴシック" w:eastAsia="BIZ UDPゴシック" w:hAnsi="BIZ UDPゴシック" w:hint="eastAsia"/>
                <w:sz w:val="16"/>
                <w:szCs w:val="15"/>
              </w:rPr>
              <w:t>近くにない</w:t>
            </w:r>
          </w:p>
        </w:tc>
        <w:tc>
          <w:tcPr>
            <w:tcW w:w="1118" w:type="dxa"/>
            <w:shd w:val="clear" w:color="auto" w:fill="DFF1F5"/>
            <w:vAlign w:val="center"/>
          </w:tcPr>
          <w:p w14:paraId="26A7692A" w14:textId="77777777" w:rsidR="00384833" w:rsidRPr="006652C8" w:rsidRDefault="00384833" w:rsidP="00384833">
            <w:pPr>
              <w:spacing w:line="200" w:lineRule="exact"/>
              <w:ind w:rightChars="-57" w:right="-120"/>
              <w:jc w:val="left"/>
              <w:rPr>
                <w:rFonts w:ascii="BIZ UDPゴシック" w:eastAsia="BIZ UDPゴシック" w:hAnsi="BIZ UDPゴシック"/>
                <w:sz w:val="16"/>
                <w:szCs w:val="15"/>
              </w:rPr>
            </w:pPr>
            <w:r w:rsidRPr="006652C8">
              <w:rPr>
                <w:rFonts w:ascii="BIZ UDPゴシック" w:eastAsia="BIZ UDPゴシック" w:hAnsi="BIZ UDPゴシック" w:hint="eastAsia"/>
                <w:sz w:val="16"/>
                <w:szCs w:val="15"/>
              </w:rPr>
              <w:t>家に読みたい本がない</w:t>
            </w:r>
          </w:p>
        </w:tc>
        <w:tc>
          <w:tcPr>
            <w:tcW w:w="1116" w:type="dxa"/>
            <w:shd w:val="clear" w:color="auto" w:fill="DFF1F5"/>
            <w:vAlign w:val="center"/>
          </w:tcPr>
          <w:p w14:paraId="7F7A2E85" w14:textId="77777777" w:rsidR="00384833" w:rsidRDefault="00384833" w:rsidP="00D268DD">
            <w:pPr>
              <w:adjustRightInd w:val="0"/>
              <w:snapToGrid w:val="0"/>
              <w:spacing w:line="180" w:lineRule="exact"/>
              <w:ind w:leftChars="-30" w:left="-63" w:rightChars="-30" w:right="-63"/>
              <w:jc w:val="left"/>
              <w:rPr>
                <w:rFonts w:ascii="BIZ UDPゴシック" w:eastAsia="BIZ UDPゴシック" w:hAnsi="BIZ UDPゴシック"/>
                <w:sz w:val="16"/>
                <w:szCs w:val="15"/>
              </w:rPr>
            </w:pPr>
            <w:r w:rsidRPr="006652C8">
              <w:rPr>
                <w:rFonts w:ascii="BIZ UDPゴシック" w:eastAsia="BIZ UDPゴシック" w:hAnsi="BIZ UDPゴシック" w:hint="eastAsia"/>
                <w:sz w:val="16"/>
                <w:szCs w:val="15"/>
              </w:rPr>
              <w:t>学校図書館</w:t>
            </w:r>
            <w:r w:rsidRPr="00C2253F">
              <w:rPr>
                <w:rFonts w:ascii="BIZ UDPゴシック" w:eastAsia="BIZ UDPゴシック" w:hAnsi="BIZ UDPゴシック" w:cs="ＭＳ Ｐゴシック" w:hint="eastAsia"/>
                <w:color w:val="000000"/>
                <w:kern w:val="0"/>
                <w:sz w:val="16"/>
                <w:szCs w:val="16"/>
              </w:rPr>
              <w:t>（図書室）</w:t>
            </w:r>
            <w:r w:rsidRPr="006652C8">
              <w:rPr>
                <w:rFonts w:ascii="BIZ UDPゴシック" w:eastAsia="BIZ UDPゴシック" w:hAnsi="BIZ UDPゴシック" w:hint="eastAsia"/>
                <w:sz w:val="16"/>
                <w:szCs w:val="15"/>
              </w:rPr>
              <w:t>が</w:t>
            </w:r>
          </w:p>
          <w:p w14:paraId="0D57A259" w14:textId="77777777" w:rsidR="00384833" w:rsidRPr="006652C8" w:rsidRDefault="00384833" w:rsidP="00D268DD">
            <w:pPr>
              <w:adjustRightInd w:val="0"/>
              <w:snapToGrid w:val="0"/>
              <w:spacing w:line="180" w:lineRule="exact"/>
              <w:ind w:leftChars="-30" w:left="-63" w:rightChars="-20" w:right="-42"/>
              <w:jc w:val="left"/>
              <w:rPr>
                <w:rFonts w:ascii="BIZ UDPゴシック" w:eastAsia="BIZ UDPゴシック" w:hAnsi="BIZ UDPゴシック"/>
                <w:sz w:val="15"/>
                <w:szCs w:val="15"/>
              </w:rPr>
            </w:pPr>
            <w:r w:rsidRPr="006652C8">
              <w:rPr>
                <w:rFonts w:ascii="BIZ UDPゴシック" w:eastAsia="BIZ UDPゴシック" w:hAnsi="BIZ UDPゴシック" w:hint="eastAsia"/>
                <w:sz w:val="16"/>
                <w:szCs w:val="15"/>
              </w:rPr>
              <w:t>開いていない</w:t>
            </w:r>
          </w:p>
        </w:tc>
        <w:tc>
          <w:tcPr>
            <w:tcW w:w="1118" w:type="dxa"/>
            <w:shd w:val="clear" w:color="auto" w:fill="DFF1F5"/>
            <w:vAlign w:val="center"/>
          </w:tcPr>
          <w:p w14:paraId="75FBF7E3" w14:textId="77777777" w:rsidR="00384833" w:rsidRPr="006652C8" w:rsidRDefault="00384833" w:rsidP="00384833">
            <w:pPr>
              <w:spacing w:line="200" w:lineRule="exact"/>
              <w:ind w:leftChars="-20" w:left="-42" w:rightChars="-74" w:right="-155"/>
              <w:jc w:val="left"/>
              <w:rPr>
                <w:rFonts w:ascii="BIZ UDPゴシック" w:eastAsia="BIZ UDPゴシック" w:hAnsi="BIZ UDPゴシック"/>
                <w:sz w:val="16"/>
                <w:szCs w:val="15"/>
              </w:rPr>
            </w:pPr>
            <w:r w:rsidRPr="006652C8">
              <w:rPr>
                <w:rFonts w:ascii="BIZ UDPゴシック" w:eastAsia="BIZ UDPゴシック" w:hAnsi="BIZ UDPゴシック" w:hint="eastAsia"/>
                <w:sz w:val="16"/>
                <w:szCs w:val="15"/>
              </w:rPr>
              <w:t>本を読むのがめんどう</w:t>
            </w:r>
          </w:p>
        </w:tc>
        <w:tc>
          <w:tcPr>
            <w:tcW w:w="1116" w:type="dxa"/>
            <w:shd w:val="clear" w:color="auto" w:fill="DFF1F5"/>
            <w:vAlign w:val="center"/>
          </w:tcPr>
          <w:p w14:paraId="5E61AB36" w14:textId="77777777" w:rsidR="00384833" w:rsidRDefault="00384833" w:rsidP="00D268DD">
            <w:pPr>
              <w:adjustRightInd w:val="0"/>
              <w:snapToGrid w:val="0"/>
              <w:spacing w:line="180" w:lineRule="exact"/>
              <w:ind w:leftChars="-30" w:left="-63" w:rightChars="-40" w:right="-84"/>
              <w:jc w:val="left"/>
              <w:rPr>
                <w:rFonts w:ascii="BIZ UDPゴシック" w:eastAsia="BIZ UDPゴシック" w:hAnsi="BIZ UDPゴシック"/>
                <w:sz w:val="16"/>
                <w:szCs w:val="15"/>
              </w:rPr>
            </w:pPr>
            <w:r w:rsidRPr="00454781">
              <w:rPr>
                <w:rFonts w:ascii="BIZ UDPゴシック" w:eastAsia="BIZ UDPゴシック" w:hAnsi="BIZ UDPゴシック" w:hint="eastAsia"/>
                <w:spacing w:val="-8"/>
                <w:sz w:val="16"/>
                <w:szCs w:val="15"/>
              </w:rPr>
              <w:t>友だちや家族が</w:t>
            </w:r>
            <w:r w:rsidRPr="0033407B">
              <w:rPr>
                <w:rFonts w:ascii="BIZ UDPゴシック" w:eastAsia="BIZ UDPゴシック" w:hAnsi="BIZ UDPゴシック" w:hint="eastAsia"/>
                <w:sz w:val="16"/>
                <w:szCs w:val="15"/>
              </w:rPr>
              <w:t>本を</w:t>
            </w:r>
          </w:p>
          <w:p w14:paraId="63F2183F" w14:textId="77777777" w:rsidR="00384833" w:rsidRPr="006652C8" w:rsidRDefault="00384833" w:rsidP="00D268DD">
            <w:pPr>
              <w:adjustRightInd w:val="0"/>
              <w:snapToGrid w:val="0"/>
              <w:spacing w:line="180" w:lineRule="exact"/>
              <w:ind w:leftChars="-30" w:left="-63" w:rightChars="-40" w:right="-84"/>
              <w:jc w:val="left"/>
              <w:rPr>
                <w:rFonts w:ascii="BIZ UDPゴシック" w:eastAsia="BIZ UDPゴシック" w:hAnsi="BIZ UDPゴシック"/>
                <w:sz w:val="16"/>
                <w:szCs w:val="15"/>
              </w:rPr>
            </w:pPr>
            <w:r w:rsidRPr="0033407B">
              <w:rPr>
                <w:rFonts w:ascii="BIZ UDPゴシック" w:eastAsia="BIZ UDPゴシック" w:hAnsi="BIZ UDPゴシック" w:hint="eastAsia"/>
                <w:sz w:val="16"/>
                <w:szCs w:val="15"/>
              </w:rPr>
              <w:t>読んでいない</w:t>
            </w:r>
          </w:p>
        </w:tc>
        <w:tc>
          <w:tcPr>
            <w:tcW w:w="1118" w:type="dxa"/>
            <w:shd w:val="clear" w:color="auto" w:fill="DFF1F5"/>
            <w:vAlign w:val="center"/>
          </w:tcPr>
          <w:p w14:paraId="59991CBA" w14:textId="77777777" w:rsidR="00384833" w:rsidRPr="006652C8" w:rsidRDefault="00384833" w:rsidP="00384833">
            <w:pPr>
              <w:spacing w:line="200" w:lineRule="exact"/>
              <w:jc w:val="center"/>
              <w:rPr>
                <w:rFonts w:ascii="BIZ UDPゴシック" w:eastAsia="BIZ UDPゴシック" w:hAnsi="BIZ UDPゴシック"/>
                <w:sz w:val="15"/>
                <w:szCs w:val="15"/>
              </w:rPr>
            </w:pPr>
            <w:r w:rsidRPr="00AB5B4C">
              <w:rPr>
                <w:rFonts w:ascii="BIZ UDPゴシック" w:eastAsia="BIZ UDPゴシック" w:hAnsi="BIZ UDPゴシック" w:hint="eastAsia"/>
                <w:sz w:val="16"/>
                <w:szCs w:val="16"/>
              </w:rPr>
              <w:t>わからない</w:t>
            </w:r>
          </w:p>
        </w:tc>
        <w:tc>
          <w:tcPr>
            <w:tcW w:w="1116" w:type="dxa"/>
            <w:shd w:val="clear" w:color="auto" w:fill="DFF1F5"/>
            <w:vAlign w:val="center"/>
          </w:tcPr>
          <w:p w14:paraId="61EFDE5D" w14:textId="77777777" w:rsidR="00384833" w:rsidRPr="006652C8" w:rsidRDefault="00384833" w:rsidP="00384833">
            <w:pPr>
              <w:spacing w:line="200" w:lineRule="exact"/>
              <w:jc w:val="center"/>
              <w:rPr>
                <w:rFonts w:ascii="BIZ UDPゴシック" w:eastAsia="BIZ UDPゴシック" w:hAnsi="BIZ UDPゴシック"/>
                <w:sz w:val="16"/>
                <w:szCs w:val="16"/>
              </w:rPr>
            </w:pPr>
            <w:r w:rsidRPr="006652C8">
              <w:rPr>
                <w:rFonts w:ascii="BIZ UDPゴシック" w:eastAsia="BIZ UDPゴシック" w:hAnsi="BIZ UDPゴシック" w:hint="eastAsia"/>
                <w:sz w:val="16"/>
                <w:szCs w:val="16"/>
              </w:rPr>
              <w:t>その他</w:t>
            </w:r>
          </w:p>
        </w:tc>
      </w:tr>
      <w:tr w:rsidR="00384833" w:rsidRPr="006652C8" w14:paraId="120999F4" w14:textId="77777777" w:rsidTr="00384833">
        <w:trPr>
          <w:trHeight w:val="309"/>
        </w:trPr>
        <w:tc>
          <w:tcPr>
            <w:tcW w:w="1011" w:type="dxa"/>
            <w:shd w:val="clear" w:color="auto" w:fill="DFF1F5"/>
            <w:vAlign w:val="center"/>
          </w:tcPr>
          <w:p w14:paraId="100A4F99" w14:textId="77777777" w:rsidR="00384833" w:rsidRPr="006652C8" w:rsidRDefault="00384833" w:rsidP="00384833">
            <w:pPr>
              <w:spacing w:line="240" w:lineRule="exact"/>
              <w:ind w:firstLineChars="19" w:firstLine="34"/>
              <w:jc w:val="center"/>
              <w:rPr>
                <w:rFonts w:ascii="BIZ UDPゴシック" w:eastAsia="BIZ UDPゴシック" w:hAnsi="BIZ UDPゴシック"/>
                <w:sz w:val="18"/>
                <w:szCs w:val="18"/>
              </w:rPr>
            </w:pPr>
            <w:r w:rsidRPr="006652C8">
              <w:rPr>
                <w:rFonts w:ascii="BIZ UDPゴシック" w:eastAsia="BIZ UDPゴシック" w:hAnsi="BIZ UDPゴシック" w:hint="eastAsia"/>
                <w:sz w:val="18"/>
                <w:szCs w:val="18"/>
              </w:rPr>
              <w:t>小５</w:t>
            </w:r>
          </w:p>
          <w:p w14:paraId="769C4B96" w14:textId="77777777" w:rsidR="00384833" w:rsidRPr="006652C8" w:rsidRDefault="00384833" w:rsidP="00384833">
            <w:pPr>
              <w:spacing w:line="240" w:lineRule="exact"/>
              <w:ind w:firstLineChars="19" w:firstLine="27"/>
              <w:jc w:val="center"/>
              <w:rPr>
                <w:rFonts w:ascii="BIZ UDPゴシック" w:eastAsia="BIZ UDPゴシック" w:hAnsi="BIZ UDPゴシック"/>
                <w:sz w:val="18"/>
                <w:szCs w:val="18"/>
              </w:rPr>
            </w:pPr>
            <w:r w:rsidRPr="006652C8">
              <w:rPr>
                <w:rFonts w:ascii="BIZ UDPゴシック" w:eastAsia="BIZ UDPゴシック" w:hAnsi="BIZ UDPゴシック"/>
                <w:sz w:val="14"/>
                <w:szCs w:val="18"/>
              </w:rPr>
              <w:t>(n=677)</w:t>
            </w:r>
          </w:p>
        </w:tc>
        <w:tc>
          <w:tcPr>
            <w:tcW w:w="1116" w:type="dxa"/>
          </w:tcPr>
          <w:p w14:paraId="650CC3BC"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5</w:t>
            </w:r>
            <w:r w:rsidRPr="006652C8">
              <w:rPr>
                <w:rFonts w:ascii="BIZ UDPゴシック" w:eastAsia="BIZ UDPゴシック" w:hAnsi="BIZ UDPゴシック"/>
                <w:sz w:val="17"/>
                <w:szCs w:val="17"/>
              </w:rPr>
              <w:t>6人</w:t>
            </w:r>
          </w:p>
          <w:p w14:paraId="35BDE215"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w:t>
            </w:r>
            <w:r w:rsidRPr="006652C8">
              <w:rPr>
                <w:rFonts w:ascii="BIZ UDPゴシック" w:eastAsia="BIZ UDPゴシック" w:hAnsi="BIZ UDPゴシック" w:hint="eastAsia"/>
                <w:sz w:val="17"/>
                <w:szCs w:val="17"/>
              </w:rPr>
              <w:t>8.3%</w:t>
            </w:r>
            <w:r w:rsidRPr="006652C8">
              <w:rPr>
                <w:rFonts w:ascii="BIZ UDPゴシック" w:eastAsia="BIZ UDPゴシック" w:hAnsi="BIZ UDPゴシック"/>
                <w:sz w:val="17"/>
                <w:szCs w:val="17"/>
              </w:rPr>
              <w:t>)</w:t>
            </w:r>
          </w:p>
        </w:tc>
        <w:tc>
          <w:tcPr>
            <w:tcW w:w="1118" w:type="dxa"/>
          </w:tcPr>
          <w:p w14:paraId="509710DA"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8</w:t>
            </w:r>
            <w:r w:rsidRPr="006652C8">
              <w:rPr>
                <w:rFonts w:ascii="BIZ UDPゴシック" w:eastAsia="BIZ UDPゴシック" w:hAnsi="BIZ UDPゴシック"/>
                <w:sz w:val="17"/>
                <w:szCs w:val="17"/>
              </w:rPr>
              <w:t>2</w:t>
            </w:r>
            <w:r w:rsidRPr="006652C8">
              <w:rPr>
                <w:rFonts w:ascii="BIZ UDPゴシック" w:eastAsia="BIZ UDPゴシック" w:hAnsi="BIZ UDPゴシック" w:hint="eastAsia"/>
                <w:sz w:val="17"/>
                <w:szCs w:val="17"/>
              </w:rPr>
              <w:t>人</w:t>
            </w:r>
          </w:p>
          <w:p w14:paraId="4E6E5123"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(12.1%)</w:t>
            </w:r>
          </w:p>
        </w:tc>
        <w:tc>
          <w:tcPr>
            <w:tcW w:w="1116" w:type="dxa"/>
          </w:tcPr>
          <w:p w14:paraId="792B92AA"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8</w:t>
            </w:r>
            <w:r w:rsidRPr="006652C8">
              <w:rPr>
                <w:rFonts w:ascii="BIZ UDPゴシック" w:eastAsia="BIZ UDPゴシック" w:hAnsi="BIZ UDPゴシック"/>
                <w:sz w:val="17"/>
                <w:szCs w:val="17"/>
              </w:rPr>
              <w:t>人</w:t>
            </w:r>
          </w:p>
          <w:p w14:paraId="17A673A1"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(1.2%)</w:t>
            </w:r>
          </w:p>
        </w:tc>
        <w:tc>
          <w:tcPr>
            <w:tcW w:w="1118" w:type="dxa"/>
          </w:tcPr>
          <w:p w14:paraId="67AEA24E"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2</w:t>
            </w:r>
            <w:r w:rsidRPr="006652C8">
              <w:rPr>
                <w:rFonts w:ascii="BIZ UDPゴシック" w:eastAsia="BIZ UDPゴシック" w:hAnsi="BIZ UDPゴシック"/>
                <w:sz w:val="17"/>
                <w:szCs w:val="17"/>
              </w:rPr>
              <w:t>02人</w:t>
            </w:r>
          </w:p>
          <w:p w14:paraId="31957ABB"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(29.8%)</w:t>
            </w:r>
          </w:p>
        </w:tc>
        <w:tc>
          <w:tcPr>
            <w:tcW w:w="1116" w:type="dxa"/>
          </w:tcPr>
          <w:p w14:paraId="4E921D18"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3</w:t>
            </w:r>
            <w:r w:rsidRPr="006652C8">
              <w:rPr>
                <w:rFonts w:ascii="BIZ UDPゴシック" w:eastAsia="BIZ UDPゴシック" w:hAnsi="BIZ UDPゴシック"/>
                <w:sz w:val="17"/>
                <w:szCs w:val="17"/>
              </w:rPr>
              <w:t>0人</w:t>
            </w:r>
          </w:p>
          <w:p w14:paraId="5672EE4B"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(4.4%)</w:t>
            </w:r>
          </w:p>
        </w:tc>
        <w:tc>
          <w:tcPr>
            <w:tcW w:w="1118" w:type="dxa"/>
          </w:tcPr>
          <w:p w14:paraId="122CA584"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1</w:t>
            </w:r>
            <w:r w:rsidRPr="006652C8">
              <w:rPr>
                <w:rFonts w:ascii="BIZ UDPゴシック" w:eastAsia="BIZ UDPゴシック" w:hAnsi="BIZ UDPゴシック"/>
                <w:sz w:val="17"/>
                <w:szCs w:val="17"/>
              </w:rPr>
              <w:t>03人</w:t>
            </w:r>
          </w:p>
          <w:p w14:paraId="55D66C81"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(15.2%)</w:t>
            </w:r>
          </w:p>
        </w:tc>
        <w:tc>
          <w:tcPr>
            <w:tcW w:w="1116" w:type="dxa"/>
          </w:tcPr>
          <w:p w14:paraId="1E0D6981"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4</w:t>
            </w:r>
            <w:r w:rsidRPr="006652C8">
              <w:rPr>
                <w:rFonts w:ascii="BIZ UDPゴシック" w:eastAsia="BIZ UDPゴシック" w:hAnsi="BIZ UDPゴシック"/>
                <w:sz w:val="17"/>
                <w:szCs w:val="17"/>
              </w:rPr>
              <w:t>9人</w:t>
            </w:r>
          </w:p>
          <w:p w14:paraId="03954F23"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(7.2%)</w:t>
            </w:r>
          </w:p>
        </w:tc>
      </w:tr>
      <w:tr w:rsidR="00384833" w:rsidRPr="006652C8" w14:paraId="1B7BDEBD" w14:textId="77777777" w:rsidTr="00384833">
        <w:trPr>
          <w:trHeight w:val="309"/>
        </w:trPr>
        <w:tc>
          <w:tcPr>
            <w:tcW w:w="1011" w:type="dxa"/>
            <w:shd w:val="clear" w:color="auto" w:fill="DFF1F5"/>
            <w:vAlign w:val="center"/>
          </w:tcPr>
          <w:p w14:paraId="1563EDE0" w14:textId="77777777" w:rsidR="00384833" w:rsidRPr="006652C8" w:rsidRDefault="00384833" w:rsidP="00384833">
            <w:pPr>
              <w:spacing w:line="240" w:lineRule="exact"/>
              <w:ind w:firstLineChars="19" w:firstLine="34"/>
              <w:jc w:val="center"/>
              <w:rPr>
                <w:rFonts w:ascii="BIZ UDPゴシック" w:eastAsia="BIZ UDPゴシック" w:hAnsi="BIZ UDPゴシック"/>
                <w:sz w:val="18"/>
                <w:szCs w:val="18"/>
              </w:rPr>
            </w:pPr>
            <w:r w:rsidRPr="006652C8">
              <w:rPr>
                <w:rFonts w:ascii="BIZ UDPゴシック" w:eastAsia="BIZ UDPゴシック" w:hAnsi="BIZ UDPゴシック" w:hint="eastAsia"/>
                <w:sz w:val="18"/>
                <w:szCs w:val="18"/>
              </w:rPr>
              <w:t>中２</w:t>
            </w:r>
          </w:p>
          <w:p w14:paraId="35A961BF" w14:textId="77777777" w:rsidR="00384833" w:rsidRPr="006652C8" w:rsidRDefault="00384833" w:rsidP="00384833">
            <w:pPr>
              <w:spacing w:line="240" w:lineRule="exact"/>
              <w:ind w:firstLineChars="19" w:firstLine="27"/>
              <w:jc w:val="center"/>
              <w:rPr>
                <w:rFonts w:ascii="BIZ UDPゴシック" w:eastAsia="BIZ UDPゴシック" w:hAnsi="BIZ UDPゴシック"/>
                <w:sz w:val="18"/>
                <w:szCs w:val="18"/>
              </w:rPr>
            </w:pPr>
            <w:r w:rsidRPr="006652C8">
              <w:rPr>
                <w:rFonts w:ascii="BIZ UDPゴシック" w:eastAsia="BIZ UDPゴシック" w:hAnsi="BIZ UDPゴシック"/>
                <w:sz w:val="14"/>
                <w:szCs w:val="18"/>
              </w:rPr>
              <w:t>(n=1734)</w:t>
            </w:r>
          </w:p>
        </w:tc>
        <w:tc>
          <w:tcPr>
            <w:tcW w:w="1116" w:type="dxa"/>
          </w:tcPr>
          <w:p w14:paraId="3E17BF25"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8</w:t>
            </w:r>
            <w:r w:rsidRPr="006652C8">
              <w:rPr>
                <w:rFonts w:ascii="BIZ UDPゴシック" w:eastAsia="BIZ UDPゴシック" w:hAnsi="BIZ UDPゴシック"/>
                <w:sz w:val="17"/>
                <w:szCs w:val="17"/>
              </w:rPr>
              <w:t>6人</w:t>
            </w:r>
          </w:p>
          <w:p w14:paraId="300CB15B"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(5.0%)</w:t>
            </w:r>
          </w:p>
        </w:tc>
        <w:tc>
          <w:tcPr>
            <w:tcW w:w="1118" w:type="dxa"/>
          </w:tcPr>
          <w:p w14:paraId="71FCAB66"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2</w:t>
            </w:r>
            <w:r w:rsidRPr="006652C8">
              <w:rPr>
                <w:rFonts w:ascii="BIZ UDPゴシック" w:eastAsia="BIZ UDPゴシック" w:hAnsi="BIZ UDPゴシック"/>
                <w:sz w:val="17"/>
                <w:szCs w:val="17"/>
              </w:rPr>
              <w:t>22</w:t>
            </w:r>
            <w:r w:rsidRPr="006652C8">
              <w:rPr>
                <w:rFonts w:ascii="BIZ UDPゴシック" w:eastAsia="BIZ UDPゴシック" w:hAnsi="BIZ UDPゴシック" w:hint="eastAsia"/>
                <w:sz w:val="17"/>
                <w:szCs w:val="17"/>
              </w:rPr>
              <w:t>人</w:t>
            </w:r>
          </w:p>
          <w:p w14:paraId="054862DE"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(12.8%)</w:t>
            </w:r>
          </w:p>
        </w:tc>
        <w:tc>
          <w:tcPr>
            <w:tcW w:w="1116" w:type="dxa"/>
          </w:tcPr>
          <w:p w14:paraId="45058709"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2</w:t>
            </w:r>
            <w:r w:rsidRPr="006652C8">
              <w:rPr>
                <w:rFonts w:ascii="BIZ UDPゴシック" w:eastAsia="BIZ UDPゴシック" w:hAnsi="BIZ UDPゴシック"/>
                <w:sz w:val="17"/>
                <w:szCs w:val="17"/>
              </w:rPr>
              <w:t>4人</w:t>
            </w:r>
          </w:p>
          <w:p w14:paraId="001A3A71"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(1.4%)</w:t>
            </w:r>
          </w:p>
        </w:tc>
        <w:tc>
          <w:tcPr>
            <w:tcW w:w="1118" w:type="dxa"/>
          </w:tcPr>
          <w:p w14:paraId="0940B02F"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7</w:t>
            </w:r>
            <w:r w:rsidRPr="006652C8">
              <w:rPr>
                <w:rFonts w:ascii="BIZ UDPゴシック" w:eastAsia="BIZ UDPゴシック" w:hAnsi="BIZ UDPゴシック"/>
                <w:sz w:val="17"/>
                <w:szCs w:val="17"/>
              </w:rPr>
              <w:t>12人</w:t>
            </w:r>
          </w:p>
          <w:p w14:paraId="11B3B838"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(41.1%)</w:t>
            </w:r>
          </w:p>
        </w:tc>
        <w:tc>
          <w:tcPr>
            <w:tcW w:w="1116" w:type="dxa"/>
          </w:tcPr>
          <w:p w14:paraId="36AF0697"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9</w:t>
            </w:r>
            <w:r w:rsidRPr="006652C8">
              <w:rPr>
                <w:rFonts w:ascii="BIZ UDPゴシック" w:eastAsia="BIZ UDPゴシック" w:hAnsi="BIZ UDPゴシック"/>
                <w:sz w:val="17"/>
                <w:szCs w:val="17"/>
              </w:rPr>
              <w:t>3人</w:t>
            </w:r>
          </w:p>
          <w:p w14:paraId="739C99AB"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(5.4%)</w:t>
            </w:r>
          </w:p>
        </w:tc>
        <w:tc>
          <w:tcPr>
            <w:tcW w:w="1118" w:type="dxa"/>
          </w:tcPr>
          <w:p w14:paraId="59C0304D"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2</w:t>
            </w:r>
            <w:r w:rsidRPr="006652C8">
              <w:rPr>
                <w:rFonts w:ascii="BIZ UDPゴシック" w:eastAsia="BIZ UDPゴシック" w:hAnsi="BIZ UDPゴシック"/>
                <w:sz w:val="17"/>
                <w:szCs w:val="17"/>
              </w:rPr>
              <w:t>08人</w:t>
            </w:r>
          </w:p>
          <w:p w14:paraId="3D09EB7D"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(12.0%)</w:t>
            </w:r>
          </w:p>
        </w:tc>
        <w:tc>
          <w:tcPr>
            <w:tcW w:w="1116" w:type="dxa"/>
          </w:tcPr>
          <w:p w14:paraId="409BFB5E"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1</w:t>
            </w:r>
            <w:r w:rsidRPr="006652C8">
              <w:rPr>
                <w:rFonts w:ascii="BIZ UDPゴシック" w:eastAsia="BIZ UDPゴシック" w:hAnsi="BIZ UDPゴシック"/>
                <w:sz w:val="17"/>
                <w:szCs w:val="17"/>
              </w:rPr>
              <w:t>32人</w:t>
            </w:r>
          </w:p>
          <w:p w14:paraId="3B0720A3"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(7.6%)</w:t>
            </w:r>
          </w:p>
        </w:tc>
      </w:tr>
      <w:tr w:rsidR="00384833" w:rsidRPr="006652C8" w14:paraId="36FF8791" w14:textId="77777777" w:rsidTr="00384833">
        <w:trPr>
          <w:trHeight w:val="309"/>
        </w:trPr>
        <w:tc>
          <w:tcPr>
            <w:tcW w:w="1011" w:type="dxa"/>
            <w:shd w:val="clear" w:color="auto" w:fill="DFF1F5"/>
            <w:vAlign w:val="center"/>
          </w:tcPr>
          <w:p w14:paraId="7A1CC41C" w14:textId="77777777" w:rsidR="00384833" w:rsidRPr="006652C8" w:rsidRDefault="00384833" w:rsidP="00384833">
            <w:pPr>
              <w:spacing w:line="240" w:lineRule="exact"/>
              <w:ind w:firstLineChars="19" w:firstLine="34"/>
              <w:jc w:val="center"/>
              <w:rPr>
                <w:rFonts w:ascii="BIZ UDPゴシック" w:eastAsia="BIZ UDPゴシック" w:hAnsi="BIZ UDPゴシック"/>
                <w:sz w:val="18"/>
                <w:szCs w:val="18"/>
              </w:rPr>
            </w:pPr>
            <w:r w:rsidRPr="006652C8">
              <w:rPr>
                <w:rFonts w:ascii="BIZ UDPゴシック" w:eastAsia="BIZ UDPゴシック" w:hAnsi="BIZ UDPゴシック" w:hint="eastAsia"/>
                <w:sz w:val="18"/>
                <w:szCs w:val="18"/>
              </w:rPr>
              <w:t>高２</w:t>
            </w:r>
          </w:p>
          <w:p w14:paraId="3C9C6301" w14:textId="77777777" w:rsidR="00384833" w:rsidRPr="006652C8" w:rsidRDefault="00384833" w:rsidP="00384833">
            <w:pPr>
              <w:spacing w:line="240" w:lineRule="exact"/>
              <w:ind w:firstLineChars="19" w:firstLine="27"/>
              <w:jc w:val="center"/>
              <w:rPr>
                <w:rFonts w:ascii="BIZ UDPゴシック" w:eastAsia="BIZ UDPゴシック" w:hAnsi="BIZ UDPゴシック"/>
                <w:sz w:val="18"/>
                <w:szCs w:val="18"/>
              </w:rPr>
            </w:pPr>
            <w:r w:rsidRPr="006652C8">
              <w:rPr>
                <w:rFonts w:ascii="BIZ UDPゴシック" w:eastAsia="BIZ UDPゴシック" w:hAnsi="BIZ UDPゴシック"/>
                <w:sz w:val="14"/>
                <w:szCs w:val="18"/>
              </w:rPr>
              <w:t>(n=2441)</w:t>
            </w:r>
          </w:p>
        </w:tc>
        <w:tc>
          <w:tcPr>
            <w:tcW w:w="1116" w:type="dxa"/>
          </w:tcPr>
          <w:p w14:paraId="568EE884"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5</w:t>
            </w:r>
            <w:r w:rsidRPr="006652C8">
              <w:rPr>
                <w:rFonts w:ascii="BIZ UDPゴシック" w:eastAsia="BIZ UDPゴシック" w:hAnsi="BIZ UDPゴシック"/>
                <w:sz w:val="17"/>
                <w:szCs w:val="17"/>
              </w:rPr>
              <w:t>6人</w:t>
            </w:r>
          </w:p>
          <w:p w14:paraId="437AF0E9"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(2.3%)</w:t>
            </w:r>
          </w:p>
        </w:tc>
        <w:tc>
          <w:tcPr>
            <w:tcW w:w="1118" w:type="dxa"/>
          </w:tcPr>
          <w:p w14:paraId="5E78F621"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3</w:t>
            </w:r>
            <w:r w:rsidRPr="006652C8">
              <w:rPr>
                <w:rFonts w:ascii="BIZ UDPゴシック" w:eastAsia="BIZ UDPゴシック" w:hAnsi="BIZ UDPゴシック"/>
                <w:sz w:val="17"/>
                <w:szCs w:val="17"/>
              </w:rPr>
              <w:t>07</w:t>
            </w:r>
            <w:r w:rsidRPr="006652C8">
              <w:rPr>
                <w:rFonts w:ascii="BIZ UDPゴシック" w:eastAsia="BIZ UDPゴシック" w:hAnsi="BIZ UDPゴシック" w:hint="eastAsia"/>
                <w:sz w:val="17"/>
                <w:szCs w:val="17"/>
              </w:rPr>
              <w:t>人</w:t>
            </w:r>
          </w:p>
          <w:p w14:paraId="618747DF"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(12.6%)</w:t>
            </w:r>
          </w:p>
        </w:tc>
        <w:tc>
          <w:tcPr>
            <w:tcW w:w="1116" w:type="dxa"/>
          </w:tcPr>
          <w:p w14:paraId="1DDD27D5"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1</w:t>
            </w:r>
            <w:r w:rsidRPr="006652C8">
              <w:rPr>
                <w:rFonts w:ascii="BIZ UDPゴシック" w:eastAsia="BIZ UDPゴシック" w:hAnsi="BIZ UDPゴシック"/>
                <w:sz w:val="17"/>
                <w:szCs w:val="17"/>
              </w:rPr>
              <w:t>0人</w:t>
            </w:r>
          </w:p>
          <w:p w14:paraId="484DC67C"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(0.4%)</w:t>
            </w:r>
          </w:p>
        </w:tc>
        <w:tc>
          <w:tcPr>
            <w:tcW w:w="1118" w:type="dxa"/>
          </w:tcPr>
          <w:p w14:paraId="6AC44E0C"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9</w:t>
            </w:r>
            <w:r w:rsidRPr="006652C8">
              <w:rPr>
                <w:rFonts w:ascii="BIZ UDPゴシック" w:eastAsia="BIZ UDPゴシック" w:hAnsi="BIZ UDPゴシック"/>
                <w:sz w:val="17"/>
                <w:szCs w:val="17"/>
              </w:rPr>
              <w:t>00人</w:t>
            </w:r>
          </w:p>
          <w:p w14:paraId="07F31BBF" w14:textId="5DFF6445" w:rsidR="00384833" w:rsidRPr="006652C8" w:rsidRDefault="006C41D9" w:rsidP="00384833">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noProof/>
                <w:sz w:val="22"/>
              </w:rPr>
              <mc:AlternateContent>
                <mc:Choice Requires="wps">
                  <w:drawing>
                    <wp:anchor distT="0" distB="0" distL="114300" distR="114300" simplePos="0" relativeHeight="253248000" behindDoc="0" locked="0" layoutInCell="1" allowOverlap="1" wp14:anchorId="0400A6F0" wp14:editId="5515BC84">
                      <wp:simplePos x="0" y="0"/>
                      <wp:positionH relativeFrom="column">
                        <wp:posOffset>171222</wp:posOffset>
                      </wp:positionH>
                      <wp:positionV relativeFrom="paragraph">
                        <wp:posOffset>108585</wp:posOffset>
                      </wp:positionV>
                      <wp:extent cx="2811780" cy="259080"/>
                      <wp:effectExtent l="0" t="0" r="0" b="7620"/>
                      <wp:wrapNone/>
                      <wp:docPr id="14" name="テキスト ボックス 14"/>
                      <wp:cNvGraphicFramePr/>
                      <a:graphic xmlns:a="http://schemas.openxmlformats.org/drawingml/2006/main">
                        <a:graphicData uri="http://schemas.microsoft.com/office/word/2010/wordprocessingShape">
                          <wps:wsp>
                            <wps:cNvSpPr txBox="1"/>
                            <wps:spPr>
                              <a:xfrm>
                                <a:off x="0" y="0"/>
                                <a:ext cx="2811780" cy="259080"/>
                              </a:xfrm>
                              <a:prstGeom prst="rect">
                                <a:avLst/>
                              </a:prstGeom>
                              <a:noFill/>
                              <a:ln w="6350">
                                <a:noFill/>
                              </a:ln>
                            </wps:spPr>
                            <wps:txbx>
                              <w:txbxContent>
                                <w:p w14:paraId="601ED836" w14:textId="77777777" w:rsidR="00384833" w:rsidRPr="0062462F" w:rsidRDefault="00384833" w:rsidP="00384833">
                                  <w:r w:rsidRPr="0062462F">
                                    <w:rPr>
                                      <w:rFonts w:ascii="BIZ UDPゴシック" w:eastAsia="BIZ UDPゴシック" w:hAnsi="BIZ UDPゴシック" w:hint="eastAsia"/>
                                      <w:sz w:val="16"/>
                                      <w:szCs w:val="16"/>
                                    </w:rPr>
                                    <w:t>（大阪府教育庁</w:t>
                                  </w:r>
                                  <w:r w:rsidRPr="00A60E2B">
                                    <w:rPr>
                                      <w:rFonts w:ascii="BIZ UDPゴシック" w:eastAsia="BIZ UDPゴシック" w:hAnsi="BIZ UDPゴシック" w:hint="eastAsia"/>
                                      <w:sz w:val="16"/>
                                      <w:szCs w:val="16"/>
                                    </w:rPr>
                                    <w:t>「令和６年度大阪府子ども読書活動調査」</w:t>
                                  </w:r>
                                  <w:r>
                                    <w:rPr>
                                      <w:rFonts w:ascii="BIZ UDPゴシック" w:eastAsia="BIZ UDPゴシック" w:hAnsi="BIZ UDPゴシック"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0A6F0" id="テキスト ボックス 14" o:spid="_x0000_s1208" type="#_x0000_t202" style="position:absolute;left:0;text-align:left;margin-left:13.5pt;margin-top:8.55pt;width:221.4pt;height:20.4pt;z-index:2532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" filled="f" stroked="f" strokeweight=".5pt">
                      <v:textbox>
                        <w:txbxContent>
                          <w:p w14:paraId="601ED836" w14:textId="77777777" w:rsidR="00384833" w:rsidRPr="0062462F" w:rsidRDefault="00384833" w:rsidP="00384833">
                            <w:r w:rsidRPr="0062462F">
                              <w:rPr>
                                <w:rFonts w:ascii="BIZ UDPゴシック" w:eastAsia="BIZ UDPゴシック" w:hAnsi="BIZ UDPゴシック" w:hint="eastAsia"/>
                                <w:sz w:val="16"/>
                                <w:szCs w:val="16"/>
                              </w:rPr>
                              <w:t>（大阪府教育庁</w:t>
                            </w:r>
                            <w:r w:rsidRPr="00A60E2B">
                              <w:rPr>
                                <w:rFonts w:ascii="BIZ UDPゴシック" w:eastAsia="BIZ UDPゴシック" w:hAnsi="BIZ UDPゴシック" w:hint="eastAsia"/>
                                <w:sz w:val="16"/>
                                <w:szCs w:val="16"/>
                              </w:rPr>
                              <w:t>「令和６年度大阪府子ども読書活動調査」</w:t>
                            </w:r>
                            <w:r>
                              <w:rPr>
                                <w:rFonts w:ascii="BIZ UDPゴシック" w:eastAsia="BIZ UDPゴシック" w:hAnsi="BIZ UDPゴシック" w:hint="eastAsia"/>
                                <w:sz w:val="16"/>
                                <w:szCs w:val="16"/>
                              </w:rPr>
                              <w:t>）</w:t>
                            </w:r>
                          </w:p>
                        </w:txbxContent>
                      </v:textbox>
                    </v:shape>
                  </w:pict>
                </mc:Fallback>
              </mc:AlternateContent>
            </w:r>
            <w:r w:rsidR="00384833" w:rsidRPr="006652C8">
              <w:rPr>
                <w:rFonts w:ascii="BIZ UDPゴシック" w:eastAsia="BIZ UDPゴシック" w:hAnsi="BIZ UDPゴシック"/>
                <w:sz w:val="17"/>
                <w:szCs w:val="17"/>
              </w:rPr>
              <w:t>(36.9%)</w:t>
            </w:r>
          </w:p>
        </w:tc>
        <w:tc>
          <w:tcPr>
            <w:tcW w:w="1116" w:type="dxa"/>
          </w:tcPr>
          <w:p w14:paraId="147C2BC2"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1</w:t>
            </w:r>
            <w:r w:rsidRPr="006652C8">
              <w:rPr>
                <w:rFonts w:ascii="BIZ UDPゴシック" w:eastAsia="BIZ UDPゴシック" w:hAnsi="BIZ UDPゴシック"/>
                <w:sz w:val="17"/>
                <w:szCs w:val="17"/>
              </w:rPr>
              <w:t>30人</w:t>
            </w:r>
          </w:p>
          <w:p w14:paraId="7AA75BE2"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(5.3%)</w:t>
            </w:r>
          </w:p>
        </w:tc>
        <w:tc>
          <w:tcPr>
            <w:tcW w:w="1118" w:type="dxa"/>
          </w:tcPr>
          <w:p w14:paraId="017CE5F7"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1</w:t>
            </w:r>
            <w:r w:rsidRPr="006652C8">
              <w:rPr>
                <w:rFonts w:ascii="BIZ UDPゴシック" w:eastAsia="BIZ UDPゴシック" w:hAnsi="BIZ UDPゴシック"/>
                <w:sz w:val="17"/>
                <w:szCs w:val="17"/>
              </w:rPr>
              <w:t>42人</w:t>
            </w:r>
          </w:p>
          <w:p w14:paraId="2F8EE7C2"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(5.8%)</w:t>
            </w:r>
          </w:p>
        </w:tc>
        <w:tc>
          <w:tcPr>
            <w:tcW w:w="1116" w:type="dxa"/>
          </w:tcPr>
          <w:p w14:paraId="185DCBB5" w14:textId="10F9E629"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7</w:t>
            </w:r>
            <w:r w:rsidRPr="006652C8">
              <w:rPr>
                <w:rFonts w:ascii="BIZ UDPゴシック" w:eastAsia="BIZ UDPゴシック" w:hAnsi="BIZ UDPゴシック"/>
                <w:sz w:val="17"/>
                <w:szCs w:val="17"/>
              </w:rPr>
              <w:t>8人</w:t>
            </w:r>
          </w:p>
          <w:p w14:paraId="615C8FA5" w14:textId="77777777" w:rsidR="00384833" w:rsidRPr="006652C8" w:rsidRDefault="00384833" w:rsidP="00384833">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(3.2%)</w:t>
            </w:r>
          </w:p>
        </w:tc>
      </w:tr>
    </w:tbl>
    <w:p w14:paraId="6A278F73" w14:textId="6B7A286D" w:rsidR="009149BF" w:rsidRDefault="009149BF" w:rsidP="0062462F">
      <w:pPr>
        <w:ind w:leftChars="202" w:left="424" w:rightChars="39" w:right="82" w:firstLineChars="68" w:firstLine="150"/>
        <w:rPr>
          <w:rFonts w:ascii="BIZ UDPゴシック" w:eastAsia="BIZ UDPゴシック" w:hAnsi="BIZ UDPゴシック"/>
          <w:sz w:val="22"/>
        </w:rPr>
      </w:pPr>
    </w:p>
    <w:p w14:paraId="302AA983" w14:textId="683FCCB8" w:rsidR="009149BF" w:rsidRDefault="009149BF" w:rsidP="0062462F">
      <w:pPr>
        <w:ind w:leftChars="202" w:left="424" w:rightChars="39" w:right="82" w:firstLineChars="68" w:firstLine="150"/>
        <w:rPr>
          <w:rFonts w:ascii="BIZ UDPゴシック" w:eastAsia="BIZ UDPゴシック" w:hAnsi="BIZ UDPゴシック"/>
          <w:sz w:val="22"/>
        </w:rPr>
      </w:pPr>
    </w:p>
    <w:p w14:paraId="2E9AF734" w14:textId="00ACC5E8" w:rsidR="009149BF" w:rsidRDefault="009149BF" w:rsidP="0062462F">
      <w:pPr>
        <w:ind w:leftChars="202" w:left="424" w:rightChars="39" w:right="82" w:firstLineChars="68" w:firstLine="150"/>
        <w:rPr>
          <w:rFonts w:ascii="BIZ UDPゴシック" w:eastAsia="BIZ UDPゴシック" w:hAnsi="BIZ UDPゴシック"/>
          <w:sz w:val="22"/>
        </w:rPr>
      </w:pPr>
    </w:p>
    <w:p w14:paraId="4AAB5EBE" w14:textId="1602E8B7" w:rsidR="009149BF" w:rsidRDefault="009149BF" w:rsidP="0062462F">
      <w:pPr>
        <w:ind w:leftChars="202" w:left="424" w:rightChars="39" w:right="82" w:firstLineChars="68" w:firstLine="150"/>
        <w:rPr>
          <w:rFonts w:ascii="BIZ UDPゴシック" w:eastAsia="BIZ UDPゴシック" w:hAnsi="BIZ UDPゴシック"/>
          <w:sz w:val="22"/>
        </w:rPr>
      </w:pPr>
    </w:p>
    <w:p w14:paraId="4EDF1F35" w14:textId="77777777" w:rsidR="009149BF" w:rsidRDefault="009149BF" w:rsidP="0062462F">
      <w:pPr>
        <w:ind w:leftChars="202" w:left="424" w:rightChars="39" w:right="82" w:firstLineChars="68" w:firstLine="150"/>
        <w:rPr>
          <w:rFonts w:ascii="BIZ UDPゴシック" w:eastAsia="BIZ UDPゴシック" w:hAnsi="BIZ UDPゴシック"/>
          <w:sz w:val="22"/>
        </w:rPr>
      </w:pPr>
    </w:p>
    <w:p w14:paraId="1E77A8DD" w14:textId="77777777" w:rsidR="0091034E" w:rsidRDefault="0091034E" w:rsidP="0062462F">
      <w:pPr>
        <w:ind w:leftChars="202" w:left="424" w:rightChars="39" w:right="82" w:firstLineChars="68" w:firstLine="150"/>
        <w:rPr>
          <w:rFonts w:ascii="BIZ UDPゴシック" w:eastAsia="BIZ UDPゴシック" w:hAnsi="BIZ UDPゴシック"/>
          <w:sz w:val="22"/>
        </w:rPr>
      </w:pPr>
    </w:p>
    <w:p w14:paraId="64C6E8E1" w14:textId="6F9F2BF0" w:rsidR="0091034E" w:rsidRDefault="0091034E" w:rsidP="0062462F">
      <w:pPr>
        <w:ind w:leftChars="202" w:left="424" w:rightChars="39" w:right="82" w:firstLineChars="68" w:firstLine="150"/>
        <w:rPr>
          <w:rFonts w:ascii="BIZ UDPゴシック" w:eastAsia="BIZ UDPゴシック" w:hAnsi="BIZ UDPゴシック"/>
          <w:sz w:val="22"/>
        </w:rPr>
      </w:pPr>
    </w:p>
    <w:p w14:paraId="772187C3" w14:textId="552E6E8B" w:rsidR="0091034E" w:rsidRDefault="0091034E" w:rsidP="0062462F">
      <w:pPr>
        <w:ind w:leftChars="202" w:left="424" w:rightChars="39" w:right="82" w:firstLineChars="68" w:firstLine="150"/>
        <w:rPr>
          <w:rFonts w:ascii="BIZ UDPゴシック" w:eastAsia="BIZ UDPゴシック" w:hAnsi="BIZ UDPゴシック"/>
          <w:sz w:val="22"/>
        </w:rPr>
      </w:pPr>
    </w:p>
    <w:p w14:paraId="3DBFCF70" w14:textId="156930BD" w:rsidR="0091034E" w:rsidRDefault="0091034E" w:rsidP="0062462F">
      <w:pPr>
        <w:ind w:leftChars="202" w:left="424" w:rightChars="39" w:right="82" w:firstLineChars="68" w:firstLine="150"/>
        <w:rPr>
          <w:rFonts w:ascii="BIZ UDPゴシック" w:eastAsia="BIZ UDPゴシック" w:hAnsi="BIZ UDPゴシック"/>
          <w:sz w:val="22"/>
        </w:rPr>
      </w:pPr>
    </w:p>
    <w:p w14:paraId="625219BE" w14:textId="06547DE0" w:rsidR="0091034E" w:rsidRDefault="0091034E" w:rsidP="0062462F">
      <w:pPr>
        <w:ind w:leftChars="202" w:left="424" w:rightChars="39" w:right="82" w:firstLineChars="68" w:firstLine="150"/>
        <w:rPr>
          <w:rFonts w:ascii="BIZ UDPゴシック" w:eastAsia="BIZ UDPゴシック" w:hAnsi="BIZ UDPゴシック"/>
          <w:sz w:val="22"/>
        </w:rPr>
      </w:pPr>
    </w:p>
    <w:p w14:paraId="1127D363" w14:textId="65510650" w:rsidR="0091034E" w:rsidRDefault="0091034E" w:rsidP="0062462F">
      <w:pPr>
        <w:ind w:leftChars="202" w:left="424" w:rightChars="39" w:right="82" w:firstLineChars="68" w:firstLine="150"/>
        <w:rPr>
          <w:rFonts w:ascii="BIZ UDPゴシック" w:eastAsia="BIZ UDPゴシック" w:hAnsi="BIZ UDPゴシック"/>
          <w:sz w:val="22"/>
        </w:rPr>
      </w:pPr>
    </w:p>
    <w:p w14:paraId="561E8C1F" w14:textId="77777777" w:rsidR="0091034E" w:rsidRDefault="0091034E" w:rsidP="0062462F">
      <w:pPr>
        <w:ind w:leftChars="202" w:left="424" w:rightChars="39" w:right="82" w:firstLineChars="68" w:firstLine="150"/>
        <w:rPr>
          <w:rFonts w:ascii="BIZ UDPゴシック" w:eastAsia="BIZ UDPゴシック" w:hAnsi="BIZ UDPゴシック"/>
          <w:sz w:val="22"/>
        </w:rPr>
      </w:pPr>
    </w:p>
    <w:p w14:paraId="2AF0CB59" w14:textId="77777777" w:rsidR="0091034E" w:rsidRDefault="0091034E" w:rsidP="0062462F">
      <w:pPr>
        <w:ind w:leftChars="202" w:left="424" w:rightChars="39" w:right="82" w:firstLineChars="68" w:firstLine="150"/>
        <w:rPr>
          <w:rFonts w:ascii="BIZ UDPゴシック" w:eastAsia="BIZ UDPゴシック" w:hAnsi="BIZ UDPゴシック"/>
          <w:sz w:val="22"/>
        </w:rPr>
      </w:pPr>
    </w:p>
    <w:p w14:paraId="473B0CF3" w14:textId="486DD136" w:rsidR="0091034E" w:rsidRDefault="0091034E" w:rsidP="0062462F">
      <w:pPr>
        <w:ind w:leftChars="202" w:left="424" w:rightChars="39" w:right="82" w:firstLineChars="68" w:firstLine="143"/>
        <w:rPr>
          <w:rFonts w:ascii="BIZ UDPゴシック" w:eastAsia="BIZ UDPゴシック" w:hAnsi="BIZ UDPゴシック"/>
          <w:sz w:val="22"/>
        </w:rPr>
      </w:pPr>
      <w:r w:rsidRPr="00E046DC">
        <w:rPr>
          <w:rFonts w:hint="eastAsia"/>
          <w:noProof/>
        </w:rPr>
        <w:lastRenderedPageBreak/>
        <w:drawing>
          <wp:anchor distT="0" distB="0" distL="114300" distR="114300" simplePos="0" relativeHeight="252605952" behindDoc="0" locked="0" layoutInCell="1" allowOverlap="1" wp14:anchorId="4E20811C" wp14:editId="77E0F54E">
            <wp:simplePos x="0" y="0"/>
            <wp:positionH relativeFrom="margin">
              <wp:posOffset>448833</wp:posOffset>
            </wp:positionH>
            <wp:positionV relativeFrom="paragraph">
              <wp:posOffset>43591</wp:posOffset>
            </wp:positionV>
            <wp:extent cx="5797314" cy="1172845"/>
            <wp:effectExtent l="0" t="0" r="0" b="8255"/>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0156" t="20209"/>
                    <a:stretch/>
                  </pic:blipFill>
                  <pic:spPr bwMode="auto">
                    <a:xfrm>
                      <a:off x="0" y="0"/>
                      <a:ext cx="5797314" cy="11728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49CDE9" w14:textId="01881D27" w:rsidR="0091034E" w:rsidRDefault="0091034E" w:rsidP="0062462F">
      <w:pPr>
        <w:ind w:leftChars="202" w:left="424" w:rightChars="39" w:right="82" w:firstLineChars="68" w:firstLine="150"/>
        <w:rPr>
          <w:rFonts w:ascii="BIZ UDPゴシック" w:eastAsia="BIZ UDPゴシック" w:hAnsi="BIZ UDPゴシック"/>
          <w:sz w:val="22"/>
        </w:rPr>
      </w:pPr>
    </w:p>
    <w:p w14:paraId="4501C287" w14:textId="4D6E51B6" w:rsidR="0091034E" w:rsidRDefault="0091034E" w:rsidP="0062462F">
      <w:pPr>
        <w:ind w:leftChars="202" w:left="424" w:rightChars="39" w:right="82" w:firstLineChars="68" w:firstLine="150"/>
        <w:rPr>
          <w:rFonts w:ascii="BIZ UDPゴシック" w:eastAsia="BIZ UDPゴシック" w:hAnsi="BIZ UDPゴシック"/>
          <w:sz w:val="22"/>
        </w:rPr>
      </w:pPr>
    </w:p>
    <w:p w14:paraId="17F443B5" w14:textId="395F2FA1" w:rsidR="0091034E" w:rsidRDefault="0091034E" w:rsidP="0062462F">
      <w:pPr>
        <w:ind w:leftChars="202" w:left="424" w:rightChars="39" w:right="82" w:firstLineChars="68" w:firstLine="150"/>
        <w:rPr>
          <w:rFonts w:ascii="BIZ UDPゴシック" w:eastAsia="BIZ UDPゴシック" w:hAnsi="BIZ UDPゴシック"/>
          <w:sz w:val="22"/>
        </w:rPr>
      </w:pPr>
    </w:p>
    <w:p w14:paraId="04B15901" w14:textId="47A5D233" w:rsidR="0091034E" w:rsidRDefault="0091034E" w:rsidP="0062462F">
      <w:pPr>
        <w:ind w:leftChars="202" w:left="424" w:rightChars="39" w:right="82" w:firstLineChars="68" w:firstLine="150"/>
        <w:rPr>
          <w:rFonts w:ascii="BIZ UDPゴシック" w:eastAsia="BIZ UDPゴシック" w:hAnsi="BIZ UDPゴシック"/>
          <w:sz w:val="22"/>
        </w:rPr>
      </w:pPr>
    </w:p>
    <w:p w14:paraId="5BB70323" w14:textId="77777777" w:rsidR="0091034E" w:rsidRDefault="0091034E" w:rsidP="0062462F">
      <w:pPr>
        <w:ind w:leftChars="202" w:left="424" w:rightChars="39" w:right="82" w:firstLineChars="68" w:firstLine="150"/>
        <w:rPr>
          <w:rFonts w:ascii="BIZ UDPゴシック" w:eastAsia="BIZ UDPゴシック" w:hAnsi="BIZ UDPゴシック"/>
          <w:sz w:val="22"/>
        </w:rPr>
      </w:pPr>
    </w:p>
    <w:p w14:paraId="2F1D405D" w14:textId="22B02CE5" w:rsidR="0036605B" w:rsidRPr="00602178" w:rsidRDefault="00E610C9" w:rsidP="0013452B">
      <w:pPr>
        <w:ind w:leftChars="350" w:left="735" w:firstLineChars="100" w:firstLine="228"/>
        <w:rPr>
          <w:rFonts w:ascii="BIZ UDPゴシック" w:eastAsia="BIZ UDPゴシック" w:hAnsi="BIZ UDPゴシック"/>
          <w:sz w:val="22"/>
        </w:rPr>
      </w:pPr>
      <w:r w:rsidRPr="005A6FAA">
        <w:rPr>
          <w:rFonts w:ascii="BIZ UDPゴシック" w:eastAsia="BIZ UDPゴシック" w:hAnsi="BIZ UDPゴシック" w:hint="eastAsia"/>
          <w:spacing w:val="4"/>
          <w:sz w:val="22"/>
        </w:rPr>
        <w:t>「</w:t>
      </w:r>
      <w:r w:rsidR="0062462F" w:rsidRPr="005A6FAA">
        <w:rPr>
          <w:rFonts w:ascii="BIZ UDPゴシック" w:eastAsia="BIZ UDPゴシック" w:hAnsi="BIZ UDPゴシック" w:hint="eastAsia"/>
          <w:spacing w:val="4"/>
          <w:sz w:val="22"/>
        </w:rPr>
        <w:t>令和６年度読書調査</w:t>
      </w:r>
      <w:r w:rsidRPr="005A6FAA">
        <w:rPr>
          <w:rFonts w:ascii="BIZ UDPゴシック" w:eastAsia="BIZ UDPゴシック" w:hAnsi="BIZ UDPゴシック" w:hint="eastAsia"/>
          <w:spacing w:val="4"/>
          <w:sz w:val="22"/>
        </w:rPr>
        <w:t>」結果における「読書をしない理由」のうち、特に回答割合の高かった「読書をする時間がない」「読みたいと思う本がない」「本を読むのがめんどう」の３つの理由に</w:t>
      </w:r>
      <w:r w:rsidRPr="00E610C9">
        <w:rPr>
          <w:rFonts w:ascii="BIZ UDPゴシック" w:eastAsia="BIZ UDPゴシック" w:hAnsi="BIZ UDPゴシック" w:hint="eastAsia"/>
          <w:sz w:val="22"/>
        </w:rPr>
        <w:t>ついて、子どもの読書活動における課題と捉え、子どもの読書活動を取巻く社会情勢の変化や国の計画策定における有識者意見等を踏まえて、次のとおり要因を分析しました</w:t>
      </w:r>
      <w:r w:rsidR="0036605B" w:rsidRPr="00602178">
        <w:rPr>
          <w:rFonts w:ascii="BIZ UDPゴシック" w:eastAsia="BIZ UDPゴシック" w:hAnsi="BIZ UDPゴシック" w:hint="eastAsia"/>
          <w:sz w:val="22"/>
        </w:rPr>
        <w:t>。</w:t>
      </w:r>
    </w:p>
    <w:p w14:paraId="6B141B73" w14:textId="57BA21DF" w:rsidR="002D4067" w:rsidRDefault="002D4067" w:rsidP="002D4067">
      <w:pPr>
        <w:spacing w:line="340" w:lineRule="exact"/>
        <w:ind w:firstLineChars="200" w:firstLine="440"/>
        <w:rPr>
          <w:rFonts w:ascii="BIZ UDPゴシック" w:eastAsia="BIZ UDPゴシック" w:hAnsi="BIZ UDPゴシック"/>
          <w:sz w:val="22"/>
        </w:rPr>
      </w:pPr>
    </w:p>
    <w:p w14:paraId="1AB24826" w14:textId="77777777" w:rsidR="006846FF" w:rsidRDefault="006846FF" w:rsidP="002D4067">
      <w:pPr>
        <w:spacing w:line="340" w:lineRule="exact"/>
        <w:ind w:firstLineChars="200" w:firstLine="440"/>
        <w:rPr>
          <w:rFonts w:ascii="BIZ UDPゴシック" w:eastAsia="BIZ UDPゴシック" w:hAnsi="BIZ UDPゴシック"/>
          <w:sz w:val="22"/>
        </w:rPr>
      </w:pPr>
    </w:p>
    <w:p w14:paraId="6303FE6B" w14:textId="4C1F628A" w:rsidR="0036605B" w:rsidRPr="00C27029" w:rsidRDefault="0036605B" w:rsidP="0091034E">
      <w:pPr>
        <w:spacing w:line="340" w:lineRule="exact"/>
        <w:ind w:leftChars="250" w:left="525"/>
        <w:rPr>
          <w:rFonts w:ascii="BIZ UDPゴシック" w:eastAsia="BIZ UDPゴシック" w:hAnsi="BIZ UDPゴシック"/>
          <w:sz w:val="22"/>
        </w:rPr>
      </w:pPr>
      <w:r w:rsidRPr="00C27029">
        <w:rPr>
          <w:rFonts w:ascii="BIZ UDPゴシック" w:eastAsia="BIZ UDPゴシック" w:hAnsi="BIZ UDPゴシック" w:hint="eastAsia"/>
          <w:sz w:val="22"/>
        </w:rPr>
        <w:t>（１）分析結果</w:t>
      </w:r>
    </w:p>
    <w:p w14:paraId="17A65236" w14:textId="72C22197" w:rsidR="00E610C9" w:rsidRDefault="00E610C9" w:rsidP="0091034E">
      <w:pPr>
        <w:spacing w:line="500" w:lineRule="exact"/>
        <w:ind w:leftChars="400" w:left="840"/>
        <w:jc w:val="left"/>
        <w:rPr>
          <w:rFonts w:ascii="BIZ UDPゴシック" w:eastAsia="BIZ UDPゴシック" w:hAnsi="BIZ UDPゴシック"/>
          <w:sz w:val="22"/>
        </w:rPr>
      </w:pPr>
      <w:r>
        <w:rPr>
          <w:rFonts w:ascii="BIZ UDPゴシック" w:eastAsia="BIZ UDPゴシック" w:hAnsi="BIZ UDPゴシック" w:hint="eastAsia"/>
          <w:sz w:val="22"/>
        </w:rPr>
        <w:t>①</w:t>
      </w:r>
      <w:r w:rsidR="00384833">
        <w:rPr>
          <w:rFonts w:ascii="BIZ UDPゴシック" w:eastAsia="BIZ UDPゴシック" w:hAnsi="BIZ UDPゴシック" w:hint="eastAsia"/>
          <w:sz w:val="22"/>
        </w:rPr>
        <w:t xml:space="preserve"> </w:t>
      </w:r>
      <w:r w:rsidRPr="00602178">
        <w:rPr>
          <w:rFonts w:ascii="BIZ UDPゴシック" w:eastAsia="BIZ UDPゴシック" w:hAnsi="BIZ UDPゴシック" w:hint="eastAsia"/>
          <w:sz w:val="22"/>
        </w:rPr>
        <w:t>「時間がない」</w:t>
      </w:r>
      <w:r w:rsidR="003D1118">
        <w:rPr>
          <w:rFonts w:ascii="BIZ UDPゴシック" w:eastAsia="BIZ UDPゴシック" w:hAnsi="BIZ UDPゴシック" w:hint="eastAsia"/>
          <w:sz w:val="22"/>
        </w:rPr>
        <w:t xml:space="preserve"> </w:t>
      </w:r>
      <w:r w:rsidRPr="00602178">
        <w:rPr>
          <w:rFonts w:ascii="BIZ UDPゴシック" w:eastAsia="BIZ UDPゴシック" w:hAnsi="BIZ UDPゴシック"/>
          <w:sz w:val="22"/>
        </w:rPr>
        <w:t xml:space="preserve">➡ </w:t>
      </w:r>
      <w:r w:rsidRPr="00602178">
        <w:rPr>
          <w:rFonts w:ascii="BIZ UDPゴシック" w:eastAsia="BIZ UDPゴシック" w:hAnsi="BIZ UDPゴシック" w:hint="eastAsia"/>
          <w:sz w:val="22"/>
        </w:rPr>
        <w:t>読書時間を確保できない、読書のために時間を割かない</w:t>
      </w:r>
    </w:p>
    <w:p w14:paraId="335F0CAB" w14:textId="24728247" w:rsidR="0062462F" w:rsidRPr="0062462F" w:rsidRDefault="0062462F" w:rsidP="0091034E">
      <w:pPr>
        <w:spacing w:line="500" w:lineRule="exact"/>
        <w:ind w:leftChars="500" w:left="1050"/>
        <w:jc w:val="left"/>
        <w:rPr>
          <w:rFonts w:ascii="BIZ UDPゴシック" w:eastAsia="BIZ UDPゴシック" w:hAnsi="BIZ UDPゴシック"/>
          <w:sz w:val="22"/>
        </w:rPr>
      </w:pPr>
      <w:r w:rsidRPr="0062462F">
        <w:rPr>
          <w:rFonts w:ascii="BIZ UDPゴシック" w:eastAsia="BIZ UDPゴシック" w:hAnsi="BIZ UDPゴシック" w:hint="eastAsia"/>
          <w:sz w:val="22"/>
        </w:rPr>
        <w:t>Q．「読書をする時間がない」を選んだ</w:t>
      </w:r>
      <w:r w:rsidR="00345756">
        <w:rPr>
          <w:rFonts w:ascii="BIZ UDPゴシック" w:eastAsia="BIZ UDPゴシック" w:hAnsi="BIZ UDPゴシック" w:hint="eastAsia"/>
          <w:sz w:val="22"/>
        </w:rPr>
        <w:t>子ども</w:t>
      </w:r>
      <w:r w:rsidRPr="0062462F">
        <w:rPr>
          <w:rFonts w:ascii="BIZ UDPゴシック" w:eastAsia="BIZ UDPゴシック" w:hAnsi="BIZ UDPゴシック" w:hint="eastAsia"/>
          <w:sz w:val="22"/>
        </w:rPr>
        <w:t>の、本を読む時間がない理由（複数回答可）</w:t>
      </w:r>
    </w:p>
    <w:tbl>
      <w:tblPr>
        <w:tblStyle w:val="ae"/>
        <w:tblpPr w:leftFromText="142" w:rightFromText="142" w:vertAnchor="text" w:horzAnchor="margin" w:tblpXSpec="right" w:tblpY="52"/>
        <w:tblW w:w="0" w:type="auto"/>
        <w:tblLayout w:type="fixed"/>
        <w:tblLook w:val="04A0" w:firstRow="1" w:lastRow="0" w:firstColumn="1" w:lastColumn="0" w:noHBand="0" w:noVBand="1"/>
        <w:tblCaption w:val="オ．読書をする時間がない理由（調査対象：エで「読書をする時間がない」と回答した児童・生徒）　表"/>
      </w:tblPr>
      <w:tblGrid>
        <w:gridCol w:w="1383"/>
        <w:gridCol w:w="1470"/>
        <w:gridCol w:w="1595"/>
        <w:gridCol w:w="1343"/>
        <w:gridCol w:w="1470"/>
        <w:gridCol w:w="1471"/>
      </w:tblGrid>
      <w:tr w:rsidR="0013452B" w:rsidRPr="00756806" w14:paraId="11C6E3B3" w14:textId="77777777" w:rsidTr="0013452B">
        <w:trPr>
          <w:trHeight w:val="713"/>
        </w:trPr>
        <w:tc>
          <w:tcPr>
            <w:tcW w:w="1383" w:type="dxa"/>
            <w:tcBorders>
              <w:top w:val="single" w:sz="4" w:space="0" w:color="auto"/>
              <w:left w:val="single" w:sz="4" w:space="0" w:color="auto"/>
              <w:bottom w:val="single" w:sz="4" w:space="0" w:color="auto"/>
              <w:right w:val="single" w:sz="4" w:space="0" w:color="auto"/>
            </w:tcBorders>
            <w:shd w:val="clear" w:color="auto" w:fill="DFF1F5"/>
          </w:tcPr>
          <w:p w14:paraId="263AD832" w14:textId="77777777" w:rsidR="0013452B" w:rsidRPr="0013452B" w:rsidRDefault="0013452B" w:rsidP="0013452B">
            <w:pPr>
              <w:rPr>
                <w:rFonts w:ascii="BIZ UDPゴシック" w:eastAsia="BIZ UDPゴシック" w:hAnsi="BIZ UDPゴシック"/>
                <w:sz w:val="15"/>
                <w:szCs w:val="15"/>
              </w:rPr>
            </w:pPr>
          </w:p>
          <w:p w14:paraId="3A84C79D" w14:textId="77777777" w:rsidR="0013452B" w:rsidRPr="00756806" w:rsidRDefault="0013452B" w:rsidP="0013452B">
            <w:pPr>
              <w:rPr>
                <w:rFonts w:ascii="BIZ UDPゴシック" w:eastAsia="BIZ UDPゴシック" w:hAnsi="BIZ UDPゴシック"/>
                <w:sz w:val="15"/>
                <w:szCs w:val="15"/>
              </w:rPr>
            </w:pPr>
          </w:p>
        </w:tc>
        <w:tc>
          <w:tcPr>
            <w:tcW w:w="1470"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12EA9686" w14:textId="77777777" w:rsidR="0013452B" w:rsidRPr="00756806" w:rsidRDefault="0013452B" w:rsidP="0013452B">
            <w:pPr>
              <w:spacing w:line="200" w:lineRule="exact"/>
              <w:jc w:val="center"/>
              <w:rPr>
                <w:rFonts w:ascii="BIZ UDPゴシック" w:eastAsia="BIZ UDPゴシック" w:hAnsi="BIZ UDPゴシック"/>
                <w:sz w:val="16"/>
                <w:szCs w:val="15"/>
              </w:rPr>
            </w:pPr>
            <w:r w:rsidRPr="00756806">
              <w:rPr>
                <w:rFonts w:ascii="BIZ UDPゴシック" w:eastAsia="BIZ UDPゴシック" w:hAnsi="BIZ UDPゴシック" w:hint="eastAsia"/>
                <w:sz w:val="16"/>
                <w:szCs w:val="15"/>
              </w:rPr>
              <w:t>塾や勉強</w:t>
            </w:r>
          </w:p>
        </w:tc>
        <w:tc>
          <w:tcPr>
            <w:tcW w:w="1595" w:type="dxa"/>
            <w:tcBorders>
              <w:top w:val="single" w:sz="4" w:space="0" w:color="auto"/>
              <w:left w:val="single" w:sz="4" w:space="0" w:color="auto"/>
              <w:bottom w:val="single" w:sz="4" w:space="0" w:color="auto"/>
              <w:right w:val="single" w:sz="4" w:space="0" w:color="auto"/>
            </w:tcBorders>
            <w:shd w:val="clear" w:color="auto" w:fill="DFF1F5"/>
            <w:vAlign w:val="center"/>
          </w:tcPr>
          <w:p w14:paraId="4C9D46E7" w14:textId="77777777" w:rsidR="0013452B" w:rsidRPr="00243BC0" w:rsidRDefault="0013452B" w:rsidP="0013452B">
            <w:pPr>
              <w:spacing w:line="200" w:lineRule="exact"/>
              <w:rPr>
                <w:rFonts w:ascii="BIZ UDPゴシック" w:eastAsia="BIZ UDPゴシック" w:hAnsi="BIZ UDPゴシック"/>
                <w:spacing w:val="-6"/>
                <w:sz w:val="16"/>
                <w:szCs w:val="16"/>
              </w:rPr>
            </w:pPr>
            <w:r w:rsidRPr="00243BC0">
              <w:rPr>
                <w:rFonts w:ascii="BIZ UDPゴシック" w:eastAsia="BIZ UDPゴシック" w:hAnsi="BIZ UDPゴシック" w:hint="eastAsia"/>
                <w:spacing w:val="-6"/>
                <w:sz w:val="16"/>
                <w:szCs w:val="16"/>
              </w:rPr>
              <w:t>学校での放課後活動</w:t>
            </w:r>
          </w:p>
          <w:p w14:paraId="48B5FCE9" w14:textId="77777777" w:rsidR="0013452B" w:rsidRPr="00243BC0" w:rsidRDefault="0013452B" w:rsidP="0013452B">
            <w:pPr>
              <w:spacing w:line="200" w:lineRule="exact"/>
              <w:ind w:leftChars="-30" w:left="-63" w:rightChars="-30" w:right="-63"/>
              <w:jc w:val="left"/>
              <w:rPr>
                <w:rFonts w:ascii="BIZ UDPゴシック" w:eastAsia="BIZ UDPゴシック" w:hAnsi="BIZ UDPゴシック"/>
                <w:spacing w:val="-10"/>
                <w:sz w:val="16"/>
                <w:szCs w:val="16"/>
              </w:rPr>
            </w:pPr>
            <w:r w:rsidRPr="00243BC0">
              <w:rPr>
                <w:rFonts w:ascii="BIZ UDPゴシック" w:eastAsia="BIZ UDPゴシック" w:hAnsi="BIZ UDPゴシック" w:hint="eastAsia"/>
                <w:spacing w:val="-10"/>
                <w:sz w:val="16"/>
                <w:szCs w:val="16"/>
              </w:rPr>
              <w:t>（部活動・</w:t>
            </w:r>
            <w:r w:rsidRPr="00243BC0">
              <w:rPr>
                <w:rFonts w:ascii="BIZ UDPゴシック" w:eastAsia="BIZ UDPゴシック" w:hAnsi="BIZ UDPゴシック" w:hint="eastAsia"/>
                <w:spacing w:val="-10"/>
                <w:kern w:val="0"/>
                <w:sz w:val="16"/>
                <w:szCs w:val="16"/>
              </w:rPr>
              <w:t>生徒会活動等）</w:t>
            </w:r>
          </w:p>
        </w:tc>
        <w:tc>
          <w:tcPr>
            <w:tcW w:w="1343"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08B44D31" w14:textId="77777777" w:rsidR="0013452B" w:rsidRDefault="0013452B" w:rsidP="0013452B">
            <w:pPr>
              <w:spacing w:line="200" w:lineRule="exact"/>
              <w:ind w:leftChars="-30" w:left="-63" w:rightChars="-30" w:right="-63"/>
              <w:jc w:val="left"/>
              <w:rPr>
                <w:rFonts w:ascii="BIZ UDPゴシック" w:eastAsia="BIZ UDPゴシック" w:hAnsi="BIZ UDPゴシック"/>
                <w:sz w:val="16"/>
                <w:szCs w:val="15"/>
              </w:rPr>
            </w:pPr>
            <w:r w:rsidRPr="00756806">
              <w:rPr>
                <w:rFonts w:ascii="BIZ UDPゴシック" w:eastAsia="BIZ UDPゴシック" w:hAnsi="BIZ UDPゴシック" w:hint="eastAsia"/>
                <w:sz w:val="16"/>
                <w:szCs w:val="15"/>
              </w:rPr>
              <w:t>習い事や</w:t>
            </w:r>
          </w:p>
          <w:p w14:paraId="0801FC6A" w14:textId="77777777" w:rsidR="0013452B" w:rsidRPr="00756806" w:rsidRDefault="0013452B" w:rsidP="0013452B">
            <w:pPr>
              <w:spacing w:line="200" w:lineRule="exact"/>
              <w:ind w:leftChars="-30" w:left="-63" w:rightChars="-30" w:right="-63"/>
              <w:jc w:val="left"/>
              <w:rPr>
                <w:rFonts w:ascii="BIZ UDPゴシック" w:eastAsia="BIZ UDPゴシック" w:hAnsi="BIZ UDPゴシック"/>
                <w:sz w:val="16"/>
                <w:szCs w:val="15"/>
              </w:rPr>
            </w:pPr>
            <w:r w:rsidRPr="00756806">
              <w:rPr>
                <w:rFonts w:ascii="BIZ UDPゴシック" w:eastAsia="BIZ UDPゴシック" w:hAnsi="BIZ UDPゴシック" w:hint="eastAsia"/>
                <w:sz w:val="16"/>
                <w:szCs w:val="15"/>
              </w:rPr>
              <w:t>ボランティア活動</w:t>
            </w:r>
            <w:r>
              <w:rPr>
                <w:rFonts w:ascii="BIZ UDPゴシック" w:eastAsia="BIZ UDPゴシック" w:hAnsi="BIZ UDPゴシック" w:hint="eastAsia"/>
                <w:sz w:val="16"/>
                <w:szCs w:val="15"/>
              </w:rPr>
              <w:t>など</w:t>
            </w:r>
          </w:p>
        </w:tc>
        <w:tc>
          <w:tcPr>
            <w:tcW w:w="1470"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4F3D170B" w14:textId="77777777" w:rsidR="0013452B" w:rsidRPr="00756806" w:rsidRDefault="0013452B" w:rsidP="0013452B">
            <w:pPr>
              <w:spacing w:line="200" w:lineRule="exact"/>
              <w:ind w:leftChars="30" w:left="63"/>
              <w:jc w:val="left"/>
              <w:rPr>
                <w:rFonts w:ascii="BIZ UDPゴシック" w:eastAsia="BIZ UDPゴシック" w:hAnsi="BIZ UDPゴシック"/>
                <w:sz w:val="16"/>
                <w:szCs w:val="15"/>
              </w:rPr>
            </w:pPr>
            <w:r w:rsidRPr="00756806">
              <w:rPr>
                <w:rFonts w:ascii="BIZ UDPゴシック" w:eastAsia="BIZ UDPゴシック" w:hAnsi="BIZ UDPゴシック" w:hint="eastAsia"/>
                <w:sz w:val="16"/>
                <w:szCs w:val="15"/>
              </w:rPr>
              <w:t>家</w:t>
            </w:r>
            <w:r>
              <w:rPr>
                <w:rFonts w:ascii="BIZ UDPゴシック" w:eastAsia="BIZ UDPゴシック" w:hAnsi="BIZ UDPゴシック" w:hint="eastAsia"/>
                <w:sz w:val="16"/>
                <w:szCs w:val="15"/>
              </w:rPr>
              <w:t>のお</w:t>
            </w:r>
            <w:r w:rsidRPr="00756806">
              <w:rPr>
                <w:rFonts w:ascii="BIZ UDPゴシック" w:eastAsia="BIZ UDPゴシック" w:hAnsi="BIZ UDPゴシック" w:hint="eastAsia"/>
                <w:sz w:val="16"/>
                <w:szCs w:val="15"/>
              </w:rPr>
              <w:t>手伝いや家の用事など</w:t>
            </w:r>
          </w:p>
        </w:tc>
        <w:tc>
          <w:tcPr>
            <w:tcW w:w="1471"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75A9E519" w14:textId="77777777" w:rsidR="0013452B" w:rsidRPr="00756806" w:rsidRDefault="0013452B" w:rsidP="0013452B">
            <w:pPr>
              <w:spacing w:line="200" w:lineRule="exact"/>
              <w:ind w:leftChars="-30" w:left="-63" w:rightChars="-30" w:right="-63"/>
              <w:jc w:val="left"/>
              <w:rPr>
                <w:rFonts w:ascii="BIZ UDPゴシック" w:eastAsia="BIZ UDPゴシック" w:hAnsi="BIZ UDPゴシック"/>
                <w:sz w:val="14"/>
                <w:szCs w:val="14"/>
              </w:rPr>
            </w:pPr>
            <w:r w:rsidRPr="0091034E">
              <w:rPr>
                <w:rFonts w:ascii="BIZ UDPゴシック" w:eastAsia="BIZ UDPゴシック" w:hAnsi="BIZ UDPゴシック" w:hint="eastAsia"/>
                <w:spacing w:val="-20"/>
                <w:sz w:val="16"/>
                <w:szCs w:val="15"/>
              </w:rPr>
              <w:t>テレビやユーチューブ、</w:t>
            </w:r>
            <w:r>
              <w:rPr>
                <w:rFonts w:ascii="BIZ UDPゴシック" w:eastAsia="BIZ UDPゴシック" w:hAnsi="BIZ UDPゴシック" w:hint="eastAsia"/>
                <w:sz w:val="16"/>
                <w:szCs w:val="15"/>
              </w:rPr>
              <w:t>SNSなどの動画を観る</w:t>
            </w:r>
          </w:p>
        </w:tc>
      </w:tr>
      <w:tr w:rsidR="0013452B" w:rsidRPr="00756806" w14:paraId="7D646C0B" w14:textId="77777777" w:rsidTr="0013452B">
        <w:trPr>
          <w:trHeight w:val="382"/>
        </w:trPr>
        <w:tc>
          <w:tcPr>
            <w:tcW w:w="1383"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161A07FF" w14:textId="77777777" w:rsidR="0013452B" w:rsidRPr="00756806" w:rsidRDefault="0013452B" w:rsidP="0013452B">
            <w:pPr>
              <w:spacing w:line="0" w:lineRule="atLeast"/>
              <w:jc w:val="center"/>
              <w:rPr>
                <w:rFonts w:ascii="BIZ UDPゴシック" w:eastAsia="BIZ UDPゴシック" w:hAnsi="BIZ UDPゴシック"/>
                <w:sz w:val="18"/>
                <w:szCs w:val="18"/>
              </w:rPr>
            </w:pPr>
            <w:r w:rsidRPr="00756806">
              <w:rPr>
                <w:rFonts w:ascii="BIZ UDPゴシック" w:eastAsia="BIZ UDPゴシック" w:hAnsi="BIZ UDPゴシック" w:hint="eastAsia"/>
                <w:sz w:val="18"/>
                <w:szCs w:val="18"/>
              </w:rPr>
              <w:t>小５</w:t>
            </w:r>
          </w:p>
          <w:p w14:paraId="7FB17D6D" w14:textId="77777777" w:rsidR="0013452B" w:rsidRPr="00756806" w:rsidRDefault="0013452B" w:rsidP="0013452B">
            <w:pPr>
              <w:spacing w:line="0" w:lineRule="atLeast"/>
              <w:jc w:val="center"/>
              <w:rPr>
                <w:rFonts w:ascii="BIZ UDPゴシック" w:eastAsia="BIZ UDPゴシック" w:hAnsi="BIZ UDPゴシック"/>
                <w:sz w:val="18"/>
                <w:szCs w:val="18"/>
              </w:rPr>
            </w:pPr>
            <w:r w:rsidRPr="00756806">
              <w:rPr>
                <w:rFonts w:ascii="BIZ UDPゴシック" w:eastAsia="BIZ UDPゴシック" w:hAnsi="BIZ UDPゴシック" w:hint="eastAsia"/>
                <w:sz w:val="14"/>
                <w:szCs w:val="18"/>
              </w:rPr>
              <w:t>(n=</w:t>
            </w:r>
            <w:r>
              <w:rPr>
                <w:rFonts w:ascii="BIZ UDPゴシック" w:eastAsia="BIZ UDPゴシック" w:hAnsi="BIZ UDPゴシック" w:hint="eastAsia"/>
                <w:sz w:val="14"/>
                <w:szCs w:val="18"/>
              </w:rPr>
              <w:t>240</w:t>
            </w:r>
            <w:r w:rsidRPr="00756806">
              <w:rPr>
                <w:rFonts w:ascii="BIZ UDPゴシック" w:eastAsia="BIZ UDPゴシック" w:hAnsi="BIZ UDPゴシック" w:hint="eastAsia"/>
                <w:sz w:val="14"/>
                <w:szCs w:val="18"/>
              </w:rPr>
              <w:t>)</w:t>
            </w:r>
          </w:p>
        </w:tc>
        <w:tc>
          <w:tcPr>
            <w:tcW w:w="1470" w:type="dxa"/>
            <w:tcBorders>
              <w:top w:val="single" w:sz="4" w:space="0" w:color="auto"/>
              <w:left w:val="single" w:sz="4" w:space="0" w:color="auto"/>
              <w:bottom w:val="single" w:sz="4" w:space="0" w:color="auto"/>
              <w:right w:val="single" w:sz="4" w:space="0" w:color="auto"/>
            </w:tcBorders>
            <w:hideMark/>
          </w:tcPr>
          <w:p w14:paraId="5725BCDA" w14:textId="77777777" w:rsidR="0013452B" w:rsidRPr="00756806" w:rsidRDefault="0013452B" w:rsidP="0013452B">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145</w:t>
            </w:r>
            <w:r w:rsidRPr="00756806">
              <w:rPr>
                <w:rFonts w:ascii="BIZ UDPゴシック" w:eastAsia="BIZ UDPゴシック" w:hAnsi="BIZ UDPゴシック" w:hint="eastAsia"/>
                <w:sz w:val="17"/>
                <w:szCs w:val="17"/>
              </w:rPr>
              <w:t>人</w:t>
            </w:r>
          </w:p>
          <w:p w14:paraId="5DCAD395" w14:textId="77777777" w:rsidR="0013452B" w:rsidRPr="00756806" w:rsidRDefault="0013452B" w:rsidP="0013452B">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60.4</w:t>
            </w:r>
            <w:r w:rsidRPr="00756806">
              <w:rPr>
                <w:rFonts w:ascii="BIZ UDPゴシック" w:eastAsia="BIZ UDPゴシック" w:hAnsi="BIZ UDPゴシック" w:hint="eastAsia"/>
                <w:sz w:val="17"/>
                <w:szCs w:val="17"/>
              </w:rPr>
              <w:t>%)</w:t>
            </w:r>
          </w:p>
        </w:tc>
        <w:tc>
          <w:tcPr>
            <w:tcW w:w="1595" w:type="dxa"/>
            <w:tcBorders>
              <w:top w:val="single" w:sz="4" w:space="0" w:color="auto"/>
              <w:left w:val="single" w:sz="4" w:space="0" w:color="auto"/>
              <w:bottom w:val="single" w:sz="4" w:space="0" w:color="auto"/>
              <w:right w:val="single" w:sz="4" w:space="0" w:color="auto"/>
            </w:tcBorders>
            <w:vAlign w:val="center"/>
            <w:hideMark/>
          </w:tcPr>
          <w:p w14:paraId="4923D38B" w14:textId="77777777" w:rsidR="0013452B" w:rsidRPr="00756806" w:rsidRDefault="0013452B" w:rsidP="0013452B">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32</w:t>
            </w:r>
            <w:r w:rsidRPr="00756806">
              <w:rPr>
                <w:rFonts w:ascii="BIZ UDPゴシック" w:eastAsia="BIZ UDPゴシック" w:hAnsi="BIZ UDPゴシック" w:hint="eastAsia"/>
                <w:sz w:val="17"/>
                <w:szCs w:val="17"/>
              </w:rPr>
              <w:t>人</w:t>
            </w:r>
          </w:p>
          <w:p w14:paraId="7E776238" w14:textId="77777777" w:rsidR="0013452B" w:rsidRPr="00756806" w:rsidRDefault="0013452B" w:rsidP="0013452B">
            <w:pPr>
              <w:spacing w:line="240" w:lineRule="exact"/>
              <w:jc w:val="center"/>
              <w:rPr>
                <w:rFonts w:ascii="BIZ UDPゴシック" w:eastAsia="BIZ UDPゴシック" w:hAnsi="BIZ UDPゴシック"/>
                <w:sz w:val="17"/>
                <w:szCs w:val="17"/>
              </w:rPr>
            </w:pPr>
            <w:r>
              <w:rPr>
                <w:rFonts w:ascii="BIZ UDPゴシック" w:eastAsia="BIZ UDPゴシック" w:hAnsi="BIZ UDPゴシック" w:hint="eastAsia"/>
                <w:sz w:val="17"/>
                <w:szCs w:val="17"/>
              </w:rPr>
              <w:t xml:space="preserve">　　　　</w:t>
            </w: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13.3</w:t>
            </w:r>
            <w:r w:rsidRPr="00756806">
              <w:rPr>
                <w:rFonts w:ascii="BIZ UDPゴシック" w:eastAsia="BIZ UDPゴシック" w:hAnsi="BIZ UDPゴシック" w:hint="eastAsia"/>
                <w:sz w:val="17"/>
                <w:szCs w:val="17"/>
              </w:rPr>
              <w:t>%)</w:t>
            </w:r>
          </w:p>
        </w:tc>
        <w:tc>
          <w:tcPr>
            <w:tcW w:w="1343" w:type="dxa"/>
            <w:tcBorders>
              <w:top w:val="single" w:sz="4" w:space="0" w:color="auto"/>
              <w:left w:val="single" w:sz="4" w:space="0" w:color="auto"/>
              <w:bottom w:val="single" w:sz="4" w:space="0" w:color="auto"/>
              <w:right w:val="single" w:sz="4" w:space="0" w:color="auto"/>
            </w:tcBorders>
            <w:hideMark/>
          </w:tcPr>
          <w:p w14:paraId="44FFFFAC" w14:textId="77777777" w:rsidR="0013452B" w:rsidRPr="00756806" w:rsidRDefault="0013452B" w:rsidP="0013452B">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135</w:t>
            </w:r>
            <w:r w:rsidRPr="00756806">
              <w:rPr>
                <w:rFonts w:ascii="BIZ UDPゴシック" w:eastAsia="BIZ UDPゴシック" w:hAnsi="BIZ UDPゴシック" w:hint="eastAsia"/>
                <w:sz w:val="17"/>
                <w:szCs w:val="17"/>
              </w:rPr>
              <w:t>人</w:t>
            </w:r>
          </w:p>
          <w:p w14:paraId="2C0030BE" w14:textId="77777777" w:rsidR="0013452B" w:rsidRPr="00756806" w:rsidRDefault="0013452B" w:rsidP="0013452B">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56.3</w:t>
            </w:r>
            <w:r w:rsidRPr="00756806">
              <w:rPr>
                <w:rFonts w:ascii="BIZ UDPゴシック" w:eastAsia="BIZ UDPゴシック" w:hAnsi="BIZ UDPゴシック" w:hint="eastAsia"/>
                <w:sz w:val="17"/>
                <w:szCs w:val="17"/>
              </w:rPr>
              <w:t>%)</w:t>
            </w:r>
          </w:p>
        </w:tc>
        <w:tc>
          <w:tcPr>
            <w:tcW w:w="1470" w:type="dxa"/>
            <w:tcBorders>
              <w:top w:val="single" w:sz="4" w:space="0" w:color="auto"/>
              <w:left w:val="single" w:sz="4" w:space="0" w:color="auto"/>
              <w:bottom w:val="single" w:sz="4" w:space="0" w:color="auto"/>
              <w:right w:val="single" w:sz="4" w:space="0" w:color="auto"/>
            </w:tcBorders>
            <w:hideMark/>
          </w:tcPr>
          <w:p w14:paraId="1E5AB8E6" w14:textId="77777777" w:rsidR="0013452B" w:rsidRPr="00756806" w:rsidRDefault="0013452B" w:rsidP="0013452B">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79</w:t>
            </w:r>
            <w:r w:rsidRPr="00756806">
              <w:rPr>
                <w:rFonts w:ascii="BIZ UDPゴシック" w:eastAsia="BIZ UDPゴシック" w:hAnsi="BIZ UDPゴシック" w:hint="eastAsia"/>
                <w:sz w:val="17"/>
                <w:szCs w:val="17"/>
              </w:rPr>
              <w:t>人</w:t>
            </w:r>
          </w:p>
          <w:p w14:paraId="19741B29" w14:textId="77777777" w:rsidR="0013452B" w:rsidRPr="00756806" w:rsidRDefault="0013452B" w:rsidP="0013452B">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32.9</w:t>
            </w:r>
            <w:r w:rsidRPr="00756806">
              <w:rPr>
                <w:rFonts w:ascii="BIZ UDPゴシック" w:eastAsia="BIZ UDPゴシック" w:hAnsi="BIZ UDPゴシック" w:hint="eastAsia"/>
                <w:sz w:val="17"/>
                <w:szCs w:val="17"/>
              </w:rPr>
              <w:t>%)</w:t>
            </w:r>
          </w:p>
        </w:tc>
        <w:tc>
          <w:tcPr>
            <w:tcW w:w="1471" w:type="dxa"/>
            <w:tcBorders>
              <w:top w:val="single" w:sz="4" w:space="0" w:color="auto"/>
              <w:left w:val="single" w:sz="4" w:space="0" w:color="auto"/>
              <w:bottom w:val="single" w:sz="4" w:space="0" w:color="auto"/>
              <w:right w:val="single" w:sz="4" w:space="0" w:color="auto"/>
            </w:tcBorders>
            <w:vAlign w:val="center"/>
          </w:tcPr>
          <w:p w14:paraId="1642B1F0" w14:textId="77777777" w:rsidR="0013452B" w:rsidRPr="00756806" w:rsidRDefault="0013452B" w:rsidP="0013452B">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125</w:t>
            </w:r>
            <w:r w:rsidRPr="00756806">
              <w:rPr>
                <w:rFonts w:ascii="BIZ UDPゴシック" w:eastAsia="BIZ UDPゴシック" w:hAnsi="BIZ UDPゴシック" w:hint="eastAsia"/>
                <w:sz w:val="17"/>
                <w:szCs w:val="17"/>
              </w:rPr>
              <w:t>人</w:t>
            </w:r>
          </w:p>
          <w:p w14:paraId="17B106F4" w14:textId="77777777" w:rsidR="0013452B" w:rsidRPr="00756806" w:rsidRDefault="0013452B" w:rsidP="0013452B">
            <w:pPr>
              <w:spacing w:line="240" w:lineRule="exact"/>
              <w:jc w:val="center"/>
              <w:rPr>
                <w:rFonts w:ascii="BIZ UDPゴシック" w:eastAsia="BIZ UDPゴシック" w:hAnsi="BIZ UDPゴシック"/>
                <w:sz w:val="17"/>
                <w:szCs w:val="17"/>
              </w:rPr>
            </w:pPr>
            <w:r>
              <w:rPr>
                <w:rFonts w:ascii="BIZ UDPゴシック" w:eastAsia="BIZ UDPゴシック" w:hAnsi="BIZ UDPゴシック" w:hint="eastAsia"/>
                <w:sz w:val="17"/>
                <w:szCs w:val="17"/>
              </w:rPr>
              <w:t xml:space="preserve">　　　</w:t>
            </w: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52.1</w:t>
            </w:r>
            <w:r w:rsidRPr="00756806">
              <w:rPr>
                <w:rFonts w:ascii="BIZ UDPゴシック" w:eastAsia="BIZ UDPゴシック" w:hAnsi="BIZ UDPゴシック" w:hint="eastAsia"/>
                <w:sz w:val="17"/>
                <w:szCs w:val="17"/>
              </w:rPr>
              <w:t>%)</w:t>
            </w:r>
          </w:p>
        </w:tc>
      </w:tr>
      <w:tr w:rsidR="0013452B" w:rsidRPr="00756806" w14:paraId="77B2B325" w14:textId="77777777" w:rsidTr="0013452B">
        <w:trPr>
          <w:trHeight w:val="382"/>
        </w:trPr>
        <w:tc>
          <w:tcPr>
            <w:tcW w:w="1383"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1091E50D" w14:textId="77777777" w:rsidR="0013452B" w:rsidRPr="00756806" w:rsidRDefault="0013452B" w:rsidP="0013452B">
            <w:pPr>
              <w:spacing w:line="0" w:lineRule="atLeast"/>
              <w:jc w:val="center"/>
              <w:rPr>
                <w:rFonts w:ascii="BIZ UDPゴシック" w:eastAsia="BIZ UDPゴシック" w:hAnsi="BIZ UDPゴシック"/>
                <w:sz w:val="18"/>
                <w:szCs w:val="18"/>
              </w:rPr>
            </w:pPr>
            <w:r w:rsidRPr="00756806">
              <w:rPr>
                <w:rFonts w:ascii="BIZ UDPゴシック" w:eastAsia="BIZ UDPゴシック" w:hAnsi="BIZ UDPゴシック" w:hint="eastAsia"/>
                <w:sz w:val="18"/>
                <w:szCs w:val="18"/>
              </w:rPr>
              <w:t>中２</w:t>
            </w:r>
          </w:p>
          <w:p w14:paraId="480CCB5C" w14:textId="77777777" w:rsidR="0013452B" w:rsidRPr="00756806" w:rsidRDefault="0013452B" w:rsidP="0013452B">
            <w:pPr>
              <w:spacing w:line="0" w:lineRule="atLeast"/>
              <w:jc w:val="center"/>
              <w:rPr>
                <w:rFonts w:ascii="BIZ UDPゴシック" w:eastAsia="BIZ UDPゴシック" w:hAnsi="BIZ UDPゴシック"/>
                <w:sz w:val="18"/>
                <w:szCs w:val="18"/>
              </w:rPr>
            </w:pPr>
            <w:r w:rsidRPr="00756806">
              <w:rPr>
                <w:rFonts w:ascii="BIZ UDPゴシック" w:eastAsia="BIZ UDPゴシック" w:hAnsi="BIZ UDPゴシック" w:hint="eastAsia"/>
                <w:sz w:val="14"/>
                <w:szCs w:val="18"/>
              </w:rPr>
              <w:t>(n=</w:t>
            </w:r>
            <w:r>
              <w:rPr>
                <w:rFonts w:ascii="BIZ UDPゴシック" w:eastAsia="BIZ UDPゴシック" w:hAnsi="BIZ UDPゴシック" w:hint="eastAsia"/>
                <w:sz w:val="14"/>
                <w:szCs w:val="18"/>
              </w:rPr>
              <w:t>586</w:t>
            </w:r>
            <w:r w:rsidRPr="00756806">
              <w:rPr>
                <w:rFonts w:ascii="BIZ UDPゴシック" w:eastAsia="BIZ UDPゴシック" w:hAnsi="BIZ UDPゴシック" w:hint="eastAsia"/>
                <w:sz w:val="14"/>
                <w:szCs w:val="18"/>
              </w:rPr>
              <w:t>)</w:t>
            </w:r>
          </w:p>
        </w:tc>
        <w:tc>
          <w:tcPr>
            <w:tcW w:w="1470" w:type="dxa"/>
            <w:tcBorders>
              <w:top w:val="single" w:sz="4" w:space="0" w:color="auto"/>
              <w:left w:val="single" w:sz="4" w:space="0" w:color="auto"/>
              <w:bottom w:val="single" w:sz="4" w:space="0" w:color="auto"/>
              <w:right w:val="single" w:sz="4" w:space="0" w:color="auto"/>
            </w:tcBorders>
            <w:hideMark/>
          </w:tcPr>
          <w:p w14:paraId="2DE265A2" w14:textId="77777777" w:rsidR="0013452B" w:rsidRPr="00756806" w:rsidRDefault="0013452B" w:rsidP="0013452B">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504</w:t>
            </w:r>
            <w:r w:rsidRPr="00756806">
              <w:rPr>
                <w:rFonts w:ascii="BIZ UDPゴシック" w:eastAsia="BIZ UDPゴシック" w:hAnsi="BIZ UDPゴシック" w:hint="eastAsia"/>
                <w:sz w:val="17"/>
                <w:szCs w:val="17"/>
              </w:rPr>
              <w:t>人</w:t>
            </w:r>
          </w:p>
          <w:p w14:paraId="6161D031" w14:textId="77777777" w:rsidR="0013452B" w:rsidRPr="00756806" w:rsidRDefault="0013452B" w:rsidP="0013452B">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86.0</w:t>
            </w:r>
            <w:r w:rsidRPr="00756806">
              <w:rPr>
                <w:rFonts w:ascii="BIZ UDPゴシック" w:eastAsia="BIZ UDPゴシック" w:hAnsi="BIZ UDPゴシック" w:hint="eastAsia"/>
                <w:sz w:val="17"/>
                <w:szCs w:val="17"/>
              </w:rPr>
              <w:t>%)</w:t>
            </w:r>
          </w:p>
        </w:tc>
        <w:tc>
          <w:tcPr>
            <w:tcW w:w="1595" w:type="dxa"/>
            <w:tcBorders>
              <w:top w:val="single" w:sz="4" w:space="0" w:color="auto"/>
              <w:left w:val="single" w:sz="4" w:space="0" w:color="auto"/>
              <w:bottom w:val="single" w:sz="4" w:space="0" w:color="auto"/>
              <w:right w:val="single" w:sz="4" w:space="0" w:color="auto"/>
            </w:tcBorders>
            <w:hideMark/>
          </w:tcPr>
          <w:p w14:paraId="007CC790" w14:textId="77777777" w:rsidR="0013452B" w:rsidRPr="00756806" w:rsidRDefault="0013452B" w:rsidP="0013452B">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394</w:t>
            </w:r>
            <w:r w:rsidRPr="00756806">
              <w:rPr>
                <w:rFonts w:ascii="BIZ UDPゴシック" w:eastAsia="BIZ UDPゴシック" w:hAnsi="BIZ UDPゴシック" w:hint="eastAsia"/>
                <w:sz w:val="17"/>
                <w:szCs w:val="17"/>
              </w:rPr>
              <w:t>人</w:t>
            </w:r>
          </w:p>
          <w:p w14:paraId="4E009808" w14:textId="77777777" w:rsidR="0013452B" w:rsidRPr="00756806" w:rsidRDefault="0013452B" w:rsidP="0013452B">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67.2</w:t>
            </w:r>
            <w:r w:rsidRPr="00756806">
              <w:rPr>
                <w:rFonts w:ascii="BIZ UDPゴシック" w:eastAsia="BIZ UDPゴシック" w:hAnsi="BIZ UDPゴシック" w:hint="eastAsia"/>
                <w:sz w:val="17"/>
                <w:szCs w:val="17"/>
              </w:rPr>
              <w:t>%)</w:t>
            </w:r>
          </w:p>
        </w:tc>
        <w:tc>
          <w:tcPr>
            <w:tcW w:w="1343" w:type="dxa"/>
            <w:tcBorders>
              <w:top w:val="single" w:sz="4" w:space="0" w:color="auto"/>
              <w:left w:val="single" w:sz="4" w:space="0" w:color="auto"/>
              <w:bottom w:val="single" w:sz="4" w:space="0" w:color="auto"/>
              <w:right w:val="single" w:sz="4" w:space="0" w:color="auto"/>
            </w:tcBorders>
            <w:hideMark/>
          </w:tcPr>
          <w:p w14:paraId="07D55802" w14:textId="77777777" w:rsidR="0013452B" w:rsidRPr="00756806" w:rsidRDefault="0013452B" w:rsidP="0013452B">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230</w:t>
            </w:r>
            <w:r w:rsidRPr="00756806">
              <w:rPr>
                <w:rFonts w:ascii="BIZ UDPゴシック" w:eastAsia="BIZ UDPゴシック" w:hAnsi="BIZ UDPゴシック" w:hint="eastAsia"/>
                <w:sz w:val="17"/>
                <w:szCs w:val="17"/>
              </w:rPr>
              <w:t>人</w:t>
            </w:r>
          </w:p>
          <w:p w14:paraId="1E9DEF4A" w14:textId="77777777" w:rsidR="0013452B" w:rsidRPr="00756806" w:rsidRDefault="0013452B" w:rsidP="0013452B">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39.2</w:t>
            </w:r>
            <w:r w:rsidRPr="00756806">
              <w:rPr>
                <w:rFonts w:ascii="BIZ UDPゴシック" w:eastAsia="BIZ UDPゴシック" w:hAnsi="BIZ UDPゴシック" w:hint="eastAsia"/>
                <w:sz w:val="17"/>
                <w:szCs w:val="17"/>
              </w:rPr>
              <w:t>%)</w:t>
            </w:r>
          </w:p>
        </w:tc>
        <w:tc>
          <w:tcPr>
            <w:tcW w:w="1470" w:type="dxa"/>
            <w:tcBorders>
              <w:top w:val="single" w:sz="4" w:space="0" w:color="auto"/>
              <w:left w:val="single" w:sz="4" w:space="0" w:color="auto"/>
              <w:bottom w:val="single" w:sz="4" w:space="0" w:color="auto"/>
              <w:right w:val="single" w:sz="4" w:space="0" w:color="auto"/>
            </w:tcBorders>
            <w:hideMark/>
          </w:tcPr>
          <w:p w14:paraId="2BF1A3F4" w14:textId="77777777" w:rsidR="0013452B" w:rsidRPr="00756806" w:rsidRDefault="0013452B" w:rsidP="0013452B">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152</w:t>
            </w:r>
            <w:r w:rsidRPr="00756806">
              <w:rPr>
                <w:rFonts w:ascii="BIZ UDPゴシック" w:eastAsia="BIZ UDPゴシック" w:hAnsi="BIZ UDPゴシック" w:hint="eastAsia"/>
                <w:sz w:val="17"/>
                <w:szCs w:val="17"/>
              </w:rPr>
              <w:t>人</w:t>
            </w:r>
          </w:p>
          <w:p w14:paraId="702B98B6" w14:textId="77777777" w:rsidR="0013452B" w:rsidRPr="00756806" w:rsidRDefault="0013452B" w:rsidP="0013452B">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25.9</w:t>
            </w:r>
            <w:r w:rsidRPr="00756806">
              <w:rPr>
                <w:rFonts w:ascii="BIZ UDPゴシック" w:eastAsia="BIZ UDPゴシック" w:hAnsi="BIZ UDPゴシック" w:hint="eastAsia"/>
                <w:sz w:val="17"/>
                <w:szCs w:val="17"/>
              </w:rPr>
              <w:t>%)</w:t>
            </w:r>
          </w:p>
        </w:tc>
        <w:tc>
          <w:tcPr>
            <w:tcW w:w="1471" w:type="dxa"/>
            <w:tcBorders>
              <w:top w:val="single" w:sz="4" w:space="0" w:color="auto"/>
              <w:left w:val="single" w:sz="4" w:space="0" w:color="auto"/>
              <w:bottom w:val="single" w:sz="4" w:space="0" w:color="auto"/>
              <w:right w:val="single" w:sz="4" w:space="0" w:color="auto"/>
            </w:tcBorders>
            <w:vAlign w:val="center"/>
          </w:tcPr>
          <w:p w14:paraId="538E6C7C" w14:textId="77777777" w:rsidR="0013452B" w:rsidRPr="00756806" w:rsidRDefault="0013452B" w:rsidP="0013452B">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471</w:t>
            </w:r>
            <w:r w:rsidRPr="00756806">
              <w:rPr>
                <w:rFonts w:ascii="BIZ UDPゴシック" w:eastAsia="BIZ UDPゴシック" w:hAnsi="BIZ UDPゴシック" w:hint="eastAsia"/>
                <w:sz w:val="17"/>
                <w:szCs w:val="17"/>
              </w:rPr>
              <w:t>人</w:t>
            </w:r>
          </w:p>
          <w:p w14:paraId="19E4C051" w14:textId="77777777" w:rsidR="0013452B" w:rsidRPr="00756806" w:rsidRDefault="0013452B" w:rsidP="0013452B">
            <w:pPr>
              <w:spacing w:line="240" w:lineRule="exact"/>
              <w:jc w:val="center"/>
              <w:rPr>
                <w:rFonts w:ascii="BIZ UDPゴシック" w:eastAsia="BIZ UDPゴシック" w:hAnsi="BIZ UDPゴシック"/>
                <w:sz w:val="17"/>
                <w:szCs w:val="17"/>
              </w:rPr>
            </w:pPr>
            <w:r>
              <w:rPr>
                <w:rFonts w:ascii="BIZ UDPゴシック" w:eastAsia="BIZ UDPゴシック" w:hAnsi="BIZ UDPゴシック" w:hint="eastAsia"/>
                <w:sz w:val="17"/>
                <w:szCs w:val="17"/>
              </w:rPr>
              <w:t xml:space="preserve">　　　</w:t>
            </w: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80.4</w:t>
            </w:r>
            <w:r w:rsidRPr="00756806">
              <w:rPr>
                <w:rFonts w:ascii="BIZ UDPゴシック" w:eastAsia="BIZ UDPゴシック" w:hAnsi="BIZ UDPゴシック" w:hint="eastAsia"/>
                <w:sz w:val="17"/>
                <w:szCs w:val="17"/>
              </w:rPr>
              <w:t>%)</w:t>
            </w:r>
          </w:p>
        </w:tc>
      </w:tr>
      <w:tr w:rsidR="0013452B" w:rsidRPr="00756806" w14:paraId="7369E465" w14:textId="77777777" w:rsidTr="0013452B">
        <w:trPr>
          <w:trHeight w:val="382"/>
        </w:trPr>
        <w:tc>
          <w:tcPr>
            <w:tcW w:w="1383"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1D8F9CD6" w14:textId="77777777" w:rsidR="0013452B" w:rsidRPr="00756806" w:rsidRDefault="0013452B" w:rsidP="0013452B">
            <w:pPr>
              <w:spacing w:line="0" w:lineRule="atLeast"/>
              <w:jc w:val="center"/>
              <w:rPr>
                <w:rFonts w:ascii="BIZ UDPゴシック" w:eastAsia="BIZ UDPゴシック" w:hAnsi="BIZ UDPゴシック"/>
                <w:sz w:val="18"/>
                <w:szCs w:val="18"/>
              </w:rPr>
            </w:pPr>
            <w:r w:rsidRPr="00756806">
              <w:rPr>
                <w:rFonts w:ascii="BIZ UDPゴシック" w:eastAsia="BIZ UDPゴシック" w:hAnsi="BIZ UDPゴシック" w:hint="eastAsia"/>
                <w:sz w:val="18"/>
                <w:szCs w:val="18"/>
              </w:rPr>
              <w:t>高２</w:t>
            </w:r>
          </w:p>
          <w:p w14:paraId="2980841A" w14:textId="77777777" w:rsidR="0013452B" w:rsidRPr="00756806" w:rsidRDefault="0013452B" w:rsidP="0013452B">
            <w:pPr>
              <w:spacing w:line="0" w:lineRule="atLeast"/>
              <w:jc w:val="center"/>
              <w:rPr>
                <w:rFonts w:ascii="BIZ UDPゴシック" w:eastAsia="BIZ UDPゴシック" w:hAnsi="BIZ UDPゴシック"/>
                <w:sz w:val="18"/>
                <w:szCs w:val="18"/>
              </w:rPr>
            </w:pPr>
            <w:r w:rsidRPr="00756806">
              <w:rPr>
                <w:rFonts w:ascii="BIZ UDPゴシック" w:eastAsia="BIZ UDPゴシック" w:hAnsi="BIZ UDPゴシック" w:hint="eastAsia"/>
                <w:sz w:val="14"/>
                <w:szCs w:val="18"/>
              </w:rPr>
              <w:t>(n=</w:t>
            </w:r>
            <w:r>
              <w:rPr>
                <w:rFonts w:ascii="BIZ UDPゴシック" w:eastAsia="BIZ UDPゴシック" w:hAnsi="BIZ UDPゴシック" w:hint="eastAsia"/>
                <w:sz w:val="14"/>
                <w:szCs w:val="18"/>
              </w:rPr>
              <w:t>1035</w:t>
            </w:r>
            <w:r w:rsidRPr="00756806">
              <w:rPr>
                <w:rFonts w:ascii="BIZ UDPゴシック" w:eastAsia="BIZ UDPゴシック" w:hAnsi="BIZ UDPゴシック" w:hint="eastAsia"/>
                <w:sz w:val="14"/>
                <w:szCs w:val="18"/>
              </w:rPr>
              <w:t>)</w:t>
            </w:r>
          </w:p>
        </w:tc>
        <w:tc>
          <w:tcPr>
            <w:tcW w:w="1470" w:type="dxa"/>
            <w:tcBorders>
              <w:top w:val="single" w:sz="4" w:space="0" w:color="auto"/>
              <w:left w:val="single" w:sz="4" w:space="0" w:color="auto"/>
              <w:bottom w:val="single" w:sz="4" w:space="0" w:color="auto"/>
              <w:right w:val="single" w:sz="4" w:space="0" w:color="auto"/>
            </w:tcBorders>
            <w:hideMark/>
          </w:tcPr>
          <w:p w14:paraId="4258A26D" w14:textId="77777777" w:rsidR="0013452B" w:rsidRPr="00756806" w:rsidRDefault="0013452B" w:rsidP="0013452B">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609</w:t>
            </w:r>
            <w:r w:rsidRPr="00756806">
              <w:rPr>
                <w:rFonts w:ascii="BIZ UDPゴシック" w:eastAsia="BIZ UDPゴシック" w:hAnsi="BIZ UDPゴシック" w:hint="eastAsia"/>
                <w:sz w:val="17"/>
                <w:szCs w:val="17"/>
              </w:rPr>
              <w:t>人</w:t>
            </w:r>
          </w:p>
          <w:p w14:paraId="5D5C064A" w14:textId="77777777" w:rsidR="0013452B" w:rsidRPr="00756806" w:rsidRDefault="0013452B" w:rsidP="0013452B">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58.8</w:t>
            </w:r>
            <w:r w:rsidRPr="00756806">
              <w:rPr>
                <w:rFonts w:ascii="BIZ UDPゴシック" w:eastAsia="BIZ UDPゴシック" w:hAnsi="BIZ UDPゴシック" w:hint="eastAsia"/>
                <w:sz w:val="17"/>
                <w:szCs w:val="17"/>
              </w:rPr>
              <w:t>%)</w:t>
            </w:r>
          </w:p>
        </w:tc>
        <w:tc>
          <w:tcPr>
            <w:tcW w:w="1595" w:type="dxa"/>
            <w:tcBorders>
              <w:top w:val="single" w:sz="4" w:space="0" w:color="auto"/>
              <w:left w:val="single" w:sz="4" w:space="0" w:color="auto"/>
              <w:bottom w:val="single" w:sz="4" w:space="0" w:color="auto"/>
              <w:right w:val="single" w:sz="4" w:space="0" w:color="auto"/>
            </w:tcBorders>
            <w:hideMark/>
          </w:tcPr>
          <w:p w14:paraId="2E6A24CB" w14:textId="77777777" w:rsidR="0013452B" w:rsidRPr="00756806" w:rsidRDefault="0013452B" w:rsidP="0013452B">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685</w:t>
            </w:r>
            <w:r w:rsidRPr="00756806">
              <w:rPr>
                <w:rFonts w:ascii="BIZ UDPゴシック" w:eastAsia="BIZ UDPゴシック" w:hAnsi="BIZ UDPゴシック" w:hint="eastAsia"/>
                <w:sz w:val="17"/>
                <w:szCs w:val="17"/>
              </w:rPr>
              <w:t>人</w:t>
            </w:r>
          </w:p>
          <w:p w14:paraId="39124667" w14:textId="77777777" w:rsidR="0013452B" w:rsidRPr="00756806" w:rsidRDefault="0013452B" w:rsidP="0013452B">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66.2</w:t>
            </w:r>
            <w:r w:rsidRPr="00756806">
              <w:rPr>
                <w:rFonts w:ascii="BIZ UDPゴシック" w:eastAsia="BIZ UDPゴシック" w:hAnsi="BIZ UDPゴシック" w:hint="eastAsia"/>
                <w:sz w:val="17"/>
                <w:szCs w:val="17"/>
              </w:rPr>
              <w:t>%)</w:t>
            </w:r>
          </w:p>
        </w:tc>
        <w:tc>
          <w:tcPr>
            <w:tcW w:w="1343" w:type="dxa"/>
            <w:tcBorders>
              <w:top w:val="single" w:sz="4" w:space="0" w:color="auto"/>
              <w:left w:val="single" w:sz="4" w:space="0" w:color="auto"/>
              <w:bottom w:val="single" w:sz="4" w:space="0" w:color="auto"/>
              <w:right w:val="single" w:sz="4" w:space="0" w:color="auto"/>
            </w:tcBorders>
            <w:hideMark/>
          </w:tcPr>
          <w:p w14:paraId="0D23C246" w14:textId="77777777" w:rsidR="0013452B" w:rsidRPr="00756806" w:rsidRDefault="0013452B" w:rsidP="0013452B">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103</w:t>
            </w:r>
            <w:r w:rsidRPr="00756806">
              <w:rPr>
                <w:rFonts w:ascii="BIZ UDPゴシック" w:eastAsia="BIZ UDPゴシック" w:hAnsi="BIZ UDPゴシック" w:hint="eastAsia"/>
                <w:sz w:val="17"/>
                <w:szCs w:val="17"/>
              </w:rPr>
              <w:t>人</w:t>
            </w:r>
          </w:p>
          <w:p w14:paraId="2FE0BDA4" w14:textId="77777777" w:rsidR="0013452B" w:rsidRPr="00756806" w:rsidRDefault="0013452B" w:rsidP="0013452B">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10.0</w:t>
            </w:r>
            <w:r w:rsidRPr="00756806">
              <w:rPr>
                <w:rFonts w:ascii="BIZ UDPゴシック" w:eastAsia="BIZ UDPゴシック" w:hAnsi="BIZ UDPゴシック" w:hint="eastAsia"/>
                <w:sz w:val="17"/>
                <w:szCs w:val="17"/>
              </w:rPr>
              <w:t>%)</w:t>
            </w:r>
          </w:p>
        </w:tc>
        <w:tc>
          <w:tcPr>
            <w:tcW w:w="1470" w:type="dxa"/>
            <w:tcBorders>
              <w:top w:val="single" w:sz="4" w:space="0" w:color="auto"/>
              <w:left w:val="single" w:sz="4" w:space="0" w:color="auto"/>
              <w:bottom w:val="single" w:sz="4" w:space="0" w:color="auto"/>
              <w:right w:val="single" w:sz="4" w:space="0" w:color="auto"/>
            </w:tcBorders>
            <w:hideMark/>
          </w:tcPr>
          <w:p w14:paraId="5BD7F79F" w14:textId="77777777" w:rsidR="0013452B" w:rsidRPr="00756806" w:rsidRDefault="0013452B" w:rsidP="0013452B">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125</w:t>
            </w:r>
            <w:r w:rsidRPr="00756806">
              <w:rPr>
                <w:rFonts w:ascii="BIZ UDPゴシック" w:eastAsia="BIZ UDPゴシック" w:hAnsi="BIZ UDPゴシック" w:hint="eastAsia"/>
                <w:sz w:val="17"/>
                <w:szCs w:val="17"/>
              </w:rPr>
              <w:t>人</w:t>
            </w:r>
          </w:p>
          <w:p w14:paraId="07436DB3" w14:textId="77777777" w:rsidR="0013452B" w:rsidRPr="00756806" w:rsidRDefault="0013452B" w:rsidP="0013452B">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12.1</w:t>
            </w:r>
            <w:r w:rsidRPr="00756806">
              <w:rPr>
                <w:rFonts w:ascii="BIZ UDPゴシック" w:eastAsia="BIZ UDPゴシック" w:hAnsi="BIZ UDPゴシック" w:hint="eastAsia"/>
                <w:sz w:val="17"/>
                <w:szCs w:val="17"/>
              </w:rPr>
              <w:t>%)</w:t>
            </w:r>
          </w:p>
        </w:tc>
        <w:tc>
          <w:tcPr>
            <w:tcW w:w="1471" w:type="dxa"/>
            <w:tcBorders>
              <w:top w:val="single" w:sz="4" w:space="0" w:color="auto"/>
              <w:left w:val="single" w:sz="4" w:space="0" w:color="auto"/>
              <w:bottom w:val="single" w:sz="4" w:space="0" w:color="auto"/>
              <w:right w:val="single" w:sz="4" w:space="0" w:color="auto"/>
            </w:tcBorders>
            <w:hideMark/>
          </w:tcPr>
          <w:p w14:paraId="40D424D3" w14:textId="77777777" w:rsidR="0013452B" w:rsidRPr="00756806" w:rsidRDefault="0013452B" w:rsidP="0013452B">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561</w:t>
            </w:r>
            <w:r w:rsidRPr="00756806">
              <w:rPr>
                <w:rFonts w:ascii="BIZ UDPゴシック" w:eastAsia="BIZ UDPゴシック" w:hAnsi="BIZ UDPゴシック" w:hint="eastAsia"/>
                <w:sz w:val="17"/>
                <w:szCs w:val="17"/>
              </w:rPr>
              <w:t>人</w:t>
            </w:r>
          </w:p>
          <w:p w14:paraId="2595805B" w14:textId="77777777" w:rsidR="0013452B" w:rsidRPr="00756806" w:rsidRDefault="0013452B" w:rsidP="0013452B">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54.2</w:t>
            </w:r>
            <w:r w:rsidRPr="00756806">
              <w:rPr>
                <w:rFonts w:ascii="BIZ UDPゴシック" w:eastAsia="BIZ UDPゴシック" w:hAnsi="BIZ UDPゴシック" w:hint="eastAsia"/>
                <w:sz w:val="17"/>
                <w:szCs w:val="17"/>
              </w:rPr>
              <w:t>%)</w:t>
            </w:r>
          </w:p>
        </w:tc>
      </w:tr>
      <w:tr w:rsidR="0013452B" w:rsidRPr="00756806" w14:paraId="370D4753" w14:textId="77777777" w:rsidTr="0013452B">
        <w:trPr>
          <w:trHeight w:val="713"/>
        </w:trPr>
        <w:tc>
          <w:tcPr>
            <w:tcW w:w="1383" w:type="dxa"/>
            <w:tcBorders>
              <w:top w:val="single" w:sz="4" w:space="0" w:color="auto"/>
              <w:left w:val="single" w:sz="4" w:space="0" w:color="auto"/>
              <w:bottom w:val="single" w:sz="4" w:space="0" w:color="auto"/>
              <w:right w:val="single" w:sz="4" w:space="0" w:color="auto"/>
            </w:tcBorders>
            <w:shd w:val="clear" w:color="auto" w:fill="DFF1F5"/>
            <w:vAlign w:val="center"/>
          </w:tcPr>
          <w:p w14:paraId="406BDF84" w14:textId="77777777" w:rsidR="0013452B" w:rsidRPr="00756806" w:rsidRDefault="0013452B" w:rsidP="0013452B">
            <w:pPr>
              <w:spacing w:line="160" w:lineRule="exact"/>
              <w:jc w:val="center"/>
              <w:rPr>
                <w:rFonts w:ascii="BIZ UDPゴシック" w:eastAsia="BIZ UDPゴシック" w:hAnsi="BIZ UDPゴシック"/>
                <w:sz w:val="18"/>
              </w:rPr>
            </w:pPr>
          </w:p>
        </w:tc>
        <w:tc>
          <w:tcPr>
            <w:tcW w:w="1470"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056AA94B" w14:textId="77777777" w:rsidR="0013452B" w:rsidRPr="00756806" w:rsidRDefault="0013452B" w:rsidP="0013452B">
            <w:pPr>
              <w:spacing w:line="200" w:lineRule="exact"/>
              <w:ind w:leftChars="-30" w:left="-63" w:rightChars="-30" w:right="-63"/>
              <w:rPr>
                <w:rFonts w:ascii="BIZ UDPゴシック" w:eastAsia="BIZ UDPゴシック" w:hAnsi="BIZ UDPゴシック"/>
                <w:sz w:val="16"/>
                <w:szCs w:val="15"/>
              </w:rPr>
            </w:pPr>
            <w:r w:rsidRPr="00A53413">
              <w:rPr>
                <w:rFonts w:ascii="BIZ UDPゴシック" w:eastAsia="BIZ UDPゴシック" w:hAnsi="BIZ UDPゴシック" w:hint="eastAsia"/>
                <w:spacing w:val="26"/>
                <w:sz w:val="16"/>
                <w:szCs w:val="15"/>
              </w:rPr>
              <w:t>インターネット・</w:t>
            </w:r>
            <w:r w:rsidRPr="00756806">
              <w:rPr>
                <w:rFonts w:ascii="BIZ UDPゴシック" w:eastAsia="BIZ UDPゴシック" w:hAnsi="BIZ UDPゴシック" w:hint="eastAsia"/>
                <w:sz w:val="16"/>
                <w:szCs w:val="15"/>
              </w:rPr>
              <w:t>メール・SNS・電話</w:t>
            </w:r>
          </w:p>
        </w:tc>
        <w:tc>
          <w:tcPr>
            <w:tcW w:w="1595"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67ED49A8" w14:textId="77777777" w:rsidR="0013452B" w:rsidRPr="00756806" w:rsidRDefault="0013452B" w:rsidP="0013452B">
            <w:pPr>
              <w:spacing w:line="200" w:lineRule="exact"/>
              <w:rPr>
                <w:rFonts w:ascii="BIZ UDPゴシック" w:eastAsia="BIZ UDPゴシック" w:hAnsi="BIZ UDPゴシック"/>
                <w:sz w:val="16"/>
                <w:szCs w:val="15"/>
              </w:rPr>
            </w:pPr>
            <w:r w:rsidRPr="00756806">
              <w:rPr>
                <w:rFonts w:ascii="BIZ UDPゴシック" w:eastAsia="BIZ UDPゴシック" w:hAnsi="BIZ UDPゴシック" w:hint="eastAsia"/>
                <w:sz w:val="16"/>
                <w:szCs w:val="15"/>
              </w:rPr>
              <w:t>友だちとの遊びや付き合い</w:t>
            </w:r>
          </w:p>
        </w:tc>
        <w:tc>
          <w:tcPr>
            <w:tcW w:w="1343"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152FA0B4" w14:textId="77777777" w:rsidR="0013452B" w:rsidRPr="00756806" w:rsidRDefault="0013452B" w:rsidP="0013452B">
            <w:pPr>
              <w:spacing w:line="200" w:lineRule="exact"/>
              <w:jc w:val="center"/>
              <w:rPr>
                <w:rFonts w:ascii="BIZ UDPゴシック" w:eastAsia="BIZ UDPゴシック" w:hAnsi="BIZ UDPゴシック"/>
                <w:sz w:val="16"/>
                <w:szCs w:val="15"/>
              </w:rPr>
            </w:pPr>
            <w:r w:rsidRPr="00756806">
              <w:rPr>
                <w:rFonts w:ascii="BIZ UDPゴシック" w:eastAsia="BIZ UDPゴシック" w:hAnsi="BIZ UDPゴシック" w:hint="eastAsia"/>
                <w:sz w:val="16"/>
                <w:szCs w:val="15"/>
              </w:rPr>
              <w:t>ゲーム</w:t>
            </w:r>
          </w:p>
        </w:tc>
        <w:tc>
          <w:tcPr>
            <w:tcW w:w="1470" w:type="dxa"/>
            <w:tcBorders>
              <w:top w:val="single" w:sz="4" w:space="0" w:color="auto"/>
              <w:left w:val="single" w:sz="4" w:space="0" w:color="auto"/>
              <w:bottom w:val="single" w:sz="4" w:space="0" w:color="auto"/>
              <w:right w:val="single" w:sz="4" w:space="0" w:color="auto"/>
            </w:tcBorders>
            <w:shd w:val="clear" w:color="auto" w:fill="DFF1F5"/>
            <w:vAlign w:val="center"/>
          </w:tcPr>
          <w:p w14:paraId="5F34D7BB" w14:textId="77777777" w:rsidR="0013452B" w:rsidRPr="00756806" w:rsidRDefault="0013452B" w:rsidP="0013452B">
            <w:pPr>
              <w:spacing w:line="200" w:lineRule="exact"/>
              <w:jc w:val="center"/>
              <w:rPr>
                <w:rFonts w:ascii="BIZ UDPゴシック" w:eastAsia="BIZ UDPゴシック" w:hAnsi="BIZ UDPゴシック"/>
                <w:sz w:val="16"/>
                <w:szCs w:val="15"/>
              </w:rPr>
            </w:pPr>
            <w:r w:rsidRPr="00756806">
              <w:rPr>
                <w:rFonts w:ascii="BIZ UDPゴシック" w:eastAsia="BIZ UDPゴシック" w:hAnsi="BIZ UDPゴシック" w:hint="eastAsia"/>
                <w:sz w:val="16"/>
                <w:szCs w:val="15"/>
              </w:rPr>
              <w:t>その他</w:t>
            </w:r>
          </w:p>
        </w:tc>
        <w:tc>
          <w:tcPr>
            <w:tcW w:w="1471" w:type="dxa"/>
            <w:tcBorders>
              <w:top w:val="single" w:sz="4" w:space="0" w:color="auto"/>
              <w:left w:val="single" w:sz="4" w:space="0" w:color="auto"/>
              <w:bottom w:val="nil"/>
              <w:right w:val="nil"/>
            </w:tcBorders>
            <w:vAlign w:val="center"/>
          </w:tcPr>
          <w:p w14:paraId="0944FF92" w14:textId="77777777" w:rsidR="0013452B" w:rsidRPr="00756806" w:rsidRDefault="0013452B" w:rsidP="0013452B">
            <w:pPr>
              <w:spacing w:line="160" w:lineRule="exact"/>
              <w:jc w:val="distribute"/>
              <w:rPr>
                <w:rFonts w:ascii="BIZ UDPゴシック" w:eastAsia="BIZ UDPゴシック" w:hAnsi="BIZ UDPゴシック"/>
                <w:sz w:val="16"/>
                <w:szCs w:val="15"/>
              </w:rPr>
            </w:pPr>
          </w:p>
        </w:tc>
      </w:tr>
      <w:tr w:rsidR="0013452B" w:rsidRPr="00756806" w14:paraId="3A5B2F6A" w14:textId="77777777" w:rsidTr="0013452B">
        <w:trPr>
          <w:trHeight w:val="382"/>
        </w:trPr>
        <w:tc>
          <w:tcPr>
            <w:tcW w:w="1383"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13761957" w14:textId="77777777" w:rsidR="0013452B" w:rsidRPr="00756806" w:rsidRDefault="0013452B" w:rsidP="0013452B">
            <w:pPr>
              <w:spacing w:line="0" w:lineRule="atLeast"/>
              <w:jc w:val="center"/>
              <w:rPr>
                <w:rFonts w:ascii="BIZ UDPゴシック" w:eastAsia="BIZ UDPゴシック" w:hAnsi="BIZ UDPゴシック"/>
                <w:sz w:val="18"/>
                <w:szCs w:val="18"/>
              </w:rPr>
            </w:pPr>
            <w:r w:rsidRPr="00756806">
              <w:rPr>
                <w:rFonts w:ascii="BIZ UDPゴシック" w:eastAsia="BIZ UDPゴシック" w:hAnsi="BIZ UDPゴシック" w:hint="eastAsia"/>
                <w:sz w:val="18"/>
                <w:szCs w:val="18"/>
              </w:rPr>
              <w:t>小５</w:t>
            </w:r>
          </w:p>
          <w:p w14:paraId="34B6DE72" w14:textId="77777777" w:rsidR="0013452B" w:rsidRPr="00756806" w:rsidRDefault="0013452B" w:rsidP="0013452B">
            <w:pPr>
              <w:spacing w:line="0" w:lineRule="atLeast"/>
              <w:jc w:val="center"/>
              <w:rPr>
                <w:rFonts w:ascii="BIZ UDPゴシック" w:eastAsia="BIZ UDPゴシック" w:hAnsi="BIZ UDPゴシック"/>
                <w:sz w:val="18"/>
                <w:szCs w:val="18"/>
              </w:rPr>
            </w:pPr>
            <w:r w:rsidRPr="00756806">
              <w:rPr>
                <w:rFonts w:ascii="BIZ UDPゴシック" w:eastAsia="BIZ UDPゴシック" w:hAnsi="BIZ UDPゴシック" w:hint="eastAsia"/>
                <w:sz w:val="14"/>
                <w:szCs w:val="18"/>
              </w:rPr>
              <w:t>(n=</w:t>
            </w:r>
            <w:r>
              <w:rPr>
                <w:rFonts w:ascii="BIZ UDPゴシック" w:eastAsia="BIZ UDPゴシック" w:hAnsi="BIZ UDPゴシック" w:hint="eastAsia"/>
                <w:sz w:val="14"/>
                <w:szCs w:val="18"/>
              </w:rPr>
              <w:t>240</w:t>
            </w:r>
            <w:r w:rsidRPr="00756806">
              <w:rPr>
                <w:rFonts w:ascii="BIZ UDPゴシック" w:eastAsia="BIZ UDPゴシック" w:hAnsi="BIZ UDPゴシック" w:hint="eastAsia"/>
                <w:sz w:val="14"/>
                <w:szCs w:val="18"/>
              </w:rPr>
              <w:t>)</w:t>
            </w:r>
          </w:p>
        </w:tc>
        <w:tc>
          <w:tcPr>
            <w:tcW w:w="1470" w:type="dxa"/>
            <w:tcBorders>
              <w:top w:val="single" w:sz="4" w:space="0" w:color="auto"/>
              <w:left w:val="single" w:sz="4" w:space="0" w:color="auto"/>
              <w:bottom w:val="single" w:sz="4" w:space="0" w:color="auto"/>
              <w:right w:val="single" w:sz="4" w:space="0" w:color="auto"/>
            </w:tcBorders>
            <w:hideMark/>
          </w:tcPr>
          <w:p w14:paraId="66808BF6" w14:textId="77777777" w:rsidR="0013452B" w:rsidRPr="00756806" w:rsidRDefault="0013452B" w:rsidP="0013452B">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66</w:t>
            </w:r>
            <w:r w:rsidRPr="00756806">
              <w:rPr>
                <w:rFonts w:ascii="BIZ UDPゴシック" w:eastAsia="BIZ UDPゴシック" w:hAnsi="BIZ UDPゴシック" w:hint="eastAsia"/>
                <w:sz w:val="17"/>
                <w:szCs w:val="17"/>
              </w:rPr>
              <w:t>人</w:t>
            </w:r>
          </w:p>
          <w:p w14:paraId="6C864052" w14:textId="77777777" w:rsidR="0013452B" w:rsidRPr="00756806" w:rsidRDefault="0013452B" w:rsidP="0013452B">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27.5</w:t>
            </w:r>
            <w:r w:rsidRPr="00756806">
              <w:rPr>
                <w:rFonts w:ascii="BIZ UDPゴシック" w:eastAsia="BIZ UDPゴシック" w:hAnsi="BIZ UDPゴシック" w:hint="eastAsia"/>
                <w:sz w:val="17"/>
                <w:szCs w:val="17"/>
              </w:rPr>
              <w:t>%)</w:t>
            </w:r>
          </w:p>
        </w:tc>
        <w:tc>
          <w:tcPr>
            <w:tcW w:w="1595" w:type="dxa"/>
            <w:tcBorders>
              <w:top w:val="single" w:sz="4" w:space="0" w:color="auto"/>
              <w:left w:val="single" w:sz="4" w:space="0" w:color="auto"/>
              <w:bottom w:val="single" w:sz="4" w:space="0" w:color="auto"/>
              <w:right w:val="single" w:sz="4" w:space="0" w:color="auto"/>
            </w:tcBorders>
            <w:hideMark/>
          </w:tcPr>
          <w:p w14:paraId="755E6F77" w14:textId="77777777" w:rsidR="0013452B" w:rsidRPr="00756806" w:rsidRDefault="0013452B" w:rsidP="0013452B">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167</w:t>
            </w:r>
            <w:r w:rsidRPr="00756806">
              <w:rPr>
                <w:rFonts w:ascii="BIZ UDPゴシック" w:eastAsia="BIZ UDPゴシック" w:hAnsi="BIZ UDPゴシック" w:hint="eastAsia"/>
                <w:sz w:val="17"/>
                <w:szCs w:val="17"/>
              </w:rPr>
              <w:t>人</w:t>
            </w:r>
          </w:p>
          <w:p w14:paraId="42E714CD" w14:textId="77777777" w:rsidR="0013452B" w:rsidRPr="00756806" w:rsidRDefault="0013452B" w:rsidP="0013452B">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69.6</w:t>
            </w:r>
            <w:r w:rsidRPr="00756806">
              <w:rPr>
                <w:rFonts w:ascii="BIZ UDPゴシック" w:eastAsia="BIZ UDPゴシック" w:hAnsi="BIZ UDPゴシック" w:hint="eastAsia"/>
                <w:sz w:val="17"/>
                <w:szCs w:val="17"/>
              </w:rPr>
              <w:t>%)</w:t>
            </w:r>
          </w:p>
        </w:tc>
        <w:tc>
          <w:tcPr>
            <w:tcW w:w="1343" w:type="dxa"/>
            <w:tcBorders>
              <w:top w:val="single" w:sz="4" w:space="0" w:color="auto"/>
              <w:left w:val="single" w:sz="4" w:space="0" w:color="auto"/>
              <w:bottom w:val="single" w:sz="4" w:space="0" w:color="auto"/>
              <w:right w:val="single" w:sz="4" w:space="0" w:color="auto"/>
            </w:tcBorders>
            <w:hideMark/>
          </w:tcPr>
          <w:p w14:paraId="3615DDF5" w14:textId="77777777" w:rsidR="0013452B" w:rsidRPr="00756806" w:rsidRDefault="0013452B" w:rsidP="0013452B">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171</w:t>
            </w:r>
            <w:r w:rsidRPr="00756806">
              <w:rPr>
                <w:rFonts w:ascii="BIZ UDPゴシック" w:eastAsia="BIZ UDPゴシック" w:hAnsi="BIZ UDPゴシック" w:hint="eastAsia"/>
                <w:sz w:val="17"/>
                <w:szCs w:val="17"/>
              </w:rPr>
              <w:t>人</w:t>
            </w:r>
          </w:p>
          <w:p w14:paraId="7FF0BF8A" w14:textId="77777777" w:rsidR="0013452B" w:rsidRPr="00756806" w:rsidRDefault="0013452B" w:rsidP="0013452B">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71.3</w:t>
            </w:r>
            <w:r w:rsidRPr="00756806">
              <w:rPr>
                <w:rFonts w:ascii="BIZ UDPゴシック" w:eastAsia="BIZ UDPゴシック" w:hAnsi="BIZ UDPゴシック" w:hint="eastAsia"/>
                <w:sz w:val="17"/>
                <w:szCs w:val="17"/>
              </w:rPr>
              <w:t>%)</w:t>
            </w:r>
          </w:p>
        </w:tc>
        <w:tc>
          <w:tcPr>
            <w:tcW w:w="1470" w:type="dxa"/>
            <w:tcBorders>
              <w:top w:val="single" w:sz="4" w:space="0" w:color="auto"/>
              <w:left w:val="single" w:sz="4" w:space="0" w:color="auto"/>
              <w:bottom w:val="single" w:sz="4" w:space="0" w:color="auto"/>
              <w:right w:val="single" w:sz="4" w:space="0" w:color="auto"/>
            </w:tcBorders>
          </w:tcPr>
          <w:p w14:paraId="51F11289" w14:textId="77777777" w:rsidR="0013452B" w:rsidRPr="00756806" w:rsidRDefault="0013452B" w:rsidP="0013452B">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63</w:t>
            </w:r>
            <w:r w:rsidRPr="00756806">
              <w:rPr>
                <w:rFonts w:ascii="BIZ UDPゴシック" w:eastAsia="BIZ UDPゴシック" w:hAnsi="BIZ UDPゴシック" w:hint="eastAsia"/>
                <w:sz w:val="17"/>
                <w:szCs w:val="17"/>
              </w:rPr>
              <w:t>人</w:t>
            </w:r>
          </w:p>
          <w:p w14:paraId="2860DFEC" w14:textId="77777777" w:rsidR="0013452B" w:rsidRPr="00756806" w:rsidRDefault="0013452B" w:rsidP="0013452B">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26.3</w:t>
            </w:r>
            <w:r w:rsidRPr="00756806">
              <w:rPr>
                <w:rFonts w:ascii="BIZ UDPゴシック" w:eastAsia="BIZ UDPゴシック" w:hAnsi="BIZ UDPゴシック" w:hint="eastAsia"/>
                <w:sz w:val="17"/>
                <w:szCs w:val="17"/>
              </w:rPr>
              <w:t>%)</w:t>
            </w:r>
          </w:p>
        </w:tc>
        <w:tc>
          <w:tcPr>
            <w:tcW w:w="1471" w:type="dxa"/>
            <w:tcBorders>
              <w:top w:val="nil"/>
              <w:left w:val="single" w:sz="4" w:space="0" w:color="auto"/>
              <w:bottom w:val="nil"/>
              <w:right w:val="nil"/>
            </w:tcBorders>
          </w:tcPr>
          <w:p w14:paraId="277B2585" w14:textId="77777777" w:rsidR="0013452B" w:rsidRPr="00756806" w:rsidRDefault="0013452B" w:rsidP="0013452B">
            <w:pPr>
              <w:spacing w:line="240" w:lineRule="exact"/>
              <w:jc w:val="right"/>
              <w:rPr>
                <w:rFonts w:ascii="BIZ UDPゴシック" w:eastAsia="BIZ UDPゴシック" w:hAnsi="BIZ UDPゴシック"/>
                <w:sz w:val="20"/>
              </w:rPr>
            </w:pPr>
          </w:p>
        </w:tc>
      </w:tr>
      <w:tr w:rsidR="0013452B" w:rsidRPr="00756806" w14:paraId="3707DAC6" w14:textId="77777777" w:rsidTr="0013452B">
        <w:trPr>
          <w:trHeight w:val="382"/>
        </w:trPr>
        <w:tc>
          <w:tcPr>
            <w:tcW w:w="1383"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5736D604" w14:textId="77777777" w:rsidR="0013452B" w:rsidRPr="00756806" w:rsidRDefault="0013452B" w:rsidP="0013452B">
            <w:pPr>
              <w:spacing w:line="0" w:lineRule="atLeast"/>
              <w:jc w:val="center"/>
              <w:rPr>
                <w:rFonts w:ascii="BIZ UDPゴシック" w:eastAsia="BIZ UDPゴシック" w:hAnsi="BIZ UDPゴシック"/>
                <w:sz w:val="18"/>
                <w:szCs w:val="18"/>
              </w:rPr>
            </w:pPr>
            <w:r w:rsidRPr="00756806">
              <w:rPr>
                <w:rFonts w:ascii="BIZ UDPゴシック" w:eastAsia="BIZ UDPゴシック" w:hAnsi="BIZ UDPゴシック" w:hint="eastAsia"/>
                <w:sz w:val="18"/>
                <w:szCs w:val="18"/>
              </w:rPr>
              <w:t>中２</w:t>
            </w:r>
          </w:p>
          <w:p w14:paraId="6DBD2F7E" w14:textId="77777777" w:rsidR="0013452B" w:rsidRPr="00756806" w:rsidRDefault="0013452B" w:rsidP="0013452B">
            <w:pPr>
              <w:spacing w:line="0" w:lineRule="atLeast"/>
              <w:jc w:val="center"/>
              <w:rPr>
                <w:rFonts w:ascii="BIZ UDPゴシック" w:eastAsia="BIZ UDPゴシック" w:hAnsi="BIZ UDPゴシック"/>
                <w:sz w:val="18"/>
                <w:szCs w:val="18"/>
              </w:rPr>
            </w:pPr>
            <w:r w:rsidRPr="00756806">
              <w:rPr>
                <w:rFonts w:ascii="BIZ UDPゴシック" w:eastAsia="BIZ UDPゴシック" w:hAnsi="BIZ UDPゴシック" w:hint="eastAsia"/>
                <w:sz w:val="14"/>
                <w:szCs w:val="18"/>
              </w:rPr>
              <w:t>(n=</w:t>
            </w:r>
            <w:r>
              <w:rPr>
                <w:rFonts w:ascii="BIZ UDPゴシック" w:eastAsia="BIZ UDPゴシック" w:hAnsi="BIZ UDPゴシック" w:hint="eastAsia"/>
                <w:sz w:val="14"/>
                <w:szCs w:val="18"/>
              </w:rPr>
              <w:t>586</w:t>
            </w:r>
            <w:r w:rsidRPr="00756806">
              <w:rPr>
                <w:rFonts w:ascii="BIZ UDPゴシック" w:eastAsia="BIZ UDPゴシック" w:hAnsi="BIZ UDPゴシック" w:hint="eastAsia"/>
                <w:sz w:val="14"/>
                <w:szCs w:val="18"/>
              </w:rPr>
              <w:t>)</w:t>
            </w:r>
          </w:p>
        </w:tc>
        <w:tc>
          <w:tcPr>
            <w:tcW w:w="1470" w:type="dxa"/>
            <w:tcBorders>
              <w:top w:val="single" w:sz="4" w:space="0" w:color="auto"/>
              <w:left w:val="single" w:sz="4" w:space="0" w:color="auto"/>
              <w:bottom w:val="single" w:sz="4" w:space="0" w:color="auto"/>
              <w:right w:val="single" w:sz="4" w:space="0" w:color="auto"/>
            </w:tcBorders>
            <w:hideMark/>
          </w:tcPr>
          <w:p w14:paraId="0DD3DF06" w14:textId="77777777" w:rsidR="0013452B" w:rsidRPr="00756806" w:rsidRDefault="0013452B" w:rsidP="0013452B">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368</w:t>
            </w:r>
            <w:r w:rsidRPr="00756806">
              <w:rPr>
                <w:rFonts w:ascii="BIZ UDPゴシック" w:eastAsia="BIZ UDPゴシック" w:hAnsi="BIZ UDPゴシック" w:hint="eastAsia"/>
                <w:sz w:val="17"/>
                <w:szCs w:val="17"/>
              </w:rPr>
              <w:t>人</w:t>
            </w:r>
          </w:p>
          <w:p w14:paraId="141FB28A" w14:textId="77777777" w:rsidR="0013452B" w:rsidRPr="00756806" w:rsidRDefault="0013452B" w:rsidP="0013452B">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62.8</w:t>
            </w:r>
            <w:r w:rsidRPr="00756806">
              <w:rPr>
                <w:rFonts w:ascii="BIZ UDPゴシック" w:eastAsia="BIZ UDPゴシック" w:hAnsi="BIZ UDPゴシック" w:hint="eastAsia"/>
                <w:sz w:val="17"/>
                <w:szCs w:val="17"/>
              </w:rPr>
              <w:t>%)</w:t>
            </w:r>
          </w:p>
        </w:tc>
        <w:tc>
          <w:tcPr>
            <w:tcW w:w="1595" w:type="dxa"/>
            <w:tcBorders>
              <w:top w:val="single" w:sz="4" w:space="0" w:color="auto"/>
              <w:left w:val="single" w:sz="4" w:space="0" w:color="auto"/>
              <w:bottom w:val="single" w:sz="4" w:space="0" w:color="auto"/>
              <w:right w:val="single" w:sz="4" w:space="0" w:color="auto"/>
            </w:tcBorders>
            <w:hideMark/>
          </w:tcPr>
          <w:p w14:paraId="1F1104F1" w14:textId="77777777" w:rsidR="0013452B" w:rsidRPr="00756806" w:rsidRDefault="0013452B" w:rsidP="0013452B">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429</w:t>
            </w:r>
            <w:r w:rsidRPr="00756806">
              <w:rPr>
                <w:rFonts w:ascii="BIZ UDPゴシック" w:eastAsia="BIZ UDPゴシック" w:hAnsi="BIZ UDPゴシック" w:hint="eastAsia"/>
                <w:sz w:val="17"/>
                <w:szCs w:val="17"/>
              </w:rPr>
              <w:t>人</w:t>
            </w:r>
          </w:p>
          <w:p w14:paraId="6AF75CDA" w14:textId="77777777" w:rsidR="0013452B" w:rsidRPr="00756806" w:rsidRDefault="0013452B" w:rsidP="0013452B">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73.2</w:t>
            </w:r>
            <w:r w:rsidRPr="00756806">
              <w:rPr>
                <w:rFonts w:ascii="BIZ UDPゴシック" w:eastAsia="BIZ UDPゴシック" w:hAnsi="BIZ UDPゴシック" w:hint="eastAsia"/>
                <w:sz w:val="17"/>
                <w:szCs w:val="17"/>
              </w:rPr>
              <w:t>%)</w:t>
            </w:r>
          </w:p>
        </w:tc>
        <w:tc>
          <w:tcPr>
            <w:tcW w:w="1343" w:type="dxa"/>
            <w:tcBorders>
              <w:top w:val="single" w:sz="4" w:space="0" w:color="auto"/>
              <w:left w:val="single" w:sz="4" w:space="0" w:color="auto"/>
              <w:bottom w:val="single" w:sz="4" w:space="0" w:color="auto"/>
              <w:right w:val="single" w:sz="4" w:space="0" w:color="auto"/>
            </w:tcBorders>
            <w:hideMark/>
          </w:tcPr>
          <w:p w14:paraId="2EB20617" w14:textId="77777777" w:rsidR="0013452B" w:rsidRPr="00756806" w:rsidRDefault="0013452B" w:rsidP="0013452B">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405</w:t>
            </w:r>
            <w:r w:rsidRPr="00756806">
              <w:rPr>
                <w:rFonts w:ascii="BIZ UDPゴシック" w:eastAsia="BIZ UDPゴシック" w:hAnsi="BIZ UDPゴシック" w:hint="eastAsia"/>
                <w:sz w:val="17"/>
                <w:szCs w:val="17"/>
              </w:rPr>
              <w:t>人</w:t>
            </w:r>
          </w:p>
          <w:p w14:paraId="7EA07399" w14:textId="77777777" w:rsidR="0013452B" w:rsidRPr="00756806" w:rsidRDefault="0013452B" w:rsidP="0013452B">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69.1</w:t>
            </w:r>
            <w:r w:rsidRPr="00756806">
              <w:rPr>
                <w:rFonts w:ascii="BIZ UDPゴシック" w:eastAsia="BIZ UDPゴシック" w:hAnsi="BIZ UDPゴシック" w:hint="eastAsia"/>
                <w:sz w:val="17"/>
                <w:szCs w:val="17"/>
              </w:rPr>
              <w:t>%)</w:t>
            </w:r>
          </w:p>
        </w:tc>
        <w:tc>
          <w:tcPr>
            <w:tcW w:w="1470" w:type="dxa"/>
            <w:tcBorders>
              <w:top w:val="single" w:sz="4" w:space="0" w:color="auto"/>
              <w:left w:val="single" w:sz="4" w:space="0" w:color="auto"/>
              <w:bottom w:val="single" w:sz="4" w:space="0" w:color="auto"/>
              <w:right w:val="single" w:sz="4" w:space="0" w:color="auto"/>
            </w:tcBorders>
          </w:tcPr>
          <w:p w14:paraId="6C7FAD37" w14:textId="77777777" w:rsidR="0013452B" w:rsidRPr="00756806" w:rsidRDefault="0013452B" w:rsidP="0013452B">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123</w:t>
            </w:r>
            <w:r w:rsidRPr="00756806">
              <w:rPr>
                <w:rFonts w:ascii="BIZ UDPゴシック" w:eastAsia="BIZ UDPゴシック" w:hAnsi="BIZ UDPゴシック" w:hint="eastAsia"/>
                <w:sz w:val="17"/>
                <w:szCs w:val="17"/>
              </w:rPr>
              <w:t>人</w:t>
            </w:r>
          </w:p>
          <w:p w14:paraId="792501E6" w14:textId="77777777" w:rsidR="0013452B" w:rsidRPr="00756806" w:rsidRDefault="0013452B" w:rsidP="0013452B">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21.0</w:t>
            </w:r>
            <w:r w:rsidRPr="00756806">
              <w:rPr>
                <w:rFonts w:ascii="BIZ UDPゴシック" w:eastAsia="BIZ UDPゴシック" w:hAnsi="BIZ UDPゴシック" w:hint="eastAsia"/>
                <w:sz w:val="17"/>
                <w:szCs w:val="17"/>
              </w:rPr>
              <w:t>%)</w:t>
            </w:r>
          </w:p>
        </w:tc>
        <w:tc>
          <w:tcPr>
            <w:tcW w:w="1471" w:type="dxa"/>
            <w:tcBorders>
              <w:top w:val="nil"/>
              <w:left w:val="single" w:sz="4" w:space="0" w:color="auto"/>
              <w:bottom w:val="nil"/>
              <w:right w:val="nil"/>
            </w:tcBorders>
          </w:tcPr>
          <w:p w14:paraId="1BC6DC8D" w14:textId="77777777" w:rsidR="0013452B" w:rsidRPr="00756806" w:rsidRDefault="0013452B" w:rsidP="0013452B">
            <w:pPr>
              <w:spacing w:line="240" w:lineRule="exact"/>
              <w:jc w:val="right"/>
              <w:rPr>
                <w:rFonts w:ascii="BIZ UDPゴシック" w:eastAsia="BIZ UDPゴシック" w:hAnsi="BIZ UDPゴシック"/>
                <w:sz w:val="20"/>
              </w:rPr>
            </w:pPr>
          </w:p>
        </w:tc>
      </w:tr>
      <w:tr w:rsidR="0013452B" w:rsidRPr="00756806" w14:paraId="46B92082" w14:textId="77777777" w:rsidTr="0013452B">
        <w:trPr>
          <w:trHeight w:val="382"/>
        </w:trPr>
        <w:tc>
          <w:tcPr>
            <w:tcW w:w="1383"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4360B7B2" w14:textId="77777777" w:rsidR="0013452B" w:rsidRPr="00756806" w:rsidRDefault="0013452B" w:rsidP="0013452B">
            <w:pPr>
              <w:spacing w:line="0" w:lineRule="atLeast"/>
              <w:jc w:val="center"/>
              <w:rPr>
                <w:rFonts w:ascii="BIZ UDPゴシック" w:eastAsia="BIZ UDPゴシック" w:hAnsi="BIZ UDPゴシック"/>
                <w:sz w:val="18"/>
                <w:szCs w:val="18"/>
              </w:rPr>
            </w:pPr>
            <w:r w:rsidRPr="00756806">
              <w:rPr>
                <w:rFonts w:ascii="BIZ UDPゴシック" w:eastAsia="BIZ UDPゴシック" w:hAnsi="BIZ UDPゴシック" w:hint="eastAsia"/>
                <w:sz w:val="18"/>
                <w:szCs w:val="18"/>
              </w:rPr>
              <w:t>高２</w:t>
            </w:r>
          </w:p>
          <w:p w14:paraId="7073F25D" w14:textId="77777777" w:rsidR="0013452B" w:rsidRPr="00756806" w:rsidRDefault="0013452B" w:rsidP="0013452B">
            <w:pPr>
              <w:spacing w:line="0" w:lineRule="atLeast"/>
              <w:jc w:val="center"/>
              <w:rPr>
                <w:rFonts w:ascii="BIZ UDPゴシック" w:eastAsia="BIZ UDPゴシック" w:hAnsi="BIZ UDPゴシック"/>
                <w:sz w:val="18"/>
                <w:szCs w:val="18"/>
              </w:rPr>
            </w:pPr>
            <w:r w:rsidRPr="00756806">
              <w:rPr>
                <w:rFonts w:ascii="BIZ UDPゴシック" w:eastAsia="BIZ UDPゴシック" w:hAnsi="BIZ UDPゴシック" w:hint="eastAsia"/>
                <w:sz w:val="14"/>
                <w:szCs w:val="18"/>
              </w:rPr>
              <w:t>(n=</w:t>
            </w:r>
            <w:r>
              <w:rPr>
                <w:rFonts w:ascii="BIZ UDPゴシック" w:eastAsia="BIZ UDPゴシック" w:hAnsi="BIZ UDPゴシック" w:hint="eastAsia"/>
                <w:sz w:val="14"/>
                <w:szCs w:val="18"/>
              </w:rPr>
              <w:t>1035</w:t>
            </w:r>
            <w:r w:rsidRPr="00756806">
              <w:rPr>
                <w:rFonts w:ascii="BIZ UDPゴシック" w:eastAsia="BIZ UDPゴシック" w:hAnsi="BIZ UDPゴシック" w:hint="eastAsia"/>
                <w:sz w:val="14"/>
                <w:szCs w:val="18"/>
              </w:rPr>
              <w:t>)</w:t>
            </w:r>
          </w:p>
        </w:tc>
        <w:tc>
          <w:tcPr>
            <w:tcW w:w="1470" w:type="dxa"/>
            <w:tcBorders>
              <w:top w:val="single" w:sz="4" w:space="0" w:color="auto"/>
              <w:left w:val="single" w:sz="4" w:space="0" w:color="auto"/>
              <w:bottom w:val="single" w:sz="4" w:space="0" w:color="auto"/>
              <w:right w:val="single" w:sz="4" w:space="0" w:color="auto"/>
            </w:tcBorders>
            <w:hideMark/>
          </w:tcPr>
          <w:p w14:paraId="2B25DDA9" w14:textId="77777777" w:rsidR="0013452B" w:rsidRPr="00756806" w:rsidRDefault="0013452B" w:rsidP="0013452B">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488</w:t>
            </w:r>
            <w:r w:rsidRPr="00756806">
              <w:rPr>
                <w:rFonts w:ascii="BIZ UDPゴシック" w:eastAsia="BIZ UDPゴシック" w:hAnsi="BIZ UDPゴシック" w:hint="eastAsia"/>
                <w:sz w:val="17"/>
                <w:szCs w:val="17"/>
              </w:rPr>
              <w:t>人</w:t>
            </w:r>
          </w:p>
          <w:p w14:paraId="66B56A3E" w14:textId="77777777" w:rsidR="0013452B" w:rsidRPr="00756806" w:rsidRDefault="0013452B" w:rsidP="0013452B">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47.1</w:t>
            </w:r>
            <w:r w:rsidRPr="00756806">
              <w:rPr>
                <w:rFonts w:ascii="BIZ UDPゴシック" w:eastAsia="BIZ UDPゴシック" w:hAnsi="BIZ UDPゴシック" w:hint="eastAsia"/>
                <w:sz w:val="17"/>
                <w:szCs w:val="17"/>
              </w:rPr>
              <w:t>%)</w:t>
            </w:r>
          </w:p>
        </w:tc>
        <w:tc>
          <w:tcPr>
            <w:tcW w:w="1595" w:type="dxa"/>
            <w:tcBorders>
              <w:top w:val="single" w:sz="4" w:space="0" w:color="auto"/>
              <w:left w:val="single" w:sz="4" w:space="0" w:color="auto"/>
              <w:bottom w:val="single" w:sz="4" w:space="0" w:color="auto"/>
              <w:right w:val="single" w:sz="4" w:space="0" w:color="auto"/>
            </w:tcBorders>
            <w:hideMark/>
          </w:tcPr>
          <w:p w14:paraId="58B9C229" w14:textId="77777777" w:rsidR="0013452B" w:rsidRPr="00756806" w:rsidRDefault="0013452B" w:rsidP="0013452B">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471</w:t>
            </w:r>
            <w:r w:rsidRPr="00756806">
              <w:rPr>
                <w:rFonts w:ascii="BIZ UDPゴシック" w:eastAsia="BIZ UDPゴシック" w:hAnsi="BIZ UDPゴシック" w:hint="eastAsia"/>
                <w:sz w:val="17"/>
                <w:szCs w:val="17"/>
              </w:rPr>
              <w:t>人</w:t>
            </w:r>
          </w:p>
          <w:p w14:paraId="695A7F7A" w14:textId="77777777" w:rsidR="0013452B" w:rsidRPr="00756806" w:rsidRDefault="0013452B" w:rsidP="0013452B">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45.5</w:t>
            </w:r>
            <w:r w:rsidRPr="00756806">
              <w:rPr>
                <w:rFonts w:ascii="BIZ UDPゴシック" w:eastAsia="BIZ UDPゴシック" w:hAnsi="BIZ UDPゴシック" w:hint="eastAsia"/>
                <w:sz w:val="17"/>
                <w:szCs w:val="17"/>
              </w:rPr>
              <w:t>%)</w:t>
            </w:r>
          </w:p>
        </w:tc>
        <w:tc>
          <w:tcPr>
            <w:tcW w:w="1343" w:type="dxa"/>
            <w:tcBorders>
              <w:top w:val="single" w:sz="4" w:space="0" w:color="auto"/>
              <w:left w:val="single" w:sz="4" w:space="0" w:color="auto"/>
              <w:bottom w:val="single" w:sz="4" w:space="0" w:color="auto"/>
              <w:right w:val="single" w:sz="4" w:space="0" w:color="auto"/>
            </w:tcBorders>
            <w:hideMark/>
          </w:tcPr>
          <w:p w14:paraId="4FD94A54" w14:textId="77777777" w:rsidR="0013452B" w:rsidRPr="00756806" w:rsidRDefault="0013452B" w:rsidP="0013452B">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306</w:t>
            </w:r>
            <w:r w:rsidRPr="00756806">
              <w:rPr>
                <w:rFonts w:ascii="BIZ UDPゴシック" w:eastAsia="BIZ UDPゴシック" w:hAnsi="BIZ UDPゴシック" w:hint="eastAsia"/>
                <w:sz w:val="17"/>
                <w:szCs w:val="17"/>
              </w:rPr>
              <w:t>人</w:t>
            </w:r>
          </w:p>
          <w:p w14:paraId="5E055EA4" w14:textId="3BD1B3CC" w:rsidR="0013452B" w:rsidRPr="00756806" w:rsidRDefault="0013452B" w:rsidP="0013452B">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noProof/>
                <w:sz w:val="22"/>
              </w:rPr>
              <mc:AlternateContent>
                <mc:Choice Requires="wps">
                  <w:drawing>
                    <wp:anchor distT="0" distB="0" distL="114300" distR="114300" simplePos="0" relativeHeight="253140480" behindDoc="0" locked="0" layoutInCell="1" allowOverlap="1" wp14:anchorId="4720E3E8" wp14:editId="42AFCD96">
                      <wp:simplePos x="0" y="0"/>
                      <wp:positionH relativeFrom="column">
                        <wp:posOffset>47625</wp:posOffset>
                      </wp:positionH>
                      <wp:positionV relativeFrom="paragraph">
                        <wp:posOffset>112623</wp:posOffset>
                      </wp:positionV>
                      <wp:extent cx="2811780" cy="259080"/>
                      <wp:effectExtent l="0" t="0" r="0" b="7620"/>
                      <wp:wrapNone/>
                      <wp:docPr id="11" name="テキスト ボックス 11"/>
                      <wp:cNvGraphicFramePr/>
                      <a:graphic xmlns:a="http://schemas.openxmlformats.org/drawingml/2006/main">
                        <a:graphicData uri="http://schemas.microsoft.com/office/word/2010/wordprocessingShape">
                          <wps:wsp>
                            <wps:cNvSpPr txBox="1"/>
                            <wps:spPr>
                              <a:xfrm>
                                <a:off x="0" y="0"/>
                                <a:ext cx="2811780" cy="259080"/>
                              </a:xfrm>
                              <a:prstGeom prst="rect">
                                <a:avLst/>
                              </a:prstGeom>
                              <a:noFill/>
                              <a:ln w="6350">
                                <a:noFill/>
                              </a:ln>
                            </wps:spPr>
                            <wps:txbx>
                              <w:txbxContent>
                                <w:p w14:paraId="0D16294B" w14:textId="77777777" w:rsidR="0013452B" w:rsidRPr="0062462F" w:rsidRDefault="0013452B" w:rsidP="0013452B">
                                  <w:r w:rsidRPr="0062462F">
                                    <w:rPr>
                                      <w:rFonts w:ascii="BIZ UDPゴシック" w:eastAsia="BIZ UDPゴシック" w:hAnsi="BIZ UDPゴシック" w:hint="eastAsia"/>
                                      <w:sz w:val="16"/>
                                      <w:szCs w:val="16"/>
                                    </w:rPr>
                                    <w:t>（大阪府教育庁</w:t>
                                  </w:r>
                                  <w:r w:rsidRPr="00A60E2B">
                                    <w:rPr>
                                      <w:rFonts w:ascii="BIZ UDPゴシック" w:eastAsia="BIZ UDPゴシック" w:hAnsi="BIZ UDPゴシック" w:hint="eastAsia"/>
                                      <w:sz w:val="16"/>
                                      <w:szCs w:val="16"/>
                                    </w:rPr>
                                    <w:t>「令和６年度大阪府子ども読書活動調査」</w:t>
                                  </w:r>
                                  <w:r>
                                    <w:rPr>
                                      <w:rFonts w:ascii="BIZ UDPゴシック" w:eastAsia="BIZ UDPゴシック" w:hAnsi="BIZ UDPゴシック"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20E3E8" id="テキスト ボックス 11" o:spid="_x0000_s1209" type="#_x0000_t202" style="position:absolute;left:0;text-align:left;margin-left:3.75pt;margin-top:8.85pt;width:221.4pt;height:20.4pt;z-index:253140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" filled="f" stroked="f" strokeweight=".5pt">
                      <v:textbox>
                        <w:txbxContent>
                          <w:p w14:paraId="0D16294B" w14:textId="77777777" w:rsidR="0013452B" w:rsidRPr="0062462F" w:rsidRDefault="0013452B" w:rsidP="0013452B">
                            <w:r w:rsidRPr="0062462F">
                              <w:rPr>
                                <w:rFonts w:ascii="BIZ UDPゴシック" w:eastAsia="BIZ UDPゴシック" w:hAnsi="BIZ UDPゴシック" w:hint="eastAsia"/>
                                <w:sz w:val="16"/>
                                <w:szCs w:val="16"/>
                              </w:rPr>
                              <w:t>（大阪府教育庁</w:t>
                            </w:r>
                            <w:r w:rsidRPr="00A60E2B">
                              <w:rPr>
                                <w:rFonts w:ascii="BIZ UDPゴシック" w:eastAsia="BIZ UDPゴシック" w:hAnsi="BIZ UDPゴシック" w:hint="eastAsia"/>
                                <w:sz w:val="16"/>
                                <w:szCs w:val="16"/>
                              </w:rPr>
                              <w:t>「令和６年度大阪府子ども読書活動調査」</w:t>
                            </w:r>
                            <w:r>
                              <w:rPr>
                                <w:rFonts w:ascii="BIZ UDPゴシック" w:eastAsia="BIZ UDPゴシック" w:hAnsi="BIZ UDPゴシック" w:hint="eastAsia"/>
                                <w:sz w:val="16"/>
                                <w:szCs w:val="16"/>
                              </w:rPr>
                              <w:t>）</w:t>
                            </w:r>
                          </w:p>
                        </w:txbxContent>
                      </v:textbox>
                    </v:shape>
                  </w:pict>
                </mc:Fallback>
              </mc:AlternateContent>
            </w: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29.6</w:t>
            </w:r>
            <w:r w:rsidRPr="00756806">
              <w:rPr>
                <w:rFonts w:ascii="BIZ UDPゴシック" w:eastAsia="BIZ UDPゴシック" w:hAnsi="BIZ UDPゴシック" w:hint="eastAsia"/>
                <w:sz w:val="17"/>
                <w:szCs w:val="17"/>
              </w:rPr>
              <w:t>%)</w:t>
            </w:r>
          </w:p>
        </w:tc>
        <w:tc>
          <w:tcPr>
            <w:tcW w:w="1470" w:type="dxa"/>
            <w:tcBorders>
              <w:top w:val="single" w:sz="4" w:space="0" w:color="auto"/>
              <w:left w:val="single" w:sz="4" w:space="0" w:color="auto"/>
              <w:bottom w:val="single" w:sz="4" w:space="0" w:color="auto"/>
              <w:right w:val="single" w:sz="4" w:space="0" w:color="auto"/>
            </w:tcBorders>
          </w:tcPr>
          <w:p w14:paraId="0F0CA986" w14:textId="77777777" w:rsidR="0013452B" w:rsidRPr="00756806" w:rsidRDefault="0013452B" w:rsidP="0013452B">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137</w:t>
            </w:r>
            <w:r w:rsidRPr="00756806">
              <w:rPr>
                <w:rFonts w:ascii="BIZ UDPゴシック" w:eastAsia="BIZ UDPゴシック" w:hAnsi="BIZ UDPゴシック" w:hint="eastAsia"/>
                <w:sz w:val="17"/>
                <w:szCs w:val="17"/>
              </w:rPr>
              <w:t>人</w:t>
            </w:r>
          </w:p>
          <w:p w14:paraId="73D03B64" w14:textId="77777777" w:rsidR="0013452B" w:rsidRPr="00756806" w:rsidRDefault="0013452B" w:rsidP="0013452B">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13.2</w:t>
            </w:r>
            <w:r w:rsidRPr="00756806">
              <w:rPr>
                <w:rFonts w:ascii="BIZ UDPゴシック" w:eastAsia="BIZ UDPゴシック" w:hAnsi="BIZ UDPゴシック" w:hint="eastAsia"/>
                <w:sz w:val="17"/>
                <w:szCs w:val="17"/>
              </w:rPr>
              <w:t>%)</w:t>
            </w:r>
          </w:p>
        </w:tc>
        <w:tc>
          <w:tcPr>
            <w:tcW w:w="1471" w:type="dxa"/>
            <w:tcBorders>
              <w:top w:val="nil"/>
              <w:left w:val="single" w:sz="4" w:space="0" w:color="auto"/>
              <w:bottom w:val="nil"/>
              <w:right w:val="nil"/>
            </w:tcBorders>
          </w:tcPr>
          <w:p w14:paraId="168350A2" w14:textId="03ED25D9" w:rsidR="0013452B" w:rsidRPr="00756806" w:rsidRDefault="0013452B" w:rsidP="0013452B">
            <w:pPr>
              <w:spacing w:line="240" w:lineRule="exact"/>
              <w:jc w:val="right"/>
              <w:rPr>
                <w:rFonts w:ascii="BIZ UDPゴシック" w:eastAsia="BIZ UDPゴシック" w:hAnsi="BIZ UDPゴシック"/>
                <w:sz w:val="20"/>
              </w:rPr>
            </w:pPr>
          </w:p>
        </w:tc>
      </w:tr>
    </w:tbl>
    <w:p w14:paraId="30BB08EC" w14:textId="4C16E2E6" w:rsidR="006846FF" w:rsidRDefault="006846FF" w:rsidP="006846FF">
      <w:pPr>
        <w:spacing w:line="500" w:lineRule="exact"/>
        <w:ind w:left="430"/>
        <w:jc w:val="left"/>
        <w:rPr>
          <w:rFonts w:ascii="BIZ UDPゴシック" w:eastAsia="BIZ UDPゴシック" w:hAnsi="BIZ UDPゴシック"/>
          <w:sz w:val="22"/>
        </w:rPr>
      </w:pPr>
    </w:p>
    <w:p w14:paraId="250B816D" w14:textId="4570ED57" w:rsidR="0091034E" w:rsidRDefault="0091034E" w:rsidP="006846FF">
      <w:pPr>
        <w:spacing w:line="500" w:lineRule="exact"/>
        <w:ind w:left="430"/>
        <w:jc w:val="left"/>
        <w:rPr>
          <w:rFonts w:ascii="BIZ UDPゴシック" w:eastAsia="BIZ UDPゴシック" w:hAnsi="BIZ UDPゴシック"/>
          <w:sz w:val="22"/>
        </w:rPr>
      </w:pPr>
    </w:p>
    <w:p w14:paraId="184E0C08" w14:textId="05305831" w:rsidR="0091034E" w:rsidRDefault="0091034E" w:rsidP="006846FF">
      <w:pPr>
        <w:spacing w:line="500" w:lineRule="exact"/>
        <w:ind w:left="430"/>
        <w:jc w:val="left"/>
        <w:rPr>
          <w:rFonts w:ascii="BIZ UDPゴシック" w:eastAsia="BIZ UDPゴシック" w:hAnsi="BIZ UDPゴシック"/>
          <w:sz w:val="22"/>
        </w:rPr>
      </w:pPr>
    </w:p>
    <w:p w14:paraId="2AB3F5A4" w14:textId="54E36400" w:rsidR="0091034E" w:rsidRDefault="0091034E" w:rsidP="006846FF">
      <w:pPr>
        <w:spacing w:line="500" w:lineRule="exact"/>
        <w:ind w:left="430"/>
        <w:jc w:val="left"/>
        <w:rPr>
          <w:rFonts w:ascii="BIZ UDPゴシック" w:eastAsia="BIZ UDPゴシック" w:hAnsi="BIZ UDPゴシック"/>
          <w:sz w:val="22"/>
        </w:rPr>
      </w:pPr>
    </w:p>
    <w:p w14:paraId="32804285" w14:textId="7D84BF14" w:rsidR="0091034E" w:rsidRDefault="0091034E" w:rsidP="006846FF">
      <w:pPr>
        <w:spacing w:line="500" w:lineRule="exact"/>
        <w:ind w:left="430"/>
        <w:jc w:val="left"/>
        <w:rPr>
          <w:rFonts w:ascii="BIZ UDPゴシック" w:eastAsia="BIZ UDPゴシック" w:hAnsi="BIZ UDPゴシック"/>
          <w:sz w:val="22"/>
        </w:rPr>
      </w:pPr>
    </w:p>
    <w:p w14:paraId="68A36F81" w14:textId="60F990D6" w:rsidR="0091034E" w:rsidRDefault="0091034E" w:rsidP="006846FF">
      <w:pPr>
        <w:spacing w:line="500" w:lineRule="exact"/>
        <w:ind w:left="430"/>
        <w:jc w:val="left"/>
        <w:rPr>
          <w:rFonts w:ascii="BIZ UDPゴシック" w:eastAsia="BIZ UDPゴシック" w:hAnsi="BIZ UDPゴシック"/>
          <w:sz w:val="22"/>
        </w:rPr>
      </w:pPr>
    </w:p>
    <w:p w14:paraId="61364DF0" w14:textId="7B58D51D" w:rsidR="0091034E" w:rsidRDefault="0091034E" w:rsidP="006846FF">
      <w:pPr>
        <w:spacing w:line="500" w:lineRule="exact"/>
        <w:ind w:left="430"/>
        <w:jc w:val="left"/>
        <w:rPr>
          <w:rFonts w:ascii="BIZ UDPゴシック" w:eastAsia="BIZ UDPゴシック" w:hAnsi="BIZ UDPゴシック"/>
          <w:sz w:val="22"/>
        </w:rPr>
      </w:pPr>
    </w:p>
    <w:p w14:paraId="19F4AD14" w14:textId="5AA08F56" w:rsidR="0091034E" w:rsidRDefault="0091034E" w:rsidP="006846FF">
      <w:pPr>
        <w:spacing w:line="500" w:lineRule="exact"/>
        <w:ind w:left="430"/>
        <w:jc w:val="left"/>
        <w:rPr>
          <w:rFonts w:ascii="BIZ UDPゴシック" w:eastAsia="BIZ UDPゴシック" w:hAnsi="BIZ UDPゴシック"/>
          <w:sz w:val="22"/>
        </w:rPr>
      </w:pPr>
    </w:p>
    <w:p w14:paraId="5CA7C37C" w14:textId="2B0365CF" w:rsidR="0091034E" w:rsidRDefault="0091034E" w:rsidP="006846FF">
      <w:pPr>
        <w:spacing w:line="500" w:lineRule="exact"/>
        <w:ind w:left="430"/>
        <w:jc w:val="left"/>
        <w:rPr>
          <w:rFonts w:ascii="BIZ UDPゴシック" w:eastAsia="BIZ UDPゴシック" w:hAnsi="BIZ UDPゴシック"/>
          <w:sz w:val="22"/>
        </w:rPr>
      </w:pPr>
    </w:p>
    <w:p w14:paraId="3C65700B" w14:textId="77777777" w:rsidR="0091034E" w:rsidRDefault="0091034E" w:rsidP="006846FF">
      <w:pPr>
        <w:spacing w:line="500" w:lineRule="exact"/>
        <w:ind w:left="430"/>
        <w:jc w:val="left"/>
        <w:rPr>
          <w:rFonts w:ascii="BIZ UDPゴシック" w:eastAsia="BIZ UDPゴシック" w:hAnsi="BIZ UDPゴシック"/>
          <w:sz w:val="22"/>
        </w:rPr>
      </w:pPr>
    </w:p>
    <w:p w14:paraId="0A3C77F1" w14:textId="5678949F" w:rsidR="00FB3101" w:rsidRPr="00602178" w:rsidRDefault="0036605B" w:rsidP="005A6FAA">
      <w:pPr>
        <w:ind w:leftChars="550" w:left="1155" w:firstLineChars="100" w:firstLine="228"/>
        <w:rPr>
          <w:rFonts w:ascii="BIZ UDPゴシック" w:eastAsia="BIZ UDPゴシック" w:hAnsi="BIZ UDPゴシック"/>
          <w:sz w:val="22"/>
        </w:rPr>
      </w:pPr>
      <w:r w:rsidRPr="0013452B">
        <w:rPr>
          <w:rFonts w:ascii="BIZ UDPゴシック" w:eastAsia="BIZ UDPゴシック" w:hAnsi="BIZ UDPゴシック" w:hint="eastAsia"/>
          <w:spacing w:val="4"/>
          <w:sz w:val="22"/>
        </w:rPr>
        <w:t>「</w:t>
      </w:r>
      <w:r w:rsidR="00FB3101" w:rsidRPr="0013452B">
        <w:rPr>
          <w:rFonts w:ascii="BIZ UDPゴシック" w:eastAsia="BIZ UDPゴシック" w:hAnsi="BIZ UDPゴシック" w:hint="eastAsia"/>
          <w:spacing w:val="4"/>
          <w:sz w:val="22"/>
        </w:rPr>
        <w:t>令和６年度読書調査</w:t>
      </w:r>
      <w:r w:rsidRPr="0013452B">
        <w:rPr>
          <w:rFonts w:ascii="BIZ UDPゴシック" w:eastAsia="BIZ UDPゴシック" w:hAnsi="BIZ UDPゴシック" w:hint="eastAsia"/>
          <w:spacing w:val="4"/>
          <w:sz w:val="22"/>
        </w:rPr>
        <w:t>」において、</w:t>
      </w:r>
      <w:r w:rsidR="00FB3101" w:rsidRPr="0013452B">
        <w:rPr>
          <w:rFonts w:ascii="BIZ UDPゴシック" w:eastAsia="BIZ UDPゴシック" w:hAnsi="BIZ UDPゴシック" w:hint="eastAsia"/>
          <w:spacing w:val="4"/>
          <w:sz w:val="22"/>
        </w:rPr>
        <w:t>「読書をする時間がない」理由は、小学生は「ゲーム」</w:t>
      </w:r>
      <w:r w:rsidR="00FB3101" w:rsidRPr="0013452B">
        <w:rPr>
          <w:rFonts w:ascii="BIZ UDPゴシック" w:eastAsia="BIZ UDPゴシック" w:hAnsi="BIZ UDPゴシック" w:hint="eastAsia"/>
          <w:spacing w:val="10"/>
          <w:sz w:val="22"/>
        </w:rPr>
        <w:t>「友だちとの遊びや付き合い」「塾や勉強」の順で多く、中学生は「塾や勉強」「テレビやユーチューブ</w:t>
      </w:r>
      <w:r w:rsidR="00764F25" w:rsidRPr="0013452B">
        <w:rPr>
          <w:rFonts w:ascii="BIZ UDPゴシック" w:eastAsia="BIZ UDPゴシック" w:hAnsi="BIZ UDPゴシック"/>
          <w:spacing w:val="10"/>
          <w:sz w:val="14"/>
        </w:rPr>
        <w:t>*</w:t>
      </w:r>
      <w:r w:rsidR="004A2688">
        <w:rPr>
          <w:rFonts w:ascii="BIZ UDPゴシック" w:eastAsia="BIZ UDPゴシック" w:hAnsi="BIZ UDPゴシック" w:hint="eastAsia"/>
          <w:spacing w:val="10"/>
          <w:sz w:val="14"/>
        </w:rPr>
        <w:t>17</w:t>
      </w:r>
      <w:r w:rsidR="00FB3101" w:rsidRPr="0013452B">
        <w:rPr>
          <w:rFonts w:ascii="BIZ UDPゴシック" w:eastAsia="BIZ UDPゴシック" w:hAnsi="BIZ UDPゴシック" w:hint="eastAsia"/>
          <w:spacing w:val="10"/>
          <w:sz w:val="22"/>
        </w:rPr>
        <w:t>、</w:t>
      </w:r>
      <w:r w:rsidR="00884E21">
        <w:rPr>
          <w:rFonts w:ascii="BIZ UDPゴシック" w:eastAsia="BIZ UDPゴシック" w:hAnsi="BIZ UDPゴシック" w:hint="eastAsia"/>
          <w:spacing w:val="10"/>
          <w:sz w:val="22"/>
        </w:rPr>
        <w:t>ＳＮＳ</w:t>
      </w:r>
      <w:r w:rsidR="00FB3101" w:rsidRPr="0013452B">
        <w:rPr>
          <w:rFonts w:ascii="BIZ UDPゴシック" w:eastAsia="BIZ UDPゴシック" w:hAnsi="BIZ UDPゴシック" w:hint="eastAsia"/>
          <w:spacing w:val="10"/>
          <w:sz w:val="22"/>
        </w:rPr>
        <w:t>などの動画を観る」「友だちとの遊びや付き合い」の順で多く、高校生は「学校での放課後活動(クラブ活動、生徒会活動など)」「塾や勉強」「テレビや</w:t>
      </w:r>
      <w:r w:rsidR="00FB3101" w:rsidRPr="00602178">
        <w:rPr>
          <w:rFonts w:ascii="BIZ UDPゴシック" w:eastAsia="BIZ UDPゴシック" w:hAnsi="BIZ UDPゴシック" w:hint="eastAsia"/>
          <w:sz w:val="22"/>
        </w:rPr>
        <w:t>ユーチューブ、</w:t>
      </w:r>
      <w:r w:rsidR="00BC7212">
        <w:rPr>
          <w:rFonts w:ascii="BIZ UDPゴシック" w:eastAsia="BIZ UDPゴシック" w:hAnsi="BIZ UDPゴシック" w:hint="eastAsia"/>
          <w:sz w:val="22"/>
        </w:rPr>
        <w:t>ＳＮＳ</w:t>
      </w:r>
      <w:r w:rsidR="00FB3101" w:rsidRPr="00602178">
        <w:rPr>
          <w:rFonts w:ascii="BIZ UDPゴシック" w:eastAsia="BIZ UDPゴシック" w:hAnsi="BIZ UDPゴシック" w:hint="eastAsia"/>
          <w:sz w:val="22"/>
        </w:rPr>
        <w:t>などの動画を観る」の順で多くなっています。</w:t>
      </w:r>
    </w:p>
    <w:p w14:paraId="462F020D" w14:textId="23A4E680" w:rsidR="00565B01" w:rsidRPr="00602178" w:rsidRDefault="00FB3101" w:rsidP="005A6FAA">
      <w:pPr>
        <w:spacing w:line="300" w:lineRule="exact"/>
        <w:ind w:leftChars="550" w:left="1155" w:firstLineChars="100" w:firstLine="228"/>
        <w:rPr>
          <w:rFonts w:ascii="BIZ UDPゴシック" w:eastAsia="BIZ UDPゴシック" w:hAnsi="BIZ UDPゴシック"/>
          <w:sz w:val="16"/>
          <w:szCs w:val="16"/>
        </w:rPr>
      </w:pPr>
      <w:r w:rsidRPr="005A6FAA">
        <w:rPr>
          <w:rFonts w:ascii="BIZ UDPゴシック" w:eastAsia="BIZ UDPゴシック" w:hAnsi="BIZ UDPゴシック" w:hint="eastAsia"/>
          <w:spacing w:val="4"/>
          <w:sz w:val="22"/>
        </w:rPr>
        <w:t>「勉強」や「部活動」など、子どもが自由に時間の使い方を決めることができない活動が</w:t>
      </w:r>
      <w:r w:rsidRPr="005A6FAA">
        <w:rPr>
          <w:rFonts w:ascii="BIZ UDPゴシック" w:eastAsia="BIZ UDPゴシック" w:hAnsi="BIZ UDPゴシック" w:hint="eastAsia"/>
          <w:spacing w:val="-2"/>
          <w:sz w:val="22"/>
        </w:rPr>
        <w:t>ある一方で、それよりも多くの時間を「ゲーム」や「テレビやユーチューブ、</w:t>
      </w:r>
      <w:r w:rsidR="00C615D2">
        <w:rPr>
          <w:rFonts w:ascii="BIZ UDPゴシック" w:eastAsia="BIZ UDPゴシック" w:hAnsi="BIZ UDPゴシック" w:hint="eastAsia"/>
          <w:spacing w:val="-2"/>
          <w:sz w:val="22"/>
        </w:rPr>
        <w:t>ＳＮＳ</w:t>
      </w:r>
      <w:r w:rsidRPr="005A6FAA">
        <w:rPr>
          <w:rFonts w:ascii="BIZ UDPゴシック" w:eastAsia="BIZ UDPゴシック" w:hAnsi="BIZ UDPゴシック" w:hint="eastAsia"/>
          <w:spacing w:val="-2"/>
          <w:sz w:val="22"/>
        </w:rPr>
        <w:t>などの動画を</w:t>
      </w:r>
      <w:r w:rsidRPr="00602178">
        <w:rPr>
          <w:rFonts w:ascii="BIZ UDPゴシック" w:eastAsia="BIZ UDPゴシック" w:hAnsi="BIZ UDPゴシック" w:hint="eastAsia"/>
          <w:sz w:val="22"/>
        </w:rPr>
        <w:t>観ること</w:t>
      </w:r>
      <w:r w:rsidR="002A4FDA">
        <w:rPr>
          <w:rFonts w:ascii="BIZ UDPゴシック" w:eastAsia="BIZ UDPゴシック" w:hAnsi="BIZ UDPゴシック" w:hint="eastAsia"/>
          <w:sz w:val="22"/>
        </w:rPr>
        <w:t>」</w:t>
      </w:r>
      <w:r w:rsidRPr="00602178">
        <w:rPr>
          <w:rFonts w:ascii="BIZ UDPゴシック" w:eastAsia="BIZ UDPゴシック" w:hAnsi="BIZ UDPゴシック" w:hint="eastAsia"/>
          <w:sz w:val="22"/>
        </w:rPr>
        <w:t>に費やしていることが伺えます。「情報通信手段の普及」によって、急速に子どもの</w:t>
      </w:r>
      <w:r w:rsidRPr="005A6FAA">
        <w:rPr>
          <w:rFonts w:ascii="BIZ UDPゴシック" w:eastAsia="BIZ UDPゴシック" w:hAnsi="BIZ UDPゴシック" w:hint="eastAsia"/>
          <w:spacing w:val="6"/>
          <w:sz w:val="22"/>
        </w:rPr>
        <w:t>インターネットの利用時間が増加しており、それが不読の原因の１つとなっていることが</w:t>
      </w:r>
      <w:r w:rsidRPr="005A6FAA">
        <w:rPr>
          <w:rFonts w:ascii="BIZ UDPゴシック" w:eastAsia="BIZ UDPゴシック" w:hAnsi="BIZ UDPゴシック" w:hint="eastAsia"/>
          <w:spacing w:val="-4"/>
          <w:sz w:val="22"/>
        </w:rPr>
        <w:t>分かります。</w:t>
      </w:r>
      <w:r w:rsidR="00CC1473" w:rsidRPr="005A6FAA">
        <w:rPr>
          <w:rFonts w:ascii="BIZ UDPゴシック" w:eastAsia="BIZ UDPゴシック" w:hAnsi="BIZ UDPゴシック" w:hint="eastAsia"/>
          <w:spacing w:val="-4"/>
          <w:sz w:val="22"/>
        </w:rPr>
        <w:t>前述した第３</w:t>
      </w:r>
      <w:r w:rsidR="00BD3020" w:rsidRPr="005A6FAA">
        <w:rPr>
          <w:rFonts w:ascii="BIZ UDPゴシック" w:eastAsia="BIZ UDPゴシック" w:hAnsi="BIZ UDPゴシック" w:hint="eastAsia"/>
          <w:spacing w:val="-4"/>
          <w:sz w:val="22"/>
        </w:rPr>
        <w:t>においても、子どもの１日当たりのインターネットの平均利用時間が</w:t>
      </w:r>
      <w:r w:rsidR="00BD3020" w:rsidRPr="005A6FAA">
        <w:rPr>
          <w:rFonts w:ascii="BIZ UDPゴシック" w:eastAsia="BIZ UDPゴシック" w:hAnsi="BIZ UDPゴシック" w:hint="eastAsia"/>
          <w:spacing w:val="4"/>
          <w:sz w:val="22"/>
        </w:rPr>
        <w:t>増加し、小学生で3時間半、中学生、高校生は５時間を超えていることが明らかになって</w:t>
      </w:r>
      <w:r w:rsidR="00BD3020" w:rsidRPr="00BD3020">
        <w:rPr>
          <w:rFonts w:ascii="BIZ UDPゴシック" w:eastAsia="BIZ UDPゴシック" w:hAnsi="BIZ UDPゴシック" w:hint="eastAsia"/>
          <w:sz w:val="22"/>
        </w:rPr>
        <w:t>います。</w:t>
      </w:r>
      <w:r w:rsidR="004937CF">
        <w:rPr>
          <w:rFonts w:ascii="BIZ UDPゴシック" w:eastAsia="BIZ UDPゴシック" w:hAnsi="BIZ UDPゴシック" w:hint="eastAsia"/>
          <w:sz w:val="22"/>
        </w:rPr>
        <w:t>（</w:t>
      </w:r>
      <w:r w:rsidR="004937CF" w:rsidRPr="004B36B8">
        <w:rPr>
          <w:rFonts w:ascii="BIZ UDPゴシック" w:eastAsia="BIZ UDPゴシック" w:hAnsi="BIZ UDPゴシック" w:hint="eastAsia"/>
          <w:sz w:val="22"/>
        </w:rPr>
        <w:t>「青少年のインターネット利用環境実態調査」</w:t>
      </w:r>
      <w:r w:rsidR="004937CF">
        <w:rPr>
          <w:rFonts w:ascii="BIZ UDPゴシック" w:eastAsia="BIZ UDPゴシック" w:hAnsi="BIZ UDPゴシック" w:hint="eastAsia"/>
          <w:sz w:val="22"/>
        </w:rPr>
        <w:t>（</w:t>
      </w:r>
      <w:r w:rsidR="00CD1E6D" w:rsidRPr="0065121C">
        <w:rPr>
          <w:rFonts w:ascii="BIZ UDPゴシック" w:eastAsia="BIZ UDPゴシック" w:hAnsi="BIZ UDPゴシック" w:hint="eastAsia"/>
          <w:sz w:val="22"/>
        </w:rPr>
        <w:t>こ</w:t>
      </w:r>
      <w:r w:rsidR="006846FF" w:rsidRPr="0065121C">
        <w:rPr>
          <w:rFonts w:ascii="BIZ UDPゴシック" w:eastAsia="BIZ UDPゴシック" w:hAnsi="BIZ UDPゴシック" w:hint="eastAsia"/>
          <w:sz w:val="22"/>
        </w:rPr>
        <w:t>ども家庭庁</w:t>
      </w:r>
      <w:r w:rsidR="004937CF" w:rsidRPr="004B36B8">
        <w:rPr>
          <w:rFonts w:ascii="BIZ UDPゴシック" w:eastAsia="BIZ UDPゴシック" w:hAnsi="BIZ UDPゴシック" w:hint="eastAsia"/>
          <w:sz w:val="22"/>
        </w:rPr>
        <w:t>）</w:t>
      </w:r>
      <w:r w:rsidR="004937CF">
        <w:rPr>
          <w:rFonts w:ascii="BIZ UDPゴシック" w:eastAsia="BIZ UDPゴシック" w:hAnsi="BIZ UDPゴシック" w:hint="eastAsia"/>
          <w:sz w:val="22"/>
        </w:rPr>
        <w:t>）</w:t>
      </w:r>
    </w:p>
    <w:p w14:paraId="0334405A" w14:textId="44868F01" w:rsidR="00BD3020" w:rsidRDefault="004937CF" w:rsidP="002318CA">
      <w:pPr>
        <w:ind w:leftChars="550" w:left="1155" w:firstLineChars="100" w:firstLine="212"/>
        <w:rPr>
          <w:rFonts w:ascii="BIZ UDPゴシック" w:eastAsia="BIZ UDPゴシック" w:hAnsi="BIZ UDPゴシック"/>
          <w:sz w:val="22"/>
        </w:rPr>
      </w:pPr>
      <w:r w:rsidRPr="002318CA">
        <w:rPr>
          <w:rFonts w:ascii="BIZ UDPゴシック" w:eastAsia="BIZ UDPゴシック" w:hAnsi="BIZ UDPゴシック" w:hint="eastAsia"/>
          <w:spacing w:val="-4"/>
          <w:sz w:val="22"/>
        </w:rPr>
        <w:lastRenderedPageBreak/>
        <w:t>下</w:t>
      </w:r>
      <w:r w:rsidR="00BF4AC2" w:rsidRPr="002318CA">
        <w:rPr>
          <w:rFonts w:ascii="BIZ UDPゴシック" w:eastAsia="BIZ UDPゴシック" w:hAnsi="BIZ UDPゴシック" w:hint="eastAsia"/>
          <w:spacing w:val="-4"/>
          <w:sz w:val="22"/>
        </w:rPr>
        <w:t>の表は、</w:t>
      </w:r>
      <w:r w:rsidR="00565B01" w:rsidRPr="002318CA">
        <w:rPr>
          <w:rFonts w:ascii="BIZ UDPゴシック" w:eastAsia="BIZ UDPゴシック" w:hAnsi="BIZ UDPゴシック" w:hint="eastAsia"/>
          <w:spacing w:val="-4"/>
          <w:sz w:val="22"/>
        </w:rPr>
        <w:t>文部科学省「令和６年度全国学力・学習状況調査」の中の、１日当たりのゲームや</w:t>
      </w:r>
      <w:r w:rsidR="00565B01" w:rsidRPr="002318CA">
        <w:rPr>
          <w:rFonts w:ascii="BIZ UDPゴシック" w:eastAsia="BIZ UDPゴシック" w:hAnsi="BIZ UDPゴシック" w:hint="eastAsia"/>
          <w:spacing w:val="12"/>
          <w:sz w:val="22"/>
        </w:rPr>
        <w:t>SNS</w:t>
      </w:r>
      <w:r w:rsidR="00F66532" w:rsidRPr="002318CA">
        <w:rPr>
          <w:rFonts w:ascii="BIZ UDPゴシック" w:eastAsia="BIZ UDPゴシック" w:hAnsi="BIZ UDPゴシック" w:hint="eastAsia"/>
          <w:spacing w:val="12"/>
          <w:sz w:val="22"/>
        </w:rPr>
        <w:t>、</w:t>
      </w:r>
      <w:r w:rsidR="00565B01" w:rsidRPr="002318CA">
        <w:rPr>
          <w:rFonts w:ascii="BIZ UDPゴシック" w:eastAsia="BIZ UDPゴシック" w:hAnsi="BIZ UDPゴシック" w:hint="eastAsia"/>
          <w:spacing w:val="12"/>
          <w:sz w:val="22"/>
        </w:rPr>
        <w:t>動画視聴が４時間以上の子どもの割合です。この結果を見ると、特に大阪府の</w:t>
      </w:r>
      <w:r w:rsidR="00565B01" w:rsidRPr="00602178">
        <w:rPr>
          <w:rFonts w:ascii="BIZ UDPゴシック" w:eastAsia="BIZ UDPゴシック" w:hAnsi="BIZ UDPゴシック" w:hint="eastAsia"/>
          <w:sz w:val="22"/>
        </w:rPr>
        <w:t>子ども</w:t>
      </w:r>
      <w:r w:rsidR="00F66532">
        <w:rPr>
          <w:rFonts w:ascii="BIZ UDPゴシック" w:eastAsia="BIZ UDPゴシック" w:hAnsi="BIZ UDPゴシック" w:hint="eastAsia"/>
          <w:sz w:val="22"/>
        </w:rPr>
        <w:t>たち</w:t>
      </w:r>
      <w:r w:rsidR="00565B01" w:rsidRPr="00602178">
        <w:rPr>
          <w:rFonts w:ascii="BIZ UDPゴシック" w:eastAsia="BIZ UDPゴシック" w:hAnsi="BIZ UDPゴシック" w:hint="eastAsia"/>
          <w:sz w:val="22"/>
        </w:rPr>
        <w:t>は、全国と比較し、ゲームやインターネットの利用時間が長い傾向にあります。</w:t>
      </w:r>
    </w:p>
    <w:p w14:paraId="546B199A" w14:textId="6DD09619" w:rsidR="00565B01" w:rsidRPr="00602178" w:rsidRDefault="00565B01" w:rsidP="002318CA">
      <w:pPr>
        <w:ind w:leftChars="550" w:left="1155" w:firstLineChars="100" w:firstLine="236"/>
        <w:rPr>
          <w:rFonts w:ascii="BIZ UDPゴシック" w:eastAsia="BIZ UDPゴシック" w:hAnsi="BIZ UDPゴシック"/>
          <w:sz w:val="22"/>
        </w:rPr>
      </w:pPr>
      <w:r w:rsidRPr="002318CA">
        <w:rPr>
          <w:rFonts w:ascii="BIZ UDPゴシック" w:eastAsia="BIZ UDPゴシック" w:hAnsi="BIZ UDPゴシック" w:hint="eastAsia"/>
          <w:spacing w:val="8"/>
          <w:sz w:val="22"/>
        </w:rPr>
        <w:t>このことからも、不読率が高い傾向にある要因の１つとして、</w:t>
      </w:r>
      <w:r w:rsidR="00EB125F" w:rsidRPr="002318CA">
        <w:rPr>
          <w:rFonts w:ascii="BIZ UDPゴシック" w:eastAsia="BIZ UDPゴシック" w:hAnsi="BIZ UDPゴシック" w:hint="eastAsia"/>
          <w:spacing w:val="8"/>
          <w:sz w:val="22"/>
        </w:rPr>
        <w:t>情報通信機器の普及</w:t>
      </w:r>
      <w:r w:rsidR="00F66532" w:rsidRPr="002318CA">
        <w:rPr>
          <w:rFonts w:ascii="BIZ UDPゴシック" w:eastAsia="BIZ UDPゴシック" w:hAnsi="BIZ UDPゴシック" w:hint="eastAsia"/>
          <w:spacing w:val="8"/>
          <w:sz w:val="22"/>
        </w:rPr>
        <w:t>が</w:t>
      </w:r>
      <w:r w:rsidR="00EB125F" w:rsidRPr="002318CA">
        <w:rPr>
          <w:rFonts w:ascii="BIZ UDPゴシック" w:eastAsia="BIZ UDPゴシック" w:hAnsi="BIZ UDPゴシック" w:hint="eastAsia"/>
          <w:spacing w:val="4"/>
          <w:sz w:val="22"/>
        </w:rPr>
        <w:t>急速に進み、</w:t>
      </w:r>
      <w:r w:rsidRPr="002318CA">
        <w:rPr>
          <w:rFonts w:ascii="BIZ UDPゴシック" w:eastAsia="BIZ UDPゴシック" w:hAnsi="BIZ UDPゴシック" w:hint="eastAsia"/>
          <w:spacing w:val="4"/>
          <w:sz w:val="22"/>
        </w:rPr>
        <w:t>読書以外（インターネットを利用した動画視聴、ゲーム、SNSなど）のことに</w:t>
      </w:r>
      <w:r w:rsidRPr="002318CA">
        <w:rPr>
          <w:rFonts w:ascii="BIZ UDPゴシック" w:eastAsia="BIZ UDPゴシック" w:hAnsi="BIZ UDPゴシック" w:hint="eastAsia"/>
          <w:spacing w:val="8"/>
          <w:sz w:val="22"/>
        </w:rPr>
        <w:t>時間を費やすことが増え、読書に時間を割かない子どもが増加し、全国平均と比べて、</w:t>
      </w:r>
      <w:r w:rsidRPr="00602178">
        <w:rPr>
          <w:rFonts w:ascii="BIZ UDPゴシック" w:eastAsia="BIZ UDPゴシック" w:hAnsi="BIZ UDPゴシック" w:hint="eastAsia"/>
          <w:sz w:val="22"/>
        </w:rPr>
        <w:t>高い不読率となっていることが考えられます。</w:t>
      </w:r>
    </w:p>
    <w:p w14:paraId="288B5D07" w14:textId="057CA26C" w:rsidR="00A60E2B" w:rsidRDefault="00A60E2B" w:rsidP="0036605B">
      <w:pPr>
        <w:spacing w:line="0" w:lineRule="atLeast"/>
        <w:rPr>
          <w:rFonts w:ascii="BIZ UDPゴシック" w:eastAsia="BIZ UDPゴシック" w:hAnsi="BIZ UDPゴシック"/>
          <w:sz w:val="22"/>
        </w:rPr>
      </w:pPr>
    </w:p>
    <w:tbl>
      <w:tblPr>
        <w:tblStyle w:val="ae"/>
        <w:tblpPr w:leftFromText="142" w:rightFromText="142" w:vertAnchor="text" w:horzAnchor="page" w:tblpX="2366" w:tblpY="-21"/>
        <w:tblW w:w="8096" w:type="dxa"/>
        <w:tblLook w:val="04A0" w:firstRow="1" w:lastRow="0" w:firstColumn="1" w:lastColumn="0" w:noHBand="0" w:noVBand="1"/>
      </w:tblPr>
      <w:tblGrid>
        <w:gridCol w:w="2275"/>
        <w:gridCol w:w="1454"/>
        <w:gridCol w:w="1456"/>
        <w:gridCol w:w="1455"/>
        <w:gridCol w:w="1456"/>
      </w:tblGrid>
      <w:tr w:rsidR="0013452B" w:rsidRPr="00602178" w14:paraId="44EA6E31" w14:textId="77777777" w:rsidTr="0013452B">
        <w:trPr>
          <w:trHeight w:val="201"/>
        </w:trPr>
        <w:tc>
          <w:tcPr>
            <w:tcW w:w="2275" w:type="dxa"/>
            <w:vMerge w:val="restart"/>
            <w:shd w:val="clear" w:color="auto" w:fill="DBE5F1" w:themeFill="accent1" w:themeFillTint="33"/>
          </w:tcPr>
          <w:p w14:paraId="6AB95FC8" w14:textId="77777777" w:rsidR="0013452B" w:rsidRPr="004937CF" w:rsidRDefault="0013452B" w:rsidP="0013452B">
            <w:pPr>
              <w:spacing w:line="0" w:lineRule="atLeast"/>
              <w:jc w:val="left"/>
              <w:rPr>
                <w:rFonts w:ascii="BIZ UDPゴシック" w:eastAsia="BIZ UDPゴシック" w:hAnsi="BIZ UDPゴシック" w:cs="Times New Roman"/>
                <w:color w:val="000000" w:themeColor="text1"/>
                <w:sz w:val="16"/>
                <w:szCs w:val="16"/>
              </w:rPr>
            </w:pPr>
          </w:p>
        </w:tc>
        <w:tc>
          <w:tcPr>
            <w:tcW w:w="2910" w:type="dxa"/>
            <w:gridSpan w:val="2"/>
            <w:shd w:val="clear" w:color="auto" w:fill="DBE5F1" w:themeFill="accent1" w:themeFillTint="33"/>
          </w:tcPr>
          <w:p w14:paraId="649C6A53" w14:textId="77777777" w:rsidR="0013452B" w:rsidRPr="00602178" w:rsidRDefault="0013452B" w:rsidP="0013452B">
            <w:pPr>
              <w:spacing w:line="0" w:lineRule="atLeast"/>
              <w:jc w:val="center"/>
              <w:rPr>
                <w:rFonts w:ascii="BIZ UDPゴシック" w:eastAsia="BIZ UDPゴシック" w:hAnsi="BIZ UDPゴシック" w:cs="Times New Roman"/>
                <w:color w:val="000000" w:themeColor="text1"/>
                <w:sz w:val="16"/>
                <w:szCs w:val="16"/>
              </w:rPr>
            </w:pPr>
            <w:r w:rsidRPr="00602178">
              <w:rPr>
                <w:rFonts w:ascii="BIZ UDPゴシック" w:eastAsia="BIZ UDPゴシック" w:hAnsi="BIZ UDPゴシック" w:cs="Times New Roman" w:hint="eastAsia"/>
                <w:color w:val="000000" w:themeColor="text1"/>
                <w:sz w:val="16"/>
                <w:szCs w:val="16"/>
              </w:rPr>
              <w:t>小学校</w:t>
            </w:r>
          </w:p>
        </w:tc>
        <w:tc>
          <w:tcPr>
            <w:tcW w:w="2911" w:type="dxa"/>
            <w:gridSpan w:val="2"/>
            <w:shd w:val="clear" w:color="auto" w:fill="DBE5F1" w:themeFill="accent1" w:themeFillTint="33"/>
          </w:tcPr>
          <w:p w14:paraId="5FA7D6DB" w14:textId="77777777" w:rsidR="0013452B" w:rsidRPr="00602178" w:rsidRDefault="0013452B" w:rsidP="0013452B">
            <w:pPr>
              <w:spacing w:line="0" w:lineRule="atLeast"/>
              <w:jc w:val="center"/>
              <w:rPr>
                <w:rFonts w:ascii="BIZ UDPゴシック" w:eastAsia="BIZ UDPゴシック" w:hAnsi="BIZ UDPゴシック" w:cs="Times New Roman"/>
                <w:color w:val="000000" w:themeColor="text1"/>
                <w:sz w:val="16"/>
                <w:szCs w:val="16"/>
              </w:rPr>
            </w:pPr>
            <w:r w:rsidRPr="00602178">
              <w:rPr>
                <w:rFonts w:ascii="BIZ UDPゴシック" w:eastAsia="BIZ UDPゴシック" w:hAnsi="BIZ UDPゴシック" w:cs="Times New Roman" w:hint="eastAsia"/>
                <w:color w:val="000000" w:themeColor="text1"/>
                <w:sz w:val="16"/>
                <w:szCs w:val="16"/>
              </w:rPr>
              <w:t>中学校</w:t>
            </w:r>
          </w:p>
        </w:tc>
      </w:tr>
      <w:tr w:rsidR="0013452B" w:rsidRPr="00602178" w14:paraId="2ED48D4C" w14:textId="77777777" w:rsidTr="0013452B">
        <w:trPr>
          <w:trHeight w:val="211"/>
        </w:trPr>
        <w:tc>
          <w:tcPr>
            <w:tcW w:w="2275" w:type="dxa"/>
            <w:vMerge/>
            <w:shd w:val="clear" w:color="auto" w:fill="DBE5F1" w:themeFill="accent1" w:themeFillTint="33"/>
          </w:tcPr>
          <w:p w14:paraId="70923772" w14:textId="77777777" w:rsidR="0013452B" w:rsidRPr="00602178" w:rsidRDefault="0013452B" w:rsidP="0013452B">
            <w:pPr>
              <w:spacing w:line="0" w:lineRule="atLeast"/>
              <w:jc w:val="left"/>
              <w:rPr>
                <w:rFonts w:ascii="BIZ UDPゴシック" w:eastAsia="BIZ UDPゴシック" w:hAnsi="BIZ UDPゴシック" w:cs="Times New Roman"/>
                <w:color w:val="000000" w:themeColor="text1"/>
                <w:sz w:val="16"/>
                <w:szCs w:val="16"/>
              </w:rPr>
            </w:pPr>
          </w:p>
        </w:tc>
        <w:tc>
          <w:tcPr>
            <w:tcW w:w="1454" w:type="dxa"/>
            <w:shd w:val="clear" w:color="auto" w:fill="DBE5F1" w:themeFill="accent1" w:themeFillTint="33"/>
          </w:tcPr>
          <w:p w14:paraId="346614F7" w14:textId="77777777" w:rsidR="0013452B" w:rsidRPr="00602178" w:rsidRDefault="0013452B" w:rsidP="0013452B">
            <w:pPr>
              <w:spacing w:line="0" w:lineRule="atLeast"/>
              <w:jc w:val="center"/>
              <w:rPr>
                <w:rFonts w:ascii="BIZ UDPゴシック" w:eastAsia="BIZ UDPゴシック" w:hAnsi="BIZ UDPゴシック" w:cs="Times New Roman"/>
                <w:color w:val="000000" w:themeColor="text1"/>
                <w:sz w:val="16"/>
                <w:szCs w:val="16"/>
              </w:rPr>
            </w:pPr>
            <w:r w:rsidRPr="00602178">
              <w:rPr>
                <w:rFonts w:ascii="BIZ UDPゴシック" w:eastAsia="BIZ UDPゴシック" w:hAnsi="BIZ UDPゴシック" w:cs="Times New Roman" w:hint="eastAsia"/>
                <w:color w:val="000000" w:themeColor="text1"/>
                <w:sz w:val="16"/>
                <w:szCs w:val="16"/>
              </w:rPr>
              <w:t>大阪府平均</w:t>
            </w:r>
          </w:p>
        </w:tc>
        <w:tc>
          <w:tcPr>
            <w:tcW w:w="1456" w:type="dxa"/>
            <w:shd w:val="clear" w:color="auto" w:fill="DBE5F1" w:themeFill="accent1" w:themeFillTint="33"/>
          </w:tcPr>
          <w:p w14:paraId="4B3F07A5" w14:textId="77777777" w:rsidR="0013452B" w:rsidRPr="00602178" w:rsidRDefault="0013452B" w:rsidP="0013452B">
            <w:pPr>
              <w:spacing w:line="0" w:lineRule="atLeast"/>
              <w:jc w:val="center"/>
              <w:rPr>
                <w:rFonts w:ascii="BIZ UDPゴシック" w:eastAsia="BIZ UDPゴシック" w:hAnsi="BIZ UDPゴシック" w:cs="Times New Roman"/>
                <w:color w:val="000000" w:themeColor="text1"/>
                <w:sz w:val="16"/>
                <w:szCs w:val="16"/>
              </w:rPr>
            </w:pPr>
            <w:r w:rsidRPr="00602178">
              <w:rPr>
                <w:rFonts w:ascii="BIZ UDPゴシック" w:eastAsia="BIZ UDPゴシック" w:hAnsi="BIZ UDPゴシック" w:cs="Times New Roman" w:hint="eastAsia"/>
                <w:color w:val="000000" w:themeColor="text1"/>
                <w:sz w:val="16"/>
                <w:szCs w:val="16"/>
              </w:rPr>
              <w:t>全国平均</w:t>
            </w:r>
          </w:p>
        </w:tc>
        <w:tc>
          <w:tcPr>
            <w:tcW w:w="1455" w:type="dxa"/>
            <w:shd w:val="clear" w:color="auto" w:fill="DBE5F1" w:themeFill="accent1" w:themeFillTint="33"/>
          </w:tcPr>
          <w:p w14:paraId="4C151C75" w14:textId="77777777" w:rsidR="0013452B" w:rsidRPr="00602178" w:rsidRDefault="0013452B" w:rsidP="0013452B">
            <w:pPr>
              <w:spacing w:line="0" w:lineRule="atLeast"/>
              <w:jc w:val="center"/>
              <w:rPr>
                <w:rFonts w:ascii="BIZ UDPゴシック" w:eastAsia="BIZ UDPゴシック" w:hAnsi="BIZ UDPゴシック" w:cs="Times New Roman"/>
                <w:color w:val="000000" w:themeColor="text1"/>
                <w:sz w:val="16"/>
                <w:szCs w:val="16"/>
              </w:rPr>
            </w:pPr>
            <w:r w:rsidRPr="00602178">
              <w:rPr>
                <w:rFonts w:ascii="BIZ UDPゴシック" w:eastAsia="BIZ UDPゴシック" w:hAnsi="BIZ UDPゴシック" w:cs="Times New Roman" w:hint="eastAsia"/>
                <w:color w:val="000000" w:themeColor="text1"/>
                <w:sz w:val="16"/>
                <w:szCs w:val="16"/>
              </w:rPr>
              <w:t>大阪府平均</w:t>
            </w:r>
          </w:p>
        </w:tc>
        <w:tc>
          <w:tcPr>
            <w:tcW w:w="1456" w:type="dxa"/>
            <w:shd w:val="clear" w:color="auto" w:fill="DBE5F1" w:themeFill="accent1" w:themeFillTint="33"/>
          </w:tcPr>
          <w:p w14:paraId="60F19456" w14:textId="77777777" w:rsidR="0013452B" w:rsidRPr="00602178" w:rsidRDefault="0013452B" w:rsidP="0013452B">
            <w:pPr>
              <w:spacing w:line="0" w:lineRule="atLeast"/>
              <w:jc w:val="center"/>
              <w:rPr>
                <w:rFonts w:ascii="BIZ UDPゴシック" w:eastAsia="BIZ UDPゴシック" w:hAnsi="BIZ UDPゴシック" w:cs="Times New Roman"/>
                <w:color w:val="000000" w:themeColor="text1"/>
                <w:sz w:val="16"/>
                <w:szCs w:val="16"/>
              </w:rPr>
            </w:pPr>
            <w:r w:rsidRPr="00602178">
              <w:rPr>
                <w:rFonts w:ascii="BIZ UDPゴシック" w:eastAsia="BIZ UDPゴシック" w:hAnsi="BIZ UDPゴシック" w:cs="Times New Roman" w:hint="eastAsia"/>
                <w:color w:val="000000" w:themeColor="text1"/>
                <w:sz w:val="16"/>
                <w:szCs w:val="16"/>
              </w:rPr>
              <w:t>全国平均</w:t>
            </w:r>
          </w:p>
        </w:tc>
      </w:tr>
      <w:tr w:rsidR="0013452B" w:rsidRPr="00602178" w14:paraId="7FDA765C" w14:textId="77777777" w:rsidTr="0013452B">
        <w:trPr>
          <w:trHeight w:val="402"/>
        </w:trPr>
        <w:tc>
          <w:tcPr>
            <w:tcW w:w="2275" w:type="dxa"/>
            <w:shd w:val="clear" w:color="auto" w:fill="DBE5F1" w:themeFill="accent1" w:themeFillTint="33"/>
          </w:tcPr>
          <w:p w14:paraId="2B3D5F39" w14:textId="56DC92EB" w:rsidR="0013452B" w:rsidRPr="00602178" w:rsidRDefault="00966AA0" w:rsidP="003229F4">
            <w:pPr>
              <w:spacing w:line="0" w:lineRule="atLeast"/>
              <w:rPr>
                <w:rFonts w:ascii="BIZ UDPゴシック" w:eastAsia="BIZ UDPゴシック" w:hAnsi="BIZ UDPゴシック" w:cs="Times New Roman"/>
                <w:color w:val="000000" w:themeColor="text1"/>
                <w:sz w:val="16"/>
                <w:szCs w:val="16"/>
              </w:rPr>
            </w:pPr>
            <w:r>
              <w:rPr>
                <w:rFonts w:ascii="BIZ UDPゴシック" w:eastAsia="BIZ UDPゴシック" w:hAnsi="BIZ UDPゴシック" w:cs="Times New Roman" w:hint="eastAsia"/>
                <w:color w:val="000000" w:themeColor="text1"/>
                <w:sz w:val="16"/>
                <w:szCs w:val="16"/>
              </w:rPr>
              <w:t>１</w:t>
            </w:r>
            <w:r w:rsidR="0013452B" w:rsidRPr="00602178">
              <w:rPr>
                <w:rFonts w:ascii="BIZ UDPゴシック" w:eastAsia="BIZ UDPゴシック" w:hAnsi="BIZ UDPゴシック" w:cs="Times New Roman" w:hint="eastAsia"/>
                <w:color w:val="000000" w:themeColor="text1"/>
                <w:sz w:val="16"/>
                <w:szCs w:val="16"/>
              </w:rPr>
              <w:t>日当たりのゲームに費やす時間が４時間以上の割合</w:t>
            </w:r>
          </w:p>
        </w:tc>
        <w:tc>
          <w:tcPr>
            <w:tcW w:w="1454" w:type="dxa"/>
            <w:vAlign w:val="center"/>
          </w:tcPr>
          <w:p w14:paraId="6C7AD38A" w14:textId="77777777" w:rsidR="0013452B" w:rsidRPr="00602178" w:rsidRDefault="0013452B" w:rsidP="0013452B">
            <w:pPr>
              <w:spacing w:line="0" w:lineRule="atLeast"/>
              <w:jc w:val="right"/>
              <w:rPr>
                <w:rFonts w:ascii="BIZ UDPゴシック" w:eastAsia="BIZ UDPゴシック" w:hAnsi="BIZ UDPゴシック" w:cs="Times New Roman"/>
                <w:b/>
                <w:bCs/>
                <w:color w:val="000000" w:themeColor="text1"/>
                <w:szCs w:val="21"/>
              </w:rPr>
            </w:pPr>
            <w:r w:rsidRPr="00602178">
              <w:rPr>
                <w:rFonts w:ascii="BIZ UDPゴシック" w:eastAsia="BIZ UDPゴシック" w:hAnsi="BIZ UDPゴシック" w:cs="Times New Roman" w:hint="eastAsia"/>
                <w:b/>
                <w:bCs/>
                <w:color w:val="000000" w:themeColor="text1"/>
                <w:szCs w:val="21"/>
              </w:rPr>
              <w:t>23.0%</w:t>
            </w:r>
          </w:p>
        </w:tc>
        <w:tc>
          <w:tcPr>
            <w:tcW w:w="1456" w:type="dxa"/>
            <w:vAlign w:val="center"/>
          </w:tcPr>
          <w:p w14:paraId="3F123A10" w14:textId="77777777" w:rsidR="0013452B" w:rsidRPr="00602178" w:rsidRDefault="0013452B" w:rsidP="0013452B">
            <w:pPr>
              <w:spacing w:line="0" w:lineRule="atLeast"/>
              <w:jc w:val="right"/>
              <w:rPr>
                <w:rFonts w:ascii="BIZ UDPゴシック" w:eastAsia="BIZ UDPゴシック" w:hAnsi="BIZ UDPゴシック" w:cs="Times New Roman"/>
                <w:color w:val="000000" w:themeColor="text1"/>
                <w:szCs w:val="21"/>
              </w:rPr>
            </w:pPr>
            <w:r w:rsidRPr="00602178">
              <w:rPr>
                <w:rFonts w:ascii="BIZ UDPゴシック" w:eastAsia="BIZ UDPゴシック" w:hAnsi="BIZ UDPゴシック" w:cs="Times New Roman" w:hint="eastAsia"/>
                <w:color w:val="000000" w:themeColor="text1"/>
                <w:szCs w:val="21"/>
              </w:rPr>
              <w:t>17.7%</w:t>
            </w:r>
          </w:p>
        </w:tc>
        <w:tc>
          <w:tcPr>
            <w:tcW w:w="1455" w:type="dxa"/>
            <w:vAlign w:val="center"/>
          </w:tcPr>
          <w:p w14:paraId="394A4510" w14:textId="77777777" w:rsidR="0013452B" w:rsidRPr="00602178" w:rsidRDefault="0013452B" w:rsidP="0013452B">
            <w:pPr>
              <w:spacing w:line="0" w:lineRule="atLeast"/>
              <w:jc w:val="right"/>
              <w:rPr>
                <w:rFonts w:ascii="BIZ UDPゴシック" w:eastAsia="BIZ UDPゴシック" w:hAnsi="BIZ UDPゴシック" w:cs="Times New Roman"/>
                <w:b/>
                <w:bCs/>
                <w:color w:val="000000" w:themeColor="text1"/>
                <w:szCs w:val="21"/>
              </w:rPr>
            </w:pPr>
            <w:r w:rsidRPr="00602178">
              <w:rPr>
                <w:rFonts w:ascii="BIZ UDPゴシック" w:eastAsia="BIZ UDPゴシック" w:hAnsi="BIZ UDPゴシック" w:cs="Times New Roman" w:hint="eastAsia"/>
                <w:b/>
                <w:bCs/>
                <w:color w:val="000000" w:themeColor="text1"/>
                <w:szCs w:val="21"/>
              </w:rPr>
              <w:t>22.8%</w:t>
            </w:r>
          </w:p>
        </w:tc>
        <w:tc>
          <w:tcPr>
            <w:tcW w:w="1456" w:type="dxa"/>
            <w:vAlign w:val="center"/>
          </w:tcPr>
          <w:p w14:paraId="71485B10" w14:textId="77777777" w:rsidR="0013452B" w:rsidRPr="00602178" w:rsidRDefault="0013452B" w:rsidP="0013452B">
            <w:pPr>
              <w:spacing w:line="0" w:lineRule="atLeast"/>
              <w:jc w:val="right"/>
              <w:rPr>
                <w:rFonts w:ascii="BIZ UDPゴシック" w:eastAsia="BIZ UDPゴシック" w:hAnsi="BIZ UDPゴシック" w:cs="Times New Roman"/>
                <w:color w:val="000000" w:themeColor="text1"/>
                <w:szCs w:val="21"/>
              </w:rPr>
            </w:pPr>
            <w:r w:rsidRPr="00602178">
              <w:rPr>
                <w:rFonts w:ascii="BIZ UDPゴシック" w:eastAsia="BIZ UDPゴシック" w:hAnsi="BIZ UDPゴシック" w:cs="Times New Roman" w:hint="eastAsia"/>
                <w:color w:val="000000" w:themeColor="text1"/>
                <w:szCs w:val="21"/>
              </w:rPr>
              <w:t>16.6％</w:t>
            </w:r>
          </w:p>
        </w:tc>
      </w:tr>
      <w:tr w:rsidR="0013452B" w:rsidRPr="00602178" w14:paraId="1C18A2E6" w14:textId="77777777" w:rsidTr="0013452B">
        <w:trPr>
          <w:trHeight w:val="615"/>
        </w:trPr>
        <w:tc>
          <w:tcPr>
            <w:tcW w:w="2275" w:type="dxa"/>
            <w:shd w:val="clear" w:color="auto" w:fill="DBE5F1" w:themeFill="accent1" w:themeFillTint="33"/>
          </w:tcPr>
          <w:p w14:paraId="7AFBA9DE" w14:textId="3BAB4DAF" w:rsidR="0013452B" w:rsidRPr="00602178" w:rsidRDefault="00966AA0" w:rsidP="00966AA0">
            <w:pPr>
              <w:spacing w:line="0" w:lineRule="atLeast"/>
              <w:rPr>
                <w:rFonts w:ascii="BIZ UDPゴシック" w:eastAsia="BIZ UDPゴシック" w:hAnsi="BIZ UDPゴシック" w:cs="Times New Roman"/>
                <w:color w:val="000000" w:themeColor="text1"/>
                <w:sz w:val="16"/>
                <w:szCs w:val="16"/>
              </w:rPr>
            </w:pPr>
            <w:r w:rsidRPr="00966AA0">
              <w:rPr>
                <w:rFonts w:ascii="BIZ UDPゴシック" w:eastAsia="BIZ UDPゴシック" w:hAnsi="BIZ UDPゴシック" w:cs="Times New Roman" w:hint="eastAsia"/>
                <w:color w:val="000000" w:themeColor="text1"/>
                <w:spacing w:val="12"/>
                <w:sz w:val="16"/>
                <w:szCs w:val="16"/>
              </w:rPr>
              <w:t>１</w:t>
            </w:r>
            <w:r w:rsidR="0013452B" w:rsidRPr="00966AA0">
              <w:rPr>
                <w:rFonts w:ascii="BIZ UDPゴシック" w:eastAsia="BIZ UDPゴシック" w:hAnsi="BIZ UDPゴシック" w:cs="Times New Roman" w:hint="eastAsia"/>
                <w:color w:val="000000" w:themeColor="text1"/>
                <w:spacing w:val="12"/>
                <w:sz w:val="16"/>
                <w:szCs w:val="16"/>
              </w:rPr>
              <w:t>日当たりの</w:t>
            </w:r>
            <w:r w:rsidRPr="00966AA0">
              <w:rPr>
                <w:rFonts w:ascii="BIZ UDPゴシック" w:eastAsia="BIZ UDPゴシック" w:hAnsi="BIZ UDPゴシック" w:cs="Times New Roman" w:hint="eastAsia"/>
                <w:color w:val="000000" w:themeColor="text1"/>
                <w:spacing w:val="12"/>
                <w:sz w:val="16"/>
                <w:szCs w:val="16"/>
              </w:rPr>
              <w:t>ＳＮＳ</w:t>
            </w:r>
            <w:r w:rsidR="0013452B" w:rsidRPr="00966AA0">
              <w:rPr>
                <w:rFonts w:ascii="BIZ UDPゴシック" w:eastAsia="BIZ UDPゴシック" w:hAnsi="BIZ UDPゴシック" w:cs="Times New Roman" w:hint="eastAsia"/>
                <w:color w:val="000000" w:themeColor="text1"/>
                <w:spacing w:val="12"/>
                <w:sz w:val="16"/>
                <w:szCs w:val="16"/>
              </w:rPr>
              <w:t>や動画</w:t>
            </w:r>
            <w:r w:rsidR="0013452B" w:rsidRPr="00966AA0">
              <w:rPr>
                <w:rFonts w:ascii="BIZ UDPゴシック" w:eastAsia="BIZ UDPゴシック" w:hAnsi="BIZ UDPゴシック" w:cs="Times New Roman" w:hint="eastAsia"/>
                <w:color w:val="000000" w:themeColor="text1"/>
                <w:spacing w:val="4"/>
                <w:sz w:val="16"/>
                <w:szCs w:val="16"/>
              </w:rPr>
              <w:t>視聴に</w:t>
            </w:r>
            <w:r w:rsidR="0013452B" w:rsidRPr="003229F4">
              <w:rPr>
                <w:rFonts w:ascii="BIZ UDPゴシック" w:eastAsia="BIZ UDPゴシック" w:hAnsi="BIZ UDPゴシック" w:cs="Times New Roman" w:hint="eastAsia"/>
                <w:color w:val="000000" w:themeColor="text1"/>
                <w:spacing w:val="4"/>
                <w:sz w:val="16"/>
                <w:szCs w:val="16"/>
              </w:rPr>
              <w:t>費やす時間が４時間</w:t>
            </w:r>
            <w:r w:rsidR="0013452B" w:rsidRPr="00602178">
              <w:rPr>
                <w:rFonts w:ascii="BIZ UDPゴシック" w:eastAsia="BIZ UDPゴシック" w:hAnsi="BIZ UDPゴシック" w:cs="Times New Roman" w:hint="eastAsia"/>
                <w:color w:val="000000" w:themeColor="text1"/>
                <w:sz w:val="16"/>
                <w:szCs w:val="16"/>
              </w:rPr>
              <w:t>以上の割合</w:t>
            </w:r>
          </w:p>
        </w:tc>
        <w:tc>
          <w:tcPr>
            <w:tcW w:w="1454" w:type="dxa"/>
            <w:vAlign w:val="center"/>
          </w:tcPr>
          <w:p w14:paraId="23B0B2FE" w14:textId="77777777" w:rsidR="0013452B" w:rsidRPr="00602178" w:rsidRDefault="0013452B" w:rsidP="0013452B">
            <w:pPr>
              <w:spacing w:line="0" w:lineRule="atLeast"/>
              <w:jc w:val="right"/>
              <w:rPr>
                <w:rFonts w:ascii="BIZ UDPゴシック" w:eastAsia="BIZ UDPゴシック" w:hAnsi="BIZ UDPゴシック" w:cs="Times New Roman"/>
                <w:b/>
                <w:bCs/>
                <w:color w:val="000000" w:themeColor="text1"/>
                <w:szCs w:val="21"/>
              </w:rPr>
            </w:pPr>
            <w:r w:rsidRPr="00602178">
              <w:rPr>
                <w:rFonts w:ascii="BIZ UDPゴシック" w:eastAsia="BIZ UDPゴシック" w:hAnsi="BIZ UDPゴシック" w:cs="Times New Roman" w:hint="eastAsia"/>
                <w:b/>
                <w:bCs/>
                <w:color w:val="000000" w:themeColor="text1"/>
                <w:szCs w:val="21"/>
              </w:rPr>
              <w:t>16.6%</w:t>
            </w:r>
          </w:p>
        </w:tc>
        <w:tc>
          <w:tcPr>
            <w:tcW w:w="1456" w:type="dxa"/>
            <w:vAlign w:val="center"/>
          </w:tcPr>
          <w:p w14:paraId="4CCF922A" w14:textId="77777777" w:rsidR="0013452B" w:rsidRPr="00602178" w:rsidRDefault="0013452B" w:rsidP="0013452B">
            <w:pPr>
              <w:spacing w:line="0" w:lineRule="atLeast"/>
              <w:jc w:val="right"/>
              <w:rPr>
                <w:rFonts w:ascii="BIZ UDPゴシック" w:eastAsia="BIZ UDPゴシック" w:hAnsi="BIZ UDPゴシック" w:cs="Times New Roman"/>
                <w:color w:val="000000" w:themeColor="text1"/>
                <w:szCs w:val="21"/>
              </w:rPr>
            </w:pPr>
            <w:r w:rsidRPr="00602178">
              <w:rPr>
                <w:rFonts w:ascii="BIZ UDPゴシック" w:eastAsia="BIZ UDPゴシック" w:hAnsi="BIZ UDPゴシック" w:cs="Times New Roman" w:hint="eastAsia"/>
                <w:color w:val="000000" w:themeColor="text1"/>
                <w:szCs w:val="21"/>
              </w:rPr>
              <w:t>11.9%</w:t>
            </w:r>
          </w:p>
        </w:tc>
        <w:tc>
          <w:tcPr>
            <w:tcW w:w="1455" w:type="dxa"/>
            <w:vAlign w:val="center"/>
          </w:tcPr>
          <w:p w14:paraId="52273192" w14:textId="77777777" w:rsidR="0013452B" w:rsidRPr="00602178" w:rsidRDefault="0013452B" w:rsidP="0013452B">
            <w:pPr>
              <w:spacing w:line="0" w:lineRule="atLeast"/>
              <w:jc w:val="right"/>
              <w:rPr>
                <w:rFonts w:ascii="BIZ UDPゴシック" w:eastAsia="BIZ UDPゴシック" w:hAnsi="BIZ UDPゴシック" w:cs="Times New Roman"/>
                <w:b/>
                <w:bCs/>
                <w:color w:val="000000" w:themeColor="text1"/>
                <w:szCs w:val="21"/>
              </w:rPr>
            </w:pPr>
            <w:r w:rsidRPr="00602178">
              <w:rPr>
                <w:rFonts w:ascii="BIZ UDPゴシック" w:eastAsia="BIZ UDPゴシック" w:hAnsi="BIZ UDPゴシック" w:cs="Times New Roman" w:hint="eastAsia"/>
                <w:b/>
                <w:bCs/>
                <w:color w:val="000000" w:themeColor="text1"/>
                <w:szCs w:val="21"/>
              </w:rPr>
              <w:t>16.6%</w:t>
            </w:r>
          </w:p>
        </w:tc>
        <w:tc>
          <w:tcPr>
            <w:tcW w:w="1456" w:type="dxa"/>
            <w:vAlign w:val="center"/>
          </w:tcPr>
          <w:p w14:paraId="44A57F7C" w14:textId="77777777" w:rsidR="0013452B" w:rsidRPr="00602178" w:rsidRDefault="0013452B" w:rsidP="0013452B">
            <w:pPr>
              <w:spacing w:line="0" w:lineRule="atLeast"/>
              <w:jc w:val="right"/>
              <w:rPr>
                <w:rFonts w:ascii="BIZ UDPゴシック" w:eastAsia="BIZ UDPゴシック" w:hAnsi="BIZ UDPゴシック" w:cs="Times New Roman"/>
                <w:color w:val="000000" w:themeColor="text1"/>
                <w:szCs w:val="21"/>
              </w:rPr>
            </w:pPr>
            <w:r w:rsidRPr="00602178">
              <w:rPr>
                <w:rFonts w:ascii="BIZ UDPゴシック" w:eastAsia="BIZ UDPゴシック" w:hAnsi="BIZ UDPゴシック" w:cs="Times New Roman" w:hint="eastAsia"/>
                <w:color w:val="000000" w:themeColor="text1"/>
                <w:szCs w:val="21"/>
              </w:rPr>
              <w:t>18.2%</w:t>
            </w:r>
          </w:p>
        </w:tc>
      </w:tr>
    </w:tbl>
    <w:p w14:paraId="196FCAA6" w14:textId="3ADE6D70" w:rsidR="00A60E2B" w:rsidRDefault="00A60E2B" w:rsidP="0036605B">
      <w:pPr>
        <w:spacing w:line="0" w:lineRule="atLeast"/>
        <w:rPr>
          <w:rFonts w:ascii="BIZ UDPゴシック" w:eastAsia="BIZ UDPゴシック" w:hAnsi="BIZ UDPゴシック"/>
          <w:sz w:val="22"/>
        </w:rPr>
      </w:pPr>
    </w:p>
    <w:p w14:paraId="0219438C" w14:textId="1E410DE1" w:rsidR="004937CF" w:rsidRDefault="004937CF" w:rsidP="0036605B">
      <w:pPr>
        <w:spacing w:line="0" w:lineRule="atLeast"/>
        <w:rPr>
          <w:rFonts w:ascii="BIZ UDPゴシック" w:eastAsia="BIZ UDPゴシック" w:hAnsi="BIZ UDPゴシック"/>
          <w:sz w:val="22"/>
        </w:rPr>
      </w:pPr>
    </w:p>
    <w:p w14:paraId="40BE372C" w14:textId="5C5779EF" w:rsidR="004937CF" w:rsidRDefault="004937CF" w:rsidP="0036605B">
      <w:pPr>
        <w:spacing w:line="0" w:lineRule="atLeast"/>
        <w:rPr>
          <w:rFonts w:ascii="BIZ UDPゴシック" w:eastAsia="BIZ UDPゴシック" w:hAnsi="BIZ UDPゴシック"/>
          <w:sz w:val="22"/>
        </w:rPr>
      </w:pPr>
    </w:p>
    <w:p w14:paraId="22EDB5B2" w14:textId="14602869" w:rsidR="004937CF" w:rsidRDefault="004937CF" w:rsidP="0036605B">
      <w:pPr>
        <w:spacing w:line="0" w:lineRule="atLeast"/>
        <w:rPr>
          <w:rFonts w:ascii="BIZ UDPゴシック" w:eastAsia="BIZ UDPゴシック" w:hAnsi="BIZ UDPゴシック"/>
          <w:sz w:val="22"/>
        </w:rPr>
      </w:pPr>
    </w:p>
    <w:p w14:paraId="47FB0735" w14:textId="58B58767" w:rsidR="004937CF" w:rsidRDefault="004937CF" w:rsidP="0036605B">
      <w:pPr>
        <w:spacing w:line="0" w:lineRule="atLeast"/>
        <w:rPr>
          <w:rFonts w:ascii="BIZ UDPゴシック" w:eastAsia="BIZ UDPゴシック" w:hAnsi="BIZ UDPゴシック"/>
          <w:sz w:val="22"/>
        </w:rPr>
      </w:pPr>
    </w:p>
    <w:p w14:paraId="168864F9" w14:textId="47185E99" w:rsidR="004937CF" w:rsidRDefault="00A8615A" w:rsidP="0036605B">
      <w:pPr>
        <w:spacing w:line="0" w:lineRule="atLeast"/>
        <w:rPr>
          <w:rFonts w:ascii="BIZ UDPゴシック" w:eastAsia="BIZ UDPゴシック" w:hAnsi="BIZ UDPゴシック"/>
          <w:sz w:val="22"/>
        </w:rPr>
      </w:pPr>
      <w:r>
        <w:rPr>
          <w:rFonts w:ascii="BIZ UDPゴシック" w:eastAsia="BIZ UDPゴシック" w:hAnsi="BIZ UDPゴシック" w:hint="eastAsia"/>
          <w:noProof/>
          <w:sz w:val="22"/>
        </w:rPr>
        <mc:AlternateContent>
          <mc:Choice Requires="wps">
            <w:drawing>
              <wp:anchor distT="0" distB="0" distL="114300" distR="114300" simplePos="0" relativeHeight="252642816" behindDoc="0" locked="0" layoutInCell="1" allowOverlap="1" wp14:anchorId="6DBD145C" wp14:editId="1C2273D0">
                <wp:simplePos x="0" y="0"/>
                <wp:positionH relativeFrom="column">
                  <wp:posOffset>3634553</wp:posOffset>
                </wp:positionH>
                <wp:positionV relativeFrom="paragraph">
                  <wp:posOffset>8255</wp:posOffset>
                </wp:positionV>
                <wp:extent cx="2506980" cy="281940"/>
                <wp:effectExtent l="0" t="0" r="0" b="3810"/>
                <wp:wrapNone/>
                <wp:docPr id="57" name="テキスト ボックス 57"/>
                <wp:cNvGraphicFramePr/>
                <a:graphic xmlns:a="http://schemas.openxmlformats.org/drawingml/2006/main">
                  <a:graphicData uri="http://schemas.microsoft.com/office/word/2010/wordprocessingShape">
                    <wps:wsp>
                      <wps:cNvSpPr txBox="1"/>
                      <wps:spPr>
                        <a:xfrm>
                          <a:off x="0" y="0"/>
                          <a:ext cx="2506980" cy="281940"/>
                        </a:xfrm>
                        <a:prstGeom prst="rect">
                          <a:avLst/>
                        </a:prstGeom>
                        <a:noFill/>
                        <a:ln w="6350">
                          <a:noFill/>
                        </a:ln>
                      </wps:spPr>
                      <wps:txbx>
                        <w:txbxContent>
                          <w:p w14:paraId="2B560725" w14:textId="20F2753E" w:rsidR="00A8615A" w:rsidRPr="0062462F" w:rsidRDefault="00A8615A" w:rsidP="00A8615A">
                            <w:r w:rsidRPr="0062462F">
                              <w:rPr>
                                <w:rFonts w:ascii="BIZ UDPゴシック" w:eastAsia="BIZ UDPゴシック" w:hAnsi="BIZ UDPゴシック" w:hint="eastAsia"/>
                                <w:sz w:val="16"/>
                                <w:szCs w:val="16"/>
                              </w:rPr>
                              <w:t>（</w:t>
                            </w:r>
                            <w:r w:rsidRPr="00A8615A">
                              <w:rPr>
                                <w:rFonts w:ascii="BIZ UDPゴシック" w:eastAsia="BIZ UDPゴシック" w:hAnsi="BIZ UDPゴシック" w:hint="eastAsia"/>
                                <w:sz w:val="16"/>
                                <w:szCs w:val="16"/>
                              </w:rPr>
                              <w:t>文部科学省「令和６年度全国学力・学習状況調査」</w:t>
                            </w:r>
                            <w:r>
                              <w:rPr>
                                <w:rFonts w:ascii="BIZ UDPゴシック" w:eastAsia="BIZ UDPゴシック" w:hAnsi="BIZ UDPゴシック"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D145C" id="テキスト ボックス 57" o:spid="_x0000_s1210" type="#_x0000_t202" style="position:absolute;left:0;text-align:left;margin-left:286.2pt;margin-top:.65pt;width:197.4pt;height:22.2pt;z-index:25264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" filled="f" stroked="f" strokeweight=".5pt">
                <v:textbox>
                  <w:txbxContent>
                    <w:p w14:paraId="2B560725" w14:textId="20F2753E" w:rsidR="00A8615A" w:rsidRPr="0062462F" w:rsidRDefault="00A8615A" w:rsidP="00A8615A">
                      <w:r w:rsidRPr="0062462F">
                        <w:rPr>
                          <w:rFonts w:ascii="BIZ UDPゴシック" w:eastAsia="BIZ UDPゴシック" w:hAnsi="BIZ UDPゴシック" w:hint="eastAsia"/>
                          <w:sz w:val="16"/>
                          <w:szCs w:val="16"/>
                        </w:rPr>
                        <w:t>（</w:t>
                      </w:r>
                      <w:r w:rsidRPr="00A8615A">
                        <w:rPr>
                          <w:rFonts w:ascii="BIZ UDPゴシック" w:eastAsia="BIZ UDPゴシック" w:hAnsi="BIZ UDPゴシック" w:hint="eastAsia"/>
                          <w:sz w:val="16"/>
                          <w:szCs w:val="16"/>
                        </w:rPr>
                        <w:t>文部科学省「令和６年度全国学力・学習状況調査」</w:t>
                      </w:r>
                      <w:r>
                        <w:rPr>
                          <w:rFonts w:ascii="BIZ UDPゴシック" w:eastAsia="BIZ UDPゴシック" w:hAnsi="BIZ UDPゴシック" w:hint="eastAsia"/>
                          <w:sz w:val="16"/>
                          <w:szCs w:val="16"/>
                        </w:rPr>
                        <w:t>）</w:t>
                      </w:r>
                    </w:p>
                  </w:txbxContent>
                </v:textbox>
              </v:shape>
            </w:pict>
          </mc:Fallback>
        </mc:AlternateContent>
      </w:r>
    </w:p>
    <w:p w14:paraId="6BE86D41" w14:textId="77777777" w:rsidR="004937CF" w:rsidRDefault="004937CF" w:rsidP="0036605B">
      <w:pPr>
        <w:spacing w:line="0" w:lineRule="atLeast"/>
        <w:rPr>
          <w:rFonts w:ascii="BIZ UDPゴシック" w:eastAsia="BIZ UDPゴシック" w:hAnsi="BIZ UDPゴシック"/>
          <w:sz w:val="22"/>
        </w:rPr>
      </w:pPr>
    </w:p>
    <w:p w14:paraId="35EBDEA0" w14:textId="77777777" w:rsidR="006846FF" w:rsidRDefault="006846FF" w:rsidP="00C2253F">
      <w:pPr>
        <w:spacing w:line="0" w:lineRule="atLeast"/>
        <w:ind w:leftChars="196" w:left="3492" w:hangingChars="1400" w:hanging="3080"/>
        <w:rPr>
          <w:rFonts w:ascii="BIZ UDPゴシック" w:eastAsia="BIZ UDPゴシック" w:hAnsi="BIZ UDPゴシック"/>
          <w:sz w:val="22"/>
        </w:rPr>
      </w:pPr>
    </w:p>
    <w:p w14:paraId="3DD05B24" w14:textId="1C8F9957" w:rsidR="0036605B" w:rsidRPr="005413EB" w:rsidRDefault="00A60E2B" w:rsidP="00384833">
      <w:pPr>
        <w:spacing w:line="0" w:lineRule="atLeast"/>
        <w:ind w:leftChars="400" w:left="4239" w:hangingChars="1545" w:hanging="3399"/>
        <w:rPr>
          <w:rFonts w:ascii="BIZ UDPゴシック" w:eastAsia="BIZ UDPゴシック" w:hAnsi="BIZ UDPゴシック"/>
          <w:sz w:val="22"/>
        </w:rPr>
      </w:pPr>
      <w:r>
        <w:rPr>
          <w:rFonts w:ascii="BIZ UDPゴシック" w:eastAsia="BIZ UDPゴシック" w:hAnsi="BIZ UDPゴシック" w:hint="eastAsia"/>
          <w:sz w:val="22"/>
        </w:rPr>
        <w:t>②</w:t>
      </w:r>
      <w:r w:rsidR="00384833">
        <w:rPr>
          <w:rFonts w:ascii="BIZ UDPゴシック" w:eastAsia="BIZ UDPゴシック" w:hAnsi="BIZ UDPゴシック" w:hint="eastAsia"/>
          <w:sz w:val="22"/>
        </w:rPr>
        <w:t xml:space="preserve"> </w:t>
      </w:r>
      <w:r w:rsidR="0036605B" w:rsidRPr="00602178">
        <w:rPr>
          <w:rFonts w:ascii="BIZ UDPゴシック" w:eastAsia="BIZ UDPゴシック" w:hAnsi="BIZ UDPゴシック" w:hint="eastAsia"/>
          <w:sz w:val="22"/>
        </w:rPr>
        <w:t>「読みたいと思う本がない」</w:t>
      </w:r>
      <w:r w:rsidR="003D1118">
        <w:rPr>
          <w:rFonts w:ascii="BIZ UDPゴシック" w:eastAsia="BIZ UDPゴシック" w:hAnsi="BIZ UDPゴシック" w:hint="eastAsia"/>
          <w:sz w:val="22"/>
        </w:rPr>
        <w:t xml:space="preserve"> </w:t>
      </w:r>
      <w:r w:rsidR="0036605B" w:rsidRPr="00602178">
        <w:rPr>
          <w:rFonts w:ascii="BIZ UDPゴシック" w:eastAsia="BIZ UDPゴシック" w:hAnsi="BIZ UDPゴシック"/>
          <w:sz w:val="22"/>
        </w:rPr>
        <w:t>➡</w:t>
      </w:r>
      <w:r w:rsidR="003D1118">
        <w:rPr>
          <w:rFonts w:ascii="BIZ UDPゴシック" w:eastAsia="BIZ UDPゴシック" w:hAnsi="BIZ UDPゴシック"/>
          <w:sz w:val="22"/>
        </w:rPr>
        <w:t xml:space="preserve"> </w:t>
      </w:r>
      <w:r w:rsidR="0036605B" w:rsidRPr="00384833">
        <w:rPr>
          <w:rFonts w:ascii="BIZ UDPゴシック" w:eastAsia="BIZ UDPゴシック" w:hAnsi="BIZ UDPゴシック" w:hint="eastAsia"/>
          <w:sz w:val="22"/>
        </w:rPr>
        <w:t>興味を持てるような本が</w:t>
      </w:r>
      <w:r w:rsidR="00C2253F" w:rsidRPr="00384833">
        <w:rPr>
          <w:rFonts w:ascii="BIZ UDPゴシック" w:eastAsia="BIZ UDPゴシック" w:hAnsi="BIZ UDPゴシック" w:hint="eastAsia"/>
          <w:sz w:val="22"/>
        </w:rPr>
        <w:t>身近に</w:t>
      </w:r>
      <w:r w:rsidR="0036605B" w:rsidRPr="00384833">
        <w:rPr>
          <w:rFonts w:ascii="BIZ UDPゴシック" w:eastAsia="BIZ UDPゴシック" w:hAnsi="BIZ UDPゴシック" w:hint="eastAsia"/>
          <w:sz w:val="22"/>
        </w:rPr>
        <w:t>ない</w:t>
      </w:r>
      <w:r w:rsidR="00C2253F" w:rsidRPr="00384833">
        <w:rPr>
          <w:rFonts w:ascii="BIZ UDPゴシック" w:eastAsia="BIZ UDPゴシック" w:hAnsi="BIZ UDPゴシック" w:hint="eastAsia"/>
          <w:sz w:val="22"/>
        </w:rPr>
        <w:t>、身近</w:t>
      </w:r>
      <w:r w:rsidR="009564D4" w:rsidRPr="00384833">
        <w:rPr>
          <w:rFonts w:ascii="BIZ UDPゴシック" w:eastAsia="BIZ UDPゴシック" w:hAnsi="BIZ UDPゴシック" w:hint="eastAsia"/>
          <w:sz w:val="22"/>
        </w:rPr>
        <w:t>な</w:t>
      </w:r>
      <w:r w:rsidR="00C2253F" w:rsidRPr="00384833">
        <w:rPr>
          <w:rFonts w:ascii="BIZ UDPゴシック" w:eastAsia="BIZ UDPゴシック" w:hAnsi="BIZ UDPゴシック" w:hint="eastAsia"/>
          <w:sz w:val="22"/>
        </w:rPr>
        <w:t>本と</w:t>
      </w:r>
      <w:r w:rsidR="00C2253F" w:rsidRPr="003D1118">
        <w:rPr>
          <w:rFonts w:ascii="BIZ UDPゴシック" w:eastAsia="BIZ UDPゴシック" w:hAnsi="BIZ UDPゴシック" w:hint="eastAsia"/>
          <w:spacing w:val="10"/>
          <w:sz w:val="22"/>
        </w:rPr>
        <w:t>つながる</w:t>
      </w:r>
      <w:r w:rsidR="009564D4" w:rsidRPr="003D1118">
        <w:rPr>
          <w:rFonts w:ascii="BIZ UDPゴシック" w:eastAsia="BIZ UDPゴシック" w:hAnsi="BIZ UDPゴシック" w:hint="eastAsia"/>
          <w:spacing w:val="10"/>
          <w:sz w:val="22"/>
        </w:rPr>
        <w:t>ことが</w:t>
      </w:r>
      <w:r w:rsidR="009564D4" w:rsidRPr="005413EB">
        <w:rPr>
          <w:rFonts w:ascii="BIZ UDPゴシック" w:eastAsia="BIZ UDPゴシック" w:hAnsi="BIZ UDPゴシック" w:hint="eastAsia"/>
          <w:sz w:val="22"/>
        </w:rPr>
        <w:t>できる環境</w:t>
      </w:r>
      <w:r w:rsidR="00C2253F" w:rsidRPr="005413EB">
        <w:rPr>
          <w:rFonts w:ascii="BIZ UDPゴシック" w:eastAsia="BIZ UDPゴシック" w:hAnsi="BIZ UDPゴシック" w:hint="eastAsia"/>
          <w:sz w:val="22"/>
        </w:rPr>
        <w:t>が十分に</w:t>
      </w:r>
      <w:r w:rsidR="00D5593A" w:rsidRPr="005413EB">
        <w:rPr>
          <w:rFonts w:ascii="BIZ UDPゴシック" w:eastAsia="BIZ UDPゴシック" w:hAnsi="BIZ UDPゴシック" w:hint="eastAsia"/>
          <w:sz w:val="22"/>
        </w:rPr>
        <w:t>整備・</w:t>
      </w:r>
      <w:r w:rsidR="00C2253F" w:rsidRPr="005413EB">
        <w:rPr>
          <w:rFonts w:ascii="BIZ UDPゴシック" w:eastAsia="BIZ UDPゴシック" w:hAnsi="BIZ UDPゴシック" w:hint="eastAsia"/>
          <w:sz w:val="22"/>
        </w:rPr>
        <w:t>活用</w:t>
      </w:r>
      <w:r w:rsidR="009564D4" w:rsidRPr="005413EB">
        <w:rPr>
          <w:rFonts w:ascii="BIZ UDPゴシック" w:eastAsia="BIZ UDPゴシック" w:hAnsi="BIZ UDPゴシック" w:hint="eastAsia"/>
          <w:sz w:val="22"/>
        </w:rPr>
        <w:t>され</w:t>
      </w:r>
      <w:r w:rsidR="00C2253F" w:rsidRPr="005413EB">
        <w:rPr>
          <w:rFonts w:ascii="BIZ UDPゴシック" w:eastAsia="BIZ UDPゴシック" w:hAnsi="BIZ UDPゴシック" w:hint="eastAsia"/>
          <w:sz w:val="22"/>
        </w:rPr>
        <w:t>ていない</w:t>
      </w:r>
    </w:p>
    <w:p w14:paraId="161E32EB" w14:textId="48AB32D4" w:rsidR="00A61880" w:rsidRPr="005413EB" w:rsidRDefault="0036605B" w:rsidP="00384833">
      <w:pPr>
        <w:ind w:leftChars="550" w:left="1155"/>
        <w:rPr>
          <w:rFonts w:ascii="BIZ UDPゴシック" w:eastAsia="BIZ UDPゴシック" w:hAnsi="BIZ UDPゴシック"/>
          <w:sz w:val="22"/>
        </w:rPr>
      </w:pPr>
      <w:r w:rsidRPr="005413EB">
        <w:rPr>
          <w:rFonts w:ascii="BIZ UDPゴシック" w:eastAsia="BIZ UDPゴシック" w:hAnsi="BIZ UDPゴシック" w:hint="eastAsia"/>
          <w:sz w:val="22"/>
        </w:rPr>
        <w:t>「読みたいと思う本がない」と回答した要因については、主に次の３点が想定されます。</w:t>
      </w:r>
    </w:p>
    <w:p w14:paraId="431B59A7" w14:textId="02D73BCF" w:rsidR="00565B01" w:rsidRPr="005413EB" w:rsidRDefault="00565B01" w:rsidP="00384833">
      <w:pPr>
        <w:ind w:leftChars="600" w:left="1260"/>
        <w:rPr>
          <w:rFonts w:ascii="BIZ UDPゴシック" w:eastAsia="BIZ UDPゴシック" w:hAnsi="BIZ UDPゴシック"/>
          <w:sz w:val="22"/>
        </w:rPr>
      </w:pPr>
      <w:r w:rsidRPr="005413EB">
        <w:rPr>
          <w:rFonts w:ascii="BIZ UDPゴシック" w:eastAsia="BIZ UDPゴシック" w:hAnsi="BIZ UDPゴシック" w:hint="eastAsia"/>
          <w:sz w:val="22"/>
        </w:rPr>
        <w:t>・本自体に興味・関心が向けられていない</w:t>
      </w:r>
    </w:p>
    <w:p w14:paraId="1583A0B2" w14:textId="012AFD5B" w:rsidR="00A61880" w:rsidRPr="005413EB" w:rsidRDefault="00565B01" w:rsidP="00384833">
      <w:pPr>
        <w:ind w:leftChars="600" w:left="1260"/>
        <w:rPr>
          <w:rFonts w:ascii="BIZ UDPゴシック" w:eastAsia="BIZ UDPゴシック" w:hAnsi="BIZ UDPゴシック"/>
          <w:sz w:val="22"/>
        </w:rPr>
      </w:pPr>
      <w:r w:rsidRPr="005413EB">
        <w:rPr>
          <w:rFonts w:ascii="BIZ UDPゴシック" w:eastAsia="BIZ UDPゴシック" w:hAnsi="BIZ UDPゴシック" w:hint="eastAsia"/>
          <w:sz w:val="22"/>
        </w:rPr>
        <w:t>・</w:t>
      </w:r>
      <w:r w:rsidR="004B60EE" w:rsidRPr="005413EB">
        <w:rPr>
          <w:rFonts w:ascii="BIZ UDPゴシック" w:eastAsia="BIZ UDPゴシック" w:hAnsi="BIZ UDPゴシック" w:hint="eastAsia"/>
          <w:sz w:val="22"/>
        </w:rPr>
        <w:t>身近な本とつながる</w:t>
      </w:r>
      <w:r w:rsidR="009564D4" w:rsidRPr="005413EB">
        <w:rPr>
          <w:rFonts w:ascii="BIZ UDPゴシック" w:eastAsia="BIZ UDPゴシック" w:hAnsi="BIZ UDPゴシック" w:hint="eastAsia"/>
          <w:sz w:val="22"/>
        </w:rPr>
        <w:t>ことができる環境</w:t>
      </w:r>
      <w:r w:rsidR="004B60EE" w:rsidRPr="005413EB">
        <w:rPr>
          <w:rFonts w:ascii="BIZ UDPゴシック" w:eastAsia="BIZ UDPゴシック" w:hAnsi="BIZ UDPゴシック" w:hint="eastAsia"/>
          <w:sz w:val="22"/>
        </w:rPr>
        <w:t>が十分に</w:t>
      </w:r>
      <w:r w:rsidR="00D5593A" w:rsidRPr="005413EB">
        <w:rPr>
          <w:rFonts w:ascii="BIZ UDPゴシック" w:eastAsia="BIZ UDPゴシック" w:hAnsi="BIZ UDPゴシック" w:hint="eastAsia"/>
          <w:sz w:val="22"/>
        </w:rPr>
        <w:t>整備・</w:t>
      </w:r>
      <w:r w:rsidR="004B60EE" w:rsidRPr="005413EB">
        <w:rPr>
          <w:rFonts w:ascii="BIZ UDPゴシック" w:eastAsia="BIZ UDPゴシック" w:hAnsi="BIZ UDPゴシック" w:hint="eastAsia"/>
          <w:sz w:val="22"/>
        </w:rPr>
        <w:t>活用</w:t>
      </w:r>
      <w:r w:rsidR="009564D4" w:rsidRPr="005413EB">
        <w:rPr>
          <w:rFonts w:ascii="BIZ UDPゴシック" w:eastAsia="BIZ UDPゴシック" w:hAnsi="BIZ UDPゴシック" w:hint="eastAsia"/>
          <w:sz w:val="22"/>
        </w:rPr>
        <w:t>され</w:t>
      </w:r>
      <w:r w:rsidR="004B60EE" w:rsidRPr="005413EB">
        <w:rPr>
          <w:rFonts w:ascii="BIZ UDPゴシック" w:eastAsia="BIZ UDPゴシック" w:hAnsi="BIZ UDPゴシック" w:hint="eastAsia"/>
          <w:sz w:val="22"/>
        </w:rPr>
        <w:t>ていない</w:t>
      </w:r>
    </w:p>
    <w:p w14:paraId="7479F56C" w14:textId="60E480D4" w:rsidR="00A61880" w:rsidRPr="005413EB" w:rsidRDefault="00565B01" w:rsidP="00384833">
      <w:pPr>
        <w:ind w:leftChars="600" w:left="1260"/>
        <w:rPr>
          <w:rFonts w:ascii="BIZ UDPゴシック" w:eastAsia="BIZ UDPゴシック" w:hAnsi="BIZ UDPゴシック"/>
          <w:sz w:val="22"/>
        </w:rPr>
      </w:pPr>
      <w:r w:rsidRPr="005413EB">
        <w:rPr>
          <w:rFonts w:ascii="BIZ UDPゴシック" w:eastAsia="BIZ UDPゴシック" w:hAnsi="BIZ UDPゴシック" w:hint="eastAsia"/>
          <w:sz w:val="22"/>
        </w:rPr>
        <w:t>・読みたい本が偏っており、幅広い本を読む習慣がついていない</w:t>
      </w:r>
      <w:r w:rsidR="00156034" w:rsidRPr="005413EB">
        <w:rPr>
          <w:rFonts w:ascii="BIZ UDPゴシック" w:eastAsia="BIZ UDPゴシック" w:hAnsi="BIZ UDPゴシック" w:hint="eastAsia"/>
          <w:sz w:val="22"/>
        </w:rPr>
        <w:t xml:space="preserve">　</w:t>
      </w:r>
      <w:r w:rsidRPr="005413EB">
        <w:rPr>
          <w:rFonts w:ascii="BIZ UDPゴシック" w:eastAsia="BIZ UDPゴシック" w:hAnsi="BIZ UDPゴシック" w:hint="eastAsia"/>
          <w:sz w:val="22"/>
        </w:rPr>
        <w:t>ことの</w:t>
      </w:r>
      <w:r w:rsidR="004937CF" w:rsidRPr="005413EB">
        <w:rPr>
          <w:rFonts w:ascii="BIZ UDPゴシック" w:eastAsia="BIZ UDPゴシック" w:hAnsi="BIZ UDPゴシック" w:hint="eastAsia"/>
          <w:sz w:val="22"/>
        </w:rPr>
        <w:t>３</w:t>
      </w:r>
      <w:r w:rsidRPr="005413EB">
        <w:rPr>
          <w:rFonts w:ascii="BIZ UDPゴシック" w:eastAsia="BIZ UDPゴシック" w:hAnsi="BIZ UDPゴシック" w:hint="eastAsia"/>
          <w:sz w:val="22"/>
        </w:rPr>
        <w:t>つです。</w:t>
      </w:r>
    </w:p>
    <w:p w14:paraId="392F2D77" w14:textId="77777777" w:rsidR="00156034" w:rsidRPr="005413EB" w:rsidRDefault="00156034" w:rsidP="005A6FAA">
      <w:pPr>
        <w:ind w:leftChars="202" w:left="424"/>
        <w:rPr>
          <w:rFonts w:ascii="BIZ UDPゴシック" w:eastAsia="BIZ UDPゴシック" w:hAnsi="BIZ UDPゴシック"/>
          <w:sz w:val="22"/>
        </w:rPr>
      </w:pPr>
    </w:p>
    <w:p w14:paraId="6538A440" w14:textId="036BA895" w:rsidR="0036605B" w:rsidRPr="005413EB" w:rsidRDefault="00156034" w:rsidP="00E75D8C">
      <w:pPr>
        <w:ind w:leftChars="550" w:left="1155" w:firstLineChars="100" w:firstLine="220"/>
        <w:rPr>
          <w:rFonts w:ascii="BIZ UDPゴシック" w:eastAsia="BIZ UDPゴシック" w:hAnsi="BIZ UDPゴシック"/>
          <w:sz w:val="22"/>
        </w:rPr>
      </w:pPr>
      <w:r w:rsidRPr="005413EB">
        <w:rPr>
          <w:rFonts w:ascii="BIZ UDPゴシック" w:eastAsia="BIZ UDPゴシック" w:hAnsi="BIZ UDPゴシック" w:hint="eastAsia"/>
          <w:sz w:val="22"/>
        </w:rPr>
        <w:t>１点</w:t>
      </w:r>
      <w:r w:rsidR="004D1E8A">
        <w:rPr>
          <w:rFonts w:ascii="BIZ UDPゴシック" w:eastAsia="BIZ UDPゴシック" w:hAnsi="BIZ UDPゴシック" w:hint="eastAsia"/>
          <w:sz w:val="22"/>
        </w:rPr>
        <w:t>め</w:t>
      </w:r>
      <w:r w:rsidRPr="005413EB">
        <w:rPr>
          <w:rFonts w:ascii="BIZ UDPゴシック" w:eastAsia="BIZ UDPゴシック" w:hAnsi="BIZ UDPゴシック" w:hint="eastAsia"/>
          <w:sz w:val="22"/>
        </w:rPr>
        <w:t>の</w:t>
      </w:r>
      <w:r w:rsidR="0036605B" w:rsidRPr="005413EB">
        <w:rPr>
          <w:rFonts w:ascii="BIZ UDPゴシック" w:eastAsia="BIZ UDPゴシック" w:hAnsi="BIZ UDPゴシック" w:hint="eastAsia"/>
          <w:sz w:val="22"/>
        </w:rPr>
        <w:t>「本自体に興味・関心が向けられていない」については、</w:t>
      </w:r>
      <w:r w:rsidR="00F66532" w:rsidRPr="005413EB">
        <w:rPr>
          <w:rFonts w:ascii="BIZ UDPゴシック" w:eastAsia="BIZ UDPゴシック" w:hAnsi="BIZ UDPゴシック" w:hint="eastAsia"/>
          <w:sz w:val="22"/>
        </w:rPr>
        <w:t>そもそも</w:t>
      </w:r>
      <w:r w:rsidR="0036605B" w:rsidRPr="005413EB">
        <w:rPr>
          <w:rFonts w:ascii="BIZ UDPゴシック" w:eastAsia="BIZ UDPゴシック" w:hAnsi="BIZ UDPゴシック" w:hint="eastAsia"/>
          <w:sz w:val="22"/>
        </w:rPr>
        <w:t>読書への興味・関心がない子ど</w:t>
      </w:r>
      <w:r w:rsidR="00A61880" w:rsidRPr="005413EB">
        <w:rPr>
          <w:rFonts w:ascii="BIZ UDPゴシック" w:eastAsia="BIZ UDPゴシック" w:hAnsi="BIZ UDPゴシック" w:hint="eastAsia"/>
          <w:sz w:val="22"/>
        </w:rPr>
        <w:t>も</w:t>
      </w:r>
      <w:r w:rsidR="0036605B" w:rsidRPr="005413EB">
        <w:rPr>
          <w:rFonts w:ascii="BIZ UDPゴシック" w:eastAsia="BIZ UDPゴシック" w:hAnsi="BIZ UDPゴシック" w:hint="eastAsia"/>
          <w:sz w:val="22"/>
        </w:rPr>
        <w:t>や必要性を感じていない子ども、分析結果</w:t>
      </w:r>
      <w:r w:rsidR="00A61880" w:rsidRPr="005413EB">
        <w:rPr>
          <w:rFonts w:ascii="BIZ UDPゴシック" w:eastAsia="BIZ UDPゴシック" w:hAnsi="BIZ UDPゴシック" w:hint="eastAsia"/>
          <w:sz w:val="22"/>
        </w:rPr>
        <w:t>①</w:t>
      </w:r>
      <w:r w:rsidR="0036605B" w:rsidRPr="005413EB">
        <w:rPr>
          <w:rFonts w:ascii="BIZ UDPゴシック" w:eastAsia="BIZ UDPゴシック" w:hAnsi="BIZ UDPゴシック" w:hint="eastAsia"/>
          <w:sz w:val="22"/>
        </w:rPr>
        <w:t>で示した読書以外のことに</w:t>
      </w:r>
      <w:r w:rsidR="0036605B" w:rsidRPr="00E75D8C">
        <w:rPr>
          <w:rFonts w:ascii="BIZ UDPゴシック" w:eastAsia="BIZ UDPゴシック" w:hAnsi="BIZ UDPゴシック" w:hint="eastAsia"/>
          <w:spacing w:val="-4"/>
          <w:sz w:val="22"/>
        </w:rPr>
        <w:t>興味・関心が向けられて、読書への興味・関心が薄れている子どもがいることが考えられます。</w:t>
      </w:r>
    </w:p>
    <w:p w14:paraId="716C2AEE" w14:textId="3BDAC753" w:rsidR="00307B05" w:rsidRPr="002B12D0" w:rsidRDefault="00156034" w:rsidP="00E75D8C">
      <w:pPr>
        <w:ind w:leftChars="550" w:left="1155" w:firstLineChars="100" w:firstLine="228"/>
        <w:rPr>
          <w:rFonts w:ascii="BIZ UDPゴシック" w:eastAsia="BIZ UDPゴシック" w:hAnsi="BIZ UDPゴシック"/>
          <w:sz w:val="22"/>
        </w:rPr>
      </w:pPr>
      <w:r w:rsidRPr="00E75D8C">
        <w:rPr>
          <w:rFonts w:ascii="BIZ UDPゴシック" w:eastAsia="BIZ UDPゴシック" w:hAnsi="BIZ UDPゴシック" w:hint="eastAsia"/>
          <w:spacing w:val="4"/>
          <w:sz w:val="22"/>
        </w:rPr>
        <w:t>２点</w:t>
      </w:r>
      <w:r w:rsidR="004D1E8A" w:rsidRPr="00E75D8C">
        <w:rPr>
          <w:rFonts w:ascii="BIZ UDPゴシック" w:eastAsia="BIZ UDPゴシック" w:hAnsi="BIZ UDPゴシック" w:hint="eastAsia"/>
          <w:spacing w:val="4"/>
          <w:sz w:val="22"/>
        </w:rPr>
        <w:t>め</w:t>
      </w:r>
      <w:r w:rsidRPr="00E75D8C">
        <w:rPr>
          <w:rFonts w:ascii="BIZ UDPゴシック" w:eastAsia="BIZ UDPゴシック" w:hAnsi="BIZ UDPゴシック" w:hint="eastAsia"/>
          <w:spacing w:val="4"/>
          <w:sz w:val="22"/>
        </w:rPr>
        <w:t>の</w:t>
      </w:r>
      <w:r w:rsidR="004B60EE" w:rsidRPr="00E75D8C">
        <w:rPr>
          <w:rFonts w:ascii="BIZ UDPゴシック" w:eastAsia="BIZ UDPゴシック" w:hAnsi="BIZ UDPゴシック" w:hint="eastAsia"/>
          <w:spacing w:val="4"/>
          <w:sz w:val="22"/>
        </w:rPr>
        <w:t>「身近な本とつながる</w:t>
      </w:r>
      <w:r w:rsidR="009564D4" w:rsidRPr="00E75D8C">
        <w:rPr>
          <w:rFonts w:ascii="BIZ UDPゴシック" w:eastAsia="BIZ UDPゴシック" w:hAnsi="BIZ UDPゴシック" w:hint="eastAsia"/>
          <w:spacing w:val="4"/>
          <w:sz w:val="22"/>
        </w:rPr>
        <w:t>ことができる環境</w:t>
      </w:r>
      <w:r w:rsidR="004B60EE" w:rsidRPr="00E75D8C">
        <w:rPr>
          <w:rFonts w:ascii="BIZ UDPゴシック" w:eastAsia="BIZ UDPゴシック" w:hAnsi="BIZ UDPゴシック" w:hint="eastAsia"/>
          <w:spacing w:val="4"/>
          <w:sz w:val="22"/>
        </w:rPr>
        <w:t>が十分に</w:t>
      </w:r>
      <w:r w:rsidR="00D5593A" w:rsidRPr="00E75D8C">
        <w:rPr>
          <w:rFonts w:ascii="BIZ UDPゴシック" w:eastAsia="BIZ UDPゴシック" w:hAnsi="BIZ UDPゴシック" w:hint="eastAsia"/>
          <w:spacing w:val="4"/>
          <w:sz w:val="22"/>
        </w:rPr>
        <w:t>整備・</w:t>
      </w:r>
      <w:r w:rsidR="004B60EE" w:rsidRPr="00E75D8C">
        <w:rPr>
          <w:rFonts w:ascii="BIZ UDPゴシック" w:eastAsia="BIZ UDPゴシック" w:hAnsi="BIZ UDPゴシック" w:hint="eastAsia"/>
          <w:spacing w:val="4"/>
          <w:sz w:val="22"/>
        </w:rPr>
        <w:t>活用</w:t>
      </w:r>
      <w:r w:rsidR="009564D4" w:rsidRPr="00E75D8C">
        <w:rPr>
          <w:rFonts w:ascii="BIZ UDPゴシック" w:eastAsia="BIZ UDPゴシック" w:hAnsi="BIZ UDPゴシック" w:hint="eastAsia"/>
          <w:spacing w:val="4"/>
          <w:sz w:val="22"/>
        </w:rPr>
        <w:t>されていない</w:t>
      </w:r>
      <w:r w:rsidR="0036605B" w:rsidRPr="00E75D8C">
        <w:rPr>
          <w:rFonts w:ascii="BIZ UDPゴシック" w:eastAsia="BIZ UDPゴシック" w:hAnsi="BIZ UDPゴシック" w:hint="eastAsia"/>
          <w:spacing w:val="4"/>
          <w:sz w:val="22"/>
        </w:rPr>
        <w:t>」に</w:t>
      </w:r>
      <w:r w:rsidR="0036605B" w:rsidRPr="00E75D8C">
        <w:rPr>
          <w:rFonts w:ascii="BIZ UDPゴシック" w:eastAsia="BIZ UDPゴシック" w:hAnsi="BIZ UDPゴシック" w:hint="eastAsia"/>
          <w:spacing w:val="-4"/>
          <w:sz w:val="22"/>
        </w:rPr>
        <w:t>ついては、</w:t>
      </w:r>
      <w:r w:rsidR="00AA7EDB" w:rsidRPr="00E75D8C">
        <w:rPr>
          <w:rFonts w:ascii="BIZ UDPゴシック" w:eastAsia="BIZ UDPゴシック" w:hAnsi="BIZ UDPゴシック" w:hint="eastAsia"/>
          <w:spacing w:val="-4"/>
          <w:sz w:val="22"/>
        </w:rPr>
        <w:t>子どもたちにとって</w:t>
      </w:r>
      <w:r w:rsidR="004937CF" w:rsidRPr="00E75D8C">
        <w:rPr>
          <w:rFonts w:ascii="BIZ UDPゴシック" w:eastAsia="BIZ UDPゴシック" w:hAnsi="BIZ UDPゴシック" w:hint="eastAsia"/>
          <w:spacing w:val="-4"/>
          <w:sz w:val="22"/>
        </w:rPr>
        <w:t>身近な図書館があまり利用されていないこと</w:t>
      </w:r>
      <w:r w:rsidR="0051119F" w:rsidRPr="00E75D8C">
        <w:rPr>
          <w:rFonts w:ascii="BIZ UDPゴシック" w:eastAsia="BIZ UDPゴシック" w:hAnsi="BIZ UDPゴシック" w:hint="eastAsia"/>
          <w:spacing w:val="-4"/>
          <w:sz w:val="22"/>
        </w:rPr>
        <w:t>が</w:t>
      </w:r>
      <w:r w:rsidR="004937CF" w:rsidRPr="00E75D8C">
        <w:rPr>
          <w:rFonts w:ascii="BIZ UDPゴシック" w:eastAsia="BIZ UDPゴシック" w:hAnsi="BIZ UDPゴシック" w:hint="eastAsia"/>
          <w:spacing w:val="-4"/>
          <w:sz w:val="22"/>
        </w:rPr>
        <w:t>考えられます。</w:t>
      </w:r>
      <w:r w:rsidR="0051119F" w:rsidRPr="005413EB">
        <w:rPr>
          <w:rFonts w:ascii="BIZ UDPゴシック" w:eastAsia="BIZ UDPゴシック" w:hAnsi="BIZ UDPゴシック" w:hint="eastAsia"/>
          <w:sz w:val="22"/>
        </w:rPr>
        <w:t>なぜなら</w:t>
      </w:r>
      <w:r w:rsidR="0089441F" w:rsidRPr="005413EB">
        <w:rPr>
          <w:rFonts w:ascii="BIZ UDPゴシック" w:eastAsia="BIZ UDPゴシック" w:hAnsi="BIZ UDPゴシック" w:hint="eastAsia"/>
          <w:sz w:val="22"/>
        </w:rPr>
        <w:t>子ども</w:t>
      </w:r>
      <w:r w:rsidR="0089441F" w:rsidRPr="002B12D0">
        <w:rPr>
          <w:rFonts w:ascii="BIZ UDPゴシック" w:eastAsia="BIZ UDPゴシック" w:hAnsi="BIZ UDPゴシック" w:hint="eastAsia"/>
          <w:sz w:val="22"/>
        </w:rPr>
        <w:t>たちに</w:t>
      </w:r>
      <w:r w:rsidR="00565B01" w:rsidRPr="002B12D0">
        <w:rPr>
          <w:rFonts w:ascii="BIZ UDPゴシック" w:eastAsia="BIZ UDPゴシック" w:hAnsi="BIZ UDPゴシック" w:hint="eastAsia"/>
          <w:sz w:val="22"/>
        </w:rPr>
        <w:t>読む本の入手方法を調査したところ、小学生は学校図書館で借りる</w:t>
      </w:r>
      <w:r w:rsidR="00565B01" w:rsidRPr="00E75D8C">
        <w:rPr>
          <w:rFonts w:ascii="BIZ UDPゴシック" w:eastAsia="BIZ UDPゴシック" w:hAnsi="BIZ UDPゴシック" w:hint="eastAsia"/>
          <w:spacing w:val="12"/>
          <w:sz w:val="22"/>
        </w:rPr>
        <w:t>子どもが多く、学校図書館が比較的よく利用されていることが分かりましたが、一方</w:t>
      </w:r>
      <w:r w:rsidR="00565B01" w:rsidRPr="00E75D8C">
        <w:rPr>
          <w:rFonts w:ascii="BIZ UDPゴシック" w:eastAsia="BIZ UDPゴシック" w:hAnsi="BIZ UDPゴシック" w:hint="eastAsia"/>
          <w:spacing w:val="-4"/>
          <w:sz w:val="22"/>
        </w:rPr>
        <w:t>中学</w:t>
      </w:r>
      <w:r w:rsidR="00737E38" w:rsidRPr="00E75D8C">
        <w:rPr>
          <w:rFonts w:ascii="BIZ UDPゴシック" w:eastAsia="BIZ UDPゴシック" w:hAnsi="BIZ UDPゴシック" w:hint="eastAsia"/>
          <w:spacing w:val="-4"/>
          <w:sz w:val="22"/>
        </w:rPr>
        <w:t>生や</w:t>
      </w:r>
      <w:r w:rsidR="00565B01" w:rsidRPr="00E75D8C">
        <w:rPr>
          <w:rFonts w:ascii="BIZ UDPゴシック" w:eastAsia="BIZ UDPゴシック" w:hAnsi="BIZ UDPゴシック" w:hint="eastAsia"/>
          <w:spacing w:val="-4"/>
          <w:sz w:val="22"/>
        </w:rPr>
        <w:t>高校生は学校図書館で借りると回答している生徒の割合が低く、あまり学校図書館が</w:t>
      </w:r>
      <w:r w:rsidR="00565B01" w:rsidRPr="00E75D8C">
        <w:rPr>
          <w:rFonts w:ascii="BIZ UDPゴシック" w:eastAsia="BIZ UDPゴシック" w:hAnsi="BIZ UDPゴシック" w:hint="eastAsia"/>
          <w:spacing w:val="4"/>
          <w:sz w:val="22"/>
        </w:rPr>
        <w:t>利用されていないことが分かりま</w:t>
      </w:r>
      <w:r w:rsidR="00737E38" w:rsidRPr="00E75D8C">
        <w:rPr>
          <w:rFonts w:ascii="BIZ UDPゴシック" w:eastAsia="BIZ UDPゴシック" w:hAnsi="BIZ UDPゴシック" w:hint="eastAsia"/>
          <w:spacing w:val="4"/>
          <w:sz w:val="22"/>
        </w:rPr>
        <w:t>した</w:t>
      </w:r>
      <w:r w:rsidR="00565B01" w:rsidRPr="00E75D8C">
        <w:rPr>
          <w:rFonts w:ascii="BIZ UDPゴシック" w:eastAsia="BIZ UDPゴシック" w:hAnsi="BIZ UDPゴシック" w:hint="eastAsia"/>
          <w:spacing w:val="4"/>
          <w:sz w:val="22"/>
        </w:rPr>
        <w:t>。さらに地域の図書館</w:t>
      </w:r>
      <w:r w:rsidR="004B60EE" w:rsidRPr="00E75D8C">
        <w:rPr>
          <w:rFonts w:ascii="BIZ UDPゴシック" w:eastAsia="BIZ UDPゴシック" w:hAnsi="BIZ UDPゴシック" w:hint="eastAsia"/>
          <w:spacing w:val="4"/>
          <w:sz w:val="22"/>
        </w:rPr>
        <w:t>については</w:t>
      </w:r>
      <w:r w:rsidR="00565B01" w:rsidRPr="00E75D8C">
        <w:rPr>
          <w:rFonts w:ascii="BIZ UDPゴシック" w:eastAsia="BIZ UDPゴシック" w:hAnsi="BIZ UDPゴシック" w:hint="eastAsia"/>
          <w:spacing w:val="4"/>
          <w:sz w:val="22"/>
        </w:rPr>
        <w:t>、小中高生ともに</w:t>
      </w:r>
      <w:r w:rsidR="00565B01" w:rsidRPr="00E75D8C">
        <w:rPr>
          <w:rFonts w:ascii="BIZ UDPゴシック" w:eastAsia="BIZ UDPゴシック" w:hAnsi="BIZ UDPゴシック" w:hint="eastAsia"/>
          <w:spacing w:val="8"/>
          <w:sz w:val="22"/>
        </w:rPr>
        <w:t>利用率が低く、地域の図書館がすべての年代であまり利用されて</w:t>
      </w:r>
      <w:r w:rsidR="00737E38" w:rsidRPr="00E75D8C">
        <w:rPr>
          <w:rFonts w:ascii="BIZ UDPゴシック" w:eastAsia="BIZ UDPゴシック" w:hAnsi="BIZ UDPゴシック" w:hint="eastAsia"/>
          <w:spacing w:val="8"/>
          <w:sz w:val="22"/>
        </w:rPr>
        <w:t>いないという</w:t>
      </w:r>
      <w:r w:rsidR="0089441F" w:rsidRPr="00E75D8C">
        <w:rPr>
          <w:rFonts w:ascii="BIZ UDPゴシック" w:eastAsia="BIZ UDPゴシック" w:hAnsi="BIZ UDPゴシック" w:hint="eastAsia"/>
          <w:spacing w:val="8"/>
          <w:sz w:val="22"/>
        </w:rPr>
        <w:t>ことが</w:t>
      </w:r>
      <w:r w:rsidR="0089441F" w:rsidRPr="002B12D0">
        <w:rPr>
          <w:rFonts w:ascii="BIZ UDPゴシック" w:eastAsia="BIZ UDPゴシック" w:hAnsi="BIZ UDPゴシック" w:hint="eastAsia"/>
          <w:sz w:val="22"/>
        </w:rPr>
        <w:t>分かりました。</w:t>
      </w:r>
      <w:r w:rsidRPr="002B12D0">
        <w:rPr>
          <w:rFonts w:ascii="BIZ UDPゴシック" w:eastAsia="BIZ UDPゴシック" w:hAnsi="BIZ UDPゴシック" w:hint="eastAsia"/>
          <w:sz w:val="22"/>
        </w:rPr>
        <w:t>また</w:t>
      </w:r>
      <w:r w:rsidR="00307B05" w:rsidRPr="002B12D0">
        <w:rPr>
          <w:rFonts w:ascii="BIZ UDPゴシック" w:eastAsia="BIZ UDPゴシック" w:hAnsi="BIZ UDPゴシック" w:hint="eastAsia"/>
          <w:sz w:val="22"/>
        </w:rPr>
        <w:t>他にも</w:t>
      </w:r>
      <w:r w:rsidR="00492A00" w:rsidRPr="002B12D0">
        <w:rPr>
          <w:rFonts w:ascii="BIZ UDPゴシック" w:eastAsia="BIZ UDPゴシック" w:hAnsi="BIZ UDPゴシック" w:hint="eastAsia"/>
          <w:sz w:val="22"/>
        </w:rPr>
        <w:t>「家に読みたい本がない」「本の値段が高い」「</w:t>
      </w:r>
      <w:r w:rsidR="00786485">
        <w:rPr>
          <w:rFonts w:ascii="BIZ UDPゴシック" w:eastAsia="BIZ UDPゴシック" w:hAnsi="BIZ UDPゴシック" w:hint="eastAsia"/>
          <w:sz w:val="22"/>
        </w:rPr>
        <w:t>書店</w:t>
      </w:r>
      <w:r w:rsidR="00492A00" w:rsidRPr="002B12D0">
        <w:rPr>
          <w:rFonts w:ascii="BIZ UDPゴシック" w:eastAsia="BIZ UDPゴシック" w:hAnsi="BIZ UDPゴシック" w:hint="eastAsia"/>
          <w:sz w:val="22"/>
        </w:rPr>
        <w:t>が近くにない」</w:t>
      </w:r>
      <w:r w:rsidR="00492A00" w:rsidRPr="00E75D8C">
        <w:rPr>
          <w:rFonts w:ascii="BIZ UDPゴシック" w:eastAsia="BIZ UDPゴシック" w:hAnsi="BIZ UDPゴシック" w:hint="eastAsia"/>
          <w:spacing w:val="-4"/>
          <w:sz w:val="22"/>
        </w:rPr>
        <w:t>などの回答もあることから、さまざまな事情により、家庭等の身近な場所に本がない子どもが</w:t>
      </w:r>
      <w:r w:rsidR="00492A00" w:rsidRPr="00E75D8C">
        <w:rPr>
          <w:rFonts w:ascii="BIZ UDPゴシック" w:eastAsia="BIZ UDPゴシック" w:hAnsi="BIZ UDPゴシック" w:hint="eastAsia"/>
          <w:spacing w:val="8"/>
          <w:sz w:val="22"/>
        </w:rPr>
        <w:t>いるということも想定されます。</w:t>
      </w:r>
      <w:r w:rsidR="0051119F" w:rsidRPr="00E75D8C">
        <w:rPr>
          <w:rFonts w:ascii="BIZ UDPゴシック" w:eastAsia="BIZ UDPゴシック" w:hAnsi="BIZ UDPゴシック" w:hint="eastAsia"/>
          <w:spacing w:val="8"/>
          <w:sz w:val="22"/>
        </w:rPr>
        <w:t>そして本を読みたいときに図書館が遠かったり開いて</w:t>
      </w:r>
      <w:r w:rsidR="0051119F" w:rsidRPr="00E75D8C">
        <w:rPr>
          <w:rFonts w:ascii="BIZ UDPゴシック" w:eastAsia="BIZ UDPゴシック" w:hAnsi="BIZ UDPゴシック" w:hint="eastAsia"/>
          <w:spacing w:val="10"/>
          <w:sz w:val="22"/>
        </w:rPr>
        <w:t>なかったり</w:t>
      </w:r>
      <w:r w:rsidR="003C61B6" w:rsidRPr="00E75D8C">
        <w:rPr>
          <w:rFonts w:ascii="BIZ UDPゴシック" w:eastAsia="BIZ UDPゴシック" w:hAnsi="BIZ UDPゴシック" w:hint="eastAsia"/>
          <w:spacing w:val="10"/>
          <w:sz w:val="22"/>
        </w:rPr>
        <w:t>すると</w:t>
      </w:r>
      <w:r w:rsidR="0051119F" w:rsidRPr="00E75D8C">
        <w:rPr>
          <w:rFonts w:ascii="BIZ UDPゴシック" w:eastAsia="BIZ UDPゴシック" w:hAnsi="BIZ UDPゴシック" w:hint="eastAsia"/>
          <w:spacing w:val="10"/>
          <w:sz w:val="22"/>
        </w:rPr>
        <w:t>、</w:t>
      </w:r>
      <w:r w:rsidR="0065182B" w:rsidRPr="00E75D8C">
        <w:rPr>
          <w:rFonts w:ascii="BIZ UDPゴシック" w:eastAsia="BIZ UDPゴシック" w:hAnsi="BIZ UDPゴシック" w:hint="eastAsia"/>
          <w:spacing w:val="10"/>
          <w:sz w:val="22"/>
        </w:rPr>
        <w:t>読書をしない選択になってしまう</w:t>
      </w:r>
      <w:r w:rsidR="003C61B6" w:rsidRPr="00E75D8C">
        <w:rPr>
          <w:rFonts w:ascii="BIZ UDPゴシック" w:eastAsia="BIZ UDPゴシック" w:hAnsi="BIZ UDPゴシック" w:hint="eastAsia"/>
          <w:spacing w:val="10"/>
          <w:sz w:val="22"/>
        </w:rPr>
        <w:t>ため、</w:t>
      </w:r>
      <w:r w:rsidR="00307B05" w:rsidRPr="00E75D8C">
        <w:rPr>
          <w:rFonts w:ascii="BIZ UDPゴシック" w:eastAsia="BIZ UDPゴシック" w:hAnsi="BIZ UDPゴシック" w:hint="eastAsia"/>
          <w:spacing w:val="10"/>
          <w:sz w:val="22"/>
        </w:rPr>
        <w:t>子どもたちと本がつながる</w:t>
      </w:r>
      <w:r w:rsidR="00307B05" w:rsidRPr="002B12D0">
        <w:rPr>
          <w:rFonts w:ascii="BIZ UDPゴシック" w:eastAsia="BIZ UDPゴシック" w:hAnsi="BIZ UDPゴシック" w:hint="eastAsia"/>
          <w:sz w:val="22"/>
        </w:rPr>
        <w:t>場所という部分で改善が必要です。</w:t>
      </w:r>
    </w:p>
    <w:p w14:paraId="55961FBD" w14:textId="27D525D2" w:rsidR="00492A00" w:rsidRPr="002B12D0" w:rsidRDefault="00156034" w:rsidP="005A6FAA">
      <w:pPr>
        <w:ind w:leftChars="550" w:left="1155" w:firstLineChars="100" w:firstLine="228"/>
        <w:rPr>
          <w:rFonts w:ascii="BIZ UDPゴシック" w:eastAsia="BIZ UDPゴシック" w:hAnsi="BIZ UDPゴシック"/>
          <w:sz w:val="22"/>
        </w:rPr>
      </w:pPr>
      <w:r w:rsidRPr="00E75D8C">
        <w:rPr>
          <w:rFonts w:ascii="BIZ UDPゴシック" w:eastAsia="BIZ UDPゴシック" w:hAnsi="BIZ UDPゴシック" w:hint="eastAsia"/>
          <w:spacing w:val="4"/>
          <w:sz w:val="22"/>
        </w:rPr>
        <w:t>３点</w:t>
      </w:r>
      <w:r w:rsidR="004D1E8A" w:rsidRPr="00E75D8C">
        <w:rPr>
          <w:rFonts w:ascii="BIZ UDPゴシック" w:eastAsia="BIZ UDPゴシック" w:hAnsi="BIZ UDPゴシック" w:hint="eastAsia"/>
          <w:spacing w:val="4"/>
          <w:sz w:val="22"/>
        </w:rPr>
        <w:t>め</w:t>
      </w:r>
      <w:r w:rsidRPr="00E75D8C">
        <w:rPr>
          <w:rFonts w:ascii="BIZ UDPゴシック" w:eastAsia="BIZ UDPゴシック" w:hAnsi="BIZ UDPゴシック" w:hint="eastAsia"/>
          <w:spacing w:val="4"/>
          <w:sz w:val="22"/>
        </w:rPr>
        <w:t>の「読みたい本が偏っており、幅広い本を読む習慣がついていない」については、</w:t>
      </w:r>
      <w:r w:rsidRPr="00E75D8C">
        <w:rPr>
          <w:rFonts w:ascii="BIZ UDPゴシック" w:eastAsia="BIZ UDPゴシック" w:hAnsi="BIZ UDPゴシック" w:hint="eastAsia"/>
          <w:spacing w:val="-4"/>
          <w:sz w:val="22"/>
        </w:rPr>
        <w:t>２点</w:t>
      </w:r>
      <w:r w:rsidR="004D1E8A" w:rsidRPr="00E75D8C">
        <w:rPr>
          <w:rFonts w:ascii="BIZ UDPゴシック" w:eastAsia="BIZ UDPゴシック" w:hAnsi="BIZ UDPゴシック" w:hint="eastAsia"/>
          <w:spacing w:val="-4"/>
          <w:sz w:val="22"/>
        </w:rPr>
        <w:t>め</w:t>
      </w:r>
      <w:r w:rsidRPr="00E75D8C">
        <w:rPr>
          <w:rFonts w:ascii="BIZ UDPゴシック" w:eastAsia="BIZ UDPゴシック" w:hAnsi="BIZ UDPゴシック" w:hint="eastAsia"/>
          <w:spacing w:val="-4"/>
          <w:sz w:val="22"/>
        </w:rPr>
        <w:t>が改善されると、</w:t>
      </w:r>
      <w:r w:rsidR="00307B05" w:rsidRPr="00E75D8C">
        <w:rPr>
          <w:rFonts w:ascii="BIZ UDPゴシック" w:eastAsia="BIZ UDPゴシック" w:hAnsi="BIZ UDPゴシック" w:hint="eastAsia"/>
          <w:spacing w:val="-4"/>
          <w:sz w:val="22"/>
        </w:rPr>
        <w:t>子どもたちが図書館等で</w:t>
      </w:r>
      <w:r w:rsidR="00492A00" w:rsidRPr="00E75D8C">
        <w:rPr>
          <w:rFonts w:ascii="BIZ UDPゴシック" w:eastAsia="BIZ UDPゴシック" w:hAnsi="BIZ UDPゴシック" w:hint="eastAsia"/>
          <w:spacing w:val="-4"/>
          <w:sz w:val="22"/>
        </w:rPr>
        <w:t>さまざまな種類の本に出合い、幅広く読書に</w:t>
      </w:r>
      <w:r w:rsidR="00492A00" w:rsidRPr="00E75D8C">
        <w:rPr>
          <w:rFonts w:ascii="BIZ UDPゴシック" w:eastAsia="BIZ UDPゴシック" w:hAnsi="BIZ UDPゴシック" w:hint="eastAsia"/>
          <w:spacing w:val="8"/>
          <w:sz w:val="22"/>
        </w:rPr>
        <w:t>親</w:t>
      </w:r>
      <w:r w:rsidR="00AA7EDB" w:rsidRPr="00E75D8C">
        <w:rPr>
          <w:rFonts w:ascii="BIZ UDPゴシック" w:eastAsia="BIZ UDPゴシック" w:hAnsi="BIZ UDPゴシック" w:hint="eastAsia"/>
          <w:spacing w:val="8"/>
          <w:sz w:val="22"/>
        </w:rPr>
        <w:t>しむ</w:t>
      </w:r>
      <w:r w:rsidR="00492A00" w:rsidRPr="00E75D8C">
        <w:rPr>
          <w:rFonts w:ascii="BIZ UDPゴシック" w:eastAsia="BIZ UDPゴシック" w:hAnsi="BIZ UDPゴシック" w:hint="eastAsia"/>
          <w:spacing w:val="8"/>
          <w:sz w:val="22"/>
        </w:rPr>
        <w:t>習慣をつけること</w:t>
      </w:r>
      <w:r w:rsidRPr="00E75D8C">
        <w:rPr>
          <w:rFonts w:ascii="BIZ UDPゴシック" w:eastAsia="BIZ UDPゴシック" w:hAnsi="BIZ UDPゴシック" w:hint="eastAsia"/>
          <w:spacing w:val="8"/>
          <w:sz w:val="22"/>
        </w:rPr>
        <w:t>ができます。そしてそれは、子どもたちの</w:t>
      </w:r>
      <w:r w:rsidR="0051119F" w:rsidRPr="00E75D8C">
        <w:rPr>
          <w:rFonts w:ascii="BIZ UDPゴシック" w:eastAsia="BIZ UDPゴシック" w:hAnsi="BIZ UDPゴシック" w:hint="eastAsia"/>
          <w:spacing w:val="8"/>
          <w:sz w:val="22"/>
        </w:rPr>
        <w:t>興味や知識の広がり、思考力の向上や創造力の育成などにつながります。</w:t>
      </w:r>
      <w:r w:rsidR="00492A00" w:rsidRPr="00E75D8C">
        <w:rPr>
          <w:rFonts w:ascii="BIZ UDPゴシック" w:eastAsia="BIZ UDPゴシック" w:hAnsi="BIZ UDPゴシック" w:hint="eastAsia"/>
          <w:spacing w:val="8"/>
          <w:sz w:val="22"/>
        </w:rPr>
        <w:t>また生涯学習の場である図書館が</w:t>
      </w:r>
      <w:r w:rsidR="00492A00" w:rsidRPr="002B12D0">
        <w:rPr>
          <w:rFonts w:ascii="BIZ UDPゴシック" w:eastAsia="BIZ UDPゴシック" w:hAnsi="BIZ UDPゴシック" w:hint="eastAsia"/>
          <w:sz w:val="22"/>
        </w:rPr>
        <w:t>身近になることは、大人になっても</w:t>
      </w:r>
      <w:r w:rsidR="00D07B6E" w:rsidRPr="002B12D0">
        <w:rPr>
          <w:rFonts w:ascii="BIZ UDPゴシック" w:eastAsia="BIZ UDPゴシック" w:hAnsi="BIZ UDPゴシック" w:hint="eastAsia"/>
          <w:sz w:val="22"/>
        </w:rPr>
        <w:t>自ら</w:t>
      </w:r>
      <w:r w:rsidR="00492A00" w:rsidRPr="002B12D0">
        <w:rPr>
          <w:rFonts w:ascii="BIZ UDPゴシック" w:eastAsia="BIZ UDPゴシック" w:hAnsi="BIZ UDPゴシック" w:hint="eastAsia"/>
          <w:sz w:val="22"/>
        </w:rPr>
        <w:t>読書に親しむ子どもを育むことができます。</w:t>
      </w:r>
    </w:p>
    <w:p w14:paraId="244422B3" w14:textId="1F0C30FB" w:rsidR="005B29B9" w:rsidRPr="005B29B9" w:rsidRDefault="005B29B9" w:rsidP="005A31B8">
      <w:pPr>
        <w:spacing w:line="500" w:lineRule="exact"/>
        <w:ind w:leftChars="500" w:left="1050"/>
        <w:jc w:val="left"/>
        <w:rPr>
          <w:rFonts w:ascii="BIZ UDPゴシック" w:eastAsia="BIZ UDPゴシック" w:hAnsi="BIZ UDPゴシック"/>
          <w:sz w:val="22"/>
        </w:rPr>
      </w:pPr>
      <w:r>
        <w:rPr>
          <w:rFonts w:ascii="BIZ UDPゴシック" w:eastAsia="BIZ UDPゴシック" w:hAnsi="BIZ UDPゴシック" w:hint="eastAsia"/>
          <w:sz w:val="22"/>
        </w:rPr>
        <w:lastRenderedPageBreak/>
        <w:t xml:space="preserve">　</w:t>
      </w:r>
      <w:r w:rsidRPr="0062462F">
        <w:rPr>
          <w:rFonts w:ascii="BIZ UDPゴシック" w:eastAsia="BIZ UDPゴシック" w:hAnsi="BIZ UDPゴシック" w:hint="eastAsia"/>
          <w:sz w:val="22"/>
        </w:rPr>
        <w:t>Q．</w:t>
      </w:r>
      <w:r>
        <w:rPr>
          <w:rFonts w:ascii="BIZ UDPゴシック" w:eastAsia="BIZ UDPゴシック" w:hAnsi="BIZ UDPゴシック" w:hint="eastAsia"/>
          <w:sz w:val="22"/>
        </w:rPr>
        <w:t>読む本の入手方法</w:t>
      </w:r>
      <w:r w:rsidRPr="0062462F">
        <w:rPr>
          <w:rFonts w:ascii="BIZ UDPゴシック" w:eastAsia="BIZ UDPゴシック" w:hAnsi="BIZ UDPゴシック" w:hint="eastAsia"/>
          <w:sz w:val="22"/>
        </w:rPr>
        <w:t>（複数回答可）</w:t>
      </w:r>
    </w:p>
    <w:tbl>
      <w:tblPr>
        <w:tblStyle w:val="ae"/>
        <w:tblpPr w:leftFromText="142" w:rightFromText="142" w:vertAnchor="text" w:horzAnchor="margin" w:tblpXSpec="right" w:tblpY="82"/>
        <w:tblW w:w="0" w:type="auto"/>
        <w:tblLayout w:type="fixed"/>
        <w:tblLook w:val="04A0" w:firstRow="1" w:lastRow="0" w:firstColumn="1" w:lastColumn="0" w:noHBand="0" w:noVBand="1"/>
        <w:tblCaption w:val="オ．読書をする時間がない理由（調査対象：エで「読書をする時間がない」と回答した児童・生徒）　表"/>
      </w:tblPr>
      <w:tblGrid>
        <w:gridCol w:w="1138"/>
        <w:gridCol w:w="1231"/>
        <w:gridCol w:w="1231"/>
        <w:gridCol w:w="1232"/>
        <w:gridCol w:w="1231"/>
        <w:gridCol w:w="1231"/>
        <w:gridCol w:w="1232"/>
      </w:tblGrid>
      <w:tr w:rsidR="0051509C" w14:paraId="358DE48A" w14:textId="77777777" w:rsidTr="005A31B8">
        <w:trPr>
          <w:trHeight w:val="585"/>
        </w:trPr>
        <w:tc>
          <w:tcPr>
            <w:tcW w:w="1138" w:type="dxa"/>
            <w:tcBorders>
              <w:top w:val="single" w:sz="4" w:space="0" w:color="auto"/>
              <w:left w:val="single" w:sz="4" w:space="0" w:color="auto"/>
              <w:bottom w:val="single" w:sz="4" w:space="0" w:color="auto"/>
              <w:right w:val="single" w:sz="4" w:space="0" w:color="auto"/>
            </w:tcBorders>
            <w:shd w:val="clear" w:color="auto" w:fill="DFF1F5"/>
          </w:tcPr>
          <w:p w14:paraId="2270C44F" w14:textId="77777777" w:rsidR="0051509C" w:rsidRPr="0051509C" w:rsidRDefault="0051509C" w:rsidP="005A31B8">
            <w:pPr>
              <w:rPr>
                <w:rFonts w:ascii="BIZ UDPゴシック" w:eastAsia="BIZ UDPゴシック" w:hAnsi="BIZ UDPゴシック"/>
                <w:sz w:val="15"/>
                <w:szCs w:val="15"/>
              </w:rPr>
            </w:pPr>
          </w:p>
          <w:p w14:paraId="5B27CE9F" w14:textId="77777777" w:rsidR="0051509C" w:rsidRPr="0051509C" w:rsidRDefault="0051509C" w:rsidP="005A31B8">
            <w:pPr>
              <w:rPr>
                <w:rFonts w:ascii="BIZ UDPゴシック" w:eastAsia="BIZ UDPゴシック" w:hAnsi="BIZ UDPゴシック"/>
                <w:sz w:val="15"/>
                <w:szCs w:val="15"/>
              </w:rPr>
            </w:pPr>
          </w:p>
        </w:tc>
        <w:tc>
          <w:tcPr>
            <w:tcW w:w="1231"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212E89A2" w14:textId="67A50BAE" w:rsidR="0051509C" w:rsidRPr="0051509C" w:rsidRDefault="0051509C" w:rsidP="005A31B8">
            <w:pPr>
              <w:spacing w:line="200" w:lineRule="exact"/>
              <w:rPr>
                <w:rFonts w:ascii="BIZ UDPゴシック" w:eastAsia="BIZ UDPゴシック" w:hAnsi="BIZ UDPゴシック"/>
                <w:sz w:val="16"/>
                <w:szCs w:val="15"/>
              </w:rPr>
            </w:pPr>
            <w:r w:rsidRPr="0051509C">
              <w:rPr>
                <w:rFonts w:ascii="BIZ UDPゴシック" w:eastAsia="BIZ UDPゴシック" w:hAnsi="BIZ UDPゴシック" w:hint="eastAsia"/>
                <w:sz w:val="16"/>
                <w:szCs w:val="15"/>
              </w:rPr>
              <w:t>学校図書館で借りる</w:t>
            </w:r>
          </w:p>
        </w:tc>
        <w:tc>
          <w:tcPr>
            <w:tcW w:w="1231"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1162E22C" w14:textId="4AEE58DC" w:rsidR="0051509C" w:rsidRPr="0051509C" w:rsidRDefault="0051509C" w:rsidP="005A31B8">
            <w:pPr>
              <w:spacing w:line="200" w:lineRule="exact"/>
              <w:ind w:leftChars="-30" w:left="-63" w:rightChars="-30" w:right="-63"/>
              <w:rPr>
                <w:rFonts w:ascii="BIZ UDPゴシック" w:eastAsia="BIZ UDPゴシック" w:hAnsi="BIZ UDPゴシック"/>
                <w:sz w:val="16"/>
                <w:szCs w:val="15"/>
              </w:rPr>
            </w:pPr>
            <w:r w:rsidRPr="0051509C">
              <w:rPr>
                <w:rFonts w:ascii="BIZ UDPゴシック" w:eastAsia="BIZ UDPゴシック" w:hAnsi="BIZ UDPゴシック" w:hint="eastAsia"/>
                <w:sz w:val="16"/>
                <w:szCs w:val="15"/>
              </w:rPr>
              <w:t>地域の図書館で借りる</w:t>
            </w:r>
          </w:p>
        </w:tc>
        <w:tc>
          <w:tcPr>
            <w:tcW w:w="1232"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198B6F0E" w14:textId="206779B2" w:rsidR="0051509C" w:rsidRPr="0051509C" w:rsidRDefault="00786485" w:rsidP="005A31B8">
            <w:pPr>
              <w:spacing w:line="200" w:lineRule="exact"/>
              <w:jc w:val="center"/>
              <w:rPr>
                <w:rFonts w:ascii="BIZ UDPゴシック" w:eastAsia="BIZ UDPゴシック" w:hAnsi="BIZ UDPゴシック"/>
                <w:sz w:val="16"/>
                <w:szCs w:val="15"/>
              </w:rPr>
            </w:pPr>
            <w:r>
              <w:rPr>
                <w:rFonts w:ascii="BIZ UDPゴシック" w:eastAsia="BIZ UDPゴシック" w:hAnsi="BIZ UDPゴシック" w:hint="eastAsia"/>
                <w:sz w:val="16"/>
                <w:szCs w:val="15"/>
              </w:rPr>
              <w:t>書店</w:t>
            </w:r>
            <w:r w:rsidR="0051509C" w:rsidRPr="0051509C">
              <w:rPr>
                <w:rFonts w:ascii="BIZ UDPゴシック" w:eastAsia="BIZ UDPゴシック" w:hAnsi="BIZ UDPゴシック" w:hint="eastAsia"/>
                <w:sz w:val="16"/>
                <w:szCs w:val="15"/>
              </w:rPr>
              <w:t>で買う</w:t>
            </w:r>
          </w:p>
        </w:tc>
        <w:tc>
          <w:tcPr>
            <w:tcW w:w="1231"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153020FD" w14:textId="18965F1F" w:rsidR="0051509C" w:rsidRPr="0051509C" w:rsidRDefault="0051509C" w:rsidP="005A31B8">
            <w:pPr>
              <w:spacing w:line="200" w:lineRule="exact"/>
              <w:jc w:val="center"/>
              <w:rPr>
                <w:rFonts w:ascii="BIZ UDPゴシック" w:eastAsia="BIZ UDPゴシック" w:hAnsi="BIZ UDPゴシック"/>
                <w:sz w:val="16"/>
                <w:szCs w:val="15"/>
              </w:rPr>
            </w:pPr>
            <w:r w:rsidRPr="0051509C">
              <w:rPr>
                <w:rFonts w:ascii="BIZ UDPゴシック" w:eastAsia="BIZ UDPゴシック" w:hAnsi="BIZ UDPゴシック" w:hint="eastAsia"/>
                <w:sz w:val="16"/>
                <w:szCs w:val="15"/>
              </w:rPr>
              <w:t>古本屋で買う</w:t>
            </w:r>
          </w:p>
        </w:tc>
        <w:tc>
          <w:tcPr>
            <w:tcW w:w="1231"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726E4686" w14:textId="0FD8FB1D" w:rsidR="0051509C" w:rsidRPr="0051509C" w:rsidRDefault="0051509C" w:rsidP="005A31B8">
            <w:pPr>
              <w:spacing w:line="200" w:lineRule="exact"/>
              <w:ind w:leftChars="-30" w:left="-63" w:rightChars="-30" w:right="-63"/>
              <w:rPr>
                <w:rFonts w:ascii="BIZ UDPゴシック" w:eastAsia="BIZ UDPゴシック" w:hAnsi="BIZ UDPゴシック"/>
                <w:sz w:val="16"/>
                <w:szCs w:val="15"/>
              </w:rPr>
            </w:pPr>
            <w:r w:rsidRPr="0051509C">
              <w:rPr>
                <w:rFonts w:ascii="BIZ UDPゴシック" w:eastAsia="BIZ UDPゴシック" w:hAnsi="BIZ UDPゴシック" w:hint="eastAsia"/>
                <w:sz w:val="16"/>
                <w:szCs w:val="15"/>
              </w:rPr>
              <w:t>インターネットで買う</w:t>
            </w:r>
          </w:p>
        </w:tc>
        <w:tc>
          <w:tcPr>
            <w:tcW w:w="1232"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136C2D95" w14:textId="77777777" w:rsidR="005A31B8" w:rsidRDefault="0051509C" w:rsidP="005A31B8">
            <w:pPr>
              <w:spacing w:line="200" w:lineRule="exact"/>
              <w:rPr>
                <w:rFonts w:ascii="BIZ UDPゴシック" w:eastAsia="BIZ UDPゴシック" w:hAnsi="BIZ UDPゴシック"/>
                <w:sz w:val="16"/>
                <w:szCs w:val="16"/>
              </w:rPr>
            </w:pPr>
            <w:r w:rsidRPr="005A31B8">
              <w:rPr>
                <w:rFonts w:ascii="BIZ UDPゴシック" w:eastAsia="BIZ UDPゴシック" w:hAnsi="BIZ UDPゴシック" w:hint="eastAsia"/>
                <w:sz w:val="16"/>
                <w:szCs w:val="16"/>
              </w:rPr>
              <w:t>友だちや</w:t>
            </w:r>
          </w:p>
          <w:p w14:paraId="593855AE" w14:textId="77777777" w:rsidR="005A31B8" w:rsidRDefault="0051509C" w:rsidP="005A31B8">
            <w:pPr>
              <w:spacing w:line="200" w:lineRule="exact"/>
              <w:rPr>
                <w:rFonts w:ascii="BIZ UDPゴシック" w:eastAsia="BIZ UDPゴシック" w:hAnsi="BIZ UDPゴシック"/>
                <w:sz w:val="16"/>
                <w:szCs w:val="16"/>
              </w:rPr>
            </w:pPr>
            <w:r w:rsidRPr="005A31B8">
              <w:rPr>
                <w:rFonts w:ascii="BIZ UDPゴシック" w:eastAsia="BIZ UDPゴシック" w:hAnsi="BIZ UDPゴシック" w:hint="eastAsia"/>
                <w:sz w:val="16"/>
                <w:szCs w:val="16"/>
              </w:rPr>
              <w:t>知り合いに</w:t>
            </w:r>
          </w:p>
          <w:p w14:paraId="0B9480DD" w14:textId="381D5AFC" w:rsidR="0051509C" w:rsidRPr="0051509C" w:rsidRDefault="0051509C" w:rsidP="005A31B8">
            <w:pPr>
              <w:spacing w:line="200" w:lineRule="exact"/>
              <w:rPr>
                <w:rFonts w:ascii="BIZ UDPゴシック" w:eastAsia="BIZ UDPゴシック" w:hAnsi="BIZ UDPゴシック"/>
                <w:sz w:val="14"/>
                <w:szCs w:val="14"/>
              </w:rPr>
            </w:pPr>
            <w:r w:rsidRPr="005A31B8">
              <w:rPr>
                <w:rFonts w:ascii="BIZ UDPゴシック" w:eastAsia="BIZ UDPゴシック" w:hAnsi="BIZ UDPゴシック" w:hint="eastAsia"/>
                <w:sz w:val="16"/>
                <w:szCs w:val="16"/>
              </w:rPr>
              <w:t>借りる</w:t>
            </w:r>
          </w:p>
        </w:tc>
      </w:tr>
      <w:tr w:rsidR="0051509C" w14:paraId="2DC0300B" w14:textId="77777777" w:rsidTr="005A31B8">
        <w:trPr>
          <w:trHeight w:val="315"/>
        </w:trPr>
        <w:tc>
          <w:tcPr>
            <w:tcW w:w="1138"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1F85603F" w14:textId="77777777" w:rsidR="0051509C" w:rsidRPr="0051509C" w:rsidRDefault="0051509C" w:rsidP="005A31B8">
            <w:pPr>
              <w:spacing w:line="0" w:lineRule="atLeast"/>
              <w:jc w:val="center"/>
              <w:rPr>
                <w:rFonts w:ascii="BIZ UDPゴシック" w:eastAsia="BIZ UDPゴシック" w:hAnsi="BIZ UDPゴシック"/>
                <w:sz w:val="18"/>
                <w:szCs w:val="18"/>
              </w:rPr>
            </w:pPr>
            <w:r w:rsidRPr="0051509C">
              <w:rPr>
                <w:rFonts w:ascii="BIZ UDPゴシック" w:eastAsia="BIZ UDPゴシック" w:hAnsi="BIZ UDPゴシック" w:hint="eastAsia"/>
                <w:sz w:val="18"/>
                <w:szCs w:val="18"/>
              </w:rPr>
              <w:t>小５</w:t>
            </w:r>
          </w:p>
          <w:p w14:paraId="5ACA1538" w14:textId="2B11022F" w:rsidR="0051509C" w:rsidRPr="0051509C" w:rsidRDefault="0051509C" w:rsidP="005A31B8">
            <w:pPr>
              <w:spacing w:line="0" w:lineRule="atLeast"/>
              <w:jc w:val="center"/>
              <w:rPr>
                <w:rFonts w:ascii="BIZ UDPゴシック" w:eastAsia="BIZ UDPゴシック" w:hAnsi="BIZ UDPゴシック"/>
                <w:sz w:val="18"/>
                <w:szCs w:val="18"/>
              </w:rPr>
            </w:pPr>
            <w:r w:rsidRPr="0051509C">
              <w:rPr>
                <w:rFonts w:ascii="BIZ UDPゴシック" w:eastAsia="BIZ UDPゴシック" w:hAnsi="BIZ UDPゴシック" w:hint="eastAsia"/>
                <w:sz w:val="14"/>
                <w:szCs w:val="18"/>
              </w:rPr>
              <w:t>(n=</w:t>
            </w:r>
            <w:r w:rsidR="0089441F">
              <w:rPr>
                <w:rFonts w:ascii="BIZ UDPゴシック" w:eastAsia="BIZ UDPゴシック" w:hAnsi="BIZ UDPゴシック" w:hint="eastAsia"/>
                <w:sz w:val="14"/>
                <w:szCs w:val="18"/>
              </w:rPr>
              <w:t>1609</w:t>
            </w:r>
            <w:r w:rsidRPr="0051509C">
              <w:rPr>
                <w:rFonts w:ascii="BIZ UDPゴシック" w:eastAsia="BIZ UDPゴシック" w:hAnsi="BIZ UDPゴシック" w:hint="eastAsia"/>
                <w:sz w:val="14"/>
                <w:szCs w:val="18"/>
              </w:rPr>
              <w:t>)</w:t>
            </w:r>
          </w:p>
        </w:tc>
        <w:tc>
          <w:tcPr>
            <w:tcW w:w="1231" w:type="dxa"/>
            <w:tcBorders>
              <w:top w:val="single" w:sz="4" w:space="0" w:color="auto"/>
              <w:left w:val="single" w:sz="4" w:space="0" w:color="auto"/>
              <w:bottom w:val="single" w:sz="4" w:space="0" w:color="auto"/>
              <w:right w:val="single" w:sz="4" w:space="0" w:color="auto"/>
            </w:tcBorders>
            <w:hideMark/>
          </w:tcPr>
          <w:p w14:paraId="159CF85D" w14:textId="3A111CD5" w:rsidR="0051509C"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1181</w:t>
            </w:r>
            <w:r w:rsidR="0051509C" w:rsidRPr="0051509C">
              <w:rPr>
                <w:rFonts w:ascii="BIZ UDPゴシック" w:eastAsia="BIZ UDPゴシック" w:hAnsi="BIZ UDPゴシック" w:hint="eastAsia"/>
                <w:sz w:val="17"/>
                <w:szCs w:val="17"/>
              </w:rPr>
              <w:t>人</w:t>
            </w:r>
          </w:p>
          <w:p w14:paraId="41F0B44B" w14:textId="4F8D1A33" w:rsidR="0051509C" w:rsidRPr="0051509C" w:rsidRDefault="0051509C" w:rsidP="005A31B8">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73.4</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vAlign w:val="center"/>
            <w:hideMark/>
          </w:tcPr>
          <w:p w14:paraId="622FE197" w14:textId="317F633C" w:rsidR="0051509C"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505</w:t>
            </w:r>
            <w:r w:rsidR="0051509C" w:rsidRPr="0051509C">
              <w:rPr>
                <w:rFonts w:ascii="BIZ UDPゴシック" w:eastAsia="BIZ UDPゴシック" w:hAnsi="BIZ UDPゴシック" w:hint="eastAsia"/>
                <w:sz w:val="17"/>
                <w:szCs w:val="17"/>
              </w:rPr>
              <w:t>人</w:t>
            </w:r>
          </w:p>
          <w:p w14:paraId="4A41770A" w14:textId="3A681354" w:rsidR="0051509C" w:rsidRPr="0051509C" w:rsidRDefault="0051509C" w:rsidP="005A31B8">
            <w:pPr>
              <w:spacing w:line="240" w:lineRule="exact"/>
              <w:jc w:val="center"/>
              <w:rPr>
                <w:rFonts w:ascii="BIZ UDPゴシック" w:eastAsia="BIZ UDPゴシック" w:hAnsi="BIZ UDPゴシック"/>
                <w:sz w:val="17"/>
                <w:szCs w:val="17"/>
              </w:rPr>
            </w:pPr>
            <w:r>
              <w:rPr>
                <w:rFonts w:ascii="BIZ UDPゴシック" w:eastAsia="BIZ UDPゴシック" w:hAnsi="BIZ UDPゴシック" w:hint="eastAsia"/>
                <w:sz w:val="17"/>
                <w:szCs w:val="17"/>
              </w:rPr>
              <w:t xml:space="preserve">　　</w:t>
            </w: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31.4</w:t>
            </w:r>
            <w:r w:rsidRPr="0051509C">
              <w:rPr>
                <w:rFonts w:ascii="BIZ UDPゴシック" w:eastAsia="BIZ UDPゴシック" w:hAnsi="BIZ UDPゴシック" w:hint="eastAsia"/>
                <w:sz w:val="17"/>
                <w:szCs w:val="17"/>
              </w:rPr>
              <w:t>%)</w:t>
            </w:r>
          </w:p>
        </w:tc>
        <w:tc>
          <w:tcPr>
            <w:tcW w:w="1232" w:type="dxa"/>
            <w:tcBorders>
              <w:top w:val="single" w:sz="4" w:space="0" w:color="auto"/>
              <w:left w:val="single" w:sz="4" w:space="0" w:color="auto"/>
              <w:bottom w:val="single" w:sz="4" w:space="0" w:color="auto"/>
              <w:right w:val="single" w:sz="4" w:space="0" w:color="auto"/>
            </w:tcBorders>
            <w:hideMark/>
          </w:tcPr>
          <w:p w14:paraId="4C8093A6" w14:textId="65C287E5" w:rsidR="0051509C"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887</w:t>
            </w:r>
            <w:r w:rsidR="0051509C" w:rsidRPr="0051509C">
              <w:rPr>
                <w:rFonts w:ascii="BIZ UDPゴシック" w:eastAsia="BIZ UDPゴシック" w:hAnsi="BIZ UDPゴシック" w:hint="eastAsia"/>
                <w:sz w:val="17"/>
                <w:szCs w:val="17"/>
              </w:rPr>
              <w:t>人</w:t>
            </w:r>
          </w:p>
          <w:p w14:paraId="7BAD190C" w14:textId="21056576" w:rsidR="0051509C" w:rsidRPr="0051509C" w:rsidRDefault="0051509C" w:rsidP="005A31B8">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55.1</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3AA6E815" w14:textId="3814DE8C" w:rsidR="0051509C"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227</w:t>
            </w:r>
            <w:r w:rsidR="0051509C" w:rsidRPr="0051509C">
              <w:rPr>
                <w:rFonts w:ascii="BIZ UDPゴシック" w:eastAsia="BIZ UDPゴシック" w:hAnsi="BIZ UDPゴシック" w:hint="eastAsia"/>
                <w:sz w:val="17"/>
                <w:szCs w:val="17"/>
              </w:rPr>
              <w:t>人</w:t>
            </w:r>
          </w:p>
          <w:p w14:paraId="302237E2" w14:textId="128ABEE4" w:rsidR="0051509C" w:rsidRPr="0051509C" w:rsidRDefault="0051509C" w:rsidP="005A31B8">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14.1</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2BC6B32B" w14:textId="0D8F0D69" w:rsidR="0051509C"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278</w:t>
            </w:r>
            <w:r w:rsidR="0051509C" w:rsidRPr="0051509C">
              <w:rPr>
                <w:rFonts w:ascii="BIZ UDPゴシック" w:eastAsia="BIZ UDPゴシック" w:hAnsi="BIZ UDPゴシック" w:hint="eastAsia"/>
                <w:sz w:val="17"/>
                <w:szCs w:val="17"/>
              </w:rPr>
              <w:t>人</w:t>
            </w:r>
          </w:p>
          <w:p w14:paraId="00D438D7" w14:textId="7C5FB7F2" w:rsidR="0051509C" w:rsidRPr="0051509C" w:rsidRDefault="0051509C" w:rsidP="005A31B8">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17.3</w:t>
            </w:r>
            <w:r w:rsidRPr="0051509C">
              <w:rPr>
                <w:rFonts w:ascii="BIZ UDPゴシック" w:eastAsia="BIZ UDPゴシック" w:hAnsi="BIZ UDPゴシック" w:hint="eastAsia"/>
                <w:sz w:val="17"/>
                <w:szCs w:val="17"/>
              </w:rPr>
              <w:t>%)</w:t>
            </w:r>
          </w:p>
        </w:tc>
        <w:tc>
          <w:tcPr>
            <w:tcW w:w="1232" w:type="dxa"/>
            <w:tcBorders>
              <w:top w:val="single" w:sz="4" w:space="0" w:color="auto"/>
              <w:left w:val="single" w:sz="4" w:space="0" w:color="auto"/>
              <w:bottom w:val="single" w:sz="4" w:space="0" w:color="auto"/>
              <w:right w:val="single" w:sz="4" w:space="0" w:color="auto"/>
            </w:tcBorders>
            <w:hideMark/>
          </w:tcPr>
          <w:p w14:paraId="22803D05" w14:textId="7AFA7775" w:rsidR="0051509C"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196</w:t>
            </w:r>
            <w:r w:rsidR="0051509C" w:rsidRPr="0051509C">
              <w:rPr>
                <w:rFonts w:ascii="BIZ UDPゴシック" w:eastAsia="BIZ UDPゴシック" w:hAnsi="BIZ UDPゴシック" w:hint="eastAsia"/>
                <w:sz w:val="17"/>
                <w:szCs w:val="17"/>
              </w:rPr>
              <w:t>人</w:t>
            </w:r>
          </w:p>
          <w:p w14:paraId="689536C4" w14:textId="2D32EF64" w:rsidR="0051509C" w:rsidRPr="0051509C" w:rsidRDefault="0051509C" w:rsidP="005A31B8">
            <w:pPr>
              <w:spacing w:line="240" w:lineRule="exact"/>
              <w:jc w:val="center"/>
              <w:rPr>
                <w:rFonts w:ascii="BIZ UDPゴシック" w:eastAsia="BIZ UDPゴシック" w:hAnsi="BIZ UDPゴシック"/>
                <w:sz w:val="17"/>
                <w:szCs w:val="17"/>
              </w:rPr>
            </w:pPr>
            <w:r>
              <w:rPr>
                <w:rFonts w:ascii="BIZ UDPゴシック" w:eastAsia="BIZ UDPゴシック" w:hAnsi="BIZ UDPゴシック" w:hint="eastAsia"/>
                <w:sz w:val="17"/>
                <w:szCs w:val="17"/>
              </w:rPr>
              <w:t xml:space="preserve">　　</w:t>
            </w: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12.2</w:t>
            </w:r>
            <w:r w:rsidRPr="0051509C">
              <w:rPr>
                <w:rFonts w:ascii="BIZ UDPゴシック" w:eastAsia="BIZ UDPゴシック" w:hAnsi="BIZ UDPゴシック" w:hint="eastAsia"/>
                <w:sz w:val="17"/>
                <w:szCs w:val="17"/>
              </w:rPr>
              <w:t>%)</w:t>
            </w:r>
          </w:p>
        </w:tc>
      </w:tr>
      <w:tr w:rsidR="0051509C" w14:paraId="173332A6" w14:textId="77777777" w:rsidTr="005A31B8">
        <w:trPr>
          <w:trHeight w:val="315"/>
        </w:trPr>
        <w:tc>
          <w:tcPr>
            <w:tcW w:w="1138"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40FFEEB6" w14:textId="77777777" w:rsidR="0051509C" w:rsidRPr="0051509C" w:rsidRDefault="0051509C" w:rsidP="005A31B8">
            <w:pPr>
              <w:spacing w:line="0" w:lineRule="atLeast"/>
              <w:jc w:val="center"/>
              <w:rPr>
                <w:rFonts w:ascii="BIZ UDPゴシック" w:eastAsia="BIZ UDPゴシック" w:hAnsi="BIZ UDPゴシック"/>
                <w:sz w:val="18"/>
                <w:szCs w:val="18"/>
              </w:rPr>
            </w:pPr>
            <w:r w:rsidRPr="0051509C">
              <w:rPr>
                <w:rFonts w:ascii="BIZ UDPゴシック" w:eastAsia="BIZ UDPゴシック" w:hAnsi="BIZ UDPゴシック" w:hint="eastAsia"/>
                <w:sz w:val="18"/>
                <w:szCs w:val="18"/>
              </w:rPr>
              <w:t>中２</w:t>
            </w:r>
          </w:p>
          <w:p w14:paraId="3575985B" w14:textId="1D17C0E2" w:rsidR="0051509C" w:rsidRPr="0051509C" w:rsidRDefault="0051509C" w:rsidP="005A31B8">
            <w:pPr>
              <w:spacing w:line="0" w:lineRule="atLeast"/>
              <w:jc w:val="center"/>
              <w:rPr>
                <w:rFonts w:ascii="BIZ UDPゴシック" w:eastAsia="BIZ UDPゴシック" w:hAnsi="BIZ UDPゴシック"/>
                <w:sz w:val="18"/>
                <w:szCs w:val="18"/>
              </w:rPr>
            </w:pPr>
            <w:r w:rsidRPr="0051509C">
              <w:rPr>
                <w:rFonts w:ascii="BIZ UDPゴシック" w:eastAsia="BIZ UDPゴシック" w:hAnsi="BIZ UDPゴシック" w:hint="eastAsia"/>
                <w:sz w:val="14"/>
                <w:szCs w:val="18"/>
              </w:rPr>
              <w:t>(n=</w:t>
            </w:r>
            <w:r w:rsidR="0089441F">
              <w:rPr>
                <w:rFonts w:ascii="BIZ UDPゴシック" w:eastAsia="BIZ UDPゴシック" w:hAnsi="BIZ UDPゴシック" w:hint="eastAsia"/>
                <w:sz w:val="14"/>
                <w:szCs w:val="18"/>
              </w:rPr>
              <w:t>３２１４</w:t>
            </w:r>
            <w:r w:rsidRPr="0051509C">
              <w:rPr>
                <w:rFonts w:ascii="BIZ UDPゴシック" w:eastAsia="BIZ UDPゴシック" w:hAnsi="BIZ UDPゴシック" w:hint="eastAsia"/>
                <w:sz w:val="14"/>
                <w:szCs w:val="18"/>
              </w:rPr>
              <w:t>)</w:t>
            </w:r>
          </w:p>
        </w:tc>
        <w:tc>
          <w:tcPr>
            <w:tcW w:w="1231" w:type="dxa"/>
            <w:tcBorders>
              <w:top w:val="single" w:sz="4" w:space="0" w:color="auto"/>
              <w:left w:val="single" w:sz="4" w:space="0" w:color="auto"/>
              <w:bottom w:val="single" w:sz="4" w:space="0" w:color="auto"/>
              <w:right w:val="single" w:sz="4" w:space="0" w:color="auto"/>
            </w:tcBorders>
            <w:hideMark/>
          </w:tcPr>
          <w:p w14:paraId="7B62A589" w14:textId="50182B2E" w:rsidR="0051509C"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896</w:t>
            </w:r>
            <w:r w:rsidR="0051509C" w:rsidRPr="0051509C">
              <w:rPr>
                <w:rFonts w:ascii="BIZ UDPゴシック" w:eastAsia="BIZ UDPゴシック" w:hAnsi="BIZ UDPゴシック" w:hint="eastAsia"/>
                <w:sz w:val="17"/>
                <w:szCs w:val="17"/>
              </w:rPr>
              <w:t>人</w:t>
            </w:r>
          </w:p>
          <w:p w14:paraId="127567BE" w14:textId="4B23AFFC" w:rsidR="0051509C" w:rsidRPr="0051509C" w:rsidRDefault="0051509C" w:rsidP="005A31B8">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27.9</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3D1997F3" w14:textId="47894FE4" w:rsidR="0051509C"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556</w:t>
            </w:r>
            <w:r w:rsidR="0051509C" w:rsidRPr="0051509C">
              <w:rPr>
                <w:rFonts w:ascii="BIZ UDPゴシック" w:eastAsia="BIZ UDPゴシック" w:hAnsi="BIZ UDPゴシック" w:hint="eastAsia"/>
                <w:sz w:val="17"/>
                <w:szCs w:val="17"/>
              </w:rPr>
              <w:t>人</w:t>
            </w:r>
          </w:p>
          <w:p w14:paraId="19E71A66" w14:textId="335D3667" w:rsidR="0051509C" w:rsidRPr="0051509C" w:rsidRDefault="0051509C" w:rsidP="005A31B8">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17.3</w:t>
            </w:r>
            <w:r w:rsidRPr="0051509C">
              <w:rPr>
                <w:rFonts w:ascii="BIZ UDPゴシック" w:eastAsia="BIZ UDPゴシック" w:hAnsi="BIZ UDPゴシック" w:hint="eastAsia"/>
                <w:sz w:val="17"/>
                <w:szCs w:val="17"/>
              </w:rPr>
              <w:t>%)</w:t>
            </w:r>
          </w:p>
        </w:tc>
        <w:tc>
          <w:tcPr>
            <w:tcW w:w="1232" w:type="dxa"/>
            <w:tcBorders>
              <w:top w:val="single" w:sz="4" w:space="0" w:color="auto"/>
              <w:left w:val="single" w:sz="4" w:space="0" w:color="auto"/>
              <w:bottom w:val="single" w:sz="4" w:space="0" w:color="auto"/>
              <w:right w:val="single" w:sz="4" w:space="0" w:color="auto"/>
            </w:tcBorders>
            <w:hideMark/>
          </w:tcPr>
          <w:p w14:paraId="51EC7BB8" w14:textId="1E4F36AF" w:rsidR="0051509C"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2138</w:t>
            </w:r>
            <w:r w:rsidR="0051509C" w:rsidRPr="0051509C">
              <w:rPr>
                <w:rFonts w:ascii="BIZ UDPゴシック" w:eastAsia="BIZ UDPゴシック" w:hAnsi="BIZ UDPゴシック" w:hint="eastAsia"/>
                <w:sz w:val="17"/>
                <w:szCs w:val="17"/>
              </w:rPr>
              <w:t>人</w:t>
            </w:r>
          </w:p>
          <w:p w14:paraId="78531250" w14:textId="165D9241" w:rsidR="0051509C" w:rsidRPr="0051509C" w:rsidRDefault="0051509C" w:rsidP="005A31B8">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66.5</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25F28A6A" w14:textId="01EE1B87" w:rsidR="0051509C"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548</w:t>
            </w:r>
            <w:r w:rsidR="0051509C" w:rsidRPr="0051509C">
              <w:rPr>
                <w:rFonts w:ascii="BIZ UDPゴシック" w:eastAsia="BIZ UDPゴシック" w:hAnsi="BIZ UDPゴシック" w:hint="eastAsia"/>
                <w:sz w:val="17"/>
                <w:szCs w:val="17"/>
              </w:rPr>
              <w:t>人</w:t>
            </w:r>
          </w:p>
          <w:p w14:paraId="64B4C804" w14:textId="4507D13A" w:rsidR="0051509C" w:rsidRPr="0051509C" w:rsidRDefault="0051509C" w:rsidP="005A31B8">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17.1</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066A348C" w14:textId="734A53F2" w:rsidR="0051509C"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666</w:t>
            </w:r>
            <w:r w:rsidR="0051509C" w:rsidRPr="0051509C">
              <w:rPr>
                <w:rFonts w:ascii="BIZ UDPゴシック" w:eastAsia="BIZ UDPゴシック" w:hAnsi="BIZ UDPゴシック" w:hint="eastAsia"/>
                <w:sz w:val="17"/>
                <w:szCs w:val="17"/>
              </w:rPr>
              <w:t>人</w:t>
            </w:r>
          </w:p>
          <w:p w14:paraId="336E9256" w14:textId="627921A9" w:rsidR="0051509C" w:rsidRPr="0051509C" w:rsidRDefault="0051509C" w:rsidP="005A31B8">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20.7</w:t>
            </w:r>
            <w:r w:rsidRPr="0051509C">
              <w:rPr>
                <w:rFonts w:ascii="BIZ UDPゴシック" w:eastAsia="BIZ UDPゴシック" w:hAnsi="BIZ UDPゴシック" w:hint="eastAsia"/>
                <w:sz w:val="17"/>
                <w:szCs w:val="17"/>
              </w:rPr>
              <w:t>%)</w:t>
            </w:r>
          </w:p>
        </w:tc>
        <w:tc>
          <w:tcPr>
            <w:tcW w:w="1232" w:type="dxa"/>
            <w:tcBorders>
              <w:top w:val="single" w:sz="4" w:space="0" w:color="auto"/>
              <w:left w:val="single" w:sz="4" w:space="0" w:color="auto"/>
              <w:bottom w:val="single" w:sz="4" w:space="0" w:color="auto"/>
              <w:right w:val="single" w:sz="4" w:space="0" w:color="auto"/>
            </w:tcBorders>
            <w:hideMark/>
          </w:tcPr>
          <w:p w14:paraId="0A3F78C7" w14:textId="1C6A8841" w:rsidR="0051509C"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547</w:t>
            </w:r>
            <w:r w:rsidR="0051509C" w:rsidRPr="0051509C">
              <w:rPr>
                <w:rFonts w:ascii="BIZ UDPゴシック" w:eastAsia="BIZ UDPゴシック" w:hAnsi="BIZ UDPゴシック" w:hint="eastAsia"/>
                <w:sz w:val="17"/>
                <w:szCs w:val="17"/>
              </w:rPr>
              <w:t>人</w:t>
            </w:r>
          </w:p>
          <w:p w14:paraId="33F0BEEA" w14:textId="43581EE4" w:rsidR="0051509C" w:rsidRPr="0051509C" w:rsidRDefault="0051509C" w:rsidP="005A31B8">
            <w:pPr>
              <w:spacing w:line="240" w:lineRule="exact"/>
              <w:jc w:val="center"/>
              <w:rPr>
                <w:rFonts w:ascii="BIZ UDPゴシック" w:eastAsia="BIZ UDPゴシック" w:hAnsi="BIZ UDPゴシック"/>
                <w:sz w:val="17"/>
                <w:szCs w:val="17"/>
              </w:rPr>
            </w:pPr>
            <w:r>
              <w:rPr>
                <w:rFonts w:ascii="BIZ UDPゴシック" w:eastAsia="BIZ UDPゴシック" w:hAnsi="BIZ UDPゴシック" w:hint="eastAsia"/>
                <w:sz w:val="17"/>
                <w:szCs w:val="17"/>
              </w:rPr>
              <w:t xml:space="preserve">　　</w:t>
            </w: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17.0</w:t>
            </w:r>
            <w:r w:rsidRPr="0051509C">
              <w:rPr>
                <w:rFonts w:ascii="BIZ UDPゴシック" w:eastAsia="BIZ UDPゴシック" w:hAnsi="BIZ UDPゴシック" w:hint="eastAsia"/>
                <w:sz w:val="17"/>
                <w:szCs w:val="17"/>
              </w:rPr>
              <w:t>%)</w:t>
            </w:r>
          </w:p>
        </w:tc>
      </w:tr>
      <w:tr w:rsidR="0051509C" w14:paraId="1F0A1ACB" w14:textId="77777777" w:rsidTr="005A31B8">
        <w:trPr>
          <w:trHeight w:val="315"/>
        </w:trPr>
        <w:tc>
          <w:tcPr>
            <w:tcW w:w="1138"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222AB88A" w14:textId="77777777" w:rsidR="0051509C" w:rsidRPr="0051509C" w:rsidRDefault="0051509C" w:rsidP="005A31B8">
            <w:pPr>
              <w:spacing w:line="0" w:lineRule="atLeast"/>
              <w:jc w:val="center"/>
              <w:rPr>
                <w:rFonts w:ascii="BIZ UDPゴシック" w:eastAsia="BIZ UDPゴシック" w:hAnsi="BIZ UDPゴシック"/>
                <w:sz w:val="18"/>
                <w:szCs w:val="18"/>
              </w:rPr>
            </w:pPr>
            <w:r w:rsidRPr="0051509C">
              <w:rPr>
                <w:rFonts w:ascii="BIZ UDPゴシック" w:eastAsia="BIZ UDPゴシック" w:hAnsi="BIZ UDPゴシック" w:hint="eastAsia"/>
                <w:sz w:val="18"/>
                <w:szCs w:val="18"/>
              </w:rPr>
              <w:t>高２</w:t>
            </w:r>
          </w:p>
          <w:p w14:paraId="5BF63C61" w14:textId="318C8AC9" w:rsidR="0051509C" w:rsidRPr="0051509C" w:rsidRDefault="0051509C" w:rsidP="005A31B8">
            <w:pPr>
              <w:spacing w:line="0" w:lineRule="atLeast"/>
              <w:jc w:val="center"/>
              <w:rPr>
                <w:rFonts w:ascii="BIZ UDPゴシック" w:eastAsia="BIZ UDPゴシック" w:hAnsi="BIZ UDPゴシック"/>
                <w:sz w:val="18"/>
                <w:szCs w:val="18"/>
              </w:rPr>
            </w:pPr>
            <w:r w:rsidRPr="0051509C">
              <w:rPr>
                <w:rFonts w:ascii="BIZ UDPゴシック" w:eastAsia="BIZ UDPゴシック" w:hAnsi="BIZ UDPゴシック" w:hint="eastAsia"/>
                <w:sz w:val="14"/>
                <w:szCs w:val="18"/>
              </w:rPr>
              <w:t>(n=</w:t>
            </w:r>
            <w:r w:rsidR="0089441F">
              <w:rPr>
                <w:rFonts w:ascii="BIZ UDPゴシック" w:eastAsia="BIZ UDPゴシック" w:hAnsi="BIZ UDPゴシック" w:hint="eastAsia"/>
                <w:sz w:val="14"/>
                <w:szCs w:val="18"/>
              </w:rPr>
              <w:t>１９５９</w:t>
            </w:r>
            <w:r w:rsidRPr="0051509C">
              <w:rPr>
                <w:rFonts w:ascii="BIZ UDPゴシック" w:eastAsia="BIZ UDPゴシック" w:hAnsi="BIZ UDPゴシック" w:hint="eastAsia"/>
                <w:sz w:val="14"/>
                <w:szCs w:val="18"/>
              </w:rPr>
              <w:t>)</w:t>
            </w:r>
          </w:p>
        </w:tc>
        <w:tc>
          <w:tcPr>
            <w:tcW w:w="1231" w:type="dxa"/>
            <w:tcBorders>
              <w:top w:val="single" w:sz="4" w:space="0" w:color="auto"/>
              <w:left w:val="single" w:sz="4" w:space="0" w:color="auto"/>
              <w:bottom w:val="single" w:sz="4" w:space="0" w:color="auto"/>
              <w:right w:val="single" w:sz="4" w:space="0" w:color="auto"/>
            </w:tcBorders>
            <w:hideMark/>
          </w:tcPr>
          <w:p w14:paraId="10774290" w14:textId="520BAF5C" w:rsidR="0051509C"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354</w:t>
            </w:r>
            <w:r w:rsidR="0051509C" w:rsidRPr="0051509C">
              <w:rPr>
                <w:rFonts w:ascii="BIZ UDPゴシック" w:eastAsia="BIZ UDPゴシック" w:hAnsi="BIZ UDPゴシック" w:hint="eastAsia"/>
                <w:sz w:val="17"/>
                <w:szCs w:val="17"/>
              </w:rPr>
              <w:t>人</w:t>
            </w:r>
          </w:p>
          <w:p w14:paraId="4A414250" w14:textId="0AF53949" w:rsidR="0051509C" w:rsidRPr="0051509C" w:rsidRDefault="0051509C" w:rsidP="005A31B8">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18.1</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4499D326" w14:textId="12496540" w:rsidR="0051509C"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358</w:t>
            </w:r>
            <w:r w:rsidR="0051509C" w:rsidRPr="0051509C">
              <w:rPr>
                <w:rFonts w:ascii="BIZ UDPゴシック" w:eastAsia="BIZ UDPゴシック" w:hAnsi="BIZ UDPゴシック" w:hint="eastAsia"/>
                <w:sz w:val="17"/>
                <w:szCs w:val="17"/>
              </w:rPr>
              <w:t>人</w:t>
            </w:r>
          </w:p>
          <w:p w14:paraId="5C463BB5" w14:textId="626564C0" w:rsidR="0051509C" w:rsidRPr="0051509C" w:rsidRDefault="0051509C" w:rsidP="005A31B8">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18.3</w:t>
            </w:r>
            <w:r w:rsidRPr="0051509C">
              <w:rPr>
                <w:rFonts w:ascii="BIZ UDPゴシック" w:eastAsia="BIZ UDPゴシック" w:hAnsi="BIZ UDPゴシック" w:hint="eastAsia"/>
                <w:sz w:val="17"/>
                <w:szCs w:val="17"/>
              </w:rPr>
              <w:t>%)</w:t>
            </w:r>
          </w:p>
        </w:tc>
        <w:tc>
          <w:tcPr>
            <w:tcW w:w="1232" w:type="dxa"/>
            <w:tcBorders>
              <w:top w:val="single" w:sz="4" w:space="0" w:color="auto"/>
              <w:left w:val="single" w:sz="4" w:space="0" w:color="auto"/>
              <w:bottom w:val="single" w:sz="4" w:space="0" w:color="auto"/>
              <w:right w:val="single" w:sz="4" w:space="0" w:color="auto"/>
            </w:tcBorders>
            <w:hideMark/>
          </w:tcPr>
          <w:p w14:paraId="0D6D85F8" w14:textId="2ED56144" w:rsidR="0051509C"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1549</w:t>
            </w:r>
            <w:r w:rsidR="0051509C" w:rsidRPr="0051509C">
              <w:rPr>
                <w:rFonts w:ascii="BIZ UDPゴシック" w:eastAsia="BIZ UDPゴシック" w:hAnsi="BIZ UDPゴシック" w:hint="eastAsia"/>
                <w:sz w:val="17"/>
                <w:szCs w:val="17"/>
              </w:rPr>
              <w:t>人</w:t>
            </w:r>
          </w:p>
          <w:p w14:paraId="3DB92E32" w14:textId="23CEAD66" w:rsidR="0051509C" w:rsidRPr="0051509C" w:rsidRDefault="0051509C" w:rsidP="005A31B8">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79.1</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042E095D" w14:textId="070140C9" w:rsidR="0051509C"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469</w:t>
            </w:r>
            <w:r w:rsidR="0051509C" w:rsidRPr="0051509C">
              <w:rPr>
                <w:rFonts w:ascii="BIZ UDPゴシック" w:eastAsia="BIZ UDPゴシック" w:hAnsi="BIZ UDPゴシック" w:hint="eastAsia"/>
                <w:sz w:val="17"/>
                <w:szCs w:val="17"/>
              </w:rPr>
              <w:t>人</w:t>
            </w:r>
          </w:p>
          <w:p w14:paraId="7529D60D" w14:textId="05D6E403" w:rsidR="0051509C" w:rsidRPr="0051509C" w:rsidRDefault="0051509C" w:rsidP="005A31B8">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23.9</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6105A370" w14:textId="628BF91B" w:rsidR="0051509C"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550</w:t>
            </w:r>
            <w:r w:rsidR="0051509C" w:rsidRPr="0051509C">
              <w:rPr>
                <w:rFonts w:ascii="BIZ UDPゴシック" w:eastAsia="BIZ UDPゴシック" w:hAnsi="BIZ UDPゴシック" w:hint="eastAsia"/>
                <w:sz w:val="17"/>
                <w:szCs w:val="17"/>
              </w:rPr>
              <w:t>人</w:t>
            </w:r>
          </w:p>
          <w:p w14:paraId="305BDD20" w14:textId="6CA6EF91" w:rsidR="0051509C" w:rsidRPr="0051509C" w:rsidRDefault="0051509C" w:rsidP="005A31B8">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28.1</w:t>
            </w:r>
            <w:r w:rsidRPr="0051509C">
              <w:rPr>
                <w:rFonts w:ascii="BIZ UDPゴシック" w:eastAsia="BIZ UDPゴシック" w:hAnsi="BIZ UDPゴシック" w:hint="eastAsia"/>
                <w:sz w:val="17"/>
                <w:szCs w:val="17"/>
              </w:rPr>
              <w:t>%)</w:t>
            </w:r>
          </w:p>
        </w:tc>
        <w:tc>
          <w:tcPr>
            <w:tcW w:w="1232" w:type="dxa"/>
            <w:tcBorders>
              <w:top w:val="single" w:sz="4" w:space="0" w:color="auto"/>
              <w:left w:val="single" w:sz="4" w:space="0" w:color="auto"/>
              <w:bottom w:val="single" w:sz="4" w:space="0" w:color="auto"/>
              <w:right w:val="single" w:sz="4" w:space="0" w:color="auto"/>
            </w:tcBorders>
            <w:hideMark/>
          </w:tcPr>
          <w:p w14:paraId="4F3EDB82" w14:textId="5178E644" w:rsidR="0051509C"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303</w:t>
            </w:r>
            <w:r w:rsidR="0051509C" w:rsidRPr="0051509C">
              <w:rPr>
                <w:rFonts w:ascii="BIZ UDPゴシック" w:eastAsia="BIZ UDPゴシック" w:hAnsi="BIZ UDPゴシック" w:hint="eastAsia"/>
                <w:sz w:val="17"/>
                <w:szCs w:val="17"/>
              </w:rPr>
              <w:t>人</w:t>
            </w:r>
          </w:p>
          <w:p w14:paraId="3977DD9F" w14:textId="371BEAC0" w:rsidR="0051509C" w:rsidRPr="0051509C" w:rsidRDefault="0051509C" w:rsidP="005A31B8">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15.5</w:t>
            </w:r>
            <w:r w:rsidRPr="0051509C">
              <w:rPr>
                <w:rFonts w:ascii="BIZ UDPゴシック" w:eastAsia="BIZ UDPゴシック" w:hAnsi="BIZ UDPゴシック" w:hint="eastAsia"/>
                <w:sz w:val="17"/>
                <w:szCs w:val="17"/>
              </w:rPr>
              <w:t>%)</w:t>
            </w:r>
          </w:p>
        </w:tc>
      </w:tr>
      <w:tr w:rsidR="0051509C" w14:paraId="22DDB1B5" w14:textId="77777777" w:rsidTr="005A31B8">
        <w:trPr>
          <w:trHeight w:val="585"/>
        </w:trPr>
        <w:tc>
          <w:tcPr>
            <w:tcW w:w="1138" w:type="dxa"/>
            <w:tcBorders>
              <w:top w:val="single" w:sz="4" w:space="0" w:color="auto"/>
              <w:left w:val="single" w:sz="4" w:space="0" w:color="auto"/>
              <w:bottom w:val="single" w:sz="4" w:space="0" w:color="auto"/>
              <w:right w:val="single" w:sz="4" w:space="0" w:color="auto"/>
            </w:tcBorders>
            <w:shd w:val="clear" w:color="auto" w:fill="DFF1F5"/>
            <w:vAlign w:val="center"/>
          </w:tcPr>
          <w:p w14:paraId="61B2909F" w14:textId="77777777" w:rsidR="0051509C" w:rsidRPr="0051509C" w:rsidRDefault="0051509C" w:rsidP="005A31B8">
            <w:pPr>
              <w:spacing w:line="160" w:lineRule="exact"/>
              <w:jc w:val="center"/>
              <w:rPr>
                <w:rFonts w:ascii="BIZ UDPゴシック" w:eastAsia="BIZ UDPゴシック" w:hAnsi="BIZ UDPゴシック"/>
                <w:sz w:val="18"/>
              </w:rPr>
            </w:pPr>
          </w:p>
        </w:tc>
        <w:tc>
          <w:tcPr>
            <w:tcW w:w="1231" w:type="dxa"/>
            <w:tcBorders>
              <w:top w:val="single" w:sz="4" w:space="0" w:color="auto"/>
              <w:left w:val="single" w:sz="4" w:space="0" w:color="auto"/>
              <w:bottom w:val="single" w:sz="4" w:space="0" w:color="auto"/>
              <w:right w:val="single" w:sz="4" w:space="0" w:color="auto"/>
            </w:tcBorders>
            <w:shd w:val="clear" w:color="auto" w:fill="DFF1F5"/>
            <w:vAlign w:val="center"/>
          </w:tcPr>
          <w:p w14:paraId="1A630A6B" w14:textId="4A131C7F" w:rsidR="0051509C" w:rsidRPr="0051509C" w:rsidRDefault="0051509C" w:rsidP="00A63DEF">
            <w:pPr>
              <w:spacing w:line="200" w:lineRule="exact"/>
              <w:jc w:val="center"/>
              <w:rPr>
                <w:rFonts w:ascii="BIZ UDPゴシック" w:eastAsia="BIZ UDPゴシック" w:hAnsi="BIZ UDPゴシック"/>
                <w:sz w:val="16"/>
                <w:szCs w:val="15"/>
              </w:rPr>
            </w:pPr>
            <w:r w:rsidRPr="0051509C">
              <w:rPr>
                <w:rFonts w:ascii="BIZ UDPゴシック" w:eastAsia="BIZ UDPゴシック" w:hAnsi="BIZ UDPゴシック" w:hint="eastAsia"/>
                <w:sz w:val="16"/>
                <w:szCs w:val="15"/>
              </w:rPr>
              <w:t>先生に借りる</w:t>
            </w:r>
          </w:p>
        </w:tc>
        <w:tc>
          <w:tcPr>
            <w:tcW w:w="1231" w:type="dxa"/>
            <w:tcBorders>
              <w:top w:val="single" w:sz="4" w:space="0" w:color="auto"/>
              <w:left w:val="single" w:sz="4" w:space="0" w:color="auto"/>
              <w:bottom w:val="single" w:sz="4" w:space="0" w:color="auto"/>
              <w:right w:val="single" w:sz="4" w:space="0" w:color="auto"/>
            </w:tcBorders>
            <w:shd w:val="clear" w:color="auto" w:fill="DFF1F5"/>
            <w:vAlign w:val="center"/>
          </w:tcPr>
          <w:p w14:paraId="64935880" w14:textId="64F82DC9" w:rsidR="0051509C" w:rsidRPr="00A63DEF" w:rsidRDefault="0051509C" w:rsidP="00A63DEF">
            <w:pPr>
              <w:spacing w:line="200" w:lineRule="exact"/>
              <w:ind w:leftChars="-30" w:left="-63" w:rightChars="-30" w:right="-63"/>
              <w:jc w:val="center"/>
              <w:rPr>
                <w:rFonts w:ascii="BIZ UDPゴシック" w:eastAsia="BIZ UDPゴシック" w:hAnsi="BIZ UDPゴシック"/>
                <w:spacing w:val="-12"/>
                <w:sz w:val="16"/>
                <w:szCs w:val="15"/>
              </w:rPr>
            </w:pPr>
            <w:r w:rsidRPr="00A63DEF">
              <w:rPr>
                <w:rFonts w:ascii="BIZ UDPゴシック" w:eastAsia="BIZ UDPゴシック" w:hAnsi="BIZ UDPゴシック" w:hint="eastAsia"/>
                <w:spacing w:val="-12"/>
                <w:sz w:val="16"/>
                <w:szCs w:val="15"/>
              </w:rPr>
              <w:t>家にある本を読む</w:t>
            </w:r>
          </w:p>
        </w:tc>
        <w:tc>
          <w:tcPr>
            <w:tcW w:w="1232" w:type="dxa"/>
            <w:tcBorders>
              <w:top w:val="single" w:sz="4" w:space="0" w:color="auto"/>
              <w:left w:val="single" w:sz="4" w:space="0" w:color="auto"/>
              <w:bottom w:val="single" w:sz="4" w:space="0" w:color="auto"/>
              <w:right w:val="single" w:sz="4" w:space="0" w:color="auto"/>
            </w:tcBorders>
            <w:shd w:val="clear" w:color="auto" w:fill="DFF1F5"/>
            <w:vAlign w:val="center"/>
          </w:tcPr>
          <w:p w14:paraId="03B71818" w14:textId="2AA21BCD" w:rsidR="0051509C" w:rsidRPr="005A31B8" w:rsidRDefault="0051509C" w:rsidP="00A63DEF">
            <w:pPr>
              <w:spacing w:line="200" w:lineRule="exact"/>
              <w:ind w:leftChars="-30" w:left="-63" w:rightChars="-30" w:right="-63"/>
              <w:jc w:val="center"/>
              <w:rPr>
                <w:rFonts w:ascii="BIZ UDPゴシック" w:eastAsia="BIZ UDPゴシック" w:hAnsi="BIZ UDPゴシック"/>
                <w:spacing w:val="-10"/>
                <w:sz w:val="16"/>
                <w:szCs w:val="15"/>
              </w:rPr>
            </w:pPr>
            <w:r w:rsidRPr="005A31B8">
              <w:rPr>
                <w:rFonts w:ascii="BIZ UDPゴシック" w:eastAsia="BIZ UDPゴシック" w:hAnsi="BIZ UDPゴシック" w:hint="eastAsia"/>
                <w:spacing w:val="-10"/>
                <w:sz w:val="16"/>
                <w:szCs w:val="15"/>
              </w:rPr>
              <w:t>電子書籍を借りる</w:t>
            </w:r>
          </w:p>
        </w:tc>
        <w:tc>
          <w:tcPr>
            <w:tcW w:w="1231" w:type="dxa"/>
            <w:tcBorders>
              <w:top w:val="single" w:sz="4" w:space="0" w:color="auto"/>
              <w:left w:val="single" w:sz="4" w:space="0" w:color="auto"/>
              <w:bottom w:val="single" w:sz="4" w:space="0" w:color="auto"/>
              <w:right w:val="single" w:sz="4" w:space="0" w:color="auto"/>
            </w:tcBorders>
            <w:shd w:val="clear" w:color="auto" w:fill="DFF1F5"/>
            <w:vAlign w:val="center"/>
          </w:tcPr>
          <w:p w14:paraId="22241248" w14:textId="281145E4" w:rsidR="0051509C" w:rsidRPr="0051509C" w:rsidRDefault="0051509C" w:rsidP="00A63DEF">
            <w:pPr>
              <w:spacing w:line="200" w:lineRule="exact"/>
              <w:ind w:leftChars="-30" w:left="-63" w:rightChars="-30" w:right="-63"/>
              <w:jc w:val="center"/>
              <w:rPr>
                <w:rFonts w:ascii="BIZ UDPゴシック" w:eastAsia="BIZ UDPゴシック" w:hAnsi="BIZ UDPゴシック"/>
                <w:sz w:val="16"/>
                <w:szCs w:val="15"/>
              </w:rPr>
            </w:pPr>
            <w:r w:rsidRPr="0051509C">
              <w:rPr>
                <w:rFonts w:ascii="BIZ UDPゴシック" w:eastAsia="BIZ UDPゴシック" w:hAnsi="BIZ UDPゴシック" w:hint="eastAsia"/>
                <w:sz w:val="16"/>
                <w:szCs w:val="15"/>
              </w:rPr>
              <w:t>電子書籍を買う</w:t>
            </w:r>
          </w:p>
        </w:tc>
        <w:tc>
          <w:tcPr>
            <w:tcW w:w="1231" w:type="dxa"/>
            <w:tcBorders>
              <w:top w:val="single" w:sz="4" w:space="0" w:color="auto"/>
              <w:left w:val="single" w:sz="4" w:space="0" w:color="auto"/>
              <w:bottom w:val="single" w:sz="4" w:space="0" w:color="auto"/>
              <w:right w:val="single" w:sz="4" w:space="0" w:color="auto"/>
            </w:tcBorders>
            <w:shd w:val="clear" w:color="auto" w:fill="DFF1F5"/>
            <w:vAlign w:val="center"/>
          </w:tcPr>
          <w:p w14:paraId="5CDE2B85" w14:textId="70F8B08C" w:rsidR="0051509C" w:rsidRPr="0051509C" w:rsidRDefault="0051509C" w:rsidP="00A63DEF">
            <w:pPr>
              <w:spacing w:line="200" w:lineRule="exact"/>
              <w:jc w:val="center"/>
              <w:rPr>
                <w:rFonts w:ascii="BIZ UDPゴシック" w:eastAsia="BIZ UDPゴシック" w:hAnsi="BIZ UDPゴシック"/>
                <w:sz w:val="16"/>
                <w:szCs w:val="15"/>
              </w:rPr>
            </w:pPr>
            <w:r w:rsidRPr="0051509C">
              <w:rPr>
                <w:rFonts w:ascii="BIZ UDPゴシック" w:eastAsia="BIZ UDPゴシック" w:hAnsi="BIZ UDPゴシック" w:hint="eastAsia"/>
                <w:sz w:val="16"/>
                <w:szCs w:val="15"/>
              </w:rPr>
              <w:t>その他</w:t>
            </w:r>
          </w:p>
        </w:tc>
        <w:tc>
          <w:tcPr>
            <w:tcW w:w="1232" w:type="dxa"/>
            <w:tcBorders>
              <w:top w:val="single" w:sz="4" w:space="0" w:color="auto"/>
              <w:left w:val="single" w:sz="4" w:space="0" w:color="auto"/>
              <w:bottom w:val="nil"/>
              <w:right w:val="nil"/>
            </w:tcBorders>
            <w:vAlign w:val="center"/>
          </w:tcPr>
          <w:p w14:paraId="52388593" w14:textId="77777777" w:rsidR="0051509C" w:rsidRPr="0051509C" w:rsidRDefault="0051509C" w:rsidP="005A31B8">
            <w:pPr>
              <w:spacing w:line="160" w:lineRule="exact"/>
              <w:jc w:val="distribute"/>
              <w:rPr>
                <w:rFonts w:ascii="BIZ UDPゴシック" w:eastAsia="BIZ UDPゴシック" w:hAnsi="BIZ UDPゴシック"/>
                <w:sz w:val="16"/>
                <w:szCs w:val="15"/>
              </w:rPr>
            </w:pPr>
          </w:p>
        </w:tc>
      </w:tr>
      <w:tr w:rsidR="0089441F" w14:paraId="30A55EF0" w14:textId="77777777" w:rsidTr="005A31B8">
        <w:trPr>
          <w:trHeight w:val="315"/>
        </w:trPr>
        <w:tc>
          <w:tcPr>
            <w:tcW w:w="1138"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18A69048" w14:textId="77777777" w:rsidR="0089441F" w:rsidRPr="0051509C" w:rsidRDefault="0089441F" w:rsidP="005A31B8">
            <w:pPr>
              <w:spacing w:line="0" w:lineRule="atLeast"/>
              <w:jc w:val="center"/>
              <w:rPr>
                <w:rFonts w:ascii="BIZ UDPゴシック" w:eastAsia="BIZ UDPゴシック" w:hAnsi="BIZ UDPゴシック"/>
                <w:sz w:val="18"/>
                <w:szCs w:val="18"/>
              </w:rPr>
            </w:pPr>
            <w:r w:rsidRPr="0051509C">
              <w:rPr>
                <w:rFonts w:ascii="BIZ UDPゴシック" w:eastAsia="BIZ UDPゴシック" w:hAnsi="BIZ UDPゴシック" w:hint="eastAsia"/>
                <w:sz w:val="18"/>
                <w:szCs w:val="18"/>
              </w:rPr>
              <w:t>小５</w:t>
            </w:r>
          </w:p>
          <w:p w14:paraId="7EB2F10C" w14:textId="48F9EBAE" w:rsidR="0089441F" w:rsidRPr="0051509C" w:rsidRDefault="0089441F" w:rsidP="005A31B8">
            <w:pPr>
              <w:spacing w:line="0" w:lineRule="atLeast"/>
              <w:jc w:val="center"/>
              <w:rPr>
                <w:rFonts w:ascii="BIZ UDPゴシック" w:eastAsia="BIZ UDPゴシック" w:hAnsi="BIZ UDPゴシック"/>
                <w:sz w:val="18"/>
                <w:szCs w:val="18"/>
              </w:rPr>
            </w:pPr>
            <w:r w:rsidRPr="0051509C">
              <w:rPr>
                <w:rFonts w:ascii="BIZ UDPゴシック" w:eastAsia="BIZ UDPゴシック" w:hAnsi="BIZ UDPゴシック" w:hint="eastAsia"/>
                <w:sz w:val="14"/>
                <w:szCs w:val="18"/>
              </w:rPr>
              <w:t>(n=</w:t>
            </w:r>
            <w:r>
              <w:rPr>
                <w:rFonts w:ascii="BIZ UDPゴシック" w:eastAsia="BIZ UDPゴシック" w:hAnsi="BIZ UDPゴシック" w:hint="eastAsia"/>
                <w:sz w:val="14"/>
                <w:szCs w:val="18"/>
              </w:rPr>
              <w:t>1609</w:t>
            </w:r>
            <w:r w:rsidRPr="0051509C">
              <w:rPr>
                <w:rFonts w:ascii="BIZ UDPゴシック" w:eastAsia="BIZ UDPゴシック" w:hAnsi="BIZ UDPゴシック" w:hint="eastAsia"/>
                <w:sz w:val="14"/>
                <w:szCs w:val="18"/>
              </w:rPr>
              <w:t>)</w:t>
            </w:r>
          </w:p>
        </w:tc>
        <w:tc>
          <w:tcPr>
            <w:tcW w:w="1231" w:type="dxa"/>
            <w:tcBorders>
              <w:top w:val="single" w:sz="4" w:space="0" w:color="auto"/>
              <w:left w:val="single" w:sz="4" w:space="0" w:color="auto"/>
              <w:bottom w:val="single" w:sz="4" w:space="0" w:color="auto"/>
              <w:right w:val="single" w:sz="4" w:space="0" w:color="auto"/>
            </w:tcBorders>
            <w:hideMark/>
          </w:tcPr>
          <w:p w14:paraId="31D659DD" w14:textId="67DB7499" w:rsidR="0089441F"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17</w:t>
            </w:r>
            <w:r w:rsidRPr="0051509C">
              <w:rPr>
                <w:rFonts w:ascii="BIZ UDPゴシック" w:eastAsia="BIZ UDPゴシック" w:hAnsi="BIZ UDPゴシック" w:hint="eastAsia"/>
                <w:sz w:val="17"/>
                <w:szCs w:val="17"/>
              </w:rPr>
              <w:t>人</w:t>
            </w:r>
          </w:p>
          <w:p w14:paraId="07423A8C" w14:textId="01EB1894" w:rsidR="0089441F" w:rsidRPr="0051509C" w:rsidRDefault="0089441F" w:rsidP="005A31B8">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1.1</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12CCB65F" w14:textId="01DC95CC" w:rsidR="0089441F"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677</w:t>
            </w:r>
            <w:r w:rsidRPr="0051509C">
              <w:rPr>
                <w:rFonts w:ascii="BIZ UDPゴシック" w:eastAsia="BIZ UDPゴシック" w:hAnsi="BIZ UDPゴシック" w:hint="eastAsia"/>
                <w:sz w:val="17"/>
                <w:szCs w:val="17"/>
              </w:rPr>
              <w:t>人</w:t>
            </w:r>
          </w:p>
          <w:p w14:paraId="527D261D" w14:textId="193AEAC7" w:rsidR="0089441F" w:rsidRPr="0051509C" w:rsidRDefault="0089441F" w:rsidP="005A31B8">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42.1</w:t>
            </w:r>
            <w:r w:rsidRPr="0051509C">
              <w:rPr>
                <w:rFonts w:ascii="BIZ UDPゴシック" w:eastAsia="BIZ UDPゴシック" w:hAnsi="BIZ UDPゴシック" w:hint="eastAsia"/>
                <w:sz w:val="17"/>
                <w:szCs w:val="17"/>
              </w:rPr>
              <w:t>%)</w:t>
            </w:r>
          </w:p>
        </w:tc>
        <w:tc>
          <w:tcPr>
            <w:tcW w:w="1232" w:type="dxa"/>
            <w:tcBorders>
              <w:top w:val="single" w:sz="4" w:space="0" w:color="auto"/>
              <w:left w:val="single" w:sz="4" w:space="0" w:color="auto"/>
              <w:bottom w:val="single" w:sz="4" w:space="0" w:color="auto"/>
              <w:right w:val="single" w:sz="4" w:space="0" w:color="auto"/>
            </w:tcBorders>
            <w:hideMark/>
          </w:tcPr>
          <w:p w14:paraId="262C0AF1" w14:textId="25BBA60C" w:rsidR="0089441F"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68</w:t>
            </w:r>
            <w:r w:rsidRPr="0051509C">
              <w:rPr>
                <w:rFonts w:ascii="BIZ UDPゴシック" w:eastAsia="BIZ UDPゴシック" w:hAnsi="BIZ UDPゴシック" w:hint="eastAsia"/>
                <w:sz w:val="17"/>
                <w:szCs w:val="17"/>
              </w:rPr>
              <w:t>人</w:t>
            </w:r>
          </w:p>
          <w:p w14:paraId="02AC8251" w14:textId="3B08C3B9" w:rsidR="0089441F" w:rsidRPr="0051509C" w:rsidRDefault="0089441F" w:rsidP="005A31B8">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4.2</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2F100AD5" w14:textId="227CE88E" w:rsidR="0089441F"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５</w:t>
            </w:r>
            <w:r w:rsidRPr="0051509C">
              <w:rPr>
                <w:rFonts w:ascii="BIZ UDPゴシック" w:eastAsia="BIZ UDPゴシック" w:hAnsi="BIZ UDPゴシック" w:hint="eastAsia"/>
                <w:sz w:val="17"/>
                <w:szCs w:val="17"/>
              </w:rPr>
              <w:t>人</w:t>
            </w:r>
          </w:p>
          <w:p w14:paraId="157C6A12" w14:textId="074A1DF0" w:rsidR="0089441F" w:rsidRPr="0051509C" w:rsidRDefault="0089441F" w:rsidP="005A31B8">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0.3</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60FDF31A" w14:textId="00DC02A0" w:rsidR="0089441F"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４９</w:t>
            </w:r>
            <w:r w:rsidRPr="0051509C">
              <w:rPr>
                <w:rFonts w:ascii="BIZ UDPゴシック" w:eastAsia="BIZ UDPゴシック" w:hAnsi="BIZ UDPゴシック" w:hint="eastAsia"/>
                <w:sz w:val="17"/>
                <w:szCs w:val="17"/>
              </w:rPr>
              <w:t>人</w:t>
            </w:r>
          </w:p>
          <w:p w14:paraId="09641FFD" w14:textId="77214210" w:rsidR="0089441F" w:rsidRPr="0051509C" w:rsidRDefault="0089441F" w:rsidP="005A31B8">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3.0</w:t>
            </w:r>
            <w:r w:rsidRPr="0051509C">
              <w:rPr>
                <w:rFonts w:ascii="BIZ UDPゴシック" w:eastAsia="BIZ UDPゴシック" w:hAnsi="BIZ UDPゴシック" w:hint="eastAsia"/>
                <w:sz w:val="17"/>
                <w:szCs w:val="17"/>
              </w:rPr>
              <w:t>%)</w:t>
            </w:r>
          </w:p>
        </w:tc>
        <w:tc>
          <w:tcPr>
            <w:tcW w:w="1232" w:type="dxa"/>
            <w:tcBorders>
              <w:top w:val="nil"/>
              <w:left w:val="single" w:sz="4" w:space="0" w:color="auto"/>
              <w:bottom w:val="nil"/>
              <w:right w:val="nil"/>
            </w:tcBorders>
          </w:tcPr>
          <w:p w14:paraId="612BE3D5" w14:textId="77777777" w:rsidR="0089441F" w:rsidRPr="0051509C" w:rsidRDefault="0089441F" w:rsidP="005A31B8">
            <w:pPr>
              <w:spacing w:line="240" w:lineRule="exact"/>
              <w:jc w:val="right"/>
              <w:rPr>
                <w:rFonts w:ascii="BIZ UDPゴシック" w:eastAsia="BIZ UDPゴシック" w:hAnsi="BIZ UDPゴシック"/>
                <w:sz w:val="20"/>
              </w:rPr>
            </w:pPr>
          </w:p>
        </w:tc>
      </w:tr>
      <w:tr w:rsidR="0089441F" w14:paraId="5474688A" w14:textId="77777777" w:rsidTr="005A31B8">
        <w:trPr>
          <w:trHeight w:val="315"/>
        </w:trPr>
        <w:tc>
          <w:tcPr>
            <w:tcW w:w="1138"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60F17939" w14:textId="77777777" w:rsidR="0089441F" w:rsidRPr="0051509C" w:rsidRDefault="0089441F" w:rsidP="005A31B8">
            <w:pPr>
              <w:spacing w:line="0" w:lineRule="atLeast"/>
              <w:jc w:val="center"/>
              <w:rPr>
                <w:rFonts w:ascii="BIZ UDPゴシック" w:eastAsia="BIZ UDPゴシック" w:hAnsi="BIZ UDPゴシック"/>
                <w:sz w:val="18"/>
                <w:szCs w:val="18"/>
              </w:rPr>
            </w:pPr>
            <w:r w:rsidRPr="0051509C">
              <w:rPr>
                <w:rFonts w:ascii="BIZ UDPゴシック" w:eastAsia="BIZ UDPゴシック" w:hAnsi="BIZ UDPゴシック" w:hint="eastAsia"/>
                <w:sz w:val="18"/>
                <w:szCs w:val="18"/>
              </w:rPr>
              <w:t>中２</w:t>
            </w:r>
          </w:p>
          <w:p w14:paraId="22B3D43F" w14:textId="2AC47113" w:rsidR="0089441F" w:rsidRPr="0051509C" w:rsidRDefault="0089441F" w:rsidP="005A31B8">
            <w:pPr>
              <w:spacing w:line="0" w:lineRule="atLeast"/>
              <w:jc w:val="center"/>
              <w:rPr>
                <w:rFonts w:ascii="BIZ UDPゴシック" w:eastAsia="BIZ UDPゴシック" w:hAnsi="BIZ UDPゴシック"/>
                <w:sz w:val="18"/>
                <w:szCs w:val="18"/>
              </w:rPr>
            </w:pPr>
            <w:r w:rsidRPr="0051509C">
              <w:rPr>
                <w:rFonts w:ascii="BIZ UDPゴシック" w:eastAsia="BIZ UDPゴシック" w:hAnsi="BIZ UDPゴシック" w:hint="eastAsia"/>
                <w:sz w:val="14"/>
                <w:szCs w:val="18"/>
              </w:rPr>
              <w:t>(n=</w:t>
            </w:r>
            <w:r>
              <w:rPr>
                <w:rFonts w:ascii="BIZ UDPゴシック" w:eastAsia="BIZ UDPゴシック" w:hAnsi="BIZ UDPゴシック" w:hint="eastAsia"/>
                <w:sz w:val="14"/>
                <w:szCs w:val="18"/>
              </w:rPr>
              <w:t>３２１４</w:t>
            </w:r>
            <w:r w:rsidRPr="0051509C">
              <w:rPr>
                <w:rFonts w:ascii="BIZ UDPゴシック" w:eastAsia="BIZ UDPゴシック" w:hAnsi="BIZ UDPゴシック" w:hint="eastAsia"/>
                <w:sz w:val="14"/>
                <w:szCs w:val="18"/>
              </w:rPr>
              <w:t>)</w:t>
            </w:r>
          </w:p>
        </w:tc>
        <w:tc>
          <w:tcPr>
            <w:tcW w:w="1231" w:type="dxa"/>
            <w:tcBorders>
              <w:top w:val="single" w:sz="4" w:space="0" w:color="auto"/>
              <w:left w:val="single" w:sz="4" w:space="0" w:color="auto"/>
              <w:bottom w:val="single" w:sz="4" w:space="0" w:color="auto"/>
              <w:right w:val="single" w:sz="4" w:space="0" w:color="auto"/>
            </w:tcBorders>
            <w:hideMark/>
          </w:tcPr>
          <w:p w14:paraId="67E23938" w14:textId="47F81401" w:rsidR="0089441F"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49</w:t>
            </w:r>
            <w:r w:rsidRPr="0051509C">
              <w:rPr>
                <w:rFonts w:ascii="BIZ UDPゴシック" w:eastAsia="BIZ UDPゴシック" w:hAnsi="BIZ UDPゴシック" w:hint="eastAsia"/>
                <w:sz w:val="17"/>
                <w:szCs w:val="17"/>
              </w:rPr>
              <w:t>人</w:t>
            </w:r>
          </w:p>
          <w:p w14:paraId="6CBA0C5B" w14:textId="68323C4E" w:rsidR="0089441F" w:rsidRPr="0051509C" w:rsidRDefault="0089441F" w:rsidP="005A31B8">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1.5</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3878F84B" w14:textId="4BF14F89" w:rsidR="0089441F"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1051</w:t>
            </w:r>
            <w:r w:rsidRPr="0051509C">
              <w:rPr>
                <w:rFonts w:ascii="BIZ UDPゴシック" w:eastAsia="BIZ UDPゴシック" w:hAnsi="BIZ UDPゴシック" w:hint="eastAsia"/>
                <w:sz w:val="17"/>
                <w:szCs w:val="17"/>
              </w:rPr>
              <w:t>人</w:t>
            </w:r>
          </w:p>
          <w:p w14:paraId="13DA2B31" w14:textId="57A24123" w:rsidR="0089441F" w:rsidRPr="0051509C" w:rsidRDefault="0089441F" w:rsidP="005A31B8">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32.7</w:t>
            </w:r>
            <w:r w:rsidRPr="0051509C">
              <w:rPr>
                <w:rFonts w:ascii="BIZ UDPゴシック" w:eastAsia="BIZ UDPゴシック" w:hAnsi="BIZ UDPゴシック" w:hint="eastAsia"/>
                <w:sz w:val="17"/>
                <w:szCs w:val="17"/>
              </w:rPr>
              <w:t>%)</w:t>
            </w:r>
          </w:p>
        </w:tc>
        <w:tc>
          <w:tcPr>
            <w:tcW w:w="1232" w:type="dxa"/>
            <w:tcBorders>
              <w:top w:val="single" w:sz="4" w:space="0" w:color="auto"/>
              <w:left w:val="single" w:sz="4" w:space="0" w:color="auto"/>
              <w:bottom w:val="single" w:sz="4" w:space="0" w:color="auto"/>
              <w:right w:val="single" w:sz="4" w:space="0" w:color="auto"/>
            </w:tcBorders>
            <w:hideMark/>
          </w:tcPr>
          <w:p w14:paraId="33B7B764" w14:textId="2C81B342" w:rsidR="0089441F"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261</w:t>
            </w:r>
            <w:r w:rsidRPr="0051509C">
              <w:rPr>
                <w:rFonts w:ascii="BIZ UDPゴシック" w:eastAsia="BIZ UDPゴシック" w:hAnsi="BIZ UDPゴシック" w:hint="eastAsia"/>
                <w:sz w:val="17"/>
                <w:szCs w:val="17"/>
              </w:rPr>
              <w:t>人</w:t>
            </w:r>
          </w:p>
          <w:p w14:paraId="2A0340D6" w14:textId="1D854AF3" w:rsidR="0089441F" w:rsidRPr="0051509C" w:rsidRDefault="0089441F" w:rsidP="005A31B8">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8.1</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59DB0C7C" w14:textId="6ECDABC5" w:rsidR="0089441F"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１８８</w:t>
            </w:r>
            <w:r w:rsidRPr="0051509C">
              <w:rPr>
                <w:rFonts w:ascii="BIZ UDPゴシック" w:eastAsia="BIZ UDPゴシック" w:hAnsi="BIZ UDPゴシック" w:hint="eastAsia"/>
                <w:sz w:val="17"/>
                <w:szCs w:val="17"/>
              </w:rPr>
              <w:t>人</w:t>
            </w:r>
          </w:p>
          <w:p w14:paraId="437ADA79" w14:textId="1BE921DB" w:rsidR="0089441F" w:rsidRPr="0051509C" w:rsidRDefault="0089441F" w:rsidP="005A31B8">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5.8</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5B1C1D3C" w14:textId="545079A7" w:rsidR="0089441F"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７５</w:t>
            </w:r>
            <w:r w:rsidRPr="0051509C">
              <w:rPr>
                <w:rFonts w:ascii="BIZ UDPゴシック" w:eastAsia="BIZ UDPゴシック" w:hAnsi="BIZ UDPゴシック" w:hint="eastAsia"/>
                <w:sz w:val="17"/>
                <w:szCs w:val="17"/>
              </w:rPr>
              <w:t>人</w:t>
            </w:r>
          </w:p>
          <w:p w14:paraId="609A795C" w14:textId="2627731A" w:rsidR="0089441F" w:rsidRPr="0051509C" w:rsidRDefault="0089441F" w:rsidP="005A31B8">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2.3</w:t>
            </w:r>
            <w:r w:rsidRPr="0051509C">
              <w:rPr>
                <w:rFonts w:ascii="BIZ UDPゴシック" w:eastAsia="BIZ UDPゴシック" w:hAnsi="BIZ UDPゴシック" w:hint="eastAsia"/>
                <w:sz w:val="17"/>
                <w:szCs w:val="17"/>
              </w:rPr>
              <w:t>%)</w:t>
            </w:r>
          </w:p>
        </w:tc>
        <w:tc>
          <w:tcPr>
            <w:tcW w:w="1232" w:type="dxa"/>
            <w:tcBorders>
              <w:top w:val="nil"/>
              <w:left w:val="single" w:sz="4" w:space="0" w:color="auto"/>
              <w:bottom w:val="nil"/>
              <w:right w:val="nil"/>
            </w:tcBorders>
          </w:tcPr>
          <w:p w14:paraId="212EB436" w14:textId="77777777" w:rsidR="0089441F" w:rsidRPr="0051509C" w:rsidRDefault="0089441F" w:rsidP="005A31B8">
            <w:pPr>
              <w:spacing w:line="240" w:lineRule="exact"/>
              <w:jc w:val="right"/>
              <w:rPr>
                <w:rFonts w:ascii="BIZ UDPゴシック" w:eastAsia="BIZ UDPゴシック" w:hAnsi="BIZ UDPゴシック"/>
                <w:sz w:val="20"/>
              </w:rPr>
            </w:pPr>
          </w:p>
        </w:tc>
      </w:tr>
      <w:tr w:rsidR="0089441F" w14:paraId="1258A62E" w14:textId="77777777" w:rsidTr="005A31B8">
        <w:trPr>
          <w:trHeight w:val="315"/>
        </w:trPr>
        <w:tc>
          <w:tcPr>
            <w:tcW w:w="1138"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2DED1977" w14:textId="77777777" w:rsidR="0089441F" w:rsidRPr="0051509C" w:rsidRDefault="0089441F" w:rsidP="005A31B8">
            <w:pPr>
              <w:spacing w:line="0" w:lineRule="atLeast"/>
              <w:jc w:val="center"/>
              <w:rPr>
                <w:rFonts w:ascii="BIZ UDPゴシック" w:eastAsia="BIZ UDPゴシック" w:hAnsi="BIZ UDPゴシック"/>
                <w:sz w:val="18"/>
                <w:szCs w:val="18"/>
              </w:rPr>
            </w:pPr>
            <w:r w:rsidRPr="0051509C">
              <w:rPr>
                <w:rFonts w:ascii="BIZ UDPゴシック" w:eastAsia="BIZ UDPゴシック" w:hAnsi="BIZ UDPゴシック" w:hint="eastAsia"/>
                <w:sz w:val="18"/>
                <w:szCs w:val="18"/>
              </w:rPr>
              <w:t>高２</w:t>
            </w:r>
          </w:p>
          <w:p w14:paraId="4AD99B22" w14:textId="7BF6BB00" w:rsidR="0089441F" w:rsidRPr="0051509C" w:rsidRDefault="0089441F" w:rsidP="005A31B8">
            <w:pPr>
              <w:spacing w:line="0" w:lineRule="atLeast"/>
              <w:jc w:val="center"/>
              <w:rPr>
                <w:rFonts w:ascii="BIZ UDPゴシック" w:eastAsia="BIZ UDPゴシック" w:hAnsi="BIZ UDPゴシック"/>
                <w:sz w:val="18"/>
                <w:szCs w:val="18"/>
              </w:rPr>
            </w:pPr>
            <w:r w:rsidRPr="0051509C">
              <w:rPr>
                <w:rFonts w:ascii="BIZ UDPゴシック" w:eastAsia="BIZ UDPゴシック" w:hAnsi="BIZ UDPゴシック" w:hint="eastAsia"/>
                <w:sz w:val="14"/>
                <w:szCs w:val="18"/>
              </w:rPr>
              <w:t>(n=</w:t>
            </w:r>
            <w:r>
              <w:rPr>
                <w:rFonts w:ascii="BIZ UDPゴシック" w:eastAsia="BIZ UDPゴシック" w:hAnsi="BIZ UDPゴシック" w:hint="eastAsia"/>
                <w:sz w:val="14"/>
                <w:szCs w:val="18"/>
              </w:rPr>
              <w:t>１９５９</w:t>
            </w:r>
            <w:r w:rsidRPr="0051509C">
              <w:rPr>
                <w:rFonts w:ascii="BIZ UDPゴシック" w:eastAsia="BIZ UDPゴシック" w:hAnsi="BIZ UDPゴシック" w:hint="eastAsia"/>
                <w:sz w:val="14"/>
                <w:szCs w:val="18"/>
              </w:rPr>
              <w:t>)</w:t>
            </w:r>
          </w:p>
        </w:tc>
        <w:tc>
          <w:tcPr>
            <w:tcW w:w="1231" w:type="dxa"/>
            <w:tcBorders>
              <w:top w:val="single" w:sz="4" w:space="0" w:color="auto"/>
              <w:left w:val="single" w:sz="4" w:space="0" w:color="auto"/>
              <w:bottom w:val="single" w:sz="4" w:space="0" w:color="auto"/>
              <w:right w:val="single" w:sz="4" w:space="0" w:color="auto"/>
            </w:tcBorders>
            <w:hideMark/>
          </w:tcPr>
          <w:p w14:paraId="19215067" w14:textId="07A24AEB" w:rsidR="0089441F"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34</w:t>
            </w:r>
            <w:r w:rsidRPr="0051509C">
              <w:rPr>
                <w:rFonts w:ascii="BIZ UDPゴシック" w:eastAsia="BIZ UDPゴシック" w:hAnsi="BIZ UDPゴシック" w:hint="eastAsia"/>
                <w:sz w:val="17"/>
                <w:szCs w:val="17"/>
              </w:rPr>
              <w:t>人</w:t>
            </w:r>
          </w:p>
          <w:p w14:paraId="2E164C39" w14:textId="35328196" w:rsidR="0089441F" w:rsidRPr="0051509C" w:rsidRDefault="0089441F" w:rsidP="005A31B8">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1.7</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2876E127" w14:textId="1548BFF9" w:rsidR="0089441F"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550</w:t>
            </w:r>
            <w:r w:rsidRPr="0051509C">
              <w:rPr>
                <w:rFonts w:ascii="BIZ UDPゴシック" w:eastAsia="BIZ UDPゴシック" w:hAnsi="BIZ UDPゴシック" w:hint="eastAsia"/>
                <w:sz w:val="17"/>
                <w:szCs w:val="17"/>
              </w:rPr>
              <w:t>人</w:t>
            </w:r>
          </w:p>
          <w:p w14:paraId="73A862B7" w14:textId="50C71071" w:rsidR="0089441F" w:rsidRPr="0051509C" w:rsidRDefault="0089441F" w:rsidP="005A31B8">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28.1</w:t>
            </w:r>
            <w:r w:rsidRPr="0051509C">
              <w:rPr>
                <w:rFonts w:ascii="BIZ UDPゴシック" w:eastAsia="BIZ UDPゴシック" w:hAnsi="BIZ UDPゴシック" w:hint="eastAsia"/>
                <w:sz w:val="17"/>
                <w:szCs w:val="17"/>
              </w:rPr>
              <w:t>%)</w:t>
            </w:r>
          </w:p>
        </w:tc>
        <w:tc>
          <w:tcPr>
            <w:tcW w:w="1232" w:type="dxa"/>
            <w:tcBorders>
              <w:top w:val="single" w:sz="4" w:space="0" w:color="auto"/>
              <w:left w:val="single" w:sz="4" w:space="0" w:color="auto"/>
              <w:bottom w:val="single" w:sz="4" w:space="0" w:color="auto"/>
              <w:right w:val="single" w:sz="4" w:space="0" w:color="auto"/>
            </w:tcBorders>
            <w:hideMark/>
          </w:tcPr>
          <w:p w14:paraId="1DE0069C" w14:textId="6F9E81D3" w:rsidR="0089441F"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185</w:t>
            </w:r>
            <w:r w:rsidRPr="0051509C">
              <w:rPr>
                <w:rFonts w:ascii="BIZ UDPゴシック" w:eastAsia="BIZ UDPゴシック" w:hAnsi="BIZ UDPゴシック" w:hint="eastAsia"/>
                <w:sz w:val="17"/>
                <w:szCs w:val="17"/>
              </w:rPr>
              <w:t>人</w:t>
            </w:r>
          </w:p>
          <w:p w14:paraId="366A5987" w14:textId="26A458E0" w:rsidR="0089441F" w:rsidRPr="0051509C" w:rsidRDefault="0089441F" w:rsidP="005A31B8">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9.4</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28F95521" w14:textId="6BD95385" w:rsidR="0089441F"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１５９</w:t>
            </w:r>
            <w:r w:rsidRPr="0051509C">
              <w:rPr>
                <w:rFonts w:ascii="BIZ UDPゴシック" w:eastAsia="BIZ UDPゴシック" w:hAnsi="BIZ UDPゴシック" w:hint="eastAsia"/>
                <w:sz w:val="17"/>
                <w:szCs w:val="17"/>
              </w:rPr>
              <w:t>人</w:t>
            </w:r>
          </w:p>
          <w:p w14:paraId="0043989A" w14:textId="269C1C87" w:rsidR="0089441F" w:rsidRPr="0051509C" w:rsidRDefault="0089441F" w:rsidP="005A31B8">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8.1</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3C41F59B" w14:textId="25F1BC98" w:rsidR="0089441F" w:rsidRPr="0051509C" w:rsidRDefault="0089441F" w:rsidP="005A31B8">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６２</w:t>
            </w:r>
            <w:r w:rsidRPr="0051509C">
              <w:rPr>
                <w:rFonts w:ascii="BIZ UDPゴシック" w:eastAsia="BIZ UDPゴシック" w:hAnsi="BIZ UDPゴシック" w:hint="eastAsia"/>
                <w:sz w:val="17"/>
                <w:szCs w:val="17"/>
              </w:rPr>
              <w:t>人</w:t>
            </w:r>
          </w:p>
          <w:p w14:paraId="497814D9" w14:textId="74D0DD39" w:rsidR="0089441F" w:rsidRPr="0051509C" w:rsidRDefault="0089441F" w:rsidP="005A31B8">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3.2</w:t>
            </w:r>
            <w:r w:rsidRPr="0051509C">
              <w:rPr>
                <w:rFonts w:ascii="BIZ UDPゴシック" w:eastAsia="BIZ UDPゴシック" w:hAnsi="BIZ UDPゴシック" w:hint="eastAsia"/>
                <w:sz w:val="17"/>
                <w:szCs w:val="17"/>
              </w:rPr>
              <w:t>%)</w:t>
            </w:r>
          </w:p>
        </w:tc>
        <w:tc>
          <w:tcPr>
            <w:tcW w:w="1232" w:type="dxa"/>
            <w:tcBorders>
              <w:top w:val="nil"/>
              <w:left w:val="single" w:sz="4" w:space="0" w:color="auto"/>
              <w:bottom w:val="nil"/>
              <w:right w:val="nil"/>
            </w:tcBorders>
          </w:tcPr>
          <w:p w14:paraId="1EC4B362" w14:textId="77777777" w:rsidR="0089441F" w:rsidRPr="0051509C" w:rsidRDefault="0089441F" w:rsidP="005A31B8">
            <w:pPr>
              <w:spacing w:line="240" w:lineRule="exact"/>
              <w:jc w:val="right"/>
              <w:rPr>
                <w:rFonts w:ascii="BIZ UDPゴシック" w:eastAsia="BIZ UDPゴシック" w:hAnsi="BIZ UDPゴシック"/>
                <w:sz w:val="20"/>
              </w:rPr>
            </w:pPr>
          </w:p>
        </w:tc>
      </w:tr>
    </w:tbl>
    <w:p w14:paraId="3AF81285" w14:textId="59EB4019" w:rsidR="005B29B9" w:rsidRDefault="005B29B9" w:rsidP="00036F7F">
      <w:pPr>
        <w:ind w:leftChars="130" w:left="273" w:firstLineChars="100" w:firstLine="220"/>
        <w:rPr>
          <w:rFonts w:ascii="BIZ UDPゴシック" w:eastAsia="BIZ UDPゴシック" w:hAnsi="BIZ UDPゴシック"/>
          <w:sz w:val="22"/>
        </w:rPr>
      </w:pPr>
    </w:p>
    <w:p w14:paraId="3106D95F" w14:textId="6ECDE6A1" w:rsidR="005B29B9" w:rsidRDefault="005B29B9" w:rsidP="00036F7F">
      <w:pPr>
        <w:ind w:leftChars="130" w:left="273" w:firstLineChars="100" w:firstLine="220"/>
        <w:rPr>
          <w:rFonts w:ascii="BIZ UDPゴシック" w:eastAsia="BIZ UDPゴシック" w:hAnsi="BIZ UDPゴシック"/>
          <w:sz w:val="22"/>
        </w:rPr>
      </w:pPr>
    </w:p>
    <w:p w14:paraId="6C159583" w14:textId="1315B981" w:rsidR="005B29B9" w:rsidRDefault="005B29B9" w:rsidP="00036F7F">
      <w:pPr>
        <w:ind w:leftChars="130" w:left="273" w:firstLineChars="100" w:firstLine="220"/>
        <w:rPr>
          <w:rFonts w:ascii="BIZ UDPゴシック" w:eastAsia="BIZ UDPゴシック" w:hAnsi="BIZ UDPゴシック"/>
          <w:sz w:val="22"/>
        </w:rPr>
      </w:pPr>
    </w:p>
    <w:p w14:paraId="437A4788" w14:textId="4516F2B0" w:rsidR="005B29B9" w:rsidRDefault="005B29B9" w:rsidP="00036F7F">
      <w:pPr>
        <w:ind w:leftChars="130" w:left="273" w:firstLineChars="100" w:firstLine="220"/>
        <w:rPr>
          <w:rFonts w:ascii="BIZ UDPゴシック" w:eastAsia="BIZ UDPゴシック" w:hAnsi="BIZ UDPゴシック"/>
          <w:sz w:val="22"/>
        </w:rPr>
      </w:pPr>
    </w:p>
    <w:p w14:paraId="1C693251" w14:textId="0ABC01E1" w:rsidR="005B29B9" w:rsidRDefault="005B29B9" w:rsidP="00036F7F">
      <w:pPr>
        <w:ind w:leftChars="130" w:left="273" w:firstLineChars="100" w:firstLine="220"/>
        <w:rPr>
          <w:rFonts w:ascii="BIZ UDPゴシック" w:eastAsia="BIZ UDPゴシック" w:hAnsi="BIZ UDPゴシック"/>
          <w:sz w:val="22"/>
        </w:rPr>
      </w:pPr>
    </w:p>
    <w:p w14:paraId="69A0CDE8" w14:textId="59082DD3" w:rsidR="005B29B9" w:rsidRDefault="005B29B9" w:rsidP="00036F7F">
      <w:pPr>
        <w:ind w:leftChars="130" w:left="273" w:firstLineChars="100" w:firstLine="220"/>
        <w:rPr>
          <w:rFonts w:ascii="BIZ UDPゴシック" w:eastAsia="BIZ UDPゴシック" w:hAnsi="BIZ UDPゴシック"/>
          <w:sz w:val="22"/>
        </w:rPr>
      </w:pPr>
    </w:p>
    <w:p w14:paraId="29D2CAC0" w14:textId="16B8EC16" w:rsidR="005B29B9" w:rsidRDefault="005B29B9" w:rsidP="00036F7F">
      <w:pPr>
        <w:ind w:leftChars="130" w:left="273" w:firstLineChars="100" w:firstLine="220"/>
        <w:rPr>
          <w:rFonts w:ascii="BIZ UDPゴシック" w:eastAsia="BIZ UDPゴシック" w:hAnsi="BIZ UDPゴシック"/>
          <w:sz w:val="22"/>
        </w:rPr>
      </w:pPr>
    </w:p>
    <w:p w14:paraId="4F45D4A5" w14:textId="44FB90D0" w:rsidR="005B29B9" w:rsidRDefault="005B29B9" w:rsidP="00036F7F">
      <w:pPr>
        <w:ind w:leftChars="130" w:left="273" w:firstLineChars="100" w:firstLine="220"/>
        <w:rPr>
          <w:rFonts w:ascii="BIZ UDPゴシック" w:eastAsia="BIZ UDPゴシック" w:hAnsi="BIZ UDPゴシック"/>
          <w:sz w:val="22"/>
        </w:rPr>
      </w:pPr>
    </w:p>
    <w:p w14:paraId="01EF515C" w14:textId="5510E913" w:rsidR="005B29B9" w:rsidRDefault="005B29B9" w:rsidP="00036F7F">
      <w:pPr>
        <w:ind w:leftChars="130" w:left="273" w:firstLineChars="100" w:firstLine="220"/>
        <w:rPr>
          <w:rFonts w:ascii="BIZ UDPゴシック" w:eastAsia="BIZ UDPゴシック" w:hAnsi="BIZ UDPゴシック"/>
          <w:sz w:val="22"/>
        </w:rPr>
      </w:pPr>
    </w:p>
    <w:p w14:paraId="04CA4FA8" w14:textId="605E8AAA" w:rsidR="005B29B9" w:rsidRDefault="005B29B9" w:rsidP="00036F7F">
      <w:pPr>
        <w:ind w:leftChars="130" w:left="273" w:firstLineChars="100" w:firstLine="220"/>
        <w:rPr>
          <w:rFonts w:ascii="BIZ UDPゴシック" w:eastAsia="BIZ UDPゴシック" w:hAnsi="BIZ UDPゴシック"/>
          <w:sz w:val="22"/>
        </w:rPr>
      </w:pPr>
    </w:p>
    <w:p w14:paraId="25FA8329" w14:textId="168688D9" w:rsidR="005B29B9" w:rsidRDefault="005B29B9" w:rsidP="00036F7F">
      <w:pPr>
        <w:ind w:leftChars="130" w:left="273" w:firstLineChars="100" w:firstLine="220"/>
        <w:rPr>
          <w:rFonts w:ascii="BIZ UDPゴシック" w:eastAsia="BIZ UDPゴシック" w:hAnsi="BIZ UDPゴシック"/>
          <w:sz w:val="22"/>
        </w:rPr>
      </w:pPr>
    </w:p>
    <w:p w14:paraId="423CB537" w14:textId="794A32ED" w:rsidR="005B29B9" w:rsidRDefault="005B29B9" w:rsidP="00036F7F">
      <w:pPr>
        <w:ind w:leftChars="130" w:left="273" w:firstLineChars="100" w:firstLine="220"/>
        <w:rPr>
          <w:rFonts w:ascii="BIZ UDPゴシック" w:eastAsia="BIZ UDPゴシック" w:hAnsi="BIZ UDPゴシック"/>
          <w:sz w:val="22"/>
        </w:rPr>
      </w:pPr>
    </w:p>
    <w:p w14:paraId="7665D06B" w14:textId="355E8997" w:rsidR="005A5ADC" w:rsidRDefault="005A5ADC" w:rsidP="00036F7F">
      <w:pPr>
        <w:ind w:leftChars="130" w:left="273" w:firstLineChars="100" w:firstLine="220"/>
        <w:rPr>
          <w:rFonts w:ascii="BIZ UDPゴシック" w:eastAsia="BIZ UDPゴシック" w:hAnsi="BIZ UDPゴシック"/>
          <w:sz w:val="22"/>
        </w:rPr>
      </w:pPr>
      <w:r>
        <w:rPr>
          <w:rFonts w:ascii="BIZ UDPゴシック" w:eastAsia="BIZ UDPゴシック" w:hAnsi="BIZ UDPゴシック" w:hint="eastAsia"/>
          <w:noProof/>
          <w:sz w:val="22"/>
        </w:rPr>
        <mc:AlternateContent>
          <mc:Choice Requires="wps">
            <w:drawing>
              <wp:anchor distT="0" distB="0" distL="114300" distR="114300" simplePos="0" relativeHeight="252615168" behindDoc="0" locked="0" layoutInCell="1" allowOverlap="1" wp14:anchorId="736EE6F1" wp14:editId="70C1A7C2">
                <wp:simplePos x="0" y="0"/>
                <wp:positionH relativeFrom="margin">
                  <wp:posOffset>3568401</wp:posOffset>
                </wp:positionH>
                <wp:positionV relativeFrom="paragraph">
                  <wp:posOffset>73025</wp:posOffset>
                </wp:positionV>
                <wp:extent cx="2811780" cy="259080"/>
                <wp:effectExtent l="0" t="0" r="0" b="7620"/>
                <wp:wrapNone/>
                <wp:docPr id="22" name="テキスト ボックス 22"/>
                <wp:cNvGraphicFramePr/>
                <a:graphic xmlns:a="http://schemas.openxmlformats.org/drawingml/2006/main">
                  <a:graphicData uri="http://schemas.microsoft.com/office/word/2010/wordprocessingShape">
                    <wps:wsp>
                      <wps:cNvSpPr txBox="1"/>
                      <wps:spPr>
                        <a:xfrm>
                          <a:off x="0" y="0"/>
                          <a:ext cx="2811780" cy="259080"/>
                        </a:xfrm>
                        <a:prstGeom prst="rect">
                          <a:avLst/>
                        </a:prstGeom>
                        <a:noFill/>
                        <a:ln w="6350">
                          <a:noFill/>
                        </a:ln>
                      </wps:spPr>
                      <wps:txbx>
                        <w:txbxContent>
                          <w:p w14:paraId="4DD61901" w14:textId="77777777" w:rsidR="006E6BC3" w:rsidRPr="0062462F" w:rsidRDefault="006E6BC3" w:rsidP="006E6BC3">
                            <w:r w:rsidRPr="0062462F">
                              <w:rPr>
                                <w:rFonts w:ascii="BIZ UDPゴシック" w:eastAsia="BIZ UDPゴシック" w:hAnsi="BIZ UDPゴシック" w:hint="eastAsia"/>
                                <w:sz w:val="16"/>
                                <w:szCs w:val="16"/>
                              </w:rPr>
                              <w:t>（大阪府教育庁</w:t>
                            </w:r>
                            <w:r w:rsidRPr="00A60E2B">
                              <w:rPr>
                                <w:rFonts w:ascii="BIZ UDPゴシック" w:eastAsia="BIZ UDPゴシック" w:hAnsi="BIZ UDPゴシック" w:hint="eastAsia"/>
                                <w:sz w:val="16"/>
                                <w:szCs w:val="16"/>
                              </w:rPr>
                              <w:t>「令和６年度大阪府子ども読書活動調査」</w:t>
                            </w:r>
                            <w:r>
                              <w:rPr>
                                <w:rFonts w:ascii="BIZ UDPゴシック" w:eastAsia="BIZ UDPゴシック" w:hAnsi="BIZ UDPゴシック"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6EE6F1" id="テキスト ボックス 22" o:spid="_x0000_s1211" type="#_x0000_t202" style="position:absolute;left:0;text-align:left;margin-left:281pt;margin-top:5.75pt;width:221.4pt;height:20.4pt;z-index:2526151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" filled="f" stroked="f" strokeweight=".5pt">
                <v:textbox>
                  <w:txbxContent>
                    <w:p w14:paraId="4DD61901" w14:textId="77777777" w:rsidR="006E6BC3" w:rsidRPr="0062462F" w:rsidRDefault="006E6BC3" w:rsidP="006E6BC3">
                      <w:r w:rsidRPr="0062462F">
                        <w:rPr>
                          <w:rFonts w:ascii="BIZ UDPゴシック" w:eastAsia="BIZ UDPゴシック" w:hAnsi="BIZ UDPゴシック" w:hint="eastAsia"/>
                          <w:sz w:val="16"/>
                          <w:szCs w:val="16"/>
                        </w:rPr>
                        <w:t>（大阪府教育庁</w:t>
                      </w:r>
                      <w:r w:rsidRPr="00A60E2B">
                        <w:rPr>
                          <w:rFonts w:ascii="BIZ UDPゴシック" w:eastAsia="BIZ UDPゴシック" w:hAnsi="BIZ UDPゴシック" w:hint="eastAsia"/>
                          <w:sz w:val="16"/>
                          <w:szCs w:val="16"/>
                        </w:rPr>
                        <w:t>「令和６年度大阪府子ども読書活動調査」</w:t>
                      </w:r>
                      <w:r>
                        <w:rPr>
                          <w:rFonts w:ascii="BIZ UDPゴシック" w:eastAsia="BIZ UDPゴシック" w:hAnsi="BIZ UDPゴシック" w:hint="eastAsia"/>
                          <w:sz w:val="16"/>
                          <w:szCs w:val="16"/>
                        </w:rPr>
                        <w:t>）</w:t>
                      </w:r>
                    </w:p>
                  </w:txbxContent>
                </v:textbox>
                <w10:wrap anchorx="margin"/>
              </v:shape>
            </w:pict>
          </mc:Fallback>
        </mc:AlternateContent>
      </w:r>
    </w:p>
    <w:p w14:paraId="1B307B7B" w14:textId="2A600F0C" w:rsidR="0051509C" w:rsidRDefault="0051509C" w:rsidP="00717A01">
      <w:pPr>
        <w:adjustRightInd w:val="0"/>
        <w:snapToGrid w:val="0"/>
        <w:spacing w:line="240" w:lineRule="exact"/>
        <w:ind w:leftChars="130" w:left="273" w:firstLineChars="100" w:firstLine="220"/>
        <w:rPr>
          <w:rFonts w:ascii="BIZ UDPゴシック" w:eastAsia="BIZ UDPゴシック" w:hAnsi="BIZ UDPゴシック"/>
          <w:sz w:val="22"/>
        </w:rPr>
      </w:pPr>
    </w:p>
    <w:p w14:paraId="422E0C16" w14:textId="77777777" w:rsidR="00AA7EDB" w:rsidRDefault="00AA7EDB" w:rsidP="00717A01">
      <w:pPr>
        <w:adjustRightInd w:val="0"/>
        <w:snapToGrid w:val="0"/>
        <w:spacing w:line="240" w:lineRule="exact"/>
        <w:ind w:leftChars="130" w:left="273" w:firstLineChars="100" w:firstLine="220"/>
        <w:rPr>
          <w:rFonts w:ascii="BIZ UDPゴシック" w:eastAsia="BIZ UDPゴシック" w:hAnsi="BIZ UDPゴシック"/>
          <w:sz w:val="22"/>
        </w:rPr>
      </w:pPr>
    </w:p>
    <w:p w14:paraId="2E1B860B" w14:textId="2F30B180" w:rsidR="0036605B" w:rsidRPr="00384833" w:rsidRDefault="00C2253F" w:rsidP="00A63DEF">
      <w:pPr>
        <w:spacing w:line="500" w:lineRule="exact"/>
        <w:ind w:leftChars="400" w:left="840"/>
        <w:jc w:val="left"/>
        <w:rPr>
          <w:rFonts w:ascii="BIZ UDPゴシック" w:eastAsia="BIZ UDPゴシック" w:hAnsi="BIZ UDPゴシック"/>
          <w:spacing w:val="-4"/>
          <w:sz w:val="22"/>
        </w:rPr>
      </w:pPr>
      <w:r>
        <w:rPr>
          <w:rFonts w:ascii="BIZ UDPゴシック" w:eastAsia="BIZ UDPゴシック" w:hAnsi="BIZ UDPゴシック" w:hint="eastAsia"/>
          <w:sz w:val="22"/>
        </w:rPr>
        <w:t>③</w:t>
      </w:r>
      <w:r w:rsidR="00384833">
        <w:rPr>
          <w:rFonts w:ascii="BIZ UDPゴシック" w:eastAsia="BIZ UDPゴシック" w:hAnsi="BIZ UDPゴシック" w:hint="eastAsia"/>
          <w:sz w:val="22"/>
        </w:rPr>
        <w:t xml:space="preserve"> </w:t>
      </w:r>
      <w:r w:rsidR="0036605B" w:rsidRPr="00602178">
        <w:rPr>
          <w:rFonts w:ascii="BIZ UDPゴシック" w:eastAsia="BIZ UDPゴシック" w:hAnsi="BIZ UDPゴシック" w:hint="eastAsia"/>
          <w:sz w:val="22"/>
        </w:rPr>
        <w:t>「本を読むのがめんどう」</w:t>
      </w:r>
      <w:r w:rsidR="003D1118">
        <w:rPr>
          <w:rFonts w:ascii="BIZ UDPゴシック" w:eastAsia="BIZ UDPゴシック" w:hAnsi="BIZ UDPゴシック" w:hint="eastAsia"/>
          <w:sz w:val="22"/>
        </w:rPr>
        <w:t xml:space="preserve"> </w:t>
      </w:r>
      <w:r w:rsidRPr="00C2253F">
        <w:rPr>
          <w:rFonts w:ascii="BIZ UDPゴシック" w:eastAsia="BIZ UDPゴシック" w:hAnsi="BIZ UDPゴシック"/>
          <w:sz w:val="22"/>
        </w:rPr>
        <w:t>➡</w:t>
      </w:r>
      <w:r w:rsidR="003D1118">
        <w:rPr>
          <w:rFonts w:ascii="BIZ UDPゴシック" w:eastAsia="BIZ UDPゴシック" w:hAnsi="BIZ UDPゴシック"/>
          <w:sz w:val="22"/>
        </w:rPr>
        <w:t xml:space="preserve"> </w:t>
      </w:r>
      <w:r w:rsidR="005E48D2" w:rsidRPr="00384833">
        <w:rPr>
          <w:rFonts w:ascii="BIZ UDPゴシック" w:eastAsia="BIZ UDPゴシック" w:hAnsi="BIZ UDPゴシック" w:hint="eastAsia"/>
          <w:spacing w:val="-4"/>
          <w:sz w:val="22"/>
        </w:rPr>
        <w:t>本を読むこと自体がめんど</w:t>
      </w:r>
      <w:r w:rsidR="00F66532" w:rsidRPr="00384833">
        <w:rPr>
          <w:rFonts w:ascii="BIZ UDPゴシック" w:eastAsia="BIZ UDPゴシック" w:hAnsi="BIZ UDPゴシック" w:hint="eastAsia"/>
          <w:spacing w:val="-4"/>
          <w:sz w:val="22"/>
        </w:rPr>
        <w:t>う</w:t>
      </w:r>
      <w:r w:rsidR="00995A3B" w:rsidRPr="00384833">
        <w:rPr>
          <w:rFonts w:ascii="BIZ UDPゴシック" w:eastAsia="BIZ UDPゴシック" w:hAnsi="BIZ UDPゴシック" w:hint="eastAsia"/>
          <w:spacing w:val="-4"/>
          <w:sz w:val="22"/>
        </w:rPr>
        <w:t>、読書することへの価値観が低い</w:t>
      </w:r>
    </w:p>
    <w:p w14:paraId="5C327238" w14:textId="77777777" w:rsidR="006846FF" w:rsidRDefault="00C2253F" w:rsidP="006846FF">
      <w:pPr>
        <w:ind w:leftChars="200" w:left="420"/>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r w:rsidRPr="00C2253F">
        <w:rPr>
          <w:rFonts w:ascii="BIZ UDPゴシック" w:eastAsia="BIZ UDPゴシック" w:hAnsi="BIZ UDPゴシック" w:hint="eastAsia"/>
          <w:sz w:val="22"/>
        </w:rPr>
        <w:t xml:space="preserve">　</w:t>
      </w:r>
    </w:p>
    <w:p w14:paraId="0F84FBA2" w14:textId="27FE2732" w:rsidR="00C2253F" w:rsidRPr="00602178" w:rsidRDefault="00C2253F" w:rsidP="00A63DEF">
      <w:pPr>
        <w:ind w:leftChars="550" w:left="1155" w:firstLineChars="100" w:firstLine="220"/>
        <w:rPr>
          <w:rFonts w:ascii="BIZ UDPゴシック" w:eastAsia="BIZ UDPゴシック" w:hAnsi="BIZ UDPゴシック"/>
          <w:sz w:val="22"/>
        </w:rPr>
      </w:pPr>
      <w:r w:rsidRPr="00C2253F">
        <w:rPr>
          <w:rFonts w:ascii="BIZ UDPゴシック" w:eastAsia="BIZ UDPゴシック" w:hAnsi="BIZ UDPゴシック" w:hint="eastAsia"/>
          <w:sz w:val="22"/>
        </w:rPr>
        <w:t>「本を読むのがめんどう」と回答した子どもは、「本を読まない理由」を複数選択している割合が高く、特に「読みたいと思う本がない」「読書をする時間がない」</w:t>
      </w:r>
      <w:r w:rsidR="00293F2C">
        <w:rPr>
          <w:rFonts w:ascii="BIZ UDPゴシック" w:eastAsia="BIZ UDPゴシック" w:hAnsi="BIZ UDPゴシック" w:hint="eastAsia"/>
          <w:sz w:val="22"/>
        </w:rPr>
        <w:t>「</w:t>
      </w:r>
      <w:r w:rsidRPr="00C2253F">
        <w:rPr>
          <w:rFonts w:ascii="BIZ UDPゴシック" w:eastAsia="BIZ UDPゴシック" w:hAnsi="BIZ UDPゴシック" w:hint="eastAsia"/>
          <w:sz w:val="22"/>
        </w:rPr>
        <w:t>読書をする必要性を感じない」を選択している割合が高いという結果となりました。</w:t>
      </w:r>
    </w:p>
    <w:p w14:paraId="5C7E0117" w14:textId="34FB7F01" w:rsidR="00C2253F" w:rsidRDefault="005E48D2" w:rsidP="00A63DEF">
      <w:pPr>
        <w:ind w:leftChars="550" w:left="1155" w:firstLineChars="100" w:firstLine="220"/>
        <w:rPr>
          <w:rFonts w:ascii="BIZ UDPゴシック" w:eastAsia="BIZ UDPゴシック" w:hAnsi="BIZ UDPゴシック"/>
          <w:sz w:val="22"/>
        </w:rPr>
      </w:pPr>
      <w:r>
        <w:rPr>
          <w:rFonts w:ascii="BIZ UDPゴシック" w:eastAsia="BIZ UDPゴシック" w:hAnsi="BIZ UDPゴシック" w:hint="eastAsia"/>
          <w:sz w:val="22"/>
        </w:rPr>
        <w:t>また、読みたいと思う本がな</w:t>
      </w:r>
      <w:r w:rsidR="00F66532">
        <w:rPr>
          <w:rFonts w:ascii="BIZ UDPゴシック" w:eastAsia="BIZ UDPゴシック" w:hAnsi="BIZ UDPゴシック" w:hint="eastAsia"/>
          <w:sz w:val="22"/>
        </w:rPr>
        <w:t>い</w:t>
      </w:r>
      <w:r>
        <w:rPr>
          <w:rFonts w:ascii="BIZ UDPゴシック" w:eastAsia="BIZ UDPゴシック" w:hAnsi="BIZ UDPゴシック" w:hint="eastAsia"/>
          <w:sz w:val="22"/>
        </w:rPr>
        <w:t>、どんな本が読みたいか分からな</w:t>
      </w:r>
      <w:r w:rsidR="00F66532">
        <w:rPr>
          <w:rFonts w:ascii="BIZ UDPゴシック" w:eastAsia="BIZ UDPゴシック" w:hAnsi="BIZ UDPゴシック" w:hint="eastAsia"/>
          <w:sz w:val="22"/>
        </w:rPr>
        <w:t>い</w:t>
      </w:r>
      <w:r>
        <w:rPr>
          <w:rFonts w:ascii="BIZ UDPゴシック" w:eastAsia="BIZ UDPゴシック" w:hAnsi="BIZ UDPゴシック" w:hint="eastAsia"/>
          <w:sz w:val="22"/>
        </w:rPr>
        <w:t>と</w:t>
      </w:r>
      <w:r w:rsidR="00F66532">
        <w:rPr>
          <w:rFonts w:ascii="BIZ UDPゴシック" w:eastAsia="BIZ UDPゴシック" w:hAnsi="BIZ UDPゴシック" w:hint="eastAsia"/>
          <w:sz w:val="22"/>
        </w:rPr>
        <w:t>いった</w:t>
      </w:r>
      <w:r>
        <w:rPr>
          <w:rFonts w:ascii="BIZ UDPゴシック" w:eastAsia="BIZ UDPゴシック" w:hAnsi="BIZ UDPゴシック" w:hint="eastAsia"/>
          <w:sz w:val="22"/>
        </w:rPr>
        <w:t>、本に対する</w:t>
      </w:r>
      <w:r w:rsidRPr="00A63DEF">
        <w:rPr>
          <w:rFonts w:ascii="BIZ UDPゴシック" w:eastAsia="BIZ UDPゴシック" w:hAnsi="BIZ UDPゴシック" w:hint="eastAsia"/>
          <w:spacing w:val="4"/>
          <w:sz w:val="22"/>
        </w:rPr>
        <w:t>興味の幅もせまいことも考えられます。こうした子どもたちには、さまざまな本を紹介し、</w:t>
      </w:r>
      <w:r w:rsidRPr="00A63DEF">
        <w:rPr>
          <w:rFonts w:ascii="BIZ UDPゴシック" w:eastAsia="BIZ UDPゴシック" w:hAnsi="BIZ UDPゴシック" w:hint="eastAsia"/>
          <w:spacing w:val="-4"/>
          <w:sz w:val="22"/>
        </w:rPr>
        <w:t>本のおもしろさ、楽しさを伝える活動が特に必要だと考え</w:t>
      </w:r>
      <w:r w:rsidR="00F66532" w:rsidRPr="00A63DEF">
        <w:rPr>
          <w:rFonts w:ascii="BIZ UDPゴシック" w:eastAsia="BIZ UDPゴシック" w:hAnsi="BIZ UDPゴシック" w:hint="eastAsia"/>
          <w:spacing w:val="-4"/>
          <w:sz w:val="22"/>
        </w:rPr>
        <w:t>られ</w:t>
      </w:r>
      <w:r w:rsidRPr="00A63DEF">
        <w:rPr>
          <w:rFonts w:ascii="BIZ UDPゴシック" w:eastAsia="BIZ UDPゴシック" w:hAnsi="BIZ UDPゴシック" w:hint="eastAsia"/>
          <w:spacing w:val="-4"/>
          <w:sz w:val="22"/>
        </w:rPr>
        <w:t>ます。本のおもしろさ、楽しさを</w:t>
      </w:r>
      <w:r>
        <w:rPr>
          <w:rFonts w:ascii="BIZ UDPゴシック" w:eastAsia="BIZ UDPゴシック" w:hAnsi="BIZ UDPゴシック" w:hint="eastAsia"/>
          <w:sz w:val="22"/>
        </w:rPr>
        <w:t>知ることで、読書</w:t>
      </w:r>
      <w:r w:rsidR="00995A3B">
        <w:rPr>
          <w:rFonts w:ascii="BIZ UDPゴシック" w:eastAsia="BIZ UDPゴシック" w:hAnsi="BIZ UDPゴシック" w:hint="eastAsia"/>
          <w:sz w:val="22"/>
        </w:rPr>
        <w:t>へ</w:t>
      </w:r>
      <w:r>
        <w:rPr>
          <w:rFonts w:ascii="BIZ UDPゴシック" w:eastAsia="BIZ UDPゴシック" w:hAnsi="BIZ UDPゴシック" w:hint="eastAsia"/>
          <w:sz w:val="22"/>
        </w:rPr>
        <w:t>の価値も高まることが期待されます。</w:t>
      </w:r>
    </w:p>
    <w:p w14:paraId="2F4426A6" w14:textId="0994F4F2" w:rsidR="00C4706D" w:rsidRDefault="00C4706D" w:rsidP="005E48D2">
      <w:pPr>
        <w:ind w:leftChars="202" w:left="424" w:firstLineChars="100" w:firstLine="220"/>
        <w:rPr>
          <w:rFonts w:ascii="BIZ UDPゴシック" w:eastAsia="BIZ UDPゴシック" w:hAnsi="BIZ UDPゴシック"/>
          <w:sz w:val="22"/>
        </w:rPr>
      </w:pPr>
    </w:p>
    <w:p w14:paraId="49EDA3B9" w14:textId="77777777" w:rsidR="000B2E58" w:rsidRDefault="00C4706D" w:rsidP="00717A01">
      <w:pPr>
        <w:ind w:leftChars="200" w:left="750" w:hangingChars="150" w:hanging="330"/>
        <w:jc w:val="left"/>
        <w:rPr>
          <w:rFonts w:ascii="BIZ UDPゴシック" w:eastAsia="BIZ UDPゴシック" w:hAnsi="BIZ UDPゴシック"/>
          <w:spacing w:val="-4"/>
          <w:sz w:val="22"/>
        </w:rPr>
      </w:pPr>
      <w:r w:rsidRPr="0062462F">
        <w:rPr>
          <w:rFonts w:ascii="BIZ UDPゴシック" w:eastAsia="BIZ UDPゴシック" w:hAnsi="BIZ UDPゴシック" w:hint="eastAsia"/>
          <w:sz w:val="22"/>
        </w:rPr>
        <w:t>Q．</w:t>
      </w:r>
      <w:r w:rsidRPr="00717A01">
        <w:rPr>
          <w:rFonts w:ascii="BIZ UDPゴシック" w:eastAsia="BIZ UDPゴシック" w:hAnsi="BIZ UDPゴシック" w:hint="eastAsia"/>
          <w:spacing w:val="-4"/>
          <w:sz w:val="22"/>
        </w:rPr>
        <w:t>「本を読むのがめんどう」</w:t>
      </w:r>
      <w:r w:rsidR="00717A01" w:rsidRPr="00717A01">
        <w:rPr>
          <w:rFonts w:ascii="BIZ UDPゴシック" w:eastAsia="BIZ UDPゴシック" w:hAnsi="BIZ UDPゴシック" w:hint="eastAsia"/>
          <w:spacing w:val="-4"/>
          <w:sz w:val="22"/>
        </w:rPr>
        <w:t>に加えて、「読書をしない、またはできない理由」として回答のあった項目</w:t>
      </w:r>
    </w:p>
    <w:p w14:paraId="3285AB20" w14:textId="1E0F3EEC" w:rsidR="00C4706D" w:rsidRPr="00C4706D" w:rsidRDefault="006363A0" w:rsidP="000B2E58">
      <w:pPr>
        <w:ind w:leftChars="200" w:left="750" w:hangingChars="150" w:hanging="330"/>
        <w:jc w:val="right"/>
        <w:rPr>
          <w:rFonts w:ascii="BIZ UDPゴシック" w:eastAsia="BIZ UDPゴシック" w:hAnsi="BIZ UDPゴシック"/>
          <w:color w:val="FF0000"/>
          <w:sz w:val="22"/>
        </w:rPr>
      </w:pPr>
      <w:r w:rsidRPr="00602178">
        <w:rPr>
          <w:rFonts w:ascii="BIZ UDPゴシック" w:eastAsia="BIZ UDPゴシック" w:hAnsi="BIZ UDPゴシック" w:hint="eastAsia"/>
          <w:sz w:val="22"/>
        </w:rPr>
        <w:t>（複数回答可）</w:t>
      </w:r>
      <w:r>
        <w:rPr>
          <w:rFonts w:ascii="BIZ UDPゴシック" w:eastAsia="BIZ UDPゴシック" w:hAnsi="BIZ UDPゴシック" w:hint="eastAsia"/>
          <w:sz w:val="22"/>
        </w:rPr>
        <w:t xml:space="preserve">　</w:t>
      </w:r>
    </w:p>
    <w:tbl>
      <w:tblPr>
        <w:tblpPr w:leftFromText="142" w:rightFromText="142" w:vertAnchor="text" w:horzAnchor="margin" w:tblpXSpec="right" w:tblpY="13"/>
        <w:tblW w:w="9291" w:type="dxa"/>
        <w:tblLayout w:type="fixed"/>
        <w:tblCellMar>
          <w:left w:w="99" w:type="dxa"/>
          <w:right w:w="99" w:type="dxa"/>
        </w:tblCellMar>
        <w:tblLook w:val="04A0" w:firstRow="1" w:lastRow="0" w:firstColumn="1" w:lastColumn="0" w:noHBand="0" w:noVBand="1"/>
        <w:tblCaption w:val="「本を読むのがめんどう」と回答した子どもの読書をしないその他の選択した回答　表"/>
      </w:tblPr>
      <w:tblGrid>
        <w:gridCol w:w="1067"/>
        <w:gridCol w:w="1174"/>
        <w:gridCol w:w="1174"/>
        <w:gridCol w:w="1176"/>
        <w:gridCol w:w="1174"/>
        <w:gridCol w:w="1176"/>
        <w:gridCol w:w="1174"/>
        <w:gridCol w:w="1176"/>
      </w:tblGrid>
      <w:tr w:rsidR="006846FF" w:rsidRPr="00C2253F" w14:paraId="4BFF4D41" w14:textId="77777777" w:rsidTr="006846FF">
        <w:trPr>
          <w:trHeight w:val="756"/>
        </w:trPr>
        <w:tc>
          <w:tcPr>
            <w:tcW w:w="1067"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73D68D59" w14:textId="77777777" w:rsidR="006846FF" w:rsidRPr="00C2253F" w:rsidRDefault="006846FF" w:rsidP="006846FF">
            <w:pPr>
              <w:widowControl/>
              <w:spacing w:line="160" w:lineRule="exact"/>
              <w:jc w:val="left"/>
              <w:rPr>
                <w:rFonts w:ascii="BIZ UDPゴシック" w:eastAsia="BIZ UDPゴシック" w:hAnsi="BIZ UDPゴシック" w:cs="ＭＳ Ｐゴシック"/>
                <w:color w:val="000000"/>
                <w:kern w:val="0"/>
                <w:sz w:val="16"/>
                <w:szCs w:val="16"/>
              </w:rPr>
            </w:pPr>
            <w:bookmarkStart w:id="15" w:name="_Hlk213160436"/>
            <w:r w:rsidRPr="00C2253F">
              <w:rPr>
                <w:rFonts w:ascii="BIZ UDPゴシック" w:eastAsia="BIZ UDPゴシック" w:hAnsi="BIZ UDPゴシック" w:cs="ＭＳ Ｐゴシック" w:hint="eastAsia"/>
                <w:color w:val="000000"/>
                <w:kern w:val="0"/>
                <w:sz w:val="16"/>
                <w:szCs w:val="16"/>
              </w:rPr>
              <w:t xml:space="preserve">　</w:t>
            </w:r>
          </w:p>
        </w:tc>
        <w:tc>
          <w:tcPr>
            <w:tcW w:w="1174"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3B692077" w14:textId="77777777" w:rsidR="00A63DEF" w:rsidRDefault="006846FF" w:rsidP="00A63DEF">
            <w:pPr>
              <w:widowControl/>
              <w:spacing w:line="200" w:lineRule="exact"/>
              <w:jc w:val="center"/>
              <w:rPr>
                <w:rFonts w:ascii="BIZ UDPゴシック" w:eastAsia="BIZ UDPゴシック" w:hAnsi="BIZ UDPゴシック" w:cs="ＭＳ Ｐゴシック"/>
                <w:color w:val="000000"/>
                <w:kern w:val="0"/>
                <w:sz w:val="16"/>
                <w:szCs w:val="16"/>
              </w:rPr>
            </w:pPr>
            <w:r w:rsidRPr="00C2253F">
              <w:rPr>
                <w:rFonts w:ascii="BIZ UDPゴシック" w:eastAsia="BIZ UDPゴシック" w:hAnsi="BIZ UDPゴシック" w:cs="ＭＳ Ｐゴシック" w:hint="eastAsia"/>
                <w:color w:val="000000"/>
                <w:kern w:val="0"/>
                <w:sz w:val="16"/>
                <w:szCs w:val="16"/>
              </w:rPr>
              <w:t>読書をする</w:t>
            </w:r>
          </w:p>
          <w:p w14:paraId="08F97B9B" w14:textId="0032E433" w:rsidR="006846FF" w:rsidRPr="00C2253F" w:rsidRDefault="006846FF" w:rsidP="00A63DEF">
            <w:pPr>
              <w:widowControl/>
              <w:spacing w:line="200" w:lineRule="exact"/>
              <w:jc w:val="center"/>
              <w:rPr>
                <w:rFonts w:ascii="BIZ UDPゴシック" w:eastAsia="BIZ UDPゴシック" w:hAnsi="BIZ UDPゴシック" w:cs="ＭＳ Ｐゴシック"/>
                <w:color w:val="000000"/>
                <w:kern w:val="0"/>
                <w:sz w:val="16"/>
                <w:szCs w:val="16"/>
              </w:rPr>
            </w:pPr>
            <w:r w:rsidRPr="00C2253F">
              <w:rPr>
                <w:rFonts w:ascii="BIZ UDPゴシック" w:eastAsia="BIZ UDPゴシック" w:hAnsi="BIZ UDPゴシック" w:cs="ＭＳ Ｐゴシック" w:hint="eastAsia"/>
                <w:color w:val="000000"/>
                <w:kern w:val="0"/>
                <w:sz w:val="16"/>
                <w:szCs w:val="16"/>
              </w:rPr>
              <w:t>時間がない</w:t>
            </w:r>
          </w:p>
        </w:tc>
        <w:tc>
          <w:tcPr>
            <w:tcW w:w="1174"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6607AEEA" w14:textId="77777777" w:rsidR="006846FF" w:rsidRPr="00C2253F" w:rsidRDefault="006846FF" w:rsidP="00A63DEF">
            <w:pPr>
              <w:widowControl/>
              <w:spacing w:line="200" w:lineRule="exact"/>
              <w:ind w:leftChars="-30" w:left="-63" w:rightChars="-30" w:right="-63"/>
              <w:jc w:val="left"/>
              <w:rPr>
                <w:rFonts w:ascii="BIZ UDPゴシック" w:eastAsia="BIZ UDPゴシック" w:hAnsi="BIZ UDPゴシック" w:cs="ＭＳ Ｐゴシック"/>
                <w:color w:val="000000"/>
                <w:kern w:val="0"/>
                <w:sz w:val="15"/>
                <w:szCs w:val="15"/>
              </w:rPr>
            </w:pPr>
            <w:r w:rsidRPr="00C2253F">
              <w:rPr>
                <w:rFonts w:ascii="BIZ UDPゴシック" w:eastAsia="BIZ UDPゴシック" w:hAnsi="BIZ UDPゴシック" w:cs="ＭＳ Ｐゴシック" w:hint="eastAsia"/>
                <w:color w:val="000000"/>
                <w:kern w:val="0"/>
                <w:sz w:val="16"/>
                <w:szCs w:val="15"/>
              </w:rPr>
              <w:t>読みたいと思う本がない</w:t>
            </w:r>
          </w:p>
        </w:tc>
        <w:tc>
          <w:tcPr>
            <w:tcW w:w="1176"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10BCBBB1" w14:textId="77777777" w:rsidR="00A63DEF" w:rsidRDefault="006846FF" w:rsidP="00A63DEF">
            <w:pPr>
              <w:widowControl/>
              <w:spacing w:line="200" w:lineRule="exact"/>
              <w:ind w:leftChars="20" w:left="42" w:rightChars="-19" w:right="-40"/>
              <w:jc w:val="left"/>
              <w:rPr>
                <w:rFonts w:ascii="BIZ UDPゴシック" w:eastAsia="BIZ UDPゴシック" w:hAnsi="BIZ UDPゴシック" w:cs="ＭＳ Ｐゴシック"/>
                <w:color w:val="000000"/>
                <w:kern w:val="0"/>
                <w:sz w:val="16"/>
                <w:szCs w:val="16"/>
              </w:rPr>
            </w:pPr>
            <w:r w:rsidRPr="00C2253F">
              <w:rPr>
                <w:rFonts w:ascii="BIZ UDPゴシック" w:eastAsia="BIZ UDPゴシック" w:hAnsi="BIZ UDPゴシック" w:cs="ＭＳ Ｐゴシック" w:hint="eastAsia"/>
                <w:color w:val="000000"/>
                <w:kern w:val="0"/>
                <w:sz w:val="16"/>
                <w:szCs w:val="16"/>
              </w:rPr>
              <w:t>どの本を</w:t>
            </w:r>
          </w:p>
          <w:p w14:paraId="4FCE3D65" w14:textId="686F4BD3" w:rsidR="006846FF" w:rsidRPr="00C2253F" w:rsidRDefault="006846FF" w:rsidP="00A63DEF">
            <w:pPr>
              <w:widowControl/>
              <w:spacing w:line="200" w:lineRule="exact"/>
              <w:ind w:leftChars="20" w:left="42" w:rightChars="-19" w:right="-40"/>
              <w:jc w:val="left"/>
              <w:rPr>
                <w:rFonts w:ascii="BIZ UDPゴシック" w:eastAsia="BIZ UDPゴシック" w:hAnsi="BIZ UDPゴシック" w:cs="ＭＳ Ｐゴシック"/>
                <w:color w:val="000000"/>
                <w:kern w:val="0"/>
                <w:sz w:val="16"/>
                <w:szCs w:val="16"/>
              </w:rPr>
            </w:pPr>
            <w:r w:rsidRPr="00C2253F">
              <w:rPr>
                <w:rFonts w:ascii="BIZ UDPゴシック" w:eastAsia="BIZ UDPゴシック" w:hAnsi="BIZ UDPゴシック" w:cs="ＭＳ Ｐゴシック" w:hint="eastAsia"/>
                <w:color w:val="000000"/>
                <w:kern w:val="0"/>
                <w:sz w:val="16"/>
                <w:szCs w:val="16"/>
              </w:rPr>
              <w:t>読んで良いかわからない</w:t>
            </w:r>
          </w:p>
        </w:tc>
        <w:tc>
          <w:tcPr>
            <w:tcW w:w="1174"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79B414EB" w14:textId="77777777" w:rsidR="00A63DEF" w:rsidRDefault="006846FF" w:rsidP="004F54F0">
            <w:pPr>
              <w:widowControl/>
              <w:spacing w:line="200" w:lineRule="exact"/>
              <w:ind w:firstLineChars="79" w:firstLine="126"/>
              <w:jc w:val="left"/>
              <w:rPr>
                <w:rFonts w:ascii="BIZ UDPゴシック" w:eastAsia="BIZ UDPゴシック" w:hAnsi="BIZ UDPゴシック" w:cs="ＭＳ Ｐゴシック"/>
                <w:color w:val="000000"/>
                <w:kern w:val="0"/>
                <w:sz w:val="16"/>
                <w:szCs w:val="16"/>
              </w:rPr>
            </w:pPr>
            <w:r w:rsidRPr="00C2253F">
              <w:rPr>
                <w:rFonts w:ascii="BIZ UDPゴシック" w:eastAsia="BIZ UDPゴシック" w:hAnsi="BIZ UDPゴシック" w:cs="ＭＳ Ｐゴシック" w:hint="eastAsia"/>
                <w:color w:val="000000"/>
                <w:kern w:val="0"/>
                <w:sz w:val="16"/>
                <w:szCs w:val="16"/>
              </w:rPr>
              <w:t>読書をする</w:t>
            </w:r>
          </w:p>
          <w:p w14:paraId="61F02142" w14:textId="77777777" w:rsidR="004F54F0" w:rsidRDefault="006846FF" w:rsidP="004F54F0">
            <w:pPr>
              <w:widowControl/>
              <w:spacing w:line="200" w:lineRule="exact"/>
              <w:ind w:firstLineChars="79" w:firstLine="126"/>
              <w:jc w:val="left"/>
              <w:rPr>
                <w:rFonts w:ascii="BIZ UDPゴシック" w:eastAsia="BIZ UDPゴシック" w:hAnsi="BIZ UDPゴシック" w:cs="ＭＳ Ｐゴシック"/>
                <w:color w:val="000000"/>
                <w:kern w:val="0"/>
                <w:sz w:val="16"/>
                <w:szCs w:val="16"/>
              </w:rPr>
            </w:pPr>
            <w:r w:rsidRPr="00C2253F">
              <w:rPr>
                <w:rFonts w:ascii="BIZ UDPゴシック" w:eastAsia="BIZ UDPゴシック" w:hAnsi="BIZ UDPゴシック" w:cs="ＭＳ Ｐゴシック" w:hint="eastAsia"/>
                <w:color w:val="000000"/>
                <w:kern w:val="0"/>
                <w:sz w:val="16"/>
                <w:szCs w:val="16"/>
              </w:rPr>
              <w:t>必要性を</w:t>
            </w:r>
          </w:p>
          <w:p w14:paraId="3616253B" w14:textId="53A7A84B" w:rsidR="006846FF" w:rsidRPr="00C2253F" w:rsidRDefault="006846FF" w:rsidP="004F54F0">
            <w:pPr>
              <w:widowControl/>
              <w:spacing w:line="200" w:lineRule="exact"/>
              <w:ind w:firstLineChars="79" w:firstLine="126"/>
              <w:jc w:val="left"/>
              <w:rPr>
                <w:rFonts w:ascii="BIZ UDPゴシック" w:eastAsia="BIZ UDPゴシック" w:hAnsi="BIZ UDPゴシック" w:cs="ＭＳ Ｐゴシック"/>
                <w:color w:val="000000"/>
                <w:kern w:val="0"/>
                <w:sz w:val="16"/>
                <w:szCs w:val="16"/>
              </w:rPr>
            </w:pPr>
            <w:r w:rsidRPr="00C2253F">
              <w:rPr>
                <w:rFonts w:ascii="BIZ UDPゴシック" w:eastAsia="BIZ UDPゴシック" w:hAnsi="BIZ UDPゴシック" w:cs="ＭＳ Ｐゴシック" w:hint="eastAsia"/>
                <w:color w:val="000000"/>
                <w:kern w:val="0"/>
                <w:sz w:val="16"/>
                <w:szCs w:val="16"/>
              </w:rPr>
              <w:t>感じない</w:t>
            </w:r>
          </w:p>
        </w:tc>
        <w:tc>
          <w:tcPr>
            <w:tcW w:w="1176"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0A9F2499" w14:textId="3060BE20" w:rsidR="006846FF" w:rsidRPr="00C2253F" w:rsidRDefault="006846FF" w:rsidP="004F54F0">
            <w:pPr>
              <w:widowControl/>
              <w:spacing w:line="200" w:lineRule="exact"/>
              <w:ind w:leftChars="-30" w:left="-63" w:rightChars="-30" w:right="-63"/>
              <w:jc w:val="left"/>
              <w:rPr>
                <w:rFonts w:ascii="BIZ UDPゴシック" w:eastAsia="BIZ UDPゴシック" w:hAnsi="BIZ UDPゴシック" w:cs="ＭＳ Ｐゴシック"/>
                <w:color w:val="000000"/>
                <w:kern w:val="0"/>
                <w:sz w:val="16"/>
                <w:szCs w:val="16"/>
              </w:rPr>
            </w:pPr>
            <w:r w:rsidRPr="004F54F0">
              <w:rPr>
                <w:rFonts w:ascii="BIZ UDPゴシック" w:eastAsia="BIZ UDPゴシック" w:hAnsi="BIZ UDPゴシック" w:cs="ＭＳ Ｐゴシック" w:hint="eastAsia"/>
                <w:color w:val="000000"/>
                <w:spacing w:val="-4"/>
                <w:kern w:val="0"/>
                <w:sz w:val="16"/>
                <w:szCs w:val="16"/>
              </w:rPr>
              <w:t>本を勧める人が</w:t>
            </w:r>
            <w:r w:rsidRPr="00C2253F">
              <w:rPr>
                <w:rFonts w:ascii="BIZ UDPゴシック" w:eastAsia="BIZ UDPゴシック" w:hAnsi="BIZ UDPゴシック" w:cs="ＭＳ Ｐゴシック" w:hint="eastAsia"/>
                <w:color w:val="000000"/>
                <w:kern w:val="0"/>
                <w:sz w:val="16"/>
                <w:szCs w:val="16"/>
              </w:rPr>
              <w:t>周りにいない</w:t>
            </w:r>
          </w:p>
        </w:tc>
        <w:tc>
          <w:tcPr>
            <w:tcW w:w="1174"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164BC518" w14:textId="77777777" w:rsidR="006846FF" w:rsidRPr="004F54F0" w:rsidRDefault="006846FF" w:rsidP="004F54F0">
            <w:pPr>
              <w:widowControl/>
              <w:spacing w:line="200" w:lineRule="exact"/>
              <w:ind w:leftChars="-30" w:left="-63" w:rightChars="-30" w:right="-63"/>
              <w:jc w:val="left"/>
              <w:rPr>
                <w:rFonts w:ascii="BIZ UDPゴシック" w:eastAsia="BIZ UDPゴシック" w:hAnsi="BIZ UDPゴシック" w:cs="ＭＳ Ｐゴシック"/>
                <w:color w:val="000000"/>
                <w:spacing w:val="-4"/>
                <w:kern w:val="0"/>
                <w:sz w:val="16"/>
                <w:szCs w:val="16"/>
              </w:rPr>
            </w:pPr>
            <w:r w:rsidRPr="004F54F0">
              <w:rPr>
                <w:rFonts w:ascii="BIZ UDPゴシック" w:eastAsia="BIZ UDPゴシック" w:hAnsi="BIZ UDPゴシック" w:cs="ＭＳ Ｐゴシック" w:hint="eastAsia"/>
                <w:color w:val="000000"/>
                <w:spacing w:val="-4"/>
                <w:kern w:val="0"/>
                <w:sz w:val="16"/>
                <w:szCs w:val="16"/>
              </w:rPr>
              <w:t>本の値段が高い</w:t>
            </w:r>
          </w:p>
        </w:tc>
        <w:tc>
          <w:tcPr>
            <w:tcW w:w="1176"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73D4F671" w14:textId="77777777" w:rsidR="006846FF" w:rsidRPr="00C2253F" w:rsidRDefault="006846FF" w:rsidP="004F54F0">
            <w:pPr>
              <w:widowControl/>
              <w:spacing w:line="200" w:lineRule="exact"/>
              <w:ind w:leftChars="-30" w:left="-63" w:rightChars="-30" w:right="-63"/>
              <w:jc w:val="left"/>
              <w:rPr>
                <w:rFonts w:ascii="BIZ UDPゴシック" w:eastAsia="BIZ UDPゴシック" w:hAnsi="BIZ UDPゴシック" w:cs="ＭＳ Ｐゴシック"/>
                <w:color w:val="000000"/>
                <w:kern w:val="0"/>
                <w:sz w:val="16"/>
                <w:szCs w:val="16"/>
              </w:rPr>
            </w:pPr>
            <w:r w:rsidRPr="004F54F0">
              <w:rPr>
                <w:rFonts w:ascii="BIZ UDPゴシック" w:eastAsia="BIZ UDPゴシック" w:hAnsi="BIZ UDPゴシック" w:cs="ＭＳ Ｐゴシック" w:hint="eastAsia"/>
                <w:color w:val="000000"/>
                <w:spacing w:val="-6"/>
                <w:kern w:val="0"/>
                <w:sz w:val="16"/>
                <w:szCs w:val="16"/>
              </w:rPr>
              <w:t>地域の図書館が</w:t>
            </w:r>
            <w:r w:rsidRPr="00C2253F">
              <w:rPr>
                <w:rFonts w:ascii="BIZ UDPゴシック" w:eastAsia="BIZ UDPゴシック" w:hAnsi="BIZ UDPゴシック" w:cs="ＭＳ Ｐゴシック" w:hint="eastAsia"/>
                <w:color w:val="000000"/>
                <w:kern w:val="0"/>
                <w:sz w:val="16"/>
                <w:szCs w:val="16"/>
              </w:rPr>
              <w:t>近くにない</w:t>
            </w:r>
          </w:p>
        </w:tc>
      </w:tr>
      <w:tr w:rsidR="006846FF" w:rsidRPr="00C2253F" w14:paraId="69C12B1B" w14:textId="77777777" w:rsidTr="006846FF">
        <w:trPr>
          <w:trHeight w:val="369"/>
        </w:trPr>
        <w:tc>
          <w:tcPr>
            <w:tcW w:w="1067" w:type="dxa"/>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14:paraId="1C43885D" w14:textId="77777777" w:rsidR="006846FF" w:rsidRPr="00C2253F" w:rsidRDefault="006846FF" w:rsidP="006846FF">
            <w:pPr>
              <w:widowControl/>
              <w:spacing w:line="240" w:lineRule="exact"/>
              <w:jc w:val="center"/>
              <w:rPr>
                <w:rFonts w:ascii="BIZ UDPゴシック" w:eastAsia="BIZ UDPゴシック" w:hAnsi="BIZ UDPゴシック" w:cs="ＭＳ Ｐゴシック"/>
                <w:color w:val="000000"/>
                <w:kern w:val="0"/>
                <w:sz w:val="18"/>
                <w:szCs w:val="18"/>
              </w:rPr>
            </w:pPr>
            <w:r w:rsidRPr="00C2253F">
              <w:rPr>
                <w:rFonts w:ascii="BIZ UDPゴシック" w:eastAsia="BIZ UDPゴシック" w:hAnsi="BIZ UDPゴシック" w:cs="ＭＳ Ｐゴシック" w:hint="eastAsia"/>
                <w:color w:val="000000"/>
                <w:kern w:val="0"/>
                <w:sz w:val="18"/>
                <w:szCs w:val="18"/>
              </w:rPr>
              <w:t>小５</w:t>
            </w:r>
          </w:p>
          <w:p w14:paraId="65D311C7" w14:textId="77777777" w:rsidR="006846FF" w:rsidRPr="00C2253F" w:rsidRDefault="006846FF" w:rsidP="006846FF">
            <w:pPr>
              <w:widowControl/>
              <w:spacing w:line="240" w:lineRule="exact"/>
              <w:jc w:val="center"/>
              <w:rPr>
                <w:rFonts w:ascii="BIZ UDPゴシック" w:eastAsia="BIZ UDPゴシック" w:hAnsi="BIZ UDPゴシック" w:cs="ＭＳ Ｐゴシック"/>
                <w:color w:val="000000"/>
                <w:kern w:val="0"/>
                <w:sz w:val="18"/>
                <w:szCs w:val="18"/>
              </w:rPr>
            </w:pPr>
            <w:r w:rsidRPr="00AC256B">
              <w:rPr>
                <w:rFonts w:ascii="BIZ UDPゴシック" w:eastAsia="BIZ UDPゴシック" w:hAnsi="BIZ UDPゴシック" w:cs="ＭＳ Ｐゴシック"/>
                <w:color w:val="000000"/>
                <w:kern w:val="0"/>
                <w:sz w:val="14"/>
                <w:szCs w:val="14"/>
              </w:rPr>
              <w:t>(n=</w:t>
            </w:r>
            <w:r w:rsidRPr="00AC256B">
              <w:rPr>
                <w:rFonts w:ascii="BIZ UDPゴシック" w:eastAsia="BIZ UDPゴシック" w:hAnsi="BIZ UDPゴシック" w:cs="ＭＳ Ｐゴシック" w:hint="eastAsia"/>
                <w:color w:val="000000"/>
                <w:kern w:val="0"/>
                <w:sz w:val="14"/>
                <w:szCs w:val="14"/>
              </w:rPr>
              <w:t>202</w:t>
            </w:r>
            <w:r w:rsidRPr="00AC256B">
              <w:rPr>
                <w:rFonts w:ascii="BIZ UDPゴシック" w:eastAsia="BIZ UDPゴシック" w:hAnsi="BIZ UDPゴシック" w:cs="ＭＳ Ｐゴシック"/>
                <w:color w:val="000000"/>
                <w:kern w:val="0"/>
                <w:sz w:val="14"/>
                <w:szCs w:val="14"/>
              </w:rPr>
              <w:t>)</w:t>
            </w:r>
          </w:p>
        </w:tc>
        <w:tc>
          <w:tcPr>
            <w:tcW w:w="1174" w:type="dxa"/>
            <w:tcBorders>
              <w:top w:val="nil"/>
              <w:left w:val="nil"/>
              <w:bottom w:val="single" w:sz="4" w:space="0" w:color="auto"/>
              <w:right w:val="single" w:sz="4" w:space="0" w:color="auto"/>
            </w:tcBorders>
            <w:shd w:val="clear" w:color="auto" w:fill="auto"/>
            <w:noWrap/>
            <w:vAlign w:val="center"/>
            <w:hideMark/>
          </w:tcPr>
          <w:p w14:paraId="6D5DEFC2"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５６</w:t>
            </w:r>
            <w:r w:rsidRPr="00C2253F">
              <w:rPr>
                <w:rFonts w:ascii="BIZ UDPゴシック" w:eastAsia="BIZ UDPゴシック" w:hAnsi="BIZ UDPゴシック" w:cs="ＭＳ Ｐゴシック"/>
                <w:color w:val="000000"/>
                <w:kern w:val="0"/>
                <w:sz w:val="17"/>
                <w:szCs w:val="17"/>
              </w:rPr>
              <w:t>人</w:t>
            </w:r>
          </w:p>
          <w:p w14:paraId="47C3D7F8"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27.7</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hideMark/>
          </w:tcPr>
          <w:p w14:paraId="3F410D8D"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８０</w:t>
            </w:r>
            <w:r w:rsidRPr="00C2253F">
              <w:rPr>
                <w:rFonts w:ascii="BIZ UDPゴシック" w:eastAsia="BIZ UDPゴシック" w:hAnsi="BIZ UDPゴシック" w:cs="ＭＳ Ｐゴシック"/>
                <w:color w:val="000000"/>
                <w:kern w:val="0"/>
                <w:sz w:val="17"/>
                <w:szCs w:val="17"/>
              </w:rPr>
              <w:t>人</w:t>
            </w:r>
          </w:p>
          <w:p w14:paraId="3DB1A680"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39.6</w:t>
            </w:r>
            <w:r w:rsidRPr="00C2253F">
              <w:rPr>
                <w:rFonts w:ascii="BIZ UDPゴシック" w:eastAsia="BIZ UDPゴシック" w:hAnsi="BIZ UDPゴシック" w:cs="ＭＳ Ｐゴシック"/>
                <w:color w:val="000000"/>
                <w:kern w:val="0"/>
                <w:sz w:val="17"/>
                <w:szCs w:val="17"/>
              </w:rPr>
              <w:t>%)</w:t>
            </w:r>
          </w:p>
        </w:tc>
        <w:tc>
          <w:tcPr>
            <w:tcW w:w="1176" w:type="dxa"/>
            <w:tcBorders>
              <w:top w:val="nil"/>
              <w:left w:val="nil"/>
              <w:bottom w:val="single" w:sz="4" w:space="0" w:color="auto"/>
              <w:right w:val="single" w:sz="4" w:space="0" w:color="auto"/>
            </w:tcBorders>
            <w:shd w:val="clear" w:color="auto" w:fill="auto"/>
            <w:noWrap/>
            <w:vAlign w:val="center"/>
            <w:hideMark/>
          </w:tcPr>
          <w:p w14:paraId="634D52E4"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３９</w:t>
            </w:r>
            <w:r w:rsidRPr="00C2253F">
              <w:rPr>
                <w:rFonts w:ascii="BIZ UDPゴシック" w:eastAsia="BIZ UDPゴシック" w:hAnsi="BIZ UDPゴシック" w:cs="ＭＳ Ｐゴシック"/>
                <w:color w:val="000000"/>
                <w:kern w:val="0"/>
                <w:sz w:val="17"/>
                <w:szCs w:val="17"/>
              </w:rPr>
              <w:t>人</w:t>
            </w:r>
          </w:p>
          <w:p w14:paraId="2871DF3A"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19.3</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hideMark/>
          </w:tcPr>
          <w:p w14:paraId="338D8B37"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４６</w:t>
            </w:r>
            <w:r w:rsidRPr="00C2253F">
              <w:rPr>
                <w:rFonts w:ascii="BIZ UDPゴシック" w:eastAsia="BIZ UDPゴシック" w:hAnsi="BIZ UDPゴシック" w:cs="ＭＳ Ｐゴシック"/>
                <w:color w:val="000000"/>
                <w:kern w:val="0"/>
                <w:sz w:val="17"/>
                <w:szCs w:val="17"/>
              </w:rPr>
              <w:t>人</w:t>
            </w:r>
          </w:p>
          <w:p w14:paraId="582279F9"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22.8</w:t>
            </w:r>
            <w:r w:rsidRPr="00C2253F">
              <w:rPr>
                <w:rFonts w:ascii="BIZ UDPゴシック" w:eastAsia="BIZ UDPゴシック" w:hAnsi="BIZ UDPゴシック" w:cs="ＭＳ Ｐゴシック"/>
                <w:color w:val="000000"/>
                <w:kern w:val="0"/>
                <w:sz w:val="17"/>
                <w:szCs w:val="17"/>
              </w:rPr>
              <w:t>%)</w:t>
            </w:r>
          </w:p>
        </w:tc>
        <w:tc>
          <w:tcPr>
            <w:tcW w:w="1176" w:type="dxa"/>
            <w:tcBorders>
              <w:top w:val="nil"/>
              <w:left w:val="nil"/>
              <w:bottom w:val="single" w:sz="4" w:space="0" w:color="auto"/>
              <w:right w:val="single" w:sz="4" w:space="0" w:color="auto"/>
            </w:tcBorders>
            <w:shd w:val="clear" w:color="auto" w:fill="auto"/>
            <w:noWrap/>
            <w:vAlign w:val="center"/>
            <w:hideMark/>
          </w:tcPr>
          <w:p w14:paraId="3DAE19C0" w14:textId="02EE00A8"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１５</w:t>
            </w:r>
            <w:r w:rsidRPr="00C2253F">
              <w:rPr>
                <w:rFonts w:ascii="BIZ UDPゴシック" w:eastAsia="BIZ UDPゴシック" w:hAnsi="BIZ UDPゴシック" w:cs="ＭＳ Ｐゴシック"/>
                <w:color w:val="000000"/>
                <w:kern w:val="0"/>
                <w:sz w:val="17"/>
                <w:szCs w:val="17"/>
              </w:rPr>
              <w:t>人</w:t>
            </w:r>
          </w:p>
          <w:p w14:paraId="5B1EC1DA"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7.4</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hideMark/>
          </w:tcPr>
          <w:p w14:paraId="45FF9FA3"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１７</w:t>
            </w:r>
            <w:r w:rsidRPr="00C2253F">
              <w:rPr>
                <w:rFonts w:ascii="BIZ UDPゴシック" w:eastAsia="BIZ UDPゴシック" w:hAnsi="BIZ UDPゴシック" w:cs="ＭＳ Ｐゴシック"/>
                <w:color w:val="000000"/>
                <w:kern w:val="0"/>
                <w:sz w:val="17"/>
                <w:szCs w:val="17"/>
              </w:rPr>
              <w:t>人</w:t>
            </w:r>
          </w:p>
          <w:p w14:paraId="7A9C0914"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8.4</w:t>
            </w:r>
            <w:r w:rsidRPr="00C2253F">
              <w:rPr>
                <w:rFonts w:ascii="BIZ UDPゴシック" w:eastAsia="BIZ UDPゴシック" w:hAnsi="BIZ UDPゴシック" w:cs="ＭＳ Ｐゴシック"/>
                <w:color w:val="000000"/>
                <w:kern w:val="0"/>
                <w:sz w:val="17"/>
                <w:szCs w:val="17"/>
              </w:rPr>
              <w:t>%)</w:t>
            </w:r>
          </w:p>
        </w:tc>
        <w:tc>
          <w:tcPr>
            <w:tcW w:w="1176" w:type="dxa"/>
            <w:tcBorders>
              <w:top w:val="nil"/>
              <w:left w:val="nil"/>
              <w:bottom w:val="single" w:sz="4" w:space="0" w:color="auto"/>
              <w:right w:val="single" w:sz="4" w:space="0" w:color="auto"/>
            </w:tcBorders>
            <w:shd w:val="clear" w:color="auto" w:fill="auto"/>
            <w:noWrap/>
            <w:vAlign w:val="center"/>
            <w:hideMark/>
          </w:tcPr>
          <w:p w14:paraId="4F152E70" w14:textId="7B80A64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９</w:t>
            </w:r>
            <w:r w:rsidRPr="00C2253F">
              <w:rPr>
                <w:rFonts w:ascii="BIZ UDPゴシック" w:eastAsia="BIZ UDPゴシック" w:hAnsi="BIZ UDPゴシック" w:cs="ＭＳ Ｐゴシック" w:hint="eastAsia"/>
                <w:color w:val="000000"/>
                <w:kern w:val="0"/>
                <w:sz w:val="17"/>
                <w:szCs w:val="17"/>
              </w:rPr>
              <w:t>人</w:t>
            </w:r>
          </w:p>
          <w:p w14:paraId="7AA3675C"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4.5</w:t>
            </w:r>
            <w:r w:rsidRPr="00C2253F">
              <w:rPr>
                <w:rFonts w:ascii="BIZ UDPゴシック" w:eastAsia="BIZ UDPゴシック" w:hAnsi="BIZ UDPゴシック" w:cs="ＭＳ Ｐゴシック"/>
                <w:color w:val="000000"/>
                <w:kern w:val="0"/>
                <w:sz w:val="17"/>
                <w:szCs w:val="17"/>
              </w:rPr>
              <w:t>%)</w:t>
            </w:r>
          </w:p>
        </w:tc>
      </w:tr>
      <w:tr w:rsidR="006846FF" w:rsidRPr="00C2253F" w14:paraId="5119DBE5" w14:textId="77777777" w:rsidTr="006846FF">
        <w:trPr>
          <w:trHeight w:val="369"/>
        </w:trPr>
        <w:tc>
          <w:tcPr>
            <w:tcW w:w="1067" w:type="dxa"/>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14:paraId="329FA039" w14:textId="77777777" w:rsidR="006846FF" w:rsidRPr="00C2253F" w:rsidRDefault="006846FF" w:rsidP="006846FF">
            <w:pPr>
              <w:widowControl/>
              <w:spacing w:line="240" w:lineRule="exact"/>
              <w:jc w:val="center"/>
              <w:rPr>
                <w:rFonts w:ascii="BIZ UDPゴシック" w:eastAsia="BIZ UDPゴシック" w:hAnsi="BIZ UDPゴシック" w:cs="ＭＳ Ｐゴシック"/>
                <w:color w:val="000000"/>
                <w:kern w:val="0"/>
                <w:sz w:val="18"/>
                <w:szCs w:val="18"/>
              </w:rPr>
            </w:pPr>
            <w:r w:rsidRPr="00C2253F">
              <w:rPr>
                <w:rFonts w:ascii="BIZ UDPゴシック" w:eastAsia="BIZ UDPゴシック" w:hAnsi="BIZ UDPゴシック" w:cs="ＭＳ Ｐゴシック" w:hint="eastAsia"/>
                <w:color w:val="000000"/>
                <w:kern w:val="0"/>
                <w:sz w:val="18"/>
                <w:szCs w:val="18"/>
              </w:rPr>
              <w:t>中２</w:t>
            </w:r>
          </w:p>
          <w:p w14:paraId="30D27663" w14:textId="77777777" w:rsidR="006846FF" w:rsidRPr="00C2253F" w:rsidRDefault="006846FF" w:rsidP="006846FF">
            <w:pPr>
              <w:widowControl/>
              <w:spacing w:line="240" w:lineRule="exact"/>
              <w:jc w:val="center"/>
              <w:rPr>
                <w:rFonts w:ascii="BIZ UDPゴシック" w:eastAsia="BIZ UDPゴシック" w:hAnsi="BIZ UDPゴシック" w:cs="ＭＳ Ｐゴシック"/>
                <w:color w:val="000000"/>
                <w:kern w:val="0"/>
                <w:sz w:val="18"/>
                <w:szCs w:val="18"/>
              </w:rPr>
            </w:pPr>
            <w:r w:rsidRPr="00AC256B">
              <w:rPr>
                <w:rFonts w:ascii="BIZ UDPゴシック" w:eastAsia="BIZ UDPゴシック" w:hAnsi="BIZ UDPゴシック" w:cs="ＭＳ Ｐゴシック"/>
                <w:color w:val="000000"/>
                <w:kern w:val="0"/>
                <w:sz w:val="14"/>
                <w:szCs w:val="14"/>
              </w:rPr>
              <w:t>(n=</w:t>
            </w:r>
            <w:r w:rsidRPr="00AC256B">
              <w:rPr>
                <w:rFonts w:ascii="BIZ UDPゴシック" w:eastAsia="BIZ UDPゴシック" w:hAnsi="BIZ UDPゴシック" w:cs="ＭＳ Ｐゴシック" w:hint="eastAsia"/>
                <w:color w:val="000000"/>
                <w:kern w:val="0"/>
                <w:sz w:val="14"/>
                <w:szCs w:val="14"/>
              </w:rPr>
              <w:t>712</w:t>
            </w:r>
            <w:r w:rsidRPr="00AC256B">
              <w:rPr>
                <w:rFonts w:ascii="BIZ UDPゴシック" w:eastAsia="BIZ UDPゴシック" w:hAnsi="BIZ UDPゴシック" w:cs="ＭＳ Ｐゴシック"/>
                <w:color w:val="000000"/>
                <w:kern w:val="0"/>
                <w:sz w:val="14"/>
                <w:szCs w:val="14"/>
              </w:rPr>
              <w:t>)</w:t>
            </w:r>
          </w:p>
        </w:tc>
        <w:tc>
          <w:tcPr>
            <w:tcW w:w="1174" w:type="dxa"/>
            <w:tcBorders>
              <w:top w:val="nil"/>
              <w:left w:val="nil"/>
              <w:bottom w:val="single" w:sz="4" w:space="0" w:color="auto"/>
              <w:right w:val="single" w:sz="4" w:space="0" w:color="auto"/>
            </w:tcBorders>
            <w:shd w:val="clear" w:color="auto" w:fill="auto"/>
            <w:noWrap/>
            <w:vAlign w:val="center"/>
            <w:hideMark/>
          </w:tcPr>
          <w:p w14:paraId="151478FA"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２２０</w:t>
            </w:r>
            <w:r w:rsidRPr="00C2253F">
              <w:rPr>
                <w:rFonts w:ascii="BIZ UDPゴシック" w:eastAsia="BIZ UDPゴシック" w:hAnsi="BIZ UDPゴシック" w:cs="ＭＳ Ｐゴシック"/>
                <w:color w:val="000000"/>
                <w:kern w:val="0"/>
                <w:sz w:val="17"/>
                <w:szCs w:val="17"/>
              </w:rPr>
              <w:t>人</w:t>
            </w:r>
          </w:p>
          <w:p w14:paraId="4D71CD76"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30.9</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hideMark/>
          </w:tcPr>
          <w:p w14:paraId="21E3FC04"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３４３</w:t>
            </w:r>
            <w:r w:rsidRPr="00C2253F">
              <w:rPr>
                <w:rFonts w:ascii="BIZ UDPゴシック" w:eastAsia="BIZ UDPゴシック" w:hAnsi="BIZ UDPゴシック" w:cs="ＭＳ Ｐゴシック"/>
                <w:color w:val="000000"/>
                <w:kern w:val="0"/>
                <w:sz w:val="17"/>
                <w:szCs w:val="17"/>
              </w:rPr>
              <w:t>人</w:t>
            </w:r>
          </w:p>
          <w:p w14:paraId="4247D841"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48.2</w:t>
            </w:r>
            <w:r w:rsidRPr="00C2253F">
              <w:rPr>
                <w:rFonts w:ascii="BIZ UDPゴシック" w:eastAsia="BIZ UDPゴシック" w:hAnsi="BIZ UDPゴシック" w:cs="ＭＳ Ｐゴシック"/>
                <w:color w:val="000000"/>
                <w:kern w:val="0"/>
                <w:sz w:val="17"/>
                <w:szCs w:val="17"/>
              </w:rPr>
              <w:t>%)</w:t>
            </w:r>
          </w:p>
        </w:tc>
        <w:tc>
          <w:tcPr>
            <w:tcW w:w="1176" w:type="dxa"/>
            <w:tcBorders>
              <w:top w:val="nil"/>
              <w:left w:val="nil"/>
              <w:bottom w:val="single" w:sz="4" w:space="0" w:color="auto"/>
              <w:right w:val="single" w:sz="4" w:space="0" w:color="auto"/>
            </w:tcBorders>
            <w:shd w:val="clear" w:color="auto" w:fill="auto"/>
            <w:noWrap/>
            <w:vAlign w:val="center"/>
            <w:hideMark/>
          </w:tcPr>
          <w:p w14:paraId="5940154C"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１１１</w:t>
            </w:r>
            <w:r w:rsidRPr="00C2253F">
              <w:rPr>
                <w:rFonts w:ascii="BIZ UDPゴシック" w:eastAsia="BIZ UDPゴシック" w:hAnsi="BIZ UDPゴシック" w:cs="ＭＳ Ｐゴシック"/>
                <w:color w:val="000000"/>
                <w:kern w:val="0"/>
                <w:sz w:val="17"/>
                <w:szCs w:val="17"/>
              </w:rPr>
              <w:t>人</w:t>
            </w:r>
          </w:p>
          <w:p w14:paraId="0A7DDCBB"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15.6</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hideMark/>
          </w:tcPr>
          <w:p w14:paraId="1989966D"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１８９</w:t>
            </w:r>
            <w:r w:rsidRPr="00C2253F">
              <w:rPr>
                <w:rFonts w:ascii="BIZ UDPゴシック" w:eastAsia="BIZ UDPゴシック" w:hAnsi="BIZ UDPゴシック" w:cs="ＭＳ Ｐゴシック"/>
                <w:color w:val="000000"/>
                <w:kern w:val="0"/>
                <w:sz w:val="17"/>
                <w:szCs w:val="17"/>
              </w:rPr>
              <w:t>人</w:t>
            </w:r>
          </w:p>
          <w:p w14:paraId="4E5C98AE"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26.5</w:t>
            </w:r>
            <w:r w:rsidRPr="00C2253F">
              <w:rPr>
                <w:rFonts w:ascii="BIZ UDPゴシック" w:eastAsia="BIZ UDPゴシック" w:hAnsi="BIZ UDPゴシック" w:cs="ＭＳ Ｐゴシック"/>
                <w:color w:val="000000"/>
                <w:kern w:val="0"/>
                <w:sz w:val="17"/>
                <w:szCs w:val="17"/>
              </w:rPr>
              <w:t>%)</w:t>
            </w:r>
          </w:p>
        </w:tc>
        <w:tc>
          <w:tcPr>
            <w:tcW w:w="1176" w:type="dxa"/>
            <w:tcBorders>
              <w:top w:val="nil"/>
              <w:left w:val="nil"/>
              <w:bottom w:val="single" w:sz="4" w:space="0" w:color="auto"/>
              <w:right w:val="single" w:sz="4" w:space="0" w:color="auto"/>
            </w:tcBorders>
            <w:shd w:val="clear" w:color="auto" w:fill="auto"/>
            <w:noWrap/>
            <w:vAlign w:val="center"/>
            <w:hideMark/>
          </w:tcPr>
          <w:p w14:paraId="515A372F"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５６</w:t>
            </w:r>
            <w:r w:rsidRPr="00C2253F">
              <w:rPr>
                <w:rFonts w:ascii="BIZ UDPゴシック" w:eastAsia="BIZ UDPゴシック" w:hAnsi="BIZ UDPゴシック" w:cs="ＭＳ Ｐゴシック"/>
                <w:color w:val="000000"/>
                <w:kern w:val="0"/>
                <w:sz w:val="17"/>
                <w:szCs w:val="17"/>
              </w:rPr>
              <w:t>人</w:t>
            </w:r>
          </w:p>
          <w:p w14:paraId="0D03D61A"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7.9</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hideMark/>
          </w:tcPr>
          <w:p w14:paraId="6739569F"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１１５</w:t>
            </w:r>
            <w:r w:rsidRPr="00C2253F">
              <w:rPr>
                <w:rFonts w:ascii="BIZ UDPゴシック" w:eastAsia="BIZ UDPゴシック" w:hAnsi="BIZ UDPゴシック" w:cs="ＭＳ Ｐゴシック"/>
                <w:color w:val="000000"/>
                <w:kern w:val="0"/>
                <w:sz w:val="17"/>
                <w:szCs w:val="17"/>
              </w:rPr>
              <w:t>人</w:t>
            </w:r>
          </w:p>
          <w:p w14:paraId="1DBCEDED"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16.2</w:t>
            </w:r>
            <w:r w:rsidRPr="00C2253F">
              <w:rPr>
                <w:rFonts w:ascii="BIZ UDPゴシック" w:eastAsia="BIZ UDPゴシック" w:hAnsi="BIZ UDPゴシック" w:cs="ＭＳ Ｐゴシック"/>
                <w:color w:val="000000"/>
                <w:kern w:val="0"/>
                <w:sz w:val="17"/>
                <w:szCs w:val="17"/>
              </w:rPr>
              <w:t>%)</w:t>
            </w:r>
          </w:p>
        </w:tc>
        <w:tc>
          <w:tcPr>
            <w:tcW w:w="1176" w:type="dxa"/>
            <w:tcBorders>
              <w:top w:val="nil"/>
              <w:left w:val="nil"/>
              <w:bottom w:val="single" w:sz="4" w:space="0" w:color="auto"/>
              <w:right w:val="single" w:sz="4" w:space="0" w:color="auto"/>
            </w:tcBorders>
            <w:shd w:val="clear" w:color="auto" w:fill="auto"/>
            <w:noWrap/>
            <w:vAlign w:val="center"/>
            <w:hideMark/>
          </w:tcPr>
          <w:p w14:paraId="7400609B"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３０</w:t>
            </w:r>
            <w:r w:rsidRPr="00C2253F">
              <w:rPr>
                <w:rFonts w:ascii="BIZ UDPゴシック" w:eastAsia="BIZ UDPゴシック" w:hAnsi="BIZ UDPゴシック" w:cs="ＭＳ Ｐゴシック" w:hint="eastAsia"/>
                <w:color w:val="000000"/>
                <w:kern w:val="0"/>
                <w:sz w:val="17"/>
                <w:szCs w:val="17"/>
              </w:rPr>
              <w:t>人</w:t>
            </w:r>
          </w:p>
          <w:p w14:paraId="4D870D66"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4.2</w:t>
            </w:r>
            <w:r w:rsidRPr="00C2253F">
              <w:rPr>
                <w:rFonts w:ascii="BIZ UDPゴシック" w:eastAsia="BIZ UDPゴシック" w:hAnsi="BIZ UDPゴシック" w:cs="ＭＳ Ｐゴシック"/>
                <w:color w:val="000000"/>
                <w:kern w:val="0"/>
                <w:sz w:val="17"/>
                <w:szCs w:val="17"/>
              </w:rPr>
              <w:t>%)</w:t>
            </w:r>
          </w:p>
        </w:tc>
      </w:tr>
      <w:tr w:rsidR="006846FF" w:rsidRPr="00C2253F" w14:paraId="2A62518B" w14:textId="77777777" w:rsidTr="006846FF">
        <w:trPr>
          <w:trHeight w:val="369"/>
        </w:trPr>
        <w:tc>
          <w:tcPr>
            <w:tcW w:w="1067" w:type="dxa"/>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14:paraId="6815B1DC" w14:textId="77777777" w:rsidR="006846FF" w:rsidRPr="00C2253F" w:rsidRDefault="006846FF" w:rsidP="006846FF">
            <w:pPr>
              <w:widowControl/>
              <w:spacing w:line="240" w:lineRule="exact"/>
              <w:jc w:val="center"/>
              <w:rPr>
                <w:rFonts w:ascii="BIZ UDPゴシック" w:eastAsia="BIZ UDPゴシック" w:hAnsi="BIZ UDPゴシック" w:cs="ＭＳ Ｐゴシック"/>
                <w:color w:val="000000"/>
                <w:kern w:val="0"/>
                <w:sz w:val="18"/>
                <w:szCs w:val="18"/>
              </w:rPr>
            </w:pPr>
            <w:r w:rsidRPr="00C2253F">
              <w:rPr>
                <w:rFonts w:ascii="BIZ UDPゴシック" w:eastAsia="BIZ UDPゴシック" w:hAnsi="BIZ UDPゴシック" w:cs="ＭＳ Ｐゴシック" w:hint="eastAsia"/>
                <w:color w:val="000000"/>
                <w:kern w:val="0"/>
                <w:sz w:val="18"/>
                <w:szCs w:val="18"/>
              </w:rPr>
              <w:t>高２</w:t>
            </w:r>
          </w:p>
          <w:p w14:paraId="235544AD" w14:textId="77777777" w:rsidR="006846FF" w:rsidRPr="00C2253F" w:rsidRDefault="006846FF" w:rsidP="006846FF">
            <w:pPr>
              <w:widowControl/>
              <w:spacing w:line="240" w:lineRule="exact"/>
              <w:jc w:val="center"/>
              <w:rPr>
                <w:rFonts w:ascii="BIZ UDPゴシック" w:eastAsia="BIZ UDPゴシック" w:hAnsi="BIZ UDPゴシック" w:cs="ＭＳ Ｐゴシック"/>
                <w:color w:val="000000"/>
                <w:kern w:val="0"/>
                <w:sz w:val="18"/>
                <w:szCs w:val="18"/>
              </w:rPr>
            </w:pPr>
            <w:r w:rsidRPr="00AC256B">
              <w:rPr>
                <w:rFonts w:ascii="BIZ UDPゴシック" w:eastAsia="BIZ UDPゴシック" w:hAnsi="BIZ UDPゴシック" w:cs="ＭＳ Ｐゴシック"/>
                <w:color w:val="000000"/>
                <w:kern w:val="0"/>
                <w:sz w:val="14"/>
                <w:szCs w:val="14"/>
              </w:rPr>
              <w:t>(n=</w:t>
            </w:r>
            <w:r w:rsidRPr="00AC256B">
              <w:rPr>
                <w:rFonts w:ascii="BIZ UDPゴシック" w:eastAsia="BIZ UDPゴシック" w:hAnsi="BIZ UDPゴシック" w:cs="ＭＳ Ｐゴシック" w:hint="eastAsia"/>
                <w:color w:val="000000"/>
                <w:kern w:val="0"/>
                <w:sz w:val="14"/>
                <w:szCs w:val="14"/>
              </w:rPr>
              <w:t>900</w:t>
            </w:r>
            <w:r w:rsidRPr="00AC256B">
              <w:rPr>
                <w:rFonts w:ascii="BIZ UDPゴシック" w:eastAsia="BIZ UDPゴシック" w:hAnsi="BIZ UDPゴシック" w:cs="ＭＳ Ｐゴシック"/>
                <w:color w:val="000000"/>
                <w:kern w:val="0"/>
                <w:sz w:val="14"/>
                <w:szCs w:val="14"/>
              </w:rPr>
              <w:t>)</w:t>
            </w:r>
          </w:p>
        </w:tc>
        <w:tc>
          <w:tcPr>
            <w:tcW w:w="1174" w:type="dxa"/>
            <w:tcBorders>
              <w:top w:val="nil"/>
              <w:left w:val="nil"/>
              <w:bottom w:val="single" w:sz="4" w:space="0" w:color="auto"/>
              <w:right w:val="single" w:sz="4" w:space="0" w:color="auto"/>
            </w:tcBorders>
            <w:shd w:val="clear" w:color="auto" w:fill="auto"/>
            <w:noWrap/>
            <w:vAlign w:val="center"/>
            <w:hideMark/>
          </w:tcPr>
          <w:p w14:paraId="19386F13"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２７２</w:t>
            </w:r>
            <w:r w:rsidRPr="00C2253F">
              <w:rPr>
                <w:rFonts w:ascii="BIZ UDPゴシック" w:eastAsia="BIZ UDPゴシック" w:hAnsi="BIZ UDPゴシック" w:cs="ＭＳ Ｐゴシック"/>
                <w:color w:val="000000"/>
                <w:kern w:val="0"/>
                <w:sz w:val="17"/>
                <w:szCs w:val="17"/>
              </w:rPr>
              <w:t>人</w:t>
            </w:r>
          </w:p>
          <w:p w14:paraId="2509F7A8"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30.2</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hideMark/>
          </w:tcPr>
          <w:p w14:paraId="0A6EB403"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３９３</w:t>
            </w:r>
            <w:r w:rsidRPr="00C2253F">
              <w:rPr>
                <w:rFonts w:ascii="BIZ UDPゴシック" w:eastAsia="BIZ UDPゴシック" w:hAnsi="BIZ UDPゴシック" w:cs="ＭＳ Ｐゴシック"/>
                <w:color w:val="000000"/>
                <w:kern w:val="0"/>
                <w:sz w:val="17"/>
                <w:szCs w:val="17"/>
              </w:rPr>
              <w:t>人</w:t>
            </w:r>
          </w:p>
          <w:p w14:paraId="53FC919C"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43.7</w:t>
            </w:r>
            <w:r w:rsidRPr="00C2253F">
              <w:rPr>
                <w:rFonts w:ascii="BIZ UDPゴシック" w:eastAsia="BIZ UDPゴシック" w:hAnsi="BIZ UDPゴシック" w:cs="ＭＳ Ｐゴシック"/>
                <w:color w:val="000000"/>
                <w:kern w:val="0"/>
                <w:sz w:val="17"/>
                <w:szCs w:val="17"/>
              </w:rPr>
              <w:t>%)</w:t>
            </w:r>
          </w:p>
        </w:tc>
        <w:tc>
          <w:tcPr>
            <w:tcW w:w="1176" w:type="dxa"/>
            <w:tcBorders>
              <w:top w:val="nil"/>
              <w:left w:val="nil"/>
              <w:bottom w:val="single" w:sz="4" w:space="0" w:color="auto"/>
              <w:right w:val="single" w:sz="4" w:space="0" w:color="auto"/>
            </w:tcBorders>
            <w:shd w:val="clear" w:color="auto" w:fill="auto"/>
            <w:noWrap/>
            <w:vAlign w:val="center"/>
            <w:hideMark/>
          </w:tcPr>
          <w:p w14:paraId="1B6AE232"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１１７</w:t>
            </w:r>
            <w:r w:rsidRPr="00C2253F">
              <w:rPr>
                <w:rFonts w:ascii="BIZ UDPゴシック" w:eastAsia="BIZ UDPゴシック" w:hAnsi="BIZ UDPゴシック" w:cs="ＭＳ Ｐゴシック"/>
                <w:color w:val="000000"/>
                <w:kern w:val="0"/>
                <w:sz w:val="17"/>
                <w:szCs w:val="17"/>
              </w:rPr>
              <w:t>人</w:t>
            </w:r>
          </w:p>
          <w:p w14:paraId="6E744771"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13.0</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hideMark/>
          </w:tcPr>
          <w:p w14:paraId="7DE5AB7D"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１４３</w:t>
            </w:r>
            <w:r w:rsidRPr="00C2253F">
              <w:rPr>
                <w:rFonts w:ascii="BIZ UDPゴシック" w:eastAsia="BIZ UDPゴシック" w:hAnsi="BIZ UDPゴシック" w:cs="ＭＳ Ｐゴシック"/>
                <w:color w:val="000000"/>
                <w:kern w:val="0"/>
                <w:sz w:val="17"/>
                <w:szCs w:val="17"/>
              </w:rPr>
              <w:t>人</w:t>
            </w:r>
          </w:p>
          <w:p w14:paraId="6EF0DAE9"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15.9</w:t>
            </w:r>
            <w:r w:rsidRPr="00C2253F">
              <w:rPr>
                <w:rFonts w:ascii="BIZ UDPゴシック" w:eastAsia="BIZ UDPゴシック" w:hAnsi="BIZ UDPゴシック" w:cs="ＭＳ Ｐゴシック"/>
                <w:color w:val="000000"/>
                <w:kern w:val="0"/>
                <w:sz w:val="17"/>
                <w:szCs w:val="17"/>
              </w:rPr>
              <w:t>%)</w:t>
            </w:r>
          </w:p>
        </w:tc>
        <w:tc>
          <w:tcPr>
            <w:tcW w:w="1176" w:type="dxa"/>
            <w:tcBorders>
              <w:top w:val="nil"/>
              <w:left w:val="nil"/>
              <w:bottom w:val="single" w:sz="4" w:space="0" w:color="auto"/>
              <w:right w:val="single" w:sz="4" w:space="0" w:color="auto"/>
            </w:tcBorders>
            <w:shd w:val="clear" w:color="auto" w:fill="auto"/>
            <w:noWrap/>
            <w:vAlign w:val="center"/>
            <w:hideMark/>
          </w:tcPr>
          <w:p w14:paraId="290B0A44" w14:textId="560D2FCF"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６１</w:t>
            </w:r>
            <w:r w:rsidRPr="00C2253F">
              <w:rPr>
                <w:rFonts w:ascii="BIZ UDPゴシック" w:eastAsia="BIZ UDPゴシック" w:hAnsi="BIZ UDPゴシック" w:cs="ＭＳ Ｐゴシック"/>
                <w:color w:val="000000"/>
                <w:kern w:val="0"/>
                <w:sz w:val="17"/>
                <w:szCs w:val="17"/>
              </w:rPr>
              <w:t>人</w:t>
            </w:r>
          </w:p>
          <w:p w14:paraId="2795A2A7"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6.8</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hideMark/>
          </w:tcPr>
          <w:p w14:paraId="328DB33D"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８１</w:t>
            </w:r>
            <w:r w:rsidRPr="00C2253F">
              <w:rPr>
                <w:rFonts w:ascii="BIZ UDPゴシック" w:eastAsia="BIZ UDPゴシック" w:hAnsi="BIZ UDPゴシック" w:cs="ＭＳ Ｐゴシック"/>
                <w:color w:val="000000"/>
                <w:kern w:val="0"/>
                <w:sz w:val="17"/>
                <w:szCs w:val="17"/>
              </w:rPr>
              <w:t>人</w:t>
            </w:r>
          </w:p>
          <w:p w14:paraId="01220B72"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9.0</w:t>
            </w:r>
            <w:r w:rsidRPr="00C2253F">
              <w:rPr>
                <w:rFonts w:ascii="BIZ UDPゴシック" w:eastAsia="BIZ UDPゴシック" w:hAnsi="BIZ UDPゴシック" w:cs="ＭＳ Ｐゴシック"/>
                <w:color w:val="000000"/>
                <w:kern w:val="0"/>
                <w:sz w:val="17"/>
                <w:szCs w:val="17"/>
              </w:rPr>
              <w:t>%)</w:t>
            </w:r>
          </w:p>
        </w:tc>
        <w:tc>
          <w:tcPr>
            <w:tcW w:w="1176" w:type="dxa"/>
            <w:tcBorders>
              <w:top w:val="nil"/>
              <w:left w:val="nil"/>
              <w:bottom w:val="single" w:sz="4" w:space="0" w:color="auto"/>
              <w:right w:val="single" w:sz="4" w:space="0" w:color="auto"/>
            </w:tcBorders>
            <w:shd w:val="clear" w:color="auto" w:fill="auto"/>
            <w:noWrap/>
            <w:vAlign w:val="center"/>
            <w:hideMark/>
          </w:tcPr>
          <w:p w14:paraId="121DD78E" w14:textId="3C51313C"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２４</w:t>
            </w:r>
            <w:r w:rsidRPr="00C2253F">
              <w:rPr>
                <w:rFonts w:ascii="BIZ UDPゴシック" w:eastAsia="BIZ UDPゴシック" w:hAnsi="BIZ UDPゴシック" w:cs="ＭＳ Ｐゴシック"/>
                <w:color w:val="000000"/>
                <w:kern w:val="0"/>
                <w:sz w:val="17"/>
                <w:szCs w:val="17"/>
              </w:rPr>
              <w:t>人</w:t>
            </w:r>
          </w:p>
          <w:p w14:paraId="1DE30C79"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2.7</w:t>
            </w:r>
            <w:r w:rsidRPr="00C2253F">
              <w:rPr>
                <w:rFonts w:ascii="BIZ UDPゴシック" w:eastAsia="BIZ UDPゴシック" w:hAnsi="BIZ UDPゴシック" w:cs="ＭＳ Ｐゴシック"/>
                <w:color w:val="000000"/>
                <w:kern w:val="0"/>
                <w:sz w:val="17"/>
                <w:szCs w:val="17"/>
              </w:rPr>
              <w:t>%)</w:t>
            </w:r>
          </w:p>
        </w:tc>
      </w:tr>
      <w:tr w:rsidR="006846FF" w:rsidRPr="00C2253F" w14:paraId="5AE7935C" w14:textId="77777777" w:rsidTr="006846FF">
        <w:trPr>
          <w:gridAfter w:val="1"/>
          <w:wAfter w:w="1176" w:type="dxa"/>
          <w:trHeight w:val="709"/>
        </w:trPr>
        <w:tc>
          <w:tcPr>
            <w:tcW w:w="1067" w:type="dxa"/>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14:paraId="18DEF995" w14:textId="77777777" w:rsidR="006846FF" w:rsidRPr="00C2253F" w:rsidRDefault="006846FF" w:rsidP="006846FF">
            <w:pPr>
              <w:widowControl/>
              <w:spacing w:line="160" w:lineRule="exact"/>
              <w:jc w:val="center"/>
              <w:rPr>
                <w:rFonts w:ascii="BIZ UDPゴシック" w:eastAsia="BIZ UDPゴシック" w:hAnsi="BIZ UDPゴシック" w:cs="ＭＳ Ｐゴシック"/>
                <w:color w:val="000000"/>
                <w:kern w:val="0"/>
                <w:sz w:val="18"/>
                <w:szCs w:val="16"/>
              </w:rPr>
            </w:pPr>
          </w:p>
        </w:tc>
        <w:tc>
          <w:tcPr>
            <w:tcW w:w="1174" w:type="dxa"/>
            <w:tcBorders>
              <w:top w:val="nil"/>
              <w:left w:val="nil"/>
              <w:bottom w:val="single" w:sz="4" w:space="0" w:color="auto"/>
              <w:right w:val="single" w:sz="4" w:space="0" w:color="auto"/>
            </w:tcBorders>
            <w:shd w:val="clear" w:color="auto" w:fill="DAEEF3" w:themeFill="accent5" w:themeFillTint="33"/>
            <w:vAlign w:val="center"/>
            <w:hideMark/>
          </w:tcPr>
          <w:p w14:paraId="09FA358A" w14:textId="77777777" w:rsidR="002D3DC3" w:rsidRPr="002D3DC3" w:rsidRDefault="006363A0" w:rsidP="002D3DC3">
            <w:pPr>
              <w:widowControl/>
              <w:spacing w:line="200" w:lineRule="exact"/>
              <w:jc w:val="left"/>
              <w:rPr>
                <w:rFonts w:ascii="BIZ UDPゴシック" w:eastAsia="BIZ UDPゴシック" w:hAnsi="BIZ UDPゴシック" w:cs="ＭＳ Ｐゴシック"/>
                <w:color w:val="000000"/>
                <w:kern w:val="0"/>
                <w:sz w:val="16"/>
                <w:szCs w:val="16"/>
              </w:rPr>
            </w:pPr>
            <w:r w:rsidRPr="002D3DC3">
              <w:rPr>
                <w:rFonts w:ascii="BIZ UDPゴシック" w:eastAsia="BIZ UDPゴシック" w:hAnsi="BIZ UDPゴシック" w:cs="ＭＳ Ｐゴシック" w:hint="eastAsia"/>
                <w:color w:val="000000"/>
                <w:kern w:val="0"/>
                <w:sz w:val="16"/>
                <w:szCs w:val="16"/>
              </w:rPr>
              <w:t>書店</w:t>
            </w:r>
            <w:r w:rsidR="006846FF" w:rsidRPr="002D3DC3">
              <w:rPr>
                <w:rFonts w:ascii="BIZ UDPゴシック" w:eastAsia="BIZ UDPゴシック" w:hAnsi="BIZ UDPゴシック" w:cs="ＭＳ Ｐゴシック" w:hint="eastAsia"/>
                <w:color w:val="000000"/>
                <w:kern w:val="0"/>
                <w:sz w:val="16"/>
                <w:szCs w:val="16"/>
              </w:rPr>
              <w:t>が</w:t>
            </w:r>
          </w:p>
          <w:p w14:paraId="3D198E2D" w14:textId="235EE169" w:rsidR="006846FF" w:rsidRPr="00A63DEF" w:rsidRDefault="006846FF" w:rsidP="002D3DC3">
            <w:pPr>
              <w:widowControl/>
              <w:spacing w:line="200" w:lineRule="exact"/>
              <w:jc w:val="left"/>
              <w:rPr>
                <w:rFonts w:ascii="BIZ UDPゴシック" w:eastAsia="BIZ UDPゴシック" w:hAnsi="BIZ UDPゴシック" w:cs="ＭＳ Ｐゴシック"/>
                <w:color w:val="000000"/>
                <w:spacing w:val="-16"/>
                <w:kern w:val="0"/>
                <w:sz w:val="16"/>
                <w:szCs w:val="16"/>
              </w:rPr>
            </w:pPr>
            <w:r w:rsidRPr="002D3DC3">
              <w:rPr>
                <w:rFonts w:ascii="BIZ UDPゴシック" w:eastAsia="BIZ UDPゴシック" w:hAnsi="BIZ UDPゴシック" w:cs="ＭＳ Ｐゴシック" w:hint="eastAsia"/>
                <w:color w:val="000000"/>
                <w:kern w:val="0"/>
                <w:sz w:val="16"/>
                <w:szCs w:val="16"/>
              </w:rPr>
              <w:t>近くにない</w:t>
            </w:r>
          </w:p>
        </w:tc>
        <w:tc>
          <w:tcPr>
            <w:tcW w:w="1174" w:type="dxa"/>
            <w:tcBorders>
              <w:top w:val="nil"/>
              <w:left w:val="nil"/>
              <w:bottom w:val="single" w:sz="4" w:space="0" w:color="auto"/>
              <w:right w:val="single" w:sz="4" w:space="0" w:color="auto"/>
            </w:tcBorders>
            <w:shd w:val="clear" w:color="auto" w:fill="DAEEF3" w:themeFill="accent5" w:themeFillTint="33"/>
            <w:vAlign w:val="center"/>
            <w:hideMark/>
          </w:tcPr>
          <w:p w14:paraId="187029A8" w14:textId="77777777" w:rsidR="006846FF" w:rsidRPr="00C2253F" w:rsidRDefault="006846FF" w:rsidP="00A63DEF">
            <w:pPr>
              <w:widowControl/>
              <w:spacing w:line="200" w:lineRule="exact"/>
              <w:ind w:rightChars="-30" w:right="-63" w:hanging="1"/>
              <w:jc w:val="left"/>
              <w:rPr>
                <w:rFonts w:ascii="BIZ UDPゴシック" w:eastAsia="BIZ UDPゴシック" w:hAnsi="BIZ UDPゴシック" w:cs="ＭＳ Ｐゴシック"/>
                <w:color w:val="000000"/>
                <w:kern w:val="0"/>
                <w:sz w:val="16"/>
                <w:szCs w:val="16"/>
              </w:rPr>
            </w:pPr>
            <w:r w:rsidRPr="00C2253F">
              <w:rPr>
                <w:rFonts w:ascii="BIZ UDPゴシック" w:eastAsia="BIZ UDPゴシック" w:hAnsi="BIZ UDPゴシック" w:cs="ＭＳ Ｐゴシック" w:hint="eastAsia"/>
                <w:color w:val="000000"/>
                <w:kern w:val="0"/>
                <w:sz w:val="16"/>
                <w:szCs w:val="16"/>
              </w:rPr>
              <w:t>家に読みたい本がない</w:t>
            </w:r>
          </w:p>
        </w:tc>
        <w:tc>
          <w:tcPr>
            <w:tcW w:w="1176" w:type="dxa"/>
            <w:tcBorders>
              <w:top w:val="nil"/>
              <w:left w:val="nil"/>
              <w:bottom w:val="single" w:sz="4" w:space="0" w:color="auto"/>
              <w:right w:val="single" w:sz="4" w:space="0" w:color="auto"/>
            </w:tcBorders>
            <w:shd w:val="clear" w:color="auto" w:fill="DAEEF3" w:themeFill="accent5" w:themeFillTint="33"/>
            <w:vAlign w:val="center"/>
            <w:hideMark/>
          </w:tcPr>
          <w:p w14:paraId="1DF5A8F5" w14:textId="77777777" w:rsidR="00A63DEF" w:rsidRDefault="006846FF" w:rsidP="00A63DEF">
            <w:pPr>
              <w:widowControl/>
              <w:spacing w:line="200" w:lineRule="exact"/>
              <w:jc w:val="left"/>
              <w:rPr>
                <w:rFonts w:ascii="BIZ UDPゴシック" w:eastAsia="BIZ UDPゴシック" w:hAnsi="BIZ UDPゴシック" w:cs="ＭＳ Ｐゴシック"/>
                <w:color w:val="000000"/>
                <w:kern w:val="0"/>
                <w:sz w:val="16"/>
                <w:szCs w:val="16"/>
              </w:rPr>
            </w:pPr>
            <w:r w:rsidRPr="00C2253F">
              <w:rPr>
                <w:rFonts w:ascii="BIZ UDPゴシック" w:eastAsia="BIZ UDPゴシック" w:hAnsi="BIZ UDPゴシック" w:cs="ＭＳ Ｐゴシック" w:hint="eastAsia"/>
                <w:color w:val="000000"/>
                <w:kern w:val="0"/>
                <w:sz w:val="16"/>
                <w:szCs w:val="16"/>
              </w:rPr>
              <w:t>学校図書館（図書室）が</w:t>
            </w:r>
          </w:p>
          <w:p w14:paraId="21FAD0F9" w14:textId="1D7B4AEA" w:rsidR="006846FF" w:rsidRPr="00C2253F" w:rsidRDefault="006846FF" w:rsidP="00A63DEF">
            <w:pPr>
              <w:widowControl/>
              <w:spacing w:line="200" w:lineRule="exact"/>
              <w:jc w:val="left"/>
              <w:rPr>
                <w:rFonts w:ascii="BIZ UDPゴシック" w:eastAsia="BIZ UDPゴシック" w:hAnsi="BIZ UDPゴシック" w:cs="ＭＳ Ｐゴシック"/>
                <w:color w:val="000000"/>
                <w:kern w:val="0"/>
                <w:sz w:val="16"/>
                <w:szCs w:val="16"/>
              </w:rPr>
            </w:pPr>
            <w:r w:rsidRPr="00C2253F">
              <w:rPr>
                <w:rFonts w:ascii="BIZ UDPゴシック" w:eastAsia="BIZ UDPゴシック" w:hAnsi="BIZ UDPゴシック" w:cs="ＭＳ Ｐゴシック" w:hint="eastAsia"/>
                <w:color w:val="000000"/>
                <w:kern w:val="0"/>
                <w:sz w:val="16"/>
                <w:szCs w:val="16"/>
              </w:rPr>
              <w:t>開いていない</w:t>
            </w:r>
          </w:p>
        </w:tc>
        <w:tc>
          <w:tcPr>
            <w:tcW w:w="1174" w:type="dxa"/>
            <w:tcBorders>
              <w:top w:val="nil"/>
              <w:left w:val="nil"/>
              <w:bottom w:val="single" w:sz="4" w:space="0" w:color="auto"/>
              <w:right w:val="single" w:sz="4" w:space="0" w:color="auto"/>
            </w:tcBorders>
            <w:shd w:val="clear" w:color="auto" w:fill="DAEEF3" w:themeFill="accent5" w:themeFillTint="33"/>
            <w:vAlign w:val="center"/>
          </w:tcPr>
          <w:p w14:paraId="62C66FEE" w14:textId="77777777" w:rsidR="00A63DEF" w:rsidRDefault="006846FF" w:rsidP="00A63DEF">
            <w:pPr>
              <w:widowControl/>
              <w:spacing w:line="200" w:lineRule="exact"/>
              <w:ind w:leftChars="-30" w:left="-63" w:rightChars="-30" w:right="-63"/>
              <w:jc w:val="left"/>
              <w:rPr>
                <w:rFonts w:ascii="BIZ UDPゴシック" w:eastAsia="BIZ UDPゴシック" w:hAnsi="BIZ UDPゴシック" w:cs="ＭＳ Ｐゴシック"/>
                <w:color w:val="000000"/>
                <w:kern w:val="0"/>
                <w:sz w:val="16"/>
                <w:szCs w:val="16"/>
              </w:rPr>
            </w:pPr>
            <w:r w:rsidRPr="00A63DEF">
              <w:rPr>
                <w:rFonts w:ascii="BIZ UDPゴシック" w:eastAsia="BIZ UDPゴシック" w:hAnsi="BIZ UDPゴシック" w:cs="ＭＳ Ｐゴシック" w:hint="eastAsia"/>
                <w:color w:val="000000"/>
                <w:spacing w:val="-4"/>
                <w:kern w:val="0"/>
                <w:sz w:val="16"/>
                <w:szCs w:val="16"/>
              </w:rPr>
              <w:t>友だちや家族が</w:t>
            </w:r>
            <w:r w:rsidRPr="00C2253F">
              <w:rPr>
                <w:rFonts w:ascii="BIZ UDPゴシック" w:eastAsia="BIZ UDPゴシック" w:hAnsi="BIZ UDPゴシック" w:cs="ＭＳ Ｐゴシック" w:hint="eastAsia"/>
                <w:color w:val="000000"/>
                <w:kern w:val="0"/>
                <w:sz w:val="16"/>
                <w:szCs w:val="16"/>
              </w:rPr>
              <w:t>本を</w:t>
            </w:r>
          </w:p>
          <w:p w14:paraId="2E2FAA1D" w14:textId="560D997F" w:rsidR="006846FF" w:rsidRPr="00C2253F" w:rsidRDefault="006846FF" w:rsidP="00A63DEF">
            <w:pPr>
              <w:widowControl/>
              <w:spacing w:line="200" w:lineRule="exact"/>
              <w:ind w:leftChars="-30" w:left="-63" w:rightChars="-30" w:right="-63"/>
              <w:jc w:val="left"/>
              <w:rPr>
                <w:rFonts w:ascii="BIZ UDPゴシック" w:eastAsia="BIZ UDPゴシック" w:hAnsi="BIZ UDPゴシック" w:cs="ＭＳ Ｐゴシック"/>
                <w:color w:val="000000"/>
                <w:kern w:val="0"/>
                <w:sz w:val="16"/>
                <w:szCs w:val="16"/>
              </w:rPr>
            </w:pPr>
            <w:r w:rsidRPr="00C2253F">
              <w:rPr>
                <w:rFonts w:ascii="BIZ UDPゴシック" w:eastAsia="BIZ UDPゴシック" w:hAnsi="BIZ UDPゴシック" w:cs="ＭＳ Ｐゴシック" w:hint="eastAsia"/>
                <w:color w:val="000000"/>
                <w:kern w:val="0"/>
                <w:sz w:val="16"/>
                <w:szCs w:val="16"/>
              </w:rPr>
              <w:t>読んでいない</w:t>
            </w:r>
          </w:p>
        </w:tc>
        <w:tc>
          <w:tcPr>
            <w:tcW w:w="1176" w:type="dxa"/>
            <w:tcBorders>
              <w:top w:val="nil"/>
              <w:left w:val="nil"/>
              <w:bottom w:val="single" w:sz="4" w:space="0" w:color="auto"/>
              <w:right w:val="single" w:sz="4" w:space="0" w:color="auto"/>
            </w:tcBorders>
            <w:shd w:val="clear" w:color="auto" w:fill="DAEEF3" w:themeFill="accent5" w:themeFillTint="33"/>
            <w:vAlign w:val="center"/>
            <w:hideMark/>
          </w:tcPr>
          <w:p w14:paraId="759DE336" w14:textId="19F9E215" w:rsidR="006846FF" w:rsidRPr="00C2253F" w:rsidRDefault="006846FF" w:rsidP="00A63DEF">
            <w:pPr>
              <w:widowControl/>
              <w:spacing w:line="200" w:lineRule="exact"/>
              <w:jc w:val="center"/>
              <w:rPr>
                <w:rFonts w:ascii="BIZ UDPゴシック" w:eastAsia="BIZ UDPゴシック" w:hAnsi="BIZ UDPゴシック" w:cs="ＭＳ Ｐゴシック"/>
                <w:color w:val="000000"/>
                <w:kern w:val="0"/>
                <w:sz w:val="16"/>
                <w:szCs w:val="16"/>
              </w:rPr>
            </w:pPr>
            <w:r w:rsidRPr="00C2253F">
              <w:rPr>
                <w:rFonts w:ascii="BIZ UDPゴシック" w:eastAsia="BIZ UDPゴシック" w:hAnsi="BIZ UDPゴシック" w:cs="ＭＳ Ｐゴシック" w:hint="eastAsia"/>
                <w:color w:val="000000"/>
                <w:kern w:val="0"/>
                <w:sz w:val="16"/>
                <w:szCs w:val="16"/>
              </w:rPr>
              <w:t>わからない</w:t>
            </w:r>
          </w:p>
        </w:tc>
        <w:tc>
          <w:tcPr>
            <w:tcW w:w="1174" w:type="dxa"/>
            <w:tcBorders>
              <w:top w:val="nil"/>
              <w:left w:val="nil"/>
              <w:bottom w:val="single" w:sz="4" w:space="0" w:color="auto"/>
              <w:right w:val="single" w:sz="4" w:space="0" w:color="auto"/>
            </w:tcBorders>
            <w:shd w:val="clear" w:color="auto" w:fill="DAEEF3" w:themeFill="accent5" w:themeFillTint="33"/>
            <w:vAlign w:val="center"/>
            <w:hideMark/>
          </w:tcPr>
          <w:p w14:paraId="4522962A" w14:textId="13EE9B34" w:rsidR="006846FF" w:rsidRPr="00C2253F" w:rsidRDefault="006846FF" w:rsidP="00A63DEF">
            <w:pPr>
              <w:widowControl/>
              <w:spacing w:line="200" w:lineRule="exact"/>
              <w:jc w:val="center"/>
              <w:rPr>
                <w:rFonts w:ascii="BIZ UDPゴシック" w:eastAsia="BIZ UDPゴシック" w:hAnsi="BIZ UDPゴシック" w:cs="ＭＳ Ｐゴシック"/>
                <w:color w:val="000000"/>
                <w:kern w:val="0"/>
                <w:sz w:val="16"/>
                <w:szCs w:val="16"/>
              </w:rPr>
            </w:pPr>
            <w:r w:rsidRPr="00C2253F">
              <w:rPr>
                <w:rFonts w:ascii="BIZ UDPゴシック" w:eastAsia="BIZ UDPゴシック" w:hAnsi="BIZ UDPゴシック" w:cs="ＭＳ Ｐゴシック" w:hint="eastAsia"/>
                <w:color w:val="000000"/>
                <w:kern w:val="0"/>
                <w:sz w:val="16"/>
                <w:szCs w:val="16"/>
              </w:rPr>
              <w:t>その他</w:t>
            </w:r>
          </w:p>
        </w:tc>
      </w:tr>
      <w:tr w:rsidR="006846FF" w:rsidRPr="00C2253F" w14:paraId="3AC636D6" w14:textId="77777777" w:rsidTr="006846FF">
        <w:trPr>
          <w:gridAfter w:val="1"/>
          <w:wAfter w:w="1176" w:type="dxa"/>
          <w:trHeight w:val="369"/>
        </w:trPr>
        <w:tc>
          <w:tcPr>
            <w:tcW w:w="1067" w:type="dxa"/>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14:paraId="010D22EB" w14:textId="77777777" w:rsidR="006846FF" w:rsidRPr="00C2253F" w:rsidRDefault="006846FF" w:rsidP="006846FF">
            <w:pPr>
              <w:widowControl/>
              <w:spacing w:line="240" w:lineRule="exact"/>
              <w:jc w:val="center"/>
              <w:rPr>
                <w:rFonts w:ascii="BIZ UDPゴシック" w:eastAsia="BIZ UDPゴシック" w:hAnsi="BIZ UDPゴシック" w:cs="ＭＳ Ｐゴシック"/>
                <w:color w:val="000000"/>
                <w:kern w:val="0"/>
                <w:sz w:val="18"/>
                <w:szCs w:val="18"/>
              </w:rPr>
            </w:pPr>
            <w:r w:rsidRPr="00C2253F">
              <w:rPr>
                <w:rFonts w:ascii="BIZ UDPゴシック" w:eastAsia="BIZ UDPゴシック" w:hAnsi="BIZ UDPゴシック" w:cs="ＭＳ Ｐゴシック" w:hint="eastAsia"/>
                <w:color w:val="000000"/>
                <w:kern w:val="0"/>
                <w:sz w:val="18"/>
                <w:szCs w:val="18"/>
              </w:rPr>
              <w:t>小５</w:t>
            </w:r>
          </w:p>
          <w:p w14:paraId="70013376" w14:textId="77777777" w:rsidR="006846FF" w:rsidRPr="00C2253F" w:rsidRDefault="006846FF" w:rsidP="006846FF">
            <w:pPr>
              <w:widowControl/>
              <w:spacing w:line="240" w:lineRule="exact"/>
              <w:jc w:val="center"/>
              <w:rPr>
                <w:rFonts w:ascii="BIZ UDPゴシック" w:eastAsia="BIZ UDPゴシック" w:hAnsi="BIZ UDPゴシック" w:cs="ＭＳ Ｐゴシック"/>
                <w:color w:val="000000"/>
                <w:kern w:val="0"/>
                <w:sz w:val="18"/>
                <w:szCs w:val="18"/>
              </w:rPr>
            </w:pPr>
            <w:r w:rsidRPr="00AC256B">
              <w:rPr>
                <w:rFonts w:ascii="BIZ UDPゴシック" w:eastAsia="BIZ UDPゴシック" w:hAnsi="BIZ UDPゴシック" w:cs="ＭＳ Ｐゴシック"/>
                <w:color w:val="000000"/>
                <w:kern w:val="0"/>
                <w:sz w:val="14"/>
                <w:szCs w:val="14"/>
              </w:rPr>
              <w:t>(n=</w:t>
            </w:r>
            <w:r w:rsidRPr="00AC256B">
              <w:rPr>
                <w:rFonts w:ascii="BIZ UDPゴシック" w:eastAsia="BIZ UDPゴシック" w:hAnsi="BIZ UDPゴシック" w:cs="ＭＳ Ｐゴシック" w:hint="eastAsia"/>
                <w:color w:val="000000"/>
                <w:kern w:val="0"/>
                <w:sz w:val="14"/>
                <w:szCs w:val="14"/>
              </w:rPr>
              <w:t>202</w:t>
            </w:r>
            <w:r w:rsidRPr="00AC256B">
              <w:rPr>
                <w:rFonts w:ascii="BIZ UDPゴシック" w:eastAsia="BIZ UDPゴシック" w:hAnsi="BIZ UDPゴシック" w:cs="ＭＳ Ｐゴシック"/>
                <w:color w:val="000000"/>
                <w:kern w:val="0"/>
                <w:sz w:val="14"/>
                <w:szCs w:val="14"/>
              </w:rPr>
              <w:t>)</w:t>
            </w:r>
          </w:p>
        </w:tc>
        <w:tc>
          <w:tcPr>
            <w:tcW w:w="1174" w:type="dxa"/>
            <w:tcBorders>
              <w:top w:val="nil"/>
              <w:left w:val="nil"/>
              <w:bottom w:val="single" w:sz="4" w:space="0" w:color="auto"/>
              <w:right w:val="single" w:sz="4" w:space="0" w:color="auto"/>
            </w:tcBorders>
            <w:shd w:val="clear" w:color="auto" w:fill="auto"/>
            <w:noWrap/>
            <w:vAlign w:val="center"/>
            <w:hideMark/>
          </w:tcPr>
          <w:p w14:paraId="79202881"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１３</w:t>
            </w:r>
            <w:r w:rsidRPr="00C2253F">
              <w:rPr>
                <w:rFonts w:ascii="BIZ UDPゴシック" w:eastAsia="BIZ UDPゴシック" w:hAnsi="BIZ UDPゴシック" w:cs="ＭＳ Ｐゴシック" w:hint="eastAsia"/>
                <w:color w:val="000000"/>
                <w:kern w:val="0"/>
                <w:sz w:val="17"/>
                <w:szCs w:val="17"/>
              </w:rPr>
              <w:t>人</w:t>
            </w:r>
          </w:p>
          <w:p w14:paraId="61BEE528"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6.4</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hideMark/>
          </w:tcPr>
          <w:p w14:paraId="736A18F4"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３４</w:t>
            </w:r>
            <w:r w:rsidRPr="00C2253F">
              <w:rPr>
                <w:rFonts w:ascii="BIZ UDPゴシック" w:eastAsia="BIZ UDPゴシック" w:hAnsi="BIZ UDPゴシック" w:cs="ＭＳ Ｐゴシック"/>
                <w:color w:val="000000"/>
                <w:kern w:val="0"/>
                <w:sz w:val="17"/>
                <w:szCs w:val="17"/>
              </w:rPr>
              <w:t>人</w:t>
            </w:r>
          </w:p>
          <w:p w14:paraId="484C3849"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16.8</w:t>
            </w:r>
            <w:r w:rsidRPr="00C2253F">
              <w:rPr>
                <w:rFonts w:ascii="BIZ UDPゴシック" w:eastAsia="BIZ UDPゴシック" w:hAnsi="BIZ UDPゴシック" w:cs="ＭＳ Ｐゴシック"/>
                <w:color w:val="000000"/>
                <w:kern w:val="0"/>
                <w:sz w:val="17"/>
                <w:szCs w:val="17"/>
              </w:rPr>
              <w:t>%)</w:t>
            </w:r>
          </w:p>
        </w:tc>
        <w:tc>
          <w:tcPr>
            <w:tcW w:w="1176" w:type="dxa"/>
            <w:tcBorders>
              <w:top w:val="nil"/>
              <w:left w:val="nil"/>
              <w:bottom w:val="single" w:sz="4" w:space="0" w:color="auto"/>
              <w:right w:val="single" w:sz="4" w:space="0" w:color="auto"/>
            </w:tcBorders>
            <w:shd w:val="clear" w:color="auto" w:fill="auto"/>
            <w:noWrap/>
            <w:vAlign w:val="center"/>
            <w:hideMark/>
          </w:tcPr>
          <w:p w14:paraId="2F1814DF"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２</w:t>
            </w:r>
            <w:r w:rsidRPr="00C2253F">
              <w:rPr>
                <w:rFonts w:ascii="BIZ UDPゴシック" w:eastAsia="BIZ UDPゴシック" w:hAnsi="BIZ UDPゴシック" w:cs="ＭＳ Ｐゴシック" w:hint="eastAsia"/>
                <w:color w:val="000000"/>
                <w:kern w:val="0"/>
                <w:sz w:val="17"/>
                <w:szCs w:val="17"/>
              </w:rPr>
              <w:t>人</w:t>
            </w:r>
          </w:p>
          <w:p w14:paraId="49E58C5F"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1.0</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tcPr>
          <w:p w14:paraId="0646FECB"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１７</w:t>
            </w:r>
            <w:r w:rsidRPr="00C2253F">
              <w:rPr>
                <w:rFonts w:ascii="BIZ UDPゴシック" w:eastAsia="BIZ UDPゴシック" w:hAnsi="BIZ UDPゴシック" w:cs="ＭＳ Ｐゴシック"/>
                <w:color w:val="000000"/>
                <w:kern w:val="0"/>
                <w:sz w:val="17"/>
                <w:szCs w:val="17"/>
              </w:rPr>
              <w:t>人(</w:t>
            </w:r>
            <w:r>
              <w:rPr>
                <w:rFonts w:ascii="BIZ UDPゴシック" w:eastAsia="BIZ UDPゴシック" w:hAnsi="BIZ UDPゴシック" w:cs="ＭＳ Ｐゴシック" w:hint="eastAsia"/>
                <w:color w:val="000000"/>
                <w:kern w:val="0"/>
                <w:sz w:val="17"/>
                <w:szCs w:val="17"/>
              </w:rPr>
              <w:t>8.4</w:t>
            </w:r>
            <w:r w:rsidRPr="00C2253F">
              <w:rPr>
                <w:rFonts w:ascii="BIZ UDPゴシック" w:eastAsia="BIZ UDPゴシック" w:hAnsi="BIZ UDPゴシック" w:cs="ＭＳ Ｐゴシック"/>
                <w:color w:val="000000"/>
                <w:kern w:val="0"/>
                <w:sz w:val="17"/>
                <w:szCs w:val="17"/>
              </w:rPr>
              <w:t>%)</w:t>
            </w:r>
          </w:p>
        </w:tc>
        <w:tc>
          <w:tcPr>
            <w:tcW w:w="1176" w:type="dxa"/>
            <w:tcBorders>
              <w:top w:val="nil"/>
              <w:left w:val="nil"/>
              <w:bottom w:val="single" w:sz="4" w:space="0" w:color="auto"/>
              <w:right w:val="single" w:sz="4" w:space="0" w:color="auto"/>
            </w:tcBorders>
            <w:shd w:val="clear" w:color="auto" w:fill="auto"/>
            <w:noWrap/>
            <w:vAlign w:val="center"/>
            <w:hideMark/>
          </w:tcPr>
          <w:p w14:paraId="6CA962E6" w14:textId="6AD6F8F8"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１２</w:t>
            </w:r>
            <w:r w:rsidRPr="00C2253F">
              <w:rPr>
                <w:rFonts w:ascii="BIZ UDPゴシック" w:eastAsia="BIZ UDPゴシック" w:hAnsi="BIZ UDPゴシック" w:cs="ＭＳ Ｐゴシック" w:hint="eastAsia"/>
                <w:color w:val="000000"/>
                <w:kern w:val="0"/>
                <w:sz w:val="17"/>
                <w:szCs w:val="17"/>
              </w:rPr>
              <w:t>人</w:t>
            </w:r>
          </w:p>
          <w:p w14:paraId="3943F164"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5.9</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hideMark/>
          </w:tcPr>
          <w:p w14:paraId="7E904917" w14:textId="44F3E30C"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４</w:t>
            </w:r>
            <w:r w:rsidRPr="00C2253F">
              <w:rPr>
                <w:rFonts w:ascii="BIZ UDPゴシック" w:eastAsia="BIZ UDPゴシック" w:hAnsi="BIZ UDPゴシック" w:cs="ＭＳ Ｐゴシック" w:hint="eastAsia"/>
                <w:color w:val="000000"/>
                <w:kern w:val="0"/>
                <w:sz w:val="17"/>
                <w:szCs w:val="17"/>
              </w:rPr>
              <w:t>人</w:t>
            </w:r>
          </w:p>
          <w:p w14:paraId="0050E74D"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2.0</w:t>
            </w:r>
            <w:r w:rsidRPr="00C2253F">
              <w:rPr>
                <w:rFonts w:ascii="BIZ UDPゴシック" w:eastAsia="BIZ UDPゴシック" w:hAnsi="BIZ UDPゴシック" w:cs="ＭＳ Ｐゴシック"/>
                <w:color w:val="000000"/>
                <w:kern w:val="0"/>
                <w:sz w:val="17"/>
                <w:szCs w:val="17"/>
              </w:rPr>
              <w:t>%)</w:t>
            </w:r>
          </w:p>
        </w:tc>
      </w:tr>
      <w:tr w:rsidR="006846FF" w:rsidRPr="00C2253F" w14:paraId="2E289662" w14:textId="77777777" w:rsidTr="006846FF">
        <w:trPr>
          <w:gridAfter w:val="1"/>
          <w:wAfter w:w="1176" w:type="dxa"/>
          <w:trHeight w:val="369"/>
        </w:trPr>
        <w:tc>
          <w:tcPr>
            <w:tcW w:w="1067" w:type="dxa"/>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14:paraId="61327C9E" w14:textId="77777777" w:rsidR="006846FF" w:rsidRPr="00C2253F" w:rsidRDefault="006846FF" w:rsidP="006846FF">
            <w:pPr>
              <w:widowControl/>
              <w:spacing w:line="240" w:lineRule="exact"/>
              <w:jc w:val="center"/>
              <w:rPr>
                <w:rFonts w:ascii="BIZ UDPゴシック" w:eastAsia="BIZ UDPゴシック" w:hAnsi="BIZ UDPゴシック" w:cs="ＭＳ Ｐゴシック"/>
                <w:color w:val="000000"/>
                <w:kern w:val="0"/>
                <w:sz w:val="18"/>
                <w:szCs w:val="18"/>
              </w:rPr>
            </w:pPr>
            <w:r w:rsidRPr="00C2253F">
              <w:rPr>
                <w:rFonts w:ascii="BIZ UDPゴシック" w:eastAsia="BIZ UDPゴシック" w:hAnsi="BIZ UDPゴシック" w:cs="ＭＳ Ｐゴシック" w:hint="eastAsia"/>
                <w:color w:val="000000"/>
                <w:kern w:val="0"/>
                <w:sz w:val="18"/>
                <w:szCs w:val="18"/>
              </w:rPr>
              <w:t>中２</w:t>
            </w:r>
          </w:p>
          <w:p w14:paraId="68E3AF8F" w14:textId="77777777" w:rsidR="006846FF" w:rsidRPr="00C2253F" w:rsidRDefault="006846FF" w:rsidP="006846FF">
            <w:pPr>
              <w:widowControl/>
              <w:spacing w:line="240" w:lineRule="exact"/>
              <w:jc w:val="center"/>
              <w:rPr>
                <w:rFonts w:ascii="BIZ UDPゴシック" w:eastAsia="BIZ UDPゴシック" w:hAnsi="BIZ UDPゴシック" w:cs="ＭＳ Ｐゴシック"/>
                <w:color w:val="000000"/>
                <w:kern w:val="0"/>
                <w:sz w:val="18"/>
                <w:szCs w:val="18"/>
              </w:rPr>
            </w:pPr>
            <w:r w:rsidRPr="00AC256B">
              <w:rPr>
                <w:rFonts w:ascii="BIZ UDPゴシック" w:eastAsia="BIZ UDPゴシック" w:hAnsi="BIZ UDPゴシック" w:cs="ＭＳ Ｐゴシック"/>
                <w:color w:val="000000"/>
                <w:kern w:val="0"/>
                <w:sz w:val="14"/>
                <w:szCs w:val="14"/>
              </w:rPr>
              <w:t>(n=</w:t>
            </w:r>
            <w:r w:rsidRPr="00AC256B">
              <w:rPr>
                <w:rFonts w:ascii="BIZ UDPゴシック" w:eastAsia="BIZ UDPゴシック" w:hAnsi="BIZ UDPゴシック" w:cs="ＭＳ Ｐゴシック" w:hint="eastAsia"/>
                <w:color w:val="000000"/>
                <w:kern w:val="0"/>
                <w:sz w:val="14"/>
                <w:szCs w:val="14"/>
              </w:rPr>
              <w:t>712</w:t>
            </w:r>
            <w:r w:rsidRPr="00AC256B">
              <w:rPr>
                <w:rFonts w:ascii="BIZ UDPゴシック" w:eastAsia="BIZ UDPゴシック" w:hAnsi="BIZ UDPゴシック" w:cs="ＭＳ Ｐゴシック"/>
                <w:color w:val="000000"/>
                <w:kern w:val="0"/>
                <w:sz w:val="14"/>
                <w:szCs w:val="14"/>
              </w:rPr>
              <w:t>)</w:t>
            </w:r>
          </w:p>
        </w:tc>
        <w:tc>
          <w:tcPr>
            <w:tcW w:w="1174" w:type="dxa"/>
            <w:tcBorders>
              <w:top w:val="nil"/>
              <w:left w:val="nil"/>
              <w:bottom w:val="single" w:sz="4" w:space="0" w:color="auto"/>
              <w:right w:val="single" w:sz="4" w:space="0" w:color="auto"/>
            </w:tcBorders>
            <w:shd w:val="clear" w:color="auto" w:fill="auto"/>
            <w:noWrap/>
            <w:vAlign w:val="center"/>
            <w:hideMark/>
          </w:tcPr>
          <w:p w14:paraId="01D2EBF3"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３９</w:t>
            </w:r>
            <w:r w:rsidRPr="00C2253F">
              <w:rPr>
                <w:rFonts w:ascii="BIZ UDPゴシック" w:eastAsia="BIZ UDPゴシック" w:hAnsi="BIZ UDPゴシック" w:cs="ＭＳ Ｐゴシック"/>
                <w:color w:val="000000"/>
                <w:kern w:val="0"/>
                <w:sz w:val="17"/>
                <w:szCs w:val="17"/>
              </w:rPr>
              <w:t>人</w:t>
            </w:r>
          </w:p>
          <w:p w14:paraId="13B28B71"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5.5</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hideMark/>
          </w:tcPr>
          <w:p w14:paraId="439C3071"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１３２</w:t>
            </w:r>
            <w:r w:rsidRPr="00C2253F">
              <w:rPr>
                <w:rFonts w:ascii="BIZ UDPゴシック" w:eastAsia="BIZ UDPゴシック" w:hAnsi="BIZ UDPゴシック" w:cs="ＭＳ Ｐゴシック"/>
                <w:color w:val="000000"/>
                <w:kern w:val="0"/>
                <w:sz w:val="17"/>
                <w:szCs w:val="17"/>
              </w:rPr>
              <w:t>人</w:t>
            </w:r>
          </w:p>
          <w:p w14:paraId="59FB26FB"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18.5</w:t>
            </w:r>
            <w:r w:rsidRPr="00C2253F">
              <w:rPr>
                <w:rFonts w:ascii="BIZ UDPゴシック" w:eastAsia="BIZ UDPゴシック" w:hAnsi="BIZ UDPゴシック" w:cs="ＭＳ Ｐゴシック"/>
                <w:color w:val="000000"/>
                <w:kern w:val="0"/>
                <w:sz w:val="17"/>
                <w:szCs w:val="17"/>
              </w:rPr>
              <w:t>%)</w:t>
            </w:r>
          </w:p>
        </w:tc>
        <w:tc>
          <w:tcPr>
            <w:tcW w:w="1176" w:type="dxa"/>
            <w:tcBorders>
              <w:top w:val="nil"/>
              <w:left w:val="nil"/>
              <w:bottom w:val="single" w:sz="4" w:space="0" w:color="auto"/>
              <w:right w:val="single" w:sz="4" w:space="0" w:color="auto"/>
            </w:tcBorders>
            <w:shd w:val="clear" w:color="auto" w:fill="auto"/>
            <w:noWrap/>
            <w:vAlign w:val="center"/>
            <w:hideMark/>
          </w:tcPr>
          <w:p w14:paraId="13135369"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１５</w:t>
            </w:r>
            <w:r w:rsidRPr="00C2253F">
              <w:rPr>
                <w:rFonts w:ascii="BIZ UDPゴシック" w:eastAsia="BIZ UDPゴシック" w:hAnsi="BIZ UDPゴシック" w:cs="ＭＳ Ｐゴシック" w:hint="eastAsia"/>
                <w:color w:val="000000"/>
                <w:kern w:val="0"/>
                <w:sz w:val="17"/>
                <w:szCs w:val="17"/>
              </w:rPr>
              <w:t>人</w:t>
            </w:r>
          </w:p>
          <w:p w14:paraId="6773B005"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2.1</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tcPr>
          <w:p w14:paraId="5C349797"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６４</w:t>
            </w:r>
            <w:r w:rsidRPr="00C2253F">
              <w:rPr>
                <w:rFonts w:ascii="BIZ UDPゴシック" w:eastAsia="BIZ UDPゴシック" w:hAnsi="BIZ UDPゴシック" w:cs="ＭＳ Ｐゴシック"/>
                <w:color w:val="000000"/>
                <w:kern w:val="0"/>
                <w:sz w:val="17"/>
                <w:szCs w:val="17"/>
              </w:rPr>
              <w:t>人</w:t>
            </w:r>
          </w:p>
          <w:p w14:paraId="68A86BA5"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9.0</w:t>
            </w:r>
            <w:r w:rsidRPr="00C2253F">
              <w:rPr>
                <w:rFonts w:ascii="BIZ UDPゴシック" w:eastAsia="BIZ UDPゴシック" w:hAnsi="BIZ UDPゴシック" w:cs="ＭＳ Ｐゴシック"/>
                <w:color w:val="000000"/>
                <w:kern w:val="0"/>
                <w:sz w:val="17"/>
                <w:szCs w:val="17"/>
              </w:rPr>
              <w:t>%)</w:t>
            </w:r>
          </w:p>
        </w:tc>
        <w:tc>
          <w:tcPr>
            <w:tcW w:w="1176" w:type="dxa"/>
            <w:tcBorders>
              <w:top w:val="nil"/>
              <w:left w:val="nil"/>
              <w:bottom w:val="single" w:sz="4" w:space="0" w:color="auto"/>
              <w:right w:val="single" w:sz="4" w:space="0" w:color="auto"/>
            </w:tcBorders>
            <w:shd w:val="clear" w:color="auto" w:fill="auto"/>
            <w:noWrap/>
            <w:vAlign w:val="center"/>
            <w:hideMark/>
          </w:tcPr>
          <w:p w14:paraId="20369972" w14:textId="2765BC3A"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２３</w:t>
            </w:r>
            <w:r w:rsidRPr="00C2253F">
              <w:rPr>
                <w:rFonts w:ascii="BIZ UDPゴシック" w:eastAsia="BIZ UDPゴシック" w:hAnsi="BIZ UDPゴシック" w:cs="ＭＳ Ｐゴシック" w:hint="eastAsia"/>
                <w:color w:val="000000"/>
                <w:kern w:val="0"/>
                <w:sz w:val="17"/>
                <w:szCs w:val="17"/>
              </w:rPr>
              <w:t>人</w:t>
            </w:r>
          </w:p>
          <w:p w14:paraId="69A97198"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3.2</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hideMark/>
          </w:tcPr>
          <w:p w14:paraId="2477C37D" w14:textId="7FE2DE5B"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２６</w:t>
            </w:r>
            <w:r w:rsidRPr="00C2253F">
              <w:rPr>
                <w:rFonts w:ascii="BIZ UDPゴシック" w:eastAsia="BIZ UDPゴシック" w:hAnsi="BIZ UDPゴシック" w:cs="ＭＳ Ｐゴシック"/>
                <w:color w:val="000000"/>
                <w:kern w:val="0"/>
                <w:sz w:val="17"/>
                <w:szCs w:val="17"/>
              </w:rPr>
              <w:t>人</w:t>
            </w:r>
          </w:p>
          <w:p w14:paraId="21936223"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3.7</w:t>
            </w:r>
            <w:r w:rsidRPr="00C2253F">
              <w:rPr>
                <w:rFonts w:ascii="BIZ UDPゴシック" w:eastAsia="BIZ UDPゴシック" w:hAnsi="BIZ UDPゴシック" w:cs="ＭＳ Ｐゴシック"/>
                <w:color w:val="000000"/>
                <w:kern w:val="0"/>
                <w:sz w:val="17"/>
                <w:szCs w:val="17"/>
              </w:rPr>
              <w:t>%)</w:t>
            </w:r>
          </w:p>
        </w:tc>
      </w:tr>
      <w:tr w:rsidR="006846FF" w:rsidRPr="00C2253F" w14:paraId="20ED1671" w14:textId="77777777" w:rsidTr="006846FF">
        <w:trPr>
          <w:gridAfter w:val="1"/>
          <w:wAfter w:w="1176" w:type="dxa"/>
          <w:trHeight w:val="369"/>
        </w:trPr>
        <w:tc>
          <w:tcPr>
            <w:tcW w:w="1067" w:type="dxa"/>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14:paraId="661DF3E2" w14:textId="77777777" w:rsidR="006846FF" w:rsidRPr="00C2253F" w:rsidRDefault="006846FF" w:rsidP="006846FF">
            <w:pPr>
              <w:widowControl/>
              <w:spacing w:line="240" w:lineRule="exact"/>
              <w:jc w:val="center"/>
              <w:rPr>
                <w:rFonts w:ascii="BIZ UDPゴシック" w:eastAsia="BIZ UDPゴシック" w:hAnsi="BIZ UDPゴシック" w:cs="ＭＳ Ｐゴシック"/>
                <w:color w:val="000000"/>
                <w:kern w:val="0"/>
                <w:sz w:val="18"/>
                <w:szCs w:val="18"/>
              </w:rPr>
            </w:pPr>
            <w:r w:rsidRPr="00C2253F">
              <w:rPr>
                <w:rFonts w:ascii="BIZ UDPゴシック" w:eastAsia="BIZ UDPゴシック" w:hAnsi="BIZ UDPゴシック" w:cs="ＭＳ Ｐゴシック" w:hint="eastAsia"/>
                <w:color w:val="000000"/>
                <w:kern w:val="0"/>
                <w:sz w:val="18"/>
                <w:szCs w:val="18"/>
              </w:rPr>
              <w:t>高２</w:t>
            </w:r>
          </w:p>
          <w:p w14:paraId="26220D7B" w14:textId="77777777" w:rsidR="006846FF" w:rsidRPr="00C2253F" w:rsidRDefault="006846FF" w:rsidP="006846FF">
            <w:pPr>
              <w:widowControl/>
              <w:spacing w:line="240" w:lineRule="exact"/>
              <w:jc w:val="center"/>
              <w:rPr>
                <w:rFonts w:ascii="BIZ UDPゴシック" w:eastAsia="BIZ UDPゴシック" w:hAnsi="BIZ UDPゴシック" w:cs="ＭＳ Ｐゴシック"/>
                <w:color w:val="000000"/>
                <w:kern w:val="0"/>
                <w:sz w:val="18"/>
                <w:szCs w:val="18"/>
              </w:rPr>
            </w:pPr>
            <w:r w:rsidRPr="00AC256B">
              <w:rPr>
                <w:rFonts w:ascii="BIZ UDPゴシック" w:eastAsia="BIZ UDPゴシック" w:hAnsi="BIZ UDPゴシック" w:cs="ＭＳ Ｐゴシック"/>
                <w:color w:val="000000"/>
                <w:kern w:val="0"/>
                <w:sz w:val="14"/>
                <w:szCs w:val="14"/>
              </w:rPr>
              <w:t>(n=</w:t>
            </w:r>
            <w:r w:rsidRPr="00AC256B">
              <w:rPr>
                <w:rFonts w:ascii="BIZ UDPゴシック" w:eastAsia="BIZ UDPゴシック" w:hAnsi="BIZ UDPゴシック" w:cs="ＭＳ Ｐゴシック" w:hint="eastAsia"/>
                <w:color w:val="000000"/>
                <w:kern w:val="0"/>
                <w:sz w:val="14"/>
                <w:szCs w:val="14"/>
              </w:rPr>
              <w:t>900</w:t>
            </w:r>
            <w:r w:rsidRPr="00AC256B">
              <w:rPr>
                <w:rFonts w:ascii="BIZ UDPゴシック" w:eastAsia="BIZ UDPゴシック" w:hAnsi="BIZ UDPゴシック" w:cs="ＭＳ Ｐゴシック"/>
                <w:color w:val="000000"/>
                <w:kern w:val="0"/>
                <w:sz w:val="14"/>
                <w:szCs w:val="14"/>
              </w:rPr>
              <w:t>)</w:t>
            </w:r>
          </w:p>
        </w:tc>
        <w:tc>
          <w:tcPr>
            <w:tcW w:w="1174" w:type="dxa"/>
            <w:tcBorders>
              <w:top w:val="nil"/>
              <w:left w:val="nil"/>
              <w:bottom w:val="single" w:sz="4" w:space="0" w:color="auto"/>
              <w:right w:val="single" w:sz="4" w:space="0" w:color="auto"/>
            </w:tcBorders>
            <w:shd w:val="clear" w:color="auto" w:fill="auto"/>
            <w:noWrap/>
            <w:vAlign w:val="center"/>
            <w:hideMark/>
          </w:tcPr>
          <w:p w14:paraId="036BDC23"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２４</w:t>
            </w:r>
            <w:r w:rsidRPr="00C2253F">
              <w:rPr>
                <w:rFonts w:ascii="BIZ UDPゴシック" w:eastAsia="BIZ UDPゴシック" w:hAnsi="BIZ UDPゴシック" w:cs="ＭＳ Ｐゴシック"/>
                <w:color w:val="000000"/>
                <w:kern w:val="0"/>
                <w:sz w:val="17"/>
                <w:szCs w:val="17"/>
              </w:rPr>
              <w:t>人</w:t>
            </w:r>
          </w:p>
          <w:p w14:paraId="5BE8E3E2"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2.7</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hideMark/>
          </w:tcPr>
          <w:p w14:paraId="107B45A6"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１４４</w:t>
            </w:r>
            <w:r w:rsidRPr="00C2253F">
              <w:rPr>
                <w:rFonts w:ascii="BIZ UDPゴシック" w:eastAsia="BIZ UDPゴシック" w:hAnsi="BIZ UDPゴシック" w:cs="ＭＳ Ｐゴシック"/>
                <w:color w:val="000000"/>
                <w:kern w:val="0"/>
                <w:sz w:val="17"/>
                <w:szCs w:val="17"/>
              </w:rPr>
              <w:t>人</w:t>
            </w:r>
          </w:p>
          <w:p w14:paraId="642B9E09"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16.0</w:t>
            </w:r>
            <w:r w:rsidRPr="00C2253F">
              <w:rPr>
                <w:rFonts w:ascii="BIZ UDPゴシック" w:eastAsia="BIZ UDPゴシック" w:hAnsi="BIZ UDPゴシック" w:cs="ＭＳ Ｐゴシック"/>
                <w:color w:val="000000"/>
                <w:kern w:val="0"/>
                <w:sz w:val="17"/>
                <w:szCs w:val="17"/>
              </w:rPr>
              <w:t>%)</w:t>
            </w:r>
          </w:p>
        </w:tc>
        <w:tc>
          <w:tcPr>
            <w:tcW w:w="1176" w:type="dxa"/>
            <w:tcBorders>
              <w:top w:val="nil"/>
              <w:left w:val="nil"/>
              <w:bottom w:val="single" w:sz="4" w:space="0" w:color="auto"/>
              <w:right w:val="single" w:sz="4" w:space="0" w:color="auto"/>
            </w:tcBorders>
            <w:shd w:val="clear" w:color="auto" w:fill="auto"/>
            <w:noWrap/>
            <w:vAlign w:val="center"/>
            <w:hideMark/>
          </w:tcPr>
          <w:p w14:paraId="785AA9F7"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４</w:t>
            </w:r>
            <w:r w:rsidRPr="00C2253F">
              <w:rPr>
                <w:rFonts w:ascii="BIZ UDPゴシック" w:eastAsia="BIZ UDPゴシック" w:hAnsi="BIZ UDPゴシック" w:cs="ＭＳ Ｐゴシック" w:hint="eastAsia"/>
                <w:color w:val="000000"/>
                <w:kern w:val="0"/>
                <w:sz w:val="17"/>
                <w:szCs w:val="17"/>
              </w:rPr>
              <w:t>人</w:t>
            </w:r>
          </w:p>
          <w:p w14:paraId="49375BBF"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0.4</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tcPr>
          <w:p w14:paraId="6BC78154"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８８</w:t>
            </w:r>
            <w:r w:rsidRPr="00C2253F">
              <w:rPr>
                <w:rFonts w:ascii="BIZ UDPゴシック" w:eastAsia="BIZ UDPゴシック" w:hAnsi="BIZ UDPゴシック" w:cs="ＭＳ Ｐゴシック"/>
                <w:color w:val="000000"/>
                <w:kern w:val="0"/>
                <w:sz w:val="17"/>
                <w:szCs w:val="17"/>
              </w:rPr>
              <w:t>人</w:t>
            </w:r>
          </w:p>
          <w:p w14:paraId="5FB976A3" w14:textId="2E9450FA" w:rsidR="006846FF" w:rsidRPr="00C2253F" w:rsidRDefault="00717A01"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hint="eastAsia"/>
                <w:noProof/>
                <w:sz w:val="22"/>
              </w:rPr>
              <mc:AlternateContent>
                <mc:Choice Requires="wps">
                  <w:drawing>
                    <wp:anchor distT="0" distB="0" distL="114300" distR="114300" simplePos="0" relativeHeight="252797440" behindDoc="0" locked="0" layoutInCell="1" allowOverlap="1" wp14:anchorId="1EDED40B" wp14:editId="294862C8">
                      <wp:simplePos x="0" y="0"/>
                      <wp:positionH relativeFrom="margin">
                        <wp:posOffset>285750</wp:posOffset>
                      </wp:positionH>
                      <wp:positionV relativeFrom="paragraph">
                        <wp:posOffset>116205</wp:posOffset>
                      </wp:positionV>
                      <wp:extent cx="2811780" cy="259080"/>
                      <wp:effectExtent l="0" t="0" r="0" b="7620"/>
                      <wp:wrapNone/>
                      <wp:docPr id="7" name="テキスト ボックス 7"/>
                      <wp:cNvGraphicFramePr/>
                      <a:graphic xmlns:a="http://schemas.openxmlformats.org/drawingml/2006/main">
                        <a:graphicData uri="http://schemas.microsoft.com/office/word/2010/wordprocessingShape">
                          <wps:wsp>
                            <wps:cNvSpPr txBox="1"/>
                            <wps:spPr>
                              <a:xfrm>
                                <a:off x="0" y="0"/>
                                <a:ext cx="2811780" cy="259080"/>
                              </a:xfrm>
                              <a:prstGeom prst="rect">
                                <a:avLst/>
                              </a:prstGeom>
                              <a:noFill/>
                              <a:ln w="6350">
                                <a:noFill/>
                              </a:ln>
                            </wps:spPr>
                            <wps:txbx>
                              <w:txbxContent>
                                <w:p w14:paraId="17B35170" w14:textId="77777777" w:rsidR="006846FF" w:rsidRPr="0062462F" w:rsidRDefault="006846FF" w:rsidP="006846FF">
                                  <w:r w:rsidRPr="0062462F">
                                    <w:rPr>
                                      <w:rFonts w:ascii="BIZ UDPゴシック" w:eastAsia="BIZ UDPゴシック" w:hAnsi="BIZ UDPゴシック" w:hint="eastAsia"/>
                                      <w:sz w:val="16"/>
                                      <w:szCs w:val="16"/>
                                    </w:rPr>
                                    <w:t>（大阪府教育庁</w:t>
                                  </w:r>
                                  <w:r w:rsidRPr="00A60E2B">
                                    <w:rPr>
                                      <w:rFonts w:ascii="BIZ UDPゴシック" w:eastAsia="BIZ UDPゴシック" w:hAnsi="BIZ UDPゴシック" w:hint="eastAsia"/>
                                      <w:sz w:val="16"/>
                                      <w:szCs w:val="16"/>
                                    </w:rPr>
                                    <w:t>「令和６年度大阪府子ども読書活動調査」</w:t>
                                  </w:r>
                                  <w:r>
                                    <w:rPr>
                                      <w:rFonts w:ascii="BIZ UDPゴシック" w:eastAsia="BIZ UDPゴシック" w:hAnsi="BIZ UDPゴシック"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ED40B" id="テキスト ボックス 7" o:spid="_x0000_s1212" type="#_x0000_t202" style="position:absolute;left:0;text-align:left;margin-left:22.5pt;margin-top:9.15pt;width:221.4pt;height:20.4pt;z-index:25279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" filled="f" stroked="f" strokeweight=".5pt">
                      <v:textbox>
                        <w:txbxContent>
                          <w:p w14:paraId="17B35170" w14:textId="77777777" w:rsidR="006846FF" w:rsidRPr="0062462F" w:rsidRDefault="006846FF" w:rsidP="006846FF">
                            <w:r w:rsidRPr="0062462F">
                              <w:rPr>
                                <w:rFonts w:ascii="BIZ UDPゴシック" w:eastAsia="BIZ UDPゴシック" w:hAnsi="BIZ UDPゴシック" w:hint="eastAsia"/>
                                <w:sz w:val="16"/>
                                <w:szCs w:val="16"/>
                              </w:rPr>
                              <w:t>（大阪府教育庁</w:t>
                            </w:r>
                            <w:r w:rsidRPr="00A60E2B">
                              <w:rPr>
                                <w:rFonts w:ascii="BIZ UDPゴシック" w:eastAsia="BIZ UDPゴシック" w:hAnsi="BIZ UDPゴシック" w:hint="eastAsia"/>
                                <w:sz w:val="16"/>
                                <w:szCs w:val="16"/>
                              </w:rPr>
                              <w:t>「令和６年度大阪府子ども読書活動調査」</w:t>
                            </w:r>
                            <w:r>
                              <w:rPr>
                                <w:rFonts w:ascii="BIZ UDPゴシック" w:eastAsia="BIZ UDPゴシック" w:hAnsi="BIZ UDPゴシック" w:hint="eastAsia"/>
                                <w:sz w:val="16"/>
                                <w:szCs w:val="16"/>
                              </w:rPr>
                              <w:t>）</w:t>
                            </w:r>
                          </w:p>
                        </w:txbxContent>
                      </v:textbox>
                      <w10:wrap anchorx="margin"/>
                    </v:shape>
                  </w:pict>
                </mc:Fallback>
              </mc:AlternateContent>
            </w:r>
            <w:r w:rsidR="006846FF" w:rsidRPr="00C2253F">
              <w:rPr>
                <w:rFonts w:ascii="BIZ UDPゴシック" w:eastAsia="BIZ UDPゴシック" w:hAnsi="BIZ UDPゴシック" w:cs="ＭＳ Ｐゴシック"/>
                <w:color w:val="000000"/>
                <w:kern w:val="0"/>
                <w:sz w:val="17"/>
                <w:szCs w:val="17"/>
              </w:rPr>
              <w:t>(</w:t>
            </w:r>
            <w:r w:rsidR="006846FF">
              <w:rPr>
                <w:rFonts w:ascii="BIZ UDPゴシック" w:eastAsia="BIZ UDPゴシック" w:hAnsi="BIZ UDPゴシック" w:cs="ＭＳ Ｐゴシック" w:hint="eastAsia"/>
                <w:color w:val="000000"/>
                <w:kern w:val="0"/>
                <w:sz w:val="17"/>
                <w:szCs w:val="17"/>
              </w:rPr>
              <w:t>9.8</w:t>
            </w:r>
            <w:r w:rsidR="006846FF" w:rsidRPr="00C2253F">
              <w:rPr>
                <w:rFonts w:ascii="BIZ UDPゴシック" w:eastAsia="BIZ UDPゴシック" w:hAnsi="BIZ UDPゴシック" w:cs="ＭＳ Ｐゴシック"/>
                <w:color w:val="000000"/>
                <w:kern w:val="0"/>
                <w:sz w:val="17"/>
                <w:szCs w:val="17"/>
              </w:rPr>
              <w:t>%)</w:t>
            </w:r>
          </w:p>
        </w:tc>
        <w:tc>
          <w:tcPr>
            <w:tcW w:w="1176" w:type="dxa"/>
            <w:tcBorders>
              <w:top w:val="nil"/>
              <w:left w:val="nil"/>
              <w:bottom w:val="single" w:sz="4" w:space="0" w:color="auto"/>
              <w:right w:val="single" w:sz="4" w:space="0" w:color="auto"/>
            </w:tcBorders>
            <w:shd w:val="clear" w:color="auto" w:fill="auto"/>
            <w:noWrap/>
            <w:vAlign w:val="center"/>
            <w:hideMark/>
          </w:tcPr>
          <w:p w14:paraId="6909469F" w14:textId="7CB97F83"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１９</w:t>
            </w:r>
            <w:r w:rsidRPr="00C2253F">
              <w:rPr>
                <w:rFonts w:ascii="BIZ UDPゴシック" w:eastAsia="BIZ UDPゴシック" w:hAnsi="BIZ UDPゴシック" w:cs="ＭＳ Ｐゴシック"/>
                <w:color w:val="000000"/>
                <w:kern w:val="0"/>
                <w:sz w:val="17"/>
                <w:szCs w:val="17"/>
              </w:rPr>
              <w:t>人</w:t>
            </w:r>
          </w:p>
          <w:p w14:paraId="23E721D2" w14:textId="101BF193"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2.1</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hideMark/>
          </w:tcPr>
          <w:p w14:paraId="750949E1" w14:textId="7B8B9D7D"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１３</w:t>
            </w:r>
            <w:r w:rsidRPr="00C2253F">
              <w:rPr>
                <w:rFonts w:ascii="BIZ UDPゴシック" w:eastAsia="BIZ UDPゴシック" w:hAnsi="BIZ UDPゴシック" w:cs="ＭＳ Ｐゴシック" w:hint="eastAsia"/>
                <w:color w:val="000000"/>
                <w:kern w:val="0"/>
                <w:sz w:val="17"/>
                <w:szCs w:val="17"/>
              </w:rPr>
              <w:t>人</w:t>
            </w:r>
          </w:p>
          <w:p w14:paraId="00643FB8" w14:textId="22319FBD"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1.4</w:t>
            </w:r>
            <w:r w:rsidRPr="00C2253F">
              <w:rPr>
                <w:rFonts w:ascii="BIZ UDPゴシック" w:eastAsia="BIZ UDPゴシック" w:hAnsi="BIZ UDPゴシック" w:cs="ＭＳ Ｐゴシック"/>
                <w:color w:val="000000"/>
                <w:kern w:val="0"/>
                <w:sz w:val="17"/>
                <w:szCs w:val="17"/>
              </w:rPr>
              <w:t>%)</w:t>
            </w:r>
          </w:p>
        </w:tc>
      </w:tr>
    </w:tbl>
    <w:bookmarkEnd w:id="15"/>
    <w:p w14:paraId="66AF52A4" w14:textId="18913B67" w:rsidR="002D4067" w:rsidRDefault="00C2253F" w:rsidP="005A5ADC">
      <w:pPr>
        <w:ind w:leftChars="-6" w:left="427" w:hangingChars="200" w:hanging="440"/>
        <w:jc w:val="left"/>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 xml:space="preserve">　　　</w:t>
      </w:r>
    </w:p>
    <w:p w14:paraId="46594FE9" w14:textId="485DC1C5" w:rsidR="002D4067" w:rsidRDefault="002D4067" w:rsidP="005A5ADC">
      <w:pPr>
        <w:ind w:leftChars="-6" w:left="427" w:hangingChars="200" w:hanging="440"/>
        <w:jc w:val="left"/>
        <w:rPr>
          <w:rFonts w:ascii="BIZ UDPゴシック" w:eastAsia="BIZ UDPゴシック" w:hAnsi="BIZ UDPゴシック"/>
          <w:color w:val="FF0000"/>
          <w:sz w:val="22"/>
        </w:rPr>
      </w:pPr>
    </w:p>
    <w:p w14:paraId="79D45404" w14:textId="19AE5AB7" w:rsidR="00C2253F" w:rsidRDefault="00C2253F" w:rsidP="005A5ADC">
      <w:pPr>
        <w:ind w:leftChars="-6" w:left="427" w:hangingChars="200" w:hanging="440"/>
        <w:jc w:val="left"/>
        <w:rPr>
          <w:rFonts w:ascii="BIZ UDPゴシック" w:eastAsia="BIZ UDPゴシック" w:hAnsi="BIZ UDPゴシック"/>
          <w:color w:val="FF0000"/>
          <w:sz w:val="22"/>
        </w:rPr>
      </w:pPr>
    </w:p>
    <w:p w14:paraId="097B084D" w14:textId="40F1FAC3" w:rsidR="00C2253F" w:rsidRDefault="00C2253F" w:rsidP="005A5ADC">
      <w:pPr>
        <w:ind w:leftChars="-6" w:left="427" w:hangingChars="200" w:hanging="440"/>
        <w:jc w:val="left"/>
        <w:rPr>
          <w:rFonts w:ascii="BIZ UDPゴシック" w:eastAsia="BIZ UDPゴシック" w:hAnsi="BIZ UDPゴシック"/>
          <w:color w:val="FF0000"/>
          <w:sz w:val="22"/>
        </w:rPr>
      </w:pPr>
    </w:p>
    <w:p w14:paraId="1F01AC64" w14:textId="77777777" w:rsidR="004B60EE" w:rsidRDefault="004B60EE" w:rsidP="004B60EE">
      <w:pPr>
        <w:rPr>
          <w:rFonts w:ascii="BIZ UDPゴシック" w:eastAsia="BIZ UDPゴシック" w:hAnsi="BIZ UDPゴシック"/>
          <w:sz w:val="22"/>
        </w:rPr>
      </w:pPr>
    </w:p>
    <w:p w14:paraId="7ACAB51F" w14:textId="77777777" w:rsidR="004B60EE" w:rsidRDefault="004B60EE" w:rsidP="004B60EE">
      <w:pPr>
        <w:rPr>
          <w:rFonts w:ascii="BIZ UDPゴシック" w:eastAsia="BIZ UDPゴシック" w:hAnsi="BIZ UDPゴシック"/>
          <w:sz w:val="22"/>
        </w:rPr>
      </w:pPr>
    </w:p>
    <w:p w14:paraId="2B3BF010" w14:textId="77777777" w:rsidR="004B60EE" w:rsidRDefault="004B60EE" w:rsidP="004B60EE">
      <w:pPr>
        <w:rPr>
          <w:rFonts w:ascii="BIZ UDPゴシック" w:eastAsia="BIZ UDPゴシック" w:hAnsi="BIZ UDPゴシック"/>
          <w:sz w:val="22"/>
        </w:rPr>
      </w:pPr>
    </w:p>
    <w:p w14:paraId="75CA8584" w14:textId="77777777" w:rsidR="004B60EE" w:rsidRDefault="004B60EE" w:rsidP="004B60EE">
      <w:pPr>
        <w:rPr>
          <w:rFonts w:ascii="BIZ UDPゴシック" w:eastAsia="BIZ UDPゴシック" w:hAnsi="BIZ UDPゴシック"/>
          <w:sz w:val="22"/>
        </w:rPr>
      </w:pPr>
    </w:p>
    <w:p w14:paraId="0FC1FB24" w14:textId="77777777" w:rsidR="004B60EE" w:rsidRDefault="004B60EE" w:rsidP="004B60EE">
      <w:pPr>
        <w:rPr>
          <w:rFonts w:ascii="BIZ UDPゴシック" w:eastAsia="BIZ UDPゴシック" w:hAnsi="BIZ UDPゴシック"/>
          <w:sz w:val="22"/>
        </w:rPr>
      </w:pPr>
    </w:p>
    <w:p w14:paraId="7A1E6D0C" w14:textId="77777777" w:rsidR="004B60EE" w:rsidRDefault="004B60EE" w:rsidP="004B60EE">
      <w:pPr>
        <w:rPr>
          <w:rFonts w:ascii="BIZ UDPゴシック" w:eastAsia="BIZ UDPゴシック" w:hAnsi="BIZ UDPゴシック"/>
          <w:sz w:val="22"/>
        </w:rPr>
      </w:pPr>
    </w:p>
    <w:p w14:paraId="4ED643A9" w14:textId="77777777" w:rsidR="004B60EE" w:rsidRDefault="004B60EE" w:rsidP="004B60EE">
      <w:pPr>
        <w:rPr>
          <w:rFonts w:ascii="BIZ UDPゴシック" w:eastAsia="BIZ UDPゴシック" w:hAnsi="BIZ UDPゴシック"/>
          <w:sz w:val="22"/>
        </w:rPr>
      </w:pPr>
    </w:p>
    <w:p w14:paraId="35A9FF97" w14:textId="77777777" w:rsidR="004B60EE" w:rsidRDefault="004B60EE" w:rsidP="004B60EE">
      <w:pPr>
        <w:rPr>
          <w:rFonts w:ascii="BIZ UDPゴシック" w:eastAsia="BIZ UDPゴシック" w:hAnsi="BIZ UDPゴシック"/>
          <w:sz w:val="22"/>
        </w:rPr>
      </w:pPr>
    </w:p>
    <w:p w14:paraId="31882999" w14:textId="77777777" w:rsidR="00AA7EDB" w:rsidRDefault="00AA7EDB" w:rsidP="00C36A0C">
      <w:pPr>
        <w:rPr>
          <w:rFonts w:ascii="BIZ UDPゴシック" w:eastAsia="BIZ UDPゴシック" w:hAnsi="BIZ UDPゴシック"/>
          <w:sz w:val="22"/>
        </w:rPr>
      </w:pPr>
    </w:p>
    <w:p w14:paraId="00C7B84A" w14:textId="51512869" w:rsidR="0036605B" w:rsidRPr="00C27029" w:rsidRDefault="0036605B" w:rsidP="003D1118">
      <w:pPr>
        <w:ind w:leftChars="250" w:left="525"/>
        <w:rPr>
          <w:rFonts w:ascii="BIZ UDPゴシック" w:eastAsia="BIZ UDPゴシック" w:hAnsi="BIZ UDPゴシック"/>
          <w:sz w:val="22"/>
        </w:rPr>
      </w:pPr>
      <w:r w:rsidRPr="00C27029">
        <w:rPr>
          <w:rFonts w:ascii="BIZ UDPゴシック" w:eastAsia="BIZ UDPゴシック" w:hAnsi="BIZ UDPゴシック" w:hint="eastAsia"/>
          <w:sz w:val="22"/>
        </w:rPr>
        <w:lastRenderedPageBreak/>
        <w:t>（２）現状と課題を踏まえた施策の方向性</w:t>
      </w:r>
    </w:p>
    <w:p w14:paraId="08DEE031" w14:textId="77777777" w:rsidR="00995A3B" w:rsidRDefault="00995A3B" w:rsidP="00995A3B">
      <w:pPr>
        <w:ind w:leftChars="200" w:left="420" w:firstLineChars="57" w:firstLine="125"/>
        <w:rPr>
          <w:rFonts w:ascii="BIZ UDPゴシック" w:eastAsia="BIZ UDPゴシック" w:hAnsi="BIZ UDPゴシック"/>
          <w:sz w:val="22"/>
        </w:rPr>
      </w:pPr>
    </w:p>
    <w:p w14:paraId="409C5D15" w14:textId="17ACFD5B" w:rsidR="00B4277C" w:rsidRPr="00602178" w:rsidRDefault="0036605B" w:rsidP="003D1118">
      <w:pPr>
        <w:ind w:leftChars="400" w:left="840" w:firstLineChars="100" w:firstLine="212"/>
        <w:rPr>
          <w:rFonts w:ascii="BIZ UDPゴシック" w:eastAsia="BIZ UDPゴシック" w:hAnsi="BIZ UDPゴシック"/>
          <w:sz w:val="22"/>
        </w:rPr>
      </w:pPr>
      <w:r w:rsidRPr="003D1118">
        <w:rPr>
          <w:rFonts w:ascii="BIZ UDPゴシック" w:eastAsia="BIZ UDPゴシック" w:hAnsi="BIZ UDPゴシック" w:hint="eastAsia"/>
          <w:spacing w:val="-4"/>
          <w:sz w:val="22"/>
        </w:rPr>
        <w:t>令和</w:t>
      </w:r>
      <w:r w:rsidR="001F6EF2" w:rsidRPr="003D1118">
        <w:rPr>
          <w:rFonts w:ascii="BIZ UDPゴシック" w:eastAsia="BIZ UDPゴシック" w:hAnsi="BIZ UDPゴシック" w:hint="eastAsia"/>
          <w:spacing w:val="-4"/>
          <w:sz w:val="22"/>
        </w:rPr>
        <w:t>６</w:t>
      </w:r>
      <w:r w:rsidRPr="003D1118">
        <w:rPr>
          <w:rFonts w:ascii="BIZ UDPゴシック" w:eastAsia="BIZ UDPゴシック" w:hAnsi="BIZ UDPゴシック" w:hint="eastAsia"/>
          <w:spacing w:val="-4"/>
          <w:sz w:val="22"/>
        </w:rPr>
        <w:t>年度読書調査</w:t>
      </w:r>
      <w:r w:rsidR="00451777" w:rsidRPr="003D1118">
        <w:rPr>
          <w:rFonts w:ascii="BIZ UDPゴシック" w:eastAsia="BIZ UDPゴシック" w:hAnsi="BIZ UDPゴシック" w:hint="eastAsia"/>
          <w:spacing w:val="-4"/>
          <w:sz w:val="22"/>
        </w:rPr>
        <w:t>の</w:t>
      </w:r>
      <w:r w:rsidRPr="003D1118">
        <w:rPr>
          <w:rFonts w:ascii="BIZ UDPゴシック" w:eastAsia="BIZ UDPゴシック" w:hAnsi="BIZ UDPゴシック" w:hint="eastAsia"/>
          <w:spacing w:val="-4"/>
          <w:sz w:val="22"/>
        </w:rPr>
        <w:t>結果、子ども読書活動を取巻く社会情勢の変化及び第</w:t>
      </w:r>
      <w:r w:rsidR="00B4277C" w:rsidRPr="003D1118">
        <w:rPr>
          <w:rFonts w:ascii="BIZ UDPゴシック" w:eastAsia="BIZ UDPゴシック" w:hAnsi="BIZ UDPゴシック" w:hint="eastAsia"/>
          <w:spacing w:val="-4"/>
          <w:sz w:val="22"/>
        </w:rPr>
        <w:t>４</w:t>
      </w:r>
      <w:r w:rsidRPr="003D1118">
        <w:rPr>
          <w:rFonts w:ascii="BIZ UDPゴシック" w:eastAsia="BIZ UDPゴシック" w:hAnsi="BIZ UDPゴシック" w:hint="eastAsia"/>
          <w:spacing w:val="-4"/>
          <w:sz w:val="22"/>
        </w:rPr>
        <w:t>次計画における</w:t>
      </w:r>
      <w:r w:rsidRPr="00602178">
        <w:rPr>
          <w:rFonts w:ascii="BIZ UDPゴシック" w:eastAsia="BIZ UDPゴシック" w:hAnsi="BIZ UDPゴシック" w:hint="eastAsia"/>
          <w:sz w:val="22"/>
        </w:rPr>
        <w:t>取組</w:t>
      </w:r>
      <w:r w:rsidR="00995A3B">
        <w:rPr>
          <w:rFonts w:ascii="BIZ UDPゴシック" w:eastAsia="BIZ UDPゴシック" w:hAnsi="BIZ UDPゴシック" w:hint="eastAsia"/>
          <w:sz w:val="22"/>
        </w:rPr>
        <w:t>み</w:t>
      </w:r>
      <w:r w:rsidRPr="00602178">
        <w:rPr>
          <w:rFonts w:ascii="BIZ UDPゴシック" w:eastAsia="BIZ UDPゴシック" w:hAnsi="BIZ UDPゴシック" w:hint="eastAsia"/>
          <w:sz w:val="22"/>
        </w:rPr>
        <w:t>成果と課題を踏まえ、第</w:t>
      </w:r>
      <w:r w:rsidR="00B4277C" w:rsidRPr="00602178">
        <w:rPr>
          <w:rFonts w:ascii="BIZ UDPゴシック" w:eastAsia="BIZ UDPゴシック" w:hAnsi="BIZ UDPゴシック" w:hint="eastAsia"/>
          <w:sz w:val="22"/>
        </w:rPr>
        <w:t>５</w:t>
      </w:r>
      <w:r w:rsidRPr="00602178">
        <w:rPr>
          <w:rFonts w:ascii="BIZ UDPゴシック" w:eastAsia="BIZ UDPゴシック" w:hAnsi="BIZ UDPゴシック" w:hint="eastAsia"/>
          <w:sz w:val="22"/>
        </w:rPr>
        <w:t>次計画においては、</w:t>
      </w:r>
      <w:r w:rsidR="00B4277C" w:rsidRPr="00602178">
        <w:rPr>
          <w:rFonts w:ascii="BIZ UDPゴシック" w:eastAsia="BIZ UDPゴシック" w:hAnsi="BIZ UDPゴシック" w:hint="eastAsia"/>
          <w:sz w:val="22"/>
        </w:rPr>
        <w:t>不読率を下げるために、読書習慣のない</w:t>
      </w:r>
      <w:r w:rsidR="00B4277C" w:rsidRPr="003D1118">
        <w:rPr>
          <w:rFonts w:ascii="BIZ UDPゴシック" w:eastAsia="BIZ UDPゴシック" w:hAnsi="BIZ UDPゴシック" w:hint="eastAsia"/>
          <w:spacing w:val="-4"/>
          <w:sz w:val="22"/>
        </w:rPr>
        <w:t>子どもたち（読書のために時間を割かない・興味を持てるような本がない・本を読むことが面倒と</w:t>
      </w:r>
      <w:r w:rsidR="00B4277C" w:rsidRPr="003D1118">
        <w:rPr>
          <w:rFonts w:ascii="BIZ UDPゴシック" w:eastAsia="BIZ UDPゴシック" w:hAnsi="BIZ UDPゴシック" w:hint="eastAsia"/>
          <w:spacing w:val="-8"/>
          <w:sz w:val="22"/>
        </w:rPr>
        <w:t>感じる子どもたち）に対する取組みに重点を置き、読書の概念を広く捉え、子どもたちの発達段階に応じて、「読書の楽しさ」を普及、啓発していきます。また</w:t>
      </w:r>
      <w:r w:rsidR="00F66532" w:rsidRPr="003D1118">
        <w:rPr>
          <w:rFonts w:ascii="BIZ UDPゴシック" w:eastAsia="BIZ UDPゴシック" w:hAnsi="BIZ UDPゴシック" w:hint="eastAsia"/>
          <w:spacing w:val="-8"/>
          <w:sz w:val="22"/>
        </w:rPr>
        <w:t>大阪府のすべての</w:t>
      </w:r>
      <w:r w:rsidR="00B4277C" w:rsidRPr="003D1118">
        <w:rPr>
          <w:rFonts w:ascii="BIZ UDPゴシック" w:eastAsia="BIZ UDPゴシック" w:hAnsi="BIZ UDPゴシック" w:hint="eastAsia"/>
          <w:spacing w:val="-8"/>
          <w:sz w:val="22"/>
        </w:rPr>
        <w:t>子どもたちの読書機会を</w:t>
      </w:r>
      <w:r w:rsidR="00B4277C" w:rsidRPr="003D1118">
        <w:rPr>
          <w:rFonts w:ascii="BIZ UDPゴシック" w:eastAsia="BIZ UDPゴシック" w:hAnsi="BIZ UDPゴシック" w:hint="eastAsia"/>
          <w:spacing w:val="4"/>
          <w:sz w:val="22"/>
        </w:rPr>
        <w:t>確保し、子どもの視点に立った読書活動の推進ができるよう第４次計画</w:t>
      </w:r>
      <w:r w:rsidR="00532BF0" w:rsidRPr="003D1118">
        <w:rPr>
          <w:rFonts w:ascii="BIZ UDPゴシック" w:eastAsia="BIZ UDPゴシック" w:hAnsi="BIZ UDPゴシック" w:hint="eastAsia"/>
          <w:spacing w:val="4"/>
          <w:sz w:val="22"/>
        </w:rPr>
        <w:t>を</w:t>
      </w:r>
      <w:r w:rsidR="008265C6" w:rsidRPr="003D1118">
        <w:rPr>
          <w:rFonts w:ascii="BIZ UDPゴシック" w:eastAsia="BIZ UDPゴシック" w:hAnsi="BIZ UDPゴシック" w:hint="eastAsia"/>
          <w:spacing w:val="4"/>
          <w:sz w:val="22"/>
        </w:rPr>
        <w:t>継承</w:t>
      </w:r>
      <w:r w:rsidR="00B4277C" w:rsidRPr="003D1118">
        <w:rPr>
          <w:rFonts w:ascii="BIZ UDPゴシック" w:eastAsia="BIZ UDPゴシック" w:hAnsi="BIZ UDPゴシック" w:hint="eastAsia"/>
          <w:spacing w:val="4"/>
          <w:sz w:val="22"/>
        </w:rPr>
        <w:t>しながら作成</w:t>
      </w:r>
      <w:r w:rsidR="00B4277C" w:rsidRPr="00602178">
        <w:rPr>
          <w:rFonts w:ascii="BIZ UDPゴシック" w:eastAsia="BIZ UDPゴシック" w:hAnsi="BIZ UDPゴシック" w:hint="eastAsia"/>
          <w:sz w:val="22"/>
        </w:rPr>
        <w:t>します。</w:t>
      </w:r>
    </w:p>
    <w:p w14:paraId="4255A253" w14:textId="669A2FBA" w:rsidR="0036605B" w:rsidRDefault="0036605B" w:rsidP="0036605B">
      <w:pPr>
        <w:jc w:val="left"/>
        <w:rPr>
          <w:rFonts w:ascii="UD デジタル 教科書体 N-R" w:eastAsia="UD デジタル 教科書体 N-R" w:hAnsiTheme="minorEastAsia"/>
          <w:sz w:val="22"/>
        </w:rPr>
      </w:pPr>
    </w:p>
    <w:p w14:paraId="1708AE24" w14:textId="40935166" w:rsidR="00C27029" w:rsidRDefault="006E32DC" w:rsidP="0036605B">
      <w:pPr>
        <w:jc w:val="left"/>
        <w:rPr>
          <w:rFonts w:ascii="UD デジタル 教科書体 N-R" w:eastAsia="UD デジタル 教科書体 N-R" w:hAnsiTheme="minorEastAsia"/>
          <w:sz w:val="22"/>
        </w:rPr>
      </w:pPr>
      <w:r>
        <w:rPr>
          <w:noProof/>
        </w:rPr>
        <w:drawing>
          <wp:anchor distT="0" distB="0" distL="114300" distR="114300" simplePos="0" relativeHeight="252645888" behindDoc="0" locked="0" layoutInCell="1" allowOverlap="1" wp14:anchorId="0C5D01FF" wp14:editId="513ED049">
            <wp:simplePos x="0" y="0"/>
            <wp:positionH relativeFrom="margin">
              <wp:align>right</wp:align>
            </wp:positionH>
            <wp:positionV relativeFrom="paragraph">
              <wp:posOffset>50800</wp:posOffset>
            </wp:positionV>
            <wp:extent cx="1424940" cy="1424940"/>
            <wp:effectExtent l="0" t="0" r="3810" b="3810"/>
            <wp:wrapNone/>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4E8F71" w14:textId="3EF6AC48" w:rsidR="00C27029" w:rsidRDefault="00C27029" w:rsidP="0036605B">
      <w:pPr>
        <w:jc w:val="left"/>
        <w:rPr>
          <w:rFonts w:ascii="UD デジタル 教科書体 N-R" w:eastAsia="UD デジタル 教科書体 N-R" w:hAnsiTheme="minorEastAsia"/>
          <w:sz w:val="22"/>
        </w:rPr>
      </w:pPr>
    </w:p>
    <w:p w14:paraId="1D2DC655" w14:textId="001E6746" w:rsidR="00C27029" w:rsidRDefault="00C27029" w:rsidP="0036605B">
      <w:pPr>
        <w:jc w:val="left"/>
        <w:rPr>
          <w:rFonts w:ascii="UD デジタル 教科書体 N-R" w:eastAsia="UD デジタル 教科書体 N-R" w:hAnsiTheme="minorEastAsia"/>
          <w:sz w:val="22"/>
        </w:rPr>
      </w:pPr>
    </w:p>
    <w:p w14:paraId="296CAB58" w14:textId="20843B15" w:rsidR="00C27029" w:rsidRDefault="00C27029" w:rsidP="0036605B">
      <w:pPr>
        <w:jc w:val="left"/>
        <w:rPr>
          <w:rFonts w:ascii="UD デジタル 教科書体 N-R" w:eastAsia="UD デジタル 教科書体 N-R" w:hAnsiTheme="minorEastAsia"/>
          <w:sz w:val="22"/>
        </w:rPr>
      </w:pPr>
    </w:p>
    <w:p w14:paraId="21F681E5" w14:textId="08E1F813" w:rsidR="00C27029" w:rsidRDefault="00C27029" w:rsidP="0036605B">
      <w:pPr>
        <w:jc w:val="left"/>
        <w:rPr>
          <w:rFonts w:ascii="UD デジタル 教科書体 N-R" w:eastAsia="UD デジタル 教科書体 N-R" w:hAnsiTheme="minorEastAsia"/>
          <w:sz w:val="22"/>
        </w:rPr>
      </w:pPr>
    </w:p>
    <w:p w14:paraId="5FF6A81F" w14:textId="149CA872" w:rsidR="00C27029" w:rsidRDefault="00C27029" w:rsidP="0036605B">
      <w:pPr>
        <w:jc w:val="left"/>
        <w:rPr>
          <w:rFonts w:ascii="UD デジタル 教科書体 N-R" w:eastAsia="UD デジタル 教科書体 N-R" w:hAnsiTheme="minorEastAsia"/>
          <w:sz w:val="22"/>
        </w:rPr>
      </w:pPr>
    </w:p>
    <w:p w14:paraId="58F6E891" w14:textId="68922B3F" w:rsidR="00C27029" w:rsidRDefault="006E32DC" w:rsidP="0036605B">
      <w:pPr>
        <w:jc w:val="left"/>
        <w:rPr>
          <w:rFonts w:ascii="UD デジタル 教科書体 N-R" w:eastAsia="UD デジタル 教科書体 N-R" w:hAnsiTheme="minorEastAsia"/>
          <w:sz w:val="22"/>
        </w:rPr>
      </w:pPr>
      <w:r>
        <w:rPr>
          <w:rFonts w:ascii="BIZ UDPゴシック" w:eastAsia="BIZ UDPゴシック" w:hAnsi="BIZ UDPゴシック"/>
          <w:b/>
          <w:bCs/>
          <w:noProof/>
          <w:sz w:val="22"/>
        </w:rPr>
        <mc:AlternateContent>
          <mc:Choice Requires="wps">
            <w:drawing>
              <wp:anchor distT="0" distB="0" distL="114300" distR="114300" simplePos="0" relativeHeight="252647936" behindDoc="0" locked="0" layoutInCell="1" allowOverlap="1" wp14:anchorId="022DDEB4" wp14:editId="71C95E54">
                <wp:simplePos x="0" y="0"/>
                <wp:positionH relativeFrom="margin">
                  <wp:posOffset>5463540</wp:posOffset>
                </wp:positionH>
                <wp:positionV relativeFrom="paragraph">
                  <wp:posOffset>89535</wp:posOffset>
                </wp:positionV>
                <wp:extent cx="1043940" cy="304800"/>
                <wp:effectExtent l="0" t="0" r="0" b="0"/>
                <wp:wrapNone/>
                <wp:docPr id="60" name="テキスト ボックス 60"/>
                <wp:cNvGraphicFramePr/>
                <a:graphic xmlns:a="http://schemas.openxmlformats.org/drawingml/2006/main">
                  <a:graphicData uri="http://schemas.microsoft.com/office/word/2010/wordprocessingShape">
                    <wps:wsp>
                      <wps:cNvSpPr txBox="1"/>
                      <wps:spPr>
                        <a:xfrm>
                          <a:off x="0" y="0"/>
                          <a:ext cx="1043940" cy="304800"/>
                        </a:xfrm>
                        <a:prstGeom prst="rect">
                          <a:avLst/>
                        </a:prstGeom>
                        <a:noFill/>
                        <a:ln w="6350">
                          <a:noFill/>
                        </a:ln>
                      </wps:spPr>
                      <wps:txbx>
                        <w:txbxContent>
                          <w:p w14:paraId="151FD357" w14:textId="5858A424" w:rsidR="006E32DC" w:rsidRDefault="00E37666" w:rsidP="006E32DC">
                            <w:pPr>
                              <w:ind w:left="482" w:hangingChars="400" w:hanging="482"/>
                              <w:rPr>
                                <w:rFonts w:ascii="BIZ UDPゴシック" w:eastAsia="BIZ UDPゴシック" w:hAnsi="BIZ UDPゴシック"/>
                                <w:b/>
                                <w:bCs/>
                                <w:sz w:val="22"/>
                              </w:rPr>
                            </w:pPr>
                            <w:r w:rsidRPr="00E37666">
                              <w:rPr>
                                <w:rFonts w:ascii="ＭＳ 明朝" w:eastAsia="ＭＳ 明朝" w:hAnsi="ＭＳ 明朝" w:cs="ＭＳ 明朝" w:hint="eastAsia"/>
                                <w:b/>
                                <w:sz w:val="12"/>
                                <w:szCs w:val="12"/>
                              </w:rPr>
                              <w:t>Ⓒ</w:t>
                            </w:r>
                            <w:r w:rsidRPr="00E37666">
                              <w:rPr>
                                <w:rFonts w:ascii="ＭＳ 明朝" w:eastAsia="ＭＳ 明朝" w:hAnsi="ＭＳ 明朝" w:cs="ＭＳ 明朝"/>
                                <w:b/>
                                <w:sz w:val="12"/>
                                <w:szCs w:val="12"/>
                              </w:rPr>
                              <w:t xml:space="preserve">2014 </w:t>
                            </w:r>
                            <w:r w:rsidRPr="00E37666">
                              <w:rPr>
                                <w:rFonts w:ascii="ＭＳ 明朝" w:eastAsia="ＭＳ 明朝" w:hAnsi="ＭＳ 明朝" w:cs="ＭＳ 明朝" w:hint="eastAsia"/>
                                <w:b/>
                                <w:sz w:val="12"/>
                                <w:szCs w:val="12"/>
                              </w:rPr>
                              <w:t>大阪府もずやん</w:t>
                            </w:r>
                          </w:p>
                          <w:p w14:paraId="00FB7FE2" w14:textId="77777777" w:rsidR="006E32DC" w:rsidRDefault="006E32DC" w:rsidP="006E32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DDEB4" id="テキスト ボックス 60" o:spid="_x0000_s1213" type="#_x0000_t202" style="position:absolute;margin-left:430.2pt;margin-top:7.05pt;width:82.2pt;height:24pt;z-index:25264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" filled="f" stroked="f" strokeweight=".5pt">
                <v:textbox>
                  <w:txbxContent>
                    <w:p w14:paraId="151FD357" w14:textId="5858A424" w:rsidR="006E32DC" w:rsidRDefault="00E37666" w:rsidP="006E32DC">
                      <w:pPr>
                        <w:ind w:left="482" w:hangingChars="400" w:hanging="482"/>
                        <w:rPr>
                          <w:rFonts w:ascii="BIZ UDPゴシック" w:eastAsia="BIZ UDPゴシック" w:hAnsi="BIZ UDPゴシック"/>
                          <w:b/>
                          <w:bCs/>
                          <w:sz w:val="22"/>
                        </w:rPr>
                      </w:pPr>
                      <w:r w:rsidRPr="00E37666">
                        <w:rPr>
                          <w:rFonts w:ascii="ＭＳ 明朝" w:eastAsia="ＭＳ 明朝" w:hAnsi="ＭＳ 明朝" w:cs="ＭＳ 明朝" w:hint="eastAsia"/>
                          <w:b/>
                          <w:sz w:val="12"/>
                          <w:szCs w:val="12"/>
                        </w:rPr>
                        <w:t>Ⓒ</w:t>
                      </w:r>
                      <w:r w:rsidRPr="00E37666">
                        <w:rPr>
                          <w:rFonts w:ascii="ＭＳ 明朝" w:eastAsia="ＭＳ 明朝" w:hAnsi="ＭＳ 明朝" w:cs="ＭＳ 明朝"/>
                          <w:b/>
                          <w:sz w:val="12"/>
                          <w:szCs w:val="12"/>
                        </w:rPr>
                        <w:t xml:space="preserve">2014 </w:t>
                      </w:r>
                      <w:r w:rsidRPr="00E37666">
                        <w:rPr>
                          <w:rFonts w:ascii="ＭＳ 明朝" w:eastAsia="ＭＳ 明朝" w:hAnsi="ＭＳ 明朝" w:cs="ＭＳ 明朝" w:hint="eastAsia"/>
                          <w:b/>
                          <w:sz w:val="12"/>
                          <w:szCs w:val="12"/>
                        </w:rPr>
                        <w:t>大阪府もずやん</w:t>
                      </w:r>
                    </w:p>
                    <w:p w14:paraId="00FB7FE2" w14:textId="77777777" w:rsidR="006E32DC" w:rsidRDefault="006E32DC" w:rsidP="006E32DC"/>
                  </w:txbxContent>
                </v:textbox>
                <w10:wrap anchorx="margin"/>
              </v:shape>
            </w:pict>
          </mc:Fallback>
        </mc:AlternateContent>
      </w:r>
    </w:p>
    <w:p w14:paraId="54DD9957" w14:textId="06077EA5" w:rsidR="00C27029" w:rsidRDefault="00C27029" w:rsidP="0036605B">
      <w:pPr>
        <w:jc w:val="left"/>
        <w:rPr>
          <w:rFonts w:ascii="UD デジタル 教科書体 N-R" w:eastAsia="UD デジタル 教科書体 N-R" w:hAnsiTheme="minorEastAsia"/>
          <w:sz w:val="22"/>
        </w:rPr>
      </w:pPr>
    </w:p>
    <w:p w14:paraId="2CEA6D71" w14:textId="38755E85" w:rsidR="00C27029" w:rsidRDefault="00C27029" w:rsidP="0036605B">
      <w:pPr>
        <w:jc w:val="left"/>
        <w:rPr>
          <w:rFonts w:ascii="UD デジタル 教科書体 N-R" w:eastAsia="UD デジタル 教科書体 N-R" w:hAnsiTheme="minorEastAsia"/>
          <w:sz w:val="22"/>
        </w:rPr>
      </w:pPr>
    </w:p>
    <w:p w14:paraId="09B7DF53" w14:textId="6DFF1FCF" w:rsidR="00C27029" w:rsidRDefault="00C27029" w:rsidP="0036605B">
      <w:pPr>
        <w:jc w:val="left"/>
        <w:rPr>
          <w:rFonts w:ascii="UD デジタル 教科書体 N-R" w:eastAsia="UD デジタル 教科書体 N-R" w:hAnsiTheme="minorEastAsia"/>
          <w:sz w:val="22"/>
        </w:rPr>
      </w:pPr>
    </w:p>
    <w:p w14:paraId="6F742BED" w14:textId="56C61A4F" w:rsidR="00C27029" w:rsidRDefault="00C27029" w:rsidP="0036605B">
      <w:pPr>
        <w:jc w:val="left"/>
        <w:rPr>
          <w:rFonts w:ascii="UD デジタル 教科書体 N-R" w:eastAsia="UD デジタル 教科書体 N-R" w:hAnsiTheme="minorEastAsia"/>
          <w:sz w:val="22"/>
        </w:rPr>
      </w:pPr>
    </w:p>
    <w:p w14:paraId="08EC223E" w14:textId="65EA5A52" w:rsidR="00C27029" w:rsidRDefault="00C27029" w:rsidP="0036605B">
      <w:pPr>
        <w:jc w:val="left"/>
        <w:rPr>
          <w:rFonts w:ascii="UD デジタル 教科書体 N-R" w:eastAsia="UD デジタル 教科書体 N-R" w:hAnsiTheme="minorEastAsia"/>
          <w:sz w:val="22"/>
        </w:rPr>
      </w:pPr>
    </w:p>
    <w:p w14:paraId="6A97E5A9" w14:textId="77BADE65" w:rsidR="00C27029" w:rsidRDefault="00C27029" w:rsidP="0036605B">
      <w:pPr>
        <w:jc w:val="left"/>
        <w:rPr>
          <w:rFonts w:ascii="UD デジタル 教科書体 N-R" w:eastAsia="UD デジタル 教科書体 N-R" w:hAnsiTheme="minorEastAsia"/>
          <w:sz w:val="22"/>
        </w:rPr>
      </w:pPr>
    </w:p>
    <w:p w14:paraId="56F2BB8E" w14:textId="39F5052D" w:rsidR="00C4706D" w:rsidRDefault="00C4706D" w:rsidP="0036605B">
      <w:pPr>
        <w:jc w:val="left"/>
        <w:rPr>
          <w:rFonts w:ascii="UD デジタル 教科書体 N-R" w:eastAsia="UD デジタル 教科書体 N-R" w:hAnsiTheme="minorEastAsia"/>
          <w:sz w:val="22"/>
        </w:rPr>
      </w:pPr>
    </w:p>
    <w:p w14:paraId="07D46F09" w14:textId="7BB45E05" w:rsidR="00C4706D" w:rsidRDefault="00C4706D" w:rsidP="0036605B">
      <w:pPr>
        <w:jc w:val="left"/>
        <w:rPr>
          <w:rFonts w:ascii="UD デジタル 教科書体 N-R" w:eastAsia="UD デジタル 教科書体 N-R" w:hAnsiTheme="minorEastAsia"/>
          <w:sz w:val="22"/>
        </w:rPr>
      </w:pPr>
    </w:p>
    <w:p w14:paraId="5187D708" w14:textId="6351396D" w:rsidR="00C4706D" w:rsidRDefault="00C4706D" w:rsidP="0036605B">
      <w:pPr>
        <w:jc w:val="left"/>
        <w:rPr>
          <w:rFonts w:ascii="UD デジタル 教科書体 N-R" w:eastAsia="UD デジタル 教科書体 N-R" w:hAnsiTheme="minorEastAsia"/>
          <w:sz w:val="22"/>
        </w:rPr>
      </w:pPr>
    </w:p>
    <w:p w14:paraId="3E14FD8A" w14:textId="464F6309" w:rsidR="00C4706D" w:rsidRDefault="00C4706D" w:rsidP="0036605B">
      <w:pPr>
        <w:jc w:val="left"/>
        <w:rPr>
          <w:rFonts w:ascii="UD デジタル 教科書体 N-R" w:eastAsia="UD デジタル 教科書体 N-R" w:hAnsiTheme="minorEastAsia"/>
          <w:sz w:val="22"/>
        </w:rPr>
      </w:pPr>
    </w:p>
    <w:p w14:paraId="6E972A2E" w14:textId="383A25B7" w:rsidR="00C4706D" w:rsidRDefault="00C4706D" w:rsidP="0036605B">
      <w:pPr>
        <w:jc w:val="left"/>
        <w:rPr>
          <w:rFonts w:ascii="UD デジタル 教科書体 N-R" w:eastAsia="UD デジタル 教科書体 N-R" w:hAnsiTheme="minorEastAsia"/>
          <w:sz w:val="22"/>
        </w:rPr>
      </w:pPr>
    </w:p>
    <w:p w14:paraId="29C5B2D3" w14:textId="206A1E39" w:rsidR="00C4706D" w:rsidRDefault="00C4706D" w:rsidP="0036605B">
      <w:pPr>
        <w:jc w:val="left"/>
        <w:rPr>
          <w:rFonts w:ascii="UD デジタル 教科書体 N-R" w:eastAsia="UD デジタル 教科書体 N-R" w:hAnsiTheme="minorEastAsia"/>
          <w:sz w:val="22"/>
        </w:rPr>
      </w:pPr>
    </w:p>
    <w:p w14:paraId="221634D2" w14:textId="48F51409" w:rsidR="00C4706D" w:rsidRDefault="00C4706D" w:rsidP="0036605B">
      <w:pPr>
        <w:jc w:val="left"/>
        <w:rPr>
          <w:rFonts w:ascii="UD デジタル 教科書体 N-R" w:eastAsia="UD デジタル 教科書体 N-R" w:hAnsiTheme="minorEastAsia"/>
          <w:sz w:val="22"/>
        </w:rPr>
      </w:pPr>
    </w:p>
    <w:p w14:paraId="7D0E7C80" w14:textId="2FCB3589" w:rsidR="00C4706D" w:rsidRDefault="00C4706D" w:rsidP="0036605B">
      <w:pPr>
        <w:jc w:val="left"/>
        <w:rPr>
          <w:rFonts w:ascii="UD デジタル 教科書体 N-R" w:eastAsia="UD デジタル 教科書体 N-R" w:hAnsiTheme="minorEastAsia"/>
          <w:sz w:val="22"/>
        </w:rPr>
      </w:pPr>
    </w:p>
    <w:p w14:paraId="21D18623" w14:textId="7E13BD7C" w:rsidR="00C4706D" w:rsidRDefault="00C4706D" w:rsidP="0036605B">
      <w:pPr>
        <w:jc w:val="left"/>
        <w:rPr>
          <w:rFonts w:ascii="UD デジタル 教科書体 N-R" w:eastAsia="UD デジタル 教科書体 N-R" w:hAnsiTheme="minorEastAsia"/>
          <w:sz w:val="22"/>
        </w:rPr>
      </w:pPr>
    </w:p>
    <w:p w14:paraId="565936E8" w14:textId="379C3BAC" w:rsidR="00C4706D" w:rsidRDefault="00C4706D" w:rsidP="0036605B">
      <w:pPr>
        <w:jc w:val="left"/>
        <w:rPr>
          <w:rFonts w:ascii="UD デジタル 教科書体 N-R" w:eastAsia="UD デジタル 教科書体 N-R" w:hAnsiTheme="minorEastAsia"/>
          <w:sz w:val="22"/>
        </w:rPr>
      </w:pPr>
    </w:p>
    <w:p w14:paraId="7FAA03B5" w14:textId="385D28DF" w:rsidR="00C4706D" w:rsidRDefault="00C4706D" w:rsidP="0036605B">
      <w:pPr>
        <w:jc w:val="left"/>
        <w:rPr>
          <w:rFonts w:ascii="UD デジタル 教科書体 N-R" w:eastAsia="UD デジタル 教科書体 N-R" w:hAnsiTheme="minorEastAsia"/>
          <w:sz w:val="22"/>
        </w:rPr>
      </w:pPr>
    </w:p>
    <w:p w14:paraId="68F5BF10" w14:textId="62803D96" w:rsidR="00C4706D" w:rsidRDefault="00C4706D" w:rsidP="0036605B">
      <w:pPr>
        <w:jc w:val="left"/>
        <w:rPr>
          <w:rFonts w:ascii="UD デジタル 教科書体 N-R" w:eastAsia="UD デジタル 教科書体 N-R" w:hAnsiTheme="minorEastAsia"/>
          <w:sz w:val="22"/>
        </w:rPr>
      </w:pPr>
    </w:p>
    <w:p w14:paraId="6CC77FCD" w14:textId="77777777" w:rsidR="00532BF0" w:rsidRDefault="00532BF0" w:rsidP="0036605B">
      <w:pPr>
        <w:jc w:val="left"/>
        <w:rPr>
          <w:rFonts w:ascii="UD デジタル 教科書体 N-R" w:eastAsia="UD デジタル 教科書体 N-R" w:hAnsiTheme="minorEastAsia"/>
          <w:sz w:val="22"/>
        </w:rPr>
      </w:pPr>
    </w:p>
    <w:p w14:paraId="0D193A29" w14:textId="1BD8E68D" w:rsidR="00C4706D" w:rsidRDefault="00C4706D" w:rsidP="0036605B">
      <w:pPr>
        <w:jc w:val="left"/>
        <w:rPr>
          <w:rFonts w:ascii="UD デジタル 教科書体 N-R" w:eastAsia="UD デジタル 教科書体 N-R" w:hAnsiTheme="minorEastAsia"/>
          <w:sz w:val="22"/>
        </w:rPr>
      </w:pPr>
    </w:p>
    <w:p w14:paraId="6B1176C7" w14:textId="18069C0B" w:rsidR="00C4706D" w:rsidRDefault="00C4706D" w:rsidP="0036605B">
      <w:pPr>
        <w:jc w:val="left"/>
        <w:rPr>
          <w:rFonts w:ascii="UD デジタル 教科書体 N-R" w:eastAsia="UD デジタル 教科書体 N-R" w:hAnsiTheme="minorEastAsia"/>
          <w:sz w:val="22"/>
        </w:rPr>
      </w:pPr>
    </w:p>
    <w:p w14:paraId="509D0D44" w14:textId="3412B72E" w:rsidR="00C4706D" w:rsidRDefault="00C4706D" w:rsidP="0036605B">
      <w:pPr>
        <w:jc w:val="left"/>
        <w:rPr>
          <w:rFonts w:ascii="UD デジタル 教科書体 N-R" w:eastAsia="UD デジタル 教科書体 N-R" w:hAnsiTheme="minorEastAsia"/>
          <w:sz w:val="22"/>
        </w:rPr>
      </w:pPr>
    </w:p>
    <w:p w14:paraId="4D0A3282" w14:textId="77777777" w:rsidR="00C4706D" w:rsidRDefault="00C4706D" w:rsidP="0036605B">
      <w:pPr>
        <w:jc w:val="left"/>
        <w:rPr>
          <w:rFonts w:ascii="UD デジタル 教科書体 N-R" w:eastAsia="UD デジタル 教科書体 N-R" w:hAnsiTheme="minorEastAsia"/>
          <w:sz w:val="22"/>
        </w:rPr>
      </w:pPr>
    </w:p>
    <w:p w14:paraId="56BEA9E3" w14:textId="6B883B22" w:rsidR="00C27029" w:rsidRDefault="00C27029" w:rsidP="0036605B">
      <w:pPr>
        <w:jc w:val="left"/>
        <w:rPr>
          <w:rFonts w:ascii="UD デジタル 教科書体 N-R" w:eastAsia="UD デジタル 教科書体 N-R" w:hAnsiTheme="minorEastAsia"/>
          <w:sz w:val="22"/>
        </w:rPr>
      </w:pPr>
    </w:p>
    <w:sectPr w:rsidR="00C27029" w:rsidSect="00DB5376">
      <w:headerReference w:type="default" r:id="rId20"/>
      <w:footerReference w:type="default" r:id="rId21"/>
      <w:pgSz w:w="11906" w:h="16838" w:code="9"/>
      <w:pgMar w:top="1247" w:right="1021" w:bottom="1021" w:left="1021" w:header="851" w:footer="454" w:gutter="0"/>
      <w:pgNumType w:start="1"/>
      <w:cols w:sep="1" w:space="97"/>
      <w:docGrid w:type="lines" w:linePitch="34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79EEE" w14:textId="77777777" w:rsidR="00B76786" w:rsidRDefault="00B76786" w:rsidP="00645182">
      <w:r>
        <w:separator/>
      </w:r>
    </w:p>
  </w:endnote>
  <w:endnote w:type="continuationSeparator" w:id="0">
    <w:p w14:paraId="5948C86F" w14:textId="77777777" w:rsidR="00B76786" w:rsidRDefault="00B76786" w:rsidP="0064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R">
    <w:panose1 w:val="020204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403A5" w14:textId="43F1586B" w:rsidR="009524BD" w:rsidRDefault="009524BD">
    <w:pPr>
      <w:pStyle w:val="a5"/>
      <w:jc w:val="center"/>
    </w:pPr>
  </w:p>
  <w:p w14:paraId="230CA217" w14:textId="77777777" w:rsidR="009524BD" w:rsidRDefault="009524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319055"/>
      <w:docPartObj>
        <w:docPartGallery w:val="Page Numbers (Bottom of Page)"/>
        <w:docPartUnique/>
      </w:docPartObj>
    </w:sdtPr>
    <w:sdtEndPr>
      <w:rPr>
        <w:rFonts w:ascii="UD デジタル 教科書体 N-R" w:eastAsia="UD デジタル 教科書体 N-R" w:hint="eastAsia"/>
      </w:rPr>
    </w:sdtEndPr>
    <w:sdtContent>
      <w:p w14:paraId="097B4ACE" w14:textId="3E12AE81" w:rsidR="00C15C33" w:rsidRPr="00C15C33" w:rsidRDefault="009524BD" w:rsidP="00C15C33">
        <w:pPr>
          <w:pStyle w:val="a5"/>
          <w:jc w:val="center"/>
          <w:rPr>
            <w:rFonts w:ascii="UD デジタル 教科書体 N-R" w:eastAsia="UD デジタル 教科書体 N-R"/>
          </w:rPr>
        </w:pPr>
        <w:r w:rsidRPr="003A1EC0">
          <w:rPr>
            <w:rFonts w:ascii="UD デジタル 教科書体 N-R" w:eastAsia="UD デジタル 教科書体 N-R"/>
          </w:rPr>
          <w:fldChar w:fldCharType="begin"/>
        </w:r>
        <w:r w:rsidRPr="003A1EC0">
          <w:rPr>
            <w:rFonts w:ascii="UD デジタル 教科書体 N-R" w:eastAsia="UD デジタル 教科書体 N-R"/>
          </w:rPr>
          <w:instrText>PAGE   \* MERGEFORMAT</w:instrText>
        </w:r>
        <w:r w:rsidRPr="003A1EC0">
          <w:rPr>
            <w:rFonts w:ascii="UD デジタル 教科書体 N-R" w:eastAsia="UD デジタル 教科書体 N-R"/>
          </w:rPr>
          <w:fldChar w:fldCharType="separate"/>
        </w:r>
        <w:r w:rsidR="00113B14" w:rsidRPr="00113B14">
          <w:rPr>
            <w:rFonts w:ascii="UD デジタル 教科書体 N-R" w:eastAsia="UD デジタル 教科書体 N-R"/>
            <w:noProof/>
            <w:lang w:val="ja-JP"/>
          </w:rPr>
          <w:t>2</w:t>
        </w:r>
        <w:r w:rsidRPr="003A1EC0">
          <w:rPr>
            <w:rFonts w:ascii="UD デジタル 教科書体 N-R" w:eastAsia="UD デジタル 教科書体 N-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6C922" w14:textId="77777777" w:rsidR="00B76786" w:rsidRDefault="00B76786" w:rsidP="00645182">
      <w:r>
        <w:separator/>
      </w:r>
    </w:p>
  </w:footnote>
  <w:footnote w:type="continuationSeparator" w:id="0">
    <w:p w14:paraId="5AC1B6F3" w14:textId="77777777" w:rsidR="00B76786" w:rsidRDefault="00B76786" w:rsidP="00645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BCDBA" w14:textId="77777777" w:rsidR="009524BD" w:rsidRDefault="009524BD" w:rsidP="00745CB2">
    <w:pPr>
      <w:pStyle w:val="a3"/>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CC81" w14:textId="1291983B" w:rsidR="009524BD" w:rsidRDefault="009524BD" w:rsidP="00745CB2">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6923"/>
    <w:multiLevelType w:val="hybridMultilevel"/>
    <w:tmpl w:val="1520C92C"/>
    <w:lvl w:ilvl="0" w:tplc="A1CEE404">
      <w:start w:val="2"/>
      <w:numFmt w:val="bullet"/>
      <w:lvlText w:val="○"/>
      <w:lvlJc w:val="left"/>
      <w:pPr>
        <w:ind w:left="1245" w:hanging="360"/>
      </w:pPr>
      <w:rPr>
        <w:rFonts w:ascii="UD デジタル 教科書体 NK-R" w:eastAsia="UD デジタル 教科書体 NK-R" w:hAnsiTheme="minorEastAsia" w:cstheme="minorBidi"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1" w15:restartNumberingAfterBreak="0">
    <w:nsid w:val="193C5819"/>
    <w:multiLevelType w:val="hybridMultilevel"/>
    <w:tmpl w:val="150017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BD0C45"/>
    <w:multiLevelType w:val="hybridMultilevel"/>
    <w:tmpl w:val="1B341934"/>
    <w:lvl w:ilvl="0" w:tplc="B4628F0A">
      <w:start w:val="2"/>
      <w:numFmt w:val="bullet"/>
      <w:lvlText w:val="○"/>
      <w:lvlJc w:val="left"/>
      <w:pPr>
        <w:ind w:left="1575" w:hanging="360"/>
      </w:pPr>
      <w:rPr>
        <w:rFonts w:ascii="UD デジタル 教科書体 N-R" w:eastAsia="UD デジタル 教科書体 N-R" w:hAnsiTheme="minorEastAsia" w:cstheme="minorBidi" w:hint="eastAsia"/>
      </w:rPr>
    </w:lvl>
    <w:lvl w:ilvl="1" w:tplc="0409000B" w:tentative="1">
      <w:start w:val="1"/>
      <w:numFmt w:val="bullet"/>
      <w:lvlText w:val=""/>
      <w:lvlJc w:val="left"/>
      <w:pPr>
        <w:ind w:left="2055" w:hanging="420"/>
      </w:pPr>
      <w:rPr>
        <w:rFonts w:ascii="Wingdings" w:hAnsi="Wingdings" w:hint="default"/>
      </w:rPr>
    </w:lvl>
    <w:lvl w:ilvl="2" w:tplc="0409000D" w:tentative="1">
      <w:start w:val="1"/>
      <w:numFmt w:val="bullet"/>
      <w:lvlText w:val=""/>
      <w:lvlJc w:val="left"/>
      <w:pPr>
        <w:ind w:left="2475" w:hanging="420"/>
      </w:pPr>
      <w:rPr>
        <w:rFonts w:ascii="Wingdings" w:hAnsi="Wingdings" w:hint="default"/>
      </w:rPr>
    </w:lvl>
    <w:lvl w:ilvl="3" w:tplc="04090001" w:tentative="1">
      <w:start w:val="1"/>
      <w:numFmt w:val="bullet"/>
      <w:lvlText w:val=""/>
      <w:lvlJc w:val="left"/>
      <w:pPr>
        <w:ind w:left="2895" w:hanging="420"/>
      </w:pPr>
      <w:rPr>
        <w:rFonts w:ascii="Wingdings" w:hAnsi="Wingdings" w:hint="default"/>
      </w:rPr>
    </w:lvl>
    <w:lvl w:ilvl="4" w:tplc="0409000B" w:tentative="1">
      <w:start w:val="1"/>
      <w:numFmt w:val="bullet"/>
      <w:lvlText w:val=""/>
      <w:lvlJc w:val="left"/>
      <w:pPr>
        <w:ind w:left="3315" w:hanging="420"/>
      </w:pPr>
      <w:rPr>
        <w:rFonts w:ascii="Wingdings" w:hAnsi="Wingdings" w:hint="default"/>
      </w:rPr>
    </w:lvl>
    <w:lvl w:ilvl="5" w:tplc="0409000D" w:tentative="1">
      <w:start w:val="1"/>
      <w:numFmt w:val="bullet"/>
      <w:lvlText w:val=""/>
      <w:lvlJc w:val="left"/>
      <w:pPr>
        <w:ind w:left="3735" w:hanging="420"/>
      </w:pPr>
      <w:rPr>
        <w:rFonts w:ascii="Wingdings" w:hAnsi="Wingdings" w:hint="default"/>
      </w:rPr>
    </w:lvl>
    <w:lvl w:ilvl="6" w:tplc="04090001" w:tentative="1">
      <w:start w:val="1"/>
      <w:numFmt w:val="bullet"/>
      <w:lvlText w:val=""/>
      <w:lvlJc w:val="left"/>
      <w:pPr>
        <w:ind w:left="4155" w:hanging="420"/>
      </w:pPr>
      <w:rPr>
        <w:rFonts w:ascii="Wingdings" w:hAnsi="Wingdings" w:hint="default"/>
      </w:rPr>
    </w:lvl>
    <w:lvl w:ilvl="7" w:tplc="0409000B" w:tentative="1">
      <w:start w:val="1"/>
      <w:numFmt w:val="bullet"/>
      <w:lvlText w:val=""/>
      <w:lvlJc w:val="left"/>
      <w:pPr>
        <w:ind w:left="4575" w:hanging="420"/>
      </w:pPr>
      <w:rPr>
        <w:rFonts w:ascii="Wingdings" w:hAnsi="Wingdings" w:hint="default"/>
      </w:rPr>
    </w:lvl>
    <w:lvl w:ilvl="8" w:tplc="0409000D" w:tentative="1">
      <w:start w:val="1"/>
      <w:numFmt w:val="bullet"/>
      <w:lvlText w:val=""/>
      <w:lvlJc w:val="left"/>
      <w:pPr>
        <w:ind w:left="4995" w:hanging="420"/>
      </w:pPr>
      <w:rPr>
        <w:rFonts w:ascii="Wingdings" w:hAnsi="Wingdings" w:hint="default"/>
      </w:rPr>
    </w:lvl>
  </w:abstractNum>
  <w:abstractNum w:abstractNumId="3" w15:restartNumberingAfterBreak="0">
    <w:nsid w:val="29392453"/>
    <w:multiLevelType w:val="hybridMultilevel"/>
    <w:tmpl w:val="3078B598"/>
    <w:lvl w:ilvl="0" w:tplc="46D85D4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0D13B8"/>
    <w:multiLevelType w:val="hybridMultilevel"/>
    <w:tmpl w:val="FBBAC6C2"/>
    <w:lvl w:ilvl="0" w:tplc="18E08800">
      <w:start w:val="3"/>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2E5F302C"/>
    <w:multiLevelType w:val="hybridMultilevel"/>
    <w:tmpl w:val="19F42E26"/>
    <w:lvl w:ilvl="0" w:tplc="5E14B750">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32423AAE"/>
    <w:multiLevelType w:val="hybridMultilevel"/>
    <w:tmpl w:val="ACF479A2"/>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F14FA9"/>
    <w:multiLevelType w:val="hybridMultilevel"/>
    <w:tmpl w:val="8A58EC86"/>
    <w:lvl w:ilvl="0" w:tplc="C902F7F2">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8" w15:restartNumberingAfterBreak="0">
    <w:nsid w:val="684B446C"/>
    <w:multiLevelType w:val="hybridMultilevel"/>
    <w:tmpl w:val="B7A482F4"/>
    <w:lvl w:ilvl="0" w:tplc="5F385AF4">
      <w:start w:val="3"/>
      <w:numFmt w:val="bullet"/>
      <w:lvlText w:val="・"/>
      <w:lvlJc w:val="left"/>
      <w:pPr>
        <w:ind w:left="470" w:hanging="360"/>
      </w:pPr>
      <w:rPr>
        <w:rFonts w:ascii="ＭＳ 明朝" w:eastAsia="ＭＳ 明朝" w:hAnsi="ＭＳ 明朝" w:cstheme="minorBidi"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num w:numId="1">
    <w:abstractNumId w:val="5"/>
  </w:num>
  <w:num w:numId="2">
    <w:abstractNumId w:val="4"/>
  </w:num>
  <w:num w:numId="3">
    <w:abstractNumId w:val="7"/>
  </w:num>
  <w:num w:numId="4">
    <w:abstractNumId w:val="3"/>
  </w:num>
  <w:num w:numId="5">
    <w:abstractNumId w:val="8"/>
  </w:num>
  <w:num w:numId="6">
    <w:abstractNumId w:val="0"/>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14"/>
  <w:drawingGridVerticalSpacing w:val="173"/>
  <w:displayHorizontalDrawingGridEvery w:val="2"/>
  <w:displayVerticalDrawingGridEvery w:val="2"/>
  <w:characterSpacingControl w:val="compressPunctuation"/>
  <w:hdrShapeDefaults>
    <o:shapedefaults v:ext="edit" spidmax="239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182"/>
    <w:rsid w:val="000002A8"/>
    <w:rsid w:val="00001910"/>
    <w:rsid w:val="000022A0"/>
    <w:rsid w:val="000023BB"/>
    <w:rsid w:val="00002527"/>
    <w:rsid w:val="00002922"/>
    <w:rsid w:val="00002CEF"/>
    <w:rsid w:val="00002E70"/>
    <w:rsid w:val="00003502"/>
    <w:rsid w:val="00003AE2"/>
    <w:rsid w:val="00003FA9"/>
    <w:rsid w:val="0000443B"/>
    <w:rsid w:val="000071DF"/>
    <w:rsid w:val="00007976"/>
    <w:rsid w:val="000079CB"/>
    <w:rsid w:val="00007A62"/>
    <w:rsid w:val="00011AE5"/>
    <w:rsid w:val="0001283A"/>
    <w:rsid w:val="00013928"/>
    <w:rsid w:val="00014DDE"/>
    <w:rsid w:val="00015BB4"/>
    <w:rsid w:val="00016456"/>
    <w:rsid w:val="000169A0"/>
    <w:rsid w:val="0001703E"/>
    <w:rsid w:val="00020786"/>
    <w:rsid w:val="00020C92"/>
    <w:rsid w:val="00021AEB"/>
    <w:rsid w:val="00022148"/>
    <w:rsid w:val="0002279C"/>
    <w:rsid w:val="00022B73"/>
    <w:rsid w:val="0002383B"/>
    <w:rsid w:val="00023D30"/>
    <w:rsid w:val="00024286"/>
    <w:rsid w:val="000245D3"/>
    <w:rsid w:val="000246F4"/>
    <w:rsid w:val="00025110"/>
    <w:rsid w:val="00025D0A"/>
    <w:rsid w:val="000263C1"/>
    <w:rsid w:val="00027D7B"/>
    <w:rsid w:val="00030B09"/>
    <w:rsid w:val="00030E7C"/>
    <w:rsid w:val="00030FBF"/>
    <w:rsid w:val="0003107E"/>
    <w:rsid w:val="00032AB8"/>
    <w:rsid w:val="00032E56"/>
    <w:rsid w:val="00033565"/>
    <w:rsid w:val="000336C0"/>
    <w:rsid w:val="00033B33"/>
    <w:rsid w:val="0003403C"/>
    <w:rsid w:val="000348E3"/>
    <w:rsid w:val="000349F2"/>
    <w:rsid w:val="00036F7F"/>
    <w:rsid w:val="000408A6"/>
    <w:rsid w:val="00042AF2"/>
    <w:rsid w:val="0004497A"/>
    <w:rsid w:val="00044BED"/>
    <w:rsid w:val="00044F0F"/>
    <w:rsid w:val="00045C67"/>
    <w:rsid w:val="00046642"/>
    <w:rsid w:val="0004749B"/>
    <w:rsid w:val="000478CB"/>
    <w:rsid w:val="000503F2"/>
    <w:rsid w:val="00050AD1"/>
    <w:rsid w:val="00052072"/>
    <w:rsid w:val="000543AF"/>
    <w:rsid w:val="000549D1"/>
    <w:rsid w:val="00054C64"/>
    <w:rsid w:val="00056DE3"/>
    <w:rsid w:val="00057179"/>
    <w:rsid w:val="00057A60"/>
    <w:rsid w:val="00057E56"/>
    <w:rsid w:val="0006003D"/>
    <w:rsid w:val="00060898"/>
    <w:rsid w:val="00060A0C"/>
    <w:rsid w:val="00062623"/>
    <w:rsid w:val="0006432F"/>
    <w:rsid w:val="00064D2D"/>
    <w:rsid w:val="00064D71"/>
    <w:rsid w:val="00065F23"/>
    <w:rsid w:val="000662D7"/>
    <w:rsid w:val="000665CA"/>
    <w:rsid w:val="000666B0"/>
    <w:rsid w:val="00066720"/>
    <w:rsid w:val="0006753D"/>
    <w:rsid w:val="00067D7F"/>
    <w:rsid w:val="000701BC"/>
    <w:rsid w:val="00070588"/>
    <w:rsid w:val="00070B73"/>
    <w:rsid w:val="00071958"/>
    <w:rsid w:val="000720CB"/>
    <w:rsid w:val="00073263"/>
    <w:rsid w:val="00074081"/>
    <w:rsid w:val="000759D3"/>
    <w:rsid w:val="0007603B"/>
    <w:rsid w:val="00076047"/>
    <w:rsid w:val="00076717"/>
    <w:rsid w:val="00076F67"/>
    <w:rsid w:val="00077BA2"/>
    <w:rsid w:val="00077D17"/>
    <w:rsid w:val="00077DBA"/>
    <w:rsid w:val="0008064A"/>
    <w:rsid w:val="0008118D"/>
    <w:rsid w:val="0008150A"/>
    <w:rsid w:val="000818D7"/>
    <w:rsid w:val="0008208F"/>
    <w:rsid w:val="00083689"/>
    <w:rsid w:val="00083AC4"/>
    <w:rsid w:val="00083C48"/>
    <w:rsid w:val="00084EB6"/>
    <w:rsid w:val="00084EED"/>
    <w:rsid w:val="00085196"/>
    <w:rsid w:val="00085294"/>
    <w:rsid w:val="00085B1C"/>
    <w:rsid w:val="000872D2"/>
    <w:rsid w:val="0008772D"/>
    <w:rsid w:val="000877CB"/>
    <w:rsid w:val="00087AC5"/>
    <w:rsid w:val="0009221A"/>
    <w:rsid w:val="00092847"/>
    <w:rsid w:val="00093627"/>
    <w:rsid w:val="00093CC3"/>
    <w:rsid w:val="00094192"/>
    <w:rsid w:val="0009456D"/>
    <w:rsid w:val="00094835"/>
    <w:rsid w:val="00095262"/>
    <w:rsid w:val="00095F73"/>
    <w:rsid w:val="00096AA4"/>
    <w:rsid w:val="00097D2D"/>
    <w:rsid w:val="000A0AF0"/>
    <w:rsid w:val="000A1429"/>
    <w:rsid w:val="000A17C5"/>
    <w:rsid w:val="000A1C9E"/>
    <w:rsid w:val="000A2133"/>
    <w:rsid w:val="000A2A75"/>
    <w:rsid w:val="000A3003"/>
    <w:rsid w:val="000A313D"/>
    <w:rsid w:val="000A338B"/>
    <w:rsid w:val="000A397B"/>
    <w:rsid w:val="000A4BF0"/>
    <w:rsid w:val="000A51CD"/>
    <w:rsid w:val="000A7254"/>
    <w:rsid w:val="000A7F90"/>
    <w:rsid w:val="000B050A"/>
    <w:rsid w:val="000B10C1"/>
    <w:rsid w:val="000B1C42"/>
    <w:rsid w:val="000B1C75"/>
    <w:rsid w:val="000B2E58"/>
    <w:rsid w:val="000B3A12"/>
    <w:rsid w:val="000B3DAB"/>
    <w:rsid w:val="000B4B91"/>
    <w:rsid w:val="000B70C1"/>
    <w:rsid w:val="000C1D8C"/>
    <w:rsid w:val="000C1E28"/>
    <w:rsid w:val="000C20C1"/>
    <w:rsid w:val="000C2E6B"/>
    <w:rsid w:val="000C34EE"/>
    <w:rsid w:val="000C4228"/>
    <w:rsid w:val="000C44E3"/>
    <w:rsid w:val="000C482C"/>
    <w:rsid w:val="000C4CB8"/>
    <w:rsid w:val="000C542D"/>
    <w:rsid w:val="000C567F"/>
    <w:rsid w:val="000C7215"/>
    <w:rsid w:val="000C731F"/>
    <w:rsid w:val="000D0CE0"/>
    <w:rsid w:val="000D24BE"/>
    <w:rsid w:val="000D27DD"/>
    <w:rsid w:val="000D4B70"/>
    <w:rsid w:val="000D52EA"/>
    <w:rsid w:val="000D741F"/>
    <w:rsid w:val="000D77BA"/>
    <w:rsid w:val="000D7A5C"/>
    <w:rsid w:val="000E0501"/>
    <w:rsid w:val="000E07BE"/>
    <w:rsid w:val="000E0BB4"/>
    <w:rsid w:val="000E1782"/>
    <w:rsid w:val="000E33D0"/>
    <w:rsid w:val="000E3AF0"/>
    <w:rsid w:val="000E56B8"/>
    <w:rsid w:val="000E6A74"/>
    <w:rsid w:val="000E7272"/>
    <w:rsid w:val="000E72EA"/>
    <w:rsid w:val="000F08A3"/>
    <w:rsid w:val="000F0987"/>
    <w:rsid w:val="000F10C0"/>
    <w:rsid w:val="000F2A33"/>
    <w:rsid w:val="000F33F2"/>
    <w:rsid w:val="000F3FAB"/>
    <w:rsid w:val="000F3FE8"/>
    <w:rsid w:val="000F40D3"/>
    <w:rsid w:val="000F481E"/>
    <w:rsid w:val="000F55AC"/>
    <w:rsid w:val="000F65AB"/>
    <w:rsid w:val="000F6656"/>
    <w:rsid w:val="000F6855"/>
    <w:rsid w:val="000F6C85"/>
    <w:rsid w:val="000F7056"/>
    <w:rsid w:val="000F71D8"/>
    <w:rsid w:val="00100AD8"/>
    <w:rsid w:val="00100B84"/>
    <w:rsid w:val="00100DC8"/>
    <w:rsid w:val="00101392"/>
    <w:rsid w:val="00101DAB"/>
    <w:rsid w:val="00101E91"/>
    <w:rsid w:val="00102253"/>
    <w:rsid w:val="00102998"/>
    <w:rsid w:val="00102AF3"/>
    <w:rsid w:val="00102FB9"/>
    <w:rsid w:val="00104484"/>
    <w:rsid w:val="00104ACB"/>
    <w:rsid w:val="00105111"/>
    <w:rsid w:val="00105CE4"/>
    <w:rsid w:val="0010663A"/>
    <w:rsid w:val="00107031"/>
    <w:rsid w:val="00107045"/>
    <w:rsid w:val="00107911"/>
    <w:rsid w:val="00110973"/>
    <w:rsid w:val="0011301C"/>
    <w:rsid w:val="00113368"/>
    <w:rsid w:val="00113B14"/>
    <w:rsid w:val="00116DF5"/>
    <w:rsid w:val="0011705A"/>
    <w:rsid w:val="0011758E"/>
    <w:rsid w:val="00117C4F"/>
    <w:rsid w:val="00117CFC"/>
    <w:rsid w:val="00117D61"/>
    <w:rsid w:val="001204CD"/>
    <w:rsid w:val="00121761"/>
    <w:rsid w:val="00121788"/>
    <w:rsid w:val="00121826"/>
    <w:rsid w:val="0012335E"/>
    <w:rsid w:val="0012336A"/>
    <w:rsid w:val="001247D6"/>
    <w:rsid w:val="00125181"/>
    <w:rsid w:val="00125557"/>
    <w:rsid w:val="0012633F"/>
    <w:rsid w:val="00127E9C"/>
    <w:rsid w:val="00130565"/>
    <w:rsid w:val="00130CF8"/>
    <w:rsid w:val="0013107F"/>
    <w:rsid w:val="00131652"/>
    <w:rsid w:val="00131E81"/>
    <w:rsid w:val="00132854"/>
    <w:rsid w:val="0013317A"/>
    <w:rsid w:val="0013452B"/>
    <w:rsid w:val="00134832"/>
    <w:rsid w:val="001348F5"/>
    <w:rsid w:val="00134CFD"/>
    <w:rsid w:val="00134E6D"/>
    <w:rsid w:val="00135B3F"/>
    <w:rsid w:val="001362BD"/>
    <w:rsid w:val="001370B8"/>
    <w:rsid w:val="00137B5A"/>
    <w:rsid w:val="00140057"/>
    <w:rsid w:val="001402B1"/>
    <w:rsid w:val="00140675"/>
    <w:rsid w:val="00140A4B"/>
    <w:rsid w:val="00141398"/>
    <w:rsid w:val="0014198E"/>
    <w:rsid w:val="0014277E"/>
    <w:rsid w:val="001429A3"/>
    <w:rsid w:val="00143C01"/>
    <w:rsid w:val="00144156"/>
    <w:rsid w:val="00144353"/>
    <w:rsid w:val="0014490D"/>
    <w:rsid w:val="00144F45"/>
    <w:rsid w:val="00145C55"/>
    <w:rsid w:val="00147D6B"/>
    <w:rsid w:val="00150621"/>
    <w:rsid w:val="00150B8D"/>
    <w:rsid w:val="001512B0"/>
    <w:rsid w:val="00151399"/>
    <w:rsid w:val="00152023"/>
    <w:rsid w:val="00152238"/>
    <w:rsid w:val="001547A5"/>
    <w:rsid w:val="001552F3"/>
    <w:rsid w:val="001556EC"/>
    <w:rsid w:val="00155E00"/>
    <w:rsid w:val="00156034"/>
    <w:rsid w:val="0015651E"/>
    <w:rsid w:val="001565AB"/>
    <w:rsid w:val="00156D0C"/>
    <w:rsid w:val="00157347"/>
    <w:rsid w:val="0015798A"/>
    <w:rsid w:val="0016089F"/>
    <w:rsid w:val="00161D06"/>
    <w:rsid w:val="0016240E"/>
    <w:rsid w:val="00163A7C"/>
    <w:rsid w:val="001643B1"/>
    <w:rsid w:val="00164D39"/>
    <w:rsid w:val="001660AC"/>
    <w:rsid w:val="00166CC3"/>
    <w:rsid w:val="00166F12"/>
    <w:rsid w:val="00167AB6"/>
    <w:rsid w:val="00170434"/>
    <w:rsid w:val="0017045A"/>
    <w:rsid w:val="001730B2"/>
    <w:rsid w:val="0017354C"/>
    <w:rsid w:val="00173601"/>
    <w:rsid w:val="001739EC"/>
    <w:rsid w:val="00175DFA"/>
    <w:rsid w:val="00177561"/>
    <w:rsid w:val="001821EE"/>
    <w:rsid w:val="001828DC"/>
    <w:rsid w:val="00183906"/>
    <w:rsid w:val="00183B3D"/>
    <w:rsid w:val="00184569"/>
    <w:rsid w:val="00184B06"/>
    <w:rsid w:val="001860F5"/>
    <w:rsid w:val="0018698D"/>
    <w:rsid w:val="00187592"/>
    <w:rsid w:val="00190E9D"/>
    <w:rsid w:val="00192B93"/>
    <w:rsid w:val="00192BB0"/>
    <w:rsid w:val="00193AAC"/>
    <w:rsid w:val="00194A14"/>
    <w:rsid w:val="00194C15"/>
    <w:rsid w:val="0019606D"/>
    <w:rsid w:val="00196C1D"/>
    <w:rsid w:val="001A0733"/>
    <w:rsid w:val="001A0812"/>
    <w:rsid w:val="001A0D82"/>
    <w:rsid w:val="001A1F7E"/>
    <w:rsid w:val="001A20DB"/>
    <w:rsid w:val="001A25FE"/>
    <w:rsid w:val="001A2C20"/>
    <w:rsid w:val="001A3920"/>
    <w:rsid w:val="001A39FA"/>
    <w:rsid w:val="001A52EB"/>
    <w:rsid w:val="001A5574"/>
    <w:rsid w:val="001A7E9D"/>
    <w:rsid w:val="001B1629"/>
    <w:rsid w:val="001B1944"/>
    <w:rsid w:val="001B1F5A"/>
    <w:rsid w:val="001B2AD7"/>
    <w:rsid w:val="001B2E7B"/>
    <w:rsid w:val="001B31A0"/>
    <w:rsid w:val="001B372C"/>
    <w:rsid w:val="001B3FDB"/>
    <w:rsid w:val="001B42EA"/>
    <w:rsid w:val="001B453F"/>
    <w:rsid w:val="001B485A"/>
    <w:rsid w:val="001B51CB"/>
    <w:rsid w:val="001B68EF"/>
    <w:rsid w:val="001B7F0D"/>
    <w:rsid w:val="001C0161"/>
    <w:rsid w:val="001C0A53"/>
    <w:rsid w:val="001C1012"/>
    <w:rsid w:val="001C1336"/>
    <w:rsid w:val="001C1780"/>
    <w:rsid w:val="001C1895"/>
    <w:rsid w:val="001C20E2"/>
    <w:rsid w:val="001C2362"/>
    <w:rsid w:val="001C32DC"/>
    <w:rsid w:val="001C37EB"/>
    <w:rsid w:val="001C3E1A"/>
    <w:rsid w:val="001C6AE1"/>
    <w:rsid w:val="001C7E5E"/>
    <w:rsid w:val="001D084E"/>
    <w:rsid w:val="001D0D0A"/>
    <w:rsid w:val="001D0E4D"/>
    <w:rsid w:val="001D219C"/>
    <w:rsid w:val="001D31B4"/>
    <w:rsid w:val="001D3C02"/>
    <w:rsid w:val="001D3CEA"/>
    <w:rsid w:val="001D4817"/>
    <w:rsid w:val="001D490E"/>
    <w:rsid w:val="001D5865"/>
    <w:rsid w:val="001D618E"/>
    <w:rsid w:val="001D6618"/>
    <w:rsid w:val="001D6A86"/>
    <w:rsid w:val="001D6E7B"/>
    <w:rsid w:val="001D6FE4"/>
    <w:rsid w:val="001D7A0D"/>
    <w:rsid w:val="001D7D24"/>
    <w:rsid w:val="001E28D7"/>
    <w:rsid w:val="001E3365"/>
    <w:rsid w:val="001E34CB"/>
    <w:rsid w:val="001E3BCD"/>
    <w:rsid w:val="001E43BD"/>
    <w:rsid w:val="001E469E"/>
    <w:rsid w:val="001E4A79"/>
    <w:rsid w:val="001E4DEA"/>
    <w:rsid w:val="001E79B5"/>
    <w:rsid w:val="001F0128"/>
    <w:rsid w:val="001F0248"/>
    <w:rsid w:val="001F0DD3"/>
    <w:rsid w:val="001F10C9"/>
    <w:rsid w:val="001F1E78"/>
    <w:rsid w:val="001F3D79"/>
    <w:rsid w:val="001F3F4B"/>
    <w:rsid w:val="001F449E"/>
    <w:rsid w:val="001F5402"/>
    <w:rsid w:val="001F57E2"/>
    <w:rsid w:val="001F671F"/>
    <w:rsid w:val="001F6EF2"/>
    <w:rsid w:val="00200A5A"/>
    <w:rsid w:val="00201020"/>
    <w:rsid w:val="00201569"/>
    <w:rsid w:val="0020173A"/>
    <w:rsid w:val="00201D64"/>
    <w:rsid w:val="00201F88"/>
    <w:rsid w:val="00202587"/>
    <w:rsid w:val="002025E1"/>
    <w:rsid w:val="00202B91"/>
    <w:rsid w:val="00203813"/>
    <w:rsid w:val="00203E2B"/>
    <w:rsid w:val="002046A8"/>
    <w:rsid w:val="00204746"/>
    <w:rsid w:val="002048BE"/>
    <w:rsid w:val="00205E6D"/>
    <w:rsid w:val="00206CBD"/>
    <w:rsid w:val="00207357"/>
    <w:rsid w:val="00207876"/>
    <w:rsid w:val="002079BB"/>
    <w:rsid w:val="00207F1E"/>
    <w:rsid w:val="0021046D"/>
    <w:rsid w:val="00210FE0"/>
    <w:rsid w:val="0021102A"/>
    <w:rsid w:val="002112EF"/>
    <w:rsid w:val="002117CC"/>
    <w:rsid w:val="00212EC7"/>
    <w:rsid w:val="00213A71"/>
    <w:rsid w:val="00214E0C"/>
    <w:rsid w:val="00215973"/>
    <w:rsid w:val="002164FE"/>
    <w:rsid w:val="00216C76"/>
    <w:rsid w:val="00217AE4"/>
    <w:rsid w:val="00220697"/>
    <w:rsid w:val="002213CA"/>
    <w:rsid w:val="00221458"/>
    <w:rsid w:val="00221C32"/>
    <w:rsid w:val="0022224B"/>
    <w:rsid w:val="00222DE7"/>
    <w:rsid w:val="00223068"/>
    <w:rsid w:val="00223C5F"/>
    <w:rsid w:val="00224CF7"/>
    <w:rsid w:val="0022542C"/>
    <w:rsid w:val="00225510"/>
    <w:rsid w:val="00227BDB"/>
    <w:rsid w:val="00230A82"/>
    <w:rsid w:val="00231429"/>
    <w:rsid w:val="002318CA"/>
    <w:rsid w:val="00233E1F"/>
    <w:rsid w:val="0023429D"/>
    <w:rsid w:val="0023437C"/>
    <w:rsid w:val="0023471A"/>
    <w:rsid w:val="0023575F"/>
    <w:rsid w:val="00235E36"/>
    <w:rsid w:val="00236329"/>
    <w:rsid w:val="00236636"/>
    <w:rsid w:val="0023711C"/>
    <w:rsid w:val="00240189"/>
    <w:rsid w:val="00240300"/>
    <w:rsid w:val="002408E5"/>
    <w:rsid w:val="00240F28"/>
    <w:rsid w:val="0024137C"/>
    <w:rsid w:val="0024137D"/>
    <w:rsid w:val="00241ECE"/>
    <w:rsid w:val="002424A1"/>
    <w:rsid w:val="00242901"/>
    <w:rsid w:val="00242979"/>
    <w:rsid w:val="00242DC4"/>
    <w:rsid w:val="00243612"/>
    <w:rsid w:val="00243BC0"/>
    <w:rsid w:val="00244CBD"/>
    <w:rsid w:val="00244FD0"/>
    <w:rsid w:val="002450BF"/>
    <w:rsid w:val="0024547E"/>
    <w:rsid w:val="0024577F"/>
    <w:rsid w:val="002461F9"/>
    <w:rsid w:val="00247661"/>
    <w:rsid w:val="00247E65"/>
    <w:rsid w:val="00250312"/>
    <w:rsid w:val="002509A3"/>
    <w:rsid w:val="00250A65"/>
    <w:rsid w:val="0025107C"/>
    <w:rsid w:val="00251DFE"/>
    <w:rsid w:val="002527A9"/>
    <w:rsid w:val="0025405B"/>
    <w:rsid w:val="002541CA"/>
    <w:rsid w:val="002549C1"/>
    <w:rsid w:val="00255263"/>
    <w:rsid w:val="0025538B"/>
    <w:rsid w:val="002554E8"/>
    <w:rsid w:val="00256DBB"/>
    <w:rsid w:val="002576B8"/>
    <w:rsid w:val="00257C91"/>
    <w:rsid w:val="00260639"/>
    <w:rsid w:val="002617F9"/>
    <w:rsid w:val="00261A61"/>
    <w:rsid w:val="002628A4"/>
    <w:rsid w:val="00262DDA"/>
    <w:rsid w:val="00262E51"/>
    <w:rsid w:val="00263789"/>
    <w:rsid w:val="00263923"/>
    <w:rsid w:val="00263DA5"/>
    <w:rsid w:val="00263FF5"/>
    <w:rsid w:val="0026404C"/>
    <w:rsid w:val="00264849"/>
    <w:rsid w:val="00264EDD"/>
    <w:rsid w:val="0026505D"/>
    <w:rsid w:val="002650D1"/>
    <w:rsid w:val="00265F15"/>
    <w:rsid w:val="00266302"/>
    <w:rsid w:val="002666FA"/>
    <w:rsid w:val="0026738C"/>
    <w:rsid w:val="00267824"/>
    <w:rsid w:val="0027046F"/>
    <w:rsid w:val="00270C20"/>
    <w:rsid w:val="00270D2C"/>
    <w:rsid w:val="00271316"/>
    <w:rsid w:val="00271A3A"/>
    <w:rsid w:val="00271A3E"/>
    <w:rsid w:val="00273554"/>
    <w:rsid w:val="00273AB3"/>
    <w:rsid w:val="0027505E"/>
    <w:rsid w:val="00276A98"/>
    <w:rsid w:val="00276BBE"/>
    <w:rsid w:val="00276CA2"/>
    <w:rsid w:val="00280012"/>
    <w:rsid w:val="002803F2"/>
    <w:rsid w:val="002808D6"/>
    <w:rsid w:val="00281BFD"/>
    <w:rsid w:val="00282293"/>
    <w:rsid w:val="00282629"/>
    <w:rsid w:val="00283073"/>
    <w:rsid w:val="002836BA"/>
    <w:rsid w:val="00283E34"/>
    <w:rsid w:val="00283F98"/>
    <w:rsid w:val="00285B78"/>
    <w:rsid w:val="0028605E"/>
    <w:rsid w:val="00287720"/>
    <w:rsid w:val="00287A23"/>
    <w:rsid w:val="00287BCD"/>
    <w:rsid w:val="00290004"/>
    <w:rsid w:val="002905F0"/>
    <w:rsid w:val="002906EB"/>
    <w:rsid w:val="00290836"/>
    <w:rsid w:val="00290BDD"/>
    <w:rsid w:val="00292027"/>
    <w:rsid w:val="002925ED"/>
    <w:rsid w:val="00292A41"/>
    <w:rsid w:val="002937EC"/>
    <w:rsid w:val="00293B97"/>
    <w:rsid w:val="00293F2C"/>
    <w:rsid w:val="002950BE"/>
    <w:rsid w:val="00295112"/>
    <w:rsid w:val="00295E3A"/>
    <w:rsid w:val="002963C2"/>
    <w:rsid w:val="00296C43"/>
    <w:rsid w:val="002976C1"/>
    <w:rsid w:val="002A0379"/>
    <w:rsid w:val="002A1B86"/>
    <w:rsid w:val="002A1D3E"/>
    <w:rsid w:val="002A22C0"/>
    <w:rsid w:val="002A2742"/>
    <w:rsid w:val="002A318A"/>
    <w:rsid w:val="002A35B4"/>
    <w:rsid w:val="002A3AAF"/>
    <w:rsid w:val="002A3FFF"/>
    <w:rsid w:val="002A4FDA"/>
    <w:rsid w:val="002A5687"/>
    <w:rsid w:val="002A60C4"/>
    <w:rsid w:val="002A6C2D"/>
    <w:rsid w:val="002B0C85"/>
    <w:rsid w:val="002B1119"/>
    <w:rsid w:val="002B12D0"/>
    <w:rsid w:val="002B2312"/>
    <w:rsid w:val="002B275C"/>
    <w:rsid w:val="002B297E"/>
    <w:rsid w:val="002B2BF5"/>
    <w:rsid w:val="002B2C0D"/>
    <w:rsid w:val="002B3C52"/>
    <w:rsid w:val="002B4447"/>
    <w:rsid w:val="002B48A3"/>
    <w:rsid w:val="002B61E6"/>
    <w:rsid w:val="002B71A5"/>
    <w:rsid w:val="002C0B3A"/>
    <w:rsid w:val="002C16B8"/>
    <w:rsid w:val="002C1B18"/>
    <w:rsid w:val="002C233C"/>
    <w:rsid w:val="002C29FF"/>
    <w:rsid w:val="002C2B80"/>
    <w:rsid w:val="002C4B47"/>
    <w:rsid w:val="002C5C94"/>
    <w:rsid w:val="002C5EA3"/>
    <w:rsid w:val="002C77CB"/>
    <w:rsid w:val="002D069B"/>
    <w:rsid w:val="002D0C07"/>
    <w:rsid w:val="002D107E"/>
    <w:rsid w:val="002D13B4"/>
    <w:rsid w:val="002D1776"/>
    <w:rsid w:val="002D1E95"/>
    <w:rsid w:val="002D2597"/>
    <w:rsid w:val="002D276B"/>
    <w:rsid w:val="002D3254"/>
    <w:rsid w:val="002D3A3E"/>
    <w:rsid w:val="002D3DC3"/>
    <w:rsid w:val="002D4067"/>
    <w:rsid w:val="002D466D"/>
    <w:rsid w:val="002D596F"/>
    <w:rsid w:val="002D6574"/>
    <w:rsid w:val="002D6790"/>
    <w:rsid w:val="002E00C0"/>
    <w:rsid w:val="002E023B"/>
    <w:rsid w:val="002E144F"/>
    <w:rsid w:val="002E159E"/>
    <w:rsid w:val="002E165A"/>
    <w:rsid w:val="002E1A4E"/>
    <w:rsid w:val="002E1C30"/>
    <w:rsid w:val="002E30A9"/>
    <w:rsid w:val="002E32DD"/>
    <w:rsid w:val="002E43C6"/>
    <w:rsid w:val="002E47FD"/>
    <w:rsid w:val="002E53CE"/>
    <w:rsid w:val="002E6EF8"/>
    <w:rsid w:val="002E7709"/>
    <w:rsid w:val="002E7AF7"/>
    <w:rsid w:val="002F0268"/>
    <w:rsid w:val="002F0E7A"/>
    <w:rsid w:val="002F1171"/>
    <w:rsid w:val="002F2440"/>
    <w:rsid w:val="002F284F"/>
    <w:rsid w:val="002F29EA"/>
    <w:rsid w:val="002F34D8"/>
    <w:rsid w:val="002F36BE"/>
    <w:rsid w:val="002F4A65"/>
    <w:rsid w:val="002F4D54"/>
    <w:rsid w:val="002F55DA"/>
    <w:rsid w:val="002F64DB"/>
    <w:rsid w:val="002F682D"/>
    <w:rsid w:val="002F7FE6"/>
    <w:rsid w:val="00300A67"/>
    <w:rsid w:val="00301DDC"/>
    <w:rsid w:val="003024D6"/>
    <w:rsid w:val="003025E2"/>
    <w:rsid w:val="003027FF"/>
    <w:rsid w:val="00303328"/>
    <w:rsid w:val="003037D2"/>
    <w:rsid w:val="0030418E"/>
    <w:rsid w:val="00304430"/>
    <w:rsid w:val="00304F2B"/>
    <w:rsid w:val="003051B9"/>
    <w:rsid w:val="00305C48"/>
    <w:rsid w:val="00305C67"/>
    <w:rsid w:val="00306FF2"/>
    <w:rsid w:val="00307B05"/>
    <w:rsid w:val="00307B90"/>
    <w:rsid w:val="00307E2D"/>
    <w:rsid w:val="00310087"/>
    <w:rsid w:val="003106E9"/>
    <w:rsid w:val="00310C35"/>
    <w:rsid w:val="003110E8"/>
    <w:rsid w:val="003114B3"/>
    <w:rsid w:val="0031153E"/>
    <w:rsid w:val="003146CC"/>
    <w:rsid w:val="00314784"/>
    <w:rsid w:val="00314C64"/>
    <w:rsid w:val="00314D3A"/>
    <w:rsid w:val="003154EA"/>
    <w:rsid w:val="00315ED7"/>
    <w:rsid w:val="00316487"/>
    <w:rsid w:val="0031691C"/>
    <w:rsid w:val="00316C62"/>
    <w:rsid w:val="0032053E"/>
    <w:rsid w:val="00320963"/>
    <w:rsid w:val="00321A47"/>
    <w:rsid w:val="003229F4"/>
    <w:rsid w:val="00322F10"/>
    <w:rsid w:val="00322F3A"/>
    <w:rsid w:val="003236A1"/>
    <w:rsid w:val="00323E41"/>
    <w:rsid w:val="00323EBE"/>
    <w:rsid w:val="00324301"/>
    <w:rsid w:val="0032488E"/>
    <w:rsid w:val="00324E29"/>
    <w:rsid w:val="003258BC"/>
    <w:rsid w:val="00325B30"/>
    <w:rsid w:val="00326589"/>
    <w:rsid w:val="0032712F"/>
    <w:rsid w:val="00330717"/>
    <w:rsid w:val="0033128D"/>
    <w:rsid w:val="0033196F"/>
    <w:rsid w:val="00331F2E"/>
    <w:rsid w:val="00332FAD"/>
    <w:rsid w:val="00333B06"/>
    <w:rsid w:val="00333B43"/>
    <w:rsid w:val="00333C06"/>
    <w:rsid w:val="0033407B"/>
    <w:rsid w:val="00336587"/>
    <w:rsid w:val="00336CE0"/>
    <w:rsid w:val="0033715D"/>
    <w:rsid w:val="003377A1"/>
    <w:rsid w:val="00337B34"/>
    <w:rsid w:val="00340444"/>
    <w:rsid w:val="00340AA0"/>
    <w:rsid w:val="00340DD8"/>
    <w:rsid w:val="00340DF8"/>
    <w:rsid w:val="003411E8"/>
    <w:rsid w:val="00341751"/>
    <w:rsid w:val="0034177B"/>
    <w:rsid w:val="003417C6"/>
    <w:rsid w:val="00341E01"/>
    <w:rsid w:val="0034224D"/>
    <w:rsid w:val="0034247D"/>
    <w:rsid w:val="0034314A"/>
    <w:rsid w:val="0034362E"/>
    <w:rsid w:val="003436A9"/>
    <w:rsid w:val="0034525A"/>
    <w:rsid w:val="003456F3"/>
    <w:rsid w:val="00345756"/>
    <w:rsid w:val="003459B7"/>
    <w:rsid w:val="00346392"/>
    <w:rsid w:val="00346A78"/>
    <w:rsid w:val="00347098"/>
    <w:rsid w:val="0034728D"/>
    <w:rsid w:val="00350789"/>
    <w:rsid w:val="00350E1F"/>
    <w:rsid w:val="003513A5"/>
    <w:rsid w:val="0035197D"/>
    <w:rsid w:val="00351DE4"/>
    <w:rsid w:val="003530D2"/>
    <w:rsid w:val="003534E2"/>
    <w:rsid w:val="00353604"/>
    <w:rsid w:val="00353952"/>
    <w:rsid w:val="0035567E"/>
    <w:rsid w:val="0035737B"/>
    <w:rsid w:val="003579F4"/>
    <w:rsid w:val="00357D77"/>
    <w:rsid w:val="00360385"/>
    <w:rsid w:val="00360F1C"/>
    <w:rsid w:val="00361D02"/>
    <w:rsid w:val="0036210A"/>
    <w:rsid w:val="00362779"/>
    <w:rsid w:val="00364B17"/>
    <w:rsid w:val="00365DE4"/>
    <w:rsid w:val="00365FAB"/>
    <w:rsid w:val="0036605B"/>
    <w:rsid w:val="0036607F"/>
    <w:rsid w:val="00366802"/>
    <w:rsid w:val="00366F0E"/>
    <w:rsid w:val="003700EC"/>
    <w:rsid w:val="0037177F"/>
    <w:rsid w:val="00371D5F"/>
    <w:rsid w:val="00372CB1"/>
    <w:rsid w:val="00373747"/>
    <w:rsid w:val="00373A74"/>
    <w:rsid w:val="00373A98"/>
    <w:rsid w:val="00374672"/>
    <w:rsid w:val="00375401"/>
    <w:rsid w:val="0037550F"/>
    <w:rsid w:val="003755CE"/>
    <w:rsid w:val="003756AC"/>
    <w:rsid w:val="00375C3E"/>
    <w:rsid w:val="003761BE"/>
    <w:rsid w:val="00376528"/>
    <w:rsid w:val="00376AAB"/>
    <w:rsid w:val="003774FE"/>
    <w:rsid w:val="00377977"/>
    <w:rsid w:val="00380C9F"/>
    <w:rsid w:val="00380D29"/>
    <w:rsid w:val="0038109B"/>
    <w:rsid w:val="0038159B"/>
    <w:rsid w:val="00381F67"/>
    <w:rsid w:val="0038376D"/>
    <w:rsid w:val="00383C29"/>
    <w:rsid w:val="003841D3"/>
    <w:rsid w:val="00384833"/>
    <w:rsid w:val="00385269"/>
    <w:rsid w:val="003872AC"/>
    <w:rsid w:val="00387768"/>
    <w:rsid w:val="00387A28"/>
    <w:rsid w:val="00387DEA"/>
    <w:rsid w:val="003908FE"/>
    <w:rsid w:val="00391670"/>
    <w:rsid w:val="00391A01"/>
    <w:rsid w:val="003924D4"/>
    <w:rsid w:val="003927F7"/>
    <w:rsid w:val="003938D1"/>
    <w:rsid w:val="0039490B"/>
    <w:rsid w:val="00395D3A"/>
    <w:rsid w:val="003960B8"/>
    <w:rsid w:val="00397278"/>
    <w:rsid w:val="0039733F"/>
    <w:rsid w:val="003A06DE"/>
    <w:rsid w:val="003A0884"/>
    <w:rsid w:val="003A0BD3"/>
    <w:rsid w:val="003A1135"/>
    <w:rsid w:val="003A135A"/>
    <w:rsid w:val="003A16D3"/>
    <w:rsid w:val="003A1CE4"/>
    <w:rsid w:val="003A1EC0"/>
    <w:rsid w:val="003A3AE0"/>
    <w:rsid w:val="003A3E1C"/>
    <w:rsid w:val="003A48F5"/>
    <w:rsid w:val="003A4996"/>
    <w:rsid w:val="003A49F7"/>
    <w:rsid w:val="003A4BE6"/>
    <w:rsid w:val="003A4D18"/>
    <w:rsid w:val="003A5AF9"/>
    <w:rsid w:val="003A6B94"/>
    <w:rsid w:val="003A72C7"/>
    <w:rsid w:val="003A7B78"/>
    <w:rsid w:val="003B0359"/>
    <w:rsid w:val="003B0C01"/>
    <w:rsid w:val="003B0FB4"/>
    <w:rsid w:val="003B1354"/>
    <w:rsid w:val="003B1813"/>
    <w:rsid w:val="003B1962"/>
    <w:rsid w:val="003B386D"/>
    <w:rsid w:val="003B38DB"/>
    <w:rsid w:val="003B3B3B"/>
    <w:rsid w:val="003B3C5E"/>
    <w:rsid w:val="003B45D2"/>
    <w:rsid w:val="003B4A6C"/>
    <w:rsid w:val="003B55C1"/>
    <w:rsid w:val="003B5754"/>
    <w:rsid w:val="003B772C"/>
    <w:rsid w:val="003C0B4B"/>
    <w:rsid w:val="003C1440"/>
    <w:rsid w:val="003C1AE9"/>
    <w:rsid w:val="003C1E4E"/>
    <w:rsid w:val="003C390F"/>
    <w:rsid w:val="003C3B37"/>
    <w:rsid w:val="003C3EC6"/>
    <w:rsid w:val="003C5BE5"/>
    <w:rsid w:val="003C61B6"/>
    <w:rsid w:val="003C7E22"/>
    <w:rsid w:val="003D0555"/>
    <w:rsid w:val="003D0C7F"/>
    <w:rsid w:val="003D0CBD"/>
    <w:rsid w:val="003D1118"/>
    <w:rsid w:val="003D270A"/>
    <w:rsid w:val="003D2713"/>
    <w:rsid w:val="003D3A7A"/>
    <w:rsid w:val="003D42A4"/>
    <w:rsid w:val="003D4BA9"/>
    <w:rsid w:val="003D5173"/>
    <w:rsid w:val="003D6938"/>
    <w:rsid w:val="003D749E"/>
    <w:rsid w:val="003D7BBB"/>
    <w:rsid w:val="003E0174"/>
    <w:rsid w:val="003E047D"/>
    <w:rsid w:val="003E060C"/>
    <w:rsid w:val="003E24FE"/>
    <w:rsid w:val="003E2653"/>
    <w:rsid w:val="003E2920"/>
    <w:rsid w:val="003E2B7B"/>
    <w:rsid w:val="003E426F"/>
    <w:rsid w:val="003E49C0"/>
    <w:rsid w:val="003E4A63"/>
    <w:rsid w:val="003E4A6A"/>
    <w:rsid w:val="003E4CDF"/>
    <w:rsid w:val="003E512A"/>
    <w:rsid w:val="003E5267"/>
    <w:rsid w:val="003E5C51"/>
    <w:rsid w:val="003E5EDC"/>
    <w:rsid w:val="003E647A"/>
    <w:rsid w:val="003E69BC"/>
    <w:rsid w:val="003E7614"/>
    <w:rsid w:val="003F10F5"/>
    <w:rsid w:val="003F1931"/>
    <w:rsid w:val="003F19A0"/>
    <w:rsid w:val="003F1CDE"/>
    <w:rsid w:val="003F2E1A"/>
    <w:rsid w:val="003F3E69"/>
    <w:rsid w:val="003F4CCF"/>
    <w:rsid w:val="003F54FA"/>
    <w:rsid w:val="003F5590"/>
    <w:rsid w:val="003F566B"/>
    <w:rsid w:val="003F7152"/>
    <w:rsid w:val="003F74CB"/>
    <w:rsid w:val="004003C9"/>
    <w:rsid w:val="0040072E"/>
    <w:rsid w:val="004007A8"/>
    <w:rsid w:val="00400BB1"/>
    <w:rsid w:val="00401322"/>
    <w:rsid w:val="00401F1A"/>
    <w:rsid w:val="004027B1"/>
    <w:rsid w:val="0040311E"/>
    <w:rsid w:val="00406BA8"/>
    <w:rsid w:val="00406BB5"/>
    <w:rsid w:val="004079AD"/>
    <w:rsid w:val="00410328"/>
    <w:rsid w:val="00410914"/>
    <w:rsid w:val="004117DE"/>
    <w:rsid w:val="004118BA"/>
    <w:rsid w:val="00411E17"/>
    <w:rsid w:val="00412739"/>
    <w:rsid w:val="00412C31"/>
    <w:rsid w:val="004138A3"/>
    <w:rsid w:val="00414794"/>
    <w:rsid w:val="00414B11"/>
    <w:rsid w:val="0041649F"/>
    <w:rsid w:val="00416610"/>
    <w:rsid w:val="004169C3"/>
    <w:rsid w:val="00416AD4"/>
    <w:rsid w:val="004177BD"/>
    <w:rsid w:val="00417E7F"/>
    <w:rsid w:val="00420CA4"/>
    <w:rsid w:val="00422CE5"/>
    <w:rsid w:val="00422E12"/>
    <w:rsid w:val="0042333F"/>
    <w:rsid w:val="00423786"/>
    <w:rsid w:val="00423ABA"/>
    <w:rsid w:val="0042441F"/>
    <w:rsid w:val="00424C08"/>
    <w:rsid w:val="00425683"/>
    <w:rsid w:val="00425933"/>
    <w:rsid w:val="0042676D"/>
    <w:rsid w:val="0042746B"/>
    <w:rsid w:val="004310D6"/>
    <w:rsid w:val="00431E8A"/>
    <w:rsid w:val="00431EF4"/>
    <w:rsid w:val="00432D0E"/>
    <w:rsid w:val="0043525A"/>
    <w:rsid w:val="00435A35"/>
    <w:rsid w:val="00435E09"/>
    <w:rsid w:val="00436A0C"/>
    <w:rsid w:val="00436B17"/>
    <w:rsid w:val="0043742A"/>
    <w:rsid w:val="00441C62"/>
    <w:rsid w:val="00442A0B"/>
    <w:rsid w:val="00442E3C"/>
    <w:rsid w:val="004430D5"/>
    <w:rsid w:val="00443DF0"/>
    <w:rsid w:val="00444C19"/>
    <w:rsid w:val="00444C7E"/>
    <w:rsid w:val="00445030"/>
    <w:rsid w:val="004455E8"/>
    <w:rsid w:val="004459C3"/>
    <w:rsid w:val="004460A3"/>
    <w:rsid w:val="00447AD0"/>
    <w:rsid w:val="004509D1"/>
    <w:rsid w:val="00451777"/>
    <w:rsid w:val="00451F2A"/>
    <w:rsid w:val="00452885"/>
    <w:rsid w:val="00453F90"/>
    <w:rsid w:val="00453F91"/>
    <w:rsid w:val="00453FC9"/>
    <w:rsid w:val="00454781"/>
    <w:rsid w:val="00454DBC"/>
    <w:rsid w:val="00455157"/>
    <w:rsid w:val="00456058"/>
    <w:rsid w:val="00456FDA"/>
    <w:rsid w:val="004620D1"/>
    <w:rsid w:val="00462530"/>
    <w:rsid w:val="004639DC"/>
    <w:rsid w:val="0046470E"/>
    <w:rsid w:val="0046535B"/>
    <w:rsid w:val="0046564F"/>
    <w:rsid w:val="00465963"/>
    <w:rsid w:val="0046647F"/>
    <w:rsid w:val="00467B6E"/>
    <w:rsid w:val="004716DE"/>
    <w:rsid w:val="00473021"/>
    <w:rsid w:val="004737C9"/>
    <w:rsid w:val="004746ED"/>
    <w:rsid w:val="00474B8A"/>
    <w:rsid w:val="00474C68"/>
    <w:rsid w:val="00475195"/>
    <w:rsid w:val="00475DA0"/>
    <w:rsid w:val="004763E0"/>
    <w:rsid w:val="00477597"/>
    <w:rsid w:val="0047782A"/>
    <w:rsid w:val="00477BBF"/>
    <w:rsid w:val="00480478"/>
    <w:rsid w:val="0048048A"/>
    <w:rsid w:val="00480B5A"/>
    <w:rsid w:val="004818A4"/>
    <w:rsid w:val="00482766"/>
    <w:rsid w:val="00482ACD"/>
    <w:rsid w:val="00484764"/>
    <w:rsid w:val="00484FB2"/>
    <w:rsid w:val="00486FE3"/>
    <w:rsid w:val="00490C73"/>
    <w:rsid w:val="00492A00"/>
    <w:rsid w:val="00492A8E"/>
    <w:rsid w:val="00492E68"/>
    <w:rsid w:val="0049300D"/>
    <w:rsid w:val="004937CF"/>
    <w:rsid w:val="004943F4"/>
    <w:rsid w:val="00494A46"/>
    <w:rsid w:val="00495492"/>
    <w:rsid w:val="0049594B"/>
    <w:rsid w:val="004971A1"/>
    <w:rsid w:val="00497511"/>
    <w:rsid w:val="00497780"/>
    <w:rsid w:val="004A0768"/>
    <w:rsid w:val="004A134C"/>
    <w:rsid w:val="004A1C8E"/>
    <w:rsid w:val="004A2688"/>
    <w:rsid w:val="004A316B"/>
    <w:rsid w:val="004A469D"/>
    <w:rsid w:val="004A48E7"/>
    <w:rsid w:val="004A4A4F"/>
    <w:rsid w:val="004A51B0"/>
    <w:rsid w:val="004A6392"/>
    <w:rsid w:val="004A7827"/>
    <w:rsid w:val="004B0E01"/>
    <w:rsid w:val="004B21D4"/>
    <w:rsid w:val="004B25A4"/>
    <w:rsid w:val="004B25BB"/>
    <w:rsid w:val="004B2FC3"/>
    <w:rsid w:val="004B36B8"/>
    <w:rsid w:val="004B4AA3"/>
    <w:rsid w:val="004B4DFC"/>
    <w:rsid w:val="004B5374"/>
    <w:rsid w:val="004B56F6"/>
    <w:rsid w:val="004B585C"/>
    <w:rsid w:val="004B607C"/>
    <w:rsid w:val="004B60EE"/>
    <w:rsid w:val="004B633E"/>
    <w:rsid w:val="004B69D1"/>
    <w:rsid w:val="004B6F69"/>
    <w:rsid w:val="004B736E"/>
    <w:rsid w:val="004C0F1C"/>
    <w:rsid w:val="004C2091"/>
    <w:rsid w:val="004C2625"/>
    <w:rsid w:val="004C2708"/>
    <w:rsid w:val="004C2C58"/>
    <w:rsid w:val="004C332C"/>
    <w:rsid w:val="004C4298"/>
    <w:rsid w:val="004C43E1"/>
    <w:rsid w:val="004C4E42"/>
    <w:rsid w:val="004C5B5A"/>
    <w:rsid w:val="004C64E6"/>
    <w:rsid w:val="004C672B"/>
    <w:rsid w:val="004D1D80"/>
    <w:rsid w:val="004D1E8A"/>
    <w:rsid w:val="004D21F9"/>
    <w:rsid w:val="004D3A5E"/>
    <w:rsid w:val="004D3EC0"/>
    <w:rsid w:val="004D447D"/>
    <w:rsid w:val="004D4810"/>
    <w:rsid w:val="004D4FF4"/>
    <w:rsid w:val="004D518C"/>
    <w:rsid w:val="004D55E1"/>
    <w:rsid w:val="004D6461"/>
    <w:rsid w:val="004D67F3"/>
    <w:rsid w:val="004E1458"/>
    <w:rsid w:val="004E33DC"/>
    <w:rsid w:val="004E35B1"/>
    <w:rsid w:val="004E4F75"/>
    <w:rsid w:val="004E52FA"/>
    <w:rsid w:val="004E5A62"/>
    <w:rsid w:val="004E5AF0"/>
    <w:rsid w:val="004E67BD"/>
    <w:rsid w:val="004E682F"/>
    <w:rsid w:val="004F041C"/>
    <w:rsid w:val="004F0FE8"/>
    <w:rsid w:val="004F181C"/>
    <w:rsid w:val="004F35EF"/>
    <w:rsid w:val="004F469B"/>
    <w:rsid w:val="004F4B67"/>
    <w:rsid w:val="004F4DFF"/>
    <w:rsid w:val="004F54F0"/>
    <w:rsid w:val="004F560C"/>
    <w:rsid w:val="004F580F"/>
    <w:rsid w:val="004F64F6"/>
    <w:rsid w:val="004F6713"/>
    <w:rsid w:val="004F6DD9"/>
    <w:rsid w:val="004F7641"/>
    <w:rsid w:val="005000F5"/>
    <w:rsid w:val="005004F7"/>
    <w:rsid w:val="00500DAD"/>
    <w:rsid w:val="00501814"/>
    <w:rsid w:val="00502A40"/>
    <w:rsid w:val="00503545"/>
    <w:rsid w:val="005040C2"/>
    <w:rsid w:val="00504661"/>
    <w:rsid w:val="0050563C"/>
    <w:rsid w:val="005056A8"/>
    <w:rsid w:val="00505B6A"/>
    <w:rsid w:val="00506093"/>
    <w:rsid w:val="005067A4"/>
    <w:rsid w:val="0050771F"/>
    <w:rsid w:val="00507FAB"/>
    <w:rsid w:val="00510D0F"/>
    <w:rsid w:val="0051119F"/>
    <w:rsid w:val="0051137D"/>
    <w:rsid w:val="00511BD6"/>
    <w:rsid w:val="00511CBA"/>
    <w:rsid w:val="00511F83"/>
    <w:rsid w:val="0051248C"/>
    <w:rsid w:val="00513535"/>
    <w:rsid w:val="0051377B"/>
    <w:rsid w:val="0051509C"/>
    <w:rsid w:val="0051531E"/>
    <w:rsid w:val="005153C7"/>
    <w:rsid w:val="0051599B"/>
    <w:rsid w:val="00515D73"/>
    <w:rsid w:val="0051693E"/>
    <w:rsid w:val="00516DEA"/>
    <w:rsid w:val="00517C63"/>
    <w:rsid w:val="00521CEA"/>
    <w:rsid w:val="00521FA9"/>
    <w:rsid w:val="005236F2"/>
    <w:rsid w:val="00523E7D"/>
    <w:rsid w:val="005240AA"/>
    <w:rsid w:val="00524F8A"/>
    <w:rsid w:val="005252E9"/>
    <w:rsid w:val="0052559F"/>
    <w:rsid w:val="00525861"/>
    <w:rsid w:val="00525B56"/>
    <w:rsid w:val="00525EB3"/>
    <w:rsid w:val="0052600E"/>
    <w:rsid w:val="00526648"/>
    <w:rsid w:val="005266A5"/>
    <w:rsid w:val="00526E2D"/>
    <w:rsid w:val="00527EF5"/>
    <w:rsid w:val="0053047B"/>
    <w:rsid w:val="00531BD8"/>
    <w:rsid w:val="00531DA9"/>
    <w:rsid w:val="00532064"/>
    <w:rsid w:val="00532BF0"/>
    <w:rsid w:val="0053301E"/>
    <w:rsid w:val="005336E6"/>
    <w:rsid w:val="005354C8"/>
    <w:rsid w:val="00535655"/>
    <w:rsid w:val="0053636F"/>
    <w:rsid w:val="00536D2A"/>
    <w:rsid w:val="00537FC4"/>
    <w:rsid w:val="00540134"/>
    <w:rsid w:val="005403CF"/>
    <w:rsid w:val="0054085A"/>
    <w:rsid w:val="00540F4A"/>
    <w:rsid w:val="005411F9"/>
    <w:rsid w:val="005413EB"/>
    <w:rsid w:val="005421ED"/>
    <w:rsid w:val="005449AE"/>
    <w:rsid w:val="0054503A"/>
    <w:rsid w:val="00545742"/>
    <w:rsid w:val="00545B99"/>
    <w:rsid w:val="00546593"/>
    <w:rsid w:val="00550A36"/>
    <w:rsid w:val="005520B4"/>
    <w:rsid w:val="00552726"/>
    <w:rsid w:val="00552D66"/>
    <w:rsid w:val="005532F6"/>
    <w:rsid w:val="00553903"/>
    <w:rsid w:val="00553974"/>
    <w:rsid w:val="00553D5F"/>
    <w:rsid w:val="00553DC2"/>
    <w:rsid w:val="00554B4C"/>
    <w:rsid w:val="0055507E"/>
    <w:rsid w:val="005558AC"/>
    <w:rsid w:val="00556419"/>
    <w:rsid w:val="005566E9"/>
    <w:rsid w:val="005569A8"/>
    <w:rsid w:val="00556DD7"/>
    <w:rsid w:val="0055799B"/>
    <w:rsid w:val="00557F09"/>
    <w:rsid w:val="0056136D"/>
    <w:rsid w:val="00561C18"/>
    <w:rsid w:val="0056231D"/>
    <w:rsid w:val="00562ADB"/>
    <w:rsid w:val="00565B01"/>
    <w:rsid w:val="005660D2"/>
    <w:rsid w:val="0056622C"/>
    <w:rsid w:val="00566642"/>
    <w:rsid w:val="00566C2D"/>
    <w:rsid w:val="0057053B"/>
    <w:rsid w:val="00571354"/>
    <w:rsid w:val="00571F97"/>
    <w:rsid w:val="00573CCF"/>
    <w:rsid w:val="005740FF"/>
    <w:rsid w:val="00574484"/>
    <w:rsid w:val="005744F4"/>
    <w:rsid w:val="00575000"/>
    <w:rsid w:val="0057524C"/>
    <w:rsid w:val="00575545"/>
    <w:rsid w:val="0057583B"/>
    <w:rsid w:val="005761BD"/>
    <w:rsid w:val="005761FF"/>
    <w:rsid w:val="005764E7"/>
    <w:rsid w:val="00576572"/>
    <w:rsid w:val="005773FF"/>
    <w:rsid w:val="005774A7"/>
    <w:rsid w:val="00577639"/>
    <w:rsid w:val="00577F49"/>
    <w:rsid w:val="00580D78"/>
    <w:rsid w:val="00581666"/>
    <w:rsid w:val="00581CC8"/>
    <w:rsid w:val="00581D14"/>
    <w:rsid w:val="0058247A"/>
    <w:rsid w:val="0058253F"/>
    <w:rsid w:val="0058274D"/>
    <w:rsid w:val="00582C59"/>
    <w:rsid w:val="005839D1"/>
    <w:rsid w:val="00583ADB"/>
    <w:rsid w:val="005847D2"/>
    <w:rsid w:val="00584EC1"/>
    <w:rsid w:val="00584F62"/>
    <w:rsid w:val="005867A3"/>
    <w:rsid w:val="005872D8"/>
    <w:rsid w:val="0059030C"/>
    <w:rsid w:val="00590BF5"/>
    <w:rsid w:val="00591EE9"/>
    <w:rsid w:val="00591F35"/>
    <w:rsid w:val="00592445"/>
    <w:rsid w:val="005928FC"/>
    <w:rsid w:val="0059297D"/>
    <w:rsid w:val="00594028"/>
    <w:rsid w:val="005948DF"/>
    <w:rsid w:val="00594AB7"/>
    <w:rsid w:val="00594BD7"/>
    <w:rsid w:val="00595181"/>
    <w:rsid w:val="00595459"/>
    <w:rsid w:val="00596B22"/>
    <w:rsid w:val="00596BD3"/>
    <w:rsid w:val="00596D3D"/>
    <w:rsid w:val="00597EE1"/>
    <w:rsid w:val="005A02A4"/>
    <w:rsid w:val="005A034B"/>
    <w:rsid w:val="005A1646"/>
    <w:rsid w:val="005A1D09"/>
    <w:rsid w:val="005A2230"/>
    <w:rsid w:val="005A2308"/>
    <w:rsid w:val="005A31B8"/>
    <w:rsid w:val="005A3F16"/>
    <w:rsid w:val="005A4263"/>
    <w:rsid w:val="005A4756"/>
    <w:rsid w:val="005A4D8E"/>
    <w:rsid w:val="005A5747"/>
    <w:rsid w:val="005A5ABC"/>
    <w:rsid w:val="005A5ADC"/>
    <w:rsid w:val="005A5DFA"/>
    <w:rsid w:val="005A6583"/>
    <w:rsid w:val="005A6FAA"/>
    <w:rsid w:val="005A70FF"/>
    <w:rsid w:val="005A722D"/>
    <w:rsid w:val="005A75E5"/>
    <w:rsid w:val="005A7660"/>
    <w:rsid w:val="005A7AF6"/>
    <w:rsid w:val="005A7B43"/>
    <w:rsid w:val="005B0CA8"/>
    <w:rsid w:val="005B1FBA"/>
    <w:rsid w:val="005B29B9"/>
    <w:rsid w:val="005B2B37"/>
    <w:rsid w:val="005B3AA0"/>
    <w:rsid w:val="005B420B"/>
    <w:rsid w:val="005B43E9"/>
    <w:rsid w:val="005B4A20"/>
    <w:rsid w:val="005B4C79"/>
    <w:rsid w:val="005B4FE8"/>
    <w:rsid w:val="005B5919"/>
    <w:rsid w:val="005B5955"/>
    <w:rsid w:val="005B7831"/>
    <w:rsid w:val="005B7AF1"/>
    <w:rsid w:val="005B7BDC"/>
    <w:rsid w:val="005B7C6E"/>
    <w:rsid w:val="005C068C"/>
    <w:rsid w:val="005C16A1"/>
    <w:rsid w:val="005C1DD0"/>
    <w:rsid w:val="005C2874"/>
    <w:rsid w:val="005C294A"/>
    <w:rsid w:val="005C33DD"/>
    <w:rsid w:val="005C3F9A"/>
    <w:rsid w:val="005C42CD"/>
    <w:rsid w:val="005C5AC0"/>
    <w:rsid w:val="005C5F7F"/>
    <w:rsid w:val="005C7583"/>
    <w:rsid w:val="005C7838"/>
    <w:rsid w:val="005C7B16"/>
    <w:rsid w:val="005C7D1B"/>
    <w:rsid w:val="005D0196"/>
    <w:rsid w:val="005D01A4"/>
    <w:rsid w:val="005D03AC"/>
    <w:rsid w:val="005D04A6"/>
    <w:rsid w:val="005D0D80"/>
    <w:rsid w:val="005D1399"/>
    <w:rsid w:val="005D2076"/>
    <w:rsid w:val="005D20AC"/>
    <w:rsid w:val="005D2718"/>
    <w:rsid w:val="005D291A"/>
    <w:rsid w:val="005D38C4"/>
    <w:rsid w:val="005D41ED"/>
    <w:rsid w:val="005D4D23"/>
    <w:rsid w:val="005D5C04"/>
    <w:rsid w:val="005D66D8"/>
    <w:rsid w:val="005D6D74"/>
    <w:rsid w:val="005D73AB"/>
    <w:rsid w:val="005D75C5"/>
    <w:rsid w:val="005D7721"/>
    <w:rsid w:val="005D7E24"/>
    <w:rsid w:val="005E039A"/>
    <w:rsid w:val="005E0480"/>
    <w:rsid w:val="005E05BE"/>
    <w:rsid w:val="005E1422"/>
    <w:rsid w:val="005E1F47"/>
    <w:rsid w:val="005E31FA"/>
    <w:rsid w:val="005E326F"/>
    <w:rsid w:val="005E45B5"/>
    <w:rsid w:val="005E48B4"/>
    <w:rsid w:val="005E48D2"/>
    <w:rsid w:val="005E4B0D"/>
    <w:rsid w:val="005E4CDE"/>
    <w:rsid w:val="005E50E0"/>
    <w:rsid w:val="005E524D"/>
    <w:rsid w:val="005E52FE"/>
    <w:rsid w:val="005E5781"/>
    <w:rsid w:val="005E6E58"/>
    <w:rsid w:val="005E7DE9"/>
    <w:rsid w:val="005F080C"/>
    <w:rsid w:val="005F181A"/>
    <w:rsid w:val="005F18D3"/>
    <w:rsid w:val="005F1C3D"/>
    <w:rsid w:val="005F38B5"/>
    <w:rsid w:val="005F3AB9"/>
    <w:rsid w:val="005F4563"/>
    <w:rsid w:val="005F5FC2"/>
    <w:rsid w:val="005F65D1"/>
    <w:rsid w:val="005F7308"/>
    <w:rsid w:val="005F7923"/>
    <w:rsid w:val="00600207"/>
    <w:rsid w:val="00600723"/>
    <w:rsid w:val="006008CE"/>
    <w:rsid w:val="00601DCC"/>
    <w:rsid w:val="00602044"/>
    <w:rsid w:val="00602178"/>
    <w:rsid w:val="00604F82"/>
    <w:rsid w:val="00605D2B"/>
    <w:rsid w:val="00605D2D"/>
    <w:rsid w:val="00606C3C"/>
    <w:rsid w:val="00606C9E"/>
    <w:rsid w:val="0061007F"/>
    <w:rsid w:val="00610578"/>
    <w:rsid w:val="00610ABB"/>
    <w:rsid w:val="00613841"/>
    <w:rsid w:val="00614079"/>
    <w:rsid w:val="006142F8"/>
    <w:rsid w:val="00616BB6"/>
    <w:rsid w:val="00616E32"/>
    <w:rsid w:val="0061752C"/>
    <w:rsid w:val="0062069D"/>
    <w:rsid w:val="00621C90"/>
    <w:rsid w:val="00622DA2"/>
    <w:rsid w:val="006230C4"/>
    <w:rsid w:val="00623792"/>
    <w:rsid w:val="006245BC"/>
    <w:rsid w:val="0062462F"/>
    <w:rsid w:val="00624744"/>
    <w:rsid w:val="0062481C"/>
    <w:rsid w:val="00624DBE"/>
    <w:rsid w:val="0062523D"/>
    <w:rsid w:val="0062575C"/>
    <w:rsid w:val="00625C38"/>
    <w:rsid w:val="00625E9F"/>
    <w:rsid w:val="00626688"/>
    <w:rsid w:val="006277A2"/>
    <w:rsid w:val="0062798F"/>
    <w:rsid w:val="00627F38"/>
    <w:rsid w:val="00631519"/>
    <w:rsid w:val="006319F2"/>
    <w:rsid w:val="00631A51"/>
    <w:rsid w:val="0063241F"/>
    <w:rsid w:val="00633720"/>
    <w:rsid w:val="00635DE9"/>
    <w:rsid w:val="006363A0"/>
    <w:rsid w:val="00636CD2"/>
    <w:rsid w:val="00636D3E"/>
    <w:rsid w:val="00637952"/>
    <w:rsid w:val="00640181"/>
    <w:rsid w:val="006413D2"/>
    <w:rsid w:val="00641BCA"/>
    <w:rsid w:val="00641F71"/>
    <w:rsid w:val="00642928"/>
    <w:rsid w:val="00642BE4"/>
    <w:rsid w:val="00643205"/>
    <w:rsid w:val="0064322C"/>
    <w:rsid w:val="006435C6"/>
    <w:rsid w:val="00644E6F"/>
    <w:rsid w:val="00645182"/>
    <w:rsid w:val="00645362"/>
    <w:rsid w:val="00645D03"/>
    <w:rsid w:val="00646618"/>
    <w:rsid w:val="0064664E"/>
    <w:rsid w:val="0064690E"/>
    <w:rsid w:val="00646BBA"/>
    <w:rsid w:val="00647054"/>
    <w:rsid w:val="006476EB"/>
    <w:rsid w:val="00647B0F"/>
    <w:rsid w:val="00650141"/>
    <w:rsid w:val="00650474"/>
    <w:rsid w:val="00650795"/>
    <w:rsid w:val="006507CD"/>
    <w:rsid w:val="006507CE"/>
    <w:rsid w:val="00650E3E"/>
    <w:rsid w:val="0065121C"/>
    <w:rsid w:val="00651385"/>
    <w:rsid w:val="0065158A"/>
    <w:rsid w:val="0065182B"/>
    <w:rsid w:val="00652AB1"/>
    <w:rsid w:val="006542B2"/>
    <w:rsid w:val="00654311"/>
    <w:rsid w:val="00655720"/>
    <w:rsid w:val="00656B54"/>
    <w:rsid w:val="00657B7E"/>
    <w:rsid w:val="00657CBA"/>
    <w:rsid w:val="0066041D"/>
    <w:rsid w:val="00660CCD"/>
    <w:rsid w:val="006624A9"/>
    <w:rsid w:val="00662CBB"/>
    <w:rsid w:val="00663672"/>
    <w:rsid w:val="00664E5F"/>
    <w:rsid w:val="00665076"/>
    <w:rsid w:val="006652C8"/>
    <w:rsid w:val="006658BC"/>
    <w:rsid w:val="0066593E"/>
    <w:rsid w:val="00665CC1"/>
    <w:rsid w:val="00666A11"/>
    <w:rsid w:val="006675A4"/>
    <w:rsid w:val="00667BEA"/>
    <w:rsid w:val="00670088"/>
    <w:rsid w:val="006703D9"/>
    <w:rsid w:val="00670946"/>
    <w:rsid w:val="006717E1"/>
    <w:rsid w:val="0067459C"/>
    <w:rsid w:val="006745F1"/>
    <w:rsid w:val="0067534B"/>
    <w:rsid w:val="00676F20"/>
    <w:rsid w:val="00676F5A"/>
    <w:rsid w:val="006772DF"/>
    <w:rsid w:val="00677D06"/>
    <w:rsid w:val="00680B86"/>
    <w:rsid w:val="0068182D"/>
    <w:rsid w:val="00681FAD"/>
    <w:rsid w:val="00682E77"/>
    <w:rsid w:val="00683043"/>
    <w:rsid w:val="006846FF"/>
    <w:rsid w:val="0068569E"/>
    <w:rsid w:val="00685F22"/>
    <w:rsid w:val="006868F7"/>
    <w:rsid w:val="00686BFC"/>
    <w:rsid w:val="00687AF5"/>
    <w:rsid w:val="00687F36"/>
    <w:rsid w:val="0069027E"/>
    <w:rsid w:val="00690A67"/>
    <w:rsid w:val="00691794"/>
    <w:rsid w:val="00692876"/>
    <w:rsid w:val="00692A47"/>
    <w:rsid w:val="0069327B"/>
    <w:rsid w:val="006940BB"/>
    <w:rsid w:val="0069444A"/>
    <w:rsid w:val="00694854"/>
    <w:rsid w:val="0069522F"/>
    <w:rsid w:val="006964AC"/>
    <w:rsid w:val="00696A6D"/>
    <w:rsid w:val="00696B4B"/>
    <w:rsid w:val="0069716D"/>
    <w:rsid w:val="006972CD"/>
    <w:rsid w:val="00697DE1"/>
    <w:rsid w:val="00697E02"/>
    <w:rsid w:val="006A0404"/>
    <w:rsid w:val="006A1245"/>
    <w:rsid w:val="006A157E"/>
    <w:rsid w:val="006A16B9"/>
    <w:rsid w:val="006A1FEB"/>
    <w:rsid w:val="006A2187"/>
    <w:rsid w:val="006A39F9"/>
    <w:rsid w:val="006A3BDF"/>
    <w:rsid w:val="006A3D59"/>
    <w:rsid w:val="006A47C3"/>
    <w:rsid w:val="006A719F"/>
    <w:rsid w:val="006A7BCA"/>
    <w:rsid w:val="006A7D36"/>
    <w:rsid w:val="006B14AC"/>
    <w:rsid w:val="006B150B"/>
    <w:rsid w:val="006B2AE4"/>
    <w:rsid w:val="006B2B0E"/>
    <w:rsid w:val="006B2CA2"/>
    <w:rsid w:val="006B3669"/>
    <w:rsid w:val="006B376B"/>
    <w:rsid w:val="006B486C"/>
    <w:rsid w:val="006B5191"/>
    <w:rsid w:val="006B5332"/>
    <w:rsid w:val="006B63EF"/>
    <w:rsid w:val="006B6B72"/>
    <w:rsid w:val="006C01DF"/>
    <w:rsid w:val="006C046C"/>
    <w:rsid w:val="006C0BD7"/>
    <w:rsid w:val="006C1EE9"/>
    <w:rsid w:val="006C25F9"/>
    <w:rsid w:val="006C3050"/>
    <w:rsid w:val="006C3429"/>
    <w:rsid w:val="006C35F3"/>
    <w:rsid w:val="006C41D9"/>
    <w:rsid w:val="006C492C"/>
    <w:rsid w:val="006C4CB6"/>
    <w:rsid w:val="006C4F12"/>
    <w:rsid w:val="006C50A4"/>
    <w:rsid w:val="006C51F0"/>
    <w:rsid w:val="006C6140"/>
    <w:rsid w:val="006C6C43"/>
    <w:rsid w:val="006C6ED8"/>
    <w:rsid w:val="006C71D7"/>
    <w:rsid w:val="006C7864"/>
    <w:rsid w:val="006C7AB5"/>
    <w:rsid w:val="006C7BFD"/>
    <w:rsid w:val="006C7CD6"/>
    <w:rsid w:val="006D0311"/>
    <w:rsid w:val="006D17CB"/>
    <w:rsid w:val="006D1B77"/>
    <w:rsid w:val="006D20F6"/>
    <w:rsid w:val="006D2F24"/>
    <w:rsid w:val="006D43EC"/>
    <w:rsid w:val="006D4C14"/>
    <w:rsid w:val="006D5F2A"/>
    <w:rsid w:val="006D67E3"/>
    <w:rsid w:val="006D681F"/>
    <w:rsid w:val="006D746F"/>
    <w:rsid w:val="006D7795"/>
    <w:rsid w:val="006D78E1"/>
    <w:rsid w:val="006E0273"/>
    <w:rsid w:val="006E0DAD"/>
    <w:rsid w:val="006E0E2E"/>
    <w:rsid w:val="006E189B"/>
    <w:rsid w:val="006E2592"/>
    <w:rsid w:val="006E2600"/>
    <w:rsid w:val="006E32DC"/>
    <w:rsid w:val="006E364C"/>
    <w:rsid w:val="006E3942"/>
    <w:rsid w:val="006E4152"/>
    <w:rsid w:val="006E503D"/>
    <w:rsid w:val="006E5511"/>
    <w:rsid w:val="006E5B20"/>
    <w:rsid w:val="006E62CE"/>
    <w:rsid w:val="006E676A"/>
    <w:rsid w:val="006E6835"/>
    <w:rsid w:val="006E6BC3"/>
    <w:rsid w:val="006E6DFA"/>
    <w:rsid w:val="006F03FF"/>
    <w:rsid w:val="006F1CE0"/>
    <w:rsid w:val="006F2465"/>
    <w:rsid w:val="006F2BF6"/>
    <w:rsid w:val="006F2FFD"/>
    <w:rsid w:val="006F3B38"/>
    <w:rsid w:val="006F3FF2"/>
    <w:rsid w:val="006F4AFA"/>
    <w:rsid w:val="006F4F28"/>
    <w:rsid w:val="006F6590"/>
    <w:rsid w:val="006F6CA4"/>
    <w:rsid w:val="006F70D6"/>
    <w:rsid w:val="006F7B58"/>
    <w:rsid w:val="007008BE"/>
    <w:rsid w:val="007016B6"/>
    <w:rsid w:val="007019D4"/>
    <w:rsid w:val="00701F75"/>
    <w:rsid w:val="007020C3"/>
    <w:rsid w:val="007025A5"/>
    <w:rsid w:val="007028ED"/>
    <w:rsid w:val="00703121"/>
    <w:rsid w:val="007037C3"/>
    <w:rsid w:val="0070456E"/>
    <w:rsid w:val="007047A7"/>
    <w:rsid w:val="007048FA"/>
    <w:rsid w:val="00705B89"/>
    <w:rsid w:val="00706632"/>
    <w:rsid w:val="00706F67"/>
    <w:rsid w:val="00707095"/>
    <w:rsid w:val="00707610"/>
    <w:rsid w:val="00707FCA"/>
    <w:rsid w:val="00710384"/>
    <w:rsid w:val="0071063A"/>
    <w:rsid w:val="00710A0F"/>
    <w:rsid w:val="00710A62"/>
    <w:rsid w:val="00710E65"/>
    <w:rsid w:val="0071181B"/>
    <w:rsid w:val="007129CA"/>
    <w:rsid w:val="00712BA0"/>
    <w:rsid w:val="00712BDC"/>
    <w:rsid w:val="00714857"/>
    <w:rsid w:val="007167B7"/>
    <w:rsid w:val="007174C8"/>
    <w:rsid w:val="00717A01"/>
    <w:rsid w:val="0072147D"/>
    <w:rsid w:val="00721854"/>
    <w:rsid w:val="0072205F"/>
    <w:rsid w:val="00722BE3"/>
    <w:rsid w:val="00722F92"/>
    <w:rsid w:val="007238A8"/>
    <w:rsid w:val="00723DC3"/>
    <w:rsid w:val="00724EC1"/>
    <w:rsid w:val="00725A63"/>
    <w:rsid w:val="00725F89"/>
    <w:rsid w:val="00727006"/>
    <w:rsid w:val="0072768E"/>
    <w:rsid w:val="007303D0"/>
    <w:rsid w:val="007305F2"/>
    <w:rsid w:val="00731605"/>
    <w:rsid w:val="00731E51"/>
    <w:rsid w:val="007320DC"/>
    <w:rsid w:val="007321BA"/>
    <w:rsid w:val="007325C9"/>
    <w:rsid w:val="00732A11"/>
    <w:rsid w:val="0073371B"/>
    <w:rsid w:val="00733885"/>
    <w:rsid w:val="00733CD3"/>
    <w:rsid w:val="00733F25"/>
    <w:rsid w:val="00734084"/>
    <w:rsid w:val="00734EDF"/>
    <w:rsid w:val="00735165"/>
    <w:rsid w:val="00735BFB"/>
    <w:rsid w:val="0073621A"/>
    <w:rsid w:val="007362EF"/>
    <w:rsid w:val="00736815"/>
    <w:rsid w:val="00736A88"/>
    <w:rsid w:val="007370FB"/>
    <w:rsid w:val="00737E38"/>
    <w:rsid w:val="007408FA"/>
    <w:rsid w:val="00740E9E"/>
    <w:rsid w:val="00741C0C"/>
    <w:rsid w:val="00741FA5"/>
    <w:rsid w:val="00742047"/>
    <w:rsid w:val="00742197"/>
    <w:rsid w:val="00743760"/>
    <w:rsid w:val="00743B75"/>
    <w:rsid w:val="0074418B"/>
    <w:rsid w:val="00744A94"/>
    <w:rsid w:val="00745549"/>
    <w:rsid w:val="00745AAC"/>
    <w:rsid w:val="00745CB2"/>
    <w:rsid w:val="00745DB7"/>
    <w:rsid w:val="00746A97"/>
    <w:rsid w:val="0074775C"/>
    <w:rsid w:val="0075090A"/>
    <w:rsid w:val="007512E0"/>
    <w:rsid w:val="007514B0"/>
    <w:rsid w:val="007519B9"/>
    <w:rsid w:val="00752F14"/>
    <w:rsid w:val="0075301C"/>
    <w:rsid w:val="007532B8"/>
    <w:rsid w:val="0075386F"/>
    <w:rsid w:val="00753C09"/>
    <w:rsid w:val="00755126"/>
    <w:rsid w:val="00756806"/>
    <w:rsid w:val="00756CF9"/>
    <w:rsid w:val="0075743D"/>
    <w:rsid w:val="007577E1"/>
    <w:rsid w:val="00761850"/>
    <w:rsid w:val="00761C68"/>
    <w:rsid w:val="00762876"/>
    <w:rsid w:val="00762E39"/>
    <w:rsid w:val="00763816"/>
    <w:rsid w:val="0076390D"/>
    <w:rsid w:val="00763B75"/>
    <w:rsid w:val="00764F25"/>
    <w:rsid w:val="007661CC"/>
    <w:rsid w:val="00770899"/>
    <w:rsid w:val="0077095F"/>
    <w:rsid w:val="00770C6B"/>
    <w:rsid w:val="0077107A"/>
    <w:rsid w:val="00771834"/>
    <w:rsid w:val="00772AF5"/>
    <w:rsid w:val="00772FA0"/>
    <w:rsid w:val="0077307E"/>
    <w:rsid w:val="007730EF"/>
    <w:rsid w:val="00773DD4"/>
    <w:rsid w:val="0077420C"/>
    <w:rsid w:val="00774DAD"/>
    <w:rsid w:val="00774EB2"/>
    <w:rsid w:val="00775217"/>
    <w:rsid w:val="00776D4A"/>
    <w:rsid w:val="00776E48"/>
    <w:rsid w:val="007773CA"/>
    <w:rsid w:val="007800CF"/>
    <w:rsid w:val="00780EA0"/>
    <w:rsid w:val="0078155A"/>
    <w:rsid w:val="007821B3"/>
    <w:rsid w:val="00782379"/>
    <w:rsid w:val="0078320C"/>
    <w:rsid w:val="00783363"/>
    <w:rsid w:val="00783F17"/>
    <w:rsid w:val="00783F1C"/>
    <w:rsid w:val="007850EB"/>
    <w:rsid w:val="007852EC"/>
    <w:rsid w:val="0078577F"/>
    <w:rsid w:val="007861A8"/>
    <w:rsid w:val="0078620B"/>
    <w:rsid w:val="00786485"/>
    <w:rsid w:val="00787211"/>
    <w:rsid w:val="0079235A"/>
    <w:rsid w:val="00792721"/>
    <w:rsid w:val="00793887"/>
    <w:rsid w:val="007940BC"/>
    <w:rsid w:val="00794222"/>
    <w:rsid w:val="00794734"/>
    <w:rsid w:val="00797636"/>
    <w:rsid w:val="007A180D"/>
    <w:rsid w:val="007A25FE"/>
    <w:rsid w:val="007A364B"/>
    <w:rsid w:val="007A40DB"/>
    <w:rsid w:val="007A44C7"/>
    <w:rsid w:val="007A4D7A"/>
    <w:rsid w:val="007A4F29"/>
    <w:rsid w:val="007A5097"/>
    <w:rsid w:val="007A5A95"/>
    <w:rsid w:val="007A5FD1"/>
    <w:rsid w:val="007A64C7"/>
    <w:rsid w:val="007A66EC"/>
    <w:rsid w:val="007A6971"/>
    <w:rsid w:val="007A6AAA"/>
    <w:rsid w:val="007A72E7"/>
    <w:rsid w:val="007A736D"/>
    <w:rsid w:val="007A7ACB"/>
    <w:rsid w:val="007B01BD"/>
    <w:rsid w:val="007B151E"/>
    <w:rsid w:val="007B1755"/>
    <w:rsid w:val="007B3331"/>
    <w:rsid w:val="007B3B7A"/>
    <w:rsid w:val="007B42D2"/>
    <w:rsid w:val="007B4B14"/>
    <w:rsid w:val="007B4C2F"/>
    <w:rsid w:val="007B52BB"/>
    <w:rsid w:val="007B53A1"/>
    <w:rsid w:val="007B5D54"/>
    <w:rsid w:val="007B662E"/>
    <w:rsid w:val="007B738D"/>
    <w:rsid w:val="007B7CCD"/>
    <w:rsid w:val="007C0607"/>
    <w:rsid w:val="007C065E"/>
    <w:rsid w:val="007C1056"/>
    <w:rsid w:val="007C14CE"/>
    <w:rsid w:val="007C1D2E"/>
    <w:rsid w:val="007C23FE"/>
    <w:rsid w:val="007C2767"/>
    <w:rsid w:val="007C285F"/>
    <w:rsid w:val="007C2C23"/>
    <w:rsid w:val="007C33A8"/>
    <w:rsid w:val="007C346B"/>
    <w:rsid w:val="007C3832"/>
    <w:rsid w:val="007C3C9C"/>
    <w:rsid w:val="007C55DE"/>
    <w:rsid w:val="007C5F63"/>
    <w:rsid w:val="007C63CF"/>
    <w:rsid w:val="007D09B6"/>
    <w:rsid w:val="007D09F4"/>
    <w:rsid w:val="007D0B76"/>
    <w:rsid w:val="007D0B83"/>
    <w:rsid w:val="007D0F1E"/>
    <w:rsid w:val="007D12BA"/>
    <w:rsid w:val="007D352E"/>
    <w:rsid w:val="007D36B6"/>
    <w:rsid w:val="007D4113"/>
    <w:rsid w:val="007D4EAE"/>
    <w:rsid w:val="007D511A"/>
    <w:rsid w:val="007D6278"/>
    <w:rsid w:val="007D6AAC"/>
    <w:rsid w:val="007D7C8B"/>
    <w:rsid w:val="007E0365"/>
    <w:rsid w:val="007E2CE2"/>
    <w:rsid w:val="007E3B33"/>
    <w:rsid w:val="007E542B"/>
    <w:rsid w:val="007E55D9"/>
    <w:rsid w:val="007E5F11"/>
    <w:rsid w:val="007E6135"/>
    <w:rsid w:val="007E72A3"/>
    <w:rsid w:val="007E7708"/>
    <w:rsid w:val="007E7A5F"/>
    <w:rsid w:val="007F0643"/>
    <w:rsid w:val="007F0736"/>
    <w:rsid w:val="007F0D67"/>
    <w:rsid w:val="007F0D8F"/>
    <w:rsid w:val="007F4468"/>
    <w:rsid w:val="007F5141"/>
    <w:rsid w:val="007F57F9"/>
    <w:rsid w:val="007F5848"/>
    <w:rsid w:val="007F5A79"/>
    <w:rsid w:val="007F5AE4"/>
    <w:rsid w:val="007F6186"/>
    <w:rsid w:val="007F67D1"/>
    <w:rsid w:val="007F7C72"/>
    <w:rsid w:val="00800DA7"/>
    <w:rsid w:val="00801672"/>
    <w:rsid w:val="00802641"/>
    <w:rsid w:val="00803839"/>
    <w:rsid w:val="00803E2B"/>
    <w:rsid w:val="00805367"/>
    <w:rsid w:val="008057E8"/>
    <w:rsid w:val="008069BD"/>
    <w:rsid w:val="00810FB4"/>
    <w:rsid w:val="0081116E"/>
    <w:rsid w:val="008119E6"/>
    <w:rsid w:val="00812739"/>
    <w:rsid w:val="0081275B"/>
    <w:rsid w:val="00812DE8"/>
    <w:rsid w:val="008132E9"/>
    <w:rsid w:val="00814395"/>
    <w:rsid w:val="008143AD"/>
    <w:rsid w:val="00814806"/>
    <w:rsid w:val="008156FF"/>
    <w:rsid w:val="0081587A"/>
    <w:rsid w:val="00816540"/>
    <w:rsid w:val="008166AA"/>
    <w:rsid w:val="00816BE9"/>
    <w:rsid w:val="00817361"/>
    <w:rsid w:val="00817572"/>
    <w:rsid w:val="008177A0"/>
    <w:rsid w:val="00817C29"/>
    <w:rsid w:val="008210EC"/>
    <w:rsid w:val="00821106"/>
    <w:rsid w:val="00821CDC"/>
    <w:rsid w:val="00821D3F"/>
    <w:rsid w:val="008228B9"/>
    <w:rsid w:val="00822A70"/>
    <w:rsid w:val="0082399C"/>
    <w:rsid w:val="00823BCC"/>
    <w:rsid w:val="00823D93"/>
    <w:rsid w:val="00823F35"/>
    <w:rsid w:val="00823FD4"/>
    <w:rsid w:val="008242EA"/>
    <w:rsid w:val="00824E50"/>
    <w:rsid w:val="008265C6"/>
    <w:rsid w:val="00826CCF"/>
    <w:rsid w:val="0082766D"/>
    <w:rsid w:val="00827D1E"/>
    <w:rsid w:val="00830F7D"/>
    <w:rsid w:val="0083159A"/>
    <w:rsid w:val="00831928"/>
    <w:rsid w:val="00831F0B"/>
    <w:rsid w:val="00832065"/>
    <w:rsid w:val="00832FE4"/>
    <w:rsid w:val="0083339D"/>
    <w:rsid w:val="00834479"/>
    <w:rsid w:val="00835A47"/>
    <w:rsid w:val="00835F84"/>
    <w:rsid w:val="008362B6"/>
    <w:rsid w:val="00836B85"/>
    <w:rsid w:val="008377B2"/>
    <w:rsid w:val="00837C33"/>
    <w:rsid w:val="00840B37"/>
    <w:rsid w:val="00840D66"/>
    <w:rsid w:val="0084387D"/>
    <w:rsid w:val="0085006A"/>
    <w:rsid w:val="008501B1"/>
    <w:rsid w:val="00850770"/>
    <w:rsid w:val="00851589"/>
    <w:rsid w:val="00852FE4"/>
    <w:rsid w:val="008531F1"/>
    <w:rsid w:val="00856197"/>
    <w:rsid w:val="00856724"/>
    <w:rsid w:val="00856770"/>
    <w:rsid w:val="00856916"/>
    <w:rsid w:val="00860988"/>
    <w:rsid w:val="008609A6"/>
    <w:rsid w:val="008616A2"/>
    <w:rsid w:val="00861BF3"/>
    <w:rsid w:val="0086252B"/>
    <w:rsid w:val="008628FA"/>
    <w:rsid w:val="00863588"/>
    <w:rsid w:val="00865A00"/>
    <w:rsid w:val="00865FDA"/>
    <w:rsid w:val="0086711D"/>
    <w:rsid w:val="008679A1"/>
    <w:rsid w:val="00872817"/>
    <w:rsid w:val="00872944"/>
    <w:rsid w:val="00872D4C"/>
    <w:rsid w:val="008731C3"/>
    <w:rsid w:val="008735D9"/>
    <w:rsid w:val="008737F9"/>
    <w:rsid w:val="00875D36"/>
    <w:rsid w:val="00876F14"/>
    <w:rsid w:val="008775E1"/>
    <w:rsid w:val="008800E5"/>
    <w:rsid w:val="008801BA"/>
    <w:rsid w:val="00880BB9"/>
    <w:rsid w:val="00880E02"/>
    <w:rsid w:val="0088139F"/>
    <w:rsid w:val="0088192A"/>
    <w:rsid w:val="008820D8"/>
    <w:rsid w:val="00882625"/>
    <w:rsid w:val="00882F4F"/>
    <w:rsid w:val="00883A0E"/>
    <w:rsid w:val="00883FF1"/>
    <w:rsid w:val="0088472B"/>
    <w:rsid w:val="00884CC8"/>
    <w:rsid w:val="00884E21"/>
    <w:rsid w:val="00885C97"/>
    <w:rsid w:val="00886764"/>
    <w:rsid w:val="008900D6"/>
    <w:rsid w:val="008903F8"/>
    <w:rsid w:val="00890523"/>
    <w:rsid w:val="0089059B"/>
    <w:rsid w:val="0089073E"/>
    <w:rsid w:val="00890BD1"/>
    <w:rsid w:val="008910DD"/>
    <w:rsid w:val="00891BBB"/>
    <w:rsid w:val="00892062"/>
    <w:rsid w:val="00892CF8"/>
    <w:rsid w:val="00892EBD"/>
    <w:rsid w:val="0089306B"/>
    <w:rsid w:val="00893264"/>
    <w:rsid w:val="00893728"/>
    <w:rsid w:val="00893B0C"/>
    <w:rsid w:val="0089441F"/>
    <w:rsid w:val="008951EF"/>
    <w:rsid w:val="008957B9"/>
    <w:rsid w:val="00895E9C"/>
    <w:rsid w:val="00896B9E"/>
    <w:rsid w:val="00897690"/>
    <w:rsid w:val="008A026F"/>
    <w:rsid w:val="008A0443"/>
    <w:rsid w:val="008A0A1C"/>
    <w:rsid w:val="008A16FD"/>
    <w:rsid w:val="008A2DFA"/>
    <w:rsid w:val="008A3984"/>
    <w:rsid w:val="008A41D1"/>
    <w:rsid w:val="008A444A"/>
    <w:rsid w:val="008A4C79"/>
    <w:rsid w:val="008A5665"/>
    <w:rsid w:val="008A57B1"/>
    <w:rsid w:val="008A6592"/>
    <w:rsid w:val="008B0CFD"/>
    <w:rsid w:val="008B0E75"/>
    <w:rsid w:val="008B164B"/>
    <w:rsid w:val="008B2301"/>
    <w:rsid w:val="008B2839"/>
    <w:rsid w:val="008B2AE5"/>
    <w:rsid w:val="008B2C0E"/>
    <w:rsid w:val="008B2CF9"/>
    <w:rsid w:val="008B43FB"/>
    <w:rsid w:val="008B47F1"/>
    <w:rsid w:val="008B5B51"/>
    <w:rsid w:val="008B6B49"/>
    <w:rsid w:val="008B710F"/>
    <w:rsid w:val="008B716B"/>
    <w:rsid w:val="008B7634"/>
    <w:rsid w:val="008B7792"/>
    <w:rsid w:val="008C0609"/>
    <w:rsid w:val="008C0AF5"/>
    <w:rsid w:val="008C170C"/>
    <w:rsid w:val="008C24C7"/>
    <w:rsid w:val="008C2677"/>
    <w:rsid w:val="008C28D8"/>
    <w:rsid w:val="008C34DD"/>
    <w:rsid w:val="008C3836"/>
    <w:rsid w:val="008C4993"/>
    <w:rsid w:val="008C4AAB"/>
    <w:rsid w:val="008C4DC7"/>
    <w:rsid w:val="008C50EA"/>
    <w:rsid w:val="008C67F0"/>
    <w:rsid w:val="008C6C6F"/>
    <w:rsid w:val="008D0AB3"/>
    <w:rsid w:val="008D1566"/>
    <w:rsid w:val="008D2827"/>
    <w:rsid w:val="008D2F5D"/>
    <w:rsid w:val="008D3BC6"/>
    <w:rsid w:val="008D3F85"/>
    <w:rsid w:val="008D4D8A"/>
    <w:rsid w:val="008D6B93"/>
    <w:rsid w:val="008D6D94"/>
    <w:rsid w:val="008D7656"/>
    <w:rsid w:val="008E0047"/>
    <w:rsid w:val="008E06FC"/>
    <w:rsid w:val="008E083E"/>
    <w:rsid w:val="008E1357"/>
    <w:rsid w:val="008E19C1"/>
    <w:rsid w:val="008E1ED7"/>
    <w:rsid w:val="008E21AB"/>
    <w:rsid w:val="008E25AB"/>
    <w:rsid w:val="008E2B38"/>
    <w:rsid w:val="008E30DF"/>
    <w:rsid w:val="008E500E"/>
    <w:rsid w:val="008E5222"/>
    <w:rsid w:val="008E5C91"/>
    <w:rsid w:val="008E5F74"/>
    <w:rsid w:val="008E74D4"/>
    <w:rsid w:val="008E7A04"/>
    <w:rsid w:val="008E7AB5"/>
    <w:rsid w:val="008F027F"/>
    <w:rsid w:val="008F0647"/>
    <w:rsid w:val="008F086D"/>
    <w:rsid w:val="008F09C2"/>
    <w:rsid w:val="008F2BC3"/>
    <w:rsid w:val="008F406F"/>
    <w:rsid w:val="008F4DDD"/>
    <w:rsid w:val="008F4F86"/>
    <w:rsid w:val="00901045"/>
    <w:rsid w:val="009013A9"/>
    <w:rsid w:val="00901864"/>
    <w:rsid w:val="009027AE"/>
    <w:rsid w:val="00904E12"/>
    <w:rsid w:val="0090618F"/>
    <w:rsid w:val="00906212"/>
    <w:rsid w:val="00906B68"/>
    <w:rsid w:val="0090791A"/>
    <w:rsid w:val="0091034E"/>
    <w:rsid w:val="00910CB4"/>
    <w:rsid w:val="00911493"/>
    <w:rsid w:val="00911924"/>
    <w:rsid w:val="00914409"/>
    <w:rsid w:val="009149BF"/>
    <w:rsid w:val="00914D8A"/>
    <w:rsid w:val="00916758"/>
    <w:rsid w:val="0092057E"/>
    <w:rsid w:val="009217B2"/>
    <w:rsid w:val="00921F88"/>
    <w:rsid w:val="0092349F"/>
    <w:rsid w:val="00924CFF"/>
    <w:rsid w:val="00925332"/>
    <w:rsid w:val="00925ADA"/>
    <w:rsid w:val="00926D59"/>
    <w:rsid w:val="00926EC4"/>
    <w:rsid w:val="00927916"/>
    <w:rsid w:val="00927A47"/>
    <w:rsid w:val="00930C3F"/>
    <w:rsid w:val="0093192D"/>
    <w:rsid w:val="00931A7F"/>
    <w:rsid w:val="00931C04"/>
    <w:rsid w:val="00931FDA"/>
    <w:rsid w:val="00932C77"/>
    <w:rsid w:val="00932DD2"/>
    <w:rsid w:val="009331E8"/>
    <w:rsid w:val="00933D35"/>
    <w:rsid w:val="00933D81"/>
    <w:rsid w:val="00935608"/>
    <w:rsid w:val="009359D9"/>
    <w:rsid w:val="00935E80"/>
    <w:rsid w:val="00937707"/>
    <w:rsid w:val="00937839"/>
    <w:rsid w:val="009379D7"/>
    <w:rsid w:val="00940181"/>
    <w:rsid w:val="00940484"/>
    <w:rsid w:val="009412F9"/>
    <w:rsid w:val="00941E2B"/>
    <w:rsid w:val="0094316E"/>
    <w:rsid w:val="00943F91"/>
    <w:rsid w:val="009448DE"/>
    <w:rsid w:val="009456D8"/>
    <w:rsid w:val="00946105"/>
    <w:rsid w:val="009463CA"/>
    <w:rsid w:val="00947B1C"/>
    <w:rsid w:val="00947E08"/>
    <w:rsid w:val="00947F8F"/>
    <w:rsid w:val="0095046E"/>
    <w:rsid w:val="0095071E"/>
    <w:rsid w:val="009509EF"/>
    <w:rsid w:val="0095109B"/>
    <w:rsid w:val="0095124B"/>
    <w:rsid w:val="009524BD"/>
    <w:rsid w:val="00952761"/>
    <w:rsid w:val="00952DEB"/>
    <w:rsid w:val="00952DFE"/>
    <w:rsid w:val="00953C9E"/>
    <w:rsid w:val="00953EF6"/>
    <w:rsid w:val="009560E8"/>
    <w:rsid w:val="009564B7"/>
    <w:rsid w:val="009564D4"/>
    <w:rsid w:val="009565F7"/>
    <w:rsid w:val="00956FEC"/>
    <w:rsid w:val="0096032B"/>
    <w:rsid w:val="00960384"/>
    <w:rsid w:val="009604E2"/>
    <w:rsid w:val="0096053C"/>
    <w:rsid w:val="00961CFF"/>
    <w:rsid w:val="009620B9"/>
    <w:rsid w:val="00962729"/>
    <w:rsid w:val="00962E7D"/>
    <w:rsid w:val="00964521"/>
    <w:rsid w:val="00964715"/>
    <w:rsid w:val="00966622"/>
    <w:rsid w:val="00966AA0"/>
    <w:rsid w:val="009673DA"/>
    <w:rsid w:val="0096791C"/>
    <w:rsid w:val="00967B5F"/>
    <w:rsid w:val="0097047A"/>
    <w:rsid w:val="0097054F"/>
    <w:rsid w:val="00972752"/>
    <w:rsid w:val="009729FD"/>
    <w:rsid w:val="0097334E"/>
    <w:rsid w:val="00973DA9"/>
    <w:rsid w:val="00973DBD"/>
    <w:rsid w:val="00974016"/>
    <w:rsid w:val="00974778"/>
    <w:rsid w:val="00974A9E"/>
    <w:rsid w:val="009768C4"/>
    <w:rsid w:val="00976A96"/>
    <w:rsid w:val="00977501"/>
    <w:rsid w:val="009813A1"/>
    <w:rsid w:val="00982A3D"/>
    <w:rsid w:val="0098371E"/>
    <w:rsid w:val="00984087"/>
    <w:rsid w:val="009846AD"/>
    <w:rsid w:val="00984A9D"/>
    <w:rsid w:val="00985202"/>
    <w:rsid w:val="00985C4C"/>
    <w:rsid w:val="00985D11"/>
    <w:rsid w:val="00985E46"/>
    <w:rsid w:val="009862C3"/>
    <w:rsid w:val="00986FB4"/>
    <w:rsid w:val="009903F8"/>
    <w:rsid w:val="00990825"/>
    <w:rsid w:val="00990828"/>
    <w:rsid w:val="00991CD9"/>
    <w:rsid w:val="00991F93"/>
    <w:rsid w:val="0099350D"/>
    <w:rsid w:val="00993598"/>
    <w:rsid w:val="0099394C"/>
    <w:rsid w:val="00994528"/>
    <w:rsid w:val="0099459A"/>
    <w:rsid w:val="00995A3B"/>
    <w:rsid w:val="009962FC"/>
    <w:rsid w:val="00996538"/>
    <w:rsid w:val="00996C7F"/>
    <w:rsid w:val="009976EF"/>
    <w:rsid w:val="009A01D1"/>
    <w:rsid w:val="009A147A"/>
    <w:rsid w:val="009A2841"/>
    <w:rsid w:val="009A2FEF"/>
    <w:rsid w:val="009A318E"/>
    <w:rsid w:val="009A3708"/>
    <w:rsid w:val="009A4CE1"/>
    <w:rsid w:val="009A5291"/>
    <w:rsid w:val="009A6417"/>
    <w:rsid w:val="009A66B8"/>
    <w:rsid w:val="009A683F"/>
    <w:rsid w:val="009A6C2E"/>
    <w:rsid w:val="009A7B5A"/>
    <w:rsid w:val="009B06BC"/>
    <w:rsid w:val="009B07B1"/>
    <w:rsid w:val="009B0CC4"/>
    <w:rsid w:val="009B149A"/>
    <w:rsid w:val="009B1D2F"/>
    <w:rsid w:val="009B240A"/>
    <w:rsid w:val="009B2FFC"/>
    <w:rsid w:val="009B332D"/>
    <w:rsid w:val="009B3AF5"/>
    <w:rsid w:val="009B4405"/>
    <w:rsid w:val="009B462A"/>
    <w:rsid w:val="009B49C4"/>
    <w:rsid w:val="009B56F0"/>
    <w:rsid w:val="009B5F65"/>
    <w:rsid w:val="009B6D7A"/>
    <w:rsid w:val="009B7F6B"/>
    <w:rsid w:val="009C08BC"/>
    <w:rsid w:val="009C183F"/>
    <w:rsid w:val="009C273A"/>
    <w:rsid w:val="009C3C3E"/>
    <w:rsid w:val="009C59ED"/>
    <w:rsid w:val="009C5BAF"/>
    <w:rsid w:val="009C5F48"/>
    <w:rsid w:val="009C6479"/>
    <w:rsid w:val="009C6958"/>
    <w:rsid w:val="009D04F6"/>
    <w:rsid w:val="009D1386"/>
    <w:rsid w:val="009D1BDB"/>
    <w:rsid w:val="009D206B"/>
    <w:rsid w:val="009D23F6"/>
    <w:rsid w:val="009D26FA"/>
    <w:rsid w:val="009D2E14"/>
    <w:rsid w:val="009D3422"/>
    <w:rsid w:val="009D39E2"/>
    <w:rsid w:val="009D417C"/>
    <w:rsid w:val="009D4E32"/>
    <w:rsid w:val="009D5C96"/>
    <w:rsid w:val="009D5D62"/>
    <w:rsid w:val="009D69CD"/>
    <w:rsid w:val="009D6FA3"/>
    <w:rsid w:val="009E01FF"/>
    <w:rsid w:val="009E15FC"/>
    <w:rsid w:val="009E165F"/>
    <w:rsid w:val="009E1662"/>
    <w:rsid w:val="009E174B"/>
    <w:rsid w:val="009E1B2B"/>
    <w:rsid w:val="009E377D"/>
    <w:rsid w:val="009E51CE"/>
    <w:rsid w:val="009E5E26"/>
    <w:rsid w:val="009E61AC"/>
    <w:rsid w:val="009E717A"/>
    <w:rsid w:val="009E7852"/>
    <w:rsid w:val="009E7AA6"/>
    <w:rsid w:val="009E7BE0"/>
    <w:rsid w:val="009F03B2"/>
    <w:rsid w:val="009F0C69"/>
    <w:rsid w:val="009F0F91"/>
    <w:rsid w:val="009F23B4"/>
    <w:rsid w:val="009F2769"/>
    <w:rsid w:val="009F2EE3"/>
    <w:rsid w:val="009F39BF"/>
    <w:rsid w:val="009F69CB"/>
    <w:rsid w:val="00A0146C"/>
    <w:rsid w:val="00A0159B"/>
    <w:rsid w:val="00A01BF2"/>
    <w:rsid w:val="00A02624"/>
    <w:rsid w:val="00A026FD"/>
    <w:rsid w:val="00A02BEF"/>
    <w:rsid w:val="00A03E06"/>
    <w:rsid w:val="00A042BB"/>
    <w:rsid w:val="00A04577"/>
    <w:rsid w:val="00A056E8"/>
    <w:rsid w:val="00A057ED"/>
    <w:rsid w:val="00A06897"/>
    <w:rsid w:val="00A07228"/>
    <w:rsid w:val="00A073F7"/>
    <w:rsid w:val="00A07CE2"/>
    <w:rsid w:val="00A107AA"/>
    <w:rsid w:val="00A10FDD"/>
    <w:rsid w:val="00A1104D"/>
    <w:rsid w:val="00A1126F"/>
    <w:rsid w:val="00A11B99"/>
    <w:rsid w:val="00A15BAF"/>
    <w:rsid w:val="00A15D2E"/>
    <w:rsid w:val="00A1665E"/>
    <w:rsid w:val="00A16733"/>
    <w:rsid w:val="00A17181"/>
    <w:rsid w:val="00A20297"/>
    <w:rsid w:val="00A205B2"/>
    <w:rsid w:val="00A211A0"/>
    <w:rsid w:val="00A213DC"/>
    <w:rsid w:val="00A21C0E"/>
    <w:rsid w:val="00A225E0"/>
    <w:rsid w:val="00A23762"/>
    <w:rsid w:val="00A23B91"/>
    <w:rsid w:val="00A24461"/>
    <w:rsid w:val="00A31C2C"/>
    <w:rsid w:val="00A32068"/>
    <w:rsid w:val="00A32130"/>
    <w:rsid w:val="00A32715"/>
    <w:rsid w:val="00A32BF7"/>
    <w:rsid w:val="00A32D5E"/>
    <w:rsid w:val="00A332F8"/>
    <w:rsid w:val="00A3372E"/>
    <w:rsid w:val="00A34DD8"/>
    <w:rsid w:val="00A36180"/>
    <w:rsid w:val="00A36623"/>
    <w:rsid w:val="00A36F02"/>
    <w:rsid w:val="00A375BC"/>
    <w:rsid w:val="00A40FB5"/>
    <w:rsid w:val="00A42EB6"/>
    <w:rsid w:val="00A451B0"/>
    <w:rsid w:val="00A4637C"/>
    <w:rsid w:val="00A47018"/>
    <w:rsid w:val="00A47A59"/>
    <w:rsid w:val="00A50F62"/>
    <w:rsid w:val="00A522FD"/>
    <w:rsid w:val="00A52871"/>
    <w:rsid w:val="00A529DA"/>
    <w:rsid w:val="00A52A36"/>
    <w:rsid w:val="00A531CF"/>
    <w:rsid w:val="00A53413"/>
    <w:rsid w:val="00A53B3A"/>
    <w:rsid w:val="00A53BA4"/>
    <w:rsid w:val="00A57302"/>
    <w:rsid w:val="00A5756B"/>
    <w:rsid w:val="00A57659"/>
    <w:rsid w:val="00A57A50"/>
    <w:rsid w:val="00A57BBE"/>
    <w:rsid w:val="00A60E2B"/>
    <w:rsid w:val="00A60F61"/>
    <w:rsid w:val="00A614E3"/>
    <w:rsid w:val="00A61880"/>
    <w:rsid w:val="00A62755"/>
    <w:rsid w:val="00A6353E"/>
    <w:rsid w:val="00A63725"/>
    <w:rsid w:val="00A63DEF"/>
    <w:rsid w:val="00A6422A"/>
    <w:rsid w:val="00A647E0"/>
    <w:rsid w:val="00A64B1A"/>
    <w:rsid w:val="00A65CD1"/>
    <w:rsid w:val="00A65E81"/>
    <w:rsid w:val="00A66050"/>
    <w:rsid w:val="00A70200"/>
    <w:rsid w:val="00A70486"/>
    <w:rsid w:val="00A70C19"/>
    <w:rsid w:val="00A7169C"/>
    <w:rsid w:val="00A72D29"/>
    <w:rsid w:val="00A73075"/>
    <w:rsid w:val="00A742FB"/>
    <w:rsid w:val="00A748B1"/>
    <w:rsid w:val="00A7536F"/>
    <w:rsid w:val="00A75EC6"/>
    <w:rsid w:val="00A76963"/>
    <w:rsid w:val="00A769A2"/>
    <w:rsid w:val="00A76F65"/>
    <w:rsid w:val="00A7750C"/>
    <w:rsid w:val="00A77F93"/>
    <w:rsid w:val="00A817B3"/>
    <w:rsid w:val="00A82387"/>
    <w:rsid w:val="00A834E8"/>
    <w:rsid w:val="00A84A94"/>
    <w:rsid w:val="00A84E1D"/>
    <w:rsid w:val="00A8523C"/>
    <w:rsid w:val="00A8566A"/>
    <w:rsid w:val="00A8580D"/>
    <w:rsid w:val="00A8615A"/>
    <w:rsid w:val="00A86858"/>
    <w:rsid w:val="00A86A1B"/>
    <w:rsid w:val="00A86F9A"/>
    <w:rsid w:val="00A874CB"/>
    <w:rsid w:val="00A9077D"/>
    <w:rsid w:val="00A90B59"/>
    <w:rsid w:val="00A90F0E"/>
    <w:rsid w:val="00A9176B"/>
    <w:rsid w:val="00A91B49"/>
    <w:rsid w:val="00A92625"/>
    <w:rsid w:val="00A92B12"/>
    <w:rsid w:val="00A93A1D"/>
    <w:rsid w:val="00A93C33"/>
    <w:rsid w:val="00A93D5E"/>
    <w:rsid w:val="00A94ACD"/>
    <w:rsid w:val="00A95226"/>
    <w:rsid w:val="00AA05B8"/>
    <w:rsid w:val="00AA0F09"/>
    <w:rsid w:val="00AA1221"/>
    <w:rsid w:val="00AA132B"/>
    <w:rsid w:val="00AA1B40"/>
    <w:rsid w:val="00AA2D08"/>
    <w:rsid w:val="00AA2FB1"/>
    <w:rsid w:val="00AA321E"/>
    <w:rsid w:val="00AA36A1"/>
    <w:rsid w:val="00AA3886"/>
    <w:rsid w:val="00AA3BF0"/>
    <w:rsid w:val="00AA536C"/>
    <w:rsid w:val="00AA5962"/>
    <w:rsid w:val="00AA64A5"/>
    <w:rsid w:val="00AA6CC6"/>
    <w:rsid w:val="00AA7935"/>
    <w:rsid w:val="00AA7EDB"/>
    <w:rsid w:val="00AB0C93"/>
    <w:rsid w:val="00AB16C9"/>
    <w:rsid w:val="00AB2756"/>
    <w:rsid w:val="00AB3BFA"/>
    <w:rsid w:val="00AB487F"/>
    <w:rsid w:val="00AB504C"/>
    <w:rsid w:val="00AB5AA3"/>
    <w:rsid w:val="00AB5B4C"/>
    <w:rsid w:val="00AB5DD9"/>
    <w:rsid w:val="00AB6490"/>
    <w:rsid w:val="00AB6F51"/>
    <w:rsid w:val="00AB7E37"/>
    <w:rsid w:val="00AC066A"/>
    <w:rsid w:val="00AC0D65"/>
    <w:rsid w:val="00AC1E77"/>
    <w:rsid w:val="00AC24BD"/>
    <w:rsid w:val="00AC256B"/>
    <w:rsid w:val="00AC5150"/>
    <w:rsid w:val="00AC5D93"/>
    <w:rsid w:val="00AC6D09"/>
    <w:rsid w:val="00AC73C7"/>
    <w:rsid w:val="00AC7B7C"/>
    <w:rsid w:val="00AC7D13"/>
    <w:rsid w:val="00AD027B"/>
    <w:rsid w:val="00AD0BDD"/>
    <w:rsid w:val="00AD1E17"/>
    <w:rsid w:val="00AD26C4"/>
    <w:rsid w:val="00AD3648"/>
    <w:rsid w:val="00AD4DBA"/>
    <w:rsid w:val="00AD67A8"/>
    <w:rsid w:val="00AD706E"/>
    <w:rsid w:val="00AD7138"/>
    <w:rsid w:val="00AD7B08"/>
    <w:rsid w:val="00AE0B0F"/>
    <w:rsid w:val="00AE1038"/>
    <w:rsid w:val="00AE2B11"/>
    <w:rsid w:val="00AE2F3A"/>
    <w:rsid w:val="00AE3085"/>
    <w:rsid w:val="00AE374B"/>
    <w:rsid w:val="00AE400A"/>
    <w:rsid w:val="00AE4625"/>
    <w:rsid w:val="00AE6300"/>
    <w:rsid w:val="00AE674B"/>
    <w:rsid w:val="00AE6CFB"/>
    <w:rsid w:val="00AE7B31"/>
    <w:rsid w:val="00AF05E8"/>
    <w:rsid w:val="00AF18D6"/>
    <w:rsid w:val="00AF1A1A"/>
    <w:rsid w:val="00AF2390"/>
    <w:rsid w:val="00AF2788"/>
    <w:rsid w:val="00AF3105"/>
    <w:rsid w:val="00AF37CD"/>
    <w:rsid w:val="00AF39DC"/>
    <w:rsid w:val="00AF3A40"/>
    <w:rsid w:val="00AF3D9A"/>
    <w:rsid w:val="00AF421C"/>
    <w:rsid w:val="00AF4237"/>
    <w:rsid w:val="00AF42C5"/>
    <w:rsid w:val="00AF50D0"/>
    <w:rsid w:val="00AF61EF"/>
    <w:rsid w:val="00AF6873"/>
    <w:rsid w:val="00AF6FF7"/>
    <w:rsid w:val="00AF7341"/>
    <w:rsid w:val="00B0020A"/>
    <w:rsid w:val="00B002B8"/>
    <w:rsid w:val="00B00F0C"/>
    <w:rsid w:val="00B01C8B"/>
    <w:rsid w:val="00B02200"/>
    <w:rsid w:val="00B0261A"/>
    <w:rsid w:val="00B03866"/>
    <w:rsid w:val="00B040B6"/>
    <w:rsid w:val="00B0486A"/>
    <w:rsid w:val="00B04CBA"/>
    <w:rsid w:val="00B05956"/>
    <w:rsid w:val="00B05BE6"/>
    <w:rsid w:val="00B05C39"/>
    <w:rsid w:val="00B06092"/>
    <w:rsid w:val="00B0635A"/>
    <w:rsid w:val="00B064F3"/>
    <w:rsid w:val="00B06792"/>
    <w:rsid w:val="00B06A1B"/>
    <w:rsid w:val="00B06D28"/>
    <w:rsid w:val="00B0714A"/>
    <w:rsid w:val="00B07A04"/>
    <w:rsid w:val="00B10D90"/>
    <w:rsid w:val="00B116FC"/>
    <w:rsid w:val="00B1180F"/>
    <w:rsid w:val="00B11E57"/>
    <w:rsid w:val="00B12785"/>
    <w:rsid w:val="00B147B3"/>
    <w:rsid w:val="00B16B92"/>
    <w:rsid w:val="00B17647"/>
    <w:rsid w:val="00B17C7B"/>
    <w:rsid w:val="00B2008E"/>
    <w:rsid w:val="00B200E3"/>
    <w:rsid w:val="00B20E0F"/>
    <w:rsid w:val="00B21AC4"/>
    <w:rsid w:val="00B21E81"/>
    <w:rsid w:val="00B21EC8"/>
    <w:rsid w:val="00B22235"/>
    <w:rsid w:val="00B23401"/>
    <w:rsid w:val="00B23808"/>
    <w:rsid w:val="00B2385B"/>
    <w:rsid w:val="00B244D1"/>
    <w:rsid w:val="00B24C52"/>
    <w:rsid w:val="00B259BC"/>
    <w:rsid w:val="00B25D3D"/>
    <w:rsid w:val="00B26CEF"/>
    <w:rsid w:val="00B26E55"/>
    <w:rsid w:val="00B26E82"/>
    <w:rsid w:val="00B27823"/>
    <w:rsid w:val="00B279DA"/>
    <w:rsid w:val="00B279EC"/>
    <w:rsid w:val="00B27AEE"/>
    <w:rsid w:val="00B27E19"/>
    <w:rsid w:val="00B308FA"/>
    <w:rsid w:val="00B30E7C"/>
    <w:rsid w:val="00B31152"/>
    <w:rsid w:val="00B3166A"/>
    <w:rsid w:val="00B31709"/>
    <w:rsid w:val="00B31726"/>
    <w:rsid w:val="00B31BC0"/>
    <w:rsid w:val="00B323C3"/>
    <w:rsid w:val="00B3246B"/>
    <w:rsid w:val="00B32725"/>
    <w:rsid w:val="00B32C2A"/>
    <w:rsid w:val="00B34490"/>
    <w:rsid w:val="00B35FBA"/>
    <w:rsid w:val="00B366F0"/>
    <w:rsid w:val="00B36CEE"/>
    <w:rsid w:val="00B375E4"/>
    <w:rsid w:val="00B376BA"/>
    <w:rsid w:val="00B37D41"/>
    <w:rsid w:val="00B37FB5"/>
    <w:rsid w:val="00B41582"/>
    <w:rsid w:val="00B41BD7"/>
    <w:rsid w:val="00B41C08"/>
    <w:rsid w:val="00B4277C"/>
    <w:rsid w:val="00B43B3C"/>
    <w:rsid w:val="00B43CE2"/>
    <w:rsid w:val="00B44D8E"/>
    <w:rsid w:val="00B45337"/>
    <w:rsid w:val="00B45C7A"/>
    <w:rsid w:val="00B461A1"/>
    <w:rsid w:val="00B46A29"/>
    <w:rsid w:val="00B46D7A"/>
    <w:rsid w:val="00B46FE4"/>
    <w:rsid w:val="00B500F6"/>
    <w:rsid w:val="00B5085A"/>
    <w:rsid w:val="00B50EDF"/>
    <w:rsid w:val="00B51A66"/>
    <w:rsid w:val="00B521A7"/>
    <w:rsid w:val="00B5246F"/>
    <w:rsid w:val="00B529E6"/>
    <w:rsid w:val="00B53043"/>
    <w:rsid w:val="00B53574"/>
    <w:rsid w:val="00B542AB"/>
    <w:rsid w:val="00B546D7"/>
    <w:rsid w:val="00B54F93"/>
    <w:rsid w:val="00B5505B"/>
    <w:rsid w:val="00B551D2"/>
    <w:rsid w:val="00B55804"/>
    <w:rsid w:val="00B57133"/>
    <w:rsid w:val="00B5714E"/>
    <w:rsid w:val="00B62AC6"/>
    <w:rsid w:val="00B63629"/>
    <w:rsid w:val="00B64210"/>
    <w:rsid w:val="00B65BDC"/>
    <w:rsid w:val="00B66A25"/>
    <w:rsid w:val="00B674A4"/>
    <w:rsid w:val="00B67BDD"/>
    <w:rsid w:val="00B67F2B"/>
    <w:rsid w:val="00B707BC"/>
    <w:rsid w:val="00B70932"/>
    <w:rsid w:val="00B718B0"/>
    <w:rsid w:val="00B71F4F"/>
    <w:rsid w:val="00B738B4"/>
    <w:rsid w:val="00B73BDF"/>
    <w:rsid w:val="00B746A2"/>
    <w:rsid w:val="00B74D00"/>
    <w:rsid w:val="00B75419"/>
    <w:rsid w:val="00B75542"/>
    <w:rsid w:val="00B75D95"/>
    <w:rsid w:val="00B75F60"/>
    <w:rsid w:val="00B76042"/>
    <w:rsid w:val="00B76786"/>
    <w:rsid w:val="00B77CD7"/>
    <w:rsid w:val="00B80602"/>
    <w:rsid w:val="00B80F42"/>
    <w:rsid w:val="00B81AE7"/>
    <w:rsid w:val="00B820C2"/>
    <w:rsid w:val="00B823E1"/>
    <w:rsid w:val="00B84594"/>
    <w:rsid w:val="00B8529F"/>
    <w:rsid w:val="00B86583"/>
    <w:rsid w:val="00B865AF"/>
    <w:rsid w:val="00B86A0D"/>
    <w:rsid w:val="00B87B33"/>
    <w:rsid w:val="00B87E5C"/>
    <w:rsid w:val="00B909EF"/>
    <w:rsid w:val="00B9113C"/>
    <w:rsid w:val="00B912AF"/>
    <w:rsid w:val="00B9196E"/>
    <w:rsid w:val="00B92A98"/>
    <w:rsid w:val="00B93E64"/>
    <w:rsid w:val="00B96BC9"/>
    <w:rsid w:val="00B97457"/>
    <w:rsid w:val="00B975CA"/>
    <w:rsid w:val="00BA0260"/>
    <w:rsid w:val="00BA03A1"/>
    <w:rsid w:val="00BA0818"/>
    <w:rsid w:val="00BA133F"/>
    <w:rsid w:val="00BA1449"/>
    <w:rsid w:val="00BA14B8"/>
    <w:rsid w:val="00BA3AF9"/>
    <w:rsid w:val="00BA4F02"/>
    <w:rsid w:val="00BA53F2"/>
    <w:rsid w:val="00BA60DE"/>
    <w:rsid w:val="00BA6599"/>
    <w:rsid w:val="00BA6FBC"/>
    <w:rsid w:val="00BA774C"/>
    <w:rsid w:val="00BA7C6F"/>
    <w:rsid w:val="00BB0893"/>
    <w:rsid w:val="00BB1199"/>
    <w:rsid w:val="00BB3074"/>
    <w:rsid w:val="00BB3A4C"/>
    <w:rsid w:val="00BB44CE"/>
    <w:rsid w:val="00BB4F7E"/>
    <w:rsid w:val="00BB5282"/>
    <w:rsid w:val="00BB57CB"/>
    <w:rsid w:val="00BB62AA"/>
    <w:rsid w:val="00BB68DD"/>
    <w:rsid w:val="00BC0F40"/>
    <w:rsid w:val="00BC16CD"/>
    <w:rsid w:val="00BC1F0D"/>
    <w:rsid w:val="00BC21BE"/>
    <w:rsid w:val="00BC21E7"/>
    <w:rsid w:val="00BC27B7"/>
    <w:rsid w:val="00BC2DDA"/>
    <w:rsid w:val="00BC401D"/>
    <w:rsid w:val="00BC46BC"/>
    <w:rsid w:val="00BC5049"/>
    <w:rsid w:val="00BC5684"/>
    <w:rsid w:val="00BC6474"/>
    <w:rsid w:val="00BC6F05"/>
    <w:rsid w:val="00BC7212"/>
    <w:rsid w:val="00BC79AB"/>
    <w:rsid w:val="00BC79D6"/>
    <w:rsid w:val="00BD15EB"/>
    <w:rsid w:val="00BD3020"/>
    <w:rsid w:val="00BD39CB"/>
    <w:rsid w:val="00BD4E08"/>
    <w:rsid w:val="00BD515C"/>
    <w:rsid w:val="00BD5604"/>
    <w:rsid w:val="00BD5775"/>
    <w:rsid w:val="00BD57DA"/>
    <w:rsid w:val="00BD69FC"/>
    <w:rsid w:val="00BD6E4B"/>
    <w:rsid w:val="00BD7A96"/>
    <w:rsid w:val="00BE17E6"/>
    <w:rsid w:val="00BE27B8"/>
    <w:rsid w:val="00BE296F"/>
    <w:rsid w:val="00BF0415"/>
    <w:rsid w:val="00BF117E"/>
    <w:rsid w:val="00BF1C85"/>
    <w:rsid w:val="00BF2076"/>
    <w:rsid w:val="00BF2204"/>
    <w:rsid w:val="00BF27CE"/>
    <w:rsid w:val="00BF2864"/>
    <w:rsid w:val="00BF34A2"/>
    <w:rsid w:val="00BF4AC2"/>
    <w:rsid w:val="00BF5156"/>
    <w:rsid w:val="00BF62D8"/>
    <w:rsid w:val="00BF6B5F"/>
    <w:rsid w:val="00BF6EAA"/>
    <w:rsid w:val="00BF7630"/>
    <w:rsid w:val="00BF7A0D"/>
    <w:rsid w:val="00BF7B06"/>
    <w:rsid w:val="00C00484"/>
    <w:rsid w:val="00C0165D"/>
    <w:rsid w:val="00C027FC"/>
    <w:rsid w:val="00C02ACF"/>
    <w:rsid w:val="00C02CEB"/>
    <w:rsid w:val="00C032DF"/>
    <w:rsid w:val="00C03937"/>
    <w:rsid w:val="00C03A46"/>
    <w:rsid w:val="00C04302"/>
    <w:rsid w:val="00C04773"/>
    <w:rsid w:val="00C04999"/>
    <w:rsid w:val="00C04EEE"/>
    <w:rsid w:val="00C076FF"/>
    <w:rsid w:val="00C1140D"/>
    <w:rsid w:val="00C11D62"/>
    <w:rsid w:val="00C11E3D"/>
    <w:rsid w:val="00C126CF"/>
    <w:rsid w:val="00C1275A"/>
    <w:rsid w:val="00C12F9F"/>
    <w:rsid w:val="00C13787"/>
    <w:rsid w:val="00C14185"/>
    <w:rsid w:val="00C14EE9"/>
    <w:rsid w:val="00C15C33"/>
    <w:rsid w:val="00C15F3B"/>
    <w:rsid w:val="00C210F7"/>
    <w:rsid w:val="00C21217"/>
    <w:rsid w:val="00C21348"/>
    <w:rsid w:val="00C21C44"/>
    <w:rsid w:val="00C2251C"/>
    <w:rsid w:val="00C2253F"/>
    <w:rsid w:val="00C22771"/>
    <w:rsid w:val="00C24ACB"/>
    <w:rsid w:val="00C24B8F"/>
    <w:rsid w:val="00C255EE"/>
    <w:rsid w:val="00C25ED7"/>
    <w:rsid w:val="00C27029"/>
    <w:rsid w:val="00C271F7"/>
    <w:rsid w:val="00C27364"/>
    <w:rsid w:val="00C3018D"/>
    <w:rsid w:val="00C309AF"/>
    <w:rsid w:val="00C321B3"/>
    <w:rsid w:val="00C3307E"/>
    <w:rsid w:val="00C336F6"/>
    <w:rsid w:val="00C33713"/>
    <w:rsid w:val="00C34EDA"/>
    <w:rsid w:val="00C35754"/>
    <w:rsid w:val="00C358EB"/>
    <w:rsid w:val="00C35A14"/>
    <w:rsid w:val="00C35BAE"/>
    <w:rsid w:val="00C36A0C"/>
    <w:rsid w:val="00C407F1"/>
    <w:rsid w:val="00C40C14"/>
    <w:rsid w:val="00C40C9D"/>
    <w:rsid w:val="00C40F46"/>
    <w:rsid w:val="00C4101C"/>
    <w:rsid w:val="00C410FB"/>
    <w:rsid w:val="00C411F9"/>
    <w:rsid w:val="00C41944"/>
    <w:rsid w:val="00C41BEE"/>
    <w:rsid w:val="00C41D54"/>
    <w:rsid w:val="00C41E37"/>
    <w:rsid w:val="00C41FAF"/>
    <w:rsid w:val="00C4379E"/>
    <w:rsid w:val="00C438FB"/>
    <w:rsid w:val="00C44B86"/>
    <w:rsid w:val="00C4541F"/>
    <w:rsid w:val="00C45929"/>
    <w:rsid w:val="00C45B1E"/>
    <w:rsid w:val="00C45BF2"/>
    <w:rsid w:val="00C4706D"/>
    <w:rsid w:val="00C47920"/>
    <w:rsid w:val="00C47E7E"/>
    <w:rsid w:val="00C50164"/>
    <w:rsid w:val="00C505BF"/>
    <w:rsid w:val="00C50715"/>
    <w:rsid w:val="00C5106B"/>
    <w:rsid w:val="00C52493"/>
    <w:rsid w:val="00C52619"/>
    <w:rsid w:val="00C5264E"/>
    <w:rsid w:val="00C527E0"/>
    <w:rsid w:val="00C52CF3"/>
    <w:rsid w:val="00C5319A"/>
    <w:rsid w:val="00C56D49"/>
    <w:rsid w:val="00C575D6"/>
    <w:rsid w:val="00C577E5"/>
    <w:rsid w:val="00C60D13"/>
    <w:rsid w:val="00C615D2"/>
    <w:rsid w:val="00C61D15"/>
    <w:rsid w:val="00C62157"/>
    <w:rsid w:val="00C62342"/>
    <w:rsid w:val="00C62507"/>
    <w:rsid w:val="00C62AD6"/>
    <w:rsid w:val="00C62D98"/>
    <w:rsid w:val="00C63034"/>
    <w:rsid w:val="00C63374"/>
    <w:rsid w:val="00C637F3"/>
    <w:rsid w:val="00C63ABF"/>
    <w:rsid w:val="00C6470C"/>
    <w:rsid w:val="00C6498E"/>
    <w:rsid w:val="00C64C15"/>
    <w:rsid w:val="00C654A3"/>
    <w:rsid w:val="00C65A03"/>
    <w:rsid w:val="00C65DCD"/>
    <w:rsid w:val="00C6729F"/>
    <w:rsid w:val="00C67BBA"/>
    <w:rsid w:val="00C67C28"/>
    <w:rsid w:val="00C703E3"/>
    <w:rsid w:val="00C704BD"/>
    <w:rsid w:val="00C7092C"/>
    <w:rsid w:val="00C70B52"/>
    <w:rsid w:val="00C70BD4"/>
    <w:rsid w:val="00C71A21"/>
    <w:rsid w:val="00C723CF"/>
    <w:rsid w:val="00C735C4"/>
    <w:rsid w:val="00C73D05"/>
    <w:rsid w:val="00C741CA"/>
    <w:rsid w:val="00C74FAF"/>
    <w:rsid w:val="00C750A3"/>
    <w:rsid w:val="00C76F95"/>
    <w:rsid w:val="00C77796"/>
    <w:rsid w:val="00C80DA9"/>
    <w:rsid w:val="00C81AD8"/>
    <w:rsid w:val="00C81BDB"/>
    <w:rsid w:val="00C81FAE"/>
    <w:rsid w:val="00C821D9"/>
    <w:rsid w:val="00C824BE"/>
    <w:rsid w:val="00C82B07"/>
    <w:rsid w:val="00C86607"/>
    <w:rsid w:val="00C8666E"/>
    <w:rsid w:val="00C86767"/>
    <w:rsid w:val="00C86CB4"/>
    <w:rsid w:val="00C8752D"/>
    <w:rsid w:val="00C87A4B"/>
    <w:rsid w:val="00C87BD4"/>
    <w:rsid w:val="00C921B7"/>
    <w:rsid w:val="00C92949"/>
    <w:rsid w:val="00C92B42"/>
    <w:rsid w:val="00C933FE"/>
    <w:rsid w:val="00C94725"/>
    <w:rsid w:val="00C95623"/>
    <w:rsid w:val="00C96F10"/>
    <w:rsid w:val="00CA1490"/>
    <w:rsid w:val="00CA1B6A"/>
    <w:rsid w:val="00CA20C3"/>
    <w:rsid w:val="00CA21BD"/>
    <w:rsid w:val="00CA236B"/>
    <w:rsid w:val="00CA2647"/>
    <w:rsid w:val="00CA2671"/>
    <w:rsid w:val="00CA269A"/>
    <w:rsid w:val="00CA2981"/>
    <w:rsid w:val="00CA2D10"/>
    <w:rsid w:val="00CA337F"/>
    <w:rsid w:val="00CA33E0"/>
    <w:rsid w:val="00CA391E"/>
    <w:rsid w:val="00CA3B73"/>
    <w:rsid w:val="00CA3D47"/>
    <w:rsid w:val="00CA444B"/>
    <w:rsid w:val="00CA4BD9"/>
    <w:rsid w:val="00CA4EC0"/>
    <w:rsid w:val="00CA4FE0"/>
    <w:rsid w:val="00CA60C0"/>
    <w:rsid w:val="00CA6B67"/>
    <w:rsid w:val="00CA7CD6"/>
    <w:rsid w:val="00CB20C2"/>
    <w:rsid w:val="00CB225C"/>
    <w:rsid w:val="00CB2AC3"/>
    <w:rsid w:val="00CB469B"/>
    <w:rsid w:val="00CB5391"/>
    <w:rsid w:val="00CB545B"/>
    <w:rsid w:val="00CB58B0"/>
    <w:rsid w:val="00CB5BA6"/>
    <w:rsid w:val="00CB5F26"/>
    <w:rsid w:val="00CB68D6"/>
    <w:rsid w:val="00CB6CA1"/>
    <w:rsid w:val="00CB761B"/>
    <w:rsid w:val="00CC0EFD"/>
    <w:rsid w:val="00CC1473"/>
    <w:rsid w:val="00CC1AA4"/>
    <w:rsid w:val="00CC2186"/>
    <w:rsid w:val="00CC2D93"/>
    <w:rsid w:val="00CC3078"/>
    <w:rsid w:val="00CC32C3"/>
    <w:rsid w:val="00CC36C6"/>
    <w:rsid w:val="00CC3D4F"/>
    <w:rsid w:val="00CC40C2"/>
    <w:rsid w:val="00CC4BC2"/>
    <w:rsid w:val="00CC5422"/>
    <w:rsid w:val="00CC6B29"/>
    <w:rsid w:val="00CC6D5F"/>
    <w:rsid w:val="00CC6F15"/>
    <w:rsid w:val="00CC70AC"/>
    <w:rsid w:val="00CC7651"/>
    <w:rsid w:val="00CD03A3"/>
    <w:rsid w:val="00CD06C6"/>
    <w:rsid w:val="00CD11F4"/>
    <w:rsid w:val="00CD1E6D"/>
    <w:rsid w:val="00CD283B"/>
    <w:rsid w:val="00CD2A96"/>
    <w:rsid w:val="00CD336E"/>
    <w:rsid w:val="00CD45A3"/>
    <w:rsid w:val="00CD46DA"/>
    <w:rsid w:val="00CD6E90"/>
    <w:rsid w:val="00CD74C3"/>
    <w:rsid w:val="00CD77A1"/>
    <w:rsid w:val="00CD789E"/>
    <w:rsid w:val="00CD7DAF"/>
    <w:rsid w:val="00CE0129"/>
    <w:rsid w:val="00CE09B3"/>
    <w:rsid w:val="00CE14A0"/>
    <w:rsid w:val="00CE1B14"/>
    <w:rsid w:val="00CE1E35"/>
    <w:rsid w:val="00CE3A7F"/>
    <w:rsid w:val="00CE3B1B"/>
    <w:rsid w:val="00CE410D"/>
    <w:rsid w:val="00CE41F4"/>
    <w:rsid w:val="00CE49DA"/>
    <w:rsid w:val="00CE4F0C"/>
    <w:rsid w:val="00CE4FD9"/>
    <w:rsid w:val="00CE57E3"/>
    <w:rsid w:val="00CE6C5A"/>
    <w:rsid w:val="00CF04DE"/>
    <w:rsid w:val="00CF0734"/>
    <w:rsid w:val="00CF0DD2"/>
    <w:rsid w:val="00CF1132"/>
    <w:rsid w:val="00CF18CC"/>
    <w:rsid w:val="00CF1942"/>
    <w:rsid w:val="00CF1A28"/>
    <w:rsid w:val="00CF1EA9"/>
    <w:rsid w:val="00CF2D90"/>
    <w:rsid w:val="00CF3546"/>
    <w:rsid w:val="00CF3A1D"/>
    <w:rsid w:val="00CF4153"/>
    <w:rsid w:val="00CF49FE"/>
    <w:rsid w:val="00CF609A"/>
    <w:rsid w:val="00CF6721"/>
    <w:rsid w:val="00CF796B"/>
    <w:rsid w:val="00CF7B59"/>
    <w:rsid w:val="00D000A7"/>
    <w:rsid w:val="00D00133"/>
    <w:rsid w:val="00D012DC"/>
    <w:rsid w:val="00D013BE"/>
    <w:rsid w:val="00D018E5"/>
    <w:rsid w:val="00D01BBD"/>
    <w:rsid w:val="00D025A9"/>
    <w:rsid w:val="00D03355"/>
    <w:rsid w:val="00D0338E"/>
    <w:rsid w:val="00D034CA"/>
    <w:rsid w:val="00D0440D"/>
    <w:rsid w:val="00D0460C"/>
    <w:rsid w:val="00D04821"/>
    <w:rsid w:val="00D0503C"/>
    <w:rsid w:val="00D06C98"/>
    <w:rsid w:val="00D06F0E"/>
    <w:rsid w:val="00D070CD"/>
    <w:rsid w:val="00D07B6E"/>
    <w:rsid w:val="00D07F79"/>
    <w:rsid w:val="00D07FBD"/>
    <w:rsid w:val="00D101E9"/>
    <w:rsid w:val="00D1074D"/>
    <w:rsid w:val="00D11A14"/>
    <w:rsid w:val="00D11F3E"/>
    <w:rsid w:val="00D13D26"/>
    <w:rsid w:val="00D14C57"/>
    <w:rsid w:val="00D15B5B"/>
    <w:rsid w:val="00D16684"/>
    <w:rsid w:val="00D16A5A"/>
    <w:rsid w:val="00D1700D"/>
    <w:rsid w:val="00D175E8"/>
    <w:rsid w:val="00D204FC"/>
    <w:rsid w:val="00D21953"/>
    <w:rsid w:val="00D22C59"/>
    <w:rsid w:val="00D22E5D"/>
    <w:rsid w:val="00D23144"/>
    <w:rsid w:val="00D24802"/>
    <w:rsid w:val="00D257BF"/>
    <w:rsid w:val="00D2608D"/>
    <w:rsid w:val="00D2634E"/>
    <w:rsid w:val="00D26384"/>
    <w:rsid w:val="00D265CE"/>
    <w:rsid w:val="00D266D7"/>
    <w:rsid w:val="00D268DD"/>
    <w:rsid w:val="00D26B1B"/>
    <w:rsid w:val="00D26F21"/>
    <w:rsid w:val="00D26FFA"/>
    <w:rsid w:val="00D27161"/>
    <w:rsid w:val="00D2731E"/>
    <w:rsid w:val="00D279C8"/>
    <w:rsid w:val="00D30ADB"/>
    <w:rsid w:val="00D310A7"/>
    <w:rsid w:val="00D3135E"/>
    <w:rsid w:val="00D316E3"/>
    <w:rsid w:val="00D31B43"/>
    <w:rsid w:val="00D320F0"/>
    <w:rsid w:val="00D32129"/>
    <w:rsid w:val="00D321A4"/>
    <w:rsid w:val="00D32398"/>
    <w:rsid w:val="00D32497"/>
    <w:rsid w:val="00D342B2"/>
    <w:rsid w:val="00D34E72"/>
    <w:rsid w:val="00D36672"/>
    <w:rsid w:val="00D4144C"/>
    <w:rsid w:val="00D4164D"/>
    <w:rsid w:val="00D416AA"/>
    <w:rsid w:val="00D419E5"/>
    <w:rsid w:val="00D426CB"/>
    <w:rsid w:val="00D42ED4"/>
    <w:rsid w:val="00D432A1"/>
    <w:rsid w:val="00D432DA"/>
    <w:rsid w:val="00D441A9"/>
    <w:rsid w:val="00D456C6"/>
    <w:rsid w:val="00D45C00"/>
    <w:rsid w:val="00D460B5"/>
    <w:rsid w:val="00D46304"/>
    <w:rsid w:val="00D4658A"/>
    <w:rsid w:val="00D468FB"/>
    <w:rsid w:val="00D46B8C"/>
    <w:rsid w:val="00D4794F"/>
    <w:rsid w:val="00D47B9E"/>
    <w:rsid w:val="00D47CB2"/>
    <w:rsid w:val="00D505F2"/>
    <w:rsid w:val="00D50C97"/>
    <w:rsid w:val="00D50E20"/>
    <w:rsid w:val="00D53663"/>
    <w:rsid w:val="00D53C43"/>
    <w:rsid w:val="00D542EA"/>
    <w:rsid w:val="00D55115"/>
    <w:rsid w:val="00D5593A"/>
    <w:rsid w:val="00D55F52"/>
    <w:rsid w:val="00D56506"/>
    <w:rsid w:val="00D567B6"/>
    <w:rsid w:val="00D57432"/>
    <w:rsid w:val="00D57AFC"/>
    <w:rsid w:val="00D601C3"/>
    <w:rsid w:val="00D62032"/>
    <w:rsid w:val="00D628D5"/>
    <w:rsid w:val="00D6322E"/>
    <w:rsid w:val="00D635E9"/>
    <w:rsid w:val="00D64C2B"/>
    <w:rsid w:val="00D65A6F"/>
    <w:rsid w:val="00D65D3D"/>
    <w:rsid w:val="00D65E28"/>
    <w:rsid w:val="00D66C24"/>
    <w:rsid w:val="00D67135"/>
    <w:rsid w:val="00D67981"/>
    <w:rsid w:val="00D67B71"/>
    <w:rsid w:val="00D7057F"/>
    <w:rsid w:val="00D707CB"/>
    <w:rsid w:val="00D7097E"/>
    <w:rsid w:val="00D70F0E"/>
    <w:rsid w:val="00D722CF"/>
    <w:rsid w:val="00D729D6"/>
    <w:rsid w:val="00D72E40"/>
    <w:rsid w:val="00D732E2"/>
    <w:rsid w:val="00D7345F"/>
    <w:rsid w:val="00D73811"/>
    <w:rsid w:val="00D73CDE"/>
    <w:rsid w:val="00D76609"/>
    <w:rsid w:val="00D76AAE"/>
    <w:rsid w:val="00D76F03"/>
    <w:rsid w:val="00D77469"/>
    <w:rsid w:val="00D77694"/>
    <w:rsid w:val="00D8097C"/>
    <w:rsid w:val="00D8168C"/>
    <w:rsid w:val="00D81B4C"/>
    <w:rsid w:val="00D82FAA"/>
    <w:rsid w:val="00D83451"/>
    <w:rsid w:val="00D8360A"/>
    <w:rsid w:val="00D83DB9"/>
    <w:rsid w:val="00D84141"/>
    <w:rsid w:val="00D84743"/>
    <w:rsid w:val="00D84995"/>
    <w:rsid w:val="00D85CFA"/>
    <w:rsid w:val="00D86171"/>
    <w:rsid w:val="00D864A2"/>
    <w:rsid w:val="00D86C47"/>
    <w:rsid w:val="00D86EEA"/>
    <w:rsid w:val="00D87438"/>
    <w:rsid w:val="00D87BC0"/>
    <w:rsid w:val="00D87D7E"/>
    <w:rsid w:val="00D90B89"/>
    <w:rsid w:val="00D90F43"/>
    <w:rsid w:val="00D91625"/>
    <w:rsid w:val="00D91A1D"/>
    <w:rsid w:val="00D91B20"/>
    <w:rsid w:val="00D92647"/>
    <w:rsid w:val="00D92E7B"/>
    <w:rsid w:val="00D93B6E"/>
    <w:rsid w:val="00D942F4"/>
    <w:rsid w:val="00D965E7"/>
    <w:rsid w:val="00D96BCB"/>
    <w:rsid w:val="00D97CE3"/>
    <w:rsid w:val="00DA1EFF"/>
    <w:rsid w:val="00DA23F0"/>
    <w:rsid w:val="00DA2805"/>
    <w:rsid w:val="00DA38C3"/>
    <w:rsid w:val="00DA463F"/>
    <w:rsid w:val="00DA4932"/>
    <w:rsid w:val="00DA4984"/>
    <w:rsid w:val="00DA4EBE"/>
    <w:rsid w:val="00DA667A"/>
    <w:rsid w:val="00DA6868"/>
    <w:rsid w:val="00DA69A6"/>
    <w:rsid w:val="00DA74C3"/>
    <w:rsid w:val="00DA7F0A"/>
    <w:rsid w:val="00DB0C7C"/>
    <w:rsid w:val="00DB0E3B"/>
    <w:rsid w:val="00DB172E"/>
    <w:rsid w:val="00DB1B22"/>
    <w:rsid w:val="00DB2528"/>
    <w:rsid w:val="00DB2612"/>
    <w:rsid w:val="00DB2620"/>
    <w:rsid w:val="00DB3257"/>
    <w:rsid w:val="00DB39B0"/>
    <w:rsid w:val="00DB3F90"/>
    <w:rsid w:val="00DB4A59"/>
    <w:rsid w:val="00DB4D60"/>
    <w:rsid w:val="00DB5376"/>
    <w:rsid w:val="00DB7CDB"/>
    <w:rsid w:val="00DC2427"/>
    <w:rsid w:val="00DC29DF"/>
    <w:rsid w:val="00DC49B5"/>
    <w:rsid w:val="00DC7446"/>
    <w:rsid w:val="00DC754B"/>
    <w:rsid w:val="00DD0AD4"/>
    <w:rsid w:val="00DD2663"/>
    <w:rsid w:val="00DD385E"/>
    <w:rsid w:val="00DD3FB6"/>
    <w:rsid w:val="00DD48F9"/>
    <w:rsid w:val="00DD4AD1"/>
    <w:rsid w:val="00DD6A37"/>
    <w:rsid w:val="00DD7DCD"/>
    <w:rsid w:val="00DE0152"/>
    <w:rsid w:val="00DE07CC"/>
    <w:rsid w:val="00DE1967"/>
    <w:rsid w:val="00DE1F14"/>
    <w:rsid w:val="00DE201B"/>
    <w:rsid w:val="00DE208E"/>
    <w:rsid w:val="00DE2524"/>
    <w:rsid w:val="00DE3FD2"/>
    <w:rsid w:val="00DE4D80"/>
    <w:rsid w:val="00DE661B"/>
    <w:rsid w:val="00DE7C60"/>
    <w:rsid w:val="00DE7CD7"/>
    <w:rsid w:val="00DF0083"/>
    <w:rsid w:val="00DF0787"/>
    <w:rsid w:val="00DF080F"/>
    <w:rsid w:val="00DF0992"/>
    <w:rsid w:val="00DF1096"/>
    <w:rsid w:val="00DF2441"/>
    <w:rsid w:val="00DF2634"/>
    <w:rsid w:val="00DF2643"/>
    <w:rsid w:val="00DF269D"/>
    <w:rsid w:val="00DF26F1"/>
    <w:rsid w:val="00DF3200"/>
    <w:rsid w:val="00DF4F2E"/>
    <w:rsid w:val="00DF5CDD"/>
    <w:rsid w:val="00DF5CE7"/>
    <w:rsid w:val="00DF6DC8"/>
    <w:rsid w:val="00DF72FD"/>
    <w:rsid w:val="00DF7B2F"/>
    <w:rsid w:val="00E002FE"/>
    <w:rsid w:val="00E00786"/>
    <w:rsid w:val="00E00AB7"/>
    <w:rsid w:val="00E02BBD"/>
    <w:rsid w:val="00E0302C"/>
    <w:rsid w:val="00E03AF4"/>
    <w:rsid w:val="00E03CAF"/>
    <w:rsid w:val="00E03D56"/>
    <w:rsid w:val="00E04432"/>
    <w:rsid w:val="00E046DC"/>
    <w:rsid w:val="00E062D7"/>
    <w:rsid w:val="00E0691C"/>
    <w:rsid w:val="00E111FA"/>
    <w:rsid w:val="00E13EDD"/>
    <w:rsid w:val="00E141AB"/>
    <w:rsid w:val="00E1481D"/>
    <w:rsid w:val="00E1496F"/>
    <w:rsid w:val="00E14D5B"/>
    <w:rsid w:val="00E16F7F"/>
    <w:rsid w:val="00E17D24"/>
    <w:rsid w:val="00E17FC9"/>
    <w:rsid w:val="00E214C7"/>
    <w:rsid w:val="00E219B8"/>
    <w:rsid w:val="00E21D40"/>
    <w:rsid w:val="00E21D60"/>
    <w:rsid w:val="00E21F3D"/>
    <w:rsid w:val="00E23439"/>
    <w:rsid w:val="00E241CF"/>
    <w:rsid w:val="00E24DBD"/>
    <w:rsid w:val="00E24E82"/>
    <w:rsid w:val="00E24ED9"/>
    <w:rsid w:val="00E26446"/>
    <w:rsid w:val="00E26AA9"/>
    <w:rsid w:val="00E26DF8"/>
    <w:rsid w:val="00E30527"/>
    <w:rsid w:val="00E3242E"/>
    <w:rsid w:val="00E32934"/>
    <w:rsid w:val="00E33590"/>
    <w:rsid w:val="00E34502"/>
    <w:rsid w:val="00E358CA"/>
    <w:rsid w:val="00E35D34"/>
    <w:rsid w:val="00E36300"/>
    <w:rsid w:val="00E36C34"/>
    <w:rsid w:val="00E370F6"/>
    <w:rsid w:val="00E37666"/>
    <w:rsid w:val="00E408D7"/>
    <w:rsid w:val="00E4207B"/>
    <w:rsid w:val="00E425C4"/>
    <w:rsid w:val="00E43029"/>
    <w:rsid w:val="00E43548"/>
    <w:rsid w:val="00E43C8D"/>
    <w:rsid w:val="00E45E71"/>
    <w:rsid w:val="00E46B76"/>
    <w:rsid w:val="00E46C81"/>
    <w:rsid w:val="00E46DB9"/>
    <w:rsid w:val="00E473B1"/>
    <w:rsid w:val="00E47DD4"/>
    <w:rsid w:val="00E519B7"/>
    <w:rsid w:val="00E526BF"/>
    <w:rsid w:val="00E53134"/>
    <w:rsid w:val="00E54194"/>
    <w:rsid w:val="00E541B3"/>
    <w:rsid w:val="00E56E9A"/>
    <w:rsid w:val="00E56ED6"/>
    <w:rsid w:val="00E610C9"/>
    <w:rsid w:val="00E616BA"/>
    <w:rsid w:val="00E62804"/>
    <w:rsid w:val="00E635BA"/>
    <w:rsid w:val="00E64421"/>
    <w:rsid w:val="00E6443F"/>
    <w:rsid w:val="00E64D40"/>
    <w:rsid w:val="00E65055"/>
    <w:rsid w:val="00E65310"/>
    <w:rsid w:val="00E66020"/>
    <w:rsid w:val="00E66445"/>
    <w:rsid w:val="00E67A07"/>
    <w:rsid w:val="00E7062F"/>
    <w:rsid w:val="00E70EEE"/>
    <w:rsid w:val="00E716CB"/>
    <w:rsid w:val="00E71CC6"/>
    <w:rsid w:val="00E7297D"/>
    <w:rsid w:val="00E72D54"/>
    <w:rsid w:val="00E72E6D"/>
    <w:rsid w:val="00E736E9"/>
    <w:rsid w:val="00E73905"/>
    <w:rsid w:val="00E75044"/>
    <w:rsid w:val="00E75A0B"/>
    <w:rsid w:val="00E75D8C"/>
    <w:rsid w:val="00E764EB"/>
    <w:rsid w:val="00E77099"/>
    <w:rsid w:val="00E77873"/>
    <w:rsid w:val="00E77C00"/>
    <w:rsid w:val="00E8103B"/>
    <w:rsid w:val="00E81564"/>
    <w:rsid w:val="00E824F4"/>
    <w:rsid w:val="00E83879"/>
    <w:rsid w:val="00E83ECD"/>
    <w:rsid w:val="00E8467B"/>
    <w:rsid w:val="00E85046"/>
    <w:rsid w:val="00E8603E"/>
    <w:rsid w:val="00E86232"/>
    <w:rsid w:val="00E869C9"/>
    <w:rsid w:val="00E90649"/>
    <w:rsid w:val="00E90A0A"/>
    <w:rsid w:val="00E90E15"/>
    <w:rsid w:val="00E91088"/>
    <w:rsid w:val="00E91C06"/>
    <w:rsid w:val="00E92DC2"/>
    <w:rsid w:val="00E94248"/>
    <w:rsid w:val="00E94BF8"/>
    <w:rsid w:val="00E952D4"/>
    <w:rsid w:val="00E95B9A"/>
    <w:rsid w:val="00E95E67"/>
    <w:rsid w:val="00E969B8"/>
    <w:rsid w:val="00E96E6F"/>
    <w:rsid w:val="00E96F32"/>
    <w:rsid w:val="00E970FB"/>
    <w:rsid w:val="00E97BB2"/>
    <w:rsid w:val="00EA0374"/>
    <w:rsid w:val="00EA0EE6"/>
    <w:rsid w:val="00EA16B0"/>
    <w:rsid w:val="00EA2206"/>
    <w:rsid w:val="00EA246E"/>
    <w:rsid w:val="00EA2E13"/>
    <w:rsid w:val="00EA2EFA"/>
    <w:rsid w:val="00EA32D9"/>
    <w:rsid w:val="00EA32F0"/>
    <w:rsid w:val="00EA34C3"/>
    <w:rsid w:val="00EA40C1"/>
    <w:rsid w:val="00EA49A4"/>
    <w:rsid w:val="00EA5707"/>
    <w:rsid w:val="00EA5B3F"/>
    <w:rsid w:val="00EA5EAB"/>
    <w:rsid w:val="00EA643A"/>
    <w:rsid w:val="00EB0D81"/>
    <w:rsid w:val="00EB112E"/>
    <w:rsid w:val="00EB125F"/>
    <w:rsid w:val="00EB243B"/>
    <w:rsid w:val="00EB3002"/>
    <w:rsid w:val="00EB56DC"/>
    <w:rsid w:val="00EB5741"/>
    <w:rsid w:val="00EB5BE4"/>
    <w:rsid w:val="00EB633F"/>
    <w:rsid w:val="00EB63B9"/>
    <w:rsid w:val="00EB698A"/>
    <w:rsid w:val="00EB6CEC"/>
    <w:rsid w:val="00EB7D78"/>
    <w:rsid w:val="00EC0C7E"/>
    <w:rsid w:val="00EC19E4"/>
    <w:rsid w:val="00EC2331"/>
    <w:rsid w:val="00EC2E13"/>
    <w:rsid w:val="00EC2ECB"/>
    <w:rsid w:val="00EC3807"/>
    <w:rsid w:val="00EC4248"/>
    <w:rsid w:val="00EC591C"/>
    <w:rsid w:val="00EC6494"/>
    <w:rsid w:val="00EC6D6B"/>
    <w:rsid w:val="00EC73D6"/>
    <w:rsid w:val="00ED06D0"/>
    <w:rsid w:val="00ED07C4"/>
    <w:rsid w:val="00ED1773"/>
    <w:rsid w:val="00ED40DC"/>
    <w:rsid w:val="00ED537B"/>
    <w:rsid w:val="00ED5A76"/>
    <w:rsid w:val="00ED5F43"/>
    <w:rsid w:val="00ED60C1"/>
    <w:rsid w:val="00ED6272"/>
    <w:rsid w:val="00ED6DDB"/>
    <w:rsid w:val="00ED7C97"/>
    <w:rsid w:val="00EE1C37"/>
    <w:rsid w:val="00EE2903"/>
    <w:rsid w:val="00EE367F"/>
    <w:rsid w:val="00EE46D9"/>
    <w:rsid w:val="00EE5814"/>
    <w:rsid w:val="00EE7F7B"/>
    <w:rsid w:val="00EF0722"/>
    <w:rsid w:val="00EF078F"/>
    <w:rsid w:val="00EF0B44"/>
    <w:rsid w:val="00EF1151"/>
    <w:rsid w:val="00EF12DB"/>
    <w:rsid w:val="00EF1E06"/>
    <w:rsid w:val="00EF21DE"/>
    <w:rsid w:val="00EF3D93"/>
    <w:rsid w:val="00EF4D6E"/>
    <w:rsid w:val="00EF507A"/>
    <w:rsid w:val="00EF5335"/>
    <w:rsid w:val="00EF5828"/>
    <w:rsid w:val="00EF5DE5"/>
    <w:rsid w:val="00EF61AC"/>
    <w:rsid w:val="00EF7442"/>
    <w:rsid w:val="00EF7C98"/>
    <w:rsid w:val="00EF7D71"/>
    <w:rsid w:val="00F00069"/>
    <w:rsid w:val="00F023EB"/>
    <w:rsid w:val="00F02ADC"/>
    <w:rsid w:val="00F02AFE"/>
    <w:rsid w:val="00F02DFB"/>
    <w:rsid w:val="00F033D6"/>
    <w:rsid w:val="00F04193"/>
    <w:rsid w:val="00F041E7"/>
    <w:rsid w:val="00F05898"/>
    <w:rsid w:val="00F05A01"/>
    <w:rsid w:val="00F062BF"/>
    <w:rsid w:val="00F07413"/>
    <w:rsid w:val="00F10A37"/>
    <w:rsid w:val="00F11F96"/>
    <w:rsid w:val="00F14ADD"/>
    <w:rsid w:val="00F14E88"/>
    <w:rsid w:val="00F16526"/>
    <w:rsid w:val="00F17245"/>
    <w:rsid w:val="00F1790A"/>
    <w:rsid w:val="00F2120C"/>
    <w:rsid w:val="00F22228"/>
    <w:rsid w:val="00F22C1A"/>
    <w:rsid w:val="00F22F98"/>
    <w:rsid w:val="00F237E2"/>
    <w:rsid w:val="00F23E28"/>
    <w:rsid w:val="00F23FDF"/>
    <w:rsid w:val="00F2454F"/>
    <w:rsid w:val="00F24759"/>
    <w:rsid w:val="00F25584"/>
    <w:rsid w:val="00F264CB"/>
    <w:rsid w:val="00F268AB"/>
    <w:rsid w:val="00F26C36"/>
    <w:rsid w:val="00F2767E"/>
    <w:rsid w:val="00F27839"/>
    <w:rsid w:val="00F31BA5"/>
    <w:rsid w:val="00F3346B"/>
    <w:rsid w:val="00F33C1D"/>
    <w:rsid w:val="00F342B6"/>
    <w:rsid w:val="00F34EF6"/>
    <w:rsid w:val="00F34F10"/>
    <w:rsid w:val="00F35000"/>
    <w:rsid w:val="00F3542C"/>
    <w:rsid w:val="00F35B3A"/>
    <w:rsid w:val="00F35CAB"/>
    <w:rsid w:val="00F373C0"/>
    <w:rsid w:val="00F373C6"/>
    <w:rsid w:val="00F37F7D"/>
    <w:rsid w:val="00F413E2"/>
    <w:rsid w:val="00F4229A"/>
    <w:rsid w:val="00F4394B"/>
    <w:rsid w:val="00F44F1F"/>
    <w:rsid w:val="00F459FE"/>
    <w:rsid w:val="00F46460"/>
    <w:rsid w:val="00F46E63"/>
    <w:rsid w:val="00F50168"/>
    <w:rsid w:val="00F53E65"/>
    <w:rsid w:val="00F54708"/>
    <w:rsid w:val="00F54735"/>
    <w:rsid w:val="00F552DB"/>
    <w:rsid w:val="00F559FB"/>
    <w:rsid w:val="00F56922"/>
    <w:rsid w:val="00F573C7"/>
    <w:rsid w:val="00F57CA3"/>
    <w:rsid w:val="00F57CA8"/>
    <w:rsid w:val="00F60AFF"/>
    <w:rsid w:val="00F641CA"/>
    <w:rsid w:val="00F64398"/>
    <w:rsid w:val="00F645DB"/>
    <w:rsid w:val="00F661E7"/>
    <w:rsid w:val="00F6628D"/>
    <w:rsid w:val="00F663A8"/>
    <w:rsid w:val="00F66532"/>
    <w:rsid w:val="00F66E8B"/>
    <w:rsid w:val="00F7015D"/>
    <w:rsid w:val="00F7056E"/>
    <w:rsid w:val="00F70607"/>
    <w:rsid w:val="00F70FB7"/>
    <w:rsid w:val="00F71148"/>
    <w:rsid w:val="00F712DB"/>
    <w:rsid w:val="00F71414"/>
    <w:rsid w:val="00F71EC9"/>
    <w:rsid w:val="00F722DA"/>
    <w:rsid w:val="00F7359A"/>
    <w:rsid w:val="00F7363E"/>
    <w:rsid w:val="00F73965"/>
    <w:rsid w:val="00F73DB7"/>
    <w:rsid w:val="00F747C5"/>
    <w:rsid w:val="00F74D88"/>
    <w:rsid w:val="00F75605"/>
    <w:rsid w:val="00F77695"/>
    <w:rsid w:val="00F80536"/>
    <w:rsid w:val="00F8066C"/>
    <w:rsid w:val="00F80F7D"/>
    <w:rsid w:val="00F810B0"/>
    <w:rsid w:val="00F814E0"/>
    <w:rsid w:val="00F824FE"/>
    <w:rsid w:val="00F829EF"/>
    <w:rsid w:val="00F8321C"/>
    <w:rsid w:val="00F84298"/>
    <w:rsid w:val="00F850F9"/>
    <w:rsid w:val="00F8525C"/>
    <w:rsid w:val="00F8553E"/>
    <w:rsid w:val="00F86666"/>
    <w:rsid w:val="00F8703C"/>
    <w:rsid w:val="00F907CD"/>
    <w:rsid w:val="00F90FD2"/>
    <w:rsid w:val="00F910C0"/>
    <w:rsid w:val="00F92871"/>
    <w:rsid w:val="00F92E37"/>
    <w:rsid w:val="00F96AFC"/>
    <w:rsid w:val="00F96CCF"/>
    <w:rsid w:val="00F9766F"/>
    <w:rsid w:val="00F978D9"/>
    <w:rsid w:val="00F97FC0"/>
    <w:rsid w:val="00FA08DA"/>
    <w:rsid w:val="00FA12F3"/>
    <w:rsid w:val="00FA2421"/>
    <w:rsid w:val="00FA2CF6"/>
    <w:rsid w:val="00FA2EA9"/>
    <w:rsid w:val="00FA3537"/>
    <w:rsid w:val="00FA3658"/>
    <w:rsid w:val="00FA371B"/>
    <w:rsid w:val="00FA38A7"/>
    <w:rsid w:val="00FA393D"/>
    <w:rsid w:val="00FA3BE6"/>
    <w:rsid w:val="00FA56F9"/>
    <w:rsid w:val="00FA6A06"/>
    <w:rsid w:val="00FA73FC"/>
    <w:rsid w:val="00FB0636"/>
    <w:rsid w:val="00FB0F41"/>
    <w:rsid w:val="00FB20B7"/>
    <w:rsid w:val="00FB2369"/>
    <w:rsid w:val="00FB257E"/>
    <w:rsid w:val="00FB27F7"/>
    <w:rsid w:val="00FB2B39"/>
    <w:rsid w:val="00FB3101"/>
    <w:rsid w:val="00FB3F05"/>
    <w:rsid w:val="00FB4FC3"/>
    <w:rsid w:val="00FB6C56"/>
    <w:rsid w:val="00FB6C74"/>
    <w:rsid w:val="00FB6F1B"/>
    <w:rsid w:val="00FC035F"/>
    <w:rsid w:val="00FC061D"/>
    <w:rsid w:val="00FC0B18"/>
    <w:rsid w:val="00FC0DEC"/>
    <w:rsid w:val="00FC23FC"/>
    <w:rsid w:val="00FC27F3"/>
    <w:rsid w:val="00FC3E8E"/>
    <w:rsid w:val="00FC4B2F"/>
    <w:rsid w:val="00FC5558"/>
    <w:rsid w:val="00FC5A44"/>
    <w:rsid w:val="00FC6B71"/>
    <w:rsid w:val="00FC6CE1"/>
    <w:rsid w:val="00FC73A7"/>
    <w:rsid w:val="00FC792B"/>
    <w:rsid w:val="00FD13D2"/>
    <w:rsid w:val="00FD14A7"/>
    <w:rsid w:val="00FD1586"/>
    <w:rsid w:val="00FD1BC7"/>
    <w:rsid w:val="00FD230F"/>
    <w:rsid w:val="00FD24F9"/>
    <w:rsid w:val="00FD319B"/>
    <w:rsid w:val="00FD3582"/>
    <w:rsid w:val="00FD37BF"/>
    <w:rsid w:val="00FD40F7"/>
    <w:rsid w:val="00FD4492"/>
    <w:rsid w:val="00FD490D"/>
    <w:rsid w:val="00FD62FC"/>
    <w:rsid w:val="00FD73D1"/>
    <w:rsid w:val="00FD7419"/>
    <w:rsid w:val="00FD7837"/>
    <w:rsid w:val="00FD7C08"/>
    <w:rsid w:val="00FD7D34"/>
    <w:rsid w:val="00FE0072"/>
    <w:rsid w:val="00FE0192"/>
    <w:rsid w:val="00FE0224"/>
    <w:rsid w:val="00FE0827"/>
    <w:rsid w:val="00FE0C80"/>
    <w:rsid w:val="00FE2131"/>
    <w:rsid w:val="00FE26AF"/>
    <w:rsid w:val="00FE29B1"/>
    <w:rsid w:val="00FE379B"/>
    <w:rsid w:val="00FE3D53"/>
    <w:rsid w:val="00FE4179"/>
    <w:rsid w:val="00FE49E5"/>
    <w:rsid w:val="00FE516F"/>
    <w:rsid w:val="00FE5605"/>
    <w:rsid w:val="00FE58EC"/>
    <w:rsid w:val="00FE6030"/>
    <w:rsid w:val="00FE6162"/>
    <w:rsid w:val="00FE6662"/>
    <w:rsid w:val="00FF0316"/>
    <w:rsid w:val="00FF089E"/>
    <w:rsid w:val="00FF0F47"/>
    <w:rsid w:val="00FF1280"/>
    <w:rsid w:val="00FF12B2"/>
    <w:rsid w:val="00FF295F"/>
    <w:rsid w:val="00FF31F2"/>
    <w:rsid w:val="00FF3F40"/>
    <w:rsid w:val="00FF434D"/>
    <w:rsid w:val="00FF50BE"/>
    <w:rsid w:val="00FF5A3B"/>
    <w:rsid w:val="00FF5C8F"/>
    <w:rsid w:val="00FF5D71"/>
    <w:rsid w:val="00FF5D7F"/>
    <w:rsid w:val="00FF6294"/>
    <w:rsid w:val="00FF6344"/>
    <w:rsid w:val="00FF662A"/>
    <w:rsid w:val="00FF6795"/>
    <w:rsid w:val="00FF6EB6"/>
    <w:rsid w:val="00FF7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9617">
      <v:textbox inset="5.85pt,.7pt,5.85pt,.7pt"/>
    </o:shapedefaults>
    <o:shapelayout v:ext="edit">
      <o:idmap v:ext="edit" data="1"/>
    </o:shapelayout>
  </w:shapeDefaults>
  <w:decimalSymbol w:val="."/>
  <w:listSeparator w:val=","/>
  <w14:docId w14:val="573C297E"/>
  <w15:docId w15:val="{7E5150BB-0D5B-4AEC-8975-90E3E658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62F"/>
    <w:pPr>
      <w:widowControl w:val="0"/>
      <w:jc w:val="both"/>
    </w:pPr>
  </w:style>
  <w:style w:type="paragraph" w:styleId="1">
    <w:name w:val="heading 1"/>
    <w:basedOn w:val="a"/>
    <w:next w:val="a"/>
    <w:link w:val="10"/>
    <w:uiPriority w:val="9"/>
    <w:qFormat/>
    <w:rsid w:val="00AF61E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CA4BD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5182"/>
    <w:pPr>
      <w:tabs>
        <w:tab w:val="center" w:pos="4252"/>
        <w:tab w:val="right" w:pos="8504"/>
      </w:tabs>
      <w:snapToGrid w:val="0"/>
    </w:pPr>
  </w:style>
  <w:style w:type="character" w:customStyle="1" w:styleId="a4">
    <w:name w:val="ヘッダー (文字)"/>
    <w:basedOn w:val="a0"/>
    <w:link w:val="a3"/>
    <w:uiPriority w:val="99"/>
    <w:rsid w:val="00645182"/>
  </w:style>
  <w:style w:type="paragraph" w:styleId="a5">
    <w:name w:val="footer"/>
    <w:basedOn w:val="a"/>
    <w:link w:val="a6"/>
    <w:uiPriority w:val="99"/>
    <w:unhideWhenUsed/>
    <w:rsid w:val="00645182"/>
    <w:pPr>
      <w:tabs>
        <w:tab w:val="center" w:pos="4252"/>
        <w:tab w:val="right" w:pos="8504"/>
      </w:tabs>
      <w:snapToGrid w:val="0"/>
    </w:pPr>
  </w:style>
  <w:style w:type="character" w:customStyle="1" w:styleId="a6">
    <w:name w:val="フッター (文字)"/>
    <w:basedOn w:val="a0"/>
    <w:link w:val="a5"/>
    <w:uiPriority w:val="99"/>
    <w:rsid w:val="00645182"/>
  </w:style>
  <w:style w:type="character" w:styleId="a7">
    <w:name w:val="annotation reference"/>
    <w:basedOn w:val="a0"/>
    <w:uiPriority w:val="99"/>
    <w:semiHidden/>
    <w:unhideWhenUsed/>
    <w:rsid w:val="004117DE"/>
    <w:rPr>
      <w:sz w:val="18"/>
      <w:szCs w:val="18"/>
    </w:rPr>
  </w:style>
  <w:style w:type="paragraph" w:styleId="a8">
    <w:name w:val="annotation text"/>
    <w:basedOn w:val="a"/>
    <w:link w:val="a9"/>
    <w:uiPriority w:val="99"/>
    <w:unhideWhenUsed/>
    <w:rsid w:val="004117DE"/>
    <w:pPr>
      <w:jc w:val="left"/>
    </w:pPr>
  </w:style>
  <w:style w:type="character" w:customStyle="1" w:styleId="a9">
    <w:name w:val="コメント文字列 (文字)"/>
    <w:basedOn w:val="a0"/>
    <w:link w:val="a8"/>
    <w:uiPriority w:val="99"/>
    <w:rsid w:val="004117DE"/>
  </w:style>
  <w:style w:type="paragraph" w:styleId="aa">
    <w:name w:val="annotation subject"/>
    <w:basedOn w:val="a8"/>
    <w:next w:val="a8"/>
    <w:link w:val="ab"/>
    <w:uiPriority w:val="99"/>
    <w:semiHidden/>
    <w:unhideWhenUsed/>
    <w:rsid w:val="004117DE"/>
    <w:rPr>
      <w:b/>
      <w:bCs/>
    </w:rPr>
  </w:style>
  <w:style w:type="character" w:customStyle="1" w:styleId="ab">
    <w:name w:val="コメント内容 (文字)"/>
    <w:basedOn w:val="a9"/>
    <w:link w:val="aa"/>
    <w:uiPriority w:val="99"/>
    <w:semiHidden/>
    <w:rsid w:val="004117DE"/>
    <w:rPr>
      <w:b/>
      <w:bCs/>
    </w:rPr>
  </w:style>
  <w:style w:type="paragraph" w:styleId="ac">
    <w:name w:val="Balloon Text"/>
    <w:basedOn w:val="a"/>
    <w:link w:val="ad"/>
    <w:uiPriority w:val="99"/>
    <w:semiHidden/>
    <w:unhideWhenUsed/>
    <w:rsid w:val="004117D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17DE"/>
    <w:rPr>
      <w:rFonts w:asciiTheme="majorHAnsi" w:eastAsiaTheme="majorEastAsia" w:hAnsiTheme="majorHAnsi" w:cstheme="majorBidi"/>
      <w:sz w:val="18"/>
      <w:szCs w:val="18"/>
    </w:rPr>
  </w:style>
  <w:style w:type="table" w:styleId="ae">
    <w:name w:val="Table Grid"/>
    <w:basedOn w:val="a1"/>
    <w:uiPriority w:val="39"/>
    <w:rsid w:val="00BD4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C94725"/>
  </w:style>
  <w:style w:type="paragraph" w:styleId="af0">
    <w:name w:val="List Paragraph"/>
    <w:basedOn w:val="a"/>
    <w:uiPriority w:val="34"/>
    <w:qFormat/>
    <w:rsid w:val="005D2076"/>
    <w:pPr>
      <w:ind w:leftChars="400" w:left="840"/>
    </w:pPr>
  </w:style>
  <w:style w:type="character" w:styleId="af1">
    <w:name w:val="Hyperlink"/>
    <w:basedOn w:val="a0"/>
    <w:uiPriority w:val="99"/>
    <w:unhideWhenUsed/>
    <w:rsid w:val="000F71D8"/>
    <w:rPr>
      <w:color w:val="0000FF" w:themeColor="hyperlink"/>
      <w:u w:val="single"/>
    </w:rPr>
  </w:style>
  <w:style w:type="character" w:styleId="af2">
    <w:name w:val="FollowedHyperlink"/>
    <w:basedOn w:val="a0"/>
    <w:uiPriority w:val="99"/>
    <w:semiHidden/>
    <w:unhideWhenUsed/>
    <w:rsid w:val="000F71D8"/>
    <w:rPr>
      <w:color w:val="800080" w:themeColor="followedHyperlink"/>
      <w:u w:val="single"/>
    </w:rPr>
  </w:style>
  <w:style w:type="paragraph" w:styleId="af3">
    <w:name w:val="Note Heading"/>
    <w:basedOn w:val="a"/>
    <w:next w:val="a"/>
    <w:link w:val="af4"/>
    <w:uiPriority w:val="99"/>
    <w:unhideWhenUsed/>
    <w:rsid w:val="00453F90"/>
    <w:pPr>
      <w:jc w:val="center"/>
    </w:pPr>
    <w:rPr>
      <w:rFonts w:ascii="HGS創英角ｺﾞｼｯｸUB" w:eastAsia="HGS創英角ｺﾞｼｯｸUB" w:hAnsi="HGS創英角ｺﾞｼｯｸUB"/>
      <w:b/>
      <w:color w:val="000000" w:themeColor="text1"/>
      <w:sz w:val="36"/>
      <w:szCs w:val="36"/>
    </w:rPr>
  </w:style>
  <w:style w:type="character" w:customStyle="1" w:styleId="af4">
    <w:name w:val="記 (文字)"/>
    <w:basedOn w:val="a0"/>
    <w:link w:val="af3"/>
    <w:uiPriority w:val="99"/>
    <w:rsid w:val="00453F90"/>
    <w:rPr>
      <w:rFonts w:ascii="HGS創英角ｺﾞｼｯｸUB" w:eastAsia="HGS創英角ｺﾞｼｯｸUB" w:hAnsi="HGS創英角ｺﾞｼｯｸUB"/>
      <w:b/>
      <w:color w:val="000000" w:themeColor="text1"/>
      <w:sz w:val="36"/>
      <w:szCs w:val="36"/>
    </w:rPr>
  </w:style>
  <w:style w:type="paragraph" w:styleId="af5">
    <w:name w:val="Closing"/>
    <w:basedOn w:val="a"/>
    <w:link w:val="af6"/>
    <w:uiPriority w:val="99"/>
    <w:unhideWhenUsed/>
    <w:rsid w:val="00453F90"/>
    <w:pPr>
      <w:jc w:val="right"/>
    </w:pPr>
    <w:rPr>
      <w:rFonts w:ascii="HGS創英角ｺﾞｼｯｸUB" w:eastAsia="HGS創英角ｺﾞｼｯｸUB" w:hAnsi="HGS創英角ｺﾞｼｯｸUB"/>
      <w:b/>
      <w:color w:val="000000" w:themeColor="text1"/>
      <w:sz w:val="36"/>
      <w:szCs w:val="36"/>
    </w:rPr>
  </w:style>
  <w:style w:type="character" w:customStyle="1" w:styleId="af6">
    <w:name w:val="結語 (文字)"/>
    <w:basedOn w:val="a0"/>
    <w:link w:val="af5"/>
    <w:uiPriority w:val="99"/>
    <w:rsid w:val="00453F90"/>
    <w:rPr>
      <w:rFonts w:ascii="HGS創英角ｺﾞｼｯｸUB" w:eastAsia="HGS創英角ｺﾞｼｯｸUB" w:hAnsi="HGS創英角ｺﾞｼｯｸUB"/>
      <w:b/>
      <w:color w:val="000000" w:themeColor="text1"/>
      <w:sz w:val="36"/>
      <w:szCs w:val="36"/>
    </w:rPr>
  </w:style>
  <w:style w:type="table" w:customStyle="1" w:styleId="11">
    <w:name w:val="表 (格子)1"/>
    <w:basedOn w:val="a1"/>
    <w:next w:val="ae"/>
    <w:uiPriority w:val="39"/>
    <w:rsid w:val="006D7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67D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Date"/>
    <w:basedOn w:val="a"/>
    <w:next w:val="a"/>
    <w:link w:val="af8"/>
    <w:uiPriority w:val="99"/>
    <w:semiHidden/>
    <w:unhideWhenUsed/>
    <w:rsid w:val="004818A4"/>
  </w:style>
  <w:style w:type="character" w:customStyle="1" w:styleId="af8">
    <w:name w:val="日付 (文字)"/>
    <w:basedOn w:val="a0"/>
    <w:link w:val="af7"/>
    <w:uiPriority w:val="99"/>
    <w:semiHidden/>
    <w:rsid w:val="004818A4"/>
  </w:style>
  <w:style w:type="character" w:customStyle="1" w:styleId="10">
    <w:name w:val="見出し 1 (文字)"/>
    <w:basedOn w:val="a0"/>
    <w:link w:val="1"/>
    <w:uiPriority w:val="9"/>
    <w:rsid w:val="00AF61EF"/>
    <w:rPr>
      <w:rFonts w:asciiTheme="majorHAnsi" w:eastAsiaTheme="majorEastAsia" w:hAnsiTheme="majorHAnsi" w:cstheme="majorBidi"/>
      <w:sz w:val="24"/>
      <w:szCs w:val="24"/>
    </w:rPr>
  </w:style>
  <w:style w:type="paragraph" w:styleId="af9">
    <w:name w:val="TOC Heading"/>
    <w:basedOn w:val="1"/>
    <w:next w:val="a"/>
    <w:uiPriority w:val="39"/>
    <w:unhideWhenUsed/>
    <w:qFormat/>
    <w:rsid w:val="00E425C4"/>
    <w:pPr>
      <w:keepLines/>
      <w:widowControl/>
      <w:spacing w:before="240" w:line="259" w:lineRule="auto"/>
      <w:jc w:val="left"/>
      <w:outlineLvl w:val="9"/>
    </w:pPr>
    <w:rPr>
      <w:color w:val="365F91" w:themeColor="accent1" w:themeShade="BF"/>
      <w:kern w:val="0"/>
      <w:sz w:val="32"/>
      <w:szCs w:val="32"/>
    </w:rPr>
  </w:style>
  <w:style w:type="paragraph" w:styleId="21">
    <w:name w:val="toc 2"/>
    <w:basedOn w:val="a"/>
    <w:next w:val="a"/>
    <w:autoRedefine/>
    <w:uiPriority w:val="39"/>
    <w:unhideWhenUsed/>
    <w:rsid w:val="00E425C4"/>
    <w:pPr>
      <w:widowControl/>
      <w:spacing w:after="100" w:line="259" w:lineRule="auto"/>
      <w:ind w:left="220"/>
      <w:jc w:val="left"/>
    </w:pPr>
    <w:rPr>
      <w:rFonts w:cs="Times New Roman"/>
      <w:kern w:val="0"/>
      <w:sz w:val="22"/>
    </w:rPr>
  </w:style>
  <w:style w:type="paragraph" w:styleId="12">
    <w:name w:val="toc 1"/>
    <w:basedOn w:val="a"/>
    <w:next w:val="a"/>
    <w:autoRedefine/>
    <w:uiPriority w:val="39"/>
    <w:unhideWhenUsed/>
    <w:rsid w:val="00E425C4"/>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E425C4"/>
    <w:pPr>
      <w:widowControl/>
      <w:spacing w:after="100" w:line="259" w:lineRule="auto"/>
      <w:ind w:left="440"/>
      <w:jc w:val="left"/>
    </w:pPr>
    <w:rPr>
      <w:rFonts w:cs="Times New Roman"/>
      <w:kern w:val="0"/>
      <w:sz w:val="22"/>
    </w:rPr>
  </w:style>
  <w:style w:type="table" w:customStyle="1" w:styleId="22">
    <w:name w:val="表 (格子)2"/>
    <w:basedOn w:val="a1"/>
    <w:next w:val="ae"/>
    <w:uiPriority w:val="39"/>
    <w:rsid w:val="005B7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Unresolved Mention"/>
    <w:basedOn w:val="a0"/>
    <w:uiPriority w:val="99"/>
    <w:semiHidden/>
    <w:unhideWhenUsed/>
    <w:rsid w:val="00CA4BD9"/>
    <w:rPr>
      <w:color w:val="605E5C"/>
      <w:shd w:val="clear" w:color="auto" w:fill="E1DFDD"/>
    </w:rPr>
  </w:style>
  <w:style w:type="character" w:customStyle="1" w:styleId="20">
    <w:name w:val="見出し 2 (文字)"/>
    <w:basedOn w:val="a0"/>
    <w:link w:val="2"/>
    <w:uiPriority w:val="9"/>
    <w:semiHidden/>
    <w:rsid w:val="00CA4BD9"/>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2197">
      <w:bodyDiv w:val="1"/>
      <w:marLeft w:val="0"/>
      <w:marRight w:val="0"/>
      <w:marTop w:val="0"/>
      <w:marBottom w:val="0"/>
      <w:divBdr>
        <w:top w:val="none" w:sz="0" w:space="0" w:color="auto"/>
        <w:left w:val="none" w:sz="0" w:space="0" w:color="auto"/>
        <w:bottom w:val="none" w:sz="0" w:space="0" w:color="auto"/>
        <w:right w:val="none" w:sz="0" w:space="0" w:color="auto"/>
      </w:divBdr>
    </w:div>
    <w:div w:id="362289429">
      <w:bodyDiv w:val="1"/>
      <w:marLeft w:val="0"/>
      <w:marRight w:val="0"/>
      <w:marTop w:val="0"/>
      <w:marBottom w:val="0"/>
      <w:divBdr>
        <w:top w:val="none" w:sz="0" w:space="0" w:color="auto"/>
        <w:left w:val="none" w:sz="0" w:space="0" w:color="auto"/>
        <w:bottom w:val="none" w:sz="0" w:space="0" w:color="auto"/>
        <w:right w:val="none" w:sz="0" w:space="0" w:color="auto"/>
      </w:divBdr>
    </w:div>
    <w:div w:id="451289352">
      <w:bodyDiv w:val="1"/>
      <w:marLeft w:val="0"/>
      <w:marRight w:val="0"/>
      <w:marTop w:val="0"/>
      <w:marBottom w:val="0"/>
      <w:divBdr>
        <w:top w:val="none" w:sz="0" w:space="0" w:color="auto"/>
        <w:left w:val="none" w:sz="0" w:space="0" w:color="auto"/>
        <w:bottom w:val="none" w:sz="0" w:space="0" w:color="auto"/>
        <w:right w:val="none" w:sz="0" w:space="0" w:color="auto"/>
      </w:divBdr>
    </w:div>
    <w:div w:id="712461776">
      <w:bodyDiv w:val="1"/>
      <w:marLeft w:val="0"/>
      <w:marRight w:val="0"/>
      <w:marTop w:val="0"/>
      <w:marBottom w:val="0"/>
      <w:divBdr>
        <w:top w:val="none" w:sz="0" w:space="0" w:color="auto"/>
        <w:left w:val="none" w:sz="0" w:space="0" w:color="auto"/>
        <w:bottom w:val="none" w:sz="0" w:space="0" w:color="auto"/>
        <w:right w:val="none" w:sz="0" w:space="0" w:color="auto"/>
      </w:divBdr>
    </w:div>
    <w:div w:id="895508534">
      <w:bodyDiv w:val="1"/>
      <w:marLeft w:val="0"/>
      <w:marRight w:val="0"/>
      <w:marTop w:val="0"/>
      <w:marBottom w:val="0"/>
      <w:divBdr>
        <w:top w:val="none" w:sz="0" w:space="0" w:color="auto"/>
        <w:left w:val="none" w:sz="0" w:space="0" w:color="auto"/>
        <w:bottom w:val="none" w:sz="0" w:space="0" w:color="auto"/>
        <w:right w:val="none" w:sz="0" w:space="0" w:color="auto"/>
      </w:divBdr>
    </w:div>
    <w:div w:id="1059940797">
      <w:bodyDiv w:val="1"/>
      <w:marLeft w:val="0"/>
      <w:marRight w:val="0"/>
      <w:marTop w:val="0"/>
      <w:marBottom w:val="0"/>
      <w:divBdr>
        <w:top w:val="none" w:sz="0" w:space="0" w:color="auto"/>
        <w:left w:val="none" w:sz="0" w:space="0" w:color="auto"/>
        <w:bottom w:val="none" w:sz="0" w:space="0" w:color="auto"/>
        <w:right w:val="none" w:sz="0" w:space="0" w:color="auto"/>
      </w:divBdr>
    </w:div>
    <w:div w:id="1579095599">
      <w:bodyDiv w:val="1"/>
      <w:marLeft w:val="0"/>
      <w:marRight w:val="0"/>
      <w:marTop w:val="0"/>
      <w:marBottom w:val="0"/>
      <w:divBdr>
        <w:top w:val="none" w:sz="0" w:space="0" w:color="auto"/>
        <w:left w:val="none" w:sz="0" w:space="0" w:color="auto"/>
        <w:bottom w:val="none" w:sz="0" w:space="0" w:color="auto"/>
        <w:right w:val="none" w:sz="0" w:space="0" w:color="auto"/>
      </w:divBdr>
      <w:divsChild>
        <w:div w:id="1161773743">
          <w:marLeft w:val="0"/>
          <w:marRight w:val="0"/>
          <w:marTop w:val="0"/>
          <w:marBottom w:val="0"/>
          <w:divBdr>
            <w:top w:val="none" w:sz="0" w:space="0" w:color="auto"/>
            <w:left w:val="none" w:sz="0" w:space="0" w:color="auto"/>
            <w:bottom w:val="none" w:sz="0" w:space="0" w:color="auto"/>
            <w:right w:val="none" w:sz="0" w:space="0" w:color="auto"/>
          </w:divBdr>
        </w:div>
      </w:divsChild>
    </w:div>
    <w:div w:id="1603604335">
      <w:bodyDiv w:val="1"/>
      <w:marLeft w:val="0"/>
      <w:marRight w:val="0"/>
      <w:marTop w:val="0"/>
      <w:marBottom w:val="0"/>
      <w:divBdr>
        <w:top w:val="none" w:sz="0" w:space="0" w:color="auto"/>
        <w:left w:val="none" w:sz="0" w:space="0" w:color="auto"/>
        <w:bottom w:val="none" w:sz="0" w:space="0" w:color="auto"/>
        <w:right w:val="none" w:sz="0" w:space="0" w:color="auto"/>
      </w:divBdr>
    </w:div>
    <w:div w:id="1658806482">
      <w:bodyDiv w:val="1"/>
      <w:marLeft w:val="0"/>
      <w:marRight w:val="0"/>
      <w:marTop w:val="0"/>
      <w:marBottom w:val="0"/>
      <w:divBdr>
        <w:top w:val="none" w:sz="0" w:space="0" w:color="auto"/>
        <w:left w:val="none" w:sz="0" w:space="0" w:color="auto"/>
        <w:bottom w:val="none" w:sz="0" w:space="0" w:color="auto"/>
        <w:right w:val="none" w:sz="0" w:space="0" w:color="auto"/>
      </w:divBdr>
    </w:div>
    <w:div w:id="1704018132">
      <w:bodyDiv w:val="1"/>
      <w:marLeft w:val="0"/>
      <w:marRight w:val="0"/>
      <w:marTop w:val="0"/>
      <w:marBottom w:val="0"/>
      <w:divBdr>
        <w:top w:val="none" w:sz="0" w:space="0" w:color="auto"/>
        <w:left w:val="none" w:sz="0" w:space="0" w:color="auto"/>
        <w:bottom w:val="none" w:sz="0" w:space="0" w:color="auto"/>
        <w:right w:val="none" w:sz="0" w:space="0" w:color="auto"/>
      </w:divBdr>
    </w:div>
    <w:div w:id="1765225548">
      <w:bodyDiv w:val="1"/>
      <w:marLeft w:val="0"/>
      <w:marRight w:val="0"/>
      <w:marTop w:val="0"/>
      <w:marBottom w:val="0"/>
      <w:divBdr>
        <w:top w:val="none" w:sz="0" w:space="0" w:color="auto"/>
        <w:left w:val="none" w:sz="0" w:space="0" w:color="auto"/>
        <w:bottom w:val="none" w:sz="0" w:space="0" w:color="auto"/>
        <w:right w:val="none" w:sz="0" w:space="0" w:color="auto"/>
      </w:divBdr>
    </w:div>
    <w:div w:id="1775781890">
      <w:bodyDiv w:val="1"/>
      <w:marLeft w:val="0"/>
      <w:marRight w:val="0"/>
      <w:marTop w:val="0"/>
      <w:marBottom w:val="0"/>
      <w:divBdr>
        <w:top w:val="none" w:sz="0" w:space="0" w:color="auto"/>
        <w:left w:val="none" w:sz="0" w:space="0" w:color="auto"/>
        <w:bottom w:val="none" w:sz="0" w:space="0" w:color="auto"/>
        <w:right w:val="none" w:sz="0" w:space="0" w:color="auto"/>
      </w:divBdr>
      <w:divsChild>
        <w:div w:id="2140607325">
          <w:marLeft w:val="0"/>
          <w:marRight w:val="0"/>
          <w:marTop w:val="0"/>
          <w:marBottom w:val="0"/>
          <w:divBdr>
            <w:top w:val="none" w:sz="0" w:space="0" w:color="auto"/>
            <w:left w:val="none" w:sz="0" w:space="0" w:color="auto"/>
            <w:bottom w:val="none" w:sz="0" w:space="0" w:color="auto"/>
            <w:right w:val="none" w:sz="0" w:space="0" w:color="auto"/>
          </w:divBdr>
          <w:divsChild>
            <w:div w:id="1620213629">
              <w:marLeft w:val="0"/>
              <w:marRight w:val="0"/>
              <w:marTop w:val="0"/>
              <w:marBottom w:val="0"/>
              <w:divBdr>
                <w:top w:val="none" w:sz="0" w:space="0" w:color="auto"/>
                <w:left w:val="none" w:sz="0" w:space="0" w:color="auto"/>
                <w:bottom w:val="none" w:sz="0" w:space="0" w:color="auto"/>
                <w:right w:val="none" w:sz="0" w:space="0" w:color="auto"/>
              </w:divBdr>
              <w:divsChild>
                <w:div w:id="1639846022">
                  <w:marLeft w:val="0"/>
                  <w:marRight w:val="0"/>
                  <w:marTop w:val="0"/>
                  <w:marBottom w:val="0"/>
                  <w:divBdr>
                    <w:top w:val="none" w:sz="0" w:space="0" w:color="auto"/>
                    <w:left w:val="none" w:sz="0" w:space="0" w:color="auto"/>
                    <w:bottom w:val="none" w:sz="0" w:space="0" w:color="auto"/>
                    <w:right w:val="none" w:sz="0" w:space="0" w:color="auto"/>
                  </w:divBdr>
                  <w:divsChild>
                    <w:div w:id="1534803478">
                      <w:marLeft w:val="0"/>
                      <w:marRight w:val="0"/>
                      <w:marTop w:val="0"/>
                      <w:marBottom w:val="300"/>
                      <w:divBdr>
                        <w:top w:val="none" w:sz="0" w:space="0" w:color="auto"/>
                        <w:left w:val="none" w:sz="0" w:space="0" w:color="auto"/>
                        <w:bottom w:val="none" w:sz="0" w:space="0" w:color="auto"/>
                        <w:right w:val="none" w:sz="0" w:space="0" w:color="auto"/>
                      </w:divBdr>
                      <w:divsChild>
                        <w:div w:id="157814651">
                          <w:marLeft w:val="0"/>
                          <w:marRight w:val="0"/>
                          <w:marTop w:val="0"/>
                          <w:marBottom w:val="0"/>
                          <w:divBdr>
                            <w:top w:val="none" w:sz="0" w:space="0" w:color="auto"/>
                            <w:left w:val="none" w:sz="0" w:space="0" w:color="auto"/>
                            <w:bottom w:val="none" w:sz="0" w:space="0" w:color="auto"/>
                            <w:right w:val="none" w:sz="0" w:space="0" w:color="auto"/>
                          </w:divBdr>
                          <w:divsChild>
                            <w:div w:id="432286043">
                              <w:marLeft w:val="0"/>
                              <w:marRight w:val="0"/>
                              <w:marTop w:val="0"/>
                              <w:marBottom w:val="0"/>
                              <w:divBdr>
                                <w:top w:val="none" w:sz="0" w:space="0" w:color="auto"/>
                                <w:left w:val="none" w:sz="0" w:space="0" w:color="auto"/>
                                <w:bottom w:val="none" w:sz="0" w:space="0" w:color="auto"/>
                                <w:right w:val="none" w:sz="0" w:space="0" w:color="auto"/>
                              </w:divBdr>
                              <w:divsChild>
                                <w:div w:id="11535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190364">
      <w:bodyDiv w:val="1"/>
      <w:marLeft w:val="0"/>
      <w:marRight w:val="0"/>
      <w:marTop w:val="0"/>
      <w:marBottom w:val="0"/>
      <w:divBdr>
        <w:top w:val="none" w:sz="0" w:space="0" w:color="auto"/>
        <w:left w:val="none" w:sz="0" w:space="0" w:color="auto"/>
        <w:bottom w:val="none" w:sz="0" w:space="0" w:color="auto"/>
        <w:right w:val="none" w:sz="0" w:space="0" w:color="auto"/>
      </w:divBdr>
      <w:divsChild>
        <w:div w:id="928654955">
          <w:marLeft w:val="0"/>
          <w:marRight w:val="0"/>
          <w:marTop w:val="0"/>
          <w:marBottom w:val="0"/>
          <w:divBdr>
            <w:top w:val="none" w:sz="0" w:space="0" w:color="auto"/>
            <w:left w:val="none" w:sz="0" w:space="0" w:color="auto"/>
            <w:bottom w:val="none" w:sz="0" w:space="0" w:color="auto"/>
            <w:right w:val="none" w:sz="0" w:space="0" w:color="auto"/>
          </w:divBdr>
          <w:divsChild>
            <w:div w:id="387581947">
              <w:marLeft w:val="0"/>
              <w:marRight w:val="0"/>
              <w:marTop w:val="0"/>
              <w:marBottom w:val="0"/>
              <w:divBdr>
                <w:top w:val="none" w:sz="0" w:space="0" w:color="auto"/>
                <w:left w:val="none" w:sz="0" w:space="0" w:color="auto"/>
                <w:bottom w:val="none" w:sz="0" w:space="0" w:color="auto"/>
                <w:right w:val="none" w:sz="0" w:space="0" w:color="auto"/>
              </w:divBdr>
              <w:divsChild>
                <w:div w:id="1408530234">
                  <w:marLeft w:val="0"/>
                  <w:marRight w:val="0"/>
                  <w:marTop w:val="0"/>
                  <w:marBottom w:val="0"/>
                  <w:divBdr>
                    <w:top w:val="none" w:sz="0" w:space="0" w:color="auto"/>
                    <w:left w:val="none" w:sz="0" w:space="0" w:color="auto"/>
                    <w:bottom w:val="none" w:sz="0" w:space="0" w:color="auto"/>
                    <w:right w:val="none" w:sz="0" w:space="0" w:color="auto"/>
                  </w:divBdr>
                  <w:divsChild>
                    <w:div w:id="1106729585">
                      <w:marLeft w:val="0"/>
                      <w:marRight w:val="0"/>
                      <w:marTop w:val="0"/>
                      <w:marBottom w:val="300"/>
                      <w:divBdr>
                        <w:top w:val="none" w:sz="0" w:space="0" w:color="auto"/>
                        <w:left w:val="none" w:sz="0" w:space="0" w:color="auto"/>
                        <w:bottom w:val="none" w:sz="0" w:space="0" w:color="auto"/>
                        <w:right w:val="none" w:sz="0" w:space="0" w:color="auto"/>
                      </w:divBdr>
                      <w:divsChild>
                        <w:div w:id="1711146586">
                          <w:marLeft w:val="0"/>
                          <w:marRight w:val="0"/>
                          <w:marTop w:val="0"/>
                          <w:marBottom w:val="0"/>
                          <w:divBdr>
                            <w:top w:val="none" w:sz="0" w:space="0" w:color="auto"/>
                            <w:left w:val="none" w:sz="0" w:space="0" w:color="auto"/>
                            <w:bottom w:val="none" w:sz="0" w:space="0" w:color="auto"/>
                            <w:right w:val="none" w:sz="0" w:space="0" w:color="auto"/>
                          </w:divBdr>
                          <w:divsChild>
                            <w:div w:id="363140327">
                              <w:marLeft w:val="0"/>
                              <w:marRight w:val="0"/>
                              <w:marTop w:val="0"/>
                              <w:marBottom w:val="0"/>
                              <w:divBdr>
                                <w:top w:val="none" w:sz="0" w:space="0" w:color="auto"/>
                                <w:left w:val="none" w:sz="0" w:space="0" w:color="auto"/>
                                <w:bottom w:val="none" w:sz="0" w:space="0" w:color="auto"/>
                                <w:right w:val="none" w:sz="0" w:space="0" w:color="auto"/>
                              </w:divBdr>
                              <w:divsChild>
                                <w:div w:id="13136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518989">
      <w:bodyDiv w:val="1"/>
      <w:marLeft w:val="0"/>
      <w:marRight w:val="0"/>
      <w:marTop w:val="0"/>
      <w:marBottom w:val="0"/>
      <w:divBdr>
        <w:top w:val="none" w:sz="0" w:space="0" w:color="auto"/>
        <w:left w:val="none" w:sz="0" w:space="0" w:color="auto"/>
        <w:bottom w:val="none" w:sz="0" w:space="0" w:color="auto"/>
        <w:right w:val="none" w:sz="0" w:space="0" w:color="auto"/>
      </w:divBdr>
    </w:div>
    <w:div w:id="1843011456">
      <w:bodyDiv w:val="1"/>
      <w:marLeft w:val="0"/>
      <w:marRight w:val="0"/>
      <w:marTop w:val="0"/>
      <w:marBottom w:val="0"/>
      <w:divBdr>
        <w:top w:val="none" w:sz="0" w:space="0" w:color="auto"/>
        <w:left w:val="none" w:sz="0" w:space="0" w:color="auto"/>
        <w:bottom w:val="none" w:sz="0" w:space="0" w:color="auto"/>
        <w:right w:val="none" w:sz="0" w:space="0" w:color="auto"/>
      </w:divBdr>
    </w:div>
    <w:div w:id="1937518827">
      <w:bodyDiv w:val="1"/>
      <w:marLeft w:val="0"/>
      <w:marRight w:val="0"/>
      <w:marTop w:val="0"/>
      <w:marBottom w:val="0"/>
      <w:divBdr>
        <w:top w:val="none" w:sz="0" w:space="0" w:color="auto"/>
        <w:left w:val="none" w:sz="0" w:space="0" w:color="auto"/>
        <w:bottom w:val="none" w:sz="0" w:space="0" w:color="auto"/>
        <w:right w:val="none" w:sz="0" w:space="0" w:color="auto"/>
      </w:divBdr>
    </w:div>
    <w:div w:id="1938363555">
      <w:bodyDiv w:val="1"/>
      <w:marLeft w:val="0"/>
      <w:marRight w:val="0"/>
      <w:marTop w:val="0"/>
      <w:marBottom w:val="0"/>
      <w:divBdr>
        <w:top w:val="none" w:sz="0" w:space="0" w:color="auto"/>
        <w:left w:val="none" w:sz="0" w:space="0" w:color="auto"/>
        <w:bottom w:val="none" w:sz="0" w:space="0" w:color="auto"/>
        <w:right w:val="none" w:sz="0" w:space="0" w:color="auto"/>
      </w:divBdr>
    </w:div>
    <w:div w:id="209820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36BB0-8A31-4889-9001-DDB4BFDAD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2217</Words>
  <Characters>12638</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uramon</dc:creator>
  <cp:keywords/>
  <dc:description/>
  <cp:lastModifiedBy>川上　和樹</cp:lastModifiedBy>
  <cp:revision>3</cp:revision>
  <cp:lastPrinted>2026-06-24T07:27:00Z</cp:lastPrinted>
  <dcterms:created xsi:type="dcterms:W3CDTF">2026-06-24T23:01:00Z</dcterms:created>
  <dcterms:modified xsi:type="dcterms:W3CDTF">2026-06-24T23:14:00Z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-96743839</vt:i4>
  </property>
</Properties>
</file>