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5836" w14:textId="77777777" w:rsidR="00BF524F" w:rsidRPr="007E6A1D" w:rsidRDefault="00BF524F" w:rsidP="00A00C19">
      <w:pPr>
        <w:jc w:val="center"/>
        <w:rPr>
          <w:rFonts w:ascii="ＭＳ Ｐゴシック" w:eastAsia="ＭＳ Ｐゴシック" w:hAnsi="ＭＳ Ｐゴシック"/>
        </w:rPr>
      </w:pPr>
    </w:p>
    <w:p w14:paraId="51F23330" w14:textId="4C49D565" w:rsidR="00EA1FDE" w:rsidRPr="007E6A1D" w:rsidRDefault="00EA1FDE" w:rsidP="00A00C19">
      <w:pPr>
        <w:jc w:val="center"/>
        <w:rPr>
          <w:rFonts w:ascii="ＭＳ Ｐゴシック" w:eastAsia="ＭＳ Ｐゴシック" w:hAnsi="ＭＳ Ｐゴシック"/>
          <w:sz w:val="32"/>
          <w:szCs w:val="36"/>
        </w:rPr>
      </w:pPr>
      <w:r w:rsidRPr="007E6A1D">
        <w:rPr>
          <w:rFonts w:ascii="ＭＳ Ｐゴシック" w:eastAsia="ＭＳ Ｐゴシック" w:hAnsi="ＭＳ Ｐゴシック" w:hint="eastAsia"/>
          <w:sz w:val="32"/>
          <w:szCs w:val="36"/>
        </w:rPr>
        <w:t>仕様書</w:t>
      </w:r>
    </w:p>
    <w:p w14:paraId="320362A7" w14:textId="33C0B3DF" w:rsidR="00136B8F" w:rsidRPr="007E6A1D" w:rsidRDefault="00136B8F" w:rsidP="00136B8F">
      <w:pPr>
        <w:rPr>
          <w:rFonts w:ascii="ＭＳ Ｐゴシック" w:eastAsia="ＭＳ Ｐゴシック" w:hAnsi="ＭＳ Ｐゴシック"/>
        </w:rPr>
      </w:pPr>
    </w:p>
    <w:p w14:paraId="02C13441" w14:textId="77777777" w:rsidR="003F54A0" w:rsidRPr="007E6A1D" w:rsidRDefault="003F54A0" w:rsidP="00136B8F">
      <w:pPr>
        <w:rPr>
          <w:rFonts w:ascii="ＭＳ Ｐゴシック" w:eastAsia="ＭＳ Ｐゴシック" w:hAnsi="ＭＳ Ｐゴシック"/>
        </w:rPr>
      </w:pPr>
    </w:p>
    <w:p w14:paraId="53A28AB6" w14:textId="7169B372" w:rsidR="00EA1FDE" w:rsidRPr="007E6A1D" w:rsidRDefault="00EA1FDE" w:rsidP="00A00C19">
      <w:pPr>
        <w:rPr>
          <w:rFonts w:ascii="ＭＳ Ｐゴシック" w:eastAsia="ＭＳ Ｐゴシック" w:hAnsi="ＭＳ Ｐゴシック"/>
          <w:b/>
          <w:bCs/>
          <w:sz w:val="24"/>
          <w:szCs w:val="28"/>
        </w:rPr>
      </w:pPr>
      <w:r w:rsidRPr="007E6A1D">
        <w:rPr>
          <w:rFonts w:ascii="ＭＳ Ｐゴシック" w:eastAsia="ＭＳ Ｐゴシック" w:hAnsi="ＭＳ Ｐゴシック" w:hint="eastAsia"/>
          <w:b/>
          <w:bCs/>
          <w:sz w:val="24"/>
          <w:szCs w:val="28"/>
        </w:rPr>
        <w:t>１</w:t>
      </w:r>
      <w:r w:rsidR="002650AD" w:rsidRPr="007E6A1D">
        <w:rPr>
          <w:rFonts w:ascii="ＭＳ Ｐゴシック" w:eastAsia="ＭＳ Ｐゴシック" w:hAnsi="ＭＳ Ｐゴシック" w:hint="eastAsia"/>
          <w:b/>
          <w:bCs/>
          <w:sz w:val="24"/>
          <w:szCs w:val="28"/>
        </w:rPr>
        <w:t>．</w:t>
      </w:r>
      <w:r w:rsidR="00EF446E" w:rsidRPr="007E6A1D">
        <w:rPr>
          <w:rFonts w:ascii="ＭＳ Ｐゴシック" w:eastAsia="ＭＳ Ｐゴシック" w:hAnsi="ＭＳ Ｐゴシック" w:hint="eastAsia"/>
          <w:b/>
          <w:bCs/>
          <w:sz w:val="24"/>
          <w:szCs w:val="28"/>
        </w:rPr>
        <w:t>事業</w:t>
      </w:r>
      <w:r w:rsidRPr="007E6A1D">
        <w:rPr>
          <w:rFonts w:ascii="ＭＳ Ｐゴシック" w:eastAsia="ＭＳ Ｐゴシック" w:hAnsi="ＭＳ Ｐゴシック" w:hint="eastAsia"/>
          <w:b/>
          <w:bCs/>
          <w:sz w:val="24"/>
          <w:szCs w:val="28"/>
        </w:rPr>
        <w:t>名</w:t>
      </w:r>
    </w:p>
    <w:p w14:paraId="1DB04388" w14:textId="314DC8BD" w:rsidR="00EA1FDE" w:rsidRPr="007E6A1D" w:rsidRDefault="000577C7" w:rsidP="00303B41">
      <w:pPr>
        <w:ind w:firstLineChars="100" w:firstLine="220"/>
        <w:rPr>
          <w:rFonts w:ascii="ＭＳ Ｐゴシック" w:eastAsia="ＭＳ Ｐゴシック" w:hAnsi="ＭＳ Ｐゴシック"/>
          <w:sz w:val="22"/>
        </w:rPr>
      </w:pPr>
      <w:bookmarkStart w:id="0" w:name="_Hlk189667849"/>
      <w:bookmarkStart w:id="1" w:name="_Hlk189667945"/>
      <w:r w:rsidRPr="007E6A1D">
        <w:rPr>
          <w:rFonts w:ascii="ＭＳ Ｐゴシック" w:eastAsia="ＭＳ Ｐゴシック" w:hAnsi="ＭＳ Ｐゴシック" w:hint="eastAsia"/>
          <w:sz w:val="22"/>
        </w:rPr>
        <w:t>伴走型支援による府立学校働き方改革推進</w:t>
      </w:r>
      <w:bookmarkEnd w:id="0"/>
      <w:bookmarkEnd w:id="1"/>
      <w:r w:rsidRPr="007E6A1D">
        <w:rPr>
          <w:rFonts w:ascii="ＭＳ Ｐゴシック" w:eastAsia="ＭＳ Ｐゴシック" w:hAnsi="ＭＳ Ｐゴシック" w:hint="eastAsia"/>
          <w:sz w:val="22"/>
        </w:rPr>
        <w:t>事業</w:t>
      </w:r>
      <w:r w:rsidR="00D8210C" w:rsidRPr="007E6A1D">
        <w:rPr>
          <w:rFonts w:ascii="ＭＳ Ｐゴシック" w:eastAsia="ＭＳ Ｐゴシック" w:hAnsi="ＭＳ Ｐゴシック" w:hint="eastAsia"/>
          <w:sz w:val="22"/>
        </w:rPr>
        <w:t>（</w:t>
      </w:r>
      <w:r w:rsidR="004D213C" w:rsidRPr="004D213C">
        <w:rPr>
          <w:rFonts w:ascii="ＭＳ Ｐゴシック" w:eastAsia="ＭＳ Ｐゴシック" w:hAnsi="ＭＳ Ｐゴシック" w:hint="eastAsia"/>
          <w:sz w:val="22"/>
        </w:rPr>
        <w:t>支援学校及び実業高等学校</w:t>
      </w:r>
      <w:r w:rsidR="00D8210C" w:rsidRPr="007E6A1D">
        <w:rPr>
          <w:rFonts w:ascii="ＭＳ Ｐゴシック" w:eastAsia="ＭＳ Ｐゴシック" w:hAnsi="ＭＳ Ｐゴシック" w:hint="eastAsia"/>
          <w:sz w:val="22"/>
        </w:rPr>
        <w:t>）</w:t>
      </w:r>
    </w:p>
    <w:p w14:paraId="5D9AC17B" w14:textId="2164CBD2" w:rsidR="003F54A0" w:rsidRPr="007E6A1D" w:rsidRDefault="003F54A0" w:rsidP="00303B41">
      <w:pPr>
        <w:rPr>
          <w:rFonts w:ascii="ＭＳ Ｐゴシック" w:eastAsia="ＭＳ Ｐゴシック" w:hAnsi="ＭＳ Ｐゴシック"/>
          <w:sz w:val="22"/>
        </w:rPr>
      </w:pPr>
    </w:p>
    <w:p w14:paraId="32EBEFDC" w14:textId="77777777" w:rsidR="000D5628" w:rsidRPr="007E6A1D" w:rsidRDefault="000D5628" w:rsidP="00303B41">
      <w:pPr>
        <w:rPr>
          <w:rFonts w:ascii="ＭＳ Ｐゴシック" w:eastAsia="ＭＳ Ｐゴシック" w:hAnsi="ＭＳ Ｐゴシック"/>
          <w:sz w:val="22"/>
        </w:rPr>
      </w:pPr>
    </w:p>
    <w:p w14:paraId="090E01A8" w14:textId="2A5B51BA" w:rsidR="00712B6F" w:rsidRPr="007E6A1D" w:rsidRDefault="00172C70" w:rsidP="00A00C19">
      <w:pPr>
        <w:rPr>
          <w:rFonts w:ascii="ＭＳ Ｐゴシック" w:eastAsia="ＭＳ Ｐゴシック" w:hAnsi="ＭＳ Ｐゴシック"/>
          <w:b/>
          <w:bCs/>
          <w:sz w:val="24"/>
          <w:szCs w:val="28"/>
        </w:rPr>
      </w:pPr>
      <w:r w:rsidRPr="007E6A1D">
        <w:rPr>
          <w:rFonts w:ascii="ＭＳ Ｐゴシック" w:eastAsia="ＭＳ Ｐゴシック" w:hAnsi="ＭＳ Ｐゴシック" w:hint="eastAsia"/>
          <w:b/>
          <w:bCs/>
          <w:sz w:val="24"/>
          <w:szCs w:val="28"/>
        </w:rPr>
        <w:t>２．</w:t>
      </w:r>
      <w:r w:rsidR="0053548D" w:rsidRPr="007E6A1D">
        <w:rPr>
          <w:rFonts w:ascii="ＭＳ Ｐゴシック" w:eastAsia="ＭＳ Ｐゴシック" w:hAnsi="ＭＳ Ｐゴシック" w:hint="eastAsia"/>
          <w:b/>
          <w:bCs/>
          <w:sz w:val="24"/>
          <w:szCs w:val="28"/>
        </w:rPr>
        <w:t>事業</w:t>
      </w:r>
      <w:r w:rsidR="00EA1FDE" w:rsidRPr="007E6A1D">
        <w:rPr>
          <w:rFonts w:ascii="ＭＳ Ｐゴシック" w:eastAsia="ＭＳ Ｐゴシック" w:hAnsi="ＭＳ Ｐゴシック"/>
          <w:b/>
          <w:bCs/>
          <w:sz w:val="24"/>
          <w:szCs w:val="28"/>
        </w:rPr>
        <w:t>の趣旨・目的</w:t>
      </w:r>
      <w:bookmarkStart w:id="2" w:name="_Hlk183515108"/>
    </w:p>
    <w:p w14:paraId="14D25425" w14:textId="77777777" w:rsidR="007E6A1D" w:rsidRPr="007E6A1D" w:rsidRDefault="007E6A1D" w:rsidP="007E6A1D">
      <w:pPr>
        <w:ind w:leftChars="100" w:left="210" w:firstLineChars="100" w:firstLine="220"/>
        <w:jc w:val="left"/>
        <w:rPr>
          <w:rFonts w:ascii="ＭＳ ゴシック" w:eastAsia="ＭＳ ゴシック" w:hAnsi="ＭＳ ゴシック"/>
          <w:sz w:val="22"/>
        </w:rPr>
      </w:pPr>
      <w:r w:rsidRPr="007E6A1D">
        <w:rPr>
          <w:rFonts w:ascii="ＭＳ ゴシック" w:eastAsia="ＭＳ ゴシック" w:hAnsi="ＭＳ ゴシック" w:hint="eastAsia"/>
          <w:sz w:val="22"/>
        </w:rPr>
        <w:t>大阪府では、ＩＣＴを活用した業務効率化や多様な人材配置の取組に加え、長時間勤務の要因に関する分析結果にもとづき、部活動方針の遵守など府立学校全体の課題に応じた働き方改革の取組を進めている。</w:t>
      </w:r>
    </w:p>
    <w:p w14:paraId="63F2BA86" w14:textId="77777777" w:rsidR="007E6A1D" w:rsidRPr="007E6A1D" w:rsidRDefault="007E6A1D" w:rsidP="007E6A1D">
      <w:pPr>
        <w:ind w:leftChars="100" w:left="210" w:firstLineChars="100" w:firstLine="220"/>
        <w:jc w:val="left"/>
        <w:rPr>
          <w:rFonts w:ascii="ＭＳ ゴシック" w:eastAsia="ＭＳ ゴシック" w:hAnsi="ＭＳ ゴシック"/>
          <w:sz w:val="22"/>
        </w:rPr>
      </w:pPr>
      <w:r w:rsidRPr="007E6A1D">
        <w:rPr>
          <w:rFonts w:ascii="ＭＳ ゴシック" w:eastAsia="ＭＳ ゴシック" w:hAnsi="ＭＳ ゴシック" w:hint="eastAsia"/>
          <w:sz w:val="22"/>
        </w:rPr>
        <w:t>また、各校においても学校のミッション達成に向けた取組や魅力づくりの取組など、教育内容の充実をはかる特色ある取組を展開しつつ、校務運営の効率化など働き方改革の取組を進めている。</w:t>
      </w:r>
    </w:p>
    <w:p w14:paraId="71EA9186" w14:textId="77777777" w:rsidR="007E6A1D" w:rsidRPr="007E6A1D" w:rsidRDefault="007E6A1D" w:rsidP="007E6A1D">
      <w:pPr>
        <w:ind w:leftChars="100" w:left="210" w:firstLineChars="100" w:firstLine="220"/>
        <w:jc w:val="left"/>
        <w:rPr>
          <w:rFonts w:ascii="ＭＳ ゴシック" w:eastAsia="ＭＳ ゴシック" w:hAnsi="ＭＳ ゴシック"/>
          <w:sz w:val="22"/>
        </w:rPr>
      </w:pPr>
      <w:r w:rsidRPr="007E6A1D">
        <w:rPr>
          <w:rFonts w:ascii="ＭＳ ゴシック" w:eastAsia="ＭＳ ゴシック" w:hAnsi="ＭＳ ゴシック" w:hint="eastAsia"/>
          <w:sz w:val="22"/>
        </w:rPr>
        <w:t>これまでの取組により、教員の時間外在校時間は、ピーク時から３割程度減少するなど、一定の成果がみられるものの、未だ長時間勤務となっている教員も多数いることから、本府においても「業務量管理・健康確保措置実施計画」を策定し、更なる取組を進めているところ。</w:t>
      </w:r>
    </w:p>
    <w:p w14:paraId="4EDDC2A1" w14:textId="77777777" w:rsidR="007E6A1D" w:rsidRPr="007E6A1D" w:rsidRDefault="007E6A1D" w:rsidP="007E6A1D">
      <w:pPr>
        <w:ind w:leftChars="100" w:left="210" w:firstLineChars="100" w:firstLine="220"/>
        <w:jc w:val="left"/>
        <w:rPr>
          <w:rFonts w:ascii="ＭＳ ゴシック" w:eastAsia="ＭＳ ゴシック" w:hAnsi="ＭＳ ゴシック"/>
          <w:sz w:val="22"/>
        </w:rPr>
      </w:pPr>
      <w:r w:rsidRPr="007E6A1D">
        <w:rPr>
          <w:rFonts w:ascii="ＭＳ ゴシック" w:eastAsia="ＭＳ ゴシック" w:hAnsi="ＭＳ ゴシック" w:hint="eastAsia"/>
          <w:sz w:val="22"/>
        </w:rPr>
        <w:t>本事業では、これまで進めてきた府立学校全体の課題に応じた取組では解決することが困難である学校固有の課題を解消するため、学校が主体となり、コンサルタントとともに自校における本質的な課題を掘り下げ、これを解消するための取組を実施するとともに、校内に改善のＰＤＣＡサイクルを構築（改善サイクルの内製化）することとしている。</w:t>
      </w:r>
    </w:p>
    <w:p w14:paraId="78B2E88A" w14:textId="2C808B8E" w:rsidR="00077DDB" w:rsidRPr="007E6A1D" w:rsidRDefault="007E6A1D" w:rsidP="007E6A1D">
      <w:pPr>
        <w:ind w:leftChars="100" w:left="210" w:firstLineChars="100" w:firstLine="220"/>
        <w:jc w:val="left"/>
        <w:rPr>
          <w:rFonts w:ascii="ＭＳ Ｐゴシック" w:eastAsia="ＭＳ Ｐゴシック" w:hAnsi="ＭＳ Ｐゴシック"/>
          <w:sz w:val="22"/>
        </w:rPr>
      </w:pPr>
      <w:r w:rsidRPr="007E6A1D">
        <w:rPr>
          <w:rFonts w:ascii="ＭＳ ゴシック" w:eastAsia="ＭＳ ゴシック" w:hAnsi="ＭＳ ゴシック" w:hint="eastAsia"/>
          <w:sz w:val="22"/>
        </w:rPr>
        <w:t>これまでの取組に加え、本事業によって各学校の実情を踏まえた取組を後押しし、変化し続ける（自走する）組織づくりを進めることで、長時間勤務を縮減するとともに、教員の働きやすさと働きがいを実現し、教育の質の向上をはかる。</w:t>
      </w:r>
    </w:p>
    <w:p w14:paraId="0D1C71AB" w14:textId="77777777" w:rsidR="005B6535" w:rsidRPr="007E6A1D" w:rsidRDefault="005B6535">
      <w:pPr>
        <w:jc w:val="left"/>
        <w:rPr>
          <w:rFonts w:ascii="ＭＳ Ｐゴシック" w:eastAsia="ＭＳ Ｐゴシック" w:hAnsi="ＭＳ Ｐゴシック"/>
          <w:sz w:val="22"/>
        </w:rPr>
      </w:pPr>
    </w:p>
    <w:p w14:paraId="20F6184F" w14:textId="097F4716" w:rsidR="00822A6E" w:rsidRPr="007E6A1D" w:rsidRDefault="00822A6E">
      <w:pPr>
        <w:rPr>
          <w:rFonts w:ascii="ＭＳ Ｐゴシック" w:eastAsia="ＭＳ Ｐゴシック" w:hAnsi="ＭＳ Ｐゴシック"/>
          <w:b/>
          <w:sz w:val="20"/>
          <w:szCs w:val="20"/>
        </w:rPr>
      </w:pPr>
      <w:r w:rsidRPr="007E6A1D">
        <w:rPr>
          <w:rFonts w:ascii="ＭＳ Ｐゴシック" w:eastAsia="ＭＳ Ｐゴシック" w:hAnsi="ＭＳ Ｐゴシック" w:hint="eastAsia"/>
          <w:b/>
          <w:sz w:val="20"/>
          <w:szCs w:val="20"/>
        </w:rPr>
        <w:t>【</w:t>
      </w:r>
      <w:r w:rsidR="007F019F" w:rsidRPr="007E6A1D">
        <w:rPr>
          <w:rFonts w:ascii="ＭＳ Ｐゴシック" w:eastAsia="ＭＳ Ｐゴシック" w:hAnsi="ＭＳ Ｐゴシック" w:hint="eastAsia"/>
          <w:b/>
          <w:sz w:val="20"/>
          <w:szCs w:val="20"/>
        </w:rPr>
        <w:t>参考】</w:t>
      </w:r>
      <w:r w:rsidRPr="007E6A1D">
        <w:rPr>
          <w:rFonts w:ascii="ＭＳ Ｐゴシック" w:eastAsia="ＭＳ Ｐゴシック" w:hAnsi="ＭＳ Ｐゴシック" w:hint="eastAsia"/>
          <w:b/>
          <w:sz w:val="20"/>
          <w:szCs w:val="20"/>
        </w:rPr>
        <w:t>府立学校</w:t>
      </w:r>
      <w:r w:rsidR="00D048C4" w:rsidRPr="007E6A1D">
        <w:rPr>
          <w:rFonts w:ascii="ＭＳ Ｐゴシック" w:eastAsia="ＭＳ Ｐゴシック" w:hAnsi="ＭＳ Ｐゴシック" w:hint="eastAsia"/>
          <w:b/>
          <w:sz w:val="20"/>
          <w:szCs w:val="20"/>
        </w:rPr>
        <w:t>教</w:t>
      </w:r>
      <w:r w:rsidR="00964EE9" w:rsidRPr="007E6A1D">
        <w:rPr>
          <w:rFonts w:ascii="ＭＳ Ｐゴシック" w:eastAsia="ＭＳ Ｐゴシック" w:hAnsi="ＭＳ Ｐゴシック" w:hint="eastAsia"/>
          <w:b/>
          <w:sz w:val="20"/>
          <w:szCs w:val="20"/>
        </w:rPr>
        <w:t>員</w:t>
      </w:r>
      <w:r w:rsidRPr="007E6A1D">
        <w:rPr>
          <w:rFonts w:ascii="ＭＳ Ｐゴシック" w:eastAsia="ＭＳ Ｐゴシック" w:hAnsi="ＭＳ Ｐゴシック" w:hint="eastAsia"/>
          <w:b/>
          <w:sz w:val="20"/>
          <w:szCs w:val="20"/>
        </w:rPr>
        <w:t>の年間時間外在校等時間の平均</w:t>
      </w:r>
    </w:p>
    <w:tbl>
      <w:tblPr>
        <w:tblStyle w:val="aa"/>
        <w:tblpPr w:leftFromText="142" w:rightFromText="142" w:vertAnchor="text" w:horzAnchor="page" w:tblpX="1142" w:tblpY="84"/>
        <w:tblW w:w="0" w:type="auto"/>
        <w:tblLook w:val="04A0" w:firstRow="1" w:lastRow="0" w:firstColumn="1" w:lastColumn="0" w:noHBand="0" w:noVBand="1"/>
      </w:tblPr>
      <w:tblGrid>
        <w:gridCol w:w="2213"/>
        <w:gridCol w:w="1503"/>
        <w:gridCol w:w="1402"/>
        <w:gridCol w:w="1503"/>
        <w:gridCol w:w="1503"/>
        <w:gridCol w:w="1504"/>
      </w:tblGrid>
      <w:tr w:rsidR="007E6A1D" w:rsidRPr="007E6A1D" w14:paraId="733CA2D7" w14:textId="77777777" w:rsidTr="00A1330D">
        <w:trPr>
          <w:trHeight w:val="20"/>
        </w:trPr>
        <w:tc>
          <w:tcPr>
            <w:tcW w:w="2213" w:type="dxa"/>
            <w:vMerge w:val="restart"/>
            <w:shd w:val="clear" w:color="auto" w:fill="F2F2F2" w:themeFill="background1" w:themeFillShade="F2"/>
            <w:vAlign w:val="center"/>
          </w:tcPr>
          <w:p w14:paraId="340BCC7B" w14:textId="2F18B1DB" w:rsidR="00290645" w:rsidRPr="007E6A1D" w:rsidRDefault="00290645"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時間</w:t>
            </w:r>
            <w:r w:rsidRPr="007E6A1D">
              <w:rPr>
                <w:rFonts w:ascii="ＭＳ Ｐゴシック" w:eastAsia="ＭＳ Ｐゴシック" w:hAnsi="ＭＳ Ｐゴシック"/>
                <w:b/>
                <w:bCs/>
                <w:sz w:val="18"/>
                <w:szCs w:val="18"/>
              </w:rPr>
              <w:t>/人</w:t>
            </w:r>
          </w:p>
        </w:tc>
        <w:tc>
          <w:tcPr>
            <w:tcW w:w="1503" w:type="dxa"/>
            <w:vMerge w:val="restart"/>
            <w:shd w:val="clear" w:color="auto" w:fill="F2F2F2" w:themeFill="background1" w:themeFillShade="F2"/>
            <w:vAlign w:val="center"/>
          </w:tcPr>
          <w:p w14:paraId="43B05816" w14:textId="77777777" w:rsidR="00290645" w:rsidRPr="007E6A1D" w:rsidRDefault="00290645"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全校種</w:t>
            </w:r>
          </w:p>
        </w:tc>
        <w:tc>
          <w:tcPr>
            <w:tcW w:w="1402" w:type="dxa"/>
            <w:vMerge w:val="restart"/>
            <w:tcBorders>
              <w:right w:val="nil"/>
            </w:tcBorders>
            <w:shd w:val="clear" w:color="auto" w:fill="F2F2F2" w:themeFill="background1" w:themeFillShade="F2"/>
            <w:vAlign w:val="center"/>
          </w:tcPr>
          <w:p w14:paraId="5F300FD1" w14:textId="724CDF06" w:rsidR="00290645" w:rsidRPr="007E6A1D" w:rsidRDefault="006E252D"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高等学校</w:t>
            </w:r>
          </w:p>
        </w:tc>
        <w:tc>
          <w:tcPr>
            <w:tcW w:w="3006" w:type="dxa"/>
            <w:gridSpan w:val="2"/>
            <w:tcBorders>
              <w:left w:val="nil"/>
              <w:bottom w:val="single" w:sz="4" w:space="0" w:color="auto"/>
            </w:tcBorders>
            <w:shd w:val="clear" w:color="auto" w:fill="F2F2F2" w:themeFill="background1" w:themeFillShade="F2"/>
            <w:vAlign w:val="center"/>
          </w:tcPr>
          <w:p w14:paraId="51DBBE3C" w14:textId="77777777" w:rsidR="00290645" w:rsidRPr="007E6A1D" w:rsidRDefault="00290645" w:rsidP="00A1330D">
            <w:pPr>
              <w:jc w:val="center"/>
              <w:rPr>
                <w:rFonts w:ascii="ＭＳ Ｐゴシック" w:eastAsia="ＭＳ Ｐゴシック" w:hAnsi="ＭＳ Ｐゴシック"/>
                <w:b/>
                <w:bCs/>
                <w:sz w:val="18"/>
                <w:szCs w:val="18"/>
              </w:rPr>
            </w:pPr>
          </w:p>
        </w:tc>
        <w:tc>
          <w:tcPr>
            <w:tcW w:w="1504" w:type="dxa"/>
            <w:vMerge w:val="restart"/>
            <w:shd w:val="clear" w:color="auto" w:fill="F2F2F2" w:themeFill="background1" w:themeFillShade="F2"/>
            <w:vAlign w:val="center"/>
          </w:tcPr>
          <w:p w14:paraId="761DE08E" w14:textId="77777777" w:rsidR="00290645" w:rsidRPr="007E6A1D" w:rsidRDefault="00290645"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支援学校</w:t>
            </w:r>
          </w:p>
        </w:tc>
      </w:tr>
      <w:tr w:rsidR="007E6A1D" w:rsidRPr="007E6A1D" w14:paraId="34C28C7B" w14:textId="77777777" w:rsidTr="00A1330D">
        <w:trPr>
          <w:trHeight w:val="20"/>
        </w:trPr>
        <w:tc>
          <w:tcPr>
            <w:tcW w:w="2213" w:type="dxa"/>
            <w:vMerge/>
            <w:tcBorders>
              <w:bottom w:val="single" w:sz="4" w:space="0" w:color="auto"/>
            </w:tcBorders>
            <w:shd w:val="clear" w:color="auto" w:fill="F2F2F2" w:themeFill="background1" w:themeFillShade="F2"/>
            <w:vAlign w:val="center"/>
          </w:tcPr>
          <w:p w14:paraId="78400AA9" w14:textId="77777777" w:rsidR="00290645" w:rsidRPr="007E6A1D" w:rsidRDefault="00290645" w:rsidP="00A1330D">
            <w:pPr>
              <w:jc w:val="center"/>
              <w:rPr>
                <w:rFonts w:ascii="ＭＳ Ｐゴシック" w:eastAsia="ＭＳ Ｐゴシック" w:hAnsi="ＭＳ Ｐゴシック"/>
                <w:sz w:val="20"/>
                <w:szCs w:val="20"/>
              </w:rPr>
            </w:pPr>
          </w:p>
        </w:tc>
        <w:tc>
          <w:tcPr>
            <w:tcW w:w="1503" w:type="dxa"/>
            <w:vMerge/>
            <w:tcBorders>
              <w:bottom w:val="single" w:sz="4" w:space="0" w:color="auto"/>
            </w:tcBorders>
            <w:shd w:val="clear" w:color="auto" w:fill="F2F2F2" w:themeFill="background1" w:themeFillShade="F2"/>
            <w:vAlign w:val="center"/>
          </w:tcPr>
          <w:p w14:paraId="4BE5FFA3" w14:textId="77777777" w:rsidR="00290645" w:rsidRPr="007E6A1D" w:rsidRDefault="00290645" w:rsidP="00A1330D">
            <w:pPr>
              <w:jc w:val="center"/>
              <w:rPr>
                <w:rFonts w:ascii="ＭＳ Ｐゴシック" w:eastAsia="ＭＳ Ｐゴシック" w:hAnsi="ＭＳ Ｐゴシック"/>
                <w:sz w:val="20"/>
                <w:szCs w:val="20"/>
              </w:rPr>
            </w:pPr>
          </w:p>
        </w:tc>
        <w:tc>
          <w:tcPr>
            <w:tcW w:w="1402" w:type="dxa"/>
            <w:vMerge/>
            <w:tcBorders>
              <w:bottom w:val="single" w:sz="4" w:space="0" w:color="auto"/>
            </w:tcBorders>
            <w:shd w:val="clear" w:color="auto" w:fill="F2F2F2" w:themeFill="background1" w:themeFillShade="F2"/>
          </w:tcPr>
          <w:p w14:paraId="518CEF00" w14:textId="77777777" w:rsidR="00290645" w:rsidRPr="007E6A1D" w:rsidRDefault="00290645" w:rsidP="00A1330D">
            <w:pPr>
              <w:jc w:val="center"/>
              <w:rPr>
                <w:rFonts w:ascii="ＭＳ Ｐゴシック" w:eastAsia="ＭＳ Ｐゴシック" w:hAnsi="ＭＳ Ｐゴシック"/>
                <w:sz w:val="20"/>
                <w:szCs w:val="20"/>
              </w:rPr>
            </w:pPr>
          </w:p>
        </w:tc>
        <w:tc>
          <w:tcPr>
            <w:tcW w:w="1503" w:type="dxa"/>
            <w:tcBorders>
              <w:bottom w:val="single" w:sz="4" w:space="0" w:color="auto"/>
            </w:tcBorders>
            <w:shd w:val="clear" w:color="auto" w:fill="F2F2F2" w:themeFill="background1" w:themeFillShade="F2"/>
            <w:vAlign w:val="center"/>
          </w:tcPr>
          <w:p w14:paraId="26B9A439" w14:textId="77777777" w:rsidR="00290645" w:rsidRPr="007E6A1D" w:rsidRDefault="00290645"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全日制</w:t>
            </w:r>
          </w:p>
        </w:tc>
        <w:tc>
          <w:tcPr>
            <w:tcW w:w="1503" w:type="dxa"/>
            <w:tcBorders>
              <w:bottom w:val="single" w:sz="4" w:space="0" w:color="auto"/>
            </w:tcBorders>
            <w:shd w:val="clear" w:color="auto" w:fill="F2F2F2" w:themeFill="background1" w:themeFillShade="F2"/>
            <w:vAlign w:val="center"/>
          </w:tcPr>
          <w:p w14:paraId="3ADDF4A7" w14:textId="77777777" w:rsidR="00290645" w:rsidRPr="007E6A1D" w:rsidRDefault="00290645" w:rsidP="00A1330D">
            <w:pPr>
              <w:jc w:val="center"/>
              <w:rPr>
                <w:rFonts w:ascii="ＭＳ Ｐゴシック" w:eastAsia="ＭＳ Ｐゴシック" w:hAnsi="ＭＳ Ｐゴシック"/>
                <w:b/>
                <w:bCs/>
                <w:sz w:val="18"/>
                <w:szCs w:val="18"/>
              </w:rPr>
            </w:pPr>
            <w:r w:rsidRPr="007E6A1D">
              <w:rPr>
                <w:rFonts w:ascii="ＭＳ Ｐゴシック" w:eastAsia="ＭＳ Ｐゴシック" w:hAnsi="ＭＳ Ｐゴシック" w:hint="eastAsia"/>
                <w:b/>
                <w:bCs/>
                <w:sz w:val="18"/>
                <w:szCs w:val="18"/>
              </w:rPr>
              <w:t>定時・通信制</w:t>
            </w:r>
          </w:p>
        </w:tc>
        <w:tc>
          <w:tcPr>
            <w:tcW w:w="1504" w:type="dxa"/>
            <w:vMerge/>
            <w:tcBorders>
              <w:bottom w:val="single" w:sz="4" w:space="0" w:color="auto"/>
            </w:tcBorders>
            <w:shd w:val="clear" w:color="auto" w:fill="F2F2F2" w:themeFill="background1" w:themeFillShade="F2"/>
            <w:vAlign w:val="center"/>
          </w:tcPr>
          <w:p w14:paraId="6FFF6B41" w14:textId="77777777" w:rsidR="00290645" w:rsidRPr="007E6A1D" w:rsidRDefault="00290645" w:rsidP="00A1330D">
            <w:pPr>
              <w:jc w:val="center"/>
              <w:rPr>
                <w:rFonts w:ascii="ＭＳ Ｐゴシック" w:eastAsia="ＭＳ Ｐゴシック" w:hAnsi="ＭＳ Ｐゴシック"/>
                <w:sz w:val="20"/>
                <w:szCs w:val="20"/>
              </w:rPr>
            </w:pPr>
          </w:p>
        </w:tc>
      </w:tr>
      <w:tr w:rsidR="007E6A1D" w:rsidRPr="007E6A1D" w14:paraId="652E24AA" w14:textId="77777777" w:rsidTr="00A1330D">
        <w:trPr>
          <w:trHeight w:val="20"/>
        </w:trPr>
        <w:tc>
          <w:tcPr>
            <w:tcW w:w="2213" w:type="dxa"/>
            <w:shd w:val="clear" w:color="auto" w:fill="auto"/>
            <w:vAlign w:val="center"/>
          </w:tcPr>
          <w:p w14:paraId="1EA322C1"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令和４年度</w:t>
            </w:r>
          </w:p>
        </w:tc>
        <w:tc>
          <w:tcPr>
            <w:tcW w:w="1503" w:type="dxa"/>
            <w:shd w:val="clear" w:color="auto" w:fill="auto"/>
            <w:vAlign w:val="center"/>
          </w:tcPr>
          <w:p w14:paraId="73791516"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337.1</w:t>
            </w:r>
          </w:p>
        </w:tc>
        <w:tc>
          <w:tcPr>
            <w:tcW w:w="1402" w:type="dxa"/>
          </w:tcPr>
          <w:p w14:paraId="072AD812"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w:t>
            </w:r>
          </w:p>
        </w:tc>
        <w:tc>
          <w:tcPr>
            <w:tcW w:w="1503" w:type="dxa"/>
            <w:shd w:val="clear" w:color="auto" w:fill="auto"/>
            <w:vAlign w:val="center"/>
          </w:tcPr>
          <w:p w14:paraId="11AFCD62"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416.0</w:t>
            </w:r>
          </w:p>
        </w:tc>
        <w:tc>
          <w:tcPr>
            <w:tcW w:w="1503" w:type="dxa"/>
            <w:shd w:val="clear" w:color="auto" w:fill="auto"/>
            <w:vAlign w:val="center"/>
          </w:tcPr>
          <w:p w14:paraId="2066EDD6"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162.5</w:t>
            </w:r>
          </w:p>
        </w:tc>
        <w:tc>
          <w:tcPr>
            <w:tcW w:w="1504" w:type="dxa"/>
            <w:shd w:val="clear" w:color="auto" w:fill="auto"/>
            <w:vAlign w:val="center"/>
          </w:tcPr>
          <w:p w14:paraId="27BEFE4A"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230.5</w:t>
            </w:r>
          </w:p>
        </w:tc>
      </w:tr>
      <w:tr w:rsidR="007E6A1D" w:rsidRPr="007E6A1D" w14:paraId="3D5BF71D" w14:textId="77777777" w:rsidTr="00A1330D">
        <w:trPr>
          <w:trHeight w:val="170"/>
        </w:trPr>
        <w:tc>
          <w:tcPr>
            <w:tcW w:w="2213" w:type="dxa"/>
            <w:vAlign w:val="center"/>
          </w:tcPr>
          <w:p w14:paraId="3641680C"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令和５年度</w:t>
            </w:r>
          </w:p>
        </w:tc>
        <w:tc>
          <w:tcPr>
            <w:tcW w:w="1503" w:type="dxa"/>
            <w:vAlign w:val="center"/>
          </w:tcPr>
          <w:p w14:paraId="0641697B"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308.1</w:t>
            </w:r>
          </w:p>
        </w:tc>
        <w:tc>
          <w:tcPr>
            <w:tcW w:w="1402" w:type="dxa"/>
          </w:tcPr>
          <w:p w14:paraId="16785459"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w:t>
            </w:r>
          </w:p>
        </w:tc>
        <w:tc>
          <w:tcPr>
            <w:tcW w:w="1503" w:type="dxa"/>
            <w:vAlign w:val="center"/>
          </w:tcPr>
          <w:p w14:paraId="2148AACF"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383.8</w:t>
            </w:r>
          </w:p>
        </w:tc>
        <w:tc>
          <w:tcPr>
            <w:tcW w:w="1503" w:type="dxa"/>
            <w:vAlign w:val="center"/>
          </w:tcPr>
          <w:p w14:paraId="7BCD7DD2"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155.0</w:t>
            </w:r>
          </w:p>
        </w:tc>
        <w:tc>
          <w:tcPr>
            <w:tcW w:w="1504" w:type="dxa"/>
            <w:vAlign w:val="center"/>
          </w:tcPr>
          <w:p w14:paraId="1560CB17"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sz w:val="20"/>
                <w:szCs w:val="20"/>
              </w:rPr>
              <w:t>208.8</w:t>
            </w:r>
          </w:p>
        </w:tc>
      </w:tr>
      <w:tr w:rsidR="007E6A1D" w:rsidRPr="007E6A1D" w14:paraId="508E3EDB" w14:textId="77777777" w:rsidTr="00A1330D">
        <w:trPr>
          <w:trHeight w:val="170"/>
        </w:trPr>
        <w:tc>
          <w:tcPr>
            <w:tcW w:w="2213" w:type="dxa"/>
            <w:vAlign w:val="center"/>
          </w:tcPr>
          <w:p w14:paraId="0C23F180"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令和６年度</w:t>
            </w:r>
          </w:p>
        </w:tc>
        <w:tc>
          <w:tcPr>
            <w:tcW w:w="1503" w:type="dxa"/>
            <w:vAlign w:val="center"/>
          </w:tcPr>
          <w:p w14:paraId="59F4666F"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297.7</w:t>
            </w:r>
          </w:p>
        </w:tc>
        <w:tc>
          <w:tcPr>
            <w:tcW w:w="1402" w:type="dxa"/>
          </w:tcPr>
          <w:p w14:paraId="100A8D3D"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358.5</w:t>
            </w:r>
          </w:p>
        </w:tc>
        <w:tc>
          <w:tcPr>
            <w:tcW w:w="1503" w:type="dxa"/>
            <w:vAlign w:val="center"/>
          </w:tcPr>
          <w:p w14:paraId="7FD919A0"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370.2</w:t>
            </w:r>
          </w:p>
        </w:tc>
        <w:tc>
          <w:tcPr>
            <w:tcW w:w="1503" w:type="dxa"/>
            <w:vAlign w:val="center"/>
          </w:tcPr>
          <w:p w14:paraId="46B8FF5E"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132.6</w:t>
            </w:r>
          </w:p>
        </w:tc>
        <w:tc>
          <w:tcPr>
            <w:tcW w:w="1504" w:type="dxa"/>
            <w:vAlign w:val="center"/>
          </w:tcPr>
          <w:p w14:paraId="422996E2" w14:textId="77777777" w:rsidR="00290645" w:rsidRPr="007E6A1D" w:rsidRDefault="00290645" w:rsidP="00A1330D">
            <w:pPr>
              <w:jc w:val="cente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200.1</w:t>
            </w:r>
          </w:p>
        </w:tc>
      </w:tr>
    </w:tbl>
    <w:p w14:paraId="45543D17" w14:textId="77777777" w:rsidR="00822A6E" w:rsidRPr="007E6A1D" w:rsidRDefault="00822A6E">
      <w:pPr>
        <w:rPr>
          <w:rFonts w:ascii="ＭＳ Ｐゴシック" w:eastAsia="ＭＳ Ｐゴシック" w:hAnsi="ＭＳ Ｐゴシック"/>
          <w:sz w:val="20"/>
          <w:szCs w:val="20"/>
        </w:rPr>
      </w:pPr>
      <w:r w:rsidRPr="007E6A1D">
        <w:rPr>
          <w:rFonts w:ascii="ＭＳ Ｐゴシック" w:eastAsia="ＭＳ Ｐゴシック" w:hAnsi="ＭＳ Ｐゴシック" w:hint="eastAsia"/>
          <w:sz w:val="20"/>
          <w:szCs w:val="20"/>
        </w:rPr>
        <w:t>※時間外在校等時間の上限を定めた規則：年間の上限時間は</w:t>
      </w:r>
      <w:r w:rsidRPr="007E6A1D">
        <w:rPr>
          <w:rFonts w:ascii="ＭＳ Ｐゴシック" w:eastAsia="ＭＳ Ｐゴシック" w:hAnsi="ＭＳ Ｐゴシック"/>
          <w:sz w:val="20"/>
          <w:szCs w:val="20"/>
        </w:rPr>
        <w:t>360時間（特別の事情がある場合は720時間）</w:t>
      </w:r>
    </w:p>
    <w:p w14:paraId="4BB870A0" w14:textId="77777777" w:rsidR="00822A6E" w:rsidRPr="007E6A1D" w:rsidRDefault="00822A6E">
      <w:pPr>
        <w:rPr>
          <w:rFonts w:ascii="ＭＳ Ｐゴシック" w:eastAsia="ＭＳ Ｐゴシック" w:hAnsi="ＭＳ Ｐゴシック"/>
          <w:sz w:val="20"/>
          <w:szCs w:val="20"/>
        </w:rPr>
      </w:pPr>
    </w:p>
    <w:p w14:paraId="6D90427F" w14:textId="2B4072BF" w:rsidR="00B75BD6" w:rsidRPr="007E6A1D" w:rsidRDefault="00B75BD6">
      <w:pPr>
        <w:rPr>
          <w:rFonts w:ascii="ＭＳ Ｐゴシック" w:eastAsia="ＭＳ Ｐゴシック" w:hAnsi="ＭＳ Ｐゴシック"/>
          <w:b/>
          <w:bCs/>
          <w:sz w:val="20"/>
          <w:szCs w:val="20"/>
        </w:rPr>
      </w:pPr>
      <w:r w:rsidRPr="007E6A1D">
        <w:rPr>
          <w:rFonts w:ascii="ＭＳ Ｐゴシック" w:eastAsia="ＭＳ Ｐゴシック" w:hAnsi="ＭＳ Ｐゴシック" w:hint="eastAsia"/>
          <w:b/>
          <w:bCs/>
          <w:sz w:val="20"/>
          <w:szCs w:val="20"/>
        </w:rPr>
        <w:t>【参考】　府立学校教員の働き方改革（大阪府ホームページ）</w:t>
      </w:r>
    </w:p>
    <w:p w14:paraId="438BD893" w14:textId="23B1DCC5" w:rsidR="007F019F" w:rsidRPr="007E6A1D" w:rsidRDefault="00E63C23" w:rsidP="007B277B">
      <w:pPr>
        <w:rPr>
          <w:rFonts w:ascii="ＭＳ Ｐゴシック" w:eastAsia="ＭＳ Ｐゴシック" w:hAnsi="ＭＳ Ｐゴシック"/>
          <w:sz w:val="20"/>
          <w:szCs w:val="20"/>
        </w:rPr>
      </w:pPr>
      <w:hyperlink r:id="rId8" w:history="1">
        <w:r w:rsidR="00B75BD6" w:rsidRPr="007E6A1D">
          <w:rPr>
            <w:rStyle w:val="af2"/>
            <w:rFonts w:ascii="ＭＳ Ｐゴシック" w:eastAsia="ＭＳ Ｐゴシック" w:hAnsi="ＭＳ Ｐゴシック"/>
            <w:b/>
            <w:bCs/>
            <w:color w:val="auto"/>
            <w:sz w:val="20"/>
            <w:szCs w:val="20"/>
          </w:rPr>
          <w:t>https://www.pref.osaka.lg.jp/o180100/kyoshokuink/hatarakikata/index.html</w:t>
        </w:r>
      </w:hyperlink>
    </w:p>
    <w:p w14:paraId="564AAFCD" w14:textId="14FD6DFE" w:rsidR="00DE3D87" w:rsidRPr="007E6A1D" w:rsidRDefault="00DE3D87">
      <w:pPr>
        <w:rPr>
          <w:rFonts w:ascii="ＭＳ Ｐゴシック" w:eastAsia="ＭＳ Ｐゴシック" w:hAnsi="ＭＳ Ｐゴシック"/>
          <w:sz w:val="20"/>
          <w:szCs w:val="20"/>
        </w:rPr>
      </w:pPr>
    </w:p>
    <w:p w14:paraId="61F86758" w14:textId="76A25BC4" w:rsidR="00BF524F" w:rsidRPr="007E6A1D" w:rsidRDefault="00BF524F">
      <w:pPr>
        <w:rPr>
          <w:rFonts w:ascii="ＭＳ Ｐゴシック" w:eastAsia="ＭＳ Ｐゴシック" w:hAnsi="ＭＳ Ｐゴシック"/>
          <w:sz w:val="22"/>
        </w:rPr>
      </w:pPr>
    </w:p>
    <w:p w14:paraId="4DA75454" w14:textId="77777777" w:rsidR="007E6A1D" w:rsidRPr="007E6A1D" w:rsidRDefault="007E6A1D">
      <w:pPr>
        <w:rPr>
          <w:rFonts w:ascii="ＭＳ Ｐゴシック" w:eastAsia="ＭＳ Ｐゴシック" w:hAnsi="ＭＳ Ｐゴシック"/>
          <w:sz w:val="22"/>
        </w:rPr>
      </w:pPr>
    </w:p>
    <w:p w14:paraId="2D681BB5" w14:textId="4C128ED4" w:rsidR="002650AD" w:rsidRPr="007E6A1D" w:rsidRDefault="002650AD" w:rsidP="00A63540">
      <w:pPr>
        <w:rPr>
          <w:rFonts w:ascii="ＭＳ Ｐゴシック" w:eastAsia="ＭＳ Ｐゴシック" w:hAnsi="ＭＳ Ｐゴシック"/>
          <w:b/>
          <w:bCs/>
          <w:sz w:val="24"/>
          <w:szCs w:val="24"/>
        </w:rPr>
      </w:pPr>
      <w:r w:rsidRPr="007E6A1D">
        <w:rPr>
          <w:rFonts w:ascii="ＭＳ Ｐゴシック" w:eastAsia="ＭＳ Ｐゴシック" w:hAnsi="ＭＳ Ｐゴシック" w:hint="eastAsia"/>
          <w:b/>
          <w:bCs/>
          <w:sz w:val="24"/>
          <w:szCs w:val="24"/>
        </w:rPr>
        <w:lastRenderedPageBreak/>
        <w:t>３．事業</w:t>
      </w:r>
      <w:r w:rsidR="00442735" w:rsidRPr="007E6A1D">
        <w:rPr>
          <w:rFonts w:ascii="ＭＳ Ｐゴシック" w:eastAsia="ＭＳ Ｐゴシック" w:hAnsi="ＭＳ Ｐゴシック" w:hint="eastAsia"/>
          <w:b/>
          <w:bCs/>
          <w:sz w:val="24"/>
          <w:szCs w:val="24"/>
        </w:rPr>
        <w:t>実施</w:t>
      </w:r>
      <w:r w:rsidRPr="007E6A1D">
        <w:rPr>
          <w:rFonts w:ascii="ＭＳ Ｐゴシック" w:eastAsia="ＭＳ Ｐゴシック" w:hAnsi="ＭＳ Ｐゴシック" w:hint="eastAsia"/>
          <w:b/>
          <w:bCs/>
          <w:sz w:val="24"/>
          <w:szCs w:val="24"/>
        </w:rPr>
        <w:t>校</w:t>
      </w:r>
      <w:r w:rsidR="006F674E">
        <w:rPr>
          <w:rFonts w:ascii="ＭＳ Ｐゴシック" w:eastAsia="ＭＳ Ｐゴシック" w:hAnsi="ＭＳ Ｐゴシック" w:hint="eastAsia"/>
          <w:b/>
          <w:bCs/>
          <w:sz w:val="24"/>
          <w:szCs w:val="24"/>
        </w:rPr>
        <w:t>と求める支援</w:t>
      </w:r>
    </w:p>
    <w:bookmarkEnd w:id="2"/>
    <w:p w14:paraId="46635198" w14:textId="1ED06BEF" w:rsidR="006D1D69" w:rsidRPr="006D1D69" w:rsidRDefault="00F75E63" w:rsidP="006D1D69">
      <w:pPr>
        <w:ind w:leftChars="100" w:left="210" w:firstLineChars="100" w:firstLine="210"/>
        <w:jc w:val="left"/>
        <w:rPr>
          <w:rFonts w:ascii="ＭＳ Ｐゴシック" w:eastAsia="ＭＳ Ｐゴシック" w:hAnsi="ＭＳ Ｐゴシック"/>
          <w:szCs w:val="21"/>
        </w:rPr>
      </w:pPr>
      <w:r w:rsidRPr="007E6A1D">
        <w:rPr>
          <w:rFonts w:ascii="ＭＳ Ｐゴシック" w:eastAsia="ＭＳ Ｐゴシック" w:hAnsi="ＭＳ Ｐゴシック" w:hint="eastAsia"/>
          <w:szCs w:val="21"/>
        </w:rPr>
        <w:t>府立</w:t>
      </w:r>
      <w:r w:rsidR="00573FE1" w:rsidRPr="007E6A1D">
        <w:rPr>
          <w:rFonts w:ascii="ＭＳ Ｐゴシック" w:eastAsia="ＭＳ Ｐゴシック" w:hAnsi="ＭＳ Ｐゴシック" w:hint="eastAsia"/>
          <w:szCs w:val="21"/>
        </w:rPr>
        <w:t xml:space="preserve">学校　</w:t>
      </w:r>
      <w:r w:rsidRPr="007E6A1D">
        <w:rPr>
          <w:rFonts w:ascii="ＭＳ Ｐゴシック" w:eastAsia="ＭＳ Ｐゴシック" w:hAnsi="ＭＳ Ｐゴシック" w:hint="eastAsia"/>
          <w:szCs w:val="21"/>
        </w:rPr>
        <w:t>５校程度</w:t>
      </w:r>
      <w:r w:rsidR="00573FE1" w:rsidRPr="007E6A1D">
        <w:rPr>
          <w:rFonts w:ascii="ＭＳ Ｐゴシック" w:eastAsia="ＭＳ Ｐゴシック" w:hAnsi="ＭＳ Ｐゴシック" w:hint="eastAsia"/>
          <w:sz w:val="22"/>
        </w:rPr>
        <w:t>（支援学校のほか、農業・工業</w:t>
      </w:r>
      <w:r w:rsidR="00345CED" w:rsidRPr="007E6A1D">
        <w:rPr>
          <w:rFonts w:ascii="ＭＳ Ｐゴシック" w:eastAsia="ＭＳ Ｐゴシック" w:hAnsi="ＭＳ Ｐゴシック" w:hint="eastAsia"/>
          <w:sz w:val="22"/>
        </w:rPr>
        <w:t>等の専門教育に関する学科を設置</w:t>
      </w:r>
      <w:r w:rsidR="00573FE1" w:rsidRPr="007E6A1D">
        <w:rPr>
          <w:rFonts w:ascii="ＭＳ Ｐゴシック" w:eastAsia="ＭＳ Ｐゴシック" w:hAnsi="ＭＳ Ｐゴシック" w:hint="eastAsia"/>
          <w:sz w:val="22"/>
        </w:rPr>
        <w:t>する高等学校</w:t>
      </w:r>
      <w:r w:rsidR="00D6495A" w:rsidRPr="007E6A1D">
        <w:rPr>
          <w:rFonts w:ascii="ＭＳ Ｐゴシック" w:eastAsia="ＭＳ Ｐゴシック" w:hAnsi="ＭＳ Ｐゴシック" w:hint="eastAsia"/>
          <w:sz w:val="22"/>
        </w:rPr>
        <w:t>等</w:t>
      </w:r>
      <w:r w:rsidR="00345CED" w:rsidRPr="007E6A1D">
        <w:rPr>
          <w:rFonts w:ascii="ＭＳ Ｐゴシック" w:eastAsia="ＭＳ Ｐゴシック" w:hAnsi="ＭＳ Ｐゴシック" w:hint="eastAsia"/>
          <w:sz w:val="22"/>
        </w:rPr>
        <w:t>を想定。以下、「</w:t>
      </w:r>
      <w:r w:rsidR="004D213C" w:rsidRPr="004D213C">
        <w:rPr>
          <w:rFonts w:ascii="ＭＳ Ｐゴシック" w:eastAsia="ＭＳ Ｐゴシック" w:hAnsi="ＭＳ Ｐゴシック" w:hint="eastAsia"/>
          <w:sz w:val="22"/>
        </w:rPr>
        <w:t>支援学校及び実業高等学校</w:t>
      </w:r>
      <w:r w:rsidR="00345CED" w:rsidRPr="007E6A1D">
        <w:rPr>
          <w:rFonts w:ascii="ＭＳ Ｐゴシック" w:eastAsia="ＭＳ Ｐゴシック" w:hAnsi="ＭＳ Ｐゴシック" w:hint="eastAsia"/>
          <w:sz w:val="22"/>
        </w:rPr>
        <w:t>」という。</w:t>
      </w:r>
      <w:r w:rsidR="00573FE1" w:rsidRPr="007E6A1D">
        <w:rPr>
          <w:rFonts w:ascii="ＭＳ Ｐゴシック" w:eastAsia="ＭＳ Ｐゴシック" w:hAnsi="ＭＳ Ｐゴシック" w:hint="eastAsia"/>
          <w:sz w:val="22"/>
        </w:rPr>
        <w:t>）</w:t>
      </w:r>
      <w:r w:rsidR="005300B3" w:rsidRPr="007E6A1D">
        <w:rPr>
          <w:rFonts w:ascii="ＭＳ Ｐゴシック" w:eastAsia="ＭＳ Ｐゴシック" w:hAnsi="ＭＳ Ｐゴシック" w:hint="eastAsia"/>
          <w:sz w:val="22"/>
        </w:rPr>
        <w:t>で事業を実施する。</w:t>
      </w:r>
    </w:p>
    <w:p w14:paraId="4974272D" w14:textId="77777777" w:rsidR="006D1D69" w:rsidRPr="007E6A1D" w:rsidRDefault="006D1D69" w:rsidP="005F2515">
      <w:pPr>
        <w:jc w:val="left"/>
        <w:rPr>
          <w:rFonts w:ascii="ＭＳ Ｐゴシック" w:eastAsia="ＭＳ Ｐゴシック" w:hAnsi="ＭＳ Ｐゴシック"/>
          <w:sz w:val="22"/>
        </w:rPr>
      </w:pPr>
    </w:p>
    <w:p w14:paraId="55F85C51" w14:textId="77777777" w:rsidR="00BB4DB8" w:rsidRPr="007E6A1D" w:rsidRDefault="00BB4DB8" w:rsidP="00BB4DB8">
      <w:pPr>
        <w:ind w:firstLineChars="100" w:firstLine="221"/>
        <w:rPr>
          <w:rFonts w:ascii="ＭＳ Ｐゴシック" w:eastAsia="ＭＳ Ｐゴシック" w:hAnsi="ＭＳ Ｐゴシック"/>
          <w:b/>
          <w:bCs/>
          <w:sz w:val="22"/>
        </w:rPr>
      </w:pPr>
      <w:r w:rsidRPr="007E6A1D">
        <w:rPr>
          <w:rFonts w:ascii="ＭＳ Ｐゴシック" w:eastAsia="ＭＳ Ｐゴシック" w:hAnsi="ＭＳ Ｐゴシック" w:hint="eastAsia"/>
          <w:b/>
          <w:bCs/>
          <w:sz w:val="22"/>
        </w:rPr>
        <w:t>【事業対象校の特性を踏まえた支援】</w:t>
      </w:r>
    </w:p>
    <w:p w14:paraId="29689E95" w14:textId="16AE8408" w:rsidR="00BB4DB8" w:rsidRPr="007E6A1D" w:rsidRDefault="00BB4DB8" w:rsidP="00BC25BA">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本事業の対象校である</w:t>
      </w:r>
      <w:r w:rsidR="004D213C" w:rsidRPr="004D213C">
        <w:rPr>
          <w:rFonts w:ascii="ＭＳ Ｐゴシック" w:eastAsia="ＭＳ Ｐゴシック" w:hAnsi="ＭＳ Ｐゴシック" w:hint="eastAsia"/>
          <w:sz w:val="22"/>
        </w:rPr>
        <w:t>支援学校及び実業高等学校</w:t>
      </w:r>
      <w:r w:rsidRPr="007E6A1D">
        <w:rPr>
          <w:rFonts w:ascii="ＭＳ Ｐゴシック" w:eastAsia="ＭＳ Ｐゴシック" w:hAnsi="ＭＳ Ｐゴシック" w:hint="eastAsia"/>
          <w:sz w:val="22"/>
        </w:rPr>
        <w:t>は、</w:t>
      </w:r>
      <w:r w:rsidR="00022571" w:rsidRPr="007E6A1D">
        <w:rPr>
          <w:rFonts w:ascii="ＭＳ Ｐゴシック" w:eastAsia="ＭＳ Ｐゴシック" w:hAnsi="ＭＳ Ｐゴシック" w:hint="eastAsia"/>
          <w:sz w:val="22"/>
        </w:rPr>
        <w:t>総じて</w:t>
      </w:r>
      <w:r w:rsidRPr="007E6A1D">
        <w:rPr>
          <w:rFonts w:ascii="ＭＳ Ｐゴシック" w:eastAsia="ＭＳ Ｐゴシック" w:hAnsi="ＭＳ Ｐゴシック" w:hint="eastAsia"/>
          <w:sz w:val="22"/>
        </w:rPr>
        <w:t>学校規模が大き</w:t>
      </w:r>
      <w:r w:rsidR="00C027BD" w:rsidRPr="007E6A1D">
        <w:rPr>
          <w:rFonts w:ascii="ＭＳ Ｐゴシック" w:eastAsia="ＭＳ Ｐゴシック" w:hAnsi="ＭＳ Ｐゴシック" w:hint="eastAsia"/>
          <w:sz w:val="22"/>
        </w:rPr>
        <w:t>く</w:t>
      </w:r>
      <w:r w:rsidRPr="007E6A1D">
        <w:rPr>
          <w:rFonts w:ascii="ＭＳ Ｐゴシック" w:eastAsia="ＭＳ Ｐゴシック" w:hAnsi="ＭＳ Ｐゴシック" w:hint="eastAsia"/>
          <w:sz w:val="22"/>
        </w:rPr>
        <w:t>、学部・専科等のセクション別で日常の業務が完結</w:t>
      </w:r>
      <w:r w:rsidR="00C027BD" w:rsidRPr="007E6A1D">
        <w:rPr>
          <w:rFonts w:ascii="ＭＳ Ｐゴシック" w:eastAsia="ＭＳ Ｐゴシック" w:hAnsi="ＭＳ Ｐゴシック" w:hint="eastAsia"/>
          <w:sz w:val="22"/>
        </w:rPr>
        <w:t>する等、</w:t>
      </w:r>
      <w:r w:rsidRPr="007E6A1D">
        <w:rPr>
          <w:rFonts w:ascii="ＭＳ Ｐゴシック" w:eastAsia="ＭＳ Ｐゴシック" w:hAnsi="ＭＳ Ｐゴシック" w:hint="eastAsia"/>
          <w:sz w:val="22"/>
        </w:rPr>
        <w:t>組織体系が</w:t>
      </w:r>
      <w:r w:rsidR="001068F5">
        <w:rPr>
          <w:rFonts w:ascii="ＭＳ Ｐゴシック" w:eastAsia="ＭＳ Ｐゴシック" w:hAnsi="ＭＳ Ｐゴシック" w:hint="eastAsia"/>
          <w:sz w:val="22"/>
        </w:rPr>
        <w:t>普通科等の</w:t>
      </w:r>
      <w:r w:rsidR="00E86448" w:rsidRPr="007E6A1D">
        <w:rPr>
          <w:rFonts w:ascii="ＭＳ Ｐゴシック" w:eastAsia="ＭＳ Ｐゴシック" w:hAnsi="ＭＳ Ｐゴシック" w:hint="eastAsia"/>
          <w:sz w:val="22"/>
        </w:rPr>
        <w:t>高等</w:t>
      </w:r>
      <w:r w:rsidRPr="007E6A1D">
        <w:rPr>
          <w:rFonts w:ascii="ＭＳ Ｐゴシック" w:eastAsia="ＭＳ Ｐゴシック" w:hAnsi="ＭＳ Ｐゴシック" w:hint="eastAsia"/>
          <w:sz w:val="22"/>
        </w:rPr>
        <w:t>学校とは異なっていることから、</w:t>
      </w:r>
      <w:r w:rsidR="00C027BD" w:rsidRPr="007E6A1D">
        <w:rPr>
          <w:rFonts w:ascii="ＭＳ Ｐゴシック" w:eastAsia="ＭＳ Ｐゴシック" w:hAnsi="ＭＳ Ｐゴシック" w:hint="eastAsia"/>
          <w:sz w:val="22"/>
        </w:rPr>
        <w:t>働き方改革を進めるにあたっても</w:t>
      </w:r>
      <w:r w:rsidRPr="007E6A1D">
        <w:rPr>
          <w:rFonts w:ascii="ＭＳ Ｐゴシック" w:eastAsia="ＭＳ Ｐゴシック" w:hAnsi="ＭＳ Ｐゴシック" w:hint="eastAsia"/>
          <w:sz w:val="22"/>
        </w:rPr>
        <w:t>学校全体で取組を実施する</w:t>
      </w:r>
      <w:r w:rsidR="005D05F7" w:rsidRPr="007E6A1D">
        <w:rPr>
          <w:rFonts w:ascii="ＭＳ Ｐゴシック" w:eastAsia="ＭＳ Ｐゴシック" w:hAnsi="ＭＳ Ｐゴシック" w:hint="eastAsia"/>
          <w:sz w:val="22"/>
        </w:rPr>
        <w:t>こと</w:t>
      </w:r>
      <w:r w:rsidRPr="007E6A1D">
        <w:rPr>
          <w:rFonts w:ascii="ＭＳ Ｐゴシック" w:eastAsia="ＭＳ Ｐゴシック" w:hAnsi="ＭＳ Ｐゴシック" w:hint="eastAsia"/>
          <w:sz w:val="22"/>
        </w:rPr>
        <w:t>が困難</w:t>
      </w:r>
      <w:r w:rsidR="005D05F7" w:rsidRPr="007E6A1D">
        <w:rPr>
          <w:rFonts w:ascii="ＭＳ Ｐゴシック" w:eastAsia="ＭＳ Ｐゴシック" w:hAnsi="ＭＳ Ｐゴシック" w:hint="eastAsia"/>
          <w:sz w:val="22"/>
        </w:rPr>
        <w:t>であり、学部・専科</w:t>
      </w:r>
      <w:r w:rsidR="00496FF9" w:rsidRPr="007E6A1D">
        <w:rPr>
          <w:rFonts w:ascii="ＭＳ Ｐゴシック" w:eastAsia="ＭＳ Ｐゴシック" w:hAnsi="ＭＳ Ｐゴシック" w:hint="eastAsia"/>
          <w:sz w:val="22"/>
        </w:rPr>
        <w:t>等</w:t>
      </w:r>
      <w:r w:rsidR="005D05F7" w:rsidRPr="007E6A1D">
        <w:rPr>
          <w:rFonts w:ascii="ＭＳ Ｐゴシック" w:eastAsia="ＭＳ Ｐゴシック" w:hAnsi="ＭＳ Ｐゴシック" w:hint="eastAsia"/>
          <w:sz w:val="22"/>
        </w:rPr>
        <w:t>の特性を踏まえたアプローチが求められる</w:t>
      </w:r>
      <w:r w:rsidRPr="007E6A1D">
        <w:rPr>
          <w:rFonts w:ascii="ＭＳ Ｐゴシック" w:eastAsia="ＭＳ Ｐゴシック" w:hAnsi="ＭＳ Ｐゴシック" w:hint="eastAsia"/>
          <w:sz w:val="22"/>
        </w:rPr>
        <w:t>。</w:t>
      </w:r>
    </w:p>
    <w:p w14:paraId="2D9887D5" w14:textId="400BD284" w:rsidR="00BB4DB8" w:rsidRPr="0059139B" w:rsidRDefault="00BB4DB8" w:rsidP="00BB4DB8">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加えて、</w:t>
      </w:r>
      <w:r w:rsidR="004D213C" w:rsidRPr="004D213C">
        <w:rPr>
          <w:rFonts w:ascii="ＭＳ Ｐゴシック" w:eastAsia="ＭＳ Ｐゴシック" w:hAnsi="ＭＳ Ｐゴシック" w:hint="eastAsia"/>
          <w:sz w:val="22"/>
        </w:rPr>
        <w:t>支援学校及び実業高等学校</w:t>
      </w:r>
      <w:r w:rsidRPr="0059139B">
        <w:rPr>
          <w:rFonts w:ascii="ＭＳ Ｐゴシック" w:eastAsia="ＭＳ Ｐゴシック" w:hAnsi="ＭＳ Ｐゴシック" w:hint="eastAsia"/>
          <w:sz w:val="22"/>
        </w:rPr>
        <w:t>における伴走型支援の実績は全国的にも少ないと考えられる。</w:t>
      </w:r>
    </w:p>
    <w:p w14:paraId="3D57D04E" w14:textId="50C10714" w:rsidR="00BB4DB8" w:rsidRDefault="0046394E" w:rsidP="0046394E">
      <w:pPr>
        <w:ind w:leftChars="100" w:left="210" w:firstLineChars="100" w:firstLine="220"/>
        <w:jc w:val="left"/>
        <w:rPr>
          <w:rFonts w:ascii="ＭＳ Ｐゴシック" w:eastAsia="ＭＳ Ｐゴシック" w:hAnsi="ＭＳ Ｐゴシック"/>
          <w:sz w:val="22"/>
        </w:rPr>
      </w:pPr>
      <w:r w:rsidRPr="0059139B">
        <w:rPr>
          <w:rFonts w:ascii="ＭＳ Ｐゴシック" w:eastAsia="ＭＳ Ｐゴシック" w:hAnsi="ＭＳ Ｐゴシック" w:hint="eastAsia"/>
          <w:sz w:val="22"/>
        </w:rPr>
        <w:t>このような状況を踏まえ、コンサルタントには、</w:t>
      </w:r>
      <w:r w:rsidR="004D213C" w:rsidRPr="004D213C">
        <w:rPr>
          <w:rFonts w:ascii="ＭＳ Ｐゴシック" w:eastAsia="ＭＳ Ｐゴシック" w:hAnsi="ＭＳ Ｐゴシック" w:hint="eastAsia"/>
          <w:sz w:val="22"/>
        </w:rPr>
        <w:t>支援学校及び実業高等学校</w:t>
      </w:r>
      <w:r w:rsidRPr="0059139B">
        <w:rPr>
          <w:rFonts w:ascii="ＭＳ Ｐゴシック" w:eastAsia="ＭＳ Ｐゴシック" w:hAnsi="ＭＳ Ｐゴシック" w:hint="eastAsia"/>
          <w:sz w:val="22"/>
        </w:rPr>
        <w:t>の教育内容や教員の勤務実態に応じた支援スキーム</w:t>
      </w:r>
      <w:r w:rsidR="00EC234D" w:rsidRPr="0059139B">
        <w:rPr>
          <w:rFonts w:ascii="ＭＳ Ｐゴシック" w:eastAsia="ＭＳ Ｐゴシック" w:hAnsi="ＭＳ Ｐゴシック" w:hint="eastAsia"/>
          <w:sz w:val="22"/>
        </w:rPr>
        <w:t>を</w:t>
      </w:r>
      <w:r w:rsidRPr="0059139B">
        <w:rPr>
          <w:rFonts w:ascii="ＭＳ Ｐゴシック" w:eastAsia="ＭＳ Ｐゴシック" w:hAnsi="ＭＳ Ｐゴシック" w:hint="eastAsia"/>
          <w:sz w:val="22"/>
        </w:rPr>
        <w:t>構築</w:t>
      </w:r>
      <w:r w:rsidR="00EC234D" w:rsidRPr="0059139B">
        <w:rPr>
          <w:rFonts w:ascii="ＭＳ Ｐゴシック" w:eastAsia="ＭＳ Ｐゴシック" w:hAnsi="ＭＳ Ｐゴシック" w:hint="eastAsia"/>
          <w:sz w:val="22"/>
        </w:rPr>
        <w:t>する役割</w:t>
      </w:r>
      <w:r w:rsidRPr="0059139B">
        <w:rPr>
          <w:rFonts w:ascii="ＭＳ Ｐゴシック" w:eastAsia="ＭＳ Ｐゴシック" w:hAnsi="ＭＳ Ｐゴシック" w:hint="eastAsia"/>
          <w:sz w:val="22"/>
        </w:rPr>
        <w:t>を求める。</w:t>
      </w:r>
    </w:p>
    <w:p w14:paraId="18395BB7" w14:textId="77777777" w:rsidR="002A4458" w:rsidRPr="0059139B" w:rsidRDefault="002A4458" w:rsidP="0046394E">
      <w:pPr>
        <w:ind w:leftChars="100" w:left="210" w:firstLineChars="100" w:firstLine="220"/>
        <w:jc w:val="left"/>
        <w:rPr>
          <w:rFonts w:ascii="ＭＳ Ｐゴシック" w:eastAsia="ＭＳ Ｐゴシック" w:hAnsi="ＭＳ Ｐゴシック"/>
          <w:sz w:val="22"/>
        </w:rPr>
      </w:pPr>
    </w:p>
    <w:p w14:paraId="1D1D1C7D" w14:textId="615B27A0" w:rsidR="005300B3" w:rsidRPr="0059139B" w:rsidRDefault="005300B3" w:rsidP="005300B3">
      <w:pPr>
        <w:ind w:firstLineChars="100" w:firstLine="221"/>
        <w:jc w:val="left"/>
        <w:rPr>
          <w:rFonts w:ascii="ＭＳ Ｐゴシック" w:eastAsia="ＭＳ Ｐゴシック" w:hAnsi="ＭＳ Ｐゴシック"/>
          <w:b/>
          <w:bCs/>
          <w:sz w:val="22"/>
        </w:rPr>
      </w:pPr>
      <w:r w:rsidRPr="0059139B">
        <w:rPr>
          <w:rFonts w:ascii="ＭＳ Ｐゴシック" w:eastAsia="ＭＳ Ｐゴシック" w:hAnsi="ＭＳ Ｐゴシック" w:hint="eastAsia"/>
          <w:b/>
          <w:bCs/>
          <w:sz w:val="22"/>
        </w:rPr>
        <w:t>【</w:t>
      </w:r>
      <w:r w:rsidR="00B52036" w:rsidRPr="0059139B">
        <w:rPr>
          <w:rFonts w:ascii="ＭＳ Ｐゴシック" w:eastAsia="ＭＳ Ｐゴシック" w:hAnsi="ＭＳ Ｐゴシック" w:hint="eastAsia"/>
          <w:b/>
          <w:bCs/>
          <w:sz w:val="22"/>
        </w:rPr>
        <w:t>学校の主体性を尊重した</w:t>
      </w:r>
      <w:r w:rsidRPr="0059139B">
        <w:rPr>
          <w:rFonts w:ascii="ＭＳ Ｐゴシック" w:eastAsia="ＭＳ Ｐゴシック" w:hAnsi="ＭＳ Ｐゴシック" w:hint="eastAsia"/>
          <w:b/>
          <w:bCs/>
          <w:sz w:val="22"/>
        </w:rPr>
        <w:t>支援】</w:t>
      </w:r>
    </w:p>
    <w:p w14:paraId="00DAACCC" w14:textId="50550FD7" w:rsidR="005300B3" w:rsidRPr="007E6A1D" w:rsidRDefault="005300B3" w:rsidP="005300B3">
      <w:pPr>
        <w:ind w:leftChars="100" w:left="210" w:firstLineChars="100" w:firstLine="220"/>
        <w:rPr>
          <w:rFonts w:ascii="ＭＳ Ｐゴシック" w:eastAsia="ＭＳ Ｐゴシック" w:hAnsi="ＭＳ Ｐゴシック"/>
          <w:sz w:val="22"/>
        </w:rPr>
      </w:pPr>
      <w:bookmarkStart w:id="3" w:name="_Hlk220318111"/>
      <w:r w:rsidRPr="007E6A1D">
        <w:rPr>
          <w:rFonts w:ascii="ＭＳ Ｐゴシック" w:eastAsia="ＭＳ Ｐゴシック" w:hAnsi="ＭＳ Ｐゴシック" w:hint="eastAsia"/>
          <w:sz w:val="22"/>
        </w:rPr>
        <w:t>本事業</w:t>
      </w:r>
      <w:r w:rsidR="00512A4E" w:rsidRPr="007E6A1D">
        <w:rPr>
          <w:rFonts w:ascii="ＭＳ Ｐゴシック" w:eastAsia="ＭＳ Ｐゴシック" w:hAnsi="ＭＳ Ｐゴシック" w:hint="eastAsia"/>
          <w:sz w:val="22"/>
        </w:rPr>
        <w:t>の趣旨</w:t>
      </w:r>
      <w:r w:rsidRPr="007E6A1D">
        <w:rPr>
          <w:rFonts w:ascii="ＭＳ Ｐゴシック" w:eastAsia="ＭＳ Ｐゴシック" w:hAnsi="ＭＳ Ｐゴシック" w:hint="eastAsia"/>
          <w:sz w:val="22"/>
        </w:rPr>
        <w:t>から、コンサルタント</w:t>
      </w:r>
      <w:r w:rsidRPr="007E6A1D">
        <w:rPr>
          <w:rFonts w:ascii="ＭＳ Ｐゴシック" w:eastAsia="ＭＳ Ｐゴシック" w:hAnsi="ＭＳ Ｐゴシック"/>
          <w:sz w:val="22"/>
        </w:rPr>
        <w:t>が現状分析</w:t>
      </w:r>
      <w:r w:rsidRPr="007E6A1D">
        <w:rPr>
          <w:rFonts w:ascii="ＭＳ Ｐゴシック" w:eastAsia="ＭＳ Ｐゴシック" w:hAnsi="ＭＳ Ｐゴシック" w:hint="eastAsia"/>
          <w:sz w:val="22"/>
        </w:rPr>
        <w:t>・</w:t>
      </w:r>
      <w:r w:rsidRPr="007E6A1D">
        <w:rPr>
          <w:rFonts w:ascii="ＭＳ Ｐゴシック" w:eastAsia="ＭＳ Ｐゴシック" w:hAnsi="ＭＳ Ｐゴシック"/>
          <w:sz w:val="22"/>
        </w:rPr>
        <w:t>課題設定を行</w:t>
      </w:r>
      <w:r w:rsidRPr="007E6A1D">
        <w:rPr>
          <w:rFonts w:ascii="ＭＳ Ｐゴシック" w:eastAsia="ＭＳ Ｐゴシック" w:hAnsi="ＭＳ Ｐゴシック" w:hint="eastAsia"/>
          <w:sz w:val="22"/>
        </w:rPr>
        <w:t>って解決策を提示し、クライアント（本事業では学校）が受動的に対応する、いわゆる「医師</w:t>
      </w:r>
      <w:r w:rsidRPr="007E6A1D">
        <w:rPr>
          <w:rFonts w:ascii="ＭＳ Ｐゴシック" w:eastAsia="ＭＳ Ｐゴシック" w:hAnsi="ＭＳ Ｐゴシック"/>
          <w:sz w:val="22"/>
        </w:rPr>
        <w:t>-患者型」の</w:t>
      </w:r>
      <w:r w:rsidRPr="007E6A1D">
        <w:rPr>
          <w:rFonts w:ascii="ＭＳ Ｐゴシック" w:eastAsia="ＭＳ Ｐゴシック" w:hAnsi="ＭＳ Ｐゴシック" w:hint="eastAsia"/>
          <w:sz w:val="22"/>
        </w:rPr>
        <w:t>支援は馴染まず、</w:t>
      </w:r>
      <w:bookmarkStart w:id="4" w:name="_Hlk219465885"/>
      <w:r w:rsidRPr="007E6A1D">
        <w:rPr>
          <w:rFonts w:ascii="ＭＳ Ｐゴシック" w:eastAsia="ＭＳ Ｐゴシック" w:hAnsi="ＭＳ Ｐゴシック" w:hint="eastAsia"/>
          <w:sz w:val="22"/>
        </w:rPr>
        <w:t>学校主体で改善サイクルの構築を実現することができる伴走型の支援</w:t>
      </w:r>
      <w:r w:rsidR="0060395D" w:rsidRPr="007E6A1D">
        <w:rPr>
          <w:rFonts w:ascii="ＭＳ Ｐゴシック" w:eastAsia="ＭＳ Ｐゴシック" w:hAnsi="ＭＳ Ｐゴシック" w:hint="eastAsia"/>
          <w:sz w:val="22"/>
        </w:rPr>
        <w:t>を</w:t>
      </w:r>
      <w:r w:rsidRPr="007E6A1D">
        <w:rPr>
          <w:rFonts w:ascii="ＭＳ Ｐゴシック" w:eastAsia="ＭＳ Ｐゴシック" w:hAnsi="ＭＳ Ｐゴシック" w:hint="eastAsia"/>
          <w:sz w:val="22"/>
        </w:rPr>
        <w:t>求め</w:t>
      </w:r>
      <w:r w:rsidR="00512A4E" w:rsidRPr="007E6A1D">
        <w:rPr>
          <w:rFonts w:ascii="ＭＳ Ｐゴシック" w:eastAsia="ＭＳ Ｐゴシック" w:hAnsi="ＭＳ Ｐゴシック" w:hint="eastAsia"/>
          <w:sz w:val="22"/>
        </w:rPr>
        <w:t>る</w:t>
      </w:r>
      <w:r w:rsidRPr="007E6A1D">
        <w:rPr>
          <w:rFonts w:ascii="ＭＳ Ｐゴシック" w:eastAsia="ＭＳ Ｐゴシック" w:hAnsi="ＭＳ Ｐゴシック" w:hint="eastAsia"/>
          <w:sz w:val="22"/>
        </w:rPr>
        <w:t>。</w:t>
      </w:r>
      <w:bookmarkEnd w:id="4"/>
    </w:p>
    <w:p w14:paraId="6023C93A" w14:textId="77777777" w:rsidR="005300B3" w:rsidRPr="007E6A1D" w:rsidRDefault="005300B3" w:rsidP="005300B3">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また、各校における長時間勤務の要因や業務遂行上の課題が多様である状況を踏まえると、一律のパッケージによる支援は本事業に馴染まず、学校の実情やビジョン、本事業に対するニーズを踏まえて柔軟に手法を変化させることができる支援が必要である。</w:t>
      </w:r>
    </w:p>
    <w:p w14:paraId="57EB9BF9" w14:textId="7F1A5D8E" w:rsidR="005300B3" w:rsidRPr="007E6A1D" w:rsidRDefault="005300B3" w:rsidP="005300B3">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従ってコンサルタントには、学校との信頼関係を構築し、対話を通じて本質的な課題への気づきをもたらし、実施校が納得感と当事者意識を持って課題解決に向けた取組を</w:t>
      </w:r>
      <w:r w:rsidRPr="007E6A1D">
        <w:rPr>
          <w:rFonts w:ascii="ＭＳ Ｐゴシック" w:eastAsia="ＭＳ Ｐゴシック" w:hAnsi="ＭＳ Ｐゴシック"/>
          <w:sz w:val="22"/>
        </w:rPr>
        <w:t>進め</w:t>
      </w:r>
      <w:r w:rsidRPr="007E6A1D">
        <w:rPr>
          <w:rFonts w:ascii="ＭＳ Ｐゴシック" w:eastAsia="ＭＳ Ｐゴシック" w:hAnsi="ＭＳ Ｐゴシック" w:hint="eastAsia"/>
          <w:sz w:val="22"/>
        </w:rPr>
        <w:t>ることができる伴走者の役割</w:t>
      </w:r>
      <w:r w:rsidR="007E6A1D" w:rsidRPr="007E6A1D">
        <w:rPr>
          <w:rFonts w:ascii="ＭＳ Ｐゴシック" w:eastAsia="ＭＳ Ｐゴシック" w:hAnsi="ＭＳ Ｐゴシック" w:hint="eastAsia"/>
          <w:sz w:val="22"/>
        </w:rPr>
        <w:t>や</w:t>
      </w:r>
      <w:r w:rsidRPr="007E6A1D">
        <w:rPr>
          <w:rFonts w:ascii="ＭＳ Ｐゴシック" w:eastAsia="ＭＳ Ｐゴシック" w:hAnsi="ＭＳ Ｐゴシック" w:hint="eastAsia"/>
          <w:sz w:val="22"/>
        </w:rPr>
        <w:t>、課題解決の成功体験を学校内に蓄積し、新たな取組に着手する際の心理的な障壁を取り除き、事業終了後も継続して改善に取り組むことができる仕組みをつくる役割</w:t>
      </w:r>
      <w:r w:rsidR="0060395D" w:rsidRPr="007E6A1D">
        <w:rPr>
          <w:rFonts w:ascii="ＭＳ Ｐゴシック" w:eastAsia="ＭＳ Ｐゴシック" w:hAnsi="ＭＳ Ｐゴシック" w:hint="eastAsia"/>
          <w:sz w:val="22"/>
        </w:rPr>
        <w:t>を</w:t>
      </w:r>
      <w:r w:rsidRPr="007E6A1D">
        <w:rPr>
          <w:rFonts w:ascii="ＭＳ Ｐゴシック" w:eastAsia="ＭＳ Ｐゴシック" w:hAnsi="ＭＳ Ｐゴシック" w:hint="eastAsia"/>
          <w:sz w:val="22"/>
        </w:rPr>
        <w:t>求める。</w:t>
      </w:r>
    </w:p>
    <w:p w14:paraId="6868BCA4" w14:textId="77777777" w:rsidR="005300B3" w:rsidRPr="007E6A1D" w:rsidRDefault="005300B3" w:rsidP="005300B3">
      <w:pPr>
        <w:rPr>
          <w:rFonts w:ascii="ＭＳ Ｐゴシック" w:eastAsia="ＭＳ Ｐゴシック" w:hAnsi="ＭＳ Ｐゴシック"/>
          <w:sz w:val="22"/>
        </w:rPr>
      </w:pPr>
    </w:p>
    <w:bookmarkEnd w:id="3"/>
    <w:p w14:paraId="6220BDC5" w14:textId="77777777" w:rsidR="005300B3" w:rsidRPr="007E6A1D" w:rsidRDefault="005300B3" w:rsidP="005F2515">
      <w:pPr>
        <w:jc w:val="left"/>
        <w:rPr>
          <w:rFonts w:ascii="ＭＳ Ｐゴシック" w:eastAsia="ＭＳ Ｐゴシック" w:hAnsi="ＭＳ Ｐゴシック"/>
          <w:sz w:val="22"/>
        </w:rPr>
      </w:pPr>
    </w:p>
    <w:p w14:paraId="4BC4E808" w14:textId="69680A33" w:rsidR="001F5186" w:rsidRPr="007E6A1D" w:rsidRDefault="001F5186">
      <w:pPr>
        <w:jc w:val="left"/>
        <w:rPr>
          <w:rFonts w:ascii="ＭＳ Ｐゴシック" w:eastAsia="ＭＳ Ｐゴシック" w:hAnsi="ＭＳ Ｐゴシック"/>
          <w:b/>
          <w:bCs/>
          <w:sz w:val="24"/>
          <w:szCs w:val="24"/>
        </w:rPr>
      </w:pPr>
      <w:r w:rsidRPr="007E6A1D">
        <w:rPr>
          <w:rFonts w:ascii="ＭＳ Ｐゴシック" w:eastAsia="ＭＳ Ｐゴシック" w:hAnsi="ＭＳ Ｐゴシック" w:hint="eastAsia"/>
          <w:b/>
          <w:bCs/>
          <w:sz w:val="24"/>
          <w:szCs w:val="24"/>
        </w:rPr>
        <w:t>４．契約期間</w:t>
      </w:r>
    </w:p>
    <w:p w14:paraId="575C3EC9" w14:textId="5222E8B4" w:rsidR="001F5186" w:rsidRPr="007E6A1D" w:rsidRDefault="001F5186" w:rsidP="00F73EB7">
      <w:pPr>
        <w:ind w:firstLineChars="200" w:firstLine="440"/>
        <w:jc w:val="left"/>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契約締結日　から　令和</w:t>
      </w:r>
      <w:r w:rsidR="00F75E63" w:rsidRPr="007E6A1D">
        <w:rPr>
          <w:rFonts w:ascii="ＭＳ Ｐゴシック" w:eastAsia="ＭＳ Ｐゴシック" w:hAnsi="ＭＳ Ｐゴシック" w:hint="eastAsia"/>
          <w:sz w:val="22"/>
        </w:rPr>
        <w:t>９</w:t>
      </w:r>
      <w:r w:rsidRPr="007E6A1D">
        <w:rPr>
          <w:rFonts w:ascii="ＭＳ Ｐゴシック" w:eastAsia="ＭＳ Ｐゴシック" w:hAnsi="ＭＳ Ｐゴシック" w:hint="eastAsia"/>
          <w:sz w:val="22"/>
        </w:rPr>
        <w:t>年３月</w:t>
      </w:r>
      <w:r w:rsidRPr="007E6A1D">
        <w:rPr>
          <w:rFonts w:ascii="ＭＳ Ｐゴシック" w:eastAsia="ＭＳ Ｐゴシック" w:hAnsi="ＭＳ Ｐゴシック"/>
          <w:sz w:val="22"/>
        </w:rPr>
        <w:t>31日　まで</w:t>
      </w:r>
    </w:p>
    <w:p w14:paraId="20924E22" w14:textId="03AF46FA" w:rsidR="003F54A0" w:rsidRPr="007E6A1D" w:rsidRDefault="003F54A0">
      <w:pPr>
        <w:jc w:val="left"/>
        <w:rPr>
          <w:rFonts w:ascii="ＭＳ Ｐゴシック" w:eastAsia="ＭＳ Ｐゴシック" w:hAnsi="ＭＳ Ｐゴシック"/>
          <w:sz w:val="22"/>
        </w:rPr>
      </w:pPr>
    </w:p>
    <w:p w14:paraId="7642930C" w14:textId="77777777" w:rsidR="00345CED" w:rsidRPr="007E6A1D" w:rsidRDefault="00345CED">
      <w:pPr>
        <w:jc w:val="left"/>
        <w:rPr>
          <w:rFonts w:ascii="ＭＳ Ｐゴシック" w:eastAsia="ＭＳ Ｐゴシック" w:hAnsi="ＭＳ Ｐゴシック"/>
          <w:sz w:val="22"/>
        </w:rPr>
      </w:pPr>
    </w:p>
    <w:p w14:paraId="09679FA4" w14:textId="77777777" w:rsidR="00F73EB7" w:rsidRPr="007E6A1D" w:rsidRDefault="001F5186" w:rsidP="00F73EB7">
      <w:pPr>
        <w:rPr>
          <w:rFonts w:ascii="ＭＳ Ｐゴシック" w:eastAsia="ＭＳ Ｐゴシック" w:hAnsi="ＭＳ Ｐゴシック"/>
          <w:b/>
          <w:bCs/>
          <w:sz w:val="24"/>
          <w:szCs w:val="28"/>
        </w:rPr>
      </w:pPr>
      <w:r w:rsidRPr="007E6A1D">
        <w:rPr>
          <w:rFonts w:ascii="ＭＳ Ｐゴシック" w:eastAsia="ＭＳ Ｐゴシック" w:hAnsi="ＭＳ Ｐゴシック" w:hint="eastAsia"/>
          <w:b/>
          <w:bCs/>
          <w:sz w:val="24"/>
          <w:szCs w:val="28"/>
        </w:rPr>
        <w:t>５．委託上限額</w:t>
      </w:r>
    </w:p>
    <w:p w14:paraId="5E06A74F" w14:textId="22AAB17C" w:rsidR="001F5186" w:rsidRPr="007E6A1D" w:rsidRDefault="00F75E63" w:rsidP="00F73EB7">
      <w:pPr>
        <w:ind w:firstLineChars="200" w:firstLine="440"/>
        <w:rPr>
          <w:rFonts w:ascii="ＭＳ Ｐゴシック" w:eastAsia="ＭＳ Ｐゴシック" w:hAnsi="ＭＳ Ｐゴシック"/>
          <w:b/>
          <w:bCs/>
          <w:sz w:val="24"/>
          <w:szCs w:val="28"/>
        </w:rPr>
      </w:pPr>
      <w:r w:rsidRPr="007E6A1D">
        <w:rPr>
          <w:rFonts w:ascii="ＭＳ Ｐゴシック" w:eastAsia="ＭＳ Ｐゴシック" w:hAnsi="ＭＳ Ｐゴシック" w:hint="eastAsia"/>
          <w:sz w:val="22"/>
        </w:rPr>
        <w:t>7,666,000</w:t>
      </w:r>
      <w:r w:rsidR="001F5186" w:rsidRPr="007E6A1D">
        <w:rPr>
          <w:rFonts w:ascii="ＭＳ Ｐゴシック" w:eastAsia="ＭＳ Ｐゴシック" w:hAnsi="ＭＳ Ｐゴシック"/>
          <w:sz w:val="22"/>
        </w:rPr>
        <w:t>円（税込）</w:t>
      </w:r>
    </w:p>
    <w:p w14:paraId="38373C97" w14:textId="26AE6659" w:rsidR="001F5186" w:rsidRPr="007E6A1D" w:rsidRDefault="001F5186" w:rsidP="00F73EB7">
      <w:pPr>
        <w:ind w:leftChars="200" w:left="420"/>
        <w:jc w:val="left"/>
        <w:rPr>
          <w:rFonts w:ascii="ＭＳ Ｐゴシック" w:eastAsia="ＭＳ Ｐゴシック" w:hAnsi="ＭＳ Ｐゴシック"/>
          <w:szCs w:val="21"/>
        </w:rPr>
      </w:pPr>
      <w:r w:rsidRPr="007E6A1D">
        <w:rPr>
          <w:rFonts w:ascii="ＭＳ Ｐゴシック" w:eastAsia="ＭＳ Ｐゴシック" w:hAnsi="ＭＳ Ｐゴシック" w:hint="eastAsia"/>
          <w:szCs w:val="21"/>
        </w:rPr>
        <w:t>※本事業の履行に必要な経費のうち、</w:t>
      </w:r>
      <w:r w:rsidR="007D390A" w:rsidRPr="007E6A1D">
        <w:rPr>
          <w:rFonts w:ascii="ＭＳ Ｐゴシック" w:eastAsia="ＭＳ Ｐゴシック" w:hAnsi="ＭＳ Ｐゴシック" w:hint="eastAsia"/>
          <w:szCs w:val="21"/>
        </w:rPr>
        <w:t>実施</w:t>
      </w:r>
      <w:r w:rsidRPr="007E6A1D">
        <w:rPr>
          <w:rFonts w:ascii="ＭＳ Ｐゴシック" w:eastAsia="ＭＳ Ｐゴシック" w:hAnsi="ＭＳ Ｐゴシック" w:hint="eastAsia"/>
          <w:szCs w:val="21"/>
        </w:rPr>
        <w:t>校が独自に行う取組に係る経費を除くすべての経費を含む。</w:t>
      </w:r>
    </w:p>
    <w:p w14:paraId="5EBBC25B" w14:textId="145419ED" w:rsidR="00E30CCD" w:rsidRPr="007E6A1D" w:rsidRDefault="00E30CCD">
      <w:pPr>
        <w:widowControl/>
        <w:jc w:val="left"/>
        <w:rPr>
          <w:rFonts w:ascii="ＭＳ Ｐゴシック" w:eastAsia="ＭＳ Ｐゴシック" w:hAnsi="ＭＳ Ｐゴシック"/>
          <w:szCs w:val="21"/>
        </w:rPr>
      </w:pPr>
      <w:r w:rsidRPr="007E6A1D">
        <w:rPr>
          <w:rFonts w:ascii="ＭＳ Ｐゴシック" w:eastAsia="ＭＳ Ｐゴシック" w:hAnsi="ＭＳ Ｐゴシック"/>
          <w:szCs w:val="21"/>
        </w:rPr>
        <w:br w:type="page"/>
      </w:r>
    </w:p>
    <w:p w14:paraId="5546C3C0" w14:textId="3E776621" w:rsidR="001B68F3" w:rsidRPr="007E6A1D" w:rsidRDefault="00F8550D" w:rsidP="00C6730E">
      <w:pPr>
        <w:jc w:val="left"/>
        <w:rPr>
          <w:rFonts w:ascii="ＭＳ Ｐゴシック" w:eastAsia="ＭＳ Ｐゴシック" w:hAnsi="ＭＳ Ｐゴシック"/>
          <w:b/>
          <w:bCs/>
          <w:sz w:val="24"/>
          <w:szCs w:val="24"/>
        </w:rPr>
      </w:pPr>
      <w:bookmarkStart w:id="5" w:name="_Hlk182565236"/>
      <w:r w:rsidRPr="007E6A1D">
        <w:rPr>
          <w:rFonts w:ascii="ＭＳ Ｐゴシック" w:eastAsia="ＭＳ Ｐゴシック" w:hAnsi="ＭＳ Ｐゴシック" w:hint="eastAsia"/>
          <w:b/>
          <w:bCs/>
          <w:sz w:val="24"/>
          <w:szCs w:val="24"/>
        </w:rPr>
        <w:lastRenderedPageBreak/>
        <w:t>６．</w:t>
      </w:r>
      <w:r w:rsidR="003B14A6" w:rsidRPr="007E6A1D">
        <w:rPr>
          <w:rFonts w:ascii="ＭＳ Ｐゴシック" w:eastAsia="ＭＳ Ｐゴシック" w:hAnsi="ＭＳ Ｐゴシック" w:hint="eastAsia"/>
          <w:b/>
          <w:bCs/>
          <w:sz w:val="24"/>
          <w:szCs w:val="24"/>
        </w:rPr>
        <w:t>業務内容</w:t>
      </w:r>
      <w:bookmarkEnd w:id="5"/>
    </w:p>
    <w:p w14:paraId="7983BF52" w14:textId="77777777" w:rsidR="00E30CCD" w:rsidRPr="007E6A1D" w:rsidRDefault="00F42565" w:rsidP="00E30CCD">
      <w:pPr>
        <w:ind w:leftChars="100" w:left="210" w:firstLineChars="100" w:firstLine="220"/>
        <w:rPr>
          <w:rFonts w:ascii="ＭＳ Ｐゴシック" w:eastAsia="ＭＳ Ｐゴシック" w:hAnsi="ＭＳ Ｐゴシック"/>
          <w:sz w:val="24"/>
          <w:szCs w:val="24"/>
        </w:rPr>
      </w:pPr>
      <w:r w:rsidRPr="007E6A1D">
        <w:rPr>
          <w:rFonts w:ascii="ＭＳ Ｐゴシック" w:eastAsia="ＭＳ Ｐゴシック" w:hAnsi="ＭＳ Ｐゴシック" w:hint="eastAsia"/>
          <w:sz w:val="22"/>
        </w:rPr>
        <w:t>次の（１）から（３）の業務を委託することとし、各項目記載の事項について企画提案を求める。</w:t>
      </w:r>
    </w:p>
    <w:p w14:paraId="3C36AD44" w14:textId="77777777" w:rsidR="00E30CCD" w:rsidRPr="007E6A1D" w:rsidRDefault="00E30CCD" w:rsidP="00E30CCD">
      <w:pPr>
        <w:rPr>
          <w:rFonts w:ascii="ＭＳ Ｐゴシック" w:eastAsia="ＭＳ Ｐゴシック" w:hAnsi="ＭＳ Ｐゴシック"/>
          <w:sz w:val="24"/>
          <w:szCs w:val="24"/>
        </w:rPr>
      </w:pPr>
    </w:p>
    <w:p w14:paraId="77335370" w14:textId="270D16F6" w:rsidR="004013F7" w:rsidRPr="007E6A1D" w:rsidRDefault="004013F7" w:rsidP="00E30CCD">
      <w:pPr>
        <w:rPr>
          <w:rFonts w:ascii="ＭＳ Ｐゴシック" w:eastAsia="ＭＳ Ｐゴシック" w:hAnsi="ＭＳ Ｐゴシック"/>
          <w:sz w:val="24"/>
          <w:szCs w:val="24"/>
        </w:rPr>
      </w:pPr>
      <w:r w:rsidRPr="007E6A1D">
        <w:rPr>
          <w:rFonts w:ascii="ＭＳ Ｐゴシック" w:eastAsia="ＭＳ Ｐゴシック" w:hAnsi="ＭＳ Ｐゴシック" w:hint="eastAsia"/>
          <w:b/>
          <w:bCs/>
          <w:sz w:val="24"/>
          <w:szCs w:val="24"/>
        </w:rPr>
        <w:t>（１）</w:t>
      </w:r>
      <w:r w:rsidR="0042173F" w:rsidRPr="007E6A1D">
        <w:rPr>
          <w:rFonts w:ascii="ＭＳ Ｐゴシック" w:eastAsia="ＭＳ Ｐゴシック" w:hAnsi="ＭＳ Ｐゴシック" w:hint="eastAsia"/>
          <w:b/>
          <w:bCs/>
          <w:sz w:val="24"/>
          <w:szCs w:val="24"/>
        </w:rPr>
        <w:t>プレ支援（</w:t>
      </w:r>
      <w:r w:rsidR="005E070B" w:rsidRPr="007E6A1D">
        <w:rPr>
          <w:rFonts w:ascii="ＭＳ Ｐゴシック" w:eastAsia="ＭＳ Ｐゴシック" w:hAnsi="ＭＳ Ｐゴシック" w:hint="eastAsia"/>
          <w:b/>
          <w:bCs/>
          <w:sz w:val="24"/>
          <w:szCs w:val="24"/>
        </w:rPr>
        <w:t>実施校との事前</w:t>
      </w:r>
      <w:r w:rsidR="000317B3" w:rsidRPr="007E6A1D">
        <w:rPr>
          <w:rFonts w:ascii="ＭＳ Ｐゴシック" w:eastAsia="ＭＳ Ｐゴシック" w:hAnsi="ＭＳ Ｐゴシック" w:hint="eastAsia"/>
          <w:b/>
          <w:bCs/>
          <w:sz w:val="24"/>
          <w:szCs w:val="24"/>
        </w:rPr>
        <w:t>調整</w:t>
      </w:r>
      <w:r w:rsidR="0042173F" w:rsidRPr="007E6A1D">
        <w:rPr>
          <w:rFonts w:ascii="ＭＳ Ｐゴシック" w:eastAsia="ＭＳ Ｐゴシック" w:hAnsi="ＭＳ Ｐゴシック" w:hint="eastAsia"/>
          <w:b/>
          <w:bCs/>
          <w:sz w:val="24"/>
          <w:szCs w:val="24"/>
        </w:rPr>
        <w:t>）</w:t>
      </w:r>
    </w:p>
    <w:p w14:paraId="2F961EFD" w14:textId="088A9AC8" w:rsidR="00321021" w:rsidRPr="007E6A1D" w:rsidRDefault="00321021" w:rsidP="00321021">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次のア及びイを実施すること。</w:t>
      </w:r>
    </w:p>
    <w:p w14:paraId="6A917A2E" w14:textId="7E2F21FE" w:rsidR="006A6CC7" w:rsidRPr="007E6A1D" w:rsidRDefault="006A6CC7" w:rsidP="006A6CC7">
      <w:pPr>
        <w:ind w:leftChars="200" w:left="64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ア．</w:t>
      </w:r>
      <w:bookmarkStart w:id="6" w:name="_Hlk220318396"/>
      <w:r w:rsidRPr="007E6A1D">
        <w:rPr>
          <w:rFonts w:ascii="ＭＳ Ｐゴシック" w:eastAsia="ＭＳ Ｐゴシック" w:hAnsi="ＭＳ Ｐゴシック" w:hint="eastAsia"/>
          <w:sz w:val="22"/>
        </w:rPr>
        <w:t>実施校の</w:t>
      </w:r>
      <w:r w:rsidR="00FD4E0B" w:rsidRPr="007E6A1D">
        <w:rPr>
          <w:rFonts w:ascii="ＭＳ Ｐゴシック" w:eastAsia="ＭＳ Ｐゴシック" w:hAnsi="ＭＳ Ｐゴシック" w:hint="eastAsia"/>
          <w:sz w:val="22"/>
        </w:rPr>
        <w:t>学</w:t>
      </w:r>
      <w:r w:rsidRPr="007E6A1D">
        <w:rPr>
          <w:rFonts w:ascii="ＭＳ Ｐゴシック" w:eastAsia="ＭＳ Ｐゴシック" w:hAnsi="ＭＳ Ｐゴシック" w:hint="eastAsia"/>
          <w:sz w:val="22"/>
        </w:rPr>
        <w:t>校長や事業担当者（以下、「学校長等」という。）から、学校経営方針や経営目標、働き方改革の目標や課題等、学校の実情及び</w:t>
      </w:r>
      <w:r w:rsidR="00EC301C" w:rsidRPr="007E6A1D">
        <w:rPr>
          <w:rFonts w:ascii="ＭＳ Ｐゴシック" w:eastAsia="ＭＳ Ｐゴシック" w:hAnsi="ＭＳ Ｐゴシック" w:hint="eastAsia"/>
          <w:sz w:val="22"/>
        </w:rPr>
        <w:t>ビジョンを</w:t>
      </w:r>
      <w:r w:rsidRPr="007E6A1D">
        <w:rPr>
          <w:rFonts w:ascii="ＭＳ Ｐゴシック" w:eastAsia="ＭＳ Ｐゴシック" w:hAnsi="ＭＳ Ｐゴシック" w:hint="eastAsia"/>
          <w:sz w:val="22"/>
        </w:rPr>
        <w:t>丁寧に聞き取</w:t>
      </w:r>
      <w:r w:rsidR="00EC301C" w:rsidRPr="007E6A1D">
        <w:rPr>
          <w:rFonts w:ascii="ＭＳ Ｐゴシック" w:eastAsia="ＭＳ Ｐゴシック" w:hAnsi="ＭＳ Ｐゴシック" w:hint="eastAsia"/>
          <w:sz w:val="22"/>
        </w:rPr>
        <w:t>り、本事業に対するニーズを明らかにする</w:t>
      </w:r>
      <w:r w:rsidRPr="007E6A1D">
        <w:rPr>
          <w:rFonts w:ascii="ＭＳ Ｐゴシック" w:eastAsia="ＭＳ Ｐゴシック" w:hAnsi="ＭＳ Ｐゴシック" w:hint="eastAsia"/>
          <w:sz w:val="22"/>
        </w:rPr>
        <w:t>こと。</w:t>
      </w:r>
      <w:bookmarkEnd w:id="6"/>
    </w:p>
    <w:p w14:paraId="6A091A23" w14:textId="7C73FB83" w:rsidR="006A6CC7" w:rsidRPr="007E6A1D" w:rsidRDefault="006A6CC7" w:rsidP="006A6CC7">
      <w:pPr>
        <w:ind w:leftChars="200" w:left="64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イ．上記アにより聞き取った実施校のニーズ</w:t>
      </w:r>
      <w:r w:rsidR="00FD4E0B" w:rsidRPr="007E6A1D">
        <w:rPr>
          <w:rFonts w:ascii="ＭＳ Ｐゴシック" w:eastAsia="ＭＳ Ｐゴシック" w:hAnsi="ＭＳ Ｐゴシック" w:hint="eastAsia"/>
          <w:sz w:val="22"/>
        </w:rPr>
        <w:t>及び</w:t>
      </w:r>
      <w:r w:rsidRPr="007E6A1D">
        <w:rPr>
          <w:rFonts w:ascii="ＭＳ Ｐゴシック" w:eastAsia="ＭＳ Ｐゴシック" w:hAnsi="ＭＳ Ｐゴシック" w:hint="eastAsia"/>
          <w:sz w:val="22"/>
        </w:rPr>
        <w:t>事業目的を踏まえた支援プラン・スケジュールを作成し、学校長等及び教育庁へ提示し、その了承を得ること。</w:t>
      </w:r>
    </w:p>
    <w:p w14:paraId="7A3CB256" w14:textId="77777777" w:rsidR="006A6CC7" w:rsidRPr="007E6A1D" w:rsidRDefault="006A6CC7" w:rsidP="006A6CC7">
      <w:pPr>
        <w:spacing w:line="100" w:lineRule="exact"/>
        <w:rPr>
          <w:rFonts w:ascii="ＭＳ Ｐゴシック" w:eastAsia="ＭＳ Ｐゴシック" w:hAnsi="ＭＳ Ｐゴシック"/>
          <w:sz w:val="22"/>
        </w:rPr>
      </w:pPr>
    </w:p>
    <w:tbl>
      <w:tblPr>
        <w:tblStyle w:val="aa"/>
        <w:tblW w:w="0" w:type="auto"/>
        <w:tblInd w:w="279" w:type="dxa"/>
        <w:tblLook w:val="04A0" w:firstRow="1" w:lastRow="0" w:firstColumn="1" w:lastColumn="0" w:noHBand="0" w:noVBand="1"/>
      </w:tblPr>
      <w:tblGrid>
        <w:gridCol w:w="9349"/>
      </w:tblGrid>
      <w:tr w:rsidR="006A6CC7" w:rsidRPr="007E6A1D" w14:paraId="7B12E046" w14:textId="77777777" w:rsidTr="008D6201">
        <w:trPr>
          <w:trHeight w:val="4604"/>
        </w:trPr>
        <w:tc>
          <w:tcPr>
            <w:tcW w:w="9349" w:type="dxa"/>
          </w:tcPr>
          <w:p w14:paraId="05929697" w14:textId="77777777" w:rsidR="006A6CC7" w:rsidRPr="007E6A1D" w:rsidRDefault="006A6CC7" w:rsidP="00F86441">
            <w:pPr>
              <w:rPr>
                <w:rFonts w:ascii="ＭＳ Ｐゴシック" w:eastAsia="ＭＳ Ｐゴシック" w:hAnsi="ＭＳ Ｐゴシック"/>
                <w:sz w:val="22"/>
              </w:rPr>
            </w:pPr>
            <w:r w:rsidRPr="007E6A1D">
              <w:rPr>
                <w:rFonts w:ascii="ＭＳ Ｐゴシック" w:eastAsia="ＭＳ Ｐゴシック" w:hAnsi="ＭＳ Ｐゴシック" w:hint="eastAsia"/>
                <w:b/>
                <w:bCs/>
                <w:sz w:val="22"/>
              </w:rPr>
              <w:t>【企画提案を求める事項】</w:t>
            </w:r>
          </w:p>
          <w:p w14:paraId="63A7D062" w14:textId="16B30373"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効果的に支援を行うため</w:t>
            </w:r>
            <w:r w:rsidR="006E31AC" w:rsidRPr="007E6A1D">
              <w:rPr>
                <w:rFonts w:ascii="ＭＳ Ｐゴシック" w:eastAsia="ＭＳ Ｐゴシック" w:hAnsi="ＭＳ Ｐゴシック" w:hint="eastAsia"/>
                <w:sz w:val="22"/>
              </w:rPr>
              <w:t>には</w:t>
            </w:r>
            <w:r w:rsidRPr="007E6A1D">
              <w:rPr>
                <w:rFonts w:ascii="ＭＳ Ｐゴシック" w:eastAsia="ＭＳ Ｐゴシック" w:hAnsi="ＭＳ Ｐゴシック" w:hint="eastAsia"/>
                <w:sz w:val="22"/>
              </w:rPr>
              <w:t>、コンサルタントが</w:t>
            </w:r>
            <w:r w:rsidR="008D6201" w:rsidRPr="007E6A1D">
              <w:rPr>
                <w:rFonts w:ascii="ＭＳ Ｐゴシック" w:eastAsia="ＭＳ Ｐゴシック" w:hAnsi="ＭＳ Ｐゴシック" w:hint="eastAsia"/>
                <w:sz w:val="22"/>
              </w:rPr>
              <w:t>丁寧にヒアリングを行い、</w:t>
            </w:r>
            <w:r w:rsidR="006E31AC" w:rsidRPr="007E6A1D">
              <w:rPr>
                <w:rFonts w:ascii="ＭＳ Ｐゴシック" w:eastAsia="ＭＳ Ｐゴシック" w:hAnsi="ＭＳ Ｐゴシック" w:hint="eastAsia"/>
                <w:sz w:val="22"/>
              </w:rPr>
              <w:t>実施校との信頼関係を構築</w:t>
            </w:r>
            <w:r w:rsidR="00FE628C" w:rsidRPr="007E6A1D">
              <w:rPr>
                <w:rFonts w:ascii="ＭＳ Ｐゴシック" w:eastAsia="ＭＳ Ｐゴシック" w:hAnsi="ＭＳ Ｐゴシック" w:hint="eastAsia"/>
                <w:sz w:val="22"/>
              </w:rPr>
              <w:t>するとともに</w:t>
            </w:r>
            <w:r w:rsidR="006E31AC" w:rsidRPr="007E6A1D">
              <w:rPr>
                <w:rFonts w:ascii="ＭＳ Ｐゴシック" w:eastAsia="ＭＳ Ｐゴシック" w:hAnsi="ＭＳ Ｐゴシック" w:hint="eastAsia"/>
                <w:sz w:val="22"/>
              </w:rPr>
              <w:t>、</w:t>
            </w:r>
            <w:r w:rsidR="00FE628C" w:rsidRPr="007E6A1D">
              <w:rPr>
                <w:rFonts w:ascii="ＭＳ Ｐゴシック" w:eastAsia="ＭＳ Ｐゴシック" w:hAnsi="ＭＳ Ｐゴシック" w:hint="eastAsia"/>
                <w:sz w:val="22"/>
              </w:rPr>
              <w:t>事業目的や実施校のゴールを踏まえて</w:t>
            </w:r>
            <w:r w:rsidRPr="007E6A1D">
              <w:rPr>
                <w:rFonts w:ascii="ＭＳ Ｐゴシック" w:eastAsia="ＭＳ Ｐゴシック" w:hAnsi="ＭＳ Ｐゴシック" w:hint="eastAsia"/>
                <w:sz w:val="22"/>
              </w:rPr>
              <w:t>支援</w:t>
            </w:r>
            <w:r w:rsidR="00FE628C" w:rsidRPr="007E6A1D">
              <w:rPr>
                <w:rFonts w:ascii="ＭＳ Ｐゴシック" w:eastAsia="ＭＳ Ｐゴシック" w:hAnsi="ＭＳ Ｐゴシック" w:hint="eastAsia"/>
                <w:sz w:val="22"/>
              </w:rPr>
              <w:t>方針を決定する</w:t>
            </w:r>
            <w:r w:rsidRPr="007E6A1D">
              <w:rPr>
                <w:rFonts w:ascii="ＭＳ Ｐゴシック" w:eastAsia="ＭＳ Ｐゴシック" w:hAnsi="ＭＳ Ｐゴシック" w:hint="eastAsia"/>
                <w:sz w:val="22"/>
              </w:rPr>
              <w:t>必要がある。</w:t>
            </w:r>
          </w:p>
          <w:p w14:paraId="37F21BEA" w14:textId="77777777"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これを踏まえて次の事項について提案を求める。提案にあたっては独自のノウハウや実績を踏まえた提案を行うこと。また、その他必要と考えられる事項があれば併せて提案を求める。</w:t>
            </w:r>
          </w:p>
          <w:p w14:paraId="5E25B174" w14:textId="77777777" w:rsidR="006A6CC7" w:rsidRPr="007E6A1D" w:rsidRDefault="006A6CC7" w:rsidP="00F86441">
            <w:pPr>
              <w:spacing w:line="100" w:lineRule="exact"/>
              <w:rPr>
                <w:rFonts w:ascii="ＭＳ Ｐゴシック" w:eastAsia="ＭＳ Ｐゴシック" w:hAnsi="ＭＳ Ｐゴシック"/>
                <w:sz w:val="22"/>
              </w:rPr>
            </w:pPr>
          </w:p>
          <w:p w14:paraId="671599FC" w14:textId="57AEFCD8" w:rsidR="006A6CC7" w:rsidRPr="007E6A1D" w:rsidRDefault="006A6CC7" w:rsidP="00F86441">
            <w:pPr>
              <w:rPr>
                <w:rFonts w:ascii="ＭＳ Ｐゴシック" w:eastAsia="ＭＳ Ｐゴシック" w:hAnsi="ＭＳ Ｐゴシック"/>
                <w:sz w:val="22"/>
              </w:rPr>
            </w:pPr>
            <w:r w:rsidRPr="007E6A1D">
              <w:rPr>
                <w:rFonts w:ascii="ＭＳ Ｐゴシック" w:eastAsia="ＭＳ Ｐゴシック" w:hAnsi="ＭＳ Ｐゴシック" w:hint="eastAsia"/>
                <w:b/>
                <w:bCs/>
                <w:sz w:val="22"/>
              </w:rPr>
              <w:t>ア．プレ支援の手法</w:t>
            </w:r>
            <w:r w:rsidRPr="007E6A1D">
              <w:rPr>
                <w:rFonts w:ascii="ＭＳ Ｐゴシック" w:eastAsia="ＭＳ Ｐゴシック" w:hAnsi="ＭＳ Ｐゴシック" w:hint="eastAsia"/>
                <w:sz w:val="22"/>
              </w:rPr>
              <w:t>（※少なくとも次の（ア）から（</w:t>
            </w:r>
            <w:r w:rsidR="00C1418F" w:rsidRPr="007E6A1D">
              <w:rPr>
                <w:rFonts w:ascii="ＭＳ Ｐゴシック" w:eastAsia="ＭＳ Ｐゴシック" w:hAnsi="ＭＳ Ｐゴシック" w:hint="eastAsia"/>
                <w:sz w:val="22"/>
              </w:rPr>
              <w:t>エ</w:t>
            </w:r>
            <w:r w:rsidRPr="007E6A1D">
              <w:rPr>
                <w:rFonts w:ascii="ＭＳ Ｐゴシック" w:eastAsia="ＭＳ Ｐゴシック" w:hAnsi="ＭＳ Ｐゴシック" w:hint="eastAsia"/>
                <w:sz w:val="22"/>
              </w:rPr>
              <w:t>）の観点を含めること。）</w:t>
            </w:r>
          </w:p>
          <w:p w14:paraId="42C15980" w14:textId="77777777"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（ア）コンサルタントの選定</w:t>
            </w:r>
          </w:p>
          <w:p w14:paraId="0E934E22" w14:textId="77777777"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（イ）実施校のニーズの把握</w:t>
            </w:r>
          </w:p>
          <w:p w14:paraId="44291E88" w14:textId="4D4970D8"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（ウ）実施校のニーズ</w:t>
            </w:r>
            <w:r w:rsidR="000A6816" w:rsidRPr="007E6A1D">
              <w:rPr>
                <w:rFonts w:ascii="ＭＳ Ｐゴシック" w:eastAsia="ＭＳ Ｐゴシック" w:hAnsi="ＭＳ Ｐゴシック" w:hint="eastAsia"/>
                <w:sz w:val="22"/>
              </w:rPr>
              <w:t>及び事業目的</w:t>
            </w:r>
            <w:r w:rsidRPr="007E6A1D">
              <w:rPr>
                <w:rFonts w:ascii="ＭＳ Ｐゴシック" w:eastAsia="ＭＳ Ｐゴシック" w:hAnsi="ＭＳ Ｐゴシック" w:hint="eastAsia"/>
                <w:sz w:val="22"/>
              </w:rPr>
              <w:t>を踏まえた支援プラン・スケジュールの作成</w:t>
            </w:r>
          </w:p>
          <w:p w14:paraId="78851960" w14:textId="2BAE39BB"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（エ）学校長等及び教育庁担当者との</w:t>
            </w:r>
            <w:r w:rsidR="00696F75" w:rsidRPr="007E6A1D">
              <w:rPr>
                <w:rFonts w:ascii="ＭＳ Ｐゴシック" w:eastAsia="ＭＳ Ｐゴシック" w:hAnsi="ＭＳ Ｐゴシック" w:hint="eastAsia"/>
                <w:sz w:val="22"/>
              </w:rPr>
              <w:t>相互</w:t>
            </w:r>
            <w:r w:rsidRPr="007E6A1D">
              <w:rPr>
                <w:rFonts w:ascii="ＭＳ Ｐゴシック" w:eastAsia="ＭＳ Ｐゴシック" w:hAnsi="ＭＳ Ｐゴシック" w:hint="eastAsia"/>
                <w:sz w:val="22"/>
              </w:rPr>
              <w:t>理解</w:t>
            </w:r>
          </w:p>
          <w:p w14:paraId="252B6D24" w14:textId="77777777" w:rsidR="006A6CC7" w:rsidRPr="007E6A1D" w:rsidRDefault="006A6CC7" w:rsidP="00F86441">
            <w:pPr>
              <w:spacing w:line="-100" w:lineRule="auto"/>
              <w:rPr>
                <w:rFonts w:ascii="ＭＳ Ｐゴシック" w:eastAsia="ＭＳ Ｐゴシック" w:hAnsi="ＭＳ Ｐゴシック"/>
                <w:sz w:val="22"/>
              </w:rPr>
            </w:pPr>
          </w:p>
          <w:p w14:paraId="0E06BBE6" w14:textId="77777777" w:rsidR="006A6CC7" w:rsidRPr="007E6A1D" w:rsidRDefault="006A6CC7" w:rsidP="00F86441">
            <w:pPr>
              <w:rPr>
                <w:rFonts w:ascii="ＭＳ Ｐゴシック" w:eastAsia="ＭＳ Ｐゴシック" w:hAnsi="ＭＳ Ｐゴシック"/>
                <w:b/>
                <w:bCs/>
                <w:sz w:val="22"/>
              </w:rPr>
            </w:pPr>
            <w:r w:rsidRPr="007E6A1D">
              <w:rPr>
                <w:rFonts w:ascii="ＭＳ Ｐゴシック" w:eastAsia="ＭＳ Ｐゴシック" w:hAnsi="ＭＳ Ｐゴシック" w:hint="eastAsia"/>
                <w:b/>
                <w:bCs/>
                <w:sz w:val="22"/>
              </w:rPr>
              <w:t>イ．その他想定される課題と当該課題に対する対応</w:t>
            </w:r>
          </w:p>
          <w:p w14:paraId="33631469" w14:textId="7E37126F" w:rsidR="006A6CC7" w:rsidRPr="007E6A1D" w:rsidRDefault="006A6CC7" w:rsidP="00F86441">
            <w:pPr>
              <w:ind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例）</w:t>
            </w:r>
            <w:r w:rsidR="00B857F5" w:rsidRPr="007E6A1D">
              <w:rPr>
                <w:rFonts w:ascii="ＭＳ Ｐゴシック" w:eastAsia="ＭＳ Ｐゴシック" w:hAnsi="ＭＳ Ｐゴシック" w:hint="eastAsia"/>
                <w:sz w:val="22"/>
              </w:rPr>
              <w:t>事業に対する認識の乖離</w:t>
            </w:r>
            <w:r w:rsidR="000C380D" w:rsidRPr="007E6A1D">
              <w:rPr>
                <w:rFonts w:ascii="ＭＳ Ｐゴシック" w:eastAsia="ＭＳ Ｐゴシック" w:hAnsi="ＭＳ Ｐゴシック" w:hint="eastAsia"/>
                <w:sz w:val="22"/>
              </w:rPr>
              <w:t>、職員間の不和、コンサルタント等への不信感</w:t>
            </w:r>
            <w:r w:rsidRPr="007E6A1D">
              <w:rPr>
                <w:rFonts w:ascii="ＭＳ Ｐゴシック" w:eastAsia="ＭＳ Ｐゴシック" w:hAnsi="ＭＳ Ｐゴシック" w:hint="eastAsia"/>
                <w:sz w:val="22"/>
              </w:rPr>
              <w:t xml:space="preserve">　等</w:t>
            </w:r>
          </w:p>
        </w:tc>
      </w:tr>
    </w:tbl>
    <w:p w14:paraId="4BA48C8B" w14:textId="2E95D1EA" w:rsidR="00F8557B" w:rsidRPr="007E6A1D" w:rsidRDefault="00F8557B">
      <w:pPr>
        <w:rPr>
          <w:rFonts w:ascii="ＭＳ Ｐゴシック" w:eastAsia="ＭＳ Ｐゴシック" w:hAnsi="ＭＳ Ｐゴシック"/>
          <w:sz w:val="22"/>
        </w:rPr>
      </w:pPr>
    </w:p>
    <w:p w14:paraId="44A2D6CC" w14:textId="77777777" w:rsidR="00D72E80" w:rsidRPr="007E6A1D" w:rsidRDefault="00D72E80">
      <w:pPr>
        <w:rPr>
          <w:rFonts w:ascii="ＭＳ Ｐゴシック" w:eastAsia="ＭＳ Ｐゴシック" w:hAnsi="ＭＳ Ｐゴシック"/>
          <w:sz w:val="22"/>
        </w:rPr>
      </w:pPr>
    </w:p>
    <w:p w14:paraId="48A9157D" w14:textId="28A7DC4A" w:rsidR="001F71BD" w:rsidRPr="007E6A1D" w:rsidRDefault="001F71BD">
      <w:pPr>
        <w:rPr>
          <w:rFonts w:ascii="ＭＳ Ｐゴシック" w:eastAsia="ＭＳ Ｐゴシック" w:hAnsi="ＭＳ Ｐゴシック"/>
          <w:b/>
          <w:bCs/>
          <w:sz w:val="24"/>
          <w:szCs w:val="24"/>
        </w:rPr>
      </w:pPr>
      <w:r w:rsidRPr="007E6A1D">
        <w:rPr>
          <w:rFonts w:ascii="ＭＳ Ｐゴシック" w:eastAsia="ＭＳ Ｐゴシック" w:hAnsi="ＭＳ Ｐゴシック" w:hint="eastAsia"/>
          <w:b/>
          <w:bCs/>
          <w:sz w:val="24"/>
          <w:szCs w:val="24"/>
        </w:rPr>
        <w:t>（２）</w:t>
      </w:r>
      <w:r w:rsidR="00970B91" w:rsidRPr="007E6A1D">
        <w:rPr>
          <w:rFonts w:ascii="ＭＳ Ｐゴシック" w:eastAsia="ＭＳ Ｐゴシック" w:hAnsi="ＭＳ Ｐゴシック" w:hint="eastAsia"/>
          <w:b/>
          <w:bCs/>
          <w:sz w:val="24"/>
          <w:szCs w:val="24"/>
        </w:rPr>
        <w:t>基本的な支援</w:t>
      </w:r>
    </w:p>
    <w:p w14:paraId="18DD3E95" w14:textId="2C55CE75" w:rsidR="00303B41" w:rsidRPr="007E6A1D" w:rsidRDefault="00704C93" w:rsidP="00167989">
      <w:pPr>
        <w:ind w:firstLineChars="200" w:firstLine="44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次のア及びイを実施すること。</w:t>
      </w:r>
    </w:p>
    <w:p w14:paraId="6105E0DC" w14:textId="77777777" w:rsidR="00D8768C" w:rsidRDefault="00A94430" w:rsidP="00D8768C">
      <w:pPr>
        <w:pStyle w:val="ab"/>
        <w:numPr>
          <w:ilvl w:val="0"/>
          <w:numId w:val="12"/>
        </w:numPr>
        <w:ind w:leftChars="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プレ支援で聞き取った内容等を元に、</w:t>
      </w:r>
      <w:r w:rsidRPr="00325A23">
        <w:rPr>
          <w:rFonts w:ascii="ＭＳ Ｐゴシック" w:eastAsia="ＭＳ Ｐゴシック" w:hAnsi="ＭＳ Ｐゴシック" w:hint="eastAsia"/>
          <w:sz w:val="22"/>
        </w:rPr>
        <w:t>実施校の実情に合わせ</w:t>
      </w:r>
      <w:r w:rsidR="0046394E" w:rsidRPr="00325A23">
        <w:rPr>
          <w:rFonts w:ascii="ＭＳ Ｐゴシック" w:eastAsia="ＭＳ Ｐゴシック" w:hAnsi="ＭＳ Ｐゴシック" w:hint="eastAsia"/>
          <w:sz w:val="22"/>
        </w:rPr>
        <w:t>た</w:t>
      </w:r>
      <w:r w:rsidRPr="00325A23">
        <w:rPr>
          <w:rFonts w:ascii="ＭＳ Ｐゴシック" w:eastAsia="ＭＳ Ｐゴシック" w:hAnsi="ＭＳ Ｐゴシック" w:hint="eastAsia"/>
          <w:sz w:val="22"/>
        </w:rPr>
        <w:t>支援スキーム</w:t>
      </w:r>
      <w:r w:rsidRPr="0020674C">
        <w:rPr>
          <w:rFonts w:ascii="ＭＳ Ｐゴシック" w:eastAsia="ＭＳ Ｐゴシック" w:hAnsi="ＭＳ Ｐゴシック" w:hint="eastAsia"/>
          <w:sz w:val="22"/>
        </w:rPr>
        <w:t>を構築し</w:t>
      </w:r>
      <w:r w:rsidR="0046394E" w:rsidRPr="0020674C">
        <w:rPr>
          <w:rFonts w:ascii="ＭＳ Ｐゴシック" w:eastAsia="ＭＳ Ｐゴシック" w:hAnsi="ＭＳ Ｐゴシック" w:hint="eastAsia"/>
          <w:sz w:val="22"/>
        </w:rPr>
        <w:t>、</w:t>
      </w:r>
      <w:r w:rsidRPr="00D8768C">
        <w:rPr>
          <w:rFonts w:ascii="ＭＳ Ｐゴシック" w:eastAsia="ＭＳ Ｐゴシック" w:hAnsi="ＭＳ Ｐゴシック" w:hint="eastAsia"/>
          <w:sz w:val="22"/>
        </w:rPr>
        <w:t>実施す</w:t>
      </w:r>
    </w:p>
    <w:p w14:paraId="0DCB64EC" w14:textId="04197E10" w:rsidR="00EC234D" w:rsidRPr="00D8768C" w:rsidRDefault="00A94430" w:rsidP="00D8768C">
      <w:pPr>
        <w:ind w:left="420" w:firstLineChars="100" w:firstLine="220"/>
        <w:rPr>
          <w:rFonts w:ascii="ＭＳ Ｐゴシック" w:eastAsia="ＭＳ Ｐゴシック" w:hAnsi="ＭＳ Ｐゴシック"/>
          <w:sz w:val="22"/>
        </w:rPr>
      </w:pPr>
      <w:r w:rsidRPr="00D8768C">
        <w:rPr>
          <w:rFonts w:ascii="ＭＳ Ｐゴシック" w:eastAsia="ＭＳ Ｐゴシック" w:hAnsi="ＭＳ Ｐゴシック" w:hint="eastAsia"/>
          <w:sz w:val="22"/>
        </w:rPr>
        <w:t>る。</w:t>
      </w:r>
    </w:p>
    <w:p w14:paraId="6BC0B50C" w14:textId="734A8B35" w:rsidR="00A94430" w:rsidRPr="0020674C" w:rsidRDefault="00A94430" w:rsidP="00EC234D">
      <w:pPr>
        <w:pStyle w:val="ab"/>
        <w:ind w:leftChars="0" w:left="78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なお、実施にあたっては実施校が円滑に取組を進めるために必要なサポートを行うこと。</w:t>
      </w:r>
    </w:p>
    <w:p w14:paraId="0E9644DD" w14:textId="618D7169" w:rsidR="00EC6DEE" w:rsidRPr="007E6A1D" w:rsidRDefault="00A94430" w:rsidP="00A94430">
      <w:pPr>
        <w:ind w:leftChars="300" w:left="630" w:firstLineChars="50" w:firstLine="11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また、</w:t>
      </w:r>
      <w:r w:rsidR="00994911" w:rsidRPr="0020674C">
        <w:rPr>
          <w:rFonts w:ascii="ＭＳ Ｐゴシック" w:eastAsia="ＭＳ Ｐゴシック" w:hAnsi="ＭＳ Ｐゴシック" w:hint="eastAsia"/>
          <w:sz w:val="22"/>
        </w:rPr>
        <w:t>対面によるコンサルティング</w:t>
      </w:r>
      <w:r w:rsidR="007B4503" w:rsidRPr="0020674C">
        <w:rPr>
          <w:rFonts w:ascii="ＭＳ Ｐゴシック" w:eastAsia="ＭＳ Ｐゴシック" w:hAnsi="ＭＳ Ｐゴシック" w:hint="eastAsia"/>
          <w:sz w:val="22"/>
        </w:rPr>
        <w:t>を基本とするが、</w:t>
      </w:r>
      <w:r w:rsidR="00B10707" w:rsidRPr="0020674C">
        <w:rPr>
          <w:rFonts w:ascii="ＭＳ Ｐゴシック" w:eastAsia="ＭＳ Ｐゴシック" w:hAnsi="ＭＳ Ｐゴシック" w:hint="eastAsia"/>
          <w:sz w:val="22"/>
        </w:rPr>
        <w:t>オンラインを併用</w:t>
      </w:r>
      <w:r w:rsidR="007C1451" w:rsidRPr="0020674C">
        <w:rPr>
          <w:rFonts w:ascii="ＭＳ Ｐゴシック" w:eastAsia="ＭＳ Ｐゴシック" w:hAnsi="ＭＳ Ｐゴシック" w:hint="eastAsia"/>
          <w:sz w:val="22"/>
        </w:rPr>
        <w:t>する</w:t>
      </w:r>
      <w:r w:rsidR="007B4503" w:rsidRPr="0020674C">
        <w:rPr>
          <w:rFonts w:ascii="ＭＳ Ｐゴシック" w:eastAsia="ＭＳ Ｐゴシック" w:hAnsi="ＭＳ Ｐゴシック" w:hint="eastAsia"/>
          <w:sz w:val="22"/>
        </w:rPr>
        <w:t>こ</w:t>
      </w:r>
      <w:r w:rsidR="007C1451" w:rsidRPr="0020674C">
        <w:rPr>
          <w:rFonts w:ascii="ＭＳ Ｐゴシック" w:eastAsia="ＭＳ Ｐゴシック" w:hAnsi="ＭＳ Ｐゴシック" w:hint="eastAsia"/>
          <w:sz w:val="22"/>
        </w:rPr>
        <w:t>と</w:t>
      </w:r>
      <w:r w:rsidR="00A24295" w:rsidRPr="0020674C">
        <w:rPr>
          <w:rFonts w:ascii="ＭＳ Ｐゴシック" w:eastAsia="ＭＳ Ｐゴシック" w:hAnsi="ＭＳ Ｐゴシック" w:hint="eastAsia"/>
          <w:sz w:val="22"/>
        </w:rPr>
        <w:t>も可とする</w:t>
      </w:r>
      <w:r w:rsidR="00CE61F9" w:rsidRPr="0020674C">
        <w:rPr>
          <w:rFonts w:ascii="ＭＳ Ｐゴシック" w:eastAsia="ＭＳ Ｐゴシック" w:hAnsi="ＭＳ Ｐゴシック" w:hint="eastAsia"/>
          <w:sz w:val="22"/>
        </w:rPr>
        <w:t>、</w:t>
      </w:r>
      <w:r w:rsidR="007C1451" w:rsidRPr="0020674C">
        <w:rPr>
          <w:rFonts w:ascii="ＭＳ Ｐゴシック" w:eastAsia="ＭＳ Ｐゴシック" w:hAnsi="ＭＳ Ｐゴシック" w:hint="eastAsia"/>
          <w:sz w:val="22"/>
        </w:rPr>
        <w:t>また、</w:t>
      </w:r>
      <w:r w:rsidR="001347E3" w:rsidRPr="0020674C">
        <w:rPr>
          <w:rFonts w:ascii="ＭＳ Ｐゴシック" w:eastAsia="ＭＳ Ｐゴシック" w:hAnsi="ＭＳ Ｐゴシック" w:hint="eastAsia"/>
          <w:sz w:val="22"/>
        </w:rPr>
        <w:t>各</w:t>
      </w:r>
      <w:r w:rsidR="007C1451" w:rsidRPr="0020674C">
        <w:rPr>
          <w:rFonts w:ascii="ＭＳ Ｐゴシック" w:eastAsia="ＭＳ Ｐゴシック" w:hAnsi="ＭＳ Ｐゴシック" w:hint="eastAsia"/>
          <w:sz w:val="22"/>
        </w:rPr>
        <w:t>校の</w:t>
      </w:r>
      <w:r w:rsidR="00A24295" w:rsidRPr="0020674C">
        <w:rPr>
          <w:rFonts w:ascii="ＭＳ Ｐゴシック" w:eastAsia="ＭＳ Ｐゴシック" w:hAnsi="ＭＳ Ｐゴシック" w:hint="eastAsia"/>
          <w:sz w:val="22"/>
        </w:rPr>
        <w:t>取組や</w:t>
      </w:r>
      <w:r w:rsidR="007C1451" w:rsidRPr="0020674C">
        <w:rPr>
          <w:rFonts w:ascii="ＭＳ Ｐゴシック" w:eastAsia="ＭＳ Ｐゴシック" w:hAnsi="ＭＳ Ｐゴシック" w:hint="eastAsia"/>
          <w:sz w:val="22"/>
        </w:rPr>
        <w:t>進捗を踏まえ</w:t>
      </w:r>
      <w:r w:rsidR="00CE61F9" w:rsidRPr="0020674C">
        <w:rPr>
          <w:rFonts w:ascii="ＭＳ Ｐゴシック" w:eastAsia="ＭＳ Ｐゴシック" w:hAnsi="ＭＳ Ｐゴシック" w:hint="eastAsia"/>
          <w:sz w:val="22"/>
        </w:rPr>
        <w:t>て</w:t>
      </w:r>
      <w:r w:rsidR="007C1451" w:rsidRPr="0020674C">
        <w:rPr>
          <w:rFonts w:ascii="ＭＳ Ｐゴシック" w:eastAsia="ＭＳ Ｐゴシック" w:hAnsi="ＭＳ Ｐゴシック" w:hint="eastAsia"/>
          <w:sz w:val="22"/>
        </w:rPr>
        <w:t>コン</w:t>
      </w:r>
      <w:r w:rsidR="007C1451" w:rsidRPr="007E6A1D">
        <w:rPr>
          <w:rFonts w:ascii="ＭＳ Ｐゴシック" w:eastAsia="ＭＳ Ｐゴシック" w:hAnsi="ＭＳ Ｐゴシック" w:hint="eastAsia"/>
          <w:sz w:val="22"/>
        </w:rPr>
        <w:t>サルティング回数を</w:t>
      </w:r>
      <w:r w:rsidR="00687E17" w:rsidRPr="007E6A1D">
        <w:rPr>
          <w:rFonts w:ascii="ＭＳ Ｐゴシック" w:eastAsia="ＭＳ Ｐゴシック" w:hAnsi="ＭＳ Ｐゴシック" w:hint="eastAsia"/>
          <w:sz w:val="22"/>
        </w:rPr>
        <w:t>調整する</w:t>
      </w:r>
      <w:r w:rsidR="007C1451" w:rsidRPr="007E6A1D">
        <w:rPr>
          <w:rFonts w:ascii="ＭＳ Ｐゴシック" w:eastAsia="ＭＳ Ｐゴシック" w:hAnsi="ＭＳ Ｐゴシック" w:hint="eastAsia"/>
          <w:sz w:val="22"/>
        </w:rPr>
        <w:t>こと</w:t>
      </w:r>
      <w:r w:rsidR="00687E17" w:rsidRPr="007E6A1D">
        <w:rPr>
          <w:rFonts w:ascii="ＭＳ Ｐゴシック" w:eastAsia="ＭＳ Ｐゴシック" w:hAnsi="ＭＳ Ｐゴシック" w:hint="eastAsia"/>
          <w:sz w:val="22"/>
        </w:rPr>
        <w:t>も</w:t>
      </w:r>
      <w:r w:rsidR="007C1451" w:rsidRPr="007E6A1D">
        <w:rPr>
          <w:rFonts w:ascii="ＭＳ Ｐゴシック" w:eastAsia="ＭＳ Ｐゴシック" w:hAnsi="ＭＳ Ｐゴシック" w:hint="eastAsia"/>
          <w:sz w:val="22"/>
        </w:rPr>
        <w:t>可</w:t>
      </w:r>
      <w:r w:rsidR="00991EEC" w:rsidRPr="007E6A1D">
        <w:rPr>
          <w:rFonts w:ascii="ＭＳ Ｐゴシック" w:eastAsia="ＭＳ Ｐゴシック" w:hAnsi="ＭＳ Ｐゴシック" w:hint="eastAsia"/>
          <w:sz w:val="22"/>
        </w:rPr>
        <w:t>とする</w:t>
      </w:r>
      <w:r w:rsidR="007C1451" w:rsidRPr="007E6A1D">
        <w:rPr>
          <w:rFonts w:ascii="ＭＳ Ｐゴシック" w:eastAsia="ＭＳ Ｐゴシック" w:hAnsi="ＭＳ Ｐゴシック" w:hint="eastAsia"/>
          <w:sz w:val="22"/>
        </w:rPr>
        <w:t>。</w:t>
      </w:r>
    </w:p>
    <w:p w14:paraId="5C2932E2" w14:textId="26B11DF1" w:rsidR="00EF69BB" w:rsidRPr="007E6A1D" w:rsidRDefault="00F62B90" w:rsidP="00167989">
      <w:pPr>
        <w:ind w:leftChars="200" w:left="4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イ．</w:t>
      </w:r>
      <w:r w:rsidR="00A4568B" w:rsidRPr="007E6A1D">
        <w:rPr>
          <w:rFonts w:ascii="ＭＳ Ｐゴシック" w:eastAsia="ＭＳ Ｐゴシック" w:hAnsi="ＭＳ Ｐゴシック" w:hint="eastAsia"/>
          <w:sz w:val="22"/>
        </w:rPr>
        <w:t>実施校</w:t>
      </w:r>
      <w:r w:rsidR="00C05604" w:rsidRPr="007E6A1D">
        <w:rPr>
          <w:rFonts w:ascii="ＭＳ Ｐゴシック" w:eastAsia="ＭＳ Ｐゴシック" w:hAnsi="ＭＳ Ｐゴシック" w:hint="eastAsia"/>
          <w:sz w:val="22"/>
        </w:rPr>
        <w:t>から相談</w:t>
      </w:r>
      <w:bookmarkStart w:id="7" w:name="_Hlk219467702"/>
      <w:r w:rsidR="00A4568B" w:rsidRPr="007E6A1D">
        <w:rPr>
          <w:rFonts w:ascii="ＭＳ Ｐゴシック" w:eastAsia="ＭＳ Ｐゴシック" w:hAnsi="ＭＳ Ｐゴシック" w:hint="eastAsia"/>
          <w:sz w:val="22"/>
        </w:rPr>
        <w:t>がある場合は随時</w:t>
      </w:r>
      <w:bookmarkEnd w:id="7"/>
      <w:r w:rsidR="00C05604" w:rsidRPr="007E6A1D">
        <w:rPr>
          <w:rFonts w:ascii="ＭＳ Ｐゴシック" w:eastAsia="ＭＳ Ｐゴシック" w:hAnsi="ＭＳ Ｐゴシック" w:hint="eastAsia"/>
          <w:sz w:val="22"/>
        </w:rPr>
        <w:t>対応し、</w:t>
      </w:r>
      <w:r w:rsidR="005701F0" w:rsidRPr="007E6A1D">
        <w:rPr>
          <w:rFonts w:ascii="ＭＳ Ｐゴシック" w:eastAsia="ＭＳ Ｐゴシック" w:hAnsi="ＭＳ Ｐゴシック" w:hint="eastAsia"/>
          <w:sz w:val="22"/>
        </w:rPr>
        <w:t>迅速に</w:t>
      </w:r>
      <w:r w:rsidR="00C05604" w:rsidRPr="007E6A1D">
        <w:rPr>
          <w:rFonts w:ascii="ＭＳ Ｐゴシック" w:eastAsia="ＭＳ Ｐゴシック" w:hAnsi="ＭＳ Ｐゴシック" w:hint="eastAsia"/>
          <w:sz w:val="22"/>
        </w:rPr>
        <w:t>実施校の課題解決をはかること。</w:t>
      </w:r>
    </w:p>
    <w:p w14:paraId="104A73BF" w14:textId="77777777" w:rsidR="00E2222C" w:rsidRPr="007E6A1D" w:rsidRDefault="00E2222C" w:rsidP="00E2222C">
      <w:pPr>
        <w:spacing w:line="100" w:lineRule="exact"/>
        <w:rPr>
          <w:rFonts w:ascii="ＭＳ Ｐゴシック" w:eastAsia="ＭＳ Ｐゴシック" w:hAnsi="ＭＳ Ｐゴシック"/>
          <w:sz w:val="22"/>
        </w:rPr>
      </w:pPr>
    </w:p>
    <w:tbl>
      <w:tblPr>
        <w:tblStyle w:val="aa"/>
        <w:tblW w:w="0" w:type="auto"/>
        <w:tblInd w:w="279" w:type="dxa"/>
        <w:tblLook w:val="04A0" w:firstRow="1" w:lastRow="0" w:firstColumn="1" w:lastColumn="0" w:noHBand="0" w:noVBand="1"/>
      </w:tblPr>
      <w:tblGrid>
        <w:gridCol w:w="9349"/>
      </w:tblGrid>
      <w:tr w:rsidR="00E2222C" w:rsidRPr="0020674C" w14:paraId="6949BF36" w14:textId="77777777" w:rsidTr="00167989">
        <w:tc>
          <w:tcPr>
            <w:tcW w:w="9349" w:type="dxa"/>
          </w:tcPr>
          <w:p w14:paraId="1347155F" w14:textId="77777777" w:rsidR="00E2222C" w:rsidRPr="0020674C" w:rsidRDefault="00E2222C" w:rsidP="00F86441">
            <w:pPr>
              <w:rPr>
                <w:rFonts w:ascii="ＭＳ Ｐゴシック" w:eastAsia="ＭＳ Ｐゴシック" w:hAnsi="ＭＳ Ｐゴシック"/>
                <w:sz w:val="22"/>
              </w:rPr>
            </w:pPr>
            <w:r w:rsidRPr="0020674C">
              <w:rPr>
                <w:rFonts w:ascii="ＭＳ Ｐゴシック" w:eastAsia="ＭＳ Ｐゴシック" w:hAnsi="ＭＳ Ｐゴシック" w:hint="eastAsia"/>
                <w:b/>
                <w:bCs/>
                <w:sz w:val="22"/>
              </w:rPr>
              <w:t>【企画提案を求める事項】</w:t>
            </w:r>
          </w:p>
          <w:p w14:paraId="10F17782" w14:textId="403C08C1" w:rsidR="0046394E" w:rsidRPr="0020674C" w:rsidRDefault="0046394E" w:rsidP="0046394E">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 xml:space="preserve">　 </w:t>
            </w:r>
            <w:r w:rsidRPr="00325A23">
              <w:rPr>
                <w:rFonts w:ascii="ＭＳ Ｐゴシック" w:eastAsia="ＭＳ Ｐゴシック" w:hAnsi="ＭＳ Ｐゴシック" w:hint="eastAsia"/>
                <w:sz w:val="22"/>
              </w:rPr>
              <w:t>実施校の実情</w:t>
            </w:r>
            <w:r w:rsidR="001F1283" w:rsidRPr="00325A23">
              <w:rPr>
                <w:rFonts w:ascii="ＭＳ Ｐゴシック" w:eastAsia="ＭＳ Ｐゴシック" w:hAnsi="ＭＳ Ｐゴシック" w:hint="eastAsia"/>
                <w:sz w:val="22"/>
              </w:rPr>
              <w:t>に</w:t>
            </w:r>
            <w:r w:rsidR="002739E2" w:rsidRPr="00325A23">
              <w:rPr>
                <w:rFonts w:ascii="ＭＳ Ｐゴシック" w:eastAsia="ＭＳ Ｐゴシック" w:hAnsi="ＭＳ Ｐゴシック" w:hint="eastAsia"/>
                <w:sz w:val="22"/>
              </w:rPr>
              <w:t>合わせ</w:t>
            </w:r>
            <w:r w:rsidR="001F1283" w:rsidRPr="00325A23">
              <w:rPr>
                <w:rFonts w:ascii="ＭＳ Ｐゴシック" w:eastAsia="ＭＳ Ｐゴシック" w:hAnsi="ＭＳ Ｐゴシック" w:hint="eastAsia"/>
                <w:sz w:val="22"/>
              </w:rPr>
              <w:t>た</w:t>
            </w:r>
            <w:r w:rsidR="002739E2" w:rsidRPr="00325A23">
              <w:rPr>
                <w:rFonts w:ascii="ＭＳ Ｐゴシック" w:eastAsia="ＭＳ Ｐゴシック" w:hAnsi="ＭＳ Ｐゴシック" w:hint="eastAsia"/>
                <w:sz w:val="22"/>
              </w:rPr>
              <w:t>支援</w:t>
            </w:r>
            <w:r w:rsidR="001F1283" w:rsidRPr="00325A23">
              <w:rPr>
                <w:rFonts w:ascii="ＭＳ Ｐゴシック" w:eastAsia="ＭＳ Ｐゴシック" w:hAnsi="ＭＳ Ｐゴシック" w:hint="eastAsia"/>
                <w:sz w:val="22"/>
              </w:rPr>
              <w:t>スキーム</w:t>
            </w:r>
            <w:r w:rsidR="001F1283" w:rsidRPr="0020674C">
              <w:rPr>
                <w:rFonts w:ascii="ＭＳ Ｐゴシック" w:eastAsia="ＭＳ Ｐゴシック" w:hAnsi="ＭＳ Ｐゴシック" w:hint="eastAsia"/>
                <w:sz w:val="22"/>
              </w:rPr>
              <w:t>を</w:t>
            </w:r>
            <w:r w:rsidR="00F91BC5">
              <w:rPr>
                <w:rFonts w:ascii="ＭＳ Ｐゴシック" w:eastAsia="ＭＳ Ｐゴシック" w:hAnsi="ＭＳ Ｐゴシック" w:hint="eastAsia"/>
                <w:sz w:val="22"/>
              </w:rPr>
              <w:t>、</w:t>
            </w:r>
            <w:r w:rsidR="001F1283" w:rsidRPr="0020674C">
              <w:rPr>
                <w:rFonts w:ascii="ＭＳ Ｐゴシック" w:eastAsia="ＭＳ Ｐゴシック" w:hAnsi="ＭＳ Ｐゴシック" w:hint="eastAsia"/>
                <w:sz w:val="22"/>
              </w:rPr>
              <w:t>どのように構築し、実施するのか提案を求める。</w:t>
            </w:r>
          </w:p>
          <w:p w14:paraId="3E9783F1" w14:textId="1A828BA2" w:rsidR="007E6A1D" w:rsidRPr="0020674C" w:rsidRDefault="001F1283" w:rsidP="007E6A1D">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また、</w:t>
            </w:r>
            <w:r w:rsidR="007E6A1D" w:rsidRPr="0020674C">
              <w:rPr>
                <w:rFonts w:ascii="ＭＳ Ｐゴシック" w:eastAsia="ＭＳ Ｐゴシック" w:hAnsi="ＭＳ Ｐゴシック" w:hint="eastAsia"/>
                <w:sz w:val="22"/>
              </w:rPr>
              <w:t>本事業の目的を達成するためには、コンサルタントが実施校の目線に立って考えつつ、校内では気づきにくい第三者としての視点やこれまでの経験から得た知見をもとにした投げかけを行うことなどによって職員に気づきをもたらすことで、実施校が自ら課題を設定し、行動できるよう支援する必要がある。</w:t>
            </w:r>
          </w:p>
          <w:p w14:paraId="53E4757D" w14:textId="12EDB190" w:rsidR="007E6A1D" w:rsidRPr="0020674C" w:rsidRDefault="001F1283" w:rsidP="007E6A1D">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なお</w:t>
            </w:r>
            <w:r w:rsidR="007E6A1D" w:rsidRPr="0020674C">
              <w:rPr>
                <w:rFonts w:ascii="ＭＳ Ｐゴシック" w:eastAsia="ＭＳ Ｐゴシック" w:hAnsi="ＭＳ Ｐゴシック" w:hint="eastAsia"/>
                <w:sz w:val="22"/>
              </w:rPr>
              <w:t>、支援プロセス全体を通じて職員の意識変容を促し、学校のモチベーションを高め、改善の成</w:t>
            </w:r>
            <w:r w:rsidR="007E6A1D" w:rsidRPr="0020674C">
              <w:rPr>
                <w:rFonts w:ascii="ＭＳ Ｐゴシック" w:eastAsia="ＭＳ Ｐゴシック" w:hAnsi="ＭＳ Ｐゴシック" w:hint="eastAsia"/>
                <w:sz w:val="22"/>
              </w:rPr>
              <w:lastRenderedPageBreak/>
              <w:t>功体験を校内に蓄積するなど、新たな取組に着手する際の心理的な障壁を取り除き、事業終了後も継続して改善に取り組むことができる仕組みをつくる必要がある。</w:t>
            </w:r>
          </w:p>
          <w:p w14:paraId="275F3437" w14:textId="00478C78" w:rsidR="00C1418F" w:rsidRPr="0020674C" w:rsidRDefault="00E2222C" w:rsidP="007E6A1D">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これを踏まえ</w:t>
            </w:r>
            <w:r w:rsidR="00E8730C" w:rsidRPr="0020674C">
              <w:rPr>
                <w:rFonts w:ascii="ＭＳ Ｐゴシック" w:eastAsia="ＭＳ Ｐゴシック" w:hAnsi="ＭＳ Ｐゴシック" w:hint="eastAsia"/>
                <w:sz w:val="22"/>
              </w:rPr>
              <w:t>て</w:t>
            </w:r>
            <w:r w:rsidRPr="0020674C">
              <w:rPr>
                <w:rFonts w:ascii="ＭＳ Ｐゴシック" w:eastAsia="ＭＳ Ｐゴシック" w:hAnsi="ＭＳ Ｐゴシック" w:hint="eastAsia"/>
                <w:sz w:val="22"/>
              </w:rPr>
              <w:t>次の事項について提案を求める。</w:t>
            </w:r>
            <w:r w:rsidR="00957464" w:rsidRPr="0020674C">
              <w:rPr>
                <w:rFonts w:ascii="ＭＳ Ｐゴシック" w:eastAsia="ＭＳ Ｐゴシック" w:hAnsi="ＭＳ Ｐゴシック" w:hint="eastAsia"/>
                <w:sz w:val="22"/>
              </w:rPr>
              <w:t>提案にあたっては独自のノウハウや実績を踏まえた提案を行うこと。また、その他必要と考えられる事項があれば併せて提案を求める。</w:t>
            </w:r>
          </w:p>
          <w:p w14:paraId="266B8438" w14:textId="77777777" w:rsidR="00E2222C" w:rsidRPr="0020674C" w:rsidRDefault="00E2222C" w:rsidP="00F86441">
            <w:pPr>
              <w:spacing w:line="100" w:lineRule="exact"/>
              <w:rPr>
                <w:rFonts w:ascii="ＭＳ Ｐゴシック" w:eastAsia="ＭＳ Ｐゴシック" w:hAnsi="ＭＳ Ｐゴシック"/>
                <w:sz w:val="22"/>
              </w:rPr>
            </w:pPr>
          </w:p>
          <w:p w14:paraId="05BC1590" w14:textId="65AAC5F4" w:rsidR="00E2222C" w:rsidRPr="0020674C" w:rsidRDefault="00E2222C" w:rsidP="00F86441">
            <w:pPr>
              <w:ind w:left="221" w:hangingChars="100" w:hanging="221"/>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ア．コンサルティングの手法</w:t>
            </w:r>
            <w:r w:rsidRPr="0020674C">
              <w:rPr>
                <w:rFonts w:ascii="ＭＳ Ｐゴシック" w:eastAsia="ＭＳ Ｐゴシック" w:hAnsi="ＭＳ Ｐゴシック" w:hint="eastAsia"/>
                <w:sz w:val="22"/>
              </w:rPr>
              <w:t>（※少なくとも次の（ア）から（オ）の観点を含めるこ</w:t>
            </w:r>
            <w:r w:rsidR="0001624C" w:rsidRPr="0020674C">
              <w:rPr>
                <w:rFonts w:ascii="ＭＳ Ｐゴシック" w:eastAsia="ＭＳ Ｐゴシック" w:hAnsi="ＭＳ Ｐゴシック" w:hint="eastAsia"/>
                <w:sz w:val="22"/>
              </w:rPr>
              <w:t>と。）</w:t>
            </w:r>
          </w:p>
          <w:p w14:paraId="1B93F827" w14:textId="358C9AAB"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（ア）職員の動機付け</w:t>
            </w:r>
          </w:p>
          <w:p w14:paraId="16A3A48C" w14:textId="77777777"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（イ）実施校による目標及び課題の設定</w:t>
            </w:r>
          </w:p>
          <w:p w14:paraId="1EEC4110" w14:textId="77777777"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（ウ）実施校による課題解決のための取組</w:t>
            </w:r>
          </w:p>
          <w:p w14:paraId="6888D11C" w14:textId="77777777"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（エ）取組の評価</w:t>
            </w:r>
          </w:p>
          <w:p w14:paraId="63CB1841" w14:textId="77777777"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（オ）改善サイクルの内製化</w:t>
            </w:r>
          </w:p>
          <w:p w14:paraId="016E63D6" w14:textId="77777777" w:rsidR="00E2222C" w:rsidRPr="0020674C" w:rsidRDefault="00E2222C" w:rsidP="00F86441">
            <w:pPr>
              <w:spacing w:line="100" w:lineRule="exact"/>
              <w:rPr>
                <w:rFonts w:ascii="ＭＳ Ｐゴシック" w:eastAsia="ＭＳ Ｐゴシック" w:hAnsi="ＭＳ Ｐゴシック"/>
                <w:sz w:val="22"/>
              </w:rPr>
            </w:pPr>
          </w:p>
          <w:p w14:paraId="5A9F2DEF" w14:textId="6912BE37" w:rsidR="001068F5" w:rsidRPr="001068F5" w:rsidRDefault="001068F5" w:rsidP="001068F5">
            <w:pPr>
              <w:pStyle w:val="ab"/>
              <w:numPr>
                <w:ilvl w:val="0"/>
                <w:numId w:val="13"/>
              </w:numPr>
              <w:ind w:leftChars="0"/>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実施の手法</w:t>
            </w:r>
          </w:p>
          <w:p w14:paraId="5FE1181B" w14:textId="14142F27" w:rsidR="001068F5" w:rsidRDefault="001068F5" w:rsidP="00F86441">
            <w:pPr>
              <w:rPr>
                <w:rFonts w:ascii="ＭＳ Ｐゴシック" w:eastAsia="ＭＳ Ｐゴシック" w:hAnsi="ＭＳ Ｐゴシック"/>
                <w:sz w:val="22"/>
              </w:rPr>
            </w:pPr>
            <w:r w:rsidRPr="001068F5">
              <w:rPr>
                <w:rFonts w:ascii="ＭＳ Ｐゴシック" w:eastAsia="ＭＳ Ｐゴシック" w:hAnsi="ＭＳ Ｐゴシック" w:hint="eastAsia"/>
                <w:sz w:val="22"/>
              </w:rPr>
              <w:t xml:space="preserve"> </w:t>
            </w:r>
            <w:r w:rsidRPr="001068F5">
              <w:rPr>
                <w:rFonts w:ascii="ＭＳ Ｐゴシック" w:eastAsia="ＭＳ Ｐゴシック" w:hAnsi="ＭＳ Ｐゴシック"/>
                <w:sz w:val="22"/>
              </w:rPr>
              <w:t xml:space="preserve"> </w:t>
            </w:r>
            <w:r w:rsidRPr="001068F5">
              <w:rPr>
                <w:rFonts w:ascii="ＭＳ Ｐゴシック" w:eastAsia="ＭＳ Ｐゴシック" w:hAnsi="ＭＳ Ｐゴシック" w:hint="eastAsia"/>
                <w:sz w:val="22"/>
              </w:rPr>
              <w:t>プレ支援で策定した支援プラン実施の</w:t>
            </w:r>
            <w:r>
              <w:rPr>
                <w:rFonts w:ascii="ＭＳ Ｐゴシック" w:eastAsia="ＭＳ Ｐゴシック" w:hAnsi="ＭＳ Ｐゴシック" w:hint="eastAsia"/>
                <w:sz w:val="22"/>
              </w:rPr>
              <w:t>手法</w:t>
            </w:r>
          </w:p>
          <w:p w14:paraId="31676B1D" w14:textId="77777777" w:rsidR="001068F5" w:rsidRPr="001068F5" w:rsidRDefault="001068F5" w:rsidP="001068F5">
            <w:pPr>
              <w:spacing w:line="0" w:lineRule="atLeast"/>
              <w:rPr>
                <w:rFonts w:ascii="ＭＳ Ｐゴシック" w:eastAsia="ＭＳ Ｐゴシック" w:hAnsi="ＭＳ Ｐゴシック"/>
                <w:sz w:val="10"/>
                <w:szCs w:val="10"/>
              </w:rPr>
            </w:pPr>
          </w:p>
          <w:p w14:paraId="02F8C3A4" w14:textId="27B222E9" w:rsidR="00E2222C" w:rsidRPr="0020674C" w:rsidRDefault="001068F5" w:rsidP="001068F5">
            <w:pPr>
              <w:spacing w:line="0" w:lineRule="atLeas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ウ</w:t>
            </w:r>
            <w:r w:rsidR="00E2222C" w:rsidRPr="0020674C">
              <w:rPr>
                <w:rFonts w:ascii="ＭＳ Ｐゴシック" w:eastAsia="ＭＳ Ｐゴシック" w:hAnsi="ＭＳ Ｐゴシック" w:hint="eastAsia"/>
                <w:b/>
                <w:bCs/>
                <w:sz w:val="22"/>
              </w:rPr>
              <w:t>．相談対応の手法</w:t>
            </w:r>
          </w:p>
          <w:p w14:paraId="1C761537" w14:textId="7492C511" w:rsidR="00E2222C" w:rsidRPr="0020674C" w:rsidRDefault="00E2222C"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相談手段、対応可能時間、</w:t>
            </w:r>
            <w:r w:rsidR="00BC24EB" w:rsidRPr="0020674C">
              <w:rPr>
                <w:rFonts w:ascii="ＭＳ Ｐゴシック" w:eastAsia="ＭＳ Ｐゴシック" w:hAnsi="ＭＳ Ｐゴシック" w:hint="eastAsia"/>
                <w:sz w:val="22"/>
              </w:rPr>
              <w:t>具体的な対応</w:t>
            </w:r>
            <w:r w:rsidR="00761B4E" w:rsidRPr="0020674C">
              <w:rPr>
                <w:rFonts w:ascii="ＭＳ Ｐゴシック" w:eastAsia="ＭＳ Ｐゴシック" w:hAnsi="ＭＳ Ｐゴシック" w:hint="eastAsia"/>
                <w:sz w:val="22"/>
              </w:rPr>
              <w:t>例</w:t>
            </w:r>
            <w:r w:rsidRPr="0020674C">
              <w:rPr>
                <w:rFonts w:ascii="ＭＳ Ｐゴシック" w:eastAsia="ＭＳ Ｐゴシック" w:hAnsi="ＭＳ Ｐゴシック" w:hint="eastAsia"/>
                <w:sz w:val="22"/>
              </w:rPr>
              <w:t xml:space="preserve">　等</w:t>
            </w:r>
          </w:p>
          <w:p w14:paraId="7918AB84" w14:textId="77777777" w:rsidR="00E2222C" w:rsidRPr="0020674C" w:rsidRDefault="00E2222C" w:rsidP="00F86441">
            <w:pPr>
              <w:spacing w:line="100" w:lineRule="exact"/>
              <w:rPr>
                <w:rFonts w:ascii="ＭＳ Ｐゴシック" w:eastAsia="ＭＳ Ｐゴシック" w:hAnsi="ＭＳ Ｐゴシック"/>
                <w:sz w:val="22"/>
              </w:rPr>
            </w:pPr>
          </w:p>
          <w:p w14:paraId="4278D1EA" w14:textId="700C1756" w:rsidR="00E2222C" w:rsidRPr="0020674C" w:rsidRDefault="001068F5" w:rsidP="00F86441">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エ</w:t>
            </w:r>
            <w:r w:rsidR="00E2222C" w:rsidRPr="0020674C">
              <w:rPr>
                <w:rFonts w:ascii="ＭＳ Ｐゴシック" w:eastAsia="ＭＳ Ｐゴシック" w:hAnsi="ＭＳ Ｐゴシック" w:hint="eastAsia"/>
                <w:b/>
                <w:bCs/>
                <w:sz w:val="22"/>
              </w:rPr>
              <w:t>．その他想定される課題と当該課題に対する対応</w:t>
            </w:r>
          </w:p>
          <w:p w14:paraId="3019CFE8" w14:textId="300CF0EB" w:rsidR="000C380D" w:rsidRPr="0020674C" w:rsidRDefault="00E2222C" w:rsidP="000C380D">
            <w:pPr>
              <w:ind w:leftChars="100" w:left="43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例</w:t>
            </w:r>
            <w:r w:rsidR="001939F2" w:rsidRPr="0020674C">
              <w:rPr>
                <w:rFonts w:ascii="ＭＳ Ｐゴシック" w:eastAsia="ＭＳ Ｐゴシック" w:hAnsi="ＭＳ Ｐゴシック" w:hint="eastAsia"/>
                <w:sz w:val="22"/>
              </w:rPr>
              <w:t>）</w:t>
            </w:r>
            <w:r w:rsidR="000C380D" w:rsidRPr="0020674C">
              <w:rPr>
                <w:rFonts w:ascii="ＭＳ Ｐゴシック" w:eastAsia="ＭＳ Ｐゴシック" w:hAnsi="ＭＳ Ｐゴシック" w:hint="eastAsia"/>
                <w:sz w:val="22"/>
              </w:rPr>
              <w:t>実施校のモチべ―ションが低い、変化への反発がある（不要なことなどない、外部の者に何がわかるのか等）、課題設定や解決策の実行が困難（課題が見えない・向き合えない、実行する者がいない、職員がついてこない等）　等</w:t>
            </w:r>
          </w:p>
        </w:tc>
      </w:tr>
    </w:tbl>
    <w:p w14:paraId="26B822BB" w14:textId="36173351" w:rsidR="00DE3D87" w:rsidRPr="0020674C" w:rsidRDefault="00DE3D87">
      <w:pPr>
        <w:rPr>
          <w:rFonts w:ascii="ＭＳ Ｐゴシック" w:eastAsia="ＭＳ Ｐゴシック" w:hAnsi="ＭＳ Ｐゴシック"/>
          <w:sz w:val="22"/>
        </w:rPr>
      </w:pPr>
    </w:p>
    <w:p w14:paraId="331870C9" w14:textId="77777777" w:rsidR="00D72E80" w:rsidRPr="0020674C" w:rsidRDefault="00D72E80">
      <w:pPr>
        <w:rPr>
          <w:rFonts w:ascii="ＭＳ Ｐゴシック" w:eastAsia="ＭＳ Ｐゴシック" w:hAnsi="ＭＳ Ｐゴシック"/>
          <w:sz w:val="22"/>
        </w:rPr>
      </w:pPr>
    </w:p>
    <w:p w14:paraId="304CBC4F" w14:textId="7DF68090" w:rsidR="00DE5983" w:rsidRPr="0020674C" w:rsidRDefault="00876513">
      <w:pPr>
        <w:rPr>
          <w:rFonts w:ascii="ＭＳ Ｐゴシック" w:eastAsia="ＭＳ Ｐゴシック" w:hAnsi="ＭＳ Ｐゴシック"/>
          <w:b/>
          <w:bCs/>
          <w:sz w:val="24"/>
          <w:szCs w:val="24"/>
        </w:rPr>
      </w:pPr>
      <w:r w:rsidRPr="0020674C">
        <w:rPr>
          <w:rFonts w:ascii="ＭＳ Ｐゴシック" w:eastAsia="ＭＳ Ｐゴシック" w:hAnsi="ＭＳ Ｐゴシック" w:hint="eastAsia"/>
          <w:b/>
          <w:bCs/>
          <w:sz w:val="24"/>
          <w:szCs w:val="24"/>
        </w:rPr>
        <w:t>（３）追加</w:t>
      </w:r>
      <w:r w:rsidR="00A14633" w:rsidRPr="0020674C">
        <w:rPr>
          <w:rFonts w:ascii="ＭＳ Ｐゴシック" w:eastAsia="ＭＳ Ｐゴシック" w:hAnsi="ＭＳ Ｐゴシック" w:hint="eastAsia"/>
          <w:b/>
          <w:bCs/>
          <w:sz w:val="24"/>
          <w:szCs w:val="24"/>
        </w:rPr>
        <w:t>の</w:t>
      </w:r>
      <w:r w:rsidRPr="0020674C">
        <w:rPr>
          <w:rFonts w:ascii="ＭＳ Ｐゴシック" w:eastAsia="ＭＳ Ｐゴシック" w:hAnsi="ＭＳ Ｐゴシック" w:hint="eastAsia"/>
          <w:b/>
          <w:bCs/>
          <w:sz w:val="24"/>
          <w:szCs w:val="24"/>
        </w:rPr>
        <w:t>支援</w:t>
      </w:r>
    </w:p>
    <w:p w14:paraId="637EA652" w14:textId="362D763C" w:rsidR="002F60EC" w:rsidRPr="0020674C" w:rsidRDefault="00587AEC" w:rsidP="00167989">
      <w:pPr>
        <w:ind w:leftChars="100" w:left="210"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実施校と適宜コミュニケーションをとって進捗を把握し</w:t>
      </w:r>
      <w:r w:rsidR="00A14633" w:rsidRPr="0020674C">
        <w:rPr>
          <w:rFonts w:ascii="ＭＳ Ｐゴシック" w:eastAsia="ＭＳ Ｐゴシック" w:hAnsi="ＭＳ Ｐゴシック" w:hint="eastAsia"/>
          <w:sz w:val="22"/>
        </w:rPr>
        <w:t>、教育庁担当者と共有</w:t>
      </w:r>
      <w:r w:rsidR="00957EBD" w:rsidRPr="0020674C">
        <w:rPr>
          <w:rFonts w:ascii="ＭＳ Ｐゴシック" w:eastAsia="ＭＳ Ｐゴシック" w:hAnsi="ＭＳ Ｐゴシック" w:hint="eastAsia"/>
          <w:sz w:val="22"/>
        </w:rPr>
        <w:t>するとともに</w:t>
      </w:r>
      <w:r w:rsidR="00876513" w:rsidRPr="0020674C">
        <w:rPr>
          <w:rFonts w:ascii="ＭＳ Ｐゴシック" w:eastAsia="ＭＳ Ｐゴシック" w:hAnsi="ＭＳ Ｐゴシック" w:hint="eastAsia"/>
          <w:sz w:val="22"/>
        </w:rPr>
        <w:t>、</w:t>
      </w:r>
      <w:r w:rsidR="00214D52" w:rsidRPr="0020674C">
        <w:rPr>
          <w:rFonts w:ascii="ＭＳ Ｐゴシック" w:eastAsia="ＭＳ Ｐゴシック" w:hAnsi="ＭＳ Ｐゴシック" w:hint="eastAsia"/>
          <w:sz w:val="22"/>
        </w:rPr>
        <w:t>進捗</w:t>
      </w:r>
      <w:r w:rsidR="00145C7B" w:rsidRPr="0020674C">
        <w:rPr>
          <w:rFonts w:ascii="ＭＳ Ｐゴシック" w:eastAsia="ＭＳ Ｐゴシック" w:hAnsi="ＭＳ Ｐゴシック" w:hint="eastAsia"/>
          <w:sz w:val="22"/>
        </w:rPr>
        <w:t>が遅れている</w:t>
      </w:r>
      <w:r w:rsidR="00AA2454" w:rsidRPr="0020674C">
        <w:rPr>
          <w:rFonts w:ascii="ＭＳ Ｐゴシック" w:eastAsia="ＭＳ Ｐゴシック" w:hAnsi="ＭＳ Ｐゴシック" w:hint="eastAsia"/>
          <w:sz w:val="22"/>
        </w:rPr>
        <w:t>場合には</w:t>
      </w:r>
      <w:r w:rsidR="00D15AFD" w:rsidRPr="0020674C">
        <w:rPr>
          <w:rFonts w:ascii="ＭＳ Ｐゴシック" w:eastAsia="ＭＳ Ｐゴシック" w:hAnsi="ＭＳ Ｐゴシック" w:hint="eastAsia"/>
          <w:sz w:val="22"/>
        </w:rPr>
        <w:t>、</w:t>
      </w:r>
      <w:r w:rsidR="00404D28" w:rsidRPr="0020674C">
        <w:rPr>
          <w:rFonts w:ascii="ＭＳ Ｐゴシック" w:eastAsia="ＭＳ Ｐゴシック" w:hAnsi="ＭＳ Ｐゴシック" w:hint="eastAsia"/>
          <w:sz w:val="22"/>
        </w:rPr>
        <w:t>必要に応じて</w:t>
      </w:r>
      <w:r w:rsidR="00E92F54" w:rsidRPr="0020674C">
        <w:rPr>
          <w:rFonts w:ascii="ＭＳ Ｐゴシック" w:eastAsia="ＭＳ Ｐゴシック" w:hAnsi="ＭＳ Ｐゴシック" w:hint="eastAsia"/>
          <w:sz w:val="22"/>
        </w:rPr>
        <w:t>支援</w:t>
      </w:r>
      <w:r w:rsidR="00BD33A2" w:rsidRPr="0020674C">
        <w:rPr>
          <w:rFonts w:ascii="ＭＳ Ｐゴシック" w:eastAsia="ＭＳ Ｐゴシック" w:hAnsi="ＭＳ Ｐゴシック" w:hint="eastAsia"/>
          <w:sz w:val="22"/>
        </w:rPr>
        <w:t>プラン・</w:t>
      </w:r>
      <w:r w:rsidR="00E92F54" w:rsidRPr="0020674C">
        <w:rPr>
          <w:rFonts w:ascii="ＭＳ Ｐゴシック" w:eastAsia="ＭＳ Ｐゴシック" w:hAnsi="ＭＳ Ｐゴシック" w:hint="eastAsia"/>
          <w:sz w:val="22"/>
        </w:rPr>
        <w:t>スケジュール</w:t>
      </w:r>
      <w:r w:rsidR="00404D28" w:rsidRPr="0020674C">
        <w:rPr>
          <w:rFonts w:ascii="ＭＳ Ｐゴシック" w:eastAsia="ＭＳ Ｐゴシック" w:hAnsi="ＭＳ Ｐゴシック" w:hint="eastAsia"/>
          <w:sz w:val="22"/>
        </w:rPr>
        <w:t>を</w:t>
      </w:r>
      <w:r w:rsidR="00E92F54" w:rsidRPr="0020674C">
        <w:rPr>
          <w:rFonts w:ascii="ＭＳ Ｐゴシック" w:eastAsia="ＭＳ Ｐゴシック" w:hAnsi="ＭＳ Ｐゴシック" w:hint="eastAsia"/>
          <w:sz w:val="22"/>
        </w:rPr>
        <w:t>修正</w:t>
      </w:r>
      <w:r w:rsidR="00876D72" w:rsidRPr="0020674C">
        <w:rPr>
          <w:rFonts w:ascii="ＭＳ Ｐゴシック" w:eastAsia="ＭＳ Ｐゴシック" w:hAnsi="ＭＳ Ｐゴシック" w:hint="eastAsia"/>
          <w:sz w:val="22"/>
        </w:rPr>
        <w:t>し</w:t>
      </w:r>
      <w:r w:rsidR="00E92F54" w:rsidRPr="0020674C">
        <w:rPr>
          <w:rFonts w:ascii="ＭＳ Ｐゴシック" w:eastAsia="ＭＳ Ｐゴシック" w:hAnsi="ＭＳ Ｐゴシック" w:hint="eastAsia"/>
          <w:sz w:val="22"/>
        </w:rPr>
        <w:t>、</w:t>
      </w:r>
      <w:r w:rsidR="00876513" w:rsidRPr="0020674C">
        <w:rPr>
          <w:rFonts w:ascii="ＭＳ Ｐゴシック" w:eastAsia="ＭＳ Ｐゴシック" w:hAnsi="ＭＳ Ｐゴシック" w:hint="eastAsia"/>
          <w:sz w:val="22"/>
        </w:rPr>
        <w:t>追加の</w:t>
      </w:r>
      <w:r w:rsidR="00C15354" w:rsidRPr="0020674C">
        <w:rPr>
          <w:rFonts w:ascii="ＭＳ Ｐゴシック" w:eastAsia="ＭＳ Ｐゴシック" w:hAnsi="ＭＳ Ｐゴシック" w:hint="eastAsia"/>
          <w:sz w:val="22"/>
        </w:rPr>
        <w:t>手立てを講じる</w:t>
      </w:r>
      <w:r w:rsidR="00AA2454" w:rsidRPr="0020674C">
        <w:rPr>
          <w:rFonts w:ascii="ＭＳ Ｐゴシック" w:eastAsia="ＭＳ Ｐゴシック" w:hAnsi="ＭＳ Ｐゴシック" w:hint="eastAsia"/>
          <w:sz w:val="22"/>
        </w:rPr>
        <w:t>など</w:t>
      </w:r>
      <w:r w:rsidR="00876513" w:rsidRPr="0020674C">
        <w:rPr>
          <w:rFonts w:ascii="ＭＳ Ｐゴシック" w:eastAsia="ＭＳ Ｐゴシック" w:hAnsi="ＭＳ Ｐゴシック" w:hint="eastAsia"/>
          <w:sz w:val="22"/>
        </w:rPr>
        <w:t>、</w:t>
      </w:r>
      <w:r w:rsidR="00651EB5" w:rsidRPr="0020674C">
        <w:rPr>
          <w:rFonts w:ascii="ＭＳ Ｐゴシック" w:eastAsia="ＭＳ Ｐゴシック" w:hAnsi="ＭＳ Ｐゴシック" w:hint="eastAsia"/>
          <w:sz w:val="22"/>
        </w:rPr>
        <w:t>事業目的の達成</w:t>
      </w:r>
      <w:r w:rsidR="00876513" w:rsidRPr="0020674C">
        <w:rPr>
          <w:rFonts w:ascii="ＭＳ Ｐゴシック" w:eastAsia="ＭＳ Ｐゴシック" w:hAnsi="ＭＳ Ｐゴシック" w:hint="eastAsia"/>
          <w:sz w:val="22"/>
        </w:rPr>
        <w:t>に向け</w:t>
      </w:r>
      <w:r w:rsidR="007419C2" w:rsidRPr="0020674C">
        <w:rPr>
          <w:rFonts w:ascii="ＭＳ Ｐゴシック" w:eastAsia="ＭＳ Ｐゴシック" w:hAnsi="ＭＳ Ｐゴシック" w:hint="eastAsia"/>
          <w:sz w:val="22"/>
        </w:rPr>
        <w:t>た</w:t>
      </w:r>
      <w:r w:rsidR="00876513" w:rsidRPr="0020674C">
        <w:rPr>
          <w:rFonts w:ascii="ＭＳ Ｐゴシック" w:eastAsia="ＭＳ Ｐゴシック" w:hAnsi="ＭＳ Ｐゴシック" w:hint="eastAsia"/>
          <w:sz w:val="22"/>
        </w:rPr>
        <w:t>フォローアップを行</w:t>
      </w:r>
      <w:r w:rsidR="00D115A9" w:rsidRPr="0020674C">
        <w:rPr>
          <w:rFonts w:ascii="ＭＳ Ｐゴシック" w:eastAsia="ＭＳ Ｐゴシック" w:hAnsi="ＭＳ Ｐゴシック" w:hint="eastAsia"/>
          <w:sz w:val="22"/>
        </w:rPr>
        <w:t>う</w:t>
      </w:r>
      <w:r w:rsidR="00876513" w:rsidRPr="0020674C">
        <w:rPr>
          <w:rFonts w:ascii="ＭＳ Ｐゴシック" w:eastAsia="ＭＳ Ｐゴシック" w:hAnsi="ＭＳ Ｐゴシック" w:hint="eastAsia"/>
          <w:sz w:val="22"/>
        </w:rPr>
        <w:t>こと。</w:t>
      </w:r>
    </w:p>
    <w:p w14:paraId="16AA0CD6" w14:textId="4F4C51D7" w:rsidR="00BF524F" w:rsidRPr="0020674C" w:rsidRDefault="00BF524F" w:rsidP="00BF524F">
      <w:pPr>
        <w:spacing w:line="100" w:lineRule="exact"/>
        <w:rPr>
          <w:rFonts w:ascii="ＭＳ Ｐゴシック" w:eastAsia="ＭＳ Ｐゴシック" w:hAnsi="ＭＳ Ｐゴシック"/>
          <w:sz w:val="22"/>
        </w:rPr>
      </w:pPr>
    </w:p>
    <w:tbl>
      <w:tblPr>
        <w:tblStyle w:val="aa"/>
        <w:tblW w:w="0" w:type="auto"/>
        <w:tblInd w:w="279" w:type="dxa"/>
        <w:tblLook w:val="04A0" w:firstRow="1" w:lastRow="0" w:firstColumn="1" w:lastColumn="0" w:noHBand="0" w:noVBand="1"/>
      </w:tblPr>
      <w:tblGrid>
        <w:gridCol w:w="9349"/>
      </w:tblGrid>
      <w:tr w:rsidR="0068419D" w:rsidRPr="0020674C" w14:paraId="5E16029D" w14:textId="77777777" w:rsidTr="0068419D">
        <w:tc>
          <w:tcPr>
            <w:tcW w:w="9349" w:type="dxa"/>
          </w:tcPr>
          <w:p w14:paraId="339589AF" w14:textId="77777777" w:rsidR="0068419D" w:rsidRPr="0020674C" w:rsidRDefault="0068419D" w:rsidP="00F86441">
            <w:pPr>
              <w:rPr>
                <w:rFonts w:ascii="ＭＳ Ｐゴシック" w:eastAsia="ＭＳ Ｐゴシック" w:hAnsi="ＭＳ Ｐゴシック"/>
                <w:sz w:val="22"/>
              </w:rPr>
            </w:pPr>
            <w:r w:rsidRPr="0020674C">
              <w:rPr>
                <w:rFonts w:ascii="ＭＳ Ｐゴシック" w:eastAsia="ＭＳ Ｐゴシック" w:hAnsi="ＭＳ Ｐゴシック" w:hint="eastAsia"/>
                <w:b/>
                <w:bCs/>
                <w:sz w:val="22"/>
              </w:rPr>
              <w:t>【企画提案を求める事項】</w:t>
            </w:r>
          </w:p>
          <w:p w14:paraId="0ACFCCCE" w14:textId="77777777" w:rsidR="0068419D" w:rsidRPr="0020674C" w:rsidRDefault="0068419D"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学校の自走を促す本事業の性質から、内発的な動機の形成や改善サイクルの構築に必要となる時間は、実施校毎に大きく異なることが想定される。</w:t>
            </w:r>
          </w:p>
          <w:p w14:paraId="60F0A039" w14:textId="5824FFC8" w:rsidR="0068419D" w:rsidRPr="0020674C" w:rsidRDefault="0068419D"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また、組織として取組を進め</w:t>
            </w:r>
            <w:r w:rsidR="00845D4F" w:rsidRPr="0020674C">
              <w:rPr>
                <w:rFonts w:ascii="ＭＳ Ｐゴシック" w:eastAsia="ＭＳ Ｐゴシック" w:hAnsi="ＭＳ Ｐゴシック" w:hint="eastAsia"/>
                <w:sz w:val="22"/>
              </w:rPr>
              <w:t>る</w:t>
            </w:r>
            <w:r w:rsidRPr="0020674C">
              <w:rPr>
                <w:rFonts w:ascii="ＭＳ Ｐゴシック" w:eastAsia="ＭＳ Ｐゴシック" w:hAnsi="ＭＳ Ｐゴシック" w:hint="eastAsia"/>
                <w:sz w:val="22"/>
              </w:rPr>
              <w:t>にあたっては、職員間の意見対立やうまくいかないことによるモチベーションの低下、変化に対する心理的な障壁や学校内外におけるしがらみの打破など、取組そのもの以外の課題が生じ、その解決に多くの時間を要することが想定される。</w:t>
            </w:r>
          </w:p>
          <w:p w14:paraId="0A3F9D0D" w14:textId="7FE855A3" w:rsidR="0068419D" w:rsidRPr="0020674C" w:rsidRDefault="0068419D" w:rsidP="00F86441">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これを踏まえ</w:t>
            </w:r>
            <w:r w:rsidR="00E8730C" w:rsidRPr="0020674C">
              <w:rPr>
                <w:rFonts w:ascii="ＭＳ Ｐゴシック" w:eastAsia="ＭＳ Ｐゴシック" w:hAnsi="ＭＳ Ｐゴシック" w:hint="eastAsia"/>
                <w:sz w:val="22"/>
              </w:rPr>
              <w:t>て</w:t>
            </w:r>
            <w:r w:rsidRPr="0020674C">
              <w:rPr>
                <w:rFonts w:ascii="ＭＳ Ｐゴシック" w:eastAsia="ＭＳ Ｐゴシック" w:hAnsi="ＭＳ Ｐゴシック" w:hint="eastAsia"/>
                <w:sz w:val="22"/>
              </w:rPr>
              <w:t>次の事項について提案を求める。提案にあたっては独自のノウハウや実績を踏まえた提案を行うこと。また、その他必要と考えられる事項があれば併せて提案を求める。</w:t>
            </w:r>
          </w:p>
          <w:p w14:paraId="4578B63E" w14:textId="77777777" w:rsidR="0068419D" w:rsidRPr="0020674C" w:rsidRDefault="0068419D" w:rsidP="00F86441">
            <w:pPr>
              <w:spacing w:line="-100" w:lineRule="auto"/>
              <w:rPr>
                <w:rFonts w:ascii="ＭＳ Ｐゴシック" w:eastAsia="ＭＳ Ｐゴシック" w:hAnsi="ＭＳ Ｐゴシック"/>
                <w:sz w:val="22"/>
              </w:rPr>
            </w:pPr>
          </w:p>
          <w:p w14:paraId="42F43D0B" w14:textId="77777777" w:rsidR="0068419D" w:rsidRPr="0020674C" w:rsidRDefault="0068419D" w:rsidP="00F86441">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ア．進捗管理の手法</w:t>
            </w:r>
          </w:p>
          <w:p w14:paraId="2ED6A4A4" w14:textId="77777777" w:rsidR="0068419D" w:rsidRPr="0020674C" w:rsidRDefault="0068419D" w:rsidP="00F86441">
            <w:pPr>
              <w:spacing w:line="-100" w:lineRule="auto"/>
              <w:rPr>
                <w:rFonts w:ascii="ＭＳ Ｐゴシック" w:eastAsia="ＭＳ Ｐゴシック" w:hAnsi="ＭＳ Ｐゴシック"/>
                <w:b/>
                <w:bCs/>
                <w:sz w:val="22"/>
              </w:rPr>
            </w:pPr>
          </w:p>
          <w:p w14:paraId="7B76F2A7" w14:textId="77777777" w:rsidR="0068419D" w:rsidRPr="0020674C" w:rsidRDefault="0068419D" w:rsidP="00F86441">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イ．進捗が遅れている学校に対する支援の手法（上記（</w:t>
            </w:r>
            <w:r w:rsidRPr="0020674C">
              <w:rPr>
                <w:rFonts w:ascii="ＭＳ Ｐゴシック" w:eastAsia="ＭＳ Ｐゴシック" w:hAnsi="ＭＳ Ｐゴシック"/>
                <w:b/>
                <w:bCs/>
                <w:sz w:val="22"/>
              </w:rPr>
              <w:t>2）基本的な支援</w:t>
            </w:r>
            <w:r w:rsidRPr="0020674C">
              <w:rPr>
                <w:rFonts w:ascii="ＭＳ Ｐゴシック" w:eastAsia="ＭＳ Ｐゴシック" w:hAnsi="ＭＳ Ｐゴシック" w:hint="eastAsia"/>
                <w:b/>
                <w:bCs/>
                <w:sz w:val="22"/>
              </w:rPr>
              <w:t>とは別途</w:t>
            </w:r>
            <w:r w:rsidRPr="0020674C">
              <w:rPr>
                <w:rFonts w:ascii="ＭＳ Ｐゴシック" w:eastAsia="ＭＳ Ｐゴシック" w:hAnsi="ＭＳ Ｐゴシック"/>
                <w:b/>
                <w:bCs/>
                <w:sz w:val="22"/>
              </w:rPr>
              <w:t>実施す</w:t>
            </w:r>
            <w:r w:rsidRPr="0020674C">
              <w:rPr>
                <w:rFonts w:ascii="ＭＳ Ｐゴシック" w:eastAsia="ＭＳ Ｐゴシック" w:hAnsi="ＭＳ Ｐゴシック" w:hint="eastAsia"/>
                <w:b/>
                <w:bCs/>
                <w:sz w:val="22"/>
              </w:rPr>
              <w:t>るもの）</w:t>
            </w:r>
          </w:p>
          <w:p w14:paraId="1D47F106" w14:textId="77777777" w:rsidR="0068419D" w:rsidRPr="0020674C" w:rsidRDefault="0068419D" w:rsidP="00F86441">
            <w:pPr>
              <w:spacing w:line="100" w:lineRule="exact"/>
              <w:rPr>
                <w:rFonts w:ascii="ＭＳ Ｐゴシック" w:eastAsia="ＭＳ Ｐゴシック" w:hAnsi="ＭＳ Ｐゴシック"/>
                <w:b/>
                <w:bCs/>
                <w:sz w:val="22"/>
              </w:rPr>
            </w:pPr>
          </w:p>
          <w:p w14:paraId="6BF62C7F" w14:textId="21CC383A" w:rsidR="008033CF" w:rsidRPr="0020674C" w:rsidRDefault="0068419D" w:rsidP="00F86441">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ウ．その他想定される課題と当該課題に対する対応</w:t>
            </w:r>
          </w:p>
        </w:tc>
      </w:tr>
    </w:tbl>
    <w:p w14:paraId="3E154642" w14:textId="05240A21" w:rsidR="00BF524F" w:rsidRPr="0020674C" w:rsidRDefault="00BF524F">
      <w:pPr>
        <w:rPr>
          <w:rFonts w:ascii="ＭＳ Ｐゴシック" w:eastAsia="ＭＳ Ｐゴシック" w:hAnsi="ＭＳ Ｐゴシック"/>
          <w:sz w:val="22"/>
        </w:rPr>
      </w:pPr>
    </w:p>
    <w:p w14:paraId="52A5358E" w14:textId="77777777" w:rsidR="00BF524F" w:rsidRPr="0020674C" w:rsidRDefault="00BF524F">
      <w:pPr>
        <w:widowControl/>
        <w:jc w:val="left"/>
        <w:rPr>
          <w:rFonts w:ascii="ＭＳ Ｐゴシック" w:eastAsia="ＭＳ Ｐゴシック" w:hAnsi="ＭＳ Ｐゴシック"/>
          <w:sz w:val="22"/>
        </w:rPr>
      </w:pPr>
      <w:r w:rsidRPr="0020674C">
        <w:rPr>
          <w:rFonts w:ascii="ＭＳ Ｐゴシック" w:eastAsia="ＭＳ Ｐゴシック" w:hAnsi="ＭＳ Ｐゴシック"/>
          <w:sz w:val="22"/>
        </w:rPr>
        <w:br w:type="page"/>
      </w:r>
    </w:p>
    <w:p w14:paraId="58CD2122" w14:textId="77777777" w:rsidR="003F1868" w:rsidRPr="0020674C" w:rsidRDefault="003F1868" w:rsidP="003F1868">
      <w:pPr>
        <w:rPr>
          <w:rFonts w:ascii="ＭＳ Ｐゴシック" w:eastAsia="ＭＳ Ｐゴシック" w:hAnsi="ＭＳ Ｐゴシック"/>
          <w:b/>
          <w:bCs/>
          <w:sz w:val="24"/>
          <w:szCs w:val="24"/>
        </w:rPr>
      </w:pPr>
      <w:r w:rsidRPr="0020674C">
        <w:rPr>
          <w:rFonts w:ascii="ＭＳ Ｐゴシック" w:eastAsia="ＭＳ Ｐゴシック" w:hAnsi="ＭＳ Ｐゴシック" w:hint="eastAsia"/>
          <w:b/>
          <w:bCs/>
          <w:sz w:val="24"/>
          <w:szCs w:val="24"/>
        </w:rPr>
        <w:lastRenderedPageBreak/>
        <w:t>７．実施体制</w:t>
      </w:r>
    </w:p>
    <w:p w14:paraId="507CFF39" w14:textId="018ACCB1" w:rsidR="003F1868" w:rsidRPr="0020674C" w:rsidRDefault="003F1868" w:rsidP="003F1868">
      <w:pPr>
        <w:ind w:firstLineChars="200" w:firstLine="44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次のア</w:t>
      </w:r>
      <w:r w:rsidR="00E63C23">
        <w:rPr>
          <w:rFonts w:ascii="ＭＳ Ｐゴシック" w:eastAsia="ＭＳ Ｐゴシック" w:hAnsi="ＭＳ Ｐゴシック" w:hint="eastAsia"/>
          <w:sz w:val="22"/>
        </w:rPr>
        <w:t>～ウ</w:t>
      </w:r>
      <w:r w:rsidRPr="0020674C">
        <w:rPr>
          <w:rFonts w:ascii="ＭＳ Ｐゴシック" w:eastAsia="ＭＳ Ｐゴシック" w:hAnsi="ＭＳ Ｐゴシック" w:hint="eastAsia"/>
          <w:sz w:val="22"/>
        </w:rPr>
        <w:t>を</w:t>
      </w:r>
      <w:r w:rsidR="00EF6C6B" w:rsidRPr="0020674C">
        <w:rPr>
          <w:rFonts w:ascii="ＭＳ Ｐゴシック" w:eastAsia="ＭＳ Ｐゴシック" w:hAnsi="ＭＳ Ｐゴシック" w:hint="eastAsia"/>
          <w:sz w:val="22"/>
        </w:rPr>
        <w:t>実施する</w:t>
      </w:r>
      <w:r w:rsidRPr="0020674C">
        <w:rPr>
          <w:rFonts w:ascii="ＭＳ Ｐゴシック" w:eastAsia="ＭＳ Ｐゴシック" w:hAnsi="ＭＳ Ｐゴシック" w:hint="eastAsia"/>
          <w:sz w:val="22"/>
        </w:rPr>
        <w:t>こと。</w:t>
      </w:r>
    </w:p>
    <w:p w14:paraId="665820CB" w14:textId="77777777" w:rsidR="003F1868" w:rsidRPr="0020674C" w:rsidRDefault="003F1868" w:rsidP="003F1868">
      <w:pPr>
        <w:ind w:firstLineChars="200" w:firstLine="44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ア．本事業を効果的かつ円滑に実施するために必要な人員の確保及び体制整備を行うこと。</w:t>
      </w:r>
    </w:p>
    <w:p w14:paraId="5DEF0BF2" w14:textId="1DC9ECE4" w:rsidR="003F1868" w:rsidRDefault="003F1868" w:rsidP="003F1868">
      <w:pPr>
        <w:ind w:leftChars="200" w:left="64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イ．教育庁と連携して事業を進めること。また、下表のとおり、教育庁に対して実施校毎の状況を報告すること。</w:t>
      </w:r>
    </w:p>
    <w:p w14:paraId="6691A7CA" w14:textId="5C22F8AA" w:rsidR="00BA3A99" w:rsidRPr="00BA3A99" w:rsidRDefault="00BA3A99" w:rsidP="00BA3A99">
      <w:pPr>
        <w:ind w:leftChars="200" w:left="640" w:hangingChars="100" w:hanging="220"/>
        <w:rPr>
          <w:rFonts w:ascii="ＭＳ Ｐゴシック" w:eastAsia="ＭＳ Ｐゴシック" w:hAnsi="ＭＳ Ｐゴシック"/>
          <w:sz w:val="22"/>
        </w:rPr>
      </w:pPr>
      <w:r w:rsidRPr="00325A23">
        <w:rPr>
          <w:rFonts w:ascii="ＭＳ Ｐゴシック" w:eastAsia="ＭＳ Ｐゴシック" w:hAnsi="ＭＳ Ｐゴシック" w:hint="eastAsia"/>
          <w:sz w:val="22"/>
        </w:rPr>
        <w:t>ウ．中間報告及び実績報告を行うにあたり、事前に成果指標を教育庁と協議の上定めること。</w:t>
      </w:r>
    </w:p>
    <w:p w14:paraId="36AA3AF3" w14:textId="77777777" w:rsidR="003F1868" w:rsidRPr="0020674C" w:rsidRDefault="003F1868" w:rsidP="003F1868">
      <w:pPr>
        <w:spacing w:line="100" w:lineRule="exact"/>
        <w:rPr>
          <w:rFonts w:ascii="ＭＳ Ｐゴシック" w:eastAsia="ＭＳ Ｐゴシック" w:hAnsi="ＭＳ Ｐゴシック"/>
          <w:sz w:val="22"/>
        </w:rPr>
      </w:pPr>
    </w:p>
    <w:tbl>
      <w:tblPr>
        <w:tblStyle w:val="aa"/>
        <w:tblW w:w="9355" w:type="dxa"/>
        <w:tblInd w:w="279" w:type="dxa"/>
        <w:tblLook w:val="04A0" w:firstRow="1" w:lastRow="0" w:firstColumn="1" w:lastColumn="0" w:noHBand="0" w:noVBand="1"/>
      </w:tblPr>
      <w:tblGrid>
        <w:gridCol w:w="2410"/>
        <w:gridCol w:w="6945"/>
      </w:tblGrid>
      <w:tr w:rsidR="0020674C" w:rsidRPr="0020674C" w14:paraId="3E2BD516" w14:textId="77777777" w:rsidTr="00BA4ADC">
        <w:tc>
          <w:tcPr>
            <w:tcW w:w="2410" w:type="dxa"/>
          </w:tcPr>
          <w:p w14:paraId="3BA455AB" w14:textId="77777777" w:rsidR="003F1868" w:rsidRPr="0020674C" w:rsidRDefault="003F1868" w:rsidP="00BA4ADC">
            <w:pPr>
              <w:jc w:val="center"/>
              <w:rPr>
                <w:rFonts w:ascii="ＭＳ Ｐゴシック" w:eastAsia="ＭＳ Ｐゴシック" w:hAnsi="ＭＳ Ｐゴシック"/>
                <w:b/>
                <w:bCs/>
                <w:szCs w:val="21"/>
              </w:rPr>
            </w:pPr>
            <w:r w:rsidRPr="0020674C">
              <w:rPr>
                <w:rFonts w:ascii="ＭＳ Ｐゴシック" w:eastAsia="ＭＳ Ｐゴシック" w:hAnsi="ＭＳ Ｐゴシック" w:hint="eastAsia"/>
                <w:b/>
                <w:bCs/>
                <w:szCs w:val="21"/>
              </w:rPr>
              <w:t>報告時期</w:t>
            </w:r>
          </w:p>
        </w:tc>
        <w:tc>
          <w:tcPr>
            <w:tcW w:w="6945" w:type="dxa"/>
          </w:tcPr>
          <w:p w14:paraId="2A774F59" w14:textId="77777777" w:rsidR="003F1868" w:rsidRPr="0020674C" w:rsidRDefault="003F1868" w:rsidP="00BA4ADC">
            <w:pPr>
              <w:jc w:val="center"/>
              <w:rPr>
                <w:rFonts w:ascii="ＭＳ Ｐゴシック" w:eastAsia="ＭＳ Ｐゴシック" w:hAnsi="ＭＳ Ｐゴシック"/>
                <w:b/>
                <w:bCs/>
                <w:szCs w:val="21"/>
              </w:rPr>
            </w:pPr>
            <w:r w:rsidRPr="0020674C">
              <w:rPr>
                <w:rFonts w:ascii="ＭＳ Ｐゴシック" w:eastAsia="ＭＳ Ｐゴシック" w:hAnsi="ＭＳ Ｐゴシック" w:hint="eastAsia"/>
                <w:b/>
                <w:bCs/>
                <w:szCs w:val="21"/>
              </w:rPr>
              <w:t>報告内容</w:t>
            </w:r>
          </w:p>
        </w:tc>
      </w:tr>
      <w:tr w:rsidR="0020674C" w:rsidRPr="0020674C" w14:paraId="0FA07255" w14:textId="77777777" w:rsidTr="00BA4ADC">
        <w:tc>
          <w:tcPr>
            <w:tcW w:w="2410" w:type="dxa"/>
          </w:tcPr>
          <w:p w14:paraId="329A78F8" w14:textId="77777777" w:rsidR="003F1868" w:rsidRPr="0020674C" w:rsidRDefault="003F1868" w:rsidP="00BA4ADC">
            <w:pPr>
              <w:ind w:left="22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（１）令和８年６月末日</w:t>
            </w:r>
          </w:p>
        </w:tc>
        <w:tc>
          <w:tcPr>
            <w:tcW w:w="6945" w:type="dxa"/>
          </w:tcPr>
          <w:p w14:paraId="731E671F" w14:textId="30C5CD17" w:rsidR="002739E2" w:rsidRDefault="002739E2" w:rsidP="00BA4ADC">
            <w:pPr>
              <w:rPr>
                <w:rFonts w:ascii="ＭＳ Ｐゴシック" w:eastAsia="ＭＳ Ｐゴシック" w:hAnsi="ＭＳ Ｐゴシック"/>
                <w:sz w:val="22"/>
              </w:rPr>
            </w:pPr>
            <w:r w:rsidRPr="00325A23">
              <w:rPr>
                <w:rFonts w:ascii="ＭＳ Ｐゴシック" w:eastAsia="ＭＳ Ｐゴシック" w:hAnsi="ＭＳ Ｐゴシック" w:hint="eastAsia"/>
                <w:sz w:val="22"/>
              </w:rPr>
              <w:t>①成果指標の決定</w:t>
            </w:r>
          </w:p>
          <w:p w14:paraId="6B1FA2F9" w14:textId="5BB969D8"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【実施校毎に作成】</w:t>
            </w:r>
          </w:p>
          <w:p w14:paraId="37BC2557" w14:textId="55F5CAF4" w:rsidR="003F1868" w:rsidRPr="006E2B89" w:rsidRDefault="00EF6C6B" w:rsidP="006E2B89">
            <w:pPr>
              <w:pStyle w:val="ab"/>
              <w:numPr>
                <w:ilvl w:val="0"/>
                <w:numId w:val="15"/>
              </w:numPr>
              <w:ind w:leftChars="0"/>
              <w:rPr>
                <w:rFonts w:ascii="ＭＳ Ｐゴシック" w:eastAsia="ＭＳ Ｐゴシック" w:hAnsi="ＭＳ Ｐゴシック"/>
                <w:sz w:val="22"/>
              </w:rPr>
            </w:pPr>
            <w:r w:rsidRPr="006E2B89">
              <w:rPr>
                <w:rFonts w:ascii="ＭＳ Ｐゴシック" w:eastAsia="ＭＳ Ｐゴシック" w:hAnsi="ＭＳ Ｐゴシック" w:hint="eastAsia"/>
                <w:sz w:val="22"/>
              </w:rPr>
              <w:t>学校</w:t>
            </w:r>
            <w:r w:rsidR="003F1868" w:rsidRPr="006E2B89">
              <w:rPr>
                <w:rFonts w:ascii="ＭＳ Ｐゴシック" w:eastAsia="ＭＳ Ｐゴシック" w:hAnsi="ＭＳ Ｐゴシック" w:hint="eastAsia"/>
                <w:sz w:val="22"/>
              </w:rPr>
              <w:t>のニーズ</w:t>
            </w:r>
          </w:p>
          <w:p w14:paraId="47F15040" w14:textId="621FEB92" w:rsidR="003F1868" w:rsidRPr="006E2B89" w:rsidRDefault="003F1868" w:rsidP="006E2B89">
            <w:pPr>
              <w:pStyle w:val="ab"/>
              <w:numPr>
                <w:ilvl w:val="0"/>
                <w:numId w:val="15"/>
              </w:numPr>
              <w:ind w:leftChars="0"/>
              <w:rPr>
                <w:rFonts w:ascii="ＭＳ Ｐゴシック" w:eastAsia="ＭＳ Ｐゴシック" w:hAnsi="ＭＳ Ｐゴシック"/>
                <w:sz w:val="22"/>
              </w:rPr>
            </w:pPr>
            <w:r w:rsidRPr="006E2B89">
              <w:rPr>
                <w:rFonts w:ascii="ＭＳ Ｐゴシック" w:eastAsia="ＭＳ Ｐゴシック" w:hAnsi="ＭＳ Ｐゴシック" w:hint="eastAsia"/>
                <w:sz w:val="22"/>
              </w:rPr>
              <w:t>支援プラン及びスケジュール</w:t>
            </w:r>
          </w:p>
        </w:tc>
      </w:tr>
      <w:tr w:rsidR="0020674C" w:rsidRPr="0020674C" w14:paraId="7965011A" w14:textId="77777777" w:rsidTr="00BA4ADC">
        <w:tc>
          <w:tcPr>
            <w:tcW w:w="2410" w:type="dxa"/>
          </w:tcPr>
          <w:p w14:paraId="194EDA82"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（２）随時</w:t>
            </w:r>
          </w:p>
        </w:tc>
        <w:tc>
          <w:tcPr>
            <w:tcW w:w="6945" w:type="dxa"/>
          </w:tcPr>
          <w:p w14:paraId="0121667A"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コンサルティング記録（必要に応じて相談対応記録）</w:t>
            </w:r>
          </w:p>
        </w:tc>
      </w:tr>
      <w:tr w:rsidR="0020674C" w:rsidRPr="0020674C" w14:paraId="0AE45C0A" w14:textId="77777777" w:rsidTr="00BA4ADC">
        <w:tc>
          <w:tcPr>
            <w:tcW w:w="2410" w:type="dxa"/>
          </w:tcPr>
          <w:p w14:paraId="32E837C9"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（３）令和８年９月末日</w:t>
            </w:r>
          </w:p>
          <w:p w14:paraId="11B0EA45" w14:textId="77777777" w:rsidR="003F1868" w:rsidRPr="0020674C" w:rsidRDefault="003F1868" w:rsidP="00BA4ADC">
            <w:pPr>
              <w:ind w:firstLineChars="200" w:firstLine="44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（中間報告）</w:t>
            </w:r>
          </w:p>
        </w:tc>
        <w:tc>
          <w:tcPr>
            <w:tcW w:w="6945" w:type="dxa"/>
          </w:tcPr>
          <w:p w14:paraId="4B182126"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【実施校毎に作成】</w:t>
            </w:r>
          </w:p>
          <w:p w14:paraId="77BC7E9A"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①学校が設定した目標</w:t>
            </w:r>
          </w:p>
          <w:p w14:paraId="1551C4F2" w14:textId="69C7C0E0"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②具体的な</w:t>
            </w:r>
            <w:r w:rsidR="00715942" w:rsidRPr="0020674C">
              <w:rPr>
                <w:rFonts w:ascii="ＭＳ Ｐゴシック" w:eastAsia="ＭＳ Ｐゴシック" w:hAnsi="ＭＳ Ｐゴシック" w:hint="eastAsia"/>
                <w:sz w:val="22"/>
              </w:rPr>
              <w:t>支援内容及び学校の</w:t>
            </w:r>
            <w:r w:rsidRPr="0020674C">
              <w:rPr>
                <w:rFonts w:ascii="ＭＳ Ｐゴシック" w:eastAsia="ＭＳ Ｐゴシック" w:hAnsi="ＭＳ Ｐゴシック" w:hint="eastAsia"/>
                <w:sz w:val="22"/>
              </w:rPr>
              <w:t>取組内容</w:t>
            </w:r>
          </w:p>
          <w:p w14:paraId="7CFD3A13" w14:textId="32D6A474"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③取組実績（業務改善の状況</w:t>
            </w:r>
            <w:r w:rsidR="00322DF1">
              <w:rPr>
                <w:rFonts w:ascii="ＭＳ Ｐゴシック" w:eastAsia="ＭＳ Ｐゴシック" w:hAnsi="ＭＳ Ｐゴシック" w:hint="eastAsia"/>
                <w:sz w:val="22"/>
              </w:rPr>
              <w:t>、</w:t>
            </w:r>
            <w:r w:rsidR="00322DF1" w:rsidRPr="00322DF1">
              <w:rPr>
                <w:rFonts w:ascii="ＭＳ Ｐゴシック" w:eastAsia="ＭＳ Ｐゴシック" w:hAnsi="ＭＳ Ｐゴシック" w:hint="eastAsia"/>
                <w:sz w:val="22"/>
              </w:rPr>
              <w:t>働きがいや業務へのモチベーションに対する教職員のマインドの変化</w:t>
            </w:r>
            <w:r w:rsidRPr="0020674C">
              <w:rPr>
                <w:rFonts w:ascii="ＭＳ Ｐゴシック" w:eastAsia="ＭＳ Ｐゴシック" w:hAnsi="ＭＳ Ｐゴシック" w:hint="eastAsia"/>
                <w:sz w:val="22"/>
              </w:rPr>
              <w:t>）</w:t>
            </w:r>
            <w:r w:rsidRPr="0020674C">
              <w:rPr>
                <w:rFonts w:ascii="ＭＳ Ｐゴシック" w:eastAsia="ＭＳ Ｐゴシック" w:hAnsi="ＭＳ Ｐゴシック" w:hint="eastAsia"/>
                <w:sz w:val="16"/>
                <w:szCs w:val="16"/>
              </w:rPr>
              <w:t>※</w:t>
            </w:r>
          </w:p>
          <w:p w14:paraId="19A9D3A8"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④今後の支援方針</w:t>
            </w:r>
          </w:p>
          <w:p w14:paraId="2329851D" w14:textId="1A7E4B9B" w:rsidR="003F1868" w:rsidRPr="0020674C" w:rsidRDefault="003F1868" w:rsidP="00BA4ADC">
            <w:pPr>
              <w:ind w:left="22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w:t>
            </w:r>
            <w:r w:rsidR="002739E2" w:rsidRPr="00325A23">
              <w:rPr>
                <w:rFonts w:ascii="ＭＳ Ｐゴシック" w:eastAsia="ＭＳ Ｐゴシック" w:hAnsi="ＭＳ Ｐゴシック" w:hint="eastAsia"/>
                <w:sz w:val="22"/>
              </w:rPr>
              <w:t>成果指標に対して、</w:t>
            </w:r>
            <w:r w:rsidRPr="0020674C">
              <w:rPr>
                <w:rFonts w:ascii="ＭＳ Ｐゴシック" w:eastAsia="ＭＳ Ｐゴシック" w:hAnsi="ＭＳ Ｐゴシック" w:hint="eastAsia"/>
                <w:sz w:val="22"/>
              </w:rPr>
              <w:t>定量的な評価及び定性的な評価を行うこと。また、定量的な評価には時間外在校等時間の状況を含めること。</w:t>
            </w:r>
          </w:p>
        </w:tc>
      </w:tr>
      <w:tr w:rsidR="0020674C" w:rsidRPr="0020674C" w14:paraId="22A3DF0E" w14:textId="77777777" w:rsidTr="00BA4ADC">
        <w:tc>
          <w:tcPr>
            <w:tcW w:w="2410" w:type="dxa"/>
          </w:tcPr>
          <w:p w14:paraId="75ABAF71"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（４）令和９年３月末日</w:t>
            </w:r>
          </w:p>
          <w:p w14:paraId="56766AA6" w14:textId="77777777" w:rsidR="003F1868" w:rsidRPr="0020674C" w:rsidRDefault="003F1868" w:rsidP="00BA4ADC">
            <w:pPr>
              <w:ind w:firstLineChars="200" w:firstLine="44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（実績報告）</w:t>
            </w:r>
          </w:p>
        </w:tc>
        <w:tc>
          <w:tcPr>
            <w:tcW w:w="6945" w:type="dxa"/>
          </w:tcPr>
          <w:p w14:paraId="17E65207"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【実施校毎に作成】</w:t>
            </w:r>
          </w:p>
          <w:p w14:paraId="79E58359" w14:textId="77777777"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①学校が設定した目標</w:t>
            </w:r>
          </w:p>
          <w:p w14:paraId="74ECDEFF" w14:textId="2B13B236"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②具体的な</w:t>
            </w:r>
            <w:r w:rsidR="00715942" w:rsidRPr="0020674C">
              <w:rPr>
                <w:rFonts w:ascii="ＭＳ Ｐゴシック" w:eastAsia="ＭＳ Ｐゴシック" w:hAnsi="ＭＳ Ｐゴシック" w:hint="eastAsia"/>
                <w:sz w:val="22"/>
              </w:rPr>
              <w:t>支援内容及び学校の</w:t>
            </w:r>
            <w:r w:rsidRPr="0020674C">
              <w:rPr>
                <w:rFonts w:ascii="ＭＳ Ｐゴシック" w:eastAsia="ＭＳ Ｐゴシック" w:hAnsi="ＭＳ Ｐゴシック" w:hint="eastAsia"/>
                <w:sz w:val="22"/>
              </w:rPr>
              <w:t>取組内容</w:t>
            </w:r>
          </w:p>
          <w:p w14:paraId="3E33CB9B" w14:textId="2CCAD0F5" w:rsidR="003F1868" w:rsidRPr="0020674C" w:rsidRDefault="003F1868" w:rsidP="00322DF1">
            <w:pPr>
              <w:ind w:left="22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③取組実績（業務改善の状況</w:t>
            </w:r>
            <w:r w:rsidR="00322DF1">
              <w:rPr>
                <w:rFonts w:ascii="ＭＳ Ｐゴシック" w:eastAsia="ＭＳ Ｐゴシック" w:hAnsi="ＭＳ Ｐゴシック" w:hint="eastAsia"/>
                <w:sz w:val="22"/>
              </w:rPr>
              <w:t>、働きがいや業務へのモチベーションに対する教職員のマインドの変化</w:t>
            </w:r>
            <w:r w:rsidRPr="0020674C">
              <w:rPr>
                <w:rFonts w:ascii="ＭＳ Ｐゴシック" w:eastAsia="ＭＳ Ｐゴシック" w:hAnsi="ＭＳ Ｐゴシック" w:hint="eastAsia"/>
                <w:sz w:val="22"/>
              </w:rPr>
              <w:t>）</w:t>
            </w:r>
            <w:r w:rsidRPr="0020674C">
              <w:rPr>
                <w:rFonts w:ascii="ＭＳ Ｐゴシック" w:eastAsia="ＭＳ Ｐゴシック" w:hAnsi="ＭＳ Ｐゴシック" w:hint="eastAsia"/>
                <w:sz w:val="16"/>
                <w:szCs w:val="16"/>
              </w:rPr>
              <w:t>※</w:t>
            </w:r>
          </w:p>
          <w:p w14:paraId="6416D398" w14:textId="52C97179" w:rsidR="003F1868" w:rsidRPr="0020674C" w:rsidRDefault="003F1868" w:rsidP="00BA4ADC">
            <w:pPr>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④令和９年度以降の見通し</w:t>
            </w:r>
          </w:p>
          <w:p w14:paraId="5AC069B3" w14:textId="1F415359" w:rsidR="003F1868" w:rsidRPr="0020674C" w:rsidRDefault="003F1868" w:rsidP="00BA4ADC">
            <w:pPr>
              <w:ind w:left="22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w:t>
            </w:r>
            <w:r w:rsidR="002739E2" w:rsidRPr="00325A23">
              <w:rPr>
                <w:rFonts w:ascii="ＭＳ Ｐゴシック" w:eastAsia="ＭＳ Ｐゴシック" w:hAnsi="ＭＳ Ｐゴシック" w:hint="eastAsia"/>
                <w:sz w:val="22"/>
              </w:rPr>
              <w:t>成果指標に対して、</w:t>
            </w:r>
            <w:r w:rsidRPr="0020674C">
              <w:rPr>
                <w:rFonts w:ascii="ＭＳ Ｐゴシック" w:eastAsia="ＭＳ Ｐゴシック" w:hAnsi="ＭＳ Ｐゴシック" w:hint="eastAsia"/>
                <w:sz w:val="22"/>
              </w:rPr>
              <w:t>定量的な評価及び定性的な評価を行うこと。また、定量的な評価には時間外在校等時間の状況を含めること。</w:t>
            </w:r>
          </w:p>
        </w:tc>
      </w:tr>
    </w:tbl>
    <w:p w14:paraId="03B0EC90" w14:textId="77777777" w:rsidR="003F1868" w:rsidRPr="0020674C" w:rsidRDefault="003F1868" w:rsidP="003F1868">
      <w:pPr>
        <w:ind w:firstLineChars="100" w:firstLine="210"/>
        <w:rPr>
          <w:rFonts w:ascii="ＭＳ Ｐゴシック" w:eastAsia="ＭＳ Ｐゴシック" w:hAnsi="ＭＳ Ｐゴシック" w:cs="Meiryo UI"/>
          <w:szCs w:val="21"/>
        </w:rPr>
      </w:pPr>
      <w:r w:rsidRPr="0020674C">
        <w:rPr>
          <w:rFonts w:ascii="ＭＳ Ｐゴシック" w:eastAsia="ＭＳ Ｐゴシック" w:hAnsi="ＭＳ Ｐゴシック" w:hint="eastAsia"/>
          <w:szCs w:val="21"/>
        </w:rPr>
        <w:t>※提出形態は電子データとし、</w:t>
      </w:r>
      <w:r w:rsidRPr="0020674C">
        <w:rPr>
          <w:rFonts w:ascii="ＭＳ Ｐゴシック" w:eastAsia="ＭＳ Ｐゴシック" w:hAnsi="ＭＳ Ｐゴシック" w:cs="Meiryo UI"/>
          <w:szCs w:val="21"/>
        </w:rPr>
        <w:t>Excel・Word・PowerPoint等</w:t>
      </w:r>
      <w:r w:rsidRPr="0020674C">
        <w:rPr>
          <w:rFonts w:ascii="ＭＳ Ｐゴシック" w:eastAsia="ＭＳ Ｐゴシック" w:hAnsi="ＭＳ Ｐゴシック" w:cs="Meiryo UI" w:hint="eastAsia"/>
          <w:szCs w:val="21"/>
        </w:rPr>
        <w:t>の加工可能な状態で</w:t>
      </w:r>
      <w:r w:rsidRPr="0020674C">
        <w:rPr>
          <w:rFonts w:ascii="ＭＳ Ｐゴシック" w:eastAsia="ＭＳ Ｐゴシック" w:hAnsi="ＭＳ Ｐゴシック" w:cs="Meiryo UI"/>
          <w:szCs w:val="21"/>
        </w:rPr>
        <w:t>納品すること。</w:t>
      </w:r>
    </w:p>
    <w:p w14:paraId="25C6E8A0" w14:textId="43B65AAD" w:rsidR="003F1868" w:rsidRDefault="003F1868" w:rsidP="001068F5">
      <w:pPr>
        <w:ind w:leftChars="100" w:left="420" w:hangingChars="100" w:hanging="210"/>
        <w:rPr>
          <w:rFonts w:ascii="ＭＳ Ｐゴシック" w:eastAsia="ＭＳ Ｐゴシック" w:hAnsi="ＭＳ Ｐゴシック"/>
          <w:b/>
          <w:bCs/>
          <w:szCs w:val="21"/>
        </w:rPr>
      </w:pPr>
      <w:r w:rsidRPr="0020674C">
        <w:rPr>
          <w:rFonts w:ascii="ＭＳ Ｐゴシック" w:eastAsia="ＭＳ Ｐゴシック" w:hAnsi="ＭＳ Ｐゴシック" w:hint="eastAsia"/>
          <w:szCs w:val="21"/>
        </w:rPr>
        <w:t>※</w:t>
      </w:r>
      <w:r w:rsidRPr="0020674C">
        <w:rPr>
          <w:rFonts w:ascii="ＭＳ Ｐゴシック" w:eastAsia="ＭＳ Ｐゴシック" w:hAnsi="ＭＳ Ｐゴシック" w:cs="Meiryo UI" w:hint="eastAsia"/>
          <w:szCs w:val="21"/>
        </w:rPr>
        <w:t>（3）及び（4）は、他の府立学校や府内市町村教育委員会等への共有、次年度予算要求資料としての活用を前提として、伴走型支援に馴染みのない者であってもその取組や効果が理解できるよう作成すること。</w:t>
      </w:r>
    </w:p>
    <w:p w14:paraId="45C16B33" w14:textId="77777777" w:rsidR="001068F5" w:rsidRPr="0020674C" w:rsidRDefault="001068F5" w:rsidP="001068F5">
      <w:pPr>
        <w:ind w:leftChars="100" w:left="421" w:hangingChars="100" w:hanging="211"/>
        <w:rPr>
          <w:rFonts w:ascii="ＭＳ Ｐゴシック" w:eastAsia="ＭＳ Ｐゴシック" w:hAnsi="ＭＳ Ｐゴシック"/>
          <w:b/>
          <w:bCs/>
          <w:szCs w:val="21"/>
        </w:rPr>
      </w:pPr>
    </w:p>
    <w:tbl>
      <w:tblPr>
        <w:tblStyle w:val="aa"/>
        <w:tblW w:w="9355" w:type="dxa"/>
        <w:tblInd w:w="279" w:type="dxa"/>
        <w:tblLook w:val="04A0" w:firstRow="1" w:lastRow="0" w:firstColumn="1" w:lastColumn="0" w:noHBand="0" w:noVBand="1"/>
      </w:tblPr>
      <w:tblGrid>
        <w:gridCol w:w="9355"/>
      </w:tblGrid>
      <w:tr w:rsidR="0020674C" w:rsidRPr="0020674C" w14:paraId="70500A7F" w14:textId="77777777" w:rsidTr="00BA4ADC">
        <w:tc>
          <w:tcPr>
            <w:tcW w:w="9355" w:type="dxa"/>
          </w:tcPr>
          <w:p w14:paraId="5AD707E2" w14:textId="77777777" w:rsidR="003F1868" w:rsidRPr="0020674C" w:rsidRDefault="003F1868" w:rsidP="00BA4ADC">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【企画提案を求める事項】</w:t>
            </w:r>
          </w:p>
          <w:p w14:paraId="06564711" w14:textId="2A1FC2D2" w:rsidR="003F1868" w:rsidRPr="0020674C" w:rsidRDefault="003C285C" w:rsidP="00BA4ADC">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提案事業者</w:t>
            </w:r>
            <w:r w:rsidR="003F1868" w:rsidRPr="0020674C">
              <w:rPr>
                <w:rFonts w:ascii="ＭＳ Ｐゴシック" w:eastAsia="ＭＳ Ｐゴシック" w:hAnsi="ＭＳ Ｐゴシック" w:hint="eastAsia"/>
                <w:sz w:val="22"/>
              </w:rPr>
              <w:t>には、「</w:t>
            </w:r>
            <w:r w:rsidR="00C568F5" w:rsidRPr="0020674C">
              <w:rPr>
                <w:rFonts w:ascii="ＭＳ Ｐゴシック" w:eastAsia="ＭＳ Ｐゴシック" w:hAnsi="ＭＳ Ｐゴシック" w:hint="eastAsia"/>
                <w:sz w:val="22"/>
              </w:rPr>
              <w:t>事業理念に沿った支援</w:t>
            </w:r>
            <w:r w:rsidR="003F1868" w:rsidRPr="0020674C">
              <w:rPr>
                <w:rFonts w:ascii="ＭＳ Ｐゴシック" w:eastAsia="ＭＳ Ｐゴシック" w:hAnsi="ＭＳ Ｐゴシック" w:hint="eastAsia"/>
                <w:sz w:val="22"/>
              </w:rPr>
              <w:t>」、「限られた時間の中で自走する組織をつくるノウハウ」、「事故等があった場合にも事業を円滑に進めることができる人員体制」</w:t>
            </w:r>
            <w:r w:rsidR="00455C05" w:rsidRPr="0020674C">
              <w:rPr>
                <w:rFonts w:ascii="ＭＳ Ｐゴシック" w:eastAsia="ＭＳ Ｐゴシック" w:hAnsi="ＭＳ Ｐゴシック" w:hint="eastAsia"/>
                <w:sz w:val="22"/>
              </w:rPr>
              <w:t>を求める</w:t>
            </w:r>
            <w:r w:rsidR="003F1868" w:rsidRPr="0020674C">
              <w:rPr>
                <w:rFonts w:ascii="ＭＳ Ｐゴシック" w:eastAsia="ＭＳ Ｐゴシック" w:hAnsi="ＭＳ Ｐゴシック" w:hint="eastAsia"/>
                <w:sz w:val="22"/>
              </w:rPr>
              <w:t>。</w:t>
            </w:r>
          </w:p>
          <w:p w14:paraId="36F1021C" w14:textId="2313B4BB" w:rsidR="003F1868" w:rsidRPr="0020674C" w:rsidRDefault="003F1868" w:rsidP="00BA4ADC">
            <w:pPr>
              <w:ind w:firstLineChars="100" w:firstLine="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これを踏まえ</w:t>
            </w:r>
            <w:r w:rsidR="00E8730C" w:rsidRPr="0020674C">
              <w:rPr>
                <w:rFonts w:ascii="ＭＳ Ｐゴシック" w:eastAsia="ＭＳ Ｐゴシック" w:hAnsi="ＭＳ Ｐゴシック" w:hint="eastAsia"/>
                <w:sz w:val="22"/>
              </w:rPr>
              <w:t>て</w:t>
            </w:r>
            <w:r w:rsidRPr="0020674C">
              <w:rPr>
                <w:rFonts w:ascii="ＭＳ Ｐゴシック" w:eastAsia="ＭＳ Ｐゴシック" w:hAnsi="ＭＳ Ｐゴシック" w:hint="eastAsia"/>
                <w:sz w:val="22"/>
              </w:rPr>
              <w:t>次の事項について提案を求める。提案にあたっては独自のノウハウや実績を踏まえた提案を行うこと。また、その他必要と考えられる事項があれば併せて提案を求める。</w:t>
            </w:r>
          </w:p>
          <w:p w14:paraId="56EAC915" w14:textId="77777777" w:rsidR="003F1868" w:rsidRPr="001068F5" w:rsidRDefault="003F1868" w:rsidP="00BA4ADC">
            <w:pPr>
              <w:spacing w:line="100" w:lineRule="exact"/>
              <w:rPr>
                <w:rFonts w:ascii="ＭＳ Ｐゴシック" w:eastAsia="ＭＳ Ｐゴシック" w:hAnsi="ＭＳ Ｐゴシック"/>
                <w:sz w:val="22"/>
              </w:rPr>
            </w:pPr>
          </w:p>
          <w:p w14:paraId="08310D77" w14:textId="032C702B" w:rsidR="003F1868" w:rsidRPr="001068F5" w:rsidRDefault="003F1868" w:rsidP="00E349C5">
            <w:pPr>
              <w:ind w:left="221" w:hangingChars="100" w:hanging="221"/>
              <w:rPr>
                <w:rFonts w:ascii="ＭＳ Ｐゴシック" w:eastAsia="ＭＳ Ｐゴシック" w:hAnsi="ＭＳ Ｐゴシック"/>
                <w:b/>
                <w:bCs/>
                <w:sz w:val="22"/>
              </w:rPr>
            </w:pPr>
            <w:r w:rsidRPr="001068F5">
              <w:rPr>
                <w:rFonts w:ascii="ＭＳ Ｐゴシック" w:eastAsia="ＭＳ Ｐゴシック" w:hAnsi="ＭＳ Ｐゴシック" w:hint="eastAsia"/>
                <w:b/>
                <w:bCs/>
                <w:sz w:val="22"/>
              </w:rPr>
              <w:t>ア．</w:t>
            </w:r>
            <w:r w:rsidR="001068F5" w:rsidRPr="001068F5">
              <w:rPr>
                <w:rFonts w:ascii="ＭＳ Ｐゴシック" w:eastAsia="ＭＳ Ｐゴシック" w:hAnsi="ＭＳ Ｐゴシック" w:hint="eastAsia"/>
                <w:b/>
                <w:bCs/>
                <w:sz w:val="22"/>
              </w:rPr>
              <w:t>公立学校における伴走型支援の実績</w:t>
            </w:r>
            <w:r w:rsidR="001068F5" w:rsidRPr="001068F5">
              <w:rPr>
                <w:rFonts w:ascii="ＭＳ Ｐゴシック" w:eastAsia="ＭＳ Ｐゴシック" w:hAnsi="ＭＳ Ｐゴシック"/>
                <w:b/>
                <w:bCs/>
                <w:sz w:val="22"/>
              </w:rPr>
              <w:t xml:space="preserve"> （※支援対象校の校種を全て示すこと）</w:t>
            </w:r>
          </w:p>
          <w:p w14:paraId="5CDE31BF" w14:textId="77777777" w:rsidR="003F1868" w:rsidRPr="0020674C" w:rsidRDefault="003F1868" w:rsidP="00BA4ADC">
            <w:pPr>
              <w:spacing w:line="100" w:lineRule="exact"/>
              <w:rPr>
                <w:rFonts w:ascii="ＭＳ Ｐゴシック" w:eastAsia="ＭＳ Ｐゴシック" w:hAnsi="ＭＳ Ｐゴシック"/>
                <w:b/>
                <w:bCs/>
                <w:sz w:val="22"/>
              </w:rPr>
            </w:pPr>
          </w:p>
          <w:p w14:paraId="532749F9" w14:textId="706ECAB0" w:rsidR="003F1868" w:rsidRPr="0020674C" w:rsidRDefault="003F1868" w:rsidP="00BA4ADC">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イ．コンサルタント及び運営スタッフ等の人員体制及び管理体制</w:t>
            </w:r>
          </w:p>
          <w:p w14:paraId="254DAA47" w14:textId="77777777" w:rsidR="003F1868" w:rsidRPr="0020674C" w:rsidRDefault="003F1868" w:rsidP="00BA4ADC">
            <w:pPr>
              <w:spacing w:line="100" w:lineRule="exact"/>
              <w:rPr>
                <w:rFonts w:ascii="ＭＳ Ｐゴシック" w:eastAsia="ＭＳ Ｐゴシック" w:hAnsi="ＭＳ Ｐゴシック"/>
                <w:b/>
                <w:bCs/>
                <w:sz w:val="22"/>
              </w:rPr>
            </w:pPr>
          </w:p>
          <w:p w14:paraId="2F8A30F3" w14:textId="77777777" w:rsidR="003F1868" w:rsidRPr="0020674C" w:rsidRDefault="003F1868" w:rsidP="00BA4ADC">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lastRenderedPageBreak/>
              <w:t>ウ．実施校以外の学校に対する事業効果の波及</w:t>
            </w:r>
          </w:p>
          <w:p w14:paraId="72AD276C" w14:textId="77777777" w:rsidR="003F1868" w:rsidRPr="0020674C" w:rsidRDefault="003F1868" w:rsidP="00BA4ADC">
            <w:pPr>
              <w:ind w:leftChars="100" w:left="430" w:hangingChars="100" w:hanging="220"/>
              <w:rPr>
                <w:rFonts w:ascii="ＭＳ Ｐゴシック" w:eastAsia="ＭＳ Ｐゴシック" w:hAnsi="ＭＳ Ｐゴシック"/>
                <w:sz w:val="22"/>
              </w:rPr>
            </w:pPr>
            <w:r w:rsidRPr="0020674C">
              <w:rPr>
                <w:rFonts w:ascii="ＭＳ Ｐゴシック" w:eastAsia="ＭＳ Ｐゴシック" w:hAnsi="ＭＳ Ｐゴシック" w:hint="eastAsia"/>
                <w:sz w:val="22"/>
              </w:rPr>
              <w:t>例）</w:t>
            </w:r>
            <w:r w:rsidR="00E53D9C" w:rsidRPr="0020674C">
              <w:rPr>
                <w:rFonts w:ascii="ＭＳ Ｐゴシック" w:eastAsia="ＭＳ Ｐゴシック" w:hAnsi="ＭＳ Ｐゴシック" w:hint="eastAsia"/>
                <w:sz w:val="22"/>
              </w:rPr>
              <w:t>学校長</w:t>
            </w:r>
            <w:r w:rsidR="00E241B9" w:rsidRPr="0020674C">
              <w:rPr>
                <w:rFonts w:ascii="ＭＳ Ｐゴシック" w:eastAsia="ＭＳ Ｐゴシック" w:hAnsi="ＭＳ Ｐゴシック" w:hint="eastAsia"/>
                <w:sz w:val="22"/>
              </w:rPr>
              <w:t>等</w:t>
            </w:r>
            <w:r w:rsidR="00E53D9C" w:rsidRPr="0020674C">
              <w:rPr>
                <w:rFonts w:ascii="ＭＳ Ｐゴシック" w:eastAsia="ＭＳ Ｐゴシック" w:hAnsi="ＭＳ Ｐゴシック" w:hint="eastAsia"/>
                <w:sz w:val="22"/>
              </w:rPr>
              <w:t>を対象とした研修の実施、</w:t>
            </w:r>
            <w:r w:rsidRPr="0020674C">
              <w:rPr>
                <w:rFonts w:ascii="ＭＳ Ｐゴシック" w:eastAsia="ＭＳ Ｐゴシック" w:hAnsi="ＭＳ Ｐゴシック" w:hint="eastAsia"/>
                <w:sz w:val="22"/>
              </w:rPr>
              <w:t>教育庁職員等が本事業を通じて自走する組織づくりに向けたマインドやアプロ―チの手法を学ぶことができる機会の提供</w:t>
            </w:r>
          </w:p>
          <w:p w14:paraId="638494DF" w14:textId="5C75B953" w:rsidR="003F7607" w:rsidRPr="0020674C" w:rsidRDefault="003F7607" w:rsidP="003F7607">
            <w:pPr>
              <w:rPr>
                <w:rFonts w:ascii="ＭＳ Ｐゴシック" w:eastAsia="ＭＳ Ｐゴシック" w:hAnsi="ＭＳ Ｐゴシック"/>
                <w:b/>
                <w:bCs/>
                <w:sz w:val="22"/>
              </w:rPr>
            </w:pPr>
            <w:r w:rsidRPr="0020674C">
              <w:rPr>
                <w:rFonts w:ascii="ＭＳ Ｐゴシック" w:eastAsia="ＭＳ Ｐゴシック" w:hAnsi="ＭＳ Ｐゴシック" w:hint="eastAsia"/>
                <w:b/>
                <w:bCs/>
                <w:sz w:val="22"/>
              </w:rPr>
              <w:t>エ．次年度以降の事業実施に向けた業務フローの作成</w:t>
            </w:r>
          </w:p>
        </w:tc>
      </w:tr>
    </w:tbl>
    <w:p w14:paraId="62A3CABD" w14:textId="77777777" w:rsidR="001068F5" w:rsidRDefault="001068F5">
      <w:pPr>
        <w:jc w:val="left"/>
        <w:rPr>
          <w:rFonts w:ascii="ＭＳ Ｐゴシック" w:eastAsia="ＭＳ Ｐゴシック" w:hAnsi="ＭＳ Ｐゴシック"/>
          <w:b/>
          <w:bCs/>
          <w:sz w:val="24"/>
          <w:szCs w:val="24"/>
        </w:rPr>
      </w:pPr>
      <w:bookmarkStart w:id="8" w:name="_Hlk219471545"/>
    </w:p>
    <w:p w14:paraId="765BB4F7" w14:textId="283A60E4" w:rsidR="00AA18E5" w:rsidRPr="007E6A1D" w:rsidRDefault="00172C70">
      <w:pPr>
        <w:jc w:val="left"/>
        <w:rPr>
          <w:rFonts w:ascii="ＭＳ Ｐゴシック" w:eastAsia="ＭＳ Ｐゴシック" w:hAnsi="ＭＳ Ｐゴシック"/>
          <w:b/>
          <w:bCs/>
          <w:sz w:val="24"/>
          <w:szCs w:val="24"/>
        </w:rPr>
      </w:pPr>
      <w:r w:rsidRPr="007E6A1D">
        <w:rPr>
          <w:rFonts w:ascii="ＭＳ Ｐゴシック" w:eastAsia="ＭＳ Ｐゴシック" w:hAnsi="ＭＳ Ｐゴシック" w:hint="eastAsia"/>
          <w:b/>
          <w:bCs/>
          <w:sz w:val="24"/>
          <w:szCs w:val="24"/>
        </w:rPr>
        <w:t>８．</w:t>
      </w:r>
      <w:r w:rsidR="00AA18E5" w:rsidRPr="007E6A1D">
        <w:rPr>
          <w:rFonts w:ascii="ＭＳ Ｐゴシック" w:eastAsia="ＭＳ Ｐゴシック" w:hAnsi="ＭＳ Ｐゴシック" w:hint="eastAsia"/>
          <w:b/>
          <w:bCs/>
          <w:sz w:val="24"/>
          <w:szCs w:val="24"/>
        </w:rPr>
        <w:t>スケジュール</w:t>
      </w:r>
    </w:p>
    <w:tbl>
      <w:tblPr>
        <w:tblStyle w:val="a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9"/>
      </w:tblGrid>
      <w:tr w:rsidR="007E6A1D" w:rsidRPr="007E6A1D" w14:paraId="4A4FC45B" w14:textId="77777777" w:rsidTr="00411237">
        <w:tc>
          <w:tcPr>
            <w:tcW w:w="2693" w:type="dxa"/>
          </w:tcPr>
          <w:p w14:paraId="167CBD8F"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令和８年３月30日（月）</w:t>
            </w:r>
          </w:p>
        </w:tc>
        <w:tc>
          <w:tcPr>
            <w:tcW w:w="2699" w:type="dxa"/>
          </w:tcPr>
          <w:p w14:paraId="4A80CD46"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公募開始</w:t>
            </w:r>
          </w:p>
        </w:tc>
      </w:tr>
      <w:tr w:rsidR="007E6A1D" w:rsidRPr="007E6A1D" w14:paraId="7CEB64DB" w14:textId="77777777" w:rsidTr="00411237">
        <w:tc>
          <w:tcPr>
            <w:tcW w:w="2693" w:type="dxa"/>
          </w:tcPr>
          <w:p w14:paraId="712CAD4C"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令和８年４月６日（月）</w:t>
            </w:r>
          </w:p>
        </w:tc>
        <w:tc>
          <w:tcPr>
            <w:tcW w:w="2699" w:type="dxa"/>
          </w:tcPr>
          <w:p w14:paraId="5A013F6F" w14:textId="791D676A" w:rsidR="004A3F2E" w:rsidRPr="007E6A1D" w:rsidRDefault="004A3F2E" w:rsidP="00B1372A">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説明会</w:t>
            </w:r>
          </w:p>
        </w:tc>
      </w:tr>
      <w:tr w:rsidR="007E6A1D" w:rsidRPr="007E6A1D" w14:paraId="0B6A76A7" w14:textId="77777777" w:rsidTr="00411237">
        <w:tc>
          <w:tcPr>
            <w:tcW w:w="2693" w:type="dxa"/>
          </w:tcPr>
          <w:p w14:paraId="6D891619"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令和８年４月10日（金）</w:t>
            </w:r>
          </w:p>
        </w:tc>
        <w:tc>
          <w:tcPr>
            <w:tcW w:w="2699" w:type="dxa"/>
          </w:tcPr>
          <w:p w14:paraId="3F21B6B1"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質問受付締切</w:t>
            </w:r>
          </w:p>
        </w:tc>
      </w:tr>
      <w:tr w:rsidR="007E6A1D" w:rsidRPr="007E6A1D" w14:paraId="1FAA7E07" w14:textId="77777777" w:rsidTr="00411237">
        <w:tc>
          <w:tcPr>
            <w:tcW w:w="2693" w:type="dxa"/>
          </w:tcPr>
          <w:p w14:paraId="0E5689B0"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令和８年４月30日（木）</w:t>
            </w:r>
          </w:p>
        </w:tc>
        <w:tc>
          <w:tcPr>
            <w:tcW w:w="2699" w:type="dxa"/>
          </w:tcPr>
          <w:p w14:paraId="28ECCE13"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提案書類提出締切</w:t>
            </w:r>
          </w:p>
        </w:tc>
      </w:tr>
      <w:tr w:rsidR="007E6A1D" w:rsidRPr="007E6A1D" w14:paraId="744F8A50" w14:textId="77777777" w:rsidTr="00411237">
        <w:tc>
          <w:tcPr>
            <w:tcW w:w="2693" w:type="dxa"/>
          </w:tcPr>
          <w:p w14:paraId="6AB1A530" w14:textId="7757A5F0"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令和８年５月</w:t>
            </w:r>
            <w:r w:rsidR="00F91BC5">
              <w:rPr>
                <w:rFonts w:ascii="ＭＳ ゴシック" w:eastAsia="ＭＳ ゴシック" w:hAnsi="ＭＳ ゴシック" w:hint="eastAsia"/>
              </w:rPr>
              <w:t>25</w:t>
            </w:r>
            <w:r w:rsidRPr="007E6A1D">
              <w:rPr>
                <w:rFonts w:ascii="ＭＳ ゴシック" w:eastAsia="ＭＳ ゴシック" w:hAnsi="ＭＳ ゴシック" w:hint="eastAsia"/>
              </w:rPr>
              <w:t>日（</w:t>
            </w:r>
            <w:r w:rsidR="00F91BC5">
              <w:rPr>
                <w:rFonts w:ascii="ＭＳ ゴシック" w:eastAsia="ＭＳ ゴシック" w:hAnsi="ＭＳ ゴシック" w:hint="eastAsia"/>
              </w:rPr>
              <w:t>月</w:t>
            </w:r>
            <w:r w:rsidRPr="007E6A1D">
              <w:rPr>
                <w:rFonts w:ascii="ＭＳ ゴシック" w:eastAsia="ＭＳ ゴシック" w:hAnsi="ＭＳ ゴシック" w:hint="eastAsia"/>
              </w:rPr>
              <w:t>）</w:t>
            </w:r>
          </w:p>
        </w:tc>
        <w:tc>
          <w:tcPr>
            <w:tcW w:w="2699" w:type="dxa"/>
          </w:tcPr>
          <w:p w14:paraId="3C1B09B0"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選定委員会（予定）</w:t>
            </w:r>
          </w:p>
        </w:tc>
      </w:tr>
      <w:tr w:rsidR="007E6A1D" w:rsidRPr="007E6A1D" w14:paraId="04B36CB8" w14:textId="77777777" w:rsidTr="00411237">
        <w:tc>
          <w:tcPr>
            <w:tcW w:w="2693" w:type="dxa"/>
          </w:tcPr>
          <w:p w14:paraId="2A7A160D" w14:textId="32A83784"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令和８年５月</w:t>
            </w:r>
            <w:r w:rsidR="00F91BC5">
              <w:rPr>
                <w:rFonts w:ascii="ＭＳ ゴシック" w:eastAsia="ＭＳ ゴシック" w:hAnsi="ＭＳ ゴシック" w:hint="eastAsia"/>
              </w:rPr>
              <w:t>下</w:t>
            </w:r>
            <w:r w:rsidRPr="007E6A1D">
              <w:rPr>
                <w:rFonts w:ascii="ＭＳ ゴシック" w:eastAsia="ＭＳ ゴシック" w:hAnsi="ＭＳ ゴシック" w:hint="eastAsia"/>
              </w:rPr>
              <w:t>旬</w:t>
            </w:r>
            <w:r w:rsidR="00F91BC5">
              <w:rPr>
                <w:rFonts w:ascii="ＭＳ ゴシック" w:eastAsia="ＭＳ ゴシック" w:hAnsi="ＭＳ ゴシック" w:hint="eastAsia"/>
              </w:rPr>
              <w:t>頃</w:t>
            </w:r>
          </w:p>
        </w:tc>
        <w:tc>
          <w:tcPr>
            <w:tcW w:w="2699" w:type="dxa"/>
          </w:tcPr>
          <w:p w14:paraId="28ACB549"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契約締結・事業開始</w:t>
            </w:r>
          </w:p>
        </w:tc>
      </w:tr>
      <w:tr w:rsidR="004A3F2E" w:rsidRPr="007E6A1D" w14:paraId="1A76B178" w14:textId="77777777" w:rsidTr="00411237">
        <w:tc>
          <w:tcPr>
            <w:tcW w:w="2693" w:type="dxa"/>
          </w:tcPr>
          <w:p w14:paraId="725E6EFC"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令和９年３月31日（水）</w:t>
            </w:r>
          </w:p>
        </w:tc>
        <w:tc>
          <w:tcPr>
            <w:tcW w:w="2699" w:type="dxa"/>
          </w:tcPr>
          <w:p w14:paraId="2BD4B6D4" w14:textId="77777777" w:rsidR="004A3F2E" w:rsidRPr="007E6A1D" w:rsidRDefault="004A3F2E" w:rsidP="00411237">
            <w:pPr>
              <w:spacing w:line="320" w:lineRule="exact"/>
              <w:rPr>
                <w:rFonts w:ascii="ＭＳ ゴシック" w:eastAsia="ＭＳ ゴシック" w:hAnsi="ＭＳ ゴシック"/>
                <w:bCs/>
              </w:rPr>
            </w:pPr>
            <w:r w:rsidRPr="007E6A1D">
              <w:rPr>
                <w:rFonts w:ascii="ＭＳ ゴシック" w:eastAsia="ＭＳ ゴシック" w:hAnsi="ＭＳ ゴシック" w:hint="eastAsia"/>
              </w:rPr>
              <w:t>事業終了</w:t>
            </w:r>
          </w:p>
        </w:tc>
      </w:tr>
      <w:bookmarkEnd w:id="8"/>
    </w:tbl>
    <w:p w14:paraId="5E1568CD" w14:textId="5B8C18CD" w:rsidR="00DE3D87" w:rsidRPr="007E6A1D" w:rsidRDefault="00DE3D87">
      <w:pPr>
        <w:rPr>
          <w:rFonts w:ascii="ＭＳ Ｐゴシック" w:eastAsia="ＭＳ Ｐゴシック" w:hAnsi="ＭＳ Ｐゴシック"/>
          <w:sz w:val="22"/>
        </w:rPr>
      </w:pPr>
    </w:p>
    <w:p w14:paraId="28A04811" w14:textId="77777777" w:rsidR="000B59FC" w:rsidRPr="007E6A1D" w:rsidRDefault="000B59FC">
      <w:pPr>
        <w:rPr>
          <w:rFonts w:ascii="ＭＳ Ｐゴシック" w:eastAsia="ＭＳ Ｐゴシック" w:hAnsi="ＭＳ Ｐゴシック"/>
          <w:sz w:val="22"/>
        </w:rPr>
      </w:pPr>
    </w:p>
    <w:p w14:paraId="0B9F8303" w14:textId="37EFC98D" w:rsidR="00310B8B" w:rsidRPr="007E6A1D" w:rsidRDefault="00503E36" w:rsidP="00A00C19">
      <w:pPr>
        <w:rPr>
          <w:rFonts w:ascii="ＭＳ Ｐゴシック" w:eastAsia="ＭＳ Ｐゴシック" w:hAnsi="ＭＳ Ｐゴシック"/>
          <w:b/>
          <w:bCs/>
          <w:sz w:val="24"/>
          <w:szCs w:val="28"/>
        </w:rPr>
      </w:pPr>
      <w:r w:rsidRPr="007E6A1D">
        <w:rPr>
          <w:rFonts w:ascii="ＭＳ Ｐゴシック" w:eastAsia="ＭＳ Ｐゴシック" w:hAnsi="ＭＳ Ｐゴシック" w:hint="eastAsia"/>
          <w:b/>
          <w:bCs/>
          <w:sz w:val="24"/>
          <w:szCs w:val="28"/>
        </w:rPr>
        <w:t>９．</w:t>
      </w:r>
      <w:r w:rsidR="00310B8B" w:rsidRPr="007E6A1D">
        <w:rPr>
          <w:rFonts w:ascii="ＭＳ Ｐゴシック" w:eastAsia="ＭＳ Ｐゴシック" w:hAnsi="ＭＳ Ｐゴシック" w:hint="eastAsia"/>
          <w:b/>
          <w:bCs/>
          <w:sz w:val="24"/>
          <w:szCs w:val="28"/>
        </w:rPr>
        <w:t>再委託</w:t>
      </w:r>
    </w:p>
    <w:p w14:paraId="0171B8D9" w14:textId="48D2CD88" w:rsidR="00310B8B" w:rsidRPr="007E6A1D" w:rsidRDefault="00310B8B" w:rsidP="00167989">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再委託は原則禁止とする。ただし、</w:t>
      </w:r>
      <w:r w:rsidR="0019758A" w:rsidRPr="007E6A1D">
        <w:rPr>
          <w:rFonts w:ascii="ＭＳ Ｐゴシック" w:eastAsia="ＭＳ Ｐゴシック" w:hAnsi="ＭＳ Ｐゴシック" w:hint="eastAsia"/>
          <w:sz w:val="22"/>
        </w:rPr>
        <w:t>研修</w:t>
      </w:r>
      <w:r w:rsidR="00C47379" w:rsidRPr="007E6A1D">
        <w:rPr>
          <w:rFonts w:ascii="ＭＳ Ｐゴシック" w:eastAsia="ＭＳ Ｐゴシック" w:hAnsi="ＭＳ Ｐゴシック" w:hint="eastAsia"/>
          <w:sz w:val="22"/>
        </w:rPr>
        <w:t>の開催</w:t>
      </w:r>
      <w:r w:rsidRPr="007E6A1D">
        <w:rPr>
          <w:rFonts w:ascii="ＭＳ Ｐゴシック" w:eastAsia="ＭＳ Ｐゴシック" w:hAnsi="ＭＳ Ｐゴシック" w:hint="eastAsia"/>
          <w:sz w:val="22"/>
        </w:rPr>
        <w:t>等、専門性</w:t>
      </w:r>
      <w:r w:rsidR="004F0728" w:rsidRPr="007E6A1D">
        <w:rPr>
          <w:rFonts w:ascii="ＭＳ Ｐゴシック" w:eastAsia="ＭＳ Ｐゴシック" w:hAnsi="ＭＳ Ｐゴシック" w:hint="eastAsia"/>
          <w:sz w:val="22"/>
        </w:rPr>
        <w:t>確保</w:t>
      </w:r>
      <w:r w:rsidRPr="007E6A1D">
        <w:rPr>
          <w:rFonts w:ascii="ＭＳ Ｐゴシック" w:eastAsia="ＭＳ Ｐゴシック" w:hAnsi="ＭＳ Ｐゴシック" w:hint="eastAsia"/>
          <w:sz w:val="22"/>
        </w:rPr>
        <w:t>等</w:t>
      </w:r>
      <w:r w:rsidR="004F0728" w:rsidRPr="007E6A1D">
        <w:rPr>
          <w:rFonts w:ascii="ＭＳ Ｐゴシック" w:eastAsia="ＭＳ Ｐゴシック" w:hAnsi="ＭＳ Ｐゴシック" w:hint="eastAsia"/>
          <w:sz w:val="22"/>
        </w:rPr>
        <w:t>の観点</w:t>
      </w:r>
      <w:r w:rsidRPr="007E6A1D">
        <w:rPr>
          <w:rFonts w:ascii="ＭＳ Ｐゴシック" w:eastAsia="ＭＳ Ｐゴシック" w:hAnsi="ＭＳ Ｐゴシック" w:hint="eastAsia"/>
          <w:sz w:val="22"/>
        </w:rPr>
        <w:t>から一部を受託事業者において実施することが困難な場合や、</w:t>
      </w:r>
      <w:r w:rsidR="00E351EF" w:rsidRPr="007E6A1D">
        <w:rPr>
          <w:rFonts w:ascii="ＭＳ Ｐゴシック" w:eastAsia="ＭＳ Ｐゴシック" w:hAnsi="ＭＳ Ｐゴシック" w:hint="eastAsia"/>
          <w:sz w:val="22"/>
        </w:rPr>
        <w:t>受託事業者が</w:t>
      </w:r>
      <w:r w:rsidRPr="007E6A1D">
        <w:rPr>
          <w:rFonts w:ascii="ＭＳ Ｐゴシック" w:eastAsia="ＭＳ Ｐゴシック" w:hAnsi="ＭＳ Ｐゴシック" w:hint="eastAsia"/>
          <w:sz w:val="22"/>
        </w:rPr>
        <w:t>自ら実施するより高い効果が期待される場合は、事前に</w:t>
      </w:r>
      <w:r w:rsidR="004F0728" w:rsidRPr="007E6A1D">
        <w:rPr>
          <w:rFonts w:ascii="ＭＳ Ｐゴシック" w:eastAsia="ＭＳ Ｐゴシック" w:hAnsi="ＭＳ Ｐゴシック" w:hint="eastAsia"/>
          <w:sz w:val="22"/>
        </w:rPr>
        <w:t>教育庁</w:t>
      </w:r>
      <w:r w:rsidRPr="007E6A1D">
        <w:rPr>
          <w:rFonts w:ascii="ＭＳ Ｐゴシック" w:eastAsia="ＭＳ Ｐゴシック" w:hAnsi="ＭＳ Ｐゴシック" w:hint="eastAsia"/>
          <w:sz w:val="22"/>
        </w:rPr>
        <w:t>と協議し、承認を得た上で、再委託を実施することを可能とする。</w:t>
      </w:r>
    </w:p>
    <w:p w14:paraId="3B1A8817" w14:textId="196D6EEA" w:rsidR="00DE3D87" w:rsidRPr="007E6A1D" w:rsidRDefault="00DE3D87">
      <w:pPr>
        <w:rPr>
          <w:rFonts w:ascii="ＭＳ Ｐゴシック" w:eastAsia="ＭＳ Ｐゴシック" w:hAnsi="ＭＳ Ｐゴシック"/>
          <w:sz w:val="22"/>
        </w:rPr>
      </w:pPr>
    </w:p>
    <w:p w14:paraId="1644D875" w14:textId="77777777" w:rsidR="00BF524F" w:rsidRPr="007E6A1D" w:rsidRDefault="00BF524F">
      <w:pPr>
        <w:rPr>
          <w:rFonts w:ascii="ＭＳ Ｐゴシック" w:eastAsia="ＭＳ Ｐゴシック" w:hAnsi="ＭＳ Ｐゴシック"/>
          <w:sz w:val="22"/>
        </w:rPr>
      </w:pPr>
    </w:p>
    <w:p w14:paraId="11F1619D" w14:textId="16DB631B" w:rsidR="00310B8B" w:rsidRPr="007E6A1D" w:rsidRDefault="00172C70" w:rsidP="00A00C19">
      <w:pPr>
        <w:rPr>
          <w:rFonts w:ascii="ＭＳ Ｐゴシック" w:eastAsia="ＭＳ Ｐゴシック" w:hAnsi="ＭＳ Ｐゴシック"/>
          <w:b/>
          <w:bCs/>
          <w:sz w:val="24"/>
          <w:szCs w:val="28"/>
        </w:rPr>
      </w:pPr>
      <w:r w:rsidRPr="007E6A1D">
        <w:rPr>
          <w:rFonts w:ascii="ＭＳ Ｐゴシック" w:eastAsia="ＭＳ Ｐゴシック" w:hAnsi="ＭＳ Ｐゴシック"/>
          <w:b/>
          <w:bCs/>
          <w:sz w:val="24"/>
          <w:szCs w:val="28"/>
        </w:rPr>
        <w:t>10．</w:t>
      </w:r>
      <w:r w:rsidR="00310B8B" w:rsidRPr="007E6A1D">
        <w:rPr>
          <w:rFonts w:ascii="ＭＳ Ｐゴシック" w:eastAsia="ＭＳ Ｐゴシック" w:hAnsi="ＭＳ Ｐゴシック" w:hint="eastAsia"/>
          <w:b/>
          <w:bCs/>
          <w:sz w:val="24"/>
          <w:szCs w:val="28"/>
        </w:rPr>
        <w:t>書類の保存</w:t>
      </w:r>
    </w:p>
    <w:p w14:paraId="743A8627" w14:textId="3E009219" w:rsidR="00310B8B" w:rsidRPr="007E6A1D" w:rsidRDefault="00310B8B" w:rsidP="00167989">
      <w:pPr>
        <w:ind w:leftChars="100" w:left="210" w:firstLineChars="100" w:firstLine="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全ての証拠書類は、本事業終了日の属する年度の翌年度４月１日から起算して５年間保存しなければならない。</w:t>
      </w:r>
    </w:p>
    <w:p w14:paraId="5128B7F9" w14:textId="6A30C4FC" w:rsidR="00DE3D87" w:rsidRPr="007E6A1D" w:rsidRDefault="00DE3D87" w:rsidP="00A00C19"/>
    <w:p w14:paraId="6C01F87F" w14:textId="77777777" w:rsidR="00BF524F" w:rsidRPr="007E6A1D" w:rsidRDefault="00BF524F" w:rsidP="00A00C19"/>
    <w:p w14:paraId="52D84F1C" w14:textId="1EA6F7FD" w:rsidR="000306C1" w:rsidRPr="007E6A1D" w:rsidRDefault="00574A80" w:rsidP="00A00C19">
      <w:pPr>
        <w:rPr>
          <w:rFonts w:ascii="ＭＳ Ｐゴシック" w:eastAsia="ＭＳ Ｐゴシック" w:hAnsi="ＭＳ Ｐゴシック"/>
          <w:b/>
          <w:bCs/>
          <w:sz w:val="24"/>
          <w:szCs w:val="24"/>
        </w:rPr>
      </w:pPr>
      <w:r w:rsidRPr="007E6A1D">
        <w:rPr>
          <w:rFonts w:ascii="ＭＳ Ｐゴシック" w:eastAsia="ＭＳ Ｐゴシック" w:hAnsi="ＭＳ Ｐゴシック" w:hint="eastAsia"/>
          <w:b/>
          <w:bCs/>
          <w:sz w:val="24"/>
          <w:szCs w:val="24"/>
        </w:rPr>
        <w:t>11．</w:t>
      </w:r>
      <w:r w:rsidR="000306C1" w:rsidRPr="007E6A1D">
        <w:rPr>
          <w:rFonts w:ascii="ＭＳ Ｐゴシック" w:eastAsia="ＭＳ Ｐゴシック" w:hAnsi="ＭＳ Ｐゴシック"/>
          <w:b/>
          <w:bCs/>
          <w:sz w:val="24"/>
          <w:szCs w:val="24"/>
        </w:rPr>
        <w:t>その他</w:t>
      </w:r>
    </w:p>
    <w:p w14:paraId="3E2714CA" w14:textId="4A953ED6" w:rsidR="00310B8B" w:rsidRPr="007E6A1D" w:rsidRDefault="00574A80" w:rsidP="00BB359F">
      <w:pPr>
        <w:ind w:left="22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 xml:space="preserve">（1）　</w:t>
      </w:r>
      <w:r w:rsidR="00BB359F" w:rsidRPr="007E6A1D">
        <w:rPr>
          <w:rFonts w:ascii="ＭＳ Ｐゴシック" w:eastAsia="ＭＳ Ｐゴシック" w:hAnsi="ＭＳ Ｐゴシック" w:hint="eastAsia"/>
          <w:sz w:val="22"/>
        </w:rPr>
        <w:t>本事業の実施で得られた成果（著作物等）、情報等については大阪府教育委員会に帰属する。</w:t>
      </w:r>
      <w:r w:rsidR="00310B8B" w:rsidRPr="007E6A1D">
        <w:rPr>
          <w:rFonts w:ascii="ＭＳ Ｐゴシック" w:eastAsia="ＭＳ Ｐゴシック" w:hAnsi="ＭＳ Ｐゴシック" w:hint="eastAsia"/>
          <w:sz w:val="22"/>
        </w:rPr>
        <w:t>本事業に関する成果物については、公表が想定されることに留意すること。</w:t>
      </w:r>
    </w:p>
    <w:p w14:paraId="7C555D60" w14:textId="4FB722B2" w:rsidR="00310B8B" w:rsidRPr="007E6A1D" w:rsidRDefault="00574A80" w:rsidP="007B277B">
      <w:pPr>
        <w:ind w:left="22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 xml:space="preserve">（2）　</w:t>
      </w:r>
      <w:r w:rsidR="00310B8B" w:rsidRPr="007E6A1D">
        <w:rPr>
          <w:rFonts w:ascii="ＭＳ Ｐゴシック" w:eastAsia="ＭＳ Ｐゴシック" w:hAnsi="ＭＳ Ｐゴシック" w:hint="eastAsia"/>
          <w:sz w:val="22"/>
        </w:rPr>
        <w:t>受託</w:t>
      </w:r>
      <w:r w:rsidR="00BB359F" w:rsidRPr="007E6A1D">
        <w:rPr>
          <w:rFonts w:ascii="ＭＳ Ｐゴシック" w:eastAsia="ＭＳ Ｐゴシック" w:hAnsi="ＭＳ Ｐゴシック" w:hint="eastAsia"/>
          <w:sz w:val="22"/>
        </w:rPr>
        <w:t>事業</w:t>
      </w:r>
      <w:r w:rsidR="00310B8B" w:rsidRPr="007E6A1D">
        <w:rPr>
          <w:rFonts w:ascii="ＭＳ Ｐゴシック" w:eastAsia="ＭＳ Ｐゴシック" w:hAnsi="ＭＳ Ｐゴシック" w:hint="eastAsia"/>
          <w:sz w:val="22"/>
        </w:rPr>
        <w:t>者は、契約締結後直ちに事業の実施体制に基づく事業責任者を指定し、事業スケジュールとあわせて</w:t>
      </w:r>
      <w:r w:rsidR="00270444" w:rsidRPr="007E6A1D">
        <w:rPr>
          <w:rFonts w:ascii="ＭＳ Ｐゴシック" w:eastAsia="ＭＳ Ｐゴシック" w:hAnsi="ＭＳ Ｐゴシック" w:hint="eastAsia"/>
          <w:sz w:val="22"/>
        </w:rPr>
        <w:t>教育庁</w:t>
      </w:r>
      <w:r w:rsidR="00310B8B" w:rsidRPr="007E6A1D">
        <w:rPr>
          <w:rFonts w:ascii="ＭＳ Ｐゴシック" w:eastAsia="ＭＳ Ｐゴシック" w:hAnsi="ＭＳ Ｐゴシック" w:hint="eastAsia"/>
          <w:sz w:val="22"/>
        </w:rPr>
        <w:t>へ報告すること。</w:t>
      </w:r>
    </w:p>
    <w:p w14:paraId="0A334629" w14:textId="0E34625A" w:rsidR="00310B8B" w:rsidRPr="007E6A1D" w:rsidRDefault="00574A80" w:rsidP="007B277B">
      <w:pPr>
        <w:ind w:left="22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w:t>
      </w:r>
      <w:r w:rsidR="00BB359F" w:rsidRPr="007E6A1D">
        <w:rPr>
          <w:rFonts w:ascii="ＭＳ Ｐゴシック" w:eastAsia="ＭＳ Ｐゴシック" w:hAnsi="ＭＳ Ｐゴシック" w:hint="eastAsia"/>
          <w:sz w:val="22"/>
        </w:rPr>
        <w:t>3</w:t>
      </w:r>
      <w:r w:rsidRPr="007E6A1D">
        <w:rPr>
          <w:rFonts w:ascii="ＭＳ Ｐゴシック" w:eastAsia="ＭＳ Ｐゴシック" w:hAnsi="ＭＳ Ｐゴシック" w:hint="eastAsia"/>
          <w:sz w:val="22"/>
        </w:rPr>
        <w:t xml:space="preserve">）　</w:t>
      </w:r>
      <w:r w:rsidR="00310B8B" w:rsidRPr="007E6A1D">
        <w:rPr>
          <w:rFonts w:ascii="ＭＳ Ｐゴシック" w:eastAsia="ＭＳ Ｐゴシック" w:hAnsi="ＭＳ Ｐゴシック" w:hint="eastAsia"/>
          <w:sz w:val="22"/>
        </w:rPr>
        <w:t>事業を行うにつき、当該業務が法令等の規定により官公署の免許、許可又は認可を受けている必要がある場合には、当該免許、許可、認可を受けていること。</w:t>
      </w:r>
    </w:p>
    <w:p w14:paraId="52F557A5" w14:textId="24E1B45D" w:rsidR="000306C1" w:rsidRPr="007E6A1D" w:rsidRDefault="00574A80" w:rsidP="007B277B">
      <w:pPr>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w:t>
      </w:r>
      <w:r w:rsidR="00BB359F" w:rsidRPr="007E6A1D">
        <w:rPr>
          <w:rFonts w:ascii="ＭＳ Ｐゴシック" w:eastAsia="ＭＳ Ｐゴシック" w:hAnsi="ＭＳ Ｐゴシック" w:hint="eastAsia"/>
          <w:sz w:val="22"/>
        </w:rPr>
        <w:t>4</w:t>
      </w:r>
      <w:r w:rsidRPr="007E6A1D">
        <w:rPr>
          <w:rFonts w:ascii="ＭＳ Ｐゴシック" w:eastAsia="ＭＳ Ｐゴシック" w:hAnsi="ＭＳ Ｐゴシック" w:hint="eastAsia"/>
          <w:sz w:val="22"/>
        </w:rPr>
        <w:t xml:space="preserve">）　</w:t>
      </w:r>
      <w:r w:rsidR="00310B8B" w:rsidRPr="007E6A1D">
        <w:rPr>
          <w:rFonts w:ascii="ＭＳ Ｐゴシック" w:eastAsia="ＭＳ Ｐゴシック" w:hAnsi="ＭＳ Ｐゴシック" w:hint="eastAsia"/>
          <w:sz w:val="22"/>
        </w:rPr>
        <w:t>契約締結及び事業実施にあたっては、必ず</w:t>
      </w:r>
      <w:r w:rsidR="00270444" w:rsidRPr="007E6A1D">
        <w:rPr>
          <w:rFonts w:ascii="ＭＳ Ｐゴシック" w:eastAsia="ＭＳ Ｐゴシック" w:hAnsi="ＭＳ Ｐゴシック" w:hint="eastAsia"/>
          <w:sz w:val="22"/>
        </w:rPr>
        <w:t>教育庁</w:t>
      </w:r>
      <w:r w:rsidR="00310B8B" w:rsidRPr="007E6A1D">
        <w:rPr>
          <w:rFonts w:ascii="ＭＳ Ｐゴシック" w:eastAsia="ＭＳ Ｐゴシック" w:hAnsi="ＭＳ Ｐゴシック" w:hint="eastAsia"/>
          <w:sz w:val="22"/>
        </w:rPr>
        <w:t>と協議を行いながら進めること。</w:t>
      </w:r>
    </w:p>
    <w:p w14:paraId="6C1743F8" w14:textId="2ED1BC02" w:rsidR="00310B8B" w:rsidRPr="007E6A1D" w:rsidRDefault="00574A80" w:rsidP="007B277B">
      <w:pPr>
        <w:ind w:left="22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w:t>
      </w:r>
      <w:r w:rsidR="00BB359F" w:rsidRPr="007E6A1D">
        <w:rPr>
          <w:rFonts w:ascii="ＭＳ Ｐゴシック" w:eastAsia="ＭＳ Ｐゴシック" w:hAnsi="ＭＳ Ｐゴシック" w:hint="eastAsia"/>
          <w:sz w:val="22"/>
        </w:rPr>
        <w:t>5</w:t>
      </w:r>
      <w:r w:rsidRPr="007E6A1D">
        <w:rPr>
          <w:rFonts w:ascii="ＭＳ Ｐゴシック" w:eastAsia="ＭＳ Ｐゴシック" w:hAnsi="ＭＳ Ｐゴシック" w:hint="eastAsia"/>
          <w:sz w:val="22"/>
        </w:rPr>
        <w:t xml:space="preserve">）　</w:t>
      </w:r>
      <w:r w:rsidR="000306C1" w:rsidRPr="007E6A1D">
        <w:rPr>
          <w:rFonts w:ascii="ＭＳ Ｐゴシック" w:eastAsia="ＭＳ Ｐゴシック" w:hAnsi="ＭＳ Ｐゴシック" w:hint="eastAsia"/>
          <w:sz w:val="22"/>
        </w:rPr>
        <w:t>受託</w:t>
      </w:r>
      <w:r w:rsidR="00BB359F" w:rsidRPr="007E6A1D">
        <w:rPr>
          <w:rFonts w:ascii="ＭＳ Ｐゴシック" w:eastAsia="ＭＳ Ｐゴシック" w:hAnsi="ＭＳ Ｐゴシック" w:hint="eastAsia"/>
          <w:sz w:val="22"/>
        </w:rPr>
        <w:t>事業</w:t>
      </w:r>
      <w:r w:rsidR="000306C1" w:rsidRPr="007E6A1D">
        <w:rPr>
          <w:rFonts w:ascii="ＭＳ Ｐゴシック" w:eastAsia="ＭＳ Ｐゴシック" w:hAnsi="ＭＳ Ｐゴシック" w:hint="eastAsia"/>
          <w:sz w:val="22"/>
        </w:rPr>
        <w:t>者は別途示</w:t>
      </w:r>
      <w:r w:rsidR="000306C1" w:rsidRPr="007E6A1D">
        <w:rPr>
          <w:rFonts w:ascii="ＭＳ Ｐゴシック" w:eastAsia="ＭＳ Ｐゴシック" w:hAnsi="ＭＳ Ｐゴシック" w:cs="ＭＳ Ｐゴシック" w:hint="eastAsia"/>
          <w:sz w:val="22"/>
        </w:rPr>
        <w:t>す個人情報保護に関する</w:t>
      </w:r>
      <w:r w:rsidR="000306C1" w:rsidRPr="007E6A1D">
        <w:rPr>
          <w:rFonts w:ascii="ＭＳ Ｐゴシック" w:eastAsia="ＭＳ Ｐゴシック" w:hAnsi="ＭＳ Ｐゴシック" w:hint="eastAsia"/>
          <w:sz w:val="22"/>
        </w:rPr>
        <w:t>『誓約書』を提出すること。</w:t>
      </w:r>
      <w:r w:rsidR="00BC2311" w:rsidRPr="007E6A1D">
        <w:rPr>
          <w:rFonts w:ascii="ＭＳ Ｐゴシック" w:eastAsia="ＭＳ Ｐゴシック" w:hAnsi="ＭＳ Ｐゴシック" w:hint="eastAsia"/>
          <w:sz w:val="22"/>
        </w:rPr>
        <w:t>また、</w:t>
      </w:r>
      <w:r w:rsidR="00310B8B" w:rsidRPr="007E6A1D">
        <w:rPr>
          <w:rFonts w:ascii="ＭＳ Ｐゴシック" w:eastAsia="ＭＳ Ｐゴシック" w:hAnsi="ＭＳ Ｐゴシック" w:hint="eastAsia"/>
          <w:sz w:val="22"/>
        </w:rPr>
        <w:t>業務上知り得た個人情報を紛失し、又は業務に必要な範囲を超えて他に漏らすことのないよう、万全の注意を払うこと。</w:t>
      </w:r>
    </w:p>
    <w:p w14:paraId="53978052" w14:textId="0B1CFBDD" w:rsidR="00310B8B" w:rsidRPr="007E6A1D" w:rsidRDefault="00574A80" w:rsidP="007B277B">
      <w:pPr>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w:t>
      </w:r>
      <w:r w:rsidR="00BB359F" w:rsidRPr="007E6A1D">
        <w:rPr>
          <w:rFonts w:ascii="ＭＳ Ｐゴシック" w:eastAsia="ＭＳ Ｐゴシック" w:hAnsi="ＭＳ Ｐゴシック" w:hint="eastAsia"/>
          <w:sz w:val="22"/>
        </w:rPr>
        <w:t>6</w:t>
      </w:r>
      <w:r w:rsidRPr="007E6A1D">
        <w:rPr>
          <w:rFonts w:ascii="ＭＳ Ｐゴシック" w:eastAsia="ＭＳ Ｐゴシック" w:hAnsi="ＭＳ Ｐゴシック" w:hint="eastAsia"/>
          <w:sz w:val="22"/>
        </w:rPr>
        <w:t xml:space="preserve">）　</w:t>
      </w:r>
      <w:r w:rsidR="00310B8B" w:rsidRPr="007E6A1D">
        <w:rPr>
          <w:rFonts w:ascii="ＭＳ Ｐゴシック" w:eastAsia="ＭＳ Ｐゴシック" w:hAnsi="ＭＳ Ｐゴシック" w:hint="eastAsia"/>
          <w:sz w:val="22"/>
        </w:rPr>
        <w:t>労働関係を含め、関係法令を</w:t>
      </w:r>
      <w:r w:rsidR="001456CC" w:rsidRPr="007E6A1D">
        <w:rPr>
          <w:rFonts w:ascii="ＭＳ Ｐゴシック" w:eastAsia="ＭＳ Ｐゴシック" w:hAnsi="ＭＳ Ｐゴシック" w:hint="eastAsia"/>
          <w:sz w:val="22"/>
        </w:rPr>
        <w:t>遵守</w:t>
      </w:r>
      <w:r w:rsidR="00310B8B" w:rsidRPr="007E6A1D">
        <w:rPr>
          <w:rFonts w:ascii="ＭＳ Ｐゴシック" w:eastAsia="ＭＳ Ｐゴシック" w:hAnsi="ＭＳ Ｐゴシック" w:hint="eastAsia"/>
          <w:sz w:val="22"/>
        </w:rPr>
        <w:t>すること。</w:t>
      </w:r>
    </w:p>
    <w:p w14:paraId="0C15A738" w14:textId="176D3880" w:rsidR="002C182B" w:rsidRPr="007E6A1D" w:rsidRDefault="00574A80" w:rsidP="00A6040F">
      <w:pPr>
        <w:ind w:left="220" w:hangingChars="100" w:hanging="220"/>
        <w:rPr>
          <w:rFonts w:ascii="ＭＳ Ｐゴシック" w:eastAsia="ＭＳ Ｐゴシック" w:hAnsi="ＭＳ Ｐゴシック"/>
          <w:sz w:val="22"/>
        </w:rPr>
      </w:pPr>
      <w:r w:rsidRPr="007E6A1D">
        <w:rPr>
          <w:rFonts w:ascii="ＭＳ Ｐゴシック" w:eastAsia="ＭＳ Ｐゴシック" w:hAnsi="ＭＳ Ｐゴシック" w:hint="eastAsia"/>
          <w:sz w:val="22"/>
        </w:rPr>
        <w:t>（</w:t>
      </w:r>
      <w:r w:rsidR="00BB359F" w:rsidRPr="007E6A1D">
        <w:rPr>
          <w:rFonts w:ascii="ＭＳ Ｐゴシック" w:eastAsia="ＭＳ Ｐゴシック" w:hAnsi="ＭＳ Ｐゴシック" w:hint="eastAsia"/>
          <w:sz w:val="22"/>
        </w:rPr>
        <w:t>7</w:t>
      </w:r>
      <w:r w:rsidRPr="007E6A1D">
        <w:rPr>
          <w:rFonts w:ascii="ＭＳ Ｐゴシック" w:eastAsia="ＭＳ Ｐゴシック" w:hAnsi="ＭＳ Ｐゴシック" w:hint="eastAsia"/>
          <w:sz w:val="22"/>
        </w:rPr>
        <w:t xml:space="preserve">）　</w:t>
      </w:r>
      <w:r w:rsidR="000306C1" w:rsidRPr="007E6A1D">
        <w:rPr>
          <w:rFonts w:ascii="ＭＳ Ｐゴシック" w:eastAsia="ＭＳ Ｐゴシック" w:hAnsi="ＭＳ Ｐゴシック" w:hint="eastAsia"/>
          <w:sz w:val="22"/>
        </w:rPr>
        <w:t>事業実施にあたり本仕様書に明示なき事項及び疑義が生じたときは、</w:t>
      </w:r>
      <w:r w:rsidR="004F0728" w:rsidRPr="007E6A1D">
        <w:rPr>
          <w:rFonts w:ascii="ＭＳ Ｐゴシック" w:eastAsia="ＭＳ Ｐゴシック" w:hAnsi="ＭＳ Ｐゴシック" w:hint="eastAsia"/>
          <w:sz w:val="22"/>
        </w:rPr>
        <w:t>教育庁</w:t>
      </w:r>
      <w:r w:rsidR="000306C1" w:rsidRPr="007E6A1D">
        <w:rPr>
          <w:rFonts w:ascii="ＭＳ Ｐゴシック" w:eastAsia="ＭＳ Ｐゴシック" w:hAnsi="ＭＳ Ｐゴシック" w:hint="eastAsia"/>
          <w:sz w:val="22"/>
        </w:rPr>
        <w:t>と受託</w:t>
      </w:r>
      <w:r w:rsidR="00BB359F" w:rsidRPr="007E6A1D">
        <w:rPr>
          <w:rFonts w:ascii="ＭＳ Ｐゴシック" w:eastAsia="ＭＳ Ｐゴシック" w:hAnsi="ＭＳ Ｐゴシック" w:hint="eastAsia"/>
          <w:sz w:val="22"/>
        </w:rPr>
        <w:t>事業</w:t>
      </w:r>
      <w:r w:rsidR="000306C1" w:rsidRPr="007E6A1D">
        <w:rPr>
          <w:rFonts w:ascii="ＭＳ Ｐゴシック" w:eastAsia="ＭＳ Ｐゴシック" w:hAnsi="ＭＳ Ｐゴシック" w:hint="eastAsia"/>
          <w:sz w:val="22"/>
        </w:rPr>
        <w:t>者で協議の上、事業を遂行すること。その他、事業の実施に際しては教育庁の指示に従うこと。</w:t>
      </w:r>
    </w:p>
    <w:sectPr w:rsidR="002C182B" w:rsidRPr="007E6A1D" w:rsidSect="007B277B">
      <w:footerReference w:type="default" r:id="rId9"/>
      <w:pgSz w:w="11906" w:h="16838"/>
      <w:pgMar w:top="1134" w:right="1134" w:bottom="1134" w:left="113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FA57" w14:textId="77777777" w:rsidR="00252320" w:rsidRDefault="00252320" w:rsidP="00EA1FDE">
      <w:r>
        <w:separator/>
      </w:r>
    </w:p>
  </w:endnote>
  <w:endnote w:type="continuationSeparator" w:id="0">
    <w:p w14:paraId="52A2543A" w14:textId="77777777" w:rsidR="00252320" w:rsidRDefault="00252320" w:rsidP="00EA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420"/>
      <w:docPartObj>
        <w:docPartGallery w:val="Page Numbers (Bottom of Page)"/>
        <w:docPartUnique/>
      </w:docPartObj>
    </w:sdtPr>
    <w:sdtEndPr/>
    <w:sdtContent>
      <w:p w14:paraId="22309F05" w14:textId="77777777" w:rsidR="00904187" w:rsidRDefault="006E778F">
        <w:pPr>
          <w:pStyle w:val="a5"/>
          <w:jc w:val="center"/>
        </w:pPr>
        <w:r>
          <w:fldChar w:fldCharType="begin"/>
        </w:r>
        <w:r>
          <w:instrText>PAGE   \* MERGEFORMAT</w:instrText>
        </w:r>
        <w:r>
          <w:fldChar w:fldCharType="separate"/>
        </w:r>
        <w:r w:rsidRPr="00A61F21">
          <w:rPr>
            <w:noProof/>
            <w:lang w:val="ja-JP"/>
          </w:rPr>
          <w:t>1</w:t>
        </w:r>
        <w:r>
          <w:fldChar w:fldCharType="end"/>
        </w:r>
      </w:p>
    </w:sdtContent>
  </w:sdt>
  <w:p w14:paraId="3E51364B" w14:textId="77777777" w:rsidR="00904187" w:rsidRDefault="009041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8A51" w14:textId="77777777" w:rsidR="00252320" w:rsidRDefault="00252320" w:rsidP="00EA1FDE">
      <w:r>
        <w:separator/>
      </w:r>
    </w:p>
  </w:footnote>
  <w:footnote w:type="continuationSeparator" w:id="0">
    <w:p w14:paraId="3E8AAE0A" w14:textId="77777777" w:rsidR="00252320" w:rsidRDefault="00252320" w:rsidP="00EA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9F4"/>
    <w:multiLevelType w:val="hybridMultilevel"/>
    <w:tmpl w:val="27CAB948"/>
    <w:lvl w:ilvl="0" w:tplc="C5EC60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CA567B"/>
    <w:multiLevelType w:val="hybridMultilevel"/>
    <w:tmpl w:val="C3E60A10"/>
    <w:lvl w:ilvl="0" w:tplc="F2A07700">
      <w:start w:val="1"/>
      <w:numFmt w:val="decimal"/>
      <w:lvlText w:val="(%1)"/>
      <w:lvlJc w:val="righ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43172"/>
    <w:multiLevelType w:val="hybridMultilevel"/>
    <w:tmpl w:val="EF4CE302"/>
    <w:lvl w:ilvl="0" w:tplc="505A1112">
      <w:start w:val="1"/>
      <w:numFmt w:val="bullet"/>
      <w:lvlText w:val="○"/>
      <w:lvlJc w:val="left"/>
      <w:pPr>
        <w:ind w:left="420" w:hanging="420"/>
      </w:pPr>
      <w:rPr>
        <w:rFonts w:ascii="Meiryo UI" w:eastAsia="Meiryo UI" w:hAnsi="Meiryo U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6A4016"/>
    <w:multiLevelType w:val="hybridMultilevel"/>
    <w:tmpl w:val="DA50DA42"/>
    <w:lvl w:ilvl="0" w:tplc="3BBE47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3B3D2E"/>
    <w:multiLevelType w:val="hybridMultilevel"/>
    <w:tmpl w:val="9E0E20C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4D94525"/>
    <w:multiLevelType w:val="hybridMultilevel"/>
    <w:tmpl w:val="33F22A9E"/>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6FF2E58"/>
    <w:multiLevelType w:val="hybridMultilevel"/>
    <w:tmpl w:val="DE7CC78A"/>
    <w:lvl w:ilvl="0" w:tplc="A37EB9A8">
      <w:start w:val="11"/>
      <w:numFmt w:val="decimal"/>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3B453A"/>
    <w:multiLevelType w:val="hybridMultilevel"/>
    <w:tmpl w:val="743CAD68"/>
    <w:lvl w:ilvl="0" w:tplc="36E0C028">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045AF3"/>
    <w:multiLevelType w:val="hybridMultilevel"/>
    <w:tmpl w:val="EAC8BB7A"/>
    <w:lvl w:ilvl="0" w:tplc="39D61B3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54F4D37"/>
    <w:multiLevelType w:val="hybridMultilevel"/>
    <w:tmpl w:val="10482196"/>
    <w:lvl w:ilvl="0" w:tplc="CFEC3F7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8729CE"/>
    <w:multiLevelType w:val="hybridMultilevel"/>
    <w:tmpl w:val="5172EA46"/>
    <w:lvl w:ilvl="0" w:tplc="6D861CF6">
      <w:start w:val="1"/>
      <w:numFmt w:val="aiueoFullWidth"/>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1D96CA3"/>
    <w:multiLevelType w:val="hybridMultilevel"/>
    <w:tmpl w:val="6BDA1A96"/>
    <w:lvl w:ilvl="0" w:tplc="58C4CD7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777D16"/>
    <w:multiLevelType w:val="hybridMultilevel"/>
    <w:tmpl w:val="7B7A699A"/>
    <w:lvl w:ilvl="0" w:tplc="B942A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D473AA"/>
    <w:multiLevelType w:val="hybridMultilevel"/>
    <w:tmpl w:val="46D60C56"/>
    <w:lvl w:ilvl="0" w:tplc="CEE853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025CBD"/>
    <w:multiLevelType w:val="hybridMultilevel"/>
    <w:tmpl w:val="B3EE3EB6"/>
    <w:lvl w:ilvl="0" w:tplc="24AA0E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5"/>
  </w:num>
  <w:num w:numId="4">
    <w:abstractNumId w:val="4"/>
  </w:num>
  <w:num w:numId="5">
    <w:abstractNumId w:val="8"/>
  </w:num>
  <w:num w:numId="6">
    <w:abstractNumId w:val="1"/>
  </w:num>
  <w:num w:numId="7">
    <w:abstractNumId w:val="7"/>
  </w:num>
  <w:num w:numId="8">
    <w:abstractNumId w:val="6"/>
  </w:num>
  <w:num w:numId="9">
    <w:abstractNumId w:val="0"/>
  </w:num>
  <w:num w:numId="10">
    <w:abstractNumId w:val="3"/>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37"/>
    <w:rsid w:val="00000730"/>
    <w:rsid w:val="000026E2"/>
    <w:rsid w:val="00004EC0"/>
    <w:rsid w:val="0000521D"/>
    <w:rsid w:val="000055C9"/>
    <w:rsid w:val="00007D78"/>
    <w:rsid w:val="00014AA3"/>
    <w:rsid w:val="0001624C"/>
    <w:rsid w:val="00017BB6"/>
    <w:rsid w:val="00022571"/>
    <w:rsid w:val="00022B49"/>
    <w:rsid w:val="00023C09"/>
    <w:rsid w:val="00027E84"/>
    <w:rsid w:val="0003000F"/>
    <w:rsid w:val="000306C1"/>
    <w:rsid w:val="000317B3"/>
    <w:rsid w:val="0003348E"/>
    <w:rsid w:val="0003453A"/>
    <w:rsid w:val="00034E96"/>
    <w:rsid w:val="00041451"/>
    <w:rsid w:val="00041908"/>
    <w:rsid w:val="000445EA"/>
    <w:rsid w:val="00044D6B"/>
    <w:rsid w:val="00045205"/>
    <w:rsid w:val="0004665A"/>
    <w:rsid w:val="0004714C"/>
    <w:rsid w:val="000509F7"/>
    <w:rsid w:val="00051112"/>
    <w:rsid w:val="00052A5D"/>
    <w:rsid w:val="0005777A"/>
    <w:rsid w:val="000577C7"/>
    <w:rsid w:val="00060F06"/>
    <w:rsid w:val="0006434B"/>
    <w:rsid w:val="00065A76"/>
    <w:rsid w:val="000668B7"/>
    <w:rsid w:val="00066AE4"/>
    <w:rsid w:val="000677CA"/>
    <w:rsid w:val="00072451"/>
    <w:rsid w:val="00072545"/>
    <w:rsid w:val="00075776"/>
    <w:rsid w:val="0007720A"/>
    <w:rsid w:val="00077DDB"/>
    <w:rsid w:val="00081065"/>
    <w:rsid w:val="00081D3D"/>
    <w:rsid w:val="0008289B"/>
    <w:rsid w:val="00087B45"/>
    <w:rsid w:val="000914F0"/>
    <w:rsid w:val="00093D40"/>
    <w:rsid w:val="00096CF5"/>
    <w:rsid w:val="00097559"/>
    <w:rsid w:val="00097D98"/>
    <w:rsid w:val="000A0581"/>
    <w:rsid w:val="000A6816"/>
    <w:rsid w:val="000A71B6"/>
    <w:rsid w:val="000B10E4"/>
    <w:rsid w:val="000B2182"/>
    <w:rsid w:val="000B3F44"/>
    <w:rsid w:val="000B4548"/>
    <w:rsid w:val="000B59FC"/>
    <w:rsid w:val="000B6953"/>
    <w:rsid w:val="000C104F"/>
    <w:rsid w:val="000C14B4"/>
    <w:rsid w:val="000C380D"/>
    <w:rsid w:val="000C3908"/>
    <w:rsid w:val="000C427A"/>
    <w:rsid w:val="000C52D8"/>
    <w:rsid w:val="000C57BB"/>
    <w:rsid w:val="000D1487"/>
    <w:rsid w:val="000D3CD6"/>
    <w:rsid w:val="000D53F1"/>
    <w:rsid w:val="000D5628"/>
    <w:rsid w:val="000D590A"/>
    <w:rsid w:val="000D7526"/>
    <w:rsid w:val="000E1533"/>
    <w:rsid w:val="000E61FB"/>
    <w:rsid w:val="000E6BB7"/>
    <w:rsid w:val="000F1584"/>
    <w:rsid w:val="000F28F8"/>
    <w:rsid w:val="000F34C0"/>
    <w:rsid w:val="000F5F2A"/>
    <w:rsid w:val="000F6B31"/>
    <w:rsid w:val="001011AB"/>
    <w:rsid w:val="001025E2"/>
    <w:rsid w:val="00104515"/>
    <w:rsid w:val="001068F5"/>
    <w:rsid w:val="00116D9B"/>
    <w:rsid w:val="00117A50"/>
    <w:rsid w:val="00122495"/>
    <w:rsid w:val="00122B2B"/>
    <w:rsid w:val="001242A6"/>
    <w:rsid w:val="001246CA"/>
    <w:rsid w:val="001255A9"/>
    <w:rsid w:val="00126945"/>
    <w:rsid w:val="001274FE"/>
    <w:rsid w:val="00131901"/>
    <w:rsid w:val="001324AB"/>
    <w:rsid w:val="00132F9E"/>
    <w:rsid w:val="001347E3"/>
    <w:rsid w:val="00136B2A"/>
    <w:rsid w:val="00136B8F"/>
    <w:rsid w:val="00144B67"/>
    <w:rsid w:val="001456CC"/>
    <w:rsid w:val="00145C7B"/>
    <w:rsid w:val="00145CFA"/>
    <w:rsid w:val="00146995"/>
    <w:rsid w:val="0015511F"/>
    <w:rsid w:val="00156B03"/>
    <w:rsid w:val="00161FAB"/>
    <w:rsid w:val="00162301"/>
    <w:rsid w:val="0016318A"/>
    <w:rsid w:val="00163574"/>
    <w:rsid w:val="0016491C"/>
    <w:rsid w:val="00167989"/>
    <w:rsid w:val="0017228B"/>
    <w:rsid w:val="00172C70"/>
    <w:rsid w:val="00173D87"/>
    <w:rsid w:val="001763AC"/>
    <w:rsid w:val="00180817"/>
    <w:rsid w:val="00181EC2"/>
    <w:rsid w:val="001824C2"/>
    <w:rsid w:val="00184CCE"/>
    <w:rsid w:val="00187E82"/>
    <w:rsid w:val="00190AF6"/>
    <w:rsid w:val="00191054"/>
    <w:rsid w:val="00192C11"/>
    <w:rsid w:val="001939F2"/>
    <w:rsid w:val="00193B58"/>
    <w:rsid w:val="00194C29"/>
    <w:rsid w:val="001963DF"/>
    <w:rsid w:val="00196609"/>
    <w:rsid w:val="00196805"/>
    <w:rsid w:val="0019758A"/>
    <w:rsid w:val="001A0786"/>
    <w:rsid w:val="001A10F7"/>
    <w:rsid w:val="001A13A2"/>
    <w:rsid w:val="001A1916"/>
    <w:rsid w:val="001A3627"/>
    <w:rsid w:val="001B07BE"/>
    <w:rsid w:val="001B1D80"/>
    <w:rsid w:val="001B1F08"/>
    <w:rsid w:val="001B4411"/>
    <w:rsid w:val="001B4523"/>
    <w:rsid w:val="001B6667"/>
    <w:rsid w:val="001B68F3"/>
    <w:rsid w:val="001C1099"/>
    <w:rsid w:val="001C3B1D"/>
    <w:rsid w:val="001C422F"/>
    <w:rsid w:val="001C663E"/>
    <w:rsid w:val="001C7B32"/>
    <w:rsid w:val="001D2AF1"/>
    <w:rsid w:val="001D2D5F"/>
    <w:rsid w:val="001D4412"/>
    <w:rsid w:val="001D583F"/>
    <w:rsid w:val="001E0B61"/>
    <w:rsid w:val="001E6D78"/>
    <w:rsid w:val="001E7FD8"/>
    <w:rsid w:val="001F1283"/>
    <w:rsid w:val="001F4C55"/>
    <w:rsid w:val="001F5186"/>
    <w:rsid w:val="001F61D8"/>
    <w:rsid w:val="001F71BD"/>
    <w:rsid w:val="00200C44"/>
    <w:rsid w:val="00200E27"/>
    <w:rsid w:val="00202E8C"/>
    <w:rsid w:val="002034AB"/>
    <w:rsid w:val="00203E91"/>
    <w:rsid w:val="0020674C"/>
    <w:rsid w:val="00210C65"/>
    <w:rsid w:val="00212389"/>
    <w:rsid w:val="002134C7"/>
    <w:rsid w:val="00214D52"/>
    <w:rsid w:val="00217B2B"/>
    <w:rsid w:val="00220D8F"/>
    <w:rsid w:val="0022196E"/>
    <w:rsid w:val="00223101"/>
    <w:rsid w:val="0022557B"/>
    <w:rsid w:val="00227FCA"/>
    <w:rsid w:val="00231403"/>
    <w:rsid w:val="00234FC2"/>
    <w:rsid w:val="00236F34"/>
    <w:rsid w:val="00240112"/>
    <w:rsid w:val="00241620"/>
    <w:rsid w:val="00241BD7"/>
    <w:rsid w:val="00241C24"/>
    <w:rsid w:val="00243105"/>
    <w:rsid w:val="00243BD8"/>
    <w:rsid w:val="00243C4E"/>
    <w:rsid w:val="00244407"/>
    <w:rsid w:val="00244AF8"/>
    <w:rsid w:val="00245444"/>
    <w:rsid w:val="002470B8"/>
    <w:rsid w:val="002473DE"/>
    <w:rsid w:val="00250438"/>
    <w:rsid w:val="0025206B"/>
    <w:rsid w:val="00252320"/>
    <w:rsid w:val="0025236E"/>
    <w:rsid w:val="0025419D"/>
    <w:rsid w:val="00255254"/>
    <w:rsid w:val="002556E2"/>
    <w:rsid w:val="00261137"/>
    <w:rsid w:val="002618D8"/>
    <w:rsid w:val="00262A66"/>
    <w:rsid w:val="00262B46"/>
    <w:rsid w:val="00262F77"/>
    <w:rsid w:val="0026362E"/>
    <w:rsid w:val="002650AD"/>
    <w:rsid w:val="00265919"/>
    <w:rsid w:val="00267621"/>
    <w:rsid w:val="00270444"/>
    <w:rsid w:val="002709B5"/>
    <w:rsid w:val="00270BB3"/>
    <w:rsid w:val="00270D0F"/>
    <w:rsid w:val="002718D2"/>
    <w:rsid w:val="002739E2"/>
    <w:rsid w:val="0028496E"/>
    <w:rsid w:val="002903E8"/>
    <w:rsid w:val="00290645"/>
    <w:rsid w:val="00290705"/>
    <w:rsid w:val="0029157D"/>
    <w:rsid w:val="00291FBD"/>
    <w:rsid w:val="002978DD"/>
    <w:rsid w:val="002A100E"/>
    <w:rsid w:val="002A16C1"/>
    <w:rsid w:val="002A316F"/>
    <w:rsid w:val="002A4458"/>
    <w:rsid w:val="002A6942"/>
    <w:rsid w:val="002B0CD1"/>
    <w:rsid w:val="002B51B2"/>
    <w:rsid w:val="002B59D5"/>
    <w:rsid w:val="002B6448"/>
    <w:rsid w:val="002B6719"/>
    <w:rsid w:val="002B7E38"/>
    <w:rsid w:val="002C0519"/>
    <w:rsid w:val="002C182B"/>
    <w:rsid w:val="002C2C34"/>
    <w:rsid w:val="002C72CA"/>
    <w:rsid w:val="002D35D4"/>
    <w:rsid w:val="002E6674"/>
    <w:rsid w:val="002F0A86"/>
    <w:rsid w:val="002F445B"/>
    <w:rsid w:val="002F48D4"/>
    <w:rsid w:val="002F5352"/>
    <w:rsid w:val="002F60EC"/>
    <w:rsid w:val="003032C8"/>
    <w:rsid w:val="003033BD"/>
    <w:rsid w:val="00303B41"/>
    <w:rsid w:val="00306F08"/>
    <w:rsid w:val="00310B8B"/>
    <w:rsid w:val="00311F79"/>
    <w:rsid w:val="00315884"/>
    <w:rsid w:val="003201C8"/>
    <w:rsid w:val="00321021"/>
    <w:rsid w:val="00322936"/>
    <w:rsid w:val="00322DF1"/>
    <w:rsid w:val="00325A23"/>
    <w:rsid w:val="003266BF"/>
    <w:rsid w:val="00326BED"/>
    <w:rsid w:val="00327836"/>
    <w:rsid w:val="00330851"/>
    <w:rsid w:val="003316BF"/>
    <w:rsid w:val="00332022"/>
    <w:rsid w:val="00334A50"/>
    <w:rsid w:val="003353FF"/>
    <w:rsid w:val="00335A16"/>
    <w:rsid w:val="00335BAA"/>
    <w:rsid w:val="003409CF"/>
    <w:rsid w:val="00340DAB"/>
    <w:rsid w:val="00345CED"/>
    <w:rsid w:val="00347940"/>
    <w:rsid w:val="00347A46"/>
    <w:rsid w:val="0035094C"/>
    <w:rsid w:val="003527DE"/>
    <w:rsid w:val="0035281B"/>
    <w:rsid w:val="00356A51"/>
    <w:rsid w:val="003619D3"/>
    <w:rsid w:val="0036453B"/>
    <w:rsid w:val="00364F49"/>
    <w:rsid w:val="0036655B"/>
    <w:rsid w:val="00371143"/>
    <w:rsid w:val="003719D9"/>
    <w:rsid w:val="00371AB1"/>
    <w:rsid w:val="00371F0D"/>
    <w:rsid w:val="0037278A"/>
    <w:rsid w:val="003763BB"/>
    <w:rsid w:val="0037704D"/>
    <w:rsid w:val="00381119"/>
    <w:rsid w:val="00382753"/>
    <w:rsid w:val="00383D07"/>
    <w:rsid w:val="00385BC0"/>
    <w:rsid w:val="00390F4D"/>
    <w:rsid w:val="00392306"/>
    <w:rsid w:val="00393B01"/>
    <w:rsid w:val="003946C7"/>
    <w:rsid w:val="0039488B"/>
    <w:rsid w:val="00394FE2"/>
    <w:rsid w:val="003B0C09"/>
    <w:rsid w:val="003B14A6"/>
    <w:rsid w:val="003B5896"/>
    <w:rsid w:val="003B6B05"/>
    <w:rsid w:val="003C285C"/>
    <w:rsid w:val="003C54E1"/>
    <w:rsid w:val="003C722D"/>
    <w:rsid w:val="003C7846"/>
    <w:rsid w:val="003C7953"/>
    <w:rsid w:val="003D4390"/>
    <w:rsid w:val="003D4A3C"/>
    <w:rsid w:val="003D6AA4"/>
    <w:rsid w:val="003D798B"/>
    <w:rsid w:val="003E10E6"/>
    <w:rsid w:val="003E12B9"/>
    <w:rsid w:val="003E2A00"/>
    <w:rsid w:val="003E493B"/>
    <w:rsid w:val="003E7844"/>
    <w:rsid w:val="003F1868"/>
    <w:rsid w:val="003F3641"/>
    <w:rsid w:val="003F54A0"/>
    <w:rsid w:val="003F5A7C"/>
    <w:rsid w:val="003F7607"/>
    <w:rsid w:val="00401029"/>
    <w:rsid w:val="004013F7"/>
    <w:rsid w:val="00404D28"/>
    <w:rsid w:val="0040615C"/>
    <w:rsid w:val="00407D76"/>
    <w:rsid w:val="00412A86"/>
    <w:rsid w:val="004143CE"/>
    <w:rsid w:val="00415AB9"/>
    <w:rsid w:val="00415E3B"/>
    <w:rsid w:val="00416B53"/>
    <w:rsid w:val="00416B75"/>
    <w:rsid w:val="00417EBC"/>
    <w:rsid w:val="004207FA"/>
    <w:rsid w:val="0042173F"/>
    <w:rsid w:val="00422AD6"/>
    <w:rsid w:val="00424A39"/>
    <w:rsid w:val="00425E23"/>
    <w:rsid w:val="00432C8B"/>
    <w:rsid w:val="00437159"/>
    <w:rsid w:val="00442482"/>
    <w:rsid w:val="00442735"/>
    <w:rsid w:val="00445CF2"/>
    <w:rsid w:val="00450A13"/>
    <w:rsid w:val="004522B6"/>
    <w:rsid w:val="0045306F"/>
    <w:rsid w:val="00453845"/>
    <w:rsid w:val="00453C37"/>
    <w:rsid w:val="00454846"/>
    <w:rsid w:val="00455C05"/>
    <w:rsid w:val="00457CA0"/>
    <w:rsid w:val="00460D44"/>
    <w:rsid w:val="0046394E"/>
    <w:rsid w:val="00463D4A"/>
    <w:rsid w:val="004649C8"/>
    <w:rsid w:val="00465125"/>
    <w:rsid w:val="00466149"/>
    <w:rsid w:val="00466D38"/>
    <w:rsid w:val="004677C4"/>
    <w:rsid w:val="00472832"/>
    <w:rsid w:val="00475C0B"/>
    <w:rsid w:val="00477115"/>
    <w:rsid w:val="0048033F"/>
    <w:rsid w:val="00480EC1"/>
    <w:rsid w:val="00483449"/>
    <w:rsid w:val="00484B9D"/>
    <w:rsid w:val="00491045"/>
    <w:rsid w:val="00493F24"/>
    <w:rsid w:val="0049545D"/>
    <w:rsid w:val="00496FF9"/>
    <w:rsid w:val="004A048C"/>
    <w:rsid w:val="004A1D09"/>
    <w:rsid w:val="004A3F2E"/>
    <w:rsid w:val="004A59AB"/>
    <w:rsid w:val="004A641F"/>
    <w:rsid w:val="004A66F5"/>
    <w:rsid w:val="004B0995"/>
    <w:rsid w:val="004B2635"/>
    <w:rsid w:val="004B4267"/>
    <w:rsid w:val="004B654B"/>
    <w:rsid w:val="004B695C"/>
    <w:rsid w:val="004C52EE"/>
    <w:rsid w:val="004C71E5"/>
    <w:rsid w:val="004D0FBC"/>
    <w:rsid w:val="004D213C"/>
    <w:rsid w:val="004D25D4"/>
    <w:rsid w:val="004D2F5E"/>
    <w:rsid w:val="004D300C"/>
    <w:rsid w:val="004D61BF"/>
    <w:rsid w:val="004D7066"/>
    <w:rsid w:val="004E19DF"/>
    <w:rsid w:val="004E1AE6"/>
    <w:rsid w:val="004E204C"/>
    <w:rsid w:val="004E390D"/>
    <w:rsid w:val="004E3A81"/>
    <w:rsid w:val="004E59DF"/>
    <w:rsid w:val="004E6D47"/>
    <w:rsid w:val="004F0728"/>
    <w:rsid w:val="004F147E"/>
    <w:rsid w:val="004F6613"/>
    <w:rsid w:val="00501711"/>
    <w:rsid w:val="00502585"/>
    <w:rsid w:val="00503851"/>
    <w:rsid w:val="00503E36"/>
    <w:rsid w:val="0050630A"/>
    <w:rsid w:val="00506CB0"/>
    <w:rsid w:val="0051040F"/>
    <w:rsid w:val="00511339"/>
    <w:rsid w:val="00512A4E"/>
    <w:rsid w:val="005171E3"/>
    <w:rsid w:val="00520632"/>
    <w:rsid w:val="00521802"/>
    <w:rsid w:val="005248E5"/>
    <w:rsid w:val="0052621C"/>
    <w:rsid w:val="005300B3"/>
    <w:rsid w:val="00531226"/>
    <w:rsid w:val="0053548D"/>
    <w:rsid w:val="0054007C"/>
    <w:rsid w:val="0054098D"/>
    <w:rsid w:val="00544EE9"/>
    <w:rsid w:val="005478BC"/>
    <w:rsid w:val="005510B4"/>
    <w:rsid w:val="00551282"/>
    <w:rsid w:val="0055182E"/>
    <w:rsid w:val="0055361C"/>
    <w:rsid w:val="00553E73"/>
    <w:rsid w:val="005610ED"/>
    <w:rsid w:val="00561D6E"/>
    <w:rsid w:val="00563FD7"/>
    <w:rsid w:val="0056485D"/>
    <w:rsid w:val="005701F0"/>
    <w:rsid w:val="00570C0C"/>
    <w:rsid w:val="00572CD7"/>
    <w:rsid w:val="00573FE1"/>
    <w:rsid w:val="00574A80"/>
    <w:rsid w:val="0058085E"/>
    <w:rsid w:val="0058518C"/>
    <w:rsid w:val="005854FA"/>
    <w:rsid w:val="00585756"/>
    <w:rsid w:val="00587AEC"/>
    <w:rsid w:val="0059139B"/>
    <w:rsid w:val="005918E2"/>
    <w:rsid w:val="00592499"/>
    <w:rsid w:val="00595C88"/>
    <w:rsid w:val="005A5F9E"/>
    <w:rsid w:val="005A743D"/>
    <w:rsid w:val="005B308E"/>
    <w:rsid w:val="005B57D5"/>
    <w:rsid w:val="005B6535"/>
    <w:rsid w:val="005C081B"/>
    <w:rsid w:val="005C1427"/>
    <w:rsid w:val="005C2DAF"/>
    <w:rsid w:val="005C349B"/>
    <w:rsid w:val="005C545D"/>
    <w:rsid w:val="005D05F7"/>
    <w:rsid w:val="005D375B"/>
    <w:rsid w:val="005D3CC4"/>
    <w:rsid w:val="005D43EA"/>
    <w:rsid w:val="005D4EFA"/>
    <w:rsid w:val="005D52C5"/>
    <w:rsid w:val="005D6B6F"/>
    <w:rsid w:val="005E070B"/>
    <w:rsid w:val="005E137E"/>
    <w:rsid w:val="005E347A"/>
    <w:rsid w:val="005E5219"/>
    <w:rsid w:val="005E7A7B"/>
    <w:rsid w:val="005F16D0"/>
    <w:rsid w:val="005F2515"/>
    <w:rsid w:val="005F337C"/>
    <w:rsid w:val="00600B35"/>
    <w:rsid w:val="0060166D"/>
    <w:rsid w:val="0060395D"/>
    <w:rsid w:val="00603A08"/>
    <w:rsid w:val="00606F52"/>
    <w:rsid w:val="006119CF"/>
    <w:rsid w:val="00613BB3"/>
    <w:rsid w:val="006144C1"/>
    <w:rsid w:val="00616EB6"/>
    <w:rsid w:val="00616F24"/>
    <w:rsid w:val="0062024B"/>
    <w:rsid w:val="0062033C"/>
    <w:rsid w:val="00624AA6"/>
    <w:rsid w:val="0062662B"/>
    <w:rsid w:val="00627CE5"/>
    <w:rsid w:val="00627F6A"/>
    <w:rsid w:val="00632CA2"/>
    <w:rsid w:val="00633F8E"/>
    <w:rsid w:val="006353B6"/>
    <w:rsid w:val="0063578B"/>
    <w:rsid w:val="00635F13"/>
    <w:rsid w:val="0064674A"/>
    <w:rsid w:val="006510F9"/>
    <w:rsid w:val="00651620"/>
    <w:rsid w:val="00651EB5"/>
    <w:rsid w:val="00657906"/>
    <w:rsid w:val="00657D32"/>
    <w:rsid w:val="00664A3E"/>
    <w:rsid w:val="0066522A"/>
    <w:rsid w:val="006661ED"/>
    <w:rsid w:val="00667CF8"/>
    <w:rsid w:val="00671BFC"/>
    <w:rsid w:val="0067310D"/>
    <w:rsid w:val="00674E7B"/>
    <w:rsid w:val="00675938"/>
    <w:rsid w:val="00675BDE"/>
    <w:rsid w:val="0067621D"/>
    <w:rsid w:val="006776B6"/>
    <w:rsid w:val="006800DE"/>
    <w:rsid w:val="0068419D"/>
    <w:rsid w:val="00686796"/>
    <w:rsid w:val="00687E17"/>
    <w:rsid w:val="00691AC4"/>
    <w:rsid w:val="006960BC"/>
    <w:rsid w:val="00696F75"/>
    <w:rsid w:val="006A3616"/>
    <w:rsid w:val="006A4830"/>
    <w:rsid w:val="006A6CC7"/>
    <w:rsid w:val="006A7A53"/>
    <w:rsid w:val="006B06FF"/>
    <w:rsid w:val="006B0800"/>
    <w:rsid w:val="006B1652"/>
    <w:rsid w:val="006B38DF"/>
    <w:rsid w:val="006B6ABA"/>
    <w:rsid w:val="006C0FDD"/>
    <w:rsid w:val="006C2897"/>
    <w:rsid w:val="006C3310"/>
    <w:rsid w:val="006C379B"/>
    <w:rsid w:val="006C3C48"/>
    <w:rsid w:val="006C61AC"/>
    <w:rsid w:val="006D0E9C"/>
    <w:rsid w:val="006D184B"/>
    <w:rsid w:val="006D1D69"/>
    <w:rsid w:val="006D220B"/>
    <w:rsid w:val="006D3226"/>
    <w:rsid w:val="006D4085"/>
    <w:rsid w:val="006D4290"/>
    <w:rsid w:val="006E0E7E"/>
    <w:rsid w:val="006E0F11"/>
    <w:rsid w:val="006E24EE"/>
    <w:rsid w:val="006E252D"/>
    <w:rsid w:val="006E2B89"/>
    <w:rsid w:val="006E31AC"/>
    <w:rsid w:val="006E3372"/>
    <w:rsid w:val="006E3B1F"/>
    <w:rsid w:val="006E530A"/>
    <w:rsid w:val="006E5555"/>
    <w:rsid w:val="006E778F"/>
    <w:rsid w:val="006F3488"/>
    <w:rsid w:val="006F3825"/>
    <w:rsid w:val="006F461A"/>
    <w:rsid w:val="006F674E"/>
    <w:rsid w:val="006F7763"/>
    <w:rsid w:val="00703510"/>
    <w:rsid w:val="00704C93"/>
    <w:rsid w:val="00712105"/>
    <w:rsid w:val="00712A52"/>
    <w:rsid w:val="00712B6F"/>
    <w:rsid w:val="007141B9"/>
    <w:rsid w:val="00715942"/>
    <w:rsid w:val="00715E76"/>
    <w:rsid w:val="00716040"/>
    <w:rsid w:val="00727AF8"/>
    <w:rsid w:val="007419C2"/>
    <w:rsid w:val="00741DF2"/>
    <w:rsid w:val="0074274E"/>
    <w:rsid w:val="00744107"/>
    <w:rsid w:val="00745340"/>
    <w:rsid w:val="0074661C"/>
    <w:rsid w:val="00746C60"/>
    <w:rsid w:val="00747FA9"/>
    <w:rsid w:val="00753F57"/>
    <w:rsid w:val="00753FA9"/>
    <w:rsid w:val="007602BC"/>
    <w:rsid w:val="00760921"/>
    <w:rsid w:val="00761B4E"/>
    <w:rsid w:val="00766A84"/>
    <w:rsid w:val="00772EEA"/>
    <w:rsid w:val="00774387"/>
    <w:rsid w:val="007773A6"/>
    <w:rsid w:val="00777909"/>
    <w:rsid w:val="00781019"/>
    <w:rsid w:val="00781628"/>
    <w:rsid w:val="007826F4"/>
    <w:rsid w:val="00784E82"/>
    <w:rsid w:val="00785B90"/>
    <w:rsid w:val="00786F41"/>
    <w:rsid w:val="00791307"/>
    <w:rsid w:val="00791900"/>
    <w:rsid w:val="00796B16"/>
    <w:rsid w:val="007A19C1"/>
    <w:rsid w:val="007A1ABA"/>
    <w:rsid w:val="007A4DAC"/>
    <w:rsid w:val="007A4DD2"/>
    <w:rsid w:val="007A58FC"/>
    <w:rsid w:val="007B0F90"/>
    <w:rsid w:val="007B277B"/>
    <w:rsid w:val="007B4503"/>
    <w:rsid w:val="007C0DB8"/>
    <w:rsid w:val="007C1451"/>
    <w:rsid w:val="007C3793"/>
    <w:rsid w:val="007D184D"/>
    <w:rsid w:val="007D27BA"/>
    <w:rsid w:val="007D390A"/>
    <w:rsid w:val="007D4187"/>
    <w:rsid w:val="007D485D"/>
    <w:rsid w:val="007D596D"/>
    <w:rsid w:val="007D6D5B"/>
    <w:rsid w:val="007D7441"/>
    <w:rsid w:val="007E477A"/>
    <w:rsid w:val="007E6A1D"/>
    <w:rsid w:val="007F019F"/>
    <w:rsid w:val="007F1026"/>
    <w:rsid w:val="007F1E46"/>
    <w:rsid w:val="007F6A46"/>
    <w:rsid w:val="007F74A2"/>
    <w:rsid w:val="008033CF"/>
    <w:rsid w:val="00804C68"/>
    <w:rsid w:val="00806338"/>
    <w:rsid w:val="00811A8D"/>
    <w:rsid w:val="00812CBC"/>
    <w:rsid w:val="008160D7"/>
    <w:rsid w:val="008161CC"/>
    <w:rsid w:val="00817382"/>
    <w:rsid w:val="00820B24"/>
    <w:rsid w:val="008218B2"/>
    <w:rsid w:val="00822372"/>
    <w:rsid w:val="00822A6E"/>
    <w:rsid w:val="00824870"/>
    <w:rsid w:val="00824EDF"/>
    <w:rsid w:val="008250E8"/>
    <w:rsid w:val="0082761E"/>
    <w:rsid w:val="008315AE"/>
    <w:rsid w:val="008340B7"/>
    <w:rsid w:val="00834961"/>
    <w:rsid w:val="00835F1C"/>
    <w:rsid w:val="00837F71"/>
    <w:rsid w:val="00841A70"/>
    <w:rsid w:val="00843321"/>
    <w:rsid w:val="00845D4F"/>
    <w:rsid w:val="00847C5F"/>
    <w:rsid w:val="00847E8B"/>
    <w:rsid w:val="0085123C"/>
    <w:rsid w:val="008533CF"/>
    <w:rsid w:val="0085693A"/>
    <w:rsid w:val="00866F33"/>
    <w:rsid w:val="008700E9"/>
    <w:rsid w:val="00870159"/>
    <w:rsid w:val="0087137C"/>
    <w:rsid w:val="00872EA4"/>
    <w:rsid w:val="0087372A"/>
    <w:rsid w:val="00874D3C"/>
    <w:rsid w:val="00876513"/>
    <w:rsid w:val="00876D72"/>
    <w:rsid w:val="008777F2"/>
    <w:rsid w:val="00877F89"/>
    <w:rsid w:val="00881037"/>
    <w:rsid w:val="0088297A"/>
    <w:rsid w:val="00884B14"/>
    <w:rsid w:val="008865AA"/>
    <w:rsid w:val="00887D98"/>
    <w:rsid w:val="00892D86"/>
    <w:rsid w:val="00893749"/>
    <w:rsid w:val="00894449"/>
    <w:rsid w:val="008A35EE"/>
    <w:rsid w:val="008A3B08"/>
    <w:rsid w:val="008A491B"/>
    <w:rsid w:val="008A5B27"/>
    <w:rsid w:val="008B04FB"/>
    <w:rsid w:val="008B20D1"/>
    <w:rsid w:val="008B28AA"/>
    <w:rsid w:val="008B39E0"/>
    <w:rsid w:val="008C0AF0"/>
    <w:rsid w:val="008C106D"/>
    <w:rsid w:val="008C12AC"/>
    <w:rsid w:val="008C4DE7"/>
    <w:rsid w:val="008C63CE"/>
    <w:rsid w:val="008D26AB"/>
    <w:rsid w:val="008D29FB"/>
    <w:rsid w:val="008D377A"/>
    <w:rsid w:val="008D49EE"/>
    <w:rsid w:val="008D6201"/>
    <w:rsid w:val="008D6B09"/>
    <w:rsid w:val="008D7E7B"/>
    <w:rsid w:val="008E2CD7"/>
    <w:rsid w:val="008E6FF2"/>
    <w:rsid w:val="008F007F"/>
    <w:rsid w:val="008F061C"/>
    <w:rsid w:val="008F1AF2"/>
    <w:rsid w:val="008F4194"/>
    <w:rsid w:val="008F4440"/>
    <w:rsid w:val="008F5150"/>
    <w:rsid w:val="008F58D4"/>
    <w:rsid w:val="008F6B1C"/>
    <w:rsid w:val="008F76D2"/>
    <w:rsid w:val="00900D0A"/>
    <w:rsid w:val="00903E7E"/>
    <w:rsid w:val="00904187"/>
    <w:rsid w:val="00905849"/>
    <w:rsid w:val="009118F5"/>
    <w:rsid w:val="00917247"/>
    <w:rsid w:val="0092051E"/>
    <w:rsid w:val="00920639"/>
    <w:rsid w:val="00923F3B"/>
    <w:rsid w:val="00924775"/>
    <w:rsid w:val="00934CC5"/>
    <w:rsid w:val="0093566A"/>
    <w:rsid w:val="00937563"/>
    <w:rsid w:val="009404D2"/>
    <w:rsid w:val="00940B9D"/>
    <w:rsid w:val="00944B75"/>
    <w:rsid w:val="00952DA8"/>
    <w:rsid w:val="00953982"/>
    <w:rsid w:val="009540B4"/>
    <w:rsid w:val="00956508"/>
    <w:rsid w:val="00956FD0"/>
    <w:rsid w:val="00957464"/>
    <w:rsid w:val="00957EBD"/>
    <w:rsid w:val="00963368"/>
    <w:rsid w:val="009642B9"/>
    <w:rsid w:val="00964EE9"/>
    <w:rsid w:val="00965843"/>
    <w:rsid w:val="00970B91"/>
    <w:rsid w:val="009711A0"/>
    <w:rsid w:val="00972436"/>
    <w:rsid w:val="00974A8B"/>
    <w:rsid w:val="00977689"/>
    <w:rsid w:val="00977B75"/>
    <w:rsid w:val="00980272"/>
    <w:rsid w:val="00981455"/>
    <w:rsid w:val="00981DF7"/>
    <w:rsid w:val="0098434B"/>
    <w:rsid w:val="009901AA"/>
    <w:rsid w:val="00991022"/>
    <w:rsid w:val="00991EEC"/>
    <w:rsid w:val="00994911"/>
    <w:rsid w:val="00997B2B"/>
    <w:rsid w:val="009A23AE"/>
    <w:rsid w:val="009A6883"/>
    <w:rsid w:val="009B43F7"/>
    <w:rsid w:val="009B6631"/>
    <w:rsid w:val="009C1149"/>
    <w:rsid w:val="009C155C"/>
    <w:rsid w:val="009C1A59"/>
    <w:rsid w:val="009C394B"/>
    <w:rsid w:val="009D3C69"/>
    <w:rsid w:val="009D69C1"/>
    <w:rsid w:val="009E2402"/>
    <w:rsid w:val="009E2D26"/>
    <w:rsid w:val="009F2714"/>
    <w:rsid w:val="009F7740"/>
    <w:rsid w:val="00A00C19"/>
    <w:rsid w:val="00A0285D"/>
    <w:rsid w:val="00A0444F"/>
    <w:rsid w:val="00A10F97"/>
    <w:rsid w:val="00A136F9"/>
    <w:rsid w:val="00A1456D"/>
    <w:rsid w:val="00A14633"/>
    <w:rsid w:val="00A15812"/>
    <w:rsid w:val="00A15934"/>
    <w:rsid w:val="00A20198"/>
    <w:rsid w:val="00A20246"/>
    <w:rsid w:val="00A202DB"/>
    <w:rsid w:val="00A20E53"/>
    <w:rsid w:val="00A21986"/>
    <w:rsid w:val="00A24295"/>
    <w:rsid w:val="00A24D87"/>
    <w:rsid w:val="00A25126"/>
    <w:rsid w:val="00A26BF2"/>
    <w:rsid w:val="00A27BDA"/>
    <w:rsid w:val="00A30F11"/>
    <w:rsid w:val="00A328CD"/>
    <w:rsid w:val="00A33812"/>
    <w:rsid w:val="00A33E98"/>
    <w:rsid w:val="00A35947"/>
    <w:rsid w:val="00A3631A"/>
    <w:rsid w:val="00A415B1"/>
    <w:rsid w:val="00A44094"/>
    <w:rsid w:val="00A4568B"/>
    <w:rsid w:val="00A535D8"/>
    <w:rsid w:val="00A538C7"/>
    <w:rsid w:val="00A6040F"/>
    <w:rsid w:val="00A6192C"/>
    <w:rsid w:val="00A63540"/>
    <w:rsid w:val="00A64A51"/>
    <w:rsid w:val="00A70307"/>
    <w:rsid w:val="00A708F3"/>
    <w:rsid w:val="00A719C6"/>
    <w:rsid w:val="00A71E4F"/>
    <w:rsid w:val="00A725B3"/>
    <w:rsid w:val="00A734B8"/>
    <w:rsid w:val="00A73C9F"/>
    <w:rsid w:val="00A77AB3"/>
    <w:rsid w:val="00A82DB4"/>
    <w:rsid w:val="00A854B4"/>
    <w:rsid w:val="00A875F1"/>
    <w:rsid w:val="00A87CBD"/>
    <w:rsid w:val="00A914B4"/>
    <w:rsid w:val="00A91DEB"/>
    <w:rsid w:val="00A92B73"/>
    <w:rsid w:val="00A94430"/>
    <w:rsid w:val="00A94D0E"/>
    <w:rsid w:val="00A95512"/>
    <w:rsid w:val="00A957FB"/>
    <w:rsid w:val="00AA18E5"/>
    <w:rsid w:val="00AA2454"/>
    <w:rsid w:val="00AA5F0A"/>
    <w:rsid w:val="00AA7611"/>
    <w:rsid w:val="00AB02BA"/>
    <w:rsid w:val="00AB4FFD"/>
    <w:rsid w:val="00AB56A8"/>
    <w:rsid w:val="00AB6BB3"/>
    <w:rsid w:val="00AB6F94"/>
    <w:rsid w:val="00AC2ACF"/>
    <w:rsid w:val="00AC3FDF"/>
    <w:rsid w:val="00AC401B"/>
    <w:rsid w:val="00AC55C3"/>
    <w:rsid w:val="00AD01A6"/>
    <w:rsid w:val="00AD2488"/>
    <w:rsid w:val="00AD5305"/>
    <w:rsid w:val="00AD7FE5"/>
    <w:rsid w:val="00AE5A92"/>
    <w:rsid w:val="00AF423F"/>
    <w:rsid w:val="00AF54C7"/>
    <w:rsid w:val="00AF78AA"/>
    <w:rsid w:val="00AF7989"/>
    <w:rsid w:val="00B0146F"/>
    <w:rsid w:val="00B01857"/>
    <w:rsid w:val="00B01A1B"/>
    <w:rsid w:val="00B03783"/>
    <w:rsid w:val="00B04193"/>
    <w:rsid w:val="00B07809"/>
    <w:rsid w:val="00B10707"/>
    <w:rsid w:val="00B122EA"/>
    <w:rsid w:val="00B1372A"/>
    <w:rsid w:val="00B15FB7"/>
    <w:rsid w:val="00B17452"/>
    <w:rsid w:val="00B24968"/>
    <w:rsid w:val="00B24FB3"/>
    <w:rsid w:val="00B316F8"/>
    <w:rsid w:val="00B34A39"/>
    <w:rsid w:val="00B34C6F"/>
    <w:rsid w:val="00B35212"/>
    <w:rsid w:val="00B354BF"/>
    <w:rsid w:val="00B35B44"/>
    <w:rsid w:val="00B41DD4"/>
    <w:rsid w:val="00B44313"/>
    <w:rsid w:val="00B45736"/>
    <w:rsid w:val="00B50489"/>
    <w:rsid w:val="00B52036"/>
    <w:rsid w:val="00B53B32"/>
    <w:rsid w:val="00B554A7"/>
    <w:rsid w:val="00B6359E"/>
    <w:rsid w:val="00B6366C"/>
    <w:rsid w:val="00B637A5"/>
    <w:rsid w:val="00B72D65"/>
    <w:rsid w:val="00B73813"/>
    <w:rsid w:val="00B738B0"/>
    <w:rsid w:val="00B7511F"/>
    <w:rsid w:val="00B75BD6"/>
    <w:rsid w:val="00B7722D"/>
    <w:rsid w:val="00B820BF"/>
    <w:rsid w:val="00B84EF9"/>
    <w:rsid w:val="00B85596"/>
    <w:rsid w:val="00B857F5"/>
    <w:rsid w:val="00B86C37"/>
    <w:rsid w:val="00B90950"/>
    <w:rsid w:val="00B91817"/>
    <w:rsid w:val="00B963CF"/>
    <w:rsid w:val="00B97F9C"/>
    <w:rsid w:val="00BA230E"/>
    <w:rsid w:val="00BA3A99"/>
    <w:rsid w:val="00BA3BA0"/>
    <w:rsid w:val="00BA42C8"/>
    <w:rsid w:val="00BA4445"/>
    <w:rsid w:val="00BA4469"/>
    <w:rsid w:val="00BA5146"/>
    <w:rsid w:val="00BA5B51"/>
    <w:rsid w:val="00BA76A5"/>
    <w:rsid w:val="00BB06AC"/>
    <w:rsid w:val="00BB359F"/>
    <w:rsid w:val="00BB4DB8"/>
    <w:rsid w:val="00BB5712"/>
    <w:rsid w:val="00BB5F8E"/>
    <w:rsid w:val="00BB7C41"/>
    <w:rsid w:val="00BC018B"/>
    <w:rsid w:val="00BC0374"/>
    <w:rsid w:val="00BC16BB"/>
    <w:rsid w:val="00BC2311"/>
    <w:rsid w:val="00BC24EB"/>
    <w:rsid w:val="00BC25BA"/>
    <w:rsid w:val="00BC5D87"/>
    <w:rsid w:val="00BC5FFD"/>
    <w:rsid w:val="00BD33A2"/>
    <w:rsid w:val="00BD4BB8"/>
    <w:rsid w:val="00BD54B5"/>
    <w:rsid w:val="00BD7141"/>
    <w:rsid w:val="00BE08A5"/>
    <w:rsid w:val="00BE18F8"/>
    <w:rsid w:val="00BE1FD5"/>
    <w:rsid w:val="00BE47B4"/>
    <w:rsid w:val="00BE6284"/>
    <w:rsid w:val="00BF0FA6"/>
    <w:rsid w:val="00BF1037"/>
    <w:rsid w:val="00BF103A"/>
    <w:rsid w:val="00BF29F8"/>
    <w:rsid w:val="00BF2FDC"/>
    <w:rsid w:val="00BF31C3"/>
    <w:rsid w:val="00BF4E34"/>
    <w:rsid w:val="00BF524F"/>
    <w:rsid w:val="00BF62F9"/>
    <w:rsid w:val="00C01F64"/>
    <w:rsid w:val="00C027BD"/>
    <w:rsid w:val="00C03182"/>
    <w:rsid w:val="00C05604"/>
    <w:rsid w:val="00C102AF"/>
    <w:rsid w:val="00C10D0F"/>
    <w:rsid w:val="00C1418F"/>
    <w:rsid w:val="00C15354"/>
    <w:rsid w:val="00C1672B"/>
    <w:rsid w:val="00C16BBA"/>
    <w:rsid w:val="00C17D1F"/>
    <w:rsid w:val="00C25AF8"/>
    <w:rsid w:val="00C26338"/>
    <w:rsid w:val="00C32B32"/>
    <w:rsid w:val="00C352F3"/>
    <w:rsid w:val="00C4076F"/>
    <w:rsid w:val="00C408BE"/>
    <w:rsid w:val="00C40F13"/>
    <w:rsid w:val="00C4111E"/>
    <w:rsid w:val="00C413CA"/>
    <w:rsid w:val="00C41A7B"/>
    <w:rsid w:val="00C4248D"/>
    <w:rsid w:val="00C42D1F"/>
    <w:rsid w:val="00C44DAD"/>
    <w:rsid w:val="00C472D4"/>
    <w:rsid w:val="00C47379"/>
    <w:rsid w:val="00C47452"/>
    <w:rsid w:val="00C53B83"/>
    <w:rsid w:val="00C55586"/>
    <w:rsid w:val="00C568F5"/>
    <w:rsid w:val="00C5779D"/>
    <w:rsid w:val="00C606E2"/>
    <w:rsid w:val="00C6108D"/>
    <w:rsid w:val="00C64B89"/>
    <w:rsid w:val="00C66B9B"/>
    <w:rsid w:val="00C6730E"/>
    <w:rsid w:val="00C67993"/>
    <w:rsid w:val="00C7586A"/>
    <w:rsid w:val="00C77E2A"/>
    <w:rsid w:val="00C8015F"/>
    <w:rsid w:val="00C80353"/>
    <w:rsid w:val="00C81D39"/>
    <w:rsid w:val="00C87037"/>
    <w:rsid w:val="00C916A9"/>
    <w:rsid w:val="00C91BD6"/>
    <w:rsid w:val="00C96808"/>
    <w:rsid w:val="00CA1C42"/>
    <w:rsid w:val="00CA1E3C"/>
    <w:rsid w:val="00CA329E"/>
    <w:rsid w:val="00CA4192"/>
    <w:rsid w:val="00CA62DB"/>
    <w:rsid w:val="00CA6EF5"/>
    <w:rsid w:val="00CA6FD9"/>
    <w:rsid w:val="00CB06D3"/>
    <w:rsid w:val="00CB16AC"/>
    <w:rsid w:val="00CB2278"/>
    <w:rsid w:val="00CB51F3"/>
    <w:rsid w:val="00CB58DC"/>
    <w:rsid w:val="00CB78DD"/>
    <w:rsid w:val="00CC2C70"/>
    <w:rsid w:val="00CC3EA7"/>
    <w:rsid w:val="00CD2620"/>
    <w:rsid w:val="00CD4A49"/>
    <w:rsid w:val="00CD6B90"/>
    <w:rsid w:val="00CD7434"/>
    <w:rsid w:val="00CE3773"/>
    <w:rsid w:val="00CE61F9"/>
    <w:rsid w:val="00CE626B"/>
    <w:rsid w:val="00CE6816"/>
    <w:rsid w:val="00CF0451"/>
    <w:rsid w:val="00D007D4"/>
    <w:rsid w:val="00D027CC"/>
    <w:rsid w:val="00D03F5E"/>
    <w:rsid w:val="00D048C4"/>
    <w:rsid w:val="00D06A37"/>
    <w:rsid w:val="00D100B4"/>
    <w:rsid w:val="00D10BA8"/>
    <w:rsid w:val="00D115A9"/>
    <w:rsid w:val="00D11626"/>
    <w:rsid w:val="00D1270D"/>
    <w:rsid w:val="00D15AFD"/>
    <w:rsid w:val="00D16944"/>
    <w:rsid w:val="00D21670"/>
    <w:rsid w:val="00D257A0"/>
    <w:rsid w:val="00D25F2C"/>
    <w:rsid w:val="00D265D7"/>
    <w:rsid w:val="00D26BCC"/>
    <w:rsid w:val="00D27AEF"/>
    <w:rsid w:val="00D31585"/>
    <w:rsid w:val="00D31831"/>
    <w:rsid w:val="00D3195C"/>
    <w:rsid w:val="00D347F0"/>
    <w:rsid w:val="00D351C2"/>
    <w:rsid w:val="00D442B1"/>
    <w:rsid w:val="00D44659"/>
    <w:rsid w:val="00D4738E"/>
    <w:rsid w:val="00D5240D"/>
    <w:rsid w:val="00D54E2D"/>
    <w:rsid w:val="00D57890"/>
    <w:rsid w:val="00D6154A"/>
    <w:rsid w:val="00D641B3"/>
    <w:rsid w:val="00D6495A"/>
    <w:rsid w:val="00D6689E"/>
    <w:rsid w:val="00D72B4B"/>
    <w:rsid w:val="00D72E80"/>
    <w:rsid w:val="00D7385D"/>
    <w:rsid w:val="00D8210C"/>
    <w:rsid w:val="00D8768C"/>
    <w:rsid w:val="00D90771"/>
    <w:rsid w:val="00D93698"/>
    <w:rsid w:val="00D95C87"/>
    <w:rsid w:val="00D96105"/>
    <w:rsid w:val="00D9634B"/>
    <w:rsid w:val="00D96CB3"/>
    <w:rsid w:val="00DA55ED"/>
    <w:rsid w:val="00DB52E8"/>
    <w:rsid w:val="00DC0FB5"/>
    <w:rsid w:val="00DC1AA1"/>
    <w:rsid w:val="00DC3E29"/>
    <w:rsid w:val="00DC44AE"/>
    <w:rsid w:val="00DD21EF"/>
    <w:rsid w:val="00DD33D9"/>
    <w:rsid w:val="00DD606B"/>
    <w:rsid w:val="00DE1BEE"/>
    <w:rsid w:val="00DE294D"/>
    <w:rsid w:val="00DE39BE"/>
    <w:rsid w:val="00DE3D87"/>
    <w:rsid w:val="00DE5983"/>
    <w:rsid w:val="00DE7357"/>
    <w:rsid w:val="00DF00FD"/>
    <w:rsid w:val="00DF2D22"/>
    <w:rsid w:val="00DF4504"/>
    <w:rsid w:val="00DF6418"/>
    <w:rsid w:val="00E00FCF"/>
    <w:rsid w:val="00E019AE"/>
    <w:rsid w:val="00E01B4B"/>
    <w:rsid w:val="00E06926"/>
    <w:rsid w:val="00E0738B"/>
    <w:rsid w:val="00E10141"/>
    <w:rsid w:val="00E105F5"/>
    <w:rsid w:val="00E17CA3"/>
    <w:rsid w:val="00E2222C"/>
    <w:rsid w:val="00E22E9F"/>
    <w:rsid w:val="00E2341B"/>
    <w:rsid w:val="00E241B9"/>
    <w:rsid w:val="00E25213"/>
    <w:rsid w:val="00E265CB"/>
    <w:rsid w:val="00E26709"/>
    <w:rsid w:val="00E27F87"/>
    <w:rsid w:val="00E30050"/>
    <w:rsid w:val="00E30CCD"/>
    <w:rsid w:val="00E315F8"/>
    <w:rsid w:val="00E349C5"/>
    <w:rsid w:val="00E351EF"/>
    <w:rsid w:val="00E36CFB"/>
    <w:rsid w:val="00E376B9"/>
    <w:rsid w:val="00E46A9B"/>
    <w:rsid w:val="00E50737"/>
    <w:rsid w:val="00E50ECE"/>
    <w:rsid w:val="00E537F8"/>
    <w:rsid w:val="00E53D9C"/>
    <w:rsid w:val="00E56C93"/>
    <w:rsid w:val="00E57ADB"/>
    <w:rsid w:val="00E60713"/>
    <w:rsid w:val="00E60D37"/>
    <w:rsid w:val="00E61767"/>
    <w:rsid w:val="00E62D79"/>
    <w:rsid w:val="00E63C23"/>
    <w:rsid w:val="00E675D2"/>
    <w:rsid w:val="00E702E2"/>
    <w:rsid w:val="00E72251"/>
    <w:rsid w:val="00E7393C"/>
    <w:rsid w:val="00E74280"/>
    <w:rsid w:val="00E74E4F"/>
    <w:rsid w:val="00E75B1A"/>
    <w:rsid w:val="00E773C3"/>
    <w:rsid w:val="00E80000"/>
    <w:rsid w:val="00E83C88"/>
    <w:rsid w:val="00E86448"/>
    <w:rsid w:val="00E86F2D"/>
    <w:rsid w:val="00E8730C"/>
    <w:rsid w:val="00E874EE"/>
    <w:rsid w:val="00E877BC"/>
    <w:rsid w:val="00E91326"/>
    <w:rsid w:val="00E92BDB"/>
    <w:rsid w:val="00E92C0F"/>
    <w:rsid w:val="00E92F54"/>
    <w:rsid w:val="00E9378F"/>
    <w:rsid w:val="00E9466C"/>
    <w:rsid w:val="00E94853"/>
    <w:rsid w:val="00E97664"/>
    <w:rsid w:val="00EA1FDE"/>
    <w:rsid w:val="00EA3CAB"/>
    <w:rsid w:val="00EA4FE1"/>
    <w:rsid w:val="00EA7537"/>
    <w:rsid w:val="00EB12AF"/>
    <w:rsid w:val="00EB14EF"/>
    <w:rsid w:val="00EB53F6"/>
    <w:rsid w:val="00EB66DE"/>
    <w:rsid w:val="00EC037A"/>
    <w:rsid w:val="00EC234D"/>
    <w:rsid w:val="00EC2E9A"/>
    <w:rsid w:val="00EC301C"/>
    <w:rsid w:val="00EC41EA"/>
    <w:rsid w:val="00EC4572"/>
    <w:rsid w:val="00EC50D0"/>
    <w:rsid w:val="00EC6634"/>
    <w:rsid w:val="00EC6DEE"/>
    <w:rsid w:val="00EC6F47"/>
    <w:rsid w:val="00EC7293"/>
    <w:rsid w:val="00EC7586"/>
    <w:rsid w:val="00ED1592"/>
    <w:rsid w:val="00ED1C75"/>
    <w:rsid w:val="00ED2287"/>
    <w:rsid w:val="00ED25DA"/>
    <w:rsid w:val="00ED2F38"/>
    <w:rsid w:val="00ED3968"/>
    <w:rsid w:val="00ED3F37"/>
    <w:rsid w:val="00ED672E"/>
    <w:rsid w:val="00ED78ED"/>
    <w:rsid w:val="00EE3E65"/>
    <w:rsid w:val="00EE4561"/>
    <w:rsid w:val="00EE573E"/>
    <w:rsid w:val="00EF2114"/>
    <w:rsid w:val="00EF3557"/>
    <w:rsid w:val="00EF446E"/>
    <w:rsid w:val="00EF69BB"/>
    <w:rsid w:val="00EF6C6B"/>
    <w:rsid w:val="00F004D1"/>
    <w:rsid w:val="00F032BA"/>
    <w:rsid w:val="00F036BD"/>
    <w:rsid w:val="00F03E5B"/>
    <w:rsid w:val="00F060A9"/>
    <w:rsid w:val="00F07652"/>
    <w:rsid w:val="00F14948"/>
    <w:rsid w:val="00F151F5"/>
    <w:rsid w:val="00F1618C"/>
    <w:rsid w:val="00F174A6"/>
    <w:rsid w:val="00F2142E"/>
    <w:rsid w:val="00F21AC2"/>
    <w:rsid w:val="00F23508"/>
    <w:rsid w:val="00F2409A"/>
    <w:rsid w:val="00F272EE"/>
    <w:rsid w:val="00F27E33"/>
    <w:rsid w:val="00F314D2"/>
    <w:rsid w:val="00F34787"/>
    <w:rsid w:val="00F368E8"/>
    <w:rsid w:val="00F372F4"/>
    <w:rsid w:val="00F4045A"/>
    <w:rsid w:val="00F415D1"/>
    <w:rsid w:val="00F42565"/>
    <w:rsid w:val="00F4527B"/>
    <w:rsid w:val="00F60A80"/>
    <w:rsid w:val="00F62B90"/>
    <w:rsid w:val="00F63103"/>
    <w:rsid w:val="00F65B8D"/>
    <w:rsid w:val="00F6685C"/>
    <w:rsid w:val="00F70EE2"/>
    <w:rsid w:val="00F72200"/>
    <w:rsid w:val="00F73EB7"/>
    <w:rsid w:val="00F748AA"/>
    <w:rsid w:val="00F75E63"/>
    <w:rsid w:val="00F75F2A"/>
    <w:rsid w:val="00F76B8B"/>
    <w:rsid w:val="00F76BDA"/>
    <w:rsid w:val="00F77698"/>
    <w:rsid w:val="00F8550D"/>
    <w:rsid w:val="00F8557B"/>
    <w:rsid w:val="00F8596C"/>
    <w:rsid w:val="00F87680"/>
    <w:rsid w:val="00F91BC5"/>
    <w:rsid w:val="00F94B9C"/>
    <w:rsid w:val="00F96049"/>
    <w:rsid w:val="00F96267"/>
    <w:rsid w:val="00FA6415"/>
    <w:rsid w:val="00FA6513"/>
    <w:rsid w:val="00FA70EA"/>
    <w:rsid w:val="00FB16BF"/>
    <w:rsid w:val="00FB1F54"/>
    <w:rsid w:val="00FB2778"/>
    <w:rsid w:val="00FB2A7A"/>
    <w:rsid w:val="00FB2AE6"/>
    <w:rsid w:val="00FB5B26"/>
    <w:rsid w:val="00FC129F"/>
    <w:rsid w:val="00FC40CC"/>
    <w:rsid w:val="00FC510C"/>
    <w:rsid w:val="00FC736E"/>
    <w:rsid w:val="00FD0B91"/>
    <w:rsid w:val="00FD166D"/>
    <w:rsid w:val="00FD4E0B"/>
    <w:rsid w:val="00FD533E"/>
    <w:rsid w:val="00FE628C"/>
    <w:rsid w:val="00FF269A"/>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42E0FE2"/>
  <w15:chartTrackingRefBased/>
  <w15:docId w15:val="{7149E20E-C049-4718-8EB3-1922EC92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FDE"/>
    <w:pPr>
      <w:widowControl w:val="0"/>
      <w:jc w:val="both"/>
    </w:pPr>
    <w:rPr>
      <w:rFonts w:asciiTheme="minorHAnsi" w:eastAsiaTheme="minorEastAsia" w:hAnsiTheme="minorHAnsi"/>
    </w:rPr>
  </w:style>
  <w:style w:type="paragraph" w:styleId="1">
    <w:name w:val="heading 1"/>
    <w:basedOn w:val="a"/>
    <w:next w:val="a"/>
    <w:link w:val="10"/>
    <w:autoRedefine/>
    <w:uiPriority w:val="9"/>
    <w:qFormat/>
    <w:rsid w:val="00303B41"/>
    <w:pPr>
      <w:tabs>
        <w:tab w:val="left" w:pos="468"/>
      </w:tabs>
      <w:ind w:left="284" w:hanging="284"/>
      <w:outlineLvl w:val="0"/>
    </w:pPr>
    <w:rPr>
      <w:rFonts w:ascii="ＭＳ Ｐゴシック" w:eastAsia="ＭＳ Ｐゴシック" w:hAnsi="ＭＳ Ｐゴシック" w:cstheme="majorBidi"/>
      <w:b/>
      <w:bCs/>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FDE"/>
    <w:pPr>
      <w:tabs>
        <w:tab w:val="center" w:pos="4252"/>
        <w:tab w:val="right" w:pos="8504"/>
      </w:tabs>
      <w:snapToGrid w:val="0"/>
    </w:pPr>
    <w:rPr>
      <w:rFonts w:ascii="Meiryo UI" w:eastAsia="Meiryo UI" w:hAnsi="Meiryo UI"/>
    </w:rPr>
  </w:style>
  <w:style w:type="character" w:customStyle="1" w:styleId="a4">
    <w:name w:val="ヘッダー (文字)"/>
    <w:basedOn w:val="a0"/>
    <w:link w:val="a3"/>
    <w:uiPriority w:val="99"/>
    <w:rsid w:val="00EA1FDE"/>
  </w:style>
  <w:style w:type="paragraph" w:styleId="a5">
    <w:name w:val="footer"/>
    <w:basedOn w:val="a"/>
    <w:link w:val="a6"/>
    <w:uiPriority w:val="99"/>
    <w:unhideWhenUsed/>
    <w:rsid w:val="00EA1FDE"/>
    <w:pPr>
      <w:tabs>
        <w:tab w:val="center" w:pos="4252"/>
        <w:tab w:val="right" w:pos="8504"/>
      </w:tabs>
      <w:snapToGrid w:val="0"/>
    </w:pPr>
    <w:rPr>
      <w:rFonts w:ascii="Meiryo UI" w:eastAsia="Meiryo UI" w:hAnsi="Meiryo UI"/>
    </w:rPr>
  </w:style>
  <w:style w:type="character" w:customStyle="1" w:styleId="a6">
    <w:name w:val="フッター (文字)"/>
    <w:basedOn w:val="a0"/>
    <w:link w:val="a5"/>
    <w:uiPriority w:val="99"/>
    <w:rsid w:val="00EA1FDE"/>
  </w:style>
  <w:style w:type="character" w:customStyle="1" w:styleId="10">
    <w:name w:val="見出し 1 (文字)"/>
    <w:basedOn w:val="a0"/>
    <w:link w:val="1"/>
    <w:uiPriority w:val="9"/>
    <w:rsid w:val="00303B41"/>
    <w:rPr>
      <w:rFonts w:ascii="ＭＳ Ｐゴシック" w:eastAsia="ＭＳ Ｐゴシック" w:hAnsi="ＭＳ Ｐゴシック" w:cstheme="majorBidi"/>
      <w:b/>
      <w:bCs/>
      <w:color w:val="000000" w:themeColor="text1"/>
      <w:sz w:val="24"/>
      <w:szCs w:val="24"/>
    </w:rPr>
  </w:style>
  <w:style w:type="paragraph" w:styleId="a7">
    <w:name w:val="Title"/>
    <w:basedOn w:val="a"/>
    <w:next w:val="a"/>
    <w:link w:val="a8"/>
    <w:uiPriority w:val="10"/>
    <w:qFormat/>
    <w:rsid w:val="00EA1FDE"/>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A1FDE"/>
    <w:rPr>
      <w:rFonts w:asciiTheme="majorHAnsi" w:eastAsiaTheme="majorEastAsia" w:hAnsiTheme="majorHAnsi" w:cstheme="majorBidi"/>
      <w:sz w:val="32"/>
      <w:szCs w:val="32"/>
    </w:rPr>
  </w:style>
  <w:style w:type="paragraph" w:styleId="a9">
    <w:name w:val="No Spacing"/>
    <w:uiPriority w:val="1"/>
    <w:qFormat/>
    <w:rsid w:val="00EA1FDE"/>
    <w:pPr>
      <w:widowControl w:val="0"/>
      <w:jc w:val="both"/>
    </w:pPr>
    <w:rPr>
      <w:rFonts w:asciiTheme="minorHAnsi" w:eastAsiaTheme="minorEastAsia" w:hAnsiTheme="minorHAnsi"/>
    </w:rPr>
  </w:style>
  <w:style w:type="table" w:styleId="aa">
    <w:name w:val="Table Grid"/>
    <w:basedOn w:val="a1"/>
    <w:rsid w:val="00B72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8289B"/>
    <w:pPr>
      <w:ind w:leftChars="400" w:left="840"/>
    </w:pPr>
  </w:style>
  <w:style w:type="character" w:styleId="ac">
    <w:name w:val="annotation reference"/>
    <w:basedOn w:val="a0"/>
    <w:semiHidden/>
    <w:unhideWhenUsed/>
    <w:rsid w:val="005C2DAF"/>
    <w:rPr>
      <w:sz w:val="18"/>
      <w:szCs w:val="18"/>
    </w:rPr>
  </w:style>
  <w:style w:type="paragraph" w:styleId="ad">
    <w:name w:val="annotation text"/>
    <w:basedOn w:val="a"/>
    <w:link w:val="ae"/>
    <w:uiPriority w:val="99"/>
    <w:unhideWhenUsed/>
    <w:rsid w:val="005C2DAF"/>
    <w:pPr>
      <w:jc w:val="left"/>
    </w:pPr>
  </w:style>
  <w:style w:type="character" w:customStyle="1" w:styleId="ae">
    <w:name w:val="コメント文字列 (文字)"/>
    <w:basedOn w:val="a0"/>
    <w:link w:val="ad"/>
    <w:uiPriority w:val="99"/>
    <w:rsid w:val="005C2DAF"/>
    <w:rPr>
      <w:rFonts w:asciiTheme="minorHAnsi" w:eastAsiaTheme="minorEastAsia" w:hAnsiTheme="minorHAnsi"/>
    </w:rPr>
  </w:style>
  <w:style w:type="paragraph" w:styleId="af">
    <w:name w:val="annotation subject"/>
    <w:basedOn w:val="ad"/>
    <w:next w:val="ad"/>
    <w:link w:val="af0"/>
    <w:uiPriority w:val="99"/>
    <w:semiHidden/>
    <w:unhideWhenUsed/>
    <w:rsid w:val="005C2DAF"/>
    <w:rPr>
      <w:b/>
      <w:bCs/>
    </w:rPr>
  </w:style>
  <w:style w:type="character" w:customStyle="1" w:styleId="af0">
    <w:name w:val="コメント内容 (文字)"/>
    <w:basedOn w:val="ae"/>
    <w:link w:val="af"/>
    <w:uiPriority w:val="99"/>
    <w:semiHidden/>
    <w:rsid w:val="005C2DAF"/>
    <w:rPr>
      <w:rFonts w:asciiTheme="minorHAnsi" w:eastAsiaTheme="minorEastAsia" w:hAnsiTheme="minorHAnsi"/>
      <w:b/>
      <w:bCs/>
    </w:rPr>
  </w:style>
  <w:style w:type="paragraph" w:styleId="af1">
    <w:name w:val="Revision"/>
    <w:hidden/>
    <w:uiPriority w:val="99"/>
    <w:semiHidden/>
    <w:rsid w:val="00EF69BB"/>
    <w:rPr>
      <w:rFonts w:asciiTheme="minorHAnsi" w:eastAsiaTheme="minorEastAsia" w:hAnsiTheme="minorHAnsi"/>
    </w:rPr>
  </w:style>
  <w:style w:type="character" w:styleId="af2">
    <w:name w:val="Hyperlink"/>
    <w:basedOn w:val="a0"/>
    <w:uiPriority w:val="99"/>
    <w:unhideWhenUsed/>
    <w:rsid w:val="00B75BD6"/>
    <w:rPr>
      <w:color w:val="0000FF"/>
      <w:u w:val="single"/>
    </w:rPr>
  </w:style>
  <w:style w:type="character" w:styleId="af3">
    <w:name w:val="Unresolved Mention"/>
    <w:basedOn w:val="a0"/>
    <w:uiPriority w:val="99"/>
    <w:semiHidden/>
    <w:unhideWhenUsed/>
    <w:rsid w:val="00B7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6981">
      <w:bodyDiv w:val="1"/>
      <w:marLeft w:val="0"/>
      <w:marRight w:val="0"/>
      <w:marTop w:val="0"/>
      <w:marBottom w:val="0"/>
      <w:divBdr>
        <w:top w:val="none" w:sz="0" w:space="0" w:color="auto"/>
        <w:left w:val="none" w:sz="0" w:space="0" w:color="auto"/>
        <w:bottom w:val="none" w:sz="0" w:space="0" w:color="auto"/>
        <w:right w:val="none" w:sz="0" w:space="0" w:color="auto"/>
      </w:divBdr>
    </w:div>
    <w:div w:id="10545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hatarakikat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5F85-6AE9-4054-A7C9-E3B05E5F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6</Pages>
  <Words>897</Words>
  <Characters>5116</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2026-03-25T04:17:00Z</cp:lastPrinted>
  <dcterms:created xsi:type="dcterms:W3CDTF">2025-03-07T03:07:00Z</dcterms:created>
  <dcterms:modified xsi:type="dcterms:W3CDTF">2026-03-25T09:06:00Z</dcterms:modified>
</cp:coreProperties>
</file>