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AF91" w14:textId="6CA0C604" w:rsidR="00361B88" w:rsidRPr="00361B88" w:rsidRDefault="008D1BCE" w:rsidP="00A111B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令和</w:t>
      </w:r>
      <w:r w:rsidR="00A07CED">
        <w:rPr>
          <w:rFonts w:ascii="ＭＳ 明朝" w:eastAsia="ＭＳ 明朝" w:hAnsi="ＭＳ 明朝" w:hint="eastAsia"/>
          <w:sz w:val="36"/>
        </w:rPr>
        <w:t>８</w:t>
      </w:r>
      <w:r w:rsidR="000341D6" w:rsidRPr="00361B88">
        <w:rPr>
          <w:rFonts w:ascii="ＭＳ 明朝" w:eastAsia="ＭＳ 明朝" w:hAnsi="ＭＳ 明朝" w:hint="eastAsia"/>
          <w:sz w:val="36"/>
        </w:rPr>
        <w:t>年度</w:t>
      </w:r>
      <w:r w:rsidR="00684342">
        <w:rPr>
          <w:rFonts w:ascii="ＭＳ 明朝" w:eastAsia="ＭＳ 明朝" w:hAnsi="ＭＳ 明朝" w:hint="eastAsia"/>
          <w:sz w:val="36"/>
        </w:rPr>
        <w:t>大阪府</w:t>
      </w:r>
      <w:r w:rsidR="00A111BB" w:rsidRPr="00361B88">
        <w:rPr>
          <w:rFonts w:ascii="ＭＳ 明朝" w:eastAsia="ＭＳ 明朝" w:hAnsi="ＭＳ 明朝" w:hint="eastAsia"/>
          <w:sz w:val="36"/>
        </w:rPr>
        <w:t>立高等学校入学者選抜における</w:t>
      </w:r>
    </w:p>
    <w:p w14:paraId="3FE85346" w14:textId="77777777" w:rsidR="000341D6" w:rsidRPr="00361B88" w:rsidRDefault="000341D6" w:rsidP="00A111BB">
      <w:pPr>
        <w:jc w:val="center"/>
        <w:rPr>
          <w:rFonts w:ascii="ＭＳ 明朝" w:eastAsia="ＭＳ 明朝" w:hAnsi="ＭＳ 明朝"/>
          <w:sz w:val="36"/>
        </w:rPr>
      </w:pPr>
      <w:r w:rsidRPr="00361B88">
        <w:rPr>
          <w:rFonts w:ascii="ＭＳ 明朝" w:eastAsia="ＭＳ 明朝" w:hAnsi="ＭＳ 明朝" w:hint="eastAsia"/>
          <w:sz w:val="36"/>
        </w:rPr>
        <w:t>追検査</w:t>
      </w:r>
      <w:r w:rsidR="00A111BB" w:rsidRPr="00361B88">
        <w:rPr>
          <w:rFonts w:ascii="ＭＳ 明朝" w:eastAsia="ＭＳ 明朝" w:hAnsi="ＭＳ 明朝" w:hint="eastAsia"/>
          <w:sz w:val="36"/>
        </w:rPr>
        <w:t>の合格者番号</w:t>
      </w:r>
      <w:r w:rsidR="00684342">
        <w:rPr>
          <w:rFonts w:ascii="ＭＳ 明朝" w:eastAsia="ＭＳ 明朝" w:hAnsi="ＭＳ 明朝" w:hint="eastAsia"/>
          <w:sz w:val="36"/>
        </w:rPr>
        <w:t>（定時制及び通信制の課程）</w:t>
      </w:r>
    </w:p>
    <w:p w14:paraId="4ECF86CF" w14:textId="77777777" w:rsidR="008D1BCE" w:rsidRDefault="008D1BCE" w:rsidP="008D1BCE">
      <w:pPr>
        <w:rPr>
          <w:rFonts w:ascii="ＭＳ 明朝" w:eastAsia="ＭＳ 明朝" w:hAnsi="ＭＳ 明朝"/>
        </w:rPr>
      </w:pPr>
    </w:p>
    <w:p w14:paraId="0A73A000" w14:textId="20E57CAA" w:rsidR="00A111BB" w:rsidRPr="007B07CE" w:rsidRDefault="00361B88" w:rsidP="008D1BCE">
      <w:pPr>
        <w:jc w:val="center"/>
        <w:rPr>
          <w:rFonts w:ascii="ＭＳ 明朝" w:eastAsia="ＭＳ 明朝" w:hAnsi="ＭＳ 明朝"/>
          <w:sz w:val="36"/>
          <w:szCs w:val="36"/>
        </w:rPr>
      </w:pPr>
      <w:r w:rsidRPr="007B07CE">
        <w:rPr>
          <w:rFonts w:ascii="ＭＳ 明朝" w:eastAsia="ＭＳ 明朝" w:hAnsi="ＭＳ 明朝" w:hint="eastAsia"/>
          <w:sz w:val="36"/>
          <w:szCs w:val="36"/>
        </w:rPr>
        <w:t>合格者番号</w:t>
      </w:r>
      <w:r w:rsidR="00A67783">
        <w:rPr>
          <w:rFonts w:ascii="ＭＳ 明朝" w:eastAsia="ＭＳ 明朝" w:hAnsi="ＭＳ 明朝" w:hint="eastAsia"/>
          <w:sz w:val="36"/>
          <w:szCs w:val="36"/>
        </w:rPr>
        <w:t>及び合格学科等</w:t>
      </w:r>
      <w:r w:rsidRPr="007B07CE">
        <w:rPr>
          <w:rFonts w:ascii="ＭＳ 明朝" w:eastAsia="ＭＳ 明朝" w:hAnsi="ＭＳ 明朝" w:hint="eastAsia"/>
          <w:sz w:val="36"/>
          <w:szCs w:val="36"/>
        </w:rPr>
        <w:t>は以下のとおりです</w:t>
      </w:r>
      <w:r w:rsidR="00A111BB" w:rsidRPr="007B07CE">
        <w:rPr>
          <w:rFonts w:ascii="ＭＳ 明朝" w:eastAsia="ＭＳ 明朝" w:hAnsi="ＭＳ 明朝" w:hint="eastAsia"/>
          <w:sz w:val="36"/>
          <w:szCs w:val="36"/>
        </w:rPr>
        <w:t>。</w:t>
      </w:r>
    </w:p>
    <w:p w14:paraId="10CDC997" w14:textId="77777777" w:rsidR="00A111BB" w:rsidRPr="00361B88" w:rsidRDefault="00A111BB">
      <w:pPr>
        <w:rPr>
          <w:rFonts w:ascii="ＭＳ 明朝" w:eastAsia="ＭＳ 明朝" w:hAnsi="ＭＳ 明朝"/>
        </w:rPr>
      </w:pPr>
    </w:p>
    <w:p w14:paraId="41BB5210" w14:textId="77777777" w:rsidR="00A111BB" w:rsidRPr="00A111BB" w:rsidRDefault="00A111BB" w:rsidP="00361B88">
      <w:pPr>
        <w:pStyle w:val="a5"/>
        <w:jc w:val="both"/>
      </w:pPr>
    </w:p>
    <w:p w14:paraId="4A481018" w14:textId="77777777" w:rsidR="00A111BB" w:rsidRPr="00A111BB" w:rsidRDefault="00A111BB" w:rsidP="00A111BB">
      <w:pPr>
        <w:rPr>
          <w:rFonts w:ascii="ＭＳ 明朝" w:eastAsia="ＭＳ 明朝" w:hAnsi="ＭＳ 明朝"/>
        </w:rPr>
      </w:pPr>
    </w:p>
    <w:p w14:paraId="24271DE9" w14:textId="77777777" w:rsidR="00A67783" w:rsidRDefault="00A07CED" w:rsidP="00DD1C70">
      <w:pPr>
        <w:ind w:firstLineChars="450" w:firstLine="2520"/>
        <w:rPr>
          <w:rFonts w:ascii="ＭＳ 明朝" w:eastAsia="DengXian" w:hAnsi="ＭＳ 明朝"/>
          <w:sz w:val="56"/>
          <w:szCs w:val="21"/>
          <w:lang w:eastAsia="zh-CN"/>
        </w:rPr>
      </w:pPr>
      <w:r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>T</w:t>
      </w:r>
      <w:r w:rsidRPr="00A67783">
        <w:rPr>
          <w:rFonts w:ascii="ＭＳ 明朝" w:eastAsia="ＭＳ 明朝" w:hAnsi="ＭＳ 明朝"/>
          <w:sz w:val="56"/>
          <w:szCs w:val="21"/>
          <w:lang w:eastAsia="zh-CN"/>
        </w:rPr>
        <w:t xml:space="preserve">1013  </w:t>
      </w:r>
      <w:r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>総合学</w:t>
      </w:r>
    </w:p>
    <w:p w14:paraId="42591BE0" w14:textId="684B19BC" w:rsidR="00A07CED" w:rsidRPr="00A67783" w:rsidRDefault="00A07CED" w:rsidP="00DD1C70">
      <w:pPr>
        <w:ind w:firstLineChars="450" w:firstLine="2520"/>
        <w:rPr>
          <w:rFonts w:ascii="ＭＳ 明朝" w:eastAsia="ＭＳ 明朝" w:hAnsi="ＭＳ 明朝"/>
          <w:sz w:val="56"/>
          <w:szCs w:val="21"/>
          <w:lang w:eastAsia="zh-CN"/>
        </w:rPr>
      </w:pPr>
      <w:r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>T1033　普通</w:t>
      </w:r>
    </w:p>
    <w:p w14:paraId="499E5238" w14:textId="74E9287B" w:rsidR="00A111BB" w:rsidRPr="00A67783" w:rsidRDefault="0030582E" w:rsidP="00DD1C70">
      <w:pPr>
        <w:ind w:firstLineChars="450" w:firstLine="2520"/>
        <w:rPr>
          <w:rFonts w:ascii="ＭＳ 明朝" w:eastAsia="ＭＳ 明朝" w:hAnsi="ＭＳ 明朝"/>
          <w:sz w:val="56"/>
          <w:szCs w:val="21"/>
          <w:lang w:eastAsia="zh-CN"/>
        </w:rPr>
      </w:pPr>
      <w:r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>T</w:t>
      </w:r>
      <w:r w:rsidR="0034604F"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>7001</w:t>
      </w:r>
      <w:r w:rsidR="00980D95"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 xml:space="preserve">　昼間部</w:t>
      </w:r>
    </w:p>
    <w:p w14:paraId="5F122564" w14:textId="13DB840F" w:rsidR="00252030" w:rsidRPr="00A67783" w:rsidRDefault="00252030" w:rsidP="00DD1C70">
      <w:pPr>
        <w:ind w:firstLineChars="450" w:firstLine="2520"/>
        <w:rPr>
          <w:rFonts w:ascii="ＭＳ 明朝" w:eastAsia="ＭＳ 明朝" w:hAnsi="ＭＳ 明朝"/>
          <w:sz w:val="56"/>
          <w:szCs w:val="21"/>
          <w:lang w:eastAsia="zh-CN"/>
        </w:rPr>
      </w:pPr>
      <w:r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>T</w:t>
      </w:r>
      <w:r w:rsidR="0034604F"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>7002</w:t>
      </w:r>
      <w:r w:rsidR="00980D95"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 xml:space="preserve">　昼間部</w:t>
      </w:r>
    </w:p>
    <w:p w14:paraId="1A9AAB67" w14:textId="4A676EA2" w:rsidR="0034604F" w:rsidRPr="00A67783" w:rsidRDefault="0034604F" w:rsidP="00DD1C70">
      <w:pPr>
        <w:ind w:firstLineChars="450" w:firstLine="2520"/>
        <w:rPr>
          <w:rFonts w:ascii="ＭＳ 明朝" w:eastAsia="ＭＳ 明朝" w:hAnsi="ＭＳ 明朝"/>
          <w:sz w:val="56"/>
          <w:szCs w:val="21"/>
          <w:lang w:eastAsia="zh-CN"/>
        </w:rPr>
      </w:pPr>
      <w:r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>T7003</w:t>
      </w:r>
      <w:r w:rsidR="00980D95" w:rsidRPr="00A67783">
        <w:rPr>
          <w:rFonts w:ascii="ＭＳ 明朝" w:eastAsia="ＭＳ 明朝" w:hAnsi="ＭＳ 明朝" w:hint="eastAsia"/>
          <w:sz w:val="56"/>
          <w:szCs w:val="21"/>
          <w:lang w:eastAsia="zh-CN"/>
        </w:rPr>
        <w:t xml:space="preserve">　昼間部</w:t>
      </w:r>
    </w:p>
    <w:p w14:paraId="2B6EBAC6" w14:textId="77777777" w:rsidR="008D1BCE" w:rsidRDefault="008D1BCE" w:rsidP="008D1BCE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20002A3" w14:textId="77777777" w:rsidR="00361B88" w:rsidRDefault="00361B88" w:rsidP="00A111BB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4526EEC4" w14:textId="301343F5" w:rsidR="00A111BB" w:rsidRDefault="00A111BB" w:rsidP="00A111BB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6E22D5B5" w14:textId="77777777" w:rsidR="004F5E79" w:rsidRPr="00361B88" w:rsidRDefault="004F5E79" w:rsidP="00A111BB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01A2BEEE" w14:textId="77777777" w:rsidR="00361B88" w:rsidRPr="007B07CE" w:rsidRDefault="00361B88" w:rsidP="00361B88">
      <w:pPr>
        <w:tabs>
          <w:tab w:val="left" w:pos="6663"/>
        </w:tabs>
        <w:jc w:val="right"/>
        <w:rPr>
          <w:rFonts w:ascii="ＭＳ 明朝" w:eastAsia="ＭＳ 明朝" w:hAnsi="ＭＳ 明朝"/>
          <w:sz w:val="36"/>
          <w:szCs w:val="36"/>
          <w:lang w:eastAsia="zh-CN"/>
        </w:rPr>
      </w:pPr>
      <w:r w:rsidRPr="007B07CE">
        <w:rPr>
          <w:rFonts w:ascii="ＭＳ 明朝" w:eastAsia="ＭＳ 明朝" w:hAnsi="ＭＳ 明朝" w:hint="eastAsia"/>
          <w:sz w:val="36"/>
          <w:szCs w:val="36"/>
          <w:lang w:eastAsia="zh-CN"/>
        </w:rPr>
        <w:t>大阪府教育委員会</w:t>
      </w:r>
    </w:p>
    <w:sectPr w:rsidR="00361B88" w:rsidRPr="007B07CE" w:rsidSect="00684342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C79F" w14:textId="77777777" w:rsidR="00077E6E" w:rsidRDefault="00077E6E" w:rsidP="00077E6E">
      <w:r>
        <w:separator/>
      </w:r>
    </w:p>
  </w:endnote>
  <w:endnote w:type="continuationSeparator" w:id="0">
    <w:p w14:paraId="17E8D99D" w14:textId="77777777" w:rsidR="00077E6E" w:rsidRDefault="00077E6E" w:rsidP="0007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6F40" w14:textId="77777777" w:rsidR="00077E6E" w:rsidRDefault="00077E6E" w:rsidP="00077E6E">
      <w:r>
        <w:separator/>
      </w:r>
    </w:p>
  </w:footnote>
  <w:footnote w:type="continuationSeparator" w:id="0">
    <w:p w14:paraId="7C5EB543" w14:textId="77777777" w:rsidR="00077E6E" w:rsidRDefault="00077E6E" w:rsidP="00077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D6"/>
    <w:rsid w:val="000341D6"/>
    <w:rsid w:val="00077E6E"/>
    <w:rsid w:val="0013453E"/>
    <w:rsid w:val="001D64F7"/>
    <w:rsid w:val="00252030"/>
    <w:rsid w:val="00281A30"/>
    <w:rsid w:val="0030582E"/>
    <w:rsid w:val="003107C0"/>
    <w:rsid w:val="0034604F"/>
    <w:rsid w:val="00361B88"/>
    <w:rsid w:val="00363CEA"/>
    <w:rsid w:val="00487D0F"/>
    <w:rsid w:val="004F5E79"/>
    <w:rsid w:val="00684342"/>
    <w:rsid w:val="006962E7"/>
    <w:rsid w:val="00723114"/>
    <w:rsid w:val="007B07CE"/>
    <w:rsid w:val="008D1BCE"/>
    <w:rsid w:val="008E2E17"/>
    <w:rsid w:val="00913B3A"/>
    <w:rsid w:val="00913E77"/>
    <w:rsid w:val="00980D95"/>
    <w:rsid w:val="00A07CED"/>
    <w:rsid w:val="00A111BB"/>
    <w:rsid w:val="00A67783"/>
    <w:rsid w:val="00A77797"/>
    <w:rsid w:val="00CA25D4"/>
    <w:rsid w:val="00D04E57"/>
    <w:rsid w:val="00D21F68"/>
    <w:rsid w:val="00DD1C70"/>
    <w:rsid w:val="00F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F49E02"/>
  <w15:chartTrackingRefBased/>
  <w15:docId w15:val="{0194B14B-5344-46AE-BA30-B3A37508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341D6"/>
  </w:style>
  <w:style w:type="character" w:customStyle="1" w:styleId="a4">
    <w:name w:val="日付 (文字)"/>
    <w:basedOn w:val="a0"/>
    <w:link w:val="a3"/>
    <w:uiPriority w:val="99"/>
    <w:semiHidden/>
    <w:rsid w:val="000341D6"/>
  </w:style>
  <w:style w:type="paragraph" w:styleId="a5">
    <w:name w:val="Note Heading"/>
    <w:basedOn w:val="a"/>
    <w:next w:val="a"/>
    <w:link w:val="a6"/>
    <w:uiPriority w:val="99"/>
    <w:unhideWhenUsed/>
    <w:rsid w:val="00A111BB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111BB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111BB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111BB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077E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77E6E"/>
  </w:style>
  <w:style w:type="paragraph" w:styleId="ab">
    <w:name w:val="footer"/>
    <w:basedOn w:val="a"/>
    <w:link w:val="ac"/>
    <w:uiPriority w:val="99"/>
    <w:unhideWhenUsed/>
    <w:rsid w:val="00077E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77E6E"/>
  </w:style>
  <w:style w:type="paragraph" w:styleId="ad">
    <w:name w:val="Balloon Text"/>
    <w:basedOn w:val="a"/>
    <w:link w:val="ae"/>
    <w:uiPriority w:val="99"/>
    <w:semiHidden/>
    <w:unhideWhenUsed/>
    <w:rsid w:val="00361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EB31F-49A3-4643-B455-6730B9FE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公憲</dc:creator>
  <cp:keywords/>
  <dc:description/>
  <cp:lastModifiedBy>横井　寛達</cp:lastModifiedBy>
  <cp:revision>13</cp:revision>
  <cp:lastPrinted>2025-03-19T13:20:00Z</cp:lastPrinted>
  <dcterms:created xsi:type="dcterms:W3CDTF">2022-03-20T02:46:00Z</dcterms:created>
  <dcterms:modified xsi:type="dcterms:W3CDTF">2026-03-18T11:52:00Z</dcterms:modified>
</cp:coreProperties>
</file>