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6C58A74A" w:rsidR="00676B73" w:rsidRPr="001B7778" w:rsidRDefault="00690C7B" w:rsidP="00676B73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令和８年４月16日(木)　①13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00～1</w:t>
            </w:r>
            <w:r w:rsidRPr="00903A9F">
              <w:rPr>
                <w:rFonts w:hAnsi="HG丸ｺﾞｼｯｸM-PRO"/>
                <w:sz w:val="24"/>
                <w:szCs w:val="24"/>
              </w:rPr>
              <w:t>4:3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0</w:t>
            </w:r>
            <w:r w:rsidRPr="00903A9F">
              <w:rPr>
                <w:rFonts w:hAnsi="HG丸ｺﾞｼｯｸM-PRO"/>
                <w:sz w:val="24"/>
                <w:szCs w:val="24"/>
              </w:rPr>
              <w:t xml:space="preserve"> 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②14：30～15：00　③1</w:t>
            </w:r>
            <w:r w:rsidRPr="00903A9F">
              <w:rPr>
                <w:rFonts w:hAnsi="HG丸ｺﾞｼｯｸM-PRO"/>
                <w:sz w:val="24"/>
                <w:szCs w:val="24"/>
              </w:rPr>
              <w:t>5:00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～1</w:t>
            </w:r>
            <w:r w:rsidRPr="00903A9F">
              <w:rPr>
                <w:rFonts w:hAnsi="HG丸ｺﾞｼｯｸM-PRO"/>
                <w:sz w:val="24"/>
                <w:szCs w:val="24"/>
              </w:rPr>
              <w:t>6:00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　④1</w:t>
            </w:r>
            <w:r w:rsidRPr="00903A9F">
              <w:rPr>
                <w:rFonts w:hAnsi="HG丸ｺﾞｼｯｸM-PRO"/>
                <w:sz w:val="24"/>
                <w:szCs w:val="24"/>
              </w:rPr>
              <w:t>6:00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～1</w:t>
            </w:r>
            <w:r w:rsidRPr="00903A9F">
              <w:rPr>
                <w:rFonts w:hAnsi="HG丸ｺﾞｼｯｸM-PRO"/>
                <w:sz w:val="24"/>
                <w:szCs w:val="24"/>
              </w:rPr>
              <w:t>7:00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0F29D4A1" w:rsidR="00676B73" w:rsidRPr="00BE5C52" w:rsidRDefault="00690C7B" w:rsidP="00676B73">
            <w:pPr>
              <w:rPr>
                <w:rFonts w:hAnsi="HG丸ｺﾞｼｯｸM-PRO"/>
                <w:sz w:val="24"/>
                <w:szCs w:val="24"/>
              </w:rPr>
            </w:pPr>
            <w:r w:rsidRPr="00690C7B">
              <w:rPr>
                <w:rFonts w:hAnsi="HG丸ｺﾞｼｯｸM-PRO" w:hint="eastAsia"/>
                <w:sz w:val="24"/>
                <w:szCs w:val="24"/>
              </w:rPr>
              <w:t>①大阪市役所　②大阪市役所　③大阪市役所　④副首都推進局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68332F50" w14:textId="5EAB46F8" w:rsidR="00690C7B" w:rsidRPr="00903A9F" w:rsidRDefault="00690C7B" w:rsidP="00690C7B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0EAB015B" w14:textId="77777777" w:rsidR="00690C7B" w:rsidRPr="00903A9F" w:rsidRDefault="00690C7B" w:rsidP="00690C7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515FCC1C" w14:textId="77777777" w:rsidR="00690C7B" w:rsidRPr="00903A9F" w:rsidRDefault="00690C7B" w:rsidP="00690C7B">
            <w:pPr>
              <w:rPr>
                <w:rFonts w:hAnsi="HG丸ｺﾞｼｯｸM-PRO"/>
                <w:sz w:val="24"/>
                <w:szCs w:val="24"/>
              </w:rPr>
            </w:pPr>
          </w:p>
          <w:p w14:paraId="63263605" w14:textId="77777777" w:rsidR="00690C7B" w:rsidRPr="00903A9F" w:rsidRDefault="00690C7B" w:rsidP="00690C7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4BF35494" w14:textId="0576C757" w:rsidR="00690C7B" w:rsidRDefault="00690C7B" w:rsidP="00690C7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大阪府スマートシティ戦略部 副理事　外</w:t>
            </w:r>
          </w:p>
          <w:p w14:paraId="38C9F739" w14:textId="77777777" w:rsidR="00690C7B" w:rsidRPr="00690C7B" w:rsidRDefault="00690C7B" w:rsidP="00690C7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</w:p>
          <w:p w14:paraId="1C65F194" w14:textId="77777777" w:rsidR="00690C7B" w:rsidRPr="00903A9F" w:rsidRDefault="00690C7B" w:rsidP="00690C7B">
            <w:pPr>
              <w:rPr>
                <w:rFonts w:hAnsi="HG丸ｺﾞｼｯｸM-PRO"/>
                <w:sz w:val="24"/>
                <w:szCs w:val="24"/>
              </w:rPr>
            </w:pPr>
          </w:p>
          <w:p w14:paraId="5673E2E9" w14:textId="790E857C" w:rsidR="00690C7B" w:rsidRPr="00903A9F" w:rsidRDefault="00690C7B" w:rsidP="00690C7B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副首都推進局にて</w:t>
            </w:r>
            <w:r w:rsidR="00F75DA3">
              <w:rPr>
                <w:rFonts w:hAnsi="HG丸ｺﾞｼｯｸM-PRO" w:hint="eastAsia"/>
                <w:sz w:val="24"/>
                <w:szCs w:val="24"/>
              </w:rPr>
              <w:t>事後</w:t>
            </w:r>
            <w:r>
              <w:rPr>
                <w:rFonts w:hAnsi="HG丸ｺﾞｼｯｸM-PRO" w:hint="eastAsia"/>
                <w:sz w:val="24"/>
                <w:szCs w:val="24"/>
              </w:rPr>
              <w:t>公表</w:t>
            </w:r>
            <w:r w:rsidR="00F75DA3">
              <w:rPr>
                <w:rFonts w:hAnsi="HG丸ｺﾞｼｯｸM-PRO" w:hint="eastAsia"/>
                <w:sz w:val="24"/>
                <w:szCs w:val="24"/>
              </w:rPr>
              <w:t>を実施</w:t>
            </w:r>
          </w:p>
          <w:p w14:paraId="36D4FB1B" w14:textId="77777777" w:rsidR="00690C7B" w:rsidRPr="00903A9F" w:rsidRDefault="00690C7B" w:rsidP="00690C7B">
            <w:pPr>
              <w:rPr>
                <w:rFonts w:hAnsi="HG丸ｺﾞｼｯｸM-PRO"/>
                <w:sz w:val="24"/>
                <w:szCs w:val="24"/>
              </w:rPr>
            </w:pPr>
          </w:p>
          <w:p w14:paraId="23B21B51" w14:textId="77777777" w:rsidR="00690C7B" w:rsidRPr="00903A9F" w:rsidRDefault="00690C7B" w:rsidP="00690C7B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02CECA78" w14:textId="77777777" w:rsidR="00690C7B" w:rsidRPr="00903A9F" w:rsidRDefault="00690C7B" w:rsidP="00690C7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523A217A" w14:textId="77777777" w:rsidR="00690C7B" w:rsidRPr="00903A9F" w:rsidRDefault="00690C7B" w:rsidP="00690C7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下條特別参与</w:t>
            </w:r>
          </w:p>
          <w:p w14:paraId="1B2334E5" w14:textId="77777777" w:rsidR="00690C7B" w:rsidRPr="00903A9F" w:rsidRDefault="00690C7B" w:rsidP="00690C7B">
            <w:pPr>
              <w:rPr>
                <w:rFonts w:hAnsi="HG丸ｺﾞｼｯｸM-PRO"/>
                <w:sz w:val="24"/>
                <w:szCs w:val="24"/>
              </w:rPr>
            </w:pPr>
          </w:p>
          <w:p w14:paraId="30B0EB11" w14:textId="77777777" w:rsidR="00690C7B" w:rsidRPr="00903A9F" w:rsidRDefault="00690C7B" w:rsidP="00690C7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0E36B5A8" w14:textId="77777777" w:rsidR="00690C7B" w:rsidRPr="00903A9F" w:rsidRDefault="00690C7B" w:rsidP="00690C7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大阪府スマートシティ戦略部 副理事　外</w:t>
            </w:r>
          </w:p>
          <w:p w14:paraId="63E3B6A3" w14:textId="77777777" w:rsidR="00690C7B" w:rsidRPr="00903A9F" w:rsidRDefault="00690C7B" w:rsidP="00690C7B">
            <w:pPr>
              <w:pStyle w:val="af3"/>
              <w:ind w:leftChars="0" w:left="360"/>
              <w:rPr>
                <w:rFonts w:hAnsi="HG丸ｺﾞｼｯｸM-PRO"/>
                <w:sz w:val="24"/>
                <w:szCs w:val="24"/>
              </w:rPr>
            </w:pPr>
          </w:p>
          <w:p w14:paraId="31E2656E" w14:textId="77777777" w:rsidR="00690C7B" w:rsidRPr="00903A9F" w:rsidRDefault="00690C7B" w:rsidP="00690C7B">
            <w:pPr>
              <w:pStyle w:val="af3"/>
              <w:ind w:leftChars="0" w:left="360"/>
              <w:rPr>
                <w:rFonts w:hAnsi="HG丸ｺﾞｼｯｸM-PRO"/>
                <w:sz w:val="24"/>
                <w:szCs w:val="24"/>
              </w:rPr>
            </w:pPr>
          </w:p>
          <w:p w14:paraId="5559FB1C" w14:textId="77777777" w:rsidR="00690C7B" w:rsidRPr="00903A9F" w:rsidRDefault="00690C7B" w:rsidP="00690C7B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8034C51" w14:textId="77777777" w:rsidR="00690C7B" w:rsidRPr="00903A9F" w:rsidRDefault="00690C7B" w:rsidP="00690C7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3193B5E3" w14:textId="77777777" w:rsidR="00690C7B" w:rsidRPr="00903A9F" w:rsidRDefault="00690C7B" w:rsidP="00690C7B">
            <w:pPr>
              <w:rPr>
                <w:rFonts w:hAnsi="HG丸ｺﾞｼｯｸM-PRO"/>
                <w:sz w:val="24"/>
                <w:szCs w:val="24"/>
              </w:rPr>
            </w:pPr>
          </w:p>
          <w:p w14:paraId="0AB5A60D" w14:textId="77777777" w:rsidR="00690C7B" w:rsidRPr="00903A9F" w:rsidRDefault="00690C7B" w:rsidP="00690C7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75AFF95E" w14:textId="77777777" w:rsidR="00690C7B" w:rsidRPr="00903A9F" w:rsidRDefault="00690C7B" w:rsidP="00690C7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副首都推進局　理事　外</w:t>
            </w:r>
          </w:p>
          <w:p w14:paraId="7AFE7146" w14:textId="77777777" w:rsidR="00690C7B" w:rsidRPr="00903A9F" w:rsidRDefault="00690C7B" w:rsidP="00690C7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大阪府スマートシティ戦略部長　外</w:t>
            </w:r>
          </w:p>
          <w:p w14:paraId="0E4C7A73" w14:textId="77777777" w:rsidR="00690C7B" w:rsidRPr="00903A9F" w:rsidRDefault="00690C7B" w:rsidP="00690C7B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　大阪市デジタル統括室　理事　外</w:t>
            </w:r>
          </w:p>
          <w:p w14:paraId="4A8AB5DC" w14:textId="27025689" w:rsidR="00676B73" w:rsidRPr="00690C7B" w:rsidRDefault="00676B73" w:rsidP="00690C7B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6155081D" w:rsidR="00676B73" w:rsidRPr="002C36FB" w:rsidRDefault="00690C7B" w:rsidP="00676B73">
            <w:pPr>
              <w:rPr>
                <w:rFonts w:hAnsi="HG丸ｺﾞｼｯｸM-PRO"/>
                <w:sz w:val="24"/>
                <w:szCs w:val="24"/>
              </w:rPr>
            </w:pPr>
            <w:r w:rsidRPr="00690C7B">
              <w:rPr>
                <w:rFonts w:hAnsi="HG丸ｺﾞｼｯｸM-PRO" w:hint="eastAsia"/>
                <w:sz w:val="24"/>
                <w:szCs w:val="24"/>
              </w:rPr>
              <w:t>デジタルインフラの取組について</w:t>
            </w:r>
          </w:p>
        </w:tc>
      </w:tr>
      <w:tr w:rsidR="00676B73" w:rsidRPr="00142229" w14:paraId="66F13E61" w14:textId="77777777" w:rsidTr="0080393D">
        <w:trPr>
          <w:trHeight w:val="2214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lastRenderedPageBreak/>
              <w:t>主な意見</w:t>
            </w:r>
          </w:p>
        </w:tc>
        <w:tc>
          <w:tcPr>
            <w:tcW w:w="7513" w:type="dxa"/>
            <w:vAlign w:val="center"/>
          </w:tcPr>
          <w:p w14:paraId="1754C824" w14:textId="74E99F6A" w:rsidR="00690C7B" w:rsidRPr="00690C7B" w:rsidRDefault="00690C7B" w:rsidP="00690C7B">
            <w:pPr>
              <w:pStyle w:val="af3"/>
              <w:numPr>
                <w:ilvl w:val="0"/>
                <w:numId w:val="9"/>
              </w:numPr>
              <w:ind w:leftChars="0"/>
              <w:rPr>
                <w:sz w:val="24"/>
                <w:szCs w:val="24"/>
              </w:rPr>
            </w:pPr>
            <w:r w:rsidRPr="00690C7B">
              <w:rPr>
                <w:rFonts w:hint="eastAsia"/>
                <w:sz w:val="24"/>
                <w:szCs w:val="24"/>
              </w:rPr>
              <w:t>協議会では</w:t>
            </w:r>
            <w:r>
              <w:rPr>
                <w:rFonts w:hint="eastAsia"/>
                <w:sz w:val="24"/>
                <w:szCs w:val="24"/>
              </w:rPr>
              <w:t>、実務を把握しているメンバーを入れて進めていくべき。</w:t>
            </w:r>
          </w:p>
          <w:p w14:paraId="5BC2A22E" w14:textId="5FD9D5EC" w:rsidR="00690C7B" w:rsidRPr="007925F3" w:rsidRDefault="007925F3" w:rsidP="007925F3">
            <w:pPr>
              <w:pStyle w:val="af3"/>
              <w:numPr>
                <w:ilvl w:val="0"/>
                <w:numId w:val="10"/>
              </w:numPr>
              <w:ind w:leftChars="0"/>
              <w:rPr>
                <w:sz w:val="24"/>
                <w:szCs w:val="24"/>
              </w:rPr>
            </w:pPr>
            <w:r w:rsidRPr="007925F3">
              <w:rPr>
                <w:rFonts w:hint="eastAsia"/>
                <w:sz w:val="24"/>
                <w:szCs w:val="24"/>
              </w:rPr>
              <w:t>ORDEN</w:t>
            </w:r>
            <w:r>
              <w:rPr>
                <w:rFonts w:hint="eastAsia"/>
                <w:sz w:val="24"/>
                <w:szCs w:val="24"/>
              </w:rPr>
              <w:t>は</w:t>
            </w:r>
            <w:r w:rsidRPr="007925F3">
              <w:rPr>
                <w:rFonts w:hint="eastAsia"/>
                <w:sz w:val="24"/>
                <w:szCs w:val="24"/>
              </w:rPr>
              <w:t>エネルギーのデータインフラにもつながる</w:t>
            </w:r>
            <w:r>
              <w:rPr>
                <w:rFonts w:hint="eastAsia"/>
                <w:sz w:val="24"/>
                <w:szCs w:val="24"/>
              </w:rPr>
              <w:t>ので、今後の活用について検討するべき。</w:t>
            </w:r>
          </w:p>
          <w:p w14:paraId="35D92871" w14:textId="48C5BD13" w:rsidR="00690C7B" w:rsidRPr="007925F3" w:rsidRDefault="007925F3" w:rsidP="007925F3">
            <w:pPr>
              <w:pStyle w:val="af3"/>
              <w:numPr>
                <w:ilvl w:val="0"/>
                <w:numId w:val="10"/>
              </w:numPr>
              <w:ind w:leftChars="0"/>
              <w:rPr>
                <w:sz w:val="24"/>
                <w:szCs w:val="24"/>
              </w:rPr>
            </w:pPr>
            <w:r w:rsidRPr="007925F3">
              <w:rPr>
                <w:sz w:val="24"/>
                <w:szCs w:val="24"/>
              </w:rPr>
              <w:t>ORDEN</w:t>
            </w:r>
            <w:r w:rsidRPr="007925F3">
              <w:rPr>
                <w:rFonts w:hint="eastAsia"/>
                <w:sz w:val="24"/>
                <w:szCs w:val="24"/>
              </w:rPr>
              <w:t>は都市ＯＳとして、デジタルインフラと</w:t>
            </w:r>
            <w:r>
              <w:rPr>
                <w:rFonts w:hint="eastAsia"/>
                <w:sz w:val="24"/>
                <w:szCs w:val="24"/>
              </w:rPr>
              <w:t>あわせて</w:t>
            </w:r>
            <w:r w:rsidRPr="007925F3">
              <w:rPr>
                <w:rFonts w:hint="eastAsia"/>
                <w:sz w:val="24"/>
                <w:szCs w:val="24"/>
              </w:rPr>
              <w:t>整備していくべき。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28A871A7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7925F3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顧問</w:t>
            </w:r>
            <w:r w:rsidR="007D2F1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・特別参与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2D566376" w:rsidR="00676B73" w:rsidRPr="00D31F27" w:rsidRDefault="00690C7B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副首都推進局</w:t>
            </w: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29CE1" w14:textId="77777777" w:rsidR="00274F6A" w:rsidRDefault="00274F6A" w:rsidP="00394441">
      <w:r>
        <w:separator/>
      </w:r>
    </w:p>
  </w:endnote>
  <w:endnote w:type="continuationSeparator" w:id="0">
    <w:p w14:paraId="698D2758" w14:textId="77777777" w:rsidR="00274F6A" w:rsidRDefault="00274F6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2B3D" w14:textId="77777777" w:rsidR="00274F6A" w:rsidRDefault="00274F6A" w:rsidP="00394441">
      <w:r>
        <w:separator/>
      </w:r>
    </w:p>
  </w:footnote>
  <w:footnote w:type="continuationSeparator" w:id="0">
    <w:p w14:paraId="466611AD" w14:textId="77777777" w:rsidR="00274F6A" w:rsidRDefault="00274F6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EC1CA8"/>
    <w:multiLevelType w:val="hybridMultilevel"/>
    <w:tmpl w:val="555E8DBA"/>
    <w:lvl w:ilvl="0" w:tplc="F5E4D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465ED7"/>
    <w:multiLevelType w:val="hybridMultilevel"/>
    <w:tmpl w:val="EDC66884"/>
    <w:lvl w:ilvl="0" w:tplc="8CA04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2A9106C"/>
    <w:multiLevelType w:val="hybridMultilevel"/>
    <w:tmpl w:val="C156A7DE"/>
    <w:lvl w:ilvl="0" w:tplc="AAD2E3F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A51BD6"/>
    <w:multiLevelType w:val="hybridMultilevel"/>
    <w:tmpl w:val="50E6F154"/>
    <w:lvl w:ilvl="0" w:tplc="C27A3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0C7B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35B6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25F3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2F1E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5DA3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2026-04-20T06:54:00Z</dcterms:created>
  <dcterms:modified xsi:type="dcterms:W3CDTF">2026-04-22T08:44:00Z</dcterms:modified>
</cp:coreProperties>
</file>