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F2C78" w14:textId="3AF04B3C" w:rsidR="00286652" w:rsidRDefault="00191804" w:rsidP="00361BE2">
      <w:pPr>
        <w:jc w:val="center"/>
        <w:rPr>
          <w:rFonts w:ascii="HGPｺﾞｼｯｸM" w:eastAsia="HGPｺﾞｼｯｸM" w:hAnsi="ＭＳ ゴシック"/>
          <w:sz w:val="26"/>
          <w:szCs w:val="26"/>
        </w:rPr>
      </w:pPr>
      <w:r>
        <w:rPr>
          <w:rFonts w:ascii="HGPｺﾞｼｯｸM" w:eastAsia="HGPｺﾞｼｯｸM" w:hAnsi="ＭＳ ゴシック" w:hint="eastAsia"/>
          <w:sz w:val="26"/>
          <w:szCs w:val="26"/>
        </w:rPr>
        <w:t>令和</w:t>
      </w:r>
      <w:r w:rsidR="00810371">
        <w:rPr>
          <w:rFonts w:ascii="HGPｺﾞｼｯｸM" w:eastAsia="HGPｺﾞｼｯｸM" w:hAnsi="ＭＳ ゴシック" w:hint="eastAsia"/>
          <w:sz w:val="26"/>
          <w:szCs w:val="26"/>
        </w:rPr>
        <w:t>７</w:t>
      </w:r>
      <w:r w:rsidR="00B74788">
        <w:rPr>
          <w:rFonts w:ascii="HGPｺﾞｼｯｸM" w:eastAsia="HGPｺﾞｼｯｸM" w:hAnsi="ＭＳ ゴシック" w:hint="eastAsia"/>
          <w:sz w:val="26"/>
          <w:szCs w:val="26"/>
        </w:rPr>
        <w:t>年度第</w:t>
      </w:r>
      <w:r w:rsidR="005E73C1">
        <w:rPr>
          <w:rFonts w:ascii="HGPｺﾞｼｯｸM" w:eastAsia="HGPｺﾞｼｯｸM" w:hAnsi="ＭＳ ゴシック" w:hint="eastAsia"/>
          <w:sz w:val="26"/>
          <w:szCs w:val="26"/>
        </w:rPr>
        <w:t>２</w:t>
      </w:r>
      <w:r w:rsidR="00B74788">
        <w:rPr>
          <w:rFonts w:ascii="HGPｺﾞｼｯｸM" w:eastAsia="HGPｺﾞｼｯｸM" w:hAnsi="ＭＳ ゴシック" w:hint="eastAsia"/>
          <w:sz w:val="26"/>
          <w:szCs w:val="26"/>
        </w:rPr>
        <w:t>回</w:t>
      </w:r>
      <w:r w:rsidR="00E819EC">
        <w:rPr>
          <w:rFonts w:ascii="HGPｺﾞｼｯｸM" w:eastAsia="HGPｺﾞｼｯｸM" w:hAnsi="ＭＳ ゴシック" w:hint="eastAsia"/>
          <w:sz w:val="26"/>
          <w:szCs w:val="26"/>
        </w:rPr>
        <w:t>医療的ケアを要する</w:t>
      </w:r>
      <w:r w:rsidR="00A26F73">
        <w:rPr>
          <w:rFonts w:ascii="HGPｺﾞｼｯｸM" w:eastAsia="HGPｺﾞｼｯｸM" w:hAnsi="ＭＳ ゴシック" w:hint="eastAsia"/>
          <w:sz w:val="26"/>
          <w:szCs w:val="26"/>
        </w:rPr>
        <w:t>重症心身障がい児者等支援</w:t>
      </w:r>
      <w:r w:rsidR="00BF09EC">
        <w:rPr>
          <w:rFonts w:ascii="HGPｺﾞｼｯｸM" w:eastAsia="HGPｺﾞｼｯｸM" w:hAnsi="ＭＳ ゴシック" w:hint="eastAsia"/>
          <w:sz w:val="26"/>
          <w:szCs w:val="26"/>
        </w:rPr>
        <w:t>部会</w:t>
      </w:r>
    </w:p>
    <w:p w14:paraId="46B99D95" w14:textId="77777777" w:rsidR="00E91884" w:rsidRPr="00810371" w:rsidRDefault="00E91884" w:rsidP="00361BE2">
      <w:pPr>
        <w:ind w:right="-1"/>
        <w:jc w:val="right"/>
        <w:rPr>
          <w:rFonts w:ascii="HGPｺﾞｼｯｸM" w:eastAsia="HGPｺﾞｼｯｸM" w:hAnsi="ＭＳ ゴシック"/>
          <w:sz w:val="24"/>
          <w:szCs w:val="24"/>
        </w:rPr>
      </w:pPr>
    </w:p>
    <w:p w14:paraId="59DF3A7E" w14:textId="77777777" w:rsidR="00191804" w:rsidRDefault="00191804" w:rsidP="00361BE2">
      <w:pPr>
        <w:ind w:right="-1"/>
        <w:jc w:val="right"/>
        <w:rPr>
          <w:rFonts w:ascii="HGPｺﾞｼｯｸM" w:eastAsia="HGPｺﾞｼｯｸM" w:hAnsi="ＭＳ ゴシック"/>
          <w:sz w:val="24"/>
          <w:szCs w:val="24"/>
        </w:rPr>
      </w:pPr>
    </w:p>
    <w:p w14:paraId="63D3CAB0" w14:textId="77777777" w:rsidR="00191804" w:rsidRPr="00810371" w:rsidRDefault="00191804" w:rsidP="00361BE2">
      <w:pPr>
        <w:ind w:right="-1"/>
        <w:jc w:val="right"/>
        <w:rPr>
          <w:rFonts w:ascii="HGPｺﾞｼｯｸM" w:eastAsia="HGPｺﾞｼｯｸM" w:hAnsi="ＭＳ ゴシック"/>
          <w:sz w:val="24"/>
          <w:szCs w:val="24"/>
        </w:rPr>
      </w:pPr>
    </w:p>
    <w:p w14:paraId="4F13B6C0" w14:textId="42BFFD9B" w:rsidR="00726671" w:rsidRDefault="002166FF" w:rsidP="00726671">
      <w:pPr>
        <w:ind w:right="-30" w:firstLineChars="2300" w:firstLine="4953"/>
        <w:jc w:val="left"/>
        <w:rPr>
          <w:rFonts w:ascii="HGPｺﾞｼｯｸM" w:eastAsia="HGPｺﾞｼｯｸM" w:hAnsi="ＭＳ ゴシック"/>
          <w:sz w:val="22"/>
        </w:rPr>
      </w:pPr>
      <w:r>
        <w:rPr>
          <w:rFonts w:ascii="HGPｺﾞｼｯｸM" w:eastAsia="HGPｺﾞｼｯｸM" w:hAnsi="ＭＳ ゴシック" w:hint="eastAsia"/>
          <w:sz w:val="22"/>
        </w:rPr>
        <w:t>日時：</w:t>
      </w:r>
      <w:r w:rsidR="00726671" w:rsidRPr="00726671">
        <w:rPr>
          <w:rFonts w:ascii="HGPｺﾞｼｯｸM" w:eastAsia="HGPｺﾞｼｯｸM" w:hAnsi="ＭＳ ゴシック" w:hint="eastAsia"/>
          <w:sz w:val="22"/>
        </w:rPr>
        <w:t>令和</w:t>
      </w:r>
      <w:r w:rsidR="005E73C1">
        <w:rPr>
          <w:rFonts w:ascii="HGPｺﾞｼｯｸM" w:eastAsia="HGPｺﾞｼｯｸM" w:hAnsi="ＭＳ ゴシック" w:hint="eastAsia"/>
          <w:sz w:val="22"/>
        </w:rPr>
        <w:t>８</w:t>
      </w:r>
      <w:r w:rsidR="00726671" w:rsidRPr="00726671">
        <w:rPr>
          <w:rFonts w:ascii="HGPｺﾞｼｯｸM" w:eastAsia="HGPｺﾞｼｯｸM" w:hAnsi="ＭＳ ゴシック" w:hint="eastAsia"/>
          <w:sz w:val="22"/>
        </w:rPr>
        <w:t>年</w:t>
      </w:r>
      <w:r w:rsidR="005E73C1">
        <w:rPr>
          <w:rFonts w:ascii="HGPｺﾞｼｯｸM" w:eastAsia="HGPｺﾞｼｯｸM" w:hAnsi="ＭＳ ゴシック" w:hint="eastAsia"/>
          <w:sz w:val="22"/>
        </w:rPr>
        <w:t>２</w:t>
      </w:r>
      <w:r w:rsidR="00726671" w:rsidRPr="00726671">
        <w:rPr>
          <w:rFonts w:ascii="HGPｺﾞｼｯｸM" w:eastAsia="HGPｺﾞｼｯｸM" w:hAnsi="ＭＳ ゴシック" w:hint="eastAsia"/>
          <w:sz w:val="22"/>
        </w:rPr>
        <w:t>月</w:t>
      </w:r>
      <w:r w:rsidR="005E73C1">
        <w:rPr>
          <w:rFonts w:ascii="HGPｺﾞｼｯｸM" w:eastAsia="HGPｺﾞｼｯｸM" w:hAnsi="ＭＳ ゴシック" w:hint="eastAsia"/>
          <w:sz w:val="22"/>
        </w:rPr>
        <w:t>2</w:t>
      </w:r>
      <w:r w:rsidR="005E73C1">
        <w:rPr>
          <w:rFonts w:ascii="HGPｺﾞｼｯｸM" w:eastAsia="HGPｺﾞｼｯｸM" w:hAnsi="ＭＳ ゴシック"/>
          <w:sz w:val="22"/>
        </w:rPr>
        <w:t>0</w:t>
      </w:r>
      <w:r w:rsidR="00726671" w:rsidRPr="00726671">
        <w:rPr>
          <w:rFonts w:ascii="HGPｺﾞｼｯｸM" w:eastAsia="HGPｺﾞｼｯｸM" w:hAnsi="ＭＳ ゴシック" w:hint="eastAsia"/>
          <w:sz w:val="22"/>
        </w:rPr>
        <w:t>日（</w:t>
      </w:r>
      <w:r w:rsidR="005E73C1">
        <w:rPr>
          <w:rFonts w:ascii="HGPｺﾞｼｯｸM" w:eastAsia="HGPｺﾞｼｯｸM" w:hAnsi="ＭＳ ゴシック" w:hint="eastAsia"/>
          <w:sz w:val="22"/>
        </w:rPr>
        <w:t>金</w:t>
      </w:r>
      <w:r w:rsidR="00726671" w:rsidRPr="00726671">
        <w:rPr>
          <w:rFonts w:ascii="HGPｺﾞｼｯｸM" w:eastAsia="HGPｺﾞｼｯｸM" w:hAnsi="ＭＳ ゴシック" w:hint="eastAsia"/>
          <w:sz w:val="22"/>
        </w:rPr>
        <w:t>）</w:t>
      </w:r>
    </w:p>
    <w:p w14:paraId="4256C468" w14:textId="309D0D60" w:rsidR="000D2F89" w:rsidRDefault="00F857C0" w:rsidP="00726671">
      <w:pPr>
        <w:ind w:right="-30" w:firstLineChars="2550" w:firstLine="5491"/>
        <w:jc w:val="left"/>
        <w:rPr>
          <w:rFonts w:ascii="HGPｺﾞｼｯｸM" w:eastAsia="HGPｺﾞｼｯｸM" w:hAnsi="ＭＳ ゴシック"/>
          <w:sz w:val="22"/>
        </w:rPr>
      </w:pPr>
      <w:r w:rsidRPr="00F857C0">
        <w:rPr>
          <w:rFonts w:ascii="HGPｺﾞｼｯｸM" w:eastAsia="HGPｺﾞｼｯｸM" w:hAnsi="ＭＳ ゴシック" w:hint="eastAsia"/>
          <w:sz w:val="22"/>
        </w:rPr>
        <w:t>午後</w:t>
      </w:r>
      <w:r w:rsidR="005E73C1">
        <w:rPr>
          <w:rFonts w:ascii="HGPｺﾞｼｯｸM" w:eastAsia="HGPｺﾞｼｯｸM" w:hAnsi="ＭＳ ゴシック" w:hint="eastAsia"/>
          <w:sz w:val="22"/>
        </w:rPr>
        <w:t>４</w:t>
      </w:r>
      <w:r w:rsidRPr="00F857C0">
        <w:rPr>
          <w:rFonts w:ascii="HGPｺﾞｼｯｸM" w:eastAsia="HGPｺﾞｼｯｸM" w:hAnsi="ＭＳ ゴシック" w:hint="eastAsia"/>
          <w:sz w:val="22"/>
        </w:rPr>
        <w:t>時～</w:t>
      </w:r>
      <w:r w:rsidR="005E73C1">
        <w:rPr>
          <w:rFonts w:ascii="HGPｺﾞｼｯｸM" w:eastAsia="HGPｺﾞｼｯｸM" w:hAnsi="ＭＳ ゴシック" w:hint="eastAsia"/>
          <w:sz w:val="22"/>
        </w:rPr>
        <w:t>６</w:t>
      </w:r>
      <w:r w:rsidRPr="00F857C0">
        <w:rPr>
          <w:rFonts w:ascii="HGPｺﾞｼｯｸM" w:eastAsia="HGPｺﾞｼｯｸM" w:hAnsi="ＭＳ ゴシック" w:hint="eastAsia"/>
          <w:sz w:val="22"/>
        </w:rPr>
        <w:t>時</w:t>
      </w:r>
    </w:p>
    <w:p w14:paraId="15B9AFC3" w14:textId="234B908D" w:rsidR="00D4489F" w:rsidRDefault="002166FF" w:rsidP="00D4489F">
      <w:pPr>
        <w:ind w:right="-30" w:firstLineChars="2300" w:firstLine="4953"/>
        <w:jc w:val="left"/>
        <w:rPr>
          <w:rFonts w:ascii="HGPｺﾞｼｯｸM" w:eastAsia="HGPｺﾞｼｯｸM" w:hAnsi="ＭＳ ゴシック"/>
          <w:sz w:val="22"/>
        </w:rPr>
      </w:pPr>
      <w:r>
        <w:rPr>
          <w:rFonts w:ascii="HGPｺﾞｼｯｸM" w:eastAsia="HGPｺﾞｼｯｸM" w:hAnsi="ＭＳ ゴシック" w:hint="eastAsia"/>
          <w:sz w:val="22"/>
        </w:rPr>
        <w:t>場所：</w:t>
      </w:r>
      <w:r w:rsidR="00D4489F" w:rsidRPr="00D4489F">
        <w:rPr>
          <w:rFonts w:ascii="HGPｺﾞｼｯｸM" w:eastAsia="HGPｺﾞｼｯｸM" w:hAnsi="ＭＳ ゴシック" w:hint="eastAsia"/>
          <w:sz w:val="22"/>
        </w:rPr>
        <w:t>大阪府</w:t>
      </w:r>
      <w:r w:rsidR="005E73C1">
        <w:rPr>
          <w:rFonts w:ascii="HGPｺﾞｼｯｸM" w:eastAsia="HGPｺﾞｼｯｸM" w:hAnsi="ＭＳ ゴシック" w:hint="eastAsia"/>
          <w:sz w:val="22"/>
        </w:rPr>
        <w:t>立男女共同参画・青少年センター</w:t>
      </w:r>
    </w:p>
    <w:p w14:paraId="24F54764" w14:textId="78636093" w:rsidR="005E73C1" w:rsidRDefault="005E73C1" w:rsidP="00D4489F">
      <w:pPr>
        <w:ind w:right="-30" w:firstLineChars="2300" w:firstLine="4953"/>
        <w:jc w:val="left"/>
        <w:rPr>
          <w:rFonts w:ascii="HGPｺﾞｼｯｸM" w:eastAsia="HGPｺﾞｼｯｸM" w:hAnsi="ＭＳ ゴシック"/>
          <w:sz w:val="22"/>
        </w:rPr>
      </w:pPr>
      <w:r>
        <w:rPr>
          <w:rFonts w:ascii="HGPｺﾞｼｯｸM" w:eastAsia="HGPｺﾞｼｯｸM" w:hAnsi="ＭＳ ゴシック" w:hint="eastAsia"/>
          <w:sz w:val="22"/>
        </w:rPr>
        <w:t xml:space="preserve">　　　　（ドーンセンター）</w:t>
      </w:r>
    </w:p>
    <w:p w14:paraId="0F98877C" w14:textId="51DE49E5" w:rsidR="00726671" w:rsidRPr="000D2F89" w:rsidRDefault="00301E10" w:rsidP="00D4489F">
      <w:pPr>
        <w:ind w:right="-30" w:firstLineChars="2550" w:firstLine="5491"/>
        <w:jc w:val="left"/>
        <w:rPr>
          <w:rFonts w:ascii="HGPｺﾞｼｯｸM" w:eastAsia="HGPｺﾞｼｯｸM" w:hAnsi="ＭＳ ゴシック"/>
          <w:sz w:val="22"/>
        </w:rPr>
      </w:pPr>
      <w:r>
        <w:rPr>
          <w:rFonts w:ascii="HGPｺﾞｼｯｸM" w:eastAsia="HGPｺﾞｼｯｸM" w:hAnsi="ＭＳ ゴシック" w:hint="eastAsia"/>
          <w:sz w:val="22"/>
        </w:rPr>
        <w:t>４</w:t>
      </w:r>
      <w:r w:rsidR="00D4489F" w:rsidRPr="00D4489F">
        <w:rPr>
          <w:rFonts w:ascii="HGPｺﾞｼｯｸM" w:eastAsia="HGPｺﾞｼｯｸM" w:hAnsi="ＭＳ ゴシック" w:hint="eastAsia"/>
          <w:sz w:val="22"/>
        </w:rPr>
        <w:t xml:space="preserve">階　</w:t>
      </w:r>
      <w:r>
        <w:rPr>
          <w:rFonts w:ascii="HGPｺﾞｼｯｸM" w:eastAsia="HGPｺﾞｼｯｸM" w:hAnsi="ＭＳ ゴシック" w:hint="eastAsia"/>
          <w:sz w:val="22"/>
        </w:rPr>
        <w:t>大</w:t>
      </w:r>
      <w:r w:rsidR="00D4489F" w:rsidRPr="00D4489F">
        <w:rPr>
          <w:rFonts w:ascii="HGPｺﾞｼｯｸM" w:eastAsia="HGPｺﾞｼｯｸM" w:hAnsi="ＭＳ ゴシック" w:hint="eastAsia"/>
          <w:sz w:val="22"/>
        </w:rPr>
        <w:t>会議室</w:t>
      </w:r>
      <w:r>
        <w:rPr>
          <w:rFonts w:ascii="HGPｺﾞｼｯｸM" w:eastAsia="HGPｺﾞｼｯｸM" w:hAnsi="ＭＳ ゴシック" w:hint="eastAsia"/>
          <w:sz w:val="22"/>
        </w:rPr>
        <w:t>３</w:t>
      </w:r>
    </w:p>
    <w:p w14:paraId="69926A00" w14:textId="77777777" w:rsidR="00E146D3" w:rsidRPr="00726671" w:rsidRDefault="00E146D3" w:rsidP="00361BE2">
      <w:pPr>
        <w:ind w:right="880"/>
        <w:jc w:val="center"/>
        <w:rPr>
          <w:rFonts w:ascii="HGPｺﾞｼｯｸM" w:eastAsia="HGPｺﾞｼｯｸM" w:hAnsi="ＭＳ ゴシック"/>
          <w:szCs w:val="21"/>
        </w:rPr>
      </w:pPr>
    </w:p>
    <w:p w14:paraId="30F9668E" w14:textId="77777777" w:rsidR="00191804" w:rsidRPr="002557DE" w:rsidRDefault="00191804" w:rsidP="00361BE2">
      <w:pPr>
        <w:ind w:right="880"/>
        <w:jc w:val="center"/>
        <w:rPr>
          <w:rFonts w:ascii="HGPｺﾞｼｯｸM" w:eastAsia="HGPｺﾞｼｯｸM" w:hAnsi="ＭＳ ゴシック"/>
          <w:szCs w:val="21"/>
        </w:rPr>
      </w:pPr>
    </w:p>
    <w:p w14:paraId="6AE02648" w14:textId="77777777" w:rsidR="00361BE2" w:rsidRDefault="00361BE2" w:rsidP="00361BE2">
      <w:pPr>
        <w:ind w:right="880"/>
        <w:jc w:val="center"/>
        <w:rPr>
          <w:rFonts w:ascii="HGPｺﾞｼｯｸM" w:eastAsia="HGPｺﾞｼｯｸM" w:hAnsi="ＭＳ ゴシック"/>
          <w:sz w:val="26"/>
          <w:szCs w:val="26"/>
        </w:rPr>
      </w:pPr>
      <w:r>
        <w:rPr>
          <w:rFonts w:ascii="HGPｺﾞｼｯｸM" w:eastAsia="HGPｺﾞｼｯｸM" w:hAnsi="ＭＳ ゴシック" w:hint="eastAsia"/>
          <w:sz w:val="26"/>
          <w:szCs w:val="26"/>
        </w:rPr>
        <w:t>次　　　第</w:t>
      </w:r>
    </w:p>
    <w:p w14:paraId="34298A0C" w14:textId="77777777" w:rsidR="00E91884" w:rsidRDefault="00E91884" w:rsidP="00E272B7">
      <w:pPr>
        <w:jc w:val="left"/>
        <w:rPr>
          <w:rFonts w:ascii="HGPｺﾞｼｯｸM" w:eastAsia="HGPｺﾞｼｯｸM" w:hAnsi="ＭＳ ゴシック"/>
          <w:sz w:val="22"/>
        </w:rPr>
      </w:pPr>
    </w:p>
    <w:p w14:paraId="38A1CBCC" w14:textId="77777777" w:rsidR="00191804" w:rsidRPr="00732B3B" w:rsidRDefault="00191804" w:rsidP="00E272B7">
      <w:pPr>
        <w:jc w:val="left"/>
        <w:rPr>
          <w:rFonts w:ascii="HGPｺﾞｼｯｸM" w:eastAsia="HGPｺﾞｼｯｸM" w:hAnsi="ＭＳ ゴシック"/>
          <w:sz w:val="22"/>
        </w:rPr>
      </w:pPr>
    </w:p>
    <w:p w14:paraId="321417FE" w14:textId="77777777" w:rsidR="004A48F9" w:rsidRPr="002557DE" w:rsidRDefault="004A48F9" w:rsidP="004A48F9">
      <w:pPr>
        <w:rPr>
          <w:rFonts w:ascii="HGPｺﾞｼｯｸM" w:eastAsia="HGPｺﾞｼｯｸM" w:hAnsi="ＭＳ ゴシック"/>
          <w:szCs w:val="21"/>
        </w:rPr>
      </w:pPr>
      <w:r w:rsidRPr="002557DE">
        <w:rPr>
          <w:rFonts w:ascii="HGPｺﾞｼｯｸM" w:eastAsia="HGPｺﾞｼｯｸM" w:hAnsi="ＭＳ ゴシック" w:hint="eastAsia"/>
          <w:szCs w:val="21"/>
        </w:rPr>
        <w:t>１　開　会</w:t>
      </w:r>
    </w:p>
    <w:p w14:paraId="47E93EAB" w14:textId="77777777" w:rsidR="00E146D3" w:rsidRDefault="00E146D3" w:rsidP="004A48F9">
      <w:pPr>
        <w:rPr>
          <w:rFonts w:ascii="HGPｺﾞｼｯｸM" w:eastAsia="HGPｺﾞｼｯｸM" w:hAnsi="ＭＳ ゴシック"/>
          <w:szCs w:val="21"/>
        </w:rPr>
      </w:pPr>
    </w:p>
    <w:p w14:paraId="5A160654" w14:textId="77777777" w:rsidR="00191804" w:rsidRPr="002557DE" w:rsidRDefault="00191804" w:rsidP="004A48F9">
      <w:pPr>
        <w:rPr>
          <w:rFonts w:ascii="HGPｺﾞｼｯｸM" w:eastAsia="HGPｺﾞｼｯｸM" w:hAnsi="ＭＳ ゴシック"/>
          <w:szCs w:val="21"/>
        </w:rPr>
      </w:pPr>
    </w:p>
    <w:p w14:paraId="19FDA70D" w14:textId="77777777" w:rsidR="004A48F9" w:rsidRPr="002557DE" w:rsidRDefault="004A48F9" w:rsidP="004A48F9">
      <w:pPr>
        <w:rPr>
          <w:rFonts w:ascii="HGPｺﾞｼｯｸM" w:eastAsia="HGPｺﾞｼｯｸM" w:hAnsi="ＭＳ ゴシック"/>
          <w:szCs w:val="21"/>
        </w:rPr>
      </w:pPr>
      <w:r w:rsidRPr="002557DE">
        <w:rPr>
          <w:rFonts w:ascii="HGPｺﾞｼｯｸM" w:eastAsia="HGPｺﾞｼｯｸM" w:hAnsi="ＭＳ ゴシック" w:hint="eastAsia"/>
          <w:szCs w:val="21"/>
        </w:rPr>
        <w:t>２　議　題</w:t>
      </w:r>
    </w:p>
    <w:p w14:paraId="32FE4BBB" w14:textId="7ADF2665" w:rsidR="006A5F82" w:rsidRPr="002557DE" w:rsidRDefault="004A48F9" w:rsidP="00885B0E">
      <w:pPr>
        <w:ind w:firstLineChars="100" w:firstLine="205"/>
        <w:rPr>
          <w:rFonts w:ascii="HGPｺﾞｼｯｸM" w:eastAsia="HGPｺﾞｼｯｸM" w:hAnsi="ＭＳ ゴシック"/>
          <w:szCs w:val="21"/>
        </w:rPr>
      </w:pPr>
      <w:r w:rsidRPr="002557DE">
        <w:rPr>
          <w:rFonts w:ascii="HGPｺﾞｼｯｸM" w:eastAsia="HGPｺﾞｼｯｸM" w:hAnsi="ＭＳ ゴシック" w:hint="eastAsia"/>
          <w:szCs w:val="21"/>
        </w:rPr>
        <w:t>（１）</w:t>
      </w:r>
      <w:r w:rsidRPr="002557DE">
        <w:rPr>
          <w:rFonts w:ascii="HGPｺﾞｼｯｸM" w:eastAsia="HGPｺﾞｼｯｸM" w:hAnsi="ＭＳ ゴシック" w:hint="eastAsia"/>
          <w:szCs w:val="21"/>
        </w:rPr>
        <w:tab/>
      </w:r>
      <w:bookmarkStart w:id="0" w:name="_Hlk182469476"/>
      <w:r w:rsidR="000F4511">
        <w:rPr>
          <w:rFonts w:ascii="HGPｺﾞｼｯｸM" w:eastAsia="HGPｺﾞｼｯｸM" w:hAnsi="ＭＳ ゴシック" w:hint="eastAsia"/>
          <w:szCs w:val="21"/>
        </w:rPr>
        <w:t>地域の相談支援体制の枠組み</w:t>
      </w:r>
      <w:r w:rsidR="00680540">
        <w:rPr>
          <w:rFonts w:ascii="HGPｺﾞｼｯｸM" w:eastAsia="HGPｺﾞｼｯｸM" w:hAnsi="ＭＳ ゴシック" w:hint="eastAsia"/>
          <w:szCs w:val="21"/>
        </w:rPr>
        <w:t>に</w:t>
      </w:r>
      <w:r w:rsidR="00D4489F" w:rsidRPr="00D4489F">
        <w:rPr>
          <w:rFonts w:ascii="HGPｺﾞｼｯｸM" w:eastAsia="HGPｺﾞｼｯｸM" w:hAnsi="ＭＳ ゴシック" w:hint="eastAsia"/>
          <w:szCs w:val="21"/>
        </w:rPr>
        <w:t>ついて</w:t>
      </w:r>
      <w:bookmarkEnd w:id="0"/>
    </w:p>
    <w:p w14:paraId="60AC0CA3" w14:textId="7708ED1A" w:rsidR="00E052E9" w:rsidRPr="002557DE" w:rsidRDefault="004A48F9" w:rsidP="00E052E9">
      <w:pPr>
        <w:ind w:firstLineChars="100" w:firstLine="205"/>
        <w:rPr>
          <w:rFonts w:ascii="HGPｺﾞｼｯｸM" w:eastAsia="HGPｺﾞｼｯｸM" w:hAnsi="ＭＳ ゴシック"/>
          <w:szCs w:val="21"/>
        </w:rPr>
      </w:pPr>
      <w:r w:rsidRPr="002557DE">
        <w:rPr>
          <w:rFonts w:ascii="HGPｺﾞｼｯｸM" w:eastAsia="HGPｺﾞｼｯｸM" w:hAnsi="ＭＳ ゴシック" w:hint="eastAsia"/>
          <w:szCs w:val="21"/>
        </w:rPr>
        <w:t>（２）</w:t>
      </w:r>
      <w:r w:rsidR="001D507C" w:rsidRPr="002557DE">
        <w:rPr>
          <w:rFonts w:ascii="HGPｺﾞｼｯｸM" w:eastAsia="HGPｺﾞｼｯｸM" w:hAnsi="ＭＳ ゴシック" w:hint="eastAsia"/>
          <w:szCs w:val="21"/>
        </w:rPr>
        <w:tab/>
      </w:r>
      <w:r w:rsidR="00524F62" w:rsidRPr="00524F62">
        <w:rPr>
          <w:rFonts w:ascii="HGPｺﾞｼｯｸM" w:eastAsia="HGPｺﾞｼｯｸM" w:hAnsi="ＭＳ ゴシック" w:hint="eastAsia"/>
          <w:szCs w:val="21"/>
        </w:rPr>
        <w:t>医療的ケアに対応できる事業所等の整備</w:t>
      </w:r>
      <w:r w:rsidR="00885B0E">
        <w:rPr>
          <w:rFonts w:ascii="HGPｺﾞｼｯｸM" w:eastAsia="HGPｺﾞｼｯｸM" w:hAnsi="ＭＳ ゴシック" w:hint="eastAsia"/>
          <w:szCs w:val="21"/>
        </w:rPr>
        <w:t>について</w:t>
      </w:r>
    </w:p>
    <w:p w14:paraId="64DACACB" w14:textId="6A052D86" w:rsidR="00191804" w:rsidRDefault="00307575" w:rsidP="00307575">
      <w:pPr>
        <w:ind w:firstLineChars="100" w:firstLine="205"/>
        <w:rPr>
          <w:rFonts w:ascii="HGPｺﾞｼｯｸM" w:eastAsia="HGPｺﾞｼｯｸM" w:hAnsi="ＭＳ ゴシック"/>
          <w:szCs w:val="21"/>
        </w:rPr>
      </w:pPr>
      <w:r>
        <w:rPr>
          <w:rFonts w:ascii="HGPｺﾞｼｯｸM" w:eastAsia="HGPｺﾞｼｯｸM" w:hAnsi="ＭＳ ゴシック" w:hint="eastAsia"/>
          <w:szCs w:val="21"/>
        </w:rPr>
        <w:t>（３）　　その他</w:t>
      </w:r>
    </w:p>
    <w:p w14:paraId="643151F6" w14:textId="77777777" w:rsidR="00307575" w:rsidRDefault="00307575" w:rsidP="004A48F9">
      <w:pPr>
        <w:rPr>
          <w:rFonts w:ascii="HGPｺﾞｼｯｸM" w:eastAsia="HGPｺﾞｼｯｸM" w:hAnsi="ＭＳ ゴシック"/>
          <w:szCs w:val="21"/>
        </w:rPr>
      </w:pPr>
    </w:p>
    <w:p w14:paraId="38A2B466" w14:textId="77777777" w:rsidR="004A48F9" w:rsidRPr="002557DE" w:rsidRDefault="00061A49" w:rsidP="004A48F9">
      <w:pPr>
        <w:rPr>
          <w:rFonts w:ascii="HGPｺﾞｼｯｸM" w:eastAsia="HGPｺﾞｼｯｸM" w:hAnsi="ＭＳ ゴシック"/>
          <w:szCs w:val="21"/>
        </w:rPr>
      </w:pPr>
      <w:r w:rsidRPr="002557DE">
        <w:rPr>
          <w:rFonts w:ascii="HGPｺﾞｼｯｸM" w:eastAsia="HGPｺﾞｼｯｸM" w:hAnsi="ＭＳ ゴシック" w:hint="eastAsia"/>
          <w:szCs w:val="21"/>
        </w:rPr>
        <w:t xml:space="preserve">３　</w:t>
      </w:r>
      <w:r w:rsidR="004A48F9" w:rsidRPr="002557DE">
        <w:rPr>
          <w:rFonts w:ascii="HGPｺﾞｼｯｸM" w:eastAsia="HGPｺﾞｼｯｸM" w:hAnsi="ＭＳ ゴシック" w:hint="eastAsia"/>
          <w:szCs w:val="21"/>
        </w:rPr>
        <w:t>閉　会</w:t>
      </w:r>
    </w:p>
    <w:p w14:paraId="54EF810C" w14:textId="77777777" w:rsidR="004A48F9" w:rsidRDefault="004A48F9" w:rsidP="004A48F9">
      <w:pPr>
        <w:rPr>
          <w:rFonts w:ascii="HGPｺﾞｼｯｸM" w:eastAsia="HGPｺﾞｼｯｸM" w:hAnsi="ＭＳ ゴシック"/>
          <w:szCs w:val="21"/>
        </w:rPr>
      </w:pPr>
    </w:p>
    <w:p w14:paraId="03369AF4" w14:textId="77777777" w:rsidR="00191804" w:rsidRPr="002557DE" w:rsidRDefault="00191804" w:rsidP="004A48F9">
      <w:pPr>
        <w:rPr>
          <w:rFonts w:ascii="HGPｺﾞｼｯｸM" w:eastAsia="HGPｺﾞｼｯｸM" w:hAnsi="ＭＳ ゴシック"/>
          <w:szCs w:val="21"/>
        </w:rPr>
      </w:pPr>
    </w:p>
    <w:p w14:paraId="60E34434" w14:textId="77777777" w:rsidR="00EC6516" w:rsidRPr="002557DE" w:rsidRDefault="00EC6516" w:rsidP="00EC6516">
      <w:pPr>
        <w:rPr>
          <w:rFonts w:ascii="HGPｺﾞｼｯｸM" w:eastAsia="HGPｺﾞｼｯｸM" w:hAnsi="ＭＳ ゴシック"/>
          <w:szCs w:val="21"/>
        </w:rPr>
      </w:pPr>
      <w:r w:rsidRPr="002557DE">
        <w:rPr>
          <w:rFonts w:ascii="HGPｺﾞｼｯｸM" w:eastAsia="HGPｺﾞｼｯｸM" w:hAnsi="ＭＳ ゴシック" w:hint="eastAsia"/>
          <w:szCs w:val="21"/>
        </w:rPr>
        <w:t>【配布資料】</w:t>
      </w:r>
    </w:p>
    <w:p w14:paraId="09BC5643" w14:textId="77777777" w:rsidR="00726671" w:rsidRPr="00726671" w:rsidRDefault="00726671" w:rsidP="00726671">
      <w:pPr>
        <w:ind w:firstLineChars="50" w:firstLine="103"/>
        <w:rPr>
          <w:rFonts w:ascii="HGPｺﾞｼｯｸM" w:eastAsia="HGPｺﾞｼｯｸM" w:hAnsi="ＭＳ ゴシック"/>
          <w:szCs w:val="21"/>
        </w:rPr>
      </w:pPr>
      <w:r w:rsidRPr="00726671">
        <w:rPr>
          <w:rFonts w:ascii="HGPｺﾞｼｯｸM" w:eastAsia="HGPｺﾞｼｯｸM" w:hAnsi="ＭＳ ゴシック" w:hint="eastAsia"/>
          <w:szCs w:val="21"/>
        </w:rPr>
        <w:t>・次第</w:t>
      </w:r>
    </w:p>
    <w:p w14:paraId="19460AE1" w14:textId="77777777" w:rsidR="00726671" w:rsidRPr="00726671" w:rsidRDefault="00726671" w:rsidP="00726671">
      <w:pPr>
        <w:ind w:firstLineChars="50" w:firstLine="103"/>
        <w:rPr>
          <w:rFonts w:ascii="HGPｺﾞｼｯｸM" w:eastAsia="HGPｺﾞｼｯｸM" w:hAnsi="ＭＳ ゴシック"/>
          <w:szCs w:val="21"/>
        </w:rPr>
      </w:pPr>
      <w:r w:rsidRPr="00726671">
        <w:rPr>
          <w:rFonts w:ascii="HGPｺﾞｼｯｸM" w:eastAsia="HGPｺﾞｼｯｸM" w:hAnsi="ＭＳ ゴシック" w:hint="eastAsia"/>
          <w:szCs w:val="21"/>
        </w:rPr>
        <w:t>・</w:t>
      </w:r>
      <w:r w:rsidR="00B01397">
        <w:rPr>
          <w:rFonts w:ascii="HGPｺﾞｼｯｸM" w:eastAsia="HGPｺﾞｼｯｸM" w:hAnsi="ＭＳ ゴシック" w:hint="eastAsia"/>
          <w:szCs w:val="21"/>
        </w:rPr>
        <w:t>委員</w:t>
      </w:r>
      <w:r w:rsidRPr="00726671">
        <w:rPr>
          <w:rFonts w:ascii="HGPｺﾞｼｯｸM" w:eastAsia="HGPｺﾞｼｯｸM" w:hAnsi="ＭＳ ゴシック" w:hint="eastAsia"/>
          <w:szCs w:val="21"/>
        </w:rPr>
        <w:t>名簿</w:t>
      </w:r>
    </w:p>
    <w:p w14:paraId="2F1C189B" w14:textId="1B645FA8" w:rsidR="00726671" w:rsidRDefault="00726671" w:rsidP="00726671">
      <w:pPr>
        <w:ind w:firstLineChars="50" w:firstLine="103"/>
        <w:rPr>
          <w:rFonts w:ascii="HGPｺﾞｼｯｸM" w:eastAsia="HGPｺﾞｼｯｸM" w:hAnsi="ＭＳ ゴシック"/>
          <w:szCs w:val="21"/>
        </w:rPr>
      </w:pPr>
      <w:r w:rsidRPr="00726671">
        <w:rPr>
          <w:rFonts w:ascii="HGPｺﾞｼｯｸM" w:eastAsia="HGPｺﾞｼｯｸM" w:hAnsi="ＭＳ ゴシック" w:hint="eastAsia"/>
          <w:szCs w:val="21"/>
        </w:rPr>
        <w:t>・配席図</w:t>
      </w:r>
    </w:p>
    <w:p w14:paraId="74B6630E" w14:textId="7486B9E5" w:rsidR="000D1E2C" w:rsidRPr="00726671" w:rsidRDefault="000D1E2C" w:rsidP="00726671">
      <w:pPr>
        <w:ind w:firstLineChars="50" w:firstLine="103"/>
        <w:rPr>
          <w:rFonts w:ascii="HGPｺﾞｼｯｸM" w:eastAsia="HGPｺﾞｼｯｸM" w:hAnsi="ＭＳ ゴシック"/>
          <w:szCs w:val="21"/>
        </w:rPr>
      </w:pPr>
      <w:r>
        <w:rPr>
          <w:rFonts w:ascii="HGPｺﾞｼｯｸM" w:eastAsia="HGPｺﾞｼｯｸM" w:hAnsi="ＭＳ ゴシック" w:hint="eastAsia"/>
          <w:szCs w:val="21"/>
        </w:rPr>
        <w:t>・医療的ケアを要する重症心身障がい児者等支援部会運営要綱</w:t>
      </w:r>
    </w:p>
    <w:p w14:paraId="14830A1C" w14:textId="0B7E647A" w:rsidR="00307575" w:rsidRDefault="00307575" w:rsidP="00307575">
      <w:pPr>
        <w:ind w:firstLineChars="50" w:firstLine="108"/>
        <w:rPr>
          <w:rFonts w:ascii="HGPｺﾞｼｯｸM" w:eastAsia="HGPｺﾞｼｯｸM" w:hAnsi="ＭＳ ゴシック"/>
          <w:sz w:val="22"/>
        </w:rPr>
      </w:pPr>
      <w:r w:rsidRPr="002C517A">
        <w:rPr>
          <w:rFonts w:ascii="HGPｺﾞｼｯｸM" w:eastAsia="HGPｺﾞｼｯｸM" w:hAnsi="ＭＳ ゴシック" w:hint="eastAsia"/>
          <w:sz w:val="22"/>
        </w:rPr>
        <w:t xml:space="preserve">・資料1　　　</w:t>
      </w:r>
      <w:r w:rsidR="00E34657">
        <w:rPr>
          <w:rFonts w:ascii="HGPｺﾞｼｯｸM" w:eastAsia="HGPｺﾞｼｯｸM" w:hAnsi="ＭＳ ゴシック" w:hint="eastAsia"/>
          <w:sz w:val="22"/>
        </w:rPr>
        <w:t>地域の支援体制</w:t>
      </w:r>
      <w:r w:rsidR="00885B0E">
        <w:rPr>
          <w:rFonts w:ascii="HGPｺﾞｼｯｸM" w:eastAsia="HGPｺﾞｼｯｸM" w:hAnsi="ＭＳ ゴシック" w:hint="eastAsia"/>
          <w:sz w:val="22"/>
        </w:rPr>
        <w:t>について</w:t>
      </w:r>
    </w:p>
    <w:p w14:paraId="0D8F821F" w14:textId="7D6C6621" w:rsidR="002C517A" w:rsidRPr="002C517A" w:rsidRDefault="002C517A" w:rsidP="00307575">
      <w:pPr>
        <w:ind w:firstLineChars="50" w:firstLine="108"/>
        <w:rPr>
          <w:rFonts w:ascii="HGPｺﾞｼｯｸM" w:eastAsia="HGPｺﾞｼｯｸM" w:hAnsi="ＭＳ ゴシック"/>
          <w:sz w:val="22"/>
        </w:rPr>
      </w:pPr>
      <w:r>
        <w:rPr>
          <w:rFonts w:ascii="HGPｺﾞｼｯｸM" w:eastAsia="HGPｺﾞｼｯｸM" w:hAnsi="ＭＳ ゴシック" w:hint="eastAsia"/>
          <w:sz w:val="22"/>
        </w:rPr>
        <w:t>・資料2</w:t>
      </w:r>
      <w:r w:rsidR="002D7FCD">
        <w:rPr>
          <w:rFonts w:ascii="HGPｺﾞｼｯｸM" w:eastAsia="HGPｺﾞｼｯｸM" w:hAnsi="ＭＳ ゴシック" w:hint="eastAsia"/>
          <w:sz w:val="22"/>
        </w:rPr>
        <w:t xml:space="preserve">　　</w:t>
      </w:r>
      <w:r>
        <w:rPr>
          <w:rFonts w:ascii="HGPｺﾞｼｯｸM" w:eastAsia="HGPｺﾞｼｯｸM" w:hAnsi="ＭＳ ゴシック" w:hint="eastAsia"/>
          <w:sz w:val="22"/>
        </w:rPr>
        <w:t xml:space="preserve">　</w:t>
      </w:r>
      <w:r w:rsidR="00E34657" w:rsidRPr="00E34657">
        <w:rPr>
          <w:rFonts w:ascii="HGPｺﾞｼｯｸM" w:eastAsia="HGPｺﾞｼｯｸM" w:hAnsi="ＭＳ ゴシック" w:hint="eastAsia"/>
          <w:sz w:val="22"/>
        </w:rPr>
        <w:t>医療的ケアに対応できる事業所等の整備</w:t>
      </w:r>
      <w:r w:rsidR="002B5C19">
        <w:rPr>
          <w:rFonts w:ascii="HGPｺﾞｼｯｸM" w:eastAsia="HGPｺﾞｼｯｸM" w:hAnsi="ＭＳ ゴシック" w:hint="eastAsia"/>
          <w:sz w:val="22"/>
        </w:rPr>
        <w:t>について</w:t>
      </w:r>
    </w:p>
    <w:p w14:paraId="142D4F9A" w14:textId="77777777" w:rsidR="004854AE" w:rsidRPr="004854AE" w:rsidRDefault="00336AF3" w:rsidP="004854AE">
      <w:pPr>
        <w:ind w:leftChars="50" w:left="1287" w:hangingChars="550" w:hanging="1184"/>
        <w:rPr>
          <w:rFonts w:ascii="HGPｺﾞｼｯｸM" w:eastAsia="HGPｺﾞｼｯｸM" w:hAnsi="ＭＳ ゴシック"/>
          <w:sz w:val="22"/>
        </w:rPr>
      </w:pPr>
      <w:r w:rsidRPr="002C517A">
        <w:rPr>
          <w:rFonts w:ascii="HGPｺﾞｼｯｸM" w:eastAsia="HGPｺﾞｼｯｸM" w:hAnsi="ＭＳ ゴシック" w:hint="eastAsia"/>
          <w:sz w:val="22"/>
        </w:rPr>
        <w:t>・</w:t>
      </w:r>
      <w:r>
        <w:rPr>
          <w:rFonts w:ascii="HGPｺﾞｼｯｸM" w:eastAsia="HGPｺﾞｼｯｸM" w:hAnsi="ＭＳ ゴシック" w:hint="eastAsia"/>
          <w:sz w:val="22"/>
        </w:rPr>
        <w:t>参考</w:t>
      </w:r>
      <w:r w:rsidRPr="002C517A">
        <w:rPr>
          <w:rFonts w:ascii="HGPｺﾞｼｯｸM" w:eastAsia="HGPｺﾞｼｯｸM" w:hAnsi="ＭＳ ゴシック" w:hint="eastAsia"/>
          <w:sz w:val="22"/>
        </w:rPr>
        <w:t>資料</w:t>
      </w:r>
      <w:r>
        <w:rPr>
          <w:rFonts w:ascii="HGPｺﾞｼｯｸM" w:eastAsia="HGPｺﾞｼｯｸM" w:hAnsi="ＭＳ ゴシック" w:hint="eastAsia"/>
          <w:sz w:val="22"/>
        </w:rPr>
        <w:t xml:space="preserve">　</w:t>
      </w:r>
      <w:r w:rsidR="004854AE" w:rsidRPr="004854AE">
        <w:rPr>
          <w:rFonts w:ascii="HGPｺﾞｼｯｸM" w:eastAsia="HGPｺﾞｼｯｸM" w:hAnsi="ＭＳ ゴシック" w:hint="eastAsia"/>
          <w:sz w:val="22"/>
        </w:rPr>
        <w:t>障害福祉サービス等及び障害児通所支援等の円滑な実施を確保するための基本的な指針（平成十八年厚生労働省告示第三百九十五号）</w:t>
      </w:r>
    </w:p>
    <w:p w14:paraId="295389EF" w14:textId="77777777" w:rsidR="004854AE" w:rsidRPr="004854AE" w:rsidRDefault="004854AE" w:rsidP="004854AE">
      <w:pPr>
        <w:ind w:leftChars="550" w:left="1129" w:firstLineChars="100" w:firstLine="215"/>
        <w:rPr>
          <w:rFonts w:ascii="HGPｺﾞｼｯｸM" w:eastAsia="HGPｺﾞｼｯｸM" w:hAnsi="ＭＳ ゴシック"/>
          <w:sz w:val="22"/>
        </w:rPr>
      </w:pPr>
      <w:r w:rsidRPr="004854AE">
        <w:rPr>
          <w:rFonts w:ascii="HGPｺﾞｼｯｸM" w:eastAsia="HGPｺﾞｼｯｸM" w:hAnsi="ＭＳ ゴシック" w:hint="eastAsia"/>
          <w:sz w:val="22"/>
        </w:rPr>
        <w:t>【令和５年こども家庭庁・厚生労働省告示第１号による改正後の全文】</w:t>
      </w:r>
    </w:p>
    <w:p w14:paraId="2BF0CD6E" w14:textId="04DF5824" w:rsidR="00336AF3" w:rsidRDefault="004854AE" w:rsidP="004854AE">
      <w:pPr>
        <w:ind w:leftChars="550" w:left="1129" w:firstLineChars="100" w:firstLine="215"/>
        <w:rPr>
          <w:rFonts w:ascii="HGPｺﾞｼｯｸM" w:eastAsia="HGPｺﾞｼｯｸM" w:hAnsi="ＭＳ ゴシック"/>
          <w:sz w:val="22"/>
        </w:rPr>
      </w:pPr>
      <w:r w:rsidRPr="004854AE">
        <w:rPr>
          <w:rFonts w:ascii="HGPｺﾞｼｯｸM" w:eastAsia="HGPｺﾞｼｯｸM" w:hAnsi="ＭＳ ゴシック" w:hint="eastAsia"/>
          <w:sz w:val="22"/>
        </w:rPr>
        <w:t>より一部抜粋</w:t>
      </w:r>
    </w:p>
    <w:p w14:paraId="6D9B9A75" w14:textId="006E8BAB" w:rsidR="008F5C8C" w:rsidRPr="00301E10" w:rsidRDefault="008F5C8C" w:rsidP="00336AF3">
      <w:pPr>
        <w:rPr>
          <w:rFonts w:ascii="HGPｺﾞｼｯｸM" w:eastAsia="HGPｺﾞｼｯｸM" w:hAnsi="ＭＳ ゴシック"/>
          <w:szCs w:val="21"/>
        </w:rPr>
      </w:pPr>
    </w:p>
    <w:sectPr w:rsidR="008F5C8C" w:rsidRPr="00301E10" w:rsidSect="00164854">
      <w:pgSz w:w="11906" w:h="16838" w:code="9"/>
      <w:pgMar w:top="1418" w:right="1247" w:bottom="1134" w:left="1418" w:header="851" w:footer="992" w:gutter="0"/>
      <w:cols w:space="425"/>
      <w:docGrid w:type="linesAndChars" w:linePitch="360" w:charSpace="-9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A5117" w14:textId="77777777" w:rsidR="00F65D24" w:rsidRDefault="00F65D24" w:rsidP="002553CB">
      <w:r>
        <w:separator/>
      </w:r>
    </w:p>
  </w:endnote>
  <w:endnote w:type="continuationSeparator" w:id="0">
    <w:p w14:paraId="5503B7A5" w14:textId="77777777" w:rsidR="00F65D24" w:rsidRDefault="00F65D24" w:rsidP="0025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24EB5" w14:textId="77777777" w:rsidR="00F65D24" w:rsidRDefault="00F65D24" w:rsidP="002553CB">
      <w:r>
        <w:separator/>
      </w:r>
    </w:p>
  </w:footnote>
  <w:footnote w:type="continuationSeparator" w:id="0">
    <w:p w14:paraId="5B1FE83B" w14:textId="77777777" w:rsidR="00F65D24" w:rsidRDefault="00F65D24" w:rsidP="00255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B1D09"/>
    <w:multiLevelType w:val="hybridMultilevel"/>
    <w:tmpl w:val="49440A02"/>
    <w:lvl w:ilvl="0" w:tplc="42BC99FE">
      <w:start w:val="1"/>
      <w:numFmt w:val="decimalFullWidth"/>
      <w:lvlText w:val="（%1）"/>
      <w:lvlJc w:val="left"/>
      <w:pPr>
        <w:ind w:left="825" w:hanging="39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311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4F2"/>
    <w:rsid w:val="000144F2"/>
    <w:rsid w:val="00017AA6"/>
    <w:rsid w:val="000214E5"/>
    <w:rsid w:val="00034A69"/>
    <w:rsid w:val="000362A4"/>
    <w:rsid w:val="0005571E"/>
    <w:rsid w:val="00061A49"/>
    <w:rsid w:val="00063BD2"/>
    <w:rsid w:val="00070FA8"/>
    <w:rsid w:val="00075A68"/>
    <w:rsid w:val="0007731D"/>
    <w:rsid w:val="00081087"/>
    <w:rsid w:val="00090B02"/>
    <w:rsid w:val="00092544"/>
    <w:rsid w:val="00095311"/>
    <w:rsid w:val="000A3985"/>
    <w:rsid w:val="000A4339"/>
    <w:rsid w:val="000B05E1"/>
    <w:rsid w:val="000D12D7"/>
    <w:rsid w:val="000D1E2C"/>
    <w:rsid w:val="000D2F89"/>
    <w:rsid w:val="000D6DAC"/>
    <w:rsid w:val="000E7ABD"/>
    <w:rsid w:val="000F4511"/>
    <w:rsid w:val="00105F5E"/>
    <w:rsid w:val="00106535"/>
    <w:rsid w:val="00114C90"/>
    <w:rsid w:val="00115B14"/>
    <w:rsid w:val="00115B2C"/>
    <w:rsid w:val="00126618"/>
    <w:rsid w:val="00144863"/>
    <w:rsid w:val="00144EE7"/>
    <w:rsid w:val="00146F0E"/>
    <w:rsid w:val="00151B72"/>
    <w:rsid w:val="00164854"/>
    <w:rsid w:val="00172D46"/>
    <w:rsid w:val="0017417D"/>
    <w:rsid w:val="00175516"/>
    <w:rsid w:val="00191804"/>
    <w:rsid w:val="001955D7"/>
    <w:rsid w:val="001B0919"/>
    <w:rsid w:val="001C0C34"/>
    <w:rsid w:val="001C41B7"/>
    <w:rsid w:val="001D507C"/>
    <w:rsid w:val="001F0151"/>
    <w:rsid w:val="001F2B49"/>
    <w:rsid w:val="00200E60"/>
    <w:rsid w:val="002166FF"/>
    <w:rsid w:val="00224E62"/>
    <w:rsid w:val="0023252C"/>
    <w:rsid w:val="00232CD5"/>
    <w:rsid w:val="00237682"/>
    <w:rsid w:val="00253947"/>
    <w:rsid w:val="002553CB"/>
    <w:rsid w:val="002557DE"/>
    <w:rsid w:val="0026223A"/>
    <w:rsid w:val="002629AD"/>
    <w:rsid w:val="00266EC9"/>
    <w:rsid w:val="00285285"/>
    <w:rsid w:val="00286652"/>
    <w:rsid w:val="00286845"/>
    <w:rsid w:val="00294E01"/>
    <w:rsid w:val="002A092F"/>
    <w:rsid w:val="002B4EF6"/>
    <w:rsid w:val="002B5C19"/>
    <w:rsid w:val="002B78B9"/>
    <w:rsid w:val="002C04DB"/>
    <w:rsid w:val="002C517A"/>
    <w:rsid w:val="002D7FCD"/>
    <w:rsid w:val="002E0641"/>
    <w:rsid w:val="002E739F"/>
    <w:rsid w:val="00301E10"/>
    <w:rsid w:val="003050DB"/>
    <w:rsid w:val="003070AE"/>
    <w:rsid w:val="00307575"/>
    <w:rsid w:val="00314959"/>
    <w:rsid w:val="003220E1"/>
    <w:rsid w:val="00326144"/>
    <w:rsid w:val="00326899"/>
    <w:rsid w:val="003311C1"/>
    <w:rsid w:val="0033648D"/>
    <w:rsid w:val="00336AF3"/>
    <w:rsid w:val="00344FC7"/>
    <w:rsid w:val="00347E3F"/>
    <w:rsid w:val="003525A6"/>
    <w:rsid w:val="00361BE2"/>
    <w:rsid w:val="0039066C"/>
    <w:rsid w:val="0039392C"/>
    <w:rsid w:val="003C4116"/>
    <w:rsid w:val="003D509E"/>
    <w:rsid w:val="003E3A3B"/>
    <w:rsid w:val="003F456D"/>
    <w:rsid w:val="00412CC9"/>
    <w:rsid w:val="00414935"/>
    <w:rsid w:val="004220B2"/>
    <w:rsid w:val="004239D1"/>
    <w:rsid w:val="00433E7A"/>
    <w:rsid w:val="00454275"/>
    <w:rsid w:val="00461D0D"/>
    <w:rsid w:val="0046463C"/>
    <w:rsid w:val="0046550A"/>
    <w:rsid w:val="004719B5"/>
    <w:rsid w:val="004721D5"/>
    <w:rsid w:val="00472896"/>
    <w:rsid w:val="004817BD"/>
    <w:rsid w:val="004854AE"/>
    <w:rsid w:val="004A1619"/>
    <w:rsid w:val="004A48F9"/>
    <w:rsid w:val="004B0BA8"/>
    <w:rsid w:val="004B55E4"/>
    <w:rsid w:val="004C0AB1"/>
    <w:rsid w:val="004C12B7"/>
    <w:rsid w:val="004D085C"/>
    <w:rsid w:val="004D1DD8"/>
    <w:rsid w:val="004D658D"/>
    <w:rsid w:val="004E251D"/>
    <w:rsid w:val="004F0F2F"/>
    <w:rsid w:val="00502590"/>
    <w:rsid w:val="005063C4"/>
    <w:rsid w:val="00510FE2"/>
    <w:rsid w:val="00512825"/>
    <w:rsid w:val="0051564D"/>
    <w:rsid w:val="00517F11"/>
    <w:rsid w:val="0052310B"/>
    <w:rsid w:val="00524F62"/>
    <w:rsid w:val="005562A2"/>
    <w:rsid w:val="00562D43"/>
    <w:rsid w:val="00567FD9"/>
    <w:rsid w:val="005701A8"/>
    <w:rsid w:val="00570E32"/>
    <w:rsid w:val="00575601"/>
    <w:rsid w:val="0058018E"/>
    <w:rsid w:val="00580C50"/>
    <w:rsid w:val="00580FEC"/>
    <w:rsid w:val="005849CD"/>
    <w:rsid w:val="0059632E"/>
    <w:rsid w:val="005A526D"/>
    <w:rsid w:val="005A7641"/>
    <w:rsid w:val="005A7E4B"/>
    <w:rsid w:val="005B10BB"/>
    <w:rsid w:val="005C056E"/>
    <w:rsid w:val="005E0263"/>
    <w:rsid w:val="005E38B0"/>
    <w:rsid w:val="005E73C1"/>
    <w:rsid w:val="005F0E96"/>
    <w:rsid w:val="005F6DC3"/>
    <w:rsid w:val="00604162"/>
    <w:rsid w:val="00606577"/>
    <w:rsid w:val="00617074"/>
    <w:rsid w:val="00621CA2"/>
    <w:rsid w:val="00623B98"/>
    <w:rsid w:val="00624659"/>
    <w:rsid w:val="0063717C"/>
    <w:rsid w:val="00643326"/>
    <w:rsid w:val="00646B97"/>
    <w:rsid w:val="006471DF"/>
    <w:rsid w:val="006537D8"/>
    <w:rsid w:val="006700A5"/>
    <w:rsid w:val="00680540"/>
    <w:rsid w:val="00682417"/>
    <w:rsid w:val="006827CE"/>
    <w:rsid w:val="00696B2A"/>
    <w:rsid w:val="006A2517"/>
    <w:rsid w:val="006A5C12"/>
    <w:rsid w:val="006A5F82"/>
    <w:rsid w:val="006B3492"/>
    <w:rsid w:val="006C2B35"/>
    <w:rsid w:val="006E2F87"/>
    <w:rsid w:val="006E6C0F"/>
    <w:rsid w:val="00704B54"/>
    <w:rsid w:val="007074CE"/>
    <w:rsid w:val="00707619"/>
    <w:rsid w:val="007114CC"/>
    <w:rsid w:val="00714256"/>
    <w:rsid w:val="0071740A"/>
    <w:rsid w:val="00723982"/>
    <w:rsid w:val="00726671"/>
    <w:rsid w:val="007311BF"/>
    <w:rsid w:val="00732B3B"/>
    <w:rsid w:val="00733FA2"/>
    <w:rsid w:val="007517B8"/>
    <w:rsid w:val="00753D3E"/>
    <w:rsid w:val="00754520"/>
    <w:rsid w:val="00755B42"/>
    <w:rsid w:val="00756B88"/>
    <w:rsid w:val="0076239F"/>
    <w:rsid w:val="007623C2"/>
    <w:rsid w:val="007659EB"/>
    <w:rsid w:val="00767AF0"/>
    <w:rsid w:val="00772C3F"/>
    <w:rsid w:val="00774988"/>
    <w:rsid w:val="00792FE1"/>
    <w:rsid w:val="00795761"/>
    <w:rsid w:val="007A00E8"/>
    <w:rsid w:val="007A3A0A"/>
    <w:rsid w:val="007C48EF"/>
    <w:rsid w:val="007C562F"/>
    <w:rsid w:val="007D4C7E"/>
    <w:rsid w:val="007E0366"/>
    <w:rsid w:val="007E5184"/>
    <w:rsid w:val="007E51E5"/>
    <w:rsid w:val="007F4044"/>
    <w:rsid w:val="00802E3A"/>
    <w:rsid w:val="008060F5"/>
    <w:rsid w:val="00810371"/>
    <w:rsid w:val="00812061"/>
    <w:rsid w:val="008165C6"/>
    <w:rsid w:val="00816911"/>
    <w:rsid w:val="00843EC8"/>
    <w:rsid w:val="008525F8"/>
    <w:rsid w:val="008576CF"/>
    <w:rsid w:val="0086685E"/>
    <w:rsid w:val="0087177C"/>
    <w:rsid w:val="00875751"/>
    <w:rsid w:val="00885B0E"/>
    <w:rsid w:val="0089793C"/>
    <w:rsid w:val="00897F2A"/>
    <w:rsid w:val="008A1844"/>
    <w:rsid w:val="008A1A85"/>
    <w:rsid w:val="008B5F92"/>
    <w:rsid w:val="008C23C1"/>
    <w:rsid w:val="008C49FB"/>
    <w:rsid w:val="008D032E"/>
    <w:rsid w:val="008D1817"/>
    <w:rsid w:val="008E4910"/>
    <w:rsid w:val="008E7DAF"/>
    <w:rsid w:val="008F0C5F"/>
    <w:rsid w:val="008F5C8C"/>
    <w:rsid w:val="00914E12"/>
    <w:rsid w:val="009165EB"/>
    <w:rsid w:val="00923CB2"/>
    <w:rsid w:val="0093268C"/>
    <w:rsid w:val="00935BAA"/>
    <w:rsid w:val="009405A1"/>
    <w:rsid w:val="009429C3"/>
    <w:rsid w:val="00960469"/>
    <w:rsid w:val="0096133E"/>
    <w:rsid w:val="009728F4"/>
    <w:rsid w:val="00993559"/>
    <w:rsid w:val="009A2CB4"/>
    <w:rsid w:val="009A7E6E"/>
    <w:rsid w:val="009B5908"/>
    <w:rsid w:val="009D2E2A"/>
    <w:rsid w:val="009E1E9C"/>
    <w:rsid w:val="00A0548D"/>
    <w:rsid w:val="00A20A6B"/>
    <w:rsid w:val="00A234EE"/>
    <w:rsid w:val="00A26F73"/>
    <w:rsid w:val="00A33805"/>
    <w:rsid w:val="00A43D81"/>
    <w:rsid w:val="00A51B6C"/>
    <w:rsid w:val="00A52322"/>
    <w:rsid w:val="00A56BB3"/>
    <w:rsid w:val="00A57E03"/>
    <w:rsid w:val="00A64713"/>
    <w:rsid w:val="00A67A8B"/>
    <w:rsid w:val="00A81E04"/>
    <w:rsid w:val="00AB001C"/>
    <w:rsid w:val="00AB7F70"/>
    <w:rsid w:val="00AC1BF6"/>
    <w:rsid w:val="00AD4314"/>
    <w:rsid w:val="00AD4986"/>
    <w:rsid w:val="00AE2803"/>
    <w:rsid w:val="00AE39ED"/>
    <w:rsid w:val="00AF4607"/>
    <w:rsid w:val="00B01397"/>
    <w:rsid w:val="00B01796"/>
    <w:rsid w:val="00B01FA9"/>
    <w:rsid w:val="00B05086"/>
    <w:rsid w:val="00B3351B"/>
    <w:rsid w:val="00B44525"/>
    <w:rsid w:val="00B551BA"/>
    <w:rsid w:val="00B55F75"/>
    <w:rsid w:val="00B74788"/>
    <w:rsid w:val="00B872C5"/>
    <w:rsid w:val="00B92DFF"/>
    <w:rsid w:val="00BC6381"/>
    <w:rsid w:val="00BE2D6E"/>
    <w:rsid w:val="00BE5761"/>
    <w:rsid w:val="00BF09EC"/>
    <w:rsid w:val="00BF3F5B"/>
    <w:rsid w:val="00C13A26"/>
    <w:rsid w:val="00C142F2"/>
    <w:rsid w:val="00C2244C"/>
    <w:rsid w:val="00C251D7"/>
    <w:rsid w:val="00C25539"/>
    <w:rsid w:val="00C35D0B"/>
    <w:rsid w:val="00C42C74"/>
    <w:rsid w:val="00C44400"/>
    <w:rsid w:val="00C4579B"/>
    <w:rsid w:val="00C45B47"/>
    <w:rsid w:val="00C5082F"/>
    <w:rsid w:val="00C56471"/>
    <w:rsid w:val="00C65E8F"/>
    <w:rsid w:val="00C71697"/>
    <w:rsid w:val="00C8390D"/>
    <w:rsid w:val="00C85AF2"/>
    <w:rsid w:val="00C87C15"/>
    <w:rsid w:val="00C95A6E"/>
    <w:rsid w:val="00CD0ECB"/>
    <w:rsid w:val="00CD6489"/>
    <w:rsid w:val="00CF5FB6"/>
    <w:rsid w:val="00D005E7"/>
    <w:rsid w:val="00D15DDC"/>
    <w:rsid w:val="00D21407"/>
    <w:rsid w:val="00D235FC"/>
    <w:rsid w:val="00D272B7"/>
    <w:rsid w:val="00D276B1"/>
    <w:rsid w:val="00D32E58"/>
    <w:rsid w:val="00D34981"/>
    <w:rsid w:val="00D34EEE"/>
    <w:rsid w:val="00D352E2"/>
    <w:rsid w:val="00D4489F"/>
    <w:rsid w:val="00D5178D"/>
    <w:rsid w:val="00D5399B"/>
    <w:rsid w:val="00D820D1"/>
    <w:rsid w:val="00D86C6A"/>
    <w:rsid w:val="00D91801"/>
    <w:rsid w:val="00DA2BAD"/>
    <w:rsid w:val="00DA792C"/>
    <w:rsid w:val="00DB2F71"/>
    <w:rsid w:val="00DC5944"/>
    <w:rsid w:val="00DD1B21"/>
    <w:rsid w:val="00DD32C2"/>
    <w:rsid w:val="00DE759E"/>
    <w:rsid w:val="00DF16C8"/>
    <w:rsid w:val="00DF5344"/>
    <w:rsid w:val="00E052E9"/>
    <w:rsid w:val="00E146D3"/>
    <w:rsid w:val="00E23DE0"/>
    <w:rsid w:val="00E23ECB"/>
    <w:rsid w:val="00E24DE0"/>
    <w:rsid w:val="00E272B7"/>
    <w:rsid w:val="00E34657"/>
    <w:rsid w:val="00E40E17"/>
    <w:rsid w:val="00E47757"/>
    <w:rsid w:val="00E60839"/>
    <w:rsid w:val="00E639E4"/>
    <w:rsid w:val="00E64999"/>
    <w:rsid w:val="00E819EC"/>
    <w:rsid w:val="00E869CA"/>
    <w:rsid w:val="00E91884"/>
    <w:rsid w:val="00E940D7"/>
    <w:rsid w:val="00EA3579"/>
    <w:rsid w:val="00EB1AF8"/>
    <w:rsid w:val="00EB270C"/>
    <w:rsid w:val="00EC18D2"/>
    <w:rsid w:val="00EC44BE"/>
    <w:rsid w:val="00EC6516"/>
    <w:rsid w:val="00ED7ABE"/>
    <w:rsid w:val="00EE1AF8"/>
    <w:rsid w:val="00EE2951"/>
    <w:rsid w:val="00F01E5F"/>
    <w:rsid w:val="00F048C2"/>
    <w:rsid w:val="00F1756F"/>
    <w:rsid w:val="00F217A1"/>
    <w:rsid w:val="00F217F8"/>
    <w:rsid w:val="00F354D5"/>
    <w:rsid w:val="00F47CA3"/>
    <w:rsid w:val="00F516F6"/>
    <w:rsid w:val="00F5657E"/>
    <w:rsid w:val="00F63136"/>
    <w:rsid w:val="00F65D24"/>
    <w:rsid w:val="00F723F6"/>
    <w:rsid w:val="00F76CA2"/>
    <w:rsid w:val="00F857C0"/>
    <w:rsid w:val="00FA36BF"/>
    <w:rsid w:val="00FA77C0"/>
    <w:rsid w:val="00FB5F07"/>
    <w:rsid w:val="00FB69FE"/>
    <w:rsid w:val="00FD21C9"/>
    <w:rsid w:val="00FD420E"/>
    <w:rsid w:val="00FD5433"/>
    <w:rsid w:val="00FF0F07"/>
    <w:rsid w:val="00FF28FF"/>
    <w:rsid w:val="00FF4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1297">
      <v:textbox inset="5.85pt,.7pt,5.85pt,.7pt"/>
    </o:shapedefaults>
    <o:shapelayout v:ext="edit">
      <o:idmap v:ext="edit" data="1"/>
    </o:shapelayout>
  </w:shapeDefaults>
  <w:decimalSymbol w:val="."/>
  <w:listSeparator w:val=","/>
  <w14:docId w14:val="62A3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3CB"/>
    <w:pPr>
      <w:tabs>
        <w:tab w:val="center" w:pos="4252"/>
        <w:tab w:val="right" w:pos="8504"/>
      </w:tabs>
      <w:snapToGrid w:val="0"/>
    </w:pPr>
  </w:style>
  <w:style w:type="character" w:customStyle="1" w:styleId="a4">
    <w:name w:val="ヘッダー (文字)"/>
    <w:basedOn w:val="a0"/>
    <w:link w:val="a3"/>
    <w:uiPriority w:val="99"/>
    <w:rsid w:val="002553CB"/>
  </w:style>
  <w:style w:type="paragraph" w:styleId="a5">
    <w:name w:val="footer"/>
    <w:basedOn w:val="a"/>
    <w:link w:val="a6"/>
    <w:uiPriority w:val="99"/>
    <w:unhideWhenUsed/>
    <w:rsid w:val="002553CB"/>
    <w:pPr>
      <w:tabs>
        <w:tab w:val="center" w:pos="4252"/>
        <w:tab w:val="right" w:pos="8504"/>
      </w:tabs>
      <w:snapToGrid w:val="0"/>
    </w:pPr>
  </w:style>
  <w:style w:type="character" w:customStyle="1" w:styleId="a6">
    <w:name w:val="フッター (文字)"/>
    <w:basedOn w:val="a0"/>
    <w:link w:val="a5"/>
    <w:uiPriority w:val="99"/>
    <w:rsid w:val="002553CB"/>
  </w:style>
  <w:style w:type="paragraph" w:styleId="a7">
    <w:name w:val="Note Heading"/>
    <w:basedOn w:val="a"/>
    <w:next w:val="a"/>
    <w:link w:val="a8"/>
    <w:uiPriority w:val="99"/>
    <w:unhideWhenUsed/>
    <w:rsid w:val="00F217F8"/>
    <w:pPr>
      <w:jc w:val="center"/>
    </w:pPr>
  </w:style>
  <w:style w:type="character" w:customStyle="1" w:styleId="a8">
    <w:name w:val="記 (文字)"/>
    <w:basedOn w:val="a0"/>
    <w:link w:val="a7"/>
    <w:uiPriority w:val="99"/>
    <w:rsid w:val="00F217F8"/>
  </w:style>
  <w:style w:type="paragraph" w:styleId="a9">
    <w:name w:val="Closing"/>
    <w:basedOn w:val="a"/>
    <w:link w:val="aa"/>
    <w:uiPriority w:val="99"/>
    <w:unhideWhenUsed/>
    <w:rsid w:val="00F217F8"/>
    <w:pPr>
      <w:jc w:val="right"/>
    </w:pPr>
  </w:style>
  <w:style w:type="character" w:customStyle="1" w:styleId="aa">
    <w:name w:val="結語 (文字)"/>
    <w:basedOn w:val="a0"/>
    <w:link w:val="a9"/>
    <w:uiPriority w:val="99"/>
    <w:rsid w:val="00F217F8"/>
  </w:style>
  <w:style w:type="paragraph" w:styleId="ab">
    <w:name w:val="Balloon Text"/>
    <w:basedOn w:val="a"/>
    <w:link w:val="ac"/>
    <w:uiPriority w:val="99"/>
    <w:semiHidden/>
    <w:unhideWhenUsed/>
    <w:rsid w:val="00E23ECB"/>
    <w:rPr>
      <w:rFonts w:ascii="Arial" w:eastAsia="ＭＳ ゴシック" w:hAnsi="Arial"/>
      <w:sz w:val="18"/>
      <w:szCs w:val="18"/>
    </w:rPr>
  </w:style>
  <w:style w:type="character" w:customStyle="1" w:styleId="ac">
    <w:name w:val="吹き出し (文字)"/>
    <w:link w:val="ab"/>
    <w:uiPriority w:val="99"/>
    <w:semiHidden/>
    <w:rsid w:val="00E23ECB"/>
    <w:rPr>
      <w:rFonts w:ascii="Arial" w:eastAsia="ＭＳ ゴシック" w:hAnsi="Arial" w:cs="Times New Roman"/>
      <w:sz w:val="18"/>
      <w:szCs w:val="18"/>
    </w:rPr>
  </w:style>
  <w:style w:type="character" w:styleId="ad">
    <w:name w:val="Hyperlink"/>
    <w:uiPriority w:val="99"/>
    <w:unhideWhenUsed/>
    <w:rsid w:val="009E1E9C"/>
    <w:rPr>
      <w:color w:val="0000FF"/>
      <w:u w:val="single"/>
    </w:rPr>
  </w:style>
  <w:style w:type="paragraph" w:styleId="Web">
    <w:name w:val="Normal (Web)"/>
    <w:basedOn w:val="a"/>
    <w:uiPriority w:val="99"/>
    <w:semiHidden/>
    <w:unhideWhenUsed/>
    <w:rsid w:val="006537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annotation reference"/>
    <w:basedOn w:val="a0"/>
    <w:uiPriority w:val="99"/>
    <w:semiHidden/>
    <w:unhideWhenUsed/>
    <w:rsid w:val="00DB2F71"/>
    <w:rPr>
      <w:sz w:val="18"/>
      <w:szCs w:val="18"/>
    </w:rPr>
  </w:style>
  <w:style w:type="paragraph" w:styleId="af">
    <w:name w:val="annotation text"/>
    <w:basedOn w:val="a"/>
    <w:link w:val="af0"/>
    <w:uiPriority w:val="99"/>
    <w:semiHidden/>
    <w:unhideWhenUsed/>
    <w:rsid w:val="00DB2F71"/>
    <w:pPr>
      <w:jc w:val="left"/>
    </w:pPr>
  </w:style>
  <w:style w:type="character" w:customStyle="1" w:styleId="af0">
    <w:name w:val="コメント文字列 (文字)"/>
    <w:basedOn w:val="a0"/>
    <w:link w:val="af"/>
    <w:uiPriority w:val="99"/>
    <w:semiHidden/>
    <w:rsid w:val="00DB2F71"/>
    <w:rPr>
      <w:kern w:val="2"/>
      <w:sz w:val="21"/>
      <w:szCs w:val="22"/>
    </w:rPr>
  </w:style>
  <w:style w:type="paragraph" w:styleId="af1">
    <w:name w:val="annotation subject"/>
    <w:basedOn w:val="af"/>
    <w:next w:val="af"/>
    <w:link w:val="af2"/>
    <w:uiPriority w:val="99"/>
    <w:semiHidden/>
    <w:unhideWhenUsed/>
    <w:rsid w:val="00DB2F71"/>
    <w:rPr>
      <w:b/>
      <w:bCs/>
    </w:rPr>
  </w:style>
  <w:style w:type="character" w:customStyle="1" w:styleId="af2">
    <w:name w:val="コメント内容 (文字)"/>
    <w:basedOn w:val="af0"/>
    <w:link w:val="af1"/>
    <w:uiPriority w:val="99"/>
    <w:semiHidden/>
    <w:rsid w:val="00DB2F7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32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43730-DC2F-4E8A-8A30-AA1786926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2026-03-04T01:50:00Z</dcterms:created>
  <dcterms:modified xsi:type="dcterms:W3CDTF">2026-03-04T01:50:00Z</dcterms:modified>
</cp:coreProperties>
</file>