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68EF22E3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65204">
        <w:rPr>
          <w:rFonts w:hAnsi="HG丸ｺﾞｼｯｸM-PRO" w:hint="eastAsia"/>
          <w:sz w:val="24"/>
          <w:szCs w:val="24"/>
        </w:rPr>
        <w:t>６</w:t>
      </w:r>
      <w:r w:rsidR="001F4248">
        <w:rPr>
          <w:rFonts w:hAnsi="HG丸ｺﾞｼｯｸM-PRO" w:hint="eastAsia"/>
          <w:sz w:val="24"/>
          <w:szCs w:val="24"/>
        </w:rPr>
        <w:t>年</w:t>
      </w:r>
      <w:r w:rsidR="00965204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40317F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2C992AA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0E2206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E2206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3F952A94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0E2206">
              <w:rPr>
                <w:rFonts w:hAnsi="HG丸ｺﾞｼｯｸM-PRO" w:hint="eastAsia"/>
              </w:rPr>
              <w:t>6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5A45C0"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0E2206">
              <w:rPr>
                <w:rFonts w:hAnsi="HG丸ｺﾞｼｯｸM-PRO" w:hint="eastAsia"/>
              </w:rPr>
              <w:t>7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861BDF2" w14:textId="77777777" w:rsidR="00A2265C" w:rsidRPr="00A2265C" w:rsidRDefault="00A2265C" w:rsidP="00A2265C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5A864EC9" w14:textId="4913CF13" w:rsidR="00163159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7FBEB24" w14:textId="77777777" w:rsidR="00A2265C" w:rsidRPr="00FF210E" w:rsidRDefault="00A2265C" w:rsidP="00A2265C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EC4BAC" w14:textId="41CDEC6D" w:rsidR="003A4471" w:rsidRDefault="00EE3514" w:rsidP="00965204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44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0DC73D35" w:rsidR="008C2551" w:rsidRPr="008C2551" w:rsidRDefault="003A4471" w:rsidP="003A4471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="006859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0353A71B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965204" w:rsidRPr="00965204">
              <w:rPr>
                <w:rFonts w:hAnsi="HG丸ｺﾞｼｯｸM-PRO" w:hint="eastAsia"/>
                <w:sz w:val="24"/>
                <w:szCs w:val="24"/>
              </w:rPr>
              <w:t>デジタル統括室スマートシティ推進担当</w:t>
            </w:r>
            <w:r w:rsidR="00A2265C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Pr="00965204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B19C2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20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317F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3F1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91D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5204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265C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2024-03-01T07:59:00Z</dcterms:created>
  <dcterms:modified xsi:type="dcterms:W3CDTF">2024-03-05T02:42:00Z</dcterms:modified>
</cp:coreProperties>
</file>