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B36245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8B7784">
        <w:rPr>
          <w:rFonts w:hAnsi="HG丸ｺﾞｼｯｸM-PRO" w:hint="eastAsia"/>
          <w:sz w:val="28"/>
          <w:szCs w:val="28"/>
          <w:u w:val="single"/>
        </w:rPr>
        <w:t>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8B7784"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880871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845039">
        <w:rPr>
          <w:rFonts w:hAnsi="HG丸ｺﾞｼｯｸM-PRO" w:hint="eastAsia"/>
          <w:sz w:val="24"/>
          <w:szCs w:val="24"/>
        </w:rPr>
        <w:t>3</w:t>
      </w:r>
      <w:r w:rsidR="001F4248">
        <w:rPr>
          <w:rFonts w:hAnsi="HG丸ｺﾞｼｯｸM-PRO" w:hint="eastAsia"/>
          <w:sz w:val="24"/>
          <w:szCs w:val="24"/>
        </w:rPr>
        <w:t>年</w:t>
      </w:r>
      <w:r w:rsidR="00845039">
        <w:rPr>
          <w:rFonts w:hAnsi="HG丸ｺﾞｼｯｸM-PRO" w:hint="eastAsia"/>
          <w:sz w:val="24"/>
          <w:szCs w:val="24"/>
        </w:rPr>
        <w:t>3</w:t>
      </w:r>
      <w:r w:rsidR="0057156F">
        <w:rPr>
          <w:rFonts w:hAnsi="HG丸ｺﾞｼｯｸM-PRO" w:hint="eastAsia"/>
          <w:sz w:val="24"/>
          <w:szCs w:val="24"/>
        </w:rPr>
        <w:t>月</w:t>
      </w:r>
      <w:r w:rsidR="003A7356">
        <w:rPr>
          <w:rFonts w:hAnsi="HG丸ｺﾞｼｯｸM-PRO" w:hint="eastAsia"/>
          <w:sz w:val="24"/>
          <w:szCs w:val="24"/>
        </w:rPr>
        <w:t>30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9242" w:type="dxa"/>
        <w:tblInd w:w="392" w:type="dxa"/>
        <w:tblLook w:val="04A0" w:firstRow="1" w:lastRow="0" w:firstColumn="1" w:lastColumn="0" w:noHBand="0" w:noVBand="1"/>
      </w:tblPr>
      <w:tblGrid>
        <w:gridCol w:w="1559"/>
        <w:gridCol w:w="7683"/>
      </w:tblGrid>
      <w:tr w:rsidR="00023ECB" w:rsidRPr="0057156F" w:rsidTr="003A735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683" w:type="dxa"/>
            <w:vAlign w:val="center"/>
          </w:tcPr>
          <w:p w:rsidR="00023ECB" w:rsidRPr="00BE5C52" w:rsidRDefault="00B36245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スーパーシティの提案</w:t>
            </w:r>
            <w:r w:rsidR="00DD0CD9" w:rsidRPr="00BE5C52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3B2060" w:rsidTr="003A735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683" w:type="dxa"/>
            <w:vAlign w:val="center"/>
          </w:tcPr>
          <w:p w:rsidR="00115F46" w:rsidRPr="00BE5C52" w:rsidRDefault="004A74AA" w:rsidP="00681247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845039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3A7356">
              <w:rPr>
                <w:rFonts w:hAnsi="HG丸ｺﾞｼｯｸM-PRO" w:hint="eastAsia"/>
                <w:sz w:val="24"/>
                <w:szCs w:val="24"/>
              </w:rPr>
              <w:t>30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3A7356">
              <w:rPr>
                <w:rFonts w:hAnsi="HG丸ｺﾞｼｯｸM-PRO" w:hint="eastAsia"/>
                <w:sz w:val="24"/>
                <w:szCs w:val="24"/>
              </w:rPr>
              <w:t>火</w:t>
            </w:r>
            <w:r w:rsidR="005A22C7"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>1</w:t>
            </w:r>
            <w:r w:rsidR="003A7356">
              <w:rPr>
                <w:rFonts w:hAnsi="HG丸ｺﾞｼｯｸM-PRO" w:hint="eastAsia"/>
                <w:sz w:val="24"/>
                <w:szCs w:val="24"/>
              </w:rPr>
              <w:t>5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817A63">
              <w:rPr>
                <w:rFonts w:hAnsi="HG丸ｺﾞｼｯｸM-PRO" w:hint="eastAsia"/>
                <w:sz w:val="24"/>
                <w:szCs w:val="24"/>
              </w:rPr>
              <w:t>00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1</w:t>
            </w:r>
            <w:r w:rsidR="003A7356">
              <w:rPr>
                <w:rFonts w:hAnsi="HG丸ｺﾞｼｯｸM-PRO" w:hint="eastAsia"/>
                <w:sz w:val="24"/>
                <w:szCs w:val="24"/>
              </w:rPr>
              <w:t>6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B00B1B">
              <w:rPr>
                <w:rFonts w:hAnsi="HG丸ｺﾞｼｯｸM-PRO" w:hint="eastAsia"/>
                <w:sz w:val="24"/>
                <w:szCs w:val="24"/>
              </w:rPr>
              <w:t>0</w:t>
            </w:r>
            <w:r w:rsidR="00DA3B03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3A735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683" w:type="dxa"/>
            <w:vAlign w:val="center"/>
          </w:tcPr>
          <w:p w:rsidR="007455AC" w:rsidRPr="00BE5C52" w:rsidRDefault="009A2C35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F54B9B" w:rsidRPr="004B07CB" w:rsidTr="003A7356">
        <w:trPr>
          <w:trHeight w:val="4880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68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:rsidR="00B36245" w:rsidRDefault="00B36245" w:rsidP="00B3624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下條アーキテクト</w:t>
            </w:r>
          </w:p>
          <w:p w:rsidR="00B36245" w:rsidRPr="00FF210E" w:rsidRDefault="00B36245" w:rsidP="00B36245">
            <w:pPr>
              <w:rPr>
                <w:rFonts w:hAnsi="HG丸ｺﾞｼｯｸM-PRO"/>
                <w:sz w:val="24"/>
                <w:szCs w:val="24"/>
              </w:rPr>
            </w:pP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5B52BA" w:rsidRDefault="00540F92" w:rsidP="003A735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16DDC"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3A7356">
              <w:rPr>
                <w:rFonts w:hAnsi="HG丸ｺﾞｼｯｸM-PRO" w:hint="eastAsia"/>
                <w:sz w:val="24"/>
                <w:szCs w:val="24"/>
              </w:rPr>
              <w:t xml:space="preserve">スマートシティ戦略部スマートシティ戦略総務課参事 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>等</w:t>
            </w:r>
          </w:p>
          <w:p w:rsidR="00F917B7" w:rsidRPr="003A7356" w:rsidRDefault="00F917B7" w:rsidP="00B36245">
            <w:pPr>
              <w:rPr>
                <w:rFonts w:hAnsi="HG丸ｺﾞｼｯｸM-PRO"/>
                <w:sz w:val="24"/>
                <w:szCs w:val="24"/>
              </w:rPr>
            </w:pPr>
          </w:p>
          <w:p w:rsidR="00944281" w:rsidRDefault="004278DD" w:rsidP="00F42BE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  <w:r w:rsidR="00F42BE7" w:rsidRPr="00F42BE7">
              <w:rPr>
                <w:rFonts w:hAnsi="HG丸ｺﾞｼｯｸM-PRO" w:hint="eastAsia"/>
                <w:sz w:val="24"/>
                <w:szCs w:val="24"/>
              </w:rPr>
              <w:t>ＩＣＴ戦略室スマートシティ推進担当課長</w:t>
            </w:r>
            <w:r w:rsidR="00B3624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44281">
              <w:rPr>
                <w:rFonts w:hAnsi="HG丸ｺﾞｼｯｸM-PRO" w:hint="eastAsia"/>
                <w:sz w:val="24"/>
                <w:szCs w:val="24"/>
              </w:rPr>
              <w:t>等</w:t>
            </w:r>
          </w:p>
          <w:p w:rsidR="002E7286" w:rsidRPr="003A7356" w:rsidRDefault="002E7286" w:rsidP="003A7356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06256" w:rsidRPr="00FB5DD3" w:rsidTr="003A7356">
        <w:trPr>
          <w:trHeight w:val="982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683" w:type="dxa"/>
          </w:tcPr>
          <w:p w:rsidR="00B36245" w:rsidRDefault="006655C2" w:rsidP="00C06176">
            <w:pPr>
              <w:rPr>
                <w:kern w:val="0"/>
              </w:rPr>
            </w:pPr>
            <w:r>
              <w:rPr>
                <w:rFonts w:hAnsi="HG丸ｺﾞｼｯｸM-PRO" w:hint="eastAsia"/>
                <w:szCs w:val="21"/>
              </w:rPr>
              <w:t>・</w:t>
            </w:r>
            <w:r w:rsidR="0018069A">
              <w:rPr>
                <w:rFonts w:hint="eastAsia"/>
                <w:kern w:val="0"/>
              </w:rPr>
              <w:t>当該打ち合わせは、インターネットを通じたテレビ会議システムを</w:t>
            </w:r>
          </w:p>
          <w:p w:rsidR="00BE3F7A" w:rsidRPr="005467E2" w:rsidRDefault="0018069A" w:rsidP="00B36245">
            <w:pPr>
              <w:ind w:firstLineChars="100" w:firstLine="229"/>
              <w:rPr>
                <w:rFonts w:hAnsi="HG丸ｺﾞｼｯｸM-PRO"/>
                <w:sz w:val="21"/>
                <w:szCs w:val="21"/>
              </w:rPr>
            </w:pPr>
            <w:r>
              <w:rPr>
                <w:rFonts w:hint="eastAsia"/>
                <w:kern w:val="0"/>
              </w:rPr>
              <w:t>活用して開催</w:t>
            </w: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2B" w:rsidRDefault="004E0F2B" w:rsidP="00394441">
      <w:r>
        <w:separator/>
      </w:r>
    </w:p>
  </w:endnote>
  <w:endnote w:type="continuationSeparator" w:id="0">
    <w:p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2B" w:rsidRDefault="004E0F2B" w:rsidP="00394441">
      <w:r>
        <w:separator/>
      </w:r>
    </w:p>
  </w:footnote>
  <w:footnote w:type="continuationSeparator" w:id="0">
    <w:p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286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A7356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8C1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4C9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1F2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22C7"/>
    <w:rsid w:val="005A73E4"/>
    <w:rsid w:val="005A7DFC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039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87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6245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5F1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58F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2BE7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BFE7D0F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E087D-7295-4F4B-BCE0-4D2B4054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牧野　陽</dc:creator>
  <cp:lastModifiedBy>寺本　和弘</cp:lastModifiedBy>
  <cp:revision>11</cp:revision>
  <cp:lastPrinted>2021-03-24T11:46:00Z</cp:lastPrinted>
  <dcterms:created xsi:type="dcterms:W3CDTF">2021-02-22T00:43:00Z</dcterms:created>
  <dcterms:modified xsi:type="dcterms:W3CDTF">2021-03-30T04:28:00Z</dcterms:modified>
</cp:coreProperties>
</file>