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6EA7" w14:textId="77777777" w:rsidR="00E3371A" w:rsidRPr="00DD3E49" w:rsidRDefault="00362733" w:rsidP="00362733">
      <w:pPr>
        <w:jc w:val="center"/>
        <w:rPr>
          <w:color w:val="000000" w:themeColor="text1"/>
          <w:sz w:val="28"/>
          <w:szCs w:val="28"/>
        </w:rPr>
      </w:pPr>
      <w:r w:rsidRPr="000C4DEA">
        <w:rPr>
          <w:rFonts w:hint="eastAsia"/>
          <w:color w:val="000000" w:themeColor="text1"/>
          <w:spacing w:val="1"/>
          <w:w w:val="97"/>
          <w:kern w:val="0"/>
          <w:sz w:val="28"/>
          <w:szCs w:val="28"/>
          <w:fitText w:val="8181" w:id="-1587251712"/>
        </w:rPr>
        <w:t>大阪府</w:t>
      </w:r>
      <w:r w:rsidR="00964608" w:rsidRPr="000C4DEA">
        <w:rPr>
          <w:rFonts w:ascii="ＭＳ 明朝" w:hAnsi="ＭＳ 明朝" w:hint="eastAsia"/>
          <w:color w:val="000000" w:themeColor="text1"/>
          <w:spacing w:val="1"/>
          <w:w w:val="97"/>
          <w:sz w:val="28"/>
          <w:szCs w:val="28"/>
          <w:fitText w:val="8181" w:id="-1587251712"/>
        </w:rPr>
        <w:t>ユニバーサルデザインタクシー普及促進事業補助金交付要</w:t>
      </w:r>
      <w:r w:rsidR="00964608" w:rsidRPr="000C4DEA">
        <w:rPr>
          <w:rFonts w:ascii="ＭＳ 明朝" w:hAnsi="ＭＳ 明朝" w:hint="eastAsia"/>
          <w:color w:val="000000" w:themeColor="text1"/>
          <w:spacing w:val="-7"/>
          <w:w w:val="97"/>
          <w:sz w:val="28"/>
          <w:szCs w:val="28"/>
          <w:fitText w:val="8181" w:id="-1587251712"/>
        </w:rPr>
        <w:t>綱</w:t>
      </w:r>
    </w:p>
    <w:p w14:paraId="53C6D143" w14:textId="77777777" w:rsidR="00E3371A" w:rsidRPr="00DD3E49" w:rsidRDefault="00E3371A">
      <w:pPr>
        <w:rPr>
          <w:color w:val="000000" w:themeColor="text1"/>
          <w:sz w:val="24"/>
        </w:rPr>
      </w:pPr>
    </w:p>
    <w:p w14:paraId="0D56D3F4" w14:textId="77777777" w:rsidR="00E3371A" w:rsidRPr="00DD3E49" w:rsidRDefault="004A338D">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（目的</w:t>
      </w:r>
      <w:r w:rsidR="00362733" w:rsidRPr="00DD3E49">
        <w:rPr>
          <w:rFonts w:ascii="ＭＳ 明朝" w:hAnsi="ＭＳ 明朝" w:hint="eastAsia"/>
          <w:color w:val="000000" w:themeColor="text1"/>
          <w:sz w:val="22"/>
          <w:szCs w:val="22"/>
        </w:rPr>
        <w:t>）</w:t>
      </w:r>
    </w:p>
    <w:p w14:paraId="570DFE99" w14:textId="7D076FDF" w:rsidR="00362733" w:rsidRPr="00DD3E49" w:rsidRDefault="000F7547" w:rsidP="00BC10E9">
      <w:pPr>
        <w:autoSpaceDN w:val="0"/>
        <w:ind w:left="210" w:hanging="21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第１条</w:t>
      </w:r>
      <w:r w:rsidRPr="00734E44">
        <w:rPr>
          <w:rFonts w:ascii="ＭＳ 明朝" w:hAnsi="ＭＳ 明朝" w:hint="eastAsia"/>
          <w:sz w:val="22"/>
          <w:szCs w:val="22"/>
        </w:rPr>
        <w:t xml:space="preserve">　</w:t>
      </w:r>
      <w:r w:rsidR="00BD12C1" w:rsidRPr="00734E44">
        <w:rPr>
          <w:rFonts w:ascii="ＭＳ 明朝" w:hint="eastAsia"/>
          <w:sz w:val="22"/>
          <w:szCs w:val="22"/>
        </w:rPr>
        <w:t>府</w:t>
      </w:r>
      <w:r w:rsidR="00664006" w:rsidRPr="00734E44">
        <w:rPr>
          <w:rFonts w:ascii="ＭＳ 明朝" w:hint="eastAsia"/>
          <w:sz w:val="22"/>
          <w:szCs w:val="22"/>
        </w:rPr>
        <w:t>は、</w:t>
      </w:r>
      <w:r w:rsidR="00CD49EB" w:rsidRPr="00734E44">
        <w:rPr>
          <w:rFonts w:ascii="ＭＳ 明朝" w:hint="eastAsia"/>
          <w:sz w:val="22"/>
          <w:szCs w:val="22"/>
        </w:rPr>
        <w:t>今後さらなる増加が見込まれる</w:t>
      </w:r>
      <w:r w:rsidR="00E20916" w:rsidRPr="00734E44">
        <w:rPr>
          <w:rFonts w:ascii="ＭＳ 明朝" w:hint="eastAsia"/>
          <w:sz w:val="22"/>
          <w:szCs w:val="22"/>
        </w:rPr>
        <w:t>外国人</w:t>
      </w:r>
      <w:r w:rsidR="00A25A48" w:rsidRPr="00734E44">
        <w:rPr>
          <w:rFonts w:ascii="ＭＳ 明朝" w:hint="eastAsia"/>
          <w:sz w:val="22"/>
          <w:szCs w:val="22"/>
        </w:rPr>
        <w:t>旅行者</w:t>
      </w:r>
      <w:r w:rsidR="00E20916" w:rsidRPr="00734E44">
        <w:rPr>
          <w:rFonts w:ascii="ＭＳ 明朝" w:hint="eastAsia"/>
          <w:sz w:val="22"/>
          <w:szCs w:val="22"/>
        </w:rPr>
        <w:t>等</w:t>
      </w:r>
      <w:r w:rsidR="00CD49EB" w:rsidRPr="00734E44">
        <w:rPr>
          <w:rFonts w:ascii="ＭＳ 明朝" w:hint="eastAsia"/>
          <w:sz w:val="22"/>
          <w:szCs w:val="22"/>
        </w:rPr>
        <w:t>に対する</w:t>
      </w:r>
      <w:r w:rsidR="00040A91" w:rsidRPr="00734E44">
        <w:rPr>
          <w:rFonts w:ascii="ＭＳ 明朝" w:hint="eastAsia"/>
          <w:sz w:val="22"/>
          <w:szCs w:val="22"/>
        </w:rPr>
        <w:t>受</w:t>
      </w:r>
      <w:r w:rsidR="00040A91" w:rsidRPr="00DD3E49">
        <w:rPr>
          <w:rFonts w:ascii="ＭＳ 明朝" w:hint="eastAsia"/>
          <w:color w:val="000000" w:themeColor="text1"/>
          <w:sz w:val="22"/>
          <w:szCs w:val="22"/>
        </w:rPr>
        <w:t>入環境整備として、ユニバーサルデザインタクシーの普及促進の</w:t>
      </w:r>
      <w:r w:rsidR="00BD12C1" w:rsidRPr="00DD3E49">
        <w:rPr>
          <w:rFonts w:ascii="ＭＳ 明朝" w:hint="eastAsia"/>
          <w:color w:val="000000" w:themeColor="text1"/>
          <w:sz w:val="22"/>
          <w:szCs w:val="22"/>
        </w:rPr>
        <w:t>ため、</w:t>
      </w:r>
      <w:r w:rsidR="00F82ACC" w:rsidRPr="00DD3E49">
        <w:rPr>
          <w:rFonts w:ascii="ＭＳ 明朝" w:hint="eastAsia"/>
          <w:color w:val="000000" w:themeColor="text1"/>
          <w:sz w:val="22"/>
          <w:szCs w:val="22"/>
        </w:rPr>
        <w:t>大阪府ユニバーサルデザインタクシー普及促進事業補助金（以下「補助金」という。）</w:t>
      </w:r>
      <w:r w:rsidR="00BC10E9" w:rsidRPr="00DD3E49">
        <w:rPr>
          <w:rFonts w:ascii="ＭＳ 明朝" w:hint="eastAsia"/>
          <w:color w:val="000000" w:themeColor="text1"/>
          <w:sz w:val="22"/>
          <w:szCs w:val="22"/>
        </w:rPr>
        <w:t>を交付するものとし、その交付については、</w:t>
      </w:r>
      <w:r w:rsidR="00752DB8" w:rsidRPr="00DD3E49">
        <w:rPr>
          <w:rFonts w:ascii="ＭＳ 明朝" w:hAnsi="ＭＳ 明朝" w:hint="eastAsia"/>
          <w:color w:val="000000" w:themeColor="text1"/>
          <w:sz w:val="22"/>
          <w:szCs w:val="22"/>
        </w:rPr>
        <w:t>大阪府補助金交付規則（昭和45年大阪府規則第85号</w:t>
      </w:r>
      <w:r w:rsidR="004A338D" w:rsidRPr="00DD3E49">
        <w:rPr>
          <w:rFonts w:ascii="ＭＳ 明朝" w:hAnsi="ＭＳ 明朝" w:hint="eastAsia"/>
          <w:color w:val="000000" w:themeColor="text1"/>
          <w:sz w:val="22"/>
          <w:szCs w:val="22"/>
        </w:rPr>
        <w:t>。以下、「規則」という。</w:t>
      </w:r>
      <w:r w:rsidR="00664006" w:rsidRPr="00DD3E49">
        <w:rPr>
          <w:rFonts w:ascii="ＭＳ 明朝" w:hAnsi="ＭＳ 明朝" w:hint="eastAsia"/>
          <w:color w:val="000000" w:themeColor="text1"/>
          <w:sz w:val="22"/>
          <w:szCs w:val="22"/>
        </w:rPr>
        <w:t>）</w:t>
      </w:r>
      <w:r w:rsidR="00BC10E9" w:rsidRPr="00DD3E49">
        <w:rPr>
          <w:rFonts w:ascii="ＭＳ 明朝" w:hAnsi="ＭＳ 明朝" w:hint="eastAsia"/>
          <w:color w:val="000000" w:themeColor="text1"/>
          <w:sz w:val="22"/>
          <w:szCs w:val="22"/>
        </w:rPr>
        <w:t>に定めるもののほか、この要綱の定めるところによる。</w:t>
      </w:r>
    </w:p>
    <w:p w14:paraId="4EED0DF2" w14:textId="77777777" w:rsidR="00D77451" w:rsidRPr="00DD3E49" w:rsidRDefault="00D77451" w:rsidP="00C063A6">
      <w:pPr>
        <w:rPr>
          <w:rFonts w:ascii="ＭＳ 明朝" w:hAnsi="ＭＳ 明朝"/>
          <w:color w:val="000000" w:themeColor="text1"/>
          <w:sz w:val="22"/>
          <w:szCs w:val="22"/>
        </w:rPr>
      </w:pPr>
    </w:p>
    <w:p w14:paraId="773CD8FF" w14:textId="77777777" w:rsidR="005C6D63" w:rsidRPr="00DD3E49" w:rsidRDefault="005C6D63" w:rsidP="00C063A6">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（定義）</w:t>
      </w:r>
    </w:p>
    <w:p w14:paraId="745DB7E7" w14:textId="77777777" w:rsidR="005C6D63" w:rsidRPr="00DD3E49" w:rsidRDefault="005C6D63" w:rsidP="001A72EC">
      <w:pPr>
        <w:ind w:left="284" w:hangingChars="129" w:hanging="284"/>
        <w:rPr>
          <w:rFonts w:ascii="ＭＳ 明朝" w:hAnsi="ＭＳ 明朝"/>
          <w:color w:val="000000" w:themeColor="text1"/>
          <w:sz w:val="22"/>
          <w:szCs w:val="22"/>
        </w:rPr>
      </w:pPr>
      <w:r w:rsidRPr="00DD3E49">
        <w:rPr>
          <w:rFonts w:ascii="ＭＳ 明朝" w:hAnsi="ＭＳ 明朝" w:hint="eastAsia"/>
          <w:color w:val="000000" w:themeColor="text1"/>
          <w:sz w:val="22"/>
          <w:szCs w:val="22"/>
        </w:rPr>
        <w:t>第２条　この要綱において、次の各号に掲げる用語の意義は、それぞれ当該各号に定めるところによる。</w:t>
      </w:r>
    </w:p>
    <w:p w14:paraId="4A651021" w14:textId="77777777" w:rsidR="008D134D" w:rsidRPr="00DD3E49" w:rsidRDefault="008D134D" w:rsidP="001A72EC">
      <w:pPr>
        <w:ind w:leftChars="-30" w:left="566" w:hangingChars="286" w:hanging="629"/>
        <w:rPr>
          <w:rFonts w:ascii="ＭＳ 明朝" w:hAnsi="ＭＳ 明朝"/>
          <w:color w:val="000000" w:themeColor="text1"/>
          <w:sz w:val="22"/>
          <w:szCs w:val="22"/>
        </w:rPr>
      </w:pPr>
      <w:r w:rsidRPr="00DD3E49">
        <w:rPr>
          <w:rFonts w:ascii="ＭＳ 明朝" w:hAnsi="ＭＳ 明朝" w:hint="eastAsia"/>
          <w:color w:val="000000" w:themeColor="text1"/>
          <w:sz w:val="22"/>
          <w:szCs w:val="22"/>
        </w:rPr>
        <w:t>（１）</w:t>
      </w:r>
      <w:r w:rsidR="005C6D63" w:rsidRPr="00DD3E49">
        <w:rPr>
          <w:rFonts w:ascii="ＭＳ 明朝" w:hAnsi="ＭＳ 明朝" w:hint="eastAsia"/>
          <w:color w:val="000000" w:themeColor="text1"/>
          <w:sz w:val="22"/>
          <w:szCs w:val="22"/>
        </w:rPr>
        <w:t>「タクシー事業者」とは、道路運送法第３条第１号ハに規定する一般乗用旅客自動車運送事業（福祉輸送事業限定事業者を除く。）を経営する者をいう。</w:t>
      </w:r>
    </w:p>
    <w:p w14:paraId="22289B88" w14:textId="77777777" w:rsidR="008D134D" w:rsidRPr="00DD3E49" w:rsidRDefault="008D134D" w:rsidP="001A72EC">
      <w:pPr>
        <w:ind w:leftChars="-30" w:left="566" w:hangingChars="286" w:hanging="629"/>
        <w:rPr>
          <w:rFonts w:ascii="ＭＳ 明朝" w:hAnsi="ＭＳ 明朝"/>
          <w:color w:val="000000" w:themeColor="text1"/>
          <w:sz w:val="22"/>
          <w:szCs w:val="22"/>
        </w:rPr>
      </w:pPr>
      <w:r w:rsidRPr="00DD3E49">
        <w:rPr>
          <w:rFonts w:ascii="ＭＳ 明朝" w:hAnsi="ＭＳ 明朝" w:hint="eastAsia"/>
          <w:color w:val="000000" w:themeColor="text1"/>
          <w:sz w:val="22"/>
          <w:szCs w:val="22"/>
        </w:rPr>
        <w:t>（２）</w:t>
      </w:r>
      <w:r w:rsidR="005C6D63" w:rsidRPr="00DD3E49">
        <w:rPr>
          <w:rFonts w:ascii="ＭＳ 明朝" w:hAnsi="ＭＳ 明朝" w:hint="eastAsia"/>
          <w:color w:val="000000" w:themeColor="text1"/>
          <w:sz w:val="22"/>
          <w:szCs w:val="22"/>
        </w:rPr>
        <w:t>「リース事業者」とは、タクシー事業者が行う一般乗用旅客自動車運送事業の利用に供するため、タクシー事業者に対して、自らが所有する車両を有償で貸与する者をいう。</w:t>
      </w:r>
    </w:p>
    <w:p w14:paraId="0AE36635" w14:textId="77777777" w:rsidR="00343522" w:rsidRPr="00DD3E49" w:rsidRDefault="008D134D" w:rsidP="00343522">
      <w:pPr>
        <w:ind w:leftChars="-30" w:left="566" w:hangingChars="286" w:hanging="629"/>
        <w:rPr>
          <w:rFonts w:ascii="ＭＳ 明朝" w:hAnsi="ＭＳ 明朝"/>
          <w:color w:val="000000" w:themeColor="text1"/>
          <w:sz w:val="22"/>
          <w:szCs w:val="22"/>
        </w:rPr>
      </w:pPr>
      <w:r w:rsidRPr="00DD3E49">
        <w:rPr>
          <w:rFonts w:ascii="ＭＳ 明朝" w:hAnsi="ＭＳ 明朝" w:hint="eastAsia"/>
          <w:color w:val="000000" w:themeColor="text1"/>
          <w:sz w:val="22"/>
          <w:szCs w:val="22"/>
        </w:rPr>
        <w:t>（３）</w:t>
      </w:r>
      <w:r w:rsidR="005C6D63" w:rsidRPr="00DD3E49">
        <w:rPr>
          <w:rFonts w:ascii="ＭＳ 明朝" w:hAnsi="ＭＳ 明朝" w:hint="eastAsia"/>
          <w:color w:val="000000" w:themeColor="text1"/>
          <w:sz w:val="22"/>
          <w:szCs w:val="22"/>
        </w:rPr>
        <w:t>「ユニバーサルデザインタクシー」とは、標準仕様ユニバーサルデザインタクシー認定要領に基づき国土交通大臣が認定したタクシー</w:t>
      </w:r>
      <w:r w:rsidR="007F05E3" w:rsidRPr="00DD3E49">
        <w:rPr>
          <w:rFonts w:ascii="ＭＳ 明朝" w:hAnsi="ＭＳ 明朝" w:hint="eastAsia"/>
          <w:color w:val="000000" w:themeColor="text1"/>
          <w:sz w:val="22"/>
          <w:szCs w:val="22"/>
        </w:rPr>
        <w:t>及び移動等円滑化のために必要な旅客施設又は車両等の構造及び設備並びに旅客施設及び車両等を使用した役務の提供の方法に関する基準を定める省令第45条第１項に規定する車椅子等対応車をいう。</w:t>
      </w:r>
    </w:p>
    <w:p w14:paraId="79377F54" w14:textId="27D5067D" w:rsidR="00AF64D9" w:rsidRPr="00DD3E49" w:rsidRDefault="00AF64D9" w:rsidP="00006449">
      <w:pPr>
        <w:ind w:leftChars="-30" w:left="566" w:hangingChars="286" w:hanging="629"/>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D950BA" w:rsidRPr="00DD3E49">
        <w:rPr>
          <w:rFonts w:ascii="ＭＳ 明朝" w:hAnsi="ＭＳ 明朝" w:hint="eastAsia"/>
          <w:color w:val="000000" w:themeColor="text1"/>
          <w:sz w:val="22"/>
          <w:szCs w:val="22"/>
        </w:rPr>
        <w:t>４</w:t>
      </w:r>
      <w:r w:rsidRPr="00DD3E49">
        <w:rPr>
          <w:rFonts w:ascii="ＭＳ 明朝" w:hAnsi="ＭＳ 明朝" w:hint="eastAsia"/>
          <w:color w:val="000000" w:themeColor="text1"/>
          <w:sz w:val="22"/>
          <w:szCs w:val="22"/>
        </w:rPr>
        <w:t>）「国補助事業」とは、国土交通省が実施する事業であって、地域公共交通確保維持改善事業費補助金交付要綱の規定に基づく事業</w:t>
      </w:r>
      <w:r w:rsidR="00006449" w:rsidRPr="00DD3E49">
        <w:rPr>
          <w:rFonts w:ascii="ＭＳ 明朝" w:hAnsi="ＭＳ 明朝" w:hint="eastAsia"/>
          <w:color w:val="000000" w:themeColor="text1"/>
          <w:sz w:val="22"/>
          <w:szCs w:val="22"/>
        </w:rPr>
        <w:t>をいう。</w:t>
      </w:r>
    </w:p>
    <w:p w14:paraId="2452ED82" w14:textId="77777777" w:rsidR="00AF64D9" w:rsidRPr="00DD3E49" w:rsidRDefault="00AF64D9" w:rsidP="00D251E1">
      <w:pPr>
        <w:rPr>
          <w:rFonts w:ascii="ＭＳ 明朝" w:hAnsi="ＭＳ 明朝"/>
          <w:color w:val="000000" w:themeColor="text1"/>
          <w:sz w:val="22"/>
          <w:szCs w:val="22"/>
        </w:rPr>
      </w:pPr>
    </w:p>
    <w:p w14:paraId="1C6E630E" w14:textId="77777777" w:rsidR="008604AD" w:rsidRPr="00DD3E49" w:rsidRDefault="00B76D09" w:rsidP="008604AD">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（補助対象車両</w:t>
      </w:r>
      <w:r w:rsidR="008604AD" w:rsidRPr="00DD3E49">
        <w:rPr>
          <w:rFonts w:ascii="ＭＳ 明朝" w:hAnsi="ＭＳ 明朝" w:hint="eastAsia"/>
          <w:color w:val="000000" w:themeColor="text1"/>
          <w:sz w:val="22"/>
          <w:szCs w:val="22"/>
        </w:rPr>
        <w:t>）</w:t>
      </w:r>
    </w:p>
    <w:p w14:paraId="51DAC6DC" w14:textId="4346295C" w:rsidR="00C63D13" w:rsidRPr="00DD3E49" w:rsidRDefault="000F7547" w:rsidP="00BA70A8">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 xml:space="preserve">第３条　</w:t>
      </w:r>
      <w:r w:rsidR="00B76D09" w:rsidRPr="00DD3E49">
        <w:rPr>
          <w:rFonts w:ascii="ＭＳ 明朝" w:hAnsi="ＭＳ 明朝" w:hint="eastAsia"/>
          <w:color w:val="000000" w:themeColor="text1"/>
          <w:sz w:val="22"/>
          <w:szCs w:val="22"/>
        </w:rPr>
        <w:t>補助金の交付対象は、ユニバーサルデザインタクシーのうち、自動車検査証の使用の本拠の位置が大阪府内の住所である車両（以下「補助対象車両」という。）とする。ただし、中古のもの</w:t>
      </w:r>
      <w:r w:rsidR="00DC5FE0">
        <w:rPr>
          <w:rFonts w:ascii="ＭＳ 明朝" w:hAnsi="ＭＳ 明朝" w:hint="eastAsia"/>
          <w:color w:val="000000" w:themeColor="text1"/>
          <w:sz w:val="22"/>
          <w:szCs w:val="22"/>
        </w:rPr>
        <w:t>を除く。</w:t>
      </w:r>
    </w:p>
    <w:p w14:paraId="510BB74B" w14:textId="77777777" w:rsidR="00A9020E" w:rsidRPr="00DD3E49" w:rsidRDefault="00A9020E" w:rsidP="00A9020E">
      <w:pPr>
        <w:ind w:left="220" w:hangingChars="100" w:hanging="220"/>
        <w:rPr>
          <w:rFonts w:ascii="ＭＳ 明朝" w:hAnsi="ＭＳ 明朝"/>
          <w:color w:val="000000" w:themeColor="text1"/>
          <w:sz w:val="22"/>
          <w:szCs w:val="22"/>
        </w:rPr>
      </w:pPr>
    </w:p>
    <w:p w14:paraId="49839C20" w14:textId="77777777" w:rsidR="00A9020E" w:rsidRPr="00DD3E49" w:rsidRDefault="00A9020E" w:rsidP="00A9020E">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（補助対象事業者）</w:t>
      </w:r>
    </w:p>
    <w:p w14:paraId="59095655" w14:textId="77777777" w:rsidR="00A9020E" w:rsidRPr="00DD3E49" w:rsidRDefault="00A9020E" w:rsidP="00A9020E">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第４条　補助対象事業者は、補助対象車両を購入する事業者でタクシー事業者又はリース事業者とする。</w:t>
      </w:r>
    </w:p>
    <w:p w14:paraId="5641EB7F" w14:textId="77777777" w:rsidR="000D2612" w:rsidRPr="00DD3E49" w:rsidRDefault="000D2612" w:rsidP="000D2612">
      <w:pPr>
        <w:rPr>
          <w:rFonts w:ascii="ＭＳ 明朝" w:hAnsi="ＭＳ 明朝"/>
          <w:color w:val="000000" w:themeColor="text1"/>
          <w:sz w:val="22"/>
          <w:szCs w:val="22"/>
        </w:rPr>
      </w:pPr>
    </w:p>
    <w:p w14:paraId="39F44134" w14:textId="77777777" w:rsidR="000D2612" w:rsidRPr="00DD3E49" w:rsidRDefault="00E95D7B" w:rsidP="000D2612">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（補助金</w:t>
      </w:r>
      <w:r w:rsidR="008F28AC" w:rsidRPr="00DD3E49">
        <w:rPr>
          <w:rFonts w:ascii="ＭＳ 明朝" w:hAnsi="ＭＳ 明朝" w:hint="eastAsia"/>
          <w:color w:val="000000" w:themeColor="text1"/>
          <w:sz w:val="22"/>
          <w:szCs w:val="22"/>
        </w:rPr>
        <w:t>の</w:t>
      </w:r>
      <w:r w:rsidRPr="00DD3E49">
        <w:rPr>
          <w:rFonts w:ascii="ＭＳ 明朝" w:hAnsi="ＭＳ 明朝" w:hint="eastAsia"/>
          <w:color w:val="000000" w:themeColor="text1"/>
          <w:sz w:val="22"/>
          <w:szCs w:val="22"/>
        </w:rPr>
        <w:t>額</w:t>
      </w:r>
      <w:r w:rsidR="000D2612" w:rsidRPr="00DD3E49">
        <w:rPr>
          <w:rFonts w:ascii="ＭＳ 明朝" w:hAnsi="ＭＳ 明朝" w:hint="eastAsia"/>
          <w:color w:val="000000" w:themeColor="text1"/>
          <w:sz w:val="22"/>
          <w:szCs w:val="22"/>
        </w:rPr>
        <w:t>）</w:t>
      </w:r>
    </w:p>
    <w:p w14:paraId="6A76281A" w14:textId="5AFAB750" w:rsidR="00E95D7B" w:rsidRPr="00DD3E49" w:rsidRDefault="000F7547" w:rsidP="00A14D08">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w:t>
      </w:r>
      <w:r w:rsidR="00052530" w:rsidRPr="00DD3E49">
        <w:rPr>
          <w:rFonts w:ascii="ＭＳ 明朝" w:hAnsi="ＭＳ 明朝" w:hint="eastAsia"/>
          <w:color w:val="000000" w:themeColor="text1"/>
          <w:sz w:val="22"/>
          <w:szCs w:val="22"/>
        </w:rPr>
        <w:t>５</w:t>
      </w:r>
      <w:r w:rsidRPr="00DD3E49">
        <w:rPr>
          <w:rFonts w:ascii="ＭＳ 明朝" w:hAnsi="ＭＳ 明朝" w:hint="eastAsia"/>
          <w:color w:val="000000" w:themeColor="text1"/>
          <w:sz w:val="22"/>
          <w:szCs w:val="22"/>
        </w:rPr>
        <w:t xml:space="preserve">条　</w:t>
      </w:r>
      <w:r w:rsidR="008F28AC" w:rsidRPr="00DD3E49">
        <w:rPr>
          <w:rFonts w:ascii="ＭＳ 明朝" w:hAnsi="ＭＳ 明朝" w:hint="eastAsia"/>
          <w:color w:val="000000" w:themeColor="text1"/>
          <w:sz w:val="22"/>
          <w:szCs w:val="22"/>
        </w:rPr>
        <w:t>補助金の額は、</w:t>
      </w:r>
      <w:r w:rsidR="00701503" w:rsidRPr="00DD3E49">
        <w:rPr>
          <w:rFonts w:ascii="ＭＳ 明朝" w:hAnsi="ＭＳ 明朝" w:hint="eastAsia"/>
          <w:color w:val="000000" w:themeColor="text1"/>
          <w:sz w:val="22"/>
          <w:szCs w:val="22"/>
        </w:rPr>
        <w:t>タクシー事業者が一般乗用旅客自動車運送事業（福祉輸送事業限定事業者を除く。）を行う上で使用する補助対象車両の車両本体価格</w:t>
      </w:r>
      <w:r w:rsidR="008F28AC" w:rsidRPr="00DD3E49">
        <w:rPr>
          <w:rFonts w:ascii="ＭＳ 明朝" w:hAnsi="ＭＳ 明朝" w:hint="eastAsia"/>
          <w:color w:val="000000" w:themeColor="text1"/>
          <w:sz w:val="22"/>
          <w:szCs w:val="22"/>
        </w:rPr>
        <w:t>（</w:t>
      </w:r>
      <w:r w:rsidR="00701503" w:rsidRPr="00DD3E49">
        <w:rPr>
          <w:rFonts w:ascii="ＭＳ 明朝" w:hAnsi="ＭＳ 明朝" w:hint="eastAsia"/>
          <w:color w:val="000000" w:themeColor="text1"/>
          <w:sz w:val="22"/>
          <w:szCs w:val="22"/>
        </w:rPr>
        <w:t>消費税</w:t>
      </w:r>
      <w:r w:rsidR="008F28AC" w:rsidRPr="00DD3E49">
        <w:rPr>
          <w:rFonts w:ascii="ＭＳ 明朝" w:hAnsi="ＭＳ 明朝" w:hint="eastAsia"/>
          <w:color w:val="000000" w:themeColor="text1"/>
          <w:sz w:val="22"/>
          <w:szCs w:val="22"/>
        </w:rPr>
        <w:t>額</w:t>
      </w:r>
      <w:r w:rsidR="00701503" w:rsidRPr="00DD3E49">
        <w:rPr>
          <w:rFonts w:ascii="ＭＳ 明朝" w:hAnsi="ＭＳ 明朝" w:hint="eastAsia"/>
          <w:color w:val="000000" w:themeColor="text1"/>
          <w:sz w:val="22"/>
          <w:szCs w:val="22"/>
        </w:rPr>
        <w:t>及び地方消費税</w:t>
      </w:r>
      <w:r w:rsidR="008F28AC" w:rsidRPr="00DD3E49">
        <w:rPr>
          <w:rFonts w:ascii="ＭＳ 明朝" w:hAnsi="ＭＳ 明朝" w:hint="eastAsia"/>
          <w:color w:val="000000" w:themeColor="text1"/>
          <w:sz w:val="22"/>
          <w:szCs w:val="22"/>
        </w:rPr>
        <w:t>額を</w:t>
      </w:r>
      <w:r w:rsidR="00701503" w:rsidRPr="00DD3E49">
        <w:rPr>
          <w:rFonts w:ascii="ＭＳ 明朝" w:hAnsi="ＭＳ 明朝" w:hint="eastAsia"/>
          <w:color w:val="000000" w:themeColor="text1"/>
          <w:sz w:val="22"/>
          <w:szCs w:val="22"/>
        </w:rPr>
        <w:t>除く。</w:t>
      </w:r>
      <w:r w:rsidR="008F28AC" w:rsidRPr="00DD3E49">
        <w:rPr>
          <w:rFonts w:ascii="ＭＳ 明朝" w:hAnsi="ＭＳ 明朝" w:hint="eastAsia"/>
          <w:color w:val="000000" w:themeColor="text1"/>
          <w:sz w:val="22"/>
          <w:szCs w:val="22"/>
        </w:rPr>
        <w:t>）</w:t>
      </w:r>
      <w:r w:rsidR="003B662A" w:rsidRPr="00DD3E49">
        <w:rPr>
          <w:rFonts w:ascii="ＭＳ 明朝" w:hAnsi="ＭＳ 明朝" w:hint="eastAsia"/>
          <w:color w:val="000000" w:themeColor="text1"/>
          <w:sz w:val="22"/>
          <w:szCs w:val="22"/>
        </w:rPr>
        <w:t>又は</w:t>
      </w:r>
      <w:r w:rsidR="00E95D7B" w:rsidRPr="00DD3E49">
        <w:rPr>
          <w:rFonts w:ascii="ＭＳ 明朝" w:hAnsi="ＭＳ 明朝" w:hint="eastAsia"/>
          <w:color w:val="000000" w:themeColor="text1"/>
          <w:sz w:val="22"/>
          <w:szCs w:val="22"/>
        </w:rPr>
        <w:t>30万円</w:t>
      </w:r>
      <w:bookmarkStart w:id="0" w:name="_Hlk158035678"/>
      <w:r w:rsidR="006E39EA">
        <w:rPr>
          <w:rFonts w:ascii="ＭＳ 明朝" w:hAnsi="ＭＳ 明朝" w:hint="eastAsia"/>
          <w:color w:val="000000" w:themeColor="text1"/>
          <w:sz w:val="22"/>
          <w:szCs w:val="22"/>
        </w:rPr>
        <w:t>（</w:t>
      </w:r>
      <w:r w:rsidR="00AB16AA" w:rsidRPr="00DD3E49">
        <w:rPr>
          <w:rFonts w:ascii="ＭＳ 明朝" w:hAnsi="ＭＳ 明朝" w:hint="eastAsia"/>
          <w:color w:val="000000" w:themeColor="text1"/>
          <w:sz w:val="22"/>
          <w:szCs w:val="22"/>
        </w:rPr>
        <w:t>国補助</w:t>
      </w:r>
      <w:r w:rsidR="002E7934" w:rsidRPr="00DD3E49">
        <w:rPr>
          <w:rFonts w:ascii="ＭＳ 明朝" w:hAnsi="ＭＳ 明朝" w:hint="eastAsia"/>
          <w:color w:val="000000" w:themeColor="text1"/>
          <w:sz w:val="22"/>
          <w:szCs w:val="22"/>
        </w:rPr>
        <w:t>事業</w:t>
      </w:r>
      <w:r w:rsidR="00D347C1" w:rsidRPr="00DD3E49">
        <w:rPr>
          <w:rFonts w:ascii="ＭＳ 明朝" w:hAnsi="ＭＳ 明朝" w:hint="eastAsia"/>
          <w:color w:val="000000" w:themeColor="text1"/>
          <w:sz w:val="22"/>
          <w:szCs w:val="22"/>
        </w:rPr>
        <w:t>の交付を受ける場合</w:t>
      </w:r>
      <w:r w:rsidR="003B662A" w:rsidRPr="00DD3E49">
        <w:rPr>
          <w:rFonts w:ascii="ＭＳ 明朝" w:hAnsi="ＭＳ 明朝" w:hint="eastAsia"/>
          <w:color w:val="000000" w:themeColor="text1"/>
          <w:sz w:val="22"/>
          <w:szCs w:val="22"/>
        </w:rPr>
        <w:t>は</w:t>
      </w:r>
      <w:r w:rsidR="00AB16AA" w:rsidRPr="00DD3E49">
        <w:rPr>
          <w:rFonts w:ascii="ＭＳ 明朝" w:hAnsi="ＭＳ 明朝" w:hint="eastAsia"/>
          <w:color w:val="000000" w:themeColor="text1"/>
          <w:sz w:val="22"/>
          <w:szCs w:val="22"/>
        </w:rPr>
        <w:t>その</w:t>
      </w:r>
      <w:r w:rsidR="003B662A" w:rsidRPr="00DD3E49">
        <w:rPr>
          <w:rFonts w:ascii="ＭＳ 明朝" w:hAnsi="ＭＳ 明朝" w:hint="eastAsia"/>
          <w:color w:val="000000" w:themeColor="text1"/>
          <w:sz w:val="22"/>
          <w:szCs w:val="22"/>
        </w:rPr>
        <w:t>補助</w:t>
      </w:r>
      <w:r w:rsidR="00AB16AA" w:rsidRPr="00DD3E49">
        <w:rPr>
          <w:rFonts w:ascii="ＭＳ 明朝" w:hAnsi="ＭＳ 明朝" w:hint="eastAsia"/>
          <w:color w:val="000000" w:themeColor="text1"/>
          <w:sz w:val="22"/>
          <w:szCs w:val="22"/>
        </w:rPr>
        <w:t>額</w:t>
      </w:r>
      <w:r w:rsidR="003B662A" w:rsidRPr="00DD3E49">
        <w:rPr>
          <w:rFonts w:ascii="ＭＳ 明朝" w:hAnsi="ＭＳ 明朝" w:hint="eastAsia"/>
          <w:color w:val="000000" w:themeColor="text1"/>
          <w:sz w:val="22"/>
          <w:szCs w:val="22"/>
        </w:rPr>
        <w:t>に</w:t>
      </w:r>
      <w:r w:rsidR="00AB16AA" w:rsidRPr="00DD3E49">
        <w:rPr>
          <w:rFonts w:ascii="ＭＳ 明朝" w:hAnsi="ＭＳ 明朝" w:hint="eastAsia"/>
          <w:color w:val="000000" w:themeColor="text1"/>
          <w:sz w:val="22"/>
          <w:szCs w:val="22"/>
        </w:rPr>
        <w:t>１／２を乗じて得た額</w:t>
      </w:r>
      <w:bookmarkEnd w:id="0"/>
      <w:r w:rsidR="006E39EA">
        <w:rPr>
          <w:rFonts w:ascii="ＭＳ 明朝" w:hAnsi="ＭＳ 明朝" w:hint="eastAsia"/>
          <w:color w:val="000000" w:themeColor="text1"/>
          <w:sz w:val="22"/>
          <w:szCs w:val="22"/>
        </w:rPr>
        <w:t>）</w:t>
      </w:r>
      <w:r w:rsidR="00E95D7B" w:rsidRPr="00DD3E49">
        <w:rPr>
          <w:rFonts w:ascii="ＭＳ 明朝" w:hAnsi="ＭＳ 明朝" w:hint="eastAsia"/>
          <w:color w:val="000000" w:themeColor="text1"/>
          <w:sz w:val="22"/>
          <w:szCs w:val="22"/>
        </w:rPr>
        <w:t>のいずれか低い額を上限と</w:t>
      </w:r>
      <w:r w:rsidR="000144DB" w:rsidRPr="00DD3E49">
        <w:rPr>
          <w:rFonts w:ascii="ＭＳ 明朝" w:hAnsi="ＭＳ 明朝" w:hint="eastAsia"/>
          <w:color w:val="000000" w:themeColor="text1"/>
          <w:sz w:val="22"/>
          <w:szCs w:val="22"/>
        </w:rPr>
        <w:t>し、予算の範囲内において交付するものとする</w:t>
      </w:r>
      <w:r w:rsidR="00513E0D" w:rsidRPr="00DD3E49">
        <w:rPr>
          <w:rFonts w:ascii="ＭＳ 明朝" w:hAnsi="ＭＳ 明朝" w:hint="eastAsia"/>
          <w:color w:val="000000" w:themeColor="text1"/>
          <w:sz w:val="22"/>
          <w:szCs w:val="22"/>
        </w:rPr>
        <w:t>。</w:t>
      </w:r>
      <w:r w:rsidR="006E33DB" w:rsidRPr="00DD3E49">
        <w:rPr>
          <w:rFonts w:ascii="ＭＳ 明朝" w:hAnsi="ＭＳ 明朝" w:hint="eastAsia"/>
          <w:color w:val="000000" w:themeColor="text1"/>
          <w:sz w:val="22"/>
          <w:szCs w:val="22"/>
        </w:rPr>
        <w:t>ただし、</w:t>
      </w:r>
      <w:r w:rsidR="00313005" w:rsidRPr="00DD3E49">
        <w:rPr>
          <w:rFonts w:ascii="ＭＳ 明朝" w:hAnsi="ＭＳ 明朝" w:hint="eastAsia"/>
          <w:color w:val="000000" w:themeColor="text1"/>
          <w:sz w:val="22"/>
          <w:szCs w:val="22"/>
        </w:rPr>
        <w:t>大阪府</w:t>
      </w:r>
      <w:r w:rsidR="00453A70" w:rsidRPr="00DD3E49">
        <w:rPr>
          <w:rFonts w:ascii="ＭＳ 明朝" w:hAnsi="ＭＳ 明朝" w:hint="eastAsia"/>
          <w:color w:val="000000" w:themeColor="text1"/>
          <w:sz w:val="22"/>
          <w:szCs w:val="22"/>
        </w:rPr>
        <w:t>以外</w:t>
      </w:r>
      <w:r w:rsidR="006E33DB" w:rsidRPr="00DD3E49">
        <w:rPr>
          <w:rFonts w:ascii="ＭＳ 明朝" w:hAnsi="ＭＳ 明朝" w:hint="eastAsia"/>
          <w:color w:val="000000" w:themeColor="text1"/>
          <w:sz w:val="22"/>
          <w:szCs w:val="22"/>
        </w:rPr>
        <w:t>の補助金の交付を受けている場合、当該補助金と</w:t>
      </w:r>
      <w:r w:rsidR="006047AC" w:rsidRPr="00DD3E49">
        <w:rPr>
          <w:rFonts w:ascii="ＭＳ 明朝" w:hAnsi="ＭＳ 明朝" w:hint="eastAsia"/>
          <w:color w:val="000000" w:themeColor="text1"/>
          <w:sz w:val="22"/>
          <w:szCs w:val="22"/>
        </w:rPr>
        <w:t>補助対象車両の車両本</w:t>
      </w:r>
      <w:r w:rsidR="006047AC" w:rsidRPr="00DD3E49">
        <w:rPr>
          <w:rFonts w:ascii="ＭＳ 明朝" w:hAnsi="ＭＳ 明朝" w:hint="eastAsia"/>
          <w:color w:val="000000" w:themeColor="text1"/>
          <w:sz w:val="22"/>
          <w:szCs w:val="22"/>
        </w:rPr>
        <w:lastRenderedPageBreak/>
        <w:t>体価格（消費税額及び地方消費税額を除く。）との差額が</w:t>
      </w:r>
      <w:r w:rsidR="003B662A" w:rsidRPr="00DD3E49">
        <w:rPr>
          <w:rFonts w:ascii="ＭＳ 明朝" w:hAnsi="ＭＳ 明朝" w:hint="eastAsia"/>
          <w:color w:val="000000" w:themeColor="text1"/>
          <w:sz w:val="22"/>
          <w:szCs w:val="22"/>
        </w:rPr>
        <w:t>30万円</w:t>
      </w:r>
      <w:r w:rsidR="006E39EA">
        <w:rPr>
          <w:rFonts w:ascii="ＭＳ 明朝" w:hAnsi="ＭＳ 明朝" w:hint="eastAsia"/>
          <w:color w:val="000000" w:themeColor="text1"/>
          <w:sz w:val="22"/>
          <w:szCs w:val="22"/>
        </w:rPr>
        <w:t>（</w:t>
      </w:r>
      <w:r w:rsidR="00D347C1" w:rsidRPr="00DD3E49">
        <w:rPr>
          <w:rFonts w:ascii="ＭＳ 明朝" w:hAnsi="ＭＳ 明朝" w:hint="eastAsia"/>
          <w:color w:val="000000" w:themeColor="text1"/>
          <w:sz w:val="22"/>
          <w:szCs w:val="22"/>
        </w:rPr>
        <w:t>国補助事業の交付を受ける場合は</w:t>
      </w:r>
      <w:r w:rsidR="003B662A" w:rsidRPr="00DD3E49">
        <w:rPr>
          <w:rFonts w:ascii="ＭＳ 明朝" w:hAnsi="ＭＳ 明朝" w:hint="eastAsia"/>
          <w:color w:val="000000" w:themeColor="text1"/>
          <w:sz w:val="22"/>
          <w:szCs w:val="22"/>
        </w:rPr>
        <w:t>その補助額に１／２を乗じて得た額</w:t>
      </w:r>
      <w:r w:rsidR="006E39EA">
        <w:rPr>
          <w:rFonts w:ascii="ＭＳ 明朝" w:hAnsi="ＭＳ 明朝" w:hint="eastAsia"/>
          <w:color w:val="000000" w:themeColor="text1"/>
          <w:sz w:val="22"/>
          <w:szCs w:val="22"/>
        </w:rPr>
        <w:t>）</w:t>
      </w:r>
      <w:r w:rsidR="006E33DB" w:rsidRPr="00DD3E49">
        <w:rPr>
          <w:rFonts w:ascii="ＭＳ 明朝" w:hAnsi="ＭＳ 明朝" w:hint="eastAsia"/>
          <w:color w:val="000000" w:themeColor="text1"/>
          <w:sz w:val="22"/>
          <w:szCs w:val="22"/>
        </w:rPr>
        <w:t>を</w:t>
      </w:r>
      <w:r w:rsidR="006047AC" w:rsidRPr="00DD3E49">
        <w:rPr>
          <w:rFonts w:ascii="ＭＳ 明朝" w:hAnsi="ＭＳ 明朝" w:hint="eastAsia"/>
          <w:color w:val="000000" w:themeColor="text1"/>
          <w:sz w:val="22"/>
          <w:szCs w:val="22"/>
        </w:rPr>
        <w:t>下回る場合は、その</w:t>
      </w:r>
      <w:r w:rsidR="00A14D08" w:rsidRPr="00DD3E49">
        <w:rPr>
          <w:rFonts w:ascii="ＭＳ 明朝" w:hAnsi="ＭＳ 明朝" w:hint="eastAsia"/>
          <w:color w:val="000000" w:themeColor="text1"/>
          <w:sz w:val="22"/>
          <w:szCs w:val="22"/>
        </w:rPr>
        <w:t>差</w:t>
      </w:r>
      <w:r w:rsidR="006047AC" w:rsidRPr="00DD3E49">
        <w:rPr>
          <w:rFonts w:ascii="ＭＳ 明朝" w:hAnsi="ＭＳ 明朝" w:hint="eastAsia"/>
          <w:color w:val="000000" w:themeColor="text1"/>
          <w:sz w:val="22"/>
          <w:szCs w:val="22"/>
        </w:rPr>
        <w:t>額を上限とする。</w:t>
      </w:r>
    </w:p>
    <w:p w14:paraId="51ED60D6" w14:textId="77777777" w:rsidR="005F3389" w:rsidRPr="00DD3E49" w:rsidRDefault="005F3389" w:rsidP="005F3389">
      <w:pPr>
        <w:rPr>
          <w:rFonts w:ascii="ＭＳ 明朝" w:hAnsi="ＭＳ 明朝"/>
          <w:color w:val="000000" w:themeColor="text1"/>
          <w:sz w:val="22"/>
          <w:szCs w:val="22"/>
        </w:rPr>
      </w:pPr>
    </w:p>
    <w:p w14:paraId="1AA8C118" w14:textId="77777777" w:rsidR="002E1987" w:rsidRPr="00DD3E49" w:rsidRDefault="002E1987" w:rsidP="00052941">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（補助金</w:t>
      </w:r>
      <w:r w:rsidR="006A2F8F" w:rsidRPr="00DD3E49">
        <w:rPr>
          <w:rFonts w:ascii="ＭＳ 明朝" w:hAnsi="ＭＳ 明朝" w:hint="eastAsia"/>
          <w:color w:val="000000" w:themeColor="text1"/>
          <w:sz w:val="22"/>
          <w:szCs w:val="22"/>
        </w:rPr>
        <w:t>の</w:t>
      </w:r>
      <w:r w:rsidRPr="00DD3E49">
        <w:rPr>
          <w:rFonts w:ascii="ＭＳ 明朝" w:hAnsi="ＭＳ 明朝" w:hint="eastAsia"/>
          <w:color w:val="000000" w:themeColor="text1"/>
          <w:sz w:val="22"/>
          <w:szCs w:val="22"/>
        </w:rPr>
        <w:t>交付</w:t>
      </w:r>
      <w:r w:rsidR="006A2F8F" w:rsidRPr="00DD3E49">
        <w:rPr>
          <w:rFonts w:ascii="ＭＳ 明朝" w:hAnsi="ＭＳ 明朝" w:hint="eastAsia"/>
          <w:color w:val="000000" w:themeColor="text1"/>
          <w:sz w:val="22"/>
          <w:szCs w:val="22"/>
        </w:rPr>
        <w:t>の</w:t>
      </w:r>
      <w:r w:rsidRPr="00DD3E49">
        <w:rPr>
          <w:rFonts w:ascii="ＭＳ 明朝" w:hAnsi="ＭＳ 明朝" w:hint="eastAsia"/>
          <w:color w:val="000000" w:themeColor="text1"/>
          <w:sz w:val="22"/>
          <w:szCs w:val="22"/>
        </w:rPr>
        <w:t>申請）</w:t>
      </w:r>
    </w:p>
    <w:p w14:paraId="570476E8" w14:textId="77777777" w:rsidR="004A59E6" w:rsidRPr="00DD3E49" w:rsidRDefault="000F7547" w:rsidP="000F7547">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w:t>
      </w:r>
      <w:r w:rsidR="002F3AF4" w:rsidRPr="00DD3E49">
        <w:rPr>
          <w:rFonts w:ascii="ＭＳ 明朝" w:hAnsi="ＭＳ 明朝" w:hint="eastAsia"/>
          <w:color w:val="000000" w:themeColor="text1"/>
          <w:sz w:val="22"/>
          <w:szCs w:val="22"/>
        </w:rPr>
        <w:t>６</w:t>
      </w:r>
      <w:r w:rsidRPr="00DD3E49">
        <w:rPr>
          <w:rFonts w:ascii="ＭＳ 明朝" w:hAnsi="ＭＳ 明朝" w:hint="eastAsia"/>
          <w:color w:val="000000" w:themeColor="text1"/>
          <w:sz w:val="22"/>
          <w:szCs w:val="22"/>
        </w:rPr>
        <w:t xml:space="preserve">条　</w:t>
      </w:r>
      <w:r w:rsidR="004A59E6" w:rsidRPr="00DD3E49">
        <w:rPr>
          <w:rFonts w:ascii="ＭＳ 明朝" w:hAnsi="ＭＳ 明朝" w:hint="eastAsia"/>
          <w:color w:val="000000" w:themeColor="text1"/>
          <w:sz w:val="22"/>
          <w:szCs w:val="22"/>
        </w:rPr>
        <w:t>補助金の交付を受けようとする事業者</w:t>
      </w:r>
      <w:r w:rsidR="00015ED6" w:rsidRPr="00DD3E49">
        <w:rPr>
          <w:rFonts w:ascii="ＭＳ 明朝" w:hAnsi="ＭＳ 明朝" w:hint="eastAsia"/>
          <w:color w:val="000000" w:themeColor="text1"/>
          <w:sz w:val="22"/>
          <w:szCs w:val="22"/>
        </w:rPr>
        <w:t>（以下「補助事業者」という。）</w:t>
      </w:r>
      <w:r w:rsidR="004A59E6" w:rsidRPr="00DD3E49">
        <w:rPr>
          <w:rFonts w:ascii="ＭＳ 明朝" w:hAnsi="ＭＳ 明朝" w:hint="eastAsia"/>
          <w:color w:val="000000" w:themeColor="text1"/>
          <w:sz w:val="22"/>
          <w:szCs w:val="22"/>
        </w:rPr>
        <w:t>は、</w:t>
      </w:r>
      <w:r w:rsidR="00C54DFA" w:rsidRPr="00DD3E49">
        <w:rPr>
          <w:rFonts w:ascii="ＭＳ 明朝" w:hAnsi="ＭＳ 明朝" w:hint="eastAsia"/>
          <w:color w:val="000000" w:themeColor="text1"/>
          <w:sz w:val="22"/>
          <w:szCs w:val="22"/>
        </w:rPr>
        <w:t>知事に対し、その定める期日までに、</w:t>
      </w:r>
      <w:r w:rsidR="0059741E" w:rsidRPr="00DD3E49">
        <w:rPr>
          <w:rFonts w:ascii="ＭＳ 明朝" w:hAnsi="ＭＳ 明朝" w:hint="eastAsia"/>
          <w:color w:val="000000" w:themeColor="text1"/>
          <w:sz w:val="22"/>
          <w:szCs w:val="22"/>
        </w:rPr>
        <w:t>大阪府行政オンラインシステム</w:t>
      </w:r>
      <w:r w:rsidR="004A0329" w:rsidRPr="00DD3E49">
        <w:rPr>
          <w:rFonts w:ascii="ＭＳ 明朝" w:hAnsi="ＭＳ 明朝" w:hint="eastAsia"/>
          <w:color w:val="000000" w:themeColor="text1"/>
          <w:sz w:val="22"/>
          <w:szCs w:val="22"/>
        </w:rPr>
        <w:t>を利用することにより</w:t>
      </w:r>
      <w:r w:rsidR="004A59E6" w:rsidRPr="00DD3E49">
        <w:rPr>
          <w:rFonts w:ascii="ＭＳ 明朝" w:hAnsi="ＭＳ 明朝" w:hint="eastAsia"/>
          <w:color w:val="000000" w:themeColor="text1"/>
          <w:sz w:val="22"/>
          <w:szCs w:val="22"/>
        </w:rPr>
        <w:t>大阪府ユニバーサルデザインタクシー普及促進事業補助金申請書（第１号様式）を提出しなければならない。ただし、当該申請をしようとする者が</w:t>
      </w:r>
      <w:r w:rsidR="0059741E" w:rsidRPr="00DD3E49">
        <w:rPr>
          <w:rFonts w:ascii="ＭＳ 明朝" w:hAnsi="ＭＳ 明朝" w:hint="eastAsia"/>
          <w:color w:val="000000" w:themeColor="text1"/>
          <w:sz w:val="22"/>
          <w:szCs w:val="22"/>
        </w:rPr>
        <w:t>大阪府行政オンラインシステム</w:t>
      </w:r>
      <w:r w:rsidR="004A59E6" w:rsidRPr="00DD3E49">
        <w:rPr>
          <w:rFonts w:ascii="ＭＳ 明朝" w:hAnsi="ＭＳ 明朝" w:hint="eastAsia"/>
          <w:color w:val="000000" w:themeColor="text1"/>
          <w:sz w:val="22"/>
          <w:szCs w:val="22"/>
        </w:rPr>
        <w:t>を利用することが困難である場合にあっては、</w:t>
      </w:r>
      <w:r w:rsidR="00CA22CB" w:rsidRPr="00DD3E49">
        <w:rPr>
          <w:rFonts w:ascii="ＭＳ 明朝" w:hAnsi="ＭＳ 明朝" w:hint="eastAsia"/>
          <w:color w:val="000000" w:themeColor="text1"/>
          <w:sz w:val="22"/>
          <w:szCs w:val="22"/>
        </w:rPr>
        <w:t>郵送により</w:t>
      </w:r>
      <w:r w:rsidR="004A59E6" w:rsidRPr="00DD3E49">
        <w:rPr>
          <w:rFonts w:ascii="ＭＳ 明朝" w:hAnsi="ＭＳ 明朝" w:hint="eastAsia"/>
          <w:color w:val="000000" w:themeColor="text1"/>
          <w:sz w:val="22"/>
          <w:szCs w:val="22"/>
        </w:rPr>
        <w:t>申請することができる</w:t>
      </w:r>
      <w:r w:rsidR="003D1BE8" w:rsidRPr="00DD3E49">
        <w:rPr>
          <w:rFonts w:ascii="ＭＳ 明朝" w:hAnsi="ＭＳ 明朝" w:hint="eastAsia"/>
          <w:color w:val="000000" w:themeColor="text1"/>
          <w:sz w:val="22"/>
          <w:szCs w:val="22"/>
        </w:rPr>
        <w:t>。</w:t>
      </w:r>
    </w:p>
    <w:p w14:paraId="61527D2B" w14:textId="77777777" w:rsidR="00F86792" w:rsidRPr="00DD3E49" w:rsidRDefault="007E1F77" w:rsidP="00F86792">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２</w:t>
      </w:r>
      <w:r w:rsidR="00F86792" w:rsidRPr="00DD3E49">
        <w:rPr>
          <w:rFonts w:ascii="ＭＳ 明朝" w:hAnsi="ＭＳ 明朝" w:hint="eastAsia"/>
          <w:color w:val="000000" w:themeColor="text1"/>
          <w:sz w:val="22"/>
          <w:szCs w:val="22"/>
        </w:rPr>
        <w:t xml:space="preserve">　前項の</w:t>
      </w:r>
      <w:r w:rsidR="004A0329" w:rsidRPr="00DD3E49">
        <w:rPr>
          <w:rFonts w:ascii="ＭＳ 明朝" w:hAnsi="ＭＳ 明朝" w:hint="eastAsia"/>
          <w:color w:val="000000" w:themeColor="text1"/>
          <w:sz w:val="22"/>
          <w:szCs w:val="22"/>
        </w:rPr>
        <w:t>大阪府ユニバーサルデザインタクシー普及促進事業補助金</w:t>
      </w:r>
      <w:r w:rsidR="00F86792" w:rsidRPr="00DD3E49">
        <w:rPr>
          <w:rFonts w:ascii="ＭＳ 明朝" w:hAnsi="ＭＳ 明朝" w:hint="eastAsia"/>
          <w:color w:val="000000" w:themeColor="text1"/>
          <w:sz w:val="22"/>
          <w:szCs w:val="22"/>
        </w:rPr>
        <w:t>申請書には、次に掲げる書類を添付しなければならない。</w:t>
      </w:r>
    </w:p>
    <w:p w14:paraId="3498C120" w14:textId="77777777" w:rsidR="00F86792" w:rsidRPr="00DD3E49" w:rsidRDefault="00F86792" w:rsidP="00F86792">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（１）見積書（</w:t>
      </w:r>
      <w:r w:rsidR="009A789A" w:rsidRPr="00DD3E49">
        <w:rPr>
          <w:rFonts w:ascii="ＭＳ 明朝" w:hAnsi="ＭＳ 明朝" w:hint="eastAsia"/>
          <w:color w:val="000000" w:themeColor="text1"/>
          <w:sz w:val="22"/>
          <w:szCs w:val="22"/>
        </w:rPr>
        <w:t>消費税抜きの本体価格</w:t>
      </w:r>
      <w:r w:rsidRPr="00DD3E49">
        <w:rPr>
          <w:rFonts w:ascii="ＭＳ 明朝" w:hAnsi="ＭＳ 明朝" w:hint="eastAsia"/>
          <w:color w:val="000000" w:themeColor="text1"/>
          <w:sz w:val="22"/>
          <w:szCs w:val="22"/>
        </w:rPr>
        <w:t>が明記されているもの）</w:t>
      </w:r>
    </w:p>
    <w:p w14:paraId="6335AEAE" w14:textId="07751B82" w:rsidR="00F86792" w:rsidRPr="00DD3E49" w:rsidRDefault="00F86792" w:rsidP="00F86792">
      <w:pPr>
        <w:ind w:left="660" w:hangingChars="300" w:hanging="660"/>
        <w:rPr>
          <w:rFonts w:ascii="ＭＳ 明朝" w:hAnsi="ＭＳ 明朝"/>
          <w:color w:val="000000" w:themeColor="text1"/>
          <w:sz w:val="22"/>
          <w:szCs w:val="22"/>
        </w:rPr>
      </w:pPr>
      <w:r w:rsidRPr="00DD3E49">
        <w:rPr>
          <w:rFonts w:ascii="ＭＳ 明朝" w:hAnsi="ＭＳ 明朝" w:hint="eastAsia"/>
          <w:color w:val="000000" w:themeColor="text1"/>
          <w:sz w:val="22"/>
          <w:szCs w:val="22"/>
        </w:rPr>
        <w:t>（２）導入予定車両、ユニバーサルデザインタクシーに関する研修</w:t>
      </w:r>
      <w:r w:rsidRPr="00734E44">
        <w:rPr>
          <w:rFonts w:ascii="ＭＳ 明朝" w:hAnsi="ＭＳ 明朝" w:hint="eastAsia"/>
          <w:sz w:val="22"/>
          <w:szCs w:val="22"/>
        </w:rPr>
        <w:t>等の</w:t>
      </w:r>
      <w:r w:rsidR="001505AB" w:rsidRPr="00734E44">
        <w:rPr>
          <w:rFonts w:ascii="ＭＳ 明朝" w:hAnsi="ＭＳ 明朝" w:hint="eastAsia"/>
          <w:sz w:val="22"/>
          <w:szCs w:val="22"/>
        </w:rPr>
        <w:t>計画内容</w:t>
      </w:r>
      <w:r w:rsidRPr="00DD3E49">
        <w:rPr>
          <w:rFonts w:ascii="ＭＳ 明朝" w:hAnsi="ＭＳ 明朝" w:hint="eastAsia"/>
          <w:color w:val="000000" w:themeColor="text1"/>
          <w:sz w:val="22"/>
          <w:szCs w:val="22"/>
        </w:rPr>
        <w:t>がわかる書類（第１号様式　別紙１、２）</w:t>
      </w:r>
    </w:p>
    <w:p w14:paraId="1D7B430C" w14:textId="77777777" w:rsidR="00F86792" w:rsidRPr="00DD3E49" w:rsidRDefault="00931E45" w:rsidP="003A32D5">
      <w:pPr>
        <w:ind w:left="708" w:hangingChars="322" w:hanging="708"/>
        <w:rPr>
          <w:rFonts w:ascii="ＭＳ 明朝" w:hAnsi="ＭＳ 明朝"/>
          <w:color w:val="000000" w:themeColor="text1"/>
          <w:sz w:val="22"/>
          <w:szCs w:val="22"/>
        </w:rPr>
      </w:pPr>
      <w:r w:rsidRPr="00DD3E49">
        <w:rPr>
          <w:rFonts w:ascii="ＭＳ 明朝" w:hAnsi="ＭＳ 明朝" w:hint="eastAsia"/>
          <w:color w:val="000000" w:themeColor="text1"/>
          <w:sz w:val="22"/>
          <w:szCs w:val="22"/>
        </w:rPr>
        <w:t>（３）運転</w:t>
      </w:r>
      <w:r w:rsidR="001D6322" w:rsidRPr="00DD3E49">
        <w:rPr>
          <w:rFonts w:ascii="ＭＳ 明朝" w:hAnsi="ＭＳ 明朝" w:hint="eastAsia"/>
          <w:color w:val="000000" w:themeColor="text1"/>
          <w:sz w:val="22"/>
          <w:szCs w:val="22"/>
        </w:rPr>
        <w:t>者</w:t>
      </w:r>
      <w:r w:rsidRPr="00DD3E49">
        <w:rPr>
          <w:rFonts w:ascii="ＭＳ 明朝" w:hAnsi="ＭＳ 明朝" w:hint="eastAsia"/>
          <w:color w:val="000000" w:themeColor="text1"/>
          <w:sz w:val="22"/>
          <w:szCs w:val="22"/>
        </w:rPr>
        <w:t>２名</w:t>
      </w:r>
      <w:r w:rsidR="003A32D5" w:rsidRPr="00DD3E49">
        <w:rPr>
          <w:rFonts w:ascii="ＭＳ 明朝" w:hAnsi="ＭＳ 明朝" w:hint="eastAsia"/>
          <w:color w:val="000000" w:themeColor="text1"/>
          <w:sz w:val="22"/>
          <w:szCs w:val="22"/>
        </w:rPr>
        <w:t>以上</w:t>
      </w:r>
      <w:r w:rsidR="001D6322" w:rsidRPr="00DD3E49">
        <w:rPr>
          <w:rFonts w:ascii="ＭＳ 明朝" w:hAnsi="ＭＳ 明朝" w:hint="eastAsia"/>
          <w:color w:val="000000" w:themeColor="text1"/>
          <w:sz w:val="22"/>
          <w:szCs w:val="22"/>
        </w:rPr>
        <w:t>（一人一車制個人タクシーの場合は１名）</w:t>
      </w:r>
      <w:r w:rsidRPr="00DD3E49">
        <w:rPr>
          <w:rFonts w:ascii="ＭＳ 明朝" w:hAnsi="ＭＳ 明朝" w:hint="eastAsia"/>
          <w:color w:val="000000" w:themeColor="text1"/>
          <w:sz w:val="22"/>
          <w:szCs w:val="22"/>
        </w:rPr>
        <w:t>が第８</w:t>
      </w:r>
      <w:r w:rsidR="00F86792" w:rsidRPr="00DD3E49">
        <w:rPr>
          <w:rFonts w:ascii="ＭＳ 明朝" w:hAnsi="ＭＳ 明朝" w:hint="eastAsia"/>
          <w:color w:val="000000" w:themeColor="text1"/>
          <w:sz w:val="22"/>
          <w:szCs w:val="22"/>
        </w:rPr>
        <w:t>条第１号に定める研修の修了者又は資格を有している者であることを証する書類の写し（リース事業者の場合は、導入するタクシー事業者より提供を受け提出すること）</w:t>
      </w:r>
    </w:p>
    <w:p w14:paraId="1CC7E42D" w14:textId="68842FA3" w:rsidR="00C659E1" w:rsidRPr="00DD3E49" w:rsidRDefault="00C659E1" w:rsidP="001A72EC">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（４）</w:t>
      </w:r>
      <w:r w:rsidR="00FA29BF" w:rsidRPr="00DD3E49">
        <w:rPr>
          <w:rFonts w:ascii="ＭＳ 明朝" w:hAnsi="ＭＳ 明朝" w:hint="eastAsia"/>
          <w:color w:val="000000" w:themeColor="text1"/>
          <w:sz w:val="22"/>
          <w:szCs w:val="22"/>
        </w:rPr>
        <w:t>誓約・同意書</w:t>
      </w:r>
      <w:r w:rsidRPr="00DD3E49">
        <w:rPr>
          <w:rFonts w:ascii="ＭＳ 明朝" w:hAnsi="ＭＳ 明朝" w:hint="eastAsia"/>
          <w:color w:val="000000" w:themeColor="text1"/>
          <w:sz w:val="22"/>
          <w:szCs w:val="22"/>
        </w:rPr>
        <w:t>及び暴力団等審査情報（第１号様式　別紙３、４）</w:t>
      </w:r>
    </w:p>
    <w:p w14:paraId="3B894A65" w14:textId="77777777" w:rsidR="00F86792" w:rsidRPr="00DD3E49" w:rsidRDefault="00F86792" w:rsidP="00F86792">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C659E1" w:rsidRPr="00DD3E49">
        <w:rPr>
          <w:rFonts w:ascii="ＭＳ 明朝" w:hAnsi="ＭＳ 明朝" w:hint="eastAsia"/>
          <w:color w:val="000000" w:themeColor="text1"/>
          <w:sz w:val="22"/>
          <w:szCs w:val="22"/>
        </w:rPr>
        <w:t>５</w:t>
      </w:r>
      <w:r w:rsidRPr="00DD3E49">
        <w:rPr>
          <w:rFonts w:ascii="ＭＳ 明朝" w:hAnsi="ＭＳ 明朝" w:hint="eastAsia"/>
          <w:color w:val="000000" w:themeColor="text1"/>
          <w:sz w:val="22"/>
          <w:szCs w:val="22"/>
        </w:rPr>
        <w:t>）リース事業者の場合、当該リース契約に係る契約書（写し）又は双方の契約の意思</w:t>
      </w:r>
    </w:p>
    <w:p w14:paraId="1CF7D970" w14:textId="77777777" w:rsidR="00F86792" w:rsidRPr="00DD3E49" w:rsidRDefault="00F86792" w:rsidP="00F86792">
      <w:pPr>
        <w:ind w:leftChars="100" w:left="210" w:firstLineChars="200" w:firstLine="440"/>
        <w:rPr>
          <w:rFonts w:ascii="ＭＳ 明朝" w:hAnsi="ＭＳ 明朝"/>
          <w:color w:val="000000" w:themeColor="text1"/>
          <w:sz w:val="22"/>
          <w:szCs w:val="22"/>
        </w:rPr>
      </w:pPr>
      <w:r w:rsidRPr="00DD3E49">
        <w:rPr>
          <w:rFonts w:ascii="ＭＳ 明朝" w:hAnsi="ＭＳ 明朝" w:hint="eastAsia"/>
          <w:color w:val="000000" w:themeColor="text1"/>
          <w:sz w:val="22"/>
          <w:szCs w:val="22"/>
        </w:rPr>
        <w:t>表示がわかる書類及びリース料金の算定根拠明細書（第</w:t>
      </w:r>
      <w:r w:rsidR="0061157D" w:rsidRPr="00DD3E49">
        <w:rPr>
          <w:rFonts w:ascii="ＭＳ 明朝" w:hAnsi="ＭＳ 明朝" w:hint="eastAsia"/>
          <w:color w:val="000000" w:themeColor="text1"/>
          <w:sz w:val="22"/>
          <w:szCs w:val="22"/>
        </w:rPr>
        <w:t>２</w:t>
      </w:r>
      <w:r w:rsidRPr="00DD3E49">
        <w:rPr>
          <w:rFonts w:ascii="ＭＳ 明朝" w:hAnsi="ＭＳ 明朝" w:hint="eastAsia"/>
          <w:color w:val="000000" w:themeColor="text1"/>
          <w:sz w:val="22"/>
          <w:szCs w:val="22"/>
        </w:rPr>
        <w:t>号様式）</w:t>
      </w:r>
    </w:p>
    <w:p w14:paraId="6B5D61DF" w14:textId="77777777" w:rsidR="005B64F6" w:rsidRPr="00DD3E49" w:rsidRDefault="00F86792" w:rsidP="00F86792">
      <w:pPr>
        <w:ind w:left="660" w:hangingChars="300" w:hanging="660"/>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C659E1" w:rsidRPr="00DD3E49">
        <w:rPr>
          <w:rFonts w:ascii="ＭＳ 明朝" w:hAnsi="ＭＳ 明朝" w:hint="eastAsia"/>
          <w:color w:val="000000" w:themeColor="text1"/>
          <w:sz w:val="22"/>
          <w:szCs w:val="22"/>
        </w:rPr>
        <w:t>６</w:t>
      </w:r>
      <w:r w:rsidRPr="00DD3E49">
        <w:rPr>
          <w:rFonts w:ascii="ＭＳ 明朝" w:hAnsi="ＭＳ 明朝" w:hint="eastAsia"/>
          <w:color w:val="000000" w:themeColor="text1"/>
          <w:sz w:val="22"/>
          <w:szCs w:val="22"/>
        </w:rPr>
        <w:t>）その他</w:t>
      </w:r>
      <w:r w:rsidR="00106D4E" w:rsidRPr="00DD3E49">
        <w:rPr>
          <w:rFonts w:ascii="ＭＳ 明朝" w:hAnsi="ＭＳ 明朝" w:hint="eastAsia"/>
          <w:color w:val="000000" w:themeColor="text1"/>
          <w:sz w:val="22"/>
          <w:szCs w:val="22"/>
        </w:rPr>
        <w:t>、</w:t>
      </w:r>
      <w:r w:rsidRPr="00DD3E49">
        <w:rPr>
          <w:rFonts w:ascii="ＭＳ 明朝" w:hAnsi="ＭＳ 明朝" w:hint="eastAsia"/>
          <w:color w:val="000000" w:themeColor="text1"/>
          <w:sz w:val="22"/>
          <w:szCs w:val="22"/>
        </w:rPr>
        <w:t>知事が必要と認める書類</w:t>
      </w:r>
    </w:p>
    <w:p w14:paraId="78808D16" w14:textId="77777777" w:rsidR="00141628" w:rsidRPr="00DD3E49" w:rsidRDefault="00141628" w:rsidP="00141628">
      <w:pPr>
        <w:rPr>
          <w:rFonts w:ascii="ＭＳ 明朝" w:hAnsi="ＭＳ 明朝"/>
          <w:color w:val="000000" w:themeColor="text1"/>
          <w:sz w:val="22"/>
          <w:szCs w:val="22"/>
        </w:rPr>
      </w:pPr>
    </w:p>
    <w:p w14:paraId="76B1868A" w14:textId="77777777" w:rsidR="00F24947" w:rsidRPr="00DD3E49" w:rsidRDefault="00F24947" w:rsidP="00F24947">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（補助金</w:t>
      </w:r>
      <w:r w:rsidR="0068361A" w:rsidRPr="00DD3E49">
        <w:rPr>
          <w:rFonts w:ascii="ＭＳ 明朝" w:hAnsi="ＭＳ 明朝" w:hint="eastAsia"/>
          <w:color w:val="000000" w:themeColor="text1"/>
          <w:sz w:val="22"/>
          <w:szCs w:val="22"/>
        </w:rPr>
        <w:t>の</w:t>
      </w:r>
      <w:r w:rsidRPr="00DD3E49">
        <w:rPr>
          <w:rFonts w:ascii="ＭＳ 明朝" w:hAnsi="ＭＳ 明朝" w:hint="eastAsia"/>
          <w:color w:val="000000" w:themeColor="text1"/>
          <w:sz w:val="22"/>
          <w:szCs w:val="22"/>
        </w:rPr>
        <w:t>交付</w:t>
      </w:r>
      <w:r w:rsidR="0068361A" w:rsidRPr="00DD3E49">
        <w:rPr>
          <w:rFonts w:ascii="ＭＳ 明朝" w:hAnsi="ＭＳ 明朝" w:hint="eastAsia"/>
          <w:color w:val="000000" w:themeColor="text1"/>
          <w:sz w:val="22"/>
          <w:szCs w:val="22"/>
        </w:rPr>
        <w:t>の</w:t>
      </w:r>
      <w:r w:rsidRPr="00DD3E49">
        <w:rPr>
          <w:rFonts w:ascii="ＭＳ 明朝" w:hAnsi="ＭＳ 明朝" w:hint="eastAsia"/>
          <w:color w:val="000000" w:themeColor="text1"/>
          <w:sz w:val="22"/>
          <w:szCs w:val="22"/>
        </w:rPr>
        <w:t>決定</w:t>
      </w:r>
      <w:r w:rsidR="0068361A" w:rsidRPr="00DD3E49">
        <w:rPr>
          <w:rFonts w:ascii="ＭＳ 明朝" w:hAnsi="ＭＳ 明朝" w:hint="eastAsia"/>
          <w:color w:val="000000" w:themeColor="text1"/>
          <w:sz w:val="22"/>
          <w:szCs w:val="22"/>
        </w:rPr>
        <w:t>及び</w:t>
      </w:r>
      <w:r w:rsidRPr="00DD3E49">
        <w:rPr>
          <w:rFonts w:ascii="ＭＳ 明朝" w:hAnsi="ＭＳ 明朝" w:hint="eastAsia"/>
          <w:color w:val="000000" w:themeColor="text1"/>
          <w:sz w:val="22"/>
          <w:szCs w:val="22"/>
        </w:rPr>
        <w:t>通知）</w:t>
      </w:r>
    </w:p>
    <w:p w14:paraId="13835E96" w14:textId="77777777" w:rsidR="00F24947" w:rsidRPr="00DD3E49" w:rsidRDefault="000F7547" w:rsidP="000F7547">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w:t>
      </w:r>
      <w:r w:rsidR="00FF5B4A" w:rsidRPr="00DD3E49">
        <w:rPr>
          <w:rFonts w:ascii="ＭＳ 明朝" w:hAnsi="ＭＳ 明朝" w:hint="eastAsia"/>
          <w:color w:val="000000" w:themeColor="text1"/>
          <w:sz w:val="22"/>
          <w:szCs w:val="22"/>
        </w:rPr>
        <w:t>７</w:t>
      </w:r>
      <w:r w:rsidRPr="00DD3E49">
        <w:rPr>
          <w:rFonts w:ascii="ＭＳ 明朝" w:hAnsi="ＭＳ 明朝" w:hint="eastAsia"/>
          <w:color w:val="000000" w:themeColor="text1"/>
          <w:sz w:val="22"/>
          <w:szCs w:val="22"/>
        </w:rPr>
        <w:t xml:space="preserve">条　</w:t>
      </w:r>
      <w:r w:rsidR="00E03441" w:rsidRPr="00DD3E49">
        <w:rPr>
          <w:rFonts w:ascii="ＭＳ 明朝" w:hAnsi="ＭＳ 明朝" w:hint="eastAsia"/>
          <w:color w:val="000000" w:themeColor="text1"/>
          <w:sz w:val="22"/>
          <w:szCs w:val="22"/>
        </w:rPr>
        <w:t>知事は、</w:t>
      </w:r>
      <w:r w:rsidR="0068361A" w:rsidRPr="00DD3E49">
        <w:rPr>
          <w:rFonts w:ascii="ＭＳ 明朝" w:hAnsi="ＭＳ 明朝" w:hint="eastAsia"/>
          <w:color w:val="000000" w:themeColor="text1"/>
          <w:sz w:val="22"/>
          <w:szCs w:val="22"/>
        </w:rPr>
        <w:t>前条の規定による補助金の交付の申請があったときは、その内容を審査し、補助金を交付することが適当と認めるときは、補助金の交付決定を行い、速やかに</w:t>
      </w:r>
      <w:r w:rsidR="00015ED6" w:rsidRPr="00DD3E49">
        <w:rPr>
          <w:rFonts w:ascii="ＭＳ 明朝" w:hAnsi="ＭＳ 明朝" w:hint="eastAsia"/>
          <w:color w:val="000000" w:themeColor="text1"/>
          <w:sz w:val="22"/>
          <w:szCs w:val="22"/>
        </w:rPr>
        <w:t>補助</w:t>
      </w:r>
      <w:r w:rsidR="0068361A" w:rsidRPr="00DD3E49">
        <w:rPr>
          <w:rFonts w:ascii="ＭＳ 明朝" w:hAnsi="ＭＳ 明朝" w:hint="eastAsia"/>
          <w:color w:val="000000" w:themeColor="text1"/>
          <w:sz w:val="22"/>
          <w:szCs w:val="22"/>
        </w:rPr>
        <w:t>事業者に対し大阪府ユニバーサルデザインタクシー普及促進事業補助金交付決定通知書（</w:t>
      </w:r>
      <w:r w:rsidR="003D1BE8" w:rsidRPr="00DD3E49">
        <w:rPr>
          <w:rFonts w:ascii="ＭＳ 明朝" w:hAnsi="ＭＳ 明朝" w:hint="eastAsia"/>
          <w:color w:val="000000" w:themeColor="text1"/>
          <w:sz w:val="22"/>
          <w:szCs w:val="22"/>
        </w:rPr>
        <w:t>第</w:t>
      </w:r>
      <w:r w:rsidR="0061157D" w:rsidRPr="00DD3E49">
        <w:rPr>
          <w:rFonts w:ascii="ＭＳ 明朝" w:hAnsi="ＭＳ 明朝" w:hint="eastAsia"/>
          <w:color w:val="000000" w:themeColor="text1"/>
          <w:sz w:val="22"/>
          <w:szCs w:val="22"/>
        </w:rPr>
        <w:t>３</w:t>
      </w:r>
      <w:r w:rsidR="0048473F" w:rsidRPr="00DD3E49">
        <w:rPr>
          <w:rFonts w:ascii="ＭＳ 明朝" w:hAnsi="ＭＳ 明朝" w:hint="eastAsia"/>
          <w:color w:val="000000" w:themeColor="text1"/>
          <w:sz w:val="22"/>
          <w:szCs w:val="22"/>
        </w:rPr>
        <w:t>号様式</w:t>
      </w:r>
      <w:r w:rsidR="0068361A" w:rsidRPr="00DD3E49">
        <w:rPr>
          <w:rFonts w:ascii="ＭＳ 明朝" w:hAnsi="ＭＳ 明朝" w:hint="eastAsia"/>
          <w:color w:val="000000" w:themeColor="text1"/>
          <w:sz w:val="22"/>
          <w:szCs w:val="22"/>
        </w:rPr>
        <w:t>）</w:t>
      </w:r>
      <w:r w:rsidR="0048473F" w:rsidRPr="00DD3E49">
        <w:rPr>
          <w:rFonts w:ascii="ＭＳ 明朝" w:hAnsi="ＭＳ 明朝" w:hint="eastAsia"/>
          <w:color w:val="000000" w:themeColor="text1"/>
          <w:sz w:val="22"/>
          <w:szCs w:val="22"/>
        </w:rPr>
        <w:t>に</w:t>
      </w:r>
      <w:r w:rsidR="00BA4D7D" w:rsidRPr="00DD3E49">
        <w:rPr>
          <w:rFonts w:ascii="ＭＳ 明朝" w:hAnsi="ＭＳ 明朝" w:hint="eastAsia"/>
          <w:color w:val="000000" w:themeColor="text1"/>
          <w:sz w:val="22"/>
          <w:szCs w:val="22"/>
        </w:rPr>
        <w:t>より</w:t>
      </w:r>
      <w:r w:rsidR="00E03441" w:rsidRPr="00DD3E49">
        <w:rPr>
          <w:rFonts w:ascii="ＭＳ 明朝" w:hAnsi="ＭＳ 明朝" w:hint="eastAsia"/>
          <w:color w:val="000000" w:themeColor="text1"/>
          <w:sz w:val="22"/>
          <w:szCs w:val="22"/>
        </w:rPr>
        <w:t>通知するものとする。</w:t>
      </w:r>
    </w:p>
    <w:p w14:paraId="31D05D1C" w14:textId="77777777" w:rsidR="00875860" w:rsidRPr="00DD3E49" w:rsidRDefault="00875860" w:rsidP="000F7547">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２　知事は、補助金の不交付を決定したときは、大阪府ユニバーサルデザインタクシー普及促進事業補助金不交付決定通知書（第</w:t>
      </w:r>
      <w:r w:rsidR="0061157D" w:rsidRPr="00DD3E49">
        <w:rPr>
          <w:rFonts w:ascii="ＭＳ 明朝" w:hAnsi="ＭＳ 明朝" w:hint="eastAsia"/>
          <w:color w:val="000000" w:themeColor="text1"/>
          <w:sz w:val="22"/>
          <w:szCs w:val="22"/>
        </w:rPr>
        <w:t>４</w:t>
      </w:r>
      <w:r w:rsidRPr="00DD3E49">
        <w:rPr>
          <w:rFonts w:ascii="ＭＳ 明朝" w:hAnsi="ＭＳ 明朝" w:hint="eastAsia"/>
          <w:color w:val="000000" w:themeColor="text1"/>
          <w:sz w:val="22"/>
          <w:szCs w:val="22"/>
        </w:rPr>
        <w:t>号様式）により</w:t>
      </w:r>
      <w:r w:rsidR="00431358" w:rsidRPr="00DD3E49">
        <w:rPr>
          <w:rFonts w:ascii="ＭＳ 明朝" w:hAnsi="ＭＳ 明朝" w:hint="eastAsia"/>
          <w:color w:val="000000" w:themeColor="text1"/>
          <w:sz w:val="22"/>
          <w:szCs w:val="22"/>
        </w:rPr>
        <w:t>通知するものとする。</w:t>
      </w:r>
    </w:p>
    <w:p w14:paraId="2190D2FD" w14:textId="77777777" w:rsidR="00A33C42" w:rsidRPr="00DD3E49" w:rsidRDefault="007A1651" w:rsidP="00752DB8">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３　知事は、第一項又は第二項の規定による交付の決定をした</w:t>
      </w:r>
      <w:r w:rsidR="00255A43" w:rsidRPr="00DD3E49">
        <w:rPr>
          <w:rFonts w:ascii="ＭＳ 明朝" w:hAnsi="ＭＳ 明朝" w:hint="eastAsia"/>
          <w:color w:val="000000" w:themeColor="text1"/>
          <w:sz w:val="22"/>
          <w:szCs w:val="22"/>
        </w:rPr>
        <w:t>補助</w:t>
      </w:r>
      <w:r w:rsidRPr="00DD3E49">
        <w:rPr>
          <w:rFonts w:ascii="ＭＳ 明朝" w:hAnsi="ＭＳ 明朝" w:hint="eastAsia"/>
          <w:color w:val="000000" w:themeColor="text1"/>
          <w:sz w:val="22"/>
          <w:szCs w:val="22"/>
        </w:rPr>
        <w:t>事業者に係る情報のうち、当該事業者の名称等に関する情報を公表することがある。</w:t>
      </w:r>
    </w:p>
    <w:p w14:paraId="4BFB0941" w14:textId="77777777" w:rsidR="007A1651" w:rsidRPr="00DD3E49" w:rsidRDefault="007A1651" w:rsidP="00752DB8">
      <w:pPr>
        <w:ind w:left="220" w:hangingChars="100" w:hanging="220"/>
        <w:rPr>
          <w:rFonts w:ascii="ＭＳ 明朝" w:hAnsi="ＭＳ 明朝"/>
          <w:color w:val="000000" w:themeColor="text1"/>
          <w:sz w:val="22"/>
          <w:szCs w:val="22"/>
        </w:rPr>
      </w:pPr>
    </w:p>
    <w:p w14:paraId="789ED82E" w14:textId="77777777" w:rsidR="009C7C6F" w:rsidRPr="00DD3E49" w:rsidRDefault="00CD28E2" w:rsidP="009C7C6F">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（交付の条件</w:t>
      </w:r>
      <w:r w:rsidR="009C7C6F" w:rsidRPr="00DD3E49">
        <w:rPr>
          <w:rFonts w:ascii="ＭＳ 明朝" w:hAnsi="ＭＳ 明朝" w:hint="eastAsia"/>
          <w:color w:val="000000" w:themeColor="text1"/>
          <w:sz w:val="22"/>
          <w:szCs w:val="22"/>
        </w:rPr>
        <w:t>）</w:t>
      </w:r>
    </w:p>
    <w:p w14:paraId="00D84730" w14:textId="77777777" w:rsidR="00CD28E2" w:rsidRPr="00DD3E49" w:rsidRDefault="000F7547" w:rsidP="00CD28E2">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w:t>
      </w:r>
      <w:r w:rsidR="00FF5B4A" w:rsidRPr="00DD3E49">
        <w:rPr>
          <w:rFonts w:ascii="ＭＳ 明朝" w:hAnsi="ＭＳ 明朝" w:hint="eastAsia"/>
          <w:color w:val="000000" w:themeColor="text1"/>
          <w:sz w:val="22"/>
          <w:szCs w:val="22"/>
        </w:rPr>
        <w:t>８</w:t>
      </w:r>
      <w:r w:rsidRPr="00DD3E49">
        <w:rPr>
          <w:rFonts w:ascii="ＭＳ 明朝" w:hAnsi="ＭＳ 明朝" w:hint="eastAsia"/>
          <w:color w:val="000000" w:themeColor="text1"/>
          <w:sz w:val="22"/>
          <w:szCs w:val="22"/>
        </w:rPr>
        <w:t xml:space="preserve">条　</w:t>
      </w:r>
      <w:r w:rsidR="00FF5B4A" w:rsidRPr="00DD3E49">
        <w:rPr>
          <w:rFonts w:ascii="ＭＳ 明朝" w:hAnsi="ＭＳ 明朝" w:hint="eastAsia"/>
          <w:color w:val="000000" w:themeColor="text1"/>
          <w:sz w:val="22"/>
          <w:szCs w:val="22"/>
        </w:rPr>
        <w:t>規則第６条第２項の規定により、知事が付する条件は、次に掲げるとおりとする。</w:t>
      </w:r>
    </w:p>
    <w:p w14:paraId="042FB443" w14:textId="77777777" w:rsidR="00CD28E2" w:rsidRPr="00DD3E49" w:rsidRDefault="00CD28E2" w:rsidP="009B039E">
      <w:pPr>
        <w:ind w:left="660" w:hangingChars="300" w:hanging="660"/>
        <w:rPr>
          <w:rFonts w:ascii="ＭＳ 明朝" w:hAnsi="ＭＳ 明朝"/>
          <w:color w:val="000000" w:themeColor="text1"/>
          <w:sz w:val="22"/>
          <w:szCs w:val="22"/>
        </w:rPr>
      </w:pPr>
      <w:r w:rsidRPr="00DD3E49">
        <w:rPr>
          <w:rFonts w:ascii="ＭＳ 明朝" w:hAnsi="ＭＳ 明朝" w:hint="eastAsia"/>
          <w:color w:val="000000" w:themeColor="text1"/>
          <w:sz w:val="22"/>
          <w:szCs w:val="22"/>
        </w:rPr>
        <w:t>（１）</w:t>
      </w:r>
      <w:r w:rsidR="006F71E8" w:rsidRPr="00DD3E49">
        <w:rPr>
          <w:rFonts w:ascii="ＭＳ 明朝" w:hAnsi="ＭＳ 明朝" w:hint="eastAsia"/>
          <w:color w:val="000000" w:themeColor="text1"/>
          <w:sz w:val="22"/>
          <w:szCs w:val="22"/>
        </w:rPr>
        <w:t>第1</w:t>
      </w:r>
      <w:r w:rsidR="006F71E8" w:rsidRPr="00DD3E49">
        <w:rPr>
          <w:rFonts w:ascii="ＭＳ 明朝" w:hAnsi="ＭＳ 明朝"/>
          <w:color w:val="000000" w:themeColor="text1"/>
          <w:sz w:val="22"/>
          <w:szCs w:val="22"/>
        </w:rPr>
        <w:t>4</w:t>
      </w:r>
      <w:r w:rsidR="00C05CE6" w:rsidRPr="00DD3E49">
        <w:rPr>
          <w:rFonts w:ascii="ＭＳ 明朝" w:hAnsi="ＭＳ 明朝" w:hint="eastAsia"/>
          <w:color w:val="000000" w:themeColor="text1"/>
          <w:sz w:val="22"/>
          <w:szCs w:val="22"/>
        </w:rPr>
        <w:t>条に定める実績報告の申請まで</w:t>
      </w:r>
      <w:r w:rsidR="007E2881" w:rsidRPr="00DD3E49">
        <w:rPr>
          <w:rFonts w:ascii="ＭＳ 明朝" w:hAnsi="ＭＳ 明朝" w:hint="eastAsia"/>
          <w:color w:val="000000" w:themeColor="text1"/>
          <w:sz w:val="22"/>
          <w:szCs w:val="22"/>
        </w:rPr>
        <w:t>に、以下のいずれかを満たす</w:t>
      </w:r>
      <w:r w:rsidR="001D6322" w:rsidRPr="00DD3E49">
        <w:rPr>
          <w:rFonts w:ascii="ＭＳ 明朝" w:hAnsi="ＭＳ 明朝" w:hint="eastAsia"/>
          <w:color w:val="000000" w:themeColor="text1"/>
          <w:sz w:val="22"/>
          <w:szCs w:val="22"/>
        </w:rPr>
        <w:t>運転者</w:t>
      </w:r>
      <w:r w:rsidR="007E2881" w:rsidRPr="00DD3E49">
        <w:rPr>
          <w:rFonts w:ascii="ＭＳ 明朝" w:hAnsi="ＭＳ 明朝" w:hint="eastAsia"/>
          <w:color w:val="000000" w:themeColor="text1"/>
          <w:sz w:val="22"/>
          <w:szCs w:val="22"/>
        </w:rPr>
        <w:t>を、補助対象車両１台につき２</w:t>
      </w:r>
      <w:r w:rsidRPr="00DD3E49">
        <w:rPr>
          <w:rFonts w:ascii="ＭＳ 明朝" w:hAnsi="ＭＳ 明朝" w:hint="eastAsia"/>
          <w:color w:val="000000" w:themeColor="text1"/>
          <w:sz w:val="22"/>
          <w:szCs w:val="22"/>
        </w:rPr>
        <w:t>名以上</w:t>
      </w:r>
      <w:r w:rsidR="001D6322" w:rsidRPr="00DD3E49">
        <w:rPr>
          <w:rFonts w:ascii="ＭＳ 明朝" w:hAnsi="ＭＳ 明朝" w:hint="eastAsia"/>
          <w:color w:val="000000" w:themeColor="text1"/>
          <w:sz w:val="22"/>
          <w:szCs w:val="22"/>
        </w:rPr>
        <w:t>（一人一車制個人タクシーの場合は１名）配置</w:t>
      </w:r>
      <w:r w:rsidRPr="00DD3E49">
        <w:rPr>
          <w:rFonts w:ascii="ＭＳ 明朝" w:hAnsi="ＭＳ 明朝" w:hint="eastAsia"/>
          <w:color w:val="000000" w:themeColor="text1"/>
          <w:sz w:val="22"/>
          <w:szCs w:val="22"/>
        </w:rPr>
        <w:t>すること。</w:t>
      </w:r>
    </w:p>
    <w:p w14:paraId="35232E2E" w14:textId="77777777" w:rsidR="00CD28E2" w:rsidRPr="00DD3E49" w:rsidRDefault="00CD28E2" w:rsidP="009B039E">
      <w:pPr>
        <w:ind w:leftChars="400" w:left="1280" w:hangingChars="200" w:hanging="440"/>
        <w:rPr>
          <w:rFonts w:ascii="ＭＳ 明朝" w:hAnsi="ＭＳ 明朝"/>
          <w:color w:val="000000" w:themeColor="text1"/>
          <w:sz w:val="22"/>
          <w:szCs w:val="22"/>
        </w:rPr>
      </w:pPr>
      <w:r w:rsidRPr="00DD3E49">
        <w:rPr>
          <w:rFonts w:ascii="ＭＳ 明朝" w:hAnsi="ＭＳ 明朝" w:hint="eastAsia"/>
          <w:color w:val="000000" w:themeColor="text1"/>
          <w:sz w:val="22"/>
          <w:szCs w:val="22"/>
        </w:rPr>
        <w:t>ア　ユニバーサルドライバー研修推進実行委員会（一般財団法人全国福祉輸送サービス協会及び一般社団法人全国ハイヤー・タクシー連合会）が推進する「ユニバーサルドライバー研修」の修了者</w:t>
      </w:r>
    </w:p>
    <w:p w14:paraId="21AF76C2" w14:textId="77777777" w:rsidR="00CD28E2" w:rsidRPr="00DD3E49" w:rsidRDefault="00CD28E2" w:rsidP="009B039E">
      <w:pPr>
        <w:ind w:leftChars="100" w:left="210" w:firstLineChars="300" w:firstLine="660"/>
        <w:rPr>
          <w:rFonts w:ascii="ＭＳ 明朝" w:hAnsi="ＭＳ 明朝"/>
          <w:color w:val="000000" w:themeColor="text1"/>
          <w:sz w:val="22"/>
          <w:szCs w:val="22"/>
        </w:rPr>
      </w:pPr>
      <w:r w:rsidRPr="00DD3E49">
        <w:rPr>
          <w:rFonts w:ascii="ＭＳ 明朝" w:hAnsi="ＭＳ 明朝" w:hint="eastAsia"/>
          <w:color w:val="000000" w:themeColor="text1"/>
          <w:sz w:val="22"/>
          <w:szCs w:val="22"/>
        </w:rPr>
        <w:lastRenderedPageBreak/>
        <w:t>イ　「ケア輸送サービス従業者研修」又は「福祉タクシー乗務員研修」の修了者</w:t>
      </w:r>
    </w:p>
    <w:p w14:paraId="636BB512" w14:textId="77777777" w:rsidR="00CD28E2" w:rsidRPr="00DD3E49" w:rsidRDefault="00CD28E2" w:rsidP="009B039E">
      <w:pPr>
        <w:ind w:leftChars="100" w:left="210" w:firstLineChars="300" w:firstLine="660"/>
        <w:rPr>
          <w:rFonts w:ascii="ＭＳ 明朝" w:hAnsi="ＭＳ 明朝"/>
          <w:color w:val="000000" w:themeColor="text1"/>
          <w:sz w:val="22"/>
          <w:szCs w:val="22"/>
        </w:rPr>
      </w:pPr>
      <w:r w:rsidRPr="00DD3E49">
        <w:rPr>
          <w:rFonts w:ascii="ＭＳ 明朝" w:hAnsi="ＭＳ 明朝" w:hint="eastAsia"/>
          <w:color w:val="000000" w:themeColor="text1"/>
          <w:sz w:val="22"/>
          <w:szCs w:val="22"/>
        </w:rPr>
        <w:t>ウ　介護福祉士、訪問介護員、サービス介助士のいずれかの資格を有している者</w:t>
      </w:r>
    </w:p>
    <w:p w14:paraId="360E6BC3" w14:textId="77777777" w:rsidR="00CB7500" w:rsidRPr="00DD3E49" w:rsidRDefault="001D6322" w:rsidP="00AC2D69">
      <w:pPr>
        <w:ind w:left="708" w:hangingChars="322" w:hanging="708"/>
        <w:rPr>
          <w:rFonts w:ascii="ＭＳ 明朝" w:hAnsi="ＭＳ 明朝"/>
          <w:color w:val="000000" w:themeColor="text1"/>
          <w:sz w:val="22"/>
          <w:szCs w:val="22"/>
        </w:rPr>
      </w:pPr>
      <w:r w:rsidRPr="00DD3E49">
        <w:rPr>
          <w:rFonts w:ascii="ＭＳ 明朝" w:hAnsi="ＭＳ 明朝" w:hint="eastAsia"/>
          <w:color w:val="000000" w:themeColor="text1"/>
          <w:sz w:val="22"/>
          <w:szCs w:val="22"/>
        </w:rPr>
        <w:t>（２）国土交通省通達「ユニバーサルデザインタクシーによる運送の適切な実施について」（平成30年11月８日付）に基づく研修を年２回以上実施していること。</w:t>
      </w:r>
    </w:p>
    <w:p w14:paraId="6248EF81" w14:textId="77777777" w:rsidR="00CD28E2" w:rsidRPr="00DD3E49" w:rsidRDefault="00CD28E2" w:rsidP="00C709E3">
      <w:pPr>
        <w:ind w:left="660" w:hangingChars="300" w:hanging="660"/>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C709E3" w:rsidRPr="00DD3E49">
        <w:rPr>
          <w:rFonts w:ascii="ＭＳ 明朝" w:hAnsi="ＭＳ 明朝" w:hint="eastAsia"/>
          <w:color w:val="000000" w:themeColor="text1"/>
          <w:sz w:val="22"/>
          <w:szCs w:val="22"/>
        </w:rPr>
        <w:t>３</w:t>
      </w:r>
      <w:r w:rsidRPr="00DD3E49">
        <w:rPr>
          <w:rFonts w:ascii="ＭＳ 明朝" w:hAnsi="ＭＳ 明朝" w:hint="eastAsia"/>
          <w:color w:val="000000" w:themeColor="text1"/>
          <w:sz w:val="22"/>
          <w:szCs w:val="22"/>
        </w:rPr>
        <w:t>）補助対象車両を、クレジットカード・電子マネー・ＱＲコード決済等のキャッシュレス決済に対応させること。</w:t>
      </w:r>
    </w:p>
    <w:p w14:paraId="231915A3" w14:textId="77777777" w:rsidR="00DA62EA" w:rsidRPr="00DD3E49" w:rsidRDefault="00C709E3" w:rsidP="009B039E">
      <w:pPr>
        <w:ind w:left="660" w:hangingChars="300" w:hanging="660"/>
        <w:rPr>
          <w:rFonts w:ascii="ＭＳ 明朝" w:hAnsi="ＭＳ 明朝"/>
          <w:color w:val="000000" w:themeColor="text1"/>
          <w:sz w:val="22"/>
          <w:szCs w:val="22"/>
        </w:rPr>
      </w:pPr>
      <w:r w:rsidRPr="00DD3E49">
        <w:rPr>
          <w:rFonts w:ascii="ＭＳ 明朝" w:hAnsi="ＭＳ 明朝" w:hint="eastAsia"/>
          <w:color w:val="000000" w:themeColor="text1"/>
          <w:sz w:val="22"/>
          <w:szCs w:val="22"/>
        </w:rPr>
        <w:t>（４</w:t>
      </w:r>
      <w:r w:rsidR="00DA62EA" w:rsidRPr="00DD3E49">
        <w:rPr>
          <w:rFonts w:ascii="ＭＳ 明朝" w:hAnsi="ＭＳ 明朝" w:hint="eastAsia"/>
          <w:color w:val="000000" w:themeColor="text1"/>
          <w:sz w:val="22"/>
          <w:szCs w:val="22"/>
        </w:rPr>
        <w:t>）補助対象車両を、ＩＣＴを活用したタクシー配車サービス（スマートフォンによるタクシー配車アプリ等）に対応させること。</w:t>
      </w:r>
    </w:p>
    <w:p w14:paraId="53A63A0D" w14:textId="2519E49E" w:rsidR="007B582B" w:rsidRPr="00103174" w:rsidRDefault="00CB7500" w:rsidP="000C4DEA">
      <w:pPr>
        <w:ind w:left="660" w:hangingChars="300" w:hanging="660"/>
        <w:rPr>
          <w:rFonts w:ascii="ＭＳ 明朝" w:hAnsi="ＭＳ 明朝"/>
          <w:color w:val="000000" w:themeColor="text1"/>
          <w:sz w:val="22"/>
          <w:szCs w:val="22"/>
        </w:rPr>
      </w:pPr>
      <w:r w:rsidRPr="00103174">
        <w:rPr>
          <w:rFonts w:ascii="ＭＳ 明朝" w:hAnsi="ＭＳ 明朝" w:hint="eastAsia"/>
          <w:sz w:val="22"/>
          <w:szCs w:val="22"/>
        </w:rPr>
        <w:t>（</w:t>
      </w:r>
      <w:r w:rsidR="00BC363A" w:rsidRPr="00734E44">
        <w:rPr>
          <w:rFonts w:ascii="ＭＳ 明朝" w:hAnsi="ＭＳ 明朝" w:hint="eastAsia"/>
          <w:sz w:val="22"/>
          <w:szCs w:val="22"/>
        </w:rPr>
        <w:t>５</w:t>
      </w:r>
      <w:r w:rsidR="009503AE" w:rsidRPr="00734E44">
        <w:rPr>
          <w:rFonts w:ascii="ＭＳ 明朝" w:hAnsi="ＭＳ 明朝" w:hint="eastAsia"/>
          <w:sz w:val="22"/>
          <w:szCs w:val="22"/>
        </w:rPr>
        <w:t>）</w:t>
      </w:r>
      <w:r w:rsidR="009503AE" w:rsidRPr="00103174">
        <w:rPr>
          <w:rFonts w:ascii="ＭＳ 明朝" w:hAnsi="ＭＳ 明朝" w:hint="eastAsia"/>
          <w:sz w:val="22"/>
          <w:szCs w:val="22"/>
        </w:rPr>
        <w:t>SDGs</w:t>
      </w:r>
      <w:r w:rsidR="007B753C" w:rsidRPr="00103174">
        <w:rPr>
          <w:rFonts w:ascii="ＭＳ 明朝" w:hAnsi="ＭＳ 明朝" w:hint="eastAsia"/>
          <w:sz w:val="22"/>
          <w:szCs w:val="22"/>
        </w:rPr>
        <w:t>（持続可能な開発目標）に係る</w:t>
      </w:r>
      <w:r w:rsidR="009503AE" w:rsidRPr="00103174">
        <w:rPr>
          <w:rFonts w:ascii="ＭＳ 明朝" w:hAnsi="ＭＳ 明朝" w:hint="eastAsia"/>
          <w:sz w:val="22"/>
          <w:szCs w:val="22"/>
        </w:rPr>
        <w:t>取組</w:t>
      </w:r>
      <w:r w:rsidR="007B753C" w:rsidRPr="00103174">
        <w:rPr>
          <w:rFonts w:ascii="ＭＳ 明朝" w:hAnsi="ＭＳ 明朝" w:hint="eastAsia"/>
          <w:sz w:val="22"/>
          <w:szCs w:val="22"/>
        </w:rPr>
        <w:t>み</w:t>
      </w:r>
      <w:r w:rsidR="009503AE" w:rsidRPr="00103174">
        <w:rPr>
          <w:rFonts w:ascii="ＭＳ 明朝" w:hAnsi="ＭＳ 明朝" w:hint="eastAsia"/>
          <w:sz w:val="22"/>
          <w:szCs w:val="22"/>
        </w:rPr>
        <w:t>を実施あるいは計画すること。</w:t>
      </w:r>
    </w:p>
    <w:p w14:paraId="43F6A97C" w14:textId="77777777" w:rsidR="008C5D07" w:rsidRPr="00DD3E49" w:rsidRDefault="008C5D07" w:rsidP="009B039E">
      <w:pPr>
        <w:ind w:left="660" w:hangingChars="300" w:hanging="660"/>
        <w:rPr>
          <w:rFonts w:ascii="ＭＳ 明朝" w:hAnsi="ＭＳ 明朝"/>
          <w:color w:val="000000" w:themeColor="text1"/>
          <w:sz w:val="22"/>
          <w:szCs w:val="22"/>
        </w:rPr>
      </w:pPr>
    </w:p>
    <w:p w14:paraId="2B0DE6CE" w14:textId="77777777" w:rsidR="007B582B" w:rsidRPr="00DD3E49" w:rsidRDefault="007B582B" w:rsidP="007B582B">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（補助金の交付の申請の取り下げ）</w:t>
      </w:r>
    </w:p>
    <w:p w14:paraId="4F5C3DC2" w14:textId="77777777" w:rsidR="007B582B" w:rsidRPr="00DD3E49" w:rsidRDefault="007B582B" w:rsidP="007B582B">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第９条　補助金の交付の申請を取り下げようとする補助事業者は、第７条の規定による通知を受けた日から起算して</w:t>
      </w:r>
      <w:r w:rsidR="002D6ABA" w:rsidRPr="00DD3E49">
        <w:rPr>
          <w:rFonts w:ascii="ＭＳ 明朝" w:hAnsi="ＭＳ 明朝" w:hint="eastAsia"/>
          <w:color w:val="000000" w:themeColor="text1"/>
          <w:sz w:val="22"/>
          <w:szCs w:val="22"/>
        </w:rPr>
        <w:t>1</w:t>
      </w:r>
      <w:r w:rsidR="002D6ABA" w:rsidRPr="00DD3E49">
        <w:rPr>
          <w:rFonts w:ascii="ＭＳ 明朝" w:hAnsi="ＭＳ 明朝"/>
          <w:color w:val="000000" w:themeColor="text1"/>
          <w:sz w:val="22"/>
          <w:szCs w:val="22"/>
        </w:rPr>
        <w:t>0</w:t>
      </w:r>
      <w:r w:rsidRPr="00DD3E49">
        <w:rPr>
          <w:rFonts w:ascii="ＭＳ 明朝" w:hAnsi="ＭＳ 明朝" w:hint="eastAsia"/>
          <w:color w:val="000000" w:themeColor="text1"/>
          <w:sz w:val="22"/>
          <w:szCs w:val="22"/>
        </w:rPr>
        <w:t>日以内に、大阪府ユニバーサルデザインタクシー普及促進事業補助金</w:t>
      </w:r>
      <w:r w:rsidR="0061157D" w:rsidRPr="00DD3E49">
        <w:rPr>
          <w:rFonts w:ascii="ＭＳ 明朝" w:hAnsi="ＭＳ 明朝" w:hint="eastAsia"/>
          <w:color w:val="000000" w:themeColor="text1"/>
          <w:sz w:val="22"/>
          <w:szCs w:val="22"/>
        </w:rPr>
        <w:t>交付申請取下書（第５</w:t>
      </w:r>
      <w:r w:rsidRPr="00DD3E49">
        <w:rPr>
          <w:rFonts w:ascii="ＭＳ 明朝" w:hAnsi="ＭＳ 明朝" w:hint="eastAsia"/>
          <w:color w:val="000000" w:themeColor="text1"/>
          <w:sz w:val="22"/>
          <w:szCs w:val="22"/>
        </w:rPr>
        <w:t>号様式）を知事に提出しなければならない。</w:t>
      </w:r>
    </w:p>
    <w:p w14:paraId="20BA1BE9" w14:textId="77777777" w:rsidR="00ED119B" w:rsidRPr="00DD3E49" w:rsidRDefault="00ED119B" w:rsidP="007B582B">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２　前項の規定による取下げがあったときは、当該申請に係る補助金の交付の決定はなかったものとみなす。</w:t>
      </w:r>
    </w:p>
    <w:p w14:paraId="1ECD8AB8" w14:textId="77777777" w:rsidR="000565F0" w:rsidRPr="00DD3E49" w:rsidRDefault="000565F0" w:rsidP="000565F0">
      <w:pPr>
        <w:ind w:left="220" w:hangingChars="100" w:hanging="220"/>
        <w:rPr>
          <w:rFonts w:ascii="ＭＳ 明朝" w:hAnsi="ＭＳ 明朝"/>
          <w:color w:val="000000" w:themeColor="text1"/>
          <w:sz w:val="22"/>
          <w:szCs w:val="22"/>
        </w:rPr>
      </w:pPr>
    </w:p>
    <w:p w14:paraId="4E4F7CD9" w14:textId="77777777" w:rsidR="000565F0" w:rsidRPr="00DD3E49" w:rsidRDefault="000565F0" w:rsidP="000565F0">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626E89" w:rsidRPr="00DD3E49">
        <w:rPr>
          <w:rFonts w:ascii="ＭＳ 明朝" w:hAnsi="ＭＳ 明朝" w:hint="eastAsia"/>
          <w:color w:val="000000" w:themeColor="text1"/>
          <w:sz w:val="22"/>
          <w:szCs w:val="22"/>
        </w:rPr>
        <w:t>軽微な変更</w:t>
      </w:r>
      <w:r w:rsidRPr="00DD3E49">
        <w:rPr>
          <w:rFonts w:ascii="ＭＳ 明朝" w:hAnsi="ＭＳ 明朝" w:hint="eastAsia"/>
          <w:color w:val="000000" w:themeColor="text1"/>
          <w:sz w:val="22"/>
          <w:szCs w:val="22"/>
        </w:rPr>
        <w:t>）</w:t>
      </w:r>
    </w:p>
    <w:p w14:paraId="5A758006" w14:textId="77777777" w:rsidR="00626E89" w:rsidRPr="00DD3E49" w:rsidRDefault="00FE7770" w:rsidP="00626E89">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w:t>
      </w:r>
      <w:r w:rsidR="00ED119B" w:rsidRPr="00DD3E49">
        <w:rPr>
          <w:rFonts w:ascii="ＭＳ 明朝" w:hAnsi="ＭＳ 明朝" w:hint="eastAsia"/>
          <w:color w:val="000000" w:themeColor="text1"/>
          <w:sz w:val="22"/>
          <w:szCs w:val="22"/>
        </w:rPr>
        <w:t>1</w:t>
      </w:r>
      <w:r w:rsidR="00ED119B" w:rsidRPr="00DD3E49">
        <w:rPr>
          <w:rFonts w:ascii="ＭＳ 明朝" w:hAnsi="ＭＳ 明朝"/>
          <w:color w:val="000000" w:themeColor="text1"/>
          <w:sz w:val="22"/>
          <w:szCs w:val="22"/>
        </w:rPr>
        <w:t>0</w:t>
      </w:r>
      <w:r w:rsidR="000565F0" w:rsidRPr="00DD3E49">
        <w:rPr>
          <w:rFonts w:ascii="ＭＳ 明朝" w:hAnsi="ＭＳ 明朝" w:hint="eastAsia"/>
          <w:color w:val="000000" w:themeColor="text1"/>
          <w:sz w:val="22"/>
          <w:szCs w:val="22"/>
        </w:rPr>
        <w:t xml:space="preserve">条　</w:t>
      </w:r>
      <w:r w:rsidR="00626E89" w:rsidRPr="00DD3E49">
        <w:rPr>
          <w:rFonts w:ascii="ＭＳ 明朝" w:hAnsi="ＭＳ 明朝" w:hint="eastAsia"/>
          <w:color w:val="000000" w:themeColor="text1"/>
          <w:sz w:val="22"/>
          <w:szCs w:val="22"/>
        </w:rPr>
        <w:t>規則第６条第１項第</w:t>
      </w:r>
      <w:r w:rsidR="00DC1067" w:rsidRPr="00DD3E49">
        <w:rPr>
          <w:rFonts w:ascii="ＭＳ 明朝" w:hAnsi="ＭＳ 明朝" w:hint="eastAsia"/>
          <w:color w:val="000000" w:themeColor="text1"/>
          <w:sz w:val="22"/>
          <w:szCs w:val="22"/>
        </w:rPr>
        <w:t>２</w:t>
      </w:r>
      <w:r w:rsidR="00626E89" w:rsidRPr="00DD3E49">
        <w:rPr>
          <w:rFonts w:ascii="ＭＳ 明朝" w:hAnsi="ＭＳ 明朝" w:hint="eastAsia"/>
          <w:color w:val="000000" w:themeColor="text1"/>
          <w:sz w:val="22"/>
          <w:szCs w:val="22"/>
        </w:rPr>
        <w:t>号の知事の定める軽微な変更とは、</w:t>
      </w:r>
      <w:r w:rsidR="004E1B00" w:rsidRPr="00DD3E49">
        <w:rPr>
          <w:rFonts w:ascii="ＭＳ 明朝" w:hAnsi="ＭＳ 明朝" w:hint="eastAsia"/>
          <w:color w:val="000000" w:themeColor="text1"/>
          <w:sz w:val="22"/>
          <w:szCs w:val="22"/>
        </w:rPr>
        <w:t>補助金の額に係わらない内容の変更とする。</w:t>
      </w:r>
    </w:p>
    <w:p w14:paraId="68BD554C" w14:textId="77777777" w:rsidR="009C7C6F" w:rsidRPr="00DD3E49" w:rsidRDefault="009C7C6F" w:rsidP="009C7C6F">
      <w:pPr>
        <w:rPr>
          <w:rFonts w:ascii="ＭＳ 明朝" w:hAnsi="ＭＳ 明朝"/>
          <w:color w:val="000000" w:themeColor="text1"/>
          <w:sz w:val="22"/>
          <w:szCs w:val="22"/>
        </w:rPr>
      </w:pPr>
    </w:p>
    <w:p w14:paraId="427E2CC3" w14:textId="77777777" w:rsidR="00B64684" w:rsidRPr="00DD3E49" w:rsidRDefault="00B64684" w:rsidP="00B64684">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（申請内容の変更）</w:t>
      </w:r>
    </w:p>
    <w:p w14:paraId="7D87FABF" w14:textId="77777777" w:rsidR="00B64684" w:rsidRPr="00DD3E49" w:rsidRDefault="00B64684" w:rsidP="001A72EC">
      <w:pPr>
        <w:ind w:left="141" w:hangingChars="64" w:hanging="141"/>
        <w:rPr>
          <w:rFonts w:ascii="ＭＳ 明朝" w:hAnsi="ＭＳ 明朝"/>
          <w:color w:val="000000" w:themeColor="text1"/>
          <w:sz w:val="22"/>
          <w:szCs w:val="22"/>
        </w:rPr>
      </w:pPr>
      <w:r w:rsidRPr="00DD3E49">
        <w:rPr>
          <w:rFonts w:ascii="ＭＳ 明朝" w:hAnsi="ＭＳ 明朝" w:hint="eastAsia"/>
          <w:color w:val="000000" w:themeColor="text1"/>
          <w:sz w:val="22"/>
          <w:szCs w:val="22"/>
        </w:rPr>
        <w:t>第11条　補助事業者は、規則第６条第１項第１号又は第２号の規定に該当するときは、</w:t>
      </w:r>
      <w:r w:rsidR="00C9250E" w:rsidRPr="00DD3E49">
        <w:rPr>
          <w:rFonts w:ascii="ＭＳ 明朝" w:hAnsi="ＭＳ 明朝" w:hint="eastAsia"/>
          <w:color w:val="000000" w:themeColor="text1"/>
          <w:sz w:val="22"/>
          <w:szCs w:val="22"/>
        </w:rPr>
        <w:t>知事に</w:t>
      </w:r>
      <w:r w:rsidR="00C709E3" w:rsidRPr="00DD3E49">
        <w:rPr>
          <w:rFonts w:ascii="ＭＳ 明朝" w:hAnsi="ＭＳ 明朝" w:hint="eastAsia"/>
          <w:color w:val="000000" w:themeColor="text1"/>
          <w:sz w:val="22"/>
          <w:szCs w:val="22"/>
        </w:rPr>
        <w:t>対し、大阪府行政オンラインシステムを利用することにより</w:t>
      </w:r>
      <w:r w:rsidR="00EA01E7" w:rsidRPr="00DD3E49">
        <w:rPr>
          <w:rFonts w:ascii="ＭＳ 明朝" w:hAnsi="ＭＳ 明朝" w:hint="eastAsia"/>
          <w:color w:val="000000" w:themeColor="text1"/>
          <w:sz w:val="22"/>
          <w:szCs w:val="22"/>
        </w:rPr>
        <w:t>大阪府ユニバーサルデザインタクシー普及促進事業補助金変更承認申請書（第６号様式）を</w:t>
      </w:r>
      <w:r w:rsidR="00C709E3" w:rsidRPr="00DD3E49">
        <w:rPr>
          <w:rFonts w:ascii="ＭＳ 明朝" w:hAnsi="ＭＳ 明朝" w:hint="eastAsia"/>
          <w:color w:val="000000" w:themeColor="text1"/>
          <w:sz w:val="22"/>
          <w:szCs w:val="22"/>
        </w:rPr>
        <w:t>提出しなければならない。ただし、当該申請をしようとする者が大阪府行政オンラインシステムを利用することが困難である場合にあっては、郵送により申請することができる。</w:t>
      </w:r>
    </w:p>
    <w:p w14:paraId="64AB5D48" w14:textId="77777777" w:rsidR="00B64684" w:rsidRPr="00DD3E49" w:rsidRDefault="00877FC6" w:rsidP="001A72EC">
      <w:pPr>
        <w:ind w:left="141" w:hangingChars="64" w:hanging="141"/>
        <w:rPr>
          <w:rFonts w:ascii="ＭＳ 明朝" w:hAnsi="ＭＳ 明朝"/>
          <w:color w:val="000000" w:themeColor="text1"/>
          <w:sz w:val="22"/>
          <w:szCs w:val="22"/>
        </w:rPr>
      </w:pPr>
      <w:r w:rsidRPr="00DD3E49">
        <w:rPr>
          <w:rFonts w:ascii="ＭＳ 明朝" w:hAnsi="ＭＳ 明朝" w:hint="eastAsia"/>
          <w:color w:val="000000" w:themeColor="text1"/>
          <w:sz w:val="22"/>
          <w:szCs w:val="22"/>
        </w:rPr>
        <w:t>２　補助事業者は、規則第６条第１項第３号の規定に該当するときは、大阪府ユニバーサルデザインタクシー普及促進事業補助金中止承認申請書（第</w:t>
      </w:r>
      <w:r w:rsidR="0061157D" w:rsidRPr="00DD3E49">
        <w:rPr>
          <w:rFonts w:ascii="ＭＳ 明朝" w:hAnsi="ＭＳ 明朝" w:hint="eastAsia"/>
          <w:color w:val="000000" w:themeColor="text1"/>
          <w:sz w:val="22"/>
          <w:szCs w:val="22"/>
        </w:rPr>
        <w:t>７</w:t>
      </w:r>
      <w:r w:rsidRPr="00DD3E49">
        <w:rPr>
          <w:rFonts w:ascii="ＭＳ 明朝" w:hAnsi="ＭＳ 明朝" w:hint="eastAsia"/>
          <w:color w:val="000000" w:themeColor="text1"/>
          <w:sz w:val="22"/>
          <w:szCs w:val="22"/>
        </w:rPr>
        <w:t>号様式）を知事に提出しなければならない。</w:t>
      </w:r>
    </w:p>
    <w:p w14:paraId="1D268294" w14:textId="77777777" w:rsidR="00B64684" w:rsidRPr="00DD3E49" w:rsidRDefault="00877FC6" w:rsidP="001A72EC">
      <w:pPr>
        <w:ind w:left="141" w:hangingChars="64" w:hanging="141"/>
        <w:rPr>
          <w:rFonts w:ascii="ＭＳ 明朝" w:hAnsi="ＭＳ 明朝"/>
          <w:color w:val="000000" w:themeColor="text1"/>
          <w:sz w:val="22"/>
          <w:szCs w:val="22"/>
        </w:rPr>
      </w:pPr>
      <w:r w:rsidRPr="00DD3E49">
        <w:rPr>
          <w:rFonts w:ascii="ＭＳ 明朝" w:hAnsi="ＭＳ 明朝" w:hint="eastAsia"/>
          <w:color w:val="000000" w:themeColor="text1"/>
          <w:sz w:val="22"/>
          <w:szCs w:val="22"/>
        </w:rPr>
        <w:t>３　知事</w:t>
      </w:r>
      <w:r w:rsidR="00B64684" w:rsidRPr="00DD3E49">
        <w:rPr>
          <w:rFonts w:ascii="ＭＳ 明朝" w:hAnsi="ＭＳ 明朝" w:hint="eastAsia"/>
          <w:color w:val="000000" w:themeColor="text1"/>
          <w:sz w:val="22"/>
          <w:szCs w:val="22"/>
        </w:rPr>
        <w:t>は、</w:t>
      </w:r>
      <w:r w:rsidRPr="00DD3E49">
        <w:rPr>
          <w:rFonts w:ascii="ＭＳ 明朝" w:hAnsi="ＭＳ 明朝" w:hint="eastAsia"/>
          <w:color w:val="000000" w:themeColor="text1"/>
          <w:sz w:val="22"/>
          <w:szCs w:val="22"/>
        </w:rPr>
        <w:t>第１項又は第２項の</w:t>
      </w:r>
      <w:r w:rsidR="00B64684" w:rsidRPr="00DD3E49">
        <w:rPr>
          <w:rFonts w:ascii="ＭＳ 明朝" w:hAnsi="ＭＳ 明朝" w:hint="eastAsia"/>
          <w:color w:val="000000" w:themeColor="text1"/>
          <w:sz w:val="22"/>
          <w:szCs w:val="22"/>
        </w:rPr>
        <w:t>規定による申請書の提出があったときは速や</w:t>
      </w:r>
      <w:r w:rsidRPr="00DD3E49">
        <w:rPr>
          <w:rFonts w:ascii="ＭＳ 明朝" w:hAnsi="ＭＳ 明朝" w:hint="eastAsia"/>
          <w:color w:val="000000" w:themeColor="text1"/>
          <w:sz w:val="22"/>
          <w:szCs w:val="22"/>
        </w:rPr>
        <w:t>かに審査を行い、交付決定の変更又は中止の承認を行う場合は、大阪府</w:t>
      </w:r>
      <w:r w:rsidR="00B64684" w:rsidRPr="00DD3E49">
        <w:rPr>
          <w:rFonts w:ascii="ＭＳ 明朝" w:hAnsi="ＭＳ 明朝" w:hint="eastAsia"/>
          <w:color w:val="000000" w:themeColor="text1"/>
          <w:sz w:val="22"/>
          <w:szCs w:val="22"/>
        </w:rPr>
        <w:t>ユニバー</w:t>
      </w:r>
      <w:r w:rsidR="0061157D" w:rsidRPr="00DD3E49">
        <w:rPr>
          <w:rFonts w:ascii="ＭＳ 明朝" w:hAnsi="ＭＳ 明朝" w:hint="eastAsia"/>
          <w:color w:val="000000" w:themeColor="text1"/>
          <w:sz w:val="22"/>
          <w:szCs w:val="22"/>
        </w:rPr>
        <w:t>サルデザインタクシー普及促進事業補助金変更・中止承認通知書（第８</w:t>
      </w:r>
      <w:r w:rsidR="00B64684" w:rsidRPr="00DD3E49">
        <w:rPr>
          <w:rFonts w:ascii="ＭＳ 明朝" w:hAnsi="ＭＳ 明朝" w:hint="eastAsia"/>
          <w:color w:val="000000" w:themeColor="text1"/>
          <w:sz w:val="22"/>
          <w:szCs w:val="22"/>
        </w:rPr>
        <w:t>号様式）により補助事業者に通知するものとする。</w:t>
      </w:r>
    </w:p>
    <w:p w14:paraId="696C1F0F" w14:textId="77777777" w:rsidR="00B345A3" w:rsidRPr="00DD3E49" w:rsidRDefault="00B345A3" w:rsidP="001A72EC">
      <w:pPr>
        <w:ind w:left="141" w:hangingChars="64" w:hanging="141"/>
        <w:rPr>
          <w:rFonts w:ascii="ＭＳ 明朝" w:hAnsi="ＭＳ 明朝"/>
          <w:color w:val="000000" w:themeColor="text1"/>
          <w:sz w:val="22"/>
          <w:szCs w:val="22"/>
        </w:rPr>
      </w:pPr>
    </w:p>
    <w:p w14:paraId="73F08499" w14:textId="77777777" w:rsidR="00ED5EE8" w:rsidRPr="00DD3E49" w:rsidRDefault="00ED5EE8" w:rsidP="00ED5EE8">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（事情変更による決定の取消し等）</w:t>
      </w:r>
    </w:p>
    <w:p w14:paraId="6D1BCEFA" w14:textId="77777777" w:rsidR="00ED5EE8" w:rsidRPr="00DD3E49" w:rsidRDefault="00ED5EE8" w:rsidP="001A72EC">
      <w:pPr>
        <w:ind w:left="284" w:hangingChars="129" w:hanging="284"/>
        <w:rPr>
          <w:rFonts w:ascii="ＭＳ 明朝" w:hAnsi="ＭＳ 明朝"/>
          <w:color w:val="000000" w:themeColor="text1"/>
          <w:sz w:val="22"/>
          <w:szCs w:val="22"/>
        </w:rPr>
      </w:pPr>
      <w:r w:rsidRPr="00DD3E49">
        <w:rPr>
          <w:rFonts w:ascii="ＭＳ 明朝" w:hAnsi="ＭＳ 明朝" w:hint="eastAsia"/>
          <w:color w:val="000000" w:themeColor="text1"/>
          <w:sz w:val="22"/>
          <w:szCs w:val="22"/>
        </w:rPr>
        <w:t>第12条　知事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5EE02E27" w14:textId="77777777" w:rsidR="00ED5EE8" w:rsidRPr="00DD3E49" w:rsidRDefault="00ED5EE8" w:rsidP="001A72EC">
      <w:pPr>
        <w:ind w:left="141" w:hangingChars="64" w:hanging="141"/>
        <w:rPr>
          <w:rFonts w:ascii="ＭＳ 明朝" w:hAnsi="ＭＳ 明朝"/>
          <w:color w:val="000000" w:themeColor="text1"/>
          <w:sz w:val="22"/>
          <w:szCs w:val="22"/>
        </w:rPr>
      </w:pPr>
      <w:r w:rsidRPr="00DD3E49">
        <w:rPr>
          <w:rFonts w:ascii="ＭＳ 明朝" w:hAnsi="ＭＳ 明朝" w:hint="eastAsia"/>
          <w:color w:val="000000" w:themeColor="text1"/>
          <w:sz w:val="22"/>
          <w:szCs w:val="22"/>
        </w:rPr>
        <w:lastRenderedPageBreak/>
        <w:t>２　前項の取消し又は変更を行った場合においては、知事は、大阪府ユニバーサルデザインタクシー普及促進事業補助金事情変更による交付決定取</w:t>
      </w:r>
      <w:r w:rsidR="0061157D" w:rsidRPr="00DD3E49">
        <w:rPr>
          <w:rFonts w:ascii="ＭＳ 明朝" w:hAnsi="ＭＳ 明朝" w:hint="eastAsia"/>
          <w:color w:val="000000" w:themeColor="text1"/>
          <w:sz w:val="22"/>
          <w:szCs w:val="22"/>
        </w:rPr>
        <w:t>消・変更通知書（第９</w:t>
      </w:r>
      <w:r w:rsidRPr="00DD3E49">
        <w:rPr>
          <w:rFonts w:ascii="ＭＳ 明朝" w:hAnsi="ＭＳ 明朝" w:hint="eastAsia"/>
          <w:color w:val="000000" w:themeColor="text1"/>
          <w:sz w:val="22"/>
          <w:szCs w:val="22"/>
        </w:rPr>
        <w:t>号様式)により補助事業者に通知するものとする。</w:t>
      </w:r>
    </w:p>
    <w:p w14:paraId="59576635" w14:textId="77777777" w:rsidR="00ED5EE8" w:rsidRPr="00DD3E49" w:rsidRDefault="00ED5EE8" w:rsidP="009C7C6F">
      <w:pPr>
        <w:rPr>
          <w:rFonts w:ascii="ＭＳ 明朝" w:hAnsi="ＭＳ 明朝"/>
          <w:color w:val="000000" w:themeColor="text1"/>
          <w:sz w:val="22"/>
          <w:szCs w:val="22"/>
        </w:rPr>
      </w:pPr>
    </w:p>
    <w:p w14:paraId="08F8E982" w14:textId="77777777" w:rsidR="009C7C6F" w:rsidRPr="00DD3E49" w:rsidRDefault="00B2358D" w:rsidP="009C7C6F">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（状況報告）</w:t>
      </w:r>
    </w:p>
    <w:p w14:paraId="5022C311" w14:textId="77777777" w:rsidR="000D0732" w:rsidRPr="00DD3E49" w:rsidRDefault="000F7547" w:rsidP="00F86CE8">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w:t>
      </w:r>
      <w:r w:rsidR="006D4C77" w:rsidRPr="00DD3E49">
        <w:rPr>
          <w:rFonts w:ascii="ＭＳ 明朝" w:hAnsi="ＭＳ 明朝" w:hint="eastAsia"/>
          <w:color w:val="000000" w:themeColor="text1"/>
          <w:sz w:val="22"/>
          <w:szCs w:val="22"/>
        </w:rPr>
        <w:t>1</w:t>
      </w:r>
      <w:r w:rsidR="006800D8" w:rsidRPr="00DD3E49">
        <w:rPr>
          <w:rFonts w:ascii="ＭＳ 明朝" w:hAnsi="ＭＳ 明朝"/>
          <w:color w:val="000000" w:themeColor="text1"/>
          <w:sz w:val="22"/>
          <w:szCs w:val="22"/>
        </w:rPr>
        <w:t>3</w:t>
      </w:r>
      <w:r w:rsidRPr="00DD3E49">
        <w:rPr>
          <w:rFonts w:ascii="ＭＳ 明朝" w:hAnsi="ＭＳ 明朝" w:hint="eastAsia"/>
          <w:color w:val="000000" w:themeColor="text1"/>
          <w:sz w:val="22"/>
          <w:szCs w:val="22"/>
        </w:rPr>
        <w:t xml:space="preserve">条　</w:t>
      </w:r>
      <w:r w:rsidR="00626E89" w:rsidRPr="00DD3E49">
        <w:rPr>
          <w:rFonts w:ascii="ＭＳ 明朝"/>
          <w:color w:val="000000" w:themeColor="text1"/>
          <w:sz w:val="22"/>
          <w:szCs w:val="22"/>
        </w:rPr>
        <w:t>補助事業者は、補助</w:t>
      </w:r>
      <w:r w:rsidR="00626E89" w:rsidRPr="00DD3E49">
        <w:rPr>
          <w:rFonts w:ascii="ＭＳ 明朝" w:hint="eastAsia"/>
          <w:color w:val="000000" w:themeColor="text1"/>
          <w:sz w:val="22"/>
          <w:szCs w:val="22"/>
        </w:rPr>
        <w:t>対象</w:t>
      </w:r>
      <w:r w:rsidR="00626E89" w:rsidRPr="00DD3E49">
        <w:rPr>
          <w:rFonts w:ascii="ＭＳ 明朝"/>
          <w:color w:val="000000" w:themeColor="text1"/>
          <w:sz w:val="22"/>
          <w:szCs w:val="22"/>
        </w:rPr>
        <w:t>事業の遂行状況等について、知事から求めがあったときは、指定する期日までに</w:t>
      </w:r>
      <w:r w:rsidR="00F86CE8" w:rsidRPr="00DD3E49">
        <w:rPr>
          <w:rFonts w:ascii="ＭＳ 明朝" w:hAnsi="ＭＳ 明朝" w:hint="eastAsia"/>
          <w:color w:val="000000" w:themeColor="text1"/>
          <w:sz w:val="22"/>
          <w:szCs w:val="22"/>
        </w:rPr>
        <w:t>大阪府ユニバーサルデザインタクシー普及促進事業補助金</w:t>
      </w:r>
      <w:r w:rsidR="0061157D" w:rsidRPr="00DD3E49">
        <w:rPr>
          <w:rFonts w:ascii="ＭＳ 明朝" w:hAnsi="ＭＳ 明朝" w:hint="eastAsia"/>
          <w:color w:val="000000" w:themeColor="text1"/>
          <w:sz w:val="22"/>
          <w:szCs w:val="22"/>
        </w:rPr>
        <w:t>遂行状況報告書（第1</w:t>
      </w:r>
      <w:r w:rsidR="0061157D" w:rsidRPr="00DD3E49">
        <w:rPr>
          <w:rFonts w:ascii="ＭＳ 明朝" w:hAnsi="ＭＳ 明朝"/>
          <w:color w:val="000000" w:themeColor="text1"/>
          <w:sz w:val="22"/>
          <w:szCs w:val="22"/>
        </w:rPr>
        <w:t>0</w:t>
      </w:r>
      <w:r w:rsidR="00F86CE8" w:rsidRPr="00DD3E49">
        <w:rPr>
          <w:rFonts w:ascii="ＭＳ 明朝" w:hAnsi="ＭＳ 明朝" w:hint="eastAsia"/>
          <w:color w:val="000000" w:themeColor="text1"/>
          <w:sz w:val="22"/>
          <w:szCs w:val="22"/>
        </w:rPr>
        <w:t>号様式）を</w:t>
      </w:r>
      <w:r w:rsidR="00626E89" w:rsidRPr="00DD3E49">
        <w:rPr>
          <w:rFonts w:ascii="ＭＳ 明朝"/>
          <w:color w:val="000000" w:themeColor="text1"/>
          <w:sz w:val="22"/>
          <w:szCs w:val="22"/>
        </w:rPr>
        <w:t>知事に</w:t>
      </w:r>
      <w:r w:rsidR="00F86CE8" w:rsidRPr="00DD3E49">
        <w:rPr>
          <w:rFonts w:ascii="ＭＳ 明朝" w:hint="eastAsia"/>
          <w:color w:val="000000" w:themeColor="text1"/>
          <w:sz w:val="22"/>
          <w:szCs w:val="22"/>
        </w:rPr>
        <w:t>提出</w:t>
      </w:r>
      <w:r w:rsidR="00626E89" w:rsidRPr="00DD3E49">
        <w:rPr>
          <w:rFonts w:ascii="ＭＳ 明朝"/>
          <w:color w:val="000000" w:themeColor="text1"/>
          <w:sz w:val="22"/>
          <w:szCs w:val="22"/>
        </w:rPr>
        <w:t>しなければならない。</w:t>
      </w:r>
    </w:p>
    <w:p w14:paraId="60A24EC5" w14:textId="77777777" w:rsidR="005216C7" w:rsidRPr="00DD3E49" w:rsidRDefault="005216C7" w:rsidP="00B2358D">
      <w:pPr>
        <w:rPr>
          <w:rFonts w:ascii="ＭＳ 明朝" w:hAnsi="ＭＳ 明朝"/>
          <w:color w:val="000000" w:themeColor="text1"/>
          <w:sz w:val="22"/>
          <w:szCs w:val="22"/>
        </w:rPr>
      </w:pPr>
    </w:p>
    <w:p w14:paraId="4DB4D579" w14:textId="77777777" w:rsidR="00B2358D" w:rsidRPr="00DD3E49" w:rsidRDefault="00B2358D" w:rsidP="00B2358D">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（実績報告）</w:t>
      </w:r>
    </w:p>
    <w:p w14:paraId="2D6E711A" w14:textId="77777777" w:rsidR="00B2358D" w:rsidRPr="00DD3E49" w:rsidRDefault="00A0245D" w:rsidP="000F7547">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第1</w:t>
      </w:r>
      <w:r w:rsidR="006800D8" w:rsidRPr="00DD3E49">
        <w:rPr>
          <w:rFonts w:ascii="ＭＳ 明朝" w:hAnsi="ＭＳ 明朝"/>
          <w:color w:val="000000" w:themeColor="text1"/>
          <w:sz w:val="22"/>
          <w:szCs w:val="22"/>
        </w:rPr>
        <w:t>4</w:t>
      </w:r>
      <w:r w:rsidR="000F7547" w:rsidRPr="00DD3E49">
        <w:rPr>
          <w:rFonts w:ascii="ＭＳ 明朝" w:hAnsi="ＭＳ 明朝" w:hint="eastAsia"/>
          <w:color w:val="000000" w:themeColor="text1"/>
          <w:sz w:val="22"/>
          <w:szCs w:val="22"/>
        </w:rPr>
        <w:t xml:space="preserve">条　</w:t>
      </w:r>
      <w:r w:rsidR="00B2358D" w:rsidRPr="00DD3E49">
        <w:rPr>
          <w:rFonts w:ascii="ＭＳ 明朝" w:hAnsi="ＭＳ 明朝" w:hint="eastAsia"/>
          <w:color w:val="000000" w:themeColor="text1"/>
          <w:sz w:val="22"/>
          <w:szCs w:val="22"/>
        </w:rPr>
        <w:t>規則第12条の規定による報告は、補助</w:t>
      </w:r>
      <w:r w:rsidR="00D51D53" w:rsidRPr="00DD3E49">
        <w:rPr>
          <w:rFonts w:ascii="ＭＳ 明朝" w:hAnsi="ＭＳ 明朝" w:hint="eastAsia"/>
          <w:color w:val="000000" w:themeColor="text1"/>
          <w:sz w:val="22"/>
          <w:szCs w:val="22"/>
        </w:rPr>
        <w:t>対象</w:t>
      </w:r>
      <w:r w:rsidR="00B2358D" w:rsidRPr="00DD3E49">
        <w:rPr>
          <w:rFonts w:ascii="ＭＳ 明朝" w:hAnsi="ＭＳ 明朝" w:hint="eastAsia"/>
          <w:color w:val="000000" w:themeColor="text1"/>
          <w:sz w:val="22"/>
          <w:szCs w:val="22"/>
        </w:rPr>
        <w:t>事業</w:t>
      </w:r>
      <w:r w:rsidR="00D51D53" w:rsidRPr="00DD3E49">
        <w:rPr>
          <w:rFonts w:ascii="ＭＳ 明朝" w:hAnsi="ＭＳ 明朝" w:hint="eastAsia"/>
          <w:color w:val="000000" w:themeColor="text1"/>
          <w:sz w:val="22"/>
          <w:szCs w:val="22"/>
        </w:rPr>
        <w:t>の</w:t>
      </w:r>
      <w:r w:rsidR="00B2358D" w:rsidRPr="00DD3E49">
        <w:rPr>
          <w:rFonts w:ascii="ＭＳ 明朝" w:hAnsi="ＭＳ 明朝" w:hint="eastAsia"/>
          <w:color w:val="000000" w:themeColor="text1"/>
          <w:sz w:val="22"/>
          <w:szCs w:val="22"/>
        </w:rPr>
        <w:t>完了</w:t>
      </w:r>
      <w:r w:rsidR="00D51D53" w:rsidRPr="00DD3E49">
        <w:rPr>
          <w:rFonts w:ascii="ＭＳ 明朝" w:hAnsi="ＭＳ 明朝" w:hint="eastAsia"/>
          <w:color w:val="000000" w:themeColor="text1"/>
          <w:sz w:val="22"/>
          <w:szCs w:val="22"/>
        </w:rPr>
        <w:t>した</w:t>
      </w:r>
      <w:r w:rsidR="00B2358D" w:rsidRPr="00DD3E49">
        <w:rPr>
          <w:rFonts w:ascii="ＭＳ 明朝" w:hAnsi="ＭＳ 明朝" w:hint="eastAsia"/>
          <w:color w:val="000000" w:themeColor="text1"/>
          <w:sz w:val="22"/>
          <w:szCs w:val="22"/>
        </w:rPr>
        <w:t>日</w:t>
      </w:r>
      <w:r w:rsidR="00D51D53" w:rsidRPr="00DD3E49">
        <w:rPr>
          <w:rFonts w:ascii="ＭＳ 明朝" w:hAnsi="ＭＳ 明朝" w:hint="eastAsia"/>
          <w:color w:val="000000" w:themeColor="text1"/>
          <w:sz w:val="22"/>
          <w:szCs w:val="22"/>
        </w:rPr>
        <w:t>の翌日</w:t>
      </w:r>
      <w:r w:rsidR="00B2358D" w:rsidRPr="00DD3E49">
        <w:rPr>
          <w:rFonts w:ascii="ＭＳ 明朝" w:hAnsi="ＭＳ 明朝" w:hint="eastAsia"/>
          <w:color w:val="000000" w:themeColor="text1"/>
          <w:sz w:val="22"/>
          <w:szCs w:val="22"/>
        </w:rPr>
        <w:t>から</w:t>
      </w:r>
      <w:r w:rsidR="00D51D53" w:rsidRPr="00DD3E49">
        <w:rPr>
          <w:rFonts w:ascii="ＭＳ 明朝" w:hAnsi="ＭＳ 明朝" w:hint="eastAsia"/>
          <w:color w:val="000000" w:themeColor="text1"/>
          <w:sz w:val="22"/>
          <w:szCs w:val="22"/>
        </w:rPr>
        <w:t>起算して</w:t>
      </w:r>
      <w:r w:rsidR="002D6ABA" w:rsidRPr="00DD3E49">
        <w:rPr>
          <w:rFonts w:ascii="ＭＳ 明朝" w:hAnsi="ＭＳ 明朝" w:hint="eastAsia"/>
          <w:color w:val="000000" w:themeColor="text1"/>
          <w:sz w:val="22"/>
          <w:szCs w:val="22"/>
        </w:rPr>
        <w:t>3</w:t>
      </w:r>
      <w:r w:rsidR="002D6ABA" w:rsidRPr="00DD3E49">
        <w:rPr>
          <w:rFonts w:ascii="ＭＳ 明朝" w:hAnsi="ＭＳ 明朝"/>
          <w:color w:val="000000" w:themeColor="text1"/>
          <w:sz w:val="22"/>
          <w:szCs w:val="22"/>
        </w:rPr>
        <w:t>0</w:t>
      </w:r>
      <w:r w:rsidR="00B2358D" w:rsidRPr="00DD3E49">
        <w:rPr>
          <w:rFonts w:ascii="ＭＳ 明朝" w:hAnsi="ＭＳ 明朝" w:hint="eastAsia"/>
          <w:color w:val="000000" w:themeColor="text1"/>
          <w:sz w:val="22"/>
          <w:szCs w:val="22"/>
        </w:rPr>
        <w:t>日</w:t>
      </w:r>
      <w:r w:rsidR="00D51D53" w:rsidRPr="00DD3E49">
        <w:rPr>
          <w:rFonts w:ascii="ＭＳ 明朝" w:hAnsi="ＭＳ 明朝" w:hint="eastAsia"/>
          <w:color w:val="000000" w:themeColor="text1"/>
          <w:sz w:val="22"/>
          <w:szCs w:val="22"/>
        </w:rPr>
        <w:t>以内</w:t>
      </w:r>
      <w:r w:rsidR="00B2358D" w:rsidRPr="00DD3E49">
        <w:rPr>
          <w:rFonts w:ascii="ＭＳ 明朝" w:hAnsi="ＭＳ 明朝" w:hint="eastAsia"/>
          <w:color w:val="000000" w:themeColor="text1"/>
          <w:sz w:val="22"/>
          <w:szCs w:val="22"/>
        </w:rPr>
        <w:t>又は</w:t>
      </w:r>
      <w:r w:rsidR="008E4BB4" w:rsidRPr="00DD3E49">
        <w:rPr>
          <w:rFonts w:ascii="ＭＳ 明朝" w:hAnsi="ＭＳ 明朝" w:hint="eastAsia"/>
          <w:color w:val="000000" w:themeColor="text1"/>
          <w:sz w:val="22"/>
          <w:szCs w:val="22"/>
        </w:rPr>
        <w:t>知事が別に定める期日の</w:t>
      </w:r>
      <w:r w:rsidR="005000FD" w:rsidRPr="00DD3E49">
        <w:rPr>
          <w:rFonts w:ascii="ＭＳ 明朝" w:hAnsi="ＭＳ 明朝" w:hint="eastAsia"/>
          <w:color w:val="000000" w:themeColor="text1"/>
          <w:sz w:val="22"/>
          <w:szCs w:val="22"/>
        </w:rPr>
        <w:t>いずれか早い日までに、</w:t>
      </w:r>
      <w:r w:rsidR="0059741E" w:rsidRPr="00DD3E49">
        <w:rPr>
          <w:rFonts w:ascii="ＭＳ 明朝" w:hAnsi="ＭＳ 明朝" w:hint="eastAsia"/>
          <w:color w:val="000000" w:themeColor="text1"/>
          <w:sz w:val="22"/>
          <w:szCs w:val="22"/>
        </w:rPr>
        <w:t>大阪府行政オンラインシステム</w:t>
      </w:r>
      <w:r w:rsidR="00CA22CB" w:rsidRPr="00DD3E49">
        <w:rPr>
          <w:rFonts w:ascii="ＭＳ 明朝" w:hAnsi="ＭＳ 明朝" w:hint="eastAsia"/>
          <w:color w:val="000000" w:themeColor="text1"/>
          <w:sz w:val="22"/>
          <w:szCs w:val="22"/>
        </w:rPr>
        <w:t>を利用することにより</w:t>
      </w:r>
      <w:r w:rsidR="00D51D53" w:rsidRPr="00DD3E49">
        <w:rPr>
          <w:rFonts w:ascii="ＭＳ 明朝" w:hAnsi="ＭＳ 明朝" w:hint="eastAsia"/>
          <w:color w:val="000000" w:themeColor="text1"/>
          <w:sz w:val="22"/>
          <w:szCs w:val="22"/>
        </w:rPr>
        <w:t>大阪府ユニバーサルデザインタクシー普及促進事業補助金実績報告書</w:t>
      </w:r>
      <w:r w:rsidR="005C4350" w:rsidRPr="00DD3E49">
        <w:rPr>
          <w:rFonts w:ascii="ＭＳ 明朝" w:hAnsi="ＭＳ 明朝" w:hint="eastAsia"/>
          <w:color w:val="000000" w:themeColor="text1"/>
          <w:sz w:val="22"/>
          <w:szCs w:val="22"/>
        </w:rPr>
        <w:t>兼請求書</w:t>
      </w:r>
      <w:r w:rsidR="00D51D53" w:rsidRPr="00DD3E49">
        <w:rPr>
          <w:rFonts w:ascii="ＭＳ 明朝" w:hAnsi="ＭＳ 明朝" w:hint="eastAsia"/>
          <w:color w:val="000000" w:themeColor="text1"/>
          <w:sz w:val="22"/>
          <w:szCs w:val="22"/>
        </w:rPr>
        <w:t>（第1</w:t>
      </w:r>
      <w:r w:rsidR="0061157D" w:rsidRPr="00DD3E49">
        <w:rPr>
          <w:rFonts w:ascii="ＭＳ 明朝" w:hAnsi="ＭＳ 明朝"/>
          <w:color w:val="000000" w:themeColor="text1"/>
          <w:sz w:val="22"/>
          <w:szCs w:val="22"/>
        </w:rPr>
        <w:t>1</w:t>
      </w:r>
      <w:r w:rsidR="00D51D53" w:rsidRPr="00DD3E49">
        <w:rPr>
          <w:rFonts w:ascii="ＭＳ 明朝" w:hAnsi="ＭＳ 明朝" w:hint="eastAsia"/>
          <w:color w:val="000000" w:themeColor="text1"/>
          <w:sz w:val="22"/>
          <w:szCs w:val="22"/>
        </w:rPr>
        <w:t>号様式</w:t>
      </w:r>
      <w:r w:rsidR="0035488B" w:rsidRPr="00DD3E49">
        <w:rPr>
          <w:rFonts w:ascii="ＭＳ 明朝" w:hAnsi="ＭＳ 明朝" w:hint="eastAsia"/>
          <w:color w:val="000000" w:themeColor="text1"/>
          <w:sz w:val="22"/>
          <w:szCs w:val="22"/>
        </w:rPr>
        <w:t>）</w:t>
      </w:r>
      <w:r w:rsidR="00B2358D" w:rsidRPr="00DD3E49">
        <w:rPr>
          <w:rFonts w:ascii="ＭＳ 明朝" w:hAnsi="ＭＳ 明朝" w:hint="eastAsia"/>
          <w:color w:val="000000" w:themeColor="text1"/>
          <w:sz w:val="22"/>
          <w:szCs w:val="22"/>
        </w:rPr>
        <w:t>を知事に提出</w:t>
      </w:r>
      <w:r w:rsidR="00D51D53" w:rsidRPr="00DD3E49">
        <w:rPr>
          <w:rFonts w:ascii="ＭＳ 明朝" w:hAnsi="ＭＳ 明朝" w:hint="eastAsia"/>
          <w:color w:val="000000" w:themeColor="text1"/>
          <w:sz w:val="22"/>
          <w:szCs w:val="22"/>
        </w:rPr>
        <w:t>することにより行わなければ</w:t>
      </w:r>
      <w:r w:rsidR="00B2358D" w:rsidRPr="00DD3E49">
        <w:rPr>
          <w:rFonts w:ascii="ＭＳ 明朝" w:hAnsi="ＭＳ 明朝" w:hint="eastAsia"/>
          <w:color w:val="000000" w:themeColor="text1"/>
          <w:sz w:val="22"/>
          <w:szCs w:val="22"/>
        </w:rPr>
        <w:t>ならない。</w:t>
      </w:r>
      <w:r w:rsidR="00CA22CB" w:rsidRPr="00DD3E49">
        <w:rPr>
          <w:rFonts w:ascii="ＭＳ 明朝" w:hAnsi="ＭＳ 明朝" w:hint="eastAsia"/>
          <w:color w:val="000000" w:themeColor="text1"/>
          <w:sz w:val="22"/>
          <w:szCs w:val="22"/>
        </w:rPr>
        <w:t>ただし、当該申請をしようとするものが</w:t>
      </w:r>
      <w:r w:rsidR="0059741E" w:rsidRPr="00DD3E49">
        <w:rPr>
          <w:rFonts w:ascii="ＭＳ 明朝" w:hAnsi="ＭＳ 明朝" w:hint="eastAsia"/>
          <w:color w:val="000000" w:themeColor="text1"/>
          <w:sz w:val="22"/>
          <w:szCs w:val="22"/>
        </w:rPr>
        <w:t>大阪府行政オンラインシステム</w:t>
      </w:r>
      <w:r w:rsidR="00CA22CB" w:rsidRPr="00DD3E49">
        <w:rPr>
          <w:rFonts w:ascii="ＭＳ 明朝" w:hAnsi="ＭＳ 明朝" w:hint="eastAsia"/>
          <w:color w:val="000000" w:themeColor="text1"/>
          <w:sz w:val="22"/>
          <w:szCs w:val="22"/>
        </w:rPr>
        <w:t>を利用することが困難である場合にあっては、郵送により申請することができる。</w:t>
      </w:r>
    </w:p>
    <w:p w14:paraId="00F5CCBD" w14:textId="77777777" w:rsidR="004D4818" w:rsidRPr="00DD3E49" w:rsidRDefault="00A8108E" w:rsidP="000F7547">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 xml:space="preserve">２　</w:t>
      </w:r>
      <w:r w:rsidR="00284E2B" w:rsidRPr="00DD3E49">
        <w:rPr>
          <w:rFonts w:ascii="ＭＳ 明朝" w:hAnsi="ＭＳ 明朝" w:hint="eastAsia"/>
          <w:color w:val="000000" w:themeColor="text1"/>
          <w:sz w:val="22"/>
          <w:szCs w:val="22"/>
        </w:rPr>
        <w:t>前項の大阪府ユニバーサルデザインタクシー普及促進事業補助金実績報告書</w:t>
      </w:r>
      <w:r w:rsidR="005C4350" w:rsidRPr="00DD3E49">
        <w:rPr>
          <w:rFonts w:ascii="ＭＳ 明朝" w:hAnsi="ＭＳ 明朝" w:hint="eastAsia"/>
          <w:color w:val="000000" w:themeColor="text1"/>
          <w:sz w:val="22"/>
          <w:szCs w:val="22"/>
        </w:rPr>
        <w:t>兼請求書</w:t>
      </w:r>
      <w:r w:rsidR="00284E2B" w:rsidRPr="00DD3E49">
        <w:rPr>
          <w:rFonts w:ascii="ＭＳ 明朝" w:hAnsi="ＭＳ 明朝" w:hint="eastAsia"/>
          <w:color w:val="000000" w:themeColor="text1"/>
          <w:sz w:val="22"/>
          <w:szCs w:val="22"/>
        </w:rPr>
        <w:t>には、次に掲げる書類を添付しなければならない。</w:t>
      </w:r>
    </w:p>
    <w:p w14:paraId="7F744DE9" w14:textId="589FFF6B" w:rsidR="00772BC9" w:rsidRPr="00DD3E49" w:rsidRDefault="00772BC9" w:rsidP="00284E2B">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（１）大阪府以外の補助事業の補助金の交付の有無の内訳書（第11号様式　別紙）</w:t>
      </w:r>
    </w:p>
    <w:p w14:paraId="70BC1D6A" w14:textId="4843EDB2" w:rsidR="00284E2B" w:rsidRPr="00DD3E49" w:rsidRDefault="009D3E98" w:rsidP="00284E2B">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772BC9" w:rsidRPr="00DD3E49">
        <w:rPr>
          <w:rFonts w:ascii="ＭＳ 明朝" w:hAnsi="ＭＳ 明朝" w:hint="eastAsia"/>
          <w:color w:val="000000" w:themeColor="text1"/>
          <w:sz w:val="22"/>
          <w:szCs w:val="22"/>
        </w:rPr>
        <w:t>２</w:t>
      </w:r>
      <w:r w:rsidRPr="00DD3E49">
        <w:rPr>
          <w:rFonts w:ascii="ＭＳ 明朝" w:hAnsi="ＭＳ 明朝" w:hint="eastAsia"/>
          <w:color w:val="000000" w:themeColor="text1"/>
          <w:sz w:val="22"/>
          <w:szCs w:val="22"/>
        </w:rPr>
        <w:t>）</w:t>
      </w:r>
      <w:r w:rsidR="00106D4E" w:rsidRPr="00DD3E49">
        <w:rPr>
          <w:rFonts w:ascii="ＭＳ 明朝" w:hAnsi="ＭＳ 明朝" w:hint="eastAsia"/>
          <w:color w:val="000000" w:themeColor="text1"/>
          <w:sz w:val="22"/>
          <w:szCs w:val="22"/>
        </w:rPr>
        <w:t>補助対象車両の自動車検査証の写し（使用の本拠の位置が大阪府</w:t>
      </w:r>
      <w:r w:rsidR="00284E2B" w:rsidRPr="00DD3E49">
        <w:rPr>
          <w:rFonts w:ascii="ＭＳ 明朝" w:hAnsi="ＭＳ 明朝" w:hint="eastAsia"/>
          <w:color w:val="000000" w:themeColor="text1"/>
          <w:sz w:val="22"/>
          <w:szCs w:val="22"/>
        </w:rPr>
        <w:t>内であること）</w:t>
      </w:r>
    </w:p>
    <w:p w14:paraId="7BC15288" w14:textId="207BAF59" w:rsidR="00284E2B" w:rsidRDefault="009D3E98" w:rsidP="00284E2B">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772BC9" w:rsidRPr="00DD3E49">
        <w:rPr>
          <w:rFonts w:ascii="ＭＳ 明朝" w:hAnsi="ＭＳ 明朝" w:hint="eastAsia"/>
          <w:color w:val="000000" w:themeColor="text1"/>
          <w:sz w:val="22"/>
          <w:szCs w:val="22"/>
        </w:rPr>
        <w:t>３</w:t>
      </w:r>
      <w:r w:rsidRPr="00DD3E49">
        <w:rPr>
          <w:rFonts w:ascii="ＭＳ 明朝" w:hAnsi="ＭＳ 明朝" w:hint="eastAsia"/>
          <w:color w:val="000000" w:themeColor="text1"/>
          <w:sz w:val="22"/>
          <w:szCs w:val="22"/>
        </w:rPr>
        <w:t>）</w:t>
      </w:r>
      <w:r w:rsidR="00284E2B" w:rsidRPr="00DD3E49">
        <w:rPr>
          <w:rFonts w:ascii="ＭＳ 明朝" w:hAnsi="ＭＳ 明朝" w:hint="eastAsia"/>
          <w:color w:val="000000" w:themeColor="text1"/>
          <w:sz w:val="22"/>
          <w:szCs w:val="22"/>
        </w:rPr>
        <w:t>補助対象車両に係る請求書及び領収書</w:t>
      </w:r>
      <w:r w:rsidR="003F7AC4" w:rsidRPr="00DD3E49">
        <w:rPr>
          <w:rFonts w:ascii="ＭＳ 明朝" w:hAnsi="ＭＳ 明朝" w:hint="eastAsia"/>
          <w:color w:val="000000" w:themeColor="text1"/>
          <w:sz w:val="22"/>
          <w:szCs w:val="22"/>
        </w:rPr>
        <w:t>等</w:t>
      </w:r>
      <w:r w:rsidR="00284E2B" w:rsidRPr="00DD3E49">
        <w:rPr>
          <w:rFonts w:ascii="ＭＳ 明朝" w:hAnsi="ＭＳ 明朝" w:hint="eastAsia"/>
          <w:color w:val="000000" w:themeColor="text1"/>
          <w:sz w:val="22"/>
          <w:szCs w:val="22"/>
        </w:rPr>
        <w:t>の写し</w:t>
      </w:r>
    </w:p>
    <w:p w14:paraId="1C1810B2" w14:textId="1E345C7E" w:rsidR="001505AB" w:rsidRPr="00734E44" w:rsidRDefault="001505AB" w:rsidP="00284E2B">
      <w:pPr>
        <w:rPr>
          <w:rFonts w:ascii="ＭＳ 明朝" w:hAnsi="ＭＳ 明朝"/>
          <w:sz w:val="22"/>
          <w:szCs w:val="22"/>
        </w:rPr>
      </w:pPr>
      <w:r w:rsidRPr="00734E44">
        <w:rPr>
          <w:rFonts w:ascii="ＭＳ 明朝" w:hAnsi="ＭＳ 明朝" w:hint="eastAsia"/>
          <w:sz w:val="22"/>
          <w:szCs w:val="22"/>
        </w:rPr>
        <w:t xml:space="preserve">（４）ユニバーサルデザインタクシーに関する研修等の実施状況がわかる書類（第１号様式　</w:t>
      </w:r>
    </w:p>
    <w:p w14:paraId="4402A44D" w14:textId="6D13650A" w:rsidR="001505AB" w:rsidRPr="00734E44" w:rsidRDefault="001505AB" w:rsidP="001505AB">
      <w:pPr>
        <w:ind w:firstLineChars="300" w:firstLine="660"/>
        <w:rPr>
          <w:rFonts w:ascii="ＭＳ 明朝" w:hAnsi="ＭＳ 明朝"/>
          <w:sz w:val="22"/>
          <w:szCs w:val="22"/>
        </w:rPr>
      </w:pPr>
      <w:r w:rsidRPr="00734E44">
        <w:rPr>
          <w:rFonts w:ascii="ＭＳ 明朝" w:hAnsi="ＭＳ 明朝" w:hint="eastAsia"/>
          <w:sz w:val="22"/>
          <w:szCs w:val="22"/>
        </w:rPr>
        <w:t>別紙２）</w:t>
      </w:r>
    </w:p>
    <w:p w14:paraId="42882DDB" w14:textId="1942FF86" w:rsidR="00CB7500" w:rsidRPr="00734E44" w:rsidRDefault="009D3E98" w:rsidP="00FA29BF">
      <w:pPr>
        <w:ind w:left="660" w:hangingChars="300" w:hanging="660"/>
        <w:rPr>
          <w:rFonts w:ascii="ＭＳ 明朝" w:hAnsi="ＭＳ 明朝"/>
          <w:sz w:val="22"/>
          <w:szCs w:val="22"/>
        </w:rPr>
      </w:pPr>
      <w:r w:rsidRPr="00734E44">
        <w:rPr>
          <w:rFonts w:ascii="ＭＳ 明朝" w:hAnsi="ＭＳ 明朝" w:hint="eastAsia"/>
          <w:sz w:val="22"/>
          <w:szCs w:val="22"/>
        </w:rPr>
        <w:t>（</w:t>
      </w:r>
      <w:r w:rsidR="00BC363A" w:rsidRPr="00734E44">
        <w:rPr>
          <w:rFonts w:ascii="ＭＳ 明朝" w:hAnsi="ＭＳ 明朝" w:hint="eastAsia"/>
          <w:sz w:val="22"/>
          <w:szCs w:val="22"/>
        </w:rPr>
        <w:t>５</w:t>
      </w:r>
      <w:r w:rsidRPr="00734E44">
        <w:rPr>
          <w:rFonts w:ascii="ＭＳ 明朝" w:hAnsi="ＭＳ 明朝" w:hint="eastAsia"/>
          <w:sz w:val="22"/>
          <w:szCs w:val="22"/>
        </w:rPr>
        <w:t>）</w:t>
      </w:r>
      <w:r w:rsidR="00326908" w:rsidRPr="00734E44">
        <w:rPr>
          <w:rFonts w:ascii="ＭＳ 明朝" w:hAnsi="ＭＳ 明朝" w:hint="eastAsia"/>
          <w:sz w:val="22"/>
          <w:szCs w:val="22"/>
        </w:rPr>
        <w:t>運転</w:t>
      </w:r>
      <w:r w:rsidR="002E7C9D" w:rsidRPr="00734E44">
        <w:rPr>
          <w:rFonts w:ascii="ＭＳ 明朝" w:hAnsi="ＭＳ 明朝" w:hint="eastAsia"/>
          <w:sz w:val="22"/>
          <w:szCs w:val="22"/>
        </w:rPr>
        <w:t>者</w:t>
      </w:r>
      <w:r w:rsidR="00326908" w:rsidRPr="00734E44">
        <w:rPr>
          <w:rFonts w:ascii="ＭＳ 明朝" w:hAnsi="ＭＳ 明朝" w:hint="eastAsia"/>
          <w:sz w:val="22"/>
          <w:szCs w:val="22"/>
        </w:rPr>
        <w:t>２名以上</w:t>
      </w:r>
      <w:r w:rsidR="002E7C9D" w:rsidRPr="00734E44">
        <w:rPr>
          <w:rFonts w:ascii="ＭＳ 明朝" w:hAnsi="ＭＳ 明朝" w:hint="eastAsia"/>
          <w:sz w:val="22"/>
          <w:szCs w:val="22"/>
        </w:rPr>
        <w:t>（一人一車制個人タクシーの場合は１名）</w:t>
      </w:r>
      <w:r w:rsidR="00326908" w:rsidRPr="00734E44">
        <w:rPr>
          <w:rFonts w:ascii="ＭＳ 明朝" w:hAnsi="ＭＳ 明朝" w:hint="eastAsia"/>
          <w:sz w:val="22"/>
          <w:szCs w:val="22"/>
        </w:rPr>
        <w:t>が第８</w:t>
      </w:r>
      <w:r w:rsidR="00284E2B" w:rsidRPr="00734E44">
        <w:rPr>
          <w:rFonts w:ascii="ＭＳ 明朝" w:hAnsi="ＭＳ 明朝" w:hint="eastAsia"/>
          <w:sz w:val="22"/>
          <w:szCs w:val="22"/>
        </w:rPr>
        <w:t>条第１号に定める研修の修了者又は資格を有している者であることを証する書類の写し（交付申請時に提出していない場合）</w:t>
      </w:r>
    </w:p>
    <w:p w14:paraId="7D540D89" w14:textId="3F4411D5" w:rsidR="00C14376" w:rsidRPr="00734E44" w:rsidRDefault="00C14376" w:rsidP="00FA29BF">
      <w:pPr>
        <w:ind w:left="660" w:hangingChars="300" w:hanging="660"/>
        <w:rPr>
          <w:rFonts w:ascii="ＭＳ 明朝" w:hAnsi="ＭＳ 明朝"/>
          <w:sz w:val="22"/>
          <w:szCs w:val="22"/>
        </w:rPr>
      </w:pPr>
      <w:r w:rsidRPr="00734E44">
        <w:rPr>
          <w:rFonts w:ascii="ＭＳ 明朝" w:hAnsi="ＭＳ 明朝" w:hint="eastAsia"/>
          <w:sz w:val="22"/>
          <w:szCs w:val="22"/>
        </w:rPr>
        <w:t>（</w:t>
      </w:r>
      <w:r w:rsidR="00BC363A" w:rsidRPr="00734E44">
        <w:rPr>
          <w:rFonts w:ascii="ＭＳ 明朝" w:hAnsi="ＭＳ 明朝" w:hint="eastAsia"/>
          <w:sz w:val="22"/>
          <w:szCs w:val="22"/>
        </w:rPr>
        <w:t>６</w:t>
      </w:r>
      <w:r w:rsidRPr="00734E44">
        <w:rPr>
          <w:rFonts w:ascii="ＭＳ 明朝" w:hAnsi="ＭＳ 明朝" w:hint="eastAsia"/>
          <w:sz w:val="22"/>
          <w:szCs w:val="22"/>
        </w:rPr>
        <w:t>）キャッシュレス決済及びＩＣＴを活用したタクシー配車サービスに対応していることを示す書類</w:t>
      </w:r>
    </w:p>
    <w:p w14:paraId="17B3C5A0" w14:textId="2DEB2010" w:rsidR="00C14376" w:rsidRPr="00103174" w:rsidRDefault="00C14376" w:rsidP="00C14376">
      <w:pPr>
        <w:rPr>
          <w:rFonts w:ascii="ＭＳ 明朝" w:hAnsi="ＭＳ 明朝"/>
          <w:sz w:val="22"/>
          <w:szCs w:val="22"/>
        </w:rPr>
      </w:pPr>
      <w:r w:rsidRPr="00734E44">
        <w:rPr>
          <w:rFonts w:ascii="ＭＳ 明朝" w:hAnsi="ＭＳ 明朝" w:hint="eastAsia"/>
          <w:sz w:val="22"/>
          <w:szCs w:val="22"/>
        </w:rPr>
        <w:t>（</w:t>
      </w:r>
      <w:r w:rsidR="00772BC9" w:rsidRPr="00734E44">
        <w:rPr>
          <w:rFonts w:ascii="ＭＳ 明朝" w:hAnsi="ＭＳ 明朝" w:hint="eastAsia"/>
          <w:sz w:val="22"/>
          <w:szCs w:val="22"/>
        </w:rPr>
        <w:t>７</w:t>
      </w:r>
      <w:r w:rsidRPr="00734E44">
        <w:rPr>
          <w:rFonts w:ascii="ＭＳ 明朝" w:hAnsi="ＭＳ 明朝" w:hint="eastAsia"/>
          <w:sz w:val="22"/>
          <w:szCs w:val="22"/>
        </w:rPr>
        <w:t>）SDGs実施報告書兼計画</w:t>
      </w:r>
      <w:r w:rsidRPr="00103174">
        <w:rPr>
          <w:rFonts w:ascii="ＭＳ 明朝" w:hAnsi="ＭＳ 明朝" w:hint="eastAsia"/>
          <w:sz w:val="22"/>
          <w:szCs w:val="22"/>
        </w:rPr>
        <w:t>書（第12号様式）</w:t>
      </w:r>
    </w:p>
    <w:p w14:paraId="66B13A54" w14:textId="4FCCD50D" w:rsidR="00284E2B" w:rsidRPr="00DD3E49" w:rsidRDefault="00C14376" w:rsidP="00C14376">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772BC9" w:rsidRPr="00DD3E49">
        <w:rPr>
          <w:rFonts w:ascii="ＭＳ 明朝" w:hAnsi="ＭＳ 明朝" w:hint="eastAsia"/>
          <w:color w:val="000000" w:themeColor="text1"/>
          <w:sz w:val="22"/>
          <w:szCs w:val="22"/>
        </w:rPr>
        <w:t>８</w:t>
      </w:r>
      <w:r w:rsidRPr="00DD3E49">
        <w:rPr>
          <w:rFonts w:ascii="ＭＳ 明朝" w:hAnsi="ＭＳ 明朝" w:hint="eastAsia"/>
          <w:color w:val="000000" w:themeColor="text1"/>
          <w:sz w:val="22"/>
          <w:szCs w:val="22"/>
        </w:rPr>
        <w:t>）その他、知事が必要と認める書類</w:t>
      </w:r>
    </w:p>
    <w:p w14:paraId="381792FD" w14:textId="77777777" w:rsidR="00C14376" w:rsidRPr="00DD3E49" w:rsidRDefault="00C14376" w:rsidP="00C14376">
      <w:pPr>
        <w:rPr>
          <w:rFonts w:ascii="ＭＳ 明朝" w:hAnsi="ＭＳ 明朝"/>
          <w:color w:val="000000" w:themeColor="text1"/>
          <w:sz w:val="22"/>
          <w:szCs w:val="22"/>
        </w:rPr>
      </w:pPr>
    </w:p>
    <w:p w14:paraId="7B6ED204" w14:textId="77777777" w:rsidR="00B2358D" w:rsidRPr="00DD3E49" w:rsidRDefault="00B2358D" w:rsidP="00B2358D">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（補助金の</w:t>
      </w:r>
      <w:r w:rsidR="00CB4086" w:rsidRPr="00DD3E49">
        <w:rPr>
          <w:rFonts w:ascii="ＭＳ 明朝" w:hAnsi="ＭＳ 明朝" w:hint="eastAsia"/>
          <w:color w:val="000000" w:themeColor="text1"/>
          <w:sz w:val="22"/>
          <w:szCs w:val="22"/>
        </w:rPr>
        <w:t>額の確定</w:t>
      </w:r>
      <w:r w:rsidR="007318B3" w:rsidRPr="00DD3E49">
        <w:rPr>
          <w:rFonts w:ascii="ＭＳ 明朝" w:hAnsi="ＭＳ 明朝" w:hint="eastAsia"/>
          <w:color w:val="000000" w:themeColor="text1"/>
          <w:sz w:val="22"/>
          <w:szCs w:val="22"/>
        </w:rPr>
        <w:t>通知</w:t>
      </w:r>
      <w:r w:rsidR="00CB4086" w:rsidRPr="00DD3E49">
        <w:rPr>
          <w:rFonts w:ascii="ＭＳ 明朝" w:hAnsi="ＭＳ 明朝" w:hint="eastAsia"/>
          <w:color w:val="000000" w:themeColor="text1"/>
          <w:sz w:val="22"/>
          <w:szCs w:val="22"/>
        </w:rPr>
        <w:t>及び交付</w:t>
      </w:r>
      <w:r w:rsidRPr="00DD3E49">
        <w:rPr>
          <w:rFonts w:ascii="ＭＳ 明朝" w:hAnsi="ＭＳ 明朝" w:hint="eastAsia"/>
          <w:color w:val="000000" w:themeColor="text1"/>
          <w:sz w:val="22"/>
          <w:szCs w:val="22"/>
        </w:rPr>
        <w:t>）</w:t>
      </w:r>
    </w:p>
    <w:p w14:paraId="657BE90C" w14:textId="77777777" w:rsidR="00B2358D" w:rsidRPr="00DD3E49" w:rsidRDefault="00A0245D" w:rsidP="00CB4086">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第1</w:t>
      </w:r>
      <w:r w:rsidR="006800D8" w:rsidRPr="00DD3E49">
        <w:rPr>
          <w:rFonts w:ascii="ＭＳ 明朝" w:hAnsi="ＭＳ 明朝"/>
          <w:color w:val="000000" w:themeColor="text1"/>
          <w:sz w:val="22"/>
          <w:szCs w:val="22"/>
        </w:rPr>
        <w:t>5</w:t>
      </w:r>
      <w:r w:rsidR="000F7547" w:rsidRPr="00DD3E49">
        <w:rPr>
          <w:rFonts w:ascii="ＭＳ 明朝" w:hAnsi="ＭＳ 明朝" w:hint="eastAsia"/>
          <w:color w:val="000000" w:themeColor="text1"/>
          <w:sz w:val="22"/>
          <w:szCs w:val="22"/>
        </w:rPr>
        <w:t xml:space="preserve">条　</w:t>
      </w:r>
      <w:r w:rsidR="00B2358D" w:rsidRPr="00DD3E49">
        <w:rPr>
          <w:rFonts w:ascii="ＭＳ 明朝" w:hAnsi="ＭＳ 明朝" w:hint="eastAsia"/>
          <w:color w:val="000000" w:themeColor="text1"/>
          <w:sz w:val="22"/>
          <w:szCs w:val="22"/>
        </w:rPr>
        <w:t>知事は、</w:t>
      </w:r>
      <w:r w:rsidR="007318B3" w:rsidRPr="00DD3E49">
        <w:rPr>
          <w:rFonts w:ascii="ＭＳ 明朝" w:hAnsi="ＭＳ 明朝" w:hint="eastAsia"/>
          <w:color w:val="000000" w:themeColor="text1"/>
          <w:sz w:val="22"/>
          <w:szCs w:val="22"/>
        </w:rPr>
        <w:t>規則第1</w:t>
      </w:r>
      <w:r w:rsidR="007318B3" w:rsidRPr="00DD3E49">
        <w:rPr>
          <w:rFonts w:ascii="ＭＳ 明朝" w:hAnsi="ＭＳ 明朝"/>
          <w:color w:val="000000" w:themeColor="text1"/>
          <w:sz w:val="22"/>
          <w:szCs w:val="22"/>
        </w:rPr>
        <w:t>3</w:t>
      </w:r>
      <w:r w:rsidR="007318B3" w:rsidRPr="00DD3E49">
        <w:rPr>
          <w:rFonts w:ascii="ＭＳ 明朝" w:hAnsi="ＭＳ 明朝" w:hint="eastAsia"/>
          <w:color w:val="000000" w:themeColor="text1"/>
          <w:sz w:val="22"/>
          <w:szCs w:val="22"/>
        </w:rPr>
        <w:t>条の規定により、</w:t>
      </w:r>
      <w:r w:rsidR="00B2358D" w:rsidRPr="00DD3E49">
        <w:rPr>
          <w:rFonts w:ascii="ＭＳ 明朝" w:hAnsi="ＭＳ 明朝" w:hint="eastAsia"/>
          <w:color w:val="000000" w:themeColor="text1"/>
          <w:sz w:val="22"/>
          <w:szCs w:val="22"/>
        </w:rPr>
        <w:t>前条</w:t>
      </w:r>
      <w:r w:rsidR="007318B3" w:rsidRPr="00DD3E49">
        <w:rPr>
          <w:rFonts w:ascii="ＭＳ 明朝" w:hAnsi="ＭＳ 明朝" w:hint="eastAsia"/>
          <w:color w:val="000000" w:themeColor="text1"/>
          <w:sz w:val="22"/>
          <w:szCs w:val="22"/>
        </w:rPr>
        <w:t>第１項及び第２項による報告があった場合は、その内容を審査し、補助金の交付の決定の内容及びこれに付した条件に適合すると認めたときは、</w:t>
      </w:r>
      <w:r w:rsidR="00B2358D" w:rsidRPr="00DD3E49">
        <w:rPr>
          <w:rFonts w:ascii="ＭＳ 明朝" w:hAnsi="ＭＳ 明朝" w:hint="eastAsia"/>
          <w:color w:val="000000" w:themeColor="text1"/>
          <w:sz w:val="22"/>
          <w:szCs w:val="22"/>
        </w:rPr>
        <w:t>補助金の額を確定し、</w:t>
      </w:r>
      <w:r w:rsidR="007318B3" w:rsidRPr="00DD3E49">
        <w:rPr>
          <w:rFonts w:ascii="ＭＳ 明朝" w:hAnsi="ＭＳ 明朝" w:hint="eastAsia"/>
          <w:color w:val="000000" w:themeColor="text1"/>
          <w:sz w:val="22"/>
          <w:szCs w:val="22"/>
        </w:rPr>
        <w:t>速やかに</w:t>
      </w:r>
      <w:r w:rsidR="00DB39CA" w:rsidRPr="00DD3E49">
        <w:rPr>
          <w:rFonts w:ascii="ＭＳ 明朝" w:hAnsi="ＭＳ 明朝" w:hint="eastAsia"/>
          <w:color w:val="000000" w:themeColor="text1"/>
          <w:sz w:val="22"/>
          <w:szCs w:val="22"/>
        </w:rPr>
        <w:t>大阪府ユニバーサルデザインタクシー普及促進事業補助金額確定通知書（第1</w:t>
      </w:r>
      <w:r w:rsidR="00DB39CA" w:rsidRPr="00DD3E49">
        <w:rPr>
          <w:rFonts w:ascii="ＭＳ 明朝" w:hAnsi="ＭＳ 明朝"/>
          <w:color w:val="000000" w:themeColor="text1"/>
          <w:sz w:val="22"/>
          <w:szCs w:val="22"/>
        </w:rPr>
        <w:t>3</w:t>
      </w:r>
      <w:r w:rsidR="00DB39CA" w:rsidRPr="00DD3E49">
        <w:rPr>
          <w:rFonts w:ascii="ＭＳ 明朝" w:hAnsi="ＭＳ 明朝" w:hint="eastAsia"/>
          <w:color w:val="000000" w:themeColor="text1"/>
          <w:sz w:val="22"/>
          <w:szCs w:val="22"/>
        </w:rPr>
        <w:t>号様式）により補助事業者に</w:t>
      </w:r>
      <w:r w:rsidR="007318B3" w:rsidRPr="00DD3E49">
        <w:rPr>
          <w:rFonts w:ascii="ＭＳ 明朝" w:hAnsi="ＭＳ 明朝" w:hint="eastAsia"/>
          <w:color w:val="000000" w:themeColor="text1"/>
          <w:sz w:val="22"/>
          <w:szCs w:val="22"/>
        </w:rPr>
        <w:t>対し</w:t>
      </w:r>
      <w:r w:rsidR="00DB39CA" w:rsidRPr="00DD3E49">
        <w:rPr>
          <w:rFonts w:ascii="ＭＳ 明朝" w:hAnsi="ＭＳ 明朝" w:hint="eastAsia"/>
          <w:color w:val="000000" w:themeColor="text1"/>
          <w:sz w:val="22"/>
          <w:szCs w:val="22"/>
        </w:rPr>
        <w:t>通知する</w:t>
      </w:r>
      <w:r w:rsidR="00CB4086" w:rsidRPr="00DD3E49">
        <w:rPr>
          <w:rFonts w:ascii="ＭＳ 明朝" w:hAnsi="ＭＳ 明朝" w:hint="eastAsia"/>
          <w:color w:val="000000" w:themeColor="text1"/>
          <w:sz w:val="22"/>
          <w:szCs w:val="22"/>
        </w:rPr>
        <w:t>とともに、</w:t>
      </w:r>
      <w:r w:rsidR="009F0BEC" w:rsidRPr="00DD3E49">
        <w:rPr>
          <w:rFonts w:ascii="ＭＳ 明朝" w:hAnsi="ＭＳ 明朝" w:hint="eastAsia"/>
          <w:color w:val="000000" w:themeColor="text1"/>
          <w:sz w:val="22"/>
          <w:szCs w:val="22"/>
        </w:rPr>
        <w:t>速やかに</w:t>
      </w:r>
      <w:r w:rsidR="00CB4086" w:rsidRPr="00DD3E49">
        <w:rPr>
          <w:rFonts w:ascii="ＭＳ 明朝" w:hAnsi="ＭＳ 明朝" w:hint="eastAsia"/>
          <w:color w:val="000000" w:themeColor="text1"/>
          <w:sz w:val="22"/>
          <w:szCs w:val="22"/>
        </w:rPr>
        <w:t>当該補助金を交付するものとする。</w:t>
      </w:r>
    </w:p>
    <w:p w14:paraId="5DA86C77" w14:textId="77777777" w:rsidR="00B2358D" w:rsidRPr="00DD3E49" w:rsidRDefault="00B2358D" w:rsidP="00B2358D">
      <w:pPr>
        <w:rPr>
          <w:rFonts w:ascii="ＭＳ 明朝" w:hAnsi="ＭＳ 明朝"/>
          <w:color w:val="000000" w:themeColor="text1"/>
          <w:sz w:val="22"/>
          <w:szCs w:val="22"/>
        </w:rPr>
      </w:pPr>
    </w:p>
    <w:p w14:paraId="2155FBC8" w14:textId="77777777" w:rsidR="000565F0" w:rsidRPr="00DD3E49" w:rsidRDefault="000565F0" w:rsidP="000565F0">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（交付の決定の取消し）</w:t>
      </w:r>
    </w:p>
    <w:p w14:paraId="7AA8E65E" w14:textId="77777777" w:rsidR="000565F0" w:rsidRPr="00DD3E49" w:rsidRDefault="000565F0" w:rsidP="00626E89">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lastRenderedPageBreak/>
        <w:t>第</w:t>
      </w:r>
      <w:r w:rsidR="00626E89" w:rsidRPr="00DD3E49">
        <w:rPr>
          <w:rFonts w:ascii="ＭＳ 明朝" w:hAnsi="ＭＳ 明朝" w:hint="eastAsia"/>
          <w:color w:val="000000" w:themeColor="text1"/>
          <w:sz w:val="22"/>
          <w:szCs w:val="22"/>
        </w:rPr>
        <w:t>1</w:t>
      </w:r>
      <w:r w:rsidR="006800D8" w:rsidRPr="00DD3E49">
        <w:rPr>
          <w:rFonts w:ascii="ＭＳ 明朝" w:hAnsi="ＭＳ 明朝"/>
          <w:color w:val="000000" w:themeColor="text1"/>
          <w:sz w:val="22"/>
          <w:szCs w:val="22"/>
        </w:rPr>
        <w:t>6</w:t>
      </w:r>
      <w:r w:rsidRPr="00DD3E49">
        <w:rPr>
          <w:rFonts w:ascii="ＭＳ 明朝" w:hAnsi="ＭＳ 明朝" w:hint="eastAsia"/>
          <w:color w:val="000000" w:themeColor="text1"/>
          <w:sz w:val="22"/>
          <w:szCs w:val="22"/>
        </w:rPr>
        <w:t>条　知事は、補助事業者が規則第15条第１項各号のいずれかに該当するとき</w:t>
      </w:r>
      <w:r w:rsidR="00B864C9" w:rsidRPr="00DD3E49">
        <w:rPr>
          <w:rFonts w:ascii="ＭＳ 明朝" w:hAnsi="ＭＳ 明朝" w:hint="eastAsia"/>
          <w:color w:val="000000" w:themeColor="text1"/>
          <w:sz w:val="22"/>
          <w:szCs w:val="22"/>
        </w:rPr>
        <w:t>、</w:t>
      </w:r>
      <w:r w:rsidRPr="00DD3E49">
        <w:rPr>
          <w:rFonts w:ascii="ＭＳ 明朝" w:hAnsi="ＭＳ 明朝" w:hint="eastAsia"/>
          <w:color w:val="000000" w:themeColor="text1"/>
          <w:sz w:val="22"/>
          <w:szCs w:val="22"/>
        </w:rPr>
        <w:t>本要綱の規定に違反したとき</w:t>
      </w:r>
      <w:r w:rsidR="00B864C9" w:rsidRPr="00DD3E49">
        <w:rPr>
          <w:rFonts w:ascii="ＭＳ 明朝" w:hAnsi="ＭＳ 明朝" w:hint="eastAsia"/>
          <w:color w:val="000000" w:themeColor="text1"/>
          <w:sz w:val="22"/>
          <w:szCs w:val="22"/>
        </w:rPr>
        <w:t>又は事業を継続できなくなったとき</w:t>
      </w:r>
      <w:r w:rsidRPr="00DD3E49">
        <w:rPr>
          <w:rFonts w:ascii="ＭＳ 明朝" w:hAnsi="ＭＳ 明朝" w:hint="eastAsia"/>
          <w:color w:val="000000" w:themeColor="text1"/>
          <w:sz w:val="22"/>
          <w:szCs w:val="22"/>
        </w:rPr>
        <w:t>には、補助金の交付の決定の全部又は一部を取り消すことができる。</w:t>
      </w:r>
    </w:p>
    <w:p w14:paraId="3C9AA5A0" w14:textId="77777777" w:rsidR="000565F0" w:rsidRPr="00DD3E49" w:rsidRDefault="000565F0" w:rsidP="00626E89">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２　前項の規定は、補助対象事業について交付すべき補助金の額の確定があった後においても適用するものとする。ただし、補助事業者が補助対象事業について交付すべき補助金の額の確定があった後に規則第２条第２号イからハまでのいずれかに該当することとなった場合を除く。</w:t>
      </w:r>
    </w:p>
    <w:p w14:paraId="13D0C02C" w14:textId="77777777" w:rsidR="000D2612" w:rsidRPr="00DD3E49" w:rsidRDefault="000565F0" w:rsidP="00626E89">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３　知事は、前２項の規定による取消しを決定したときは、速やかにその決定の内容及びこれに付した条件を</w:t>
      </w:r>
      <w:r w:rsidR="00DA4ACE" w:rsidRPr="00DD3E49">
        <w:rPr>
          <w:rFonts w:ascii="ＭＳ 明朝" w:hAnsi="ＭＳ 明朝" w:hint="eastAsia"/>
          <w:color w:val="000000" w:themeColor="text1"/>
          <w:sz w:val="22"/>
          <w:szCs w:val="22"/>
        </w:rPr>
        <w:t>大阪府ユニバーサルデザインタクシー普及促進事業補助金交付決定取消通知書（第1</w:t>
      </w:r>
      <w:r w:rsidR="00DA4ACE" w:rsidRPr="00DD3E49">
        <w:rPr>
          <w:rFonts w:ascii="ＭＳ 明朝" w:hAnsi="ＭＳ 明朝"/>
          <w:color w:val="000000" w:themeColor="text1"/>
          <w:sz w:val="22"/>
          <w:szCs w:val="22"/>
        </w:rPr>
        <w:t>4</w:t>
      </w:r>
      <w:r w:rsidR="00DA4ACE" w:rsidRPr="00DD3E49">
        <w:rPr>
          <w:rFonts w:ascii="ＭＳ 明朝" w:hAnsi="ＭＳ 明朝" w:hint="eastAsia"/>
          <w:color w:val="000000" w:themeColor="text1"/>
          <w:sz w:val="22"/>
          <w:szCs w:val="22"/>
        </w:rPr>
        <w:t>号様式）により</w:t>
      </w:r>
      <w:r w:rsidRPr="00DD3E49">
        <w:rPr>
          <w:rFonts w:ascii="ＭＳ 明朝" w:hAnsi="ＭＳ 明朝" w:hint="eastAsia"/>
          <w:color w:val="000000" w:themeColor="text1"/>
          <w:sz w:val="22"/>
          <w:szCs w:val="22"/>
        </w:rPr>
        <w:t>補助事業者に通知するものとする。</w:t>
      </w:r>
    </w:p>
    <w:p w14:paraId="4A6911AE" w14:textId="77777777" w:rsidR="00626E89" w:rsidRPr="00DD3E49" w:rsidRDefault="00626E89" w:rsidP="00626E89">
      <w:pPr>
        <w:ind w:left="220" w:hangingChars="100" w:hanging="220"/>
        <w:rPr>
          <w:rFonts w:ascii="ＭＳ 明朝" w:hAnsi="ＭＳ 明朝"/>
          <w:color w:val="000000" w:themeColor="text1"/>
          <w:sz w:val="22"/>
          <w:szCs w:val="22"/>
        </w:rPr>
      </w:pPr>
    </w:p>
    <w:p w14:paraId="3BD814CE" w14:textId="77777777" w:rsidR="00B2358D" w:rsidRPr="00DD3E49" w:rsidRDefault="00B2358D" w:rsidP="00B2358D">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（補助金の</w:t>
      </w:r>
      <w:r w:rsidR="001B0C06" w:rsidRPr="00DD3E49">
        <w:rPr>
          <w:rFonts w:ascii="ＭＳ 明朝" w:hAnsi="ＭＳ 明朝" w:hint="eastAsia"/>
          <w:color w:val="000000" w:themeColor="text1"/>
          <w:sz w:val="22"/>
          <w:szCs w:val="22"/>
        </w:rPr>
        <w:t>経理</w:t>
      </w:r>
      <w:r w:rsidRPr="00DD3E49">
        <w:rPr>
          <w:rFonts w:ascii="ＭＳ 明朝" w:hAnsi="ＭＳ 明朝" w:hint="eastAsia"/>
          <w:color w:val="000000" w:themeColor="text1"/>
          <w:sz w:val="22"/>
          <w:szCs w:val="22"/>
        </w:rPr>
        <w:t>）</w:t>
      </w:r>
    </w:p>
    <w:p w14:paraId="6BA2FF72" w14:textId="77777777" w:rsidR="001B0C06" w:rsidRPr="00DD3E49" w:rsidRDefault="000F7547" w:rsidP="001A72EC">
      <w:pPr>
        <w:ind w:left="284" w:hangingChars="129" w:hanging="284"/>
        <w:rPr>
          <w:rFonts w:ascii="ＭＳ 明朝"/>
          <w:color w:val="000000" w:themeColor="text1"/>
          <w:sz w:val="22"/>
          <w:szCs w:val="22"/>
        </w:rPr>
      </w:pPr>
      <w:r w:rsidRPr="00DD3E49">
        <w:rPr>
          <w:rFonts w:ascii="ＭＳ 明朝" w:hAnsi="ＭＳ 明朝" w:hint="eastAsia"/>
          <w:color w:val="000000" w:themeColor="text1"/>
          <w:sz w:val="22"/>
          <w:szCs w:val="22"/>
        </w:rPr>
        <w:t>第</w:t>
      </w:r>
      <w:r w:rsidR="00A0245D" w:rsidRPr="00DD3E49">
        <w:rPr>
          <w:rFonts w:ascii="ＭＳ 明朝" w:hAnsi="ＭＳ 明朝" w:hint="eastAsia"/>
          <w:color w:val="000000" w:themeColor="text1"/>
          <w:sz w:val="22"/>
          <w:szCs w:val="22"/>
        </w:rPr>
        <w:t>1</w:t>
      </w:r>
      <w:r w:rsidR="006800D8" w:rsidRPr="00DD3E49">
        <w:rPr>
          <w:rFonts w:ascii="ＭＳ 明朝" w:hAnsi="ＭＳ 明朝"/>
          <w:color w:val="000000" w:themeColor="text1"/>
          <w:sz w:val="22"/>
          <w:szCs w:val="22"/>
        </w:rPr>
        <w:t>7</w:t>
      </w:r>
      <w:r w:rsidRPr="00DD3E49">
        <w:rPr>
          <w:rFonts w:ascii="ＭＳ 明朝" w:hAnsi="ＭＳ 明朝" w:hint="eastAsia"/>
          <w:color w:val="000000" w:themeColor="text1"/>
          <w:sz w:val="22"/>
          <w:szCs w:val="22"/>
        </w:rPr>
        <w:t xml:space="preserve">条　</w:t>
      </w:r>
      <w:r w:rsidR="001B0C06" w:rsidRPr="00DD3E49">
        <w:rPr>
          <w:rFonts w:ascii="ＭＳ 明朝"/>
          <w:color w:val="000000" w:themeColor="text1"/>
          <w:sz w:val="22"/>
          <w:szCs w:val="22"/>
        </w:rPr>
        <w:t>補助事業者は、補助</w:t>
      </w:r>
      <w:r w:rsidR="001B0C06" w:rsidRPr="00DD3E49">
        <w:rPr>
          <w:rFonts w:ascii="ＭＳ 明朝" w:hint="eastAsia"/>
          <w:color w:val="000000" w:themeColor="text1"/>
          <w:sz w:val="22"/>
          <w:szCs w:val="22"/>
        </w:rPr>
        <w:t>対象</w:t>
      </w:r>
      <w:r w:rsidR="001B0C06" w:rsidRPr="00DD3E49">
        <w:rPr>
          <w:rFonts w:ascii="ＭＳ 明朝"/>
          <w:color w:val="000000" w:themeColor="text1"/>
          <w:sz w:val="22"/>
          <w:szCs w:val="22"/>
        </w:rPr>
        <w:t>事業に係る収支を明らかにした帳簿及び証拠書類を備え、かつこれらの補助</w:t>
      </w:r>
      <w:r w:rsidR="001B0C06" w:rsidRPr="00DD3E49">
        <w:rPr>
          <w:rFonts w:ascii="ＭＳ 明朝" w:hint="eastAsia"/>
          <w:color w:val="000000" w:themeColor="text1"/>
          <w:sz w:val="22"/>
          <w:szCs w:val="22"/>
        </w:rPr>
        <w:t>対象</w:t>
      </w:r>
      <w:r w:rsidR="001B0C06" w:rsidRPr="00DD3E49">
        <w:rPr>
          <w:rFonts w:ascii="ＭＳ 明朝"/>
          <w:color w:val="000000" w:themeColor="text1"/>
          <w:sz w:val="22"/>
          <w:szCs w:val="22"/>
        </w:rPr>
        <w:t>事業に関する書類を、補助</w:t>
      </w:r>
      <w:r w:rsidR="001B0C06" w:rsidRPr="00DD3E49">
        <w:rPr>
          <w:rFonts w:ascii="ＭＳ 明朝" w:hint="eastAsia"/>
          <w:color w:val="000000" w:themeColor="text1"/>
          <w:sz w:val="22"/>
          <w:szCs w:val="22"/>
        </w:rPr>
        <w:t>対象</w:t>
      </w:r>
      <w:r w:rsidR="001B0C06" w:rsidRPr="00DD3E49">
        <w:rPr>
          <w:rFonts w:ascii="ＭＳ 明朝"/>
          <w:color w:val="000000" w:themeColor="text1"/>
          <w:sz w:val="22"/>
          <w:szCs w:val="22"/>
        </w:rPr>
        <w:t>事業が完了した日（補助</w:t>
      </w:r>
      <w:r w:rsidR="00270F0E" w:rsidRPr="00DD3E49">
        <w:rPr>
          <w:rFonts w:ascii="ＭＳ 明朝" w:hint="eastAsia"/>
          <w:color w:val="000000" w:themeColor="text1"/>
          <w:sz w:val="22"/>
          <w:szCs w:val="22"/>
        </w:rPr>
        <w:t>対象</w:t>
      </w:r>
      <w:r w:rsidR="001B0C06" w:rsidRPr="00DD3E49">
        <w:rPr>
          <w:rFonts w:ascii="ＭＳ 明朝"/>
          <w:color w:val="000000" w:themeColor="text1"/>
          <w:sz w:val="22"/>
          <w:szCs w:val="22"/>
        </w:rPr>
        <w:t>事業の中止又は廃止の承認を受けた場合は、その承認を受けた日）の属する年度の翌年度から起算して</w:t>
      </w:r>
      <w:r w:rsidR="001B0C06" w:rsidRPr="00DD3E49">
        <w:rPr>
          <w:rFonts w:ascii="ＭＳ 明朝" w:hint="eastAsia"/>
          <w:color w:val="000000" w:themeColor="text1"/>
          <w:sz w:val="22"/>
          <w:szCs w:val="22"/>
        </w:rPr>
        <w:t>５</w:t>
      </w:r>
      <w:r w:rsidR="001B0C06" w:rsidRPr="00DD3E49">
        <w:rPr>
          <w:rFonts w:ascii="ＭＳ 明朝"/>
          <w:color w:val="000000" w:themeColor="text1"/>
          <w:sz w:val="22"/>
          <w:szCs w:val="22"/>
        </w:rPr>
        <w:t>年間保存しなければならない。</w:t>
      </w:r>
    </w:p>
    <w:p w14:paraId="672EA5BB" w14:textId="77777777" w:rsidR="00B2358D" w:rsidRPr="00DD3E49" w:rsidRDefault="00B2358D" w:rsidP="00B2358D">
      <w:pPr>
        <w:rPr>
          <w:rFonts w:ascii="ＭＳ 明朝" w:hAnsi="ＭＳ 明朝"/>
          <w:color w:val="000000" w:themeColor="text1"/>
          <w:sz w:val="22"/>
          <w:szCs w:val="22"/>
        </w:rPr>
      </w:pPr>
    </w:p>
    <w:p w14:paraId="0398F7BD" w14:textId="77777777" w:rsidR="005E1F11" w:rsidRPr="00DD3E49" w:rsidRDefault="005E1F11" w:rsidP="005E1F11">
      <w:pPr>
        <w:rPr>
          <w:rFonts w:ascii="ＭＳ 明朝"/>
          <w:color w:val="000000" w:themeColor="text1"/>
          <w:sz w:val="22"/>
          <w:szCs w:val="22"/>
        </w:rPr>
      </w:pPr>
      <w:r w:rsidRPr="00DD3E49">
        <w:rPr>
          <w:rFonts w:ascii="ＭＳ 明朝"/>
          <w:color w:val="000000" w:themeColor="text1"/>
          <w:sz w:val="22"/>
          <w:szCs w:val="22"/>
        </w:rPr>
        <w:t>（取得財産</w:t>
      </w:r>
      <w:r w:rsidRPr="00DD3E49">
        <w:rPr>
          <w:rFonts w:ascii="ＭＳ 明朝" w:hint="eastAsia"/>
          <w:color w:val="000000" w:themeColor="text1"/>
          <w:sz w:val="22"/>
          <w:szCs w:val="22"/>
        </w:rPr>
        <w:t>等</w:t>
      </w:r>
      <w:r w:rsidRPr="00DD3E49">
        <w:rPr>
          <w:rFonts w:ascii="ＭＳ 明朝"/>
          <w:color w:val="000000" w:themeColor="text1"/>
          <w:sz w:val="22"/>
          <w:szCs w:val="22"/>
        </w:rPr>
        <w:t>の管理及び処分の制限）</w:t>
      </w:r>
    </w:p>
    <w:p w14:paraId="1E64CA5B" w14:textId="77777777" w:rsidR="005E1F11" w:rsidRPr="00DD3E49" w:rsidRDefault="005E1F11" w:rsidP="00D103DB">
      <w:pPr>
        <w:ind w:left="210" w:hanging="210"/>
        <w:rPr>
          <w:rFonts w:ascii="ＭＳ 明朝"/>
          <w:color w:val="000000" w:themeColor="text1"/>
          <w:sz w:val="22"/>
          <w:szCs w:val="22"/>
        </w:rPr>
      </w:pPr>
      <w:r w:rsidRPr="00DD3E49">
        <w:rPr>
          <w:rFonts w:ascii="ＭＳ 明朝"/>
          <w:color w:val="000000" w:themeColor="text1"/>
          <w:sz w:val="22"/>
          <w:szCs w:val="22"/>
        </w:rPr>
        <w:t>第</w:t>
      </w:r>
      <w:r w:rsidR="006800D8" w:rsidRPr="00DD3E49">
        <w:rPr>
          <w:rFonts w:ascii="ＭＳ 明朝"/>
          <w:color w:val="000000" w:themeColor="text1"/>
          <w:sz w:val="22"/>
          <w:szCs w:val="22"/>
        </w:rPr>
        <w:t>1</w:t>
      </w:r>
      <w:r w:rsidR="001B0C06" w:rsidRPr="00DD3E49">
        <w:rPr>
          <w:rFonts w:ascii="ＭＳ 明朝"/>
          <w:color w:val="000000" w:themeColor="text1"/>
          <w:sz w:val="22"/>
          <w:szCs w:val="22"/>
        </w:rPr>
        <w:t>8</w:t>
      </w:r>
      <w:r w:rsidRPr="00DD3E49">
        <w:rPr>
          <w:rFonts w:ascii="ＭＳ 明朝"/>
          <w:color w:val="000000" w:themeColor="text1"/>
          <w:sz w:val="22"/>
          <w:szCs w:val="22"/>
        </w:rPr>
        <w:t>条　補助事業者は、</w:t>
      </w:r>
      <w:r w:rsidR="00D103DB" w:rsidRPr="00DD3E49">
        <w:rPr>
          <w:rFonts w:ascii="ＭＳ 明朝" w:hint="eastAsia"/>
          <w:color w:val="000000" w:themeColor="text1"/>
          <w:sz w:val="22"/>
          <w:szCs w:val="22"/>
        </w:rPr>
        <w:t>導入した補助対象車両</w:t>
      </w:r>
      <w:r w:rsidRPr="00DD3E49">
        <w:rPr>
          <w:rFonts w:ascii="ＭＳ 明朝"/>
          <w:color w:val="000000" w:themeColor="text1"/>
          <w:sz w:val="22"/>
          <w:szCs w:val="22"/>
        </w:rPr>
        <w:t>についての台帳を設け、その保管状況を明らかに</w:t>
      </w:r>
      <w:r w:rsidRPr="00DD3E49">
        <w:rPr>
          <w:rFonts w:ascii="ＭＳ 明朝" w:hint="eastAsia"/>
          <w:color w:val="000000" w:themeColor="text1"/>
          <w:sz w:val="22"/>
          <w:szCs w:val="22"/>
        </w:rPr>
        <w:t>するとともに、善良な管理者の注意をもって管理し、補助金の交付の目的に従って運用しなければならない。</w:t>
      </w:r>
    </w:p>
    <w:p w14:paraId="1BB3BD7B" w14:textId="77777777" w:rsidR="005E1F11" w:rsidRPr="00DD3E49" w:rsidRDefault="005E1F11" w:rsidP="005E1F11">
      <w:pPr>
        <w:ind w:left="210" w:hanging="210"/>
        <w:rPr>
          <w:rFonts w:ascii="ＭＳ 明朝"/>
          <w:color w:val="000000" w:themeColor="text1"/>
          <w:sz w:val="22"/>
          <w:szCs w:val="22"/>
        </w:rPr>
      </w:pPr>
      <w:r w:rsidRPr="00DD3E49">
        <w:rPr>
          <w:rFonts w:ascii="ＭＳ 明朝" w:hint="eastAsia"/>
          <w:color w:val="000000" w:themeColor="text1"/>
          <w:sz w:val="22"/>
          <w:szCs w:val="22"/>
        </w:rPr>
        <w:t xml:space="preserve">２　</w:t>
      </w:r>
      <w:r w:rsidR="00D103DB" w:rsidRPr="00DD3E49">
        <w:rPr>
          <w:rFonts w:ascii="ＭＳ 明朝" w:hint="eastAsia"/>
          <w:color w:val="000000" w:themeColor="text1"/>
          <w:sz w:val="22"/>
          <w:szCs w:val="22"/>
        </w:rPr>
        <w:t>導入した補助対象車両</w:t>
      </w:r>
      <w:r w:rsidRPr="00DD3E49">
        <w:rPr>
          <w:rFonts w:ascii="ＭＳ 明朝" w:hint="eastAsia"/>
          <w:color w:val="000000" w:themeColor="text1"/>
          <w:sz w:val="22"/>
          <w:szCs w:val="22"/>
        </w:rPr>
        <w:t>を交付の目的に反して使用し、譲渡し、交換又は貸し付けしようとするときは、あらかじめ知事に報告するものとする。</w:t>
      </w:r>
    </w:p>
    <w:p w14:paraId="5978E8E8" w14:textId="77777777" w:rsidR="005E1F11" w:rsidRPr="00DD3E49" w:rsidRDefault="00CD2A2C" w:rsidP="005E1F11">
      <w:pPr>
        <w:ind w:left="210" w:hanging="210"/>
        <w:rPr>
          <w:rFonts w:ascii="ＭＳ 明朝"/>
          <w:color w:val="000000" w:themeColor="text1"/>
          <w:sz w:val="22"/>
          <w:szCs w:val="22"/>
        </w:rPr>
      </w:pPr>
      <w:r w:rsidRPr="00DD3E49">
        <w:rPr>
          <w:rFonts w:ascii="ＭＳ 明朝" w:hint="eastAsia"/>
          <w:color w:val="000000" w:themeColor="text1"/>
          <w:sz w:val="22"/>
          <w:szCs w:val="22"/>
        </w:rPr>
        <w:t>３</w:t>
      </w:r>
      <w:r w:rsidR="005E1F11" w:rsidRPr="00DD3E49">
        <w:rPr>
          <w:rFonts w:ascii="ＭＳ 明朝"/>
          <w:color w:val="000000" w:themeColor="text1"/>
          <w:sz w:val="22"/>
          <w:szCs w:val="22"/>
        </w:rPr>
        <w:t xml:space="preserve">　</w:t>
      </w:r>
      <w:r w:rsidR="006208AE" w:rsidRPr="00DD3E49">
        <w:rPr>
          <w:rFonts w:ascii="ＭＳ 明朝" w:hint="eastAsia"/>
          <w:color w:val="000000" w:themeColor="text1"/>
          <w:sz w:val="22"/>
          <w:szCs w:val="22"/>
        </w:rPr>
        <w:t>補助事業者は、補助対象車両の納車日から起算して５年経過</w:t>
      </w:r>
      <w:r w:rsidR="005E1F11" w:rsidRPr="00DD3E49">
        <w:rPr>
          <w:rFonts w:ascii="ＭＳ 明朝"/>
          <w:color w:val="000000" w:themeColor="text1"/>
          <w:sz w:val="22"/>
          <w:szCs w:val="22"/>
        </w:rPr>
        <w:t>以前に</w:t>
      </w:r>
      <w:r w:rsidR="005E1F11" w:rsidRPr="00DD3E49">
        <w:rPr>
          <w:rFonts w:ascii="ＭＳ 明朝" w:hint="eastAsia"/>
          <w:color w:val="000000" w:themeColor="text1"/>
          <w:sz w:val="22"/>
          <w:szCs w:val="22"/>
        </w:rPr>
        <w:t>取得財産等</w:t>
      </w:r>
      <w:r w:rsidR="005E1F11" w:rsidRPr="00DD3E49">
        <w:rPr>
          <w:rFonts w:ascii="ＭＳ 明朝"/>
          <w:color w:val="000000" w:themeColor="text1"/>
          <w:sz w:val="22"/>
          <w:szCs w:val="22"/>
        </w:rPr>
        <w:t>を処分しようとするときは、</w:t>
      </w:r>
      <w:r w:rsidR="002D3780" w:rsidRPr="00DD3E49">
        <w:rPr>
          <w:rFonts w:ascii="ＭＳ 明朝" w:hAnsi="ＭＳ 明朝" w:hint="eastAsia"/>
          <w:color w:val="000000" w:themeColor="text1"/>
          <w:sz w:val="22"/>
          <w:szCs w:val="22"/>
        </w:rPr>
        <w:t>大阪府ユニバーサルデザインタクシー処分承認申請書（第1</w:t>
      </w:r>
      <w:r w:rsidR="002D3780" w:rsidRPr="00DD3E49">
        <w:rPr>
          <w:rFonts w:ascii="ＭＳ 明朝" w:hAnsi="ＭＳ 明朝"/>
          <w:color w:val="000000" w:themeColor="text1"/>
          <w:sz w:val="22"/>
          <w:szCs w:val="22"/>
        </w:rPr>
        <w:t>5</w:t>
      </w:r>
      <w:r w:rsidR="002D3780" w:rsidRPr="00DD3E49">
        <w:rPr>
          <w:rFonts w:ascii="ＭＳ 明朝" w:hAnsi="ＭＳ 明朝" w:hint="eastAsia"/>
          <w:color w:val="000000" w:themeColor="text1"/>
          <w:sz w:val="22"/>
          <w:szCs w:val="22"/>
        </w:rPr>
        <w:t>号様式）</w:t>
      </w:r>
      <w:r w:rsidR="005E1F11" w:rsidRPr="00DD3E49">
        <w:rPr>
          <w:rFonts w:ascii="ＭＳ 明朝"/>
          <w:color w:val="000000" w:themeColor="text1"/>
          <w:sz w:val="22"/>
          <w:szCs w:val="22"/>
        </w:rPr>
        <w:t>を知事に提出し、その承認を受けなければならない。</w:t>
      </w:r>
    </w:p>
    <w:p w14:paraId="0E8BE23A" w14:textId="77777777" w:rsidR="005E1F11" w:rsidRPr="00DD3E49" w:rsidRDefault="00CD2A2C" w:rsidP="005E1F11">
      <w:pPr>
        <w:ind w:left="210" w:hanging="210"/>
        <w:rPr>
          <w:rFonts w:ascii="ＭＳ 明朝"/>
          <w:color w:val="000000" w:themeColor="text1"/>
          <w:sz w:val="22"/>
          <w:szCs w:val="22"/>
        </w:rPr>
      </w:pPr>
      <w:r w:rsidRPr="00DD3E49">
        <w:rPr>
          <w:rFonts w:ascii="ＭＳ 明朝" w:hint="eastAsia"/>
          <w:color w:val="000000" w:themeColor="text1"/>
          <w:sz w:val="22"/>
          <w:szCs w:val="22"/>
        </w:rPr>
        <w:t>４</w:t>
      </w:r>
      <w:r w:rsidR="005E1F11" w:rsidRPr="00DD3E49">
        <w:rPr>
          <w:rFonts w:ascii="ＭＳ 明朝"/>
          <w:color w:val="000000" w:themeColor="text1"/>
          <w:sz w:val="22"/>
          <w:szCs w:val="22"/>
        </w:rPr>
        <w:t xml:space="preserve">　知事は、前項の承認をしようとする場合において、交付した補助金のうち前項の処分時から財産処分制限期間が経過するまでの期間に相当する分を原則として返還させるとともに、さらに、当該処分により補助事業者に利益が生じたときは、交付した補助金額の範囲内でその利益の全部又は一部を府に納付させることができる。</w:t>
      </w:r>
    </w:p>
    <w:p w14:paraId="27728BA9" w14:textId="77777777" w:rsidR="00B2358D" w:rsidRPr="00DD3E49" w:rsidRDefault="00B2358D" w:rsidP="00B2358D">
      <w:pPr>
        <w:rPr>
          <w:rFonts w:ascii="ＭＳ 明朝" w:hAnsi="ＭＳ 明朝"/>
          <w:color w:val="000000" w:themeColor="text1"/>
          <w:sz w:val="22"/>
          <w:szCs w:val="22"/>
        </w:rPr>
      </w:pPr>
    </w:p>
    <w:p w14:paraId="70649BE6" w14:textId="77777777" w:rsidR="00B2358D" w:rsidRPr="00DD3E49" w:rsidRDefault="00B2358D" w:rsidP="00B2358D">
      <w:pPr>
        <w:rPr>
          <w:rFonts w:ascii="ＭＳ 明朝" w:hAnsi="ＭＳ 明朝"/>
          <w:color w:val="000000" w:themeColor="text1"/>
          <w:sz w:val="22"/>
          <w:szCs w:val="22"/>
        </w:rPr>
      </w:pPr>
      <w:r w:rsidRPr="00DD3E49">
        <w:rPr>
          <w:rFonts w:ascii="ＭＳ 明朝" w:hAnsi="ＭＳ 明朝" w:hint="eastAsia"/>
          <w:color w:val="000000" w:themeColor="text1"/>
          <w:sz w:val="22"/>
          <w:szCs w:val="22"/>
        </w:rPr>
        <w:t>（</w:t>
      </w:r>
      <w:r w:rsidR="00C04788" w:rsidRPr="00DD3E49">
        <w:rPr>
          <w:rFonts w:ascii="ＭＳ 明朝" w:hAnsi="ＭＳ 明朝" w:hint="eastAsia"/>
          <w:color w:val="000000" w:themeColor="text1"/>
          <w:sz w:val="22"/>
          <w:szCs w:val="22"/>
        </w:rPr>
        <w:t>調査等</w:t>
      </w:r>
      <w:r w:rsidRPr="00DD3E49">
        <w:rPr>
          <w:rFonts w:ascii="ＭＳ 明朝" w:hAnsi="ＭＳ 明朝" w:hint="eastAsia"/>
          <w:color w:val="000000" w:themeColor="text1"/>
          <w:sz w:val="22"/>
          <w:szCs w:val="22"/>
        </w:rPr>
        <w:t>）</w:t>
      </w:r>
    </w:p>
    <w:p w14:paraId="5EBDA7A9" w14:textId="77777777" w:rsidR="00F64FEC" w:rsidRPr="00DD3E49" w:rsidRDefault="000F7547" w:rsidP="00097E5A">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第</w:t>
      </w:r>
      <w:r w:rsidR="001B0C06" w:rsidRPr="00DD3E49">
        <w:rPr>
          <w:rFonts w:ascii="ＭＳ 明朝" w:hAnsi="ＭＳ 明朝" w:hint="eastAsia"/>
          <w:color w:val="000000" w:themeColor="text1"/>
          <w:sz w:val="22"/>
          <w:szCs w:val="22"/>
        </w:rPr>
        <w:t>1</w:t>
      </w:r>
      <w:r w:rsidR="001B0C06" w:rsidRPr="00DD3E49">
        <w:rPr>
          <w:rFonts w:ascii="ＭＳ 明朝" w:hAnsi="ＭＳ 明朝"/>
          <w:color w:val="000000" w:themeColor="text1"/>
          <w:sz w:val="22"/>
          <w:szCs w:val="22"/>
        </w:rPr>
        <w:t>9</w:t>
      </w:r>
      <w:r w:rsidRPr="00DD3E49">
        <w:rPr>
          <w:rFonts w:ascii="ＭＳ 明朝" w:hAnsi="ＭＳ 明朝" w:hint="eastAsia"/>
          <w:color w:val="000000" w:themeColor="text1"/>
          <w:sz w:val="22"/>
          <w:szCs w:val="22"/>
        </w:rPr>
        <w:t xml:space="preserve">条　</w:t>
      </w:r>
      <w:r w:rsidR="00B2358D" w:rsidRPr="00DD3E49">
        <w:rPr>
          <w:rFonts w:ascii="ＭＳ 明朝" w:hAnsi="ＭＳ 明朝" w:hint="eastAsia"/>
          <w:color w:val="000000" w:themeColor="text1"/>
          <w:sz w:val="22"/>
          <w:szCs w:val="22"/>
        </w:rPr>
        <w:t>知事は、</w:t>
      </w:r>
      <w:r w:rsidR="00C04788" w:rsidRPr="00DD3E49">
        <w:rPr>
          <w:rFonts w:ascii="ＭＳ 明朝" w:hAnsi="ＭＳ 明朝" w:hint="eastAsia"/>
          <w:color w:val="000000" w:themeColor="text1"/>
          <w:sz w:val="22"/>
          <w:szCs w:val="22"/>
        </w:rPr>
        <w:t>本事業の適正な執行を図るため必要があると認めるときは、本事業に関する調査等を実施することとし、補助事業者はその調査等に応じなければならない。</w:t>
      </w:r>
    </w:p>
    <w:p w14:paraId="2CD5E7D2" w14:textId="77777777" w:rsidR="00B2358D" w:rsidRPr="00DD3E49" w:rsidRDefault="00B2358D" w:rsidP="001A72EC">
      <w:pPr>
        <w:rPr>
          <w:rFonts w:ascii="ＭＳ 明朝" w:hAnsi="ＭＳ 明朝"/>
          <w:color w:val="000000" w:themeColor="text1"/>
          <w:sz w:val="22"/>
          <w:szCs w:val="22"/>
        </w:rPr>
      </w:pPr>
    </w:p>
    <w:p w14:paraId="252B2C92" w14:textId="77777777" w:rsidR="00B2358D" w:rsidRPr="00DD3E49" w:rsidRDefault="00B2358D" w:rsidP="00B2358D">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附　則</w:t>
      </w:r>
    </w:p>
    <w:p w14:paraId="0459A93F" w14:textId="77777777" w:rsidR="008354B8" w:rsidRPr="00DD3E49" w:rsidRDefault="006C453E" w:rsidP="008928AF">
      <w:pPr>
        <w:ind w:left="220" w:hangingChars="100" w:hanging="220"/>
        <w:rPr>
          <w:rFonts w:ascii="ＭＳ 明朝" w:hAnsi="ＭＳ 明朝"/>
          <w:color w:val="000000" w:themeColor="text1"/>
          <w:sz w:val="22"/>
          <w:szCs w:val="22"/>
        </w:rPr>
      </w:pPr>
      <w:r w:rsidRPr="00DD3E49">
        <w:rPr>
          <w:rFonts w:ascii="ＭＳ 明朝" w:hAnsi="ＭＳ 明朝" w:hint="eastAsia"/>
          <w:color w:val="000000" w:themeColor="text1"/>
          <w:sz w:val="22"/>
          <w:szCs w:val="22"/>
        </w:rPr>
        <w:t>１　この交付要綱は、令和４</w:t>
      </w:r>
      <w:r w:rsidR="00B2358D" w:rsidRPr="00DD3E49">
        <w:rPr>
          <w:rFonts w:ascii="ＭＳ 明朝" w:hAnsi="ＭＳ 明朝" w:hint="eastAsia"/>
          <w:color w:val="000000" w:themeColor="text1"/>
          <w:sz w:val="22"/>
          <w:szCs w:val="22"/>
        </w:rPr>
        <w:t>年</w:t>
      </w:r>
      <w:r w:rsidR="005000FD" w:rsidRPr="00DD3E49">
        <w:rPr>
          <w:rFonts w:ascii="ＭＳ 明朝" w:hAnsi="ＭＳ 明朝" w:hint="eastAsia"/>
          <w:color w:val="000000" w:themeColor="text1"/>
          <w:sz w:val="22"/>
          <w:szCs w:val="22"/>
        </w:rPr>
        <w:t>４</w:t>
      </w:r>
      <w:r w:rsidR="00B2358D" w:rsidRPr="00DD3E49">
        <w:rPr>
          <w:rFonts w:ascii="ＭＳ 明朝" w:hAnsi="ＭＳ 明朝" w:hint="eastAsia"/>
          <w:color w:val="000000" w:themeColor="text1"/>
          <w:sz w:val="22"/>
          <w:szCs w:val="22"/>
        </w:rPr>
        <w:t>月</w:t>
      </w:r>
      <w:r w:rsidR="005000FD" w:rsidRPr="00DD3E49">
        <w:rPr>
          <w:rFonts w:ascii="ＭＳ 明朝" w:hAnsi="ＭＳ 明朝" w:hint="eastAsia"/>
          <w:color w:val="000000" w:themeColor="text1"/>
          <w:sz w:val="22"/>
          <w:szCs w:val="22"/>
        </w:rPr>
        <w:t>１</w:t>
      </w:r>
      <w:r w:rsidR="00B2358D" w:rsidRPr="00DD3E49">
        <w:rPr>
          <w:rFonts w:ascii="ＭＳ 明朝" w:hAnsi="ＭＳ 明朝" w:hint="eastAsia"/>
          <w:color w:val="000000" w:themeColor="text1"/>
          <w:sz w:val="22"/>
          <w:szCs w:val="22"/>
        </w:rPr>
        <w:t>日から施行する</w:t>
      </w:r>
      <w:r w:rsidR="008928AF" w:rsidRPr="00DD3E49">
        <w:rPr>
          <w:rFonts w:ascii="ＭＳ 明朝" w:hAnsi="ＭＳ 明朝" w:hint="eastAsia"/>
          <w:color w:val="000000" w:themeColor="text1"/>
          <w:sz w:val="22"/>
          <w:szCs w:val="22"/>
        </w:rPr>
        <w:t>。</w:t>
      </w:r>
    </w:p>
    <w:p w14:paraId="7EBE7EF2" w14:textId="77777777" w:rsidR="0097741B" w:rsidRPr="00DD3E49" w:rsidRDefault="00702ACA" w:rsidP="008928AF">
      <w:pPr>
        <w:ind w:left="220" w:hangingChars="100" w:hanging="220"/>
        <w:rPr>
          <w:color w:val="000000" w:themeColor="text1"/>
          <w:sz w:val="22"/>
        </w:rPr>
      </w:pPr>
      <w:r w:rsidRPr="00DD3E49">
        <w:rPr>
          <w:rFonts w:hint="eastAsia"/>
          <w:color w:val="000000" w:themeColor="text1"/>
          <w:sz w:val="22"/>
        </w:rPr>
        <w:t>附　則</w:t>
      </w:r>
    </w:p>
    <w:p w14:paraId="6D18F86E" w14:textId="77777777" w:rsidR="00702ACA" w:rsidRPr="00DD3E49" w:rsidRDefault="00BB0D60" w:rsidP="008928AF">
      <w:pPr>
        <w:ind w:left="220" w:hangingChars="100" w:hanging="220"/>
        <w:rPr>
          <w:color w:val="000000" w:themeColor="text1"/>
          <w:sz w:val="22"/>
        </w:rPr>
      </w:pPr>
      <w:r w:rsidRPr="00DD3E49">
        <w:rPr>
          <w:rFonts w:hint="eastAsia"/>
          <w:color w:val="000000" w:themeColor="text1"/>
          <w:sz w:val="22"/>
        </w:rPr>
        <w:t>１　この要綱の一部改正は、令和５</w:t>
      </w:r>
      <w:r w:rsidR="007C34DF" w:rsidRPr="00DD3E49">
        <w:rPr>
          <w:rFonts w:hint="eastAsia"/>
          <w:color w:val="000000" w:themeColor="text1"/>
          <w:sz w:val="22"/>
        </w:rPr>
        <w:t>年４月１</w:t>
      </w:r>
      <w:r w:rsidR="00702ACA" w:rsidRPr="00DD3E49">
        <w:rPr>
          <w:rFonts w:hint="eastAsia"/>
          <w:color w:val="000000" w:themeColor="text1"/>
          <w:sz w:val="22"/>
        </w:rPr>
        <w:t>日から施行する。</w:t>
      </w:r>
    </w:p>
    <w:p w14:paraId="71FF912A" w14:textId="77777777" w:rsidR="001635FD" w:rsidRPr="00DD3E49" w:rsidRDefault="001635FD" w:rsidP="001635FD">
      <w:pPr>
        <w:ind w:left="220" w:hangingChars="100" w:hanging="220"/>
        <w:rPr>
          <w:color w:val="000000" w:themeColor="text1"/>
          <w:sz w:val="22"/>
        </w:rPr>
      </w:pPr>
      <w:r w:rsidRPr="00DD3E49">
        <w:rPr>
          <w:rFonts w:hint="eastAsia"/>
          <w:color w:val="000000" w:themeColor="text1"/>
          <w:sz w:val="22"/>
        </w:rPr>
        <w:lastRenderedPageBreak/>
        <w:t>附　則</w:t>
      </w:r>
    </w:p>
    <w:p w14:paraId="7470E62D" w14:textId="77777777" w:rsidR="001635FD" w:rsidRPr="00DD3E49" w:rsidRDefault="001635FD" w:rsidP="001635FD">
      <w:pPr>
        <w:ind w:left="220" w:hangingChars="100" w:hanging="220"/>
        <w:rPr>
          <w:color w:val="000000" w:themeColor="text1"/>
          <w:sz w:val="22"/>
        </w:rPr>
      </w:pPr>
      <w:r w:rsidRPr="00DD3E49">
        <w:rPr>
          <w:rFonts w:hint="eastAsia"/>
          <w:color w:val="000000" w:themeColor="text1"/>
          <w:sz w:val="22"/>
        </w:rPr>
        <w:t>１　この要綱の一部改正は、令和６年４月１日から施行する。</w:t>
      </w:r>
    </w:p>
    <w:p w14:paraId="11681FEC" w14:textId="77777777" w:rsidR="003E70E9" w:rsidRPr="00734E44" w:rsidRDefault="003E70E9" w:rsidP="003E70E9">
      <w:pPr>
        <w:ind w:left="220" w:hangingChars="100" w:hanging="220"/>
        <w:rPr>
          <w:sz w:val="22"/>
        </w:rPr>
      </w:pPr>
      <w:r w:rsidRPr="00734E44">
        <w:rPr>
          <w:rFonts w:hint="eastAsia"/>
          <w:sz w:val="22"/>
        </w:rPr>
        <w:t>附　則</w:t>
      </w:r>
    </w:p>
    <w:p w14:paraId="629D58DB" w14:textId="3C232365" w:rsidR="003E70E9" w:rsidRPr="00734E44" w:rsidRDefault="003E70E9" w:rsidP="003E70E9">
      <w:pPr>
        <w:ind w:left="220" w:hangingChars="100" w:hanging="220"/>
        <w:rPr>
          <w:sz w:val="22"/>
        </w:rPr>
      </w:pPr>
      <w:r w:rsidRPr="00734E44">
        <w:rPr>
          <w:rFonts w:hint="eastAsia"/>
          <w:sz w:val="22"/>
        </w:rPr>
        <w:t>１　この要綱の一部改正は、令和</w:t>
      </w:r>
      <w:r w:rsidRPr="00734E44">
        <w:rPr>
          <w:sz w:val="22"/>
        </w:rPr>
        <w:t>８</w:t>
      </w:r>
      <w:r w:rsidRPr="00734E44">
        <w:rPr>
          <w:rFonts w:hint="eastAsia"/>
          <w:sz w:val="22"/>
        </w:rPr>
        <w:t>年４月１日から施行する。</w:t>
      </w:r>
    </w:p>
    <w:p w14:paraId="2A3B382C" w14:textId="77777777" w:rsidR="001635FD" w:rsidRPr="003E70E9" w:rsidRDefault="001635FD" w:rsidP="008928AF">
      <w:pPr>
        <w:ind w:left="220" w:hangingChars="100" w:hanging="220"/>
        <w:rPr>
          <w:sz w:val="22"/>
        </w:rPr>
      </w:pPr>
    </w:p>
    <w:sectPr w:rsidR="001635FD" w:rsidRPr="003E70E9" w:rsidSect="007107E2">
      <w:footerReference w:type="default" r:id="rId8"/>
      <w:pgSz w:w="11906" w:h="16838" w:code="9"/>
      <w:pgMar w:top="1418" w:right="1418" w:bottom="1418" w:left="1418"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01BC" w14:textId="77777777" w:rsidR="00594F95" w:rsidRDefault="00594F95" w:rsidP="008E759D">
      <w:r>
        <w:separator/>
      </w:r>
    </w:p>
  </w:endnote>
  <w:endnote w:type="continuationSeparator" w:id="0">
    <w:p w14:paraId="0E086387" w14:textId="77777777" w:rsidR="00594F95" w:rsidRDefault="00594F95" w:rsidP="008E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1125" w14:textId="77777777" w:rsidR="002A344E" w:rsidRDefault="002A344E">
    <w:pPr>
      <w:pStyle w:val="a9"/>
      <w:jc w:val="center"/>
    </w:pPr>
    <w:r>
      <w:fldChar w:fldCharType="begin"/>
    </w:r>
    <w:r>
      <w:instrText>PAGE   \* MERGEFORMAT</w:instrText>
    </w:r>
    <w:r>
      <w:fldChar w:fldCharType="separate"/>
    </w:r>
    <w:r w:rsidR="007C34DF" w:rsidRPr="007C34DF">
      <w:rPr>
        <w:noProof/>
        <w:lang w:val="ja-JP"/>
      </w:rPr>
      <w:t>5</w:t>
    </w:r>
    <w:r>
      <w:fldChar w:fldCharType="end"/>
    </w:r>
  </w:p>
  <w:p w14:paraId="32369F05" w14:textId="77777777" w:rsidR="002A344E" w:rsidRDefault="002A34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64D52" w14:textId="77777777" w:rsidR="00594F95" w:rsidRDefault="00594F95" w:rsidP="008E759D">
      <w:r>
        <w:separator/>
      </w:r>
    </w:p>
  </w:footnote>
  <w:footnote w:type="continuationSeparator" w:id="0">
    <w:p w14:paraId="50D5BECE" w14:textId="77777777" w:rsidR="00594F95" w:rsidRDefault="00594F95" w:rsidP="008E7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C98"/>
    <w:multiLevelType w:val="hybridMultilevel"/>
    <w:tmpl w:val="2434300C"/>
    <w:lvl w:ilvl="0" w:tplc="923EEC84">
      <w:start w:val="1"/>
      <w:numFmt w:val="decimalFullWidth"/>
      <w:lvlText w:val="第%1条"/>
      <w:lvlJc w:val="left"/>
      <w:pPr>
        <w:tabs>
          <w:tab w:val="num" w:pos="720"/>
        </w:tabs>
        <w:ind w:left="720" w:hanging="720"/>
      </w:pPr>
      <w:rPr>
        <w:rFont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9C53A4"/>
    <w:multiLevelType w:val="hybridMultilevel"/>
    <w:tmpl w:val="29D06C78"/>
    <w:lvl w:ilvl="0" w:tplc="DB18CCF6">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E3026A"/>
    <w:multiLevelType w:val="hybridMultilevel"/>
    <w:tmpl w:val="5FD610F0"/>
    <w:lvl w:ilvl="0" w:tplc="549A12D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DBC0E10"/>
    <w:multiLevelType w:val="hybridMultilevel"/>
    <w:tmpl w:val="46A0C712"/>
    <w:lvl w:ilvl="0" w:tplc="ED848956">
      <w:start w:val="1"/>
      <w:numFmt w:val="decimal"/>
      <w:lvlText w:val="（%1）"/>
      <w:lvlJc w:val="left"/>
      <w:pPr>
        <w:ind w:left="940" w:hanging="720"/>
      </w:pPr>
      <w:rPr>
        <w:rFonts w:ascii="Century" w:hAnsi="Century"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4A1098A"/>
    <w:multiLevelType w:val="hybridMultilevel"/>
    <w:tmpl w:val="90105974"/>
    <w:lvl w:ilvl="0" w:tplc="493009FC">
      <w:start w:val="1"/>
      <w:numFmt w:val="decimal"/>
      <w:lvlText w:val="(%1)"/>
      <w:lvlJc w:val="left"/>
      <w:pPr>
        <w:tabs>
          <w:tab w:val="num" w:pos="600"/>
        </w:tabs>
        <w:ind w:left="600" w:hanging="360"/>
      </w:pPr>
      <w:rPr>
        <w:rFonts w:hint="default"/>
      </w:rPr>
    </w:lvl>
    <w:lvl w:ilvl="1" w:tplc="225A4564">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6D10D99"/>
    <w:multiLevelType w:val="hybridMultilevel"/>
    <w:tmpl w:val="9126EBC4"/>
    <w:lvl w:ilvl="0" w:tplc="7B8E7F7E">
      <w:start w:val="1"/>
      <w:numFmt w:val="decimal"/>
      <w:lvlText w:val="（%1）"/>
      <w:lvlJc w:val="left"/>
      <w:pPr>
        <w:ind w:left="900"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183309A2"/>
    <w:multiLevelType w:val="hybridMultilevel"/>
    <w:tmpl w:val="880CB758"/>
    <w:lvl w:ilvl="0" w:tplc="DA1E2AD0">
      <w:start w:val="1"/>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ADD41E6"/>
    <w:multiLevelType w:val="hybridMultilevel"/>
    <w:tmpl w:val="05E2E9D2"/>
    <w:lvl w:ilvl="0" w:tplc="F4B454F8">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B5656A3"/>
    <w:multiLevelType w:val="hybridMultilevel"/>
    <w:tmpl w:val="236C6474"/>
    <w:lvl w:ilvl="0" w:tplc="610ED78E">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1CD70B26"/>
    <w:multiLevelType w:val="hybridMultilevel"/>
    <w:tmpl w:val="DA6CE360"/>
    <w:lvl w:ilvl="0" w:tplc="0CE06B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1DA57D93"/>
    <w:multiLevelType w:val="hybridMultilevel"/>
    <w:tmpl w:val="699AC510"/>
    <w:lvl w:ilvl="0" w:tplc="484CDC7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D52D89"/>
    <w:multiLevelType w:val="multilevel"/>
    <w:tmpl w:val="82D492DC"/>
    <w:lvl w:ilvl="0">
      <w:start w:val="1"/>
      <w:numFmt w:val="decimalFullWidth"/>
      <w:lvlText w:val="第%1条"/>
      <w:lvlJc w:val="left"/>
      <w:pPr>
        <w:tabs>
          <w:tab w:val="num" w:pos="720"/>
        </w:tabs>
        <w:ind w:left="720" w:hanging="7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5270AB0"/>
    <w:multiLevelType w:val="hybridMultilevel"/>
    <w:tmpl w:val="9976D8C0"/>
    <w:lvl w:ilvl="0" w:tplc="C15444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4038C2"/>
    <w:multiLevelType w:val="hybridMultilevel"/>
    <w:tmpl w:val="9220406A"/>
    <w:lvl w:ilvl="0" w:tplc="4D7AA766">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280167E1"/>
    <w:multiLevelType w:val="hybridMultilevel"/>
    <w:tmpl w:val="2ABCB176"/>
    <w:lvl w:ilvl="0" w:tplc="A7201A6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28A90C3A"/>
    <w:multiLevelType w:val="hybridMultilevel"/>
    <w:tmpl w:val="181C6132"/>
    <w:lvl w:ilvl="0" w:tplc="DA1E2AD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F35416E"/>
    <w:multiLevelType w:val="hybridMultilevel"/>
    <w:tmpl w:val="8660B886"/>
    <w:lvl w:ilvl="0" w:tplc="2F7CEE2A">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3447E55"/>
    <w:multiLevelType w:val="hybridMultilevel"/>
    <w:tmpl w:val="75048336"/>
    <w:lvl w:ilvl="0" w:tplc="A6E881A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B26423"/>
    <w:multiLevelType w:val="hybridMultilevel"/>
    <w:tmpl w:val="2F448C32"/>
    <w:lvl w:ilvl="0" w:tplc="2592CF16">
      <w:start w:val="1"/>
      <w:numFmt w:val="decimal"/>
      <w:lvlText w:val="（%1）"/>
      <w:lvlJc w:val="left"/>
      <w:pPr>
        <w:tabs>
          <w:tab w:val="num" w:pos="540"/>
        </w:tabs>
        <w:ind w:left="540" w:hanging="360"/>
      </w:pPr>
      <w:rPr>
        <w:rFonts w:ascii="Times New Roman" w:eastAsia="Times New Roman" w:hAnsi="Times New Roman"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9" w15:restartNumberingAfterBreak="0">
    <w:nsid w:val="484C433C"/>
    <w:multiLevelType w:val="hybridMultilevel"/>
    <w:tmpl w:val="D6B455EC"/>
    <w:lvl w:ilvl="0" w:tplc="A9745670">
      <w:start w:val="3"/>
      <w:numFmt w:val="decimalFullWidth"/>
      <w:lvlText w:val="第%1条"/>
      <w:lvlJc w:val="left"/>
      <w:pPr>
        <w:tabs>
          <w:tab w:val="num" w:pos="885"/>
        </w:tabs>
        <w:ind w:left="885" w:hanging="885"/>
      </w:pPr>
      <w:rPr>
        <w:rFonts w:hint="default"/>
      </w:rPr>
    </w:lvl>
    <w:lvl w:ilvl="1" w:tplc="B8762D2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911471"/>
    <w:multiLevelType w:val="hybridMultilevel"/>
    <w:tmpl w:val="9126EBC4"/>
    <w:lvl w:ilvl="0" w:tplc="7B8E7F7E">
      <w:start w:val="1"/>
      <w:numFmt w:val="decimal"/>
      <w:lvlText w:val="（%1）"/>
      <w:lvlJc w:val="left"/>
      <w:pPr>
        <w:ind w:left="900"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15:restartNumberingAfterBreak="0">
    <w:nsid w:val="4D0E5110"/>
    <w:multiLevelType w:val="hybridMultilevel"/>
    <w:tmpl w:val="168C5266"/>
    <w:lvl w:ilvl="0" w:tplc="AB426F72">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DD1177C"/>
    <w:multiLevelType w:val="hybridMultilevel"/>
    <w:tmpl w:val="158CEF48"/>
    <w:lvl w:ilvl="0" w:tplc="2E8E5244">
      <w:start w:val="1"/>
      <w:numFmt w:val="decimalFullWidth"/>
      <w:lvlText w:val="（%1）"/>
      <w:lvlJc w:val="left"/>
      <w:pPr>
        <w:tabs>
          <w:tab w:val="num" w:pos="900"/>
        </w:tabs>
        <w:ind w:left="900" w:hanging="720"/>
      </w:pPr>
      <w:rPr>
        <w:rFonts w:ascii="Times New Roman" w:eastAsia="Times New Roman" w:hAnsi="Times New Roman"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4F76278C"/>
    <w:multiLevelType w:val="hybridMultilevel"/>
    <w:tmpl w:val="54B62E24"/>
    <w:lvl w:ilvl="0" w:tplc="2592CF16">
      <w:start w:val="1"/>
      <w:numFmt w:val="decimal"/>
      <w:lvlText w:val="（%1）"/>
      <w:lvlJc w:val="left"/>
      <w:pPr>
        <w:tabs>
          <w:tab w:val="num" w:pos="540"/>
        </w:tabs>
        <w:ind w:left="540" w:hanging="360"/>
      </w:pPr>
      <w:rPr>
        <w:rFonts w:ascii="Times New Roman" w:eastAsia="Times New Roman" w:hAnsi="Times New Roman" w:cs="Times New Roman"/>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4" w15:restartNumberingAfterBreak="0">
    <w:nsid w:val="4FEE2CE1"/>
    <w:multiLevelType w:val="hybridMultilevel"/>
    <w:tmpl w:val="D7C65270"/>
    <w:lvl w:ilvl="0" w:tplc="25524704">
      <w:start w:val="1"/>
      <w:numFmt w:val="decimal"/>
      <w:lvlText w:val="（%1）"/>
      <w:lvlJc w:val="left"/>
      <w:pPr>
        <w:tabs>
          <w:tab w:val="num" w:pos="1011"/>
        </w:tabs>
        <w:ind w:left="1011" w:hanging="720"/>
      </w:pPr>
      <w:rPr>
        <w:rFonts w:hint="default"/>
      </w:rPr>
    </w:lvl>
    <w:lvl w:ilvl="1" w:tplc="04090017" w:tentative="1">
      <w:start w:val="1"/>
      <w:numFmt w:val="aiueoFullWidth"/>
      <w:lvlText w:val="(%2)"/>
      <w:lvlJc w:val="left"/>
      <w:pPr>
        <w:tabs>
          <w:tab w:val="num" w:pos="1131"/>
        </w:tabs>
        <w:ind w:left="1131" w:hanging="420"/>
      </w:pPr>
    </w:lvl>
    <w:lvl w:ilvl="2" w:tplc="04090011" w:tentative="1">
      <w:start w:val="1"/>
      <w:numFmt w:val="decimalEnclosedCircle"/>
      <w:lvlText w:val="%3"/>
      <w:lvlJc w:val="left"/>
      <w:pPr>
        <w:tabs>
          <w:tab w:val="num" w:pos="1551"/>
        </w:tabs>
        <w:ind w:left="1551" w:hanging="420"/>
      </w:pPr>
    </w:lvl>
    <w:lvl w:ilvl="3" w:tplc="0409000F" w:tentative="1">
      <w:start w:val="1"/>
      <w:numFmt w:val="decimal"/>
      <w:lvlText w:val="%4."/>
      <w:lvlJc w:val="left"/>
      <w:pPr>
        <w:tabs>
          <w:tab w:val="num" w:pos="1971"/>
        </w:tabs>
        <w:ind w:left="1971" w:hanging="420"/>
      </w:pPr>
    </w:lvl>
    <w:lvl w:ilvl="4" w:tplc="04090017" w:tentative="1">
      <w:start w:val="1"/>
      <w:numFmt w:val="aiueoFullWidth"/>
      <w:lvlText w:val="(%5)"/>
      <w:lvlJc w:val="left"/>
      <w:pPr>
        <w:tabs>
          <w:tab w:val="num" w:pos="2391"/>
        </w:tabs>
        <w:ind w:left="2391" w:hanging="420"/>
      </w:pPr>
    </w:lvl>
    <w:lvl w:ilvl="5" w:tplc="04090011" w:tentative="1">
      <w:start w:val="1"/>
      <w:numFmt w:val="decimalEnclosedCircle"/>
      <w:lvlText w:val="%6"/>
      <w:lvlJc w:val="left"/>
      <w:pPr>
        <w:tabs>
          <w:tab w:val="num" w:pos="2811"/>
        </w:tabs>
        <w:ind w:left="2811" w:hanging="420"/>
      </w:pPr>
    </w:lvl>
    <w:lvl w:ilvl="6" w:tplc="0409000F" w:tentative="1">
      <w:start w:val="1"/>
      <w:numFmt w:val="decimal"/>
      <w:lvlText w:val="%7."/>
      <w:lvlJc w:val="left"/>
      <w:pPr>
        <w:tabs>
          <w:tab w:val="num" w:pos="3231"/>
        </w:tabs>
        <w:ind w:left="3231" w:hanging="420"/>
      </w:pPr>
    </w:lvl>
    <w:lvl w:ilvl="7" w:tplc="04090017" w:tentative="1">
      <w:start w:val="1"/>
      <w:numFmt w:val="aiueoFullWidth"/>
      <w:lvlText w:val="(%8)"/>
      <w:lvlJc w:val="left"/>
      <w:pPr>
        <w:tabs>
          <w:tab w:val="num" w:pos="3651"/>
        </w:tabs>
        <w:ind w:left="3651" w:hanging="420"/>
      </w:pPr>
    </w:lvl>
    <w:lvl w:ilvl="8" w:tplc="04090011" w:tentative="1">
      <w:start w:val="1"/>
      <w:numFmt w:val="decimalEnclosedCircle"/>
      <w:lvlText w:val="%9"/>
      <w:lvlJc w:val="left"/>
      <w:pPr>
        <w:tabs>
          <w:tab w:val="num" w:pos="4071"/>
        </w:tabs>
        <w:ind w:left="4071" w:hanging="420"/>
      </w:pPr>
    </w:lvl>
  </w:abstractNum>
  <w:abstractNum w:abstractNumId="25" w15:restartNumberingAfterBreak="0">
    <w:nsid w:val="511B51C6"/>
    <w:multiLevelType w:val="hybridMultilevel"/>
    <w:tmpl w:val="65E6C06A"/>
    <w:lvl w:ilvl="0" w:tplc="46A248E8">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51C36857"/>
    <w:multiLevelType w:val="hybridMultilevel"/>
    <w:tmpl w:val="644ACA02"/>
    <w:lvl w:ilvl="0" w:tplc="DB18CCF6">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232C28"/>
    <w:multiLevelType w:val="hybridMultilevel"/>
    <w:tmpl w:val="70C4AF8A"/>
    <w:lvl w:ilvl="0" w:tplc="DB18CCF6">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53791BE3"/>
    <w:multiLevelType w:val="hybridMultilevel"/>
    <w:tmpl w:val="1F3C88EE"/>
    <w:lvl w:ilvl="0" w:tplc="234CA5D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6B3559A"/>
    <w:multiLevelType w:val="hybridMultilevel"/>
    <w:tmpl w:val="54664E3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A2054B1"/>
    <w:multiLevelType w:val="hybridMultilevel"/>
    <w:tmpl w:val="90326C68"/>
    <w:lvl w:ilvl="0" w:tplc="4D7AA766">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BC14AA"/>
    <w:multiLevelType w:val="hybridMultilevel"/>
    <w:tmpl w:val="6AA80B0E"/>
    <w:lvl w:ilvl="0" w:tplc="63DEB0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C004041"/>
    <w:multiLevelType w:val="hybridMultilevel"/>
    <w:tmpl w:val="2518533A"/>
    <w:lvl w:ilvl="0" w:tplc="2C481D22">
      <w:start w:val="9"/>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CB303A5"/>
    <w:multiLevelType w:val="hybridMultilevel"/>
    <w:tmpl w:val="C4465DC0"/>
    <w:lvl w:ilvl="0" w:tplc="D1F673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935070"/>
    <w:multiLevelType w:val="hybridMultilevel"/>
    <w:tmpl w:val="26584726"/>
    <w:lvl w:ilvl="0" w:tplc="0E1C8420">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69484ECC"/>
    <w:multiLevelType w:val="hybridMultilevel"/>
    <w:tmpl w:val="5C6C0054"/>
    <w:lvl w:ilvl="0" w:tplc="D81654D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96815B5"/>
    <w:multiLevelType w:val="hybridMultilevel"/>
    <w:tmpl w:val="D4229C62"/>
    <w:lvl w:ilvl="0" w:tplc="47FC0862">
      <w:start w:val="1"/>
      <w:numFmt w:val="decimal"/>
      <w:lvlText w:val="(%1)"/>
      <w:lvlJc w:val="left"/>
      <w:pPr>
        <w:tabs>
          <w:tab w:val="num" w:pos="651"/>
        </w:tabs>
        <w:ind w:left="651" w:hanging="360"/>
      </w:pPr>
      <w:rPr>
        <w:rFonts w:hint="default"/>
      </w:rPr>
    </w:lvl>
    <w:lvl w:ilvl="1" w:tplc="04090017" w:tentative="1">
      <w:start w:val="1"/>
      <w:numFmt w:val="aiueoFullWidth"/>
      <w:lvlText w:val="(%2)"/>
      <w:lvlJc w:val="left"/>
      <w:pPr>
        <w:tabs>
          <w:tab w:val="num" w:pos="1131"/>
        </w:tabs>
        <w:ind w:left="1131" w:hanging="420"/>
      </w:pPr>
    </w:lvl>
    <w:lvl w:ilvl="2" w:tplc="04090011" w:tentative="1">
      <w:start w:val="1"/>
      <w:numFmt w:val="decimalEnclosedCircle"/>
      <w:lvlText w:val="%3"/>
      <w:lvlJc w:val="left"/>
      <w:pPr>
        <w:tabs>
          <w:tab w:val="num" w:pos="1551"/>
        </w:tabs>
        <w:ind w:left="1551" w:hanging="420"/>
      </w:pPr>
    </w:lvl>
    <w:lvl w:ilvl="3" w:tplc="0409000F" w:tentative="1">
      <w:start w:val="1"/>
      <w:numFmt w:val="decimal"/>
      <w:lvlText w:val="%4."/>
      <w:lvlJc w:val="left"/>
      <w:pPr>
        <w:tabs>
          <w:tab w:val="num" w:pos="1971"/>
        </w:tabs>
        <w:ind w:left="1971" w:hanging="420"/>
      </w:pPr>
    </w:lvl>
    <w:lvl w:ilvl="4" w:tplc="04090017" w:tentative="1">
      <w:start w:val="1"/>
      <w:numFmt w:val="aiueoFullWidth"/>
      <w:lvlText w:val="(%5)"/>
      <w:lvlJc w:val="left"/>
      <w:pPr>
        <w:tabs>
          <w:tab w:val="num" w:pos="2391"/>
        </w:tabs>
        <w:ind w:left="2391" w:hanging="420"/>
      </w:pPr>
    </w:lvl>
    <w:lvl w:ilvl="5" w:tplc="04090011" w:tentative="1">
      <w:start w:val="1"/>
      <w:numFmt w:val="decimalEnclosedCircle"/>
      <w:lvlText w:val="%6"/>
      <w:lvlJc w:val="left"/>
      <w:pPr>
        <w:tabs>
          <w:tab w:val="num" w:pos="2811"/>
        </w:tabs>
        <w:ind w:left="2811" w:hanging="420"/>
      </w:pPr>
    </w:lvl>
    <w:lvl w:ilvl="6" w:tplc="0409000F" w:tentative="1">
      <w:start w:val="1"/>
      <w:numFmt w:val="decimal"/>
      <w:lvlText w:val="%7."/>
      <w:lvlJc w:val="left"/>
      <w:pPr>
        <w:tabs>
          <w:tab w:val="num" w:pos="3231"/>
        </w:tabs>
        <w:ind w:left="3231" w:hanging="420"/>
      </w:pPr>
    </w:lvl>
    <w:lvl w:ilvl="7" w:tplc="04090017" w:tentative="1">
      <w:start w:val="1"/>
      <w:numFmt w:val="aiueoFullWidth"/>
      <w:lvlText w:val="(%8)"/>
      <w:lvlJc w:val="left"/>
      <w:pPr>
        <w:tabs>
          <w:tab w:val="num" w:pos="3651"/>
        </w:tabs>
        <w:ind w:left="3651" w:hanging="420"/>
      </w:pPr>
    </w:lvl>
    <w:lvl w:ilvl="8" w:tplc="04090011" w:tentative="1">
      <w:start w:val="1"/>
      <w:numFmt w:val="decimalEnclosedCircle"/>
      <w:lvlText w:val="%9"/>
      <w:lvlJc w:val="left"/>
      <w:pPr>
        <w:tabs>
          <w:tab w:val="num" w:pos="4071"/>
        </w:tabs>
        <w:ind w:left="4071" w:hanging="420"/>
      </w:pPr>
    </w:lvl>
  </w:abstractNum>
  <w:abstractNum w:abstractNumId="37" w15:restartNumberingAfterBreak="0">
    <w:nsid w:val="69802161"/>
    <w:multiLevelType w:val="hybridMultilevel"/>
    <w:tmpl w:val="A092A290"/>
    <w:lvl w:ilvl="0" w:tplc="7B7EFDA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8" w15:restartNumberingAfterBreak="0">
    <w:nsid w:val="77AB2221"/>
    <w:multiLevelType w:val="hybridMultilevel"/>
    <w:tmpl w:val="28327CFC"/>
    <w:lvl w:ilvl="0" w:tplc="01A4490E">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AD50C7"/>
    <w:multiLevelType w:val="hybridMultilevel"/>
    <w:tmpl w:val="B29481EE"/>
    <w:lvl w:ilvl="0" w:tplc="DA1E2AD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2"/>
  </w:num>
  <w:num w:numId="2">
    <w:abstractNumId w:val="31"/>
  </w:num>
  <w:num w:numId="3">
    <w:abstractNumId w:val="33"/>
  </w:num>
  <w:num w:numId="4">
    <w:abstractNumId w:val="38"/>
  </w:num>
  <w:num w:numId="5">
    <w:abstractNumId w:val="10"/>
  </w:num>
  <w:num w:numId="6">
    <w:abstractNumId w:val="9"/>
  </w:num>
  <w:num w:numId="7">
    <w:abstractNumId w:val="14"/>
  </w:num>
  <w:num w:numId="8">
    <w:abstractNumId w:val="19"/>
  </w:num>
  <w:num w:numId="9">
    <w:abstractNumId w:val="28"/>
  </w:num>
  <w:num w:numId="10">
    <w:abstractNumId w:val="17"/>
  </w:num>
  <w:num w:numId="11">
    <w:abstractNumId w:val="4"/>
  </w:num>
  <w:num w:numId="12">
    <w:abstractNumId w:val="32"/>
  </w:num>
  <w:num w:numId="13">
    <w:abstractNumId w:val="39"/>
  </w:num>
  <w:num w:numId="14">
    <w:abstractNumId w:val="6"/>
  </w:num>
  <w:num w:numId="15">
    <w:abstractNumId w:val="15"/>
  </w:num>
  <w:num w:numId="16">
    <w:abstractNumId w:val="2"/>
  </w:num>
  <w:num w:numId="17">
    <w:abstractNumId w:val="7"/>
  </w:num>
  <w:num w:numId="18">
    <w:abstractNumId w:val="34"/>
  </w:num>
  <w:num w:numId="19">
    <w:abstractNumId w:val="29"/>
  </w:num>
  <w:num w:numId="20">
    <w:abstractNumId w:val="35"/>
  </w:num>
  <w:num w:numId="21">
    <w:abstractNumId w:val="0"/>
  </w:num>
  <w:num w:numId="22">
    <w:abstractNumId w:val="22"/>
  </w:num>
  <w:num w:numId="23">
    <w:abstractNumId w:val="37"/>
  </w:num>
  <w:num w:numId="24">
    <w:abstractNumId w:val="18"/>
  </w:num>
  <w:num w:numId="25">
    <w:abstractNumId w:val="16"/>
  </w:num>
  <w:num w:numId="26">
    <w:abstractNumId w:val="27"/>
  </w:num>
  <w:num w:numId="27">
    <w:abstractNumId w:val="11"/>
  </w:num>
  <w:num w:numId="28">
    <w:abstractNumId w:val="8"/>
  </w:num>
  <w:num w:numId="29">
    <w:abstractNumId w:val="36"/>
  </w:num>
  <w:num w:numId="30">
    <w:abstractNumId w:val="24"/>
  </w:num>
  <w:num w:numId="31">
    <w:abstractNumId w:val="13"/>
  </w:num>
  <w:num w:numId="32">
    <w:abstractNumId w:val="30"/>
  </w:num>
  <w:num w:numId="33">
    <w:abstractNumId w:val="26"/>
  </w:num>
  <w:num w:numId="34">
    <w:abstractNumId w:val="1"/>
  </w:num>
  <w:num w:numId="35">
    <w:abstractNumId w:val="25"/>
  </w:num>
  <w:num w:numId="36">
    <w:abstractNumId w:val="23"/>
  </w:num>
  <w:num w:numId="37">
    <w:abstractNumId w:val="20"/>
  </w:num>
  <w:num w:numId="38">
    <w:abstractNumId w:val="3"/>
  </w:num>
  <w:num w:numId="39">
    <w:abstractNumId w:val="2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D8"/>
    <w:rsid w:val="000005B5"/>
    <w:rsid w:val="00006447"/>
    <w:rsid w:val="00006449"/>
    <w:rsid w:val="000068B0"/>
    <w:rsid w:val="00010059"/>
    <w:rsid w:val="00013AEC"/>
    <w:rsid w:val="000144DB"/>
    <w:rsid w:val="00015ED6"/>
    <w:rsid w:val="00017324"/>
    <w:rsid w:val="00020106"/>
    <w:rsid w:val="00020B65"/>
    <w:rsid w:val="0002633B"/>
    <w:rsid w:val="0003116F"/>
    <w:rsid w:val="00033C11"/>
    <w:rsid w:val="00034B6D"/>
    <w:rsid w:val="00040A91"/>
    <w:rsid w:val="00042F09"/>
    <w:rsid w:val="00052530"/>
    <w:rsid w:val="00052941"/>
    <w:rsid w:val="0005625E"/>
    <w:rsid w:val="000565F0"/>
    <w:rsid w:val="0005748B"/>
    <w:rsid w:val="00063D9E"/>
    <w:rsid w:val="00063F39"/>
    <w:rsid w:val="00064324"/>
    <w:rsid w:val="000726C1"/>
    <w:rsid w:val="00073592"/>
    <w:rsid w:val="00074C8A"/>
    <w:rsid w:val="000772B6"/>
    <w:rsid w:val="00077543"/>
    <w:rsid w:val="00080D64"/>
    <w:rsid w:val="00080DB2"/>
    <w:rsid w:val="00090220"/>
    <w:rsid w:val="00093862"/>
    <w:rsid w:val="0009596E"/>
    <w:rsid w:val="00095F78"/>
    <w:rsid w:val="00097C11"/>
    <w:rsid w:val="00097E5A"/>
    <w:rsid w:val="00097F06"/>
    <w:rsid w:val="000A5E04"/>
    <w:rsid w:val="000C4583"/>
    <w:rsid w:val="000C4DEA"/>
    <w:rsid w:val="000D0732"/>
    <w:rsid w:val="000D2612"/>
    <w:rsid w:val="000E0E77"/>
    <w:rsid w:val="000E1D64"/>
    <w:rsid w:val="000E4842"/>
    <w:rsid w:val="000E6182"/>
    <w:rsid w:val="000F0CC7"/>
    <w:rsid w:val="000F5B8B"/>
    <w:rsid w:val="000F74EE"/>
    <w:rsid w:val="000F7547"/>
    <w:rsid w:val="00102436"/>
    <w:rsid w:val="00102DEC"/>
    <w:rsid w:val="00103174"/>
    <w:rsid w:val="00103ED9"/>
    <w:rsid w:val="00106D4E"/>
    <w:rsid w:val="0011415C"/>
    <w:rsid w:val="001149DF"/>
    <w:rsid w:val="0012317B"/>
    <w:rsid w:val="001306A8"/>
    <w:rsid w:val="00134A03"/>
    <w:rsid w:val="00141628"/>
    <w:rsid w:val="001505AB"/>
    <w:rsid w:val="001570D2"/>
    <w:rsid w:val="001628DD"/>
    <w:rsid w:val="001630D3"/>
    <w:rsid w:val="001635FD"/>
    <w:rsid w:val="00167522"/>
    <w:rsid w:val="00170F37"/>
    <w:rsid w:val="00171463"/>
    <w:rsid w:val="00183ACD"/>
    <w:rsid w:val="00187C6B"/>
    <w:rsid w:val="001A245B"/>
    <w:rsid w:val="001A3DFD"/>
    <w:rsid w:val="001A3EBD"/>
    <w:rsid w:val="001A4CED"/>
    <w:rsid w:val="001A72EC"/>
    <w:rsid w:val="001A7410"/>
    <w:rsid w:val="001B0C06"/>
    <w:rsid w:val="001B1333"/>
    <w:rsid w:val="001B4038"/>
    <w:rsid w:val="001B51E3"/>
    <w:rsid w:val="001C1665"/>
    <w:rsid w:val="001C1C48"/>
    <w:rsid w:val="001C5CE9"/>
    <w:rsid w:val="001C6E90"/>
    <w:rsid w:val="001C6EE7"/>
    <w:rsid w:val="001D2EF6"/>
    <w:rsid w:val="001D303B"/>
    <w:rsid w:val="001D6322"/>
    <w:rsid w:val="001E3D31"/>
    <w:rsid w:val="001E65A2"/>
    <w:rsid w:val="001F0B36"/>
    <w:rsid w:val="001F567D"/>
    <w:rsid w:val="001F772F"/>
    <w:rsid w:val="00201C8E"/>
    <w:rsid w:val="002028DA"/>
    <w:rsid w:val="002039F1"/>
    <w:rsid w:val="00211265"/>
    <w:rsid w:val="0021146F"/>
    <w:rsid w:val="002156F2"/>
    <w:rsid w:val="00225AF6"/>
    <w:rsid w:val="00232E63"/>
    <w:rsid w:val="00234132"/>
    <w:rsid w:val="00236CE7"/>
    <w:rsid w:val="00250C7C"/>
    <w:rsid w:val="00255A43"/>
    <w:rsid w:val="00256708"/>
    <w:rsid w:val="00256A55"/>
    <w:rsid w:val="00267112"/>
    <w:rsid w:val="00267172"/>
    <w:rsid w:val="00267916"/>
    <w:rsid w:val="00270F0E"/>
    <w:rsid w:val="00271F08"/>
    <w:rsid w:val="002728CD"/>
    <w:rsid w:val="00272FB3"/>
    <w:rsid w:val="00275F01"/>
    <w:rsid w:val="00284E2B"/>
    <w:rsid w:val="00285C2A"/>
    <w:rsid w:val="00291738"/>
    <w:rsid w:val="002A005F"/>
    <w:rsid w:val="002A1182"/>
    <w:rsid w:val="002A344E"/>
    <w:rsid w:val="002A605F"/>
    <w:rsid w:val="002B4903"/>
    <w:rsid w:val="002B6214"/>
    <w:rsid w:val="002C1B44"/>
    <w:rsid w:val="002C1B70"/>
    <w:rsid w:val="002C7531"/>
    <w:rsid w:val="002D20D4"/>
    <w:rsid w:val="002D3780"/>
    <w:rsid w:val="002D6ABA"/>
    <w:rsid w:val="002E1987"/>
    <w:rsid w:val="002E7934"/>
    <w:rsid w:val="002E7C9D"/>
    <w:rsid w:val="002F3AF4"/>
    <w:rsid w:val="002F3D71"/>
    <w:rsid w:val="002F5B9E"/>
    <w:rsid w:val="003108C8"/>
    <w:rsid w:val="00313005"/>
    <w:rsid w:val="0031413F"/>
    <w:rsid w:val="003256DE"/>
    <w:rsid w:val="003263E7"/>
    <w:rsid w:val="00326908"/>
    <w:rsid w:val="0033239F"/>
    <w:rsid w:val="00333769"/>
    <w:rsid w:val="00340DB0"/>
    <w:rsid w:val="00343522"/>
    <w:rsid w:val="00343F0C"/>
    <w:rsid w:val="00350748"/>
    <w:rsid w:val="0035488B"/>
    <w:rsid w:val="00355D10"/>
    <w:rsid w:val="00361C47"/>
    <w:rsid w:val="00362733"/>
    <w:rsid w:val="0036573A"/>
    <w:rsid w:val="00367A7F"/>
    <w:rsid w:val="00370BB8"/>
    <w:rsid w:val="003761CF"/>
    <w:rsid w:val="00380D16"/>
    <w:rsid w:val="0038281F"/>
    <w:rsid w:val="003914F3"/>
    <w:rsid w:val="00395519"/>
    <w:rsid w:val="003A32D5"/>
    <w:rsid w:val="003B02D5"/>
    <w:rsid w:val="003B3B91"/>
    <w:rsid w:val="003B662A"/>
    <w:rsid w:val="003C580A"/>
    <w:rsid w:val="003D171E"/>
    <w:rsid w:val="003D1ABF"/>
    <w:rsid w:val="003D1BE8"/>
    <w:rsid w:val="003D2F74"/>
    <w:rsid w:val="003D6BFD"/>
    <w:rsid w:val="003D77F1"/>
    <w:rsid w:val="003E1378"/>
    <w:rsid w:val="003E70E9"/>
    <w:rsid w:val="003F662B"/>
    <w:rsid w:val="003F7AC4"/>
    <w:rsid w:val="00400183"/>
    <w:rsid w:val="0040098F"/>
    <w:rsid w:val="004053A1"/>
    <w:rsid w:val="0041343D"/>
    <w:rsid w:val="004155FE"/>
    <w:rsid w:val="00423F6F"/>
    <w:rsid w:val="00425794"/>
    <w:rsid w:val="00427570"/>
    <w:rsid w:val="00430D36"/>
    <w:rsid w:val="00431358"/>
    <w:rsid w:val="00435D14"/>
    <w:rsid w:val="00436158"/>
    <w:rsid w:val="004372F1"/>
    <w:rsid w:val="00442C59"/>
    <w:rsid w:val="00443AF3"/>
    <w:rsid w:val="00446EB8"/>
    <w:rsid w:val="00452625"/>
    <w:rsid w:val="00453A70"/>
    <w:rsid w:val="00453B87"/>
    <w:rsid w:val="00455336"/>
    <w:rsid w:val="004705AF"/>
    <w:rsid w:val="004728FC"/>
    <w:rsid w:val="00475690"/>
    <w:rsid w:val="00477ECC"/>
    <w:rsid w:val="0048473F"/>
    <w:rsid w:val="00484904"/>
    <w:rsid w:val="004922BA"/>
    <w:rsid w:val="004923AC"/>
    <w:rsid w:val="00492CF7"/>
    <w:rsid w:val="00493705"/>
    <w:rsid w:val="00494106"/>
    <w:rsid w:val="004A0329"/>
    <w:rsid w:val="004A04F3"/>
    <w:rsid w:val="004A338D"/>
    <w:rsid w:val="004A59E6"/>
    <w:rsid w:val="004A7626"/>
    <w:rsid w:val="004B4851"/>
    <w:rsid w:val="004C1977"/>
    <w:rsid w:val="004C25D2"/>
    <w:rsid w:val="004C631C"/>
    <w:rsid w:val="004D4818"/>
    <w:rsid w:val="004E1B00"/>
    <w:rsid w:val="004E2EAC"/>
    <w:rsid w:val="004E46B6"/>
    <w:rsid w:val="004E4F98"/>
    <w:rsid w:val="004F005A"/>
    <w:rsid w:val="004F14FC"/>
    <w:rsid w:val="004F6D81"/>
    <w:rsid w:val="005000FD"/>
    <w:rsid w:val="00510000"/>
    <w:rsid w:val="00510264"/>
    <w:rsid w:val="00513E0D"/>
    <w:rsid w:val="00516E27"/>
    <w:rsid w:val="005216C7"/>
    <w:rsid w:val="00525CD8"/>
    <w:rsid w:val="00525F60"/>
    <w:rsid w:val="00527C09"/>
    <w:rsid w:val="00535A7D"/>
    <w:rsid w:val="00537205"/>
    <w:rsid w:val="005418FC"/>
    <w:rsid w:val="005443CB"/>
    <w:rsid w:val="0054619C"/>
    <w:rsid w:val="00554E76"/>
    <w:rsid w:val="00560EC5"/>
    <w:rsid w:val="0056457A"/>
    <w:rsid w:val="00565688"/>
    <w:rsid w:val="005829A7"/>
    <w:rsid w:val="00592385"/>
    <w:rsid w:val="00592733"/>
    <w:rsid w:val="00594F95"/>
    <w:rsid w:val="00597326"/>
    <w:rsid w:val="0059741E"/>
    <w:rsid w:val="005A2DA2"/>
    <w:rsid w:val="005A31E5"/>
    <w:rsid w:val="005B5B69"/>
    <w:rsid w:val="005B64F6"/>
    <w:rsid w:val="005C3DF9"/>
    <w:rsid w:val="005C4350"/>
    <w:rsid w:val="005C6D63"/>
    <w:rsid w:val="005C7737"/>
    <w:rsid w:val="005D111B"/>
    <w:rsid w:val="005D34E6"/>
    <w:rsid w:val="005D3C70"/>
    <w:rsid w:val="005D6127"/>
    <w:rsid w:val="005D716D"/>
    <w:rsid w:val="005E1F11"/>
    <w:rsid w:val="005E54D6"/>
    <w:rsid w:val="005E69D0"/>
    <w:rsid w:val="005F0629"/>
    <w:rsid w:val="005F32F8"/>
    <w:rsid w:val="005F3389"/>
    <w:rsid w:val="005F6DBD"/>
    <w:rsid w:val="005F765F"/>
    <w:rsid w:val="00600422"/>
    <w:rsid w:val="006004E7"/>
    <w:rsid w:val="006047AC"/>
    <w:rsid w:val="006072FC"/>
    <w:rsid w:val="0061157D"/>
    <w:rsid w:val="006208AE"/>
    <w:rsid w:val="00622EB9"/>
    <w:rsid w:val="00626E89"/>
    <w:rsid w:val="006339A1"/>
    <w:rsid w:val="00634068"/>
    <w:rsid w:val="00634735"/>
    <w:rsid w:val="0063508C"/>
    <w:rsid w:val="006375C4"/>
    <w:rsid w:val="00640C1B"/>
    <w:rsid w:val="00642077"/>
    <w:rsid w:val="006453CD"/>
    <w:rsid w:val="00645F53"/>
    <w:rsid w:val="006469B9"/>
    <w:rsid w:val="00655DB3"/>
    <w:rsid w:val="00661B28"/>
    <w:rsid w:val="00664006"/>
    <w:rsid w:val="00667AAA"/>
    <w:rsid w:val="006700D3"/>
    <w:rsid w:val="006800D8"/>
    <w:rsid w:val="00682033"/>
    <w:rsid w:val="006834F7"/>
    <w:rsid w:val="0068361A"/>
    <w:rsid w:val="006A2790"/>
    <w:rsid w:val="006A2F8F"/>
    <w:rsid w:val="006C3E10"/>
    <w:rsid w:val="006C453E"/>
    <w:rsid w:val="006D4C77"/>
    <w:rsid w:val="006E075E"/>
    <w:rsid w:val="006E33DB"/>
    <w:rsid w:val="006E39EA"/>
    <w:rsid w:val="006F5C46"/>
    <w:rsid w:val="006F71E8"/>
    <w:rsid w:val="006F7362"/>
    <w:rsid w:val="00701503"/>
    <w:rsid w:val="00702459"/>
    <w:rsid w:val="00702ACA"/>
    <w:rsid w:val="00704085"/>
    <w:rsid w:val="007100C3"/>
    <w:rsid w:val="00710437"/>
    <w:rsid w:val="007107E2"/>
    <w:rsid w:val="00710B2A"/>
    <w:rsid w:val="0071321D"/>
    <w:rsid w:val="007210A0"/>
    <w:rsid w:val="007318B3"/>
    <w:rsid w:val="00732B07"/>
    <w:rsid w:val="00732E5A"/>
    <w:rsid w:val="007339C2"/>
    <w:rsid w:val="00734E44"/>
    <w:rsid w:val="00737459"/>
    <w:rsid w:val="00747ACD"/>
    <w:rsid w:val="00751EBD"/>
    <w:rsid w:val="00752DB8"/>
    <w:rsid w:val="00754DC8"/>
    <w:rsid w:val="0075662F"/>
    <w:rsid w:val="007566C8"/>
    <w:rsid w:val="00763570"/>
    <w:rsid w:val="0076447F"/>
    <w:rsid w:val="007711B8"/>
    <w:rsid w:val="00772BC9"/>
    <w:rsid w:val="00773C52"/>
    <w:rsid w:val="00777C3B"/>
    <w:rsid w:val="00777FC4"/>
    <w:rsid w:val="0078095E"/>
    <w:rsid w:val="0078558D"/>
    <w:rsid w:val="00795178"/>
    <w:rsid w:val="00795607"/>
    <w:rsid w:val="00797D13"/>
    <w:rsid w:val="007A1651"/>
    <w:rsid w:val="007A4D6E"/>
    <w:rsid w:val="007B582B"/>
    <w:rsid w:val="007B705A"/>
    <w:rsid w:val="007B753C"/>
    <w:rsid w:val="007C1B7E"/>
    <w:rsid w:val="007C1D09"/>
    <w:rsid w:val="007C34DF"/>
    <w:rsid w:val="007C5573"/>
    <w:rsid w:val="007E1F77"/>
    <w:rsid w:val="007E2881"/>
    <w:rsid w:val="007E5C41"/>
    <w:rsid w:val="007F01C3"/>
    <w:rsid w:val="007F05E3"/>
    <w:rsid w:val="007F33B0"/>
    <w:rsid w:val="007F4ED8"/>
    <w:rsid w:val="00802FBA"/>
    <w:rsid w:val="00805C39"/>
    <w:rsid w:val="00806428"/>
    <w:rsid w:val="008170D0"/>
    <w:rsid w:val="00821A35"/>
    <w:rsid w:val="00823C8B"/>
    <w:rsid w:val="00827772"/>
    <w:rsid w:val="00831841"/>
    <w:rsid w:val="008346D7"/>
    <w:rsid w:val="008354B8"/>
    <w:rsid w:val="00841966"/>
    <w:rsid w:val="008419D4"/>
    <w:rsid w:val="00844A88"/>
    <w:rsid w:val="008457AD"/>
    <w:rsid w:val="00852D33"/>
    <w:rsid w:val="00856205"/>
    <w:rsid w:val="008604AD"/>
    <w:rsid w:val="00861820"/>
    <w:rsid w:val="00861CCE"/>
    <w:rsid w:val="00865F34"/>
    <w:rsid w:val="008711C8"/>
    <w:rsid w:val="00875860"/>
    <w:rsid w:val="00876B26"/>
    <w:rsid w:val="00877FC6"/>
    <w:rsid w:val="0088545B"/>
    <w:rsid w:val="008928AF"/>
    <w:rsid w:val="00892C08"/>
    <w:rsid w:val="0089344A"/>
    <w:rsid w:val="00893D79"/>
    <w:rsid w:val="008956CE"/>
    <w:rsid w:val="008A17C9"/>
    <w:rsid w:val="008A720C"/>
    <w:rsid w:val="008B6336"/>
    <w:rsid w:val="008C0E80"/>
    <w:rsid w:val="008C5D07"/>
    <w:rsid w:val="008C7DC8"/>
    <w:rsid w:val="008D134D"/>
    <w:rsid w:val="008D57C5"/>
    <w:rsid w:val="008E1DF5"/>
    <w:rsid w:val="008E3493"/>
    <w:rsid w:val="008E4BB4"/>
    <w:rsid w:val="008E5C96"/>
    <w:rsid w:val="008E759D"/>
    <w:rsid w:val="008F0746"/>
    <w:rsid w:val="008F0767"/>
    <w:rsid w:val="008F28AC"/>
    <w:rsid w:val="00905978"/>
    <w:rsid w:val="00906AA2"/>
    <w:rsid w:val="00910A3A"/>
    <w:rsid w:val="00910B67"/>
    <w:rsid w:val="00920141"/>
    <w:rsid w:val="00922729"/>
    <w:rsid w:val="00925EF7"/>
    <w:rsid w:val="00931E45"/>
    <w:rsid w:val="00932D01"/>
    <w:rsid w:val="0093598D"/>
    <w:rsid w:val="0094164A"/>
    <w:rsid w:val="00945998"/>
    <w:rsid w:val="009503AE"/>
    <w:rsid w:val="009608A1"/>
    <w:rsid w:val="00960BB0"/>
    <w:rsid w:val="009611E9"/>
    <w:rsid w:val="009631DE"/>
    <w:rsid w:val="00964245"/>
    <w:rsid w:val="00964608"/>
    <w:rsid w:val="009722C1"/>
    <w:rsid w:val="0097741B"/>
    <w:rsid w:val="0098059C"/>
    <w:rsid w:val="00986209"/>
    <w:rsid w:val="00991BB3"/>
    <w:rsid w:val="00992CDD"/>
    <w:rsid w:val="009933BD"/>
    <w:rsid w:val="00993A4B"/>
    <w:rsid w:val="009A15AD"/>
    <w:rsid w:val="009A372C"/>
    <w:rsid w:val="009A5080"/>
    <w:rsid w:val="009A789A"/>
    <w:rsid w:val="009B039E"/>
    <w:rsid w:val="009B181F"/>
    <w:rsid w:val="009B7A92"/>
    <w:rsid w:val="009C2B09"/>
    <w:rsid w:val="009C3B09"/>
    <w:rsid w:val="009C4AE1"/>
    <w:rsid w:val="009C7C6F"/>
    <w:rsid w:val="009C7EC9"/>
    <w:rsid w:val="009D3E98"/>
    <w:rsid w:val="009D5180"/>
    <w:rsid w:val="009D78B1"/>
    <w:rsid w:val="009E0200"/>
    <w:rsid w:val="009E26F9"/>
    <w:rsid w:val="009F0BEC"/>
    <w:rsid w:val="009F60DD"/>
    <w:rsid w:val="00A0245D"/>
    <w:rsid w:val="00A025D8"/>
    <w:rsid w:val="00A04183"/>
    <w:rsid w:val="00A05036"/>
    <w:rsid w:val="00A14D08"/>
    <w:rsid w:val="00A21112"/>
    <w:rsid w:val="00A25A48"/>
    <w:rsid w:val="00A33908"/>
    <w:rsid w:val="00A33912"/>
    <w:rsid w:val="00A33C42"/>
    <w:rsid w:val="00A43080"/>
    <w:rsid w:val="00A4580E"/>
    <w:rsid w:val="00A45993"/>
    <w:rsid w:val="00A47AAB"/>
    <w:rsid w:val="00A53A83"/>
    <w:rsid w:val="00A55FA2"/>
    <w:rsid w:val="00A60932"/>
    <w:rsid w:val="00A61629"/>
    <w:rsid w:val="00A65AED"/>
    <w:rsid w:val="00A70C14"/>
    <w:rsid w:val="00A712E7"/>
    <w:rsid w:val="00A75CC1"/>
    <w:rsid w:val="00A8108E"/>
    <w:rsid w:val="00A84FDF"/>
    <w:rsid w:val="00A85263"/>
    <w:rsid w:val="00A8598F"/>
    <w:rsid w:val="00A9020E"/>
    <w:rsid w:val="00A92502"/>
    <w:rsid w:val="00A96D8C"/>
    <w:rsid w:val="00A97912"/>
    <w:rsid w:val="00AA5DCD"/>
    <w:rsid w:val="00AA66DB"/>
    <w:rsid w:val="00AA7127"/>
    <w:rsid w:val="00AB0602"/>
    <w:rsid w:val="00AB16AA"/>
    <w:rsid w:val="00AB5C0C"/>
    <w:rsid w:val="00AB5CA1"/>
    <w:rsid w:val="00AC2D35"/>
    <w:rsid w:val="00AC2D69"/>
    <w:rsid w:val="00AC52B9"/>
    <w:rsid w:val="00AC53BF"/>
    <w:rsid w:val="00AE24D9"/>
    <w:rsid w:val="00AE3D47"/>
    <w:rsid w:val="00AF2698"/>
    <w:rsid w:val="00AF587D"/>
    <w:rsid w:val="00AF617F"/>
    <w:rsid w:val="00AF64D9"/>
    <w:rsid w:val="00B026D9"/>
    <w:rsid w:val="00B14821"/>
    <w:rsid w:val="00B21EDD"/>
    <w:rsid w:val="00B2358D"/>
    <w:rsid w:val="00B250DE"/>
    <w:rsid w:val="00B31C23"/>
    <w:rsid w:val="00B345A3"/>
    <w:rsid w:val="00B403F9"/>
    <w:rsid w:val="00B4303B"/>
    <w:rsid w:val="00B50140"/>
    <w:rsid w:val="00B64684"/>
    <w:rsid w:val="00B6485A"/>
    <w:rsid w:val="00B6795B"/>
    <w:rsid w:val="00B71A1D"/>
    <w:rsid w:val="00B71CCA"/>
    <w:rsid w:val="00B76D09"/>
    <w:rsid w:val="00B778C5"/>
    <w:rsid w:val="00B864C9"/>
    <w:rsid w:val="00B86D19"/>
    <w:rsid w:val="00BA4D7D"/>
    <w:rsid w:val="00BA6217"/>
    <w:rsid w:val="00BA70A8"/>
    <w:rsid w:val="00BB0D60"/>
    <w:rsid w:val="00BB10D8"/>
    <w:rsid w:val="00BB6F5B"/>
    <w:rsid w:val="00BC10E9"/>
    <w:rsid w:val="00BC21C9"/>
    <w:rsid w:val="00BC229C"/>
    <w:rsid w:val="00BC26F5"/>
    <w:rsid w:val="00BC363A"/>
    <w:rsid w:val="00BC60AC"/>
    <w:rsid w:val="00BC63C7"/>
    <w:rsid w:val="00BD12C1"/>
    <w:rsid w:val="00BD34C2"/>
    <w:rsid w:val="00BE1EB2"/>
    <w:rsid w:val="00BE5ED7"/>
    <w:rsid w:val="00BF1582"/>
    <w:rsid w:val="00BF6BB8"/>
    <w:rsid w:val="00C04788"/>
    <w:rsid w:val="00C05CE6"/>
    <w:rsid w:val="00C063A6"/>
    <w:rsid w:val="00C12184"/>
    <w:rsid w:val="00C13596"/>
    <w:rsid w:val="00C14376"/>
    <w:rsid w:val="00C30574"/>
    <w:rsid w:val="00C31073"/>
    <w:rsid w:val="00C33ECF"/>
    <w:rsid w:val="00C3436A"/>
    <w:rsid w:val="00C36489"/>
    <w:rsid w:val="00C3664B"/>
    <w:rsid w:val="00C46FA9"/>
    <w:rsid w:val="00C5372D"/>
    <w:rsid w:val="00C54DFA"/>
    <w:rsid w:val="00C54FBB"/>
    <w:rsid w:val="00C57A0F"/>
    <w:rsid w:val="00C604CC"/>
    <w:rsid w:val="00C63D13"/>
    <w:rsid w:val="00C659E1"/>
    <w:rsid w:val="00C65BF4"/>
    <w:rsid w:val="00C66DC7"/>
    <w:rsid w:val="00C709E3"/>
    <w:rsid w:val="00C71531"/>
    <w:rsid w:val="00C71DC8"/>
    <w:rsid w:val="00C814A4"/>
    <w:rsid w:val="00C871DA"/>
    <w:rsid w:val="00C91ABF"/>
    <w:rsid w:val="00C9250E"/>
    <w:rsid w:val="00C94291"/>
    <w:rsid w:val="00C96CD8"/>
    <w:rsid w:val="00CA22CB"/>
    <w:rsid w:val="00CA4C4D"/>
    <w:rsid w:val="00CB226E"/>
    <w:rsid w:val="00CB2B86"/>
    <w:rsid w:val="00CB3BC7"/>
    <w:rsid w:val="00CB4086"/>
    <w:rsid w:val="00CB53AD"/>
    <w:rsid w:val="00CB7500"/>
    <w:rsid w:val="00CC005D"/>
    <w:rsid w:val="00CC206E"/>
    <w:rsid w:val="00CD28E2"/>
    <w:rsid w:val="00CD2A2C"/>
    <w:rsid w:val="00CD3972"/>
    <w:rsid w:val="00CD49EB"/>
    <w:rsid w:val="00CE1581"/>
    <w:rsid w:val="00CE5FE3"/>
    <w:rsid w:val="00CE75F4"/>
    <w:rsid w:val="00CF44DA"/>
    <w:rsid w:val="00D04770"/>
    <w:rsid w:val="00D04CFC"/>
    <w:rsid w:val="00D04E3B"/>
    <w:rsid w:val="00D103DB"/>
    <w:rsid w:val="00D14D81"/>
    <w:rsid w:val="00D2112D"/>
    <w:rsid w:val="00D23173"/>
    <w:rsid w:val="00D23927"/>
    <w:rsid w:val="00D251E1"/>
    <w:rsid w:val="00D312F5"/>
    <w:rsid w:val="00D347C1"/>
    <w:rsid w:val="00D42F3A"/>
    <w:rsid w:val="00D42FEF"/>
    <w:rsid w:val="00D44C11"/>
    <w:rsid w:val="00D470ED"/>
    <w:rsid w:val="00D51D53"/>
    <w:rsid w:val="00D65A72"/>
    <w:rsid w:val="00D74559"/>
    <w:rsid w:val="00D74727"/>
    <w:rsid w:val="00D77451"/>
    <w:rsid w:val="00D92AA3"/>
    <w:rsid w:val="00D950BA"/>
    <w:rsid w:val="00DA07DC"/>
    <w:rsid w:val="00DA4ACE"/>
    <w:rsid w:val="00DA62EA"/>
    <w:rsid w:val="00DA7485"/>
    <w:rsid w:val="00DB0358"/>
    <w:rsid w:val="00DB0908"/>
    <w:rsid w:val="00DB39CA"/>
    <w:rsid w:val="00DB4BB7"/>
    <w:rsid w:val="00DC1067"/>
    <w:rsid w:val="00DC2B15"/>
    <w:rsid w:val="00DC2CBA"/>
    <w:rsid w:val="00DC5FE0"/>
    <w:rsid w:val="00DC6BC4"/>
    <w:rsid w:val="00DC7A90"/>
    <w:rsid w:val="00DD0D94"/>
    <w:rsid w:val="00DD3991"/>
    <w:rsid w:val="00DD3AFB"/>
    <w:rsid w:val="00DD3E49"/>
    <w:rsid w:val="00DF25E2"/>
    <w:rsid w:val="00DF2FE0"/>
    <w:rsid w:val="00DF5FAB"/>
    <w:rsid w:val="00E03441"/>
    <w:rsid w:val="00E04FB6"/>
    <w:rsid w:val="00E1091F"/>
    <w:rsid w:val="00E11DBE"/>
    <w:rsid w:val="00E12C21"/>
    <w:rsid w:val="00E16399"/>
    <w:rsid w:val="00E20916"/>
    <w:rsid w:val="00E23CBE"/>
    <w:rsid w:val="00E3174A"/>
    <w:rsid w:val="00E31774"/>
    <w:rsid w:val="00E33336"/>
    <w:rsid w:val="00E3371A"/>
    <w:rsid w:val="00E34CB9"/>
    <w:rsid w:val="00E41C4B"/>
    <w:rsid w:val="00E46B85"/>
    <w:rsid w:val="00E67B3B"/>
    <w:rsid w:val="00E70006"/>
    <w:rsid w:val="00E72A6A"/>
    <w:rsid w:val="00E73C78"/>
    <w:rsid w:val="00E81164"/>
    <w:rsid w:val="00E873D7"/>
    <w:rsid w:val="00E9028C"/>
    <w:rsid w:val="00E95D7B"/>
    <w:rsid w:val="00E96FC6"/>
    <w:rsid w:val="00EA01A9"/>
    <w:rsid w:val="00EA01E7"/>
    <w:rsid w:val="00EA27D3"/>
    <w:rsid w:val="00EA698C"/>
    <w:rsid w:val="00EA6A28"/>
    <w:rsid w:val="00EB213E"/>
    <w:rsid w:val="00EB3B1B"/>
    <w:rsid w:val="00EB7D28"/>
    <w:rsid w:val="00EC52FA"/>
    <w:rsid w:val="00ED119B"/>
    <w:rsid w:val="00ED2C01"/>
    <w:rsid w:val="00ED5739"/>
    <w:rsid w:val="00ED5EE8"/>
    <w:rsid w:val="00ED65BD"/>
    <w:rsid w:val="00ED7D60"/>
    <w:rsid w:val="00EE10D5"/>
    <w:rsid w:val="00EF773C"/>
    <w:rsid w:val="00F0038B"/>
    <w:rsid w:val="00F04DAA"/>
    <w:rsid w:val="00F1131D"/>
    <w:rsid w:val="00F12EA7"/>
    <w:rsid w:val="00F132E2"/>
    <w:rsid w:val="00F15391"/>
    <w:rsid w:val="00F16268"/>
    <w:rsid w:val="00F24947"/>
    <w:rsid w:val="00F258D0"/>
    <w:rsid w:val="00F31173"/>
    <w:rsid w:val="00F34EFD"/>
    <w:rsid w:val="00F4112C"/>
    <w:rsid w:val="00F51FC4"/>
    <w:rsid w:val="00F5471F"/>
    <w:rsid w:val="00F64FEC"/>
    <w:rsid w:val="00F66A66"/>
    <w:rsid w:val="00F74823"/>
    <w:rsid w:val="00F75349"/>
    <w:rsid w:val="00F7565C"/>
    <w:rsid w:val="00F7588B"/>
    <w:rsid w:val="00F765D6"/>
    <w:rsid w:val="00F82ACC"/>
    <w:rsid w:val="00F85433"/>
    <w:rsid w:val="00F86792"/>
    <w:rsid w:val="00F86CE8"/>
    <w:rsid w:val="00F87B7A"/>
    <w:rsid w:val="00F9414E"/>
    <w:rsid w:val="00F964EE"/>
    <w:rsid w:val="00FA29BF"/>
    <w:rsid w:val="00FB4E33"/>
    <w:rsid w:val="00FB746A"/>
    <w:rsid w:val="00FC0FBF"/>
    <w:rsid w:val="00FC280C"/>
    <w:rsid w:val="00FD68FF"/>
    <w:rsid w:val="00FE656E"/>
    <w:rsid w:val="00FE7770"/>
    <w:rsid w:val="00FF4791"/>
    <w:rsid w:val="00FF5B4A"/>
    <w:rsid w:val="00FF6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AD8086A"/>
  <w15:chartTrackingRefBased/>
  <w15:docId w15:val="{8E65551D-5C91-40EB-83E1-A4F5BDB7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C206E"/>
    <w:pPr>
      <w:jc w:val="center"/>
    </w:pPr>
    <w:rPr>
      <w:szCs w:val="21"/>
    </w:rPr>
  </w:style>
  <w:style w:type="paragraph" w:styleId="a5">
    <w:name w:val="Closing"/>
    <w:basedOn w:val="a"/>
    <w:rsid w:val="00CC206E"/>
    <w:pPr>
      <w:jc w:val="right"/>
    </w:pPr>
    <w:rPr>
      <w:szCs w:val="21"/>
    </w:rPr>
  </w:style>
  <w:style w:type="paragraph" w:styleId="a6">
    <w:name w:val="Balloon Text"/>
    <w:basedOn w:val="a"/>
    <w:semiHidden/>
    <w:rsid w:val="00F12EA7"/>
    <w:rPr>
      <w:rFonts w:ascii="Arial" w:eastAsia="ＭＳ ゴシック" w:hAnsi="Arial"/>
      <w:sz w:val="18"/>
      <w:szCs w:val="18"/>
    </w:rPr>
  </w:style>
  <w:style w:type="paragraph" w:styleId="a7">
    <w:name w:val="header"/>
    <w:basedOn w:val="a"/>
    <w:link w:val="a8"/>
    <w:rsid w:val="008E759D"/>
    <w:pPr>
      <w:tabs>
        <w:tab w:val="center" w:pos="4252"/>
        <w:tab w:val="right" w:pos="8504"/>
      </w:tabs>
      <w:snapToGrid w:val="0"/>
    </w:pPr>
  </w:style>
  <w:style w:type="character" w:customStyle="1" w:styleId="a8">
    <w:name w:val="ヘッダー (文字)"/>
    <w:link w:val="a7"/>
    <w:rsid w:val="008E759D"/>
    <w:rPr>
      <w:kern w:val="2"/>
      <w:sz w:val="21"/>
      <w:szCs w:val="24"/>
    </w:rPr>
  </w:style>
  <w:style w:type="paragraph" w:styleId="a9">
    <w:name w:val="footer"/>
    <w:basedOn w:val="a"/>
    <w:link w:val="aa"/>
    <w:uiPriority w:val="99"/>
    <w:rsid w:val="008E759D"/>
    <w:pPr>
      <w:tabs>
        <w:tab w:val="center" w:pos="4252"/>
        <w:tab w:val="right" w:pos="8504"/>
      </w:tabs>
      <w:snapToGrid w:val="0"/>
    </w:pPr>
  </w:style>
  <w:style w:type="character" w:customStyle="1" w:styleId="aa">
    <w:name w:val="フッター (文字)"/>
    <w:link w:val="a9"/>
    <w:uiPriority w:val="99"/>
    <w:rsid w:val="008E759D"/>
    <w:rPr>
      <w:kern w:val="2"/>
      <w:sz w:val="21"/>
      <w:szCs w:val="24"/>
    </w:rPr>
  </w:style>
  <w:style w:type="character" w:styleId="ab">
    <w:name w:val="annotation reference"/>
    <w:rsid w:val="006A2790"/>
    <w:rPr>
      <w:sz w:val="18"/>
      <w:szCs w:val="18"/>
    </w:rPr>
  </w:style>
  <w:style w:type="paragraph" w:styleId="ac">
    <w:name w:val="annotation text"/>
    <w:basedOn w:val="a"/>
    <w:link w:val="ad"/>
    <w:rsid w:val="006A2790"/>
    <w:pPr>
      <w:jc w:val="left"/>
    </w:pPr>
  </w:style>
  <w:style w:type="character" w:customStyle="1" w:styleId="ad">
    <w:name w:val="コメント文字列 (文字)"/>
    <w:link w:val="ac"/>
    <w:rsid w:val="006A2790"/>
    <w:rPr>
      <w:kern w:val="2"/>
      <w:sz w:val="21"/>
      <w:szCs w:val="24"/>
    </w:rPr>
  </w:style>
  <w:style w:type="paragraph" w:styleId="ae">
    <w:name w:val="annotation subject"/>
    <w:basedOn w:val="ac"/>
    <w:next w:val="ac"/>
    <w:link w:val="af"/>
    <w:rsid w:val="006A2790"/>
    <w:rPr>
      <w:b/>
      <w:bCs/>
    </w:rPr>
  </w:style>
  <w:style w:type="character" w:customStyle="1" w:styleId="af">
    <w:name w:val="コメント内容 (文字)"/>
    <w:link w:val="ae"/>
    <w:rsid w:val="006A2790"/>
    <w:rPr>
      <w:b/>
      <w:bCs/>
      <w:kern w:val="2"/>
      <w:sz w:val="21"/>
      <w:szCs w:val="24"/>
    </w:rPr>
  </w:style>
  <w:style w:type="paragraph" w:styleId="af0">
    <w:name w:val="Revision"/>
    <w:hidden/>
    <w:uiPriority w:val="99"/>
    <w:semiHidden/>
    <w:rsid w:val="001A72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288991">
      <w:bodyDiv w:val="1"/>
      <w:marLeft w:val="0"/>
      <w:marRight w:val="0"/>
      <w:marTop w:val="0"/>
      <w:marBottom w:val="0"/>
      <w:divBdr>
        <w:top w:val="none" w:sz="0" w:space="0" w:color="auto"/>
        <w:left w:val="none" w:sz="0" w:space="0" w:color="auto"/>
        <w:bottom w:val="none" w:sz="0" w:space="0" w:color="auto"/>
        <w:right w:val="none" w:sz="0" w:space="0" w:color="auto"/>
      </w:divBdr>
      <w:divsChild>
        <w:div w:id="1532766927">
          <w:marLeft w:val="0"/>
          <w:marRight w:val="0"/>
          <w:marTop w:val="0"/>
          <w:marBottom w:val="0"/>
          <w:divBdr>
            <w:top w:val="none" w:sz="0" w:space="0" w:color="auto"/>
            <w:left w:val="none" w:sz="0" w:space="0" w:color="auto"/>
            <w:bottom w:val="none" w:sz="0" w:space="0" w:color="auto"/>
            <w:right w:val="none" w:sz="0" w:space="0" w:color="auto"/>
          </w:divBdr>
          <w:divsChild>
            <w:div w:id="56168518">
              <w:marLeft w:val="0"/>
              <w:marRight w:val="0"/>
              <w:marTop w:val="0"/>
              <w:marBottom w:val="0"/>
              <w:divBdr>
                <w:top w:val="none" w:sz="0" w:space="0" w:color="auto"/>
                <w:left w:val="none" w:sz="0" w:space="0" w:color="auto"/>
                <w:bottom w:val="none" w:sz="0" w:space="0" w:color="auto"/>
                <w:right w:val="none" w:sz="0" w:space="0" w:color="auto"/>
              </w:divBdr>
              <w:divsChild>
                <w:div w:id="745149918">
                  <w:marLeft w:val="0"/>
                  <w:marRight w:val="0"/>
                  <w:marTop w:val="0"/>
                  <w:marBottom w:val="0"/>
                  <w:divBdr>
                    <w:top w:val="none" w:sz="0" w:space="0" w:color="auto"/>
                    <w:left w:val="none" w:sz="0" w:space="0" w:color="auto"/>
                    <w:bottom w:val="none" w:sz="0" w:space="0" w:color="auto"/>
                    <w:right w:val="none" w:sz="0" w:space="0" w:color="auto"/>
                  </w:divBdr>
                  <w:divsChild>
                    <w:div w:id="1102069046">
                      <w:marLeft w:val="240"/>
                      <w:marRight w:val="0"/>
                      <w:marTop w:val="0"/>
                      <w:marBottom w:val="0"/>
                      <w:divBdr>
                        <w:top w:val="none" w:sz="0" w:space="0" w:color="auto"/>
                        <w:left w:val="none" w:sz="0" w:space="0" w:color="auto"/>
                        <w:bottom w:val="none" w:sz="0" w:space="0" w:color="auto"/>
                        <w:right w:val="none" w:sz="0" w:space="0" w:color="auto"/>
                      </w:divBdr>
                    </w:div>
                    <w:div w:id="15250539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0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50E93-B8CC-4EA4-9CDB-233A3654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5341</Words>
  <Characters>192</Characters>
  <Application>Microsoft Office Word</Application>
  <DocSecurity>0</DocSecurity>
  <Lines>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joka</dc:creator>
  <cp:keywords/>
  <dc:description/>
  <cp:lastModifiedBy>岡本　健</cp:lastModifiedBy>
  <cp:revision>15</cp:revision>
  <cp:lastPrinted>2026-02-24T05:33:00Z</cp:lastPrinted>
  <dcterms:created xsi:type="dcterms:W3CDTF">2024-03-19T12:39:00Z</dcterms:created>
  <dcterms:modified xsi:type="dcterms:W3CDTF">2026-03-18T08:25:00Z</dcterms:modified>
</cp:coreProperties>
</file>