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832B" w14:textId="2D67FF14" w:rsidR="000A180C" w:rsidRPr="00B00E6C" w:rsidRDefault="00200704" w:rsidP="00B00E6C">
      <w:pPr>
        <w:jc w:val="center"/>
        <w:rPr>
          <w:sz w:val="22"/>
        </w:rPr>
      </w:pPr>
      <w:r w:rsidRPr="00B00E6C">
        <w:rPr>
          <w:rFonts w:hint="eastAsia"/>
          <w:sz w:val="22"/>
        </w:rPr>
        <w:t>令</w:t>
      </w:r>
      <w:r w:rsidRPr="00B53CFD">
        <w:rPr>
          <w:rFonts w:hint="eastAsia"/>
          <w:sz w:val="22"/>
        </w:rPr>
        <w:t>和</w:t>
      </w:r>
      <w:r w:rsidR="00574006" w:rsidRPr="00B53CFD">
        <w:rPr>
          <w:rFonts w:hint="eastAsia"/>
          <w:sz w:val="22"/>
        </w:rPr>
        <w:t>８</w:t>
      </w:r>
      <w:r w:rsidRPr="00B53CFD">
        <w:rPr>
          <w:rFonts w:hint="eastAsia"/>
          <w:sz w:val="22"/>
        </w:rPr>
        <w:t>年</w:t>
      </w:r>
      <w:r w:rsidRPr="00B00E6C">
        <w:rPr>
          <w:rFonts w:hint="eastAsia"/>
          <w:sz w:val="22"/>
        </w:rPr>
        <w:t xml:space="preserve">度　</w:t>
      </w:r>
      <w:r w:rsidR="00B37974" w:rsidRPr="00B00E6C">
        <w:rPr>
          <w:rFonts w:hint="eastAsia"/>
          <w:sz w:val="22"/>
        </w:rPr>
        <w:t>大阪府</w:t>
      </w:r>
      <w:r w:rsidR="002C719F">
        <w:rPr>
          <w:rFonts w:hint="eastAsia"/>
          <w:sz w:val="22"/>
        </w:rPr>
        <w:t>ユニバーサルデザインタクシー普及促進事業補助金</w:t>
      </w:r>
      <w:r w:rsidR="006B7F5D" w:rsidRPr="00B00E6C">
        <w:rPr>
          <w:rFonts w:hint="eastAsia"/>
          <w:sz w:val="22"/>
        </w:rPr>
        <w:t xml:space="preserve">　FAQ</w:t>
      </w:r>
    </w:p>
    <w:p w14:paraId="6FD5F9D6" w14:textId="77777777" w:rsidR="003E24DA" w:rsidRPr="00C14534" w:rsidRDefault="003E24DA"/>
    <w:tbl>
      <w:tblPr>
        <w:tblStyle w:val="a3"/>
        <w:tblW w:w="0" w:type="auto"/>
        <w:jc w:val="center"/>
        <w:tblLook w:val="04A0" w:firstRow="1" w:lastRow="0" w:firstColumn="1" w:lastColumn="0" w:noHBand="0" w:noVBand="1"/>
      </w:tblPr>
      <w:tblGrid>
        <w:gridCol w:w="505"/>
        <w:gridCol w:w="3369"/>
        <w:gridCol w:w="5872"/>
      </w:tblGrid>
      <w:tr w:rsidR="00263DBD" w14:paraId="36CF878F" w14:textId="77777777" w:rsidTr="0000679B">
        <w:trPr>
          <w:jc w:val="center"/>
        </w:trPr>
        <w:tc>
          <w:tcPr>
            <w:tcW w:w="9746" w:type="dxa"/>
            <w:gridSpan w:val="3"/>
            <w:tcBorders>
              <w:top w:val="nil"/>
              <w:left w:val="nil"/>
              <w:right w:val="nil"/>
            </w:tcBorders>
            <w:shd w:val="clear" w:color="auto" w:fill="auto"/>
            <w:vAlign w:val="bottom"/>
          </w:tcPr>
          <w:p w14:paraId="7EDE7230" w14:textId="6C3897C8" w:rsidR="00263DBD" w:rsidRDefault="0000679B" w:rsidP="003E24DA">
            <w:r>
              <w:rPr>
                <w:rFonts w:hint="eastAsia"/>
              </w:rPr>
              <w:t>○補助範囲</w:t>
            </w:r>
          </w:p>
        </w:tc>
      </w:tr>
      <w:tr w:rsidR="00830AB8" w14:paraId="20DC34E7" w14:textId="77777777" w:rsidTr="001D5C68">
        <w:trPr>
          <w:jc w:val="center"/>
        </w:trPr>
        <w:tc>
          <w:tcPr>
            <w:tcW w:w="505" w:type="dxa"/>
            <w:shd w:val="clear" w:color="auto" w:fill="DEEAF6" w:themeFill="accent1" w:themeFillTint="33"/>
          </w:tcPr>
          <w:p w14:paraId="529056FC" w14:textId="77777777" w:rsidR="00830AB8" w:rsidRDefault="00830AB8" w:rsidP="003E24DA">
            <w:pPr>
              <w:jc w:val="center"/>
            </w:pPr>
            <w:r>
              <w:rPr>
                <w:rFonts w:hint="eastAsia"/>
              </w:rPr>
              <w:t>No</w:t>
            </w:r>
          </w:p>
        </w:tc>
        <w:tc>
          <w:tcPr>
            <w:tcW w:w="3369" w:type="dxa"/>
            <w:shd w:val="clear" w:color="auto" w:fill="DEEAF6" w:themeFill="accent1" w:themeFillTint="33"/>
          </w:tcPr>
          <w:p w14:paraId="0665D9D1" w14:textId="77777777" w:rsidR="00830AB8" w:rsidRDefault="00830AB8" w:rsidP="003E24DA">
            <w:pPr>
              <w:jc w:val="center"/>
            </w:pPr>
            <w:r>
              <w:rPr>
                <w:rFonts w:hint="eastAsia"/>
              </w:rPr>
              <w:t>問</w:t>
            </w:r>
          </w:p>
        </w:tc>
        <w:tc>
          <w:tcPr>
            <w:tcW w:w="5872" w:type="dxa"/>
            <w:shd w:val="clear" w:color="auto" w:fill="DEEAF6" w:themeFill="accent1" w:themeFillTint="33"/>
          </w:tcPr>
          <w:p w14:paraId="0C61D95B" w14:textId="77777777" w:rsidR="00830AB8" w:rsidRDefault="00830AB8" w:rsidP="003E24DA">
            <w:pPr>
              <w:jc w:val="center"/>
            </w:pPr>
            <w:r>
              <w:rPr>
                <w:rFonts w:hint="eastAsia"/>
              </w:rPr>
              <w:t>回答</w:t>
            </w:r>
          </w:p>
        </w:tc>
      </w:tr>
      <w:tr w:rsidR="009751F4" w14:paraId="4D0CDE57" w14:textId="77777777" w:rsidTr="001D5C68">
        <w:trPr>
          <w:jc w:val="center"/>
        </w:trPr>
        <w:tc>
          <w:tcPr>
            <w:tcW w:w="505" w:type="dxa"/>
            <w:shd w:val="clear" w:color="auto" w:fill="auto"/>
            <w:vAlign w:val="center"/>
          </w:tcPr>
          <w:p w14:paraId="5FFB3EBD" w14:textId="656030D0" w:rsidR="009751F4" w:rsidRPr="00BA0903" w:rsidRDefault="00203446" w:rsidP="003E24DA">
            <w:pPr>
              <w:jc w:val="center"/>
            </w:pPr>
            <w:r w:rsidRPr="00BA0903">
              <w:rPr>
                <w:rFonts w:hint="eastAsia"/>
              </w:rPr>
              <w:t>１</w:t>
            </w:r>
          </w:p>
        </w:tc>
        <w:tc>
          <w:tcPr>
            <w:tcW w:w="3369" w:type="dxa"/>
            <w:shd w:val="clear" w:color="auto" w:fill="auto"/>
          </w:tcPr>
          <w:p w14:paraId="44A2CD40" w14:textId="225910CD" w:rsidR="009751F4" w:rsidRPr="00BA0903" w:rsidRDefault="008F6EE6" w:rsidP="003E24DA">
            <w:r w:rsidRPr="00BA0903">
              <w:rPr>
                <w:rFonts w:hint="eastAsia"/>
              </w:rPr>
              <w:t>補助率は何割ですか。</w:t>
            </w:r>
          </w:p>
        </w:tc>
        <w:tc>
          <w:tcPr>
            <w:tcW w:w="5872" w:type="dxa"/>
            <w:shd w:val="clear" w:color="auto" w:fill="auto"/>
          </w:tcPr>
          <w:p w14:paraId="68C654C6" w14:textId="00292DD4" w:rsidR="008F52C5" w:rsidRPr="00A62C43" w:rsidRDefault="002C719F" w:rsidP="002C719F">
            <w:r w:rsidRPr="00A62C43">
              <w:rPr>
                <w:rFonts w:hint="eastAsia"/>
              </w:rPr>
              <w:t>１台につき、補助対象車両の車両本体価格（消費税額及び地方消費税額を除く。）</w:t>
            </w:r>
            <w:r w:rsidR="004D74F1" w:rsidRPr="00A62C43">
              <w:rPr>
                <w:rFonts w:hint="eastAsia"/>
              </w:rPr>
              <w:t>又は</w:t>
            </w:r>
            <w:r w:rsidRPr="00A62C43">
              <w:rPr>
                <w:rFonts w:hint="eastAsia"/>
              </w:rPr>
              <w:t>30万円</w:t>
            </w:r>
            <w:r w:rsidR="004D74F1" w:rsidRPr="00A62C43">
              <w:rPr>
                <w:rFonts w:hint="eastAsia"/>
              </w:rPr>
              <w:t>（国補助事業の補助金の交付を受ける場合は当該補助額に１／２を乗じて得た額）</w:t>
            </w:r>
            <w:r w:rsidRPr="00A62C43">
              <w:rPr>
                <w:rFonts w:hint="eastAsia"/>
              </w:rPr>
              <w:t>のいずれか低い額が上限となります。</w:t>
            </w:r>
          </w:p>
          <w:p w14:paraId="48C6C64C" w14:textId="77777777" w:rsidR="00F30D29" w:rsidRPr="00A62C43" w:rsidRDefault="002C719F" w:rsidP="002C719F">
            <w:r w:rsidRPr="00A62C43">
              <w:rPr>
                <w:rFonts w:hint="eastAsia"/>
              </w:rPr>
              <w:t>ただし、車両に装備するオプション等、車両本体以外に係る経費については補助対象外です。</w:t>
            </w:r>
          </w:p>
          <w:p w14:paraId="34A8DC01" w14:textId="41B15D7E" w:rsidR="00F8473B" w:rsidRPr="00A62C43" w:rsidRDefault="00CD3BBA" w:rsidP="002C719F">
            <w:r w:rsidRPr="00A62C43">
              <w:rPr>
                <w:rFonts w:hint="eastAsia"/>
              </w:rPr>
              <w:t>補助申請総額が予算上限額に達した場合には、申請</w:t>
            </w:r>
            <w:r w:rsidR="001B65D2" w:rsidRPr="00A62C43">
              <w:rPr>
                <w:rFonts w:hint="eastAsia"/>
              </w:rPr>
              <w:t>額</w:t>
            </w:r>
            <w:r w:rsidRPr="00A62C43">
              <w:rPr>
                <w:rFonts w:hint="eastAsia"/>
              </w:rPr>
              <w:t>の一部又は全部を補助できないことがあります。</w:t>
            </w:r>
          </w:p>
        </w:tc>
      </w:tr>
      <w:tr w:rsidR="00830AB8" w14:paraId="53C121AB" w14:textId="77777777" w:rsidTr="001D5C68">
        <w:trPr>
          <w:jc w:val="center"/>
        </w:trPr>
        <w:tc>
          <w:tcPr>
            <w:tcW w:w="505" w:type="dxa"/>
            <w:shd w:val="clear" w:color="auto" w:fill="auto"/>
            <w:vAlign w:val="center"/>
          </w:tcPr>
          <w:p w14:paraId="3AE64847" w14:textId="2C2CDEC8" w:rsidR="00830AB8" w:rsidRPr="00BA0903" w:rsidRDefault="00203446" w:rsidP="003E24DA">
            <w:pPr>
              <w:jc w:val="center"/>
            </w:pPr>
            <w:r w:rsidRPr="00BA0903">
              <w:rPr>
                <w:rFonts w:hint="eastAsia"/>
              </w:rPr>
              <w:t>２</w:t>
            </w:r>
          </w:p>
        </w:tc>
        <w:tc>
          <w:tcPr>
            <w:tcW w:w="3369" w:type="dxa"/>
            <w:shd w:val="clear" w:color="auto" w:fill="auto"/>
          </w:tcPr>
          <w:p w14:paraId="2F6F94C6" w14:textId="77777777" w:rsidR="00830AB8" w:rsidRPr="00BA0903" w:rsidRDefault="00830AB8" w:rsidP="003E24DA">
            <w:r w:rsidRPr="00BA0903">
              <w:rPr>
                <w:rFonts w:hint="eastAsia"/>
              </w:rPr>
              <w:t>補助金を申請できる車両数に上限はありますか。</w:t>
            </w:r>
          </w:p>
        </w:tc>
        <w:tc>
          <w:tcPr>
            <w:tcW w:w="5872" w:type="dxa"/>
            <w:shd w:val="clear" w:color="auto" w:fill="auto"/>
          </w:tcPr>
          <w:p w14:paraId="66AB469F" w14:textId="086A0A14" w:rsidR="00830AB8" w:rsidRPr="00A62C43" w:rsidRDefault="00805689" w:rsidP="003E24DA">
            <w:r w:rsidRPr="00A62C43">
              <w:rPr>
                <w:rFonts w:hint="eastAsia"/>
              </w:rPr>
              <w:t>車両数に上限は</w:t>
            </w:r>
            <w:r w:rsidR="00830AB8" w:rsidRPr="00A62C43">
              <w:rPr>
                <w:rFonts w:hint="eastAsia"/>
              </w:rPr>
              <w:t>設けていません。</w:t>
            </w:r>
          </w:p>
        </w:tc>
      </w:tr>
      <w:tr w:rsidR="00E65F3A" w14:paraId="392D63EB" w14:textId="77777777" w:rsidTr="001D5C68">
        <w:trPr>
          <w:jc w:val="center"/>
        </w:trPr>
        <w:tc>
          <w:tcPr>
            <w:tcW w:w="505" w:type="dxa"/>
            <w:shd w:val="clear" w:color="auto" w:fill="auto"/>
            <w:vAlign w:val="center"/>
          </w:tcPr>
          <w:p w14:paraId="645D8CF9" w14:textId="0D51A8EE" w:rsidR="00E65F3A" w:rsidRPr="00BA0903" w:rsidRDefault="00A649E3" w:rsidP="003E24DA">
            <w:pPr>
              <w:jc w:val="center"/>
            </w:pPr>
            <w:r w:rsidRPr="00BA0903">
              <w:rPr>
                <w:rFonts w:hint="eastAsia"/>
              </w:rPr>
              <w:t>３</w:t>
            </w:r>
          </w:p>
        </w:tc>
        <w:tc>
          <w:tcPr>
            <w:tcW w:w="3369" w:type="dxa"/>
            <w:shd w:val="clear" w:color="auto" w:fill="auto"/>
          </w:tcPr>
          <w:p w14:paraId="73F60984" w14:textId="75477E46" w:rsidR="00E65F3A" w:rsidRPr="00BA0903" w:rsidRDefault="007B6726" w:rsidP="003E24DA">
            <w:r w:rsidRPr="00BA0903">
              <w:rPr>
                <w:rFonts w:hint="eastAsia"/>
              </w:rPr>
              <w:t>１</w:t>
            </w:r>
            <w:r w:rsidR="00132FFB" w:rsidRPr="00BA0903">
              <w:rPr>
                <w:rFonts w:hint="eastAsia"/>
              </w:rPr>
              <w:t>事業者の</w:t>
            </w:r>
            <w:r w:rsidR="00E65F3A" w:rsidRPr="00BA0903">
              <w:rPr>
                <w:rFonts w:hint="eastAsia"/>
              </w:rPr>
              <w:t>補助金</w:t>
            </w:r>
            <w:r w:rsidR="00132FFB" w:rsidRPr="00BA0903">
              <w:rPr>
                <w:rFonts w:hint="eastAsia"/>
              </w:rPr>
              <w:t>の申請額に上限はありますか。</w:t>
            </w:r>
          </w:p>
        </w:tc>
        <w:tc>
          <w:tcPr>
            <w:tcW w:w="5872" w:type="dxa"/>
            <w:shd w:val="clear" w:color="auto" w:fill="auto"/>
          </w:tcPr>
          <w:p w14:paraId="40D7FDB8" w14:textId="1A5E2AA7" w:rsidR="00F30D29" w:rsidRPr="00A62C43" w:rsidRDefault="00132FFB" w:rsidP="00132FFB">
            <w:r w:rsidRPr="00A62C43">
              <w:rPr>
                <w:rFonts w:hint="eastAsia"/>
              </w:rPr>
              <w:t>申請車両</w:t>
            </w:r>
            <w:r w:rsidR="007B6726" w:rsidRPr="00A62C43">
              <w:rPr>
                <w:rFonts w:hint="eastAsia"/>
              </w:rPr>
              <w:t>１</w:t>
            </w:r>
            <w:r w:rsidRPr="00A62C43">
              <w:rPr>
                <w:rFonts w:hint="eastAsia"/>
              </w:rPr>
              <w:t>台毎の上限額はありますが、事業者の補助金の申請額に上限は設けていません。</w:t>
            </w:r>
          </w:p>
        </w:tc>
      </w:tr>
      <w:tr w:rsidR="00830AB8" w:rsidRPr="00235CA9" w14:paraId="6BFF0FA9" w14:textId="77777777" w:rsidTr="003B51D3">
        <w:trPr>
          <w:jc w:val="center"/>
        </w:trPr>
        <w:tc>
          <w:tcPr>
            <w:tcW w:w="505" w:type="dxa"/>
            <w:shd w:val="clear" w:color="auto" w:fill="auto"/>
            <w:vAlign w:val="center"/>
          </w:tcPr>
          <w:p w14:paraId="7C6EC5FE" w14:textId="259EC5ED" w:rsidR="00830AB8" w:rsidRPr="00BA0903" w:rsidRDefault="002C719F" w:rsidP="003E24DA">
            <w:pPr>
              <w:jc w:val="center"/>
            </w:pPr>
            <w:r w:rsidRPr="00BA0903">
              <w:rPr>
                <w:rFonts w:hint="eastAsia"/>
              </w:rPr>
              <w:t>４</w:t>
            </w:r>
          </w:p>
        </w:tc>
        <w:tc>
          <w:tcPr>
            <w:tcW w:w="3369" w:type="dxa"/>
            <w:shd w:val="clear" w:color="auto" w:fill="auto"/>
          </w:tcPr>
          <w:p w14:paraId="40AEA6DF" w14:textId="2A488CB0" w:rsidR="00830AB8" w:rsidRPr="00BA0903" w:rsidRDefault="007B6726" w:rsidP="007B6726">
            <w:r w:rsidRPr="00BA0903">
              <w:rPr>
                <w:rFonts w:hint="eastAsia"/>
              </w:rPr>
              <w:t>他の補助との併用はできますか。</w:t>
            </w:r>
          </w:p>
        </w:tc>
        <w:tc>
          <w:tcPr>
            <w:tcW w:w="5872" w:type="dxa"/>
            <w:shd w:val="clear" w:color="auto" w:fill="auto"/>
          </w:tcPr>
          <w:p w14:paraId="07448DC2" w14:textId="2E8C4A39" w:rsidR="007B6726" w:rsidRPr="00A62C43" w:rsidRDefault="00280F60" w:rsidP="007B6726">
            <w:r w:rsidRPr="00A62C43">
              <w:rPr>
                <w:rFonts w:hint="eastAsia"/>
              </w:rPr>
              <w:t>国や市町村の補助を受けていても補助対象です。</w:t>
            </w:r>
            <w:r w:rsidR="008F52C5" w:rsidRPr="00A62C43">
              <w:rPr>
                <w:rFonts w:hint="eastAsia"/>
              </w:rPr>
              <w:t>この場合、当該補助金と補助対象車両の車両本体価格（消費税額及び地方消費税額を除く。）との差額が30万円</w:t>
            </w:r>
            <w:r w:rsidR="004D74F1" w:rsidRPr="00A62C43">
              <w:rPr>
                <w:rFonts w:hint="eastAsia"/>
              </w:rPr>
              <w:t>（国補助事業の補助金の交付を受ける場合は当該補助額に１／２を乗じて得た額）</w:t>
            </w:r>
            <w:r w:rsidR="008F52C5" w:rsidRPr="00A62C43">
              <w:rPr>
                <w:rFonts w:hint="eastAsia"/>
              </w:rPr>
              <w:t>を下回る場合は、その差額が上限となります。</w:t>
            </w:r>
          </w:p>
        </w:tc>
      </w:tr>
      <w:tr w:rsidR="00830AB8" w14:paraId="427F3749" w14:textId="77777777" w:rsidTr="0000679B">
        <w:trPr>
          <w:trHeight w:val="737"/>
          <w:jc w:val="center"/>
        </w:trPr>
        <w:tc>
          <w:tcPr>
            <w:tcW w:w="9746" w:type="dxa"/>
            <w:gridSpan w:val="3"/>
            <w:tcBorders>
              <w:left w:val="nil"/>
              <w:right w:val="nil"/>
            </w:tcBorders>
            <w:shd w:val="clear" w:color="auto" w:fill="auto"/>
            <w:vAlign w:val="bottom"/>
          </w:tcPr>
          <w:p w14:paraId="1869941D" w14:textId="1AF09B6F" w:rsidR="00B00E6C" w:rsidRPr="00BA0903" w:rsidRDefault="00B00E6C" w:rsidP="003E24DA"/>
          <w:p w14:paraId="464AE6A6" w14:textId="08047347" w:rsidR="00830AB8" w:rsidRPr="00BA0903" w:rsidRDefault="00830AB8" w:rsidP="003E24DA">
            <w:r w:rsidRPr="00BA0903">
              <w:rPr>
                <w:rFonts w:hint="eastAsia"/>
              </w:rPr>
              <w:t>○補助対象車両</w:t>
            </w:r>
          </w:p>
        </w:tc>
      </w:tr>
      <w:tr w:rsidR="00830AB8" w14:paraId="5C07CDE1" w14:textId="77777777" w:rsidTr="001D5C68">
        <w:trPr>
          <w:jc w:val="center"/>
        </w:trPr>
        <w:tc>
          <w:tcPr>
            <w:tcW w:w="505" w:type="dxa"/>
            <w:shd w:val="clear" w:color="auto" w:fill="DEEAF6" w:themeFill="accent1" w:themeFillTint="33"/>
          </w:tcPr>
          <w:p w14:paraId="2578C237" w14:textId="77777777" w:rsidR="00830AB8" w:rsidRPr="00BA0903" w:rsidRDefault="00830AB8" w:rsidP="003E24DA">
            <w:pPr>
              <w:jc w:val="center"/>
            </w:pPr>
            <w:r w:rsidRPr="00BA0903">
              <w:rPr>
                <w:rFonts w:hint="eastAsia"/>
              </w:rPr>
              <w:t>No</w:t>
            </w:r>
          </w:p>
        </w:tc>
        <w:tc>
          <w:tcPr>
            <w:tcW w:w="3369" w:type="dxa"/>
            <w:shd w:val="clear" w:color="auto" w:fill="DEEAF6" w:themeFill="accent1" w:themeFillTint="33"/>
          </w:tcPr>
          <w:p w14:paraId="24BF7187" w14:textId="31A76030" w:rsidR="00830AB8" w:rsidRPr="00BA0903" w:rsidRDefault="00830AB8" w:rsidP="003E24DA">
            <w:pPr>
              <w:jc w:val="center"/>
            </w:pPr>
            <w:r w:rsidRPr="00BA0903">
              <w:rPr>
                <w:rFonts w:hint="eastAsia"/>
              </w:rPr>
              <w:t>問</w:t>
            </w:r>
          </w:p>
        </w:tc>
        <w:tc>
          <w:tcPr>
            <w:tcW w:w="5872" w:type="dxa"/>
            <w:shd w:val="clear" w:color="auto" w:fill="DEEAF6" w:themeFill="accent1" w:themeFillTint="33"/>
          </w:tcPr>
          <w:p w14:paraId="5F730EB3" w14:textId="77777777" w:rsidR="00830AB8" w:rsidRPr="00BA0903" w:rsidRDefault="00830AB8" w:rsidP="003E24DA">
            <w:pPr>
              <w:jc w:val="center"/>
            </w:pPr>
            <w:r w:rsidRPr="00BA0903">
              <w:rPr>
                <w:rFonts w:hint="eastAsia"/>
              </w:rPr>
              <w:t>回答</w:t>
            </w:r>
          </w:p>
        </w:tc>
      </w:tr>
      <w:tr w:rsidR="002744C4" w14:paraId="4929C6A1" w14:textId="77777777" w:rsidTr="003B51D3">
        <w:trPr>
          <w:jc w:val="center"/>
        </w:trPr>
        <w:tc>
          <w:tcPr>
            <w:tcW w:w="505" w:type="dxa"/>
            <w:shd w:val="clear" w:color="auto" w:fill="auto"/>
            <w:vAlign w:val="center"/>
          </w:tcPr>
          <w:p w14:paraId="32721D4F" w14:textId="38498D71" w:rsidR="002744C4" w:rsidRPr="00BA0903" w:rsidRDefault="00E9141E" w:rsidP="002744C4">
            <w:pPr>
              <w:jc w:val="center"/>
            </w:pPr>
            <w:r>
              <w:rPr>
                <w:rFonts w:hint="eastAsia"/>
              </w:rPr>
              <w:t>５</w:t>
            </w:r>
          </w:p>
        </w:tc>
        <w:tc>
          <w:tcPr>
            <w:tcW w:w="3369" w:type="dxa"/>
            <w:shd w:val="clear" w:color="auto" w:fill="auto"/>
          </w:tcPr>
          <w:p w14:paraId="5EDB411B" w14:textId="19C1C0DD" w:rsidR="002744C4" w:rsidRPr="00BA0903" w:rsidRDefault="002744C4" w:rsidP="002744C4">
            <w:r w:rsidRPr="00BA0903">
              <w:rPr>
                <w:rFonts w:hint="eastAsia"/>
              </w:rPr>
              <w:t>リースする車両は補助対象として認められますか。</w:t>
            </w:r>
          </w:p>
        </w:tc>
        <w:tc>
          <w:tcPr>
            <w:tcW w:w="5872" w:type="dxa"/>
            <w:shd w:val="clear" w:color="auto" w:fill="auto"/>
          </w:tcPr>
          <w:p w14:paraId="5043C301" w14:textId="77777777" w:rsidR="002744C4" w:rsidRPr="00BA0903" w:rsidRDefault="002744C4" w:rsidP="002744C4">
            <w:r w:rsidRPr="00BA0903">
              <w:rPr>
                <w:rFonts w:hint="eastAsia"/>
              </w:rPr>
              <w:t>リースする車両本体についても補助対象です。この場合、リース事業者から申請を行う必要があります。</w:t>
            </w:r>
          </w:p>
          <w:p w14:paraId="2742CFC7" w14:textId="529CE596" w:rsidR="002744C4" w:rsidRPr="00BA0903" w:rsidRDefault="002744C4" w:rsidP="002744C4">
            <w:r w:rsidRPr="00BA0903">
              <w:rPr>
                <w:rFonts w:hint="eastAsia"/>
              </w:rPr>
              <w:t>ただし、車両に装備するオプション等、車両本体以外に係る経費については補助対象外です。</w:t>
            </w:r>
          </w:p>
        </w:tc>
      </w:tr>
      <w:tr w:rsidR="002744C4" w:rsidRPr="00235CA9" w14:paraId="62170DDE" w14:textId="77777777" w:rsidTr="003B51D3">
        <w:trPr>
          <w:jc w:val="center"/>
        </w:trPr>
        <w:tc>
          <w:tcPr>
            <w:tcW w:w="505" w:type="dxa"/>
            <w:shd w:val="clear" w:color="auto" w:fill="auto"/>
            <w:vAlign w:val="center"/>
          </w:tcPr>
          <w:p w14:paraId="62B5F750" w14:textId="134EE64A" w:rsidR="002744C4" w:rsidRPr="00235CA9" w:rsidRDefault="00E9141E" w:rsidP="002744C4">
            <w:pPr>
              <w:jc w:val="center"/>
            </w:pPr>
            <w:r>
              <w:rPr>
                <w:rFonts w:hint="eastAsia"/>
              </w:rPr>
              <w:t>６</w:t>
            </w:r>
          </w:p>
        </w:tc>
        <w:tc>
          <w:tcPr>
            <w:tcW w:w="3369" w:type="dxa"/>
            <w:shd w:val="clear" w:color="auto" w:fill="auto"/>
          </w:tcPr>
          <w:p w14:paraId="79DD9652" w14:textId="06177301" w:rsidR="002744C4" w:rsidRPr="00235CA9" w:rsidRDefault="002744C4" w:rsidP="002744C4">
            <w:r w:rsidRPr="00235CA9">
              <w:rPr>
                <w:rFonts w:hint="eastAsia"/>
              </w:rPr>
              <w:t>補助対象車両について、具体的な性能の仕様の指定はありますか。</w:t>
            </w:r>
          </w:p>
        </w:tc>
        <w:tc>
          <w:tcPr>
            <w:tcW w:w="5872" w:type="dxa"/>
            <w:shd w:val="clear" w:color="auto" w:fill="auto"/>
          </w:tcPr>
          <w:p w14:paraId="399269FB" w14:textId="77777777" w:rsidR="002744C4" w:rsidRDefault="002744C4" w:rsidP="002744C4">
            <w:r w:rsidRPr="00235CA9">
              <w:rPr>
                <w:rFonts w:hint="eastAsia"/>
              </w:rPr>
              <w:t>補助対象は以下</w:t>
            </w:r>
            <w:r>
              <w:rPr>
                <w:rFonts w:hint="eastAsia"/>
              </w:rPr>
              <w:t>２点のいずれかを満たす</w:t>
            </w:r>
            <w:r w:rsidRPr="00235CA9">
              <w:rPr>
                <w:rFonts w:hint="eastAsia"/>
              </w:rPr>
              <w:t>車両です。</w:t>
            </w:r>
          </w:p>
          <w:p w14:paraId="40F891E8" w14:textId="77777777" w:rsidR="002744C4" w:rsidRPr="005B75D7" w:rsidRDefault="002744C4" w:rsidP="002744C4">
            <w:r>
              <w:rPr>
                <w:rFonts w:hint="eastAsia"/>
              </w:rPr>
              <w:t>※中古のものを除く。</w:t>
            </w:r>
          </w:p>
          <w:p w14:paraId="1B025550" w14:textId="77777777" w:rsidR="002744C4" w:rsidRPr="00235CA9" w:rsidRDefault="002744C4" w:rsidP="002744C4">
            <w:r w:rsidRPr="00235CA9">
              <w:rPr>
                <w:rFonts w:hint="eastAsia"/>
              </w:rPr>
              <w:t>・標準仕様ユニバーサルデザインタクシー認定要領に基づき国土交通大臣が認定したタクシー</w:t>
            </w:r>
          </w:p>
          <w:p w14:paraId="438FA458" w14:textId="77777777" w:rsidR="002744C4" w:rsidRPr="00235CA9" w:rsidRDefault="002744C4" w:rsidP="002744C4">
            <w:r w:rsidRPr="00235CA9">
              <w:rPr>
                <w:rFonts w:hint="eastAsia"/>
              </w:rPr>
              <w:t>・「移動等円滑化のために必要な旅客施設又は車両等の構造及び設備並びに旅客施設及び車両等を使用した役務の提供の方法に関する基準を定める省令」第</w:t>
            </w:r>
            <w:r w:rsidRPr="00235CA9">
              <w:t>45条第１項に規定する車椅子等対応車</w:t>
            </w:r>
          </w:p>
          <w:p w14:paraId="78A0AC57" w14:textId="77777777" w:rsidR="002744C4" w:rsidRPr="00235CA9" w:rsidRDefault="002744C4" w:rsidP="002744C4"/>
          <w:p w14:paraId="470086C8" w14:textId="77777777" w:rsidR="002744C4" w:rsidRPr="00BA0903" w:rsidRDefault="002744C4" w:rsidP="002744C4">
            <w:r w:rsidRPr="00BA0903">
              <w:rPr>
                <w:rFonts w:hint="eastAsia"/>
              </w:rPr>
              <w:lastRenderedPageBreak/>
              <w:t>【参考】</w:t>
            </w:r>
          </w:p>
          <w:p w14:paraId="7A3F8630" w14:textId="77777777" w:rsidR="002744C4" w:rsidRPr="00BA0903" w:rsidRDefault="002744C4" w:rsidP="002744C4">
            <w:r w:rsidRPr="00BA0903">
              <w:rPr>
                <w:rFonts w:hint="eastAsia"/>
              </w:rPr>
              <w:t>○標準仕様ユニバーサルデザインタクシー認定要領</w:t>
            </w:r>
          </w:p>
          <w:p w14:paraId="05A77794" w14:textId="4F267761" w:rsidR="009F4F65" w:rsidRDefault="00B53CFD" w:rsidP="002744C4">
            <w:pPr>
              <w:wordWrap w:val="0"/>
            </w:pPr>
            <w:hyperlink r:id="rId6" w:history="1">
              <w:r w:rsidR="009F4F65" w:rsidRPr="00A37E17">
                <w:rPr>
                  <w:rStyle w:val="af0"/>
                </w:rPr>
                <w:t>https://www.mlit.go.jp/jidosha/content/001744617.pdf</w:t>
              </w:r>
            </w:hyperlink>
          </w:p>
          <w:p w14:paraId="4A36A36E" w14:textId="2A2C6EE8" w:rsidR="002744C4" w:rsidRPr="00BA0903" w:rsidRDefault="002744C4" w:rsidP="002744C4">
            <w:pPr>
              <w:wordWrap w:val="0"/>
            </w:pPr>
            <w:r w:rsidRPr="00BA0903">
              <w:rPr>
                <w:rFonts w:hint="eastAsia"/>
              </w:rPr>
              <w:t>（国土交通省のホームページ）</w:t>
            </w:r>
          </w:p>
          <w:p w14:paraId="2D28854F" w14:textId="77777777" w:rsidR="002744C4" w:rsidRPr="00BA0903" w:rsidRDefault="002744C4" w:rsidP="002744C4">
            <w:r w:rsidRPr="00BA0903">
              <w:rPr>
                <w:rFonts w:hint="eastAsia"/>
              </w:rPr>
              <w:t>○車椅子等対応車に関する省令</w:t>
            </w:r>
          </w:p>
          <w:p w14:paraId="44DCB4F6" w14:textId="1FF8C18B" w:rsidR="00F30AE4" w:rsidRPr="00F30AE4" w:rsidRDefault="00B53CFD" w:rsidP="002744C4">
            <w:hyperlink r:id="rId7" w:anchor="Mp-At_45" w:history="1">
              <w:r w:rsidR="00F30AE4" w:rsidRPr="004A3186">
                <w:rPr>
                  <w:rStyle w:val="af0"/>
                </w:rPr>
                <w:t>https://elaws.e-gov.go.jp/document?lawid=418M60000800111#Mp-At_45</w:t>
              </w:r>
            </w:hyperlink>
          </w:p>
        </w:tc>
      </w:tr>
      <w:tr w:rsidR="002744C4" w:rsidRPr="00235CA9" w14:paraId="525585E5" w14:textId="77777777" w:rsidTr="003B51D3">
        <w:trPr>
          <w:jc w:val="center"/>
        </w:trPr>
        <w:tc>
          <w:tcPr>
            <w:tcW w:w="505" w:type="dxa"/>
            <w:shd w:val="clear" w:color="auto" w:fill="auto"/>
            <w:vAlign w:val="center"/>
          </w:tcPr>
          <w:p w14:paraId="7D056B80" w14:textId="172DEEF9" w:rsidR="002744C4" w:rsidRPr="00235CA9" w:rsidRDefault="00E9141E" w:rsidP="002744C4">
            <w:pPr>
              <w:jc w:val="center"/>
            </w:pPr>
            <w:r>
              <w:rPr>
                <w:rFonts w:hint="eastAsia"/>
              </w:rPr>
              <w:lastRenderedPageBreak/>
              <w:t>７</w:t>
            </w:r>
          </w:p>
        </w:tc>
        <w:tc>
          <w:tcPr>
            <w:tcW w:w="3369" w:type="dxa"/>
            <w:shd w:val="clear" w:color="auto" w:fill="auto"/>
          </w:tcPr>
          <w:p w14:paraId="53F9F74C" w14:textId="46CFD087" w:rsidR="002744C4" w:rsidRPr="00A62C43" w:rsidRDefault="002744C4" w:rsidP="002744C4">
            <w:r w:rsidRPr="00A62C43">
              <w:rPr>
                <w:rFonts w:hint="eastAsia"/>
              </w:rPr>
              <w:t>「福祉タクシー</w:t>
            </w:r>
            <w:r w:rsidR="004D74F1" w:rsidRPr="00A62C43">
              <w:rPr>
                <w:rFonts w:hint="eastAsia"/>
              </w:rPr>
              <w:t>車両</w:t>
            </w:r>
            <w:r w:rsidRPr="00A62C43">
              <w:rPr>
                <w:rFonts w:hint="eastAsia"/>
              </w:rPr>
              <w:t>」であれば、補助対象になりますか。</w:t>
            </w:r>
          </w:p>
        </w:tc>
        <w:tc>
          <w:tcPr>
            <w:tcW w:w="5872" w:type="dxa"/>
            <w:shd w:val="clear" w:color="auto" w:fill="auto"/>
          </w:tcPr>
          <w:p w14:paraId="7B1D30BA" w14:textId="77777777" w:rsidR="002744C4" w:rsidRPr="00A62C43" w:rsidRDefault="002744C4" w:rsidP="002744C4">
            <w:r w:rsidRPr="00A62C43">
              <w:rPr>
                <w:rFonts w:hint="eastAsia"/>
              </w:rPr>
              <w:t>「移動等円滑化のために必要な旅客施設又は車両等の構造及び設備並びに旅客施設及び車両等を使用した役務の提供の方法に関する基準を定める省令」第２</w:t>
            </w:r>
            <w:r w:rsidRPr="00A62C43">
              <w:t>条</w:t>
            </w:r>
            <w:r w:rsidRPr="00A62C43">
              <w:rPr>
                <w:rFonts w:hint="eastAsia"/>
              </w:rPr>
              <w:t>第１項</w:t>
            </w:r>
            <w:r w:rsidRPr="00A62C43">
              <w:t>第</w:t>
            </w:r>
            <w:r w:rsidRPr="00A62C43">
              <w:rPr>
                <w:rFonts w:hint="eastAsia"/>
              </w:rPr>
              <w:t>14号</w:t>
            </w:r>
            <w:r w:rsidRPr="00A62C43">
              <w:t>に規定</w:t>
            </w:r>
            <w:r w:rsidRPr="00A62C43">
              <w:rPr>
                <w:rFonts w:hint="eastAsia"/>
              </w:rPr>
              <w:t>される「福祉タクシー」のうち、同法第45条第１項に規定する高齢者・障がい者等が移動のため車椅子その他の用具を使用したまま車両に乗り込むことが可能な車両が補助対象となります。</w:t>
            </w:r>
          </w:p>
          <w:p w14:paraId="37910ABB" w14:textId="29E3394C" w:rsidR="002744C4" w:rsidRPr="00A62C43" w:rsidRDefault="002744C4" w:rsidP="002744C4">
            <w:r w:rsidRPr="00A62C43">
              <w:rPr>
                <w:rFonts w:hint="eastAsia"/>
              </w:rPr>
              <w:t>ただし、福祉輸送に限定した事業者は補助対象外となります。</w:t>
            </w:r>
          </w:p>
        </w:tc>
      </w:tr>
      <w:tr w:rsidR="002744C4" w:rsidRPr="00235CA9" w14:paraId="7D94DC37" w14:textId="77777777" w:rsidTr="003B51D3">
        <w:trPr>
          <w:jc w:val="center"/>
        </w:trPr>
        <w:tc>
          <w:tcPr>
            <w:tcW w:w="505" w:type="dxa"/>
            <w:shd w:val="clear" w:color="auto" w:fill="auto"/>
            <w:vAlign w:val="center"/>
          </w:tcPr>
          <w:p w14:paraId="048BCBD8" w14:textId="1E9F2A71" w:rsidR="002744C4" w:rsidRPr="00235CA9" w:rsidRDefault="00E9141E" w:rsidP="002744C4">
            <w:pPr>
              <w:jc w:val="center"/>
            </w:pPr>
            <w:r>
              <w:rPr>
                <w:rFonts w:hint="eastAsia"/>
              </w:rPr>
              <w:t>８</w:t>
            </w:r>
          </w:p>
        </w:tc>
        <w:tc>
          <w:tcPr>
            <w:tcW w:w="3369" w:type="dxa"/>
            <w:shd w:val="clear" w:color="auto" w:fill="auto"/>
          </w:tcPr>
          <w:p w14:paraId="0217BE37" w14:textId="729106D9" w:rsidR="002744C4" w:rsidRPr="00A62C43" w:rsidRDefault="002744C4" w:rsidP="002744C4">
            <w:r w:rsidRPr="00A62C43">
              <w:rPr>
                <w:rFonts w:hint="eastAsia"/>
              </w:rPr>
              <w:t>「車椅子対応車に適合することが分かる書類」とはどのようものですか。</w:t>
            </w:r>
          </w:p>
        </w:tc>
        <w:tc>
          <w:tcPr>
            <w:tcW w:w="5872" w:type="dxa"/>
            <w:shd w:val="clear" w:color="auto" w:fill="auto"/>
          </w:tcPr>
          <w:p w14:paraId="148C27C9" w14:textId="77777777" w:rsidR="002744C4" w:rsidRPr="00A62C43" w:rsidRDefault="002744C4" w:rsidP="002744C4">
            <w:r w:rsidRPr="00A62C43">
              <w:rPr>
                <w:rFonts w:hint="eastAsia"/>
              </w:rPr>
              <w:t>車両に設置された「移動等円滑化のために必要な旅客施設又は車両等の構造及び設備並びに旅客施設及び車両等を使用した役務の提供の方法に関する基準を定める省令」第45条第１項の各号に規定する各設備の画像又は納入仕様書など適合していることが確認できる書類を提出してください。</w:t>
            </w:r>
          </w:p>
          <w:p w14:paraId="63E905EA" w14:textId="20080CC3" w:rsidR="004D74F1" w:rsidRPr="00A62C43" w:rsidRDefault="004D74F1" w:rsidP="002744C4">
            <w:r w:rsidRPr="00A62C43">
              <w:rPr>
                <w:rFonts w:hint="eastAsia"/>
              </w:rPr>
              <w:t>※認定ユニバーサルデザインタクシーの場合は不要です。</w:t>
            </w:r>
          </w:p>
        </w:tc>
      </w:tr>
      <w:tr w:rsidR="002744C4" w:rsidRPr="00235CA9" w14:paraId="604E1F3B" w14:textId="77777777" w:rsidTr="003B51D3">
        <w:trPr>
          <w:jc w:val="center"/>
        </w:trPr>
        <w:tc>
          <w:tcPr>
            <w:tcW w:w="505" w:type="dxa"/>
            <w:shd w:val="clear" w:color="auto" w:fill="auto"/>
            <w:vAlign w:val="center"/>
          </w:tcPr>
          <w:p w14:paraId="0E7CA40B" w14:textId="3C88BEB6" w:rsidR="002744C4" w:rsidRPr="00235CA9" w:rsidRDefault="00E9141E" w:rsidP="002744C4">
            <w:pPr>
              <w:jc w:val="center"/>
            </w:pPr>
            <w:r>
              <w:rPr>
                <w:rFonts w:hint="eastAsia"/>
              </w:rPr>
              <w:t>９</w:t>
            </w:r>
          </w:p>
        </w:tc>
        <w:tc>
          <w:tcPr>
            <w:tcW w:w="3369" w:type="dxa"/>
            <w:shd w:val="clear" w:color="auto" w:fill="auto"/>
          </w:tcPr>
          <w:p w14:paraId="5EADE035" w14:textId="71784B0C" w:rsidR="002744C4" w:rsidRPr="00A62C43" w:rsidRDefault="002744C4" w:rsidP="002744C4">
            <w:r w:rsidRPr="00A62C43">
              <w:rPr>
                <w:rFonts w:hint="eastAsia"/>
              </w:rPr>
              <w:t>中古の車両は補助対象に含まれますか。</w:t>
            </w:r>
          </w:p>
        </w:tc>
        <w:tc>
          <w:tcPr>
            <w:tcW w:w="5872" w:type="dxa"/>
            <w:shd w:val="clear" w:color="auto" w:fill="auto"/>
          </w:tcPr>
          <w:p w14:paraId="4F7F4385" w14:textId="7B889D0E" w:rsidR="002744C4" w:rsidRPr="00A62C43" w:rsidRDefault="002744C4" w:rsidP="002744C4">
            <w:r w:rsidRPr="00A62C43">
              <w:rPr>
                <w:rFonts w:hint="eastAsia"/>
              </w:rPr>
              <w:t>中古車の車両は対象外です。</w:t>
            </w:r>
          </w:p>
        </w:tc>
      </w:tr>
      <w:tr w:rsidR="002744C4" w14:paraId="5A0D77EE" w14:textId="77777777" w:rsidTr="003B51D3">
        <w:trPr>
          <w:jc w:val="center"/>
        </w:trPr>
        <w:tc>
          <w:tcPr>
            <w:tcW w:w="505" w:type="dxa"/>
            <w:shd w:val="clear" w:color="auto" w:fill="auto"/>
            <w:vAlign w:val="center"/>
          </w:tcPr>
          <w:p w14:paraId="1DF53F80" w14:textId="7907B1C2" w:rsidR="002744C4" w:rsidRDefault="00E9141E" w:rsidP="002744C4">
            <w:pPr>
              <w:jc w:val="center"/>
            </w:pPr>
            <w:r>
              <w:rPr>
                <w:rFonts w:hint="eastAsia"/>
              </w:rPr>
              <w:t>1</w:t>
            </w:r>
            <w:r>
              <w:t>0</w:t>
            </w:r>
          </w:p>
        </w:tc>
        <w:tc>
          <w:tcPr>
            <w:tcW w:w="3369" w:type="dxa"/>
            <w:shd w:val="clear" w:color="auto" w:fill="auto"/>
          </w:tcPr>
          <w:p w14:paraId="6491E558" w14:textId="42C09225" w:rsidR="002744C4" w:rsidRDefault="002744C4" w:rsidP="002744C4">
            <w:r>
              <w:rPr>
                <w:rFonts w:hint="eastAsia"/>
              </w:rPr>
              <w:t>「タクシー事業者」には個人タクシー事業者も含まれますか。</w:t>
            </w:r>
          </w:p>
        </w:tc>
        <w:tc>
          <w:tcPr>
            <w:tcW w:w="5872" w:type="dxa"/>
            <w:shd w:val="clear" w:color="auto" w:fill="auto"/>
          </w:tcPr>
          <w:p w14:paraId="4C18449F" w14:textId="2F4DC87E" w:rsidR="002744C4" w:rsidRDefault="002744C4" w:rsidP="002744C4">
            <w:r>
              <w:rPr>
                <w:rFonts w:hint="eastAsia"/>
              </w:rPr>
              <w:t>含まれます。</w:t>
            </w:r>
          </w:p>
        </w:tc>
      </w:tr>
      <w:tr w:rsidR="002744C4" w:rsidRPr="00235CA9" w14:paraId="2F00A763" w14:textId="77777777" w:rsidTr="003B51D3">
        <w:trPr>
          <w:jc w:val="center"/>
        </w:trPr>
        <w:tc>
          <w:tcPr>
            <w:tcW w:w="505" w:type="dxa"/>
            <w:shd w:val="clear" w:color="auto" w:fill="auto"/>
            <w:vAlign w:val="center"/>
          </w:tcPr>
          <w:p w14:paraId="51BEBC14" w14:textId="2214CD5A" w:rsidR="002744C4" w:rsidRPr="00235CA9" w:rsidRDefault="002744C4" w:rsidP="002744C4">
            <w:pPr>
              <w:jc w:val="center"/>
            </w:pPr>
            <w:r>
              <w:rPr>
                <w:rFonts w:hint="eastAsia"/>
              </w:rPr>
              <w:t>1</w:t>
            </w:r>
            <w:r w:rsidR="00E9141E">
              <w:t>1</w:t>
            </w:r>
          </w:p>
        </w:tc>
        <w:tc>
          <w:tcPr>
            <w:tcW w:w="3369" w:type="dxa"/>
            <w:shd w:val="clear" w:color="auto" w:fill="auto"/>
          </w:tcPr>
          <w:p w14:paraId="1D422435" w14:textId="4301F95B" w:rsidR="002744C4" w:rsidRPr="00235CA9" w:rsidRDefault="002744C4" w:rsidP="002744C4">
            <w:r w:rsidRPr="00235CA9">
              <w:rPr>
                <w:rFonts w:hint="eastAsia"/>
              </w:rPr>
              <w:t>大阪府外に営業所を持ち、府域をまたいで府内を運行しているタクシーは補助対象となりますか。</w:t>
            </w:r>
          </w:p>
        </w:tc>
        <w:tc>
          <w:tcPr>
            <w:tcW w:w="5872" w:type="dxa"/>
            <w:shd w:val="clear" w:color="auto" w:fill="auto"/>
          </w:tcPr>
          <w:p w14:paraId="0D73D009" w14:textId="38AC4C58" w:rsidR="002744C4" w:rsidRPr="00235CA9" w:rsidRDefault="002744C4" w:rsidP="002744C4">
            <w:pPr>
              <w:rPr>
                <w:color w:val="000000" w:themeColor="text1"/>
              </w:rPr>
            </w:pPr>
            <w:r w:rsidRPr="00235CA9">
              <w:rPr>
                <w:rFonts w:hint="eastAsia"/>
                <w:color w:val="000000" w:themeColor="text1"/>
              </w:rPr>
              <w:t>自動車検査証の「使用の本拠の位置」により、主な営業範囲を確認します。営業所の所在が大阪府外であっても、「使用の本拠の位置」が大阪府内である必要があります。</w:t>
            </w:r>
          </w:p>
        </w:tc>
      </w:tr>
      <w:tr w:rsidR="002744C4" w14:paraId="364D33E9" w14:textId="77777777" w:rsidTr="003B51D3">
        <w:trPr>
          <w:jc w:val="center"/>
        </w:trPr>
        <w:tc>
          <w:tcPr>
            <w:tcW w:w="505" w:type="dxa"/>
            <w:shd w:val="clear" w:color="auto" w:fill="auto"/>
            <w:vAlign w:val="center"/>
          </w:tcPr>
          <w:p w14:paraId="509B47A4" w14:textId="51FDD4BA" w:rsidR="002744C4" w:rsidRDefault="002744C4" w:rsidP="002744C4">
            <w:pPr>
              <w:jc w:val="center"/>
            </w:pPr>
            <w:r>
              <w:rPr>
                <w:rFonts w:hint="eastAsia"/>
              </w:rPr>
              <w:t>1</w:t>
            </w:r>
            <w:r w:rsidR="00E9141E">
              <w:t>2</w:t>
            </w:r>
          </w:p>
        </w:tc>
        <w:tc>
          <w:tcPr>
            <w:tcW w:w="3369" w:type="dxa"/>
            <w:shd w:val="clear" w:color="auto" w:fill="auto"/>
          </w:tcPr>
          <w:p w14:paraId="70183199" w14:textId="59211DEF" w:rsidR="002744C4" w:rsidRDefault="002744C4" w:rsidP="002744C4">
            <w:r w:rsidRPr="00AE482D">
              <w:rPr>
                <w:rFonts w:hint="eastAsia"/>
              </w:rPr>
              <w:t>協会・組合が</w:t>
            </w:r>
            <w:r>
              <w:rPr>
                <w:rFonts w:hint="eastAsia"/>
              </w:rPr>
              <w:t>購入したものを事業者が購入した車両も対象となりますか。</w:t>
            </w:r>
          </w:p>
        </w:tc>
        <w:tc>
          <w:tcPr>
            <w:tcW w:w="5872" w:type="dxa"/>
            <w:shd w:val="clear" w:color="auto" w:fill="auto"/>
          </w:tcPr>
          <w:p w14:paraId="6B339E4F" w14:textId="44847D6C" w:rsidR="002744C4" w:rsidRDefault="002744C4" w:rsidP="002744C4">
            <w:pPr>
              <w:rPr>
                <w:color w:val="000000" w:themeColor="text1"/>
              </w:rPr>
            </w:pPr>
            <w:r w:rsidRPr="001D5C68">
              <w:rPr>
                <w:rFonts w:hint="eastAsia"/>
                <w:color w:val="000000" w:themeColor="text1"/>
              </w:rPr>
              <w:t>補助対象となりますが、協会・組合が販売手数料をとっている場合、その手数料は補助対象外となります。</w:t>
            </w:r>
          </w:p>
        </w:tc>
      </w:tr>
    </w:tbl>
    <w:p w14:paraId="52AC9739" w14:textId="77777777" w:rsidR="00F93D81" w:rsidRDefault="00F93D81">
      <w:r>
        <w:br w:type="page"/>
      </w:r>
    </w:p>
    <w:tbl>
      <w:tblPr>
        <w:tblStyle w:val="a3"/>
        <w:tblW w:w="0" w:type="auto"/>
        <w:jc w:val="center"/>
        <w:tblLook w:val="04A0" w:firstRow="1" w:lastRow="0" w:firstColumn="1" w:lastColumn="0" w:noHBand="0" w:noVBand="1"/>
      </w:tblPr>
      <w:tblGrid>
        <w:gridCol w:w="505"/>
        <w:gridCol w:w="3369"/>
        <w:gridCol w:w="5872"/>
      </w:tblGrid>
      <w:tr w:rsidR="001D5C68" w14:paraId="09985E51" w14:textId="77777777" w:rsidTr="00F93D81">
        <w:trPr>
          <w:trHeight w:val="561"/>
          <w:jc w:val="center"/>
        </w:trPr>
        <w:tc>
          <w:tcPr>
            <w:tcW w:w="9746" w:type="dxa"/>
            <w:gridSpan w:val="3"/>
            <w:tcBorders>
              <w:top w:val="nil"/>
              <w:left w:val="nil"/>
              <w:right w:val="nil"/>
            </w:tcBorders>
            <w:vAlign w:val="bottom"/>
          </w:tcPr>
          <w:p w14:paraId="47224AB2" w14:textId="7CE1252F" w:rsidR="001D5C68" w:rsidRDefault="001D5C68" w:rsidP="001D5C68">
            <w:r>
              <w:rPr>
                <w:rFonts w:hint="eastAsia"/>
              </w:rPr>
              <w:lastRenderedPageBreak/>
              <w:t>○補助対象</w:t>
            </w:r>
          </w:p>
        </w:tc>
      </w:tr>
      <w:tr w:rsidR="001D5C68" w14:paraId="2AFB1CD5" w14:textId="77777777" w:rsidTr="001D5C68">
        <w:trPr>
          <w:jc w:val="center"/>
        </w:trPr>
        <w:tc>
          <w:tcPr>
            <w:tcW w:w="505" w:type="dxa"/>
            <w:shd w:val="clear" w:color="auto" w:fill="DEEAF6" w:themeFill="accent1" w:themeFillTint="33"/>
          </w:tcPr>
          <w:p w14:paraId="35670020" w14:textId="77777777" w:rsidR="001D5C68" w:rsidRDefault="001D5C68" w:rsidP="001D5C68">
            <w:pPr>
              <w:jc w:val="center"/>
            </w:pPr>
            <w:r>
              <w:rPr>
                <w:rFonts w:hint="eastAsia"/>
              </w:rPr>
              <w:t>No</w:t>
            </w:r>
          </w:p>
        </w:tc>
        <w:tc>
          <w:tcPr>
            <w:tcW w:w="3369" w:type="dxa"/>
            <w:shd w:val="clear" w:color="auto" w:fill="DEEAF6" w:themeFill="accent1" w:themeFillTint="33"/>
          </w:tcPr>
          <w:p w14:paraId="4B7C9607" w14:textId="77777777" w:rsidR="001D5C68" w:rsidRDefault="001D5C68" w:rsidP="001D5C68">
            <w:pPr>
              <w:jc w:val="center"/>
            </w:pPr>
            <w:r>
              <w:rPr>
                <w:rFonts w:hint="eastAsia"/>
              </w:rPr>
              <w:t>問</w:t>
            </w:r>
          </w:p>
        </w:tc>
        <w:tc>
          <w:tcPr>
            <w:tcW w:w="5872" w:type="dxa"/>
            <w:shd w:val="clear" w:color="auto" w:fill="DEEAF6" w:themeFill="accent1" w:themeFillTint="33"/>
          </w:tcPr>
          <w:p w14:paraId="0594728C" w14:textId="77777777" w:rsidR="001D5C68" w:rsidRDefault="001D5C68" w:rsidP="001D5C68">
            <w:pPr>
              <w:jc w:val="center"/>
            </w:pPr>
            <w:r>
              <w:rPr>
                <w:rFonts w:hint="eastAsia"/>
              </w:rPr>
              <w:t>回答</w:t>
            </w:r>
          </w:p>
        </w:tc>
      </w:tr>
      <w:tr w:rsidR="002744C4" w14:paraId="22D2E606" w14:textId="77777777" w:rsidTr="003B51D3">
        <w:trPr>
          <w:jc w:val="center"/>
        </w:trPr>
        <w:tc>
          <w:tcPr>
            <w:tcW w:w="505" w:type="dxa"/>
            <w:shd w:val="clear" w:color="auto" w:fill="auto"/>
            <w:vAlign w:val="center"/>
          </w:tcPr>
          <w:p w14:paraId="7E8DE527" w14:textId="74ACA15E" w:rsidR="002744C4" w:rsidRDefault="002744C4" w:rsidP="002744C4">
            <w:pPr>
              <w:jc w:val="center"/>
            </w:pPr>
            <w:r>
              <w:rPr>
                <w:rFonts w:hint="eastAsia"/>
              </w:rPr>
              <w:t>1</w:t>
            </w:r>
            <w:r w:rsidR="00E9141E">
              <w:t>3</w:t>
            </w:r>
          </w:p>
        </w:tc>
        <w:tc>
          <w:tcPr>
            <w:tcW w:w="3369" w:type="dxa"/>
            <w:shd w:val="clear" w:color="auto" w:fill="auto"/>
          </w:tcPr>
          <w:p w14:paraId="249CF7D7" w14:textId="77EF7064" w:rsidR="002744C4" w:rsidRDefault="002744C4" w:rsidP="002744C4">
            <w:r>
              <w:rPr>
                <w:rFonts w:hint="eastAsia"/>
              </w:rPr>
              <w:t>補助対象車両をリースする場合、リース事業者は補助事業者として認められますか。</w:t>
            </w:r>
          </w:p>
        </w:tc>
        <w:tc>
          <w:tcPr>
            <w:tcW w:w="5872" w:type="dxa"/>
            <w:shd w:val="clear" w:color="auto" w:fill="auto"/>
          </w:tcPr>
          <w:p w14:paraId="24C48945" w14:textId="1A9C8397" w:rsidR="002744C4" w:rsidRPr="001D1C9D" w:rsidRDefault="002744C4" w:rsidP="002744C4">
            <w:pPr>
              <w:rPr>
                <w:color w:val="000000" w:themeColor="text1"/>
              </w:rPr>
            </w:pPr>
            <w:r>
              <w:rPr>
                <w:rFonts w:hint="eastAsia"/>
              </w:rPr>
              <w:t>タクシー事業者が行う一般乗用旅客自動車運送事業の利用に供するため、タクシー事業者に対して、自らが所有する補助対象車両を有償で貸与するリース事業者についても補助対象です。</w:t>
            </w:r>
          </w:p>
        </w:tc>
      </w:tr>
      <w:tr w:rsidR="002744C4" w:rsidRPr="00235CA9" w14:paraId="634D0EE0" w14:textId="77777777" w:rsidTr="003B51D3">
        <w:trPr>
          <w:jc w:val="center"/>
        </w:trPr>
        <w:tc>
          <w:tcPr>
            <w:tcW w:w="505" w:type="dxa"/>
            <w:shd w:val="clear" w:color="auto" w:fill="auto"/>
            <w:vAlign w:val="center"/>
          </w:tcPr>
          <w:p w14:paraId="0FCF3260" w14:textId="1CAF950E" w:rsidR="002744C4" w:rsidRPr="00235CA9" w:rsidRDefault="002744C4" w:rsidP="002744C4">
            <w:pPr>
              <w:jc w:val="center"/>
            </w:pPr>
            <w:r>
              <w:rPr>
                <w:rFonts w:hint="eastAsia"/>
              </w:rPr>
              <w:t>1</w:t>
            </w:r>
            <w:r w:rsidR="00E9141E">
              <w:t>4</w:t>
            </w:r>
          </w:p>
        </w:tc>
        <w:tc>
          <w:tcPr>
            <w:tcW w:w="3369" w:type="dxa"/>
            <w:shd w:val="clear" w:color="auto" w:fill="auto"/>
          </w:tcPr>
          <w:p w14:paraId="1ACC3736" w14:textId="790E2686" w:rsidR="002744C4" w:rsidRPr="00235CA9" w:rsidRDefault="002744C4" w:rsidP="002744C4">
            <w:r w:rsidRPr="00235CA9">
              <w:rPr>
                <w:rFonts w:hint="eastAsia"/>
              </w:rPr>
              <w:t>福祉輸送事業は補助対象ですか。</w:t>
            </w:r>
          </w:p>
        </w:tc>
        <w:tc>
          <w:tcPr>
            <w:tcW w:w="5872" w:type="dxa"/>
            <w:shd w:val="clear" w:color="auto" w:fill="auto"/>
          </w:tcPr>
          <w:p w14:paraId="276EDE26" w14:textId="1267027F" w:rsidR="002744C4" w:rsidRPr="00235CA9" w:rsidRDefault="002744C4" w:rsidP="002744C4">
            <w:r w:rsidRPr="00235CA9">
              <w:rPr>
                <w:rFonts w:hint="eastAsia"/>
              </w:rPr>
              <w:t>本事業は高齢者のほか、全ての利用者にとっての移動上の利便性の向上を目的としているため、福祉輸送に限定した事業者は補助対象外とします。</w:t>
            </w:r>
          </w:p>
        </w:tc>
      </w:tr>
      <w:tr w:rsidR="002744C4" w14:paraId="5C6EEFCD" w14:textId="77777777" w:rsidTr="003B51D3">
        <w:trPr>
          <w:jc w:val="center"/>
        </w:trPr>
        <w:tc>
          <w:tcPr>
            <w:tcW w:w="505" w:type="dxa"/>
            <w:shd w:val="clear" w:color="auto" w:fill="auto"/>
            <w:vAlign w:val="center"/>
          </w:tcPr>
          <w:p w14:paraId="64A4E56F" w14:textId="752E6D65" w:rsidR="002744C4" w:rsidRDefault="002744C4" w:rsidP="002744C4">
            <w:pPr>
              <w:jc w:val="center"/>
            </w:pPr>
            <w:r>
              <w:rPr>
                <w:rFonts w:hint="eastAsia"/>
              </w:rPr>
              <w:t>1</w:t>
            </w:r>
            <w:r w:rsidR="00E9141E">
              <w:t>5</w:t>
            </w:r>
          </w:p>
        </w:tc>
        <w:tc>
          <w:tcPr>
            <w:tcW w:w="3369" w:type="dxa"/>
            <w:shd w:val="clear" w:color="auto" w:fill="auto"/>
          </w:tcPr>
          <w:p w14:paraId="2502CC09" w14:textId="40E7764D" w:rsidR="002744C4" w:rsidRPr="00913E84" w:rsidRDefault="002744C4" w:rsidP="002744C4">
            <w:pPr>
              <w:rPr>
                <w:color w:val="000000" w:themeColor="text1"/>
              </w:rPr>
            </w:pPr>
            <w:r>
              <w:rPr>
                <w:rFonts w:hint="eastAsia"/>
                <w:color w:val="000000" w:themeColor="text1"/>
              </w:rPr>
              <w:t>キャッシュレス決済導入に必要な経費は補助対象ですか。</w:t>
            </w:r>
          </w:p>
        </w:tc>
        <w:tc>
          <w:tcPr>
            <w:tcW w:w="5872" w:type="dxa"/>
            <w:shd w:val="clear" w:color="auto" w:fill="auto"/>
          </w:tcPr>
          <w:p w14:paraId="775A40A5" w14:textId="0C743CE5" w:rsidR="002744C4" w:rsidRDefault="002744C4" w:rsidP="002744C4">
            <w:r>
              <w:rPr>
                <w:rFonts w:hint="eastAsia"/>
                <w:color w:val="000000" w:themeColor="text1"/>
              </w:rPr>
              <w:t>キャッシュレス決済導入に必要な経費は補助対象外です。対象車両の本体だけが補助対象です。</w:t>
            </w:r>
          </w:p>
        </w:tc>
      </w:tr>
      <w:tr w:rsidR="002744C4" w14:paraId="2FB3B10D" w14:textId="77777777" w:rsidTr="003B51D3">
        <w:trPr>
          <w:jc w:val="center"/>
        </w:trPr>
        <w:tc>
          <w:tcPr>
            <w:tcW w:w="505" w:type="dxa"/>
            <w:shd w:val="clear" w:color="auto" w:fill="auto"/>
            <w:vAlign w:val="center"/>
          </w:tcPr>
          <w:p w14:paraId="1E40949F" w14:textId="38CDFB11" w:rsidR="002744C4" w:rsidRPr="00A62C43" w:rsidRDefault="002744C4" w:rsidP="002744C4">
            <w:pPr>
              <w:jc w:val="center"/>
            </w:pPr>
            <w:r w:rsidRPr="00A62C43">
              <w:rPr>
                <w:rFonts w:hint="eastAsia"/>
              </w:rPr>
              <w:t>1</w:t>
            </w:r>
            <w:r w:rsidR="00E9141E">
              <w:t>6</w:t>
            </w:r>
          </w:p>
        </w:tc>
        <w:tc>
          <w:tcPr>
            <w:tcW w:w="3369" w:type="dxa"/>
            <w:shd w:val="clear" w:color="auto" w:fill="auto"/>
          </w:tcPr>
          <w:p w14:paraId="2E926B29" w14:textId="6FDE5ECB" w:rsidR="002744C4" w:rsidRPr="00A62C43" w:rsidRDefault="002744C4" w:rsidP="002744C4">
            <w:r w:rsidRPr="00A62C43">
              <w:rPr>
                <w:rFonts w:hint="eastAsia"/>
              </w:rPr>
              <w:t>ICTを活用したタクシー配車サービスへの対応に必要な経費は補助対象ですか。</w:t>
            </w:r>
          </w:p>
        </w:tc>
        <w:tc>
          <w:tcPr>
            <w:tcW w:w="5872" w:type="dxa"/>
            <w:shd w:val="clear" w:color="auto" w:fill="auto"/>
          </w:tcPr>
          <w:p w14:paraId="189F3B53" w14:textId="7788CF07" w:rsidR="002744C4" w:rsidRPr="00A62C43" w:rsidRDefault="002744C4" w:rsidP="002744C4">
            <w:r w:rsidRPr="00A62C43">
              <w:rPr>
                <w:rFonts w:hint="eastAsia"/>
              </w:rPr>
              <w:t>ICTを活用したタクシー配車サービスへの対応に必要な経費は補助対象外です。対象車両の本体だけが補助対象です。</w:t>
            </w:r>
          </w:p>
        </w:tc>
      </w:tr>
      <w:tr w:rsidR="00DB6DBE" w14:paraId="79582627" w14:textId="77777777" w:rsidTr="00DB6DBE">
        <w:trPr>
          <w:trHeight w:val="407"/>
          <w:jc w:val="center"/>
        </w:trPr>
        <w:tc>
          <w:tcPr>
            <w:tcW w:w="9746" w:type="dxa"/>
            <w:gridSpan w:val="3"/>
            <w:tcBorders>
              <w:top w:val="nil"/>
              <w:left w:val="nil"/>
              <w:right w:val="nil"/>
            </w:tcBorders>
            <w:vAlign w:val="bottom"/>
          </w:tcPr>
          <w:p w14:paraId="2AA76173" w14:textId="77777777" w:rsidR="00802718" w:rsidRPr="00A62C43" w:rsidRDefault="00DB6DBE" w:rsidP="00DB6DBE">
            <w:r w:rsidRPr="00A62C43">
              <w:br w:type="page"/>
            </w:r>
          </w:p>
          <w:p w14:paraId="1F72273E" w14:textId="5F21B19B" w:rsidR="00DB6DBE" w:rsidRPr="00A62C43" w:rsidRDefault="00DB6DBE" w:rsidP="00DB6DBE">
            <w:r w:rsidRPr="00A62C43">
              <w:rPr>
                <w:rFonts w:hint="eastAsia"/>
              </w:rPr>
              <w:t>○スケジュール</w:t>
            </w:r>
          </w:p>
        </w:tc>
      </w:tr>
      <w:tr w:rsidR="00DB6DBE" w14:paraId="30B767F8" w14:textId="77777777" w:rsidTr="001D5C68">
        <w:trPr>
          <w:jc w:val="center"/>
        </w:trPr>
        <w:tc>
          <w:tcPr>
            <w:tcW w:w="505" w:type="dxa"/>
            <w:shd w:val="clear" w:color="auto" w:fill="DEEAF6" w:themeFill="accent1" w:themeFillTint="33"/>
          </w:tcPr>
          <w:p w14:paraId="45BC9297" w14:textId="77777777" w:rsidR="00DB6DBE" w:rsidRPr="00A62C43" w:rsidRDefault="00DB6DBE" w:rsidP="00DB6DBE">
            <w:pPr>
              <w:jc w:val="center"/>
            </w:pPr>
            <w:r w:rsidRPr="00A62C43">
              <w:rPr>
                <w:rFonts w:hint="eastAsia"/>
              </w:rPr>
              <w:t>No</w:t>
            </w:r>
          </w:p>
        </w:tc>
        <w:tc>
          <w:tcPr>
            <w:tcW w:w="3369" w:type="dxa"/>
            <w:shd w:val="clear" w:color="auto" w:fill="DEEAF6" w:themeFill="accent1" w:themeFillTint="33"/>
          </w:tcPr>
          <w:p w14:paraId="6E507E66" w14:textId="77777777" w:rsidR="00DB6DBE" w:rsidRPr="00A62C43" w:rsidRDefault="00DB6DBE" w:rsidP="00DB6DBE">
            <w:pPr>
              <w:jc w:val="center"/>
            </w:pPr>
            <w:r w:rsidRPr="00A62C43">
              <w:rPr>
                <w:rFonts w:hint="eastAsia"/>
              </w:rPr>
              <w:t>問</w:t>
            </w:r>
          </w:p>
        </w:tc>
        <w:tc>
          <w:tcPr>
            <w:tcW w:w="5872" w:type="dxa"/>
            <w:shd w:val="clear" w:color="auto" w:fill="DEEAF6" w:themeFill="accent1" w:themeFillTint="33"/>
          </w:tcPr>
          <w:p w14:paraId="210DFD34" w14:textId="77777777" w:rsidR="00DB6DBE" w:rsidRPr="00A62C43" w:rsidRDefault="00DB6DBE" w:rsidP="00DB6DBE">
            <w:pPr>
              <w:jc w:val="center"/>
            </w:pPr>
            <w:r w:rsidRPr="00A62C43">
              <w:rPr>
                <w:rFonts w:hint="eastAsia"/>
              </w:rPr>
              <w:t>回答</w:t>
            </w:r>
          </w:p>
        </w:tc>
      </w:tr>
      <w:tr w:rsidR="00DB6DBE" w14:paraId="506D3F64" w14:textId="77777777" w:rsidTr="003B51D3">
        <w:trPr>
          <w:jc w:val="center"/>
        </w:trPr>
        <w:tc>
          <w:tcPr>
            <w:tcW w:w="505" w:type="dxa"/>
            <w:shd w:val="clear" w:color="auto" w:fill="auto"/>
            <w:vAlign w:val="center"/>
          </w:tcPr>
          <w:p w14:paraId="071C51CA" w14:textId="228F527F" w:rsidR="00DB6DBE" w:rsidRPr="00A62C43" w:rsidRDefault="00E9141E" w:rsidP="00DB6DBE">
            <w:pPr>
              <w:jc w:val="center"/>
            </w:pPr>
            <w:r>
              <w:rPr>
                <w:rFonts w:hint="eastAsia"/>
              </w:rPr>
              <w:t>1</w:t>
            </w:r>
            <w:r w:rsidR="00B53CFD">
              <w:t>7</w:t>
            </w:r>
          </w:p>
        </w:tc>
        <w:tc>
          <w:tcPr>
            <w:tcW w:w="3369" w:type="dxa"/>
            <w:shd w:val="clear" w:color="auto" w:fill="auto"/>
          </w:tcPr>
          <w:p w14:paraId="647A6ACD" w14:textId="77777777" w:rsidR="00DB6DBE" w:rsidRPr="00A62C43" w:rsidRDefault="00DB6DBE" w:rsidP="00DB6DBE">
            <w:r w:rsidRPr="00A62C43">
              <w:rPr>
                <w:rFonts w:hint="eastAsia"/>
              </w:rPr>
              <w:t>補助事業対象期間は、いつからいつまでですか。</w:t>
            </w:r>
          </w:p>
        </w:tc>
        <w:tc>
          <w:tcPr>
            <w:tcW w:w="5872" w:type="dxa"/>
            <w:shd w:val="clear" w:color="auto" w:fill="auto"/>
          </w:tcPr>
          <w:p w14:paraId="4760320F" w14:textId="527E232F" w:rsidR="00DB6DBE" w:rsidRPr="00E9141E" w:rsidRDefault="00DB6DBE" w:rsidP="00DB6DBE">
            <w:pPr>
              <w:rPr>
                <w:highlight w:val="yellow"/>
              </w:rPr>
            </w:pPr>
            <w:r w:rsidRPr="00B53CFD">
              <w:rPr>
                <w:rFonts w:hint="eastAsia"/>
              </w:rPr>
              <w:t>令和</w:t>
            </w:r>
            <w:r w:rsidR="00574006" w:rsidRPr="00B53CFD">
              <w:rPr>
                <w:rFonts w:hint="eastAsia"/>
              </w:rPr>
              <w:t>８</w:t>
            </w:r>
            <w:r w:rsidRPr="00B53CFD">
              <w:rPr>
                <w:rFonts w:hint="eastAsia"/>
              </w:rPr>
              <w:t>年4月</w:t>
            </w:r>
            <w:r w:rsidR="00972A89" w:rsidRPr="00B53CFD">
              <w:rPr>
                <w:rFonts w:hint="eastAsia"/>
              </w:rPr>
              <w:t>１</w:t>
            </w:r>
            <w:r w:rsidRPr="00B53CFD">
              <w:rPr>
                <w:rFonts w:hint="eastAsia"/>
              </w:rPr>
              <w:t>日（</w:t>
            </w:r>
            <w:r w:rsidR="00574006" w:rsidRPr="00B53CFD">
              <w:rPr>
                <w:rFonts w:hint="eastAsia"/>
              </w:rPr>
              <w:t>水</w:t>
            </w:r>
            <w:r w:rsidRPr="00B53CFD">
              <w:rPr>
                <w:rFonts w:hint="eastAsia"/>
              </w:rPr>
              <w:t>）～令和</w:t>
            </w:r>
            <w:r w:rsidR="00574006" w:rsidRPr="00B53CFD">
              <w:rPr>
                <w:rFonts w:hint="eastAsia"/>
              </w:rPr>
              <w:t>９</w:t>
            </w:r>
            <w:r w:rsidRPr="00B53CFD">
              <w:rPr>
                <w:rFonts w:hint="eastAsia"/>
              </w:rPr>
              <w:t>年</w:t>
            </w:r>
            <w:r w:rsidR="00972A89" w:rsidRPr="00B53CFD">
              <w:rPr>
                <w:rFonts w:hint="eastAsia"/>
              </w:rPr>
              <w:t>３</w:t>
            </w:r>
            <w:r w:rsidRPr="00B53CFD">
              <w:rPr>
                <w:rFonts w:hint="eastAsia"/>
              </w:rPr>
              <w:t>月</w:t>
            </w:r>
            <w:r w:rsidR="00574006" w:rsidRPr="00B53CFD">
              <w:rPr>
                <w:rFonts w:hint="eastAsia"/>
              </w:rPr>
              <w:t>８</w:t>
            </w:r>
            <w:r w:rsidR="00972A89" w:rsidRPr="00B53CFD">
              <w:rPr>
                <w:rFonts w:hint="eastAsia"/>
              </w:rPr>
              <w:t>日</w:t>
            </w:r>
            <w:r w:rsidRPr="00B53CFD">
              <w:rPr>
                <w:rFonts w:hint="eastAsia"/>
              </w:rPr>
              <w:t>（</w:t>
            </w:r>
            <w:r w:rsidR="00972A89" w:rsidRPr="00B53CFD">
              <w:rPr>
                <w:rFonts w:hint="eastAsia"/>
              </w:rPr>
              <w:t>月</w:t>
            </w:r>
            <w:r w:rsidRPr="00B53CFD">
              <w:rPr>
                <w:rFonts w:hint="eastAsia"/>
              </w:rPr>
              <w:t>）の間</w:t>
            </w:r>
            <w:r w:rsidRPr="00A62C43">
              <w:rPr>
                <w:rFonts w:hint="eastAsia"/>
              </w:rPr>
              <w:t>に、購入、代金の支払い、自動車検査証の交付（登録）（リース事業者にあっては、加えて、上記期間に当該リース契約の締結）を完了した車両が対象となります。</w:t>
            </w:r>
          </w:p>
        </w:tc>
      </w:tr>
      <w:tr w:rsidR="00DB6DBE" w:rsidRPr="00166C84" w14:paraId="652F44EC" w14:textId="77777777" w:rsidTr="00FC0C4B">
        <w:trPr>
          <w:jc w:val="center"/>
        </w:trPr>
        <w:tc>
          <w:tcPr>
            <w:tcW w:w="505" w:type="dxa"/>
            <w:tcBorders>
              <w:bottom w:val="single" w:sz="4" w:space="0" w:color="auto"/>
            </w:tcBorders>
            <w:shd w:val="clear" w:color="auto" w:fill="auto"/>
            <w:vAlign w:val="center"/>
          </w:tcPr>
          <w:p w14:paraId="0A25C649" w14:textId="4E924645" w:rsidR="00DB6DBE" w:rsidRPr="00A62C43" w:rsidRDefault="00E9141E" w:rsidP="00DB6DBE">
            <w:pPr>
              <w:jc w:val="center"/>
            </w:pPr>
            <w:r>
              <w:rPr>
                <w:rFonts w:hint="eastAsia"/>
              </w:rPr>
              <w:t>1</w:t>
            </w:r>
            <w:r w:rsidR="00B53CFD">
              <w:t>8</w:t>
            </w:r>
          </w:p>
        </w:tc>
        <w:tc>
          <w:tcPr>
            <w:tcW w:w="3369" w:type="dxa"/>
            <w:tcBorders>
              <w:bottom w:val="single" w:sz="4" w:space="0" w:color="auto"/>
            </w:tcBorders>
            <w:shd w:val="clear" w:color="auto" w:fill="auto"/>
          </w:tcPr>
          <w:p w14:paraId="663481A9" w14:textId="19916B64" w:rsidR="00DB6DBE" w:rsidRPr="00A62C43" w:rsidRDefault="00DB6DBE" w:rsidP="00DB6DBE">
            <w:r w:rsidRPr="00A62C43">
              <w:rPr>
                <w:rFonts w:hint="eastAsia"/>
              </w:rPr>
              <w:t>交付が決定されるまでの間、事業を進めることは可能ですか。</w:t>
            </w:r>
          </w:p>
        </w:tc>
        <w:tc>
          <w:tcPr>
            <w:tcW w:w="5872" w:type="dxa"/>
            <w:tcBorders>
              <w:bottom w:val="single" w:sz="4" w:space="0" w:color="auto"/>
            </w:tcBorders>
            <w:shd w:val="clear" w:color="auto" w:fill="auto"/>
          </w:tcPr>
          <w:p w14:paraId="7BCBE851" w14:textId="77777777" w:rsidR="00DB6DBE" w:rsidRPr="00A62C43" w:rsidRDefault="00DB6DBE" w:rsidP="00DB6DBE">
            <w:r w:rsidRPr="00A62C43">
              <w:rPr>
                <w:rFonts w:hint="eastAsia"/>
              </w:rPr>
              <w:t>対象車両であっても、交付決定前の購入分は対象外です。</w:t>
            </w:r>
          </w:p>
          <w:p w14:paraId="0C47EB79" w14:textId="113DECAE" w:rsidR="00DB6DBE" w:rsidRPr="00A62C43" w:rsidRDefault="00DB6DBE" w:rsidP="00DB6DBE">
            <w:r w:rsidRPr="00A62C43">
              <w:rPr>
                <w:rFonts w:hint="eastAsia"/>
              </w:rPr>
              <w:t>実績報告の際、自動車検査証の写し、請求書及び領収書等の写しを提出いただきます。</w:t>
            </w:r>
          </w:p>
          <w:p w14:paraId="075F1181" w14:textId="60C11B44" w:rsidR="00DB6DBE" w:rsidRPr="00A62C43" w:rsidRDefault="00DB6DBE" w:rsidP="00DB6DBE">
            <w:r w:rsidRPr="00A62C43">
              <w:rPr>
                <w:rFonts w:hint="eastAsia"/>
              </w:rPr>
              <w:t>それらの発行日が交付決定日以降である必要があります。</w:t>
            </w:r>
          </w:p>
        </w:tc>
      </w:tr>
      <w:tr w:rsidR="00DB6DBE" w14:paraId="5F13A7CA" w14:textId="77777777" w:rsidTr="00FC0C4B">
        <w:trPr>
          <w:jc w:val="center"/>
        </w:trPr>
        <w:tc>
          <w:tcPr>
            <w:tcW w:w="505" w:type="dxa"/>
            <w:tcBorders>
              <w:bottom w:val="single" w:sz="4" w:space="0" w:color="auto"/>
            </w:tcBorders>
            <w:shd w:val="clear" w:color="auto" w:fill="auto"/>
            <w:vAlign w:val="center"/>
          </w:tcPr>
          <w:p w14:paraId="6B6A2B0A" w14:textId="01D390D7" w:rsidR="00DB6DBE" w:rsidRPr="00A62C43" w:rsidRDefault="00B53CFD" w:rsidP="00DB6DBE">
            <w:pPr>
              <w:jc w:val="center"/>
            </w:pPr>
            <w:r>
              <w:t>19</w:t>
            </w:r>
          </w:p>
        </w:tc>
        <w:tc>
          <w:tcPr>
            <w:tcW w:w="3369" w:type="dxa"/>
            <w:tcBorders>
              <w:bottom w:val="single" w:sz="4" w:space="0" w:color="auto"/>
            </w:tcBorders>
            <w:shd w:val="clear" w:color="auto" w:fill="auto"/>
          </w:tcPr>
          <w:p w14:paraId="630211CC" w14:textId="77777777" w:rsidR="00DB6DBE" w:rsidRPr="00A62C43" w:rsidRDefault="00DB6DBE" w:rsidP="00DB6DBE">
            <w:r w:rsidRPr="00A62C43">
              <w:rPr>
                <w:rFonts w:hint="eastAsia"/>
              </w:rPr>
              <w:t>完了実績報告の提出はいつまでですか。</w:t>
            </w:r>
          </w:p>
        </w:tc>
        <w:tc>
          <w:tcPr>
            <w:tcW w:w="5872" w:type="dxa"/>
            <w:tcBorders>
              <w:bottom w:val="single" w:sz="4" w:space="0" w:color="auto"/>
            </w:tcBorders>
            <w:shd w:val="clear" w:color="auto" w:fill="auto"/>
          </w:tcPr>
          <w:p w14:paraId="61719FFD" w14:textId="2F8E23E4" w:rsidR="00DB6DBE" w:rsidRPr="00A62C43" w:rsidRDefault="00DB6DBE" w:rsidP="00DB6DBE">
            <w:r w:rsidRPr="00A62C43">
              <w:rPr>
                <w:rFonts w:hint="eastAsia"/>
              </w:rPr>
              <w:t>完了実績および補助金の請求については、事業完了後30</w:t>
            </w:r>
            <w:r w:rsidR="00B31C92" w:rsidRPr="00A62C43">
              <w:rPr>
                <w:rFonts w:hint="eastAsia"/>
              </w:rPr>
              <w:t>日以内または</w:t>
            </w:r>
            <w:r w:rsidR="00B31C92" w:rsidRPr="00B53CFD">
              <w:rPr>
                <w:rFonts w:hint="eastAsia"/>
              </w:rPr>
              <w:t>令和</w:t>
            </w:r>
            <w:r w:rsidR="00574006" w:rsidRPr="00B53CFD">
              <w:rPr>
                <w:rFonts w:hint="eastAsia"/>
              </w:rPr>
              <w:t>９</w:t>
            </w:r>
            <w:r w:rsidRPr="00B53CFD">
              <w:rPr>
                <w:rFonts w:hint="eastAsia"/>
              </w:rPr>
              <w:t>年3月</w:t>
            </w:r>
            <w:r w:rsidR="00574006" w:rsidRPr="00B53CFD">
              <w:rPr>
                <w:rFonts w:hint="eastAsia"/>
              </w:rPr>
              <w:t>８</w:t>
            </w:r>
            <w:r w:rsidR="00B31C92" w:rsidRPr="00B53CFD">
              <w:rPr>
                <w:rFonts w:hint="eastAsia"/>
              </w:rPr>
              <w:t>日（月</w:t>
            </w:r>
            <w:r w:rsidRPr="00B53CFD">
              <w:rPr>
                <w:rFonts w:hint="eastAsia"/>
              </w:rPr>
              <w:t>）の</w:t>
            </w:r>
            <w:r w:rsidRPr="00A62C43">
              <w:rPr>
                <w:rFonts w:hint="eastAsia"/>
              </w:rPr>
              <w:t>どちらか早い期日までに提出してください。</w:t>
            </w:r>
          </w:p>
        </w:tc>
      </w:tr>
    </w:tbl>
    <w:p w14:paraId="44EBC426" w14:textId="77777777" w:rsidR="004D74F1" w:rsidRDefault="004D74F1">
      <w:r>
        <w:br w:type="page"/>
      </w:r>
    </w:p>
    <w:tbl>
      <w:tblPr>
        <w:tblStyle w:val="a3"/>
        <w:tblW w:w="0" w:type="auto"/>
        <w:jc w:val="center"/>
        <w:tblLook w:val="04A0" w:firstRow="1" w:lastRow="0" w:firstColumn="1" w:lastColumn="0" w:noHBand="0" w:noVBand="1"/>
      </w:tblPr>
      <w:tblGrid>
        <w:gridCol w:w="505"/>
        <w:gridCol w:w="3369"/>
        <w:gridCol w:w="5872"/>
      </w:tblGrid>
      <w:tr w:rsidR="001D5C68" w14:paraId="09A7F569" w14:textId="77777777" w:rsidTr="00FC0C4B">
        <w:trPr>
          <w:jc w:val="center"/>
        </w:trPr>
        <w:tc>
          <w:tcPr>
            <w:tcW w:w="9746" w:type="dxa"/>
            <w:gridSpan w:val="3"/>
            <w:tcBorders>
              <w:top w:val="nil"/>
              <w:left w:val="nil"/>
              <w:bottom w:val="single" w:sz="4" w:space="0" w:color="auto"/>
              <w:right w:val="nil"/>
            </w:tcBorders>
            <w:vAlign w:val="center"/>
          </w:tcPr>
          <w:p w14:paraId="399E5176" w14:textId="5AFA0702" w:rsidR="001D5C68" w:rsidRDefault="00FC0C4B" w:rsidP="00802718">
            <w:r>
              <w:lastRenderedPageBreak/>
              <w:br w:type="page"/>
            </w:r>
            <w:r w:rsidR="001D5C68">
              <w:rPr>
                <w:rFonts w:hint="eastAsia"/>
              </w:rPr>
              <w:t>〇提出書類</w:t>
            </w:r>
          </w:p>
        </w:tc>
      </w:tr>
      <w:tr w:rsidR="001D5C68" w14:paraId="00A1A612" w14:textId="77777777" w:rsidTr="00FC0C4B">
        <w:trPr>
          <w:jc w:val="center"/>
        </w:trPr>
        <w:tc>
          <w:tcPr>
            <w:tcW w:w="505" w:type="dxa"/>
            <w:tcBorders>
              <w:top w:val="single" w:sz="4" w:space="0" w:color="auto"/>
            </w:tcBorders>
            <w:shd w:val="clear" w:color="auto" w:fill="DEEAF6" w:themeFill="accent1" w:themeFillTint="33"/>
          </w:tcPr>
          <w:p w14:paraId="4E3B53BA" w14:textId="77777777" w:rsidR="001D5C68" w:rsidRDefault="001D5C68" w:rsidP="001D5C68">
            <w:pPr>
              <w:jc w:val="center"/>
            </w:pPr>
            <w:r>
              <w:rPr>
                <w:rFonts w:hint="eastAsia"/>
              </w:rPr>
              <w:t>No</w:t>
            </w:r>
          </w:p>
        </w:tc>
        <w:tc>
          <w:tcPr>
            <w:tcW w:w="3369" w:type="dxa"/>
            <w:tcBorders>
              <w:top w:val="single" w:sz="4" w:space="0" w:color="auto"/>
            </w:tcBorders>
            <w:shd w:val="clear" w:color="auto" w:fill="DEEAF6" w:themeFill="accent1" w:themeFillTint="33"/>
          </w:tcPr>
          <w:p w14:paraId="5507DF36" w14:textId="77777777" w:rsidR="001D5C68" w:rsidRDefault="001D5C68" w:rsidP="001D5C68">
            <w:pPr>
              <w:jc w:val="center"/>
            </w:pPr>
            <w:r>
              <w:rPr>
                <w:rFonts w:hint="eastAsia"/>
              </w:rPr>
              <w:t>問</w:t>
            </w:r>
          </w:p>
        </w:tc>
        <w:tc>
          <w:tcPr>
            <w:tcW w:w="5872" w:type="dxa"/>
            <w:tcBorders>
              <w:top w:val="single" w:sz="4" w:space="0" w:color="auto"/>
            </w:tcBorders>
            <w:shd w:val="clear" w:color="auto" w:fill="DEEAF6" w:themeFill="accent1" w:themeFillTint="33"/>
          </w:tcPr>
          <w:p w14:paraId="2A0AEFE3" w14:textId="77777777" w:rsidR="001D5C68" w:rsidRDefault="001D5C68" w:rsidP="001D5C68">
            <w:pPr>
              <w:jc w:val="center"/>
            </w:pPr>
            <w:r>
              <w:rPr>
                <w:rFonts w:hint="eastAsia"/>
              </w:rPr>
              <w:t>回答</w:t>
            </w:r>
          </w:p>
        </w:tc>
      </w:tr>
      <w:tr w:rsidR="00A62C43" w:rsidRPr="00A62C43" w14:paraId="1554FA26" w14:textId="77777777" w:rsidTr="00930E16">
        <w:trPr>
          <w:jc w:val="center"/>
        </w:trPr>
        <w:tc>
          <w:tcPr>
            <w:tcW w:w="505" w:type="dxa"/>
            <w:shd w:val="clear" w:color="auto" w:fill="auto"/>
            <w:vAlign w:val="center"/>
          </w:tcPr>
          <w:p w14:paraId="3D983D31" w14:textId="13C46B15" w:rsidR="001D5C68" w:rsidRPr="00A62C43" w:rsidRDefault="00B53CFD" w:rsidP="001D5C68">
            <w:pPr>
              <w:jc w:val="center"/>
            </w:pPr>
            <w:r>
              <w:rPr>
                <w:rFonts w:hint="eastAsia"/>
              </w:rPr>
              <w:t>2</w:t>
            </w:r>
            <w:r>
              <w:t>0</w:t>
            </w:r>
          </w:p>
        </w:tc>
        <w:tc>
          <w:tcPr>
            <w:tcW w:w="3369" w:type="dxa"/>
            <w:shd w:val="clear" w:color="auto" w:fill="auto"/>
          </w:tcPr>
          <w:p w14:paraId="147066A2" w14:textId="3DD761A6" w:rsidR="001D5C68" w:rsidRPr="00A62C43" w:rsidRDefault="001D5C68" w:rsidP="001D5C68">
            <w:pPr>
              <w:jc w:val="left"/>
            </w:pPr>
            <w:r w:rsidRPr="00A62C43">
              <w:rPr>
                <w:rFonts w:hint="eastAsia"/>
              </w:rPr>
              <w:t>暴力団等</w:t>
            </w:r>
            <w:r w:rsidR="008F6EE6" w:rsidRPr="00A62C43">
              <w:rPr>
                <w:rFonts w:hint="eastAsia"/>
              </w:rPr>
              <w:t>審査情報（第１号様式別紙４）に記載する役員には監査役も含みますか。</w:t>
            </w:r>
          </w:p>
        </w:tc>
        <w:tc>
          <w:tcPr>
            <w:tcW w:w="5872" w:type="dxa"/>
            <w:shd w:val="clear" w:color="auto" w:fill="auto"/>
          </w:tcPr>
          <w:p w14:paraId="371E028F" w14:textId="420E57E8" w:rsidR="00FC0C4B" w:rsidRPr="00A62C43" w:rsidRDefault="001D5C68" w:rsidP="001D5C68">
            <w:pPr>
              <w:jc w:val="left"/>
            </w:pPr>
            <w:r w:rsidRPr="00A62C43">
              <w:rPr>
                <w:rFonts w:hint="eastAsia"/>
              </w:rPr>
              <w:t>含みません。</w:t>
            </w:r>
          </w:p>
        </w:tc>
      </w:tr>
      <w:tr w:rsidR="00A62C43" w:rsidRPr="00A62C43" w14:paraId="5D03CDE1" w14:textId="77777777" w:rsidTr="00930E16">
        <w:trPr>
          <w:jc w:val="center"/>
        </w:trPr>
        <w:tc>
          <w:tcPr>
            <w:tcW w:w="505" w:type="dxa"/>
            <w:shd w:val="clear" w:color="auto" w:fill="auto"/>
            <w:vAlign w:val="center"/>
          </w:tcPr>
          <w:p w14:paraId="47D8199A" w14:textId="28C983C4" w:rsidR="00DB6DBE" w:rsidRPr="00A62C43" w:rsidRDefault="00FA0E8A" w:rsidP="001D5C68">
            <w:pPr>
              <w:jc w:val="center"/>
            </w:pPr>
            <w:r w:rsidRPr="00A62C43">
              <w:rPr>
                <w:rFonts w:hint="eastAsia"/>
              </w:rPr>
              <w:t>2</w:t>
            </w:r>
            <w:r w:rsidR="00B53CFD">
              <w:t>1</w:t>
            </w:r>
          </w:p>
        </w:tc>
        <w:tc>
          <w:tcPr>
            <w:tcW w:w="3369" w:type="dxa"/>
            <w:shd w:val="clear" w:color="auto" w:fill="auto"/>
          </w:tcPr>
          <w:p w14:paraId="485B0AE0" w14:textId="5EA4CD35" w:rsidR="00DB6DBE" w:rsidRPr="00A62C43" w:rsidRDefault="00DB6DBE" w:rsidP="001D5C68">
            <w:pPr>
              <w:jc w:val="left"/>
            </w:pPr>
            <w:r w:rsidRPr="00A62C43">
              <w:rPr>
                <w:rFonts w:hint="eastAsia"/>
              </w:rPr>
              <w:t>見積書は税抜で</w:t>
            </w:r>
            <w:r w:rsidR="0092539C" w:rsidRPr="00A62C43">
              <w:rPr>
                <w:rFonts w:hint="eastAsia"/>
              </w:rPr>
              <w:t>発行する必要があるのか。</w:t>
            </w:r>
          </w:p>
        </w:tc>
        <w:tc>
          <w:tcPr>
            <w:tcW w:w="5872" w:type="dxa"/>
            <w:shd w:val="clear" w:color="auto" w:fill="auto"/>
          </w:tcPr>
          <w:p w14:paraId="67BD1CB9" w14:textId="762BA5EF" w:rsidR="00DB6DBE" w:rsidRPr="00A62C43" w:rsidRDefault="000E76DA" w:rsidP="001D5C68">
            <w:pPr>
              <w:jc w:val="left"/>
            </w:pPr>
            <w:r w:rsidRPr="00A62C43">
              <w:rPr>
                <w:rFonts w:hint="eastAsia"/>
              </w:rPr>
              <w:t>税抜や税込であることが確認できるものであれば、いずれでも構いません。</w:t>
            </w:r>
          </w:p>
        </w:tc>
      </w:tr>
      <w:tr w:rsidR="00A62C43" w:rsidRPr="00A62C43" w14:paraId="60686031" w14:textId="77777777" w:rsidTr="00930E16">
        <w:trPr>
          <w:jc w:val="center"/>
        </w:trPr>
        <w:tc>
          <w:tcPr>
            <w:tcW w:w="505" w:type="dxa"/>
            <w:shd w:val="clear" w:color="auto" w:fill="auto"/>
            <w:vAlign w:val="center"/>
          </w:tcPr>
          <w:p w14:paraId="4093B257" w14:textId="11432530" w:rsidR="001D5C68" w:rsidRPr="00A62C43" w:rsidRDefault="00B53CFD" w:rsidP="001D5C68">
            <w:pPr>
              <w:jc w:val="center"/>
            </w:pPr>
            <w:r>
              <w:t>22</w:t>
            </w:r>
          </w:p>
        </w:tc>
        <w:tc>
          <w:tcPr>
            <w:tcW w:w="3369" w:type="dxa"/>
            <w:shd w:val="clear" w:color="auto" w:fill="auto"/>
          </w:tcPr>
          <w:p w14:paraId="7D2D9529" w14:textId="63BFF244" w:rsidR="001D5C68" w:rsidRPr="00A62C43" w:rsidRDefault="001D5C68" w:rsidP="00FC0C4B">
            <w:pPr>
              <w:jc w:val="left"/>
            </w:pPr>
            <w:r w:rsidRPr="00A62C43">
              <w:rPr>
                <w:rFonts w:hint="eastAsia"/>
              </w:rPr>
              <w:t>車検証や領収書</w:t>
            </w:r>
            <w:r w:rsidR="00FC0C4B" w:rsidRPr="00A62C43">
              <w:rPr>
                <w:rFonts w:hint="eastAsia"/>
              </w:rPr>
              <w:t>等</w:t>
            </w:r>
            <w:r w:rsidRPr="00A62C43">
              <w:rPr>
                <w:rFonts w:hint="eastAsia"/>
              </w:rPr>
              <w:t>の</w:t>
            </w:r>
            <w:r w:rsidR="00FC0C4B" w:rsidRPr="00A62C43">
              <w:rPr>
                <w:rFonts w:hint="eastAsia"/>
              </w:rPr>
              <w:t>写し</w:t>
            </w:r>
            <w:r w:rsidRPr="00A62C43">
              <w:rPr>
                <w:rFonts w:hint="eastAsia"/>
              </w:rPr>
              <w:t>については、カラーコピーや</w:t>
            </w:r>
            <w:r w:rsidRPr="00A62C43">
              <w:t>PDFデータでも可能</w:t>
            </w:r>
            <w:r w:rsidR="008F6EE6" w:rsidRPr="00A62C43">
              <w:rPr>
                <w:rFonts w:hint="eastAsia"/>
              </w:rPr>
              <w:t>です</w:t>
            </w:r>
            <w:r w:rsidRPr="00A62C43">
              <w:t>か</w:t>
            </w:r>
            <w:r w:rsidRPr="00A62C43">
              <w:rPr>
                <w:rFonts w:hint="eastAsia"/>
              </w:rPr>
              <w:t>。</w:t>
            </w:r>
          </w:p>
        </w:tc>
        <w:tc>
          <w:tcPr>
            <w:tcW w:w="5872" w:type="dxa"/>
            <w:shd w:val="clear" w:color="auto" w:fill="auto"/>
          </w:tcPr>
          <w:p w14:paraId="58C032C4" w14:textId="374BA4B1" w:rsidR="001D5C68" w:rsidRPr="00A62C43" w:rsidRDefault="001D5C68" w:rsidP="001D5C68">
            <w:pPr>
              <w:jc w:val="left"/>
            </w:pPr>
            <w:r w:rsidRPr="00A62C43">
              <w:rPr>
                <w:rFonts w:hint="eastAsia"/>
              </w:rPr>
              <w:t>可能です。</w:t>
            </w:r>
          </w:p>
        </w:tc>
      </w:tr>
      <w:tr w:rsidR="00A62C43" w:rsidRPr="00A62C43" w14:paraId="3A5AB77A" w14:textId="77777777" w:rsidTr="003B51D3">
        <w:trPr>
          <w:jc w:val="center"/>
        </w:trPr>
        <w:tc>
          <w:tcPr>
            <w:tcW w:w="505" w:type="dxa"/>
            <w:shd w:val="clear" w:color="auto" w:fill="auto"/>
            <w:vAlign w:val="center"/>
          </w:tcPr>
          <w:p w14:paraId="338A8E9A" w14:textId="20A99F6A" w:rsidR="001D5C68" w:rsidRPr="00A62C43" w:rsidRDefault="00AD4626" w:rsidP="001D5C68">
            <w:pPr>
              <w:jc w:val="center"/>
            </w:pPr>
            <w:r w:rsidRPr="00A62C43">
              <w:rPr>
                <w:rFonts w:hint="eastAsia"/>
              </w:rPr>
              <w:t>2</w:t>
            </w:r>
            <w:r w:rsidR="00B53CFD">
              <w:t>3</w:t>
            </w:r>
          </w:p>
        </w:tc>
        <w:tc>
          <w:tcPr>
            <w:tcW w:w="3369" w:type="dxa"/>
            <w:shd w:val="clear" w:color="auto" w:fill="auto"/>
          </w:tcPr>
          <w:p w14:paraId="658D88BA" w14:textId="29DE313B" w:rsidR="001D5C68" w:rsidRPr="00A62C43" w:rsidRDefault="001D5C68" w:rsidP="001D5C68">
            <w:pPr>
              <w:jc w:val="left"/>
            </w:pPr>
            <w:r w:rsidRPr="00A62C43">
              <w:rPr>
                <w:rFonts w:hint="eastAsia"/>
              </w:rPr>
              <w:t>キャッシュレス決済及びICTを活用したタクシー配車サービ</w:t>
            </w:r>
            <w:r w:rsidR="008F6EE6" w:rsidRPr="00A62C43">
              <w:rPr>
                <w:rFonts w:hint="eastAsia"/>
              </w:rPr>
              <w:t>スに対応していること証するには、どのような書類を提出すればよいですか</w:t>
            </w:r>
            <w:r w:rsidRPr="00A62C43">
              <w:rPr>
                <w:rFonts w:hint="eastAsia"/>
              </w:rPr>
              <w:t>。</w:t>
            </w:r>
          </w:p>
        </w:tc>
        <w:tc>
          <w:tcPr>
            <w:tcW w:w="5872" w:type="dxa"/>
            <w:shd w:val="clear" w:color="auto" w:fill="auto"/>
          </w:tcPr>
          <w:p w14:paraId="01C33F29" w14:textId="46201175" w:rsidR="001D5C68" w:rsidRPr="00A62C43" w:rsidRDefault="00DB6DBE" w:rsidP="001D5C68">
            <w:pPr>
              <w:jc w:val="left"/>
            </w:pPr>
            <w:r w:rsidRPr="00A62C43">
              <w:rPr>
                <w:rFonts w:hint="eastAsia"/>
              </w:rPr>
              <w:t>車内の導入された機器の写真や</w:t>
            </w:r>
            <w:r w:rsidR="001D5C68" w:rsidRPr="00A62C43">
              <w:rPr>
                <w:rFonts w:hint="eastAsia"/>
              </w:rPr>
              <w:t>導入しているキャッシュレス決済メニュー及びICTを活用したタクシー配車サービスが分かる車内外に掲出されたステッカー等の写真を提出してください。</w:t>
            </w:r>
          </w:p>
        </w:tc>
      </w:tr>
      <w:tr w:rsidR="000E76DA" w:rsidRPr="00A62C43" w14:paraId="1C17EBF2" w14:textId="77777777" w:rsidTr="003B51D3">
        <w:trPr>
          <w:jc w:val="center"/>
        </w:trPr>
        <w:tc>
          <w:tcPr>
            <w:tcW w:w="505" w:type="dxa"/>
            <w:shd w:val="clear" w:color="auto" w:fill="auto"/>
            <w:vAlign w:val="center"/>
          </w:tcPr>
          <w:p w14:paraId="0CDBEA38" w14:textId="35D00FDD" w:rsidR="00B53CFD" w:rsidRPr="00A62C43" w:rsidRDefault="00FA0E8A" w:rsidP="00B53CFD">
            <w:pPr>
              <w:jc w:val="center"/>
              <w:rPr>
                <w:rFonts w:hint="eastAsia"/>
              </w:rPr>
            </w:pPr>
            <w:r w:rsidRPr="00A62C43">
              <w:rPr>
                <w:rFonts w:hint="eastAsia"/>
              </w:rPr>
              <w:t>2</w:t>
            </w:r>
            <w:r w:rsidR="00B53CFD">
              <w:t>4</w:t>
            </w:r>
          </w:p>
        </w:tc>
        <w:tc>
          <w:tcPr>
            <w:tcW w:w="3369" w:type="dxa"/>
            <w:shd w:val="clear" w:color="auto" w:fill="auto"/>
          </w:tcPr>
          <w:p w14:paraId="6BB51E8A" w14:textId="75DD8CBE" w:rsidR="000E76DA" w:rsidRPr="00A62C43" w:rsidRDefault="00AD4626" w:rsidP="001D5C68">
            <w:pPr>
              <w:jc w:val="left"/>
            </w:pPr>
            <w:r w:rsidRPr="00A62C43">
              <w:rPr>
                <w:rFonts w:hint="eastAsia"/>
              </w:rPr>
              <w:t>リース事業者からの申請の場合、</w:t>
            </w:r>
            <w:r w:rsidR="00F53E51">
              <w:rPr>
                <w:rFonts w:hint="eastAsia"/>
              </w:rPr>
              <w:t>誓約・同意書</w:t>
            </w:r>
            <w:r w:rsidR="00CD423C" w:rsidRPr="00A62C43">
              <w:rPr>
                <w:rFonts w:hint="eastAsia"/>
              </w:rPr>
              <w:t>（第１号様式別紙３）、</w:t>
            </w:r>
            <w:r w:rsidR="000E76DA" w:rsidRPr="00A62C43">
              <w:rPr>
                <w:rFonts w:hint="eastAsia"/>
              </w:rPr>
              <w:t>暴力団等審査情報（第１号様式別紙４）</w:t>
            </w:r>
            <w:r w:rsidR="00CD423C" w:rsidRPr="00A62C43">
              <w:rPr>
                <w:rFonts w:hint="eastAsia"/>
              </w:rPr>
              <w:t>、SDGs実施報告書兼計画書（第12号様式）は</w:t>
            </w:r>
            <w:r w:rsidRPr="00A62C43">
              <w:rPr>
                <w:rFonts w:hint="eastAsia"/>
              </w:rPr>
              <w:t>誰が記載するのか。</w:t>
            </w:r>
          </w:p>
        </w:tc>
        <w:tc>
          <w:tcPr>
            <w:tcW w:w="5872" w:type="dxa"/>
            <w:shd w:val="clear" w:color="auto" w:fill="auto"/>
          </w:tcPr>
          <w:p w14:paraId="417DBE39" w14:textId="75C1023A" w:rsidR="000E76DA" w:rsidRPr="00A62C43" w:rsidRDefault="00AD4626" w:rsidP="001D5C68">
            <w:pPr>
              <w:jc w:val="left"/>
            </w:pPr>
            <w:r w:rsidRPr="00A62C43">
              <w:rPr>
                <w:rFonts w:hint="eastAsia"/>
              </w:rPr>
              <w:t>様式に作成事業者を記載しておりますので、その通り作成してください。</w:t>
            </w:r>
          </w:p>
          <w:p w14:paraId="1E6176D1" w14:textId="1D2C7D18" w:rsidR="00AD4626" w:rsidRPr="00A62C43" w:rsidRDefault="00AD4626" w:rsidP="001D5C68">
            <w:pPr>
              <w:jc w:val="left"/>
            </w:pPr>
            <w:r w:rsidRPr="00A62C43">
              <w:rPr>
                <w:rFonts w:hint="eastAsia"/>
              </w:rPr>
              <w:t>（例えば、</w:t>
            </w:r>
            <w:r w:rsidR="00F53E51">
              <w:rPr>
                <w:rFonts w:hint="eastAsia"/>
              </w:rPr>
              <w:t>誓約・同意書</w:t>
            </w:r>
            <w:r w:rsidRPr="00A62C43">
              <w:rPr>
                <w:rFonts w:hint="eastAsia"/>
              </w:rPr>
              <w:t>の場合はリース事業者、タクシー事業者ともに作成が必要です。）</w:t>
            </w:r>
          </w:p>
        </w:tc>
      </w:tr>
    </w:tbl>
    <w:p w14:paraId="5B48D39A" w14:textId="77777777" w:rsidR="00802718" w:rsidRPr="00A62C43" w:rsidRDefault="00802718" w:rsidP="00802718"/>
    <w:p w14:paraId="1018EC64" w14:textId="4926CC9D" w:rsidR="00802718" w:rsidRPr="00A62C43" w:rsidRDefault="00802718">
      <w:pPr>
        <w:widowControl/>
        <w:jc w:val="left"/>
      </w:pPr>
      <w:r w:rsidRPr="00A62C43">
        <w:br w:type="page"/>
      </w:r>
    </w:p>
    <w:tbl>
      <w:tblPr>
        <w:tblStyle w:val="a3"/>
        <w:tblW w:w="0" w:type="auto"/>
        <w:jc w:val="center"/>
        <w:tblLook w:val="04A0" w:firstRow="1" w:lastRow="0" w:firstColumn="1" w:lastColumn="0" w:noHBand="0" w:noVBand="1"/>
      </w:tblPr>
      <w:tblGrid>
        <w:gridCol w:w="505"/>
        <w:gridCol w:w="3369"/>
        <w:gridCol w:w="5872"/>
      </w:tblGrid>
      <w:tr w:rsidR="00A62C43" w:rsidRPr="00A62C43" w14:paraId="364C29E6" w14:textId="77777777" w:rsidTr="00C529E3">
        <w:trPr>
          <w:jc w:val="center"/>
        </w:trPr>
        <w:tc>
          <w:tcPr>
            <w:tcW w:w="9746" w:type="dxa"/>
            <w:gridSpan w:val="3"/>
            <w:tcBorders>
              <w:top w:val="nil"/>
              <w:left w:val="nil"/>
              <w:bottom w:val="single" w:sz="4" w:space="0" w:color="auto"/>
              <w:right w:val="nil"/>
            </w:tcBorders>
            <w:vAlign w:val="center"/>
          </w:tcPr>
          <w:p w14:paraId="4F060DCC" w14:textId="0132444D" w:rsidR="005155BA" w:rsidRPr="00A62C43" w:rsidRDefault="005155BA" w:rsidP="00C529E3">
            <w:r w:rsidRPr="00A62C43">
              <w:rPr>
                <w:rFonts w:hint="eastAsia"/>
              </w:rPr>
              <w:lastRenderedPageBreak/>
              <w:t>〇その他</w:t>
            </w:r>
          </w:p>
        </w:tc>
      </w:tr>
      <w:tr w:rsidR="00A62C43" w:rsidRPr="00A62C43" w14:paraId="2137F2C4" w14:textId="77777777" w:rsidTr="00C529E3">
        <w:trPr>
          <w:jc w:val="center"/>
        </w:trPr>
        <w:tc>
          <w:tcPr>
            <w:tcW w:w="505" w:type="dxa"/>
            <w:tcBorders>
              <w:top w:val="single" w:sz="4" w:space="0" w:color="auto"/>
            </w:tcBorders>
            <w:shd w:val="clear" w:color="auto" w:fill="DEEAF6" w:themeFill="accent1" w:themeFillTint="33"/>
          </w:tcPr>
          <w:p w14:paraId="22F01E6B" w14:textId="77777777" w:rsidR="005155BA" w:rsidRPr="00A62C43" w:rsidRDefault="005155BA" w:rsidP="00C529E3">
            <w:pPr>
              <w:jc w:val="center"/>
            </w:pPr>
            <w:r w:rsidRPr="00A62C43">
              <w:rPr>
                <w:rFonts w:hint="eastAsia"/>
              </w:rPr>
              <w:t>No</w:t>
            </w:r>
          </w:p>
        </w:tc>
        <w:tc>
          <w:tcPr>
            <w:tcW w:w="3369" w:type="dxa"/>
            <w:tcBorders>
              <w:top w:val="single" w:sz="4" w:space="0" w:color="auto"/>
            </w:tcBorders>
            <w:shd w:val="clear" w:color="auto" w:fill="DEEAF6" w:themeFill="accent1" w:themeFillTint="33"/>
          </w:tcPr>
          <w:p w14:paraId="70CBBBBF" w14:textId="77777777" w:rsidR="005155BA" w:rsidRPr="00A62C43" w:rsidRDefault="005155BA" w:rsidP="00C529E3">
            <w:pPr>
              <w:jc w:val="center"/>
            </w:pPr>
            <w:r w:rsidRPr="00A62C43">
              <w:rPr>
                <w:rFonts w:hint="eastAsia"/>
              </w:rPr>
              <w:t>問</w:t>
            </w:r>
          </w:p>
        </w:tc>
        <w:tc>
          <w:tcPr>
            <w:tcW w:w="5872" w:type="dxa"/>
            <w:tcBorders>
              <w:top w:val="single" w:sz="4" w:space="0" w:color="auto"/>
            </w:tcBorders>
            <w:shd w:val="clear" w:color="auto" w:fill="DEEAF6" w:themeFill="accent1" w:themeFillTint="33"/>
          </w:tcPr>
          <w:p w14:paraId="52EE7629" w14:textId="77777777" w:rsidR="005155BA" w:rsidRPr="00A62C43" w:rsidRDefault="005155BA" w:rsidP="00C529E3">
            <w:pPr>
              <w:jc w:val="center"/>
            </w:pPr>
            <w:r w:rsidRPr="00A62C43">
              <w:rPr>
                <w:rFonts w:hint="eastAsia"/>
              </w:rPr>
              <w:t>回答</w:t>
            </w:r>
          </w:p>
        </w:tc>
      </w:tr>
      <w:tr w:rsidR="00A62C43" w:rsidRPr="00A62C43" w14:paraId="6AF95E89" w14:textId="77777777" w:rsidTr="00C529E3">
        <w:trPr>
          <w:jc w:val="center"/>
        </w:trPr>
        <w:tc>
          <w:tcPr>
            <w:tcW w:w="505" w:type="dxa"/>
            <w:shd w:val="clear" w:color="auto" w:fill="auto"/>
            <w:vAlign w:val="center"/>
          </w:tcPr>
          <w:p w14:paraId="7A6903F2" w14:textId="57BBF68D" w:rsidR="00132F58" w:rsidRPr="00A62C43" w:rsidRDefault="00FA0E8A" w:rsidP="00132F58">
            <w:pPr>
              <w:jc w:val="center"/>
            </w:pPr>
            <w:r w:rsidRPr="00A62C43">
              <w:rPr>
                <w:rFonts w:hint="eastAsia"/>
              </w:rPr>
              <w:t>2</w:t>
            </w:r>
            <w:r w:rsidR="00B53CFD">
              <w:t>5</w:t>
            </w:r>
          </w:p>
        </w:tc>
        <w:tc>
          <w:tcPr>
            <w:tcW w:w="3369" w:type="dxa"/>
            <w:shd w:val="clear" w:color="auto" w:fill="auto"/>
          </w:tcPr>
          <w:p w14:paraId="29C94457" w14:textId="57FCB61E" w:rsidR="00132F58" w:rsidRPr="00A62C43" w:rsidRDefault="00972A89" w:rsidP="00132F58">
            <w:pPr>
              <w:jc w:val="left"/>
            </w:pPr>
            <w:r w:rsidRPr="00A62C43">
              <w:rPr>
                <w:rFonts w:hint="eastAsia"/>
              </w:rPr>
              <w:t>申請は</w:t>
            </w:r>
            <w:r w:rsidR="00132F58" w:rsidRPr="00A62C43">
              <w:rPr>
                <w:rFonts w:hint="eastAsia"/>
              </w:rPr>
              <w:t>原則</w:t>
            </w:r>
            <w:r w:rsidRPr="00A62C43">
              <w:rPr>
                <w:rFonts w:hint="eastAsia"/>
              </w:rPr>
              <w:t>タクシー</w:t>
            </w:r>
            <w:r w:rsidR="00132F58" w:rsidRPr="00A62C43">
              <w:rPr>
                <w:rFonts w:hint="eastAsia"/>
              </w:rPr>
              <w:t>事業者</w:t>
            </w:r>
            <w:r w:rsidRPr="00A62C43">
              <w:rPr>
                <w:rFonts w:hint="eastAsia"/>
              </w:rPr>
              <w:t>毎に１回限りとあ</w:t>
            </w:r>
            <w:r w:rsidR="00132F58" w:rsidRPr="00A62C43">
              <w:rPr>
                <w:rFonts w:hint="eastAsia"/>
              </w:rPr>
              <w:t>るが、納車時期が大きく異なる場合どうすればいいか。</w:t>
            </w:r>
          </w:p>
        </w:tc>
        <w:tc>
          <w:tcPr>
            <w:tcW w:w="5872" w:type="dxa"/>
            <w:shd w:val="clear" w:color="auto" w:fill="auto"/>
          </w:tcPr>
          <w:p w14:paraId="6C5F486A" w14:textId="71A70944" w:rsidR="00132F58" w:rsidRPr="00A62C43" w:rsidRDefault="00132F58" w:rsidP="00132F58">
            <w:pPr>
              <w:jc w:val="left"/>
            </w:pPr>
            <w:r w:rsidRPr="00A62C43">
              <w:rPr>
                <w:rFonts w:hint="eastAsia"/>
              </w:rPr>
              <w:t>可能な範囲で申請をまとめていただくようお願いします。ただし、納車時期が大きく異なり、補助金の支払いが最後の車両の導入後になると支障がある場合</w:t>
            </w:r>
            <w:r w:rsidR="00972A89" w:rsidRPr="00A62C43">
              <w:rPr>
                <w:rFonts w:hint="eastAsia"/>
              </w:rPr>
              <w:t>など</w:t>
            </w:r>
            <w:r w:rsidRPr="00A62C43">
              <w:rPr>
                <w:rFonts w:hint="eastAsia"/>
              </w:rPr>
              <w:t>、</w:t>
            </w:r>
            <w:r w:rsidR="00972A89" w:rsidRPr="00A62C43">
              <w:rPr>
                <w:rFonts w:hint="eastAsia"/>
              </w:rPr>
              <w:t>府がやむを得ないと判断する場合は、申請を複数に分けることを認めますので、</w:t>
            </w:r>
            <w:r w:rsidRPr="00A62C43">
              <w:rPr>
                <w:rFonts w:hint="eastAsia"/>
              </w:rPr>
              <w:t>問合せ先にご相談ください。</w:t>
            </w:r>
          </w:p>
          <w:p w14:paraId="294F86F6" w14:textId="1E6A083D" w:rsidR="00132F58" w:rsidRPr="00A62C43" w:rsidRDefault="00132F58" w:rsidP="00132F58">
            <w:pPr>
              <w:jc w:val="left"/>
            </w:pPr>
            <w:r w:rsidRPr="00A62C43">
              <w:rPr>
                <w:rFonts w:hint="eastAsia"/>
              </w:rPr>
              <w:t>なお、交付決定後にリース先が増え、導入台数が増加するなど、申請内容を変更する必要が生じた場合は変更承認申請書（第６号様式）にて申請してください。その場合、変更追加した車両を府による変更承認前に購入すると補助対象外となるため、ご注意ください。</w:t>
            </w:r>
          </w:p>
        </w:tc>
      </w:tr>
      <w:tr w:rsidR="00A62C43" w:rsidRPr="00A62C43" w14:paraId="2726ABE4" w14:textId="77777777" w:rsidTr="00C529E3">
        <w:trPr>
          <w:jc w:val="center"/>
        </w:trPr>
        <w:tc>
          <w:tcPr>
            <w:tcW w:w="505" w:type="dxa"/>
            <w:shd w:val="clear" w:color="auto" w:fill="auto"/>
            <w:vAlign w:val="center"/>
          </w:tcPr>
          <w:p w14:paraId="7BAC9F6F" w14:textId="70C7DBEA" w:rsidR="005155BA" w:rsidRPr="00A62C43" w:rsidRDefault="00B53CFD" w:rsidP="00C529E3">
            <w:pPr>
              <w:jc w:val="center"/>
            </w:pPr>
            <w:r>
              <w:t>26</w:t>
            </w:r>
          </w:p>
        </w:tc>
        <w:tc>
          <w:tcPr>
            <w:tcW w:w="3369" w:type="dxa"/>
            <w:shd w:val="clear" w:color="auto" w:fill="auto"/>
          </w:tcPr>
          <w:p w14:paraId="286D544B" w14:textId="35F0C90C" w:rsidR="005155BA" w:rsidRPr="00A62C43" w:rsidRDefault="00C2595D" w:rsidP="005155BA">
            <w:pPr>
              <w:jc w:val="left"/>
            </w:pPr>
            <w:r w:rsidRPr="00A62C43">
              <w:rPr>
                <w:rFonts w:hint="eastAsia"/>
              </w:rPr>
              <w:t>変更承認申請はどのように申請すればいいか。</w:t>
            </w:r>
          </w:p>
        </w:tc>
        <w:tc>
          <w:tcPr>
            <w:tcW w:w="5872" w:type="dxa"/>
            <w:shd w:val="clear" w:color="auto" w:fill="auto"/>
          </w:tcPr>
          <w:p w14:paraId="35E7C064" w14:textId="77777777" w:rsidR="005155BA" w:rsidRPr="00A62C43" w:rsidRDefault="00C2595D" w:rsidP="00C529E3">
            <w:pPr>
              <w:jc w:val="left"/>
            </w:pPr>
            <w:r w:rsidRPr="00A62C43">
              <w:rPr>
                <w:rFonts w:hint="eastAsia"/>
              </w:rPr>
              <w:t>大阪府行政オンラインシステムにて申請をお願いします。</w:t>
            </w:r>
          </w:p>
          <w:p w14:paraId="05479B8A" w14:textId="2B3C0A55" w:rsidR="00C2595D" w:rsidRPr="00A62C43" w:rsidRDefault="00C2595D" w:rsidP="00C529E3">
            <w:pPr>
              <w:jc w:val="left"/>
            </w:pPr>
            <w:r w:rsidRPr="00A62C43">
              <w:rPr>
                <w:rFonts w:hint="eastAsia"/>
              </w:rPr>
              <w:t>なお、交付申請を郵送申請で行った場合は、原則、郵送申請でお願いします。</w:t>
            </w:r>
          </w:p>
        </w:tc>
      </w:tr>
      <w:tr w:rsidR="00FD1738" w:rsidRPr="00A62C43" w14:paraId="0C4556A7" w14:textId="77777777" w:rsidTr="00C529E3">
        <w:trPr>
          <w:jc w:val="center"/>
        </w:trPr>
        <w:tc>
          <w:tcPr>
            <w:tcW w:w="505" w:type="dxa"/>
            <w:shd w:val="clear" w:color="auto" w:fill="auto"/>
            <w:vAlign w:val="center"/>
          </w:tcPr>
          <w:p w14:paraId="1291B7C4" w14:textId="1AC81F18" w:rsidR="00FD1738" w:rsidRPr="00B53CFD" w:rsidRDefault="00FD1738" w:rsidP="00C529E3">
            <w:pPr>
              <w:jc w:val="center"/>
            </w:pPr>
            <w:r w:rsidRPr="00B53CFD">
              <w:rPr>
                <w:rFonts w:hint="eastAsia"/>
              </w:rPr>
              <w:t>2</w:t>
            </w:r>
            <w:r w:rsidR="00B53CFD" w:rsidRPr="00B53CFD">
              <w:t>7</w:t>
            </w:r>
          </w:p>
        </w:tc>
        <w:tc>
          <w:tcPr>
            <w:tcW w:w="3369" w:type="dxa"/>
            <w:shd w:val="clear" w:color="auto" w:fill="auto"/>
          </w:tcPr>
          <w:p w14:paraId="7B4395D8" w14:textId="0CF2DE63" w:rsidR="00FD1738" w:rsidRPr="00B53CFD" w:rsidRDefault="00FD1738" w:rsidP="005155BA">
            <w:pPr>
              <w:jc w:val="left"/>
            </w:pPr>
            <w:r w:rsidRPr="00B53CFD">
              <w:rPr>
                <w:rFonts w:hint="eastAsia"/>
              </w:rPr>
              <w:t>過年度を含め、補助を受けた車両が事故等により廃車となり処分する場合、どのような手続きが必要になるか。</w:t>
            </w:r>
          </w:p>
        </w:tc>
        <w:tc>
          <w:tcPr>
            <w:tcW w:w="5872" w:type="dxa"/>
            <w:shd w:val="clear" w:color="auto" w:fill="auto"/>
          </w:tcPr>
          <w:p w14:paraId="6AD86FC9" w14:textId="4AFFEA2C" w:rsidR="00FD1738" w:rsidRPr="00B53CFD" w:rsidRDefault="00BD0ED0" w:rsidP="00C529E3">
            <w:pPr>
              <w:jc w:val="left"/>
            </w:pPr>
            <w:r w:rsidRPr="00B53CFD">
              <w:t>大阪府による処分承認が必要となりますので、処分</w:t>
            </w:r>
            <w:r w:rsidR="005C0413" w:rsidRPr="00B53CFD">
              <w:rPr>
                <w:rFonts w:hint="eastAsia"/>
              </w:rPr>
              <w:t>を行う</w:t>
            </w:r>
            <w:r w:rsidRPr="00B53CFD">
              <w:t>前にご連絡ください。その際、日付や車両ナンバーなど事故の詳細が分かる書類を併せてご提出ください。なお、車両の処分制限期間（５年間）がございますので、交付した補助金のうち、事故日から起算して当該期間が経過するまでの期間に相当する分の返還を求める場合があります。</w:t>
            </w:r>
          </w:p>
        </w:tc>
      </w:tr>
    </w:tbl>
    <w:p w14:paraId="397BDEE6" w14:textId="77777777" w:rsidR="005155BA" w:rsidRPr="00BD0ED0" w:rsidRDefault="005155BA" w:rsidP="005155BA"/>
    <w:p w14:paraId="5C2C184A" w14:textId="77777777" w:rsidR="005155BA" w:rsidRPr="005155BA" w:rsidRDefault="005155BA" w:rsidP="00821687"/>
    <w:sectPr w:rsidR="005155BA" w:rsidRPr="005155BA" w:rsidSect="000567B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B931" w14:textId="77777777" w:rsidR="00E066A0" w:rsidRDefault="00E066A0" w:rsidP="00E066A0">
      <w:r>
        <w:separator/>
      </w:r>
    </w:p>
  </w:endnote>
  <w:endnote w:type="continuationSeparator" w:id="0">
    <w:p w14:paraId="523E84C8" w14:textId="77777777" w:rsidR="00E066A0" w:rsidRDefault="00E066A0" w:rsidP="00E0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206C8" w14:textId="77777777" w:rsidR="00E066A0" w:rsidRDefault="00E066A0" w:rsidP="00E066A0">
      <w:r>
        <w:separator/>
      </w:r>
    </w:p>
  </w:footnote>
  <w:footnote w:type="continuationSeparator" w:id="0">
    <w:p w14:paraId="2EAFA0FB" w14:textId="77777777" w:rsidR="00E066A0" w:rsidRDefault="00E066A0" w:rsidP="00E06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484"/>
    <w:rsid w:val="00000E67"/>
    <w:rsid w:val="00004C46"/>
    <w:rsid w:val="0000500B"/>
    <w:rsid w:val="0000679B"/>
    <w:rsid w:val="000077BB"/>
    <w:rsid w:val="000334A8"/>
    <w:rsid w:val="000567BA"/>
    <w:rsid w:val="00076CC0"/>
    <w:rsid w:val="000A05A5"/>
    <w:rsid w:val="000A180C"/>
    <w:rsid w:val="000B16E3"/>
    <w:rsid w:val="000B2110"/>
    <w:rsid w:val="000B395A"/>
    <w:rsid w:val="000E3486"/>
    <w:rsid w:val="000E76DA"/>
    <w:rsid w:val="00131D49"/>
    <w:rsid w:val="00132F58"/>
    <w:rsid w:val="00132FFB"/>
    <w:rsid w:val="00144CA5"/>
    <w:rsid w:val="00166C84"/>
    <w:rsid w:val="00175F2C"/>
    <w:rsid w:val="001877C8"/>
    <w:rsid w:val="001A4B39"/>
    <w:rsid w:val="001A6B5B"/>
    <w:rsid w:val="001B450B"/>
    <w:rsid w:val="001B5F66"/>
    <w:rsid w:val="001B65D2"/>
    <w:rsid w:val="001C024E"/>
    <w:rsid w:val="001C0503"/>
    <w:rsid w:val="001D1C9D"/>
    <w:rsid w:val="001D5C68"/>
    <w:rsid w:val="001E28C5"/>
    <w:rsid w:val="001E559B"/>
    <w:rsid w:val="001F46F7"/>
    <w:rsid w:val="00200704"/>
    <w:rsid w:val="00200CD3"/>
    <w:rsid w:val="00203446"/>
    <w:rsid w:val="00217705"/>
    <w:rsid w:val="00221A93"/>
    <w:rsid w:val="0022373E"/>
    <w:rsid w:val="00235CA9"/>
    <w:rsid w:val="00263DBD"/>
    <w:rsid w:val="00266070"/>
    <w:rsid w:val="002744C4"/>
    <w:rsid w:val="00280F60"/>
    <w:rsid w:val="002850A3"/>
    <w:rsid w:val="0028525E"/>
    <w:rsid w:val="002873C0"/>
    <w:rsid w:val="002A61EF"/>
    <w:rsid w:val="002C2FEE"/>
    <w:rsid w:val="002C44CB"/>
    <w:rsid w:val="002C5117"/>
    <w:rsid w:val="002C719F"/>
    <w:rsid w:val="002F601E"/>
    <w:rsid w:val="00336E27"/>
    <w:rsid w:val="00355E8F"/>
    <w:rsid w:val="00364C96"/>
    <w:rsid w:val="00372A76"/>
    <w:rsid w:val="003876E4"/>
    <w:rsid w:val="003B51D3"/>
    <w:rsid w:val="003B6307"/>
    <w:rsid w:val="003D0293"/>
    <w:rsid w:val="003D08CA"/>
    <w:rsid w:val="003D4CB0"/>
    <w:rsid w:val="003D5F5B"/>
    <w:rsid w:val="003E24DA"/>
    <w:rsid w:val="003E49CA"/>
    <w:rsid w:val="0040311D"/>
    <w:rsid w:val="00404355"/>
    <w:rsid w:val="00404538"/>
    <w:rsid w:val="00411F0D"/>
    <w:rsid w:val="00436A8C"/>
    <w:rsid w:val="00445D04"/>
    <w:rsid w:val="00453E35"/>
    <w:rsid w:val="00461A11"/>
    <w:rsid w:val="00461C24"/>
    <w:rsid w:val="00473BBC"/>
    <w:rsid w:val="00493E59"/>
    <w:rsid w:val="004A40E2"/>
    <w:rsid w:val="004D4147"/>
    <w:rsid w:val="004D74F1"/>
    <w:rsid w:val="004F5914"/>
    <w:rsid w:val="005155BA"/>
    <w:rsid w:val="005303F1"/>
    <w:rsid w:val="00531834"/>
    <w:rsid w:val="0054585B"/>
    <w:rsid w:val="00565F49"/>
    <w:rsid w:val="00566DE9"/>
    <w:rsid w:val="00574006"/>
    <w:rsid w:val="00577C3B"/>
    <w:rsid w:val="005B75D7"/>
    <w:rsid w:val="005C0413"/>
    <w:rsid w:val="005C6AF2"/>
    <w:rsid w:val="005E35A9"/>
    <w:rsid w:val="0060275F"/>
    <w:rsid w:val="00613409"/>
    <w:rsid w:val="006156B1"/>
    <w:rsid w:val="00617B8F"/>
    <w:rsid w:val="00656CAC"/>
    <w:rsid w:val="006739F8"/>
    <w:rsid w:val="006776B7"/>
    <w:rsid w:val="00685B97"/>
    <w:rsid w:val="006B39FF"/>
    <w:rsid w:val="006B7F5D"/>
    <w:rsid w:val="006C382C"/>
    <w:rsid w:val="00701609"/>
    <w:rsid w:val="0071751E"/>
    <w:rsid w:val="00740041"/>
    <w:rsid w:val="00741C4B"/>
    <w:rsid w:val="00742478"/>
    <w:rsid w:val="00757892"/>
    <w:rsid w:val="007928C1"/>
    <w:rsid w:val="007A0DC4"/>
    <w:rsid w:val="007B2C43"/>
    <w:rsid w:val="007B3013"/>
    <w:rsid w:val="007B64AB"/>
    <w:rsid w:val="007B6726"/>
    <w:rsid w:val="007B6909"/>
    <w:rsid w:val="007C492F"/>
    <w:rsid w:val="007D7C7B"/>
    <w:rsid w:val="00801996"/>
    <w:rsid w:val="0080247B"/>
    <w:rsid w:val="00802718"/>
    <w:rsid w:val="00805689"/>
    <w:rsid w:val="008118A9"/>
    <w:rsid w:val="00821687"/>
    <w:rsid w:val="00830AB8"/>
    <w:rsid w:val="008354CB"/>
    <w:rsid w:val="0086294B"/>
    <w:rsid w:val="00870FD3"/>
    <w:rsid w:val="00876210"/>
    <w:rsid w:val="00894614"/>
    <w:rsid w:val="008D12DC"/>
    <w:rsid w:val="008F52C5"/>
    <w:rsid w:val="008F6EE6"/>
    <w:rsid w:val="00913E84"/>
    <w:rsid w:val="0092539C"/>
    <w:rsid w:val="00930E16"/>
    <w:rsid w:val="00940E67"/>
    <w:rsid w:val="00946360"/>
    <w:rsid w:val="00955CC5"/>
    <w:rsid w:val="00972A89"/>
    <w:rsid w:val="009751F4"/>
    <w:rsid w:val="009805DA"/>
    <w:rsid w:val="00993807"/>
    <w:rsid w:val="009B7C9E"/>
    <w:rsid w:val="009F02A9"/>
    <w:rsid w:val="009F4585"/>
    <w:rsid w:val="009F4F65"/>
    <w:rsid w:val="00A14BF5"/>
    <w:rsid w:val="00A161B4"/>
    <w:rsid w:val="00A20925"/>
    <w:rsid w:val="00A22C5C"/>
    <w:rsid w:val="00A24AE7"/>
    <w:rsid w:val="00A47EDE"/>
    <w:rsid w:val="00A61CB6"/>
    <w:rsid w:val="00A62C43"/>
    <w:rsid w:val="00A649E3"/>
    <w:rsid w:val="00A672D5"/>
    <w:rsid w:val="00AB5200"/>
    <w:rsid w:val="00AC7668"/>
    <w:rsid w:val="00AD4626"/>
    <w:rsid w:val="00AE073C"/>
    <w:rsid w:val="00AE482D"/>
    <w:rsid w:val="00AF3AFB"/>
    <w:rsid w:val="00AF3E4D"/>
    <w:rsid w:val="00B00E6C"/>
    <w:rsid w:val="00B018FE"/>
    <w:rsid w:val="00B05C5D"/>
    <w:rsid w:val="00B11276"/>
    <w:rsid w:val="00B21D2E"/>
    <w:rsid w:val="00B24521"/>
    <w:rsid w:val="00B31C92"/>
    <w:rsid w:val="00B36E2B"/>
    <w:rsid w:val="00B37974"/>
    <w:rsid w:val="00B4641B"/>
    <w:rsid w:val="00B53CFD"/>
    <w:rsid w:val="00B64444"/>
    <w:rsid w:val="00B674A9"/>
    <w:rsid w:val="00B7200E"/>
    <w:rsid w:val="00B7789D"/>
    <w:rsid w:val="00B92E13"/>
    <w:rsid w:val="00B961D5"/>
    <w:rsid w:val="00BA0903"/>
    <w:rsid w:val="00BA4A69"/>
    <w:rsid w:val="00BA67BE"/>
    <w:rsid w:val="00BD0ED0"/>
    <w:rsid w:val="00C10962"/>
    <w:rsid w:val="00C14534"/>
    <w:rsid w:val="00C2595D"/>
    <w:rsid w:val="00C279AA"/>
    <w:rsid w:val="00C42F65"/>
    <w:rsid w:val="00C52297"/>
    <w:rsid w:val="00C61BE4"/>
    <w:rsid w:val="00C854C2"/>
    <w:rsid w:val="00CA4424"/>
    <w:rsid w:val="00CB1484"/>
    <w:rsid w:val="00CB1EC1"/>
    <w:rsid w:val="00CD3391"/>
    <w:rsid w:val="00CD3BBA"/>
    <w:rsid w:val="00CD423C"/>
    <w:rsid w:val="00CE152C"/>
    <w:rsid w:val="00CF20C1"/>
    <w:rsid w:val="00D021FE"/>
    <w:rsid w:val="00D0289B"/>
    <w:rsid w:val="00D23E20"/>
    <w:rsid w:val="00D45563"/>
    <w:rsid w:val="00D5011B"/>
    <w:rsid w:val="00D50864"/>
    <w:rsid w:val="00D51699"/>
    <w:rsid w:val="00D8614F"/>
    <w:rsid w:val="00DB4E39"/>
    <w:rsid w:val="00DB61C6"/>
    <w:rsid w:val="00DB6DBE"/>
    <w:rsid w:val="00DD58FF"/>
    <w:rsid w:val="00DE1A10"/>
    <w:rsid w:val="00DF66D7"/>
    <w:rsid w:val="00E066A0"/>
    <w:rsid w:val="00E259A5"/>
    <w:rsid w:val="00E27F48"/>
    <w:rsid w:val="00E404C8"/>
    <w:rsid w:val="00E52103"/>
    <w:rsid w:val="00E65201"/>
    <w:rsid w:val="00E65F3A"/>
    <w:rsid w:val="00E677C9"/>
    <w:rsid w:val="00E91177"/>
    <w:rsid w:val="00E9141E"/>
    <w:rsid w:val="00EB57B7"/>
    <w:rsid w:val="00EF5543"/>
    <w:rsid w:val="00EF598A"/>
    <w:rsid w:val="00EF78B9"/>
    <w:rsid w:val="00EF7A5A"/>
    <w:rsid w:val="00F1485F"/>
    <w:rsid w:val="00F1589E"/>
    <w:rsid w:val="00F20969"/>
    <w:rsid w:val="00F22F25"/>
    <w:rsid w:val="00F30AE4"/>
    <w:rsid w:val="00F30D29"/>
    <w:rsid w:val="00F457AF"/>
    <w:rsid w:val="00F53E51"/>
    <w:rsid w:val="00F5436D"/>
    <w:rsid w:val="00F66428"/>
    <w:rsid w:val="00F7239D"/>
    <w:rsid w:val="00F8473B"/>
    <w:rsid w:val="00F93D81"/>
    <w:rsid w:val="00FA0E8A"/>
    <w:rsid w:val="00FB4E21"/>
    <w:rsid w:val="00FC0C4B"/>
    <w:rsid w:val="00FC1317"/>
    <w:rsid w:val="00FC1EC4"/>
    <w:rsid w:val="00FD1738"/>
    <w:rsid w:val="00FD183B"/>
    <w:rsid w:val="00FD30EF"/>
    <w:rsid w:val="00FD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1043C3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259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259A5"/>
    <w:rPr>
      <w:rFonts w:asciiTheme="majorHAnsi" w:eastAsiaTheme="majorEastAsia" w:hAnsiTheme="majorHAnsi" w:cstheme="majorBidi"/>
      <w:sz w:val="18"/>
      <w:szCs w:val="18"/>
    </w:rPr>
  </w:style>
  <w:style w:type="paragraph" w:styleId="a6">
    <w:name w:val="header"/>
    <w:basedOn w:val="a"/>
    <w:link w:val="a7"/>
    <w:uiPriority w:val="99"/>
    <w:unhideWhenUsed/>
    <w:rsid w:val="00E066A0"/>
    <w:pPr>
      <w:tabs>
        <w:tab w:val="center" w:pos="4252"/>
        <w:tab w:val="right" w:pos="8504"/>
      </w:tabs>
      <w:snapToGrid w:val="0"/>
    </w:pPr>
  </w:style>
  <w:style w:type="character" w:customStyle="1" w:styleId="a7">
    <w:name w:val="ヘッダー (文字)"/>
    <w:basedOn w:val="a0"/>
    <w:link w:val="a6"/>
    <w:uiPriority w:val="99"/>
    <w:rsid w:val="00E066A0"/>
  </w:style>
  <w:style w:type="paragraph" w:styleId="a8">
    <w:name w:val="footer"/>
    <w:basedOn w:val="a"/>
    <w:link w:val="a9"/>
    <w:uiPriority w:val="99"/>
    <w:unhideWhenUsed/>
    <w:rsid w:val="00E066A0"/>
    <w:pPr>
      <w:tabs>
        <w:tab w:val="center" w:pos="4252"/>
        <w:tab w:val="right" w:pos="8504"/>
      </w:tabs>
      <w:snapToGrid w:val="0"/>
    </w:pPr>
  </w:style>
  <w:style w:type="character" w:customStyle="1" w:styleId="a9">
    <w:name w:val="フッター (文字)"/>
    <w:basedOn w:val="a0"/>
    <w:link w:val="a8"/>
    <w:uiPriority w:val="99"/>
    <w:rsid w:val="00E066A0"/>
  </w:style>
  <w:style w:type="character" w:styleId="aa">
    <w:name w:val="annotation reference"/>
    <w:basedOn w:val="a0"/>
    <w:uiPriority w:val="99"/>
    <w:semiHidden/>
    <w:unhideWhenUsed/>
    <w:rsid w:val="00200CD3"/>
    <w:rPr>
      <w:sz w:val="18"/>
      <w:szCs w:val="18"/>
    </w:rPr>
  </w:style>
  <w:style w:type="paragraph" w:styleId="ab">
    <w:name w:val="annotation text"/>
    <w:basedOn w:val="a"/>
    <w:link w:val="ac"/>
    <w:uiPriority w:val="99"/>
    <w:semiHidden/>
    <w:unhideWhenUsed/>
    <w:rsid w:val="00200CD3"/>
    <w:pPr>
      <w:jc w:val="left"/>
    </w:pPr>
  </w:style>
  <w:style w:type="character" w:customStyle="1" w:styleId="ac">
    <w:name w:val="コメント文字列 (文字)"/>
    <w:basedOn w:val="a0"/>
    <w:link w:val="ab"/>
    <w:uiPriority w:val="99"/>
    <w:semiHidden/>
    <w:rsid w:val="00200CD3"/>
  </w:style>
  <w:style w:type="paragraph" w:styleId="ad">
    <w:name w:val="annotation subject"/>
    <w:basedOn w:val="ab"/>
    <w:next w:val="ab"/>
    <w:link w:val="ae"/>
    <w:uiPriority w:val="99"/>
    <w:semiHidden/>
    <w:unhideWhenUsed/>
    <w:rsid w:val="00200CD3"/>
    <w:rPr>
      <w:b/>
      <w:bCs/>
    </w:rPr>
  </w:style>
  <w:style w:type="character" w:customStyle="1" w:styleId="ae">
    <w:name w:val="コメント内容 (文字)"/>
    <w:basedOn w:val="ac"/>
    <w:link w:val="ad"/>
    <w:uiPriority w:val="99"/>
    <w:semiHidden/>
    <w:rsid w:val="00200CD3"/>
    <w:rPr>
      <w:b/>
      <w:bCs/>
    </w:rPr>
  </w:style>
  <w:style w:type="paragraph" w:styleId="af">
    <w:name w:val="List Paragraph"/>
    <w:basedOn w:val="a"/>
    <w:uiPriority w:val="34"/>
    <w:qFormat/>
    <w:rsid w:val="002873C0"/>
    <w:pPr>
      <w:ind w:leftChars="400" w:left="840"/>
    </w:pPr>
  </w:style>
  <w:style w:type="character" w:styleId="af0">
    <w:name w:val="Hyperlink"/>
    <w:basedOn w:val="a0"/>
    <w:uiPriority w:val="99"/>
    <w:unhideWhenUsed/>
    <w:rsid w:val="00565F49"/>
    <w:rPr>
      <w:color w:val="0563C1" w:themeColor="hyperlink"/>
      <w:u w:val="single"/>
    </w:rPr>
  </w:style>
  <w:style w:type="character" w:styleId="af1">
    <w:name w:val="FollowedHyperlink"/>
    <w:basedOn w:val="a0"/>
    <w:uiPriority w:val="99"/>
    <w:semiHidden/>
    <w:unhideWhenUsed/>
    <w:rsid w:val="00565F49"/>
    <w:rPr>
      <w:color w:val="954F72" w:themeColor="followedHyperlink"/>
      <w:u w:val="single"/>
    </w:rPr>
  </w:style>
  <w:style w:type="character" w:styleId="af2">
    <w:name w:val="Unresolved Mention"/>
    <w:basedOn w:val="a0"/>
    <w:uiPriority w:val="99"/>
    <w:semiHidden/>
    <w:unhideWhenUsed/>
    <w:rsid w:val="00F30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aws.e-gov.go.jp/document?lawid=418M600008001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lit.go.jp/jidosha/content/001744617.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563</Words>
  <Characters>3215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2023-03-17T02:04:00Z</dcterms:created>
  <dcterms:modified xsi:type="dcterms:W3CDTF">2026-03-18T08:29:00Z</dcterms:modified>
</cp:coreProperties>
</file>