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268" w:rsidRDefault="002B7268" w:rsidP="002B7268">
      <w:pPr>
        <w:jc w:val="center"/>
        <w:rPr>
          <w:rFonts w:ascii="ＭＳ ゴシック" w:eastAsia="ＭＳ ゴシック" w:hAnsi="ＭＳ ゴシック"/>
          <w:sz w:val="48"/>
        </w:rPr>
      </w:pPr>
    </w:p>
    <w:p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24128" behindDoc="0" locked="0" layoutInCell="1" allowOverlap="1" wp14:anchorId="2194AEF7" wp14:editId="6008EFD4">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23104" behindDoc="0" locked="0" layoutInCell="1" allowOverlap="1" wp14:anchorId="21857129" wp14:editId="1752EE84">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0801CB">
        <w:rPr>
          <w:rFonts w:ascii="Meiryo UI" w:eastAsia="Meiryo UI" w:hAnsi="Meiryo UI" w:cs="Meiryo UI" w:hint="eastAsia"/>
          <w:sz w:val="32"/>
          <w:szCs w:val="30"/>
        </w:rPr>
        <w:t>令和元</w:t>
      </w:r>
      <w:r w:rsidR="00EF6C4E" w:rsidRPr="00EF6C4E">
        <w:rPr>
          <w:rFonts w:ascii="Meiryo UI" w:eastAsia="Meiryo UI" w:hAnsi="Meiryo UI" w:cs="Meiryo UI" w:hint="eastAsia"/>
          <w:sz w:val="32"/>
          <w:szCs w:val="30"/>
        </w:rPr>
        <w:t>年度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rsidR="004517AA" w:rsidRPr="00EF6C4E" w:rsidRDefault="004517AA" w:rsidP="004517AA">
      <w:pPr>
        <w:pStyle w:val="a3"/>
        <w:rPr>
          <w:rFonts w:ascii="Meiryo UI" w:eastAsia="Meiryo UI" w:hAnsi="Meiryo UI" w:cs="Meiryo UI"/>
          <w:sz w:val="44"/>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Pr="005D2640" w:rsidRDefault="000801CB" w:rsidP="005D2640">
      <w:pPr>
        <w:ind w:leftChars="-405" w:left="241" w:rightChars="-338" w:right="-710" w:hangingChars="303" w:hanging="1091"/>
        <w:jc w:val="center"/>
        <w:rPr>
          <w:rFonts w:ascii="Meiryo UI" w:eastAsia="Meiryo UI" w:hAnsi="Meiryo UI" w:cs="Meiryo UI"/>
          <w:sz w:val="36"/>
          <w:szCs w:val="30"/>
        </w:rPr>
      </w:pPr>
      <w:r>
        <w:rPr>
          <w:rFonts w:ascii="Meiryo UI" w:eastAsia="Meiryo UI" w:hAnsi="Meiryo UI" w:cs="Meiryo UI" w:hint="eastAsia"/>
          <w:sz w:val="36"/>
          <w:szCs w:val="30"/>
        </w:rPr>
        <w:t>令和２</w:t>
      </w:r>
      <w:r w:rsidR="00EF6C4E" w:rsidRPr="00FE6229">
        <w:rPr>
          <w:rFonts w:ascii="Meiryo UI" w:eastAsia="Meiryo UI" w:hAnsi="Meiryo UI" w:cs="Meiryo UI" w:hint="eastAsia"/>
          <w:sz w:val="36"/>
          <w:szCs w:val="30"/>
        </w:rPr>
        <w:t>年</w:t>
      </w:r>
      <w:r w:rsidR="00D93FD5">
        <w:rPr>
          <w:rFonts w:ascii="Meiryo UI" w:eastAsia="Meiryo UI" w:hAnsi="Meiryo UI" w:cs="Meiryo UI" w:hint="eastAsia"/>
          <w:sz w:val="36"/>
          <w:szCs w:val="30"/>
        </w:rPr>
        <w:t>10</w:t>
      </w:r>
      <w:r w:rsidR="00EF6C4E" w:rsidRPr="005D2640">
        <w:rPr>
          <w:rFonts w:ascii="Meiryo UI" w:eastAsia="Meiryo UI" w:hAnsi="Meiryo UI" w:cs="Meiryo UI" w:hint="eastAsia"/>
          <w:sz w:val="36"/>
          <w:szCs w:val="30"/>
        </w:rPr>
        <w:t>月</w:t>
      </w:r>
    </w:p>
    <w:p w:rsidR="00EF6C4E" w:rsidRPr="00EF6C4E" w:rsidRDefault="00EF6C4E" w:rsidP="00EF6C4E">
      <w:pPr>
        <w:ind w:rightChars="-338" w:right="-710"/>
        <w:rPr>
          <w:rFonts w:ascii="Meiryo UI" w:eastAsia="Meiryo UI" w:hAnsi="Meiryo UI" w:cs="Meiryo UI"/>
          <w:sz w:val="40"/>
          <w:szCs w:val="30"/>
        </w:rPr>
      </w:pPr>
    </w:p>
    <w:p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rsidR="008A17CC" w:rsidRDefault="004517AA">
      <w:pPr>
        <w:widowControl/>
        <w:jc w:val="left"/>
      </w:pPr>
      <w:r>
        <w:br w:type="page"/>
      </w:r>
    </w:p>
    <w:p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17984" behindDoc="1" locked="0" layoutInCell="1" allowOverlap="1" wp14:anchorId="49D03FF9" wp14:editId="5532FDEF">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4E938" id="グループ化 1" o:spid="_x0000_s1026" alt="タイトル: Ⅰ　特に配慮すべき事項" style="position:absolute;left:0;text-align:left;margin-left:-12.55pt;margin-top:5.65pt;width:510.3pt;height:25.5pt;z-index:-25149849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w:t>
      </w:r>
      <w:r w:rsidR="000801CB">
        <w:rPr>
          <w:rFonts w:ascii="Meiryo UI" w:eastAsia="Meiryo UI" w:hAnsi="Meiryo UI" w:cs="Meiryo UI" w:hint="eastAsia"/>
          <w:szCs w:val="21"/>
        </w:rPr>
        <w:t>に関する施策を総合的かつ計画的に推進するため、強靭化に関する府の計画等の指針となるべきものとして</w:t>
      </w:r>
      <w:r w:rsidRPr="009057AE">
        <w:rPr>
          <w:rFonts w:ascii="Meiryo UI" w:eastAsia="Meiryo UI" w:hAnsi="Meiryo UI" w:cs="Meiryo UI" w:hint="eastAsia"/>
          <w:szCs w:val="21"/>
        </w:rPr>
        <w:t>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rsidR="004204BC"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本計画については、</w:t>
      </w:r>
      <w:r w:rsidR="000801CB">
        <w:rPr>
          <w:rFonts w:ascii="Meiryo UI" w:eastAsia="Meiryo UI" w:hAnsi="Meiryo UI" w:cs="Meiryo UI" w:hint="eastAsia"/>
          <w:szCs w:val="21"/>
        </w:rPr>
        <w:t>41</w:t>
      </w:r>
      <w:r>
        <w:rPr>
          <w:rFonts w:ascii="Meiryo UI" w:eastAsia="Meiryo UI" w:hAnsi="Meiryo UI" w:cs="Meiryo UI" w:hint="eastAsia"/>
          <w:szCs w:val="21"/>
        </w:rPr>
        <w:t>の「起きてはならない最悪の事態」ごとに、それを回避するための施策の</w:t>
      </w:r>
      <w:r w:rsidRPr="009057AE">
        <w:rPr>
          <w:rFonts w:ascii="Meiryo UI" w:eastAsia="Meiryo UI" w:hAnsi="Meiryo UI" w:cs="Meiryo UI" w:hint="eastAsia"/>
          <w:szCs w:val="21"/>
        </w:rPr>
        <w:t>進捗状況を</w:t>
      </w:r>
      <w:r>
        <w:rPr>
          <w:rFonts w:ascii="Meiryo UI" w:eastAsia="Meiryo UI" w:hAnsi="Meiryo UI" w:cs="Meiryo UI" w:hint="eastAsia"/>
          <w:szCs w:val="21"/>
        </w:rPr>
        <w:t>集約し、概括的な評価を行うことにより進捗管理を行</w:t>
      </w:r>
      <w:r w:rsidR="006F2AC6">
        <w:rPr>
          <w:rFonts w:ascii="Meiryo UI" w:eastAsia="Meiryo UI" w:hAnsi="Meiryo UI" w:cs="Meiryo UI" w:hint="eastAsia"/>
          <w:szCs w:val="21"/>
        </w:rPr>
        <w:t>います</w:t>
      </w:r>
      <w:r>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Pr>
          <w:rFonts w:ascii="Meiryo UI" w:eastAsia="Meiryo UI" w:hAnsi="Meiryo UI" w:cs="Meiryo UI" w:hint="eastAsia"/>
          <w:szCs w:val="21"/>
        </w:rPr>
        <w:t>ます</w:t>
      </w:r>
      <w:r>
        <w:rPr>
          <w:rFonts w:ascii="Meiryo UI" w:eastAsia="Meiryo UI" w:hAnsi="Meiryo UI" w:cs="Meiryo UI" w:hint="eastAsia"/>
          <w:szCs w:val="21"/>
        </w:rPr>
        <w:t>。</w:t>
      </w:r>
    </w:p>
    <w:p w:rsidR="00FF492A" w:rsidRDefault="00EB3A64" w:rsidP="00857580">
      <w:pPr>
        <w:spacing w:beforeLines="50" w:before="180" w:line="340" w:lineRule="exact"/>
        <w:ind w:leftChars="100" w:left="424" w:hangingChars="102" w:hanging="214"/>
        <w:rPr>
          <w:rFonts w:ascii="Meiryo UI" w:eastAsia="Meiryo UI" w:hAnsi="Meiryo UI" w:cs="Meiryo UI"/>
          <w:szCs w:val="21"/>
        </w:rPr>
      </w:pPr>
      <w:r>
        <w:rPr>
          <w:rFonts w:ascii="Meiryo UI" w:eastAsia="Meiryo UI" w:hAnsi="Meiryo UI" w:cs="Meiryo UI" w:hint="eastAsia"/>
          <w:szCs w:val="21"/>
        </w:rPr>
        <w:t>○</w:t>
      </w:r>
      <w:r w:rsidR="000801CB">
        <w:rPr>
          <w:rFonts w:ascii="Meiryo UI" w:eastAsia="Meiryo UI" w:hAnsi="Meiryo UI" w:cs="Meiryo UI" w:hint="eastAsia"/>
          <w:szCs w:val="21"/>
        </w:rPr>
        <w:t>41</w:t>
      </w:r>
      <w:r>
        <w:rPr>
          <w:rFonts w:ascii="Meiryo UI" w:eastAsia="Meiryo UI" w:hAnsi="Meiryo UI" w:cs="Meiryo UI" w:hint="eastAsia"/>
          <w:szCs w:val="21"/>
        </w:rPr>
        <w:t>の「起きてはならない最悪の事態」ごとの</w:t>
      </w:r>
      <w:r w:rsidR="000801CB">
        <w:rPr>
          <w:rFonts w:ascii="Meiryo UI" w:eastAsia="Meiryo UI" w:hAnsi="Meiryo UI" w:cs="Meiryo UI" w:hint="eastAsia"/>
          <w:szCs w:val="21"/>
        </w:rPr>
        <w:t>令和元</w:t>
      </w:r>
      <w:r w:rsidR="00D16262" w:rsidRPr="00D16262">
        <w:rPr>
          <w:rFonts w:ascii="Meiryo UI" w:eastAsia="Meiryo UI" w:hAnsi="Meiryo UI" w:cs="Meiryo UI" w:hint="eastAsia"/>
          <w:szCs w:val="21"/>
        </w:rPr>
        <w:t>年度の進捗状況評価結果は、以下のとおりであり、府の強</w:t>
      </w:r>
      <w:r w:rsidR="00C52D40">
        <w:rPr>
          <w:rFonts w:ascii="Meiryo UI" w:eastAsia="Meiryo UI" w:hAnsi="Meiryo UI" w:cs="Meiryo UI" w:hint="eastAsia"/>
          <w:szCs w:val="21"/>
        </w:rPr>
        <w:t>靱</w:t>
      </w:r>
      <w:r w:rsidR="00D16262" w:rsidRPr="00D16262">
        <w:rPr>
          <w:rFonts w:ascii="Meiryo UI" w:eastAsia="Meiryo UI" w:hAnsi="Meiryo UI" w:cs="Meiryo UI" w:hint="eastAsia"/>
          <w:szCs w:val="21"/>
        </w:rPr>
        <w:t>化に向けた施策は、概ね計画どおり進んでいます。</w:t>
      </w:r>
    </w:p>
    <w:p w:rsidR="00EB3A64" w:rsidRPr="0005783C" w:rsidRDefault="00EB3A64" w:rsidP="00857580">
      <w:pPr>
        <w:spacing w:beforeLines="50" w:before="180" w:line="340" w:lineRule="exact"/>
        <w:ind w:leftChars="100" w:left="424" w:hangingChars="102" w:hanging="214"/>
        <w:rPr>
          <w:rFonts w:ascii="Meiryo UI" w:eastAsia="Meiryo UI" w:hAnsi="Meiryo UI" w:cs="Meiryo UI"/>
          <w:szCs w:val="21"/>
        </w:rPr>
      </w:pPr>
    </w:p>
    <w:p w:rsidR="00B02418" w:rsidRPr="00003E70"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404"/>
        <w:gridCol w:w="2078"/>
      </w:tblGrid>
      <w:tr w:rsidR="00B02418" w:rsidTr="00C336D7">
        <w:trPr>
          <w:trHeight w:val="647"/>
        </w:trPr>
        <w:tc>
          <w:tcPr>
            <w:tcW w:w="4404" w:type="dxa"/>
            <w:shd w:val="clear" w:color="auto" w:fill="CCFFFF"/>
          </w:tcPr>
          <w:p w:rsidR="00EB3A64" w:rsidRDefault="00B02418" w:rsidP="00B17CA4">
            <w:pPr>
              <w:spacing w:line="280" w:lineRule="exact"/>
              <w:jc w:val="center"/>
              <w:rPr>
                <w:rFonts w:ascii="Meiryo UI" w:eastAsia="Meiryo UI" w:hAnsi="Meiryo UI" w:cs="Meiryo UI"/>
                <w:sz w:val="20"/>
                <w:szCs w:val="20"/>
              </w:rPr>
            </w:pPr>
            <w:r w:rsidRPr="00BF669C">
              <w:rPr>
                <w:rFonts w:ascii="Meiryo UI" w:eastAsia="Meiryo UI" w:hAnsi="Meiryo UI" w:cs="Meiryo UI" w:hint="eastAsia"/>
                <w:sz w:val="20"/>
                <w:szCs w:val="20"/>
              </w:rPr>
              <w:t>「起きてはならない最悪の事態」ごとの施策の</w:t>
            </w:r>
          </w:p>
          <w:p w:rsidR="00B02418" w:rsidRPr="0000180A" w:rsidRDefault="00B02418" w:rsidP="00B17CA4">
            <w:pPr>
              <w:spacing w:line="280" w:lineRule="exact"/>
              <w:jc w:val="center"/>
              <w:rPr>
                <w:rFonts w:ascii="Meiryo UI" w:eastAsia="Meiryo UI" w:hAnsi="Meiryo UI" w:cs="Meiryo UI"/>
                <w:w w:val="90"/>
                <w:sz w:val="20"/>
                <w:szCs w:val="21"/>
              </w:rPr>
            </w:pPr>
            <w:r w:rsidRPr="00BF669C">
              <w:rPr>
                <w:rFonts w:ascii="Meiryo UI" w:eastAsia="Meiryo UI" w:hAnsi="Meiryo UI" w:cs="Meiryo UI" w:hint="eastAsia"/>
                <w:sz w:val="20"/>
                <w:szCs w:val="20"/>
              </w:rPr>
              <w:t>進捗状況</w:t>
            </w:r>
            <w:r w:rsidRPr="0000180A">
              <w:rPr>
                <w:rFonts w:ascii="Meiryo UI" w:eastAsia="Meiryo UI" w:hAnsi="Meiryo UI" w:cs="Meiryo UI" w:hint="eastAsia"/>
                <w:w w:val="90"/>
                <w:sz w:val="20"/>
                <w:szCs w:val="21"/>
              </w:rPr>
              <w:t>評価</w:t>
            </w:r>
          </w:p>
        </w:tc>
        <w:tc>
          <w:tcPr>
            <w:tcW w:w="2078" w:type="dxa"/>
            <w:shd w:val="clear" w:color="auto" w:fill="CCFFFF"/>
            <w:vAlign w:val="center"/>
          </w:tcPr>
          <w:p w:rsidR="00B02418" w:rsidRPr="0000180A" w:rsidRDefault="000801CB" w:rsidP="00B17CA4">
            <w:pPr>
              <w:spacing w:line="280" w:lineRule="exact"/>
              <w:jc w:val="center"/>
              <w:rPr>
                <w:rFonts w:ascii="Meiryo UI" w:eastAsia="Meiryo UI" w:hAnsi="Meiryo UI" w:cs="Meiryo UI"/>
                <w:w w:val="90"/>
                <w:sz w:val="20"/>
                <w:szCs w:val="21"/>
              </w:rPr>
            </w:pPr>
            <w:r>
              <w:rPr>
                <w:rFonts w:ascii="Meiryo UI" w:eastAsia="Meiryo UI" w:hAnsi="Meiryo UI" w:cs="Meiryo UI" w:hint="eastAsia"/>
                <w:w w:val="90"/>
                <w:sz w:val="20"/>
                <w:szCs w:val="21"/>
              </w:rPr>
              <w:t>令和元</w:t>
            </w:r>
            <w:r w:rsidR="00B02418" w:rsidRPr="0000180A">
              <w:rPr>
                <w:rFonts w:ascii="Meiryo UI" w:eastAsia="Meiryo UI" w:hAnsi="Meiryo UI" w:cs="Meiryo UI" w:hint="eastAsia"/>
                <w:w w:val="90"/>
                <w:sz w:val="20"/>
                <w:szCs w:val="21"/>
              </w:rPr>
              <w:t>年度</w:t>
            </w:r>
          </w:p>
        </w:tc>
      </w:tr>
      <w:tr w:rsidR="00B02418" w:rsidTr="00C336D7">
        <w:trPr>
          <w:trHeight w:val="314"/>
        </w:trPr>
        <w:tc>
          <w:tcPr>
            <w:tcW w:w="4404" w:type="dxa"/>
            <w:tcBorders>
              <w:bottom w:val="dotted"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計画の目標を達成した</w:t>
            </w:r>
          </w:p>
        </w:tc>
        <w:tc>
          <w:tcPr>
            <w:tcW w:w="2078" w:type="dxa"/>
            <w:tcBorders>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B02418" w:rsidTr="00C336D7">
        <w:trPr>
          <w:trHeight w:val="647"/>
        </w:trPr>
        <w:tc>
          <w:tcPr>
            <w:tcW w:w="4404" w:type="dxa"/>
            <w:tcBorders>
              <w:top w:val="dotted" w:sz="4" w:space="0" w:color="auto"/>
              <w:bottom w:val="dotted" w:sz="4" w:space="0" w:color="auto"/>
            </w:tcBorders>
          </w:tcPr>
          <w:p w:rsidR="00B02418"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Ⓑ（計画の目標達成には至っていないが）</w:t>
            </w:r>
          </w:p>
          <w:p w:rsidR="00B02418" w:rsidRPr="0000180A" w:rsidRDefault="00B02418" w:rsidP="00B17CA4">
            <w:pPr>
              <w:spacing w:line="280" w:lineRule="exact"/>
              <w:ind w:firstLineChars="164" w:firstLine="295"/>
              <w:rPr>
                <w:rFonts w:ascii="Meiryo UI" w:eastAsia="Meiryo UI" w:hAnsi="Meiryo UI" w:cs="Meiryo UI"/>
                <w:w w:val="90"/>
                <w:sz w:val="20"/>
                <w:szCs w:val="24"/>
              </w:rPr>
            </w:pPr>
            <w:r w:rsidRPr="0000180A">
              <w:rPr>
                <w:rFonts w:ascii="Meiryo UI" w:eastAsia="Meiryo UI" w:hAnsi="Meiryo UI" w:cs="Meiryo UI" w:hint="eastAsia"/>
                <w:w w:val="90"/>
                <w:sz w:val="20"/>
                <w:szCs w:val="24"/>
              </w:rPr>
              <w:t>計画以上もしくは概ね計画どおり</w:t>
            </w:r>
            <w:r>
              <w:rPr>
                <w:rFonts w:ascii="Meiryo UI" w:eastAsia="Meiryo UI" w:hAnsi="Meiryo UI" w:cs="Meiryo UI" w:hint="eastAsia"/>
                <w:w w:val="90"/>
                <w:sz w:val="20"/>
                <w:szCs w:val="24"/>
              </w:rPr>
              <w:t>進んでいる</w:t>
            </w:r>
          </w:p>
        </w:tc>
        <w:tc>
          <w:tcPr>
            <w:tcW w:w="2078" w:type="dxa"/>
            <w:tcBorders>
              <w:top w:val="dotted" w:sz="4" w:space="0" w:color="auto"/>
              <w:bottom w:val="dotted" w:sz="4" w:space="0" w:color="auto"/>
            </w:tcBorders>
            <w:vAlign w:val="center"/>
          </w:tcPr>
          <w:p w:rsidR="00B02418" w:rsidRPr="0000180A" w:rsidRDefault="000801CB"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41</w:t>
            </w:r>
          </w:p>
        </w:tc>
      </w:tr>
      <w:tr w:rsidR="00B02418" w:rsidTr="00C336D7">
        <w:trPr>
          <w:trHeight w:val="314"/>
        </w:trPr>
        <w:tc>
          <w:tcPr>
            <w:tcW w:w="4404" w:type="dxa"/>
            <w:tcBorders>
              <w:top w:val="dotted" w:sz="4" w:space="0" w:color="auto"/>
              <w:bottom w:val="single"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計画どおり進んでいない</w:t>
            </w:r>
          </w:p>
        </w:tc>
        <w:tc>
          <w:tcPr>
            <w:tcW w:w="2078" w:type="dxa"/>
            <w:tcBorders>
              <w:top w:val="dotted" w:sz="4" w:space="0" w:color="auto"/>
              <w:bottom w:val="single"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rsidR="00B02418" w:rsidRDefault="00B02418" w:rsidP="00105389">
      <w:pPr>
        <w:spacing w:line="280" w:lineRule="exact"/>
        <w:ind w:left="1200" w:hangingChars="500" w:hanging="1200"/>
        <w:jc w:val="left"/>
        <w:rPr>
          <w:rFonts w:ascii="Meiryo UI" w:eastAsia="Meiryo UI" w:hAnsi="Meiryo UI" w:cs="Meiryo UI"/>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r w:rsidR="00C33107" w:rsidRPr="003A47E7">
        <w:rPr>
          <w:rFonts w:ascii="Meiryo UI" w:eastAsia="Meiryo UI" w:hAnsi="Meiryo UI" w:cs="Meiryo UI" w:hint="eastAsia"/>
          <w:sz w:val="18"/>
          <w:szCs w:val="21"/>
        </w:rPr>
        <w:t>※</w:t>
      </w:r>
      <w:r w:rsidR="000801CB">
        <w:rPr>
          <w:rFonts w:ascii="Meiryo UI" w:eastAsia="Meiryo UI" w:hAnsi="Meiryo UI" w:cs="Meiryo UI" w:hint="eastAsia"/>
          <w:sz w:val="18"/>
          <w:szCs w:val="21"/>
        </w:rPr>
        <w:t>41</w:t>
      </w:r>
      <w:r w:rsidR="003C7448" w:rsidRPr="003A47E7">
        <w:rPr>
          <w:rFonts w:ascii="Meiryo UI" w:eastAsia="Meiryo UI" w:hAnsi="Meiryo UI" w:cs="Meiryo UI" w:hint="eastAsia"/>
          <w:sz w:val="18"/>
          <w:szCs w:val="21"/>
        </w:rPr>
        <w:t>の</w:t>
      </w:r>
      <w:r w:rsidR="00501CF2" w:rsidRPr="003A47E7">
        <w:rPr>
          <w:rFonts w:ascii="Meiryo UI" w:eastAsia="Meiryo UI" w:hAnsi="Meiryo UI" w:cs="Meiryo UI" w:hint="eastAsia"/>
          <w:sz w:val="18"/>
          <w:szCs w:val="21"/>
        </w:rPr>
        <w:t>「起きてはならない最悪の事態」</w:t>
      </w:r>
      <w:r w:rsidR="00105389" w:rsidRPr="003A47E7">
        <w:rPr>
          <w:rFonts w:ascii="Meiryo UI" w:eastAsia="Meiryo UI" w:hAnsi="Meiryo UI" w:cs="Meiryo UI" w:hint="eastAsia"/>
          <w:sz w:val="18"/>
          <w:szCs w:val="21"/>
        </w:rPr>
        <w:t>については</w:t>
      </w:r>
      <w:r w:rsidR="003A47E7">
        <w:rPr>
          <w:rFonts w:ascii="Meiryo UI" w:eastAsia="Meiryo UI" w:hAnsi="Meiryo UI" w:cs="Meiryo UI" w:hint="eastAsia"/>
          <w:sz w:val="18"/>
          <w:szCs w:val="21"/>
        </w:rPr>
        <w:t>、</w:t>
      </w:r>
      <w:r w:rsidR="000801CB" w:rsidRPr="00F36E52">
        <w:rPr>
          <w:rFonts w:ascii="Meiryo UI" w:eastAsia="Meiryo UI" w:hAnsi="Meiryo UI" w:cs="Meiryo UI" w:hint="eastAsia"/>
          <w:sz w:val="18"/>
          <w:szCs w:val="21"/>
        </w:rPr>
        <w:t>10</w:t>
      </w:r>
      <w:r w:rsidR="003A47E7" w:rsidRPr="003A47E7">
        <w:rPr>
          <w:rFonts w:ascii="Meiryo UI" w:eastAsia="Meiryo UI" w:hAnsi="Meiryo UI" w:cs="Meiryo UI" w:hint="eastAsia"/>
          <w:sz w:val="18"/>
          <w:szCs w:val="21"/>
        </w:rPr>
        <w:t>ページ参照</w:t>
      </w:r>
    </w:p>
    <w:p w:rsidR="0024350A" w:rsidRDefault="0024350A" w:rsidP="0024350A"/>
    <w:p w:rsidR="0024350A" w:rsidRDefault="0024350A" w:rsidP="0024350A"/>
    <w:p w:rsidR="0024350A" w:rsidRPr="00C336D7" w:rsidRDefault="0024350A" w:rsidP="0024350A">
      <w:pPr>
        <w:rPr>
          <w:rFonts w:eastAsia="Meiryo UI"/>
        </w:rPr>
      </w:pPr>
    </w:p>
    <w:p w:rsidR="0024350A" w:rsidRPr="00863650" w:rsidRDefault="0024350A" w:rsidP="0024350A"/>
    <w:p w:rsidR="0024350A" w:rsidRPr="006E73BB"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D16262" w:rsidRDefault="00D16262" w:rsidP="0024350A"/>
    <w:p w:rsidR="0024350A" w:rsidRPr="006E2ECD" w:rsidRDefault="0024350A" w:rsidP="0024350A"/>
    <w:p w:rsidR="002F75E8" w:rsidRPr="000B5657" w:rsidRDefault="00132C7F" w:rsidP="0079640F">
      <w:pPr>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820032" behindDoc="1" locked="0" layoutInCell="1" allowOverlap="1" wp14:anchorId="2044A8CC" wp14:editId="050C4DF7">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003C4" id="グループ化 306" o:spid="_x0000_s1026" alt="タイトル: Ⅰ　特に配慮すべき事項" style="position:absolute;left:0;text-align:left;margin-left:-10.15pt;margin-top:6.5pt;width:510.3pt;height:25.5pt;z-index:-251496448"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rsidR="008E4272" w:rsidRDefault="00132C7F"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2241920" behindDoc="0" locked="0" layoutInCell="1" allowOverlap="1" wp14:anchorId="0915ED5E" wp14:editId="293FDB48">
                <wp:simplePos x="0" y="0"/>
                <wp:positionH relativeFrom="column">
                  <wp:posOffset>0</wp:posOffset>
                </wp:positionH>
                <wp:positionV relativeFrom="paragraph">
                  <wp:posOffset>113665</wp:posOffset>
                </wp:positionV>
                <wp:extent cx="5718810" cy="457200"/>
                <wp:effectExtent l="0" t="0" r="15240" b="19050"/>
                <wp:wrapNone/>
                <wp:docPr id="6" name="角丸四角形 6"/>
                <wp:cNvGraphicFramePr/>
                <a:graphic xmlns:a="http://schemas.openxmlformats.org/drawingml/2006/main">
                  <a:graphicData uri="http://schemas.microsoft.com/office/word/2010/wordprocessingShape">
                    <wps:wsp>
                      <wps:cNvSpPr/>
                      <wps:spPr>
                        <a:xfrm>
                          <a:off x="0" y="0"/>
                          <a:ext cx="5718810" cy="4572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5C361D" w:rsidRPr="009651FF" w:rsidRDefault="005C361D"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w:t>
                            </w:r>
                            <w:r>
                              <w:rPr>
                                <w:rFonts w:ascii="Meiryo UI" w:eastAsia="Meiryo UI" w:hAnsi="Meiryo UI" w:cs="Meiryo UI"/>
                                <w:b/>
                                <w:color w:val="FFFFFF" w:themeColor="background1"/>
                                <w:w w:val="90"/>
                                <w:sz w:val="22"/>
                                <w:szCs w:val="24"/>
                              </w:rPr>
                              <w:t>等の複合的・</w:t>
                            </w:r>
                            <w:r>
                              <w:rPr>
                                <w:rFonts w:ascii="Meiryo UI" w:eastAsia="Meiryo UI" w:hAnsi="Meiryo UI" w:cs="Meiryo UI" w:hint="eastAsia"/>
                                <w:b/>
                                <w:color w:val="FFFFFF" w:themeColor="background1"/>
                                <w:w w:val="90"/>
                                <w:sz w:val="22"/>
                                <w:szCs w:val="24"/>
                              </w:rPr>
                              <w:t>大規模</w:t>
                            </w:r>
                            <w:r>
                              <w:rPr>
                                <w:rFonts w:ascii="Meiryo UI" w:eastAsia="Meiryo UI" w:hAnsi="Meiryo UI" w:cs="Meiryo UI"/>
                                <w:b/>
                                <w:color w:val="FFFFFF" w:themeColor="background1"/>
                                <w:w w:val="90"/>
                                <w:sz w:val="22"/>
                                <w:szCs w:val="24"/>
                              </w:rPr>
                              <w:t>倒壊</w:t>
                            </w:r>
                            <w:r>
                              <w:rPr>
                                <w:rFonts w:ascii="Meiryo UI" w:eastAsia="Meiryo UI" w:hAnsi="Meiryo UI" w:cs="Meiryo UI" w:hint="eastAsia"/>
                                <w:b/>
                                <w:color w:val="FFFFFF" w:themeColor="background1"/>
                                <w:w w:val="90"/>
                                <w:sz w:val="22"/>
                                <w:szCs w:val="24"/>
                              </w:rPr>
                              <w:t>や住宅密</w:t>
                            </w:r>
                            <w:r>
                              <w:rPr>
                                <w:rFonts w:ascii="Meiryo UI" w:eastAsia="Meiryo UI" w:hAnsi="Meiryo UI" w:cs="Meiryo UI"/>
                                <w:b/>
                                <w:color w:val="FFFFFF" w:themeColor="background1"/>
                                <w:w w:val="90"/>
                                <w:sz w:val="22"/>
                                <w:szCs w:val="24"/>
                              </w:rPr>
                              <w:t>集地に</w:t>
                            </w:r>
                            <w:r>
                              <w:rPr>
                                <w:rFonts w:ascii="Meiryo UI" w:eastAsia="Meiryo UI" w:hAnsi="Meiryo UI" w:cs="Meiryo UI" w:hint="eastAsia"/>
                                <w:b/>
                                <w:color w:val="FFFFFF" w:themeColor="background1"/>
                                <w:w w:val="90"/>
                                <w:sz w:val="22"/>
                                <w:szCs w:val="24"/>
                              </w:rPr>
                              <w:t>おける火災による死傷者の</w:t>
                            </w:r>
                            <w:r>
                              <w:rPr>
                                <w:rFonts w:ascii="Meiryo UI" w:eastAsia="Meiryo UI" w:hAnsi="Meiryo UI" w:cs="Meiryo UI"/>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5ED5E" id="角丸四角形 6" o:spid="_x0000_s1026" style="position:absolute;left:0;text-align:left;margin-left:0;margin-top:8.95pt;width:450.3pt;height:3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" fillcolor="#7f7f7f" strokecolor="windowText" strokeweight="1.75pt">
                <v:textbox inset="1mm,.05mm,1mm,.05mm">
                  <w:txbxContent>
                    <w:p w:rsidR="005C361D" w:rsidRPr="009651FF" w:rsidRDefault="005C361D"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w:t>
                      </w:r>
                      <w:r>
                        <w:rPr>
                          <w:rFonts w:ascii="Meiryo UI" w:eastAsia="Meiryo UI" w:hAnsi="Meiryo UI" w:cs="Meiryo UI"/>
                          <w:b/>
                          <w:color w:val="FFFFFF" w:themeColor="background1"/>
                          <w:w w:val="90"/>
                          <w:sz w:val="22"/>
                          <w:szCs w:val="24"/>
                        </w:rPr>
                        <w:t>等の複合的・</w:t>
                      </w:r>
                      <w:r>
                        <w:rPr>
                          <w:rFonts w:ascii="Meiryo UI" w:eastAsia="Meiryo UI" w:hAnsi="Meiryo UI" w:cs="Meiryo UI" w:hint="eastAsia"/>
                          <w:b/>
                          <w:color w:val="FFFFFF" w:themeColor="background1"/>
                          <w:w w:val="90"/>
                          <w:sz w:val="22"/>
                          <w:szCs w:val="24"/>
                        </w:rPr>
                        <w:t>大規模</w:t>
                      </w:r>
                      <w:r>
                        <w:rPr>
                          <w:rFonts w:ascii="Meiryo UI" w:eastAsia="Meiryo UI" w:hAnsi="Meiryo UI" w:cs="Meiryo UI"/>
                          <w:b/>
                          <w:color w:val="FFFFFF" w:themeColor="background1"/>
                          <w:w w:val="90"/>
                          <w:sz w:val="22"/>
                          <w:szCs w:val="24"/>
                        </w:rPr>
                        <w:t>倒壊</w:t>
                      </w:r>
                      <w:r>
                        <w:rPr>
                          <w:rFonts w:ascii="Meiryo UI" w:eastAsia="Meiryo UI" w:hAnsi="Meiryo UI" w:cs="Meiryo UI" w:hint="eastAsia"/>
                          <w:b/>
                          <w:color w:val="FFFFFF" w:themeColor="background1"/>
                          <w:w w:val="90"/>
                          <w:sz w:val="22"/>
                          <w:szCs w:val="24"/>
                        </w:rPr>
                        <w:t>や住宅密</w:t>
                      </w:r>
                      <w:r>
                        <w:rPr>
                          <w:rFonts w:ascii="Meiryo UI" w:eastAsia="Meiryo UI" w:hAnsi="Meiryo UI" w:cs="Meiryo UI"/>
                          <w:b/>
                          <w:color w:val="FFFFFF" w:themeColor="background1"/>
                          <w:w w:val="90"/>
                          <w:sz w:val="22"/>
                          <w:szCs w:val="24"/>
                        </w:rPr>
                        <w:t>集地に</w:t>
                      </w:r>
                      <w:r>
                        <w:rPr>
                          <w:rFonts w:ascii="Meiryo UI" w:eastAsia="Meiryo UI" w:hAnsi="Meiryo UI" w:cs="Meiryo UI" w:hint="eastAsia"/>
                          <w:b/>
                          <w:color w:val="FFFFFF" w:themeColor="background1"/>
                          <w:w w:val="90"/>
                          <w:sz w:val="22"/>
                          <w:szCs w:val="24"/>
                        </w:rPr>
                        <w:t>おける火災による死傷者の</w:t>
                      </w:r>
                      <w:r>
                        <w:rPr>
                          <w:rFonts w:ascii="Meiryo UI" w:eastAsia="Meiryo UI" w:hAnsi="Meiryo UI" w:cs="Meiryo UI"/>
                          <w:b/>
                          <w:color w:val="FFFFFF" w:themeColor="background1"/>
                          <w:w w:val="90"/>
                          <w:sz w:val="22"/>
                          <w:szCs w:val="24"/>
                        </w:rPr>
                        <w:t>発生</w:t>
                      </w:r>
                    </w:p>
                  </w:txbxContent>
                </v:textbox>
              </v:roundrect>
            </w:pict>
          </mc:Fallback>
        </mc:AlternateContent>
      </w:r>
    </w:p>
    <w:p w:rsidR="008E4272" w:rsidRDefault="00132C7F"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1677694" behindDoc="0" locked="0" layoutInCell="1" allowOverlap="1" wp14:anchorId="68AA34BE" wp14:editId="64B65668">
                <wp:simplePos x="0" y="0"/>
                <wp:positionH relativeFrom="column">
                  <wp:posOffset>-34290</wp:posOffset>
                </wp:positionH>
                <wp:positionV relativeFrom="paragraph">
                  <wp:posOffset>27940</wp:posOffset>
                </wp:positionV>
                <wp:extent cx="6106795" cy="8734425"/>
                <wp:effectExtent l="0" t="0" r="27305" b="28575"/>
                <wp:wrapNone/>
                <wp:docPr id="3" name="正方形/長方形 3"/>
                <wp:cNvGraphicFramePr/>
                <a:graphic xmlns:a="http://schemas.openxmlformats.org/drawingml/2006/main">
                  <a:graphicData uri="http://schemas.microsoft.com/office/word/2010/wordprocessingShape">
                    <wps:wsp>
                      <wps:cNvSpPr/>
                      <wps:spPr>
                        <a:xfrm>
                          <a:off x="0" y="0"/>
                          <a:ext cx="6106795" cy="8734425"/>
                        </a:xfrm>
                        <a:prstGeom prst="rect">
                          <a:avLst/>
                        </a:prstGeom>
                        <a:solidFill>
                          <a:sysClr val="window" lastClr="FFFFFF"/>
                        </a:solidFill>
                        <a:ln w="19050" cap="flat" cmpd="sng" algn="ctr">
                          <a:solidFill>
                            <a:sysClr val="windowText" lastClr="000000"/>
                          </a:solidFill>
                          <a:prstDash val="solid"/>
                        </a:ln>
                        <a:effectLst/>
                      </wps:spPr>
                      <wps:txbx>
                        <w:txbxContent>
                          <w:p w:rsidR="005C361D" w:rsidRDefault="005C361D" w:rsidP="008E4272">
                            <w:pPr>
                              <w:spacing w:line="200" w:lineRule="exact"/>
                              <w:jc w:val="left"/>
                            </w:pPr>
                          </w:p>
                          <w:p w:rsidR="005C361D" w:rsidRDefault="005C361D" w:rsidP="008E4272">
                            <w:pPr>
                              <w:spacing w:line="200" w:lineRule="exact"/>
                              <w:jc w:val="left"/>
                            </w:pPr>
                          </w:p>
                          <w:p w:rsidR="005C361D" w:rsidRDefault="005C361D" w:rsidP="008E4272">
                            <w:pPr>
                              <w:spacing w:line="200" w:lineRule="exact"/>
                              <w:jc w:val="left"/>
                            </w:pPr>
                          </w:p>
                          <w:p w:rsidR="005C361D" w:rsidRDefault="005C361D" w:rsidP="008E4272">
                            <w:pPr>
                              <w:spacing w:line="280" w:lineRule="exact"/>
                              <w:jc w:val="left"/>
                              <w:rPr>
                                <w:rFonts w:asciiTheme="majorEastAsia" w:eastAsiaTheme="majorEastAsia" w:hAnsiTheme="majorEastAsia"/>
                                <w:sz w:val="20"/>
                              </w:rPr>
                            </w:pPr>
                          </w:p>
                          <w:p w:rsidR="005C361D" w:rsidRDefault="005C361D" w:rsidP="008E4272">
                            <w:pPr>
                              <w:spacing w:line="280" w:lineRule="exact"/>
                              <w:jc w:val="left"/>
                              <w:rPr>
                                <w:rFonts w:asciiTheme="majorEastAsia" w:eastAsiaTheme="majorEastAsia" w:hAnsiTheme="majorEastAsia"/>
                                <w:sz w:val="20"/>
                              </w:rPr>
                            </w:pPr>
                          </w:p>
                          <w:p w:rsidR="005C361D" w:rsidRPr="009018AC" w:rsidRDefault="005C361D" w:rsidP="008E4272">
                            <w:pPr>
                              <w:spacing w:line="280" w:lineRule="exact"/>
                              <w:jc w:val="left"/>
                              <w:rPr>
                                <w:rFonts w:asciiTheme="majorEastAsia" w:eastAsiaTheme="majorEastAsia" w:hAnsiTheme="majorEastAsia"/>
                                <w:sz w:val="20"/>
                              </w:rPr>
                            </w:pPr>
                          </w:p>
                          <w:p w:rsidR="005C361D" w:rsidRPr="009018AC" w:rsidRDefault="005C361D"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40" w:lineRule="exact"/>
                              <w:ind w:left="74" w:hanging="74"/>
                              <w:rPr>
                                <w:rFonts w:ascii="HGPｺﾞｼｯｸM" w:eastAsia="HGPｺﾞｼｯｸM" w:cs="Times New Roman"/>
                                <w:color w:val="000000" w:themeColor="text1"/>
                                <w:sz w:val="20"/>
                                <w:szCs w:val="21"/>
                              </w:rPr>
                            </w:pPr>
                          </w:p>
                          <w:p w:rsidR="005C361D" w:rsidRDefault="005C361D" w:rsidP="008E4272">
                            <w:pPr>
                              <w:spacing w:line="240" w:lineRule="exact"/>
                              <w:ind w:left="74" w:hanging="74"/>
                              <w:rPr>
                                <w:rFonts w:ascii="HGPｺﾞｼｯｸM" w:eastAsia="HGPｺﾞｼｯｸM" w:cs="Times New Roman"/>
                                <w:color w:val="000000" w:themeColor="text1"/>
                                <w:sz w:val="20"/>
                                <w:szCs w:val="21"/>
                              </w:rPr>
                            </w:pPr>
                          </w:p>
                          <w:p w:rsidR="005C361D" w:rsidRDefault="005C361D" w:rsidP="008E4272">
                            <w:pPr>
                              <w:spacing w:line="280" w:lineRule="exact"/>
                              <w:jc w:val="left"/>
                              <w:rPr>
                                <w:noProof/>
                              </w:rPr>
                            </w:pPr>
                          </w:p>
                          <w:p w:rsidR="005C361D" w:rsidRDefault="005C361D" w:rsidP="008E4272">
                            <w:pPr>
                              <w:spacing w:line="280" w:lineRule="exact"/>
                              <w:jc w:val="left"/>
                              <w:rPr>
                                <w:noProof/>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A34BE" id="正方形/長方形 3" o:spid="_x0000_s1027" style="position:absolute;left:0;text-align:left;margin-left:-2.7pt;margin-top:2.2pt;width:480.85pt;height:687.75pt;z-index:251677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" fillcolor="window" strokecolor="windowText" strokeweight="1.5pt">
                <v:textbox>
                  <w:txbxContent>
                    <w:p w:rsidR="005C361D" w:rsidRDefault="005C361D" w:rsidP="008E4272">
                      <w:pPr>
                        <w:spacing w:line="200" w:lineRule="exact"/>
                        <w:jc w:val="left"/>
                      </w:pPr>
                    </w:p>
                    <w:p w:rsidR="005C361D" w:rsidRDefault="005C361D" w:rsidP="008E4272">
                      <w:pPr>
                        <w:spacing w:line="200" w:lineRule="exact"/>
                        <w:jc w:val="left"/>
                      </w:pPr>
                    </w:p>
                    <w:p w:rsidR="005C361D" w:rsidRDefault="005C361D" w:rsidP="008E4272">
                      <w:pPr>
                        <w:spacing w:line="200" w:lineRule="exact"/>
                        <w:jc w:val="left"/>
                      </w:pPr>
                    </w:p>
                    <w:p w:rsidR="005C361D" w:rsidRDefault="005C361D" w:rsidP="008E4272">
                      <w:pPr>
                        <w:spacing w:line="280" w:lineRule="exact"/>
                        <w:jc w:val="left"/>
                        <w:rPr>
                          <w:rFonts w:asciiTheme="majorEastAsia" w:eastAsiaTheme="majorEastAsia" w:hAnsiTheme="majorEastAsia"/>
                          <w:sz w:val="20"/>
                        </w:rPr>
                      </w:pPr>
                    </w:p>
                    <w:p w:rsidR="005C361D" w:rsidRDefault="005C361D" w:rsidP="008E4272">
                      <w:pPr>
                        <w:spacing w:line="280" w:lineRule="exact"/>
                        <w:jc w:val="left"/>
                        <w:rPr>
                          <w:rFonts w:asciiTheme="majorEastAsia" w:eastAsiaTheme="majorEastAsia" w:hAnsiTheme="majorEastAsia"/>
                          <w:sz w:val="20"/>
                        </w:rPr>
                      </w:pPr>
                    </w:p>
                    <w:p w:rsidR="005C361D" w:rsidRPr="009018AC" w:rsidRDefault="005C361D" w:rsidP="008E4272">
                      <w:pPr>
                        <w:spacing w:line="280" w:lineRule="exact"/>
                        <w:jc w:val="left"/>
                        <w:rPr>
                          <w:rFonts w:asciiTheme="majorEastAsia" w:eastAsiaTheme="majorEastAsia" w:hAnsiTheme="majorEastAsia"/>
                          <w:sz w:val="20"/>
                        </w:rPr>
                      </w:pPr>
                    </w:p>
                    <w:p w:rsidR="005C361D" w:rsidRPr="009018AC" w:rsidRDefault="005C361D"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80" w:lineRule="exact"/>
                        <w:jc w:val="left"/>
                        <w:rPr>
                          <w:rFonts w:ascii="HGPｺﾞｼｯｸM" w:eastAsia="HGPｺﾞｼｯｸM"/>
                          <w:noProof/>
                          <w:sz w:val="22"/>
                        </w:rPr>
                      </w:pPr>
                    </w:p>
                    <w:p w:rsidR="005C361D" w:rsidRDefault="005C361D" w:rsidP="008E4272">
                      <w:pPr>
                        <w:spacing w:line="240" w:lineRule="exact"/>
                        <w:ind w:left="74" w:hanging="74"/>
                        <w:rPr>
                          <w:rFonts w:ascii="HGPｺﾞｼｯｸM" w:eastAsia="HGPｺﾞｼｯｸM" w:cs="Times New Roman"/>
                          <w:color w:val="000000" w:themeColor="text1"/>
                          <w:sz w:val="20"/>
                          <w:szCs w:val="21"/>
                        </w:rPr>
                      </w:pPr>
                    </w:p>
                    <w:p w:rsidR="005C361D" w:rsidRDefault="005C361D" w:rsidP="008E4272">
                      <w:pPr>
                        <w:spacing w:line="240" w:lineRule="exact"/>
                        <w:ind w:left="74" w:hanging="74"/>
                        <w:rPr>
                          <w:rFonts w:ascii="HGPｺﾞｼｯｸM" w:eastAsia="HGPｺﾞｼｯｸM" w:cs="Times New Roman"/>
                          <w:color w:val="000000" w:themeColor="text1"/>
                          <w:sz w:val="20"/>
                          <w:szCs w:val="21"/>
                        </w:rPr>
                      </w:pPr>
                    </w:p>
                    <w:p w:rsidR="005C361D" w:rsidRDefault="005C361D" w:rsidP="008E4272">
                      <w:pPr>
                        <w:spacing w:line="280" w:lineRule="exact"/>
                        <w:jc w:val="left"/>
                        <w:rPr>
                          <w:noProof/>
                        </w:rPr>
                      </w:pPr>
                    </w:p>
                    <w:p w:rsidR="005C361D" w:rsidRDefault="005C361D" w:rsidP="008E4272">
                      <w:pPr>
                        <w:spacing w:line="280" w:lineRule="exact"/>
                        <w:jc w:val="left"/>
                        <w:rPr>
                          <w:noProof/>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p w:rsidR="005C361D" w:rsidRDefault="005C361D" w:rsidP="008E4272">
                      <w:pPr>
                        <w:spacing w:line="280" w:lineRule="exact"/>
                        <w:jc w:val="left"/>
                        <w:rPr>
                          <w:rFonts w:asciiTheme="minorEastAsia" w:hAnsiTheme="minorEastAsia"/>
                          <w:sz w:val="20"/>
                        </w:rPr>
                      </w:pPr>
                    </w:p>
                  </w:txbxContent>
                </v:textbox>
              </v:rect>
            </w:pict>
          </mc:Fallback>
        </mc:AlternateContent>
      </w:r>
    </w:p>
    <w:p w:rsidR="008E4272" w:rsidRDefault="0079640F"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49088" behindDoc="0" locked="0" layoutInCell="1" allowOverlap="1">
                <wp:simplePos x="0" y="0"/>
                <wp:positionH relativeFrom="column">
                  <wp:posOffset>127635</wp:posOffset>
                </wp:positionH>
                <wp:positionV relativeFrom="paragraph">
                  <wp:posOffset>167640</wp:posOffset>
                </wp:positionV>
                <wp:extent cx="5715000" cy="5362575"/>
                <wp:effectExtent l="0" t="0" r="0" b="28575"/>
                <wp:wrapNone/>
                <wp:docPr id="33" name="グループ化 33"/>
                <wp:cNvGraphicFramePr/>
                <a:graphic xmlns:a="http://schemas.openxmlformats.org/drawingml/2006/main">
                  <a:graphicData uri="http://schemas.microsoft.com/office/word/2010/wordprocessingGroup">
                    <wpg:wgp>
                      <wpg:cNvGrpSpPr/>
                      <wpg:grpSpPr>
                        <a:xfrm>
                          <a:off x="0" y="0"/>
                          <a:ext cx="5715000" cy="5362575"/>
                          <a:chOff x="0" y="0"/>
                          <a:chExt cx="5715000" cy="5362575"/>
                        </a:xfrm>
                      </wpg:grpSpPr>
                      <wps:wsp>
                        <wps:cNvPr id="15" name="正方形/長方形 74"/>
                        <wps:cNvSpPr/>
                        <wps:spPr>
                          <a:xfrm>
                            <a:off x="190500" y="19050"/>
                            <a:ext cx="5524500" cy="1857375"/>
                          </a:xfrm>
                          <a:prstGeom prst="rect">
                            <a:avLst/>
                          </a:prstGeom>
                          <a:noFill/>
                          <a:ln w="15875" cap="flat" cmpd="sng" algn="ctr">
                            <a:noFill/>
                            <a:prstDash val="sysDot"/>
                          </a:ln>
                          <a:effectLst/>
                        </wps:spPr>
                        <wps:txbx>
                          <w:txbxContent>
                            <w:p w:rsidR="005C361D" w:rsidRPr="0071785F" w:rsidRDefault="005C361D" w:rsidP="008E4272">
                              <w:pPr>
                                <w:spacing w:line="200" w:lineRule="exact"/>
                                <w:jc w:val="left"/>
                                <w:rPr>
                                  <w:rFonts w:ascii="Meiryo UI" w:eastAsia="Meiryo UI" w:hAnsi="Meiryo UI" w:cs="Meiryo UI"/>
                                  <w:color w:val="000000" w:themeColor="text1"/>
                                  <w:sz w:val="18"/>
                                  <w:szCs w:val="24"/>
                                </w:rPr>
                              </w:pPr>
                            </w:p>
                            <w:p w:rsidR="005C361D" w:rsidRPr="0071785F" w:rsidRDefault="005C361D" w:rsidP="008E4272">
                              <w:pPr>
                                <w:spacing w:line="200" w:lineRule="exact"/>
                                <w:ind w:left="90" w:hangingChars="50" w:hanging="90"/>
                                <w:jc w:val="left"/>
                                <w:rPr>
                                  <w:rFonts w:ascii="Meiryo UI" w:eastAsia="Meiryo UI" w:hAnsi="Meiryo UI" w:cs="Meiryo UI"/>
                                  <w:color w:val="000000" w:themeColor="text1"/>
                                  <w:sz w:val="18"/>
                                  <w:szCs w:val="18"/>
                                </w:rPr>
                              </w:pPr>
                            </w:p>
                            <w:p w:rsidR="005C361D" w:rsidRPr="008E4272" w:rsidRDefault="005C361D" w:rsidP="00396541">
                              <w:pPr>
                                <w:spacing w:line="200" w:lineRule="exact"/>
                                <w:ind w:left="182" w:hangingChars="101" w:hanging="182"/>
                                <w:jc w:val="left"/>
                                <w:rPr>
                                  <w:rFonts w:ascii="Meiryo UI" w:eastAsia="Meiryo UI" w:hAnsi="Meiryo UI" w:cs="Meiryo UI"/>
                                  <w:bCs/>
                                  <w:color w:val="000000" w:themeColor="text1"/>
                                  <w:sz w:val="18"/>
                                  <w:szCs w:val="18"/>
                                </w:rPr>
                              </w:pPr>
                              <w:r>
                                <w:rPr>
                                  <w:rFonts w:ascii="Meiryo UI" w:eastAsia="Meiryo UI" w:hAnsi="Meiryo UI" w:cs="Meiryo UI" w:hint="eastAsia"/>
                                  <w:color w:val="000000" w:themeColor="text1"/>
                                  <w:sz w:val="18"/>
                                  <w:szCs w:val="18"/>
                                </w:rPr>
                                <w:t xml:space="preserve">・ </w:t>
                              </w:r>
                              <w:r>
                                <w:rPr>
                                  <w:rFonts w:ascii="Meiryo UI" w:eastAsia="Meiryo UI" w:hAnsi="Meiryo UI" w:cs="Meiryo UI" w:hint="eastAsia"/>
                                  <w:bCs/>
                                  <w:color w:val="000000" w:themeColor="text1"/>
                                  <w:sz w:val="18"/>
                                  <w:szCs w:val="18"/>
                                </w:rPr>
                                <w:t>地震</w:t>
                              </w:r>
                              <w:r>
                                <w:rPr>
                                  <w:rFonts w:ascii="Meiryo UI" w:eastAsia="Meiryo UI" w:hAnsi="Meiryo UI" w:cs="Meiryo UI"/>
                                  <w:bCs/>
                                  <w:color w:val="000000" w:themeColor="text1"/>
                                  <w:sz w:val="18"/>
                                  <w:szCs w:val="18"/>
                                </w:rPr>
                                <w:t>発生</w:t>
                              </w:r>
                              <w:r>
                                <w:rPr>
                                  <w:rFonts w:ascii="Meiryo UI" w:eastAsia="Meiryo UI" w:hAnsi="Meiryo UI" w:cs="Meiryo UI" w:hint="eastAsia"/>
                                  <w:bCs/>
                                  <w:color w:val="000000" w:themeColor="text1"/>
                                  <w:sz w:val="18"/>
                                  <w:szCs w:val="18"/>
                                </w:rPr>
                                <w:t>時に</w:t>
                              </w:r>
                              <w:r>
                                <w:rPr>
                                  <w:rFonts w:ascii="Meiryo UI" w:eastAsia="Meiryo UI" w:hAnsi="Meiryo UI" w:cs="Meiryo UI"/>
                                  <w:bCs/>
                                  <w:color w:val="000000" w:themeColor="text1"/>
                                  <w:sz w:val="18"/>
                                  <w:szCs w:val="18"/>
                                </w:rPr>
                                <w:t>、</w:t>
                              </w:r>
                              <w:r>
                                <w:rPr>
                                  <w:rFonts w:ascii="Meiryo UI" w:eastAsia="Meiryo UI" w:hAnsi="Meiryo UI" w:cs="Meiryo UI" w:hint="eastAsia"/>
                                  <w:bCs/>
                                  <w:color w:val="000000" w:themeColor="text1"/>
                                  <w:sz w:val="18"/>
                                  <w:szCs w:val="18"/>
                                </w:rPr>
                                <w:t>民間住宅・建築物</w:t>
                              </w:r>
                              <w:r>
                                <w:rPr>
                                  <w:rFonts w:ascii="Meiryo UI" w:eastAsia="Meiryo UI" w:hAnsi="Meiryo UI" w:cs="Meiryo UI"/>
                                  <w:bCs/>
                                  <w:color w:val="000000" w:themeColor="text1"/>
                                  <w:sz w:val="18"/>
                                  <w:szCs w:val="18"/>
                                </w:rPr>
                                <w:t>の</w:t>
                              </w:r>
                              <w:r>
                                <w:rPr>
                                  <w:rFonts w:ascii="Meiryo UI" w:eastAsia="Meiryo UI" w:hAnsi="Meiryo UI" w:cs="Meiryo UI" w:hint="eastAsia"/>
                                  <w:bCs/>
                                  <w:color w:val="000000" w:themeColor="text1"/>
                                  <w:sz w:val="18"/>
                                  <w:szCs w:val="18"/>
                                </w:rPr>
                                <w:t>被害等を軽減</w:t>
                              </w:r>
                              <w:r>
                                <w:rPr>
                                  <w:rFonts w:ascii="Meiryo UI" w:eastAsia="Meiryo UI" w:hAnsi="Meiryo UI" w:cs="Meiryo UI"/>
                                  <w:bCs/>
                                  <w:color w:val="000000" w:themeColor="text1"/>
                                  <w:sz w:val="18"/>
                                  <w:szCs w:val="18"/>
                                </w:rPr>
                                <w:t>するため</w:t>
                              </w:r>
                              <w:r>
                                <w:rPr>
                                  <w:rFonts w:ascii="Meiryo UI" w:eastAsia="Meiryo UI" w:hAnsi="Meiryo UI" w:cs="Meiryo UI" w:hint="eastAsia"/>
                                  <w:bCs/>
                                  <w:color w:val="000000" w:themeColor="text1"/>
                                  <w:sz w:val="18"/>
                                  <w:szCs w:val="18"/>
                                </w:rPr>
                                <w:t>、「住宅建築物</w:t>
                              </w:r>
                              <w:r>
                                <w:rPr>
                                  <w:rFonts w:ascii="Meiryo UI" w:eastAsia="Meiryo UI" w:hAnsi="Meiryo UI" w:cs="Meiryo UI"/>
                                  <w:bCs/>
                                  <w:color w:val="000000" w:themeColor="text1"/>
                                  <w:sz w:val="18"/>
                                  <w:szCs w:val="18"/>
                                </w:rPr>
                                <w:t>耐震10</w:t>
                              </w:r>
                              <w:r>
                                <w:rPr>
                                  <w:rFonts w:ascii="Meiryo UI" w:eastAsia="Meiryo UI" w:hAnsi="Meiryo UI" w:cs="Meiryo UI" w:hint="eastAsia"/>
                                  <w:bCs/>
                                  <w:color w:val="000000" w:themeColor="text1"/>
                                  <w:sz w:val="18"/>
                                  <w:szCs w:val="18"/>
                                </w:rPr>
                                <w:t>ヵ年戦略・大阪（大阪</w:t>
                              </w:r>
                              <w:r>
                                <w:rPr>
                                  <w:rFonts w:ascii="Meiryo UI" w:eastAsia="Meiryo UI" w:hAnsi="Meiryo UI" w:cs="Meiryo UI"/>
                                  <w:bCs/>
                                  <w:color w:val="000000" w:themeColor="text1"/>
                                  <w:sz w:val="18"/>
                                  <w:szCs w:val="18"/>
                                </w:rPr>
                                <w:t>府耐震改修促進計画</w:t>
                              </w:r>
                              <w:r>
                                <w:rPr>
                                  <w:rFonts w:ascii="Meiryo UI" w:eastAsia="Meiryo UI" w:hAnsi="Meiryo UI" w:cs="Meiryo UI" w:hint="eastAsia"/>
                                  <w:bCs/>
                                  <w:color w:val="000000" w:themeColor="text1"/>
                                  <w:sz w:val="18"/>
                                  <w:szCs w:val="18"/>
                                </w:rPr>
                                <w:t>H28～R7）」に基づき、耐震</w:t>
                              </w:r>
                              <w:r>
                                <w:rPr>
                                  <w:rFonts w:ascii="Meiryo UI" w:eastAsia="Meiryo UI" w:hAnsi="Meiryo UI" w:cs="Meiryo UI"/>
                                  <w:bCs/>
                                  <w:color w:val="000000" w:themeColor="text1"/>
                                  <w:sz w:val="18"/>
                                  <w:szCs w:val="18"/>
                                </w:rPr>
                                <w:t>改修</w:t>
                              </w:r>
                              <w:r>
                                <w:rPr>
                                  <w:rFonts w:ascii="Meiryo UI" w:eastAsia="Meiryo UI" w:hAnsi="Meiryo UI" w:cs="Meiryo UI" w:hint="eastAsia"/>
                                  <w:bCs/>
                                  <w:color w:val="000000" w:themeColor="text1"/>
                                  <w:sz w:val="18"/>
                                  <w:szCs w:val="18"/>
                                </w:rPr>
                                <w:t>に加え、</w:t>
                              </w:r>
                              <w:r w:rsidRPr="008E4272">
                                <w:rPr>
                                  <w:rFonts w:ascii="Meiryo UI" w:eastAsia="Meiryo UI" w:hAnsi="Meiryo UI" w:cs="Meiryo UI" w:hint="eastAsia"/>
                                  <w:bCs/>
                                  <w:color w:val="000000" w:themeColor="text1"/>
                                  <w:sz w:val="18"/>
                                  <w:szCs w:val="18"/>
                                </w:rPr>
                                <w:t>建替え、除却、住替え等さまざまな取組みにより木造住宅、分譲マンション及び多数の者が利用する建築物等の耐震化を建物所有者等に働きかける。</w:t>
                              </w:r>
                            </w:p>
                            <w:p w:rsidR="005C361D" w:rsidRPr="008E4272" w:rsidRDefault="005C361D" w:rsidP="008E4272">
                              <w:pPr>
                                <w:spacing w:line="200" w:lineRule="exact"/>
                                <w:ind w:left="90" w:hangingChars="50" w:hanging="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 xml:space="preserve">・ </w:t>
                              </w:r>
                              <w:r w:rsidRPr="008E4272">
                                <w:rPr>
                                  <w:rFonts w:ascii="Meiryo UI" w:eastAsia="Meiryo UI" w:hAnsi="Meiryo UI" w:cs="Meiryo UI" w:hint="eastAsia"/>
                                  <w:bCs/>
                                  <w:color w:val="000000" w:themeColor="text1"/>
                                  <w:sz w:val="18"/>
                                  <w:szCs w:val="18"/>
                                </w:rPr>
                                <w:t>また、民間住宅・建築物の所有者が耐震化の重要性を理解し、取組みが進められるよう、確実な普及啓発を進める。</w:t>
                              </w:r>
                            </w:p>
                            <w:p w:rsidR="005C361D" w:rsidRPr="008E4272" w:rsidRDefault="005C361D" w:rsidP="00396541">
                              <w:pPr>
                                <w:spacing w:line="200" w:lineRule="exact"/>
                                <w:ind w:left="182" w:hangingChars="101" w:hanging="182"/>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 xml:space="preserve">・ </w:t>
                              </w:r>
                              <w:r w:rsidRPr="008E4272">
                                <w:rPr>
                                  <w:rFonts w:ascii="Meiryo UI" w:eastAsia="Meiryo UI" w:hAnsi="Meiryo UI" w:cs="Meiryo UI" w:hint="eastAsia"/>
                                  <w:bCs/>
                                  <w:color w:val="000000" w:themeColor="text1"/>
                                  <w:sz w:val="18"/>
                                  <w:szCs w:val="18"/>
                                </w:rPr>
                                <w:t>大阪府北部を震源とする地震の被害状況や国における耐震診断義務化建築物の目標設定、また、南海トラフ巨大地震の発生確率が引き上げられた切迫した状況を踏まえ、更なる耐震化の取組みについて、平成30年7月に大阪府耐震改修促進計画審議会へ諮問し、以降審議している。</w:t>
                              </w:r>
                            </w:p>
                            <w:p w:rsidR="005C361D" w:rsidRDefault="005C361D" w:rsidP="005C361D">
                              <w:pPr>
                                <w:spacing w:line="200" w:lineRule="exact"/>
                                <w:ind w:left="194" w:hangingChars="108" w:hanging="194"/>
                                <w:jc w:val="left"/>
                                <w:rPr>
                                  <w:rFonts w:ascii="Meiryo UI" w:eastAsia="Meiryo UI" w:hAnsi="Meiryo UI" w:cs="Meiryo UI"/>
                                  <w:color w:val="000000" w:themeColor="text1"/>
                                  <w:sz w:val="18"/>
                                  <w:szCs w:val="18"/>
                                </w:rPr>
                              </w:pPr>
                              <w:r>
                                <w:rPr>
                                  <w:rFonts w:ascii="Meiryo UI" w:eastAsia="Meiryo UI" w:hAnsi="Meiryo UI" w:cs="Meiryo UI" w:hint="eastAsia"/>
                                  <w:bCs/>
                                  <w:color w:val="000000" w:themeColor="text1"/>
                                  <w:sz w:val="18"/>
                                  <w:szCs w:val="18"/>
                                </w:rPr>
                                <w:t xml:space="preserve">・ </w:t>
                              </w:r>
                              <w:r w:rsidRPr="008E4272">
                                <w:rPr>
                                  <w:rFonts w:ascii="Meiryo UI" w:eastAsia="Meiryo UI" w:hAnsi="Meiryo UI" w:cs="Meiryo UI" w:hint="eastAsia"/>
                                  <w:bCs/>
                                  <w:color w:val="000000" w:themeColor="text1"/>
                                  <w:sz w:val="18"/>
                                  <w:szCs w:val="18"/>
                                </w:rPr>
                                <w:t>審議会からの答申を踏まえ、「住宅建築物耐震10ヵ年戦略・大阪」を改定し、新たな目標及び推進方策を位置づけ、更なる耐震化の促進に取り組んでいく。</w:t>
                              </w:r>
                            </w:p>
                            <w:p w:rsidR="005C361D" w:rsidRPr="00396541" w:rsidRDefault="005C361D" w:rsidP="00396541">
                              <w:pPr>
                                <w:spacing w:line="200" w:lineRule="exact"/>
                                <w:ind w:left="180" w:hangingChars="100" w:hanging="180"/>
                                <w:rPr>
                                  <w:rFonts w:ascii="Meiryo UI" w:eastAsia="Meiryo UI" w:hAnsi="Meiryo UI" w:cs="Meiryo UI"/>
                                  <w:color w:val="000000" w:themeColor="text1"/>
                                  <w:sz w:val="18"/>
                                  <w:szCs w:val="18"/>
                                </w:rPr>
                              </w:pPr>
                              <w:r w:rsidRPr="00396541">
                                <w:rPr>
                                  <w:rFonts w:ascii="Meiryo UI" w:eastAsia="Meiryo UI" w:hAnsi="Meiryo UI" w:cs="Meiryo UI" w:hint="eastAsia"/>
                                  <w:color w:val="000000" w:themeColor="text1"/>
                                  <w:sz w:val="18"/>
                                  <w:szCs w:val="18"/>
                                </w:rPr>
                                <w:t>･ 北部地震では、</w:t>
                              </w:r>
                              <w:r>
                                <w:rPr>
                                  <w:rFonts w:ascii="Meiryo UI" w:eastAsia="Meiryo UI" w:hAnsi="Meiryo UI" w:cs="Meiryo UI" w:hint="eastAsia"/>
                                  <w:color w:val="000000" w:themeColor="text1"/>
                                  <w:sz w:val="18"/>
                                  <w:szCs w:val="18"/>
                                </w:rPr>
                                <w:t>5</w:t>
                              </w:r>
                              <w:r w:rsidRPr="00396541">
                                <w:rPr>
                                  <w:rFonts w:ascii="Meiryo UI" w:eastAsia="Meiryo UI" w:hAnsi="Meiryo UI" w:cs="Meiryo UI" w:hint="eastAsia"/>
                                  <w:color w:val="000000" w:themeColor="text1"/>
                                  <w:sz w:val="18"/>
                                  <w:szCs w:val="18"/>
                                </w:rPr>
                                <w:t>万棟を超える住宅の被害が発生した。危険な住宅・建築物を着実かつ早急に減らすため、更なる耐震化の促進のための取組みを進めていく。</w:t>
                              </w:r>
                            </w:p>
                            <w:p w:rsidR="005C361D" w:rsidRPr="0071785F" w:rsidRDefault="005C361D" w:rsidP="008E4272">
                              <w:pPr>
                                <w:spacing w:line="200" w:lineRule="exact"/>
                                <w:ind w:left="180" w:hangingChars="100" w:hanging="180"/>
                                <w:rPr>
                                  <w:rFonts w:ascii="Meiryo UI" w:eastAsia="Meiryo UI" w:hAnsi="Meiryo UI" w:cs="Meiryo UI"/>
                                  <w:color w:val="000000" w:themeColor="text1"/>
                                  <w:sz w:val="18"/>
                                  <w:szCs w:val="18"/>
                                </w:rPr>
                              </w:pPr>
                            </w:p>
                          </w:txbxContent>
                        </wps:txbx>
                        <wps:bodyPr wrap="square" lIns="36000" tIns="21600" rIns="36000" bIns="18000" rtlCol="0" anchor="t" anchorCtr="0">
                          <a:noAutofit/>
                        </wps:bodyPr>
                      </wps:wsp>
                      <wps:wsp>
                        <wps:cNvPr id="18" name="正方形/長方形 18"/>
                        <wps:cNvSpPr/>
                        <wps:spPr>
                          <a:xfrm>
                            <a:off x="314325" y="1876425"/>
                            <a:ext cx="5343525" cy="3486150"/>
                          </a:xfrm>
                          <a:prstGeom prst="rect">
                            <a:avLst/>
                          </a:prstGeom>
                          <a:noFill/>
                          <a:ln w="38100" cap="flat" cmpd="dbl" algn="ctr">
                            <a:solidFill>
                              <a:sysClr val="windowText" lastClr="000000"/>
                            </a:solidFill>
                            <a:prstDash val="solid"/>
                          </a:ln>
                          <a:effectLst/>
                        </wps:spPr>
                        <wps:txbx>
                          <w:txbxContent>
                            <w:p w:rsidR="005C361D" w:rsidRPr="00EC0E3C" w:rsidRDefault="005C361D" w:rsidP="008E4272">
                              <w:pPr>
                                <w:spacing w:line="200" w:lineRule="exact"/>
                                <w:rPr>
                                  <w:rFonts w:ascii="Meiryo UI" w:eastAsia="Meiryo UI" w:hAnsi="Meiryo UI" w:cs="Meiryo UI"/>
                                  <w:b/>
                                  <w:color w:val="000000" w:themeColor="text1"/>
                                  <w:sz w:val="20"/>
                                  <w:szCs w:val="20"/>
                                </w:rPr>
                              </w:pPr>
                              <w:r w:rsidRPr="00EC0E3C">
                                <w:rPr>
                                  <w:rFonts w:ascii="Meiryo UI" w:eastAsia="Meiryo UI" w:hAnsi="Meiryo UI" w:cs="Meiryo UI"/>
                                  <w:b/>
                                  <w:color w:val="000000" w:themeColor="text1"/>
                                  <w:sz w:val="20"/>
                                  <w:szCs w:val="20"/>
                                </w:rPr>
                                <w:t>【</w:t>
                              </w:r>
                              <w:r w:rsidRPr="00EC0E3C">
                                <w:rPr>
                                  <w:rFonts w:ascii="Meiryo UI" w:eastAsia="Meiryo UI" w:hAnsi="Meiryo UI" w:cs="Meiryo UI" w:hint="eastAsia"/>
                                  <w:b/>
                                  <w:color w:val="000000" w:themeColor="text1"/>
                                  <w:sz w:val="20"/>
                                  <w:szCs w:val="20"/>
                                </w:rPr>
                                <w:t>令和元年度の</w:t>
                              </w:r>
                              <w:r w:rsidRPr="00EC0E3C">
                                <w:rPr>
                                  <w:rFonts w:ascii="Meiryo UI" w:eastAsia="Meiryo UI" w:hAnsi="Meiryo UI" w:cs="Meiryo UI"/>
                                  <w:b/>
                                  <w:color w:val="000000" w:themeColor="text1"/>
                                  <w:sz w:val="20"/>
                                  <w:szCs w:val="20"/>
                                </w:rPr>
                                <w:t>取組み</w:t>
                              </w:r>
                              <w:r w:rsidRPr="00EC0E3C">
                                <w:rPr>
                                  <w:rFonts w:ascii="Meiryo UI" w:eastAsia="Meiryo UI" w:hAnsi="Meiryo UI" w:cs="Meiryo UI" w:hint="eastAsia"/>
                                  <w:b/>
                                  <w:color w:val="000000" w:themeColor="text1"/>
                                  <w:sz w:val="20"/>
                                  <w:szCs w:val="20"/>
                                </w:rPr>
                                <w:t>実績</w:t>
                              </w:r>
                              <w:r w:rsidRPr="00EC0E3C">
                                <w:rPr>
                                  <w:rFonts w:ascii="Meiryo UI" w:eastAsia="Meiryo UI" w:hAnsi="Meiryo UI" w:cs="Meiryo UI"/>
                                  <w:b/>
                                  <w:color w:val="000000" w:themeColor="text1"/>
                                  <w:sz w:val="20"/>
                                  <w:szCs w:val="20"/>
                                </w:rPr>
                                <w:t xml:space="preserve">】 </w:t>
                              </w:r>
                            </w:p>
                            <w:p w:rsidR="005C361D" w:rsidRPr="00396541" w:rsidRDefault="005C361D" w:rsidP="00396541">
                              <w:pPr>
                                <w:spacing w:line="200" w:lineRule="exact"/>
                                <w:ind w:leftChars="50" w:left="311" w:hangingChars="103" w:hanging="206"/>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住宅</w:t>
                              </w:r>
                            </w:p>
                            <w:p w:rsidR="005C361D" w:rsidRPr="00396541" w:rsidRDefault="005C361D" w:rsidP="00396541">
                              <w:pPr>
                                <w:spacing w:line="200" w:lineRule="exact"/>
                                <w:ind w:leftChars="50" w:left="311" w:hangingChars="103" w:hanging="206"/>
                                <w:rPr>
                                  <w:rFonts w:ascii="Meiryo UI" w:eastAsia="Meiryo UI" w:hAnsi="Meiryo UI" w:cs="Meiryo UI"/>
                                  <w:b/>
                                  <w:color w:val="000000" w:themeColor="text1"/>
                                  <w:sz w:val="20"/>
                                  <w:szCs w:val="20"/>
                                </w:rPr>
                              </w:pPr>
                              <w:r>
                                <w:rPr>
                                  <w:rFonts w:ascii="Meiryo UI" w:eastAsia="Meiryo UI" w:hAnsi="Meiryo UI" w:cs="Meiryo UI" w:hint="eastAsia"/>
                                  <w:color w:val="000000" w:themeColor="text1"/>
                                  <w:sz w:val="20"/>
                                  <w:szCs w:val="20"/>
                                </w:rPr>
                                <w:t>○</w:t>
                              </w:r>
                              <w:r>
                                <w:rPr>
                                  <w:rFonts w:ascii="Meiryo UI" w:eastAsia="Meiryo UI" w:hAnsi="Meiryo UI" w:cs="Meiryo UI" w:hint="eastAsia"/>
                                  <w:b/>
                                  <w:color w:val="000000" w:themeColor="text1"/>
                                  <w:sz w:val="20"/>
                                  <w:szCs w:val="20"/>
                                </w:rPr>
                                <w:t>住宅</w:t>
                              </w:r>
                            </w:p>
                            <w:p w:rsidR="005C361D" w:rsidRDefault="005C361D" w:rsidP="00132C7F">
                              <w:pPr>
                                <w:spacing w:line="200" w:lineRule="exact"/>
                                <w:ind w:leftChars="150" w:left="321" w:hangingChars="3" w:hanging="6"/>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 xml:space="preserve">①木造住宅の耐震化  </w:t>
                              </w:r>
                            </w:p>
                            <w:p w:rsidR="005C361D" w:rsidRPr="00396541" w:rsidRDefault="005C361D" w:rsidP="00132C7F">
                              <w:pPr>
                                <w:spacing w:line="200" w:lineRule="exact"/>
                                <w:ind w:leftChars="150" w:left="521" w:hangingChars="103" w:hanging="206"/>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 xml:space="preserve"> </w:t>
                              </w:r>
                              <w:r w:rsidRPr="00396541">
                                <w:rPr>
                                  <w:rFonts w:ascii="Meiryo UI" w:eastAsia="Meiryo UI" w:hAnsi="Meiryo UI" w:cs="Meiryo UI" w:hint="eastAsia"/>
                                  <w:b/>
                                  <w:color w:val="000000" w:themeColor="text1"/>
                                  <w:sz w:val="20"/>
                                  <w:szCs w:val="20"/>
                                </w:rPr>
                                <w:t>・耐震性が不足する木造戸建住宅（約10万戸）に対し、市町村及び民間事業者（まちまる事業者等）と連携し、リフォームとあわせた耐震改修の啓発チラシを作成し、個別訪問やＤＭ等により確実な普及啓発を行った。</w:t>
                              </w:r>
                            </w:p>
                            <w:p w:rsidR="005C361D" w:rsidRPr="00396541" w:rsidRDefault="005C361D" w:rsidP="00132C7F">
                              <w:pPr>
                                <w:spacing w:line="200" w:lineRule="exact"/>
                                <w:ind w:leftChars="150" w:left="321" w:hangingChars="3" w:hanging="6"/>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②分譲マンションの耐震化</w:t>
                              </w:r>
                            </w:p>
                            <w:p w:rsidR="005C361D" w:rsidRDefault="005C361D" w:rsidP="00132C7F">
                              <w:pPr>
                                <w:spacing w:line="200" w:lineRule="exact"/>
                                <w:ind w:leftChars="195" w:left="509" w:hangingChars="50" w:hanging="100"/>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市主催のセミナーにおいて、パンフレットの配布を行い耐震化促進に向けて普及啓発を行うとともに、補助制度のない市に対し、市内の分譲マンションの状況及び他市での事例を説明し、制度の創設を働きかけ、制度のある市に対しては国の補助率の拡充にあわせて制度改正を行うよう働きかけた。</w:t>
                              </w:r>
                            </w:p>
                            <w:p w:rsidR="005C361D" w:rsidRDefault="005C361D" w:rsidP="00132C7F">
                              <w:pPr>
                                <w:spacing w:line="140" w:lineRule="exact"/>
                                <w:ind w:leftChars="50" w:left="311" w:hangingChars="103" w:hanging="206"/>
                                <w:rPr>
                                  <w:rFonts w:ascii="Meiryo UI" w:eastAsia="Meiryo UI" w:hAnsi="Meiryo UI" w:cs="Meiryo UI"/>
                                  <w:b/>
                                  <w:color w:val="000000" w:themeColor="text1"/>
                                  <w:sz w:val="20"/>
                                  <w:szCs w:val="20"/>
                                </w:rPr>
                              </w:pPr>
                            </w:p>
                            <w:p w:rsidR="005C361D" w:rsidRPr="003831E9" w:rsidRDefault="005C361D" w:rsidP="00396541">
                              <w:pPr>
                                <w:spacing w:line="200" w:lineRule="exact"/>
                                <w:ind w:leftChars="50" w:left="311" w:hangingChars="103" w:hanging="206"/>
                                <w:rPr>
                                  <w:rFonts w:ascii="Meiryo UI" w:eastAsia="Meiryo UI" w:hAnsi="Meiryo UI" w:cs="Meiryo UI"/>
                                  <w:b/>
                                  <w:sz w:val="20"/>
                                  <w:szCs w:val="20"/>
                                </w:rPr>
                              </w:pPr>
                              <w:r w:rsidRPr="00EC0E3C">
                                <w:rPr>
                                  <w:rFonts w:ascii="Meiryo UI" w:eastAsia="Meiryo UI" w:hAnsi="Meiryo UI" w:cs="Meiryo UI" w:hint="eastAsia"/>
                                  <w:b/>
                                  <w:color w:val="000000" w:themeColor="text1"/>
                                  <w:sz w:val="20"/>
                                  <w:szCs w:val="20"/>
                                </w:rPr>
                                <w:t>○</w:t>
                              </w:r>
                              <w:r w:rsidRPr="00396541">
                                <w:rPr>
                                  <w:rFonts w:ascii="Meiryo UI" w:eastAsia="Meiryo UI" w:hAnsi="Meiryo UI" w:cs="Meiryo UI" w:hint="eastAsia"/>
                                  <w:b/>
                                  <w:color w:val="000000" w:themeColor="text1"/>
                                  <w:sz w:val="20"/>
                                  <w:szCs w:val="20"/>
                                </w:rPr>
                                <w:t>耐震</w:t>
                              </w:r>
                              <w:r w:rsidRPr="00465C02">
                                <w:rPr>
                                  <w:rFonts w:ascii="Meiryo UI" w:eastAsia="Meiryo UI" w:hAnsi="Meiryo UI" w:cs="Meiryo UI" w:hint="eastAsia"/>
                                  <w:b/>
                                  <w:color w:val="000000" w:themeColor="text1"/>
                                  <w:sz w:val="20"/>
                                  <w:szCs w:val="20"/>
                                </w:rPr>
                                <w:t>診</w:t>
                              </w:r>
                              <w:r w:rsidRPr="003831E9">
                                <w:rPr>
                                  <w:rFonts w:ascii="Meiryo UI" w:eastAsia="Meiryo UI" w:hAnsi="Meiryo UI" w:cs="Meiryo UI" w:hint="eastAsia"/>
                                  <w:b/>
                                  <w:sz w:val="20"/>
                                  <w:szCs w:val="20"/>
                                </w:rPr>
                                <w:t>断が義務付けられた大規模建築物</w:t>
                              </w:r>
                            </w:p>
                            <w:p w:rsidR="005C361D" w:rsidRPr="003831E9" w:rsidRDefault="005C361D" w:rsidP="00132C7F">
                              <w:pPr>
                                <w:spacing w:line="200" w:lineRule="exact"/>
                                <w:ind w:leftChars="150" w:left="315" w:firstLineChars="100" w:firstLine="200"/>
                                <w:rPr>
                                  <w:rFonts w:ascii="Meiryo UI" w:eastAsia="Meiryo UI" w:hAnsi="Meiryo UI" w:cs="Meiryo UI"/>
                                  <w:b/>
                                  <w:sz w:val="20"/>
                                  <w:szCs w:val="20"/>
                                </w:rPr>
                              </w:pPr>
                              <w:r w:rsidRPr="003831E9">
                                <w:rPr>
                                  <w:rFonts w:ascii="Meiryo UI" w:eastAsia="Meiryo UI" w:hAnsi="Meiryo UI" w:cs="Meiryo UI" w:hint="eastAsia"/>
                                  <w:b/>
                                  <w:sz w:val="20"/>
                                  <w:szCs w:val="20"/>
                                </w:rPr>
                                <w:t>耐震</w:t>
                              </w:r>
                              <w:r w:rsidRPr="003831E9">
                                <w:rPr>
                                  <w:rFonts w:ascii="Meiryo UI" w:eastAsia="Meiryo UI" w:hAnsi="Meiryo UI" w:cs="Meiryo UI"/>
                                  <w:b/>
                                  <w:sz w:val="20"/>
                                  <w:szCs w:val="20"/>
                                </w:rPr>
                                <w:t>改修補助を検討</w:t>
                              </w:r>
                              <w:r w:rsidRPr="003831E9">
                                <w:rPr>
                                  <w:rFonts w:ascii="Meiryo UI" w:eastAsia="Meiryo UI" w:hAnsi="Meiryo UI" w:cs="Meiryo UI" w:hint="eastAsia"/>
                                  <w:b/>
                                  <w:sz w:val="20"/>
                                  <w:szCs w:val="20"/>
                                </w:rPr>
                                <w:t>する</w:t>
                              </w:r>
                              <w:r w:rsidRPr="003831E9">
                                <w:rPr>
                                  <w:rFonts w:ascii="Meiryo UI" w:eastAsia="Meiryo UI" w:hAnsi="Meiryo UI" w:cs="Meiryo UI"/>
                                  <w:b/>
                                  <w:sz w:val="20"/>
                                  <w:szCs w:val="20"/>
                                </w:rPr>
                                <w:t>所有者に補助制度の説明を行った。</w:t>
                              </w:r>
                            </w:p>
                            <w:p w:rsidR="005C361D" w:rsidRPr="003831E9" w:rsidRDefault="005C361D" w:rsidP="008E4272">
                              <w:pPr>
                                <w:spacing w:beforeLines="50" w:before="180" w:line="200" w:lineRule="exact"/>
                                <w:rPr>
                                  <w:rFonts w:ascii="Meiryo UI" w:eastAsia="Meiryo UI" w:hAnsi="Meiryo UI" w:cs="Meiryo UI"/>
                                  <w:b/>
                                  <w:sz w:val="20"/>
                                  <w:szCs w:val="21"/>
                                </w:rPr>
                              </w:pPr>
                              <w:r w:rsidRPr="003831E9">
                                <w:rPr>
                                  <w:rFonts w:ascii="Meiryo UI" w:eastAsia="Meiryo UI" w:hAnsi="Meiryo UI" w:cs="Meiryo UI" w:hint="eastAsia"/>
                                  <w:b/>
                                  <w:sz w:val="20"/>
                                  <w:szCs w:val="21"/>
                                </w:rPr>
                                <w:t>【令和２年度の取組み予定】</w:t>
                              </w:r>
                            </w:p>
                            <w:p w:rsidR="005C361D" w:rsidRPr="009528AA" w:rsidRDefault="005C361D" w:rsidP="009528AA">
                              <w:pPr>
                                <w:spacing w:line="200" w:lineRule="exact"/>
                                <w:ind w:leftChars="50" w:left="311" w:hangingChars="103" w:hanging="206"/>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9528AA">
                                <w:rPr>
                                  <w:rFonts w:ascii="Meiryo UI" w:eastAsia="Meiryo UI" w:hAnsi="Meiryo UI" w:cs="Meiryo UI" w:hint="eastAsia"/>
                                  <w:b/>
                                  <w:color w:val="000000" w:themeColor="text1"/>
                                  <w:sz w:val="20"/>
                                  <w:szCs w:val="21"/>
                                </w:rPr>
                                <w:t>住宅</w:t>
                              </w:r>
                            </w:p>
                            <w:p w:rsidR="005C361D" w:rsidRPr="009528AA" w:rsidRDefault="005C361D" w:rsidP="00132C7F">
                              <w:pPr>
                                <w:spacing w:line="200" w:lineRule="exact"/>
                                <w:ind w:leftChars="150" w:left="321" w:hangingChars="3" w:hanging="6"/>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①木造住宅の耐震化</w:t>
                              </w:r>
                            </w:p>
                            <w:p w:rsidR="005C361D" w:rsidRPr="009528AA" w:rsidRDefault="005C361D" w:rsidP="00132C7F">
                              <w:pPr>
                                <w:spacing w:line="200" w:lineRule="exact"/>
                                <w:ind w:leftChars="100" w:left="210" w:firstLineChars="100" w:firstLine="200"/>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・市町村及び事業者等と連携し、リフォームの機会を捉えた普及啓発を進める。</w:t>
                              </w:r>
                            </w:p>
                            <w:p w:rsidR="005C361D" w:rsidRPr="009528AA" w:rsidRDefault="005C361D" w:rsidP="00132C7F">
                              <w:pPr>
                                <w:spacing w:line="200" w:lineRule="exact"/>
                                <w:ind w:leftChars="150" w:left="321" w:hangingChars="3" w:hanging="6"/>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②分譲マンションの耐震化</w:t>
                              </w:r>
                            </w:p>
                            <w:p w:rsidR="005C361D" w:rsidRPr="009528AA" w:rsidRDefault="005C361D" w:rsidP="00132C7F">
                              <w:pPr>
                                <w:spacing w:line="200" w:lineRule="exact"/>
                                <w:ind w:leftChars="200" w:left="520" w:hangingChars="50" w:hanging="100"/>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・市町と連携し、管理組合に対してダイレクトメールや個別訪問等により耐震化を働きかけるとともに、セミナー等</w:t>
                              </w:r>
                              <w:r>
                                <w:rPr>
                                  <w:rFonts w:ascii="Meiryo UI" w:eastAsia="Meiryo UI" w:hAnsi="Meiryo UI" w:cs="Meiryo UI" w:hint="eastAsia"/>
                                  <w:b/>
                                  <w:color w:val="000000" w:themeColor="text1"/>
                                  <w:sz w:val="20"/>
                                  <w:szCs w:val="21"/>
                                </w:rPr>
                                <w:t>の</w:t>
                              </w:r>
                              <w:r w:rsidRPr="009528AA">
                                <w:rPr>
                                  <w:rFonts w:ascii="Meiryo UI" w:eastAsia="Meiryo UI" w:hAnsi="Meiryo UI" w:cs="Meiryo UI" w:hint="eastAsia"/>
                                  <w:b/>
                                  <w:color w:val="000000" w:themeColor="text1"/>
                                  <w:sz w:val="20"/>
                                  <w:szCs w:val="21"/>
                                </w:rPr>
                                <w:t>開催により、耐震化の重要性について普及啓発を行う。</w:t>
                              </w:r>
                            </w:p>
                            <w:p w:rsidR="005C361D" w:rsidRDefault="005C361D" w:rsidP="00132C7F">
                              <w:pPr>
                                <w:spacing w:line="200" w:lineRule="exact"/>
                                <w:ind w:leftChars="100" w:left="210" w:firstLineChars="100" w:firstLine="200"/>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・市町に対して補助制度の創設及び補助率の拡充を働きかける。</w:t>
                              </w:r>
                            </w:p>
                            <w:p w:rsidR="005C361D" w:rsidRDefault="005C361D" w:rsidP="00132C7F">
                              <w:pPr>
                                <w:spacing w:line="140" w:lineRule="exact"/>
                                <w:rPr>
                                  <w:rFonts w:ascii="Meiryo UI" w:eastAsia="Meiryo UI" w:hAnsi="Meiryo UI" w:cs="Meiryo UI"/>
                                  <w:b/>
                                  <w:color w:val="000000" w:themeColor="text1"/>
                                  <w:sz w:val="20"/>
                                  <w:szCs w:val="21"/>
                                </w:rPr>
                              </w:pPr>
                            </w:p>
                            <w:p w:rsidR="005C361D" w:rsidRPr="009528AA" w:rsidRDefault="005C361D" w:rsidP="009528AA">
                              <w:pPr>
                                <w:spacing w:line="200" w:lineRule="exact"/>
                                <w:ind w:firstLineChars="50" w:firstLine="100"/>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9528AA">
                                <w:rPr>
                                  <w:rFonts w:ascii="Meiryo UI" w:eastAsia="Meiryo UI" w:hAnsi="Meiryo UI" w:cs="Meiryo UI" w:hint="eastAsia"/>
                                  <w:b/>
                                  <w:color w:val="000000" w:themeColor="text1"/>
                                  <w:sz w:val="20"/>
                                  <w:szCs w:val="21"/>
                                </w:rPr>
                                <w:t>耐震診断が義務付けられた大規模建築物</w:t>
                              </w:r>
                            </w:p>
                            <w:p w:rsidR="005C361D" w:rsidRPr="003831E9" w:rsidRDefault="005C361D" w:rsidP="00132C7F">
                              <w:pPr>
                                <w:spacing w:line="200" w:lineRule="exact"/>
                                <w:ind w:leftChars="150" w:left="315" w:firstLineChars="100" w:firstLine="200"/>
                                <w:rPr>
                                  <w:rFonts w:ascii="Meiryo UI" w:eastAsia="Meiryo UI" w:hAnsi="Meiryo UI" w:cs="Meiryo UI"/>
                                  <w:b/>
                                  <w:sz w:val="20"/>
                                  <w:szCs w:val="21"/>
                                </w:rPr>
                              </w:pPr>
                              <w:r w:rsidRPr="003831E9">
                                <w:rPr>
                                  <w:rFonts w:ascii="Meiryo UI" w:eastAsia="Meiryo UI" w:hAnsi="Meiryo UI" w:cs="Meiryo UI" w:hint="eastAsia"/>
                                  <w:b/>
                                  <w:sz w:val="20"/>
                                  <w:szCs w:val="21"/>
                                </w:rPr>
                                <w:t>補助制度・税制の優遇・他府県の改修事例等を説明し、所有者への働きかけを行う。</w:t>
                              </w:r>
                            </w:p>
                            <w:p w:rsidR="005C361D" w:rsidRPr="003831E9" w:rsidRDefault="005C361D" w:rsidP="009528AA">
                              <w:pPr>
                                <w:spacing w:line="200" w:lineRule="exact"/>
                                <w:ind w:leftChars="150" w:left="321" w:hangingChars="3" w:hanging="6"/>
                                <w:rPr>
                                  <w:rFonts w:ascii="Meiryo UI" w:eastAsia="Meiryo UI" w:hAnsi="Meiryo UI" w:cs="Meiryo UI"/>
                                  <w:b/>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右矢印 21"/>
                        <wps:cNvSpPr/>
                        <wps:spPr>
                          <a:xfrm>
                            <a:off x="9525" y="1876425"/>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0" y="0"/>
                            <a:ext cx="405765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5C361D" w:rsidRPr="00DB1C72" w:rsidRDefault="005C361D"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民間住宅・建築物等の耐震化の促進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anchor>
            </w:drawing>
          </mc:Choice>
          <mc:Fallback>
            <w:pict>
              <v:group id="グループ化 33" o:spid="_x0000_s1028" style="position:absolute;left:0;text-align:left;margin-left:10.05pt;margin-top:13.2pt;width:450pt;height:422.25pt;z-index:252249088" coordsize="57150,5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">
                <v:rect id="_x0000_s1029" style="position:absolute;left:1905;top:190;width:55245;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" filled="f" stroked="f" strokeweight="1.25pt">
                  <v:stroke dashstyle="1 1"/>
                  <v:textbox inset="1mm,.6mm,1mm,.5mm">
                    <w:txbxContent>
                      <w:p w:rsidR="005C361D" w:rsidRPr="0071785F" w:rsidRDefault="005C361D" w:rsidP="008E4272">
                        <w:pPr>
                          <w:spacing w:line="200" w:lineRule="exact"/>
                          <w:jc w:val="left"/>
                          <w:rPr>
                            <w:rFonts w:ascii="Meiryo UI" w:eastAsia="Meiryo UI" w:hAnsi="Meiryo UI" w:cs="Meiryo UI"/>
                            <w:color w:val="000000" w:themeColor="text1"/>
                            <w:sz w:val="18"/>
                            <w:szCs w:val="24"/>
                          </w:rPr>
                        </w:pPr>
                      </w:p>
                      <w:p w:rsidR="005C361D" w:rsidRPr="0071785F" w:rsidRDefault="005C361D" w:rsidP="008E4272">
                        <w:pPr>
                          <w:spacing w:line="200" w:lineRule="exact"/>
                          <w:ind w:left="90" w:hangingChars="50" w:hanging="90"/>
                          <w:jc w:val="left"/>
                          <w:rPr>
                            <w:rFonts w:ascii="Meiryo UI" w:eastAsia="Meiryo UI" w:hAnsi="Meiryo UI" w:cs="Meiryo UI"/>
                            <w:color w:val="000000" w:themeColor="text1"/>
                            <w:sz w:val="18"/>
                            <w:szCs w:val="18"/>
                          </w:rPr>
                        </w:pPr>
                      </w:p>
                      <w:p w:rsidR="005C361D" w:rsidRPr="008E4272" w:rsidRDefault="005C361D" w:rsidP="00396541">
                        <w:pPr>
                          <w:spacing w:line="200" w:lineRule="exact"/>
                          <w:ind w:left="182" w:hangingChars="101" w:hanging="182"/>
                          <w:jc w:val="left"/>
                          <w:rPr>
                            <w:rFonts w:ascii="Meiryo UI" w:eastAsia="Meiryo UI" w:hAnsi="Meiryo UI" w:cs="Meiryo UI"/>
                            <w:bCs/>
                            <w:color w:val="000000" w:themeColor="text1"/>
                            <w:sz w:val="18"/>
                            <w:szCs w:val="18"/>
                          </w:rPr>
                        </w:pPr>
                        <w:r>
                          <w:rPr>
                            <w:rFonts w:ascii="Meiryo UI" w:eastAsia="Meiryo UI" w:hAnsi="Meiryo UI" w:cs="Meiryo UI" w:hint="eastAsia"/>
                            <w:color w:val="000000" w:themeColor="text1"/>
                            <w:sz w:val="18"/>
                            <w:szCs w:val="18"/>
                          </w:rPr>
                          <w:t xml:space="preserve">・ </w:t>
                        </w:r>
                        <w:r>
                          <w:rPr>
                            <w:rFonts w:ascii="Meiryo UI" w:eastAsia="Meiryo UI" w:hAnsi="Meiryo UI" w:cs="Meiryo UI" w:hint="eastAsia"/>
                            <w:bCs/>
                            <w:color w:val="000000" w:themeColor="text1"/>
                            <w:sz w:val="18"/>
                            <w:szCs w:val="18"/>
                          </w:rPr>
                          <w:t>地震</w:t>
                        </w:r>
                        <w:r>
                          <w:rPr>
                            <w:rFonts w:ascii="Meiryo UI" w:eastAsia="Meiryo UI" w:hAnsi="Meiryo UI" w:cs="Meiryo UI"/>
                            <w:bCs/>
                            <w:color w:val="000000" w:themeColor="text1"/>
                            <w:sz w:val="18"/>
                            <w:szCs w:val="18"/>
                          </w:rPr>
                          <w:t>発生</w:t>
                        </w:r>
                        <w:r>
                          <w:rPr>
                            <w:rFonts w:ascii="Meiryo UI" w:eastAsia="Meiryo UI" w:hAnsi="Meiryo UI" w:cs="Meiryo UI" w:hint="eastAsia"/>
                            <w:bCs/>
                            <w:color w:val="000000" w:themeColor="text1"/>
                            <w:sz w:val="18"/>
                            <w:szCs w:val="18"/>
                          </w:rPr>
                          <w:t>時に</w:t>
                        </w:r>
                        <w:r>
                          <w:rPr>
                            <w:rFonts w:ascii="Meiryo UI" w:eastAsia="Meiryo UI" w:hAnsi="Meiryo UI" w:cs="Meiryo UI"/>
                            <w:bCs/>
                            <w:color w:val="000000" w:themeColor="text1"/>
                            <w:sz w:val="18"/>
                            <w:szCs w:val="18"/>
                          </w:rPr>
                          <w:t>、</w:t>
                        </w:r>
                        <w:r>
                          <w:rPr>
                            <w:rFonts w:ascii="Meiryo UI" w:eastAsia="Meiryo UI" w:hAnsi="Meiryo UI" w:cs="Meiryo UI" w:hint="eastAsia"/>
                            <w:bCs/>
                            <w:color w:val="000000" w:themeColor="text1"/>
                            <w:sz w:val="18"/>
                            <w:szCs w:val="18"/>
                          </w:rPr>
                          <w:t>民間住宅・建築物</w:t>
                        </w:r>
                        <w:r>
                          <w:rPr>
                            <w:rFonts w:ascii="Meiryo UI" w:eastAsia="Meiryo UI" w:hAnsi="Meiryo UI" w:cs="Meiryo UI"/>
                            <w:bCs/>
                            <w:color w:val="000000" w:themeColor="text1"/>
                            <w:sz w:val="18"/>
                            <w:szCs w:val="18"/>
                          </w:rPr>
                          <w:t>の</w:t>
                        </w:r>
                        <w:r>
                          <w:rPr>
                            <w:rFonts w:ascii="Meiryo UI" w:eastAsia="Meiryo UI" w:hAnsi="Meiryo UI" w:cs="Meiryo UI" w:hint="eastAsia"/>
                            <w:bCs/>
                            <w:color w:val="000000" w:themeColor="text1"/>
                            <w:sz w:val="18"/>
                            <w:szCs w:val="18"/>
                          </w:rPr>
                          <w:t>被害等を軽減</w:t>
                        </w:r>
                        <w:r>
                          <w:rPr>
                            <w:rFonts w:ascii="Meiryo UI" w:eastAsia="Meiryo UI" w:hAnsi="Meiryo UI" w:cs="Meiryo UI"/>
                            <w:bCs/>
                            <w:color w:val="000000" w:themeColor="text1"/>
                            <w:sz w:val="18"/>
                            <w:szCs w:val="18"/>
                          </w:rPr>
                          <w:t>するため</w:t>
                        </w:r>
                        <w:r>
                          <w:rPr>
                            <w:rFonts w:ascii="Meiryo UI" w:eastAsia="Meiryo UI" w:hAnsi="Meiryo UI" w:cs="Meiryo UI" w:hint="eastAsia"/>
                            <w:bCs/>
                            <w:color w:val="000000" w:themeColor="text1"/>
                            <w:sz w:val="18"/>
                            <w:szCs w:val="18"/>
                          </w:rPr>
                          <w:t>、「住宅建築物</w:t>
                        </w:r>
                        <w:r>
                          <w:rPr>
                            <w:rFonts w:ascii="Meiryo UI" w:eastAsia="Meiryo UI" w:hAnsi="Meiryo UI" w:cs="Meiryo UI"/>
                            <w:bCs/>
                            <w:color w:val="000000" w:themeColor="text1"/>
                            <w:sz w:val="18"/>
                            <w:szCs w:val="18"/>
                          </w:rPr>
                          <w:t>耐震10</w:t>
                        </w:r>
                        <w:r>
                          <w:rPr>
                            <w:rFonts w:ascii="Meiryo UI" w:eastAsia="Meiryo UI" w:hAnsi="Meiryo UI" w:cs="Meiryo UI" w:hint="eastAsia"/>
                            <w:bCs/>
                            <w:color w:val="000000" w:themeColor="text1"/>
                            <w:sz w:val="18"/>
                            <w:szCs w:val="18"/>
                          </w:rPr>
                          <w:t>ヵ年戦略・大阪（大阪</w:t>
                        </w:r>
                        <w:r>
                          <w:rPr>
                            <w:rFonts w:ascii="Meiryo UI" w:eastAsia="Meiryo UI" w:hAnsi="Meiryo UI" w:cs="Meiryo UI"/>
                            <w:bCs/>
                            <w:color w:val="000000" w:themeColor="text1"/>
                            <w:sz w:val="18"/>
                            <w:szCs w:val="18"/>
                          </w:rPr>
                          <w:t>府耐震改修促進計画</w:t>
                        </w:r>
                        <w:r>
                          <w:rPr>
                            <w:rFonts w:ascii="Meiryo UI" w:eastAsia="Meiryo UI" w:hAnsi="Meiryo UI" w:cs="Meiryo UI" w:hint="eastAsia"/>
                            <w:bCs/>
                            <w:color w:val="000000" w:themeColor="text1"/>
                            <w:sz w:val="18"/>
                            <w:szCs w:val="18"/>
                          </w:rPr>
                          <w:t>H28～R7）」に基づき、耐震</w:t>
                        </w:r>
                        <w:r>
                          <w:rPr>
                            <w:rFonts w:ascii="Meiryo UI" w:eastAsia="Meiryo UI" w:hAnsi="Meiryo UI" w:cs="Meiryo UI"/>
                            <w:bCs/>
                            <w:color w:val="000000" w:themeColor="text1"/>
                            <w:sz w:val="18"/>
                            <w:szCs w:val="18"/>
                          </w:rPr>
                          <w:t>改修</w:t>
                        </w:r>
                        <w:r>
                          <w:rPr>
                            <w:rFonts w:ascii="Meiryo UI" w:eastAsia="Meiryo UI" w:hAnsi="Meiryo UI" w:cs="Meiryo UI" w:hint="eastAsia"/>
                            <w:bCs/>
                            <w:color w:val="000000" w:themeColor="text1"/>
                            <w:sz w:val="18"/>
                            <w:szCs w:val="18"/>
                          </w:rPr>
                          <w:t>に加え、</w:t>
                        </w:r>
                        <w:r w:rsidRPr="008E4272">
                          <w:rPr>
                            <w:rFonts w:ascii="Meiryo UI" w:eastAsia="Meiryo UI" w:hAnsi="Meiryo UI" w:cs="Meiryo UI" w:hint="eastAsia"/>
                            <w:bCs/>
                            <w:color w:val="000000" w:themeColor="text1"/>
                            <w:sz w:val="18"/>
                            <w:szCs w:val="18"/>
                          </w:rPr>
                          <w:t>建替え、除却、住替え等さまざまな取組みにより木造住宅、分譲マンション及び多数の者が利用する建築物等の耐震化を建物所有者等に働きかける。</w:t>
                        </w:r>
                      </w:p>
                      <w:p w:rsidR="005C361D" w:rsidRPr="008E4272" w:rsidRDefault="005C361D" w:rsidP="008E4272">
                        <w:pPr>
                          <w:spacing w:line="200" w:lineRule="exact"/>
                          <w:ind w:left="90" w:hangingChars="50" w:hanging="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 xml:space="preserve">・ </w:t>
                        </w:r>
                        <w:r w:rsidRPr="008E4272">
                          <w:rPr>
                            <w:rFonts w:ascii="Meiryo UI" w:eastAsia="Meiryo UI" w:hAnsi="Meiryo UI" w:cs="Meiryo UI" w:hint="eastAsia"/>
                            <w:bCs/>
                            <w:color w:val="000000" w:themeColor="text1"/>
                            <w:sz w:val="18"/>
                            <w:szCs w:val="18"/>
                          </w:rPr>
                          <w:t>また、民間住宅・建築物の所有者が耐震化の重要性を理解し、取組みが進められるよう、確実な普及啓発を進める。</w:t>
                        </w:r>
                      </w:p>
                      <w:p w:rsidR="005C361D" w:rsidRPr="008E4272" w:rsidRDefault="005C361D" w:rsidP="00396541">
                        <w:pPr>
                          <w:spacing w:line="200" w:lineRule="exact"/>
                          <w:ind w:left="182" w:hangingChars="101" w:hanging="182"/>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 xml:space="preserve">・ </w:t>
                        </w:r>
                        <w:r w:rsidRPr="008E4272">
                          <w:rPr>
                            <w:rFonts w:ascii="Meiryo UI" w:eastAsia="Meiryo UI" w:hAnsi="Meiryo UI" w:cs="Meiryo UI" w:hint="eastAsia"/>
                            <w:bCs/>
                            <w:color w:val="000000" w:themeColor="text1"/>
                            <w:sz w:val="18"/>
                            <w:szCs w:val="18"/>
                          </w:rPr>
                          <w:t>大阪府北部を震源とする地震の被害状況や国における耐震診断義務化建築物の目標設定、また、南海トラフ巨大地震の発生確率が引き上げられた切迫した状況を踏まえ、更なる耐震化の取組みについて、平成30年7月に大阪府耐震改修促進計画審議会へ諮問し、以降審議している。</w:t>
                        </w:r>
                      </w:p>
                      <w:p w:rsidR="005C361D" w:rsidRDefault="005C361D" w:rsidP="005C361D">
                        <w:pPr>
                          <w:spacing w:line="200" w:lineRule="exact"/>
                          <w:ind w:left="194" w:hangingChars="108" w:hanging="194"/>
                          <w:jc w:val="left"/>
                          <w:rPr>
                            <w:rFonts w:ascii="Meiryo UI" w:eastAsia="Meiryo UI" w:hAnsi="Meiryo UI" w:cs="Meiryo UI"/>
                            <w:color w:val="000000" w:themeColor="text1"/>
                            <w:sz w:val="18"/>
                            <w:szCs w:val="18"/>
                          </w:rPr>
                        </w:pPr>
                        <w:r>
                          <w:rPr>
                            <w:rFonts w:ascii="Meiryo UI" w:eastAsia="Meiryo UI" w:hAnsi="Meiryo UI" w:cs="Meiryo UI" w:hint="eastAsia"/>
                            <w:bCs/>
                            <w:color w:val="000000" w:themeColor="text1"/>
                            <w:sz w:val="18"/>
                            <w:szCs w:val="18"/>
                          </w:rPr>
                          <w:t xml:space="preserve">・ </w:t>
                        </w:r>
                        <w:r w:rsidRPr="008E4272">
                          <w:rPr>
                            <w:rFonts w:ascii="Meiryo UI" w:eastAsia="Meiryo UI" w:hAnsi="Meiryo UI" w:cs="Meiryo UI" w:hint="eastAsia"/>
                            <w:bCs/>
                            <w:color w:val="000000" w:themeColor="text1"/>
                            <w:sz w:val="18"/>
                            <w:szCs w:val="18"/>
                          </w:rPr>
                          <w:t>審議会からの答申を踏まえ、「住宅建築物耐震10ヵ年戦略・大阪」を改定し、新たな目標及び推進方策を位置づけ、更なる耐震化の促進に取り組んでいく。</w:t>
                        </w:r>
                      </w:p>
                      <w:p w:rsidR="005C361D" w:rsidRPr="00396541" w:rsidRDefault="005C361D" w:rsidP="00396541">
                        <w:pPr>
                          <w:spacing w:line="200" w:lineRule="exact"/>
                          <w:ind w:left="180" w:hangingChars="100" w:hanging="180"/>
                          <w:rPr>
                            <w:rFonts w:ascii="Meiryo UI" w:eastAsia="Meiryo UI" w:hAnsi="Meiryo UI" w:cs="Meiryo UI"/>
                            <w:color w:val="000000" w:themeColor="text1"/>
                            <w:sz w:val="18"/>
                            <w:szCs w:val="18"/>
                          </w:rPr>
                        </w:pPr>
                        <w:r w:rsidRPr="00396541">
                          <w:rPr>
                            <w:rFonts w:ascii="Meiryo UI" w:eastAsia="Meiryo UI" w:hAnsi="Meiryo UI" w:cs="Meiryo UI" w:hint="eastAsia"/>
                            <w:color w:val="000000" w:themeColor="text1"/>
                            <w:sz w:val="18"/>
                            <w:szCs w:val="18"/>
                          </w:rPr>
                          <w:t>･ 北部地震では、</w:t>
                        </w:r>
                        <w:r>
                          <w:rPr>
                            <w:rFonts w:ascii="Meiryo UI" w:eastAsia="Meiryo UI" w:hAnsi="Meiryo UI" w:cs="Meiryo UI" w:hint="eastAsia"/>
                            <w:color w:val="000000" w:themeColor="text1"/>
                            <w:sz w:val="18"/>
                            <w:szCs w:val="18"/>
                          </w:rPr>
                          <w:t>5</w:t>
                        </w:r>
                        <w:r w:rsidRPr="00396541">
                          <w:rPr>
                            <w:rFonts w:ascii="Meiryo UI" w:eastAsia="Meiryo UI" w:hAnsi="Meiryo UI" w:cs="Meiryo UI" w:hint="eastAsia"/>
                            <w:color w:val="000000" w:themeColor="text1"/>
                            <w:sz w:val="18"/>
                            <w:szCs w:val="18"/>
                          </w:rPr>
                          <w:t>万棟を超える住宅の被害が発生した。危険な住宅・建築物を着実かつ早急に減らすため、更なる耐震化の促進のための取組みを進めていく。</w:t>
                        </w:r>
                      </w:p>
                      <w:p w:rsidR="005C361D" w:rsidRPr="0071785F" w:rsidRDefault="005C361D" w:rsidP="008E4272">
                        <w:pPr>
                          <w:spacing w:line="200" w:lineRule="exact"/>
                          <w:ind w:left="180" w:hangingChars="100" w:hanging="180"/>
                          <w:rPr>
                            <w:rFonts w:ascii="Meiryo UI" w:eastAsia="Meiryo UI" w:hAnsi="Meiryo UI" w:cs="Meiryo UI"/>
                            <w:color w:val="000000" w:themeColor="text1"/>
                            <w:sz w:val="18"/>
                            <w:szCs w:val="18"/>
                          </w:rPr>
                        </w:pPr>
                      </w:p>
                    </w:txbxContent>
                  </v:textbox>
                </v:rect>
                <v:rect id="正方形/長方形 18" o:spid="_x0000_s1030" style="position:absolute;left:3143;top:18764;width:53435;height:3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" filled="f" strokecolor="windowText" strokeweight="3pt">
                  <v:stroke linestyle="thinThin"/>
                  <v:textbox>
                    <w:txbxContent>
                      <w:p w:rsidR="005C361D" w:rsidRPr="00EC0E3C" w:rsidRDefault="005C361D" w:rsidP="008E4272">
                        <w:pPr>
                          <w:spacing w:line="200" w:lineRule="exact"/>
                          <w:rPr>
                            <w:rFonts w:ascii="Meiryo UI" w:eastAsia="Meiryo UI" w:hAnsi="Meiryo UI" w:cs="Meiryo UI"/>
                            <w:b/>
                            <w:color w:val="000000" w:themeColor="text1"/>
                            <w:sz w:val="20"/>
                            <w:szCs w:val="20"/>
                          </w:rPr>
                        </w:pPr>
                        <w:r w:rsidRPr="00EC0E3C">
                          <w:rPr>
                            <w:rFonts w:ascii="Meiryo UI" w:eastAsia="Meiryo UI" w:hAnsi="Meiryo UI" w:cs="Meiryo UI"/>
                            <w:b/>
                            <w:color w:val="000000" w:themeColor="text1"/>
                            <w:sz w:val="20"/>
                            <w:szCs w:val="20"/>
                          </w:rPr>
                          <w:t>【</w:t>
                        </w:r>
                        <w:r w:rsidRPr="00EC0E3C">
                          <w:rPr>
                            <w:rFonts w:ascii="Meiryo UI" w:eastAsia="Meiryo UI" w:hAnsi="Meiryo UI" w:cs="Meiryo UI" w:hint="eastAsia"/>
                            <w:b/>
                            <w:color w:val="000000" w:themeColor="text1"/>
                            <w:sz w:val="20"/>
                            <w:szCs w:val="20"/>
                          </w:rPr>
                          <w:t>令和元年度の</w:t>
                        </w:r>
                        <w:r w:rsidRPr="00EC0E3C">
                          <w:rPr>
                            <w:rFonts w:ascii="Meiryo UI" w:eastAsia="Meiryo UI" w:hAnsi="Meiryo UI" w:cs="Meiryo UI"/>
                            <w:b/>
                            <w:color w:val="000000" w:themeColor="text1"/>
                            <w:sz w:val="20"/>
                            <w:szCs w:val="20"/>
                          </w:rPr>
                          <w:t>取組み</w:t>
                        </w:r>
                        <w:r w:rsidRPr="00EC0E3C">
                          <w:rPr>
                            <w:rFonts w:ascii="Meiryo UI" w:eastAsia="Meiryo UI" w:hAnsi="Meiryo UI" w:cs="Meiryo UI" w:hint="eastAsia"/>
                            <w:b/>
                            <w:color w:val="000000" w:themeColor="text1"/>
                            <w:sz w:val="20"/>
                            <w:szCs w:val="20"/>
                          </w:rPr>
                          <w:t>実績</w:t>
                        </w:r>
                        <w:r w:rsidRPr="00EC0E3C">
                          <w:rPr>
                            <w:rFonts w:ascii="Meiryo UI" w:eastAsia="Meiryo UI" w:hAnsi="Meiryo UI" w:cs="Meiryo UI"/>
                            <w:b/>
                            <w:color w:val="000000" w:themeColor="text1"/>
                            <w:sz w:val="20"/>
                            <w:szCs w:val="20"/>
                          </w:rPr>
                          <w:t xml:space="preserve">】 </w:t>
                        </w:r>
                      </w:p>
                      <w:p w:rsidR="005C361D" w:rsidRPr="00396541" w:rsidRDefault="005C361D" w:rsidP="00396541">
                        <w:pPr>
                          <w:spacing w:line="200" w:lineRule="exact"/>
                          <w:ind w:leftChars="50" w:left="311" w:hangingChars="103" w:hanging="206"/>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住宅</w:t>
                        </w:r>
                      </w:p>
                      <w:p w:rsidR="005C361D" w:rsidRPr="00396541" w:rsidRDefault="005C361D" w:rsidP="00396541">
                        <w:pPr>
                          <w:spacing w:line="200" w:lineRule="exact"/>
                          <w:ind w:leftChars="50" w:left="311" w:hangingChars="103" w:hanging="206"/>
                          <w:rPr>
                            <w:rFonts w:ascii="Meiryo UI" w:eastAsia="Meiryo UI" w:hAnsi="Meiryo UI" w:cs="Meiryo UI"/>
                            <w:b/>
                            <w:color w:val="000000" w:themeColor="text1"/>
                            <w:sz w:val="20"/>
                            <w:szCs w:val="20"/>
                          </w:rPr>
                        </w:pPr>
                        <w:r>
                          <w:rPr>
                            <w:rFonts w:ascii="Meiryo UI" w:eastAsia="Meiryo UI" w:hAnsi="Meiryo UI" w:cs="Meiryo UI" w:hint="eastAsia"/>
                            <w:color w:val="000000" w:themeColor="text1"/>
                            <w:sz w:val="20"/>
                            <w:szCs w:val="20"/>
                          </w:rPr>
                          <w:t>○</w:t>
                        </w:r>
                        <w:r>
                          <w:rPr>
                            <w:rFonts w:ascii="Meiryo UI" w:eastAsia="Meiryo UI" w:hAnsi="Meiryo UI" w:cs="Meiryo UI" w:hint="eastAsia"/>
                            <w:b/>
                            <w:color w:val="000000" w:themeColor="text1"/>
                            <w:sz w:val="20"/>
                            <w:szCs w:val="20"/>
                          </w:rPr>
                          <w:t>住宅</w:t>
                        </w:r>
                      </w:p>
                      <w:p w:rsidR="005C361D" w:rsidRDefault="005C361D" w:rsidP="00132C7F">
                        <w:pPr>
                          <w:spacing w:line="200" w:lineRule="exact"/>
                          <w:ind w:leftChars="150" w:left="321" w:hangingChars="3" w:hanging="6"/>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 xml:space="preserve">①木造住宅の耐震化  </w:t>
                        </w:r>
                      </w:p>
                      <w:p w:rsidR="005C361D" w:rsidRPr="00396541" w:rsidRDefault="005C361D" w:rsidP="00132C7F">
                        <w:pPr>
                          <w:spacing w:line="200" w:lineRule="exact"/>
                          <w:ind w:leftChars="150" w:left="521" w:hangingChars="103" w:hanging="206"/>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 xml:space="preserve"> </w:t>
                        </w:r>
                        <w:r w:rsidRPr="00396541">
                          <w:rPr>
                            <w:rFonts w:ascii="Meiryo UI" w:eastAsia="Meiryo UI" w:hAnsi="Meiryo UI" w:cs="Meiryo UI" w:hint="eastAsia"/>
                            <w:b/>
                            <w:color w:val="000000" w:themeColor="text1"/>
                            <w:sz w:val="20"/>
                            <w:szCs w:val="20"/>
                          </w:rPr>
                          <w:t>・耐震性が不足する木造戸建住宅（約10万戸）に対し、市町村及び民間事業者（まちまる事業者等）と連携し、リフォームとあわせた耐震改修の啓発チラシを作成し、個別訪問やＤＭ等により確実な普及啓発を行った。</w:t>
                        </w:r>
                      </w:p>
                      <w:p w:rsidR="005C361D" w:rsidRPr="00396541" w:rsidRDefault="005C361D" w:rsidP="00132C7F">
                        <w:pPr>
                          <w:spacing w:line="200" w:lineRule="exact"/>
                          <w:ind w:leftChars="150" w:left="321" w:hangingChars="3" w:hanging="6"/>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②分譲マンションの耐震化</w:t>
                        </w:r>
                      </w:p>
                      <w:p w:rsidR="005C361D" w:rsidRDefault="005C361D" w:rsidP="00132C7F">
                        <w:pPr>
                          <w:spacing w:line="200" w:lineRule="exact"/>
                          <w:ind w:leftChars="195" w:left="509" w:hangingChars="50" w:hanging="100"/>
                          <w:rPr>
                            <w:rFonts w:ascii="Meiryo UI" w:eastAsia="Meiryo UI" w:hAnsi="Meiryo UI" w:cs="Meiryo UI"/>
                            <w:b/>
                            <w:color w:val="000000" w:themeColor="text1"/>
                            <w:sz w:val="20"/>
                            <w:szCs w:val="20"/>
                          </w:rPr>
                        </w:pPr>
                        <w:r w:rsidRPr="00396541">
                          <w:rPr>
                            <w:rFonts w:ascii="Meiryo UI" w:eastAsia="Meiryo UI" w:hAnsi="Meiryo UI" w:cs="Meiryo UI" w:hint="eastAsia"/>
                            <w:b/>
                            <w:color w:val="000000" w:themeColor="text1"/>
                            <w:sz w:val="20"/>
                            <w:szCs w:val="20"/>
                          </w:rPr>
                          <w:t>・市主催のセミナーにおいて、パンフレットの配布を行い耐震化促進に向けて普及啓発を行うとともに、補助制度のない市に対し、市内の分譲マンションの状況及び他市での事例を説明し、制度の創設を働きかけ、制度のある市に対しては国の補助率の拡充にあわせて制度改正を行うよう働きかけた。</w:t>
                        </w:r>
                      </w:p>
                      <w:p w:rsidR="005C361D" w:rsidRDefault="005C361D" w:rsidP="00132C7F">
                        <w:pPr>
                          <w:spacing w:line="140" w:lineRule="exact"/>
                          <w:ind w:leftChars="50" w:left="311" w:hangingChars="103" w:hanging="206"/>
                          <w:rPr>
                            <w:rFonts w:ascii="Meiryo UI" w:eastAsia="Meiryo UI" w:hAnsi="Meiryo UI" w:cs="Meiryo UI"/>
                            <w:b/>
                            <w:color w:val="000000" w:themeColor="text1"/>
                            <w:sz w:val="20"/>
                            <w:szCs w:val="20"/>
                          </w:rPr>
                        </w:pPr>
                      </w:p>
                      <w:p w:rsidR="005C361D" w:rsidRPr="003831E9" w:rsidRDefault="005C361D" w:rsidP="00396541">
                        <w:pPr>
                          <w:spacing w:line="200" w:lineRule="exact"/>
                          <w:ind w:leftChars="50" w:left="311" w:hangingChars="103" w:hanging="206"/>
                          <w:rPr>
                            <w:rFonts w:ascii="Meiryo UI" w:eastAsia="Meiryo UI" w:hAnsi="Meiryo UI" w:cs="Meiryo UI"/>
                            <w:b/>
                            <w:sz w:val="20"/>
                            <w:szCs w:val="20"/>
                          </w:rPr>
                        </w:pPr>
                        <w:r w:rsidRPr="00EC0E3C">
                          <w:rPr>
                            <w:rFonts w:ascii="Meiryo UI" w:eastAsia="Meiryo UI" w:hAnsi="Meiryo UI" w:cs="Meiryo UI" w:hint="eastAsia"/>
                            <w:b/>
                            <w:color w:val="000000" w:themeColor="text1"/>
                            <w:sz w:val="20"/>
                            <w:szCs w:val="20"/>
                          </w:rPr>
                          <w:t>○</w:t>
                        </w:r>
                        <w:r w:rsidRPr="00396541">
                          <w:rPr>
                            <w:rFonts w:ascii="Meiryo UI" w:eastAsia="Meiryo UI" w:hAnsi="Meiryo UI" w:cs="Meiryo UI" w:hint="eastAsia"/>
                            <w:b/>
                            <w:color w:val="000000" w:themeColor="text1"/>
                            <w:sz w:val="20"/>
                            <w:szCs w:val="20"/>
                          </w:rPr>
                          <w:t>耐震</w:t>
                        </w:r>
                        <w:r w:rsidRPr="00465C02">
                          <w:rPr>
                            <w:rFonts w:ascii="Meiryo UI" w:eastAsia="Meiryo UI" w:hAnsi="Meiryo UI" w:cs="Meiryo UI" w:hint="eastAsia"/>
                            <w:b/>
                            <w:color w:val="000000" w:themeColor="text1"/>
                            <w:sz w:val="20"/>
                            <w:szCs w:val="20"/>
                          </w:rPr>
                          <w:t>診</w:t>
                        </w:r>
                        <w:r w:rsidRPr="003831E9">
                          <w:rPr>
                            <w:rFonts w:ascii="Meiryo UI" w:eastAsia="Meiryo UI" w:hAnsi="Meiryo UI" w:cs="Meiryo UI" w:hint="eastAsia"/>
                            <w:b/>
                            <w:sz w:val="20"/>
                            <w:szCs w:val="20"/>
                          </w:rPr>
                          <w:t>断が義務付けられた大規模建築物</w:t>
                        </w:r>
                      </w:p>
                      <w:p w:rsidR="005C361D" w:rsidRPr="003831E9" w:rsidRDefault="005C361D" w:rsidP="00132C7F">
                        <w:pPr>
                          <w:spacing w:line="200" w:lineRule="exact"/>
                          <w:ind w:leftChars="150" w:left="315" w:firstLineChars="100" w:firstLine="200"/>
                          <w:rPr>
                            <w:rFonts w:ascii="Meiryo UI" w:eastAsia="Meiryo UI" w:hAnsi="Meiryo UI" w:cs="Meiryo UI"/>
                            <w:b/>
                            <w:sz w:val="20"/>
                            <w:szCs w:val="20"/>
                          </w:rPr>
                        </w:pPr>
                        <w:r w:rsidRPr="003831E9">
                          <w:rPr>
                            <w:rFonts w:ascii="Meiryo UI" w:eastAsia="Meiryo UI" w:hAnsi="Meiryo UI" w:cs="Meiryo UI" w:hint="eastAsia"/>
                            <w:b/>
                            <w:sz w:val="20"/>
                            <w:szCs w:val="20"/>
                          </w:rPr>
                          <w:t>耐震</w:t>
                        </w:r>
                        <w:r w:rsidRPr="003831E9">
                          <w:rPr>
                            <w:rFonts w:ascii="Meiryo UI" w:eastAsia="Meiryo UI" w:hAnsi="Meiryo UI" w:cs="Meiryo UI"/>
                            <w:b/>
                            <w:sz w:val="20"/>
                            <w:szCs w:val="20"/>
                          </w:rPr>
                          <w:t>改修補助を検討</w:t>
                        </w:r>
                        <w:r w:rsidRPr="003831E9">
                          <w:rPr>
                            <w:rFonts w:ascii="Meiryo UI" w:eastAsia="Meiryo UI" w:hAnsi="Meiryo UI" w:cs="Meiryo UI" w:hint="eastAsia"/>
                            <w:b/>
                            <w:sz w:val="20"/>
                            <w:szCs w:val="20"/>
                          </w:rPr>
                          <w:t>する</w:t>
                        </w:r>
                        <w:r w:rsidRPr="003831E9">
                          <w:rPr>
                            <w:rFonts w:ascii="Meiryo UI" w:eastAsia="Meiryo UI" w:hAnsi="Meiryo UI" w:cs="Meiryo UI"/>
                            <w:b/>
                            <w:sz w:val="20"/>
                            <w:szCs w:val="20"/>
                          </w:rPr>
                          <w:t>所有者に補助制度の説明を行った。</w:t>
                        </w:r>
                      </w:p>
                      <w:p w:rsidR="005C361D" w:rsidRPr="003831E9" w:rsidRDefault="005C361D" w:rsidP="008E4272">
                        <w:pPr>
                          <w:spacing w:beforeLines="50" w:before="180" w:line="200" w:lineRule="exact"/>
                          <w:rPr>
                            <w:rFonts w:ascii="Meiryo UI" w:eastAsia="Meiryo UI" w:hAnsi="Meiryo UI" w:cs="Meiryo UI"/>
                            <w:b/>
                            <w:sz w:val="20"/>
                            <w:szCs w:val="21"/>
                          </w:rPr>
                        </w:pPr>
                        <w:r w:rsidRPr="003831E9">
                          <w:rPr>
                            <w:rFonts w:ascii="Meiryo UI" w:eastAsia="Meiryo UI" w:hAnsi="Meiryo UI" w:cs="Meiryo UI" w:hint="eastAsia"/>
                            <w:b/>
                            <w:sz w:val="20"/>
                            <w:szCs w:val="21"/>
                          </w:rPr>
                          <w:t>【令和２年度の取組み予定】</w:t>
                        </w:r>
                      </w:p>
                      <w:p w:rsidR="005C361D" w:rsidRPr="009528AA" w:rsidRDefault="005C361D" w:rsidP="009528AA">
                        <w:pPr>
                          <w:spacing w:line="200" w:lineRule="exact"/>
                          <w:ind w:leftChars="50" w:left="311" w:hangingChars="103" w:hanging="206"/>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9528AA">
                          <w:rPr>
                            <w:rFonts w:ascii="Meiryo UI" w:eastAsia="Meiryo UI" w:hAnsi="Meiryo UI" w:cs="Meiryo UI" w:hint="eastAsia"/>
                            <w:b/>
                            <w:color w:val="000000" w:themeColor="text1"/>
                            <w:sz w:val="20"/>
                            <w:szCs w:val="21"/>
                          </w:rPr>
                          <w:t>住宅</w:t>
                        </w:r>
                      </w:p>
                      <w:p w:rsidR="005C361D" w:rsidRPr="009528AA" w:rsidRDefault="005C361D" w:rsidP="00132C7F">
                        <w:pPr>
                          <w:spacing w:line="200" w:lineRule="exact"/>
                          <w:ind w:leftChars="150" w:left="321" w:hangingChars="3" w:hanging="6"/>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①木造住宅の耐震化</w:t>
                        </w:r>
                      </w:p>
                      <w:p w:rsidR="005C361D" w:rsidRPr="009528AA" w:rsidRDefault="005C361D" w:rsidP="00132C7F">
                        <w:pPr>
                          <w:spacing w:line="200" w:lineRule="exact"/>
                          <w:ind w:leftChars="100" w:left="210" w:firstLineChars="100" w:firstLine="200"/>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・市町村及び事業者等と連携し、リフォームの機会を捉えた普及啓発を進める。</w:t>
                        </w:r>
                      </w:p>
                      <w:p w:rsidR="005C361D" w:rsidRPr="009528AA" w:rsidRDefault="005C361D" w:rsidP="00132C7F">
                        <w:pPr>
                          <w:spacing w:line="200" w:lineRule="exact"/>
                          <w:ind w:leftChars="150" w:left="321" w:hangingChars="3" w:hanging="6"/>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②分譲マンションの耐震化</w:t>
                        </w:r>
                      </w:p>
                      <w:p w:rsidR="005C361D" w:rsidRPr="009528AA" w:rsidRDefault="005C361D" w:rsidP="00132C7F">
                        <w:pPr>
                          <w:spacing w:line="200" w:lineRule="exact"/>
                          <w:ind w:leftChars="200" w:left="520" w:hangingChars="50" w:hanging="100"/>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・市町と連携し、管理組合に対してダイレクトメールや個別訪問等により耐震化を働きかけるとともに、セミナー等</w:t>
                        </w:r>
                        <w:r>
                          <w:rPr>
                            <w:rFonts w:ascii="Meiryo UI" w:eastAsia="Meiryo UI" w:hAnsi="Meiryo UI" w:cs="Meiryo UI" w:hint="eastAsia"/>
                            <w:b/>
                            <w:color w:val="000000" w:themeColor="text1"/>
                            <w:sz w:val="20"/>
                            <w:szCs w:val="21"/>
                          </w:rPr>
                          <w:t>の</w:t>
                        </w:r>
                        <w:r w:rsidRPr="009528AA">
                          <w:rPr>
                            <w:rFonts w:ascii="Meiryo UI" w:eastAsia="Meiryo UI" w:hAnsi="Meiryo UI" w:cs="Meiryo UI" w:hint="eastAsia"/>
                            <w:b/>
                            <w:color w:val="000000" w:themeColor="text1"/>
                            <w:sz w:val="20"/>
                            <w:szCs w:val="21"/>
                          </w:rPr>
                          <w:t>開催により、耐震化の重要性について普及啓発を行う。</w:t>
                        </w:r>
                      </w:p>
                      <w:p w:rsidR="005C361D" w:rsidRDefault="005C361D" w:rsidP="00132C7F">
                        <w:pPr>
                          <w:spacing w:line="200" w:lineRule="exact"/>
                          <w:ind w:leftChars="100" w:left="210" w:firstLineChars="100" w:firstLine="200"/>
                          <w:rPr>
                            <w:rFonts w:ascii="Meiryo UI" w:eastAsia="Meiryo UI" w:hAnsi="Meiryo UI" w:cs="Meiryo UI"/>
                            <w:b/>
                            <w:color w:val="000000" w:themeColor="text1"/>
                            <w:sz w:val="20"/>
                            <w:szCs w:val="21"/>
                          </w:rPr>
                        </w:pPr>
                        <w:r w:rsidRPr="009528AA">
                          <w:rPr>
                            <w:rFonts w:ascii="Meiryo UI" w:eastAsia="Meiryo UI" w:hAnsi="Meiryo UI" w:cs="Meiryo UI" w:hint="eastAsia"/>
                            <w:b/>
                            <w:color w:val="000000" w:themeColor="text1"/>
                            <w:sz w:val="20"/>
                            <w:szCs w:val="21"/>
                          </w:rPr>
                          <w:t>・市町に対して補助制度の創設及び補助率の拡充を働きかける。</w:t>
                        </w:r>
                      </w:p>
                      <w:p w:rsidR="005C361D" w:rsidRDefault="005C361D" w:rsidP="00132C7F">
                        <w:pPr>
                          <w:spacing w:line="140" w:lineRule="exact"/>
                          <w:rPr>
                            <w:rFonts w:ascii="Meiryo UI" w:eastAsia="Meiryo UI" w:hAnsi="Meiryo UI" w:cs="Meiryo UI"/>
                            <w:b/>
                            <w:color w:val="000000" w:themeColor="text1"/>
                            <w:sz w:val="20"/>
                            <w:szCs w:val="21"/>
                          </w:rPr>
                        </w:pPr>
                      </w:p>
                      <w:p w:rsidR="005C361D" w:rsidRPr="009528AA" w:rsidRDefault="005C361D" w:rsidP="009528AA">
                        <w:pPr>
                          <w:spacing w:line="200" w:lineRule="exact"/>
                          <w:ind w:firstLineChars="50" w:firstLine="100"/>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9528AA">
                          <w:rPr>
                            <w:rFonts w:ascii="Meiryo UI" w:eastAsia="Meiryo UI" w:hAnsi="Meiryo UI" w:cs="Meiryo UI" w:hint="eastAsia"/>
                            <w:b/>
                            <w:color w:val="000000" w:themeColor="text1"/>
                            <w:sz w:val="20"/>
                            <w:szCs w:val="21"/>
                          </w:rPr>
                          <w:t>耐震診断が義務付けられた大規模建築物</w:t>
                        </w:r>
                      </w:p>
                      <w:p w:rsidR="005C361D" w:rsidRPr="003831E9" w:rsidRDefault="005C361D" w:rsidP="00132C7F">
                        <w:pPr>
                          <w:spacing w:line="200" w:lineRule="exact"/>
                          <w:ind w:leftChars="150" w:left="315" w:firstLineChars="100" w:firstLine="200"/>
                          <w:rPr>
                            <w:rFonts w:ascii="Meiryo UI" w:eastAsia="Meiryo UI" w:hAnsi="Meiryo UI" w:cs="Meiryo UI"/>
                            <w:b/>
                            <w:sz w:val="20"/>
                            <w:szCs w:val="21"/>
                          </w:rPr>
                        </w:pPr>
                        <w:r w:rsidRPr="003831E9">
                          <w:rPr>
                            <w:rFonts w:ascii="Meiryo UI" w:eastAsia="Meiryo UI" w:hAnsi="Meiryo UI" w:cs="Meiryo UI" w:hint="eastAsia"/>
                            <w:b/>
                            <w:sz w:val="20"/>
                            <w:szCs w:val="21"/>
                          </w:rPr>
                          <w:t>補助制度・税制の優遇・他府県の改修事例等を説明し、所有者への働きかけを行う。</w:t>
                        </w:r>
                      </w:p>
                      <w:p w:rsidR="005C361D" w:rsidRPr="003831E9" w:rsidRDefault="005C361D" w:rsidP="009528AA">
                        <w:pPr>
                          <w:spacing w:line="200" w:lineRule="exact"/>
                          <w:ind w:leftChars="150" w:left="321" w:hangingChars="3" w:hanging="6"/>
                          <w:rPr>
                            <w:rFonts w:ascii="Meiryo UI" w:eastAsia="Meiryo UI" w:hAnsi="Meiryo UI" w:cs="Meiryo UI"/>
                            <w:b/>
                            <w:sz w:val="20"/>
                            <w:szCs w:val="21"/>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31" type="#_x0000_t13" style="position:absolute;left:95;top:18764;width:171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" adj="11400" fillcolor="#4f81bd" strokecolor="#385d8a" strokeweight="1.75pt"/>
                <v:rect id="正方形/長方形 30" o:spid="_x0000_s1032" style="position:absolute;width:405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" fillcolor="#558ed5" strokecolor="#376092" strokeweight="1.25pt">
                  <v:textbox inset="2mm,.3mm,2mm,.3mm">
                    <w:txbxContent>
                      <w:p w:rsidR="005C361D" w:rsidRPr="00DB1C72" w:rsidRDefault="005C361D"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民間住宅・建築物等の耐震化の促進　（住宅まちづくり部）</w:t>
                        </w:r>
                      </w:p>
                    </w:txbxContent>
                  </v:textbox>
                </v:rect>
              </v:group>
            </w:pict>
          </mc:Fallback>
        </mc:AlternateContent>
      </w: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79640F"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66496" behindDoc="0" locked="0" layoutInCell="1" allowOverlap="1">
                <wp:simplePos x="0" y="0"/>
                <wp:positionH relativeFrom="column">
                  <wp:posOffset>99060</wp:posOffset>
                </wp:positionH>
                <wp:positionV relativeFrom="paragraph">
                  <wp:posOffset>237490</wp:posOffset>
                </wp:positionV>
                <wp:extent cx="5810250" cy="2466975"/>
                <wp:effectExtent l="0" t="0" r="0" b="28575"/>
                <wp:wrapNone/>
                <wp:docPr id="37" name="グループ化 37"/>
                <wp:cNvGraphicFramePr/>
                <a:graphic xmlns:a="http://schemas.openxmlformats.org/drawingml/2006/main">
                  <a:graphicData uri="http://schemas.microsoft.com/office/word/2010/wordprocessingGroup">
                    <wpg:wgp>
                      <wpg:cNvGrpSpPr/>
                      <wpg:grpSpPr>
                        <a:xfrm>
                          <a:off x="0" y="0"/>
                          <a:ext cx="5810250" cy="2466975"/>
                          <a:chOff x="0" y="0"/>
                          <a:chExt cx="5810250" cy="2466975"/>
                        </a:xfrm>
                      </wpg:grpSpPr>
                      <wps:wsp>
                        <wps:cNvPr id="4" name="正方形/長方形 4"/>
                        <wps:cNvSpPr/>
                        <wps:spPr>
                          <a:xfrm>
                            <a:off x="0" y="0"/>
                            <a:ext cx="283845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5C361D" w:rsidRPr="00DB1C72" w:rsidRDefault="005C361D" w:rsidP="0079640F">
                              <w:pPr>
                                <w:spacing w:line="260" w:lineRule="exact"/>
                                <w:ind w:firstLineChars="100" w:firstLine="240"/>
                                <w:jc w:val="left"/>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空家対策の</w:t>
                              </w:r>
                              <w:r>
                                <w:rPr>
                                  <w:rFonts w:ascii="Meiryo UI" w:eastAsia="Meiryo UI" w:hAnsi="Meiryo UI" w:cs="Meiryo UI"/>
                                  <w:color w:val="FFFFFF" w:themeColor="background1"/>
                                  <w:sz w:val="24"/>
                                </w:rPr>
                                <w:t>推進</w:t>
                              </w:r>
                              <w:r>
                                <w:rPr>
                                  <w:rFonts w:ascii="Meiryo UI" w:eastAsia="Meiryo UI" w:hAnsi="Meiryo UI" w:cs="Meiryo UI" w:hint="eastAsia"/>
                                  <w:color w:val="FFFFFF" w:themeColor="background1"/>
                                  <w:sz w:val="24"/>
                                </w:rPr>
                                <w:t xml:space="preserve">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5" name="正方形/長方形 74"/>
                        <wps:cNvSpPr/>
                        <wps:spPr>
                          <a:xfrm>
                            <a:off x="0" y="314325"/>
                            <a:ext cx="5810250" cy="742950"/>
                          </a:xfrm>
                          <a:prstGeom prst="rect">
                            <a:avLst/>
                          </a:prstGeom>
                          <a:noFill/>
                          <a:ln w="15875" cap="flat" cmpd="sng" algn="ctr">
                            <a:noFill/>
                            <a:prstDash val="sysDot"/>
                          </a:ln>
                          <a:effectLst/>
                        </wps:spPr>
                        <wps:txbx>
                          <w:txbxContent>
                            <w:p w:rsidR="005C361D" w:rsidRPr="00396541" w:rsidRDefault="005C361D" w:rsidP="0079640F">
                              <w:pPr>
                                <w:spacing w:line="200" w:lineRule="exact"/>
                                <w:ind w:leftChars="100" w:left="390" w:hangingChars="100" w:hanging="18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sidRPr="00396541">
                                <w:rPr>
                                  <w:rFonts w:ascii="Meiryo UI" w:eastAsia="Meiryo UI" w:hAnsi="Meiryo UI" w:cs="Meiryo UI" w:hint="eastAsia"/>
                                  <w:color w:val="000000" w:themeColor="text1"/>
                                  <w:sz w:val="18"/>
                                  <w:szCs w:val="18"/>
                                </w:rPr>
                                <w:t>北部地震など度重なる災害による被害を受けて、周辺に危険を及ぼす恐れのある状態まで一気に悪化した空家が生じた。</w:t>
                              </w:r>
                            </w:p>
                            <w:p w:rsidR="005C361D" w:rsidRPr="00396541" w:rsidRDefault="005C361D" w:rsidP="00132C7F">
                              <w:pPr>
                                <w:spacing w:line="200" w:lineRule="exact"/>
                                <w:ind w:leftChars="100" w:left="21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sidRPr="00396541">
                                <w:rPr>
                                  <w:rFonts w:ascii="Meiryo UI" w:eastAsia="Meiryo UI" w:hAnsi="Meiryo UI" w:cs="Meiryo UI" w:hint="eastAsia"/>
                                  <w:color w:val="000000" w:themeColor="text1"/>
                                  <w:sz w:val="18"/>
                                  <w:szCs w:val="18"/>
                                </w:rPr>
                                <w:t>所有者への迅速な連絡など、対応する市町村の課題が明らかになり、災害時の空家対策の強化が求められる。</w:t>
                              </w:r>
                            </w:p>
                            <w:p w:rsidR="005C361D" w:rsidRDefault="005C361D" w:rsidP="0079640F">
                              <w:pPr>
                                <w:spacing w:line="200" w:lineRule="exact"/>
                                <w:ind w:leftChars="100" w:left="368" w:hangingChars="88" w:hanging="158"/>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sidRPr="00396541">
                                <w:rPr>
                                  <w:rFonts w:ascii="Meiryo UI" w:eastAsia="Meiryo UI" w:hAnsi="Meiryo UI" w:cs="Meiryo UI" w:hint="eastAsia"/>
                                  <w:color w:val="000000" w:themeColor="text1"/>
                                  <w:sz w:val="18"/>
                                  <w:szCs w:val="18"/>
                                </w:rPr>
                                <w:t>災害時の空家対策の強化を図るため、災害時の業務円滑化に向けた対応方策や事例等をまとめた技術的助言を策定し、市町村に対する支援を行うとともに、相談窓口の周知等、意識啓発の取組みを進めていく。（参考）「空家総合戦略・大阪2019」</w:t>
                              </w:r>
                            </w:p>
                            <w:p w:rsidR="005C361D" w:rsidRPr="0071785F" w:rsidRDefault="005C361D" w:rsidP="00132C7F">
                              <w:pPr>
                                <w:spacing w:line="200" w:lineRule="exact"/>
                                <w:ind w:left="180" w:hangingChars="100" w:hanging="180"/>
                                <w:rPr>
                                  <w:rFonts w:ascii="Meiryo UI" w:eastAsia="Meiryo UI" w:hAnsi="Meiryo UI" w:cs="Meiryo UI"/>
                                  <w:color w:val="000000" w:themeColor="text1"/>
                                  <w:sz w:val="18"/>
                                  <w:szCs w:val="18"/>
                                </w:rPr>
                              </w:pPr>
                            </w:p>
                          </w:txbxContent>
                        </wps:txbx>
                        <wps:bodyPr wrap="square" lIns="36000" tIns="21600" rIns="36000" bIns="18000" rtlCol="0" anchor="t" anchorCtr="0">
                          <a:noAutofit/>
                        </wps:bodyPr>
                      </wps:wsp>
                      <wps:wsp>
                        <wps:cNvPr id="16" name="正方形/長方形 16"/>
                        <wps:cNvSpPr/>
                        <wps:spPr>
                          <a:xfrm>
                            <a:off x="352425" y="1057275"/>
                            <a:ext cx="5343525" cy="1409700"/>
                          </a:xfrm>
                          <a:prstGeom prst="rect">
                            <a:avLst/>
                          </a:prstGeom>
                          <a:noFill/>
                          <a:ln w="38100" cap="flat" cmpd="dbl" algn="ctr">
                            <a:solidFill>
                              <a:sysClr val="windowText" lastClr="000000"/>
                            </a:solidFill>
                            <a:prstDash val="solid"/>
                          </a:ln>
                          <a:effectLst/>
                        </wps:spPr>
                        <wps:txbx>
                          <w:txbxContent>
                            <w:p w:rsidR="005C361D" w:rsidRPr="00EC0E3C" w:rsidRDefault="005C361D" w:rsidP="00132C7F">
                              <w:pPr>
                                <w:spacing w:line="200" w:lineRule="exact"/>
                                <w:rPr>
                                  <w:rFonts w:ascii="Meiryo UI" w:eastAsia="Meiryo UI" w:hAnsi="Meiryo UI" w:cs="Meiryo UI"/>
                                  <w:b/>
                                  <w:color w:val="000000" w:themeColor="text1"/>
                                  <w:sz w:val="20"/>
                                  <w:szCs w:val="20"/>
                                </w:rPr>
                              </w:pPr>
                              <w:r w:rsidRPr="00EC0E3C">
                                <w:rPr>
                                  <w:rFonts w:ascii="Meiryo UI" w:eastAsia="Meiryo UI" w:hAnsi="Meiryo UI" w:cs="Meiryo UI"/>
                                  <w:b/>
                                  <w:color w:val="000000" w:themeColor="text1"/>
                                  <w:sz w:val="20"/>
                                  <w:szCs w:val="20"/>
                                </w:rPr>
                                <w:t>【</w:t>
                              </w:r>
                              <w:r w:rsidRPr="00EC0E3C">
                                <w:rPr>
                                  <w:rFonts w:ascii="Meiryo UI" w:eastAsia="Meiryo UI" w:hAnsi="Meiryo UI" w:cs="Meiryo UI" w:hint="eastAsia"/>
                                  <w:b/>
                                  <w:color w:val="000000" w:themeColor="text1"/>
                                  <w:sz w:val="20"/>
                                  <w:szCs w:val="20"/>
                                </w:rPr>
                                <w:t>令和元年度の</w:t>
                              </w:r>
                              <w:r w:rsidRPr="00EC0E3C">
                                <w:rPr>
                                  <w:rFonts w:ascii="Meiryo UI" w:eastAsia="Meiryo UI" w:hAnsi="Meiryo UI" w:cs="Meiryo UI"/>
                                  <w:b/>
                                  <w:color w:val="000000" w:themeColor="text1"/>
                                  <w:sz w:val="20"/>
                                  <w:szCs w:val="20"/>
                                </w:rPr>
                                <w:t>取組み</w:t>
                              </w:r>
                              <w:r w:rsidRPr="00EC0E3C">
                                <w:rPr>
                                  <w:rFonts w:ascii="Meiryo UI" w:eastAsia="Meiryo UI" w:hAnsi="Meiryo UI" w:cs="Meiryo UI" w:hint="eastAsia"/>
                                  <w:b/>
                                  <w:color w:val="000000" w:themeColor="text1"/>
                                  <w:sz w:val="20"/>
                                  <w:szCs w:val="20"/>
                                </w:rPr>
                                <w:t>実績</w:t>
                              </w:r>
                              <w:r w:rsidRPr="00EC0E3C">
                                <w:rPr>
                                  <w:rFonts w:ascii="Meiryo UI" w:eastAsia="Meiryo UI" w:hAnsi="Meiryo UI" w:cs="Meiryo UI"/>
                                  <w:b/>
                                  <w:color w:val="000000" w:themeColor="text1"/>
                                  <w:sz w:val="20"/>
                                  <w:szCs w:val="20"/>
                                </w:rPr>
                                <w:t xml:space="preserve">】 </w:t>
                              </w:r>
                            </w:p>
                            <w:p w:rsidR="005C361D" w:rsidRPr="00EC0E3C" w:rsidRDefault="0050088B" w:rsidP="00225B44">
                              <w:pPr>
                                <w:spacing w:line="200" w:lineRule="exact"/>
                                <w:ind w:leftChars="50" w:left="305" w:hangingChars="100" w:hanging="200"/>
                                <w:rPr>
                                  <w:rFonts w:ascii="Meiryo UI" w:eastAsia="Meiryo UI" w:hAnsi="Meiryo UI" w:cs="Meiryo UI"/>
                                  <w:b/>
                                  <w:color w:val="000000" w:themeColor="text1"/>
                                  <w:sz w:val="20"/>
                                  <w:szCs w:val="20"/>
                                </w:rPr>
                              </w:pPr>
                              <w:r w:rsidRPr="00BA2270">
                                <w:rPr>
                                  <w:rFonts w:ascii="Meiryo UI" w:eastAsia="Meiryo UI" w:hAnsi="Meiryo UI" w:cs="Meiryo UI" w:hint="eastAsia"/>
                                  <w:color w:val="000000" w:themeColor="text1"/>
                                  <w:sz w:val="20"/>
                                  <w:szCs w:val="20"/>
                                </w:rPr>
                                <w:t>○</w:t>
                              </w:r>
                              <w:r w:rsidR="005C361D" w:rsidRPr="00396541">
                                <w:rPr>
                                  <w:rFonts w:ascii="Meiryo UI" w:eastAsia="Meiryo UI" w:hAnsi="Meiryo UI" w:cs="Meiryo UI" w:hint="eastAsia"/>
                                  <w:b/>
                                  <w:color w:val="000000" w:themeColor="text1"/>
                                  <w:sz w:val="20"/>
                                  <w:szCs w:val="20"/>
                                </w:rPr>
                                <w:t>災害時における空家所有者の早期確知などの対応策を示した市町村向けマニュアルを策定した。また、専門家派遣等により市町村における意識啓発セミナーの開催を支援するとともに、NTTタウンページ㈱と連携して「災害への備え」をテーマにしたリーフレットを作成し、大阪府北部を中心に19市町域で全住戸で配布した。</w:t>
                              </w:r>
                            </w:p>
                            <w:p w:rsidR="005C361D" w:rsidRPr="0071785F" w:rsidRDefault="005C361D" w:rsidP="00132C7F">
                              <w:pPr>
                                <w:spacing w:beforeLines="50" w:before="180" w:line="200" w:lineRule="exact"/>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【令和</w:t>
                              </w:r>
                              <w:r>
                                <w:rPr>
                                  <w:rFonts w:ascii="Meiryo UI" w:eastAsia="Meiryo UI" w:hAnsi="Meiryo UI" w:cs="Meiryo UI" w:hint="eastAsia"/>
                                  <w:b/>
                                  <w:color w:val="000000" w:themeColor="text1"/>
                                  <w:sz w:val="20"/>
                                  <w:szCs w:val="21"/>
                                </w:rPr>
                                <w:t>２</w:t>
                              </w:r>
                              <w:r w:rsidRPr="0071785F">
                                <w:rPr>
                                  <w:rFonts w:ascii="Meiryo UI" w:eastAsia="Meiryo UI" w:hAnsi="Meiryo UI" w:cs="Meiryo UI" w:hint="eastAsia"/>
                                  <w:b/>
                                  <w:color w:val="000000" w:themeColor="text1"/>
                                  <w:sz w:val="20"/>
                                  <w:szCs w:val="21"/>
                                </w:rPr>
                                <w:t>年度の取組み予定】</w:t>
                              </w:r>
                            </w:p>
                            <w:p w:rsidR="005C361D" w:rsidRPr="0071785F" w:rsidRDefault="0050088B" w:rsidP="00225B44">
                              <w:pPr>
                                <w:spacing w:line="200" w:lineRule="exact"/>
                                <w:ind w:leftChars="50" w:left="305" w:hangingChars="100" w:hanging="200"/>
                                <w:rPr>
                                  <w:rFonts w:ascii="Meiryo UI" w:eastAsia="Meiryo UI" w:hAnsi="Meiryo UI" w:cs="Meiryo UI"/>
                                  <w:b/>
                                  <w:color w:val="000000" w:themeColor="text1"/>
                                  <w:sz w:val="20"/>
                                  <w:szCs w:val="21"/>
                                </w:rPr>
                              </w:pPr>
                              <w:r w:rsidRPr="00BA2270">
                                <w:rPr>
                                  <w:rFonts w:ascii="Meiryo UI" w:eastAsia="Meiryo UI" w:hAnsi="Meiryo UI" w:cs="Meiryo UI" w:hint="eastAsia"/>
                                  <w:color w:val="000000" w:themeColor="text1"/>
                                  <w:sz w:val="20"/>
                                  <w:szCs w:val="20"/>
                                </w:rPr>
                                <w:t>○</w:t>
                              </w:r>
                              <w:r w:rsidR="005C361D" w:rsidRPr="009528AA">
                                <w:rPr>
                                  <w:rFonts w:ascii="Meiryo UI" w:eastAsia="Meiryo UI" w:hAnsi="Meiryo UI" w:cs="Meiryo UI" w:hint="eastAsia"/>
                                  <w:b/>
                                  <w:color w:val="000000" w:themeColor="text1"/>
                                  <w:sz w:val="20"/>
                                  <w:szCs w:val="21"/>
                                </w:rPr>
                                <w:t>市町村向けマニュアルを活用し、市町村における災害時の業務円滑化の取組みを促進していくとともに、民間団体等と連携して、意識啓発セミナーの開催支援や空き家・住まいの相談窓口の周知に引き続き取り組んで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右矢印 31"/>
                        <wps:cNvSpPr/>
                        <wps:spPr>
                          <a:xfrm>
                            <a:off x="38100" y="106680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7" o:spid="_x0000_s1033" style="position:absolute;left:0;text-align:left;margin-left:7.8pt;margin-top:18.7pt;width:457.5pt;height:194.25pt;z-index:252266496" coordsize="58102,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">
                <v:rect id="正方形/長方形 4" o:spid="_x0000_s1034" style="position:absolute;width:2838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" fillcolor="#558ed5" strokecolor="#376092" strokeweight="1.25pt">
                  <v:textbox inset="2mm,.3mm,2mm,.3mm">
                    <w:txbxContent>
                      <w:p w:rsidR="005C361D" w:rsidRPr="00DB1C72" w:rsidRDefault="005C361D" w:rsidP="0079640F">
                        <w:pPr>
                          <w:spacing w:line="260" w:lineRule="exact"/>
                          <w:ind w:firstLineChars="100" w:firstLine="240"/>
                          <w:jc w:val="left"/>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空家対策の</w:t>
                        </w:r>
                        <w:r>
                          <w:rPr>
                            <w:rFonts w:ascii="Meiryo UI" w:eastAsia="Meiryo UI" w:hAnsi="Meiryo UI" w:cs="Meiryo UI"/>
                            <w:color w:val="FFFFFF" w:themeColor="background1"/>
                            <w:sz w:val="24"/>
                          </w:rPr>
                          <w:t>推進</w:t>
                        </w:r>
                        <w:r>
                          <w:rPr>
                            <w:rFonts w:ascii="Meiryo UI" w:eastAsia="Meiryo UI" w:hAnsi="Meiryo UI" w:cs="Meiryo UI" w:hint="eastAsia"/>
                            <w:color w:val="FFFFFF" w:themeColor="background1"/>
                            <w:sz w:val="24"/>
                          </w:rPr>
                          <w:t xml:space="preserve">　（住宅まちづくり部）</w:t>
                        </w:r>
                      </w:p>
                    </w:txbxContent>
                  </v:textbox>
                </v:rect>
                <v:rect id="_x0000_s1035" style="position:absolute;top:3143;width:5810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" filled="f" stroked="f" strokeweight="1.25pt">
                  <v:stroke dashstyle="1 1"/>
                  <v:textbox inset="1mm,.6mm,1mm,.5mm">
                    <w:txbxContent>
                      <w:p w:rsidR="005C361D" w:rsidRPr="00396541" w:rsidRDefault="005C361D" w:rsidP="0079640F">
                        <w:pPr>
                          <w:spacing w:line="200" w:lineRule="exact"/>
                          <w:ind w:leftChars="100" w:left="390" w:hangingChars="100" w:hanging="18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sidRPr="00396541">
                          <w:rPr>
                            <w:rFonts w:ascii="Meiryo UI" w:eastAsia="Meiryo UI" w:hAnsi="Meiryo UI" w:cs="Meiryo UI" w:hint="eastAsia"/>
                            <w:color w:val="000000" w:themeColor="text1"/>
                            <w:sz w:val="18"/>
                            <w:szCs w:val="18"/>
                          </w:rPr>
                          <w:t>北部地震など度重なる災害による被害を受けて、周辺に危険を及ぼす恐れのある状態まで一気に悪化した空家が生じた。</w:t>
                        </w:r>
                      </w:p>
                      <w:p w:rsidR="005C361D" w:rsidRPr="00396541" w:rsidRDefault="005C361D" w:rsidP="00132C7F">
                        <w:pPr>
                          <w:spacing w:line="200" w:lineRule="exact"/>
                          <w:ind w:leftChars="100" w:left="21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sidRPr="00396541">
                          <w:rPr>
                            <w:rFonts w:ascii="Meiryo UI" w:eastAsia="Meiryo UI" w:hAnsi="Meiryo UI" w:cs="Meiryo UI" w:hint="eastAsia"/>
                            <w:color w:val="000000" w:themeColor="text1"/>
                            <w:sz w:val="18"/>
                            <w:szCs w:val="18"/>
                          </w:rPr>
                          <w:t>所有者への迅速な連絡など、対応する市町村の課題が明らかになり、災害時の空家対策の強化が求められる。</w:t>
                        </w:r>
                      </w:p>
                      <w:p w:rsidR="005C361D" w:rsidRDefault="005C361D" w:rsidP="0079640F">
                        <w:pPr>
                          <w:spacing w:line="200" w:lineRule="exact"/>
                          <w:ind w:leftChars="100" w:left="368" w:hangingChars="88" w:hanging="158"/>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sidRPr="00396541">
                          <w:rPr>
                            <w:rFonts w:ascii="Meiryo UI" w:eastAsia="Meiryo UI" w:hAnsi="Meiryo UI" w:cs="Meiryo UI" w:hint="eastAsia"/>
                            <w:color w:val="000000" w:themeColor="text1"/>
                            <w:sz w:val="18"/>
                            <w:szCs w:val="18"/>
                          </w:rPr>
                          <w:t>災害時の空家対策の強化を図るため、災害時の業務円滑化に向けた対応方策や事例等をまとめた技術的助言を策定し、市町村に対する支援を行うとともに、相談窓口の周知等、意識啓発の取組みを進めていく。（参考）「空家総合戦略・大阪2019」</w:t>
                        </w:r>
                      </w:p>
                      <w:p w:rsidR="005C361D" w:rsidRPr="0071785F" w:rsidRDefault="005C361D" w:rsidP="00132C7F">
                        <w:pPr>
                          <w:spacing w:line="200" w:lineRule="exact"/>
                          <w:ind w:left="180" w:hangingChars="100" w:hanging="180"/>
                          <w:rPr>
                            <w:rFonts w:ascii="Meiryo UI" w:eastAsia="Meiryo UI" w:hAnsi="Meiryo UI" w:cs="Meiryo UI"/>
                            <w:color w:val="000000" w:themeColor="text1"/>
                            <w:sz w:val="18"/>
                            <w:szCs w:val="18"/>
                          </w:rPr>
                        </w:pPr>
                      </w:p>
                    </w:txbxContent>
                  </v:textbox>
                </v:rect>
                <v:rect id="正方形/長方形 16" o:spid="_x0000_s1036" style="position:absolute;left:3524;top:10572;width:534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" filled="f" strokecolor="windowText" strokeweight="3pt">
                  <v:stroke linestyle="thinThin"/>
                  <v:textbox>
                    <w:txbxContent>
                      <w:p w:rsidR="005C361D" w:rsidRPr="00EC0E3C" w:rsidRDefault="005C361D" w:rsidP="00132C7F">
                        <w:pPr>
                          <w:spacing w:line="200" w:lineRule="exact"/>
                          <w:rPr>
                            <w:rFonts w:ascii="Meiryo UI" w:eastAsia="Meiryo UI" w:hAnsi="Meiryo UI" w:cs="Meiryo UI"/>
                            <w:b/>
                            <w:color w:val="000000" w:themeColor="text1"/>
                            <w:sz w:val="20"/>
                            <w:szCs w:val="20"/>
                          </w:rPr>
                        </w:pPr>
                        <w:r w:rsidRPr="00EC0E3C">
                          <w:rPr>
                            <w:rFonts w:ascii="Meiryo UI" w:eastAsia="Meiryo UI" w:hAnsi="Meiryo UI" w:cs="Meiryo UI"/>
                            <w:b/>
                            <w:color w:val="000000" w:themeColor="text1"/>
                            <w:sz w:val="20"/>
                            <w:szCs w:val="20"/>
                          </w:rPr>
                          <w:t>【</w:t>
                        </w:r>
                        <w:r w:rsidRPr="00EC0E3C">
                          <w:rPr>
                            <w:rFonts w:ascii="Meiryo UI" w:eastAsia="Meiryo UI" w:hAnsi="Meiryo UI" w:cs="Meiryo UI" w:hint="eastAsia"/>
                            <w:b/>
                            <w:color w:val="000000" w:themeColor="text1"/>
                            <w:sz w:val="20"/>
                            <w:szCs w:val="20"/>
                          </w:rPr>
                          <w:t>令和元年度の</w:t>
                        </w:r>
                        <w:r w:rsidRPr="00EC0E3C">
                          <w:rPr>
                            <w:rFonts w:ascii="Meiryo UI" w:eastAsia="Meiryo UI" w:hAnsi="Meiryo UI" w:cs="Meiryo UI"/>
                            <w:b/>
                            <w:color w:val="000000" w:themeColor="text1"/>
                            <w:sz w:val="20"/>
                            <w:szCs w:val="20"/>
                          </w:rPr>
                          <w:t>取組み</w:t>
                        </w:r>
                        <w:r w:rsidRPr="00EC0E3C">
                          <w:rPr>
                            <w:rFonts w:ascii="Meiryo UI" w:eastAsia="Meiryo UI" w:hAnsi="Meiryo UI" w:cs="Meiryo UI" w:hint="eastAsia"/>
                            <w:b/>
                            <w:color w:val="000000" w:themeColor="text1"/>
                            <w:sz w:val="20"/>
                            <w:szCs w:val="20"/>
                          </w:rPr>
                          <w:t>実績</w:t>
                        </w:r>
                        <w:r w:rsidRPr="00EC0E3C">
                          <w:rPr>
                            <w:rFonts w:ascii="Meiryo UI" w:eastAsia="Meiryo UI" w:hAnsi="Meiryo UI" w:cs="Meiryo UI"/>
                            <w:b/>
                            <w:color w:val="000000" w:themeColor="text1"/>
                            <w:sz w:val="20"/>
                            <w:szCs w:val="20"/>
                          </w:rPr>
                          <w:t xml:space="preserve">】 </w:t>
                        </w:r>
                      </w:p>
                      <w:p w:rsidR="005C361D" w:rsidRPr="00EC0E3C" w:rsidRDefault="0050088B" w:rsidP="00225B44">
                        <w:pPr>
                          <w:spacing w:line="200" w:lineRule="exact"/>
                          <w:ind w:leftChars="50" w:left="305" w:hangingChars="100" w:hanging="200"/>
                          <w:rPr>
                            <w:rFonts w:ascii="Meiryo UI" w:eastAsia="Meiryo UI" w:hAnsi="Meiryo UI" w:cs="Meiryo UI"/>
                            <w:b/>
                            <w:color w:val="000000" w:themeColor="text1"/>
                            <w:sz w:val="20"/>
                            <w:szCs w:val="20"/>
                          </w:rPr>
                        </w:pPr>
                        <w:r w:rsidRPr="00BA2270">
                          <w:rPr>
                            <w:rFonts w:ascii="Meiryo UI" w:eastAsia="Meiryo UI" w:hAnsi="Meiryo UI" w:cs="Meiryo UI" w:hint="eastAsia"/>
                            <w:color w:val="000000" w:themeColor="text1"/>
                            <w:sz w:val="20"/>
                            <w:szCs w:val="20"/>
                          </w:rPr>
                          <w:t>○</w:t>
                        </w:r>
                        <w:r w:rsidR="005C361D" w:rsidRPr="00396541">
                          <w:rPr>
                            <w:rFonts w:ascii="Meiryo UI" w:eastAsia="Meiryo UI" w:hAnsi="Meiryo UI" w:cs="Meiryo UI" w:hint="eastAsia"/>
                            <w:b/>
                            <w:color w:val="000000" w:themeColor="text1"/>
                            <w:sz w:val="20"/>
                            <w:szCs w:val="20"/>
                          </w:rPr>
                          <w:t>災害時における空家所有者の早期確知などの対応策を示した市町村向けマニュアルを策定した。また、専門家派遣等により市町村における意識啓発セミナーの開催を支援するとともに、NTTタウンページ㈱と連携して「災害への備え」をテーマにしたリーフレットを作成し、大阪府北部を中心に19市町域で全住戸で配布した。</w:t>
                        </w:r>
                      </w:p>
                      <w:p w:rsidR="005C361D" w:rsidRPr="0071785F" w:rsidRDefault="005C361D" w:rsidP="00132C7F">
                        <w:pPr>
                          <w:spacing w:beforeLines="50" w:before="180" w:line="200" w:lineRule="exact"/>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【令和</w:t>
                        </w:r>
                        <w:r>
                          <w:rPr>
                            <w:rFonts w:ascii="Meiryo UI" w:eastAsia="Meiryo UI" w:hAnsi="Meiryo UI" w:cs="Meiryo UI" w:hint="eastAsia"/>
                            <w:b/>
                            <w:color w:val="000000" w:themeColor="text1"/>
                            <w:sz w:val="20"/>
                            <w:szCs w:val="21"/>
                          </w:rPr>
                          <w:t>２</w:t>
                        </w:r>
                        <w:r w:rsidRPr="0071785F">
                          <w:rPr>
                            <w:rFonts w:ascii="Meiryo UI" w:eastAsia="Meiryo UI" w:hAnsi="Meiryo UI" w:cs="Meiryo UI" w:hint="eastAsia"/>
                            <w:b/>
                            <w:color w:val="000000" w:themeColor="text1"/>
                            <w:sz w:val="20"/>
                            <w:szCs w:val="21"/>
                          </w:rPr>
                          <w:t>年度の取組み予定】</w:t>
                        </w:r>
                      </w:p>
                      <w:p w:rsidR="005C361D" w:rsidRPr="0071785F" w:rsidRDefault="0050088B" w:rsidP="00225B44">
                        <w:pPr>
                          <w:spacing w:line="200" w:lineRule="exact"/>
                          <w:ind w:leftChars="50" w:left="305" w:hangingChars="100" w:hanging="200"/>
                          <w:rPr>
                            <w:rFonts w:ascii="Meiryo UI" w:eastAsia="Meiryo UI" w:hAnsi="Meiryo UI" w:cs="Meiryo UI"/>
                            <w:b/>
                            <w:color w:val="000000" w:themeColor="text1"/>
                            <w:sz w:val="20"/>
                            <w:szCs w:val="21"/>
                          </w:rPr>
                        </w:pPr>
                        <w:r w:rsidRPr="00BA2270">
                          <w:rPr>
                            <w:rFonts w:ascii="Meiryo UI" w:eastAsia="Meiryo UI" w:hAnsi="Meiryo UI" w:cs="Meiryo UI" w:hint="eastAsia"/>
                            <w:color w:val="000000" w:themeColor="text1"/>
                            <w:sz w:val="20"/>
                            <w:szCs w:val="20"/>
                          </w:rPr>
                          <w:t>○</w:t>
                        </w:r>
                        <w:r w:rsidR="005C361D" w:rsidRPr="009528AA">
                          <w:rPr>
                            <w:rFonts w:ascii="Meiryo UI" w:eastAsia="Meiryo UI" w:hAnsi="Meiryo UI" w:cs="Meiryo UI" w:hint="eastAsia"/>
                            <w:b/>
                            <w:color w:val="000000" w:themeColor="text1"/>
                            <w:sz w:val="20"/>
                            <w:szCs w:val="21"/>
                          </w:rPr>
                          <w:t>市町村向けマニュアルを活用し、市町村における災害時の業務円滑化の取組みを促進していくとともに、民間団体等と連携して、意識啓発セミナーの開催支援や空き家・住まいの相談窓口の周知に引き続き取り組んでいく。</w:t>
                        </w:r>
                      </w:p>
                    </w:txbxContent>
                  </v:textbox>
                </v:rect>
                <v:shape id="右矢印 31" o:spid="_x0000_s1037" type="#_x0000_t13" style="position:absolute;left:381;top:10668;width:171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" adj="11400" fillcolor="#4f81bd" strokecolor="#385d8a" strokeweight="1.75pt"/>
              </v:group>
            </w:pict>
          </mc:Fallback>
        </mc:AlternateContent>
      </w: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9528AA" w:rsidRDefault="009528AA" w:rsidP="009528AA">
      <w:pPr>
        <w:widowControl/>
        <w:jc w:val="left"/>
        <w:rPr>
          <w:rFonts w:ascii="ＭＳ ゴシック" w:eastAsia="ＭＳ ゴシック" w:hAnsi="ＭＳ ゴシック"/>
          <w:sz w:val="24"/>
          <w:szCs w:val="24"/>
        </w:rPr>
      </w:pPr>
    </w:p>
    <w:p w:rsidR="009528AA" w:rsidRDefault="009528AA" w:rsidP="009528AA">
      <w:pPr>
        <w:widowControl/>
        <w:jc w:val="left"/>
        <w:rPr>
          <w:rFonts w:ascii="ＭＳ ゴシック" w:eastAsia="ＭＳ ゴシック" w:hAnsi="ＭＳ ゴシック"/>
          <w:sz w:val="24"/>
          <w:szCs w:val="24"/>
        </w:rPr>
      </w:pPr>
    </w:p>
    <w:p w:rsidR="00CE06F6" w:rsidRPr="00E93623" w:rsidRDefault="0036107C" w:rsidP="009528AA">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10848" behindDoc="0" locked="0" layoutInCell="1" allowOverlap="1" wp14:anchorId="59899D70" wp14:editId="0F69B964">
                <wp:simplePos x="0" y="0"/>
                <wp:positionH relativeFrom="column">
                  <wp:posOffset>-5715</wp:posOffset>
                </wp:positionH>
                <wp:positionV relativeFrom="paragraph">
                  <wp:posOffset>145415</wp:posOffset>
                </wp:positionV>
                <wp:extent cx="6010275" cy="9315450"/>
                <wp:effectExtent l="0" t="0" r="28575" b="19050"/>
                <wp:wrapNone/>
                <wp:docPr id="94" name="正方形/長方形 94"/>
                <wp:cNvGraphicFramePr/>
                <a:graphic xmlns:a="http://schemas.openxmlformats.org/drawingml/2006/main">
                  <a:graphicData uri="http://schemas.microsoft.com/office/word/2010/wordprocessingShape">
                    <wps:wsp>
                      <wps:cNvSpPr/>
                      <wps:spPr>
                        <a:xfrm>
                          <a:off x="0" y="0"/>
                          <a:ext cx="6010275" cy="93154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Default="005C361D" w:rsidP="00CE06F6">
                            <w:pPr>
                              <w:spacing w:line="200" w:lineRule="exact"/>
                              <w:jc w:val="left"/>
                            </w:pPr>
                          </w:p>
                          <w:p w:rsidR="005C361D" w:rsidRDefault="005C361D" w:rsidP="00CE06F6">
                            <w:pPr>
                              <w:spacing w:line="280" w:lineRule="exact"/>
                              <w:jc w:val="left"/>
                              <w:rPr>
                                <w:rFonts w:asciiTheme="majorEastAsia" w:eastAsiaTheme="majorEastAsia" w:hAnsiTheme="majorEastAsia"/>
                                <w:sz w:val="20"/>
                              </w:rPr>
                            </w:pPr>
                          </w:p>
                          <w:p w:rsidR="005C361D" w:rsidRPr="009018AC" w:rsidRDefault="005C361D" w:rsidP="00CE06F6">
                            <w:pPr>
                              <w:spacing w:line="280" w:lineRule="exact"/>
                              <w:jc w:val="left"/>
                              <w:rPr>
                                <w:rFonts w:asciiTheme="majorEastAsia" w:eastAsiaTheme="majorEastAsia" w:hAnsiTheme="majorEastAsia"/>
                                <w:sz w:val="20"/>
                              </w:rPr>
                            </w:pPr>
                          </w:p>
                          <w:p w:rsidR="005C361D" w:rsidRPr="009018AC" w:rsidRDefault="005C361D"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CE06F6">
                            <w:pPr>
                              <w:spacing w:line="280" w:lineRule="exact"/>
                              <w:jc w:val="left"/>
                              <w:rPr>
                                <w:noProof/>
                              </w:rPr>
                            </w:pPr>
                          </w:p>
                          <w:p w:rsidR="005C361D" w:rsidRDefault="005C361D" w:rsidP="00CE06F6">
                            <w:pPr>
                              <w:spacing w:line="280" w:lineRule="exact"/>
                              <w:jc w:val="left"/>
                              <w:rPr>
                                <w:noProof/>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99D70" id="正方形/長方形 94" o:spid="_x0000_s1038" style="position:absolute;margin-left:-.45pt;margin-top:11.45pt;width:473.25pt;height:73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" fillcolor="white [3201]" strokecolor="black [3213]" strokeweight="1.5pt">
                <v:textbox>
                  <w:txbxContent>
                    <w:p w:rsidR="005C361D" w:rsidRDefault="005C361D" w:rsidP="00CE06F6">
                      <w:pPr>
                        <w:spacing w:line="200" w:lineRule="exact"/>
                        <w:jc w:val="left"/>
                      </w:pPr>
                    </w:p>
                    <w:p w:rsidR="005C361D" w:rsidRDefault="005C361D" w:rsidP="00CE06F6">
                      <w:pPr>
                        <w:spacing w:line="280" w:lineRule="exact"/>
                        <w:jc w:val="left"/>
                        <w:rPr>
                          <w:rFonts w:asciiTheme="majorEastAsia" w:eastAsiaTheme="majorEastAsia" w:hAnsiTheme="majorEastAsia"/>
                          <w:sz w:val="20"/>
                        </w:rPr>
                      </w:pPr>
                    </w:p>
                    <w:p w:rsidR="005C361D" w:rsidRPr="009018AC" w:rsidRDefault="005C361D" w:rsidP="00CE06F6">
                      <w:pPr>
                        <w:spacing w:line="280" w:lineRule="exact"/>
                        <w:jc w:val="left"/>
                        <w:rPr>
                          <w:rFonts w:asciiTheme="majorEastAsia" w:eastAsiaTheme="majorEastAsia" w:hAnsiTheme="majorEastAsia"/>
                          <w:sz w:val="20"/>
                        </w:rPr>
                      </w:pPr>
                    </w:p>
                    <w:p w:rsidR="005C361D" w:rsidRPr="009018AC" w:rsidRDefault="005C361D"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spacing w:line="280" w:lineRule="exact"/>
                        <w:jc w:val="left"/>
                        <w:rPr>
                          <w:rFonts w:ascii="HGPｺﾞｼｯｸM" w:eastAsia="HGPｺﾞｼｯｸM"/>
                          <w:noProof/>
                          <w:sz w:val="22"/>
                        </w:rPr>
                      </w:pPr>
                    </w:p>
                    <w:p w:rsidR="005C361D" w:rsidRDefault="005C361D"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CE06F6">
                      <w:pPr>
                        <w:spacing w:line="280" w:lineRule="exact"/>
                        <w:jc w:val="left"/>
                        <w:rPr>
                          <w:noProof/>
                        </w:rPr>
                      </w:pPr>
                    </w:p>
                    <w:p w:rsidR="005C361D" w:rsidRDefault="005C361D" w:rsidP="00CE06F6">
                      <w:pPr>
                        <w:spacing w:line="280" w:lineRule="exact"/>
                        <w:jc w:val="left"/>
                        <w:rPr>
                          <w:noProof/>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p w:rsidR="005C361D" w:rsidRDefault="005C361D" w:rsidP="00CE06F6">
                      <w:pPr>
                        <w:spacing w:line="280" w:lineRule="exact"/>
                        <w:jc w:val="left"/>
                        <w:rPr>
                          <w:rFonts w:asciiTheme="minorEastAsia" w:hAnsiTheme="minorEastAsia"/>
                          <w:sz w:val="20"/>
                        </w:rPr>
                      </w:pPr>
                    </w:p>
                  </w:txbxContent>
                </v:textbox>
              </v:rect>
            </w:pict>
          </mc:Fallback>
        </mc:AlternateContent>
      </w:r>
      <w:r w:rsidR="009528AA">
        <w:rPr>
          <w:rFonts w:ascii="Meiryo UI" w:eastAsia="Meiryo UI" w:hAnsi="Meiryo UI" w:cs="Meiryo UI"/>
          <w:noProof/>
          <w:sz w:val="24"/>
          <w:szCs w:val="24"/>
        </w:rPr>
        <w:drawing>
          <wp:anchor distT="0" distB="0" distL="114300" distR="114300" simplePos="0" relativeHeight="252257280" behindDoc="1" locked="0" layoutInCell="1" allowOverlap="1" wp14:anchorId="7502F8D4" wp14:editId="0E10DCC6">
            <wp:simplePos x="0" y="0"/>
            <wp:positionH relativeFrom="column">
              <wp:posOffset>281774</wp:posOffset>
            </wp:positionH>
            <wp:positionV relativeFrom="paragraph">
              <wp:posOffset>5600452</wp:posOffset>
            </wp:positionV>
            <wp:extent cx="2345635" cy="1804334"/>
            <wp:effectExtent l="0" t="0" r="0" b="0"/>
            <wp:wrapNone/>
            <wp:docPr id="14339" name="図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1.png"/>
                    <pic:cNvPicPr/>
                  </pic:nvPicPr>
                  <pic:blipFill>
                    <a:blip r:embed="rId9">
                      <a:extLst>
                        <a:ext uri="{28A0092B-C50C-407E-A947-70E740481C1C}">
                          <a14:useLocalDpi xmlns:a14="http://schemas.microsoft.com/office/drawing/2010/main" val="0"/>
                        </a:ext>
                      </a:extLst>
                    </a:blip>
                    <a:stretch>
                      <a:fillRect/>
                    </a:stretch>
                  </pic:blipFill>
                  <pic:spPr>
                    <a:xfrm>
                      <a:off x="0" y="0"/>
                      <a:ext cx="2346215" cy="1804780"/>
                    </a:xfrm>
                    <a:prstGeom prst="rect">
                      <a:avLst/>
                    </a:prstGeom>
                  </pic:spPr>
                </pic:pic>
              </a:graphicData>
            </a:graphic>
            <wp14:sizeRelH relativeFrom="page">
              <wp14:pctWidth>0</wp14:pctWidth>
            </wp14:sizeRelH>
            <wp14:sizeRelV relativeFrom="page">
              <wp14:pctHeight>0</wp14:pctHeight>
            </wp14:sizeRelV>
          </wp:anchor>
        </w:drawing>
      </w:r>
      <w:r w:rsidR="0024350A">
        <w:rPr>
          <w:rFonts w:ascii="ＭＳ ゴシック" w:eastAsia="ＭＳ ゴシック" w:hAnsi="ＭＳ ゴシック"/>
          <w:noProof/>
          <w:sz w:val="24"/>
          <w:szCs w:val="24"/>
        </w:rPr>
        <mc:AlternateContent>
          <mc:Choice Requires="wps">
            <w:drawing>
              <wp:anchor distT="0" distB="0" distL="114300" distR="114300" simplePos="0" relativeHeight="252112896" behindDoc="0" locked="0" layoutInCell="1" allowOverlap="1" wp14:anchorId="2EB17518" wp14:editId="68E5F8E0">
                <wp:simplePos x="0" y="0"/>
                <wp:positionH relativeFrom="column">
                  <wp:posOffset>60960</wp:posOffset>
                </wp:positionH>
                <wp:positionV relativeFrom="paragraph">
                  <wp:posOffset>71120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C361D" w:rsidRPr="009651FF" w:rsidRDefault="005C361D"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7518" id="角丸四角形 323" o:spid="_x0000_s1039" style="position:absolute;margin-left:4.8pt;margin-top:5.6pt;width:450.75pt;height:3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" fillcolor="#7f7f7f [1612]" strokecolor="black [3213]" strokeweight="1.75pt">
                <v:textbox inset="1mm,.05mm,1mm,.05mm">
                  <w:txbxContent>
                    <w:p w:rsidR="005C361D" w:rsidRPr="009651FF" w:rsidRDefault="005C361D"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v:textbox>
              </v:roundrect>
            </w:pict>
          </mc:Fallback>
        </mc:AlternateContent>
      </w:r>
    </w:p>
    <w:p w:rsidR="00CE06F6" w:rsidRDefault="00CE06F6" w:rsidP="0024350A">
      <w:pPr>
        <w:spacing w:line="440" w:lineRule="exact"/>
        <w:ind w:left="240" w:hangingChars="100" w:hanging="240"/>
        <w:rPr>
          <w:rFonts w:ascii="ＭＳ ゴシック" w:eastAsia="ＭＳ ゴシック" w:hAnsi="ＭＳ ゴシック"/>
          <w:sz w:val="24"/>
          <w:szCs w:val="24"/>
        </w:rPr>
      </w:pPr>
    </w:p>
    <w:p w:rsidR="00CE06F6" w:rsidRDefault="00D3404A" w:rsidP="005D37A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116992" behindDoc="0" locked="0" layoutInCell="1" allowOverlap="1">
                <wp:simplePos x="0" y="0"/>
                <wp:positionH relativeFrom="column">
                  <wp:posOffset>156210</wp:posOffset>
                </wp:positionH>
                <wp:positionV relativeFrom="paragraph">
                  <wp:posOffset>256540</wp:posOffset>
                </wp:positionV>
                <wp:extent cx="5667375" cy="6257926"/>
                <wp:effectExtent l="0" t="0" r="9525" b="28575"/>
                <wp:wrapNone/>
                <wp:docPr id="42" name="グループ化 42"/>
                <wp:cNvGraphicFramePr/>
                <a:graphic xmlns:a="http://schemas.openxmlformats.org/drawingml/2006/main">
                  <a:graphicData uri="http://schemas.microsoft.com/office/word/2010/wordprocessingGroup">
                    <wpg:wgp>
                      <wpg:cNvGrpSpPr/>
                      <wpg:grpSpPr>
                        <a:xfrm>
                          <a:off x="0" y="0"/>
                          <a:ext cx="5667375" cy="6257926"/>
                          <a:chOff x="0" y="0"/>
                          <a:chExt cx="5667375" cy="6257926"/>
                        </a:xfrm>
                      </wpg:grpSpPr>
                      <wps:wsp>
                        <wps:cNvPr id="345" name="正方形/長方形 345"/>
                        <wps:cNvSpPr/>
                        <wps:spPr>
                          <a:xfrm>
                            <a:off x="247650" y="1876426"/>
                            <a:ext cx="5343525" cy="43815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Pr="00EC0E3C" w:rsidRDefault="005C361D" w:rsidP="00273D1F">
                              <w:pPr>
                                <w:pStyle w:val="Web"/>
                                <w:spacing w:before="0" w:beforeAutospacing="0" w:after="0" w:afterAutospacing="0" w:line="200" w:lineRule="exact"/>
                                <w:jc w:val="both"/>
                                <w:rPr>
                                  <w:rFonts w:ascii="Meiryo UI" w:eastAsia="Meiryo UI" w:hAnsi="Meiryo UI" w:cs="Meiryo UI"/>
                                  <w:b/>
                                  <w:color w:val="000000" w:themeColor="text1"/>
                                  <w:kern w:val="2"/>
                                  <w:sz w:val="20"/>
                                  <w:szCs w:val="20"/>
                                </w:rPr>
                              </w:pPr>
                              <w:r w:rsidRPr="00EC0E3C">
                                <w:rPr>
                                  <w:rFonts w:ascii="Meiryo UI" w:eastAsia="Meiryo UI" w:hAnsi="Meiryo UI" w:cs="Meiryo UI"/>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令和元年度の</w:t>
                              </w:r>
                              <w:r w:rsidRPr="00EC0E3C">
                                <w:rPr>
                                  <w:rFonts w:ascii="Meiryo UI" w:eastAsia="Meiryo UI" w:hAnsi="Meiryo UI" w:cs="Meiryo UI"/>
                                  <w:b/>
                                  <w:color w:val="000000" w:themeColor="text1"/>
                                  <w:kern w:val="2"/>
                                  <w:sz w:val="20"/>
                                  <w:szCs w:val="20"/>
                                </w:rPr>
                                <w:t>取組み</w:t>
                              </w:r>
                              <w:r w:rsidRPr="00EC0E3C">
                                <w:rPr>
                                  <w:rFonts w:ascii="Meiryo UI" w:eastAsia="Meiryo UI" w:hAnsi="Meiryo UI" w:cs="Meiryo UI" w:hint="eastAsia"/>
                                  <w:b/>
                                  <w:color w:val="000000" w:themeColor="text1"/>
                                  <w:kern w:val="2"/>
                                  <w:sz w:val="20"/>
                                  <w:szCs w:val="20"/>
                                </w:rPr>
                                <w:t>実績</w:t>
                              </w:r>
                              <w:r w:rsidRPr="00EC0E3C">
                                <w:rPr>
                                  <w:rFonts w:ascii="Meiryo UI" w:eastAsia="Meiryo UI" w:hAnsi="Meiryo UI" w:cs="Meiryo UI"/>
                                  <w:b/>
                                  <w:color w:val="000000" w:themeColor="text1"/>
                                  <w:kern w:val="2"/>
                                  <w:sz w:val="20"/>
                                  <w:szCs w:val="20"/>
                                </w:rPr>
                                <w:t xml:space="preserve">】 </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○地震時等に著しく危険な密集市街地の解消　70ha（計433ha）</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○まちの不燃化</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sz w:val="20"/>
                                  <w:szCs w:val="20"/>
                                  <w:vertAlign w:val="superscript"/>
                                </w:rPr>
                              </w:pPr>
                              <w:r>
                                <w:rPr>
                                  <w:rFonts w:ascii="Meiryo UI" w:eastAsia="Meiryo UI" w:hAnsi="Meiryo UI" w:cs="Meiryo UI" w:hint="eastAsia"/>
                                  <w:b/>
                                  <w:color w:val="000000" w:themeColor="text1"/>
                                  <w:sz w:val="20"/>
                                  <w:szCs w:val="20"/>
                                </w:rPr>
                                <w:t>・</w:t>
                              </w:r>
                              <w:r w:rsidRPr="00EC0E3C">
                                <w:rPr>
                                  <w:rFonts w:ascii="Meiryo UI" w:eastAsia="Meiryo UI" w:hAnsi="Meiryo UI" w:cs="Meiryo UI" w:hint="eastAsia"/>
                                  <w:b/>
                                  <w:color w:val="000000" w:themeColor="text1"/>
                                  <w:sz w:val="20"/>
                                  <w:szCs w:val="20"/>
                                </w:rPr>
                                <w:t xml:space="preserve">老朽建築物等除却　約1,200戸　／　道路整備　</w:t>
                              </w:r>
                              <w:r w:rsidRPr="003831E9">
                                <w:rPr>
                                  <w:rFonts w:ascii="Meiryo UI" w:eastAsia="Meiryo UI" w:hAnsi="Meiryo UI" w:cs="Meiryo UI" w:hint="eastAsia"/>
                                  <w:b/>
                                  <w:sz w:val="20"/>
                                  <w:szCs w:val="20"/>
                                </w:rPr>
                                <w:t>約750m</w:t>
                              </w:r>
                              <w:r w:rsidRPr="003831E9">
                                <w:rPr>
                                  <w:rFonts w:ascii="Meiryo UI" w:eastAsia="Meiryo UI" w:hAnsi="Meiryo UI" w:cs="Meiryo UI" w:hint="eastAsia"/>
                                  <w:b/>
                                  <w:sz w:val="20"/>
                                  <w:szCs w:val="20"/>
                                  <w:vertAlign w:val="superscript"/>
                                </w:rPr>
                                <w:t>2</w:t>
                              </w:r>
                            </w:p>
                            <w:p w:rsidR="005C361D" w:rsidRPr="00EC0E3C" w:rsidRDefault="005C361D" w:rsidP="00273D1F">
                              <w:pPr>
                                <w:pStyle w:val="Web"/>
                                <w:spacing w:before="0" w:beforeAutospacing="0" w:after="0" w:afterAutospacing="0" w:line="200" w:lineRule="exact"/>
                                <w:ind w:leftChars="50" w:left="332" w:hangingChars="103" w:hanging="227"/>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2"/>
                                  <w:szCs w:val="20"/>
                                </w:rPr>
                                <w:t xml:space="preserve"> </w:t>
                              </w:r>
                              <w:r w:rsidRPr="00EC0E3C">
                                <w:rPr>
                                  <w:rFonts w:ascii="Meiryo UI" w:eastAsia="Meiryo UI" w:hAnsi="Meiryo UI" w:cs="Meiryo UI" w:hint="eastAsia"/>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技術者等の派遣</w:t>
                              </w:r>
                              <w:r w:rsidRPr="00EC0E3C">
                                <w:rPr>
                                  <w:rFonts w:ascii="Meiryo UI" w:eastAsia="Meiryo UI" w:hAnsi="Meiryo UI" w:cs="Meiryo UI"/>
                                  <w:b/>
                                  <w:color w:val="000000" w:themeColor="text1"/>
                                  <w:kern w:val="2"/>
                                  <w:sz w:val="20"/>
                                  <w:szCs w:val="20"/>
                                </w:rPr>
                                <w:t>による市の</w:t>
                              </w:r>
                              <w:r w:rsidRPr="00EC0E3C">
                                <w:rPr>
                                  <w:rFonts w:ascii="Meiryo UI" w:eastAsia="Meiryo UI" w:hAnsi="Meiryo UI" w:cs="Meiryo UI" w:hint="eastAsia"/>
                                  <w:b/>
                                  <w:color w:val="000000" w:themeColor="text1"/>
                                  <w:kern w:val="2"/>
                                  <w:sz w:val="20"/>
                                  <w:szCs w:val="20"/>
                                </w:rPr>
                                <w:t>事業執行</w:t>
                              </w:r>
                              <w:r w:rsidRPr="00EC0E3C">
                                <w:rPr>
                                  <w:rFonts w:ascii="Meiryo UI" w:eastAsia="Meiryo UI" w:hAnsi="Meiryo UI" w:cs="Meiryo UI"/>
                                  <w:b/>
                                  <w:color w:val="000000" w:themeColor="text1"/>
                                  <w:kern w:val="2"/>
                                  <w:sz w:val="20"/>
                                  <w:szCs w:val="20"/>
                                </w:rPr>
                                <w:t>体制の強化</w:t>
                              </w:r>
                              <w:r w:rsidRPr="00EC0E3C">
                                <w:rPr>
                                  <w:rFonts w:ascii="Meiryo UI" w:eastAsia="Meiryo UI" w:hAnsi="Meiryo UI" w:cs="Meiryo UI" w:hint="eastAsia"/>
                                  <w:b/>
                                  <w:color w:val="000000" w:themeColor="text1"/>
                                  <w:kern w:val="2"/>
                                  <w:sz w:val="20"/>
                                  <w:szCs w:val="20"/>
                                </w:rPr>
                                <w:t xml:space="preserve">　6市11名</w:t>
                              </w:r>
                              <w:r w:rsidRPr="00EC0E3C">
                                <w:rPr>
                                  <w:rFonts w:ascii="Meiryo UI" w:eastAsia="Meiryo UI" w:hAnsi="Meiryo UI" w:cs="Meiryo UI"/>
                                  <w:b/>
                                  <w:color w:val="000000" w:themeColor="text1"/>
                                  <w:kern w:val="2"/>
                                  <w:sz w:val="20"/>
                                  <w:szCs w:val="20"/>
                                </w:rPr>
                                <w:t>を</w:t>
                              </w:r>
                              <w:r w:rsidRPr="00EC0E3C">
                                <w:rPr>
                                  <w:rFonts w:ascii="Meiryo UI" w:eastAsia="Meiryo UI" w:hAnsi="Meiryo UI" w:cs="Meiryo UI" w:hint="eastAsia"/>
                                  <w:b/>
                                  <w:color w:val="000000" w:themeColor="text1"/>
                                  <w:kern w:val="2"/>
                                  <w:sz w:val="20"/>
                                  <w:szCs w:val="20"/>
                                </w:rPr>
                                <w:t>派遣</w:t>
                              </w:r>
                            </w:p>
                            <w:p w:rsidR="005C361D" w:rsidRPr="00EC0E3C" w:rsidRDefault="005C361D" w:rsidP="00273D1F">
                              <w:pPr>
                                <w:pStyle w:val="Web"/>
                                <w:spacing w:before="0" w:beforeAutospacing="0" w:after="0" w:afterAutospacing="0" w:line="200" w:lineRule="exact"/>
                                <w:ind w:leftChars="50" w:left="290" w:hangingChars="103" w:hanging="185"/>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18"/>
                                  <w:szCs w:val="20"/>
                                </w:rPr>
                                <w:t xml:space="preserve">　</w:t>
                              </w:r>
                              <w:r w:rsidRPr="00EC0E3C">
                                <w:rPr>
                                  <w:rFonts w:ascii="Meiryo UI" w:eastAsia="Meiryo UI" w:hAnsi="Meiryo UI" w:cs="Meiryo UI" w:hint="eastAsia"/>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民間事業者等と連携した個別訪問</w:t>
                              </w:r>
                              <w:r w:rsidRPr="00EC0E3C">
                                <w:rPr>
                                  <w:rFonts w:ascii="Meiryo UI" w:eastAsia="Meiryo UI" w:hAnsi="Meiryo UI" w:cs="Meiryo UI"/>
                                  <w:b/>
                                  <w:color w:val="000000" w:themeColor="text1"/>
                                  <w:kern w:val="2"/>
                                  <w:sz w:val="20"/>
                                  <w:szCs w:val="20"/>
                                </w:rPr>
                                <w:t>による</w:t>
                              </w:r>
                              <w:r w:rsidRPr="00EC0E3C">
                                <w:rPr>
                                  <w:rFonts w:ascii="Meiryo UI" w:eastAsia="Meiryo UI" w:hAnsi="Meiryo UI" w:cs="Meiryo UI" w:hint="eastAsia"/>
                                  <w:b/>
                                  <w:color w:val="000000" w:themeColor="text1"/>
                                  <w:kern w:val="2"/>
                                  <w:sz w:val="20"/>
                                  <w:szCs w:val="20"/>
                                </w:rPr>
                                <w:t>除却補助</w:t>
                              </w:r>
                              <w:r w:rsidRPr="00EC0E3C">
                                <w:rPr>
                                  <w:rFonts w:ascii="Meiryo UI" w:eastAsia="Meiryo UI" w:hAnsi="Meiryo UI" w:cs="Meiryo UI"/>
                                  <w:b/>
                                  <w:color w:val="000000" w:themeColor="text1"/>
                                  <w:kern w:val="2"/>
                                  <w:sz w:val="20"/>
                                  <w:szCs w:val="20"/>
                                </w:rPr>
                                <w:t>等</w:t>
                              </w:r>
                              <w:r w:rsidRPr="00EC0E3C">
                                <w:rPr>
                                  <w:rFonts w:ascii="Meiryo UI" w:eastAsia="Meiryo UI" w:hAnsi="Meiryo UI" w:cs="Meiryo UI" w:hint="eastAsia"/>
                                  <w:b/>
                                  <w:color w:val="000000" w:themeColor="text1"/>
                                  <w:kern w:val="2"/>
                                  <w:sz w:val="20"/>
                                  <w:szCs w:val="20"/>
                                </w:rPr>
                                <w:t xml:space="preserve">の啓発　</w:t>
                              </w:r>
                              <w:r w:rsidRPr="00EC0E3C">
                                <w:rPr>
                                  <w:rFonts w:ascii="Meiryo UI" w:eastAsia="Meiryo UI" w:hAnsi="Meiryo UI" w:cs="Meiryo UI"/>
                                  <w:b/>
                                  <w:color w:val="000000" w:themeColor="text1"/>
                                  <w:kern w:val="2"/>
                                  <w:sz w:val="20"/>
                                  <w:szCs w:val="20"/>
                                </w:rPr>
                                <w:t>４</w:t>
                              </w:r>
                              <w:r w:rsidRPr="00EC0E3C">
                                <w:rPr>
                                  <w:rFonts w:ascii="Meiryo UI" w:eastAsia="Meiryo UI" w:hAnsi="Meiryo UI" w:cs="Meiryo UI" w:hint="eastAsia"/>
                                  <w:b/>
                                  <w:color w:val="000000" w:themeColor="text1"/>
                                  <w:kern w:val="2"/>
                                  <w:sz w:val="20"/>
                                  <w:szCs w:val="20"/>
                                </w:rPr>
                                <w:t>地区</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sz w:val="20"/>
                                  <w:szCs w:val="20"/>
                                </w:rPr>
                              </w:pPr>
                              <w:r w:rsidRPr="00EC0E3C">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sz w:val="20"/>
                                  <w:szCs w:val="20"/>
                                </w:rPr>
                                <w:t>延焼遮断空間の確保（三国塚口線、寝屋川大東線）</w:t>
                              </w:r>
                            </w:p>
                            <w:p w:rsidR="005C361D" w:rsidRPr="00EC0E3C" w:rsidRDefault="005C361D" w:rsidP="00273D1F">
                              <w:pPr>
                                <w:pStyle w:val="Web"/>
                                <w:spacing w:before="0" w:beforeAutospacing="0" w:after="0" w:afterAutospacing="0" w:line="200" w:lineRule="exact"/>
                                <w:ind w:leftChars="50" w:left="249" w:hangingChars="103" w:hanging="144"/>
                                <w:jc w:val="both"/>
                                <w:rPr>
                                  <w:rFonts w:ascii="Meiryo UI" w:eastAsia="Meiryo UI" w:hAnsi="Meiryo UI" w:cs="Meiryo UI"/>
                                  <w:b/>
                                  <w:color w:val="000000" w:themeColor="text1"/>
                                  <w:sz w:val="20"/>
                                  <w:szCs w:val="20"/>
                                </w:rPr>
                              </w:pPr>
                              <w:r w:rsidRPr="00EC0E3C">
                                <w:rPr>
                                  <w:rFonts w:ascii="Meiryo UI" w:eastAsia="Meiryo UI" w:hAnsi="Meiryo UI" w:cs="Meiryo UI" w:hint="eastAsia"/>
                                  <w:b/>
                                  <w:color w:val="000000" w:themeColor="text1"/>
                                  <w:sz w:val="14"/>
                                  <w:szCs w:val="20"/>
                                </w:rPr>
                                <w:t xml:space="preserve">　</w:t>
                              </w:r>
                              <w:r w:rsidRPr="00EC0E3C">
                                <w:rPr>
                                  <w:rFonts w:ascii="Meiryo UI" w:eastAsia="Meiryo UI" w:hAnsi="Meiryo UI" w:cs="Meiryo UI"/>
                                  <w:b/>
                                  <w:color w:val="000000" w:themeColor="text1"/>
                                  <w:sz w:val="20"/>
                                  <w:szCs w:val="20"/>
                                </w:rPr>
                                <w:t xml:space="preserve">　</w:t>
                              </w:r>
                              <w:r>
                                <w:rPr>
                                  <w:rFonts w:ascii="Meiryo UI" w:eastAsia="Meiryo UI" w:hAnsi="Meiryo UI" w:cs="Meiryo UI" w:hint="eastAsia"/>
                                  <w:b/>
                                  <w:color w:val="000000" w:themeColor="text1"/>
                                  <w:sz w:val="20"/>
                                  <w:szCs w:val="20"/>
                                </w:rPr>
                                <w:t>・</w:t>
                              </w:r>
                              <w:r w:rsidRPr="00EC0E3C">
                                <w:rPr>
                                  <w:rFonts w:ascii="Meiryo UI" w:eastAsia="Meiryo UI" w:hAnsi="Meiryo UI" w:cs="Meiryo UI"/>
                                  <w:b/>
                                  <w:color w:val="000000" w:themeColor="text1"/>
                                  <w:sz w:val="20"/>
                                  <w:szCs w:val="20"/>
                                </w:rPr>
                                <w:t>道路用地の</w:t>
                              </w:r>
                              <w:r w:rsidRPr="00EC0E3C">
                                <w:rPr>
                                  <w:rFonts w:ascii="Meiryo UI" w:eastAsia="Meiryo UI" w:hAnsi="Meiryo UI" w:cs="Meiryo UI" w:hint="eastAsia"/>
                                  <w:b/>
                                  <w:color w:val="000000" w:themeColor="text1"/>
                                  <w:sz w:val="20"/>
                                  <w:szCs w:val="20"/>
                                </w:rPr>
                                <w:t>取得</w:t>
                              </w:r>
                              <w:r w:rsidRPr="00EC0E3C">
                                <w:rPr>
                                  <w:rFonts w:ascii="Meiryo UI" w:eastAsia="Meiryo UI" w:hAnsi="Meiryo UI" w:cs="Meiryo UI"/>
                                  <w:b/>
                                  <w:color w:val="000000" w:themeColor="text1"/>
                                  <w:sz w:val="20"/>
                                  <w:szCs w:val="20"/>
                                </w:rPr>
                                <w:t xml:space="preserve">　</w:t>
                              </w:r>
                              <w:r w:rsidRPr="00EC0E3C">
                                <w:rPr>
                                  <w:rFonts w:ascii="Meiryo UI" w:eastAsia="Meiryo UI" w:hAnsi="Meiryo UI" w:cs="Meiryo UI" w:hint="eastAsia"/>
                                  <w:b/>
                                  <w:color w:val="000000" w:themeColor="text1"/>
                                  <w:sz w:val="20"/>
                                  <w:szCs w:val="20"/>
                                </w:rPr>
                                <w:t>約</w:t>
                              </w:r>
                              <w:r w:rsidRPr="00EC0E3C">
                                <w:rPr>
                                  <w:rFonts w:ascii="Meiryo UI" w:eastAsia="Meiryo UI" w:hAnsi="Meiryo UI" w:cs="Meiryo UI"/>
                                  <w:b/>
                                  <w:color w:val="000000" w:themeColor="text1"/>
                                  <w:sz w:val="20"/>
                                  <w:szCs w:val="20"/>
                                </w:rPr>
                                <w:t>6,400</w:t>
                              </w:r>
                              <w:r w:rsidRPr="00EC0E3C">
                                <w:rPr>
                                  <w:rFonts w:ascii="Meiryo UI" w:eastAsia="Meiryo UI" w:hAnsi="Meiryo UI" w:cs="Meiryo UI" w:hint="eastAsia"/>
                                  <w:b/>
                                  <w:color w:val="000000" w:themeColor="text1"/>
                                  <w:sz w:val="20"/>
                                  <w:szCs w:val="20"/>
                                </w:rPr>
                                <w:t xml:space="preserve"> m</w:t>
                              </w:r>
                              <w:r w:rsidRPr="00EC0E3C">
                                <w:rPr>
                                  <w:rFonts w:ascii="Meiryo UI" w:eastAsia="Meiryo UI" w:hAnsi="Meiryo UI" w:cs="Meiryo UI" w:hint="eastAsia"/>
                                  <w:b/>
                                  <w:color w:val="000000" w:themeColor="text1"/>
                                  <w:sz w:val="20"/>
                                  <w:szCs w:val="20"/>
                                  <w:vertAlign w:val="superscript"/>
                                </w:rPr>
                                <w:t>2</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○地域防災力の向上</w:t>
                              </w:r>
                            </w:p>
                            <w:p w:rsidR="005C361D" w:rsidRPr="00EC0E3C" w:rsidRDefault="005C361D" w:rsidP="00273D1F">
                              <w:pPr>
                                <w:pStyle w:val="Web"/>
                                <w:spacing w:before="0" w:beforeAutospacing="0" w:after="0" w:afterAutospacing="0" w:line="200" w:lineRule="exact"/>
                                <w:ind w:leftChars="150" w:left="315"/>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土木事務所や市等と連携した防災講座、ワークショップ等を実施　6市10地区</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 xml:space="preserve">　</w:t>
                              </w:r>
                              <w:r w:rsidRPr="00EC0E3C">
                                <w:rPr>
                                  <w:rFonts w:ascii="Meiryo UI" w:eastAsia="Meiryo UI" w:hAnsi="Meiryo UI" w:cs="Meiryo UI" w:hint="eastAsia"/>
                                  <w:b/>
                                  <w:color w:val="000000" w:themeColor="text1"/>
                                  <w:kern w:val="2"/>
                                  <w:sz w:val="16"/>
                                  <w:szCs w:val="20"/>
                                </w:rPr>
                                <w:t xml:space="preserve"> </w:t>
                              </w:r>
                              <w:r w:rsidRPr="00EC0E3C">
                                <w:rPr>
                                  <w:rFonts w:ascii="Meiryo UI" w:eastAsia="Meiryo UI" w:hAnsi="Meiryo UI" w:cs="Meiryo UI" w:hint="eastAsia"/>
                                  <w:b/>
                                  <w:color w:val="000000" w:themeColor="text1"/>
                                  <w:kern w:val="2"/>
                                  <w:sz w:val="20"/>
                                  <w:szCs w:val="20"/>
                                </w:rPr>
                                <w:t>・「建築防災</w:t>
                              </w:r>
                              <w:r w:rsidRPr="00EC0E3C">
                                <w:rPr>
                                  <w:rFonts w:ascii="Meiryo UI" w:eastAsia="Meiryo UI" w:hAnsi="Meiryo UI" w:cs="Meiryo UI"/>
                                  <w:b/>
                                  <w:color w:val="000000" w:themeColor="text1"/>
                                  <w:kern w:val="2"/>
                                  <w:sz w:val="20"/>
                                  <w:szCs w:val="20"/>
                                </w:rPr>
                                <w:t>啓発員制度</w:t>
                              </w:r>
                              <w:r w:rsidRPr="00EC0E3C">
                                <w:rPr>
                                  <w:rFonts w:ascii="Meiryo UI" w:eastAsia="Meiryo UI" w:hAnsi="Meiryo UI" w:cs="Meiryo UI" w:hint="eastAsia"/>
                                  <w:b/>
                                  <w:color w:val="000000" w:themeColor="text1"/>
                                  <w:kern w:val="2"/>
                                  <w:sz w:val="20"/>
                                  <w:szCs w:val="20"/>
                                </w:rPr>
                                <w:t>」の協力</w:t>
                              </w:r>
                              <w:r w:rsidRPr="00EC0E3C">
                                <w:rPr>
                                  <w:rFonts w:ascii="Meiryo UI" w:eastAsia="Meiryo UI" w:hAnsi="Meiryo UI" w:cs="Meiryo UI"/>
                                  <w:b/>
                                  <w:color w:val="000000" w:themeColor="text1"/>
                                  <w:kern w:val="2"/>
                                  <w:sz w:val="20"/>
                                  <w:szCs w:val="20"/>
                                </w:rPr>
                                <w:t>企業</w:t>
                              </w:r>
                              <w:r w:rsidRPr="00EC0E3C">
                                <w:rPr>
                                  <w:rFonts w:ascii="Meiryo UI" w:eastAsia="Meiryo UI" w:hAnsi="Meiryo UI" w:cs="Meiryo UI" w:hint="eastAsia"/>
                                  <w:b/>
                                  <w:color w:val="000000" w:themeColor="text1"/>
                                  <w:kern w:val="2"/>
                                  <w:sz w:val="20"/>
                                  <w:szCs w:val="20"/>
                                </w:rPr>
                                <w:t>等を拡大し、感震ブレーカーの普及啓発を実施</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○暮らしやすいまちづくり</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まちづくり</w:t>
                              </w:r>
                              <w:r w:rsidRPr="00EC0E3C">
                                <w:rPr>
                                  <w:rFonts w:ascii="Meiryo UI" w:eastAsia="Meiryo UI" w:hAnsi="Meiryo UI" w:cs="Meiryo UI"/>
                                  <w:b/>
                                  <w:color w:val="000000" w:themeColor="text1"/>
                                  <w:kern w:val="2"/>
                                  <w:sz w:val="20"/>
                                  <w:szCs w:val="20"/>
                                </w:rPr>
                                <w:t>構想の検討</w:t>
                              </w:r>
                              <w:r w:rsidRPr="00EC0E3C">
                                <w:rPr>
                                  <w:rFonts w:ascii="Meiryo UI" w:eastAsia="Meiryo UI" w:hAnsi="Meiryo UI" w:cs="Meiryo UI" w:hint="eastAsia"/>
                                  <w:b/>
                                  <w:color w:val="000000" w:themeColor="text1"/>
                                  <w:kern w:val="2"/>
                                  <w:sz w:val="20"/>
                                  <w:szCs w:val="20"/>
                                </w:rPr>
                                <w:t xml:space="preserve">　３</w:t>
                              </w:r>
                              <w:r w:rsidRPr="00EC0E3C">
                                <w:rPr>
                                  <w:rFonts w:ascii="Meiryo UI" w:eastAsia="Meiryo UI" w:hAnsi="Meiryo UI" w:cs="Meiryo UI"/>
                                  <w:b/>
                                  <w:color w:val="000000" w:themeColor="text1"/>
                                  <w:kern w:val="2"/>
                                  <w:sz w:val="20"/>
                                  <w:szCs w:val="20"/>
                                </w:rPr>
                                <w:t>地区</w:t>
                              </w:r>
                              <w:r>
                                <w:rPr>
                                  <w:rFonts w:ascii="Meiryo UI" w:eastAsia="Meiryo UI" w:hAnsi="Meiryo UI" w:cs="Meiryo UI" w:hint="eastAsia"/>
                                  <w:b/>
                                  <w:color w:val="000000" w:themeColor="text1"/>
                                  <w:kern w:val="2"/>
                                  <w:sz w:val="20"/>
                                  <w:szCs w:val="20"/>
                                </w:rPr>
                                <w:t xml:space="preserve">　　</w:t>
                              </w:r>
                              <w:r>
                                <w:rPr>
                                  <w:rFonts w:ascii="Meiryo UI" w:eastAsia="Meiryo UI" w:hAnsi="Meiryo UI" w:cs="Meiryo UI"/>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 xml:space="preserve">　</w:t>
                              </w:r>
                              <w:r>
                                <w:rPr>
                                  <w:rFonts w:ascii="Meiryo UI" w:eastAsia="Meiryo UI" w:hAnsi="Meiryo UI" w:cs="Meiryo UI"/>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 xml:space="preserve">コミュニティ農園の整備　</w:t>
                              </w:r>
                              <w:r w:rsidRPr="00EC0E3C">
                                <w:rPr>
                                  <w:rFonts w:ascii="Meiryo UI" w:eastAsia="Meiryo UI" w:hAnsi="Meiryo UI" w:cs="Meiryo UI"/>
                                  <w:b/>
                                  <w:color w:val="000000" w:themeColor="text1"/>
                                  <w:kern w:val="2"/>
                                  <w:sz w:val="20"/>
                                  <w:szCs w:val="20"/>
                                </w:rPr>
                                <w:t>１地区</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密集</w:t>
                              </w:r>
                              <w:r w:rsidRPr="00EC0E3C">
                                <w:rPr>
                                  <w:rFonts w:ascii="Meiryo UI" w:eastAsia="Meiryo UI" w:hAnsi="Meiryo UI" w:cs="Meiryo UI" w:hint="eastAsia"/>
                                  <w:b/>
                                  <w:color w:val="000000" w:themeColor="text1"/>
                                  <w:kern w:val="2"/>
                                  <w:sz w:val="20"/>
                                  <w:szCs w:val="20"/>
                                </w:rPr>
                                <w:t>事業の見える化</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延焼</w:t>
                              </w:r>
                              <w:r w:rsidRPr="00EC0E3C">
                                <w:rPr>
                                  <w:rFonts w:ascii="Meiryo UI" w:eastAsia="Meiryo UI" w:hAnsi="Meiryo UI" w:cs="Meiryo UI"/>
                                  <w:b/>
                                  <w:color w:val="000000" w:themeColor="text1"/>
                                  <w:kern w:val="2"/>
                                  <w:sz w:val="20"/>
                                  <w:szCs w:val="20"/>
                                </w:rPr>
                                <w:t>危険性の</w:t>
                              </w:r>
                              <w:r w:rsidRPr="00EC0E3C">
                                <w:rPr>
                                  <w:rFonts w:ascii="Meiryo UI" w:eastAsia="Meiryo UI" w:hAnsi="Meiryo UI" w:cs="Meiryo UI" w:hint="eastAsia"/>
                                  <w:b/>
                                  <w:color w:val="000000" w:themeColor="text1"/>
                                  <w:kern w:val="2"/>
                                  <w:sz w:val="20"/>
                                  <w:szCs w:val="20"/>
                                </w:rPr>
                                <w:t>違いを３段階で</w:t>
                              </w:r>
                              <w:r w:rsidRPr="00EC0E3C">
                                <w:rPr>
                                  <w:rFonts w:ascii="Meiryo UI" w:eastAsia="Meiryo UI" w:hAnsi="Meiryo UI" w:cs="Meiryo UI"/>
                                  <w:b/>
                                  <w:color w:val="000000" w:themeColor="text1"/>
                                  <w:kern w:val="2"/>
                                  <w:sz w:val="20"/>
                                  <w:szCs w:val="20"/>
                                </w:rPr>
                                <w:t>示し</w:t>
                              </w:r>
                              <w:r w:rsidRPr="00EC0E3C">
                                <w:rPr>
                                  <w:rFonts w:ascii="Meiryo UI" w:eastAsia="Meiryo UI" w:hAnsi="Meiryo UI" w:cs="Meiryo UI" w:hint="eastAsia"/>
                                  <w:b/>
                                  <w:color w:val="000000" w:themeColor="text1"/>
                                  <w:kern w:val="2"/>
                                  <w:sz w:val="20"/>
                                  <w:szCs w:val="20"/>
                                </w:rPr>
                                <w:t>、より分かりやすく解説</w:t>
                              </w:r>
                              <w:r w:rsidRPr="00EC0E3C">
                                <w:rPr>
                                  <w:rFonts w:ascii="Meiryo UI" w:eastAsia="Meiryo UI" w:hAnsi="Meiryo UI" w:cs="Meiryo UI"/>
                                  <w:b/>
                                  <w:color w:val="000000" w:themeColor="text1"/>
                                  <w:kern w:val="2"/>
                                  <w:sz w:val="20"/>
                                  <w:szCs w:val="20"/>
                                </w:rPr>
                                <w:t>した</w:t>
                              </w:r>
                              <w:r w:rsidRPr="00EC0E3C">
                                <w:rPr>
                                  <w:rFonts w:ascii="Meiryo UI" w:eastAsia="Meiryo UI" w:hAnsi="Meiryo UI" w:cs="Meiryo UI" w:hint="eastAsia"/>
                                  <w:b/>
                                  <w:color w:val="000000" w:themeColor="text1"/>
                                  <w:kern w:val="2"/>
                                  <w:sz w:val="20"/>
                                  <w:szCs w:val="20"/>
                                </w:rPr>
                                <w:t>マップ</w:t>
                              </w:r>
                              <w:r w:rsidRPr="00EC0E3C">
                                <w:rPr>
                                  <w:rFonts w:ascii="Meiryo UI" w:eastAsia="Meiryo UI" w:hAnsi="Meiryo UI" w:cs="Meiryo UI"/>
                                  <w:b/>
                                  <w:color w:val="000000" w:themeColor="text1"/>
                                  <w:kern w:val="2"/>
                                  <w:sz w:val="20"/>
                                  <w:szCs w:val="20"/>
                                </w:rPr>
                                <w:t>を</w:t>
                              </w:r>
                              <w:r w:rsidRPr="00EC0E3C">
                                <w:rPr>
                                  <w:rFonts w:ascii="Meiryo UI" w:eastAsia="Meiryo UI" w:hAnsi="Meiryo UI" w:cs="Meiryo UI" w:hint="eastAsia"/>
                                  <w:b/>
                                  <w:color w:val="000000" w:themeColor="text1"/>
                                  <w:kern w:val="2"/>
                                  <w:sz w:val="20"/>
                                  <w:szCs w:val="20"/>
                                </w:rPr>
                                <w:t>公表</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地区の改善</w:t>
                              </w:r>
                              <w:r w:rsidRPr="00EC0E3C">
                                <w:rPr>
                                  <w:rFonts w:ascii="Meiryo UI" w:eastAsia="Meiryo UI" w:hAnsi="Meiryo UI" w:cs="Meiryo UI"/>
                                  <w:b/>
                                  <w:color w:val="000000" w:themeColor="text1"/>
                                  <w:kern w:val="2"/>
                                  <w:sz w:val="20"/>
                                  <w:szCs w:val="20"/>
                                </w:rPr>
                                <w:t>状況</w:t>
                              </w:r>
                              <w:r w:rsidRPr="00EC0E3C">
                                <w:rPr>
                                  <w:rFonts w:ascii="Meiryo UI" w:eastAsia="Meiryo UI" w:hAnsi="Meiryo UI" w:cs="Meiryo UI" w:hint="eastAsia"/>
                                  <w:b/>
                                  <w:color w:val="000000" w:themeColor="text1"/>
                                  <w:kern w:val="2"/>
                                  <w:sz w:val="20"/>
                                  <w:szCs w:val="20"/>
                                </w:rPr>
                                <w:t>がわかる</w:t>
                              </w:r>
                              <w:r w:rsidRPr="00EC0E3C">
                                <w:rPr>
                                  <w:rFonts w:ascii="Meiryo UI" w:eastAsia="Meiryo UI" w:hAnsi="Meiryo UI" w:cs="Meiryo UI"/>
                                  <w:b/>
                                  <w:color w:val="000000" w:themeColor="text1"/>
                                  <w:kern w:val="2"/>
                                  <w:sz w:val="20"/>
                                  <w:szCs w:val="20"/>
                                </w:rPr>
                                <w:t>よう</w:t>
                              </w:r>
                              <w:r w:rsidRPr="00EC0E3C">
                                <w:rPr>
                                  <w:rFonts w:ascii="Meiryo UI" w:eastAsia="Meiryo UI" w:hAnsi="Meiryo UI" w:cs="Meiryo UI" w:hint="eastAsia"/>
                                  <w:b/>
                                  <w:color w:val="000000" w:themeColor="text1"/>
                                  <w:kern w:val="2"/>
                                  <w:sz w:val="20"/>
                                  <w:szCs w:val="20"/>
                                </w:rPr>
                                <w:t>取組み</w:t>
                              </w:r>
                              <w:r w:rsidRPr="00EC0E3C">
                                <w:rPr>
                                  <w:rFonts w:ascii="Meiryo UI" w:eastAsia="Meiryo UI" w:hAnsi="Meiryo UI" w:cs="Meiryo UI"/>
                                  <w:b/>
                                  <w:color w:val="000000" w:themeColor="text1"/>
                                  <w:kern w:val="2"/>
                                  <w:sz w:val="20"/>
                                  <w:szCs w:val="20"/>
                                </w:rPr>
                                <w:t>が本格化</w:t>
                              </w:r>
                              <w:r w:rsidRPr="00EC0E3C">
                                <w:rPr>
                                  <w:rFonts w:ascii="Meiryo UI" w:eastAsia="Meiryo UI" w:hAnsi="Meiryo UI" w:cs="Meiryo UI" w:hint="eastAsia"/>
                                  <w:b/>
                                  <w:color w:val="000000" w:themeColor="text1"/>
                                  <w:kern w:val="2"/>
                                  <w:sz w:val="20"/>
                                  <w:szCs w:val="20"/>
                                </w:rPr>
                                <w:t>する</w:t>
                              </w:r>
                              <w:r w:rsidRPr="00EC0E3C">
                                <w:rPr>
                                  <w:rFonts w:ascii="Meiryo UI" w:eastAsia="Meiryo UI" w:hAnsi="Meiryo UI" w:cs="Meiryo UI"/>
                                  <w:b/>
                                  <w:color w:val="000000" w:themeColor="text1"/>
                                  <w:kern w:val="2"/>
                                  <w:sz w:val="20"/>
                                  <w:szCs w:val="20"/>
                                </w:rPr>
                                <w:t>前のマップを</w:t>
                              </w:r>
                              <w:r w:rsidRPr="00EC0E3C">
                                <w:rPr>
                                  <w:rFonts w:ascii="Meiryo UI" w:eastAsia="Meiryo UI" w:hAnsi="Meiryo UI" w:cs="Meiryo UI" w:hint="eastAsia"/>
                                  <w:b/>
                                  <w:color w:val="000000" w:themeColor="text1"/>
                                  <w:kern w:val="2"/>
                                  <w:sz w:val="20"/>
                                  <w:szCs w:val="20"/>
                                </w:rPr>
                                <w:t>公表</w:t>
                              </w:r>
                            </w:p>
                            <w:p w:rsidR="005C361D" w:rsidRPr="0071785F" w:rsidRDefault="005C361D" w:rsidP="00EC0E3C">
                              <w:pPr>
                                <w:pStyle w:val="Web"/>
                                <w:spacing w:beforeLines="50" w:before="180" w:beforeAutospacing="0" w:after="0" w:afterAutospacing="0" w:line="20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年度の取組み予定】</w:t>
                              </w:r>
                            </w:p>
                            <w:p w:rsidR="005C361D" w:rsidRDefault="0050088B"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BA2270">
                                <w:rPr>
                                  <w:rFonts w:ascii="Meiryo UI" w:eastAsia="Meiryo UI" w:hAnsi="Meiryo UI" w:cs="Meiryo UI" w:hint="eastAsia"/>
                                  <w:color w:val="000000" w:themeColor="text1"/>
                                  <w:sz w:val="20"/>
                                  <w:szCs w:val="20"/>
                                </w:rPr>
                                <w:t>○</w:t>
                              </w:r>
                              <w:r w:rsidR="005C361D">
                                <w:rPr>
                                  <w:rFonts w:ascii="Meiryo UI" w:eastAsia="Meiryo UI" w:hAnsi="Meiryo UI" w:cs="Meiryo UI" w:hint="eastAsia"/>
                                  <w:b/>
                                  <w:color w:val="000000" w:themeColor="text1"/>
                                  <w:kern w:val="2"/>
                                  <w:sz w:val="20"/>
                                  <w:szCs w:val="21"/>
                                </w:rPr>
                                <w:t>以下の</w:t>
                              </w:r>
                              <w:r w:rsidR="005C361D">
                                <w:rPr>
                                  <w:rFonts w:ascii="Meiryo UI" w:eastAsia="Meiryo UI" w:hAnsi="Meiryo UI" w:cs="Meiryo UI"/>
                                  <w:b/>
                                  <w:color w:val="000000" w:themeColor="text1"/>
                                  <w:kern w:val="2"/>
                                  <w:sz w:val="20"/>
                                  <w:szCs w:val="21"/>
                                </w:rPr>
                                <w:t>取組みを</w:t>
                              </w:r>
                              <w:r w:rsidR="005C361D">
                                <w:rPr>
                                  <w:rFonts w:ascii="Meiryo UI" w:eastAsia="Meiryo UI" w:hAnsi="Meiryo UI" w:cs="Meiryo UI" w:hint="eastAsia"/>
                                  <w:b/>
                                  <w:color w:val="000000" w:themeColor="text1"/>
                                  <w:kern w:val="2"/>
                                  <w:sz w:val="20"/>
                                  <w:szCs w:val="21"/>
                                </w:rPr>
                                <w:t>進める</w:t>
                              </w:r>
                              <w:r w:rsidR="005C361D">
                                <w:rPr>
                                  <w:rFonts w:ascii="Meiryo UI" w:eastAsia="Meiryo UI" w:hAnsi="Meiryo UI" w:cs="Meiryo UI"/>
                                  <w:b/>
                                  <w:color w:val="000000" w:themeColor="text1"/>
                                  <w:kern w:val="2"/>
                                  <w:sz w:val="20"/>
                                  <w:szCs w:val="21"/>
                                </w:rPr>
                                <w:t>と</w:t>
                              </w:r>
                              <w:r w:rsidR="005C361D">
                                <w:rPr>
                                  <w:rFonts w:ascii="Meiryo UI" w:eastAsia="Meiryo UI" w:hAnsi="Meiryo UI" w:cs="Meiryo UI" w:hint="eastAsia"/>
                                  <w:b/>
                                  <w:color w:val="000000" w:themeColor="text1"/>
                                  <w:kern w:val="2"/>
                                  <w:sz w:val="20"/>
                                  <w:szCs w:val="21"/>
                                </w:rPr>
                                <w:t>とも</w:t>
                              </w:r>
                              <w:r w:rsidR="005C361D">
                                <w:rPr>
                                  <w:rFonts w:ascii="Meiryo UI" w:eastAsia="Meiryo UI" w:hAnsi="Meiryo UI" w:cs="Meiryo UI"/>
                                  <w:b/>
                                  <w:color w:val="000000" w:themeColor="text1"/>
                                  <w:kern w:val="2"/>
                                  <w:sz w:val="20"/>
                                  <w:szCs w:val="21"/>
                                </w:rPr>
                                <w:t>に</w:t>
                              </w:r>
                              <w:r w:rsidR="005C361D">
                                <w:rPr>
                                  <w:rFonts w:ascii="Meiryo UI" w:eastAsia="Meiryo UI" w:hAnsi="Meiryo UI" w:cs="Meiryo UI" w:hint="eastAsia"/>
                                  <w:b/>
                                  <w:color w:val="000000" w:themeColor="text1"/>
                                  <w:kern w:val="2"/>
                                  <w:sz w:val="20"/>
                                  <w:szCs w:val="21"/>
                                </w:rPr>
                                <w:t>、密集</w:t>
                              </w:r>
                              <w:r w:rsidR="005C361D">
                                <w:rPr>
                                  <w:rFonts w:ascii="Meiryo UI" w:eastAsia="Meiryo UI" w:hAnsi="Meiryo UI" w:cs="Meiryo UI"/>
                                  <w:b/>
                                  <w:color w:val="000000" w:themeColor="text1"/>
                                  <w:kern w:val="2"/>
                                  <w:sz w:val="20"/>
                                  <w:szCs w:val="21"/>
                                </w:rPr>
                                <w:t>市街地の</w:t>
                              </w:r>
                              <w:r w:rsidR="005C361D">
                                <w:rPr>
                                  <w:rFonts w:ascii="Meiryo UI" w:eastAsia="Meiryo UI" w:hAnsi="Meiryo UI" w:cs="Meiryo UI" w:hint="eastAsia"/>
                                  <w:b/>
                                  <w:color w:val="000000" w:themeColor="text1"/>
                                  <w:kern w:val="2"/>
                                  <w:sz w:val="20"/>
                                  <w:szCs w:val="21"/>
                                </w:rPr>
                                <w:t>早期</w:t>
                              </w:r>
                              <w:r w:rsidR="005C361D">
                                <w:rPr>
                                  <w:rFonts w:ascii="Meiryo UI" w:eastAsia="Meiryo UI" w:hAnsi="Meiryo UI" w:cs="Meiryo UI"/>
                                  <w:b/>
                                  <w:color w:val="000000" w:themeColor="text1"/>
                                  <w:kern w:val="2"/>
                                  <w:sz w:val="20"/>
                                  <w:szCs w:val="21"/>
                                </w:rPr>
                                <w:t>解消に向けた新たな</w:t>
                              </w:r>
                              <w:r w:rsidR="005C361D">
                                <w:rPr>
                                  <w:rFonts w:ascii="Meiryo UI" w:eastAsia="Meiryo UI" w:hAnsi="Meiryo UI" w:cs="Meiryo UI" w:hint="eastAsia"/>
                                  <w:b/>
                                  <w:color w:val="000000" w:themeColor="text1"/>
                                  <w:kern w:val="2"/>
                                  <w:sz w:val="20"/>
                                  <w:szCs w:val="21"/>
                                </w:rPr>
                                <w:t>密集市街地</w:t>
                              </w:r>
                              <w:r w:rsidR="005C361D">
                                <w:rPr>
                                  <w:rFonts w:ascii="Meiryo UI" w:eastAsia="Meiryo UI" w:hAnsi="Meiryo UI" w:cs="Meiryo UI"/>
                                  <w:b/>
                                  <w:color w:val="000000" w:themeColor="text1"/>
                                  <w:kern w:val="2"/>
                                  <w:sz w:val="20"/>
                                  <w:szCs w:val="21"/>
                                </w:rPr>
                                <w:t>整備方針</w:t>
                              </w:r>
                              <w:r w:rsidR="005C361D">
                                <w:rPr>
                                  <w:rFonts w:ascii="Meiryo UI" w:eastAsia="Meiryo UI" w:hAnsi="Meiryo UI" w:cs="Meiryo UI" w:hint="eastAsia"/>
                                  <w:b/>
                                  <w:color w:val="000000" w:themeColor="text1"/>
                                  <w:kern w:val="2"/>
                                  <w:sz w:val="20"/>
                                  <w:szCs w:val="21"/>
                                </w:rPr>
                                <w:t>を策定</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○まちの不燃化</w:t>
                              </w:r>
                            </w:p>
                            <w:p w:rsidR="005C361D"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・老朽建築物の除却促進や</w:t>
                              </w:r>
                              <w:r w:rsidRPr="0071785F">
                                <w:rPr>
                                  <w:rFonts w:ascii="Meiryo UI" w:eastAsia="Meiryo UI" w:hAnsi="Meiryo UI" w:cs="Meiryo UI" w:hint="eastAsia"/>
                                  <w:b/>
                                  <w:color w:val="000000" w:themeColor="text1"/>
                                  <w:sz w:val="20"/>
                                  <w:szCs w:val="21"/>
                                </w:rPr>
                                <w:t>地区公共施設の整備等</w:t>
                              </w:r>
                            </w:p>
                            <w:p w:rsidR="005C361D" w:rsidRPr="00EC0E3C"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・技術者等の</w:t>
                              </w:r>
                              <w:r>
                                <w:rPr>
                                  <w:rFonts w:ascii="Meiryo UI" w:eastAsia="Meiryo UI" w:hAnsi="Meiryo UI" w:cs="Meiryo UI"/>
                                  <w:b/>
                                  <w:color w:val="000000" w:themeColor="text1"/>
                                  <w:sz w:val="20"/>
                                  <w:szCs w:val="21"/>
                                </w:rPr>
                                <w:t>派遣による</w:t>
                              </w:r>
                              <w:r>
                                <w:rPr>
                                  <w:rFonts w:ascii="Meiryo UI" w:eastAsia="Meiryo UI" w:hAnsi="Meiryo UI" w:cs="Meiryo UI" w:hint="eastAsia"/>
                                  <w:b/>
                                  <w:color w:val="000000" w:themeColor="text1"/>
                                  <w:sz w:val="20"/>
                                  <w:szCs w:val="21"/>
                                </w:rPr>
                                <w:t>市の事業</w:t>
                              </w:r>
                              <w:r>
                                <w:rPr>
                                  <w:rFonts w:ascii="Meiryo UI" w:eastAsia="Meiryo UI" w:hAnsi="Meiryo UI" w:cs="Meiryo UI"/>
                                  <w:b/>
                                  <w:color w:val="000000" w:themeColor="text1"/>
                                  <w:sz w:val="20"/>
                                  <w:szCs w:val="21"/>
                                </w:rPr>
                                <w:t>執行体制の</w:t>
                              </w:r>
                              <w:r>
                                <w:rPr>
                                  <w:rFonts w:ascii="Meiryo UI" w:eastAsia="Meiryo UI" w:hAnsi="Meiryo UI" w:cs="Meiryo UI" w:hint="eastAsia"/>
                                  <w:b/>
                                  <w:color w:val="000000" w:themeColor="text1"/>
                                  <w:sz w:val="20"/>
                                  <w:szCs w:val="21"/>
                                </w:rPr>
                                <w:t>強化</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・まちの安全性と</w:t>
                              </w:r>
                              <w:r>
                                <w:rPr>
                                  <w:rFonts w:ascii="Meiryo UI" w:eastAsia="Meiryo UI" w:hAnsi="Meiryo UI" w:cs="Meiryo UI"/>
                                  <w:b/>
                                  <w:color w:val="000000" w:themeColor="text1"/>
                                  <w:kern w:val="2"/>
                                  <w:sz w:val="20"/>
                                  <w:szCs w:val="21"/>
                                </w:rPr>
                                <w:t>魅力</w:t>
                              </w:r>
                              <w:r>
                                <w:rPr>
                                  <w:rFonts w:ascii="Meiryo UI" w:eastAsia="Meiryo UI" w:hAnsi="Meiryo UI" w:cs="Meiryo UI" w:hint="eastAsia"/>
                                  <w:b/>
                                  <w:color w:val="000000" w:themeColor="text1"/>
                                  <w:kern w:val="2"/>
                                  <w:sz w:val="20"/>
                                  <w:szCs w:val="21"/>
                                </w:rPr>
                                <w:t>向上</w:t>
                              </w:r>
                              <w:r>
                                <w:rPr>
                                  <w:rFonts w:ascii="Meiryo UI" w:eastAsia="Meiryo UI" w:hAnsi="Meiryo UI" w:cs="Meiryo UI"/>
                                  <w:b/>
                                  <w:color w:val="000000" w:themeColor="text1"/>
                                  <w:kern w:val="2"/>
                                  <w:sz w:val="20"/>
                                  <w:szCs w:val="21"/>
                                </w:rPr>
                                <w:t>に向け</w:t>
                              </w:r>
                              <w:r>
                                <w:rPr>
                                  <w:rFonts w:ascii="Meiryo UI" w:eastAsia="Meiryo UI" w:hAnsi="Meiryo UI" w:cs="Meiryo UI" w:hint="eastAsia"/>
                                  <w:b/>
                                  <w:color w:val="000000" w:themeColor="text1"/>
                                  <w:kern w:val="2"/>
                                  <w:sz w:val="20"/>
                                  <w:szCs w:val="21"/>
                                </w:rPr>
                                <w:t>、空家・空地活用を推進</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sz w:val="20"/>
                                  <w:szCs w:val="21"/>
                                </w:rPr>
                                <w:t>延焼遮断空間の確保</w:t>
                              </w:r>
                              <w:r>
                                <w:rPr>
                                  <w:rFonts w:ascii="Meiryo UI" w:eastAsia="Meiryo UI" w:hAnsi="Meiryo UI" w:cs="Meiryo UI" w:hint="eastAsia"/>
                                  <w:b/>
                                  <w:color w:val="000000" w:themeColor="text1"/>
                                  <w:sz w:val="20"/>
                                  <w:szCs w:val="21"/>
                                </w:rPr>
                                <w:t>（三国</w:t>
                              </w:r>
                              <w:r>
                                <w:rPr>
                                  <w:rFonts w:ascii="Meiryo UI" w:eastAsia="Meiryo UI" w:hAnsi="Meiryo UI" w:cs="Meiryo UI"/>
                                  <w:b/>
                                  <w:color w:val="000000" w:themeColor="text1"/>
                                  <w:sz w:val="20"/>
                                  <w:szCs w:val="21"/>
                                </w:rPr>
                                <w:t>塚口線</w:t>
                              </w:r>
                              <w:r>
                                <w:rPr>
                                  <w:rFonts w:ascii="Meiryo UI" w:eastAsia="Meiryo UI" w:hAnsi="Meiryo UI" w:cs="Meiryo UI" w:hint="eastAsia"/>
                                  <w:b/>
                                  <w:color w:val="000000" w:themeColor="text1"/>
                                  <w:sz w:val="20"/>
                                  <w:szCs w:val="21"/>
                                </w:rPr>
                                <w:t>、寝屋川大東</w:t>
                              </w:r>
                              <w:r>
                                <w:rPr>
                                  <w:rFonts w:ascii="Meiryo UI" w:eastAsia="Meiryo UI" w:hAnsi="Meiryo UI" w:cs="Meiryo UI"/>
                                  <w:b/>
                                  <w:color w:val="000000" w:themeColor="text1"/>
                                  <w:sz w:val="20"/>
                                  <w:szCs w:val="21"/>
                                </w:rPr>
                                <w:t>線</w:t>
                              </w:r>
                              <w:r>
                                <w:rPr>
                                  <w:rFonts w:ascii="Meiryo UI" w:eastAsia="Meiryo UI" w:hAnsi="Meiryo UI" w:cs="Meiryo UI" w:hint="eastAsia"/>
                                  <w:b/>
                                  <w:color w:val="000000" w:themeColor="text1"/>
                                  <w:sz w:val="20"/>
                                  <w:szCs w:val="21"/>
                                </w:rPr>
                                <w:t>）</w:t>
                              </w:r>
                            </w:p>
                            <w:p w:rsidR="005C361D" w:rsidRPr="0071785F" w:rsidRDefault="005C361D" w:rsidP="00D3404A">
                              <w:pPr>
                                <w:pStyle w:val="Web"/>
                                <w:spacing w:before="0" w:beforeAutospacing="0" w:after="0" w:afterAutospacing="0" w:line="200" w:lineRule="exact"/>
                                <w:ind w:leftChars="150" w:left="315"/>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71785F">
                                <w:rPr>
                                  <w:rFonts w:ascii="Meiryo UI" w:eastAsia="Meiryo UI" w:hAnsi="Meiryo UI" w:cs="Meiryo UI" w:hint="eastAsia"/>
                                  <w:b/>
                                  <w:color w:val="000000" w:themeColor="text1"/>
                                  <w:sz w:val="20"/>
                                  <w:szCs w:val="21"/>
                                </w:rPr>
                                <w:t>道路用地の買収交渉を重点的に実施</w:t>
                              </w:r>
                              <w:r>
                                <w:rPr>
                                  <w:rFonts w:ascii="Meiryo UI" w:eastAsia="Meiryo UI" w:hAnsi="Meiryo UI" w:cs="Meiryo UI" w:hint="eastAsia"/>
                                  <w:b/>
                                  <w:color w:val="000000" w:themeColor="text1"/>
                                  <w:sz w:val="20"/>
                                  <w:szCs w:val="21"/>
                                </w:rPr>
                                <w:t>、一部</w:t>
                              </w:r>
                              <w:r>
                                <w:rPr>
                                  <w:rFonts w:ascii="Meiryo UI" w:eastAsia="Meiryo UI" w:hAnsi="Meiryo UI" w:cs="Meiryo UI"/>
                                  <w:b/>
                                  <w:color w:val="000000" w:themeColor="text1"/>
                                  <w:sz w:val="20"/>
                                  <w:szCs w:val="21"/>
                                </w:rPr>
                                <w:t>整備</w:t>
                              </w:r>
                              <w:r>
                                <w:rPr>
                                  <w:rFonts w:ascii="Meiryo UI" w:eastAsia="Meiryo UI" w:hAnsi="Meiryo UI" w:cs="Meiryo UI" w:hint="eastAsia"/>
                                  <w:b/>
                                  <w:color w:val="000000" w:themeColor="text1"/>
                                  <w:sz w:val="20"/>
                                  <w:szCs w:val="21"/>
                                </w:rPr>
                                <w:t>工事に</w:t>
                              </w:r>
                              <w:r>
                                <w:rPr>
                                  <w:rFonts w:ascii="Meiryo UI" w:eastAsia="Meiryo UI" w:hAnsi="Meiryo UI" w:cs="Meiryo UI"/>
                                  <w:b/>
                                  <w:color w:val="000000" w:themeColor="text1"/>
                                  <w:sz w:val="20"/>
                                  <w:szCs w:val="21"/>
                                </w:rPr>
                                <w:t>着手</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○地域防災力の向上</w:t>
                              </w:r>
                            </w:p>
                            <w:p w:rsidR="005C361D"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防災講座やワークショップ開催など地域への働きかけ</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・感震</w:t>
                              </w:r>
                              <w:r>
                                <w:rPr>
                                  <w:rFonts w:ascii="Meiryo UI" w:eastAsia="Meiryo UI" w:hAnsi="Meiryo UI" w:cs="Meiryo UI"/>
                                  <w:b/>
                                  <w:color w:val="000000" w:themeColor="text1"/>
                                  <w:kern w:val="2"/>
                                  <w:sz w:val="20"/>
                                  <w:szCs w:val="21"/>
                                </w:rPr>
                                <w:t>ブレーカー</w:t>
                              </w:r>
                              <w:r>
                                <w:rPr>
                                  <w:rFonts w:ascii="Meiryo UI" w:eastAsia="Meiryo UI" w:hAnsi="Meiryo UI" w:cs="Meiryo UI" w:hint="eastAsia"/>
                                  <w:b/>
                                  <w:color w:val="000000" w:themeColor="text1"/>
                                  <w:kern w:val="2"/>
                                  <w:sz w:val="20"/>
                                  <w:szCs w:val="21"/>
                                </w:rPr>
                                <w:t>の普及啓発</w:t>
                              </w:r>
                            </w:p>
                            <w:p w:rsidR="005C361D" w:rsidRPr="0071785F" w:rsidRDefault="005C361D" w:rsidP="00EC0E3C">
                              <w:pPr>
                                <w:pStyle w:val="Web"/>
                                <w:spacing w:before="0" w:beforeAutospacing="0" w:after="0" w:afterAutospacing="0" w:line="20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○暮らしやすいまちづくり</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まちづくり構想の検討や、みどりを活かした魅力あるまちづくり</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○密集事業の見える化</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地区毎の改善状況を見える化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正方形/長方形 74"/>
                        <wps:cNvSpPr/>
                        <wps:spPr>
                          <a:xfrm>
                            <a:off x="142875" y="66675"/>
                            <a:ext cx="5524500" cy="17145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C361D" w:rsidRPr="0071785F" w:rsidRDefault="005C361D" w:rsidP="005D37AD">
                              <w:pPr>
                                <w:spacing w:line="200" w:lineRule="exact"/>
                                <w:jc w:val="left"/>
                                <w:rPr>
                                  <w:rFonts w:ascii="Meiryo UI" w:eastAsia="Meiryo UI" w:hAnsi="Meiryo UI" w:cs="Meiryo UI"/>
                                  <w:color w:val="000000" w:themeColor="text1"/>
                                  <w:sz w:val="18"/>
                                  <w:szCs w:val="24"/>
                                </w:rPr>
                              </w:pPr>
                            </w:p>
                            <w:p w:rsidR="005C361D" w:rsidRPr="0071785F" w:rsidRDefault="005C361D" w:rsidP="005D37AD">
                              <w:pPr>
                                <w:spacing w:line="200" w:lineRule="exact"/>
                                <w:ind w:left="90" w:hangingChars="50" w:hanging="90"/>
                                <w:jc w:val="left"/>
                                <w:rPr>
                                  <w:rFonts w:ascii="Meiryo UI" w:eastAsia="Meiryo UI" w:hAnsi="Meiryo UI" w:cs="Meiryo UI"/>
                                  <w:color w:val="000000" w:themeColor="text1"/>
                                  <w:sz w:val="18"/>
                                  <w:szCs w:val="18"/>
                                </w:rPr>
                              </w:pPr>
                            </w:p>
                            <w:p w:rsidR="005C361D" w:rsidRDefault="005C361D" w:rsidP="00896C96">
                              <w:pPr>
                                <w:spacing w:line="200" w:lineRule="exact"/>
                                <w:ind w:left="90" w:hangingChars="50" w:hanging="90"/>
                                <w:jc w:val="left"/>
                                <w:rPr>
                                  <w:rFonts w:ascii="Meiryo UI" w:eastAsia="Meiryo UI" w:hAnsi="Meiryo UI" w:cs="Meiryo UI"/>
                                  <w:bCs/>
                                  <w:color w:val="000000" w:themeColor="text1"/>
                                  <w:sz w:val="18"/>
                                  <w:szCs w:val="18"/>
                                </w:rPr>
                              </w:pPr>
                              <w:r>
                                <w:rPr>
                                  <w:rFonts w:ascii="Meiryo UI" w:eastAsia="Meiryo UI" w:hAnsi="Meiryo UI" w:cs="Meiryo UI" w:hint="eastAsia"/>
                                  <w:color w:val="000000" w:themeColor="text1"/>
                                  <w:sz w:val="18"/>
                                  <w:szCs w:val="18"/>
                                </w:rPr>
                                <w:t>〇</w:t>
                              </w:r>
                              <w:r w:rsidRPr="0071785F">
                                <w:rPr>
                                  <w:rFonts w:ascii="Meiryo UI" w:eastAsia="Meiryo UI" w:hAnsi="Meiryo UI" w:cs="Meiryo UI" w:hint="eastAsia"/>
                                  <w:bCs/>
                                  <w:color w:val="000000" w:themeColor="text1"/>
                                  <w:sz w:val="18"/>
                                  <w:szCs w:val="18"/>
                                </w:rPr>
                                <w:t>地震発生時に、人的被害や建物被害を軽減するため、「大阪府密集市街地整備方針」</w:t>
                              </w:r>
                              <w:r>
                                <w:rPr>
                                  <w:rFonts w:ascii="Meiryo UI" w:eastAsia="Meiryo UI" w:hAnsi="Meiryo UI" w:cs="Meiryo UI" w:hint="eastAsia"/>
                                  <w:bCs/>
                                  <w:color w:val="000000" w:themeColor="text1"/>
                                  <w:sz w:val="18"/>
                                  <w:szCs w:val="18"/>
                                </w:rPr>
                                <w:t>及び「</w:t>
                              </w:r>
                              <w:r w:rsidRPr="0071785F">
                                <w:rPr>
                                  <w:rFonts w:ascii="Meiryo UI" w:eastAsia="Meiryo UI" w:hAnsi="Meiryo UI" w:cs="Meiryo UI" w:hint="eastAsia"/>
                                  <w:bCs/>
                                  <w:color w:val="000000" w:themeColor="text1"/>
                                  <w:sz w:val="18"/>
                                  <w:szCs w:val="18"/>
                                </w:rPr>
                                <w:t>市整備アクションプログラム」に基づき、</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・老朽建築物の除却や防火規制の強化などのまちの不燃化</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・広幅員の道路等の整備早期化等による延焼遮断帯の整備</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・住民の</w:t>
                              </w:r>
                              <w:r w:rsidRPr="0071785F">
                                <w:rPr>
                                  <w:rFonts w:ascii="Meiryo UI" w:eastAsia="Meiryo UI" w:hAnsi="Meiryo UI" w:cs="Meiryo UI" w:hint="eastAsia"/>
                                  <w:bCs/>
                                  <w:color w:val="000000" w:themeColor="text1"/>
                                  <w:sz w:val="18"/>
                                  <w:szCs w:val="18"/>
                                </w:rPr>
                                <w:t>防災意識を高め</w:t>
                              </w:r>
                              <w:r>
                                <w:rPr>
                                  <w:rFonts w:ascii="Meiryo UI" w:eastAsia="Meiryo UI" w:hAnsi="Meiryo UI" w:cs="Meiryo UI" w:hint="eastAsia"/>
                                  <w:bCs/>
                                  <w:color w:val="000000" w:themeColor="text1"/>
                                  <w:sz w:val="18"/>
                                  <w:szCs w:val="18"/>
                                </w:rPr>
                                <w:t>、自助</w:t>
                              </w:r>
                              <w:r>
                                <w:rPr>
                                  <w:rFonts w:ascii="Meiryo UI" w:eastAsia="Meiryo UI" w:hAnsi="Meiryo UI" w:cs="Meiryo UI"/>
                                  <w:bCs/>
                                  <w:color w:val="000000" w:themeColor="text1"/>
                                  <w:sz w:val="18"/>
                                  <w:szCs w:val="18"/>
                                </w:rPr>
                                <w:t>・</w:t>
                              </w:r>
                              <w:r>
                                <w:rPr>
                                  <w:rFonts w:ascii="Meiryo UI" w:eastAsia="Meiryo UI" w:hAnsi="Meiryo UI" w:cs="Meiryo UI" w:hint="eastAsia"/>
                                  <w:bCs/>
                                  <w:color w:val="000000" w:themeColor="text1"/>
                                  <w:sz w:val="18"/>
                                  <w:szCs w:val="18"/>
                                </w:rPr>
                                <w:t>共助の応急体制を</w:t>
                              </w:r>
                              <w:r>
                                <w:rPr>
                                  <w:rFonts w:ascii="Meiryo UI" w:eastAsia="Meiryo UI" w:hAnsi="Meiryo UI" w:cs="Meiryo UI"/>
                                  <w:bCs/>
                                  <w:color w:val="000000" w:themeColor="text1"/>
                                  <w:sz w:val="18"/>
                                  <w:szCs w:val="18"/>
                                </w:rPr>
                                <w:t>整える</w:t>
                              </w:r>
                              <w:r>
                                <w:rPr>
                                  <w:rFonts w:ascii="Meiryo UI" w:eastAsia="Meiryo UI" w:hAnsi="Meiryo UI" w:cs="Meiryo UI" w:hint="eastAsia"/>
                                  <w:bCs/>
                                  <w:color w:val="000000" w:themeColor="text1"/>
                                  <w:sz w:val="18"/>
                                  <w:szCs w:val="18"/>
                                </w:rPr>
                                <w:t>地域防災力の向上</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・密集市街地の特長を活かし、新しい住民を呼び込むための暮らしやすいまちづくり（H30～）</w:t>
                              </w:r>
                            </w:p>
                            <w:p w:rsidR="005C361D" w:rsidRDefault="005C361D" w:rsidP="002C00E0">
                              <w:pPr>
                                <w:spacing w:line="200" w:lineRule="exact"/>
                                <w:ind w:left="28" w:firstLineChars="34" w:firstLine="61"/>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・各地区のまちの安全性・事業進捗の</w:t>
                              </w:r>
                              <w:r>
                                <w:rPr>
                                  <w:rFonts w:ascii="Meiryo UI" w:eastAsia="Meiryo UI" w:hAnsi="Meiryo UI" w:cs="Meiryo UI"/>
                                  <w:bCs/>
                                  <w:color w:val="000000" w:themeColor="text1"/>
                                  <w:sz w:val="18"/>
                                  <w:szCs w:val="18"/>
                                </w:rPr>
                                <w:t>見える</w:t>
                              </w:r>
                              <w:r>
                                <w:rPr>
                                  <w:rFonts w:ascii="Meiryo UI" w:eastAsia="Meiryo UI" w:hAnsi="Meiryo UI" w:cs="Meiryo UI" w:hint="eastAsia"/>
                                  <w:bCs/>
                                  <w:color w:val="000000" w:themeColor="text1"/>
                                  <w:sz w:val="18"/>
                                  <w:szCs w:val="18"/>
                                </w:rPr>
                                <w:t>化</w:t>
                              </w:r>
                              <w:r w:rsidRPr="0071785F">
                                <w:rPr>
                                  <w:rFonts w:ascii="Meiryo UI" w:eastAsia="Meiryo UI" w:hAnsi="Meiryo UI" w:cs="Meiryo UI" w:hint="eastAsia"/>
                                  <w:bCs/>
                                  <w:color w:val="000000" w:themeColor="text1"/>
                                  <w:sz w:val="18"/>
                                  <w:szCs w:val="18"/>
                                </w:rPr>
                                <w:t>により、</w:t>
                              </w:r>
                              <w:r>
                                <w:rPr>
                                  <w:rFonts w:ascii="Meiryo UI" w:eastAsia="Meiryo UI" w:hAnsi="Meiryo UI" w:cs="Meiryo UI" w:hint="eastAsia"/>
                                  <w:bCs/>
                                  <w:color w:val="000000" w:themeColor="text1"/>
                                  <w:sz w:val="18"/>
                                  <w:szCs w:val="18"/>
                                </w:rPr>
                                <w:t>令和</w:t>
                              </w:r>
                              <w:r w:rsidRPr="0071785F">
                                <w:rPr>
                                  <w:rFonts w:ascii="Meiryo UI" w:eastAsia="Meiryo UI" w:hAnsi="Meiryo UI" w:cs="Meiryo UI" w:hint="eastAsia"/>
                                  <w:bCs/>
                                  <w:color w:val="000000" w:themeColor="text1"/>
                                  <w:sz w:val="18"/>
                                  <w:szCs w:val="18"/>
                                </w:rPr>
                                <w:t>2年度までに「地震時等に著しく危険な密集市街地」を</w:t>
                              </w:r>
                            </w:p>
                            <w:p w:rsidR="005C361D" w:rsidRPr="0071785F" w:rsidRDefault="005C361D" w:rsidP="002C00E0">
                              <w:pPr>
                                <w:spacing w:line="200" w:lineRule="exact"/>
                                <w:ind w:left="28" w:firstLineChars="34" w:firstLine="61"/>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 xml:space="preserve">　</w:t>
                              </w:r>
                              <w:r w:rsidRPr="0071785F">
                                <w:rPr>
                                  <w:rFonts w:ascii="Meiryo UI" w:eastAsia="Meiryo UI" w:hAnsi="Meiryo UI" w:cs="Meiryo UI" w:hint="eastAsia"/>
                                  <w:bCs/>
                                  <w:color w:val="000000" w:themeColor="text1"/>
                                  <w:sz w:val="18"/>
                                  <w:szCs w:val="18"/>
                                </w:rPr>
                                <w:t>解消する。</w:t>
                              </w:r>
                            </w:p>
                            <w:p w:rsidR="005C361D" w:rsidRDefault="005C361D"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【対象地区】</w:t>
                              </w:r>
                            </w:p>
                            <w:p w:rsidR="005C361D" w:rsidRPr="0071785F" w:rsidRDefault="005C361D"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（大阪市）優先地区、（堺市）新湊、（豊中市）庄内、豊南町、（守口市）東部、大日・八雲東町、</w:t>
                              </w:r>
                            </w:p>
                            <w:p w:rsidR="005C361D" w:rsidRDefault="005C361D"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（門真市）門真市北部、（寝屋川市）萱島東、池田・大利、香里、（東大阪市）若江・岩田・瓜生堂</w:t>
                              </w:r>
                            </w:p>
                            <w:p w:rsidR="005C361D" w:rsidRPr="0071785F" w:rsidRDefault="005C361D" w:rsidP="00896C96">
                              <w:pPr>
                                <w:spacing w:line="200" w:lineRule="exact"/>
                                <w:ind w:firstLineChars="200" w:firstLine="400"/>
                                <w:rPr>
                                  <w:rFonts w:ascii="Meiryo UI" w:eastAsia="Meiryo UI" w:hAnsi="Meiryo UI" w:cs="Meiryo UI"/>
                                  <w:bCs/>
                                  <w:color w:val="000000" w:themeColor="text1"/>
                                  <w:sz w:val="20"/>
                                  <w:szCs w:val="20"/>
                                </w:rPr>
                              </w:pPr>
                            </w:p>
                            <w:p w:rsidR="005C361D" w:rsidRPr="0071785F" w:rsidRDefault="005C361D"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color w:val="000000" w:themeColor="text1"/>
                                  <w:sz w:val="18"/>
                                  <w:szCs w:val="18"/>
                                </w:rPr>
                                <w:t>【目標】：</w:t>
                              </w:r>
                              <w:r w:rsidRPr="0071785F">
                                <w:rPr>
                                  <w:rFonts w:ascii="Meiryo UI" w:eastAsia="Meiryo UI" w:hAnsi="Meiryo UI" w:cs="Meiryo UI"/>
                                  <w:color w:val="000000" w:themeColor="text1"/>
                                  <w:sz w:val="18"/>
                                  <w:szCs w:val="18"/>
                                  <w:lang w:eastAsia="zh-TW"/>
                                </w:rPr>
                                <w:t>平成</w:t>
                              </w:r>
                              <w:r w:rsidRPr="0071785F">
                                <w:rPr>
                                  <w:rFonts w:ascii="Meiryo UI" w:eastAsia="Meiryo UI" w:hAnsi="Meiryo UI" w:cs="Meiryo UI" w:hint="eastAsia"/>
                                  <w:color w:val="000000" w:themeColor="text1"/>
                                  <w:sz w:val="18"/>
                                  <w:szCs w:val="18"/>
                                </w:rPr>
                                <w:t>30</w:t>
                              </w:r>
                              <w:r w:rsidRPr="0071785F">
                                <w:rPr>
                                  <w:rFonts w:ascii="Meiryo UI" w:eastAsia="Meiryo UI" w:hAnsi="Meiryo UI" w:cs="Meiryo UI"/>
                                  <w:color w:val="000000" w:themeColor="text1"/>
                                  <w:sz w:val="18"/>
                                  <w:szCs w:val="18"/>
                                  <w:lang w:eastAsia="zh-TW"/>
                                </w:rPr>
                                <w:t>年度</w:t>
                              </w:r>
                            </w:p>
                            <w:p w:rsidR="005C361D" w:rsidRPr="0071785F" w:rsidRDefault="005C361D" w:rsidP="005D37AD">
                              <w:pPr>
                                <w:spacing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bCs/>
                                  <w:color w:val="000000" w:themeColor="text1"/>
                                  <w:sz w:val="18"/>
                                  <w:szCs w:val="18"/>
                                </w:rPr>
                                <w:t>11地区において、地域の理解・協力を得て、具体的な取組を推進</w:t>
                              </w:r>
                            </w:p>
                          </w:txbxContent>
                        </wps:txbx>
                        <wps:bodyPr wrap="square" lIns="36000" tIns="21600" rIns="36000" bIns="18000" rtlCol="0" anchor="t" anchorCtr="0">
                          <a:noAutofit/>
                        </wps:bodyPr>
                      </wps:wsp>
                      <wps:wsp>
                        <wps:cNvPr id="344" name="右矢印 344"/>
                        <wps:cNvSpPr/>
                        <wps:spPr>
                          <a:xfrm>
                            <a:off x="0" y="1876425"/>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正方形/長方形 333"/>
                        <wps:cNvSpPr/>
                        <wps:spPr>
                          <a:xfrm>
                            <a:off x="76200" y="0"/>
                            <a:ext cx="28194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2" o:spid="_x0000_s1040" style="position:absolute;left:0;text-align:left;margin-left:12.3pt;margin-top:20.2pt;width:446.25pt;height:492.75pt;z-index:252116992;mso-height-relative:margin" coordsize="56673,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">
                <v:rect id="正方形/長方形 345" o:spid="_x0000_s1041" style="position:absolute;left:2476;top:18764;width:53435;height:4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" filled="f" strokecolor="black [3213]" strokeweight="3pt">
                  <v:stroke linestyle="thinThin"/>
                  <v:textbox>
                    <w:txbxContent>
                      <w:p w:rsidR="005C361D" w:rsidRPr="00EC0E3C" w:rsidRDefault="005C361D" w:rsidP="00273D1F">
                        <w:pPr>
                          <w:pStyle w:val="Web"/>
                          <w:spacing w:before="0" w:beforeAutospacing="0" w:after="0" w:afterAutospacing="0" w:line="200" w:lineRule="exact"/>
                          <w:jc w:val="both"/>
                          <w:rPr>
                            <w:rFonts w:ascii="Meiryo UI" w:eastAsia="Meiryo UI" w:hAnsi="Meiryo UI" w:cs="Meiryo UI"/>
                            <w:b/>
                            <w:color w:val="000000" w:themeColor="text1"/>
                            <w:kern w:val="2"/>
                            <w:sz w:val="20"/>
                            <w:szCs w:val="20"/>
                          </w:rPr>
                        </w:pPr>
                        <w:r w:rsidRPr="00EC0E3C">
                          <w:rPr>
                            <w:rFonts w:ascii="Meiryo UI" w:eastAsia="Meiryo UI" w:hAnsi="Meiryo UI" w:cs="Meiryo UI"/>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令和元年度の</w:t>
                        </w:r>
                        <w:r w:rsidRPr="00EC0E3C">
                          <w:rPr>
                            <w:rFonts w:ascii="Meiryo UI" w:eastAsia="Meiryo UI" w:hAnsi="Meiryo UI" w:cs="Meiryo UI"/>
                            <w:b/>
                            <w:color w:val="000000" w:themeColor="text1"/>
                            <w:kern w:val="2"/>
                            <w:sz w:val="20"/>
                            <w:szCs w:val="20"/>
                          </w:rPr>
                          <w:t>取組み</w:t>
                        </w:r>
                        <w:r w:rsidRPr="00EC0E3C">
                          <w:rPr>
                            <w:rFonts w:ascii="Meiryo UI" w:eastAsia="Meiryo UI" w:hAnsi="Meiryo UI" w:cs="Meiryo UI" w:hint="eastAsia"/>
                            <w:b/>
                            <w:color w:val="000000" w:themeColor="text1"/>
                            <w:kern w:val="2"/>
                            <w:sz w:val="20"/>
                            <w:szCs w:val="20"/>
                          </w:rPr>
                          <w:t>実績</w:t>
                        </w:r>
                        <w:r w:rsidRPr="00EC0E3C">
                          <w:rPr>
                            <w:rFonts w:ascii="Meiryo UI" w:eastAsia="Meiryo UI" w:hAnsi="Meiryo UI" w:cs="Meiryo UI"/>
                            <w:b/>
                            <w:color w:val="000000" w:themeColor="text1"/>
                            <w:kern w:val="2"/>
                            <w:sz w:val="20"/>
                            <w:szCs w:val="20"/>
                          </w:rPr>
                          <w:t xml:space="preserve">】 </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○地震時等に著しく危険な密集市街地の解消　70ha（計433ha）</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○まちの不燃化</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sz w:val="20"/>
                            <w:szCs w:val="20"/>
                            <w:vertAlign w:val="superscript"/>
                          </w:rPr>
                        </w:pPr>
                        <w:r>
                          <w:rPr>
                            <w:rFonts w:ascii="Meiryo UI" w:eastAsia="Meiryo UI" w:hAnsi="Meiryo UI" w:cs="Meiryo UI" w:hint="eastAsia"/>
                            <w:b/>
                            <w:color w:val="000000" w:themeColor="text1"/>
                            <w:sz w:val="20"/>
                            <w:szCs w:val="20"/>
                          </w:rPr>
                          <w:t>・</w:t>
                        </w:r>
                        <w:r w:rsidRPr="00EC0E3C">
                          <w:rPr>
                            <w:rFonts w:ascii="Meiryo UI" w:eastAsia="Meiryo UI" w:hAnsi="Meiryo UI" w:cs="Meiryo UI" w:hint="eastAsia"/>
                            <w:b/>
                            <w:color w:val="000000" w:themeColor="text1"/>
                            <w:sz w:val="20"/>
                            <w:szCs w:val="20"/>
                          </w:rPr>
                          <w:t xml:space="preserve">老朽建築物等除却　約1,200戸　／　道路整備　</w:t>
                        </w:r>
                        <w:r w:rsidRPr="003831E9">
                          <w:rPr>
                            <w:rFonts w:ascii="Meiryo UI" w:eastAsia="Meiryo UI" w:hAnsi="Meiryo UI" w:cs="Meiryo UI" w:hint="eastAsia"/>
                            <w:b/>
                            <w:sz w:val="20"/>
                            <w:szCs w:val="20"/>
                          </w:rPr>
                          <w:t>約750m</w:t>
                        </w:r>
                        <w:r w:rsidRPr="003831E9">
                          <w:rPr>
                            <w:rFonts w:ascii="Meiryo UI" w:eastAsia="Meiryo UI" w:hAnsi="Meiryo UI" w:cs="Meiryo UI" w:hint="eastAsia"/>
                            <w:b/>
                            <w:sz w:val="20"/>
                            <w:szCs w:val="20"/>
                            <w:vertAlign w:val="superscript"/>
                          </w:rPr>
                          <w:t>2</w:t>
                        </w:r>
                      </w:p>
                      <w:p w:rsidR="005C361D" w:rsidRPr="00EC0E3C" w:rsidRDefault="005C361D" w:rsidP="00273D1F">
                        <w:pPr>
                          <w:pStyle w:val="Web"/>
                          <w:spacing w:before="0" w:beforeAutospacing="0" w:after="0" w:afterAutospacing="0" w:line="200" w:lineRule="exact"/>
                          <w:ind w:leftChars="50" w:left="332" w:hangingChars="103" w:hanging="227"/>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2"/>
                            <w:szCs w:val="20"/>
                          </w:rPr>
                          <w:t xml:space="preserve"> </w:t>
                        </w:r>
                        <w:r w:rsidRPr="00EC0E3C">
                          <w:rPr>
                            <w:rFonts w:ascii="Meiryo UI" w:eastAsia="Meiryo UI" w:hAnsi="Meiryo UI" w:cs="Meiryo UI" w:hint="eastAsia"/>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技術者等の派遣</w:t>
                        </w:r>
                        <w:r w:rsidRPr="00EC0E3C">
                          <w:rPr>
                            <w:rFonts w:ascii="Meiryo UI" w:eastAsia="Meiryo UI" w:hAnsi="Meiryo UI" w:cs="Meiryo UI"/>
                            <w:b/>
                            <w:color w:val="000000" w:themeColor="text1"/>
                            <w:kern w:val="2"/>
                            <w:sz w:val="20"/>
                            <w:szCs w:val="20"/>
                          </w:rPr>
                          <w:t>による市の</w:t>
                        </w:r>
                        <w:r w:rsidRPr="00EC0E3C">
                          <w:rPr>
                            <w:rFonts w:ascii="Meiryo UI" w:eastAsia="Meiryo UI" w:hAnsi="Meiryo UI" w:cs="Meiryo UI" w:hint="eastAsia"/>
                            <w:b/>
                            <w:color w:val="000000" w:themeColor="text1"/>
                            <w:kern w:val="2"/>
                            <w:sz w:val="20"/>
                            <w:szCs w:val="20"/>
                          </w:rPr>
                          <w:t>事業執行</w:t>
                        </w:r>
                        <w:r w:rsidRPr="00EC0E3C">
                          <w:rPr>
                            <w:rFonts w:ascii="Meiryo UI" w:eastAsia="Meiryo UI" w:hAnsi="Meiryo UI" w:cs="Meiryo UI"/>
                            <w:b/>
                            <w:color w:val="000000" w:themeColor="text1"/>
                            <w:kern w:val="2"/>
                            <w:sz w:val="20"/>
                            <w:szCs w:val="20"/>
                          </w:rPr>
                          <w:t>体制の強化</w:t>
                        </w:r>
                        <w:r w:rsidRPr="00EC0E3C">
                          <w:rPr>
                            <w:rFonts w:ascii="Meiryo UI" w:eastAsia="Meiryo UI" w:hAnsi="Meiryo UI" w:cs="Meiryo UI" w:hint="eastAsia"/>
                            <w:b/>
                            <w:color w:val="000000" w:themeColor="text1"/>
                            <w:kern w:val="2"/>
                            <w:sz w:val="20"/>
                            <w:szCs w:val="20"/>
                          </w:rPr>
                          <w:t xml:space="preserve">　6市11名</w:t>
                        </w:r>
                        <w:r w:rsidRPr="00EC0E3C">
                          <w:rPr>
                            <w:rFonts w:ascii="Meiryo UI" w:eastAsia="Meiryo UI" w:hAnsi="Meiryo UI" w:cs="Meiryo UI"/>
                            <w:b/>
                            <w:color w:val="000000" w:themeColor="text1"/>
                            <w:kern w:val="2"/>
                            <w:sz w:val="20"/>
                            <w:szCs w:val="20"/>
                          </w:rPr>
                          <w:t>を</w:t>
                        </w:r>
                        <w:r w:rsidRPr="00EC0E3C">
                          <w:rPr>
                            <w:rFonts w:ascii="Meiryo UI" w:eastAsia="Meiryo UI" w:hAnsi="Meiryo UI" w:cs="Meiryo UI" w:hint="eastAsia"/>
                            <w:b/>
                            <w:color w:val="000000" w:themeColor="text1"/>
                            <w:kern w:val="2"/>
                            <w:sz w:val="20"/>
                            <w:szCs w:val="20"/>
                          </w:rPr>
                          <w:t>派遣</w:t>
                        </w:r>
                      </w:p>
                      <w:p w:rsidR="005C361D" w:rsidRPr="00EC0E3C" w:rsidRDefault="005C361D" w:rsidP="00273D1F">
                        <w:pPr>
                          <w:pStyle w:val="Web"/>
                          <w:spacing w:before="0" w:beforeAutospacing="0" w:after="0" w:afterAutospacing="0" w:line="200" w:lineRule="exact"/>
                          <w:ind w:leftChars="50" w:left="290" w:hangingChars="103" w:hanging="185"/>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18"/>
                            <w:szCs w:val="20"/>
                          </w:rPr>
                          <w:t xml:space="preserve">　</w:t>
                        </w:r>
                        <w:r w:rsidRPr="00EC0E3C">
                          <w:rPr>
                            <w:rFonts w:ascii="Meiryo UI" w:eastAsia="Meiryo UI" w:hAnsi="Meiryo UI" w:cs="Meiryo UI" w:hint="eastAsia"/>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民間事業者等と連携した個別訪問</w:t>
                        </w:r>
                        <w:r w:rsidRPr="00EC0E3C">
                          <w:rPr>
                            <w:rFonts w:ascii="Meiryo UI" w:eastAsia="Meiryo UI" w:hAnsi="Meiryo UI" w:cs="Meiryo UI"/>
                            <w:b/>
                            <w:color w:val="000000" w:themeColor="text1"/>
                            <w:kern w:val="2"/>
                            <w:sz w:val="20"/>
                            <w:szCs w:val="20"/>
                          </w:rPr>
                          <w:t>による</w:t>
                        </w:r>
                        <w:r w:rsidRPr="00EC0E3C">
                          <w:rPr>
                            <w:rFonts w:ascii="Meiryo UI" w:eastAsia="Meiryo UI" w:hAnsi="Meiryo UI" w:cs="Meiryo UI" w:hint="eastAsia"/>
                            <w:b/>
                            <w:color w:val="000000" w:themeColor="text1"/>
                            <w:kern w:val="2"/>
                            <w:sz w:val="20"/>
                            <w:szCs w:val="20"/>
                          </w:rPr>
                          <w:t>除却補助</w:t>
                        </w:r>
                        <w:r w:rsidRPr="00EC0E3C">
                          <w:rPr>
                            <w:rFonts w:ascii="Meiryo UI" w:eastAsia="Meiryo UI" w:hAnsi="Meiryo UI" w:cs="Meiryo UI"/>
                            <w:b/>
                            <w:color w:val="000000" w:themeColor="text1"/>
                            <w:kern w:val="2"/>
                            <w:sz w:val="20"/>
                            <w:szCs w:val="20"/>
                          </w:rPr>
                          <w:t>等</w:t>
                        </w:r>
                        <w:r w:rsidRPr="00EC0E3C">
                          <w:rPr>
                            <w:rFonts w:ascii="Meiryo UI" w:eastAsia="Meiryo UI" w:hAnsi="Meiryo UI" w:cs="Meiryo UI" w:hint="eastAsia"/>
                            <w:b/>
                            <w:color w:val="000000" w:themeColor="text1"/>
                            <w:kern w:val="2"/>
                            <w:sz w:val="20"/>
                            <w:szCs w:val="20"/>
                          </w:rPr>
                          <w:t xml:space="preserve">の啓発　</w:t>
                        </w:r>
                        <w:r w:rsidRPr="00EC0E3C">
                          <w:rPr>
                            <w:rFonts w:ascii="Meiryo UI" w:eastAsia="Meiryo UI" w:hAnsi="Meiryo UI" w:cs="Meiryo UI"/>
                            <w:b/>
                            <w:color w:val="000000" w:themeColor="text1"/>
                            <w:kern w:val="2"/>
                            <w:sz w:val="20"/>
                            <w:szCs w:val="20"/>
                          </w:rPr>
                          <w:t>４</w:t>
                        </w:r>
                        <w:r w:rsidRPr="00EC0E3C">
                          <w:rPr>
                            <w:rFonts w:ascii="Meiryo UI" w:eastAsia="Meiryo UI" w:hAnsi="Meiryo UI" w:cs="Meiryo UI" w:hint="eastAsia"/>
                            <w:b/>
                            <w:color w:val="000000" w:themeColor="text1"/>
                            <w:kern w:val="2"/>
                            <w:sz w:val="20"/>
                            <w:szCs w:val="20"/>
                          </w:rPr>
                          <w:t>地区</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sz w:val="20"/>
                            <w:szCs w:val="20"/>
                          </w:rPr>
                        </w:pPr>
                        <w:r w:rsidRPr="00EC0E3C">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sz w:val="20"/>
                            <w:szCs w:val="20"/>
                          </w:rPr>
                          <w:t>延焼遮断空間の確保（三国塚口線、寝屋川大東線）</w:t>
                        </w:r>
                      </w:p>
                      <w:p w:rsidR="005C361D" w:rsidRPr="00EC0E3C" w:rsidRDefault="005C361D" w:rsidP="00273D1F">
                        <w:pPr>
                          <w:pStyle w:val="Web"/>
                          <w:spacing w:before="0" w:beforeAutospacing="0" w:after="0" w:afterAutospacing="0" w:line="200" w:lineRule="exact"/>
                          <w:ind w:leftChars="50" w:left="249" w:hangingChars="103" w:hanging="144"/>
                          <w:jc w:val="both"/>
                          <w:rPr>
                            <w:rFonts w:ascii="Meiryo UI" w:eastAsia="Meiryo UI" w:hAnsi="Meiryo UI" w:cs="Meiryo UI"/>
                            <w:b/>
                            <w:color w:val="000000" w:themeColor="text1"/>
                            <w:sz w:val="20"/>
                            <w:szCs w:val="20"/>
                          </w:rPr>
                        </w:pPr>
                        <w:r w:rsidRPr="00EC0E3C">
                          <w:rPr>
                            <w:rFonts w:ascii="Meiryo UI" w:eastAsia="Meiryo UI" w:hAnsi="Meiryo UI" w:cs="Meiryo UI" w:hint="eastAsia"/>
                            <w:b/>
                            <w:color w:val="000000" w:themeColor="text1"/>
                            <w:sz w:val="14"/>
                            <w:szCs w:val="20"/>
                          </w:rPr>
                          <w:t xml:space="preserve">　</w:t>
                        </w:r>
                        <w:r w:rsidRPr="00EC0E3C">
                          <w:rPr>
                            <w:rFonts w:ascii="Meiryo UI" w:eastAsia="Meiryo UI" w:hAnsi="Meiryo UI" w:cs="Meiryo UI"/>
                            <w:b/>
                            <w:color w:val="000000" w:themeColor="text1"/>
                            <w:sz w:val="20"/>
                            <w:szCs w:val="20"/>
                          </w:rPr>
                          <w:t xml:space="preserve">　</w:t>
                        </w:r>
                        <w:r>
                          <w:rPr>
                            <w:rFonts w:ascii="Meiryo UI" w:eastAsia="Meiryo UI" w:hAnsi="Meiryo UI" w:cs="Meiryo UI" w:hint="eastAsia"/>
                            <w:b/>
                            <w:color w:val="000000" w:themeColor="text1"/>
                            <w:sz w:val="20"/>
                            <w:szCs w:val="20"/>
                          </w:rPr>
                          <w:t>・</w:t>
                        </w:r>
                        <w:r w:rsidRPr="00EC0E3C">
                          <w:rPr>
                            <w:rFonts w:ascii="Meiryo UI" w:eastAsia="Meiryo UI" w:hAnsi="Meiryo UI" w:cs="Meiryo UI"/>
                            <w:b/>
                            <w:color w:val="000000" w:themeColor="text1"/>
                            <w:sz w:val="20"/>
                            <w:szCs w:val="20"/>
                          </w:rPr>
                          <w:t>道路用地の</w:t>
                        </w:r>
                        <w:r w:rsidRPr="00EC0E3C">
                          <w:rPr>
                            <w:rFonts w:ascii="Meiryo UI" w:eastAsia="Meiryo UI" w:hAnsi="Meiryo UI" w:cs="Meiryo UI" w:hint="eastAsia"/>
                            <w:b/>
                            <w:color w:val="000000" w:themeColor="text1"/>
                            <w:sz w:val="20"/>
                            <w:szCs w:val="20"/>
                          </w:rPr>
                          <w:t>取得</w:t>
                        </w:r>
                        <w:r w:rsidRPr="00EC0E3C">
                          <w:rPr>
                            <w:rFonts w:ascii="Meiryo UI" w:eastAsia="Meiryo UI" w:hAnsi="Meiryo UI" w:cs="Meiryo UI"/>
                            <w:b/>
                            <w:color w:val="000000" w:themeColor="text1"/>
                            <w:sz w:val="20"/>
                            <w:szCs w:val="20"/>
                          </w:rPr>
                          <w:t xml:space="preserve">　</w:t>
                        </w:r>
                        <w:r w:rsidRPr="00EC0E3C">
                          <w:rPr>
                            <w:rFonts w:ascii="Meiryo UI" w:eastAsia="Meiryo UI" w:hAnsi="Meiryo UI" w:cs="Meiryo UI" w:hint="eastAsia"/>
                            <w:b/>
                            <w:color w:val="000000" w:themeColor="text1"/>
                            <w:sz w:val="20"/>
                            <w:szCs w:val="20"/>
                          </w:rPr>
                          <w:t>約</w:t>
                        </w:r>
                        <w:r w:rsidRPr="00EC0E3C">
                          <w:rPr>
                            <w:rFonts w:ascii="Meiryo UI" w:eastAsia="Meiryo UI" w:hAnsi="Meiryo UI" w:cs="Meiryo UI"/>
                            <w:b/>
                            <w:color w:val="000000" w:themeColor="text1"/>
                            <w:sz w:val="20"/>
                            <w:szCs w:val="20"/>
                          </w:rPr>
                          <w:t>6,400</w:t>
                        </w:r>
                        <w:r w:rsidRPr="00EC0E3C">
                          <w:rPr>
                            <w:rFonts w:ascii="Meiryo UI" w:eastAsia="Meiryo UI" w:hAnsi="Meiryo UI" w:cs="Meiryo UI" w:hint="eastAsia"/>
                            <w:b/>
                            <w:color w:val="000000" w:themeColor="text1"/>
                            <w:sz w:val="20"/>
                            <w:szCs w:val="20"/>
                          </w:rPr>
                          <w:t xml:space="preserve"> m</w:t>
                        </w:r>
                        <w:r w:rsidRPr="00EC0E3C">
                          <w:rPr>
                            <w:rFonts w:ascii="Meiryo UI" w:eastAsia="Meiryo UI" w:hAnsi="Meiryo UI" w:cs="Meiryo UI" w:hint="eastAsia"/>
                            <w:b/>
                            <w:color w:val="000000" w:themeColor="text1"/>
                            <w:sz w:val="20"/>
                            <w:szCs w:val="20"/>
                            <w:vertAlign w:val="superscript"/>
                          </w:rPr>
                          <w:t>2</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○地域防災力の向上</w:t>
                        </w:r>
                      </w:p>
                      <w:p w:rsidR="005C361D" w:rsidRPr="00EC0E3C" w:rsidRDefault="005C361D" w:rsidP="00273D1F">
                        <w:pPr>
                          <w:pStyle w:val="Web"/>
                          <w:spacing w:before="0" w:beforeAutospacing="0" w:after="0" w:afterAutospacing="0" w:line="200" w:lineRule="exact"/>
                          <w:ind w:leftChars="150" w:left="315"/>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土木事務所や市等と連携した防災講座、ワークショップ等を実施　6市10地区</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 xml:space="preserve">　</w:t>
                        </w:r>
                        <w:r w:rsidRPr="00EC0E3C">
                          <w:rPr>
                            <w:rFonts w:ascii="Meiryo UI" w:eastAsia="Meiryo UI" w:hAnsi="Meiryo UI" w:cs="Meiryo UI" w:hint="eastAsia"/>
                            <w:b/>
                            <w:color w:val="000000" w:themeColor="text1"/>
                            <w:kern w:val="2"/>
                            <w:sz w:val="16"/>
                            <w:szCs w:val="20"/>
                          </w:rPr>
                          <w:t xml:space="preserve"> </w:t>
                        </w:r>
                        <w:r w:rsidRPr="00EC0E3C">
                          <w:rPr>
                            <w:rFonts w:ascii="Meiryo UI" w:eastAsia="Meiryo UI" w:hAnsi="Meiryo UI" w:cs="Meiryo UI" w:hint="eastAsia"/>
                            <w:b/>
                            <w:color w:val="000000" w:themeColor="text1"/>
                            <w:kern w:val="2"/>
                            <w:sz w:val="20"/>
                            <w:szCs w:val="20"/>
                          </w:rPr>
                          <w:t>・「建築防災</w:t>
                        </w:r>
                        <w:r w:rsidRPr="00EC0E3C">
                          <w:rPr>
                            <w:rFonts w:ascii="Meiryo UI" w:eastAsia="Meiryo UI" w:hAnsi="Meiryo UI" w:cs="Meiryo UI"/>
                            <w:b/>
                            <w:color w:val="000000" w:themeColor="text1"/>
                            <w:kern w:val="2"/>
                            <w:sz w:val="20"/>
                            <w:szCs w:val="20"/>
                          </w:rPr>
                          <w:t>啓発員制度</w:t>
                        </w:r>
                        <w:r w:rsidRPr="00EC0E3C">
                          <w:rPr>
                            <w:rFonts w:ascii="Meiryo UI" w:eastAsia="Meiryo UI" w:hAnsi="Meiryo UI" w:cs="Meiryo UI" w:hint="eastAsia"/>
                            <w:b/>
                            <w:color w:val="000000" w:themeColor="text1"/>
                            <w:kern w:val="2"/>
                            <w:sz w:val="20"/>
                            <w:szCs w:val="20"/>
                          </w:rPr>
                          <w:t>」の協力</w:t>
                        </w:r>
                        <w:r w:rsidRPr="00EC0E3C">
                          <w:rPr>
                            <w:rFonts w:ascii="Meiryo UI" w:eastAsia="Meiryo UI" w:hAnsi="Meiryo UI" w:cs="Meiryo UI"/>
                            <w:b/>
                            <w:color w:val="000000" w:themeColor="text1"/>
                            <w:kern w:val="2"/>
                            <w:sz w:val="20"/>
                            <w:szCs w:val="20"/>
                          </w:rPr>
                          <w:t>企業</w:t>
                        </w:r>
                        <w:r w:rsidRPr="00EC0E3C">
                          <w:rPr>
                            <w:rFonts w:ascii="Meiryo UI" w:eastAsia="Meiryo UI" w:hAnsi="Meiryo UI" w:cs="Meiryo UI" w:hint="eastAsia"/>
                            <w:b/>
                            <w:color w:val="000000" w:themeColor="text1"/>
                            <w:kern w:val="2"/>
                            <w:sz w:val="20"/>
                            <w:szCs w:val="20"/>
                          </w:rPr>
                          <w:t>等を拡大し、感震ブレーカーの普及啓発を実施</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○暮らしやすいまちづくり</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まちづくり</w:t>
                        </w:r>
                        <w:r w:rsidRPr="00EC0E3C">
                          <w:rPr>
                            <w:rFonts w:ascii="Meiryo UI" w:eastAsia="Meiryo UI" w:hAnsi="Meiryo UI" w:cs="Meiryo UI"/>
                            <w:b/>
                            <w:color w:val="000000" w:themeColor="text1"/>
                            <w:kern w:val="2"/>
                            <w:sz w:val="20"/>
                            <w:szCs w:val="20"/>
                          </w:rPr>
                          <w:t>構想の検討</w:t>
                        </w:r>
                        <w:r w:rsidRPr="00EC0E3C">
                          <w:rPr>
                            <w:rFonts w:ascii="Meiryo UI" w:eastAsia="Meiryo UI" w:hAnsi="Meiryo UI" w:cs="Meiryo UI" w:hint="eastAsia"/>
                            <w:b/>
                            <w:color w:val="000000" w:themeColor="text1"/>
                            <w:kern w:val="2"/>
                            <w:sz w:val="20"/>
                            <w:szCs w:val="20"/>
                          </w:rPr>
                          <w:t xml:space="preserve">　３</w:t>
                        </w:r>
                        <w:r w:rsidRPr="00EC0E3C">
                          <w:rPr>
                            <w:rFonts w:ascii="Meiryo UI" w:eastAsia="Meiryo UI" w:hAnsi="Meiryo UI" w:cs="Meiryo UI"/>
                            <w:b/>
                            <w:color w:val="000000" w:themeColor="text1"/>
                            <w:kern w:val="2"/>
                            <w:sz w:val="20"/>
                            <w:szCs w:val="20"/>
                          </w:rPr>
                          <w:t>地区</w:t>
                        </w:r>
                        <w:r>
                          <w:rPr>
                            <w:rFonts w:ascii="Meiryo UI" w:eastAsia="Meiryo UI" w:hAnsi="Meiryo UI" w:cs="Meiryo UI" w:hint="eastAsia"/>
                            <w:b/>
                            <w:color w:val="000000" w:themeColor="text1"/>
                            <w:kern w:val="2"/>
                            <w:sz w:val="20"/>
                            <w:szCs w:val="20"/>
                          </w:rPr>
                          <w:t xml:space="preserve">　　</w:t>
                        </w:r>
                        <w:r>
                          <w:rPr>
                            <w:rFonts w:ascii="Meiryo UI" w:eastAsia="Meiryo UI" w:hAnsi="Meiryo UI" w:cs="Meiryo UI"/>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 xml:space="preserve">　</w:t>
                        </w:r>
                        <w:r>
                          <w:rPr>
                            <w:rFonts w:ascii="Meiryo UI" w:eastAsia="Meiryo UI" w:hAnsi="Meiryo UI" w:cs="Meiryo UI"/>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 xml:space="preserve">コミュニティ農園の整備　</w:t>
                        </w:r>
                        <w:r w:rsidRPr="00EC0E3C">
                          <w:rPr>
                            <w:rFonts w:ascii="Meiryo UI" w:eastAsia="Meiryo UI" w:hAnsi="Meiryo UI" w:cs="Meiryo UI"/>
                            <w:b/>
                            <w:color w:val="000000" w:themeColor="text1"/>
                            <w:kern w:val="2"/>
                            <w:sz w:val="20"/>
                            <w:szCs w:val="20"/>
                          </w:rPr>
                          <w:t>１地区</w:t>
                        </w:r>
                      </w:p>
                      <w:p w:rsidR="005C361D" w:rsidRPr="00EC0E3C" w:rsidRDefault="005C361D"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EC0E3C">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密集</w:t>
                        </w:r>
                        <w:r w:rsidRPr="00EC0E3C">
                          <w:rPr>
                            <w:rFonts w:ascii="Meiryo UI" w:eastAsia="Meiryo UI" w:hAnsi="Meiryo UI" w:cs="Meiryo UI" w:hint="eastAsia"/>
                            <w:b/>
                            <w:color w:val="000000" w:themeColor="text1"/>
                            <w:kern w:val="2"/>
                            <w:sz w:val="20"/>
                            <w:szCs w:val="20"/>
                          </w:rPr>
                          <w:t>事業の見える化</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延焼</w:t>
                        </w:r>
                        <w:r w:rsidRPr="00EC0E3C">
                          <w:rPr>
                            <w:rFonts w:ascii="Meiryo UI" w:eastAsia="Meiryo UI" w:hAnsi="Meiryo UI" w:cs="Meiryo UI"/>
                            <w:b/>
                            <w:color w:val="000000" w:themeColor="text1"/>
                            <w:kern w:val="2"/>
                            <w:sz w:val="20"/>
                            <w:szCs w:val="20"/>
                          </w:rPr>
                          <w:t>危険性の</w:t>
                        </w:r>
                        <w:r w:rsidRPr="00EC0E3C">
                          <w:rPr>
                            <w:rFonts w:ascii="Meiryo UI" w:eastAsia="Meiryo UI" w:hAnsi="Meiryo UI" w:cs="Meiryo UI" w:hint="eastAsia"/>
                            <w:b/>
                            <w:color w:val="000000" w:themeColor="text1"/>
                            <w:kern w:val="2"/>
                            <w:sz w:val="20"/>
                            <w:szCs w:val="20"/>
                          </w:rPr>
                          <w:t>違いを３段階で</w:t>
                        </w:r>
                        <w:r w:rsidRPr="00EC0E3C">
                          <w:rPr>
                            <w:rFonts w:ascii="Meiryo UI" w:eastAsia="Meiryo UI" w:hAnsi="Meiryo UI" w:cs="Meiryo UI"/>
                            <w:b/>
                            <w:color w:val="000000" w:themeColor="text1"/>
                            <w:kern w:val="2"/>
                            <w:sz w:val="20"/>
                            <w:szCs w:val="20"/>
                          </w:rPr>
                          <w:t>示し</w:t>
                        </w:r>
                        <w:r w:rsidRPr="00EC0E3C">
                          <w:rPr>
                            <w:rFonts w:ascii="Meiryo UI" w:eastAsia="Meiryo UI" w:hAnsi="Meiryo UI" w:cs="Meiryo UI" w:hint="eastAsia"/>
                            <w:b/>
                            <w:color w:val="000000" w:themeColor="text1"/>
                            <w:kern w:val="2"/>
                            <w:sz w:val="20"/>
                            <w:szCs w:val="20"/>
                          </w:rPr>
                          <w:t>、より分かりやすく解説</w:t>
                        </w:r>
                        <w:r w:rsidRPr="00EC0E3C">
                          <w:rPr>
                            <w:rFonts w:ascii="Meiryo UI" w:eastAsia="Meiryo UI" w:hAnsi="Meiryo UI" w:cs="Meiryo UI"/>
                            <w:b/>
                            <w:color w:val="000000" w:themeColor="text1"/>
                            <w:kern w:val="2"/>
                            <w:sz w:val="20"/>
                            <w:szCs w:val="20"/>
                          </w:rPr>
                          <w:t>した</w:t>
                        </w:r>
                        <w:r w:rsidRPr="00EC0E3C">
                          <w:rPr>
                            <w:rFonts w:ascii="Meiryo UI" w:eastAsia="Meiryo UI" w:hAnsi="Meiryo UI" w:cs="Meiryo UI" w:hint="eastAsia"/>
                            <w:b/>
                            <w:color w:val="000000" w:themeColor="text1"/>
                            <w:kern w:val="2"/>
                            <w:sz w:val="20"/>
                            <w:szCs w:val="20"/>
                          </w:rPr>
                          <w:t>マップ</w:t>
                        </w:r>
                        <w:r w:rsidRPr="00EC0E3C">
                          <w:rPr>
                            <w:rFonts w:ascii="Meiryo UI" w:eastAsia="Meiryo UI" w:hAnsi="Meiryo UI" w:cs="Meiryo UI"/>
                            <w:b/>
                            <w:color w:val="000000" w:themeColor="text1"/>
                            <w:kern w:val="2"/>
                            <w:sz w:val="20"/>
                            <w:szCs w:val="20"/>
                          </w:rPr>
                          <w:t>を</w:t>
                        </w:r>
                        <w:r w:rsidRPr="00EC0E3C">
                          <w:rPr>
                            <w:rFonts w:ascii="Meiryo UI" w:eastAsia="Meiryo UI" w:hAnsi="Meiryo UI" w:cs="Meiryo UI" w:hint="eastAsia"/>
                            <w:b/>
                            <w:color w:val="000000" w:themeColor="text1"/>
                            <w:kern w:val="2"/>
                            <w:sz w:val="20"/>
                            <w:szCs w:val="20"/>
                          </w:rPr>
                          <w:t>公表</w:t>
                        </w:r>
                      </w:p>
                      <w:p w:rsidR="005C361D" w:rsidRPr="00EC0E3C" w:rsidRDefault="005C361D" w:rsidP="00273D1F">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0"/>
                          </w:rPr>
                        </w:pPr>
                        <w:r>
                          <w:rPr>
                            <w:rFonts w:ascii="Meiryo UI" w:eastAsia="Meiryo UI" w:hAnsi="Meiryo UI" w:cs="Meiryo UI" w:hint="eastAsia"/>
                            <w:b/>
                            <w:color w:val="000000" w:themeColor="text1"/>
                            <w:kern w:val="2"/>
                            <w:sz w:val="20"/>
                            <w:szCs w:val="20"/>
                          </w:rPr>
                          <w:t>・</w:t>
                        </w:r>
                        <w:r w:rsidRPr="00EC0E3C">
                          <w:rPr>
                            <w:rFonts w:ascii="Meiryo UI" w:eastAsia="Meiryo UI" w:hAnsi="Meiryo UI" w:cs="Meiryo UI" w:hint="eastAsia"/>
                            <w:b/>
                            <w:color w:val="000000" w:themeColor="text1"/>
                            <w:kern w:val="2"/>
                            <w:sz w:val="20"/>
                            <w:szCs w:val="20"/>
                          </w:rPr>
                          <w:t>地区の改善</w:t>
                        </w:r>
                        <w:r w:rsidRPr="00EC0E3C">
                          <w:rPr>
                            <w:rFonts w:ascii="Meiryo UI" w:eastAsia="Meiryo UI" w:hAnsi="Meiryo UI" w:cs="Meiryo UI"/>
                            <w:b/>
                            <w:color w:val="000000" w:themeColor="text1"/>
                            <w:kern w:val="2"/>
                            <w:sz w:val="20"/>
                            <w:szCs w:val="20"/>
                          </w:rPr>
                          <w:t>状況</w:t>
                        </w:r>
                        <w:r w:rsidRPr="00EC0E3C">
                          <w:rPr>
                            <w:rFonts w:ascii="Meiryo UI" w:eastAsia="Meiryo UI" w:hAnsi="Meiryo UI" w:cs="Meiryo UI" w:hint="eastAsia"/>
                            <w:b/>
                            <w:color w:val="000000" w:themeColor="text1"/>
                            <w:kern w:val="2"/>
                            <w:sz w:val="20"/>
                            <w:szCs w:val="20"/>
                          </w:rPr>
                          <w:t>がわかる</w:t>
                        </w:r>
                        <w:r w:rsidRPr="00EC0E3C">
                          <w:rPr>
                            <w:rFonts w:ascii="Meiryo UI" w:eastAsia="Meiryo UI" w:hAnsi="Meiryo UI" w:cs="Meiryo UI"/>
                            <w:b/>
                            <w:color w:val="000000" w:themeColor="text1"/>
                            <w:kern w:val="2"/>
                            <w:sz w:val="20"/>
                            <w:szCs w:val="20"/>
                          </w:rPr>
                          <w:t>よう</w:t>
                        </w:r>
                        <w:r w:rsidRPr="00EC0E3C">
                          <w:rPr>
                            <w:rFonts w:ascii="Meiryo UI" w:eastAsia="Meiryo UI" w:hAnsi="Meiryo UI" w:cs="Meiryo UI" w:hint="eastAsia"/>
                            <w:b/>
                            <w:color w:val="000000" w:themeColor="text1"/>
                            <w:kern w:val="2"/>
                            <w:sz w:val="20"/>
                            <w:szCs w:val="20"/>
                          </w:rPr>
                          <w:t>取組み</w:t>
                        </w:r>
                        <w:r w:rsidRPr="00EC0E3C">
                          <w:rPr>
                            <w:rFonts w:ascii="Meiryo UI" w:eastAsia="Meiryo UI" w:hAnsi="Meiryo UI" w:cs="Meiryo UI"/>
                            <w:b/>
                            <w:color w:val="000000" w:themeColor="text1"/>
                            <w:kern w:val="2"/>
                            <w:sz w:val="20"/>
                            <w:szCs w:val="20"/>
                          </w:rPr>
                          <w:t>が本格化</w:t>
                        </w:r>
                        <w:r w:rsidRPr="00EC0E3C">
                          <w:rPr>
                            <w:rFonts w:ascii="Meiryo UI" w:eastAsia="Meiryo UI" w:hAnsi="Meiryo UI" w:cs="Meiryo UI" w:hint="eastAsia"/>
                            <w:b/>
                            <w:color w:val="000000" w:themeColor="text1"/>
                            <w:kern w:val="2"/>
                            <w:sz w:val="20"/>
                            <w:szCs w:val="20"/>
                          </w:rPr>
                          <w:t>する</w:t>
                        </w:r>
                        <w:r w:rsidRPr="00EC0E3C">
                          <w:rPr>
                            <w:rFonts w:ascii="Meiryo UI" w:eastAsia="Meiryo UI" w:hAnsi="Meiryo UI" w:cs="Meiryo UI"/>
                            <w:b/>
                            <w:color w:val="000000" w:themeColor="text1"/>
                            <w:kern w:val="2"/>
                            <w:sz w:val="20"/>
                            <w:szCs w:val="20"/>
                          </w:rPr>
                          <w:t>前のマップを</w:t>
                        </w:r>
                        <w:r w:rsidRPr="00EC0E3C">
                          <w:rPr>
                            <w:rFonts w:ascii="Meiryo UI" w:eastAsia="Meiryo UI" w:hAnsi="Meiryo UI" w:cs="Meiryo UI" w:hint="eastAsia"/>
                            <w:b/>
                            <w:color w:val="000000" w:themeColor="text1"/>
                            <w:kern w:val="2"/>
                            <w:sz w:val="20"/>
                            <w:szCs w:val="20"/>
                          </w:rPr>
                          <w:t>公表</w:t>
                        </w:r>
                      </w:p>
                      <w:p w:rsidR="005C361D" w:rsidRPr="0071785F" w:rsidRDefault="005C361D" w:rsidP="00EC0E3C">
                        <w:pPr>
                          <w:pStyle w:val="Web"/>
                          <w:spacing w:beforeLines="50" w:before="180" w:beforeAutospacing="0" w:after="0" w:afterAutospacing="0" w:line="20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年度の取組み予定】</w:t>
                        </w:r>
                      </w:p>
                      <w:p w:rsidR="005C361D" w:rsidRDefault="0050088B"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BA2270">
                          <w:rPr>
                            <w:rFonts w:ascii="Meiryo UI" w:eastAsia="Meiryo UI" w:hAnsi="Meiryo UI" w:cs="Meiryo UI" w:hint="eastAsia"/>
                            <w:color w:val="000000" w:themeColor="text1"/>
                            <w:sz w:val="20"/>
                            <w:szCs w:val="20"/>
                          </w:rPr>
                          <w:t>○</w:t>
                        </w:r>
                        <w:r w:rsidR="005C361D">
                          <w:rPr>
                            <w:rFonts w:ascii="Meiryo UI" w:eastAsia="Meiryo UI" w:hAnsi="Meiryo UI" w:cs="Meiryo UI" w:hint="eastAsia"/>
                            <w:b/>
                            <w:color w:val="000000" w:themeColor="text1"/>
                            <w:kern w:val="2"/>
                            <w:sz w:val="20"/>
                            <w:szCs w:val="21"/>
                          </w:rPr>
                          <w:t>以下の</w:t>
                        </w:r>
                        <w:r w:rsidR="005C361D">
                          <w:rPr>
                            <w:rFonts w:ascii="Meiryo UI" w:eastAsia="Meiryo UI" w:hAnsi="Meiryo UI" w:cs="Meiryo UI"/>
                            <w:b/>
                            <w:color w:val="000000" w:themeColor="text1"/>
                            <w:kern w:val="2"/>
                            <w:sz w:val="20"/>
                            <w:szCs w:val="21"/>
                          </w:rPr>
                          <w:t>取組みを</w:t>
                        </w:r>
                        <w:r w:rsidR="005C361D">
                          <w:rPr>
                            <w:rFonts w:ascii="Meiryo UI" w:eastAsia="Meiryo UI" w:hAnsi="Meiryo UI" w:cs="Meiryo UI" w:hint="eastAsia"/>
                            <w:b/>
                            <w:color w:val="000000" w:themeColor="text1"/>
                            <w:kern w:val="2"/>
                            <w:sz w:val="20"/>
                            <w:szCs w:val="21"/>
                          </w:rPr>
                          <w:t>進める</w:t>
                        </w:r>
                        <w:r w:rsidR="005C361D">
                          <w:rPr>
                            <w:rFonts w:ascii="Meiryo UI" w:eastAsia="Meiryo UI" w:hAnsi="Meiryo UI" w:cs="Meiryo UI"/>
                            <w:b/>
                            <w:color w:val="000000" w:themeColor="text1"/>
                            <w:kern w:val="2"/>
                            <w:sz w:val="20"/>
                            <w:szCs w:val="21"/>
                          </w:rPr>
                          <w:t>と</w:t>
                        </w:r>
                        <w:r w:rsidR="005C361D">
                          <w:rPr>
                            <w:rFonts w:ascii="Meiryo UI" w:eastAsia="Meiryo UI" w:hAnsi="Meiryo UI" w:cs="Meiryo UI" w:hint="eastAsia"/>
                            <w:b/>
                            <w:color w:val="000000" w:themeColor="text1"/>
                            <w:kern w:val="2"/>
                            <w:sz w:val="20"/>
                            <w:szCs w:val="21"/>
                          </w:rPr>
                          <w:t>とも</w:t>
                        </w:r>
                        <w:r w:rsidR="005C361D">
                          <w:rPr>
                            <w:rFonts w:ascii="Meiryo UI" w:eastAsia="Meiryo UI" w:hAnsi="Meiryo UI" w:cs="Meiryo UI"/>
                            <w:b/>
                            <w:color w:val="000000" w:themeColor="text1"/>
                            <w:kern w:val="2"/>
                            <w:sz w:val="20"/>
                            <w:szCs w:val="21"/>
                          </w:rPr>
                          <w:t>に</w:t>
                        </w:r>
                        <w:r w:rsidR="005C361D">
                          <w:rPr>
                            <w:rFonts w:ascii="Meiryo UI" w:eastAsia="Meiryo UI" w:hAnsi="Meiryo UI" w:cs="Meiryo UI" w:hint="eastAsia"/>
                            <w:b/>
                            <w:color w:val="000000" w:themeColor="text1"/>
                            <w:kern w:val="2"/>
                            <w:sz w:val="20"/>
                            <w:szCs w:val="21"/>
                          </w:rPr>
                          <w:t>、密集</w:t>
                        </w:r>
                        <w:r w:rsidR="005C361D">
                          <w:rPr>
                            <w:rFonts w:ascii="Meiryo UI" w:eastAsia="Meiryo UI" w:hAnsi="Meiryo UI" w:cs="Meiryo UI"/>
                            <w:b/>
                            <w:color w:val="000000" w:themeColor="text1"/>
                            <w:kern w:val="2"/>
                            <w:sz w:val="20"/>
                            <w:szCs w:val="21"/>
                          </w:rPr>
                          <w:t>市街地の</w:t>
                        </w:r>
                        <w:r w:rsidR="005C361D">
                          <w:rPr>
                            <w:rFonts w:ascii="Meiryo UI" w:eastAsia="Meiryo UI" w:hAnsi="Meiryo UI" w:cs="Meiryo UI" w:hint="eastAsia"/>
                            <w:b/>
                            <w:color w:val="000000" w:themeColor="text1"/>
                            <w:kern w:val="2"/>
                            <w:sz w:val="20"/>
                            <w:szCs w:val="21"/>
                          </w:rPr>
                          <w:t>早期</w:t>
                        </w:r>
                        <w:r w:rsidR="005C361D">
                          <w:rPr>
                            <w:rFonts w:ascii="Meiryo UI" w:eastAsia="Meiryo UI" w:hAnsi="Meiryo UI" w:cs="Meiryo UI"/>
                            <w:b/>
                            <w:color w:val="000000" w:themeColor="text1"/>
                            <w:kern w:val="2"/>
                            <w:sz w:val="20"/>
                            <w:szCs w:val="21"/>
                          </w:rPr>
                          <w:t>解消に向けた新たな</w:t>
                        </w:r>
                        <w:r w:rsidR="005C361D">
                          <w:rPr>
                            <w:rFonts w:ascii="Meiryo UI" w:eastAsia="Meiryo UI" w:hAnsi="Meiryo UI" w:cs="Meiryo UI" w:hint="eastAsia"/>
                            <w:b/>
                            <w:color w:val="000000" w:themeColor="text1"/>
                            <w:kern w:val="2"/>
                            <w:sz w:val="20"/>
                            <w:szCs w:val="21"/>
                          </w:rPr>
                          <w:t>密集市街地</w:t>
                        </w:r>
                        <w:r w:rsidR="005C361D">
                          <w:rPr>
                            <w:rFonts w:ascii="Meiryo UI" w:eastAsia="Meiryo UI" w:hAnsi="Meiryo UI" w:cs="Meiryo UI"/>
                            <w:b/>
                            <w:color w:val="000000" w:themeColor="text1"/>
                            <w:kern w:val="2"/>
                            <w:sz w:val="20"/>
                            <w:szCs w:val="21"/>
                          </w:rPr>
                          <w:t>整備方針</w:t>
                        </w:r>
                        <w:r w:rsidR="005C361D">
                          <w:rPr>
                            <w:rFonts w:ascii="Meiryo UI" w:eastAsia="Meiryo UI" w:hAnsi="Meiryo UI" w:cs="Meiryo UI" w:hint="eastAsia"/>
                            <w:b/>
                            <w:color w:val="000000" w:themeColor="text1"/>
                            <w:kern w:val="2"/>
                            <w:sz w:val="20"/>
                            <w:szCs w:val="21"/>
                          </w:rPr>
                          <w:t>を策定</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○まちの不燃化</w:t>
                        </w:r>
                      </w:p>
                      <w:p w:rsidR="005C361D"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・老朽建築物の除却促進や</w:t>
                        </w:r>
                        <w:r w:rsidRPr="0071785F">
                          <w:rPr>
                            <w:rFonts w:ascii="Meiryo UI" w:eastAsia="Meiryo UI" w:hAnsi="Meiryo UI" w:cs="Meiryo UI" w:hint="eastAsia"/>
                            <w:b/>
                            <w:color w:val="000000" w:themeColor="text1"/>
                            <w:sz w:val="20"/>
                            <w:szCs w:val="21"/>
                          </w:rPr>
                          <w:t>地区公共施設の整備等</w:t>
                        </w:r>
                      </w:p>
                      <w:p w:rsidR="005C361D" w:rsidRPr="00EC0E3C"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・技術者等の</w:t>
                        </w:r>
                        <w:r>
                          <w:rPr>
                            <w:rFonts w:ascii="Meiryo UI" w:eastAsia="Meiryo UI" w:hAnsi="Meiryo UI" w:cs="Meiryo UI"/>
                            <w:b/>
                            <w:color w:val="000000" w:themeColor="text1"/>
                            <w:sz w:val="20"/>
                            <w:szCs w:val="21"/>
                          </w:rPr>
                          <w:t>派遣による</w:t>
                        </w:r>
                        <w:r>
                          <w:rPr>
                            <w:rFonts w:ascii="Meiryo UI" w:eastAsia="Meiryo UI" w:hAnsi="Meiryo UI" w:cs="Meiryo UI" w:hint="eastAsia"/>
                            <w:b/>
                            <w:color w:val="000000" w:themeColor="text1"/>
                            <w:sz w:val="20"/>
                            <w:szCs w:val="21"/>
                          </w:rPr>
                          <w:t>市の事業</w:t>
                        </w:r>
                        <w:r>
                          <w:rPr>
                            <w:rFonts w:ascii="Meiryo UI" w:eastAsia="Meiryo UI" w:hAnsi="Meiryo UI" w:cs="Meiryo UI"/>
                            <w:b/>
                            <w:color w:val="000000" w:themeColor="text1"/>
                            <w:sz w:val="20"/>
                            <w:szCs w:val="21"/>
                          </w:rPr>
                          <w:t>執行体制の</w:t>
                        </w:r>
                        <w:r>
                          <w:rPr>
                            <w:rFonts w:ascii="Meiryo UI" w:eastAsia="Meiryo UI" w:hAnsi="Meiryo UI" w:cs="Meiryo UI" w:hint="eastAsia"/>
                            <w:b/>
                            <w:color w:val="000000" w:themeColor="text1"/>
                            <w:sz w:val="20"/>
                            <w:szCs w:val="21"/>
                          </w:rPr>
                          <w:t>強化</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・まちの安全性と</w:t>
                        </w:r>
                        <w:r>
                          <w:rPr>
                            <w:rFonts w:ascii="Meiryo UI" w:eastAsia="Meiryo UI" w:hAnsi="Meiryo UI" w:cs="Meiryo UI"/>
                            <w:b/>
                            <w:color w:val="000000" w:themeColor="text1"/>
                            <w:kern w:val="2"/>
                            <w:sz w:val="20"/>
                            <w:szCs w:val="21"/>
                          </w:rPr>
                          <w:t>魅力</w:t>
                        </w:r>
                        <w:r>
                          <w:rPr>
                            <w:rFonts w:ascii="Meiryo UI" w:eastAsia="Meiryo UI" w:hAnsi="Meiryo UI" w:cs="Meiryo UI" w:hint="eastAsia"/>
                            <w:b/>
                            <w:color w:val="000000" w:themeColor="text1"/>
                            <w:kern w:val="2"/>
                            <w:sz w:val="20"/>
                            <w:szCs w:val="21"/>
                          </w:rPr>
                          <w:t>向上</w:t>
                        </w:r>
                        <w:r>
                          <w:rPr>
                            <w:rFonts w:ascii="Meiryo UI" w:eastAsia="Meiryo UI" w:hAnsi="Meiryo UI" w:cs="Meiryo UI"/>
                            <w:b/>
                            <w:color w:val="000000" w:themeColor="text1"/>
                            <w:kern w:val="2"/>
                            <w:sz w:val="20"/>
                            <w:szCs w:val="21"/>
                          </w:rPr>
                          <w:t>に向け</w:t>
                        </w:r>
                        <w:r>
                          <w:rPr>
                            <w:rFonts w:ascii="Meiryo UI" w:eastAsia="Meiryo UI" w:hAnsi="Meiryo UI" w:cs="Meiryo UI" w:hint="eastAsia"/>
                            <w:b/>
                            <w:color w:val="000000" w:themeColor="text1"/>
                            <w:kern w:val="2"/>
                            <w:sz w:val="20"/>
                            <w:szCs w:val="21"/>
                          </w:rPr>
                          <w:t>、空家・空地活用を推進</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sz w:val="20"/>
                            <w:szCs w:val="21"/>
                          </w:rPr>
                          <w:t>延焼遮断空間の確保</w:t>
                        </w:r>
                        <w:r>
                          <w:rPr>
                            <w:rFonts w:ascii="Meiryo UI" w:eastAsia="Meiryo UI" w:hAnsi="Meiryo UI" w:cs="Meiryo UI" w:hint="eastAsia"/>
                            <w:b/>
                            <w:color w:val="000000" w:themeColor="text1"/>
                            <w:sz w:val="20"/>
                            <w:szCs w:val="21"/>
                          </w:rPr>
                          <w:t>（三国</w:t>
                        </w:r>
                        <w:r>
                          <w:rPr>
                            <w:rFonts w:ascii="Meiryo UI" w:eastAsia="Meiryo UI" w:hAnsi="Meiryo UI" w:cs="Meiryo UI"/>
                            <w:b/>
                            <w:color w:val="000000" w:themeColor="text1"/>
                            <w:sz w:val="20"/>
                            <w:szCs w:val="21"/>
                          </w:rPr>
                          <w:t>塚口線</w:t>
                        </w:r>
                        <w:r>
                          <w:rPr>
                            <w:rFonts w:ascii="Meiryo UI" w:eastAsia="Meiryo UI" w:hAnsi="Meiryo UI" w:cs="Meiryo UI" w:hint="eastAsia"/>
                            <w:b/>
                            <w:color w:val="000000" w:themeColor="text1"/>
                            <w:sz w:val="20"/>
                            <w:szCs w:val="21"/>
                          </w:rPr>
                          <w:t>、寝屋川大東</w:t>
                        </w:r>
                        <w:r>
                          <w:rPr>
                            <w:rFonts w:ascii="Meiryo UI" w:eastAsia="Meiryo UI" w:hAnsi="Meiryo UI" w:cs="Meiryo UI"/>
                            <w:b/>
                            <w:color w:val="000000" w:themeColor="text1"/>
                            <w:sz w:val="20"/>
                            <w:szCs w:val="21"/>
                          </w:rPr>
                          <w:t>線</w:t>
                        </w:r>
                        <w:r>
                          <w:rPr>
                            <w:rFonts w:ascii="Meiryo UI" w:eastAsia="Meiryo UI" w:hAnsi="Meiryo UI" w:cs="Meiryo UI" w:hint="eastAsia"/>
                            <w:b/>
                            <w:color w:val="000000" w:themeColor="text1"/>
                            <w:sz w:val="20"/>
                            <w:szCs w:val="21"/>
                          </w:rPr>
                          <w:t>）</w:t>
                        </w:r>
                      </w:p>
                      <w:p w:rsidR="005C361D" w:rsidRPr="0071785F" w:rsidRDefault="005C361D" w:rsidP="00D3404A">
                        <w:pPr>
                          <w:pStyle w:val="Web"/>
                          <w:spacing w:before="0" w:beforeAutospacing="0" w:after="0" w:afterAutospacing="0" w:line="200" w:lineRule="exact"/>
                          <w:ind w:leftChars="150" w:left="315"/>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71785F">
                          <w:rPr>
                            <w:rFonts w:ascii="Meiryo UI" w:eastAsia="Meiryo UI" w:hAnsi="Meiryo UI" w:cs="Meiryo UI" w:hint="eastAsia"/>
                            <w:b/>
                            <w:color w:val="000000" w:themeColor="text1"/>
                            <w:sz w:val="20"/>
                            <w:szCs w:val="21"/>
                          </w:rPr>
                          <w:t>道路用地の買収交渉を重点的に実施</w:t>
                        </w:r>
                        <w:r>
                          <w:rPr>
                            <w:rFonts w:ascii="Meiryo UI" w:eastAsia="Meiryo UI" w:hAnsi="Meiryo UI" w:cs="Meiryo UI" w:hint="eastAsia"/>
                            <w:b/>
                            <w:color w:val="000000" w:themeColor="text1"/>
                            <w:sz w:val="20"/>
                            <w:szCs w:val="21"/>
                          </w:rPr>
                          <w:t>、一部</w:t>
                        </w:r>
                        <w:r>
                          <w:rPr>
                            <w:rFonts w:ascii="Meiryo UI" w:eastAsia="Meiryo UI" w:hAnsi="Meiryo UI" w:cs="Meiryo UI"/>
                            <w:b/>
                            <w:color w:val="000000" w:themeColor="text1"/>
                            <w:sz w:val="20"/>
                            <w:szCs w:val="21"/>
                          </w:rPr>
                          <w:t>整備</w:t>
                        </w:r>
                        <w:r>
                          <w:rPr>
                            <w:rFonts w:ascii="Meiryo UI" w:eastAsia="Meiryo UI" w:hAnsi="Meiryo UI" w:cs="Meiryo UI" w:hint="eastAsia"/>
                            <w:b/>
                            <w:color w:val="000000" w:themeColor="text1"/>
                            <w:sz w:val="20"/>
                            <w:szCs w:val="21"/>
                          </w:rPr>
                          <w:t>工事に</w:t>
                        </w:r>
                        <w:r>
                          <w:rPr>
                            <w:rFonts w:ascii="Meiryo UI" w:eastAsia="Meiryo UI" w:hAnsi="Meiryo UI" w:cs="Meiryo UI"/>
                            <w:b/>
                            <w:color w:val="000000" w:themeColor="text1"/>
                            <w:sz w:val="20"/>
                            <w:szCs w:val="21"/>
                          </w:rPr>
                          <w:t>着手</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○地域防災力の向上</w:t>
                        </w:r>
                      </w:p>
                      <w:p w:rsidR="005C361D"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防災講座やワークショップ開催など地域への働きかけ</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・感震</w:t>
                        </w:r>
                        <w:r>
                          <w:rPr>
                            <w:rFonts w:ascii="Meiryo UI" w:eastAsia="Meiryo UI" w:hAnsi="Meiryo UI" w:cs="Meiryo UI"/>
                            <w:b/>
                            <w:color w:val="000000" w:themeColor="text1"/>
                            <w:kern w:val="2"/>
                            <w:sz w:val="20"/>
                            <w:szCs w:val="21"/>
                          </w:rPr>
                          <w:t>ブレーカー</w:t>
                        </w:r>
                        <w:r>
                          <w:rPr>
                            <w:rFonts w:ascii="Meiryo UI" w:eastAsia="Meiryo UI" w:hAnsi="Meiryo UI" w:cs="Meiryo UI" w:hint="eastAsia"/>
                            <w:b/>
                            <w:color w:val="000000" w:themeColor="text1"/>
                            <w:kern w:val="2"/>
                            <w:sz w:val="20"/>
                            <w:szCs w:val="21"/>
                          </w:rPr>
                          <w:t>の普及啓発</w:t>
                        </w:r>
                      </w:p>
                      <w:p w:rsidR="005C361D" w:rsidRPr="0071785F" w:rsidRDefault="005C361D" w:rsidP="00EC0E3C">
                        <w:pPr>
                          <w:pStyle w:val="Web"/>
                          <w:spacing w:before="0" w:beforeAutospacing="0" w:after="0" w:afterAutospacing="0" w:line="20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○暮らしやすいまちづくり</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まちづくり構想の検討や、みどりを活かした魅力あるまちづくり</w:t>
                        </w:r>
                      </w:p>
                      <w:p w:rsidR="005C361D" w:rsidRPr="0071785F" w:rsidRDefault="005C361D" w:rsidP="00EC0E3C">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○密集事業の見える化</w:t>
                        </w:r>
                      </w:p>
                      <w:p w:rsidR="005C361D" w:rsidRPr="0071785F" w:rsidRDefault="005C361D" w:rsidP="00EC0E3C">
                        <w:pPr>
                          <w:pStyle w:val="Web"/>
                          <w:spacing w:before="0" w:beforeAutospacing="0" w:after="0" w:afterAutospacing="0" w:line="200" w:lineRule="exact"/>
                          <w:ind w:leftChars="150" w:left="321" w:hangingChars="3" w:hanging="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地区毎の改善状況を見える化</w:t>
                        </w:r>
                      </w:p>
                    </w:txbxContent>
                  </v:textbox>
                </v:rect>
                <v:rect id="_x0000_s1042" style="position:absolute;left:1428;top:666;width:5524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" filled="f" stroked="f" strokeweight="1.25pt">
                  <v:stroke dashstyle="1 1"/>
                  <v:textbox inset="1mm,.6mm,1mm,.5mm">
                    <w:txbxContent>
                      <w:p w:rsidR="005C361D" w:rsidRPr="0071785F" w:rsidRDefault="005C361D" w:rsidP="005D37AD">
                        <w:pPr>
                          <w:spacing w:line="200" w:lineRule="exact"/>
                          <w:jc w:val="left"/>
                          <w:rPr>
                            <w:rFonts w:ascii="Meiryo UI" w:eastAsia="Meiryo UI" w:hAnsi="Meiryo UI" w:cs="Meiryo UI"/>
                            <w:color w:val="000000" w:themeColor="text1"/>
                            <w:sz w:val="18"/>
                            <w:szCs w:val="24"/>
                          </w:rPr>
                        </w:pPr>
                      </w:p>
                      <w:p w:rsidR="005C361D" w:rsidRPr="0071785F" w:rsidRDefault="005C361D" w:rsidP="005D37AD">
                        <w:pPr>
                          <w:spacing w:line="200" w:lineRule="exact"/>
                          <w:ind w:left="90" w:hangingChars="50" w:hanging="90"/>
                          <w:jc w:val="left"/>
                          <w:rPr>
                            <w:rFonts w:ascii="Meiryo UI" w:eastAsia="Meiryo UI" w:hAnsi="Meiryo UI" w:cs="Meiryo UI"/>
                            <w:color w:val="000000" w:themeColor="text1"/>
                            <w:sz w:val="18"/>
                            <w:szCs w:val="18"/>
                          </w:rPr>
                        </w:pPr>
                      </w:p>
                      <w:p w:rsidR="005C361D" w:rsidRDefault="005C361D" w:rsidP="00896C96">
                        <w:pPr>
                          <w:spacing w:line="200" w:lineRule="exact"/>
                          <w:ind w:left="90" w:hangingChars="50" w:hanging="90"/>
                          <w:jc w:val="left"/>
                          <w:rPr>
                            <w:rFonts w:ascii="Meiryo UI" w:eastAsia="Meiryo UI" w:hAnsi="Meiryo UI" w:cs="Meiryo UI"/>
                            <w:bCs/>
                            <w:color w:val="000000" w:themeColor="text1"/>
                            <w:sz w:val="18"/>
                            <w:szCs w:val="18"/>
                          </w:rPr>
                        </w:pPr>
                        <w:r>
                          <w:rPr>
                            <w:rFonts w:ascii="Meiryo UI" w:eastAsia="Meiryo UI" w:hAnsi="Meiryo UI" w:cs="Meiryo UI" w:hint="eastAsia"/>
                            <w:color w:val="000000" w:themeColor="text1"/>
                            <w:sz w:val="18"/>
                            <w:szCs w:val="18"/>
                          </w:rPr>
                          <w:t>〇</w:t>
                        </w:r>
                        <w:r w:rsidRPr="0071785F">
                          <w:rPr>
                            <w:rFonts w:ascii="Meiryo UI" w:eastAsia="Meiryo UI" w:hAnsi="Meiryo UI" w:cs="Meiryo UI" w:hint="eastAsia"/>
                            <w:bCs/>
                            <w:color w:val="000000" w:themeColor="text1"/>
                            <w:sz w:val="18"/>
                            <w:szCs w:val="18"/>
                          </w:rPr>
                          <w:t>地震発生時に、人的被害や建物被害を軽減するため、「大阪府密集市街地整備方針」</w:t>
                        </w:r>
                        <w:r>
                          <w:rPr>
                            <w:rFonts w:ascii="Meiryo UI" w:eastAsia="Meiryo UI" w:hAnsi="Meiryo UI" w:cs="Meiryo UI" w:hint="eastAsia"/>
                            <w:bCs/>
                            <w:color w:val="000000" w:themeColor="text1"/>
                            <w:sz w:val="18"/>
                            <w:szCs w:val="18"/>
                          </w:rPr>
                          <w:t>及び「</w:t>
                        </w:r>
                        <w:r w:rsidRPr="0071785F">
                          <w:rPr>
                            <w:rFonts w:ascii="Meiryo UI" w:eastAsia="Meiryo UI" w:hAnsi="Meiryo UI" w:cs="Meiryo UI" w:hint="eastAsia"/>
                            <w:bCs/>
                            <w:color w:val="000000" w:themeColor="text1"/>
                            <w:sz w:val="18"/>
                            <w:szCs w:val="18"/>
                          </w:rPr>
                          <w:t>市整備アクションプログラム」に基づき、</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・老朽建築物の除却や防火規制の強化などのまちの不燃化</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・広幅員の道路等の整備早期化等による延焼遮断帯の整備</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・住民の</w:t>
                        </w:r>
                        <w:r w:rsidRPr="0071785F">
                          <w:rPr>
                            <w:rFonts w:ascii="Meiryo UI" w:eastAsia="Meiryo UI" w:hAnsi="Meiryo UI" w:cs="Meiryo UI" w:hint="eastAsia"/>
                            <w:bCs/>
                            <w:color w:val="000000" w:themeColor="text1"/>
                            <w:sz w:val="18"/>
                            <w:szCs w:val="18"/>
                          </w:rPr>
                          <w:t>防災意識を高め</w:t>
                        </w:r>
                        <w:r>
                          <w:rPr>
                            <w:rFonts w:ascii="Meiryo UI" w:eastAsia="Meiryo UI" w:hAnsi="Meiryo UI" w:cs="Meiryo UI" w:hint="eastAsia"/>
                            <w:bCs/>
                            <w:color w:val="000000" w:themeColor="text1"/>
                            <w:sz w:val="18"/>
                            <w:szCs w:val="18"/>
                          </w:rPr>
                          <w:t>、自助</w:t>
                        </w:r>
                        <w:r>
                          <w:rPr>
                            <w:rFonts w:ascii="Meiryo UI" w:eastAsia="Meiryo UI" w:hAnsi="Meiryo UI" w:cs="Meiryo UI"/>
                            <w:bCs/>
                            <w:color w:val="000000" w:themeColor="text1"/>
                            <w:sz w:val="18"/>
                            <w:szCs w:val="18"/>
                          </w:rPr>
                          <w:t>・</w:t>
                        </w:r>
                        <w:r>
                          <w:rPr>
                            <w:rFonts w:ascii="Meiryo UI" w:eastAsia="Meiryo UI" w:hAnsi="Meiryo UI" w:cs="Meiryo UI" w:hint="eastAsia"/>
                            <w:bCs/>
                            <w:color w:val="000000" w:themeColor="text1"/>
                            <w:sz w:val="18"/>
                            <w:szCs w:val="18"/>
                          </w:rPr>
                          <w:t>共助の応急体制を</w:t>
                        </w:r>
                        <w:r>
                          <w:rPr>
                            <w:rFonts w:ascii="Meiryo UI" w:eastAsia="Meiryo UI" w:hAnsi="Meiryo UI" w:cs="Meiryo UI"/>
                            <w:bCs/>
                            <w:color w:val="000000" w:themeColor="text1"/>
                            <w:sz w:val="18"/>
                            <w:szCs w:val="18"/>
                          </w:rPr>
                          <w:t>整える</w:t>
                        </w:r>
                        <w:r>
                          <w:rPr>
                            <w:rFonts w:ascii="Meiryo UI" w:eastAsia="Meiryo UI" w:hAnsi="Meiryo UI" w:cs="Meiryo UI" w:hint="eastAsia"/>
                            <w:bCs/>
                            <w:color w:val="000000" w:themeColor="text1"/>
                            <w:sz w:val="18"/>
                            <w:szCs w:val="18"/>
                          </w:rPr>
                          <w:t>地域防災力の向上</w:t>
                        </w:r>
                      </w:p>
                      <w:p w:rsidR="005C361D" w:rsidRDefault="005C361D" w:rsidP="004A7375">
                        <w:pPr>
                          <w:spacing w:line="200" w:lineRule="exact"/>
                          <w:ind w:left="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・密集市街地の特長を活かし、新しい住民を呼び込むための暮らしやすいまちづくり（H30～）</w:t>
                        </w:r>
                      </w:p>
                      <w:p w:rsidR="005C361D" w:rsidRDefault="005C361D" w:rsidP="002C00E0">
                        <w:pPr>
                          <w:spacing w:line="200" w:lineRule="exact"/>
                          <w:ind w:left="28" w:firstLineChars="34" w:firstLine="61"/>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・各地区のまちの安全性・事業進捗の</w:t>
                        </w:r>
                        <w:r>
                          <w:rPr>
                            <w:rFonts w:ascii="Meiryo UI" w:eastAsia="Meiryo UI" w:hAnsi="Meiryo UI" w:cs="Meiryo UI"/>
                            <w:bCs/>
                            <w:color w:val="000000" w:themeColor="text1"/>
                            <w:sz w:val="18"/>
                            <w:szCs w:val="18"/>
                          </w:rPr>
                          <w:t>見える</w:t>
                        </w:r>
                        <w:r>
                          <w:rPr>
                            <w:rFonts w:ascii="Meiryo UI" w:eastAsia="Meiryo UI" w:hAnsi="Meiryo UI" w:cs="Meiryo UI" w:hint="eastAsia"/>
                            <w:bCs/>
                            <w:color w:val="000000" w:themeColor="text1"/>
                            <w:sz w:val="18"/>
                            <w:szCs w:val="18"/>
                          </w:rPr>
                          <w:t>化</w:t>
                        </w:r>
                        <w:r w:rsidRPr="0071785F">
                          <w:rPr>
                            <w:rFonts w:ascii="Meiryo UI" w:eastAsia="Meiryo UI" w:hAnsi="Meiryo UI" w:cs="Meiryo UI" w:hint="eastAsia"/>
                            <w:bCs/>
                            <w:color w:val="000000" w:themeColor="text1"/>
                            <w:sz w:val="18"/>
                            <w:szCs w:val="18"/>
                          </w:rPr>
                          <w:t>により、</w:t>
                        </w:r>
                        <w:r>
                          <w:rPr>
                            <w:rFonts w:ascii="Meiryo UI" w:eastAsia="Meiryo UI" w:hAnsi="Meiryo UI" w:cs="Meiryo UI" w:hint="eastAsia"/>
                            <w:bCs/>
                            <w:color w:val="000000" w:themeColor="text1"/>
                            <w:sz w:val="18"/>
                            <w:szCs w:val="18"/>
                          </w:rPr>
                          <w:t>令和</w:t>
                        </w:r>
                        <w:r w:rsidRPr="0071785F">
                          <w:rPr>
                            <w:rFonts w:ascii="Meiryo UI" w:eastAsia="Meiryo UI" w:hAnsi="Meiryo UI" w:cs="Meiryo UI" w:hint="eastAsia"/>
                            <w:bCs/>
                            <w:color w:val="000000" w:themeColor="text1"/>
                            <w:sz w:val="18"/>
                            <w:szCs w:val="18"/>
                          </w:rPr>
                          <w:t>2年度までに「地震時等に著しく危険な密集市街地」を</w:t>
                        </w:r>
                      </w:p>
                      <w:p w:rsidR="005C361D" w:rsidRPr="0071785F" w:rsidRDefault="005C361D" w:rsidP="002C00E0">
                        <w:pPr>
                          <w:spacing w:line="200" w:lineRule="exact"/>
                          <w:ind w:left="28" w:firstLineChars="34" w:firstLine="61"/>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 xml:space="preserve">　</w:t>
                        </w:r>
                        <w:r w:rsidRPr="0071785F">
                          <w:rPr>
                            <w:rFonts w:ascii="Meiryo UI" w:eastAsia="Meiryo UI" w:hAnsi="Meiryo UI" w:cs="Meiryo UI" w:hint="eastAsia"/>
                            <w:bCs/>
                            <w:color w:val="000000" w:themeColor="text1"/>
                            <w:sz w:val="18"/>
                            <w:szCs w:val="18"/>
                          </w:rPr>
                          <w:t>解消する。</w:t>
                        </w:r>
                      </w:p>
                      <w:p w:rsidR="005C361D" w:rsidRDefault="005C361D"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【対象地区】</w:t>
                        </w:r>
                      </w:p>
                      <w:p w:rsidR="005C361D" w:rsidRPr="0071785F" w:rsidRDefault="005C361D"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（大阪市）優先地区、（堺市）新湊、（豊中市）庄内、豊南町、（守口市）東部、大日・八雲東町、</w:t>
                        </w:r>
                      </w:p>
                      <w:p w:rsidR="005C361D" w:rsidRDefault="005C361D"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（門真市）門真市北部、（寝屋川市）萱島東、池田・大利、香里、（東大阪市）若江・岩田・瓜生堂</w:t>
                        </w:r>
                      </w:p>
                      <w:p w:rsidR="005C361D" w:rsidRPr="0071785F" w:rsidRDefault="005C361D" w:rsidP="00896C96">
                        <w:pPr>
                          <w:spacing w:line="200" w:lineRule="exact"/>
                          <w:ind w:firstLineChars="200" w:firstLine="400"/>
                          <w:rPr>
                            <w:rFonts w:ascii="Meiryo UI" w:eastAsia="Meiryo UI" w:hAnsi="Meiryo UI" w:cs="Meiryo UI"/>
                            <w:bCs/>
                            <w:color w:val="000000" w:themeColor="text1"/>
                            <w:sz w:val="20"/>
                            <w:szCs w:val="20"/>
                          </w:rPr>
                        </w:pPr>
                      </w:p>
                      <w:p w:rsidR="005C361D" w:rsidRPr="0071785F" w:rsidRDefault="005C361D"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color w:val="000000" w:themeColor="text1"/>
                            <w:sz w:val="18"/>
                            <w:szCs w:val="18"/>
                          </w:rPr>
                          <w:t>【目標】：</w:t>
                        </w:r>
                        <w:r w:rsidRPr="0071785F">
                          <w:rPr>
                            <w:rFonts w:ascii="Meiryo UI" w:eastAsia="Meiryo UI" w:hAnsi="Meiryo UI" w:cs="Meiryo UI"/>
                            <w:color w:val="000000" w:themeColor="text1"/>
                            <w:sz w:val="18"/>
                            <w:szCs w:val="18"/>
                            <w:lang w:eastAsia="zh-TW"/>
                          </w:rPr>
                          <w:t>平成</w:t>
                        </w:r>
                        <w:r w:rsidRPr="0071785F">
                          <w:rPr>
                            <w:rFonts w:ascii="Meiryo UI" w:eastAsia="Meiryo UI" w:hAnsi="Meiryo UI" w:cs="Meiryo UI" w:hint="eastAsia"/>
                            <w:color w:val="000000" w:themeColor="text1"/>
                            <w:sz w:val="18"/>
                            <w:szCs w:val="18"/>
                          </w:rPr>
                          <w:t>30</w:t>
                        </w:r>
                        <w:r w:rsidRPr="0071785F">
                          <w:rPr>
                            <w:rFonts w:ascii="Meiryo UI" w:eastAsia="Meiryo UI" w:hAnsi="Meiryo UI" w:cs="Meiryo UI"/>
                            <w:color w:val="000000" w:themeColor="text1"/>
                            <w:sz w:val="18"/>
                            <w:szCs w:val="18"/>
                            <w:lang w:eastAsia="zh-TW"/>
                          </w:rPr>
                          <w:t>年度</w:t>
                        </w:r>
                      </w:p>
                      <w:p w:rsidR="005C361D" w:rsidRPr="0071785F" w:rsidRDefault="005C361D" w:rsidP="005D37AD">
                        <w:pPr>
                          <w:spacing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bCs/>
                            <w:color w:val="000000" w:themeColor="text1"/>
                            <w:sz w:val="18"/>
                            <w:szCs w:val="18"/>
                          </w:rPr>
                          <w:t>11地区において、地域の理解・協力を得て、具体的な取組を推進</w:t>
                        </w:r>
                      </w:p>
                    </w:txbxContent>
                  </v:textbox>
                </v:rect>
                <v:shape id="右矢印 344" o:spid="_x0000_s1043" type="#_x0000_t13" style="position:absolute;top:18764;width:171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" adj="11400" fillcolor="#4f81bd [3204]" strokecolor="#243f60 [1604]" strokeweight="1.75pt"/>
                <v:rect id="正方形/長方形 333" o:spid="_x0000_s1044" style="position:absolute;left:762;width:2819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" fillcolor="#548dd4 [1951]" strokecolor="#365f91 [2404]" strokeweight="1.25pt">
                  <v:textbox inset="2mm,.3mm,2mm,.3mm">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v:textbox>
                </v:rect>
              </v:group>
            </w:pict>
          </mc:Fallback>
        </mc:AlternateContent>
      </w: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602A48">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Pr="00371CE4"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24350A" w:rsidRP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Pr="0024350A" w:rsidRDefault="0024350A" w:rsidP="0024350A"/>
    <w:p w:rsidR="0024350A" w:rsidRDefault="0024350A" w:rsidP="0024350A"/>
    <w:p w:rsidR="0024350A" w:rsidRDefault="0024350A" w:rsidP="0024350A"/>
    <w:p w:rsidR="0024350A" w:rsidRDefault="0024350A" w:rsidP="0024350A"/>
    <w:p w:rsidR="0024350A" w:rsidRDefault="0045568D" w:rsidP="0024350A">
      <w:r>
        <w:rPr>
          <w:noProof/>
        </w:rPr>
        <mc:AlternateContent>
          <mc:Choice Requires="wps">
            <w:drawing>
              <wp:anchor distT="0" distB="0" distL="114300" distR="114300" simplePos="0" relativeHeight="252179456" behindDoc="0" locked="0" layoutInCell="1" allowOverlap="1">
                <wp:simplePos x="0" y="0"/>
                <wp:positionH relativeFrom="column">
                  <wp:posOffset>575310</wp:posOffset>
                </wp:positionH>
                <wp:positionV relativeFrom="paragraph">
                  <wp:posOffset>224790</wp:posOffset>
                </wp:positionV>
                <wp:extent cx="2194560" cy="198120"/>
                <wp:effectExtent l="0" t="0" r="0" b="0"/>
                <wp:wrapNone/>
                <wp:docPr id="2386" name="正方形/長方形 78"/>
                <wp:cNvGraphicFramePr/>
                <a:graphic xmlns:a="http://schemas.openxmlformats.org/drawingml/2006/main">
                  <a:graphicData uri="http://schemas.microsoft.com/office/word/2010/wordprocessingShape">
                    <wps:wsp>
                      <wps:cNvSpPr/>
                      <wps:spPr>
                        <a:xfrm>
                          <a:off x="0" y="0"/>
                          <a:ext cx="219456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4B67BB" w:rsidRDefault="005C361D"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wps:txbx>
                      <wps:bodyPr wrap="square" lIns="0" tIns="0" rIns="0" bIns="0" rtlCol="0" anchor="ctr">
                        <a:noAutofit/>
                      </wps:bodyPr>
                    </wps:wsp>
                  </a:graphicData>
                </a:graphic>
              </wp:anchor>
            </w:drawing>
          </mc:Choice>
          <mc:Fallback>
            <w:pict>
              <v:rect id="正方形/長方形 78" o:spid="_x0000_s1045" style="position:absolute;left:0;text-align:left;margin-left:45.3pt;margin-top:17.7pt;width:172.8pt;height:15.6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" fillcolor="white [3201]" stroked="f" strokeweight="1.5pt">
                <v:textbox inset="0,0,0,0">
                  <w:txbxContent>
                    <w:p w:rsidR="005C361D" w:rsidRPr="004B67BB" w:rsidRDefault="005C361D"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v:textbox>
              </v:rect>
            </w:pict>
          </mc:Fallback>
        </mc:AlternateContent>
      </w:r>
    </w:p>
    <w:p w:rsidR="0024350A" w:rsidRDefault="0045568D" w:rsidP="0024350A">
      <w:r>
        <w:rPr>
          <w:rFonts w:ascii="ＭＳ ゴシック" w:eastAsia="ＭＳ ゴシック" w:hAnsi="ＭＳ ゴシック"/>
          <w:noProof/>
          <w:sz w:val="24"/>
          <w:szCs w:val="24"/>
        </w:rPr>
        <w:drawing>
          <wp:anchor distT="0" distB="0" distL="114300" distR="114300" simplePos="0" relativeHeight="252340224" behindDoc="0" locked="0" layoutInCell="1" allowOverlap="1">
            <wp:simplePos x="0" y="0"/>
            <wp:positionH relativeFrom="column">
              <wp:posOffset>3357880</wp:posOffset>
            </wp:positionH>
            <wp:positionV relativeFrom="paragraph">
              <wp:posOffset>203835</wp:posOffset>
            </wp:positionV>
            <wp:extent cx="2194560" cy="1645920"/>
            <wp:effectExtent l="0" t="0" r="0" b="0"/>
            <wp:wrapNone/>
            <wp:docPr id="14338" name="図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945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2339200" behindDoc="0" locked="0" layoutInCell="1" allowOverlap="1">
            <wp:simplePos x="0" y="0"/>
            <wp:positionH relativeFrom="column">
              <wp:posOffset>521970</wp:posOffset>
            </wp:positionH>
            <wp:positionV relativeFrom="paragraph">
              <wp:posOffset>194310</wp:posOffset>
            </wp:positionV>
            <wp:extent cx="2194560" cy="16459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945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0480" behindDoc="0" locked="0" layoutInCell="1" allowOverlap="1">
                <wp:simplePos x="0" y="0"/>
                <wp:positionH relativeFrom="column">
                  <wp:posOffset>3356610</wp:posOffset>
                </wp:positionH>
                <wp:positionV relativeFrom="paragraph">
                  <wp:posOffset>5715</wp:posOffset>
                </wp:positionV>
                <wp:extent cx="2157730" cy="198120"/>
                <wp:effectExtent l="0" t="0" r="0" b="0"/>
                <wp:wrapNone/>
                <wp:docPr id="2387" name="正方形/長方形 78"/>
                <wp:cNvGraphicFramePr/>
                <a:graphic xmlns:a="http://schemas.openxmlformats.org/drawingml/2006/main">
                  <a:graphicData uri="http://schemas.microsoft.com/office/word/2010/wordprocessingShape">
                    <wps:wsp>
                      <wps:cNvSpPr/>
                      <wps:spPr>
                        <a:xfrm>
                          <a:off x="0" y="0"/>
                          <a:ext cx="215773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4B67BB" w:rsidRDefault="005C361D"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wps:txbx>
                      <wps:bodyPr wrap="square" lIns="0" tIns="0" rIns="0" bIns="0" rtlCol="0" anchor="ctr">
                        <a:noAutofit/>
                      </wps:bodyPr>
                    </wps:wsp>
                  </a:graphicData>
                </a:graphic>
              </wp:anchor>
            </w:drawing>
          </mc:Choice>
          <mc:Fallback>
            <w:pict>
              <v:rect id="_x0000_s1046" style="position:absolute;left:0;text-align:left;margin-left:264.3pt;margin-top:.45pt;width:169.9pt;height:15.6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" fillcolor="white [3201]" stroked="f" strokeweight="1.5pt">
                <v:textbox inset="0,0,0,0">
                  <w:txbxContent>
                    <w:p w:rsidR="005C361D" w:rsidRPr="004B67BB" w:rsidRDefault="005C361D"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v:textbox>
              </v:rect>
            </w:pict>
          </mc:Fallback>
        </mc:AlternateContent>
      </w:r>
    </w:p>
    <w:p w:rsidR="0024350A" w:rsidRDefault="0024350A" w:rsidP="0024350A"/>
    <w:p w:rsidR="0024350A" w:rsidRDefault="0024350A" w:rsidP="0024350A"/>
    <w:p w:rsidR="0024350A" w:rsidRPr="0024350A" w:rsidRDefault="0045568D" w:rsidP="0024350A">
      <w:r>
        <w:rPr>
          <w:noProof/>
        </w:rPr>
        <mc:AlternateContent>
          <mc:Choice Requires="wps">
            <w:drawing>
              <wp:anchor distT="0" distB="0" distL="114300" distR="114300" simplePos="0" relativeHeight="252183552" behindDoc="0" locked="0" layoutInCell="1" allowOverlap="1">
                <wp:simplePos x="0" y="0"/>
                <wp:positionH relativeFrom="column">
                  <wp:posOffset>2851785</wp:posOffset>
                </wp:positionH>
                <wp:positionV relativeFrom="paragraph">
                  <wp:posOffset>91440</wp:posOffset>
                </wp:positionV>
                <wp:extent cx="428625" cy="390525"/>
                <wp:effectExtent l="0" t="19050" r="47625" b="47625"/>
                <wp:wrapNone/>
                <wp:docPr id="295"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6D3CDBF" id="右矢印 77" o:spid="_x0000_s1026" type="#_x0000_t13" style="position:absolute;left:0;text-align:left;margin-left:224.55pt;margin-top:7.2pt;width:33.75pt;height:30.7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" adj="11760" fillcolor="#365f91 [2404]" strokecolor="#243f60 [1604]" strokeweight="1.5pt"/>
            </w:pict>
          </mc:Fallback>
        </mc:AlternateContent>
      </w:r>
    </w:p>
    <w:p w:rsidR="00D16262" w:rsidRDefault="00D16262" w:rsidP="00FD0B27">
      <w:pPr>
        <w:spacing w:line="440" w:lineRule="exact"/>
        <w:ind w:left="240" w:hangingChars="100" w:hanging="240"/>
        <w:rPr>
          <w:rFonts w:ascii="Meiryo UI" w:eastAsia="Meiryo UI" w:hAnsi="Meiryo UI" w:cs="Meiryo UI"/>
          <w:sz w:val="24"/>
          <w:szCs w:val="24"/>
        </w:rPr>
      </w:pPr>
    </w:p>
    <w:p w:rsidR="004045FB" w:rsidRDefault="004045FB" w:rsidP="00FD0B27">
      <w:pPr>
        <w:spacing w:line="440" w:lineRule="exact"/>
        <w:ind w:left="240" w:hangingChars="100" w:hanging="240"/>
        <w:rPr>
          <w:rFonts w:ascii="Meiryo UI" w:eastAsia="Meiryo UI" w:hAnsi="Meiryo UI" w:cs="Meiryo UI"/>
          <w:sz w:val="24"/>
          <w:szCs w:val="24"/>
        </w:rPr>
      </w:pPr>
    </w:p>
    <w:p w:rsidR="004045FB" w:rsidRDefault="004045FB" w:rsidP="00FD0B27">
      <w:pPr>
        <w:spacing w:line="440" w:lineRule="exact"/>
        <w:ind w:left="240" w:hangingChars="100" w:hanging="240"/>
        <w:rPr>
          <w:rFonts w:ascii="Meiryo UI" w:eastAsia="Meiryo UI" w:hAnsi="Meiryo UI" w:cs="Meiryo UI"/>
          <w:sz w:val="24"/>
          <w:szCs w:val="24"/>
        </w:rPr>
      </w:pPr>
    </w:p>
    <w:p w:rsidR="00D16262" w:rsidRDefault="00D16262" w:rsidP="00FD0B27">
      <w:pPr>
        <w:spacing w:line="440" w:lineRule="exact"/>
        <w:ind w:left="240" w:hangingChars="100" w:hanging="240"/>
        <w:rPr>
          <w:rFonts w:ascii="Meiryo UI" w:eastAsia="Meiryo UI" w:hAnsi="Meiryo UI" w:cs="Meiryo UI"/>
          <w:sz w:val="24"/>
          <w:szCs w:val="24"/>
        </w:rPr>
      </w:pPr>
    </w:p>
    <w:p w:rsidR="006217E5" w:rsidRPr="00C614DE" w:rsidRDefault="00132C55" w:rsidP="009528AA">
      <w:pPr>
        <w:widowControl/>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2219392" behindDoc="1" locked="0" layoutInCell="1" allowOverlap="1">
            <wp:simplePos x="0" y="0"/>
            <wp:positionH relativeFrom="column">
              <wp:posOffset>281774</wp:posOffset>
            </wp:positionH>
            <wp:positionV relativeFrom="paragraph">
              <wp:posOffset>5600452</wp:posOffset>
            </wp:positionV>
            <wp:extent cx="2345635" cy="1804334"/>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1.png"/>
                    <pic:cNvPicPr/>
                  </pic:nvPicPr>
                  <pic:blipFill>
                    <a:blip r:embed="rId9">
                      <a:extLst>
                        <a:ext uri="{28A0092B-C50C-407E-A947-70E740481C1C}">
                          <a14:useLocalDpi xmlns:a14="http://schemas.microsoft.com/office/drawing/2010/main" val="0"/>
                        </a:ext>
                      </a:extLst>
                    </a:blip>
                    <a:stretch>
                      <a:fillRect/>
                    </a:stretch>
                  </pic:blipFill>
                  <pic:spPr>
                    <a:xfrm>
                      <a:off x="0" y="0"/>
                      <a:ext cx="2346215" cy="1804780"/>
                    </a:xfrm>
                    <a:prstGeom prst="rect">
                      <a:avLst/>
                    </a:prstGeom>
                  </pic:spPr>
                </pic:pic>
              </a:graphicData>
            </a:graphic>
            <wp14:sizeRelH relativeFrom="page">
              <wp14:pctWidth>0</wp14:pctWidth>
            </wp14:sizeRelH>
            <wp14:sizeRelV relativeFrom="page">
              <wp14:pctHeight>0</wp14:pctHeight>
            </wp14:sizeRelV>
          </wp:anchor>
        </w:drawing>
      </w:r>
      <w:r w:rsidR="00D16262" w:rsidRPr="00C614DE">
        <w:rPr>
          <w:rFonts w:ascii="Meiryo UI" w:eastAsia="Meiryo UI" w:hAnsi="Meiryo UI" w:cs="Meiryo UI"/>
          <w:noProof/>
          <w:sz w:val="24"/>
          <w:szCs w:val="24"/>
        </w:rPr>
        <mc:AlternateContent>
          <mc:Choice Requires="wps">
            <w:drawing>
              <wp:anchor distT="0" distB="0" distL="114300" distR="114300" simplePos="0" relativeHeight="251675644" behindDoc="0" locked="0" layoutInCell="1" allowOverlap="1" wp14:anchorId="666D9561" wp14:editId="1508965D">
                <wp:simplePos x="0" y="0"/>
                <wp:positionH relativeFrom="column">
                  <wp:posOffset>-5715</wp:posOffset>
                </wp:positionH>
                <wp:positionV relativeFrom="paragraph">
                  <wp:posOffset>271145</wp:posOffset>
                </wp:positionV>
                <wp:extent cx="6010275" cy="707707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010275" cy="70770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Default="005C361D" w:rsidP="006217E5">
                            <w:pPr>
                              <w:spacing w:line="200" w:lineRule="exact"/>
                              <w:jc w:val="left"/>
                            </w:pPr>
                          </w:p>
                          <w:p w:rsidR="005C361D" w:rsidRPr="009018AC" w:rsidRDefault="005C361D" w:rsidP="006217E5">
                            <w:pPr>
                              <w:spacing w:line="280" w:lineRule="exact"/>
                              <w:jc w:val="left"/>
                              <w:rPr>
                                <w:rFonts w:asciiTheme="majorEastAsia" w:eastAsiaTheme="majorEastAsia" w:hAnsiTheme="majorEastAsia"/>
                                <w:sz w:val="20"/>
                              </w:rPr>
                            </w:pPr>
                          </w:p>
                          <w:p w:rsidR="005C361D" w:rsidRPr="009018AC" w:rsidRDefault="005C361D"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Pr="00022C86" w:rsidRDefault="005C361D" w:rsidP="006217E5">
                            <w:pPr>
                              <w:spacing w:line="120" w:lineRule="exact"/>
                              <w:jc w:val="left"/>
                              <w:rPr>
                                <w:noProof/>
                                <w:sz w:val="20"/>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Pr="0071785F" w:rsidRDefault="005C361D" w:rsidP="006217E5">
                            <w:pPr>
                              <w:spacing w:line="280" w:lineRule="exact"/>
                              <w:jc w:val="left"/>
                              <w:rPr>
                                <w:rFonts w:asciiTheme="minorEastAsia" w:hAnsiTheme="minorEastAsia"/>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9561" id="正方形/長方形 11" o:spid="_x0000_s1047" style="position:absolute;margin-left:-.45pt;margin-top:21.35pt;width:473.25pt;height:557.25pt;z-index:251675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" fillcolor="white [3201]" strokecolor="black [3213]" strokeweight="1.5pt">
                <v:textbox>
                  <w:txbxContent>
                    <w:p w:rsidR="005C361D" w:rsidRDefault="005C361D" w:rsidP="006217E5">
                      <w:pPr>
                        <w:spacing w:line="200" w:lineRule="exact"/>
                        <w:jc w:val="left"/>
                      </w:pPr>
                    </w:p>
                    <w:p w:rsidR="005C361D" w:rsidRPr="009018AC" w:rsidRDefault="005C361D" w:rsidP="006217E5">
                      <w:pPr>
                        <w:spacing w:line="280" w:lineRule="exact"/>
                        <w:jc w:val="left"/>
                        <w:rPr>
                          <w:rFonts w:asciiTheme="majorEastAsia" w:eastAsiaTheme="majorEastAsia" w:hAnsiTheme="majorEastAsia"/>
                          <w:sz w:val="20"/>
                        </w:rPr>
                      </w:pPr>
                    </w:p>
                    <w:p w:rsidR="005C361D" w:rsidRPr="009018AC" w:rsidRDefault="005C361D"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spacing w:line="280" w:lineRule="exact"/>
                        <w:jc w:val="left"/>
                        <w:rPr>
                          <w:rFonts w:ascii="HGPｺﾞｼｯｸM" w:eastAsia="HGPｺﾞｼｯｸM"/>
                          <w:noProof/>
                          <w:sz w:val="22"/>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Pr="00022C86" w:rsidRDefault="005C361D" w:rsidP="006217E5">
                      <w:pPr>
                        <w:spacing w:line="120" w:lineRule="exact"/>
                        <w:jc w:val="left"/>
                        <w:rPr>
                          <w:noProof/>
                          <w:sz w:val="20"/>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Default="005C361D" w:rsidP="006217E5">
                      <w:pPr>
                        <w:spacing w:line="280" w:lineRule="exact"/>
                        <w:jc w:val="left"/>
                        <w:rPr>
                          <w:noProof/>
                        </w:rPr>
                      </w:pPr>
                    </w:p>
                    <w:p w:rsidR="005C361D" w:rsidRPr="0071785F" w:rsidRDefault="005C361D" w:rsidP="006217E5">
                      <w:pPr>
                        <w:spacing w:line="280" w:lineRule="exact"/>
                        <w:jc w:val="left"/>
                        <w:rPr>
                          <w:rFonts w:asciiTheme="minorEastAsia" w:hAnsiTheme="minorEastAsia"/>
                          <w:color w:val="000000" w:themeColor="text1"/>
                          <w:sz w:val="20"/>
                        </w:rPr>
                      </w:pPr>
                    </w:p>
                  </w:txbxContent>
                </v:textbox>
              </v:rect>
            </w:pict>
          </mc:Fallback>
        </mc:AlternateContent>
      </w:r>
      <w:r w:rsidR="006217E5" w:rsidRPr="00C614DE">
        <w:rPr>
          <w:rFonts w:ascii="Meiryo UI" w:eastAsia="Meiryo UI" w:hAnsi="Meiryo UI" w:cs="Meiryo UI"/>
          <w:noProof/>
          <w:sz w:val="24"/>
          <w:szCs w:val="24"/>
        </w:rPr>
        <mc:AlternateContent>
          <mc:Choice Requires="wps">
            <w:drawing>
              <wp:anchor distT="0" distB="0" distL="114300" distR="114300" simplePos="0" relativeHeight="252098560" behindDoc="0" locked="0" layoutInCell="1" allowOverlap="1" wp14:anchorId="057D2563" wp14:editId="2D0FF1E6">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C361D" w:rsidRPr="00C614DE" w:rsidRDefault="005C361D"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大規模津波等による多数の死者の発生</w:t>
                            </w:r>
                          </w:p>
                          <w:p w:rsidR="005C361D" w:rsidRPr="00C614DE" w:rsidRDefault="005C361D"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D2563" id="角丸四角形 12" o:spid="_x0000_s1048" style="position:absolute;margin-left:5.2pt;margin-top:10.95pt;width:450.75pt;height:21.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" fillcolor="#7f7f7f [1612]" strokecolor="black [3213]" strokeweight="1.75pt">
                <v:textbox inset="1mm,.05mm,1mm,.05mm">
                  <w:txbxContent>
                    <w:p w:rsidR="005C361D" w:rsidRPr="00C614DE" w:rsidRDefault="005C361D"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大規模津波等による多数の死者の発生</w:t>
                      </w:r>
                    </w:p>
                    <w:p w:rsidR="005C361D" w:rsidRPr="00C614DE" w:rsidRDefault="005C361D" w:rsidP="006217E5">
                      <w:pPr>
                        <w:jc w:val="center"/>
                        <w:rPr>
                          <w:rFonts w:ascii="Meiryo UI" w:eastAsia="Meiryo UI" w:hAnsi="Meiryo UI" w:cs="Meiryo UI"/>
                          <w:w w:val="80"/>
                        </w:rPr>
                      </w:pPr>
                    </w:p>
                  </w:txbxContent>
                </v:textbox>
              </v:roundrect>
            </w:pict>
          </mc:Fallback>
        </mc:AlternateContent>
      </w:r>
    </w:p>
    <w:p w:rsidR="006217E5" w:rsidRPr="00C614DE" w:rsidRDefault="00225B4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102656" behindDoc="0" locked="0" layoutInCell="1" allowOverlap="1" wp14:anchorId="724CB0B0" wp14:editId="032353E4">
                <wp:simplePos x="0" y="0"/>
                <wp:positionH relativeFrom="column">
                  <wp:posOffset>231775</wp:posOffset>
                </wp:positionH>
                <wp:positionV relativeFrom="paragraph">
                  <wp:posOffset>218440</wp:posOffset>
                </wp:positionV>
                <wp:extent cx="4200525" cy="2476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42005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C361D" w:rsidRPr="00C614DE" w:rsidRDefault="005C361D"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CB0B0" id="正方形/長方形 20" o:spid="_x0000_s1049" style="position:absolute;left:0;text-align:left;margin-left:18.25pt;margin-top:17.2pt;width:330.75pt;height:1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" fillcolor="#548dd4 [1951]" strokecolor="#365f91 [2404]" strokeweight="1.25pt">
                <v:textbox inset="2mm,.3mm,2mm,.3mm">
                  <w:txbxContent>
                    <w:p w:rsidR="005C361D" w:rsidRPr="00C614DE" w:rsidRDefault="005C361D"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v:textbox>
              </v:rect>
            </w:pict>
          </mc:Fallback>
        </mc:AlternateContent>
      </w:r>
    </w:p>
    <w:p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099584" behindDoc="0" locked="0" layoutInCell="1" allowOverlap="1" wp14:anchorId="57BFE177" wp14:editId="7739750F">
                <wp:simplePos x="0" y="0"/>
                <wp:positionH relativeFrom="column">
                  <wp:posOffset>311353</wp:posOffset>
                </wp:positionH>
                <wp:positionV relativeFrom="paragraph">
                  <wp:posOffset>164516</wp:posOffset>
                </wp:positionV>
                <wp:extent cx="5486400" cy="1565453"/>
                <wp:effectExtent l="0" t="0" r="0" b="0"/>
                <wp:wrapNone/>
                <wp:docPr id="14" name="正方形/長方形 74"/>
                <wp:cNvGraphicFramePr/>
                <a:graphic xmlns:a="http://schemas.openxmlformats.org/drawingml/2006/main">
                  <a:graphicData uri="http://schemas.microsoft.com/office/word/2010/wordprocessingShape">
                    <wps:wsp>
                      <wps:cNvSpPr/>
                      <wps:spPr>
                        <a:xfrm>
                          <a:off x="0" y="0"/>
                          <a:ext cx="5486400" cy="156545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C361D" w:rsidRPr="00C614DE" w:rsidRDefault="005C361D"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5C361D" w:rsidRDefault="005C361D"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w:t>
                            </w:r>
                            <w:r>
                              <w:rPr>
                                <w:rFonts w:ascii="Meiryo UI" w:eastAsia="Meiryo UI" w:hAnsi="Meiryo UI" w:cs="Meiryo UI" w:hint="eastAsia"/>
                                <w:color w:val="000000" w:themeColor="text1"/>
                                <w:sz w:val="18"/>
                                <w:szCs w:val="21"/>
                              </w:rPr>
                              <w:t>水を防ぐため、</w:t>
                            </w:r>
                            <w:r w:rsidRPr="008A10C8">
                              <w:rPr>
                                <w:rFonts w:ascii="Meiryo UI" w:eastAsia="Meiryo UI" w:hAnsi="Meiryo UI" w:cs="Meiryo UI" w:hint="eastAsia"/>
                                <w:color w:val="000000" w:themeColor="text1"/>
                                <w:sz w:val="18"/>
                                <w:szCs w:val="21"/>
                              </w:rPr>
                              <w:t>平成26年度から防潮堤の液状化対策を実施。平成28年度までの3年間で、第一線防潮堤（津波を直接防御）のうち</w:t>
                            </w:r>
                            <w:r>
                              <w:rPr>
                                <w:rFonts w:ascii="Meiryo UI" w:eastAsia="Meiryo UI" w:hAnsi="Meiryo UI" w:cs="Meiryo UI" w:hint="eastAsia"/>
                                <w:color w:val="000000" w:themeColor="text1"/>
                                <w:sz w:val="18"/>
                                <w:szCs w:val="21"/>
                              </w:rPr>
                              <w:t>、</w:t>
                            </w:r>
                            <w:r w:rsidRPr="008A10C8">
                              <w:rPr>
                                <w:rFonts w:ascii="Meiryo UI" w:eastAsia="Meiryo UI" w:hAnsi="Meiryo UI" w:cs="Meiryo UI" w:hint="eastAsia"/>
                                <w:color w:val="000000" w:themeColor="text1"/>
                                <w:sz w:val="18"/>
                                <w:szCs w:val="21"/>
                              </w:rPr>
                              <w:t>「満潮時に地震直後から浸水が始まる危険性のある防潮堤」の対策を完了させる。</w:t>
                            </w:r>
                          </w:p>
                          <w:p w:rsidR="005C361D" w:rsidRDefault="005C361D"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w:t>
                            </w:r>
                            <w:r>
                              <w:rPr>
                                <w:rFonts w:ascii="Meiryo UI" w:eastAsia="Meiryo UI" w:hAnsi="Meiryo UI" w:cs="Meiryo UI" w:hint="eastAsia"/>
                                <w:color w:val="000000" w:themeColor="text1"/>
                                <w:sz w:val="18"/>
                                <w:szCs w:val="21"/>
                              </w:rPr>
                              <w:t>年度までの５年間に第一線防潮堤の対策を順に完了させ、令和</w:t>
                            </w:r>
                            <w:r w:rsidRPr="008A10C8">
                              <w:rPr>
                                <w:rFonts w:ascii="Meiryo UI" w:eastAsia="Meiryo UI" w:hAnsi="Meiryo UI" w:cs="Meiryo UI" w:hint="eastAsia"/>
                                <w:color w:val="000000" w:themeColor="text1"/>
                                <w:sz w:val="18"/>
                                <w:szCs w:val="21"/>
                              </w:rPr>
                              <w:t>5年度までの10</w:t>
                            </w:r>
                            <w:r w:rsidR="0050088B">
                              <w:rPr>
                                <w:rFonts w:ascii="Meiryo UI" w:eastAsia="Meiryo UI" w:hAnsi="Meiryo UI" w:cs="Meiryo UI" w:hint="eastAsia"/>
                                <w:color w:val="000000" w:themeColor="text1"/>
                                <w:sz w:val="18"/>
                                <w:szCs w:val="21"/>
                              </w:rPr>
                              <w:t>年間で全対策の完了をめざ</w:t>
                            </w:r>
                            <w:r w:rsidRPr="008A10C8">
                              <w:rPr>
                                <w:rFonts w:ascii="Meiryo UI" w:eastAsia="Meiryo UI" w:hAnsi="Meiryo UI" w:cs="Meiryo UI" w:hint="eastAsia"/>
                                <w:color w:val="000000" w:themeColor="text1"/>
                                <w:sz w:val="18"/>
                                <w:szCs w:val="21"/>
                              </w:rPr>
                              <w:t>す。 </w:t>
                            </w:r>
                          </w:p>
                          <w:p w:rsidR="005C361D" w:rsidRPr="0071785F" w:rsidRDefault="005C361D"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5C361D" w:rsidRPr="0071785F" w:rsidRDefault="005C361D" w:rsidP="00A22670">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Pr>
                                <w:rFonts w:ascii="Meiryo UI" w:eastAsia="Meiryo UI" w:hAnsi="Meiryo UI" w:cs="Meiryo UI" w:hint="eastAsia"/>
                                <w:color w:val="000000" w:themeColor="text1"/>
                                <w:kern w:val="2"/>
                                <w:sz w:val="18"/>
                                <w:szCs w:val="21"/>
                              </w:rPr>
                              <w:t>令和元</w:t>
                            </w:r>
                            <w:r w:rsidRPr="0071785F">
                              <w:rPr>
                                <w:rFonts w:ascii="Meiryo UI" w:eastAsia="Meiryo UI" w:hAnsi="Meiryo UI" w:cs="Meiryo UI" w:hint="eastAsia"/>
                                <w:color w:val="000000" w:themeColor="text1"/>
                                <w:kern w:val="2"/>
                                <w:sz w:val="18"/>
                                <w:szCs w:val="21"/>
                                <w:lang w:eastAsia="zh-TW"/>
                              </w:rPr>
                              <w:t>年度</w:t>
                            </w:r>
                            <w:r>
                              <w:rPr>
                                <w:rFonts w:ascii="Meiryo UI" w:eastAsia="Meiryo UI" w:hAnsi="Meiryo UI" w:cs="Meiryo UI" w:hint="eastAsia"/>
                                <w:color w:val="000000" w:themeColor="text1"/>
                                <w:kern w:val="2"/>
                                <w:sz w:val="18"/>
                                <w:szCs w:val="21"/>
                              </w:rPr>
                              <w:t>～令和５年度</w:t>
                            </w:r>
                          </w:p>
                          <w:p w:rsidR="005C361D" w:rsidRPr="0071785F" w:rsidRDefault="005C361D"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kern w:val="2"/>
                                <w:sz w:val="18"/>
                                <w:szCs w:val="21"/>
                              </w:rPr>
                              <w:t>○</w:t>
                            </w:r>
                            <w:r w:rsidRPr="0036107C">
                              <w:rPr>
                                <w:rFonts w:ascii="Meiryo UI" w:eastAsia="Meiryo UI" w:hAnsi="Meiryo UI" w:cs="Meiryo UI" w:hint="eastAsia"/>
                                <w:color w:val="000000" w:themeColor="text1"/>
                                <w:sz w:val="18"/>
                                <w:szCs w:val="21"/>
                              </w:rPr>
                              <w:t>要対策延長</w:t>
                            </w:r>
                            <w:r>
                              <w:rPr>
                                <w:rFonts w:ascii="Meiryo UI" w:eastAsia="Meiryo UI" w:hAnsi="Meiryo UI" w:cs="Meiryo UI" w:hint="eastAsia"/>
                                <w:color w:val="000000" w:themeColor="text1"/>
                                <w:sz w:val="18"/>
                                <w:szCs w:val="21"/>
                              </w:rPr>
                              <w:t>約</w:t>
                            </w:r>
                            <w:r w:rsidRPr="0036107C">
                              <w:rPr>
                                <w:rFonts w:ascii="Meiryo UI" w:eastAsia="Meiryo UI" w:hAnsi="Meiryo UI" w:cs="Meiryo UI" w:hint="eastAsia"/>
                                <w:color w:val="000000" w:themeColor="text1"/>
                                <w:sz w:val="18"/>
                                <w:szCs w:val="21"/>
                              </w:rPr>
                              <w:t>35kmのうち、埋立地の背後や水門内側等にある防潮堤(約</w:t>
                            </w:r>
                            <w:r>
                              <w:rPr>
                                <w:rFonts w:ascii="Meiryo UI" w:eastAsia="Meiryo UI" w:hAnsi="Meiryo UI" w:cs="Meiryo UI" w:hint="eastAsia"/>
                                <w:color w:val="000000" w:themeColor="text1"/>
                                <w:sz w:val="18"/>
                                <w:szCs w:val="21"/>
                              </w:rPr>
                              <w:t>10.8</w:t>
                            </w:r>
                            <w:r w:rsidRPr="0036107C">
                              <w:rPr>
                                <w:rFonts w:ascii="Meiryo UI" w:eastAsia="Meiryo UI" w:hAnsi="Meiryo UI" w:cs="Meiryo UI" w:hint="eastAsia"/>
                                <w:color w:val="000000" w:themeColor="text1"/>
                                <w:sz w:val="18"/>
                                <w:szCs w:val="21"/>
                              </w:rPr>
                              <w:t>km)の対策の推進</w:t>
                            </w:r>
                            <w:r w:rsidRPr="0071785F">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7BFE177" id="正方形/長方形 74" o:spid="_x0000_s1050" style="position:absolute;left:0;text-align:left;margin-left:24.5pt;margin-top:12.95pt;width:6in;height:123.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" filled="f" stroked="f" strokeweight="1.25pt">
                <v:stroke dashstyle="1 1"/>
                <v:textbox inset="1mm,.6mm,1mm,.5mm">
                  <w:txbxContent>
                    <w:p w:rsidR="005C361D" w:rsidRPr="00C614DE" w:rsidRDefault="005C361D"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5C361D" w:rsidRDefault="005C361D"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w:t>
                      </w:r>
                      <w:r>
                        <w:rPr>
                          <w:rFonts w:ascii="Meiryo UI" w:eastAsia="Meiryo UI" w:hAnsi="Meiryo UI" w:cs="Meiryo UI" w:hint="eastAsia"/>
                          <w:color w:val="000000" w:themeColor="text1"/>
                          <w:sz w:val="18"/>
                          <w:szCs w:val="21"/>
                        </w:rPr>
                        <w:t>水を防ぐため、</w:t>
                      </w:r>
                      <w:r w:rsidRPr="008A10C8">
                        <w:rPr>
                          <w:rFonts w:ascii="Meiryo UI" w:eastAsia="Meiryo UI" w:hAnsi="Meiryo UI" w:cs="Meiryo UI" w:hint="eastAsia"/>
                          <w:color w:val="000000" w:themeColor="text1"/>
                          <w:sz w:val="18"/>
                          <w:szCs w:val="21"/>
                        </w:rPr>
                        <w:t>平成26年度から防潮堤の液状化対策を実施。平成28年度までの3年間で、第一線防潮堤（津波を直接防御）のうち</w:t>
                      </w:r>
                      <w:r>
                        <w:rPr>
                          <w:rFonts w:ascii="Meiryo UI" w:eastAsia="Meiryo UI" w:hAnsi="Meiryo UI" w:cs="Meiryo UI" w:hint="eastAsia"/>
                          <w:color w:val="000000" w:themeColor="text1"/>
                          <w:sz w:val="18"/>
                          <w:szCs w:val="21"/>
                        </w:rPr>
                        <w:t>、</w:t>
                      </w:r>
                      <w:r w:rsidRPr="008A10C8">
                        <w:rPr>
                          <w:rFonts w:ascii="Meiryo UI" w:eastAsia="Meiryo UI" w:hAnsi="Meiryo UI" w:cs="Meiryo UI" w:hint="eastAsia"/>
                          <w:color w:val="000000" w:themeColor="text1"/>
                          <w:sz w:val="18"/>
                          <w:szCs w:val="21"/>
                        </w:rPr>
                        <w:t>「満潮時に地震直後から浸水が始まる危険性のある防潮堤」の対策を完了させる。</w:t>
                      </w:r>
                    </w:p>
                    <w:p w:rsidR="005C361D" w:rsidRDefault="005C361D"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w:t>
                      </w:r>
                      <w:r>
                        <w:rPr>
                          <w:rFonts w:ascii="Meiryo UI" w:eastAsia="Meiryo UI" w:hAnsi="Meiryo UI" w:cs="Meiryo UI" w:hint="eastAsia"/>
                          <w:color w:val="000000" w:themeColor="text1"/>
                          <w:sz w:val="18"/>
                          <w:szCs w:val="21"/>
                        </w:rPr>
                        <w:t>年度までの５年間に第一線防潮堤の対策を順に完了させ、令和</w:t>
                      </w:r>
                      <w:r w:rsidRPr="008A10C8">
                        <w:rPr>
                          <w:rFonts w:ascii="Meiryo UI" w:eastAsia="Meiryo UI" w:hAnsi="Meiryo UI" w:cs="Meiryo UI" w:hint="eastAsia"/>
                          <w:color w:val="000000" w:themeColor="text1"/>
                          <w:sz w:val="18"/>
                          <w:szCs w:val="21"/>
                        </w:rPr>
                        <w:t>5年度までの10</w:t>
                      </w:r>
                      <w:r w:rsidR="0050088B">
                        <w:rPr>
                          <w:rFonts w:ascii="Meiryo UI" w:eastAsia="Meiryo UI" w:hAnsi="Meiryo UI" w:cs="Meiryo UI" w:hint="eastAsia"/>
                          <w:color w:val="000000" w:themeColor="text1"/>
                          <w:sz w:val="18"/>
                          <w:szCs w:val="21"/>
                        </w:rPr>
                        <w:t>年間で全対策の完了をめざ</w:t>
                      </w:r>
                      <w:r w:rsidRPr="008A10C8">
                        <w:rPr>
                          <w:rFonts w:ascii="Meiryo UI" w:eastAsia="Meiryo UI" w:hAnsi="Meiryo UI" w:cs="Meiryo UI" w:hint="eastAsia"/>
                          <w:color w:val="000000" w:themeColor="text1"/>
                          <w:sz w:val="18"/>
                          <w:szCs w:val="21"/>
                        </w:rPr>
                        <w:t>す。 </w:t>
                      </w:r>
                    </w:p>
                    <w:p w:rsidR="005C361D" w:rsidRPr="0071785F" w:rsidRDefault="005C361D"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5C361D" w:rsidRPr="0071785F" w:rsidRDefault="005C361D" w:rsidP="00A22670">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Pr>
                          <w:rFonts w:ascii="Meiryo UI" w:eastAsia="Meiryo UI" w:hAnsi="Meiryo UI" w:cs="Meiryo UI" w:hint="eastAsia"/>
                          <w:color w:val="000000" w:themeColor="text1"/>
                          <w:kern w:val="2"/>
                          <w:sz w:val="18"/>
                          <w:szCs w:val="21"/>
                        </w:rPr>
                        <w:t>令和元</w:t>
                      </w:r>
                      <w:r w:rsidRPr="0071785F">
                        <w:rPr>
                          <w:rFonts w:ascii="Meiryo UI" w:eastAsia="Meiryo UI" w:hAnsi="Meiryo UI" w:cs="Meiryo UI" w:hint="eastAsia"/>
                          <w:color w:val="000000" w:themeColor="text1"/>
                          <w:kern w:val="2"/>
                          <w:sz w:val="18"/>
                          <w:szCs w:val="21"/>
                          <w:lang w:eastAsia="zh-TW"/>
                        </w:rPr>
                        <w:t>年度</w:t>
                      </w:r>
                      <w:r>
                        <w:rPr>
                          <w:rFonts w:ascii="Meiryo UI" w:eastAsia="Meiryo UI" w:hAnsi="Meiryo UI" w:cs="Meiryo UI" w:hint="eastAsia"/>
                          <w:color w:val="000000" w:themeColor="text1"/>
                          <w:kern w:val="2"/>
                          <w:sz w:val="18"/>
                          <w:szCs w:val="21"/>
                        </w:rPr>
                        <w:t>～令和５年度</w:t>
                      </w:r>
                    </w:p>
                    <w:p w:rsidR="005C361D" w:rsidRPr="0071785F" w:rsidRDefault="005C361D"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kern w:val="2"/>
                          <w:sz w:val="18"/>
                          <w:szCs w:val="21"/>
                        </w:rPr>
                        <w:t>○</w:t>
                      </w:r>
                      <w:r w:rsidRPr="0036107C">
                        <w:rPr>
                          <w:rFonts w:ascii="Meiryo UI" w:eastAsia="Meiryo UI" w:hAnsi="Meiryo UI" w:cs="Meiryo UI" w:hint="eastAsia"/>
                          <w:color w:val="000000" w:themeColor="text1"/>
                          <w:sz w:val="18"/>
                          <w:szCs w:val="21"/>
                        </w:rPr>
                        <w:t>要対策延長</w:t>
                      </w:r>
                      <w:r>
                        <w:rPr>
                          <w:rFonts w:ascii="Meiryo UI" w:eastAsia="Meiryo UI" w:hAnsi="Meiryo UI" w:cs="Meiryo UI" w:hint="eastAsia"/>
                          <w:color w:val="000000" w:themeColor="text1"/>
                          <w:sz w:val="18"/>
                          <w:szCs w:val="21"/>
                        </w:rPr>
                        <w:t>約</w:t>
                      </w:r>
                      <w:r w:rsidRPr="0036107C">
                        <w:rPr>
                          <w:rFonts w:ascii="Meiryo UI" w:eastAsia="Meiryo UI" w:hAnsi="Meiryo UI" w:cs="Meiryo UI" w:hint="eastAsia"/>
                          <w:color w:val="000000" w:themeColor="text1"/>
                          <w:sz w:val="18"/>
                          <w:szCs w:val="21"/>
                        </w:rPr>
                        <w:t>35kmのうち、埋立地の背後や水門内側等にある防潮堤(約</w:t>
                      </w:r>
                      <w:r>
                        <w:rPr>
                          <w:rFonts w:ascii="Meiryo UI" w:eastAsia="Meiryo UI" w:hAnsi="Meiryo UI" w:cs="Meiryo UI" w:hint="eastAsia"/>
                          <w:color w:val="000000" w:themeColor="text1"/>
                          <w:sz w:val="18"/>
                          <w:szCs w:val="21"/>
                        </w:rPr>
                        <w:t>10.8</w:t>
                      </w:r>
                      <w:r w:rsidRPr="0036107C">
                        <w:rPr>
                          <w:rFonts w:ascii="Meiryo UI" w:eastAsia="Meiryo UI" w:hAnsi="Meiryo UI" w:cs="Meiryo UI" w:hint="eastAsia"/>
                          <w:color w:val="000000" w:themeColor="text1"/>
                          <w:sz w:val="18"/>
                          <w:szCs w:val="21"/>
                        </w:rPr>
                        <w:t>km)の対策の推進</w:t>
                      </w:r>
                      <w:r w:rsidRPr="0071785F">
                        <w:rPr>
                          <w:rFonts w:ascii="Meiryo UI" w:eastAsia="Meiryo UI" w:hAnsi="Meiryo UI" w:cs="Meiryo UI" w:hint="eastAsia"/>
                          <w:color w:val="000000" w:themeColor="text1"/>
                          <w:sz w:val="18"/>
                          <w:szCs w:val="21"/>
                        </w:rPr>
                        <w:t>。</w:t>
                      </w:r>
                    </w:p>
                  </w:txbxContent>
                </v:textbox>
              </v: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02A48">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36107C"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097536" behindDoc="0" locked="0" layoutInCell="1" allowOverlap="1" wp14:anchorId="7D56005B" wp14:editId="67589B8B">
                <wp:simplePos x="0" y="0"/>
                <wp:positionH relativeFrom="column">
                  <wp:posOffset>489585</wp:posOffset>
                </wp:positionH>
                <wp:positionV relativeFrom="paragraph">
                  <wp:posOffset>240665</wp:posOffset>
                </wp:positionV>
                <wp:extent cx="5343525" cy="2095500"/>
                <wp:effectExtent l="19050" t="19050" r="28575" b="19050"/>
                <wp:wrapNone/>
                <wp:docPr id="79" name="正方形/長方形 79"/>
                <wp:cNvGraphicFramePr/>
                <a:graphic xmlns:a="http://schemas.openxmlformats.org/drawingml/2006/main">
                  <a:graphicData uri="http://schemas.microsoft.com/office/word/2010/wordprocessingShape">
                    <wps:wsp>
                      <wps:cNvSpPr/>
                      <wps:spPr>
                        <a:xfrm>
                          <a:off x="0" y="0"/>
                          <a:ext cx="5343525" cy="20955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Pr="0071785F" w:rsidRDefault="005C361D"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Default="005C361D"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○防潮堤</w:t>
                            </w:r>
                            <w:r w:rsidRPr="0071785F">
                              <w:rPr>
                                <w:rFonts w:ascii="Meiryo UI" w:eastAsia="Meiryo UI" w:hAnsi="Meiryo UI" w:cs="Meiryo UI"/>
                                <w:b/>
                                <w:color w:val="000000" w:themeColor="text1"/>
                                <w:kern w:val="2"/>
                                <w:sz w:val="20"/>
                                <w:szCs w:val="22"/>
                              </w:rPr>
                              <w:t>の</w:t>
                            </w:r>
                            <w:r w:rsidRPr="0071785F">
                              <w:rPr>
                                <w:rFonts w:ascii="Meiryo UI" w:eastAsia="Meiryo UI" w:hAnsi="Meiryo UI" w:cs="Meiryo UI" w:hint="eastAsia"/>
                                <w:b/>
                                <w:color w:val="000000" w:themeColor="text1"/>
                                <w:kern w:val="2"/>
                                <w:sz w:val="20"/>
                                <w:szCs w:val="22"/>
                              </w:rPr>
                              <w:t xml:space="preserve">液状化対策 </w:t>
                            </w:r>
                            <w:r>
                              <w:rPr>
                                <w:rFonts w:ascii="Meiryo UI" w:eastAsia="Meiryo UI" w:hAnsi="Meiryo UI" w:cs="Meiryo UI" w:hint="eastAsia"/>
                                <w:b/>
                                <w:color w:val="000000" w:themeColor="text1"/>
                                <w:kern w:val="2"/>
                                <w:sz w:val="20"/>
                                <w:szCs w:val="22"/>
                              </w:rPr>
                              <w:t xml:space="preserve">　</w:t>
                            </w:r>
                          </w:p>
                          <w:p w:rsidR="005C361D" w:rsidRDefault="005C361D" w:rsidP="00473B49">
                            <w:pPr>
                              <w:pStyle w:val="Web"/>
                              <w:spacing w:before="0" w:beforeAutospacing="0" w:after="0" w:afterAutospacing="0" w:line="300" w:lineRule="exact"/>
                              <w:ind w:leftChars="100" w:left="210"/>
                              <w:jc w:val="both"/>
                              <w:rPr>
                                <w:rFonts w:ascii="Meiryo UI" w:eastAsia="Meiryo UI" w:hAnsi="Meiryo UI" w:cs="Meiryo UI"/>
                                <w:b/>
                                <w:color w:val="000000" w:themeColor="text1"/>
                                <w:kern w:val="2"/>
                                <w:sz w:val="20"/>
                                <w:szCs w:val="22"/>
                              </w:rPr>
                            </w:pPr>
                            <w:r>
                              <w:rPr>
                                <w:rFonts w:ascii="Meiryo UI" w:eastAsia="Meiryo UI" w:hAnsi="Meiryo UI" w:cs="Meiryo UI" w:hint="eastAsia"/>
                                <w:b/>
                                <w:color w:val="000000" w:themeColor="text1"/>
                                <w:kern w:val="2"/>
                                <w:sz w:val="20"/>
                                <w:szCs w:val="22"/>
                              </w:rPr>
                              <w:t>要対策</w:t>
                            </w:r>
                            <w:r>
                              <w:rPr>
                                <w:rFonts w:ascii="Meiryo UI" w:eastAsia="Meiryo UI" w:hAnsi="Meiryo UI" w:cs="Meiryo UI"/>
                                <w:b/>
                                <w:color w:val="000000" w:themeColor="text1"/>
                                <w:kern w:val="2"/>
                                <w:sz w:val="20"/>
                                <w:szCs w:val="22"/>
                              </w:rPr>
                              <w:t>延長</w:t>
                            </w:r>
                            <w:r w:rsidRPr="0071785F">
                              <w:rPr>
                                <w:rFonts w:ascii="Meiryo UI" w:eastAsia="Meiryo UI" w:hAnsi="Meiryo UI" w:cs="Meiryo UI" w:hint="eastAsia"/>
                                <w:b/>
                                <w:color w:val="000000" w:themeColor="text1"/>
                                <w:kern w:val="2"/>
                                <w:sz w:val="20"/>
                                <w:szCs w:val="22"/>
                              </w:rPr>
                              <w:t>35km</w:t>
                            </w:r>
                            <w:r>
                              <w:rPr>
                                <w:rFonts w:ascii="Meiryo UI" w:eastAsia="Meiryo UI" w:hAnsi="Meiryo UI" w:cs="Meiryo UI" w:hint="eastAsia"/>
                                <w:b/>
                                <w:color w:val="000000" w:themeColor="text1"/>
                                <w:kern w:val="2"/>
                                <w:sz w:val="20"/>
                                <w:szCs w:val="22"/>
                              </w:rPr>
                              <w:t>のうち、埋立地の背後や水門</w:t>
                            </w:r>
                            <w:r>
                              <w:rPr>
                                <w:rFonts w:ascii="Meiryo UI" w:eastAsia="Meiryo UI" w:hAnsi="Meiryo UI" w:cs="Meiryo UI"/>
                                <w:b/>
                                <w:color w:val="000000" w:themeColor="text1"/>
                                <w:kern w:val="2"/>
                                <w:sz w:val="20"/>
                                <w:szCs w:val="22"/>
                              </w:rPr>
                              <w:t>内側</w:t>
                            </w:r>
                            <w:r>
                              <w:rPr>
                                <w:rFonts w:ascii="Meiryo UI" w:eastAsia="Meiryo UI" w:hAnsi="Meiryo UI" w:cs="Meiryo UI" w:hint="eastAsia"/>
                                <w:b/>
                                <w:color w:val="000000" w:themeColor="text1"/>
                                <w:kern w:val="2"/>
                                <w:sz w:val="20"/>
                                <w:szCs w:val="22"/>
                              </w:rPr>
                              <w:t>等に</w:t>
                            </w:r>
                            <w:r>
                              <w:rPr>
                                <w:rFonts w:ascii="Meiryo UI" w:eastAsia="Meiryo UI" w:hAnsi="Meiryo UI" w:cs="Meiryo UI"/>
                                <w:b/>
                                <w:color w:val="000000" w:themeColor="text1"/>
                                <w:kern w:val="2"/>
                                <w:sz w:val="20"/>
                                <w:szCs w:val="22"/>
                              </w:rPr>
                              <w:t>ある防潮堤</w:t>
                            </w:r>
                            <w:r>
                              <w:rPr>
                                <w:rFonts w:ascii="Meiryo UI" w:eastAsia="Meiryo UI" w:hAnsi="Meiryo UI" w:cs="Meiryo UI" w:hint="eastAsia"/>
                                <w:b/>
                                <w:color w:val="000000" w:themeColor="text1"/>
                                <w:kern w:val="2"/>
                                <w:sz w:val="20"/>
                                <w:szCs w:val="22"/>
                              </w:rPr>
                              <w:t>の対策</w:t>
                            </w:r>
                            <w:r>
                              <w:rPr>
                                <w:rFonts w:ascii="Meiryo UI" w:eastAsia="Meiryo UI" w:hAnsi="Meiryo UI" w:cs="Meiryo UI"/>
                                <w:b/>
                                <w:color w:val="000000" w:themeColor="text1"/>
                                <w:kern w:val="2"/>
                                <w:sz w:val="20"/>
                                <w:szCs w:val="22"/>
                              </w:rPr>
                              <w:t>の推進</w:t>
                            </w:r>
                          </w:p>
                          <w:p w:rsidR="005C361D" w:rsidRPr="00473B49" w:rsidRDefault="005C361D" w:rsidP="00473B49">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473B49">
                              <w:rPr>
                                <w:rFonts w:ascii="Meiryo UI" w:eastAsia="Meiryo UI" w:hAnsi="Meiryo UI" w:cs="Meiryo UI" w:hint="eastAsia"/>
                                <w:b/>
                                <w:color w:val="000000" w:themeColor="text1"/>
                                <w:kern w:val="2"/>
                                <w:sz w:val="18"/>
                                <w:szCs w:val="22"/>
                              </w:rPr>
                              <w:t>・六軒家川(L=1.7km),木津川(L=0.2km)</w:t>
                            </w:r>
                            <w:r>
                              <w:rPr>
                                <w:rFonts w:ascii="Meiryo UI" w:eastAsia="Meiryo UI" w:hAnsi="Meiryo UI" w:cs="Meiryo UI" w:hint="eastAsia"/>
                                <w:b/>
                                <w:color w:val="000000" w:themeColor="text1"/>
                                <w:kern w:val="2"/>
                                <w:sz w:val="18"/>
                                <w:szCs w:val="22"/>
                              </w:rPr>
                              <w:t>の対策の着手・推進</w:t>
                            </w:r>
                          </w:p>
                          <w:p w:rsidR="005C361D" w:rsidRDefault="005C361D" w:rsidP="00473B49">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473B49">
                              <w:rPr>
                                <w:rFonts w:ascii="Meiryo UI" w:eastAsia="Meiryo UI" w:hAnsi="Meiryo UI" w:cs="Meiryo UI" w:hint="eastAsia"/>
                                <w:b/>
                                <w:color w:val="000000" w:themeColor="text1"/>
                                <w:kern w:val="2"/>
                                <w:sz w:val="18"/>
                                <w:szCs w:val="22"/>
                              </w:rPr>
                              <w:t>・泉大津地区、大津南地区、貝塚地区、松屋三宝地区、高石南地区、大津北地区（計4.4ｋｍ）の</w:t>
                            </w:r>
                          </w:p>
                          <w:p w:rsidR="005C361D" w:rsidRPr="00473B49" w:rsidRDefault="005C361D" w:rsidP="00473B49">
                            <w:pPr>
                              <w:pStyle w:val="Web"/>
                              <w:spacing w:before="0" w:beforeAutospacing="0" w:after="0" w:afterAutospacing="0" w:line="300" w:lineRule="exact"/>
                              <w:ind w:firstLineChars="250" w:firstLine="450"/>
                              <w:jc w:val="both"/>
                              <w:rPr>
                                <w:rFonts w:ascii="Meiryo UI" w:eastAsia="Meiryo UI" w:hAnsi="Meiryo UI" w:cs="Meiryo UI"/>
                                <w:b/>
                                <w:color w:val="000000" w:themeColor="text1"/>
                                <w:kern w:val="2"/>
                                <w:sz w:val="18"/>
                                <w:szCs w:val="22"/>
                              </w:rPr>
                            </w:pPr>
                            <w:r>
                              <w:rPr>
                                <w:rFonts w:ascii="Meiryo UI" w:eastAsia="Meiryo UI" w:hAnsi="Meiryo UI" w:cs="Meiryo UI" w:hint="eastAsia"/>
                                <w:b/>
                                <w:color w:val="000000" w:themeColor="text1"/>
                                <w:kern w:val="2"/>
                                <w:sz w:val="18"/>
                                <w:szCs w:val="22"/>
                              </w:rPr>
                              <w:t>対策の</w:t>
                            </w:r>
                            <w:r w:rsidRPr="00473B49">
                              <w:rPr>
                                <w:rFonts w:ascii="Meiryo UI" w:eastAsia="Meiryo UI" w:hAnsi="Meiryo UI" w:cs="Meiryo UI" w:hint="eastAsia"/>
                                <w:b/>
                                <w:color w:val="000000" w:themeColor="text1"/>
                                <w:kern w:val="2"/>
                                <w:sz w:val="18"/>
                                <w:szCs w:val="22"/>
                              </w:rPr>
                              <w:t>完了及び岸和田地区（0.6</w:t>
                            </w:r>
                            <w:r>
                              <w:rPr>
                                <w:rFonts w:ascii="Meiryo UI" w:eastAsia="Meiryo UI" w:hAnsi="Meiryo UI" w:cs="Meiryo UI" w:hint="eastAsia"/>
                                <w:b/>
                                <w:color w:val="000000" w:themeColor="text1"/>
                                <w:kern w:val="2"/>
                                <w:sz w:val="18"/>
                                <w:szCs w:val="22"/>
                              </w:rPr>
                              <w:t>ｋｍ）の</w:t>
                            </w:r>
                            <w:r w:rsidRPr="00473B49">
                              <w:rPr>
                                <w:rFonts w:ascii="Meiryo UI" w:eastAsia="Meiryo UI" w:hAnsi="Meiryo UI" w:cs="Meiryo UI" w:hint="eastAsia"/>
                                <w:b/>
                                <w:color w:val="000000" w:themeColor="text1"/>
                                <w:kern w:val="2"/>
                                <w:sz w:val="18"/>
                                <w:szCs w:val="22"/>
                              </w:rPr>
                              <w:t>対策の推進</w:t>
                            </w:r>
                          </w:p>
                          <w:p w:rsidR="005C361D" w:rsidRDefault="005C361D" w:rsidP="00473B49">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w:t>
                            </w:r>
                          </w:p>
                          <w:p w:rsidR="005C361D" w:rsidRPr="0071785F" w:rsidRDefault="005C361D" w:rsidP="00473B49">
                            <w:pPr>
                              <w:pStyle w:val="Web"/>
                              <w:spacing w:before="0" w:beforeAutospacing="0" w:after="0" w:afterAutospacing="0" w:line="300" w:lineRule="exact"/>
                              <w:ind w:left="400" w:hangingChars="200" w:hanging="4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 xml:space="preserve">年度の取組み予定】 </w:t>
                            </w:r>
                          </w:p>
                          <w:p w:rsidR="005C361D" w:rsidRPr="0071785F" w:rsidRDefault="005C361D" w:rsidP="00B36AFF">
                            <w:pPr>
                              <w:spacing w:line="300" w:lineRule="exact"/>
                              <w:ind w:leftChars="50" w:left="337" w:hangingChars="116" w:hanging="232"/>
                              <w:rPr>
                                <w:rFonts w:ascii="Meiryo UI" w:eastAsia="Meiryo UI" w:hAnsi="Meiryo UI" w:cs="Meiryo UI"/>
                                <w:b/>
                                <w:bCs/>
                                <w:color w:val="000000" w:themeColor="text1"/>
                                <w:sz w:val="20"/>
                                <w:szCs w:val="21"/>
                              </w:rPr>
                            </w:pPr>
                            <w:r w:rsidRPr="0071785F">
                              <w:rPr>
                                <w:rFonts w:ascii="Meiryo UI" w:eastAsia="Meiryo UI" w:hAnsi="Meiryo UI" w:cs="Meiryo UI" w:hint="eastAsia"/>
                                <w:b/>
                                <w:bCs/>
                                <w:color w:val="000000" w:themeColor="text1"/>
                                <w:sz w:val="20"/>
                                <w:szCs w:val="21"/>
                              </w:rPr>
                              <w:t>○</w:t>
                            </w:r>
                            <w:r w:rsidRPr="0071785F">
                              <w:rPr>
                                <w:rFonts w:ascii="Meiryo UI" w:eastAsia="Meiryo UI" w:hAnsi="Meiryo UI" w:cs="Meiryo UI"/>
                                <w:b/>
                                <w:bCs/>
                                <w:color w:val="000000" w:themeColor="text1"/>
                                <w:sz w:val="20"/>
                                <w:szCs w:val="21"/>
                              </w:rPr>
                              <w:t>埋立地</w:t>
                            </w:r>
                            <w:r w:rsidRPr="0071785F">
                              <w:rPr>
                                <w:rFonts w:ascii="Meiryo UI" w:eastAsia="Meiryo UI" w:hAnsi="Meiryo UI" w:cs="Meiryo UI" w:hint="eastAsia"/>
                                <w:b/>
                                <w:bCs/>
                                <w:color w:val="000000" w:themeColor="text1"/>
                                <w:sz w:val="20"/>
                                <w:szCs w:val="21"/>
                              </w:rPr>
                              <w:t>の背後や</w:t>
                            </w:r>
                            <w:r w:rsidRPr="0071785F">
                              <w:rPr>
                                <w:rFonts w:ascii="Meiryo UI" w:eastAsia="Meiryo UI" w:hAnsi="Meiryo UI" w:cs="Meiryo UI"/>
                                <w:b/>
                                <w:bCs/>
                                <w:color w:val="000000" w:themeColor="text1"/>
                                <w:sz w:val="20"/>
                                <w:szCs w:val="21"/>
                              </w:rPr>
                              <w:t>水門内側等にある</w:t>
                            </w:r>
                            <w:r w:rsidRPr="0071785F">
                              <w:rPr>
                                <w:rFonts w:ascii="Meiryo UI" w:eastAsia="Meiryo UI" w:hAnsi="Meiryo UI" w:cs="Meiryo UI" w:hint="eastAsia"/>
                                <w:b/>
                                <w:bCs/>
                                <w:color w:val="000000" w:themeColor="text1"/>
                                <w:sz w:val="20"/>
                                <w:szCs w:val="21"/>
                              </w:rPr>
                              <w:t>防潮堤の対策の推進</w:t>
                            </w:r>
                            <w:r>
                              <w:rPr>
                                <w:rFonts w:ascii="Meiryo UI" w:eastAsia="Meiryo UI" w:hAnsi="Meiryo UI" w:cs="Meiryo UI" w:hint="eastAsia"/>
                                <w:b/>
                                <w:bCs/>
                                <w:color w:val="000000" w:themeColor="text1"/>
                                <w:sz w:val="20"/>
                                <w:szCs w:val="21"/>
                              </w:rPr>
                              <w:t>(残り約6.4km)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005B" id="正方形/長方形 79" o:spid="_x0000_s1051" style="position:absolute;left:0;text-align:left;margin-left:38.55pt;margin-top:18.95pt;width:420.75pt;height:1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" filled="f" strokecolor="black [3213]" strokeweight="3pt">
                <v:stroke linestyle="thinThin"/>
                <v:textbox>
                  <w:txbxContent>
                    <w:p w:rsidR="005C361D" w:rsidRPr="0071785F" w:rsidRDefault="005C361D"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Default="005C361D"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○防潮堤</w:t>
                      </w:r>
                      <w:r w:rsidRPr="0071785F">
                        <w:rPr>
                          <w:rFonts w:ascii="Meiryo UI" w:eastAsia="Meiryo UI" w:hAnsi="Meiryo UI" w:cs="Meiryo UI"/>
                          <w:b/>
                          <w:color w:val="000000" w:themeColor="text1"/>
                          <w:kern w:val="2"/>
                          <w:sz w:val="20"/>
                          <w:szCs w:val="22"/>
                        </w:rPr>
                        <w:t>の</w:t>
                      </w:r>
                      <w:r w:rsidRPr="0071785F">
                        <w:rPr>
                          <w:rFonts w:ascii="Meiryo UI" w:eastAsia="Meiryo UI" w:hAnsi="Meiryo UI" w:cs="Meiryo UI" w:hint="eastAsia"/>
                          <w:b/>
                          <w:color w:val="000000" w:themeColor="text1"/>
                          <w:kern w:val="2"/>
                          <w:sz w:val="20"/>
                          <w:szCs w:val="22"/>
                        </w:rPr>
                        <w:t xml:space="preserve">液状化対策 </w:t>
                      </w:r>
                      <w:r>
                        <w:rPr>
                          <w:rFonts w:ascii="Meiryo UI" w:eastAsia="Meiryo UI" w:hAnsi="Meiryo UI" w:cs="Meiryo UI" w:hint="eastAsia"/>
                          <w:b/>
                          <w:color w:val="000000" w:themeColor="text1"/>
                          <w:kern w:val="2"/>
                          <w:sz w:val="20"/>
                          <w:szCs w:val="22"/>
                        </w:rPr>
                        <w:t xml:space="preserve">　</w:t>
                      </w:r>
                    </w:p>
                    <w:p w:rsidR="005C361D" w:rsidRDefault="005C361D" w:rsidP="00473B49">
                      <w:pPr>
                        <w:pStyle w:val="Web"/>
                        <w:spacing w:before="0" w:beforeAutospacing="0" w:after="0" w:afterAutospacing="0" w:line="300" w:lineRule="exact"/>
                        <w:ind w:leftChars="100" w:left="210"/>
                        <w:jc w:val="both"/>
                        <w:rPr>
                          <w:rFonts w:ascii="Meiryo UI" w:eastAsia="Meiryo UI" w:hAnsi="Meiryo UI" w:cs="Meiryo UI"/>
                          <w:b/>
                          <w:color w:val="000000" w:themeColor="text1"/>
                          <w:kern w:val="2"/>
                          <w:sz w:val="20"/>
                          <w:szCs w:val="22"/>
                        </w:rPr>
                      </w:pPr>
                      <w:r>
                        <w:rPr>
                          <w:rFonts w:ascii="Meiryo UI" w:eastAsia="Meiryo UI" w:hAnsi="Meiryo UI" w:cs="Meiryo UI" w:hint="eastAsia"/>
                          <w:b/>
                          <w:color w:val="000000" w:themeColor="text1"/>
                          <w:kern w:val="2"/>
                          <w:sz w:val="20"/>
                          <w:szCs w:val="22"/>
                        </w:rPr>
                        <w:t>要対策</w:t>
                      </w:r>
                      <w:r>
                        <w:rPr>
                          <w:rFonts w:ascii="Meiryo UI" w:eastAsia="Meiryo UI" w:hAnsi="Meiryo UI" w:cs="Meiryo UI"/>
                          <w:b/>
                          <w:color w:val="000000" w:themeColor="text1"/>
                          <w:kern w:val="2"/>
                          <w:sz w:val="20"/>
                          <w:szCs w:val="22"/>
                        </w:rPr>
                        <w:t>延長</w:t>
                      </w:r>
                      <w:r w:rsidRPr="0071785F">
                        <w:rPr>
                          <w:rFonts w:ascii="Meiryo UI" w:eastAsia="Meiryo UI" w:hAnsi="Meiryo UI" w:cs="Meiryo UI" w:hint="eastAsia"/>
                          <w:b/>
                          <w:color w:val="000000" w:themeColor="text1"/>
                          <w:kern w:val="2"/>
                          <w:sz w:val="20"/>
                          <w:szCs w:val="22"/>
                        </w:rPr>
                        <w:t>35km</w:t>
                      </w:r>
                      <w:r>
                        <w:rPr>
                          <w:rFonts w:ascii="Meiryo UI" w:eastAsia="Meiryo UI" w:hAnsi="Meiryo UI" w:cs="Meiryo UI" w:hint="eastAsia"/>
                          <w:b/>
                          <w:color w:val="000000" w:themeColor="text1"/>
                          <w:kern w:val="2"/>
                          <w:sz w:val="20"/>
                          <w:szCs w:val="22"/>
                        </w:rPr>
                        <w:t>のうち、埋立地の背後や水門</w:t>
                      </w:r>
                      <w:r>
                        <w:rPr>
                          <w:rFonts w:ascii="Meiryo UI" w:eastAsia="Meiryo UI" w:hAnsi="Meiryo UI" w:cs="Meiryo UI"/>
                          <w:b/>
                          <w:color w:val="000000" w:themeColor="text1"/>
                          <w:kern w:val="2"/>
                          <w:sz w:val="20"/>
                          <w:szCs w:val="22"/>
                        </w:rPr>
                        <w:t>内側</w:t>
                      </w:r>
                      <w:r>
                        <w:rPr>
                          <w:rFonts w:ascii="Meiryo UI" w:eastAsia="Meiryo UI" w:hAnsi="Meiryo UI" w:cs="Meiryo UI" w:hint="eastAsia"/>
                          <w:b/>
                          <w:color w:val="000000" w:themeColor="text1"/>
                          <w:kern w:val="2"/>
                          <w:sz w:val="20"/>
                          <w:szCs w:val="22"/>
                        </w:rPr>
                        <w:t>等に</w:t>
                      </w:r>
                      <w:r>
                        <w:rPr>
                          <w:rFonts w:ascii="Meiryo UI" w:eastAsia="Meiryo UI" w:hAnsi="Meiryo UI" w:cs="Meiryo UI"/>
                          <w:b/>
                          <w:color w:val="000000" w:themeColor="text1"/>
                          <w:kern w:val="2"/>
                          <w:sz w:val="20"/>
                          <w:szCs w:val="22"/>
                        </w:rPr>
                        <w:t>ある防潮堤</w:t>
                      </w:r>
                      <w:r>
                        <w:rPr>
                          <w:rFonts w:ascii="Meiryo UI" w:eastAsia="Meiryo UI" w:hAnsi="Meiryo UI" w:cs="Meiryo UI" w:hint="eastAsia"/>
                          <w:b/>
                          <w:color w:val="000000" w:themeColor="text1"/>
                          <w:kern w:val="2"/>
                          <w:sz w:val="20"/>
                          <w:szCs w:val="22"/>
                        </w:rPr>
                        <w:t>の対策</w:t>
                      </w:r>
                      <w:r>
                        <w:rPr>
                          <w:rFonts w:ascii="Meiryo UI" w:eastAsia="Meiryo UI" w:hAnsi="Meiryo UI" w:cs="Meiryo UI"/>
                          <w:b/>
                          <w:color w:val="000000" w:themeColor="text1"/>
                          <w:kern w:val="2"/>
                          <w:sz w:val="20"/>
                          <w:szCs w:val="22"/>
                        </w:rPr>
                        <w:t>の推進</w:t>
                      </w:r>
                    </w:p>
                    <w:p w:rsidR="005C361D" w:rsidRPr="00473B49" w:rsidRDefault="005C361D" w:rsidP="00473B49">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473B49">
                        <w:rPr>
                          <w:rFonts w:ascii="Meiryo UI" w:eastAsia="Meiryo UI" w:hAnsi="Meiryo UI" w:cs="Meiryo UI" w:hint="eastAsia"/>
                          <w:b/>
                          <w:color w:val="000000" w:themeColor="text1"/>
                          <w:kern w:val="2"/>
                          <w:sz w:val="18"/>
                          <w:szCs w:val="22"/>
                        </w:rPr>
                        <w:t>・六軒家川(L=1.7km),木津川(L=0.2km)</w:t>
                      </w:r>
                      <w:r>
                        <w:rPr>
                          <w:rFonts w:ascii="Meiryo UI" w:eastAsia="Meiryo UI" w:hAnsi="Meiryo UI" w:cs="Meiryo UI" w:hint="eastAsia"/>
                          <w:b/>
                          <w:color w:val="000000" w:themeColor="text1"/>
                          <w:kern w:val="2"/>
                          <w:sz w:val="18"/>
                          <w:szCs w:val="22"/>
                        </w:rPr>
                        <w:t>の対策の着手・推進</w:t>
                      </w:r>
                    </w:p>
                    <w:p w:rsidR="005C361D" w:rsidRDefault="005C361D" w:rsidP="00473B49">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473B49">
                        <w:rPr>
                          <w:rFonts w:ascii="Meiryo UI" w:eastAsia="Meiryo UI" w:hAnsi="Meiryo UI" w:cs="Meiryo UI" w:hint="eastAsia"/>
                          <w:b/>
                          <w:color w:val="000000" w:themeColor="text1"/>
                          <w:kern w:val="2"/>
                          <w:sz w:val="18"/>
                          <w:szCs w:val="22"/>
                        </w:rPr>
                        <w:t>・泉大津地区、大津南地区、貝塚地区、松屋三宝地区、高石南地区、大津北地区（計4.4ｋｍ）の</w:t>
                      </w:r>
                    </w:p>
                    <w:p w:rsidR="005C361D" w:rsidRPr="00473B49" w:rsidRDefault="005C361D" w:rsidP="00473B49">
                      <w:pPr>
                        <w:pStyle w:val="Web"/>
                        <w:spacing w:before="0" w:beforeAutospacing="0" w:after="0" w:afterAutospacing="0" w:line="300" w:lineRule="exact"/>
                        <w:ind w:firstLineChars="250" w:firstLine="450"/>
                        <w:jc w:val="both"/>
                        <w:rPr>
                          <w:rFonts w:ascii="Meiryo UI" w:eastAsia="Meiryo UI" w:hAnsi="Meiryo UI" w:cs="Meiryo UI"/>
                          <w:b/>
                          <w:color w:val="000000" w:themeColor="text1"/>
                          <w:kern w:val="2"/>
                          <w:sz w:val="18"/>
                          <w:szCs w:val="22"/>
                        </w:rPr>
                      </w:pPr>
                      <w:r>
                        <w:rPr>
                          <w:rFonts w:ascii="Meiryo UI" w:eastAsia="Meiryo UI" w:hAnsi="Meiryo UI" w:cs="Meiryo UI" w:hint="eastAsia"/>
                          <w:b/>
                          <w:color w:val="000000" w:themeColor="text1"/>
                          <w:kern w:val="2"/>
                          <w:sz w:val="18"/>
                          <w:szCs w:val="22"/>
                        </w:rPr>
                        <w:t>対策の</w:t>
                      </w:r>
                      <w:r w:rsidRPr="00473B49">
                        <w:rPr>
                          <w:rFonts w:ascii="Meiryo UI" w:eastAsia="Meiryo UI" w:hAnsi="Meiryo UI" w:cs="Meiryo UI" w:hint="eastAsia"/>
                          <w:b/>
                          <w:color w:val="000000" w:themeColor="text1"/>
                          <w:kern w:val="2"/>
                          <w:sz w:val="18"/>
                          <w:szCs w:val="22"/>
                        </w:rPr>
                        <w:t>完了及び岸和田地区（0.6</w:t>
                      </w:r>
                      <w:r>
                        <w:rPr>
                          <w:rFonts w:ascii="Meiryo UI" w:eastAsia="Meiryo UI" w:hAnsi="Meiryo UI" w:cs="Meiryo UI" w:hint="eastAsia"/>
                          <w:b/>
                          <w:color w:val="000000" w:themeColor="text1"/>
                          <w:kern w:val="2"/>
                          <w:sz w:val="18"/>
                          <w:szCs w:val="22"/>
                        </w:rPr>
                        <w:t>ｋｍ）の</w:t>
                      </w:r>
                      <w:r w:rsidRPr="00473B49">
                        <w:rPr>
                          <w:rFonts w:ascii="Meiryo UI" w:eastAsia="Meiryo UI" w:hAnsi="Meiryo UI" w:cs="Meiryo UI" w:hint="eastAsia"/>
                          <w:b/>
                          <w:color w:val="000000" w:themeColor="text1"/>
                          <w:kern w:val="2"/>
                          <w:sz w:val="18"/>
                          <w:szCs w:val="22"/>
                        </w:rPr>
                        <w:t>対策の推進</w:t>
                      </w:r>
                    </w:p>
                    <w:p w:rsidR="005C361D" w:rsidRDefault="005C361D" w:rsidP="00473B49">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w:t>
                      </w:r>
                    </w:p>
                    <w:p w:rsidR="005C361D" w:rsidRPr="0071785F" w:rsidRDefault="005C361D" w:rsidP="00473B49">
                      <w:pPr>
                        <w:pStyle w:val="Web"/>
                        <w:spacing w:before="0" w:beforeAutospacing="0" w:after="0" w:afterAutospacing="0" w:line="300" w:lineRule="exact"/>
                        <w:ind w:left="400" w:hangingChars="200" w:hanging="4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 xml:space="preserve">年度の取組み予定】 </w:t>
                      </w:r>
                    </w:p>
                    <w:p w:rsidR="005C361D" w:rsidRPr="0071785F" w:rsidRDefault="005C361D" w:rsidP="00B36AFF">
                      <w:pPr>
                        <w:spacing w:line="300" w:lineRule="exact"/>
                        <w:ind w:leftChars="50" w:left="337" w:hangingChars="116" w:hanging="232"/>
                        <w:rPr>
                          <w:rFonts w:ascii="Meiryo UI" w:eastAsia="Meiryo UI" w:hAnsi="Meiryo UI" w:cs="Meiryo UI"/>
                          <w:b/>
                          <w:bCs/>
                          <w:color w:val="000000" w:themeColor="text1"/>
                          <w:sz w:val="20"/>
                          <w:szCs w:val="21"/>
                        </w:rPr>
                      </w:pPr>
                      <w:r w:rsidRPr="0071785F">
                        <w:rPr>
                          <w:rFonts w:ascii="Meiryo UI" w:eastAsia="Meiryo UI" w:hAnsi="Meiryo UI" w:cs="Meiryo UI" w:hint="eastAsia"/>
                          <w:b/>
                          <w:bCs/>
                          <w:color w:val="000000" w:themeColor="text1"/>
                          <w:sz w:val="20"/>
                          <w:szCs w:val="21"/>
                        </w:rPr>
                        <w:t>○</w:t>
                      </w:r>
                      <w:r w:rsidRPr="0071785F">
                        <w:rPr>
                          <w:rFonts w:ascii="Meiryo UI" w:eastAsia="Meiryo UI" w:hAnsi="Meiryo UI" w:cs="Meiryo UI"/>
                          <w:b/>
                          <w:bCs/>
                          <w:color w:val="000000" w:themeColor="text1"/>
                          <w:sz w:val="20"/>
                          <w:szCs w:val="21"/>
                        </w:rPr>
                        <w:t>埋立地</w:t>
                      </w:r>
                      <w:r w:rsidRPr="0071785F">
                        <w:rPr>
                          <w:rFonts w:ascii="Meiryo UI" w:eastAsia="Meiryo UI" w:hAnsi="Meiryo UI" w:cs="Meiryo UI" w:hint="eastAsia"/>
                          <w:b/>
                          <w:bCs/>
                          <w:color w:val="000000" w:themeColor="text1"/>
                          <w:sz w:val="20"/>
                          <w:szCs w:val="21"/>
                        </w:rPr>
                        <w:t>の背後や</w:t>
                      </w:r>
                      <w:r w:rsidRPr="0071785F">
                        <w:rPr>
                          <w:rFonts w:ascii="Meiryo UI" w:eastAsia="Meiryo UI" w:hAnsi="Meiryo UI" w:cs="Meiryo UI"/>
                          <w:b/>
                          <w:bCs/>
                          <w:color w:val="000000" w:themeColor="text1"/>
                          <w:sz w:val="20"/>
                          <w:szCs w:val="21"/>
                        </w:rPr>
                        <w:t>水門内側等にある</w:t>
                      </w:r>
                      <w:r w:rsidRPr="0071785F">
                        <w:rPr>
                          <w:rFonts w:ascii="Meiryo UI" w:eastAsia="Meiryo UI" w:hAnsi="Meiryo UI" w:cs="Meiryo UI" w:hint="eastAsia"/>
                          <w:b/>
                          <w:bCs/>
                          <w:color w:val="000000" w:themeColor="text1"/>
                          <w:sz w:val="20"/>
                          <w:szCs w:val="21"/>
                        </w:rPr>
                        <w:t>防潮堤の対策の推進</w:t>
                      </w:r>
                      <w:r>
                        <w:rPr>
                          <w:rFonts w:ascii="Meiryo UI" w:eastAsia="Meiryo UI" w:hAnsi="Meiryo UI" w:cs="Meiryo UI" w:hint="eastAsia"/>
                          <w:b/>
                          <w:bCs/>
                          <w:color w:val="000000" w:themeColor="text1"/>
                          <w:sz w:val="20"/>
                          <w:szCs w:val="21"/>
                        </w:rPr>
                        <w:t>(残り約6.4km)</w:t>
                      </w:r>
                    </w:p>
                  </w:txbxContent>
                </v:textbox>
              </v:rect>
            </w:pict>
          </mc:Fallback>
        </mc:AlternateContent>
      </w:r>
    </w:p>
    <w:p w:rsidR="006217E5" w:rsidRPr="00C614DE" w:rsidRDefault="0036107C"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100608" behindDoc="0" locked="0" layoutInCell="1" allowOverlap="1" wp14:anchorId="4D541743" wp14:editId="2E0D312B">
                <wp:simplePos x="0" y="0"/>
                <wp:positionH relativeFrom="column">
                  <wp:posOffset>151765</wp:posOffset>
                </wp:positionH>
                <wp:positionV relativeFrom="paragraph">
                  <wp:posOffset>53340</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2A840" id="右矢印 87" o:spid="_x0000_s1026" type="#_x0000_t13" style="position:absolute;left:0;text-align:left;margin-left:11.95pt;margin-top:4.2pt;width:13.5pt;height:12.7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" adj="11400" fillcolor="#4f81bd [3204]" strokecolor="#243f60 [1604]" strokeweight="1.7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36107C"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07104" behindDoc="0" locked="0" layoutInCell="1" allowOverlap="1">
                <wp:simplePos x="0" y="0"/>
                <wp:positionH relativeFrom="column">
                  <wp:posOffset>737235</wp:posOffset>
                </wp:positionH>
                <wp:positionV relativeFrom="paragraph">
                  <wp:posOffset>202565</wp:posOffset>
                </wp:positionV>
                <wp:extent cx="4932045" cy="514350"/>
                <wp:effectExtent l="0" t="0" r="20955" b="19050"/>
                <wp:wrapNone/>
                <wp:docPr id="32" name="大かっこ 32"/>
                <wp:cNvGraphicFramePr/>
                <a:graphic xmlns:a="http://schemas.openxmlformats.org/drawingml/2006/main">
                  <a:graphicData uri="http://schemas.microsoft.com/office/word/2010/wordprocessingShape">
                    <wps:wsp>
                      <wps:cNvSpPr/>
                      <wps:spPr>
                        <a:xfrm>
                          <a:off x="0" y="0"/>
                          <a:ext cx="4932045" cy="514350"/>
                        </a:xfrm>
                        <a:prstGeom prst="bracketPair">
                          <a:avLst>
                            <a:gd name="adj" fmla="val 719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F2F4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6" type="#_x0000_t185" style="position:absolute;left:0;text-align:left;margin-left:58.05pt;margin-top:15.95pt;width:388.35pt;height:4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" adj="1554" strokecolor="black [3213]"/>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F412A"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342272" behindDoc="0" locked="0" layoutInCell="1" allowOverlap="1">
            <wp:simplePos x="0" y="0"/>
            <wp:positionH relativeFrom="column">
              <wp:posOffset>3545205</wp:posOffset>
            </wp:positionH>
            <wp:positionV relativeFrom="paragraph">
              <wp:posOffset>218440</wp:posOffset>
            </wp:positionV>
            <wp:extent cx="2240280" cy="1676400"/>
            <wp:effectExtent l="0" t="0" r="7620" b="0"/>
            <wp:wrapNone/>
            <wp:docPr id="14341" name="図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4028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9F3">
        <w:rPr>
          <w:rFonts w:ascii="ＭＳ ゴシック" w:eastAsia="ＭＳ ゴシック" w:hAnsi="ＭＳ ゴシック"/>
          <w:noProof/>
          <w:sz w:val="24"/>
          <w:szCs w:val="24"/>
        </w:rPr>
        <mc:AlternateContent>
          <mc:Choice Requires="wps">
            <w:drawing>
              <wp:anchor distT="0" distB="0" distL="114300" distR="114300" simplePos="0" relativeHeight="252190720" behindDoc="0" locked="0" layoutInCell="1" allowOverlap="1" wp14:anchorId="67F6D194" wp14:editId="02D31341">
                <wp:simplePos x="0" y="0"/>
                <wp:positionH relativeFrom="column">
                  <wp:posOffset>3499485</wp:posOffset>
                </wp:positionH>
                <wp:positionV relativeFrom="paragraph">
                  <wp:posOffset>35560</wp:posOffset>
                </wp:positionV>
                <wp:extent cx="2133600" cy="180975"/>
                <wp:effectExtent l="0" t="0" r="0" b="9525"/>
                <wp:wrapNone/>
                <wp:docPr id="88" name="正方形/長方形 78"/>
                <wp:cNvGraphicFramePr/>
                <a:graphic xmlns:a="http://schemas.openxmlformats.org/drawingml/2006/main">
                  <a:graphicData uri="http://schemas.microsoft.com/office/word/2010/wordprocessingShape">
                    <wps:wsp>
                      <wps:cNvSpPr/>
                      <wps:spPr>
                        <a:xfrm>
                          <a:off x="0" y="0"/>
                          <a:ext cx="2133600"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15019D" w:rsidRDefault="005C361D" w:rsidP="00A3333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 xml:space="preserve">一級河川　</w:t>
                            </w:r>
                            <w:r>
                              <w:rPr>
                                <w:rFonts w:ascii="Meiryo UI" w:eastAsia="Meiryo UI" w:hAnsi="Meiryo UI" w:cs="Meiryo UI" w:hint="eastAsia"/>
                                <w:color w:val="000000" w:themeColor="dark1"/>
                                <w:kern w:val="24"/>
                                <w:sz w:val="18"/>
                                <w:szCs w:val="12"/>
                              </w:rPr>
                              <w:t>六軒家</w:t>
                            </w:r>
                            <w:r w:rsidRPr="0015019D">
                              <w:rPr>
                                <w:rFonts w:ascii="Meiryo UI" w:eastAsia="Meiryo UI" w:hAnsi="Meiryo UI" w:cs="Meiryo UI" w:hint="eastAsia"/>
                                <w:color w:val="000000" w:themeColor="dark1"/>
                                <w:kern w:val="24"/>
                                <w:sz w:val="18"/>
                                <w:szCs w:val="12"/>
                              </w:rPr>
                              <w:t>川　防潮堤補強【完成】</w:t>
                            </w:r>
                          </w:p>
                          <w:p w:rsidR="005C361D" w:rsidRPr="004B67BB" w:rsidRDefault="005C361D" w:rsidP="006217E5">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7F6D194" id="_x0000_s1052" style="position:absolute;left:0;text-align:left;margin-left:275.55pt;margin-top:2.8pt;width:168pt;height:14.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" fillcolor="white [3201]" stroked="f" strokeweight="1.5pt">
                <v:textbox inset="0,0,0,0">
                  <w:txbxContent>
                    <w:p w:rsidR="005C361D" w:rsidRPr="0015019D" w:rsidRDefault="005C361D" w:rsidP="00A3333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 xml:space="preserve">一級河川　</w:t>
                      </w:r>
                      <w:r>
                        <w:rPr>
                          <w:rFonts w:ascii="Meiryo UI" w:eastAsia="Meiryo UI" w:hAnsi="Meiryo UI" w:cs="Meiryo UI" w:hint="eastAsia"/>
                          <w:color w:val="000000" w:themeColor="dark1"/>
                          <w:kern w:val="24"/>
                          <w:sz w:val="18"/>
                          <w:szCs w:val="12"/>
                        </w:rPr>
                        <w:t>六軒家</w:t>
                      </w:r>
                      <w:r w:rsidRPr="0015019D">
                        <w:rPr>
                          <w:rFonts w:ascii="Meiryo UI" w:eastAsia="Meiryo UI" w:hAnsi="Meiryo UI" w:cs="Meiryo UI" w:hint="eastAsia"/>
                          <w:color w:val="000000" w:themeColor="dark1"/>
                          <w:kern w:val="24"/>
                          <w:sz w:val="18"/>
                          <w:szCs w:val="12"/>
                        </w:rPr>
                        <w:t>川　防潮堤補強【完成】</w:t>
                      </w:r>
                    </w:p>
                    <w:p w:rsidR="005C361D" w:rsidRPr="004B67BB" w:rsidRDefault="005C361D" w:rsidP="006217E5">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r w:rsidR="0036107C">
        <w:rPr>
          <w:rFonts w:ascii="ＭＳ ゴシック" w:eastAsia="ＭＳ ゴシック" w:hAnsi="ＭＳ ゴシック"/>
          <w:noProof/>
          <w:sz w:val="24"/>
          <w:szCs w:val="24"/>
        </w:rPr>
        <mc:AlternateContent>
          <mc:Choice Requires="wps">
            <w:drawing>
              <wp:anchor distT="0" distB="0" distL="114300" distR="114300" simplePos="0" relativeHeight="252188672" behindDoc="0" locked="0" layoutInCell="1" allowOverlap="1" wp14:anchorId="4B241191" wp14:editId="41C2C470">
                <wp:simplePos x="0" y="0"/>
                <wp:positionH relativeFrom="column">
                  <wp:posOffset>156210</wp:posOffset>
                </wp:positionH>
                <wp:positionV relativeFrom="paragraph">
                  <wp:posOffset>26670</wp:posOffset>
                </wp:positionV>
                <wp:extent cx="2162175" cy="152400"/>
                <wp:effectExtent l="0" t="0" r="9525" b="0"/>
                <wp:wrapNone/>
                <wp:docPr id="89" name="正方形/長方形 78"/>
                <wp:cNvGraphicFramePr/>
                <a:graphic xmlns:a="http://schemas.openxmlformats.org/drawingml/2006/main">
                  <a:graphicData uri="http://schemas.microsoft.com/office/word/2010/wordprocessingShape">
                    <wps:wsp>
                      <wps:cNvSpPr/>
                      <wps:spPr>
                        <a:xfrm>
                          <a:off x="0" y="0"/>
                          <a:ext cx="2162175" cy="1524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15019D" w:rsidRDefault="005C361D" w:rsidP="00A3333D">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一級河川　六軒家</w:t>
                            </w:r>
                            <w:r w:rsidRPr="0015019D">
                              <w:rPr>
                                <w:rFonts w:ascii="Meiryo UI" w:eastAsia="Meiryo UI" w:hAnsi="Meiryo UI" w:cs="Meiryo UI" w:hint="eastAsia"/>
                                <w:color w:val="000000" w:themeColor="dark1"/>
                                <w:kern w:val="24"/>
                                <w:sz w:val="18"/>
                                <w:szCs w:val="12"/>
                              </w:rPr>
                              <w:t>川　防潮堤補強【工事中】</w:t>
                            </w:r>
                          </w:p>
                          <w:p w:rsidR="005C361D" w:rsidRPr="004B67BB" w:rsidRDefault="005C361D" w:rsidP="006217E5">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B241191" id="_x0000_s1053" style="position:absolute;left:0;text-align:left;margin-left:12.3pt;margin-top:2.1pt;width:170.25pt;height:1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" fillcolor="white [3201]" stroked="f" strokeweight="1.5pt">
                <v:textbox inset="0,0,0,0">
                  <w:txbxContent>
                    <w:p w:rsidR="005C361D" w:rsidRPr="0015019D" w:rsidRDefault="005C361D" w:rsidP="00A3333D">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一級河川　六軒家</w:t>
                      </w:r>
                      <w:r w:rsidRPr="0015019D">
                        <w:rPr>
                          <w:rFonts w:ascii="Meiryo UI" w:eastAsia="Meiryo UI" w:hAnsi="Meiryo UI" w:cs="Meiryo UI" w:hint="eastAsia"/>
                          <w:color w:val="000000" w:themeColor="dark1"/>
                          <w:kern w:val="24"/>
                          <w:sz w:val="18"/>
                          <w:szCs w:val="12"/>
                        </w:rPr>
                        <w:t>川　防潮堤補強【工事中】</w:t>
                      </w:r>
                    </w:p>
                    <w:p w:rsidR="005C361D" w:rsidRPr="004B67BB" w:rsidRDefault="005C361D" w:rsidP="006217E5">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p>
    <w:p w:rsidR="006217E5" w:rsidRDefault="006F412A" w:rsidP="006217E5">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341248" behindDoc="0" locked="0" layoutInCell="1" allowOverlap="1">
            <wp:simplePos x="0" y="0"/>
            <wp:positionH relativeFrom="column">
              <wp:posOffset>156210</wp:posOffset>
            </wp:positionH>
            <wp:positionV relativeFrom="paragraph">
              <wp:posOffset>116205</wp:posOffset>
            </wp:positionV>
            <wp:extent cx="2545080" cy="1424940"/>
            <wp:effectExtent l="0" t="0" r="7620" b="3810"/>
            <wp:wrapNone/>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4508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7E5" w:rsidRDefault="00176AB7"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01632" behindDoc="0" locked="0" layoutInCell="1" allowOverlap="1" wp14:anchorId="7E2FBF3D" wp14:editId="08C884D2">
                <wp:simplePos x="0" y="0"/>
                <wp:positionH relativeFrom="margin">
                  <wp:posOffset>2926715</wp:posOffset>
                </wp:positionH>
                <wp:positionV relativeFrom="paragraph">
                  <wp:posOffset>11430</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1CA57C3" id="右矢印 77" o:spid="_x0000_s1026" type="#_x0000_t13" style="position:absolute;left:0;text-align:left;margin-left:230.45pt;margin-top:.9pt;width:33.75pt;height:30.7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" adj="11760" fillcolor="#365f91 [2404]" strokecolor="#243f60 [1604]" strokeweight="1.5pt">
                <w10:wrap anchorx="margin"/>
              </v:shape>
            </w:pict>
          </mc:Fallback>
        </mc:AlternateContent>
      </w: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42592" behindDoc="0" locked="0" layoutInCell="1" allowOverlap="1" wp14:anchorId="0F9C10EF" wp14:editId="71424D7B">
                <wp:simplePos x="0" y="0"/>
                <wp:positionH relativeFrom="margin">
                  <wp:posOffset>2785110</wp:posOffset>
                </wp:positionH>
                <wp:positionV relativeFrom="paragraph">
                  <wp:posOffset>12065</wp:posOffset>
                </wp:positionV>
                <wp:extent cx="647700" cy="266700"/>
                <wp:effectExtent l="57150" t="38100" r="57150" b="95250"/>
                <wp:wrapNone/>
                <wp:docPr id="7" name="角丸四角形 7"/>
                <wp:cNvGraphicFramePr/>
                <a:graphic xmlns:a="http://schemas.openxmlformats.org/drawingml/2006/main">
                  <a:graphicData uri="http://schemas.microsoft.com/office/word/2010/wordprocessingShape">
                    <wps:wsp>
                      <wps:cNvSpPr/>
                      <wps:spPr>
                        <a:xfrm>
                          <a:off x="0" y="0"/>
                          <a:ext cx="647700" cy="2667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5C361D" w:rsidRPr="00AB6357" w:rsidRDefault="005C361D"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C10EF" id="角丸四角形 7" o:spid="_x0000_s1054" style="position:absolute;margin-left:219.3pt;margin-top:.95pt;width:51pt;height:21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" fillcolor="#fbcaa2 [1625]" strokecolor="#f68c36 [3049]">
                <v:fill color2="#fdefe3 [505]" rotate="t" angle="180" colors="0 #ffbe86;22938f #ffd0aa;1 #ffebdb" focus="100%" type="gradient"/>
                <v:shadow on="t" color="black" opacity="24903f" origin=",.5" offset="0,.55556mm"/>
                <v:textbox inset="1mm,.5mm,1mm,.5mm">
                  <w:txbxContent>
                    <w:p w:rsidR="005C361D" w:rsidRPr="00AB6357" w:rsidRDefault="005C361D"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v:textbox>
                <w10:wrap anchorx="margin"/>
              </v:roundrect>
            </w:pict>
          </mc:Fallback>
        </mc:AlternateContent>
      </w: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217E5" w:rsidRDefault="006217E5">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4B3C7E" w:rsidRPr="00E93623" w:rsidRDefault="004A564D"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02624" behindDoc="0" locked="0" layoutInCell="1" allowOverlap="1" wp14:anchorId="49AE6686" wp14:editId="429FF7E0">
                <wp:simplePos x="0" y="0"/>
                <wp:positionH relativeFrom="column">
                  <wp:posOffset>60960</wp:posOffset>
                </wp:positionH>
                <wp:positionV relativeFrom="paragraph">
                  <wp:posOffset>-73660</wp:posOffset>
                </wp:positionV>
                <wp:extent cx="5724525" cy="48577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C361D" w:rsidRDefault="005C361D"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rsidR="005C361D" w:rsidRPr="004B67BB" w:rsidRDefault="005C361D"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派生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E6686" id="角丸四角形 394" o:spid="_x0000_s1055" style="position:absolute;left:0;text-align:left;margin-left:4.8pt;margin-top:-5.8pt;width:450.75pt;height:3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" fillcolor="#7f7f7f [1612]" strokecolor="black [3213]" strokeweight="1.75pt">
                <v:textbox inset="1mm,.05mm,1mm,.05mm">
                  <w:txbxContent>
                    <w:p w:rsidR="005C361D" w:rsidRDefault="005C361D"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rsidR="005C361D" w:rsidRPr="004B67BB" w:rsidRDefault="005C361D"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派生</w:t>
                      </w:r>
                    </w:p>
                  </w:txbxContent>
                </v:textbox>
              </v:roundrect>
            </w:pict>
          </mc:Fallback>
        </mc:AlternateContent>
      </w:r>
      <w:r w:rsidR="00D535CF">
        <w:rPr>
          <w:rFonts w:ascii="ＭＳ ゴシック" w:eastAsia="ＭＳ ゴシック" w:hAnsi="ＭＳ ゴシック"/>
          <w:noProof/>
          <w:sz w:val="24"/>
          <w:szCs w:val="24"/>
        </w:rPr>
        <mc:AlternateContent>
          <mc:Choice Requires="wps">
            <w:drawing>
              <wp:anchor distT="0" distB="0" distL="114300" distR="114300" simplePos="0" relativeHeight="251666419" behindDoc="0" locked="0" layoutInCell="1" allowOverlap="1" wp14:anchorId="17A34B6A" wp14:editId="6E90F25A">
                <wp:simplePos x="0" y="0"/>
                <wp:positionH relativeFrom="column">
                  <wp:posOffset>-5715</wp:posOffset>
                </wp:positionH>
                <wp:positionV relativeFrom="paragraph">
                  <wp:posOffset>271145</wp:posOffset>
                </wp:positionV>
                <wp:extent cx="6010275" cy="9144000"/>
                <wp:effectExtent l="0" t="0" r="28575" b="28575"/>
                <wp:wrapNone/>
                <wp:docPr id="393" name="正方形/長方形 393"/>
                <wp:cNvGraphicFramePr/>
                <a:graphic xmlns:a="http://schemas.openxmlformats.org/drawingml/2006/main">
                  <a:graphicData uri="http://schemas.microsoft.com/office/word/2010/wordprocessingShape">
                    <wps:wsp>
                      <wps:cNvSpPr/>
                      <wps:spPr>
                        <a:xfrm>
                          <a:off x="0" y="0"/>
                          <a:ext cx="6010275" cy="91440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Pr="004B67BB" w:rsidRDefault="005C361D" w:rsidP="004B3C7E">
                            <w:pPr>
                              <w:spacing w:line="200" w:lineRule="exact"/>
                              <w:jc w:val="left"/>
                              <w:rPr>
                                <w:rFonts w:ascii="Meiryo UI" w:eastAsia="Meiryo UI" w:hAnsi="Meiryo UI" w:cs="Meiryo UI"/>
                              </w:rPr>
                            </w:pPr>
                          </w:p>
                          <w:p w:rsidR="005C361D" w:rsidRPr="004B67BB" w:rsidRDefault="005C361D" w:rsidP="004B3C7E">
                            <w:pPr>
                              <w:spacing w:line="280" w:lineRule="exact"/>
                              <w:jc w:val="left"/>
                              <w:rPr>
                                <w:rFonts w:ascii="Meiryo UI" w:eastAsia="Meiryo UI" w:hAnsi="Meiryo UI" w:cs="Meiryo UI"/>
                                <w:sz w:val="20"/>
                              </w:rPr>
                            </w:pPr>
                          </w:p>
                          <w:p w:rsidR="005C361D" w:rsidRPr="004B67BB" w:rsidRDefault="005C361D"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5C361D" w:rsidRPr="004B67BB" w:rsidRDefault="005C361D"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spacing w:line="120" w:lineRule="exact"/>
                              <w:jc w:val="left"/>
                              <w:rPr>
                                <w:rFonts w:ascii="Meiryo UI" w:eastAsia="Meiryo UI" w:hAnsi="Meiryo UI" w:cs="Meiryo UI"/>
                                <w:noProof/>
                                <w:sz w:val="20"/>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4B6A" id="正方形/長方形 393" o:spid="_x0000_s1056" style="position:absolute;left:0;text-align:left;margin-left:-.45pt;margin-top:21.35pt;width:473.25pt;height:10in;z-index:251666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" fillcolor="white [3201]" strokecolor="black [3213]" strokeweight="1.5pt">
                <v:textbox>
                  <w:txbxContent>
                    <w:p w:rsidR="005C361D" w:rsidRPr="004B67BB" w:rsidRDefault="005C361D" w:rsidP="004B3C7E">
                      <w:pPr>
                        <w:spacing w:line="200" w:lineRule="exact"/>
                        <w:jc w:val="left"/>
                        <w:rPr>
                          <w:rFonts w:ascii="Meiryo UI" w:eastAsia="Meiryo UI" w:hAnsi="Meiryo UI" w:cs="Meiryo UI"/>
                        </w:rPr>
                      </w:pPr>
                    </w:p>
                    <w:p w:rsidR="005C361D" w:rsidRPr="004B67BB" w:rsidRDefault="005C361D" w:rsidP="004B3C7E">
                      <w:pPr>
                        <w:spacing w:line="280" w:lineRule="exact"/>
                        <w:jc w:val="left"/>
                        <w:rPr>
                          <w:rFonts w:ascii="Meiryo UI" w:eastAsia="Meiryo UI" w:hAnsi="Meiryo UI" w:cs="Meiryo UI"/>
                          <w:sz w:val="20"/>
                        </w:rPr>
                      </w:pPr>
                    </w:p>
                    <w:p w:rsidR="005C361D" w:rsidRPr="004B67BB" w:rsidRDefault="005C361D"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5C361D" w:rsidRPr="004B67BB" w:rsidRDefault="005C361D"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spacing w:line="280" w:lineRule="exact"/>
                        <w:jc w:val="left"/>
                        <w:rPr>
                          <w:rFonts w:ascii="Meiryo UI" w:eastAsia="Meiryo UI" w:hAnsi="Meiryo UI" w:cs="Meiryo UI"/>
                          <w:noProof/>
                          <w:sz w:val="22"/>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4B67BB" w:rsidRDefault="005C361D" w:rsidP="004B3C7E">
                      <w:pPr>
                        <w:spacing w:line="120" w:lineRule="exact"/>
                        <w:jc w:val="left"/>
                        <w:rPr>
                          <w:rFonts w:ascii="Meiryo UI" w:eastAsia="Meiryo UI" w:hAnsi="Meiryo UI" w:cs="Meiryo UI"/>
                          <w:noProof/>
                          <w:sz w:val="20"/>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noProof/>
                        </w:rPr>
                      </w:pPr>
                    </w:p>
                    <w:p w:rsidR="005C361D" w:rsidRPr="004B67BB" w:rsidRDefault="005C361D" w:rsidP="004B3C7E">
                      <w:pPr>
                        <w:spacing w:line="280" w:lineRule="exact"/>
                        <w:jc w:val="left"/>
                        <w:rPr>
                          <w:rFonts w:ascii="Meiryo UI" w:eastAsia="Meiryo UI" w:hAnsi="Meiryo UI" w:cs="Meiryo UI"/>
                          <w:sz w:val="20"/>
                        </w:rPr>
                      </w:pPr>
                    </w:p>
                  </w:txbxContent>
                </v:textbox>
              </v:rect>
            </w:pict>
          </mc:Fallback>
        </mc:AlternateContent>
      </w:r>
    </w:p>
    <w:p w:rsidR="004B3C7E" w:rsidRPr="00E93623" w:rsidRDefault="00735237"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10816" behindDoc="0" locked="0" layoutInCell="1" allowOverlap="1" wp14:anchorId="57BAE4F8" wp14:editId="37EEE4AC">
                <wp:simplePos x="0" y="0"/>
                <wp:positionH relativeFrom="column">
                  <wp:posOffset>232410</wp:posOffset>
                </wp:positionH>
                <wp:positionV relativeFrom="paragraph">
                  <wp:posOffset>189865</wp:posOffset>
                </wp:positionV>
                <wp:extent cx="2133600" cy="247650"/>
                <wp:effectExtent l="0" t="0" r="19050" b="19050"/>
                <wp:wrapNone/>
                <wp:docPr id="395" name="正方形/長方形 395"/>
                <wp:cNvGraphicFramePr/>
                <a:graphic xmlns:a="http://schemas.openxmlformats.org/drawingml/2006/main">
                  <a:graphicData uri="http://schemas.microsoft.com/office/word/2010/wordprocessingShape">
                    <wps:wsp>
                      <wps:cNvSpPr/>
                      <wps:spPr>
                        <a:xfrm>
                          <a:off x="0" y="0"/>
                          <a:ext cx="21336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C361D" w:rsidRPr="004B67BB" w:rsidRDefault="005C361D"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E4F8" id="正方形/長方形 395" o:spid="_x0000_s1057" style="position:absolute;left:0;text-align:left;margin-left:18.3pt;margin-top:14.95pt;width:168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" fillcolor="#548dd4 [1951]" strokecolor="#365f91 [2404]" strokeweight="1.25pt">
                <v:textbox inset="2mm,.3mm,2mm,.3mm">
                  <w:txbxContent>
                    <w:p w:rsidR="005C361D" w:rsidRPr="004B67BB" w:rsidRDefault="005C361D"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803648" behindDoc="0" locked="0" layoutInCell="1" allowOverlap="1" wp14:anchorId="62C76782" wp14:editId="16DADBF1">
                <wp:simplePos x="0" y="0"/>
                <wp:positionH relativeFrom="column">
                  <wp:posOffset>299085</wp:posOffset>
                </wp:positionH>
                <wp:positionV relativeFrom="paragraph">
                  <wp:posOffset>167640</wp:posOffset>
                </wp:positionV>
                <wp:extent cx="5486400" cy="26574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5486400" cy="2657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C361D" w:rsidRPr="00294DCE" w:rsidRDefault="005C361D"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5C361D" w:rsidRPr="00294DCE" w:rsidRDefault="005C361D"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5C361D" w:rsidRPr="0071785F" w:rsidRDefault="005C361D"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w:t>
                            </w:r>
                            <w:r w:rsidRPr="0071785F">
                              <w:rPr>
                                <w:rFonts w:ascii="Meiryo UI" w:eastAsia="Meiryo UI" w:hAnsi="Meiryo UI" w:cs="Meiryo UI" w:hint="eastAsia"/>
                                <w:bCs/>
                                <w:color w:val="000000" w:themeColor="text1"/>
                                <w:sz w:val="18"/>
                                <w:szCs w:val="20"/>
                              </w:rPr>
                              <w:t>加している短時間強雨に対しては、「逃げる」「凌ぐ」「防ぐ」各施策を総合的・効果的に組み合わせた治水対策を進める。</w:t>
                            </w:r>
                          </w:p>
                          <w:p w:rsidR="005C361D" w:rsidRPr="0071785F" w:rsidRDefault="005C361D"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5C361D" w:rsidRPr="0071785F" w:rsidRDefault="005C361D"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sidRPr="0071785F">
                              <w:rPr>
                                <w:rFonts w:ascii="Meiryo UI" w:eastAsia="Meiryo UI" w:hAnsi="Meiryo UI" w:cs="Meiryo UI" w:hint="eastAsia"/>
                                <w:color w:val="000000" w:themeColor="text1"/>
                                <w:kern w:val="2"/>
                                <w:sz w:val="18"/>
                                <w:szCs w:val="21"/>
                                <w:lang w:eastAsia="zh-TW"/>
                              </w:rPr>
                              <w:t>平成</w:t>
                            </w:r>
                            <w:r w:rsidRPr="0071785F">
                              <w:rPr>
                                <w:rFonts w:ascii="Meiryo UI" w:eastAsia="Meiryo UI" w:hAnsi="Meiryo UI" w:cs="Meiryo UI" w:hint="eastAsia"/>
                                <w:color w:val="000000" w:themeColor="text1"/>
                                <w:kern w:val="2"/>
                                <w:sz w:val="18"/>
                                <w:szCs w:val="21"/>
                              </w:rPr>
                              <w:t>27</w:t>
                            </w:r>
                            <w:r w:rsidRPr="0071785F">
                              <w:rPr>
                                <w:rFonts w:ascii="Meiryo UI" w:eastAsia="Meiryo UI" w:hAnsi="Meiryo UI" w:cs="Meiryo UI" w:hint="eastAsia"/>
                                <w:color w:val="000000" w:themeColor="text1"/>
                                <w:kern w:val="2"/>
                                <w:sz w:val="18"/>
                                <w:szCs w:val="21"/>
                                <w:lang w:eastAsia="zh-TW"/>
                              </w:rPr>
                              <w:t>～</w:t>
                            </w:r>
                            <w:r w:rsidRPr="0071785F">
                              <w:rPr>
                                <w:rFonts w:ascii="Meiryo UI" w:eastAsia="Meiryo UI" w:hAnsi="Meiryo UI" w:cs="Meiryo UI" w:hint="eastAsia"/>
                                <w:color w:val="000000" w:themeColor="text1"/>
                                <w:kern w:val="2"/>
                                <w:sz w:val="18"/>
                                <w:szCs w:val="21"/>
                              </w:rPr>
                              <w:t>令和6</w:t>
                            </w:r>
                            <w:r w:rsidRPr="0071785F">
                              <w:rPr>
                                <w:rFonts w:ascii="Meiryo UI" w:eastAsia="Meiryo UI" w:hAnsi="Meiryo UI" w:cs="Meiryo UI" w:hint="eastAsia"/>
                                <w:color w:val="000000" w:themeColor="text1"/>
                                <w:kern w:val="2"/>
                                <w:sz w:val="18"/>
                                <w:szCs w:val="21"/>
                                <w:lang w:eastAsia="zh-TW"/>
                              </w:rPr>
                              <w:t>年度</w:t>
                            </w:r>
                          </w:p>
                          <w:p w:rsidR="005C361D" w:rsidRPr="0071785F" w:rsidRDefault="005C361D"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71785F">
                              <w:rPr>
                                <w:rFonts w:ascii="Meiryo UI" w:eastAsia="Meiryo UI" w:hAnsi="Meiryo UI" w:cs="Meiryo UI" w:hint="eastAsia"/>
                                <w:color w:val="000000" w:themeColor="text1"/>
                                <w:kern w:val="2"/>
                                <w:sz w:val="18"/>
                                <w:szCs w:val="21"/>
                              </w:rPr>
                              <w:t>○</w:t>
                            </w:r>
                            <w:r w:rsidRPr="0071785F">
                              <w:rPr>
                                <w:rFonts w:ascii="Meiryo UI" w:eastAsia="Meiryo UI" w:hAnsi="Meiryo UI" w:cs="Meiryo UI" w:hint="eastAsia"/>
                                <w:bCs/>
                                <w:color w:val="000000" w:themeColor="text1"/>
                                <w:sz w:val="18"/>
                                <w:szCs w:val="20"/>
                              </w:rPr>
                              <w:t>「当面の治水目標」</w:t>
                            </w:r>
                          </w:p>
                          <w:p w:rsidR="005C361D" w:rsidRPr="0071785F" w:rsidRDefault="005C361D" w:rsidP="00D94592">
                            <w:pPr>
                              <w:spacing w:line="220" w:lineRule="exact"/>
                              <w:ind w:leftChars="42" w:left="180" w:hangingChars="51" w:hanging="92"/>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5C361D" w:rsidRPr="0071785F" w:rsidRDefault="005C361D" w:rsidP="00095223">
                            <w:pPr>
                              <w:spacing w:line="220" w:lineRule="exact"/>
                              <w:ind w:left="9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5C361D" w:rsidRPr="0071785F" w:rsidRDefault="005C361D" w:rsidP="00D94592">
                            <w:pPr>
                              <w:spacing w:line="220" w:lineRule="exact"/>
                              <w:rPr>
                                <w:rFonts w:ascii="Meiryo UI" w:eastAsia="Meiryo UI" w:hAnsi="Meiryo UI" w:cs="Meiryo UI"/>
                                <w:bCs/>
                                <w:color w:val="000000" w:themeColor="text1"/>
                                <w:sz w:val="18"/>
                                <w:szCs w:val="20"/>
                              </w:rPr>
                            </w:pPr>
                            <w:r w:rsidRPr="0071785F">
                              <w:rPr>
                                <w:rFonts w:ascii="Meiryo UI" w:eastAsia="Meiryo UI" w:hAnsi="Meiryo UI" w:cs="Meiryo UI" w:hint="eastAsia"/>
                                <w:bCs/>
                                <w:color w:val="000000" w:themeColor="text1"/>
                                <w:sz w:val="18"/>
                                <w:szCs w:val="20"/>
                              </w:rPr>
                              <w:t>○「短時間強雨対策」</w:t>
                            </w:r>
                          </w:p>
                          <w:p w:rsidR="005C361D" w:rsidRPr="004B67BB" w:rsidRDefault="005C361D"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71785F">
                              <w:rPr>
                                <w:rFonts w:ascii="Meiryo UI" w:eastAsia="Meiryo UI" w:hAnsi="Meiryo UI" w:cs="Meiryo UI" w:hint="eastAsia"/>
                                <w:bCs/>
                                <w:color w:val="000000" w:themeColor="text1"/>
                                <w:sz w:val="18"/>
                                <w:szCs w:val="20"/>
                              </w:rPr>
                              <w:t>・「人命を守ることを最優先とする」を基本的な理念として、近年増加して</w:t>
                            </w:r>
                            <w:r w:rsidRPr="00294DCE">
                              <w:rPr>
                                <w:rFonts w:ascii="Meiryo UI" w:eastAsia="Meiryo UI" w:hAnsi="Meiryo UI" w:cs="Meiryo UI" w:hint="eastAsia"/>
                                <w:bCs/>
                                <w:color w:val="000000" w:themeColor="text1"/>
                                <w:sz w:val="18"/>
                                <w:szCs w:val="20"/>
                              </w:rPr>
                              <w:t>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2C76782" id="_x0000_s1058" style="position:absolute;left:0;text-align:left;margin-left:23.55pt;margin-top:13.2pt;width:6in;height:209.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" filled="f" stroked="f" strokeweight="1.25pt">
                <v:stroke dashstyle="1 1"/>
                <v:textbox inset="1mm,.6mm,1mm,.5mm">
                  <w:txbxContent>
                    <w:p w:rsidR="005C361D" w:rsidRPr="00294DCE" w:rsidRDefault="005C361D"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5C361D" w:rsidRPr="00294DCE" w:rsidRDefault="005C361D"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5C361D" w:rsidRPr="0071785F" w:rsidRDefault="005C361D"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w:t>
                      </w:r>
                      <w:r w:rsidRPr="0071785F">
                        <w:rPr>
                          <w:rFonts w:ascii="Meiryo UI" w:eastAsia="Meiryo UI" w:hAnsi="Meiryo UI" w:cs="Meiryo UI" w:hint="eastAsia"/>
                          <w:bCs/>
                          <w:color w:val="000000" w:themeColor="text1"/>
                          <w:sz w:val="18"/>
                          <w:szCs w:val="20"/>
                        </w:rPr>
                        <w:t>加している短時間強雨に対しては、「逃げる」「凌ぐ」「防ぐ」各施策を総合的・効果的に組み合わせた治水対策を進める。</w:t>
                      </w:r>
                    </w:p>
                    <w:p w:rsidR="005C361D" w:rsidRPr="0071785F" w:rsidRDefault="005C361D"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5C361D" w:rsidRPr="0071785F" w:rsidRDefault="005C361D"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sidRPr="0071785F">
                        <w:rPr>
                          <w:rFonts w:ascii="Meiryo UI" w:eastAsia="Meiryo UI" w:hAnsi="Meiryo UI" w:cs="Meiryo UI" w:hint="eastAsia"/>
                          <w:color w:val="000000" w:themeColor="text1"/>
                          <w:kern w:val="2"/>
                          <w:sz w:val="18"/>
                          <w:szCs w:val="21"/>
                          <w:lang w:eastAsia="zh-TW"/>
                        </w:rPr>
                        <w:t>平成</w:t>
                      </w:r>
                      <w:r w:rsidRPr="0071785F">
                        <w:rPr>
                          <w:rFonts w:ascii="Meiryo UI" w:eastAsia="Meiryo UI" w:hAnsi="Meiryo UI" w:cs="Meiryo UI" w:hint="eastAsia"/>
                          <w:color w:val="000000" w:themeColor="text1"/>
                          <w:kern w:val="2"/>
                          <w:sz w:val="18"/>
                          <w:szCs w:val="21"/>
                        </w:rPr>
                        <w:t>27</w:t>
                      </w:r>
                      <w:r w:rsidRPr="0071785F">
                        <w:rPr>
                          <w:rFonts w:ascii="Meiryo UI" w:eastAsia="Meiryo UI" w:hAnsi="Meiryo UI" w:cs="Meiryo UI" w:hint="eastAsia"/>
                          <w:color w:val="000000" w:themeColor="text1"/>
                          <w:kern w:val="2"/>
                          <w:sz w:val="18"/>
                          <w:szCs w:val="21"/>
                          <w:lang w:eastAsia="zh-TW"/>
                        </w:rPr>
                        <w:t>～</w:t>
                      </w:r>
                      <w:r w:rsidRPr="0071785F">
                        <w:rPr>
                          <w:rFonts w:ascii="Meiryo UI" w:eastAsia="Meiryo UI" w:hAnsi="Meiryo UI" w:cs="Meiryo UI" w:hint="eastAsia"/>
                          <w:color w:val="000000" w:themeColor="text1"/>
                          <w:kern w:val="2"/>
                          <w:sz w:val="18"/>
                          <w:szCs w:val="21"/>
                        </w:rPr>
                        <w:t>令和6</w:t>
                      </w:r>
                      <w:r w:rsidRPr="0071785F">
                        <w:rPr>
                          <w:rFonts w:ascii="Meiryo UI" w:eastAsia="Meiryo UI" w:hAnsi="Meiryo UI" w:cs="Meiryo UI" w:hint="eastAsia"/>
                          <w:color w:val="000000" w:themeColor="text1"/>
                          <w:kern w:val="2"/>
                          <w:sz w:val="18"/>
                          <w:szCs w:val="21"/>
                          <w:lang w:eastAsia="zh-TW"/>
                        </w:rPr>
                        <w:t>年度</w:t>
                      </w:r>
                    </w:p>
                    <w:p w:rsidR="005C361D" w:rsidRPr="0071785F" w:rsidRDefault="005C361D"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71785F">
                        <w:rPr>
                          <w:rFonts w:ascii="Meiryo UI" w:eastAsia="Meiryo UI" w:hAnsi="Meiryo UI" w:cs="Meiryo UI" w:hint="eastAsia"/>
                          <w:color w:val="000000" w:themeColor="text1"/>
                          <w:kern w:val="2"/>
                          <w:sz w:val="18"/>
                          <w:szCs w:val="21"/>
                        </w:rPr>
                        <w:t>○</w:t>
                      </w:r>
                      <w:r w:rsidRPr="0071785F">
                        <w:rPr>
                          <w:rFonts w:ascii="Meiryo UI" w:eastAsia="Meiryo UI" w:hAnsi="Meiryo UI" w:cs="Meiryo UI" w:hint="eastAsia"/>
                          <w:bCs/>
                          <w:color w:val="000000" w:themeColor="text1"/>
                          <w:sz w:val="18"/>
                          <w:szCs w:val="20"/>
                        </w:rPr>
                        <w:t>「当面の治水目標」</w:t>
                      </w:r>
                    </w:p>
                    <w:p w:rsidR="005C361D" w:rsidRPr="0071785F" w:rsidRDefault="005C361D" w:rsidP="00D94592">
                      <w:pPr>
                        <w:spacing w:line="220" w:lineRule="exact"/>
                        <w:ind w:leftChars="42" w:left="180" w:hangingChars="51" w:hanging="92"/>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5C361D" w:rsidRPr="0071785F" w:rsidRDefault="005C361D" w:rsidP="00095223">
                      <w:pPr>
                        <w:spacing w:line="220" w:lineRule="exact"/>
                        <w:ind w:left="9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5C361D" w:rsidRPr="0071785F" w:rsidRDefault="005C361D" w:rsidP="00D94592">
                      <w:pPr>
                        <w:spacing w:line="220" w:lineRule="exact"/>
                        <w:rPr>
                          <w:rFonts w:ascii="Meiryo UI" w:eastAsia="Meiryo UI" w:hAnsi="Meiryo UI" w:cs="Meiryo UI"/>
                          <w:bCs/>
                          <w:color w:val="000000" w:themeColor="text1"/>
                          <w:sz w:val="18"/>
                          <w:szCs w:val="20"/>
                        </w:rPr>
                      </w:pPr>
                      <w:r w:rsidRPr="0071785F">
                        <w:rPr>
                          <w:rFonts w:ascii="Meiryo UI" w:eastAsia="Meiryo UI" w:hAnsi="Meiryo UI" w:cs="Meiryo UI" w:hint="eastAsia"/>
                          <w:bCs/>
                          <w:color w:val="000000" w:themeColor="text1"/>
                          <w:sz w:val="18"/>
                          <w:szCs w:val="20"/>
                        </w:rPr>
                        <w:t>○「短時間強雨対策」</w:t>
                      </w:r>
                    </w:p>
                    <w:p w:rsidR="005C361D" w:rsidRPr="004B67BB" w:rsidRDefault="005C361D"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71785F">
                        <w:rPr>
                          <w:rFonts w:ascii="Meiryo UI" w:eastAsia="Meiryo UI" w:hAnsi="Meiryo UI" w:cs="Meiryo UI" w:hint="eastAsia"/>
                          <w:bCs/>
                          <w:color w:val="000000" w:themeColor="text1"/>
                          <w:sz w:val="18"/>
                          <w:szCs w:val="20"/>
                        </w:rPr>
                        <w:t>・「人命を守ることを最優先とする」を基本的な理念として、近年増加して</w:t>
                      </w:r>
                      <w:r w:rsidRPr="00294DCE">
                        <w:rPr>
                          <w:rFonts w:ascii="Meiryo UI" w:eastAsia="Meiryo UI" w:hAnsi="Meiryo UI" w:cs="Meiryo UI" w:hint="eastAsia"/>
                          <w:bCs/>
                          <w:color w:val="000000" w:themeColor="text1"/>
                          <w:sz w:val="18"/>
                          <w:szCs w:val="20"/>
                        </w:rPr>
                        <w:t>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v:textbox>
              </v:rec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FE6229">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5529A">
      <w:pPr>
        <w:spacing w:line="440" w:lineRule="exact"/>
        <w:ind w:left="240" w:hangingChars="100" w:hanging="240"/>
        <w:rPr>
          <w:rFonts w:ascii="ＭＳ ゴシック" w:eastAsia="ＭＳ ゴシック" w:hAnsi="ＭＳ ゴシック"/>
          <w:sz w:val="24"/>
          <w:szCs w:val="24"/>
        </w:rPr>
      </w:pPr>
    </w:p>
    <w:p w:rsidR="004B3C7E" w:rsidRPr="0024350A"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622107" w:rsidP="00B65C5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04672" behindDoc="0" locked="0" layoutInCell="1" allowOverlap="1" wp14:anchorId="11B10E16" wp14:editId="5076249A">
                <wp:simplePos x="0" y="0"/>
                <wp:positionH relativeFrom="column">
                  <wp:posOffset>237490</wp:posOffset>
                </wp:positionH>
                <wp:positionV relativeFrom="paragraph">
                  <wp:posOffset>37465</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65B78" id="右矢印 398" o:spid="_x0000_s1026" type="#_x0000_t13" style="position:absolute;left:0;text-align:left;margin-left:18.7pt;margin-top:2.95pt;width:13.5pt;height:12.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01600" behindDoc="0" locked="0" layoutInCell="1" allowOverlap="1" wp14:anchorId="678C33EF" wp14:editId="08B137A9">
                <wp:simplePos x="0" y="0"/>
                <wp:positionH relativeFrom="column">
                  <wp:posOffset>489585</wp:posOffset>
                </wp:positionH>
                <wp:positionV relativeFrom="paragraph">
                  <wp:posOffset>31115</wp:posOffset>
                </wp:positionV>
                <wp:extent cx="5343525" cy="3533775"/>
                <wp:effectExtent l="19050" t="19050" r="28575" b="28575"/>
                <wp:wrapNone/>
                <wp:docPr id="397" name="正方形/長方形 397"/>
                <wp:cNvGraphicFramePr/>
                <a:graphic xmlns:a="http://schemas.openxmlformats.org/drawingml/2006/main">
                  <a:graphicData uri="http://schemas.microsoft.com/office/word/2010/wordprocessingShape">
                    <wps:wsp>
                      <wps:cNvSpPr/>
                      <wps:spPr>
                        <a:xfrm>
                          <a:off x="0" y="0"/>
                          <a:ext cx="5343525" cy="35337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Pr="0071785F" w:rsidRDefault="005C361D" w:rsidP="002E3FCF">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Default="005C361D" w:rsidP="002E3FCF">
                            <w:pPr>
                              <w:pStyle w:val="Web"/>
                              <w:spacing w:before="0" w:beforeAutospacing="0" w:after="0" w:afterAutospacing="0" w:line="240" w:lineRule="exact"/>
                              <w:ind w:leftChars="47" w:left="309" w:hangingChars="105" w:hanging="210"/>
                              <w:jc w:val="both"/>
                              <w:rPr>
                                <w:rFonts w:ascii="Meiryo UI" w:eastAsia="Meiryo UI" w:hAnsi="Meiryo UI" w:cs="Meiryo UI"/>
                                <w:b/>
                                <w:bCs/>
                                <w:color w:val="000000" w:themeColor="text1"/>
                                <w:sz w:val="20"/>
                                <w:szCs w:val="20"/>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p w:rsidR="005C361D" w:rsidRPr="0071785F" w:rsidRDefault="005C361D" w:rsidP="00FF2C46">
                            <w:pPr>
                              <w:pStyle w:val="Web"/>
                              <w:spacing w:before="0" w:beforeAutospacing="0" w:after="0" w:afterAutospacing="0" w:line="240" w:lineRule="exact"/>
                              <w:ind w:leftChars="147" w:left="309" w:firstLineChars="200" w:firstLine="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bCs/>
                                <w:color w:val="000000" w:themeColor="text1"/>
                                <w:sz w:val="20"/>
                                <w:szCs w:val="20"/>
                              </w:rPr>
                              <w:t>〔</w:t>
                            </w:r>
                            <w:r>
                              <w:rPr>
                                <w:rFonts w:ascii="Meiryo UI" w:eastAsia="Meiryo UI" w:hAnsi="Meiryo UI" w:cs="Meiryo UI" w:hint="eastAsia"/>
                                <w:b/>
                                <w:color w:val="000000" w:themeColor="text1"/>
                                <w:kern w:val="2"/>
                                <w:sz w:val="20"/>
                                <w:szCs w:val="22"/>
                              </w:rPr>
                              <w:t>穂谷川、槇尾川、梅川</w:t>
                            </w:r>
                            <w:r>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2"/>
                              </w:rPr>
                              <w:t>安威川ダム</w:t>
                            </w:r>
                            <w:r>
                              <w:rPr>
                                <w:rFonts w:ascii="Meiryo UI" w:eastAsia="Meiryo UI" w:hAnsi="Meiryo UI" w:cs="Meiryo UI" w:hint="eastAsia"/>
                                <w:b/>
                                <w:color w:val="000000" w:themeColor="text1"/>
                                <w:kern w:val="2"/>
                                <w:sz w:val="20"/>
                                <w:szCs w:val="22"/>
                              </w:rPr>
                              <w:t xml:space="preserve">、寝屋川北部地下河川　</w:t>
                            </w:r>
                            <w:r>
                              <w:rPr>
                                <w:rFonts w:ascii="Meiryo UI" w:eastAsia="Meiryo UI" w:hAnsi="Meiryo UI" w:cs="Meiryo UI"/>
                                <w:b/>
                                <w:color w:val="000000" w:themeColor="text1"/>
                                <w:kern w:val="2"/>
                                <w:sz w:val="20"/>
                                <w:szCs w:val="22"/>
                              </w:rPr>
                              <w:t>他</w:t>
                            </w:r>
                            <w:r w:rsidRPr="0071785F">
                              <w:rPr>
                                <w:rFonts w:ascii="Meiryo UI" w:eastAsia="Meiryo UI" w:hAnsi="Meiryo UI" w:cs="Meiryo UI" w:hint="eastAsia"/>
                                <w:b/>
                                <w:color w:val="000000" w:themeColor="text1"/>
                                <w:kern w:val="2"/>
                                <w:sz w:val="20"/>
                                <w:szCs w:val="22"/>
                              </w:rPr>
                              <w:t>〕</w:t>
                            </w:r>
                          </w:p>
                          <w:p w:rsidR="005C361D" w:rsidRPr="0071785F"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○下水道においても、浸水実績や整備効果等を踏まえ、治水目標として10年に1回程度の降雨を対象とし、下水道施設の着実な整備</w:t>
                            </w:r>
                            <w:r>
                              <w:rPr>
                                <w:rFonts w:ascii="Meiryo UI" w:eastAsia="Meiryo UI" w:hAnsi="Meiryo UI" w:cs="Meiryo UI" w:hint="eastAsia"/>
                                <w:b/>
                                <w:color w:val="000000" w:themeColor="text1"/>
                                <w:kern w:val="2"/>
                                <w:sz w:val="20"/>
                                <w:szCs w:val="22"/>
                              </w:rPr>
                              <w:t>を推進〔寝屋川流域下水道門真守口増補幹線の推進、中央北増補幹線を８月に供用</w:t>
                            </w:r>
                            <w:r>
                              <w:rPr>
                                <w:rFonts w:ascii="Meiryo UI" w:eastAsia="Meiryo UI" w:hAnsi="Meiryo UI" w:cs="Meiryo UI"/>
                                <w:b/>
                                <w:color w:val="000000" w:themeColor="text1"/>
                                <w:kern w:val="2"/>
                                <w:sz w:val="20"/>
                                <w:szCs w:val="22"/>
                              </w:rPr>
                              <w:t>開始</w:t>
                            </w:r>
                            <w:r w:rsidRPr="0071785F">
                              <w:rPr>
                                <w:rFonts w:ascii="Meiryo UI" w:eastAsia="Meiryo UI" w:hAnsi="Meiryo UI" w:cs="Meiryo UI" w:hint="eastAsia"/>
                                <w:b/>
                                <w:color w:val="000000" w:themeColor="text1"/>
                                <w:kern w:val="2"/>
                                <w:sz w:val="20"/>
                                <w:szCs w:val="22"/>
                              </w:rPr>
                              <w:t>〕</w:t>
                            </w:r>
                          </w:p>
                          <w:p w:rsidR="005C361D"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安威川流域洪水</w:t>
                            </w:r>
                            <w:r>
                              <w:rPr>
                                <w:rFonts w:ascii="Meiryo UI" w:eastAsia="Meiryo UI" w:hAnsi="Meiryo UI" w:cs="Meiryo UI"/>
                                <w:b/>
                                <w:color w:val="000000" w:themeColor="text1"/>
                                <w:kern w:val="2"/>
                                <w:sz w:val="20"/>
                                <w:szCs w:val="22"/>
                              </w:rPr>
                              <w:t>タイムライン</w:t>
                            </w:r>
                            <w:r w:rsidRPr="0071785F">
                              <w:rPr>
                                <w:rFonts w:ascii="Meiryo UI" w:eastAsia="Meiryo UI" w:hAnsi="Meiryo UI" w:cs="Meiryo UI" w:hint="eastAsia"/>
                                <w:b/>
                                <w:color w:val="000000" w:themeColor="text1"/>
                                <w:kern w:val="2"/>
                                <w:sz w:val="20"/>
                                <w:szCs w:val="22"/>
                              </w:rPr>
                              <w:t>を</w:t>
                            </w:r>
                            <w:r>
                              <w:rPr>
                                <w:rFonts w:ascii="Meiryo UI" w:eastAsia="Meiryo UI" w:hAnsi="Meiryo UI" w:cs="Meiryo UI" w:hint="eastAsia"/>
                                <w:b/>
                                <w:color w:val="000000" w:themeColor="text1"/>
                                <w:kern w:val="2"/>
                                <w:sz w:val="20"/>
                                <w:szCs w:val="22"/>
                              </w:rPr>
                              <w:t>９</w:t>
                            </w:r>
                            <w:r w:rsidRPr="0071785F">
                              <w:rPr>
                                <w:rFonts w:ascii="Meiryo UI" w:eastAsia="Meiryo UI" w:hAnsi="Meiryo UI" w:cs="Meiryo UI" w:hint="eastAsia"/>
                                <w:b/>
                                <w:color w:val="000000" w:themeColor="text1"/>
                                <w:kern w:val="2"/>
                                <w:sz w:val="20"/>
                                <w:szCs w:val="22"/>
                              </w:rPr>
                              <w:t>月に運用開始、</w:t>
                            </w:r>
                            <w:r>
                              <w:rPr>
                                <w:rFonts w:ascii="Meiryo UI" w:eastAsia="Meiryo UI" w:hAnsi="Meiryo UI" w:cs="Meiryo UI" w:hint="eastAsia"/>
                                <w:b/>
                                <w:color w:val="000000" w:themeColor="text1"/>
                                <w:kern w:val="2"/>
                                <w:sz w:val="20"/>
                                <w:szCs w:val="22"/>
                              </w:rPr>
                              <w:t>南河内地域広域（石川流域外）タイムライン</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３月に</w:t>
                            </w:r>
                            <w:r>
                              <w:rPr>
                                <w:rFonts w:ascii="Meiryo UI" w:eastAsia="Meiryo UI" w:hAnsi="Meiryo UI" w:cs="Meiryo UI"/>
                                <w:b/>
                                <w:color w:val="000000" w:themeColor="text1"/>
                                <w:kern w:val="2"/>
                                <w:sz w:val="20"/>
                                <w:szCs w:val="22"/>
                              </w:rPr>
                              <w:t>策定</w:t>
                            </w:r>
                            <w:r>
                              <w:rPr>
                                <w:rFonts w:ascii="Meiryo UI" w:eastAsia="Meiryo UI" w:hAnsi="Meiryo UI" w:cs="Meiryo UI" w:hint="eastAsia"/>
                                <w:b/>
                                <w:color w:val="000000" w:themeColor="text1"/>
                                <w:kern w:val="2"/>
                                <w:sz w:val="20"/>
                                <w:szCs w:val="22"/>
                              </w:rPr>
                              <w:t>・運用</w:t>
                            </w:r>
                            <w:r>
                              <w:rPr>
                                <w:rFonts w:ascii="Meiryo UI" w:eastAsia="Meiryo UI" w:hAnsi="Meiryo UI" w:cs="Meiryo UI"/>
                                <w:b/>
                                <w:color w:val="000000" w:themeColor="text1"/>
                                <w:kern w:val="2"/>
                                <w:sz w:val="20"/>
                                <w:szCs w:val="22"/>
                              </w:rPr>
                              <w:t>開始</w:t>
                            </w:r>
                          </w:p>
                          <w:p w:rsidR="005C361D" w:rsidRPr="008F5BB9"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kern w:val="2"/>
                                <w:sz w:val="20"/>
                                <w:szCs w:val="22"/>
                              </w:rPr>
                            </w:pPr>
                            <w:r>
                              <w:rPr>
                                <w:rFonts w:ascii="Meiryo UI" w:eastAsia="Meiryo UI" w:hAnsi="Meiryo UI" w:cs="Meiryo UI" w:hint="eastAsia"/>
                                <w:b/>
                                <w:color w:val="000000" w:themeColor="text1"/>
                                <w:kern w:val="2"/>
                                <w:sz w:val="20"/>
                                <w:szCs w:val="22"/>
                              </w:rPr>
                              <w:t>○大阪</w:t>
                            </w:r>
                            <w:r>
                              <w:rPr>
                                <w:rFonts w:ascii="Meiryo UI" w:eastAsia="Meiryo UI" w:hAnsi="Meiryo UI" w:cs="Meiryo UI"/>
                                <w:b/>
                                <w:color w:val="000000" w:themeColor="text1"/>
                                <w:kern w:val="2"/>
                                <w:sz w:val="20"/>
                                <w:szCs w:val="22"/>
                              </w:rPr>
                              <w:t>湾沿岸</w:t>
                            </w:r>
                            <w:r>
                              <w:rPr>
                                <w:rFonts w:ascii="Meiryo UI" w:eastAsia="Meiryo UI" w:hAnsi="Meiryo UI" w:cs="Meiryo UI" w:hint="eastAsia"/>
                                <w:b/>
                                <w:color w:val="000000" w:themeColor="text1"/>
                                <w:kern w:val="2"/>
                                <w:sz w:val="20"/>
                                <w:szCs w:val="22"/>
                              </w:rPr>
                              <w:t>（泉州）高潮</w:t>
                            </w:r>
                            <w:r w:rsidRPr="008F5BB9">
                              <w:rPr>
                                <w:rFonts w:ascii="Meiryo UI" w:eastAsia="Meiryo UI" w:hAnsi="Meiryo UI" w:cs="Meiryo UI" w:hint="eastAsia"/>
                                <w:b/>
                                <w:kern w:val="2"/>
                                <w:sz w:val="20"/>
                                <w:szCs w:val="22"/>
                              </w:rPr>
                              <w:t>広域</w:t>
                            </w:r>
                            <w:r w:rsidRPr="008F5BB9">
                              <w:rPr>
                                <w:rFonts w:ascii="Meiryo UI" w:eastAsia="Meiryo UI" w:hAnsi="Meiryo UI" w:cs="Meiryo UI"/>
                                <w:b/>
                                <w:kern w:val="2"/>
                                <w:sz w:val="20"/>
                                <w:szCs w:val="22"/>
                              </w:rPr>
                              <w:t>タイムライン</w:t>
                            </w:r>
                            <w:r w:rsidRPr="008F5BB9">
                              <w:rPr>
                                <w:rFonts w:ascii="Meiryo UI" w:eastAsia="Meiryo UI" w:hAnsi="Meiryo UI" w:cs="Meiryo UI" w:hint="eastAsia"/>
                                <w:b/>
                                <w:kern w:val="2"/>
                                <w:sz w:val="20"/>
                                <w:szCs w:val="22"/>
                              </w:rPr>
                              <w:t>作成</w:t>
                            </w:r>
                            <w:r w:rsidRPr="008F5BB9">
                              <w:rPr>
                                <w:rFonts w:ascii="Meiryo UI" w:eastAsia="Meiryo UI" w:hAnsi="Meiryo UI" w:cs="Meiryo UI"/>
                                <w:b/>
                                <w:kern w:val="2"/>
                                <w:sz w:val="20"/>
                                <w:szCs w:val="22"/>
                              </w:rPr>
                              <w:t>中</w:t>
                            </w:r>
                          </w:p>
                          <w:p w:rsidR="005C361D" w:rsidRPr="008F5BB9"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kern w:val="2"/>
                                <w:sz w:val="20"/>
                                <w:szCs w:val="22"/>
                              </w:rPr>
                            </w:pPr>
                          </w:p>
                          <w:p w:rsidR="005C361D" w:rsidRPr="008F5BB9" w:rsidRDefault="005C361D" w:rsidP="002E3FCF">
                            <w:pPr>
                              <w:pStyle w:val="Web"/>
                              <w:spacing w:beforeLines="50" w:before="180" w:beforeAutospacing="0" w:after="0" w:afterAutospacing="0" w:line="240" w:lineRule="exact"/>
                              <w:jc w:val="both"/>
                              <w:rPr>
                                <w:rFonts w:ascii="Meiryo UI" w:eastAsia="Meiryo UI" w:hAnsi="Meiryo UI" w:cs="Meiryo UI"/>
                                <w:b/>
                                <w:kern w:val="2"/>
                                <w:sz w:val="20"/>
                                <w:szCs w:val="21"/>
                              </w:rPr>
                            </w:pPr>
                            <w:r w:rsidRPr="008F5BB9">
                              <w:rPr>
                                <w:rFonts w:ascii="Meiryo UI" w:eastAsia="Meiryo UI" w:hAnsi="Meiryo UI" w:cs="Meiryo UI" w:hint="eastAsia"/>
                                <w:b/>
                                <w:kern w:val="2"/>
                                <w:sz w:val="20"/>
                                <w:szCs w:val="21"/>
                              </w:rPr>
                              <w:t xml:space="preserve">【令和２年度の取組み予定】 </w:t>
                            </w:r>
                          </w:p>
                          <w:p w:rsidR="005C361D" w:rsidRPr="008F5BB9" w:rsidRDefault="005C361D" w:rsidP="002E3FCF">
                            <w:pPr>
                              <w:spacing w:line="240" w:lineRule="exact"/>
                              <w:ind w:leftChars="49" w:left="309" w:hangingChars="103" w:hanging="206"/>
                              <w:rPr>
                                <w:rFonts w:ascii="Meiryo UI" w:eastAsia="Meiryo UI" w:hAnsi="Meiryo UI" w:cs="Meiryo UI"/>
                                <w:b/>
                                <w:bCs/>
                                <w:sz w:val="20"/>
                                <w:szCs w:val="20"/>
                              </w:rPr>
                            </w:pPr>
                            <w:r w:rsidRPr="008F5BB9">
                              <w:rPr>
                                <w:rFonts w:ascii="Meiryo UI" w:eastAsia="Meiryo UI" w:hAnsi="Meiryo UI" w:cs="Meiryo UI" w:hint="eastAsia"/>
                                <w:b/>
                                <w:bCs/>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p w:rsidR="005C361D" w:rsidRPr="008F5BB9" w:rsidRDefault="005C361D" w:rsidP="00FF2C46">
                            <w:pPr>
                              <w:spacing w:line="240" w:lineRule="exact"/>
                              <w:ind w:leftChars="149" w:left="313" w:firstLineChars="200" w:firstLine="400"/>
                              <w:rPr>
                                <w:rFonts w:ascii="Meiryo UI" w:eastAsia="Meiryo UI" w:hAnsi="Meiryo UI" w:cs="Meiryo UI"/>
                                <w:b/>
                                <w:bCs/>
                                <w:sz w:val="20"/>
                                <w:szCs w:val="20"/>
                              </w:rPr>
                            </w:pPr>
                            <w:r w:rsidRPr="008F5BB9">
                              <w:rPr>
                                <w:rFonts w:ascii="Meiryo UI" w:eastAsia="Meiryo UI" w:hAnsi="Meiryo UI" w:cs="Meiryo UI" w:hint="eastAsia"/>
                                <w:b/>
                                <w:bCs/>
                                <w:sz w:val="20"/>
                                <w:szCs w:val="20"/>
                              </w:rPr>
                              <w:t>〔穂谷川、牛滝川、大乗川、安威川ダム、寝屋川北部</w:t>
                            </w:r>
                            <w:r w:rsidRPr="008F5BB9">
                              <w:rPr>
                                <w:rFonts w:ascii="Meiryo UI" w:eastAsia="Meiryo UI" w:hAnsi="Meiryo UI" w:cs="Meiryo UI"/>
                                <w:b/>
                                <w:bCs/>
                                <w:sz w:val="20"/>
                                <w:szCs w:val="20"/>
                              </w:rPr>
                              <w:t>地下河川</w:t>
                            </w:r>
                            <w:r w:rsidRPr="008F5BB9">
                              <w:rPr>
                                <w:rFonts w:ascii="Meiryo UI" w:eastAsia="Meiryo UI" w:hAnsi="Meiryo UI" w:cs="Meiryo UI" w:hint="eastAsia"/>
                                <w:b/>
                                <w:bCs/>
                                <w:sz w:val="20"/>
                                <w:szCs w:val="20"/>
                              </w:rPr>
                              <w:t xml:space="preserve">　他〕</w:t>
                            </w:r>
                          </w:p>
                          <w:p w:rsidR="005C361D" w:rsidRPr="008F5BB9" w:rsidRDefault="005C361D" w:rsidP="002E3FCF">
                            <w:pPr>
                              <w:spacing w:line="240" w:lineRule="exact"/>
                              <w:ind w:leftChars="49" w:left="309" w:hangingChars="103" w:hanging="206"/>
                              <w:rPr>
                                <w:rFonts w:ascii="Meiryo UI" w:eastAsia="Meiryo UI" w:hAnsi="Meiryo UI" w:cs="Meiryo UI"/>
                                <w:b/>
                                <w:sz w:val="20"/>
                              </w:rPr>
                            </w:pPr>
                            <w:r w:rsidRPr="008F5BB9">
                              <w:rPr>
                                <w:rFonts w:ascii="Meiryo UI" w:eastAsia="Meiryo UI" w:hAnsi="Meiryo UI" w:cs="Meiryo UI" w:hint="eastAsia"/>
                                <w:b/>
                                <w:sz w:val="20"/>
                              </w:rPr>
                              <w:t>○下水道においても、浸水実績や整備効果等を踏まえ、治水目標として10年に1回程度の降雨を対象とし、下水道施設の着実な整備を推進〔寝屋川流域下水道門真守口増補幹線の整備〕</w:t>
                            </w:r>
                          </w:p>
                          <w:p w:rsidR="005C361D" w:rsidRPr="008F5BB9" w:rsidRDefault="005C361D" w:rsidP="002E3FCF">
                            <w:pPr>
                              <w:spacing w:line="240" w:lineRule="exact"/>
                              <w:ind w:leftChars="49" w:left="309" w:hangingChars="103" w:hanging="206"/>
                              <w:rPr>
                                <w:rFonts w:ascii="Meiryo UI" w:eastAsia="Meiryo UI" w:hAnsi="Meiryo UI" w:cs="Meiryo UI"/>
                                <w:b/>
                                <w:bCs/>
                                <w:sz w:val="20"/>
                                <w:szCs w:val="20"/>
                              </w:rPr>
                            </w:pPr>
                            <w:r w:rsidRPr="008F5BB9">
                              <w:rPr>
                                <w:rFonts w:ascii="Meiryo UI" w:eastAsia="Meiryo UI" w:hAnsi="Meiryo UI" w:cs="Meiryo UI" w:hint="eastAsia"/>
                                <w:b/>
                                <w:bCs/>
                                <w:sz w:val="20"/>
                                <w:szCs w:val="20"/>
                              </w:rPr>
                              <w:t>○大津川流域外タイムライン作成</w:t>
                            </w:r>
                            <w:r w:rsidRPr="008F5BB9">
                              <w:rPr>
                                <w:rFonts w:ascii="Meiryo UI" w:eastAsia="Meiryo UI" w:hAnsi="Meiryo UI" w:cs="Meiryo UI"/>
                                <w:b/>
                                <w:bCs/>
                                <w:sz w:val="20"/>
                                <w:szCs w:val="20"/>
                              </w:rPr>
                              <w:t>に着手</w:t>
                            </w:r>
                          </w:p>
                          <w:p w:rsidR="005C361D" w:rsidRPr="0071785F" w:rsidRDefault="005C361D" w:rsidP="002E3FCF">
                            <w:pPr>
                              <w:spacing w:line="240" w:lineRule="exact"/>
                              <w:ind w:leftChars="49" w:left="309" w:hangingChars="103" w:hanging="206"/>
                              <w:rPr>
                                <w:rFonts w:ascii="Meiryo UI" w:eastAsia="Meiryo UI" w:hAnsi="Meiryo UI" w:cs="Meiryo UI"/>
                                <w:b/>
                                <w:color w:val="000000" w:themeColor="text1"/>
                                <w:sz w:val="20"/>
                              </w:rPr>
                            </w:pPr>
                            <w:r w:rsidRPr="008F5BB9">
                              <w:rPr>
                                <w:rFonts w:ascii="Meiryo UI" w:eastAsia="Meiryo UI" w:hAnsi="Meiryo UI" w:cs="Meiryo UI" w:hint="eastAsia"/>
                                <w:b/>
                                <w:bCs/>
                                <w:sz w:val="20"/>
                                <w:szCs w:val="20"/>
                              </w:rPr>
                              <w:t>○大阪湾沿岸（泉州</w:t>
                            </w:r>
                            <w:r w:rsidRPr="008F5BB9">
                              <w:rPr>
                                <w:rFonts w:ascii="Meiryo UI" w:eastAsia="Meiryo UI" w:hAnsi="Meiryo UI" w:cs="Meiryo UI"/>
                                <w:b/>
                                <w:bCs/>
                                <w:sz w:val="20"/>
                                <w:szCs w:val="20"/>
                              </w:rPr>
                              <w:t>）</w:t>
                            </w:r>
                            <w:r w:rsidRPr="008F5BB9">
                              <w:rPr>
                                <w:rFonts w:ascii="Meiryo UI" w:eastAsia="Meiryo UI" w:hAnsi="Meiryo UI" w:cs="Meiryo UI" w:hint="eastAsia"/>
                                <w:b/>
                                <w:bCs/>
                                <w:sz w:val="20"/>
                                <w:szCs w:val="20"/>
                              </w:rPr>
                              <w:t>高潮</w:t>
                            </w:r>
                            <w:r w:rsidRPr="008F5BB9">
                              <w:rPr>
                                <w:rFonts w:ascii="Meiryo UI" w:eastAsia="Meiryo UI" w:hAnsi="Meiryo UI" w:cs="Meiryo UI" w:hint="eastAsia"/>
                                <w:b/>
                                <w:sz w:val="20"/>
                              </w:rPr>
                              <w:t>広域</w:t>
                            </w:r>
                            <w:r w:rsidRPr="008F5BB9">
                              <w:rPr>
                                <w:rFonts w:ascii="Meiryo UI" w:eastAsia="Meiryo UI" w:hAnsi="Meiryo UI" w:cs="Meiryo UI" w:hint="eastAsia"/>
                                <w:b/>
                                <w:bCs/>
                                <w:sz w:val="20"/>
                                <w:szCs w:val="20"/>
                              </w:rPr>
                              <w:t>タ</w:t>
                            </w:r>
                            <w:r w:rsidRPr="0071785F">
                              <w:rPr>
                                <w:rFonts w:ascii="Meiryo UI" w:eastAsia="Meiryo UI" w:hAnsi="Meiryo UI" w:cs="Meiryo UI" w:hint="eastAsia"/>
                                <w:b/>
                                <w:bCs/>
                                <w:color w:val="000000" w:themeColor="text1"/>
                                <w:sz w:val="20"/>
                                <w:szCs w:val="20"/>
                              </w:rPr>
                              <w:t>イムライン</w:t>
                            </w:r>
                            <w:r>
                              <w:rPr>
                                <w:rFonts w:ascii="Meiryo UI" w:eastAsia="Meiryo UI" w:hAnsi="Meiryo UI" w:cs="Meiryo UI" w:hint="eastAsia"/>
                                <w:b/>
                                <w:bCs/>
                                <w:color w:val="000000" w:themeColor="text1"/>
                                <w:sz w:val="20"/>
                                <w:szCs w:val="20"/>
                              </w:rPr>
                              <w:t>を運用</w:t>
                            </w:r>
                            <w:r>
                              <w:rPr>
                                <w:rFonts w:ascii="Meiryo UI" w:eastAsia="Meiryo UI" w:hAnsi="Meiryo UI" w:cs="Meiryo UI"/>
                                <w:b/>
                                <w:bCs/>
                                <w:color w:val="000000" w:themeColor="text1"/>
                                <w:sz w:val="20"/>
                                <w:szCs w:val="20"/>
                              </w:rPr>
                              <w:t>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33EF" id="正方形/長方形 397" o:spid="_x0000_s1059" style="position:absolute;left:0;text-align:left;margin-left:38.55pt;margin-top:2.45pt;width:420.75pt;height:27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" filled="f" strokecolor="black [3213]" strokeweight="3pt">
                <v:stroke linestyle="thinThin"/>
                <v:textbox>
                  <w:txbxContent>
                    <w:p w:rsidR="005C361D" w:rsidRPr="0071785F" w:rsidRDefault="005C361D" w:rsidP="002E3FCF">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Default="005C361D" w:rsidP="002E3FCF">
                      <w:pPr>
                        <w:pStyle w:val="Web"/>
                        <w:spacing w:before="0" w:beforeAutospacing="0" w:after="0" w:afterAutospacing="0" w:line="240" w:lineRule="exact"/>
                        <w:ind w:leftChars="47" w:left="309" w:hangingChars="105" w:hanging="210"/>
                        <w:jc w:val="both"/>
                        <w:rPr>
                          <w:rFonts w:ascii="Meiryo UI" w:eastAsia="Meiryo UI" w:hAnsi="Meiryo UI" w:cs="Meiryo UI"/>
                          <w:b/>
                          <w:bCs/>
                          <w:color w:val="000000" w:themeColor="text1"/>
                          <w:sz w:val="20"/>
                          <w:szCs w:val="20"/>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p w:rsidR="005C361D" w:rsidRPr="0071785F" w:rsidRDefault="005C361D" w:rsidP="00FF2C46">
                      <w:pPr>
                        <w:pStyle w:val="Web"/>
                        <w:spacing w:before="0" w:beforeAutospacing="0" w:after="0" w:afterAutospacing="0" w:line="240" w:lineRule="exact"/>
                        <w:ind w:leftChars="147" w:left="309" w:firstLineChars="200" w:firstLine="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bCs/>
                          <w:color w:val="000000" w:themeColor="text1"/>
                          <w:sz w:val="20"/>
                          <w:szCs w:val="20"/>
                        </w:rPr>
                        <w:t>〔</w:t>
                      </w:r>
                      <w:r>
                        <w:rPr>
                          <w:rFonts w:ascii="Meiryo UI" w:eastAsia="Meiryo UI" w:hAnsi="Meiryo UI" w:cs="Meiryo UI" w:hint="eastAsia"/>
                          <w:b/>
                          <w:color w:val="000000" w:themeColor="text1"/>
                          <w:kern w:val="2"/>
                          <w:sz w:val="20"/>
                          <w:szCs w:val="22"/>
                        </w:rPr>
                        <w:t>穂谷川、槇尾川、梅川</w:t>
                      </w:r>
                      <w:r>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2"/>
                        </w:rPr>
                        <w:t>安威川ダム</w:t>
                      </w:r>
                      <w:r>
                        <w:rPr>
                          <w:rFonts w:ascii="Meiryo UI" w:eastAsia="Meiryo UI" w:hAnsi="Meiryo UI" w:cs="Meiryo UI" w:hint="eastAsia"/>
                          <w:b/>
                          <w:color w:val="000000" w:themeColor="text1"/>
                          <w:kern w:val="2"/>
                          <w:sz w:val="20"/>
                          <w:szCs w:val="22"/>
                        </w:rPr>
                        <w:t xml:space="preserve">、寝屋川北部地下河川　</w:t>
                      </w:r>
                      <w:r>
                        <w:rPr>
                          <w:rFonts w:ascii="Meiryo UI" w:eastAsia="Meiryo UI" w:hAnsi="Meiryo UI" w:cs="Meiryo UI"/>
                          <w:b/>
                          <w:color w:val="000000" w:themeColor="text1"/>
                          <w:kern w:val="2"/>
                          <w:sz w:val="20"/>
                          <w:szCs w:val="22"/>
                        </w:rPr>
                        <w:t>他</w:t>
                      </w:r>
                      <w:r w:rsidRPr="0071785F">
                        <w:rPr>
                          <w:rFonts w:ascii="Meiryo UI" w:eastAsia="Meiryo UI" w:hAnsi="Meiryo UI" w:cs="Meiryo UI" w:hint="eastAsia"/>
                          <w:b/>
                          <w:color w:val="000000" w:themeColor="text1"/>
                          <w:kern w:val="2"/>
                          <w:sz w:val="20"/>
                          <w:szCs w:val="22"/>
                        </w:rPr>
                        <w:t>〕</w:t>
                      </w:r>
                    </w:p>
                    <w:p w:rsidR="005C361D" w:rsidRPr="0071785F"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○下水道においても、浸水実績や整備効果等を踏まえ、治水目標として10年に1回程度の降雨を対象とし、下水道施設の着実な整備</w:t>
                      </w:r>
                      <w:r>
                        <w:rPr>
                          <w:rFonts w:ascii="Meiryo UI" w:eastAsia="Meiryo UI" w:hAnsi="Meiryo UI" w:cs="Meiryo UI" w:hint="eastAsia"/>
                          <w:b/>
                          <w:color w:val="000000" w:themeColor="text1"/>
                          <w:kern w:val="2"/>
                          <w:sz w:val="20"/>
                          <w:szCs w:val="22"/>
                        </w:rPr>
                        <w:t>を推進〔寝屋川流域下水道門真守口増補幹線の推進、中央北増補幹線を８月に供用</w:t>
                      </w:r>
                      <w:r>
                        <w:rPr>
                          <w:rFonts w:ascii="Meiryo UI" w:eastAsia="Meiryo UI" w:hAnsi="Meiryo UI" w:cs="Meiryo UI"/>
                          <w:b/>
                          <w:color w:val="000000" w:themeColor="text1"/>
                          <w:kern w:val="2"/>
                          <w:sz w:val="20"/>
                          <w:szCs w:val="22"/>
                        </w:rPr>
                        <w:t>開始</w:t>
                      </w:r>
                      <w:r w:rsidRPr="0071785F">
                        <w:rPr>
                          <w:rFonts w:ascii="Meiryo UI" w:eastAsia="Meiryo UI" w:hAnsi="Meiryo UI" w:cs="Meiryo UI" w:hint="eastAsia"/>
                          <w:b/>
                          <w:color w:val="000000" w:themeColor="text1"/>
                          <w:kern w:val="2"/>
                          <w:sz w:val="20"/>
                          <w:szCs w:val="22"/>
                        </w:rPr>
                        <w:t>〕</w:t>
                      </w:r>
                    </w:p>
                    <w:p w:rsidR="005C361D"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安威川流域洪水</w:t>
                      </w:r>
                      <w:r>
                        <w:rPr>
                          <w:rFonts w:ascii="Meiryo UI" w:eastAsia="Meiryo UI" w:hAnsi="Meiryo UI" w:cs="Meiryo UI"/>
                          <w:b/>
                          <w:color w:val="000000" w:themeColor="text1"/>
                          <w:kern w:val="2"/>
                          <w:sz w:val="20"/>
                          <w:szCs w:val="22"/>
                        </w:rPr>
                        <w:t>タイムライン</w:t>
                      </w:r>
                      <w:r w:rsidRPr="0071785F">
                        <w:rPr>
                          <w:rFonts w:ascii="Meiryo UI" w:eastAsia="Meiryo UI" w:hAnsi="Meiryo UI" w:cs="Meiryo UI" w:hint="eastAsia"/>
                          <w:b/>
                          <w:color w:val="000000" w:themeColor="text1"/>
                          <w:kern w:val="2"/>
                          <w:sz w:val="20"/>
                          <w:szCs w:val="22"/>
                        </w:rPr>
                        <w:t>を</w:t>
                      </w:r>
                      <w:r>
                        <w:rPr>
                          <w:rFonts w:ascii="Meiryo UI" w:eastAsia="Meiryo UI" w:hAnsi="Meiryo UI" w:cs="Meiryo UI" w:hint="eastAsia"/>
                          <w:b/>
                          <w:color w:val="000000" w:themeColor="text1"/>
                          <w:kern w:val="2"/>
                          <w:sz w:val="20"/>
                          <w:szCs w:val="22"/>
                        </w:rPr>
                        <w:t>９</w:t>
                      </w:r>
                      <w:r w:rsidRPr="0071785F">
                        <w:rPr>
                          <w:rFonts w:ascii="Meiryo UI" w:eastAsia="Meiryo UI" w:hAnsi="Meiryo UI" w:cs="Meiryo UI" w:hint="eastAsia"/>
                          <w:b/>
                          <w:color w:val="000000" w:themeColor="text1"/>
                          <w:kern w:val="2"/>
                          <w:sz w:val="20"/>
                          <w:szCs w:val="22"/>
                        </w:rPr>
                        <w:t>月に運用開始、</w:t>
                      </w:r>
                      <w:r>
                        <w:rPr>
                          <w:rFonts w:ascii="Meiryo UI" w:eastAsia="Meiryo UI" w:hAnsi="Meiryo UI" w:cs="Meiryo UI" w:hint="eastAsia"/>
                          <w:b/>
                          <w:color w:val="000000" w:themeColor="text1"/>
                          <w:kern w:val="2"/>
                          <w:sz w:val="20"/>
                          <w:szCs w:val="22"/>
                        </w:rPr>
                        <w:t>南河内地域広域（石川流域外）タイムライン</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３月に</w:t>
                      </w:r>
                      <w:r>
                        <w:rPr>
                          <w:rFonts w:ascii="Meiryo UI" w:eastAsia="Meiryo UI" w:hAnsi="Meiryo UI" w:cs="Meiryo UI"/>
                          <w:b/>
                          <w:color w:val="000000" w:themeColor="text1"/>
                          <w:kern w:val="2"/>
                          <w:sz w:val="20"/>
                          <w:szCs w:val="22"/>
                        </w:rPr>
                        <w:t>策定</w:t>
                      </w:r>
                      <w:r>
                        <w:rPr>
                          <w:rFonts w:ascii="Meiryo UI" w:eastAsia="Meiryo UI" w:hAnsi="Meiryo UI" w:cs="Meiryo UI" w:hint="eastAsia"/>
                          <w:b/>
                          <w:color w:val="000000" w:themeColor="text1"/>
                          <w:kern w:val="2"/>
                          <w:sz w:val="20"/>
                          <w:szCs w:val="22"/>
                        </w:rPr>
                        <w:t>・運用</w:t>
                      </w:r>
                      <w:r>
                        <w:rPr>
                          <w:rFonts w:ascii="Meiryo UI" w:eastAsia="Meiryo UI" w:hAnsi="Meiryo UI" w:cs="Meiryo UI"/>
                          <w:b/>
                          <w:color w:val="000000" w:themeColor="text1"/>
                          <w:kern w:val="2"/>
                          <w:sz w:val="20"/>
                          <w:szCs w:val="22"/>
                        </w:rPr>
                        <w:t>開始</w:t>
                      </w:r>
                    </w:p>
                    <w:p w:rsidR="005C361D" w:rsidRPr="008F5BB9"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kern w:val="2"/>
                          <w:sz w:val="20"/>
                          <w:szCs w:val="22"/>
                        </w:rPr>
                      </w:pPr>
                      <w:r>
                        <w:rPr>
                          <w:rFonts w:ascii="Meiryo UI" w:eastAsia="Meiryo UI" w:hAnsi="Meiryo UI" w:cs="Meiryo UI" w:hint="eastAsia"/>
                          <w:b/>
                          <w:color w:val="000000" w:themeColor="text1"/>
                          <w:kern w:val="2"/>
                          <w:sz w:val="20"/>
                          <w:szCs w:val="22"/>
                        </w:rPr>
                        <w:t>○大阪</w:t>
                      </w:r>
                      <w:r>
                        <w:rPr>
                          <w:rFonts w:ascii="Meiryo UI" w:eastAsia="Meiryo UI" w:hAnsi="Meiryo UI" w:cs="Meiryo UI"/>
                          <w:b/>
                          <w:color w:val="000000" w:themeColor="text1"/>
                          <w:kern w:val="2"/>
                          <w:sz w:val="20"/>
                          <w:szCs w:val="22"/>
                        </w:rPr>
                        <w:t>湾沿岸</w:t>
                      </w:r>
                      <w:r>
                        <w:rPr>
                          <w:rFonts w:ascii="Meiryo UI" w:eastAsia="Meiryo UI" w:hAnsi="Meiryo UI" w:cs="Meiryo UI" w:hint="eastAsia"/>
                          <w:b/>
                          <w:color w:val="000000" w:themeColor="text1"/>
                          <w:kern w:val="2"/>
                          <w:sz w:val="20"/>
                          <w:szCs w:val="22"/>
                        </w:rPr>
                        <w:t>（泉州）高潮</w:t>
                      </w:r>
                      <w:r w:rsidRPr="008F5BB9">
                        <w:rPr>
                          <w:rFonts w:ascii="Meiryo UI" w:eastAsia="Meiryo UI" w:hAnsi="Meiryo UI" w:cs="Meiryo UI" w:hint="eastAsia"/>
                          <w:b/>
                          <w:kern w:val="2"/>
                          <w:sz w:val="20"/>
                          <w:szCs w:val="22"/>
                        </w:rPr>
                        <w:t>広域</w:t>
                      </w:r>
                      <w:r w:rsidRPr="008F5BB9">
                        <w:rPr>
                          <w:rFonts w:ascii="Meiryo UI" w:eastAsia="Meiryo UI" w:hAnsi="Meiryo UI" w:cs="Meiryo UI"/>
                          <w:b/>
                          <w:kern w:val="2"/>
                          <w:sz w:val="20"/>
                          <w:szCs w:val="22"/>
                        </w:rPr>
                        <w:t>タイムライン</w:t>
                      </w:r>
                      <w:r w:rsidRPr="008F5BB9">
                        <w:rPr>
                          <w:rFonts w:ascii="Meiryo UI" w:eastAsia="Meiryo UI" w:hAnsi="Meiryo UI" w:cs="Meiryo UI" w:hint="eastAsia"/>
                          <w:b/>
                          <w:kern w:val="2"/>
                          <w:sz w:val="20"/>
                          <w:szCs w:val="22"/>
                        </w:rPr>
                        <w:t>作成</w:t>
                      </w:r>
                      <w:r w:rsidRPr="008F5BB9">
                        <w:rPr>
                          <w:rFonts w:ascii="Meiryo UI" w:eastAsia="Meiryo UI" w:hAnsi="Meiryo UI" w:cs="Meiryo UI"/>
                          <w:b/>
                          <w:kern w:val="2"/>
                          <w:sz w:val="20"/>
                          <w:szCs w:val="22"/>
                        </w:rPr>
                        <w:t>中</w:t>
                      </w:r>
                    </w:p>
                    <w:p w:rsidR="005C361D" w:rsidRPr="008F5BB9" w:rsidRDefault="005C361D" w:rsidP="002E3FCF">
                      <w:pPr>
                        <w:pStyle w:val="Web"/>
                        <w:spacing w:before="0" w:beforeAutospacing="0" w:after="0" w:afterAutospacing="0" w:line="240" w:lineRule="exact"/>
                        <w:ind w:leftChars="48" w:left="335" w:hangingChars="117" w:hanging="234"/>
                        <w:jc w:val="both"/>
                        <w:rPr>
                          <w:rFonts w:ascii="Meiryo UI" w:eastAsia="Meiryo UI" w:hAnsi="Meiryo UI" w:cs="Meiryo UI"/>
                          <w:b/>
                          <w:kern w:val="2"/>
                          <w:sz w:val="20"/>
                          <w:szCs w:val="22"/>
                        </w:rPr>
                      </w:pPr>
                    </w:p>
                    <w:p w:rsidR="005C361D" w:rsidRPr="008F5BB9" w:rsidRDefault="005C361D" w:rsidP="002E3FCF">
                      <w:pPr>
                        <w:pStyle w:val="Web"/>
                        <w:spacing w:beforeLines="50" w:before="180" w:beforeAutospacing="0" w:after="0" w:afterAutospacing="0" w:line="240" w:lineRule="exact"/>
                        <w:jc w:val="both"/>
                        <w:rPr>
                          <w:rFonts w:ascii="Meiryo UI" w:eastAsia="Meiryo UI" w:hAnsi="Meiryo UI" w:cs="Meiryo UI"/>
                          <w:b/>
                          <w:kern w:val="2"/>
                          <w:sz w:val="20"/>
                          <w:szCs w:val="21"/>
                        </w:rPr>
                      </w:pPr>
                      <w:r w:rsidRPr="008F5BB9">
                        <w:rPr>
                          <w:rFonts w:ascii="Meiryo UI" w:eastAsia="Meiryo UI" w:hAnsi="Meiryo UI" w:cs="Meiryo UI" w:hint="eastAsia"/>
                          <w:b/>
                          <w:kern w:val="2"/>
                          <w:sz w:val="20"/>
                          <w:szCs w:val="21"/>
                        </w:rPr>
                        <w:t xml:space="preserve">【令和２年度の取組み予定】 </w:t>
                      </w:r>
                    </w:p>
                    <w:p w:rsidR="005C361D" w:rsidRPr="008F5BB9" w:rsidRDefault="005C361D" w:rsidP="002E3FCF">
                      <w:pPr>
                        <w:spacing w:line="240" w:lineRule="exact"/>
                        <w:ind w:leftChars="49" w:left="309" w:hangingChars="103" w:hanging="206"/>
                        <w:rPr>
                          <w:rFonts w:ascii="Meiryo UI" w:eastAsia="Meiryo UI" w:hAnsi="Meiryo UI" w:cs="Meiryo UI"/>
                          <w:b/>
                          <w:bCs/>
                          <w:sz w:val="20"/>
                          <w:szCs w:val="20"/>
                        </w:rPr>
                      </w:pPr>
                      <w:r w:rsidRPr="008F5BB9">
                        <w:rPr>
                          <w:rFonts w:ascii="Meiryo UI" w:eastAsia="Meiryo UI" w:hAnsi="Meiryo UI" w:cs="Meiryo UI" w:hint="eastAsia"/>
                          <w:b/>
                          <w:bCs/>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p w:rsidR="005C361D" w:rsidRPr="008F5BB9" w:rsidRDefault="005C361D" w:rsidP="00FF2C46">
                      <w:pPr>
                        <w:spacing w:line="240" w:lineRule="exact"/>
                        <w:ind w:leftChars="149" w:left="313" w:firstLineChars="200" w:firstLine="400"/>
                        <w:rPr>
                          <w:rFonts w:ascii="Meiryo UI" w:eastAsia="Meiryo UI" w:hAnsi="Meiryo UI" w:cs="Meiryo UI"/>
                          <w:b/>
                          <w:bCs/>
                          <w:sz w:val="20"/>
                          <w:szCs w:val="20"/>
                        </w:rPr>
                      </w:pPr>
                      <w:r w:rsidRPr="008F5BB9">
                        <w:rPr>
                          <w:rFonts w:ascii="Meiryo UI" w:eastAsia="Meiryo UI" w:hAnsi="Meiryo UI" w:cs="Meiryo UI" w:hint="eastAsia"/>
                          <w:b/>
                          <w:bCs/>
                          <w:sz w:val="20"/>
                          <w:szCs w:val="20"/>
                        </w:rPr>
                        <w:t>〔穂谷川、牛滝川、大乗川、安威川ダム、寝屋川北部</w:t>
                      </w:r>
                      <w:r w:rsidRPr="008F5BB9">
                        <w:rPr>
                          <w:rFonts w:ascii="Meiryo UI" w:eastAsia="Meiryo UI" w:hAnsi="Meiryo UI" w:cs="Meiryo UI"/>
                          <w:b/>
                          <w:bCs/>
                          <w:sz w:val="20"/>
                          <w:szCs w:val="20"/>
                        </w:rPr>
                        <w:t>地下河川</w:t>
                      </w:r>
                      <w:r w:rsidRPr="008F5BB9">
                        <w:rPr>
                          <w:rFonts w:ascii="Meiryo UI" w:eastAsia="Meiryo UI" w:hAnsi="Meiryo UI" w:cs="Meiryo UI" w:hint="eastAsia"/>
                          <w:b/>
                          <w:bCs/>
                          <w:sz w:val="20"/>
                          <w:szCs w:val="20"/>
                        </w:rPr>
                        <w:t xml:space="preserve">　他〕</w:t>
                      </w:r>
                    </w:p>
                    <w:p w:rsidR="005C361D" w:rsidRPr="008F5BB9" w:rsidRDefault="005C361D" w:rsidP="002E3FCF">
                      <w:pPr>
                        <w:spacing w:line="240" w:lineRule="exact"/>
                        <w:ind w:leftChars="49" w:left="309" w:hangingChars="103" w:hanging="206"/>
                        <w:rPr>
                          <w:rFonts w:ascii="Meiryo UI" w:eastAsia="Meiryo UI" w:hAnsi="Meiryo UI" w:cs="Meiryo UI"/>
                          <w:b/>
                          <w:sz w:val="20"/>
                        </w:rPr>
                      </w:pPr>
                      <w:r w:rsidRPr="008F5BB9">
                        <w:rPr>
                          <w:rFonts w:ascii="Meiryo UI" w:eastAsia="Meiryo UI" w:hAnsi="Meiryo UI" w:cs="Meiryo UI" w:hint="eastAsia"/>
                          <w:b/>
                          <w:sz w:val="20"/>
                        </w:rPr>
                        <w:t>○下水道においても、浸水実績や整備効果等を踏まえ、治水目標として10年に1回程度の降雨を対象とし、下水道施設の着実な整備を推進〔寝屋川流域下水道門真守口増補幹線の整備〕</w:t>
                      </w:r>
                    </w:p>
                    <w:p w:rsidR="005C361D" w:rsidRPr="008F5BB9" w:rsidRDefault="005C361D" w:rsidP="002E3FCF">
                      <w:pPr>
                        <w:spacing w:line="240" w:lineRule="exact"/>
                        <w:ind w:leftChars="49" w:left="309" w:hangingChars="103" w:hanging="206"/>
                        <w:rPr>
                          <w:rFonts w:ascii="Meiryo UI" w:eastAsia="Meiryo UI" w:hAnsi="Meiryo UI" w:cs="Meiryo UI"/>
                          <w:b/>
                          <w:bCs/>
                          <w:sz w:val="20"/>
                          <w:szCs w:val="20"/>
                        </w:rPr>
                      </w:pPr>
                      <w:r w:rsidRPr="008F5BB9">
                        <w:rPr>
                          <w:rFonts w:ascii="Meiryo UI" w:eastAsia="Meiryo UI" w:hAnsi="Meiryo UI" w:cs="Meiryo UI" w:hint="eastAsia"/>
                          <w:b/>
                          <w:bCs/>
                          <w:sz w:val="20"/>
                          <w:szCs w:val="20"/>
                        </w:rPr>
                        <w:t>○大津川流域外タイムライン作成</w:t>
                      </w:r>
                      <w:r w:rsidRPr="008F5BB9">
                        <w:rPr>
                          <w:rFonts w:ascii="Meiryo UI" w:eastAsia="Meiryo UI" w:hAnsi="Meiryo UI" w:cs="Meiryo UI"/>
                          <w:b/>
                          <w:bCs/>
                          <w:sz w:val="20"/>
                          <w:szCs w:val="20"/>
                        </w:rPr>
                        <w:t>に着手</w:t>
                      </w:r>
                    </w:p>
                    <w:p w:rsidR="005C361D" w:rsidRPr="0071785F" w:rsidRDefault="005C361D" w:rsidP="002E3FCF">
                      <w:pPr>
                        <w:spacing w:line="240" w:lineRule="exact"/>
                        <w:ind w:leftChars="49" w:left="309" w:hangingChars="103" w:hanging="206"/>
                        <w:rPr>
                          <w:rFonts w:ascii="Meiryo UI" w:eastAsia="Meiryo UI" w:hAnsi="Meiryo UI" w:cs="Meiryo UI"/>
                          <w:b/>
                          <w:color w:val="000000" w:themeColor="text1"/>
                          <w:sz w:val="20"/>
                        </w:rPr>
                      </w:pPr>
                      <w:r w:rsidRPr="008F5BB9">
                        <w:rPr>
                          <w:rFonts w:ascii="Meiryo UI" w:eastAsia="Meiryo UI" w:hAnsi="Meiryo UI" w:cs="Meiryo UI" w:hint="eastAsia"/>
                          <w:b/>
                          <w:bCs/>
                          <w:sz w:val="20"/>
                          <w:szCs w:val="20"/>
                        </w:rPr>
                        <w:t>○大阪湾沿岸（泉州</w:t>
                      </w:r>
                      <w:r w:rsidRPr="008F5BB9">
                        <w:rPr>
                          <w:rFonts w:ascii="Meiryo UI" w:eastAsia="Meiryo UI" w:hAnsi="Meiryo UI" w:cs="Meiryo UI"/>
                          <w:b/>
                          <w:bCs/>
                          <w:sz w:val="20"/>
                          <w:szCs w:val="20"/>
                        </w:rPr>
                        <w:t>）</w:t>
                      </w:r>
                      <w:r w:rsidRPr="008F5BB9">
                        <w:rPr>
                          <w:rFonts w:ascii="Meiryo UI" w:eastAsia="Meiryo UI" w:hAnsi="Meiryo UI" w:cs="Meiryo UI" w:hint="eastAsia"/>
                          <w:b/>
                          <w:bCs/>
                          <w:sz w:val="20"/>
                          <w:szCs w:val="20"/>
                        </w:rPr>
                        <w:t>高潮</w:t>
                      </w:r>
                      <w:r w:rsidRPr="008F5BB9">
                        <w:rPr>
                          <w:rFonts w:ascii="Meiryo UI" w:eastAsia="Meiryo UI" w:hAnsi="Meiryo UI" w:cs="Meiryo UI" w:hint="eastAsia"/>
                          <w:b/>
                          <w:sz w:val="20"/>
                        </w:rPr>
                        <w:t>広域</w:t>
                      </w:r>
                      <w:r w:rsidRPr="008F5BB9">
                        <w:rPr>
                          <w:rFonts w:ascii="Meiryo UI" w:eastAsia="Meiryo UI" w:hAnsi="Meiryo UI" w:cs="Meiryo UI" w:hint="eastAsia"/>
                          <w:b/>
                          <w:bCs/>
                          <w:sz w:val="20"/>
                          <w:szCs w:val="20"/>
                        </w:rPr>
                        <w:t>タ</w:t>
                      </w:r>
                      <w:r w:rsidRPr="0071785F">
                        <w:rPr>
                          <w:rFonts w:ascii="Meiryo UI" w:eastAsia="Meiryo UI" w:hAnsi="Meiryo UI" w:cs="Meiryo UI" w:hint="eastAsia"/>
                          <w:b/>
                          <w:bCs/>
                          <w:color w:val="000000" w:themeColor="text1"/>
                          <w:sz w:val="20"/>
                          <w:szCs w:val="20"/>
                        </w:rPr>
                        <w:t>イムライン</w:t>
                      </w:r>
                      <w:r>
                        <w:rPr>
                          <w:rFonts w:ascii="Meiryo UI" w:eastAsia="Meiryo UI" w:hAnsi="Meiryo UI" w:cs="Meiryo UI" w:hint="eastAsia"/>
                          <w:b/>
                          <w:bCs/>
                          <w:color w:val="000000" w:themeColor="text1"/>
                          <w:sz w:val="20"/>
                          <w:szCs w:val="20"/>
                        </w:rPr>
                        <w:t>を運用</w:t>
                      </w:r>
                      <w:r>
                        <w:rPr>
                          <w:rFonts w:ascii="Meiryo UI" w:eastAsia="Meiryo UI" w:hAnsi="Meiryo UI" w:cs="Meiryo UI"/>
                          <w:b/>
                          <w:bCs/>
                          <w:color w:val="000000" w:themeColor="text1"/>
                          <w:sz w:val="20"/>
                          <w:szCs w:val="20"/>
                        </w:rPr>
                        <w:t>開始</w:t>
                      </w:r>
                    </w:p>
                  </w:txbxContent>
                </v:textbox>
              </v:rec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D94592">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6C3B9C" w:rsidRDefault="006C3B9C" w:rsidP="0056712B">
      <w:pPr>
        <w:spacing w:line="440" w:lineRule="exact"/>
        <w:ind w:left="240" w:hangingChars="100" w:hanging="240"/>
        <w:rPr>
          <w:rFonts w:ascii="ＭＳ ゴシック" w:eastAsia="ＭＳ ゴシック" w:hAnsi="ＭＳ ゴシック"/>
          <w:sz w:val="24"/>
          <w:szCs w:val="24"/>
        </w:rPr>
      </w:pPr>
    </w:p>
    <w:p w:rsidR="00D94592" w:rsidRDefault="00D94592" w:rsidP="00006E30">
      <w:pPr>
        <w:spacing w:line="440" w:lineRule="exact"/>
        <w:ind w:left="240" w:hangingChars="100" w:hanging="240"/>
        <w:rPr>
          <w:rFonts w:ascii="ＭＳ ゴシック" w:eastAsia="ＭＳ ゴシック" w:hAnsi="ＭＳ ゴシック"/>
          <w:sz w:val="24"/>
          <w:szCs w:val="24"/>
        </w:rPr>
      </w:pPr>
    </w:p>
    <w:p w:rsidR="00095223" w:rsidRDefault="00095223" w:rsidP="008F3DF3">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56712B">
      <w:pPr>
        <w:spacing w:line="440" w:lineRule="exact"/>
        <w:ind w:left="240" w:hangingChars="100" w:hanging="240"/>
        <w:rPr>
          <w:rFonts w:ascii="ＭＳ ゴシック" w:eastAsia="ＭＳ ゴシック" w:hAnsi="ＭＳ ゴシック"/>
          <w:sz w:val="24"/>
          <w:szCs w:val="24"/>
        </w:rPr>
      </w:pPr>
    </w:p>
    <w:p w:rsidR="00095223" w:rsidRDefault="00095223" w:rsidP="0047206C">
      <w:pPr>
        <w:spacing w:line="440" w:lineRule="exact"/>
        <w:ind w:left="240" w:hangingChars="100" w:hanging="240"/>
        <w:rPr>
          <w:rFonts w:ascii="ＭＳ ゴシック" w:eastAsia="ＭＳ ゴシック" w:hAnsi="ＭＳ ゴシック"/>
          <w:sz w:val="24"/>
          <w:szCs w:val="24"/>
        </w:rPr>
      </w:pPr>
    </w:p>
    <w:p w:rsidR="00095223" w:rsidRDefault="008E37C1" w:rsidP="0061060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67444" behindDoc="0" locked="0" layoutInCell="1" allowOverlap="1">
            <wp:simplePos x="0" y="0"/>
            <wp:positionH relativeFrom="column">
              <wp:posOffset>3078480</wp:posOffset>
            </wp:positionH>
            <wp:positionV relativeFrom="paragraph">
              <wp:posOffset>273685</wp:posOffset>
            </wp:positionV>
            <wp:extent cx="2804160" cy="1905000"/>
            <wp:effectExtent l="0" t="0" r="0" b="0"/>
            <wp:wrapNone/>
            <wp:docPr id="14345" name="図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12A">
        <w:rPr>
          <w:rFonts w:ascii="ＭＳ ゴシック" w:eastAsia="ＭＳ ゴシック" w:hAnsi="ＭＳ ゴシック"/>
          <w:noProof/>
          <w:sz w:val="24"/>
          <w:szCs w:val="24"/>
        </w:rPr>
        <w:drawing>
          <wp:anchor distT="0" distB="0" distL="114300" distR="114300" simplePos="0" relativeHeight="251669494" behindDoc="0" locked="0" layoutInCell="1" allowOverlap="1">
            <wp:simplePos x="0" y="0"/>
            <wp:positionH relativeFrom="column">
              <wp:posOffset>367665</wp:posOffset>
            </wp:positionH>
            <wp:positionV relativeFrom="paragraph">
              <wp:posOffset>275590</wp:posOffset>
            </wp:positionV>
            <wp:extent cx="2590800" cy="1943100"/>
            <wp:effectExtent l="0" t="0" r="0" b="0"/>
            <wp:wrapNone/>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078">
        <w:rPr>
          <w:rFonts w:ascii="ＭＳ ゴシック" w:eastAsia="ＭＳ ゴシック" w:hAnsi="ＭＳ ゴシック"/>
          <w:noProof/>
          <w:sz w:val="24"/>
          <w:szCs w:val="24"/>
        </w:rPr>
        <mc:AlternateContent>
          <mc:Choice Requires="wps">
            <w:drawing>
              <wp:anchor distT="0" distB="0" distL="114300" distR="114300" simplePos="0" relativeHeight="252192768" behindDoc="0" locked="0" layoutInCell="1" allowOverlap="1" wp14:anchorId="73E55C96" wp14:editId="411DD144">
                <wp:simplePos x="0" y="0"/>
                <wp:positionH relativeFrom="column">
                  <wp:posOffset>413385</wp:posOffset>
                </wp:positionH>
                <wp:positionV relativeFrom="paragraph">
                  <wp:posOffset>275590</wp:posOffset>
                </wp:positionV>
                <wp:extent cx="1828800" cy="188595"/>
                <wp:effectExtent l="0" t="0" r="0" b="1905"/>
                <wp:wrapNone/>
                <wp:docPr id="303" name="正方形/長方形 78"/>
                <wp:cNvGraphicFramePr/>
                <a:graphic xmlns:a="http://schemas.openxmlformats.org/drawingml/2006/main">
                  <a:graphicData uri="http://schemas.microsoft.com/office/word/2010/wordprocessingShape">
                    <wps:wsp>
                      <wps:cNvSpPr/>
                      <wps:spPr>
                        <a:xfrm>
                          <a:off x="0" y="0"/>
                          <a:ext cx="1828800" cy="18859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4B67BB" w:rsidRDefault="005C361D" w:rsidP="0015019D">
                            <w:pPr>
                              <w:pStyle w:val="Web"/>
                              <w:spacing w:line="220" w:lineRule="exact"/>
                              <w:jc w:val="center"/>
                              <w:rPr>
                                <w:rFonts w:ascii="Meiryo UI" w:eastAsia="Meiryo UI" w:hAnsi="Meiryo UI" w:cs="Meiryo UI"/>
                                <w:sz w:val="36"/>
                              </w:rPr>
                            </w:pPr>
                            <w:r w:rsidRPr="0015019D">
                              <w:rPr>
                                <w:rFonts w:ascii="Meiryo UI" w:eastAsia="Meiryo UI" w:hAnsi="Meiryo UI" w:cs="Meiryo UI" w:hint="eastAsia"/>
                                <w:color w:val="000000" w:themeColor="dark1"/>
                                <w:kern w:val="24"/>
                                <w:sz w:val="18"/>
                                <w:szCs w:val="12"/>
                              </w:rPr>
                              <w:t>寝屋川北部地下河川</w:t>
                            </w:r>
                            <w:r>
                              <w:rPr>
                                <w:rFonts w:ascii="Meiryo UI" w:eastAsia="Meiryo UI" w:hAnsi="Meiryo UI" w:cs="Meiryo UI" w:hint="eastAsia"/>
                                <w:color w:val="000000" w:themeColor="dark1"/>
                                <w:kern w:val="24"/>
                                <w:sz w:val="18"/>
                                <w:szCs w:val="12"/>
                              </w:rPr>
                              <w:t>【守口</w:t>
                            </w:r>
                            <w:r>
                              <w:rPr>
                                <w:rFonts w:ascii="Meiryo UI" w:eastAsia="Meiryo UI" w:hAnsi="Meiryo UI" w:cs="Meiryo UI"/>
                                <w:color w:val="000000" w:themeColor="dark1"/>
                                <w:kern w:val="24"/>
                                <w:sz w:val="18"/>
                                <w:szCs w:val="12"/>
                              </w:rPr>
                              <w:t>工区</w:t>
                            </w:r>
                            <w:r>
                              <w:rPr>
                                <w:rFonts w:ascii="Meiryo UI" w:eastAsia="Meiryo UI" w:hAnsi="Meiryo UI" w:cs="Meiryo UI" w:hint="eastAsia"/>
                                <w:color w:val="000000" w:themeColor="dark1"/>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E55C96" id="_x0000_s1060" style="position:absolute;left:0;text-align:left;margin-left:32.55pt;margin-top:21.7pt;width:2in;height:14.8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" fillcolor="white [3201]" stroked="f" strokeweight="1.5pt">
                <v:textbox inset="0,0,0,0">
                  <w:txbxContent>
                    <w:p w:rsidR="005C361D" w:rsidRPr="004B67BB" w:rsidRDefault="005C361D" w:rsidP="0015019D">
                      <w:pPr>
                        <w:pStyle w:val="Web"/>
                        <w:spacing w:line="220" w:lineRule="exact"/>
                        <w:jc w:val="center"/>
                        <w:rPr>
                          <w:rFonts w:ascii="Meiryo UI" w:eastAsia="Meiryo UI" w:hAnsi="Meiryo UI" w:cs="Meiryo UI"/>
                          <w:sz w:val="36"/>
                        </w:rPr>
                      </w:pPr>
                      <w:r w:rsidRPr="0015019D">
                        <w:rPr>
                          <w:rFonts w:ascii="Meiryo UI" w:eastAsia="Meiryo UI" w:hAnsi="Meiryo UI" w:cs="Meiryo UI" w:hint="eastAsia"/>
                          <w:color w:val="000000" w:themeColor="dark1"/>
                          <w:kern w:val="24"/>
                          <w:sz w:val="18"/>
                          <w:szCs w:val="12"/>
                        </w:rPr>
                        <w:t>寝屋川北部地下河川</w:t>
                      </w:r>
                      <w:r>
                        <w:rPr>
                          <w:rFonts w:ascii="Meiryo UI" w:eastAsia="Meiryo UI" w:hAnsi="Meiryo UI" w:cs="Meiryo UI" w:hint="eastAsia"/>
                          <w:color w:val="000000" w:themeColor="dark1"/>
                          <w:kern w:val="24"/>
                          <w:sz w:val="18"/>
                          <w:szCs w:val="12"/>
                        </w:rPr>
                        <w:t>【守口</w:t>
                      </w:r>
                      <w:r>
                        <w:rPr>
                          <w:rFonts w:ascii="Meiryo UI" w:eastAsia="Meiryo UI" w:hAnsi="Meiryo UI" w:cs="Meiryo UI"/>
                          <w:color w:val="000000" w:themeColor="dark1"/>
                          <w:kern w:val="24"/>
                          <w:sz w:val="18"/>
                          <w:szCs w:val="12"/>
                        </w:rPr>
                        <w:t>工区</w:t>
                      </w:r>
                      <w:r>
                        <w:rPr>
                          <w:rFonts w:ascii="Meiryo UI" w:eastAsia="Meiryo UI" w:hAnsi="Meiryo UI" w:cs="Meiryo UI" w:hint="eastAsia"/>
                          <w:color w:val="000000" w:themeColor="dark1"/>
                          <w:kern w:val="24"/>
                          <w:sz w:val="18"/>
                          <w:szCs w:val="12"/>
                        </w:rPr>
                        <w:t>】</w:t>
                      </w:r>
                    </w:p>
                  </w:txbxContent>
                </v:textbox>
              </v:rect>
            </w:pict>
          </mc:Fallback>
        </mc:AlternateContent>
      </w:r>
    </w:p>
    <w:p w:rsidR="00095223" w:rsidRDefault="00FF2C46" w:rsidP="001C0A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00960" behindDoc="0" locked="0" layoutInCell="1" allowOverlap="1" wp14:anchorId="33B89CFA" wp14:editId="4C6AF8C3">
                <wp:simplePos x="0" y="0"/>
                <wp:positionH relativeFrom="column">
                  <wp:posOffset>3142379</wp:posOffset>
                </wp:positionH>
                <wp:positionV relativeFrom="paragraph">
                  <wp:posOffset>7620</wp:posOffset>
                </wp:positionV>
                <wp:extent cx="2000885" cy="198120"/>
                <wp:effectExtent l="0" t="0" r="0" b="0"/>
                <wp:wrapNone/>
                <wp:docPr id="74" name="正方形/長方形 78"/>
                <wp:cNvGraphicFramePr/>
                <a:graphic xmlns:a="http://schemas.openxmlformats.org/drawingml/2006/main">
                  <a:graphicData uri="http://schemas.microsoft.com/office/word/2010/wordprocessingShape">
                    <wps:wsp>
                      <wps:cNvSpPr/>
                      <wps:spPr>
                        <a:xfrm>
                          <a:off x="0" y="0"/>
                          <a:ext cx="200088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15019D" w:rsidRDefault="005C361D"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安威川ダム（茨木市）【本体工事中】</w:t>
                            </w:r>
                          </w:p>
                          <w:p w:rsidR="005C361D" w:rsidRPr="0015019D" w:rsidRDefault="005C361D" w:rsidP="006A2338">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3B89CFA" id="_x0000_s1061" style="position:absolute;left:0;text-align:left;margin-left:247.45pt;margin-top:.6pt;width:157.55pt;height:15.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" fillcolor="white [3201]" stroked="f" strokeweight="1.5pt">
                <v:textbox inset="0,0,0,0">
                  <w:txbxContent>
                    <w:p w:rsidR="005C361D" w:rsidRPr="0015019D" w:rsidRDefault="005C361D"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安威川ダム（茨木市）【本体工事中】</w:t>
                      </w:r>
                    </w:p>
                    <w:p w:rsidR="005C361D" w:rsidRPr="0015019D" w:rsidRDefault="005C361D" w:rsidP="006A2338">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C369E8" w:rsidRDefault="00C369E8">
      <w:pPr>
        <w:widowControl/>
        <w:jc w:val="left"/>
        <w:rPr>
          <w:rFonts w:ascii="ＭＳ ゴシック" w:eastAsia="ＭＳ ゴシック" w:hAnsi="ＭＳ ゴシック"/>
          <w:sz w:val="24"/>
          <w:szCs w:val="24"/>
        </w:rPr>
      </w:pPr>
    </w:p>
    <w:p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E15823" w:rsidRPr="00E93623" w:rsidRDefault="00E15823" w:rsidP="00E15823">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70519" behindDoc="0" locked="0" layoutInCell="1" allowOverlap="1" wp14:anchorId="08B539F2" wp14:editId="2B7CBDC6">
                <wp:simplePos x="0" y="0"/>
                <wp:positionH relativeFrom="column">
                  <wp:posOffset>-7913</wp:posOffset>
                </wp:positionH>
                <wp:positionV relativeFrom="paragraph">
                  <wp:posOffset>267970</wp:posOffset>
                </wp:positionV>
                <wp:extent cx="6010275" cy="9082454"/>
                <wp:effectExtent l="0" t="0" r="28575" b="23495"/>
                <wp:wrapNone/>
                <wp:docPr id="40" name="正方形/長方形 40"/>
                <wp:cNvGraphicFramePr/>
                <a:graphic xmlns:a="http://schemas.openxmlformats.org/drawingml/2006/main">
                  <a:graphicData uri="http://schemas.microsoft.com/office/word/2010/wordprocessingShape">
                    <wps:wsp>
                      <wps:cNvSpPr/>
                      <wps:spPr>
                        <a:xfrm>
                          <a:off x="0" y="0"/>
                          <a:ext cx="6010275" cy="9082454"/>
                        </a:xfrm>
                        <a:prstGeom prst="rect">
                          <a:avLst/>
                        </a:prstGeom>
                        <a:solidFill>
                          <a:sysClr val="window" lastClr="FFFFFF"/>
                        </a:solidFill>
                        <a:ln w="19050" cap="flat" cmpd="sng" algn="ctr">
                          <a:solidFill>
                            <a:sysClr val="windowText" lastClr="000000"/>
                          </a:solidFill>
                          <a:prstDash val="solid"/>
                        </a:ln>
                        <a:effectLst/>
                      </wps:spPr>
                      <wps:txbx>
                        <w:txbxContent>
                          <w:p w:rsidR="005C361D" w:rsidRDefault="005C361D" w:rsidP="00E15823">
                            <w:pPr>
                              <w:spacing w:line="200" w:lineRule="exact"/>
                              <w:jc w:val="left"/>
                            </w:pPr>
                          </w:p>
                          <w:p w:rsidR="005C361D" w:rsidRDefault="005C361D" w:rsidP="00E15823">
                            <w:pPr>
                              <w:spacing w:line="280" w:lineRule="exact"/>
                              <w:jc w:val="left"/>
                              <w:rPr>
                                <w:rFonts w:asciiTheme="majorEastAsia" w:eastAsiaTheme="majorEastAsia" w:hAnsiTheme="majorEastAsia"/>
                                <w:sz w:val="20"/>
                              </w:rPr>
                            </w:pPr>
                          </w:p>
                          <w:p w:rsidR="005C361D" w:rsidRDefault="005C361D" w:rsidP="00E15823">
                            <w:pPr>
                              <w:spacing w:line="280" w:lineRule="exact"/>
                              <w:jc w:val="left"/>
                              <w:rPr>
                                <w:rFonts w:asciiTheme="majorEastAsia" w:eastAsiaTheme="majorEastAsia" w:hAnsiTheme="majorEastAsia"/>
                                <w:sz w:val="20"/>
                              </w:rPr>
                            </w:pPr>
                          </w:p>
                          <w:p w:rsidR="005C361D" w:rsidRPr="009018AC" w:rsidRDefault="005C361D" w:rsidP="00E15823">
                            <w:pPr>
                              <w:spacing w:line="280" w:lineRule="exact"/>
                              <w:jc w:val="left"/>
                              <w:rPr>
                                <w:rFonts w:asciiTheme="majorEastAsia" w:eastAsiaTheme="majorEastAsia" w:hAnsiTheme="majorEastAsia"/>
                                <w:sz w:val="20"/>
                              </w:rPr>
                            </w:pPr>
                          </w:p>
                          <w:p w:rsidR="005C361D" w:rsidRPr="009018AC" w:rsidRDefault="005C361D"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39F2" id="正方形/長方形 40" o:spid="_x0000_s1062" style="position:absolute;left:0;text-align:left;margin-left:-.6pt;margin-top:21.1pt;width:473.25pt;height:715.15pt;z-index:251670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" fillcolor="window" strokecolor="windowText" strokeweight="1.5pt">
                <v:textbox>
                  <w:txbxContent>
                    <w:p w:rsidR="005C361D" w:rsidRDefault="005C361D" w:rsidP="00E15823">
                      <w:pPr>
                        <w:spacing w:line="200" w:lineRule="exact"/>
                        <w:jc w:val="left"/>
                      </w:pPr>
                    </w:p>
                    <w:p w:rsidR="005C361D" w:rsidRDefault="005C361D" w:rsidP="00E15823">
                      <w:pPr>
                        <w:spacing w:line="280" w:lineRule="exact"/>
                        <w:jc w:val="left"/>
                        <w:rPr>
                          <w:rFonts w:asciiTheme="majorEastAsia" w:eastAsiaTheme="majorEastAsia" w:hAnsiTheme="majorEastAsia"/>
                          <w:sz w:val="20"/>
                        </w:rPr>
                      </w:pPr>
                    </w:p>
                    <w:p w:rsidR="005C361D" w:rsidRDefault="005C361D" w:rsidP="00E15823">
                      <w:pPr>
                        <w:spacing w:line="280" w:lineRule="exact"/>
                        <w:jc w:val="left"/>
                        <w:rPr>
                          <w:rFonts w:asciiTheme="majorEastAsia" w:eastAsiaTheme="majorEastAsia" w:hAnsiTheme="majorEastAsia"/>
                          <w:sz w:val="20"/>
                        </w:rPr>
                      </w:pPr>
                    </w:p>
                    <w:p w:rsidR="005C361D" w:rsidRPr="009018AC" w:rsidRDefault="005C361D" w:rsidP="00E15823">
                      <w:pPr>
                        <w:spacing w:line="280" w:lineRule="exact"/>
                        <w:jc w:val="left"/>
                        <w:rPr>
                          <w:rFonts w:asciiTheme="majorEastAsia" w:eastAsiaTheme="majorEastAsia" w:hAnsiTheme="majorEastAsia"/>
                          <w:sz w:val="20"/>
                        </w:rPr>
                      </w:pPr>
                    </w:p>
                    <w:p w:rsidR="005C361D" w:rsidRPr="009018AC" w:rsidRDefault="005C361D"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p w:rsidR="005C361D" w:rsidRDefault="005C361D" w:rsidP="00E15823">
                      <w:pPr>
                        <w:spacing w:line="280" w:lineRule="exact"/>
                        <w:jc w:val="left"/>
                        <w:rPr>
                          <w:rFonts w:ascii="HGPｺﾞｼｯｸM" w:eastAsia="HGPｺﾞｼｯｸM"/>
                          <w:noProof/>
                          <w:sz w:val="22"/>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300288" behindDoc="0" locked="0" layoutInCell="1" allowOverlap="1" wp14:anchorId="6B892BFE" wp14:editId="0869B207">
                <wp:simplePos x="0" y="0"/>
                <wp:positionH relativeFrom="column">
                  <wp:posOffset>125730</wp:posOffset>
                </wp:positionH>
                <wp:positionV relativeFrom="paragraph">
                  <wp:posOffset>55782</wp:posOffset>
                </wp:positionV>
                <wp:extent cx="5724525" cy="2762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5C361D" w:rsidRPr="00C516BA" w:rsidRDefault="005C361D"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rsidR="005C361D" w:rsidRPr="00C516BA" w:rsidRDefault="005C361D" w:rsidP="00E15823">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92BFE" id="角丸四角形 41" o:spid="_x0000_s1063" style="position:absolute;left:0;text-align:left;margin-left:9.9pt;margin-top:4.4pt;width:450.75pt;height:21.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" fillcolor="#7f7f7f" strokecolor="windowText" strokeweight="1.75pt">
                <v:textbox inset="1mm,.05mm,1mm,.05mm">
                  <w:txbxContent>
                    <w:p w:rsidR="005C361D" w:rsidRPr="00C516BA" w:rsidRDefault="005C361D"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rsidR="005C361D" w:rsidRPr="00C516BA" w:rsidRDefault="005C361D" w:rsidP="00E15823">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301312" behindDoc="0" locked="0" layoutInCell="1" allowOverlap="1" wp14:anchorId="59DF68AB" wp14:editId="6ABF55D0">
                <wp:simplePos x="0" y="0"/>
                <wp:positionH relativeFrom="column">
                  <wp:posOffset>238272</wp:posOffset>
                </wp:positionH>
                <wp:positionV relativeFrom="paragraph">
                  <wp:posOffset>94078</wp:posOffset>
                </wp:positionV>
                <wp:extent cx="5600700" cy="2921977"/>
                <wp:effectExtent l="0" t="0" r="19050" b="12065"/>
                <wp:wrapNone/>
                <wp:docPr id="44" name="グループ化 44"/>
                <wp:cNvGraphicFramePr/>
                <a:graphic xmlns:a="http://schemas.openxmlformats.org/drawingml/2006/main">
                  <a:graphicData uri="http://schemas.microsoft.com/office/word/2010/wordprocessingGroup">
                    <wpg:wgp>
                      <wpg:cNvGrpSpPr/>
                      <wpg:grpSpPr>
                        <a:xfrm>
                          <a:off x="0" y="0"/>
                          <a:ext cx="5600700" cy="2921977"/>
                          <a:chOff x="0" y="87923"/>
                          <a:chExt cx="5600700" cy="2921977"/>
                        </a:xfrm>
                      </wpg:grpSpPr>
                      <wps:wsp>
                        <wps:cNvPr id="45" name="正方形/長方形 45"/>
                        <wps:cNvSpPr/>
                        <wps:spPr>
                          <a:xfrm>
                            <a:off x="257175" y="1581150"/>
                            <a:ext cx="5343525" cy="1428750"/>
                          </a:xfrm>
                          <a:prstGeom prst="rect">
                            <a:avLst/>
                          </a:prstGeom>
                          <a:noFill/>
                          <a:ln w="38100" cap="flat" cmpd="dbl" algn="ctr">
                            <a:solidFill>
                              <a:sysClr val="windowText" lastClr="000000"/>
                            </a:solidFill>
                            <a:prstDash val="solid"/>
                          </a:ln>
                          <a:effectLst/>
                        </wps:spPr>
                        <wps:txbx>
                          <w:txbxContent>
                            <w:p w:rsidR="005C361D" w:rsidRPr="0071785F" w:rsidRDefault="005C361D"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Pr="0071785F" w:rsidRDefault="0050088B" w:rsidP="00E15823">
                              <w:pPr>
                                <w:pStyle w:val="Web"/>
                                <w:spacing w:before="0" w:beforeAutospacing="0" w:after="0" w:afterAutospacing="0" w:line="240" w:lineRule="exact"/>
                                <w:ind w:leftChars="50" w:left="285" w:hangingChars="100" w:hanging="180"/>
                                <w:jc w:val="both"/>
                                <w:rPr>
                                  <w:rFonts w:ascii="Meiryo UI" w:eastAsia="Meiryo UI" w:hAnsi="Meiryo UI" w:cs="Meiryo UI"/>
                                  <w:b/>
                                  <w:color w:val="000000" w:themeColor="text1"/>
                                  <w:kern w:val="2"/>
                                  <w:sz w:val="20"/>
                                  <w:szCs w:val="21"/>
                                </w:rPr>
                              </w:pPr>
                              <w:r w:rsidRPr="00C516BA">
                                <w:rPr>
                                  <w:rFonts w:ascii="Meiryo UI" w:eastAsia="Meiryo UI" w:hAnsi="Meiryo UI" w:cs="Meiryo UI" w:hint="eastAsia"/>
                                  <w:color w:val="000000" w:themeColor="text1"/>
                                  <w:kern w:val="2"/>
                                  <w:sz w:val="18"/>
                                  <w:szCs w:val="21"/>
                                </w:rPr>
                                <w:t>○</w:t>
                              </w:r>
                              <w:r w:rsidR="005C361D" w:rsidRPr="0071785F">
                                <w:rPr>
                                  <w:rFonts w:ascii="Meiryo UI" w:eastAsia="Meiryo UI" w:hAnsi="Meiryo UI" w:cs="Meiryo UI" w:hint="eastAsia"/>
                                  <w:b/>
                                  <w:color w:val="000000" w:themeColor="text1"/>
                                  <w:kern w:val="2"/>
                                  <w:sz w:val="20"/>
                                  <w:szCs w:val="20"/>
                                </w:rPr>
                                <w:t>土石流対策として</w:t>
                              </w:r>
                              <w:r w:rsidR="005C361D">
                                <w:rPr>
                                  <w:rFonts w:ascii="Meiryo UI" w:eastAsia="Meiryo UI" w:hAnsi="Meiryo UI" w:cs="Meiryo UI" w:hint="eastAsia"/>
                                  <w:b/>
                                  <w:color w:val="000000" w:themeColor="text1"/>
                                  <w:kern w:val="2"/>
                                  <w:sz w:val="20"/>
                                  <w:szCs w:val="20"/>
                                </w:rPr>
                                <w:t>宮</w:t>
                              </w:r>
                              <w:r w:rsidR="005C361D" w:rsidRPr="0071785F">
                                <w:rPr>
                                  <w:rFonts w:ascii="Meiryo UI" w:eastAsia="Meiryo UI" w:hAnsi="Meiryo UI" w:cs="Meiryo UI" w:hint="eastAsia"/>
                                  <w:b/>
                                  <w:color w:val="000000" w:themeColor="text1"/>
                                  <w:kern w:val="2"/>
                                  <w:sz w:val="20"/>
                                  <w:szCs w:val="20"/>
                                </w:rPr>
                                <w:t>谷など</w:t>
                              </w:r>
                              <w:r w:rsidR="005C361D">
                                <w:rPr>
                                  <w:rFonts w:ascii="Meiryo UI" w:eastAsia="Meiryo UI" w:hAnsi="Meiryo UI" w:cs="Meiryo UI" w:hint="eastAsia"/>
                                  <w:b/>
                                  <w:color w:val="000000" w:themeColor="text1"/>
                                  <w:kern w:val="2"/>
                                  <w:sz w:val="20"/>
                                  <w:szCs w:val="20"/>
                                </w:rPr>
                                <w:t>24</w:t>
                              </w:r>
                              <w:r w:rsidR="005C361D" w:rsidRPr="0071785F">
                                <w:rPr>
                                  <w:rFonts w:ascii="Meiryo UI" w:eastAsia="Meiryo UI" w:hAnsi="Meiryo UI" w:cs="Meiryo UI" w:hint="eastAsia"/>
                                  <w:b/>
                                  <w:color w:val="000000" w:themeColor="text1"/>
                                  <w:kern w:val="2"/>
                                  <w:sz w:val="20"/>
                                  <w:szCs w:val="20"/>
                                </w:rPr>
                                <w:t>箇所、急傾斜地崩壊対策として畑(4)地区など13箇所の施設整備を実施</w:t>
                              </w:r>
                            </w:p>
                            <w:p w:rsidR="005C361D" w:rsidRPr="0071785F" w:rsidRDefault="0050088B" w:rsidP="00E15823">
                              <w:pPr>
                                <w:pStyle w:val="Web"/>
                                <w:spacing w:before="0" w:beforeAutospacing="0" w:after="0" w:afterAutospacing="0" w:line="240" w:lineRule="exact"/>
                                <w:ind w:firstLineChars="50" w:firstLine="90"/>
                                <w:jc w:val="both"/>
                                <w:rPr>
                                  <w:rFonts w:ascii="Meiryo UI" w:eastAsia="Meiryo UI" w:hAnsi="Meiryo UI" w:cs="Meiryo UI"/>
                                  <w:b/>
                                  <w:color w:val="000000" w:themeColor="text1"/>
                                  <w:kern w:val="2"/>
                                  <w:sz w:val="20"/>
                                  <w:szCs w:val="20"/>
                                </w:rPr>
                              </w:pPr>
                              <w:r w:rsidRPr="00C516BA">
                                <w:rPr>
                                  <w:rFonts w:ascii="Meiryo UI" w:eastAsia="Meiryo UI" w:hAnsi="Meiryo UI" w:cs="Meiryo UI" w:hint="eastAsia"/>
                                  <w:color w:val="000000" w:themeColor="text1"/>
                                  <w:kern w:val="2"/>
                                  <w:sz w:val="18"/>
                                  <w:szCs w:val="21"/>
                                </w:rPr>
                                <w:t>○</w:t>
                              </w:r>
                              <w:r w:rsidR="005C361D" w:rsidRPr="0071785F">
                                <w:rPr>
                                  <w:rFonts w:ascii="Meiryo UI" w:eastAsia="Meiryo UI" w:hAnsi="Meiryo UI" w:cs="Meiryo UI" w:hint="eastAsia"/>
                                  <w:b/>
                                  <w:color w:val="000000" w:themeColor="text1"/>
                                  <w:kern w:val="2"/>
                                  <w:sz w:val="20"/>
                                  <w:szCs w:val="20"/>
                                </w:rPr>
                                <w:t>特別警戒区域内の既存家屋の移転･補強補助制度の活用を支援</w:t>
                              </w:r>
                            </w:p>
                            <w:p w:rsidR="005C361D" w:rsidRPr="0071785F" w:rsidRDefault="005C361D" w:rsidP="00E15823">
                              <w:pPr>
                                <w:pStyle w:val="Web"/>
                                <w:spacing w:before="0" w:beforeAutospacing="0" w:after="0" w:afterAutospacing="0" w:line="24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0"/>
                                </w:rPr>
                                <w:t xml:space="preserve">年度の取組み予定】 </w:t>
                              </w:r>
                            </w:p>
                            <w:p w:rsidR="005C361D" w:rsidRPr="0071785F" w:rsidRDefault="0050088B" w:rsidP="00E15823">
                              <w:pPr>
                                <w:spacing w:line="240" w:lineRule="exact"/>
                                <w:ind w:leftChars="50" w:left="314" w:hangingChars="116" w:hanging="209"/>
                                <w:rPr>
                                  <w:rFonts w:ascii="Meiryo UI" w:eastAsia="Meiryo UI" w:hAnsi="Meiryo UI" w:cs="Meiryo UI"/>
                                  <w:b/>
                                  <w:bCs/>
                                  <w:color w:val="000000" w:themeColor="text1"/>
                                  <w:sz w:val="20"/>
                                  <w:szCs w:val="20"/>
                                </w:rPr>
                              </w:pPr>
                              <w:r w:rsidRPr="00C516BA">
                                <w:rPr>
                                  <w:rFonts w:ascii="Meiryo UI" w:eastAsia="Meiryo UI" w:hAnsi="Meiryo UI" w:cs="Meiryo UI" w:hint="eastAsia"/>
                                  <w:color w:val="000000" w:themeColor="text1"/>
                                  <w:sz w:val="18"/>
                                  <w:szCs w:val="21"/>
                                </w:rPr>
                                <w:t>○</w:t>
                              </w:r>
                              <w:r w:rsidR="005C361D" w:rsidRPr="0071785F">
                                <w:rPr>
                                  <w:rFonts w:ascii="Meiryo UI" w:eastAsia="Meiryo UI" w:hAnsi="Meiryo UI" w:cs="Meiryo UI" w:hint="eastAsia"/>
                                  <w:b/>
                                  <w:bCs/>
                                  <w:color w:val="000000" w:themeColor="text1"/>
                                  <w:sz w:val="20"/>
                                  <w:szCs w:val="20"/>
                                </w:rPr>
                                <w:t>土石流対策として</w:t>
                              </w:r>
                              <w:r w:rsidR="005C361D">
                                <w:rPr>
                                  <w:rFonts w:ascii="Meiryo UI" w:eastAsia="Meiryo UI" w:hAnsi="Meiryo UI" w:cs="Meiryo UI" w:hint="eastAsia"/>
                                  <w:b/>
                                  <w:bCs/>
                                  <w:color w:val="000000" w:themeColor="text1"/>
                                  <w:sz w:val="20"/>
                                  <w:szCs w:val="20"/>
                                </w:rPr>
                                <w:t>才</w:t>
                              </w:r>
                              <w:r w:rsidR="005C361D">
                                <w:rPr>
                                  <w:rFonts w:ascii="Meiryo UI" w:eastAsia="Meiryo UI" w:hAnsi="Meiryo UI" w:cs="Meiryo UI"/>
                                  <w:b/>
                                  <w:bCs/>
                                  <w:color w:val="000000" w:themeColor="text1"/>
                                  <w:sz w:val="20"/>
                                  <w:szCs w:val="20"/>
                                </w:rPr>
                                <w:t>の</w:t>
                              </w:r>
                              <w:r w:rsidR="005C361D">
                                <w:rPr>
                                  <w:rFonts w:ascii="Meiryo UI" w:eastAsia="Meiryo UI" w:hAnsi="Meiryo UI" w:cs="Meiryo UI" w:hint="eastAsia"/>
                                  <w:b/>
                                  <w:bCs/>
                                  <w:color w:val="000000" w:themeColor="text1"/>
                                  <w:sz w:val="20"/>
                                  <w:szCs w:val="20"/>
                                </w:rPr>
                                <w:t>本など</w:t>
                              </w:r>
                              <w:r w:rsidR="005C361D">
                                <w:rPr>
                                  <w:rFonts w:ascii="Meiryo UI" w:eastAsia="Meiryo UI" w:hAnsi="Meiryo UI" w:cs="Meiryo UI"/>
                                  <w:b/>
                                  <w:bCs/>
                                  <w:color w:val="000000" w:themeColor="text1"/>
                                  <w:sz w:val="20"/>
                                  <w:szCs w:val="20"/>
                                </w:rPr>
                                <w:t>26</w:t>
                              </w:r>
                              <w:r w:rsidR="005C361D" w:rsidRPr="0071785F">
                                <w:rPr>
                                  <w:rFonts w:ascii="Meiryo UI" w:eastAsia="Meiryo UI" w:hAnsi="Meiryo UI" w:cs="Meiryo UI" w:hint="eastAsia"/>
                                  <w:b/>
                                  <w:bCs/>
                                  <w:color w:val="000000" w:themeColor="text1"/>
                                  <w:sz w:val="20"/>
                                  <w:szCs w:val="20"/>
                                </w:rPr>
                                <w:t>箇所、急傾斜地崩壊対策として畑(4)地区など</w:t>
                              </w:r>
                              <w:r w:rsidR="005C361D">
                                <w:rPr>
                                  <w:rFonts w:ascii="Meiryo UI" w:eastAsia="Meiryo UI" w:hAnsi="Meiryo UI" w:cs="Meiryo UI" w:hint="eastAsia"/>
                                  <w:b/>
                                  <w:bCs/>
                                  <w:color w:val="000000" w:themeColor="text1"/>
                                  <w:sz w:val="20"/>
                                  <w:szCs w:val="20"/>
                                </w:rPr>
                                <w:t>1</w:t>
                              </w:r>
                              <w:r w:rsidR="005C361D">
                                <w:rPr>
                                  <w:rFonts w:ascii="Meiryo UI" w:eastAsia="Meiryo UI" w:hAnsi="Meiryo UI" w:cs="Meiryo UI"/>
                                  <w:b/>
                                  <w:bCs/>
                                  <w:color w:val="000000" w:themeColor="text1"/>
                                  <w:sz w:val="20"/>
                                  <w:szCs w:val="20"/>
                                </w:rPr>
                                <w:t>1</w:t>
                              </w:r>
                              <w:r w:rsidR="005C361D" w:rsidRPr="0071785F">
                                <w:rPr>
                                  <w:rFonts w:ascii="Meiryo UI" w:eastAsia="Meiryo UI" w:hAnsi="Meiryo UI" w:cs="Meiryo UI" w:hint="eastAsia"/>
                                  <w:b/>
                                  <w:bCs/>
                                  <w:color w:val="000000" w:themeColor="text1"/>
                                  <w:sz w:val="20"/>
                                  <w:szCs w:val="20"/>
                                </w:rPr>
                                <w:t>箇所の施設整備を引き続き実施</w:t>
                              </w:r>
                            </w:p>
                            <w:p w:rsidR="005C361D" w:rsidRPr="0071785F" w:rsidRDefault="0050088B" w:rsidP="00E15823">
                              <w:pPr>
                                <w:spacing w:line="240" w:lineRule="exact"/>
                                <w:ind w:leftChars="50" w:left="314" w:hangingChars="116" w:hanging="209"/>
                                <w:rPr>
                                  <w:rFonts w:ascii="Meiryo UI" w:eastAsia="Meiryo UI" w:hAnsi="Meiryo UI" w:cs="Meiryo UI"/>
                                  <w:b/>
                                  <w:color w:val="000000" w:themeColor="text1"/>
                                  <w:sz w:val="20"/>
                                  <w:szCs w:val="20"/>
                                </w:rPr>
                              </w:pPr>
                              <w:r w:rsidRPr="00C516BA">
                                <w:rPr>
                                  <w:rFonts w:ascii="Meiryo UI" w:eastAsia="Meiryo UI" w:hAnsi="Meiryo UI" w:cs="Meiryo UI" w:hint="eastAsia"/>
                                  <w:color w:val="000000" w:themeColor="text1"/>
                                  <w:sz w:val="18"/>
                                  <w:szCs w:val="21"/>
                                </w:rPr>
                                <w:t>○</w:t>
                              </w:r>
                              <w:r w:rsidR="005C361D" w:rsidRPr="0071785F">
                                <w:rPr>
                                  <w:rFonts w:ascii="Meiryo UI" w:eastAsia="Meiryo UI" w:hAnsi="Meiryo UI" w:cs="Meiryo UI" w:hint="eastAsia"/>
                                  <w:b/>
                                  <w:bCs/>
                                  <w:color w:val="000000" w:themeColor="text1"/>
                                  <w:sz w:val="20"/>
                                  <w:szCs w:val="20"/>
                                </w:rPr>
                                <w:t>特別警戒区域内の既存家屋の移転･補強補助制度の活用を支援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正方形/長方形 74"/>
                        <wps:cNvSpPr/>
                        <wps:spPr>
                          <a:xfrm>
                            <a:off x="76200" y="171450"/>
                            <a:ext cx="5486400" cy="1371600"/>
                          </a:xfrm>
                          <a:prstGeom prst="rect">
                            <a:avLst/>
                          </a:prstGeom>
                          <a:noFill/>
                          <a:ln w="15875" cap="flat" cmpd="sng" algn="ctr">
                            <a:noFill/>
                            <a:prstDash val="sysDot"/>
                          </a:ln>
                          <a:effectLst/>
                        </wps:spPr>
                        <wps:txbx>
                          <w:txbxContent>
                            <w:p w:rsidR="005C361D" w:rsidRPr="00C516BA" w:rsidRDefault="005C361D"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5C361D" w:rsidRPr="00C516BA" w:rsidRDefault="005C361D" w:rsidP="00E15823">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5C361D" w:rsidRPr="00C516BA" w:rsidRDefault="005C361D" w:rsidP="00E1582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5C361D" w:rsidRPr="00C516BA" w:rsidRDefault="005C361D"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土石流対策</w:t>
                              </w:r>
                              <w:r>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急傾斜地崩壊対策</w:t>
                              </w:r>
                              <w:r>
                                <w:rPr>
                                  <w:rFonts w:ascii="Meiryo UI" w:eastAsia="Meiryo UI" w:hAnsi="Meiryo UI" w:cs="Meiryo UI" w:hint="eastAsia"/>
                                  <w:color w:val="000000" w:themeColor="text1"/>
                                  <w:kern w:val="2"/>
                                  <w:sz w:val="18"/>
                                  <w:szCs w:val="21"/>
                                </w:rPr>
                                <w:t>の実施及び</w:t>
                              </w:r>
                              <w:r>
                                <w:rPr>
                                  <w:rFonts w:ascii="Meiryo UI" w:eastAsia="Meiryo UI" w:hAnsi="Meiryo UI" w:cs="Meiryo UI"/>
                                  <w:color w:val="000000" w:themeColor="text1"/>
                                  <w:kern w:val="2"/>
                                  <w:sz w:val="18"/>
                                  <w:szCs w:val="21"/>
                                </w:rPr>
                                <w:t>、</w:t>
                              </w:r>
                              <w:r w:rsidRPr="007E134F">
                                <w:rPr>
                                  <w:rFonts w:ascii="Meiryo UI" w:eastAsia="Meiryo UI" w:hAnsi="Meiryo UI" w:cs="Meiryo UI" w:hint="eastAsia"/>
                                  <w:color w:val="000000" w:themeColor="text1"/>
                                  <w:kern w:val="2"/>
                                  <w:sz w:val="18"/>
                                  <w:szCs w:val="21"/>
                                </w:rPr>
                                <w:t>特別警戒区域内の既存家屋の移転･補強補助制度の活用を支援</w:t>
                              </w:r>
                              <w:r>
                                <w:rPr>
                                  <w:rFonts w:ascii="Meiryo UI" w:eastAsia="Meiryo UI" w:hAnsi="Meiryo UI" w:cs="Meiryo UI"/>
                                  <w:color w:val="000000" w:themeColor="text1"/>
                                  <w:kern w:val="2"/>
                                  <w:sz w:val="18"/>
                                  <w:szCs w:val="21"/>
                                </w:rPr>
                                <w:t>。</w:t>
                              </w:r>
                            </w:p>
                            <w:p w:rsidR="005C361D" w:rsidRPr="00C516BA" w:rsidRDefault="005C361D"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wps:wsp>
                        <wps:cNvPr id="47" name="右矢印 47"/>
                        <wps:cNvSpPr/>
                        <wps:spPr>
                          <a:xfrm>
                            <a:off x="0" y="1533525"/>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0" y="87923"/>
                            <a:ext cx="24003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5C361D" w:rsidRPr="003A606F" w:rsidRDefault="005C361D"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DF68AB" id="グループ化 44" o:spid="_x0000_s1064" style="position:absolute;left:0;text-align:left;margin-left:18.75pt;margin-top:7.4pt;width:441pt;height:230.1pt;z-index:252301312;mso-height-relative:margin" coordorigin=",879" coordsize="56007,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">
                <v:rect id="正方形/長方形 45" o:spid="_x0000_s1065" style="position:absolute;left:2571;top:15811;width:53436;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" filled="f" strokecolor="windowText" strokeweight="3pt">
                  <v:stroke linestyle="thinThin"/>
                  <v:textbox>
                    <w:txbxContent>
                      <w:p w:rsidR="005C361D" w:rsidRPr="0071785F" w:rsidRDefault="005C361D"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Pr="0071785F" w:rsidRDefault="0050088B" w:rsidP="00E15823">
                        <w:pPr>
                          <w:pStyle w:val="Web"/>
                          <w:spacing w:before="0" w:beforeAutospacing="0" w:after="0" w:afterAutospacing="0" w:line="240" w:lineRule="exact"/>
                          <w:ind w:leftChars="50" w:left="285" w:hangingChars="100" w:hanging="180"/>
                          <w:jc w:val="both"/>
                          <w:rPr>
                            <w:rFonts w:ascii="Meiryo UI" w:eastAsia="Meiryo UI" w:hAnsi="Meiryo UI" w:cs="Meiryo UI"/>
                            <w:b/>
                            <w:color w:val="000000" w:themeColor="text1"/>
                            <w:kern w:val="2"/>
                            <w:sz w:val="20"/>
                            <w:szCs w:val="21"/>
                          </w:rPr>
                        </w:pPr>
                        <w:r w:rsidRPr="00C516BA">
                          <w:rPr>
                            <w:rFonts w:ascii="Meiryo UI" w:eastAsia="Meiryo UI" w:hAnsi="Meiryo UI" w:cs="Meiryo UI" w:hint="eastAsia"/>
                            <w:color w:val="000000" w:themeColor="text1"/>
                            <w:kern w:val="2"/>
                            <w:sz w:val="18"/>
                            <w:szCs w:val="21"/>
                          </w:rPr>
                          <w:t>○</w:t>
                        </w:r>
                        <w:r w:rsidR="005C361D" w:rsidRPr="0071785F">
                          <w:rPr>
                            <w:rFonts w:ascii="Meiryo UI" w:eastAsia="Meiryo UI" w:hAnsi="Meiryo UI" w:cs="Meiryo UI" w:hint="eastAsia"/>
                            <w:b/>
                            <w:color w:val="000000" w:themeColor="text1"/>
                            <w:kern w:val="2"/>
                            <w:sz w:val="20"/>
                            <w:szCs w:val="20"/>
                          </w:rPr>
                          <w:t>土石流対策として</w:t>
                        </w:r>
                        <w:r w:rsidR="005C361D">
                          <w:rPr>
                            <w:rFonts w:ascii="Meiryo UI" w:eastAsia="Meiryo UI" w:hAnsi="Meiryo UI" w:cs="Meiryo UI" w:hint="eastAsia"/>
                            <w:b/>
                            <w:color w:val="000000" w:themeColor="text1"/>
                            <w:kern w:val="2"/>
                            <w:sz w:val="20"/>
                            <w:szCs w:val="20"/>
                          </w:rPr>
                          <w:t>宮</w:t>
                        </w:r>
                        <w:r w:rsidR="005C361D" w:rsidRPr="0071785F">
                          <w:rPr>
                            <w:rFonts w:ascii="Meiryo UI" w:eastAsia="Meiryo UI" w:hAnsi="Meiryo UI" w:cs="Meiryo UI" w:hint="eastAsia"/>
                            <w:b/>
                            <w:color w:val="000000" w:themeColor="text1"/>
                            <w:kern w:val="2"/>
                            <w:sz w:val="20"/>
                            <w:szCs w:val="20"/>
                          </w:rPr>
                          <w:t>谷など</w:t>
                        </w:r>
                        <w:r w:rsidR="005C361D">
                          <w:rPr>
                            <w:rFonts w:ascii="Meiryo UI" w:eastAsia="Meiryo UI" w:hAnsi="Meiryo UI" w:cs="Meiryo UI" w:hint="eastAsia"/>
                            <w:b/>
                            <w:color w:val="000000" w:themeColor="text1"/>
                            <w:kern w:val="2"/>
                            <w:sz w:val="20"/>
                            <w:szCs w:val="20"/>
                          </w:rPr>
                          <w:t>24</w:t>
                        </w:r>
                        <w:r w:rsidR="005C361D" w:rsidRPr="0071785F">
                          <w:rPr>
                            <w:rFonts w:ascii="Meiryo UI" w:eastAsia="Meiryo UI" w:hAnsi="Meiryo UI" w:cs="Meiryo UI" w:hint="eastAsia"/>
                            <w:b/>
                            <w:color w:val="000000" w:themeColor="text1"/>
                            <w:kern w:val="2"/>
                            <w:sz w:val="20"/>
                            <w:szCs w:val="20"/>
                          </w:rPr>
                          <w:t>箇所、急傾斜地崩壊対策として畑(4)地区など13箇所の施設整備を実施</w:t>
                        </w:r>
                      </w:p>
                      <w:p w:rsidR="005C361D" w:rsidRPr="0071785F" w:rsidRDefault="0050088B" w:rsidP="00E15823">
                        <w:pPr>
                          <w:pStyle w:val="Web"/>
                          <w:spacing w:before="0" w:beforeAutospacing="0" w:after="0" w:afterAutospacing="0" w:line="240" w:lineRule="exact"/>
                          <w:ind w:firstLineChars="50" w:firstLine="90"/>
                          <w:jc w:val="both"/>
                          <w:rPr>
                            <w:rFonts w:ascii="Meiryo UI" w:eastAsia="Meiryo UI" w:hAnsi="Meiryo UI" w:cs="Meiryo UI"/>
                            <w:b/>
                            <w:color w:val="000000" w:themeColor="text1"/>
                            <w:kern w:val="2"/>
                            <w:sz w:val="20"/>
                            <w:szCs w:val="20"/>
                          </w:rPr>
                        </w:pPr>
                        <w:r w:rsidRPr="00C516BA">
                          <w:rPr>
                            <w:rFonts w:ascii="Meiryo UI" w:eastAsia="Meiryo UI" w:hAnsi="Meiryo UI" w:cs="Meiryo UI" w:hint="eastAsia"/>
                            <w:color w:val="000000" w:themeColor="text1"/>
                            <w:kern w:val="2"/>
                            <w:sz w:val="18"/>
                            <w:szCs w:val="21"/>
                          </w:rPr>
                          <w:t>○</w:t>
                        </w:r>
                        <w:r w:rsidR="005C361D" w:rsidRPr="0071785F">
                          <w:rPr>
                            <w:rFonts w:ascii="Meiryo UI" w:eastAsia="Meiryo UI" w:hAnsi="Meiryo UI" w:cs="Meiryo UI" w:hint="eastAsia"/>
                            <w:b/>
                            <w:color w:val="000000" w:themeColor="text1"/>
                            <w:kern w:val="2"/>
                            <w:sz w:val="20"/>
                            <w:szCs w:val="20"/>
                          </w:rPr>
                          <w:t>特別警戒区域内の既存家屋の移転･補強補助制度の活用を支援</w:t>
                        </w:r>
                      </w:p>
                      <w:p w:rsidR="005C361D" w:rsidRPr="0071785F" w:rsidRDefault="005C361D" w:rsidP="00E15823">
                        <w:pPr>
                          <w:pStyle w:val="Web"/>
                          <w:spacing w:before="0" w:beforeAutospacing="0" w:after="0" w:afterAutospacing="0" w:line="24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0"/>
                          </w:rPr>
                          <w:t xml:space="preserve">年度の取組み予定】 </w:t>
                        </w:r>
                      </w:p>
                      <w:p w:rsidR="005C361D" w:rsidRPr="0071785F" w:rsidRDefault="0050088B" w:rsidP="00E15823">
                        <w:pPr>
                          <w:spacing w:line="240" w:lineRule="exact"/>
                          <w:ind w:leftChars="50" w:left="314" w:hangingChars="116" w:hanging="209"/>
                          <w:rPr>
                            <w:rFonts w:ascii="Meiryo UI" w:eastAsia="Meiryo UI" w:hAnsi="Meiryo UI" w:cs="Meiryo UI"/>
                            <w:b/>
                            <w:bCs/>
                            <w:color w:val="000000" w:themeColor="text1"/>
                            <w:sz w:val="20"/>
                            <w:szCs w:val="20"/>
                          </w:rPr>
                        </w:pPr>
                        <w:r w:rsidRPr="00C516BA">
                          <w:rPr>
                            <w:rFonts w:ascii="Meiryo UI" w:eastAsia="Meiryo UI" w:hAnsi="Meiryo UI" w:cs="Meiryo UI" w:hint="eastAsia"/>
                            <w:color w:val="000000" w:themeColor="text1"/>
                            <w:sz w:val="18"/>
                            <w:szCs w:val="21"/>
                          </w:rPr>
                          <w:t>○</w:t>
                        </w:r>
                        <w:r w:rsidR="005C361D" w:rsidRPr="0071785F">
                          <w:rPr>
                            <w:rFonts w:ascii="Meiryo UI" w:eastAsia="Meiryo UI" w:hAnsi="Meiryo UI" w:cs="Meiryo UI" w:hint="eastAsia"/>
                            <w:b/>
                            <w:bCs/>
                            <w:color w:val="000000" w:themeColor="text1"/>
                            <w:sz w:val="20"/>
                            <w:szCs w:val="20"/>
                          </w:rPr>
                          <w:t>土石流対策として</w:t>
                        </w:r>
                        <w:r w:rsidR="005C361D">
                          <w:rPr>
                            <w:rFonts w:ascii="Meiryo UI" w:eastAsia="Meiryo UI" w:hAnsi="Meiryo UI" w:cs="Meiryo UI" w:hint="eastAsia"/>
                            <w:b/>
                            <w:bCs/>
                            <w:color w:val="000000" w:themeColor="text1"/>
                            <w:sz w:val="20"/>
                            <w:szCs w:val="20"/>
                          </w:rPr>
                          <w:t>才</w:t>
                        </w:r>
                        <w:r w:rsidR="005C361D">
                          <w:rPr>
                            <w:rFonts w:ascii="Meiryo UI" w:eastAsia="Meiryo UI" w:hAnsi="Meiryo UI" w:cs="Meiryo UI"/>
                            <w:b/>
                            <w:bCs/>
                            <w:color w:val="000000" w:themeColor="text1"/>
                            <w:sz w:val="20"/>
                            <w:szCs w:val="20"/>
                          </w:rPr>
                          <w:t>の</w:t>
                        </w:r>
                        <w:r w:rsidR="005C361D">
                          <w:rPr>
                            <w:rFonts w:ascii="Meiryo UI" w:eastAsia="Meiryo UI" w:hAnsi="Meiryo UI" w:cs="Meiryo UI" w:hint="eastAsia"/>
                            <w:b/>
                            <w:bCs/>
                            <w:color w:val="000000" w:themeColor="text1"/>
                            <w:sz w:val="20"/>
                            <w:szCs w:val="20"/>
                          </w:rPr>
                          <w:t>本など</w:t>
                        </w:r>
                        <w:r w:rsidR="005C361D">
                          <w:rPr>
                            <w:rFonts w:ascii="Meiryo UI" w:eastAsia="Meiryo UI" w:hAnsi="Meiryo UI" w:cs="Meiryo UI"/>
                            <w:b/>
                            <w:bCs/>
                            <w:color w:val="000000" w:themeColor="text1"/>
                            <w:sz w:val="20"/>
                            <w:szCs w:val="20"/>
                          </w:rPr>
                          <w:t>26</w:t>
                        </w:r>
                        <w:r w:rsidR="005C361D" w:rsidRPr="0071785F">
                          <w:rPr>
                            <w:rFonts w:ascii="Meiryo UI" w:eastAsia="Meiryo UI" w:hAnsi="Meiryo UI" w:cs="Meiryo UI" w:hint="eastAsia"/>
                            <w:b/>
                            <w:bCs/>
                            <w:color w:val="000000" w:themeColor="text1"/>
                            <w:sz w:val="20"/>
                            <w:szCs w:val="20"/>
                          </w:rPr>
                          <w:t>箇所、急傾斜地崩壊対策として畑(4)地区など</w:t>
                        </w:r>
                        <w:r w:rsidR="005C361D">
                          <w:rPr>
                            <w:rFonts w:ascii="Meiryo UI" w:eastAsia="Meiryo UI" w:hAnsi="Meiryo UI" w:cs="Meiryo UI" w:hint="eastAsia"/>
                            <w:b/>
                            <w:bCs/>
                            <w:color w:val="000000" w:themeColor="text1"/>
                            <w:sz w:val="20"/>
                            <w:szCs w:val="20"/>
                          </w:rPr>
                          <w:t>1</w:t>
                        </w:r>
                        <w:r w:rsidR="005C361D">
                          <w:rPr>
                            <w:rFonts w:ascii="Meiryo UI" w:eastAsia="Meiryo UI" w:hAnsi="Meiryo UI" w:cs="Meiryo UI"/>
                            <w:b/>
                            <w:bCs/>
                            <w:color w:val="000000" w:themeColor="text1"/>
                            <w:sz w:val="20"/>
                            <w:szCs w:val="20"/>
                          </w:rPr>
                          <w:t>1</w:t>
                        </w:r>
                        <w:r w:rsidR="005C361D" w:rsidRPr="0071785F">
                          <w:rPr>
                            <w:rFonts w:ascii="Meiryo UI" w:eastAsia="Meiryo UI" w:hAnsi="Meiryo UI" w:cs="Meiryo UI" w:hint="eastAsia"/>
                            <w:b/>
                            <w:bCs/>
                            <w:color w:val="000000" w:themeColor="text1"/>
                            <w:sz w:val="20"/>
                            <w:szCs w:val="20"/>
                          </w:rPr>
                          <w:t>箇所の施設整備を引き続き実施</w:t>
                        </w:r>
                      </w:p>
                      <w:p w:rsidR="005C361D" w:rsidRPr="0071785F" w:rsidRDefault="0050088B" w:rsidP="00E15823">
                        <w:pPr>
                          <w:spacing w:line="240" w:lineRule="exact"/>
                          <w:ind w:leftChars="50" w:left="314" w:hangingChars="116" w:hanging="209"/>
                          <w:rPr>
                            <w:rFonts w:ascii="Meiryo UI" w:eastAsia="Meiryo UI" w:hAnsi="Meiryo UI" w:cs="Meiryo UI"/>
                            <w:b/>
                            <w:color w:val="000000" w:themeColor="text1"/>
                            <w:sz w:val="20"/>
                            <w:szCs w:val="20"/>
                          </w:rPr>
                        </w:pPr>
                        <w:r w:rsidRPr="00C516BA">
                          <w:rPr>
                            <w:rFonts w:ascii="Meiryo UI" w:eastAsia="Meiryo UI" w:hAnsi="Meiryo UI" w:cs="Meiryo UI" w:hint="eastAsia"/>
                            <w:color w:val="000000" w:themeColor="text1"/>
                            <w:sz w:val="18"/>
                            <w:szCs w:val="21"/>
                          </w:rPr>
                          <w:t>○</w:t>
                        </w:r>
                        <w:r w:rsidR="005C361D" w:rsidRPr="0071785F">
                          <w:rPr>
                            <w:rFonts w:ascii="Meiryo UI" w:eastAsia="Meiryo UI" w:hAnsi="Meiryo UI" w:cs="Meiryo UI" w:hint="eastAsia"/>
                            <w:b/>
                            <w:bCs/>
                            <w:color w:val="000000" w:themeColor="text1"/>
                            <w:sz w:val="20"/>
                            <w:szCs w:val="20"/>
                          </w:rPr>
                          <w:t>特別警戒区域内の既存家屋の移転･補強補助制度の活用を支援</w:t>
                        </w:r>
                      </w:p>
                    </w:txbxContent>
                  </v:textbox>
                </v:rect>
                <v:rect id="_x0000_s1066" style="position:absolute;left:762;top:1714;width:5486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" filled="f" stroked="f" strokeweight="1.25pt">
                  <v:stroke dashstyle="1 1"/>
                  <v:textbox inset="1mm,.6mm,1mm,.5mm">
                    <w:txbxContent>
                      <w:p w:rsidR="005C361D" w:rsidRPr="00C516BA" w:rsidRDefault="005C361D"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5C361D" w:rsidRPr="00C516BA" w:rsidRDefault="005C361D" w:rsidP="00E15823">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5C361D" w:rsidRPr="00C516BA" w:rsidRDefault="005C361D" w:rsidP="00E1582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5C361D" w:rsidRPr="00C516BA" w:rsidRDefault="005C361D"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土石流対策</w:t>
                        </w:r>
                        <w:r>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急傾斜地崩壊対策</w:t>
                        </w:r>
                        <w:r>
                          <w:rPr>
                            <w:rFonts w:ascii="Meiryo UI" w:eastAsia="Meiryo UI" w:hAnsi="Meiryo UI" w:cs="Meiryo UI" w:hint="eastAsia"/>
                            <w:color w:val="000000" w:themeColor="text1"/>
                            <w:kern w:val="2"/>
                            <w:sz w:val="18"/>
                            <w:szCs w:val="21"/>
                          </w:rPr>
                          <w:t>の実施及び</w:t>
                        </w:r>
                        <w:r>
                          <w:rPr>
                            <w:rFonts w:ascii="Meiryo UI" w:eastAsia="Meiryo UI" w:hAnsi="Meiryo UI" w:cs="Meiryo UI"/>
                            <w:color w:val="000000" w:themeColor="text1"/>
                            <w:kern w:val="2"/>
                            <w:sz w:val="18"/>
                            <w:szCs w:val="21"/>
                          </w:rPr>
                          <w:t>、</w:t>
                        </w:r>
                        <w:r w:rsidRPr="007E134F">
                          <w:rPr>
                            <w:rFonts w:ascii="Meiryo UI" w:eastAsia="Meiryo UI" w:hAnsi="Meiryo UI" w:cs="Meiryo UI" w:hint="eastAsia"/>
                            <w:color w:val="000000" w:themeColor="text1"/>
                            <w:kern w:val="2"/>
                            <w:sz w:val="18"/>
                            <w:szCs w:val="21"/>
                          </w:rPr>
                          <w:t>特別警戒区域内の既存家屋の移転･補強補助制度の活用を支援</w:t>
                        </w:r>
                        <w:r>
                          <w:rPr>
                            <w:rFonts w:ascii="Meiryo UI" w:eastAsia="Meiryo UI" w:hAnsi="Meiryo UI" w:cs="Meiryo UI"/>
                            <w:color w:val="000000" w:themeColor="text1"/>
                            <w:kern w:val="2"/>
                            <w:sz w:val="18"/>
                            <w:szCs w:val="21"/>
                          </w:rPr>
                          <w:t>。</w:t>
                        </w:r>
                      </w:p>
                      <w:p w:rsidR="005C361D" w:rsidRPr="00C516BA" w:rsidRDefault="005C361D"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C516BA"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v:shape id="右矢印 47" o:spid="_x0000_s1067" type="#_x0000_t13" style="position:absolute;top:15335;width:171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" adj="11400" fillcolor="#4f81bd" strokecolor="#385d8a" strokeweight="1.75pt"/>
                <v:rect id="正方形/長方形 49" o:spid="_x0000_s1068" style="position:absolute;top:879;width:2400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" fillcolor="#558ed5" strokecolor="#376092" strokeweight="1.25pt">
                  <v:textbox inset="2mm,.3mm,2mm,.3mm">
                    <w:txbxContent>
                      <w:p w:rsidR="005C361D" w:rsidRPr="003A606F" w:rsidRDefault="005C361D"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v:group>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Pr="0012363E" w:rsidRDefault="00E245F9" w:rsidP="00E15823">
      <w:pPr>
        <w:widowControl/>
        <w:jc w:val="left"/>
        <w:rPr>
          <w:rFonts w:ascii="Meiryo UI" w:eastAsia="Meiryo UI" w:hAnsi="Meiryo UI" w:cs="Meiryo UI"/>
          <w:b/>
          <w:sz w:val="24"/>
          <w:szCs w:val="21"/>
        </w:rPr>
      </w:pPr>
      <w:r>
        <w:rPr>
          <w:rFonts w:ascii="ＭＳ ゴシック" w:eastAsia="ＭＳ ゴシック" w:hAnsi="ＭＳ ゴシック"/>
          <w:noProof/>
          <w:sz w:val="24"/>
          <w:szCs w:val="24"/>
        </w:rPr>
        <w:drawing>
          <wp:anchor distT="0" distB="0" distL="114300" distR="114300" simplePos="0" relativeHeight="252338176" behindDoc="0" locked="0" layoutInCell="1" allowOverlap="1">
            <wp:simplePos x="0" y="0"/>
            <wp:positionH relativeFrom="column">
              <wp:posOffset>3489960</wp:posOffset>
            </wp:positionH>
            <wp:positionV relativeFrom="paragraph">
              <wp:posOffset>269240</wp:posOffset>
            </wp:positionV>
            <wp:extent cx="1950720" cy="141732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507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2337152" behindDoc="0" locked="0" layoutInCell="1" allowOverlap="1">
            <wp:simplePos x="0" y="0"/>
            <wp:positionH relativeFrom="column">
              <wp:posOffset>449580</wp:posOffset>
            </wp:positionH>
            <wp:positionV relativeFrom="paragraph">
              <wp:posOffset>266700</wp:posOffset>
            </wp:positionV>
            <wp:extent cx="2491740" cy="1402080"/>
            <wp:effectExtent l="0" t="0" r="3810"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917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b/>
          <w:noProof/>
          <w:sz w:val="24"/>
          <w:szCs w:val="21"/>
        </w:rPr>
        <mc:AlternateContent>
          <mc:Choice Requires="wps">
            <w:drawing>
              <wp:anchor distT="0" distB="0" distL="114300" distR="114300" simplePos="0" relativeHeight="252309504" behindDoc="0" locked="0" layoutInCell="1" allowOverlap="1">
                <wp:simplePos x="0" y="0"/>
                <wp:positionH relativeFrom="column">
                  <wp:posOffset>489585</wp:posOffset>
                </wp:positionH>
                <wp:positionV relativeFrom="paragraph">
                  <wp:posOffset>59690</wp:posOffset>
                </wp:positionV>
                <wp:extent cx="2352675" cy="209550"/>
                <wp:effectExtent l="0" t="0" r="9525" b="0"/>
                <wp:wrapNone/>
                <wp:docPr id="52" name="正方形/長方形 78"/>
                <wp:cNvGraphicFramePr/>
                <a:graphic xmlns:a="http://schemas.openxmlformats.org/drawingml/2006/main">
                  <a:graphicData uri="http://schemas.microsoft.com/office/word/2010/wordprocessingShape">
                    <wps:wsp>
                      <wps:cNvSpPr/>
                      <wps:spPr>
                        <a:xfrm>
                          <a:off x="0" y="0"/>
                          <a:ext cx="2352675" cy="209550"/>
                        </a:xfrm>
                        <a:prstGeom prst="rect">
                          <a:avLst/>
                        </a:prstGeom>
                        <a:solidFill>
                          <a:sysClr val="window" lastClr="FFFFFF"/>
                        </a:solidFill>
                        <a:ln w="19050" cap="flat" cmpd="sng" algn="ctr">
                          <a:noFill/>
                          <a:prstDash val="solid"/>
                        </a:ln>
                        <a:effectLst/>
                      </wps:spPr>
                      <wps:txbx>
                        <w:txbxContent>
                          <w:p w:rsidR="005C361D" w:rsidRPr="0015019D" w:rsidRDefault="005C361D" w:rsidP="00E15823">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急傾斜崩壊対策事業（柏原市</w:t>
                            </w:r>
                            <w:r w:rsidRPr="0015019D">
                              <w:rPr>
                                <w:rFonts w:ascii="Meiryo UI" w:eastAsia="Meiryo UI" w:hAnsi="Meiryo UI" w:cs="Meiryo UI" w:hint="eastAsia"/>
                                <w:color w:val="000000" w:themeColor="dark1"/>
                                <w:kern w:val="24"/>
                                <w:sz w:val="18"/>
                                <w:szCs w:val="12"/>
                              </w:rPr>
                              <w:t xml:space="preserve">　</w:t>
                            </w:r>
                            <w:r>
                              <w:rPr>
                                <w:rFonts w:ascii="Meiryo UI" w:eastAsia="Meiryo UI" w:hAnsi="Meiryo UI" w:cs="Meiryo UI" w:hint="eastAsia"/>
                                <w:color w:val="000000" w:themeColor="dark1"/>
                                <w:kern w:val="24"/>
                                <w:sz w:val="18"/>
                                <w:szCs w:val="12"/>
                              </w:rPr>
                              <w:t>畑(4)</w:t>
                            </w:r>
                            <w:r w:rsidRPr="0015019D">
                              <w:rPr>
                                <w:rFonts w:ascii="Meiryo UI" w:eastAsia="Meiryo UI" w:hAnsi="Meiryo UI" w:cs="Meiryo UI" w:hint="eastAsia"/>
                                <w:color w:val="000000" w:themeColor="dark1"/>
                                <w:kern w:val="24"/>
                                <w:sz w:val="18"/>
                                <w:szCs w:val="12"/>
                              </w:rPr>
                              <w:t>地区）</w:t>
                            </w:r>
                          </w:p>
                          <w:p w:rsidR="005C361D" w:rsidRPr="00C516BA" w:rsidRDefault="005C361D" w:rsidP="00E15823">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wps:txbx>
                      <wps:bodyPr wrap="square" lIns="0" tIns="0" rIns="0" bIns="0" rtlCol="0" anchor="ctr">
                        <a:noAutofit/>
                      </wps:bodyPr>
                    </wps:wsp>
                  </a:graphicData>
                </a:graphic>
              </wp:anchor>
            </w:drawing>
          </mc:Choice>
          <mc:Fallback>
            <w:pict>
              <v:rect id="_x0000_s1069" style="position:absolute;margin-left:38.55pt;margin-top:4.7pt;width:185.25pt;height:16.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" fillcolor="window" stroked="f" strokeweight="1.5pt">
                <v:textbox inset="0,0,0,0">
                  <w:txbxContent>
                    <w:p w:rsidR="005C361D" w:rsidRPr="0015019D" w:rsidRDefault="005C361D" w:rsidP="00E15823">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急傾斜崩壊対策事業（柏原市</w:t>
                      </w:r>
                      <w:r w:rsidRPr="0015019D">
                        <w:rPr>
                          <w:rFonts w:ascii="Meiryo UI" w:eastAsia="Meiryo UI" w:hAnsi="Meiryo UI" w:cs="Meiryo UI" w:hint="eastAsia"/>
                          <w:color w:val="000000" w:themeColor="dark1"/>
                          <w:kern w:val="24"/>
                          <w:sz w:val="18"/>
                          <w:szCs w:val="12"/>
                        </w:rPr>
                        <w:t xml:space="preserve">　</w:t>
                      </w:r>
                      <w:r>
                        <w:rPr>
                          <w:rFonts w:ascii="Meiryo UI" w:eastAsia="Meiryo UI" w:hAnsi="Meiryo UI" w:cs="Meiryo UI" w:hint="eastAsia"/>
                          <w:color w:val="000000" w:themeColor="dark1"/>
                          <w:kern w:val="24"/>
                          <w:sz w:val="18"/>
                          <w:szCs w:val="12"/>
                        </w:rPr>
                        <w:t>畑(4)</w:t>
                      </w:r>
                      <w:r w:rsidRPr="0015019D">
                        <w:rPr>
                          <w:rFonts w:ascii="Meiryo UI" w:eastAsia="Meiryo UI" w:hAnsi="Meiryo UI" w:cs="Meiryo UI" w:hint="eastAsia"/>
                          <w:color w:val="000000" w:themeColor="dark1"/>
                          <w:kern w:val="24"/>
                          <w:sz w:val="18"/>
                          <w:szCs w:val="12"/>
                        </w:rPr>
                        <w:t>地区）</w:t>
                      </w:r>
                    </w:p>
                    <w:p w:rsidR="005C361D" w:rsidRPr="00C516BA" w:rsidRDefault="005C361D" w:rsidP="00E15823">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v:textbox>
              </v:rect>
            </w:pict>
          </mc:Fallback>
        </mc:AlternateContent>
      </w:r>
      <w:r>
        <w:rPr>
          <w:rFonts w:ascii="Meiryo UI" w:eastAsia="Meiryo UI" w:hAnsi="Meiryo UI" w:cs="Meiryo UI"/>
          <w:b/>
          <w:noProof/>
          <w:sz w:val="24"/>
          <w:szCs w:val="21"/>
        </w:rPr>
        <mc:AlternateContent>
          <mc:Choice Requires="wps">
            <w:drawing>
              <wp:anchor distT="0" distB="0" distL="114300" distR="114300" simplePos="0" relativeHeight="252310528" behindDoc="0" locked="0" layoutInCell="1" allowOverlap="1">
                <wp:simplePos x="0" y="0"/>
                <wp:positionH relativeFrom="column">
                  <wp:posOffset>3232785</wp:posOffset>
                </wp:positionH>
                <wp:positionV relativeFrom="paragraph">
                  <wp:posOffset>59690</wp:posOffset>
                </wp:positionV>
                <wp:extent cx="2592553" cy="180975"/>
                <wp:effectExtent l="0" t="0" r="0" b="9525"/>
                <wp:wrapNone/>
                <wp:docPr id="53" name="正方形/長方形 78"/>
                <wp:cNvGraphicFramePr/>
                <a:graphic xmlns:a="http://schemas.openxmlformats.org/drawingml/2006/main">
                  <a:graphicData uri="http://schemas.microsoft.com/office/word/2010/wordprocessingShape">
                    <wps:wsp>
                      <wps:cNvSpPr/>
                      <wps:spPr>
                        <a:xfrm>
                          <a:off x="0" y="0"/>
                          <a:ext cx="2592553" cy="180975"/>
                        </a:xfrm>
                        <a:prstGeom prst="rect">
                          <a:avLst/>
                        </a:prstGeom>
                        <a:solidFill>
                          <a:sysClr val="window" lastClr="FFFFFF"/>
                        </a:solidFill>
                        <a:ln w="19050" cap="flat" cmpd="sng" algn="ctr">
                          <a:noFill/>
                          <a:prstDash val="solid"/>
                        </a:ln>
                        <a:effectLst/>
                      </wps:spPr>
                      <wps:txbx>
                        <w:txbxContent>
                          <w:p w:rsidR="005C361D" w:rsidRPr="0015019D" w:rsidRDefault="005C361D" w:rsidP="00E15823">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土石流対策事業（箕面</w:t>
                            </w:r>
                            <w:r w:rsidRPr="0015019D">
                              <w:rPr>
                                <w:rFonts w:ascii="Meiryo UI" w:eastAsia="Meiryo UI" w:hAnsi="Meiryo UI" w:cs="Meiryo UI" w:hint="eastAsia"/>
                                <w:color w:val="000000" w:themeColor="dark1"/>
                                <w:kern w:val="24"/>
                                <w:sz w:val="18"/>
                                <w:szCs w:val="12"/>
                              </w:rPr>
                              <w:t xml:space="preserve">市　</w:t>
                            </w:r>
                            <w:r>
                              <w:rPr>
                                <w:rFonts w:ascii="Meiryo UI" w:eastAsia="Meiryo UI" w:hAnsi="Meiryo UI" w:cs="Meiryo UI" w:hint="eastAsia"/>
                                <w:color w:val="000000" w:themeColor="dark1"/>
                                <w:kern w:val="24"/>
                                <w:sz w:val="18"/>
                                <w:szCs w:val="12"/>
                              </w:rPr>
                              <w:t>宮谷</w:t>
                            </w:r>
                            <w:r>
                              <w:rPr>
                                <w:rFonts w:ascii="Meiryo UI" w:eastAsia="Meiryo UI" w:hAnsi="Meiryo UI" w:cs="Meiryo UI"/>
                                <w:color w:val="000000" w:themeColor="dark1"/>
                                <w:kern w:val="24"/>
                                <w:sz w:val="18"/>
                                <w:szCs w:val="12"/>
                              </w:rPr>
                              <w:t>砂防えん</w:t>
                            </w:r>
                            <w:r>
                              <w:rPr>
                                <w:rFonts w:ascii="Meiryo UI" w:eastAsia="Meiryo UI" w:hAnsi="Meiryo UI" w:cs="Meiryo UI" w:hint="eastAsia"/>
                                <w:color w:val="000000" w:themeColor="dark1"/>
                                <w:kern w:val="24"/>
                                <w:sz w:val="18"/>
                                <w:szCs w:val="12"/>
                              </w:rPr>
                              <w:t>堤</w:t>
                            </w:r>
                            <w:r w:rsidRPr="0015019D">
                              <w:rPr>
                                <w:rFonts w:ascii="Meiryo UI" w:eastAsia="Meiryo UI" w:hAnsi="Meiryo UI" w:cs="Meiryo UI" w:hint="eastAsia"/>
                                <w:color w:val="000000" w:themeColor="dark1"/>
                                <w:kern w:val="24"/>
                                <w:sz w:val="18"/>
                                <w:szCs w:val="12"/>
                              </w:rPr>
                              <w:t>）</w:t>
                            </w:r>
                          </w:p>
                          <w:p w:rsidR="005C361D" w:rsidRPr="00C516BA" w:rsidRDefault="005C361D" w:rsidP="00E15823">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anchor>
            </w:drawing>
          </mc:Choice>
          <mc:Fallback>
            <w:pict>
              <v:rect id="_x0000_s1070" style="position:absolute;margin-left:254.55pt;margin-top:4.7pt;width:204.15pt;height:14.2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" fillcolor="window" stroked="f" strokeweight="1.5pt">
                <v:textbox inset="0,0,0,0">
                  <w:txbxContent>
                    <w:p w:rsidR="005C361D" w:rsidRPr="0015019D" w:rsidRDefault="005C361D" w:rsidP="00E15823">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土石流対策事業（箕面</w:t>
                      </w:r>
                      <w:r w:rsidRPr="0015019D">
                        <w:rPr>
                          <w:rFonts w:ascii="Meiryo UI" w:eastAsia="Meiryo UI" w:hAnsi="Meiryo UI" w:cs="Meiryo UI" w:hint="eastAsia"/>
                          <w:color w:val="000000" w:themeColor="dark1"/>
                          <w:kern w:val="24"/>
                          <w:sz w:val="18"/>
                          <w:szCs w:val="12"/>
                        </w:rPr>
                        <w:t xml:space="preserve">市　</w:t>
                      </w:r>
                      <w:r>
                        <w:rPr>
                          <w:rFonts w:ascii="Meiryo UI" w:eastAsia="Meiryo UI" w:hAnsi="Meiryo UI" w:cs="Meiryo UI" w:hint="eastAsia"/>
                          <w:color w:val="000000" w:themeColor="dark1"/>
                          <w:kern w:val="24"/>
                          <w:sz w:val="18"/>
                          <w:szCs w:val="12"/>
                        </w:rPr>
                        <w:t>宮谷</w:t>
                      </w:r>
                      <w:r>
                        <w:rPr>
                          <w:rFonts w:ascii="Meiryo UI" w:eastAsia="Meiryo UI" w:hAnsi="Meiryo UI" w:cs="Meiryo UI"/>
                          <w:color w:val="000000" w:themeColor="dark1"/>
                          <w:kern w:val="24"/>
                          <w:sz w:val="18"/>
                          <w:szCs w:val="12"/>
                        </w:rPr>
                        <w:t>砂防えん</w:t>
                      </w:r>
                      <w:r>
                        <w:rPr>
                          <w:rFonts w:ascii="Meiryo UI" w:eastAsia="Meiryo UI" w:hAnsi="Meiryo UI" w:cs="Meiryo UI" w:hint="eastAsia"/>
                          <w:color w:val="000000" w:themeColor="dark1"/>
                          <w:kern w:val="24"/>
                          <w:sz w:val="18"/>
                          <w:szCs w:val="12"/>
                        </w:rPr>
                        <w:t>堤</w:t>
                      </w:r>
                      <w:r w:rsidRPr="0015019D">
                        <w:rPr>
                          <w:rFonts w:ascii="Meiryo UI" w:eastAsia="Meiryo UI" w:hAnsi="Meiryo UI" w:cs="Meiryo UI" w:hint="eastAsia"/>
                          <w:color w:val="000000" w:themeColor="dark1"/>
                          <w:kern w:val="24"/>
                          <w:sz w:val="18"/>
                          <w:szCs w:val="12"/>
                        </w:rPr>
                        <w:t>）</w:t>
                      </w:r>
                    </w:p>
                    <w:p w:rsidR="005C361D" w:rsidRPr="00C516BA" w:rsidRDefault="005C361D" w:rsidP="00E15823">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p>
    <w:p w:rsidR="00E15823" w:rsidRDefault="00E15823" w:rsidP="00E15823">
      <w:pPr>
        <w:widowControl/>
        <w:jc w:val="left"/>
        <w:rPr>
          <w:rFonts w:ascii="Meiryo UI" w:eastAsia="Meiryo UI" w:hAnsi="Meiryo UI" w:cs="Meiryo UI"/>
          <w:b/>
          <w:sz w:val="24"/>
          <w:szCs w:val="21"/>
        </w:rPr>
      </w:pPr>
    </w:p>
    <w:p w:rsidR="00E15823" w:rsidRDefault="00E15823" w:rsidP="00E15823">
      <w:pPr>
        <w:widowControl/>
        <w:spacing w:line="440" w:lineRule="exact"/>
        <w:jc w:val="left"/>
        <w:rPr>
          <w:rFonts w:ascii="Meiryo UI" w:eastAsia="Meiryo UI" w:hAnsi="Meiryo UI" w:cs="Meiryo UI"/>
          <w:b/>
          <w:sz w:val="24"/>
          <w:szCs w:val="21"/>
        </w:rPr>
      </w:pPr>
    </w:p>
    <w:p w:rsidR="00E15823" w:rsidRPr="00E936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303360" behindDoc="0" locked="0" layoutInCell="1" allowOverlap="1" wp14:anchorId="2732BB24" wp14:editId="60421351">
                <wp:simplePos x="0" y="0"/>
                <wp:positionH relativeFrom="column">
                  <wp:posOffset>303530</wp:posOffset>
                </wp:positionH>
                <wp:positionV relativeFrom="paragraph">
                  <wp:posOffset>222885</wp:posOffset>
                </wp:positionV>
                <wp:extent cx="5486400" cy="1345565"/>
                <wp:effectExtent l="0" t="0" r="0" b="6985"/>
                <wp:wrapNone/>
                <wp:docPr id="60" name="正方形/長方形 74"/>
                <wp:cNvGraphicFramePr/>
                <a:graphic xmlns:a="http://schemas.openxmlformats.org/drawingml/2006/main">
                  <a:graphicData uri="http://schemas.microsoft.com/office/word/2010/wordprocessingShape">
                    <wps:wsp>
                      <wps:cNvSpPr/>
                      <wps:spPr>
                        <a:xfrm>
                          <a:off x="0" y="0"/>
                          <a:ext cx="5486400" cy="1345565"/>
                        </a:xfrm>
                        <a:prstGeom prst="rect">
                          <a:avLst/>
                        </a:prstGeom>
                        <a:noFill/>
                        <a:ln w="15875" cap="flat" cmpd="sng" algn="ctr">
                          <a:noFill/>
                          <a:prstDash val="sysDot"/>
                        </a:ln>
                        <a:effectLst/>
                      </wps:spPr>
                      <wps:txbx>
                        <w:txbxContent>
                          <w:p w:rsidR="005C361D" w:rsidRPr="00DB1C72" w:rsidRDefault="005C361D"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5C361D" w:rsidRPr="00DB1C72" w:rsidRDefault="005C361D" w:rsidP="00E15823">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5C361D" w:rsidRPr="00DB1C72" w:rsidRDefault="005C361D" w:rsidP="00E1582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5C361D" w:rsidRPr="0071785F" w:rsidRDefault="005C361D" w:rsidP="00E15823">
                            <w:pPr>
                              <w:pStyle w:val="Web"/>
                              <w:spacing w:beforeLines="50" w:before="180" w:beforeAutospacing="0" w:after="0" w:afterAutospacing="0" w:line="220" w:lineRule="exact"/>
                              <w:ind w:left="74" w:hanging="74"/>
                              <w:jc w:val="both"/>
                              <w:rPr>
                                <w:rFonts w:ascii="Meiryo UI" w:eastAsia="Meiryo UI" w:hAnsi="Meiryo UI" w:cs="Meiryo UI"/>
                                <w:color w:val="000000" w:themeColor="text1"/>
                                <w:sz w:val="18"/>
                                <w:szCs w:val="21"/>
                              </w:rPr>
                            </w:pPr>
                            <w:r w:rsidRPr="00DB1C72">
                              <w:rPr>
                                <w:rFonts w:ascii="Meiryo UI" w:eastAsia="Meiryo UI" w:hAnsi="Meiryo UI" w:cs="Meiryo UI" w:hint="eastAsia"/>
                                <w:color w:val="000000" w:themeColor="text1"/>
                                <w:kern w:val="2"/>
                                <w:sz w:val="18"/>
                                <w:szCs w:val="21"/>
                              </w:rPr>
                              <w:t>【目標】：</w:t>
                            </w:r>
                            <w:r>
                              <w:rPr>
                                <w:rFonts w:ascii="Meiryo UI" w:eastAsia="Meiryo UI" w:hAnsi="Meiryo UI" w:cs="Meiryo UI" w:hint="eastAsia"/>
                                <w:color w:val="000000" w:themeColor="text1"/>
                                <w:kern w:val="2"/>
                                <w:sz w:val="18"/>
                                <w:szCs w:val="21"/>
                              </w:rPr>
                              <w:t>R</w:t>
                            </w:r>
                            <w:r>
                              <w:rPr>
                                <w:rFonts w:ascii="Meiryo UI" w:eastAsia="Meiryo UI" w:hAnsi="Meiryo UI" w:cs="Meiryo UI"/>
                                <w:color w:val="000000" w:themeColor="text1"/>
                                <w:kern w:val="2"/>
                                <w:sz w:val="18"/>
                                <w:szCs w:val="21"/>
                              </w:rPr>
                              <w:t>1</w:t>
                            </w:r>
                            <w:r w:rsidRPr="0071785F">
                              <w:rPr>
                                <w:rFonts w:ascii="Meiryo UI" w:eastAsia="Meiryo UI" w:hAnsi="Meiryo UI" w:cs="Meiryo UI" w:hint="eastAsia"/>
                                <w:color w:val="000000" w:themeColor="text1"/>
                                <w:kern w:val="2"/>
                                <w:sz w:val="18"/>
                                <w:szCs w:val="21"/>
                                <w:lang w:eastAsia="zh-TW"/>
                              </w:rPr>
                              <w:t>年度</w:t>
                            </w:r>
                          </w:p>
                          <w:p w:rsidR="005C361D" w:rsidRPr="0071785F" w:rsidRDefault="005C361D"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18"/>
                                <w:szCs w:val="21"/>
                              </w:rPr>
                              <w:t>○治山ダムの設置（</w:t>
                            </w:r>
                            <w:r>
                              <w:rPr>
                                <w:rFonts w:ascii="Meiryo UI" w:eastAsia="Meiryo UI" w:hAnsi="Meiryo UI" w:cs="Meiryo UI" w:hint="eastAsia"/>
                                <w:color w:val="000000" w:themeColor="text1"/>
                                <w:kern w:val="2"/>
                                <w:sz w:val="18"/>
                                <w:szCs w:val="21"/>
                              </w:rPr>
                              <w:t>32</w:t>
                            </w:r>
                            <w:r w:rsidRPr="0071785F">
                              <w:rPr>
                                <w:rFonts w:ascii="Meiryo UI" w:eastAsia="Meiryo UI" w:hAnsi="Meiryo UI" w:cs="Meiryo UI" w:hint="eastAsia"/>
                                <w:color w:val="000000" w:themeColor="text1"/>
                                <w:kern w:val="2"/>
                                <w:sz w:val="18"/>
                                <w:szCs w:val="21"/>
                              </w:rPr>
                              <w:t>基）</w:t>
                            </w:r>
                          </w:p>
                          <w:p w:rsidR="005C361D" w:rsidRPr="0071785F" w:rsidRDefault="005C361D"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5C361D" w:rsidRPr="0071785F"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5C361D" w:rsidRPr="0071785F"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DB1C72"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732BB24" id="_x0000_s1071" style="position:absolute;left:0;text-align:left;margin-left:23.9pt;margin-top:17.55pt;width:6in;height:105.9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" filled="f" stroked="f" strokeweight="1.25pt">
                <v:stroke dashstyle="1 1"/>
                <v:textbox inset="1mm,.6mm,1mm,.5mm">
                  <w:txbxContent>
                    <w:p w:rsidR="005C361D" w:rsidRPr="00DB1C72" w:rsidRDefault="005C361D"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5C361D" w:rsidRPr="00DB1C72" w:rsidRDefault="005C361D" w:rsidP="00E15823">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5C361D" w:rsidRPr="00DB1C72" w:rsidRDefault="005C361D" w:rsidP="00E1582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5C361D" w:rsidRPr="0071785F" w:rsidRDefault="005C361D" w:rsidP="00E15823">
                      <w:pPr>
                        <w:pStyle w:val="Web"/>
                        <w:spacing w:beforeLines="50" w:before="180" w:beforeAutospacing="0" w:after="0" w:afterAutospacing="0" w:line="220" w:lineRule="exact"/>
                        <w:ind w:left="74" w:hanging="74"/>
                        <w:jc w:val="both"/>
                        <w:rPr>
                          <w:rFonts w:ascii="Meiryo UI" w:eastAsia="Meiryo UI" w:hAnsi="Meiryo UI" w:cs="Meiryo UI"/>
                          <w:color w:val="000000" w:themeColor="text1"/>
                          <w:sz w:val="18"/>
                          <w:szCs w:val="21"/>
                        </w:rPr>
                      </w:pPr>
                      <w:r w:rsidRPr="00DB1C72">
                        <w:rPr>
                          <w:rFonts w:ascii="Meiryo UI" w:eastAsia="Meiryo UI" w:hAnsi="Meiryo UI" w:cs="Meiryo UI" w:hint="eastAsia"/>
                          <w:color w:val="000000" w:themeColor="text1"/>
                          <w:kern w:val="2"/>
                          <w:sz w:val="18"/>
                          <w:szCs w:val="21"/>
                        </w:rPr>
                        <w:t>【目標】：</w:t>
                      </w:r>
                      <w:r>
                        <w:rPr>
                          <w:rFonts w:ascii="Meiryo UI" w:eastAsia="Meiryo UI" w:hAnsi="Meiryo UI" w:cs="Meiryo UI" w:hint="eastAsia"/>
                          <w:color w:val="000000" w:themeColor="text1"/>
                          <w:kern w:val="2"/>
                          <w:sz w:val="18"/>
                          <w:szCs w:val="21"/>
                        </w:rPr>
                        <w:t>R</w:t>
                      </w:r>
                      <w:r>
                        <w:rPr>
                          <w:rFonts w:ascii="Meiryo UI" w:eastAsia="Meiryo UI" w:hAnsi="Meiryo UI" w:cs="Meiryo UI"/>
                          <w:color w:val="000000" w:themeColor="text1"/>
                          <w:kern w:val="2"/>
                          <w:sz w:val="18"/>
                          <w:szCs w:val="21"/>
                        </w:rPr>
                        <w:t>1</w:t>
                      </w:r>
                      <w:r w:rsidRPr="0071785F">
                        <w:rPr>
                          <w:rFonts w:ascii="Meiryo UI" w:eastAsia="Meiryo UI" w:hAnsi="Meiryo UI" w:cs="Meiryo UI" w:hint="eastAsia"/>
                          <w:color w:val="000000" w:themeColor="text1"/>
                          <w:kern w:val="2"/>
                          <w:sz w:val="18"/>
                          <w:szCs w:val="21"/>
                          <w:lang w:eastAsia="zh-TW"/>
                        </w:rPr>
                        <w:t>年度</w:t>
                      </w:r>
                    </w:p>
                    <w:p w:rsidR="005C361D" w:rsidRPr="0071785F" w:rsidRDefault="005C361D"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18"/>
                          <w:szCs w:val="21"/>
                        </w:rPr>
                        <w:t>○治山ダムの設置（</w:t>
                      </w:r>
                      <w:r>
                        <w:rPr>
                          <w:rFonts w:ascii="Meiryo UI" w:eastAsia="Meiryo UI" w:hAnsi="Meiryo UI" w:cs="Meiryo UI" w:hint="eastAsia"/>
                          <w:color w:val="000000" w:themeColor="text1"/>
                          <w:kern w:val="2"/>
                          <w:sz w:val="18"/>
                          <w:szCs w:val="21"/>
                        </w:rPr>
                        <w:t>32</w:t>
                      </w:r>
                      <w:r w:rsidRPr="0071785F">
                        <w:rPr>
                          <w:rFonts w:ascii="Meiryo UI" w:eastAsia="Meiryo UI" w:hAnsi="Meiryo UI" w:cs="Meiryo UI" w:hint="eastAsia"/>
                          <w:color w:val="000000" w:themeColor="text1"/>
                          <w:kern w:val="2"/>
                          <w:sz w:val="18"/>
                          <w:szCs w:val="21"/>
                        </w:rPr>
                        <w:t>基）</w:t>
                      </w:r>
                    </w:p>
                    <w:p w:rsidR="005C361D" w:rsidRPr="0071785F" w:rsidRDefault="005C361D"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5C361D" w:rsidRPr="0071785F"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5C361D" w:rsidRPr="0071785F"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DB1C72" w:rsidRDefault="005C361D"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r>
        <w:rPr>
          <w:noProof/>
        </w:rPr>
        <mc:AlternateContent>
          <mc:Choice Requires="wps">
            <w:drawing>
              <wp:anchor distT="0" distB="0" distL="114300" distR="114300" simplePos="0" relativeHeight="252305408" behindDoc="0" locked="0" layoutInCell="1" allowOverlap="1" wp14:anchorId="61EBEFF4" wp14:editId="33614234">
                <wp:simplePos x="0" y="0"/>
                <wp:positionH relativeFrom="column">
                  <wp:posOffset>232410</wp:posOffset>
                </wp:positionH>
                <wp:positionV relativeFrom="paragraph">
                  <wp:posOffset>128270</wp:posOffset>
                </wp:positionV>
                <wp:extent cx="2705100" cy="2476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27051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5C361D" w:rsidRPr="00DB1C72" w:rsidRDefault="005C361D"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EFF4" id="正方形/長方形 61" o:spid="_x0000_s1072" style="position:absolute;left:0;text-align:left;margin-left:18.3pt;margin-top:10.1pt;width:213pt;height:19.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" fillcolor="#558ed5" strokecolor="#376092" strokeweight="1.25pt">
                <v:textbox inset="2mm,.3mm,2mm,.3mm">
                  <w:txbxContent>
                    <w:p w:rsidR="005C361D" w:rsidRPr="00DB1C72" w:rsidRDefault="005C361D"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304384" behindDoc="0" locked="0" layoutInCell="1" allowOverlap="1" wp14:anchorId="35358135" wp14:editId="60AAB08F">
                <wp:simplePos x="0" y="0"/>
                <wp:positionH relativeFrom="column">
                  <wp:posOffset>237490</wp:posOffset>
                </wp:positionH>
                <wp:positionV relativeFrom="paragraph">
                  <wp:posOffset>1579245</wp:posOffset>
                </wp:positionV>
                <wp:extent cx="171450" cy="161925"/>
                <wp:effectExtent l="0" t="19050" r="38100" b="47625"/>
                <wp:wrapNone/>
                <wp:docPr id="62" name="右矢印 62"/>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D8B48" id="右矢印 62" o:spid="_x0000_s1026" type="#_x0000_t13" style="position:absolute;left:0;text-align:left;margin-left:18.7pt;margin-top:124.35pt;width:13.5pt;height:12.7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1b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HQ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" adj="11400" fillcolor="#4f81bd" strokecolor="#385d8a" strokeweight="1.75p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302336" behindDoc="0" locked="0" layoutInCell="1" allowOverlap="1" wp14:anchorId="0F4443C8" wp14:editId="48E8FD5D">
                <wp:simplePos x="0" y="0"/>
                <wp:positionH relativeFrom="column">
                  <wp:posOffset>494030</wp:posOffset>
                </wp:positionH>
                <wp:positionV relativeFrom="paragraph">
                  <wp:posOffset>171780</wp:posOffset>
                </wp:positionV>
                <wp:extent cx="5343525" cy="855345"/>
                <wp:effectExtent l="19050" t="19050" r="28575" b="20955"/>
                <wp:wrapNone/>
                <wp:docPr id="14342" name="正方形/長方形 14342"/>
                <wp:cNvGraphicFramePr/>
                <a:graphic xmlns:a="http://schemas.openxmlformats.org/drawingml/2006/main">
                  <a:graphicData uri="http://schemas.microsoft.com/office/word/2010/wordprocessingShape">
                    <wps:wsp>
                      <wps:cNvSpPr/>
                      <wps:spPr>
                        <a:xfrm>
                          <a:off x="0" y="0"/>
                          <a:ext cx="5343525" cy="855345"/>
                        </a:xfrm>
                        <a:prstGeom prst="rect">
                          <a:avLst/>
                        </a:prstGeom>
                        <a:noFill/>
                        <a:ln w="38100" cap="flat" cmpd="dbl" algn="ctr">
                          <a:solidFill>
                            <a:sysClr val="windowText" lastClr="000000"/>
                          </a:solidFill>
                          <a:prstDash val="solid"/>
                        </a:ln>
                        <a:effectLst/>
                      </wps:spPr>
                      <wps:txbx>
                        <w:txbxContent>
                          <w:p w:rsidR="005C361D" w:rsidRPr="0071785F" w:rsidRDefault="005C361D"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Pr="00E15823" w:rsidRDefault="005C361D" w:rsidP="00E15823">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46</w:t>
                            </w:r>
                            <w:r w:rsidRPr="00E15823">
                              <w:rPr>
                                <w:rFonts w:ascii="Meiryo UI" w:eastAsia="Meiryo UI" w:hAnsi="Meiryo UI" w:cs="Meiryo UI" w:hint="eastAsia"/>
                                <w:b/>
                                <w:color w:val="000000" w:themeColor="text1"/>
                                <w:kern w:val="2"/>
                                <w:sz w:val="20"/>
                                <w:szCs w:val="20"/>
                              </w:rPr>
                              <w:t>基〔能勢町・高槻市　他〕の治山ダムが完成</w:t>
                            </w:r>
                          </w:p>
                          <w:p w:rsidR="005C361D" w:rsidRPr="00E15823" w:rsidRDefault="005C361D" w:rsidP="00E15823">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E15823">
                              <w:rPr>
                                <w:rFonts w:ascii="Meiryo UI" w:eastAsia="Meiryo UI" w:hAnsi="Meiryo UI" w:cs="Meiryo UI" w:hint="eastAsia"/>
                                <w:b/>
                                <w:color w:val="000000" w:themeColor="text1"/>
                                <w:kern w:val="2"/>
                                <w:sz w:val="20"/>
                                <w:szCs w:val="20"/>
                              </w:rPr>
                              <w:t>【</w:t>
                            </w:r>
                            <w:r w:rsidRPr="00E15823">
                              <w:rPr>
                                <w:rFonts w:ascii="Meiryo UI" w:eastAsia="Meiryo UI" w:hAnsi="Meiryo UI" w:cs="Meiryo UI" w:hint="eastAsia"/>
                                <w:b/>
                                <w:color w:val="000000" w:themeColor="text1"/>
                                <w:kern w:val="2"/>
                                <w:sz w:val="20"/>
                                <w:szCs w:val="21"/>
                              </w:rPr>
                              <w:t>令和２</w:t>
                            </w:r>
                            <w:r w:rsidRPr="00E15823">
                              <w:rPr>
                                <w:rFonts w:ascii="Meiryo UI" w:eastAsia="Meiryo UI" w:hAnsi="Meiryo UI" w:cs="Meiryo UI" w:hint="eastAsia"/>
                                <w:b/>
                                <w:color w:val="000000" w:themeColor="text1"/>
                                <w:kern w:val="2"/>
                                <w:sz w:val="20"/>
                                <w:szCs w:val="20"/>
                              </w:rPr>
                              <w:t xml:space="preserve">年度の取組み予定】 </w:t>
                            </w:r>
                          </w:p>
                          <w:p w:rsidR="005C361D" w:rsidRPr="0071785F" w:rsidRDefault="005C361D" w:rsidP="00E15823">
                            <w:pPr>
                              <w:spacing w:line="240" w:lineRule="exact"/>
                              <w:ind w:leftChars="50" w:left="337" w:hangingChars="116" w:hanging="232"/>
                              <w:rPr>
                                <w:rFonts w:ascii="Meiryo UI" w:eastAsia="Meiryo UI" w:hAnsi="Meiryo UI" w:cs="Meiryo UI"/>
                                <w:b/>
                                <w:bCs/>
                                <w:color w:val="000000" w:themeColor="text1"/>
                                <w:sz w:val="20"/>
                                <w:szCs w:val="20"/>
                              </w:rPr>
                            </w:pPr>
                            <w:r w:rsidRPr="00E15823">
                              <w:rPr>
                                <w:rFonts w:ascii="Meiryo UI" w:eastAsia="Meiryo UI" w:hAnsi="Meiryo UI" w:cs="Meiryo UI" w:hint="eastAsia"/>
                                <w:b/>
                                <w:bCs/>
                                <w:color w:val="000000" w:themeColor="text1"/>
                                <w:sz w:val="20"/>
                                <w:szCs w:val="20"/>
                              </w:rPr>
                              <w:t>○34基の治山ダム〔枚方市・貝塚市　他〕を予</w:t>
                            </w:r>
                            <w:r>
                              <w:rPr>
                                <w:rFonts w:ascii="Meiryo UI" w:eastAsia="Meiryo UI" w:hAnsi="Meiryo UI" w:cs="Meiryo UI" w:hint="eastAsia"/>
                                <w:b/>
                                <w:bCs/>
                                <w:color w:val="000000" w:themeColor="text1"/>
                                <w:sz w:val="20"/>
                                <w:szCs w:val="20"/>
                              </w:rPr>
                              <w:t>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43C8" id="正方形/長方形 14342" o:spid="_x0000_s1073" style="position:absolute;left:0;text-align:left;margin-left:38.9pt;margin-top:13.55pt;width:420.75pt;height:67.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" filled="f" strokecolor="windowText" strokeweight="3pt">
                <v:stroke linestyle="thinThin"/>
                <v:textbox>
                  <w:txbxContent>
                    <w:p w:rsidR="005C361D" w:rsidRPr="0071785F" w:rsidRDefault="005C361D"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Pr="00E15823" w:rsidRDefault="005C361D" w:rsidP="00E15823">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w:t>
                      </w:r>
                      <w:r>
                        <w:rPr>
                          <w:rFonts w:ascii="Meiryo UI" w:eastAsia="Meiryo UI" w:hAnsi="Meiryo UI" w:cs="Meiryo UI" w:hint="eastAsia"/>
                          <w:b/>
                          <w:color w:val="000000" w:themeColor="text1"/>
                          <w:kern w:val="2"/>
                          <w:sz w:val="20"/>
                          <w:szCs w:val="20"/>
                        </w:rPr>
                        <w:t>46</w:t>
                      </w:r>
                      <w:r w:rsidRPr="00E15823">
                        <w:rPr>
                          <w:rFonts w:ascii="Meiryo UI" w:eastAsia="Meiryo UI" w:hAnsi="Meiryo UI" w:cs="Meiryo UI" w:hint="eastAsia"/>
                          <w:b/>
                          <w:color w:val="000000" w:themeColor="text1"/>
                          <w:kern w:val="2"/>
                          <w:sz w:val="20"/>
                          <w:szCs w:val="20"/>
                        </w:rPr>
                        <w:t>基〔能勢町・高槻市　他〕の治山ダムが完成</w:t>
                      </w:r>
                    </w:p>
                    <w:p w:rsidR="005C361D" w:rsidRPr="00E15823" w:rsidRDefault="005C361D" w:rsidP="00E15823">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E15823">
                        <w:rPr>
                          <w:rFonts w:ascii="Meiryo UI" w:eastAsia="Meiryo UI" w:hAnsi="Meiryo UI" w:cs="Meiryo UI" w:hint="eastAsia"/>
                          <w:b/>
                          <w:color w:val="000000" w:themeColor="text1"/>
                          <w:kern w:val="2"/>
                          <w:sz w:val="20"/>
                          <w:szCs w:val="20"/>
                        </w:rPr>
                        <w:t>【</w:t>
                      </w:r>
                      <w:r w:rsidRPr="00E15823">
                        <w:rPr>
                          <w:rFonts w:ascii="Meiryo UI" w:eastAsia="Meiryo UI" w:hAnsi="Meiryo UI" w:cs="Meiryo UI" w:hint="eastAsia"/>
                          <w:b/>
                          <w:color w:val="000000" w:themeColor="text1"/>
                          <w:kern w:val="2"/>
                          <w:sz w:val="20"/>
                          <w:szCs w:val="21"/>
                        </w:rPr>
                        <w:t>令和２</w:t>
                      </w:r>
                      <w:r w:rsidRPr="00E15823">
                        <w:rPr>
                          <w:rFonts w:ascii="Meiryo UI" w:eastAsia="Meiryo UI" w:hAnsi="Meiryo UI" w:cs="Meiryo UI" w:hint="eastAsia"/>
                          <w:b/>
                          <w:color w:val="000000" w:themeColor="text1"/>
                          <w:kern w:val="2"/>
                          <w:sz w:val="20"/>
                          <w:szCs w:val="20"/>
                        </w:rPr>
                        <w:t xml:space="preserve">年度の取組み予定】 </w:t>
                      </w:r>
                    </w:p>
                    <w:p w:rsidR="005C361D" w:rsidRPr="0071785F" w:rsidRDefault="005C361D" w:rsidP="00E15823">
                      <w:pPr>
                        <w:spacing w:line="240" w:lineRule="exact"/>
                        <w:ind w:leftChars="50" w:left="337" w:hangingChars="116" w:hanging="232"/>
                        <w:rPr>
                          <w:rFonts w:ascii="Meiryo UI" w:eastAsia="Meiryo UI" w:hAnsi="Meiryo UI" w:cs="Meiryo UI"/>
                          <w:b/>
                          <w:bCs/>
                          <w:color w:val="000000" w:themeColor="text1"/>
                          <w:sz w:val="20"/>
                          <w:szCs w:val="20"/>
                        </w:rPr>
                      </w:pPr>
                      <w:r w:rsidRPr="00E15823">
                        <w:rPr>
                          <w:rFonts w:ascii="Meiryo UI" w:eastAsia="Meiryo UI" w:hAnsi="Meiryo UI" w:cs="Meiryo UI" w:hint="eastAsia"/>
                          <w:b/>
                          <w:bCs/>
                          <w:color w:val="000000" w:themeColor="text1"/>
                          <w:sz w:val="20"/>
                          <w:szCs w:val="20"/>
                        </w:rPr>
                        <w:t>○34基の治山ダム〔枚方市・貝塚市　他〕を予</w:t>
                      </w:r>
                      <w:r>
                        <w:rPr>
                          <w:rFonts w:ascii="Meiryo UI" w:eastAsia="Meiryo UI" w:hAnsi="Meiryo UI" w:cs="Meiryo UI" w:hint="eastAsia"/>
                          <w:b/>
                          <w:bCs/>
                          <w:color w:val="000000" w:themeColor="text1"/>
                          <w:sz w:val="20"/>
                          <w:szCs w:val="20"/>
                        </w:rPr>
                        <w:t>定</w:t>
                      </w:r>
                    </w:p>
                  </w:txbxContent>
                </v:textbox>
              </v:rec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A63F83"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336128" behindDoc="0" locked="0" layoutInCell="1" allowOverlap="1">
            <wp:simplePos x="0" y="0"/>
            <wp:positionH relativeFrom="column">
              <wp:posOffset>3492228</wp:posOffset>
            </wp:positionH>
            <wp:positionV relativeFrom="paragraph">
              <wp:posOffset>212090</wp:posOffset>
            </wp:positionV>
            <wp:extent cx="1920240" cy="1371600"/>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02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56">
        <w:rPr>
          <w:rFonts w:ascii="ＭＳ ゴシック" w:eastAsia="ＭＳ ゴシック" w:hAnsi="ＭＳ ゴシック"/>
          <w:noProof/>
          <w:sz w:val="24"/>
          <w:szCs w:val="24"/>
        </w:rPr>
        <w:drawing>
          <wp:anchor distT="0" distB="0" distL="114300" distR="114300" simplePos="0" relativeHeight="252335104" behindDoc="0" locked="0" layoutInCell="1" allowOverlap="1">
            <wp:simplePos x="0" y="0"/>
            <wp:positionH relativeFrom="column">
              <wp:posOffset>756285</wp:posOffset>
            </wp:positionH>
            <wp:positionV relativeFrom="paragraph">
              <wp:posOffset>210185</wp:posOffset>
            </wp:positionV>
            <wp:extent cx="1813560" cy="136398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1356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823">
        <w:rPr>
          <w:rFonts w:ascii="ＭＳ ゴシック" w:eastAsia="ＭＳ ゴシック" w:hAnsi="ＭＳ ゴシック"/>
          <w:noProof/>
          <w:sz w:val="24"/>
          <w:szCs w:val="24"/>
        </w:rPr>
        <mc:AlternateContent>
          <mc:Choice Requires="wps">
            <w:drawing>
              <wp:anchor distT="0" distB="0" distL="114300" distR="114300" simplePos="0" relativeHeight="252306432" behindDoc="0" locked="0" layoutInCell="1" allowOverlap="1" wp14:anchorId="77BD93A1" wp14:editId="3ED5746F">
                <wp:simplePos x="0" y="0"/>
                <wp:positionH relativeFrom="column">
                  <wp:posOffset>3374831</wp:posOffset>
                </wp:positionH>
                <wp:positionV relativeFrom="paragraph">
                  <wp:posOffset>4500</wp:posOffset>
                </wp:positionV>
                <wp:extent cx="2138901" cy="190832"/>
                <wp:effectExtent l="0" t="0" r="0" b="0"/>
                <wp:wrapNone/>
                <wp:docPr id="14344" name="正方形/長方形 78"/>
                <wp:cNvGraphicFramePr/>
                <a:graphic xmlns:a="http://schemas.openxmlformats.org/drawingml/2006/main">
                  <a:graphicData uri="http://schemas.microsoft.com/office/word/2010/wordprocessingShape">
                    <wps:wsp>
                      <wps:cNvSpPr/>
                      <wps:spPr>
                        <a:xfrm>
                          <a:off x="0" y="0"/>
                          <a:ext cx="2138901" cy="190832"/>
                        </a:xfrm>
                        <a:prstGeom prst="rect">
                          <a:avLst/>
                        </a:prstGeom>
                        <a:solidFill>
                          <a:sysClr val="window" lastClr="FFFFFF"/>
                        </a:solidFill>
                        <a:ln w="19050" cap="flat" cmpd="sng" algn="ctr">
                          <a:noFill/>
                          <a:prstDash val="solid"/>
                        </a:ln>
                        <a:effectLst/>
                      </wps:spPr>
                      <wps:txbx>
                        <w:txbxContent>
                          <w:p w:rsidR="005C361D" w:rsidRPr="00DB1C72" w:rsidRDefault="005C361D" w:rsidP="00E15823">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治山ダム（高槻市</w:t>
                            </w:r>
                            <w:r>
                              <w:rPr>
                                <w:rFonts w:ascii="Meiryo UI" w:eastAsia="Meiryo UI" w:hAnsi="Meiryo UI" w:cs="Meiryo UI"/>
                                <w:color w:val="000000" w:themeColor="dark1"/>
                                <w:kern w:val="24"/>
                                <w:sz w:val="18"/>
                                <w:szCs w:val="12"/>
                              </w:rPr>
                              <w:t>成合</w:t>
                            </w:r>
                            <w:r w:rsidRPr="00D8446D">
                              <w:rPr>
                                <w:rFonts w:ascii="Meiryo UI" w:eastAsia="Meiryo UI" w:hAnsi="Meiryo UI" w:cs="Meiryo UI" w:hint="eastAsia"/>
                                <w:color w:val="000000" w:themeColor="dark1"/>
                                <w:kern w:val="24"/>
                                <w:sz w:val="18"/>
                                <w:szCs w:val="12"/>
                              </w:rPr>
                              <w:t>地区</w:t>
                            </w:r>
                            <w:r w:rsidRPr="00DB1C72">
                              <w:rPr>
                                <w:rFonts w:ascii="Meiryo UI" w:eastAsia="Meiryo UI" w:hAnsi="Meiryo UI" w:cs="Meiryo UI" w:hint="eastAsia"/>
                                <w:color w:val="000000" w:themeColor="dark1"/>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7BD93A1" id="_x0000_s1074" style="position:absolute;left:0;text-align:left;margin-left:265.75pt;margin-top:.35pt;width:168.4pt;height:15.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" fillcolor="window" stroked="f" strokeweight="1.5pt">
                <v:textbox inset="0,0,0,0">
                  <w:txbxContent>
                    <w:p w:rsidR="005C361D" w:rsidRPr="00DB1C72" w:rsidRDefault="005C361D" w:rsidP="00E15823">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治山ダム（高槻市</w:t>
                      </w:r>
                      <w:r>
                        <w:rPr>
                          <w:rFonts w:ascii="Meiryo UI" w:eastAsia="Meiryo UI" w:hAnsi="Meiryo UI" w:cs="Meiryo UI"/>
                          <w:color w:val="000000" w:themeColor="dark1"/>
                          <w:kern w:val="24"/>
                          <w:sz w:val="18"/>
                          <w:szCs w:val="12"/>
                        </w:rPr>
                        <w:t>成合</w:t>
                      </w:r>
                      <w:r w:rsidRPr="00D8446D">
                        <w:rPr>
                          <w:rFonts w:ascii="Meiryo UI" w:eastAsia="Meiryo UI" w:hAnsi="Meiryo UI" w:cs="Meiryo UI" w:hint="eastAsia"/>
                          <w:color w:val="000000" w:themeColor="dark1"/>
                          <w:kern w:val="24"/>
                          <w:sz w:val="18"/>
                          <w:szCs w:val="12"/>
                        </w:rPr>
                        <w:t>地区</w:t>
                      </w:r>
                      <w:r w:rsidRPr="00DB1C72">
                        <w:rPr>
                          <w:rFonts w:ascii="Meiryo UI" w:eastAsia="Meiryo UI" w:hAnsi="Meiryo UI" w:cs="Meiryo UI" w:hint="eastAsia"/>
                          <w:color w:val="000000" w:themeColor="dark1"/>
                          <w:kern w:val="24"/>
                          <w:sz w:val="18"/>
                          <w:szCs w:val="12"/>
                        </w:rPr>
                        <w:t>）【完成】</w:t>
                      </w:r>
                    </w:p>
                  </w:txbxContent>
                </v:textbox>
              </v:rect>
            </w:pict>
          </mc:Fallback>
        </mc:AlternateContent>
      </w:r>
      <w:r w:rsidR="00E15823">
        <w:rPr>
          <w:rFonts w:ascii="ＭＳ ゴシック" w:eastAsia="ＭＳ ゴシック" w:hAnsi="ＭＳ ゴシック"/>
          <w:noProof/>
          <w:sz w:val="24"/>
          <w:szCs w:val="24"/>
        </w:rPr>
        <mc:AlternateContent>
          <mc:Choice Requires="wps">
            <w:drawing>
              <wp:anchor distT="0" distB="0" distL="114300" distR="114300" simplePos="0" relativeHeight="252307456" behindDoc="0" locked="0" layoutInCell="1" allowOverlap="1" wp14:anchorId="1DE0A45D" wp14:editId="4E0E35B0">
                <wp:simplePos x="0" y="0"/>
                <wp:positionH relativeFrom="column">
                  <wp:posOffset>671388</wp:posOffset>
                </wp:positionH>
                <wp:positionV relativeFrom="paragraph">
                  <wp:posOffset>12453</wp:posOffset>
                </wp:positionV>
                <wp:extent cx="1962979" cy="159026"/>
                <wp:effectExtent l="0" t="0" r="0" b="0"/>
                <wp:wrapNone/>
                <wp:docPr id="14348" name="正方形/長方形 78"/>
                <wp:cNvGraphicFramePr/>
                <a:graphic xmlns:a="http://schemas.openxmlformats.org/drawingml/2006/main">
                  <a:graphicData uri="http://schemas.microsoft.com/office/word/2010/wordprocessingShape">
                    <wps:wsp>
                      <wps:cNvSpPr/>
                      <wps:spPr>
                        <a:xfrm>
                          <a:off x="0" y="0"/>
                          <a:ext cx="1962979" cy="159026"/>
                        </a:xfrm>
                        <a:prstGeom prst="rect">
                          <a:avLst/>
                        </a:prstGeom>
                        <a:solidFill>
                          <a:sysClr val="window" lastClr="FFFFFF"/>
                        </a:solidFill>
                        <a:ln w="19050" cap="flat" cmpd="sng" algn="ctr">
                          <a:noFill/>
                          <a:prstDash val="solid"/>
                        </a:ln>
                        <a:effectLst/>
                      </wps:spPr>
                      <wps:txbx>
                        <w:txbxContent>
                          <w:p w:rsidR="005C361D" w:rsidRPr="00DB1C72" w:rsidRDefault="005C361D" w:rsidP="00E15823">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w:t>
                            </w:r>
                            <w:r>
                              <w:rPr>
                                <w:rFonts w:ascii="Meiryo UI" w:eastAsia="Meiryo UI" w:hAnsi="Meiryo UI" w:cs="Meiryo UI" w:hint="eastAsia"/>
                                <w:color w:val="000000" w:themeColor="dark1"/>
                                <w:kern w:val="24"/>
                                <w:sz w:val="18"/>
                                <w:szCs w:val="12"/>
                              </w:rPr>
                              <w:t>能勢町山辺</w:t>
                            </w:r>
                            <w:r w:rsidRPr="00D8446D">
                              <w:rPr>
                                <w:rFonts w:ascii="Meiryo UI" w:eastAsia="Meiryo UI" w:hAnsi="Meiryo UI" w:cs="Meiryo UI" w:hint="eastAsia"/>
                                <w:color w:val="000000" w:themeColor="dark1"/>
                                <w:kern w:val="24"/>
                                <w:sz w:val="18"/>
                                <w:szCs w:val="12"/>
                              </w:rPr>
                              <w:t>地区</w:t>
                            </w:r>
                            <w:r w:rsidRPr="00DB1C72">
                              <w:rPr>
                                <w:rFonts w:ascii="Meiryo UI" w:eastAsia="Meiryo UI" w:hAnsi="Meiryo UI" w:cs="Meiryo UI" w:hint="eastAsia"/>
                                <w:color w:val="000000" w:themeColor="dark1"/>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DE0A45D" id="_x0000_s1075" style="position:absolute;left:0;text-align:left;margin-left:52.85pt;margin-top:1pt;width:154.55pt;height:1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" fillcolor="window" stroked="f" strokeweight="1.5pt">
                <v:textbox inset="0,0,0,0">
                  <w:txbxContent>
                    <w:p w:rsidR="005C361D" w:rsidRPr="00DB1C72" w:rsidRDefault="005C361D" w:rsidP="00E15823">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w:t>
                      </w:r>
                      <w:r>
                        <w:rPr>
                          <w:rFonts w:ascii="Meiryo UI" w:eastAsia="Meiryo UI" w:hAnsi="Meiryo UI" w:cs="Meiryo UI" w:hint="eastAsia"/>
                          <w:color w:val="000000" w:themeColor="dark1"/>
                          <w:kern w:val="24"/>
                          <w:sz w:val="18"/>
                          <w:szCs w:val="12"/>
                        </w:rPr>
                        <w:t>能勢町山辺</w:t>
                      </w:r>
                      <w:r w:rsidRPr="00D8446D">
                        <w:rPr>
                          <w:rFonts w:ascii="Meiryo UI" w:eastAsia="Meiryo UI" w:hAnsi="Meiryo UI" w:cs="Meiryo UI" w:hint="eastAsia"/>
                          <w:color w:val="000000" w:themeColor="dark1"/>
                          <w:kern w:val="24"/>
                          <w:sz w:val="18"/>
                          <w:szCs w:val="12"/>
                        </w:rPr>
                        <w:t>地区</w:t>
                      </w:r>
                      <w:r w:rsidRPr="00DB1C72">
                        <w:rPr>
                          <w:rFonts w:ascii="Meiryo UI" w:eastAsia="Meiryo UI" w:hAnsi="Meiryo UI" w:cs="Meiryo UI" w:hint="eastAsia"/>
                          <w:color w:val="000000" w:themeColor="dark1"/>
                          <w:kern w:val="24"/>
                          <w:sz w:val="18"/>
                          <w:szCs w:val="12"/>
                        </w:rPr>
                        <w:t>）【完成】</w:t>
                      </w:r>
                    </w:p>
                  </w:txbxContent>
                </v:textbox>
              </v:rect>
            </w:pict>
          </mc:Fallback>
        </mc:AlternateContent>
      </w:r>
    </w:p>
    <w:p w:rsidR="00E15823" w:rsidRPr="0012363E" w:rsidRDefault="00E15823" w:rsidP="00E15823">
      <w:pPr>
        <w:widowControl/>
        <w:jc w:val="left"/>
        <w:rPr>
          <w:rFonts w:ascii="Meiryo UI" w:eastAsia="Meiryo UI" w:hAnsi="Meiryo UI" w:cs="Meiryo UI"/>
          <w:b/>
          <w:sz w:val="24"/>
          <w:szCs w:val="21"/>
        </w:rPr>
      </w:pPr>
    </w:p>
    <w:p w:rsidR="00E15823" w:rsidRDefault="00E15823" w:rsidP="00E15823">
      <w:pPr>
        <w:widowControl/>
        <w:jc w:val="left"/>
        <w:rPr>
          <w:rFonts w:ascii="Meiryo UI" w:eastAsia="Meiryo UI" w:hAnsi="Meiryo UI" w:cs="Meiryo UI"/>
          <w:b/>
          <w:sz w:val="24"/>
          <w:szCs w:val="21"/>
        </w:rPr>
      </w:pPr>
    </w:p>
    <w:p w:rsidR="00E15823" w:rsidRDefault="00E15823" w:rsidP="00E15823">
      <w:pPr>
        <w:widowControl/>
        <w:jc w:val="left"/>
        <w:rPr>
          <w:rFonts w:ascii="ＭＳ ゴシック" w:eastAsia="ＭＳ ゴシック" w:hAnsi="ＭＳ ゴシック"/>
          <w:sz w:val="24"/>
          <w:szCs w:val="24"/>
        </w:rPr>
      </w:pPr>
    </w:p>
    <w:p w:rsidR="00E15823" w:rsidRDefault="00E15823" w:rsidP="0015019D">
      <w:pPr>
        <w:spacing w:line="440" w:lineRule="exact"/>
        <w:rPr>
          <w:rFonts w:ascii="ＭＳ ゴシック" w:eastAsia="ＭＳ ゴシック" w:hAnsi="ＭＳ ゴシック"/>
          <w:sz w:val="24"/>
          <w:szCs w:val="24"/>
        </w:rPr>
      </w:pPr>
    </w:p>
    <w:p w:rsidR="0008603C" w:rsidRDefault="0008603C">
      <w:pPr>
        <w:widowControl/>
        <w:jc w:val="left"/>
        <w:rPr>
          <w:rFonts w:ascii="ＭＳ ゴシック" w:eastAsia="ＭＳ ゴシック" w:hAnsi="ＭＳ ゴシック"/>
          <w:sz w:val="24"/>
          <w:szCs w:val="24"/>
        </w:rPr>
      </w:pPr>
    </w:p>
    <w:p w:rsidR="00D7418A" w:rsidRPr="00E93623" w:rsidRDefault="00675556" w:rsidP="000519C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97184" behindDoc="0" locked="0" layoutInCell="1" allowOverlap="1" wp14:anchorId="2AE825C2" wp14:editId="26FD51A1">
                <wp:simplePos x="0" y="0"/>
                <wp:positionH relativeFrom="column">
                  <wp:posOffset>65405</wp:posOffset>
                </wp:positionH>
                <wp:positionV relativeFrom="paragraph">
                  <wp:posOffset>72390</wp:posOffset>
                </wp:positionV>
                <wp:extent cx="5724525" cy="276225"/>
                <wp:effectExtent l="0" t="0" r="28575" b="28575"/>
                <wp:wrapNone/>
                <wp:docPr id="315" name="角丸四角形 315"/>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rsidR="005C361D" w:rsidRPr="00DB1C72" w:rsidRDefault="005C361D" w:rsidP="00D7418A">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25C2" id="角丸四角形 315" o:spid="_x0000_s1076" style="position:absolute;margin-left:5.15pt;margin-top:5.7pt;width:450.75pt;height:21.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" fillcolor="#7f7f7f [1612]" strokecolor="black [3213]" strokeweight="1.75pt">
                <v:textbox inset="1mm,.05mm,1mm,.05mm">
                  <w:txbxContent>
                    <w:p w:rsidR="005C361D" w:rsidRPr="00DB1C72" w:rsidRDefault="005C361D"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rsidR="005C361D" w:rsidRPr="00DB1C72" w:rsidRDefault="005C361D" w:rsidP="00D7418A">
                      <w:pPr>
                        <w:jc w:val="center"/>
                        <w:rPr>
                          <w:rFonts w:ascii="Meiryo UI" w:eastAsia="Meiryo UI" w:hAnsi="Meiryo UI" w:cs="Meiryo UI"/>
                          <w:w w:val="80"/>
                        </w:rPr>
                      </w:pPr>
                    </w:p>
                  </w:txbxContent>
                </v:textbox>
              </v:roundrect>
            </w:pict>
          </mc:Fallback>
        </mc:AlternateContent>
      </w:r>
    </w:p>
    <w:p w:rsidR="00D7418A" w:rsidRPr="00E93623" w:rsidRDefault="00675556" w:rsidP="00A2699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95136" behindDoc="0" locked="0" layoutInCell="1" allowOverlap="1" wp14:anchorId="23F4465F" wp14:editId="6D3C68ED">
                <wp:simplePos x="0" y="0"/>
                <wp:positionH relativeFrom="column">
                  <wp:posOffset>-3200</wp:posOffset>
                </wp:positionH>
                <wp:positionV relativeFrom="paragraph">
                  <wp:posOffset>78765</wp:posOffset>
                </wp:positionV>
                <wp:extent cx="6010275" cy="4667098"/>
                <wp:effectExtent l="0" t="0" r="28575" b="19685"/>
                <wp:wrapNone/>
                <wp:docPr id="305" name="正方形/長方形 305"/>
                <wp:cNvGraphicFramePr/>
                <a:graphic xmlns:a="http://schemas.openxmlformats.org/drawingml/2006/main">
                  <a:graphicData uri="http://schemas.microsoft.com/office/word/2010/wordprocessingShape">
                    <wps:wsp>
                      <wps:cNvSpPr/>
                      <wps:spPr>
                        <a:xfrm>
                          <a:off x="0" y="0"/>
                          <a:ext cx="6010275" cy="466709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Default="005C361D" w:rsidP="00D7418A">
                            <w:pPr>
                              <w:spacing w:line="200" w:lineRule="exact"/>
                              <w:jc w:val="left"/>
                            </w:pPr>
                          </w:p>
                          <w:p w:rsidR="005C361D" w:rsidRPr="009018AC" w:rsidRDefault="005C361D" w:rsidP="00D7418A">
                            <w:pPr>
                              <w:spacing w:line="280" w:lineRule="exact"/>
                              <w:jc w:val="left"/>
                              <w:rPr>
                                <w:rFonts w:asciiTheme="majorEastAsia" w:eastAsiaTheme="majorEastAsia" w:hAnsiTheme="majorEastAsia"/>
                                <w:sz w:val="20"/>
                              </w:rPr>
                            </w:pPr>
                          </w:p>
                          <w:p w:rsidR="005C361D" w:rsidRPr="009018AC" w:rsidRDefault="005C361D"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7418A">
                            <w:pPr>
                              <w:spacing w:line="280" w:lineRule="exact"/>
                              <w:jc w:val="left"/>
                              <w:rPr>
                                <w:noProof/>
                              </w:rPr>
                            </w:pPr>
                          </w:p>
                          <w:p w:rsidR="005C361D" w:rsidRDefault="005C361D" w:rsidP="00D7418A">
                            <w:pPr>
                              <w:spacing w:line="280" w:lineRule="exact"/>
                              <w:jc w:val="left"/>
                              <w:rPr>
                                <w:noProof/>
                              </w:rPr>
                            </w:pPr>
                          </w:p>
                          <w:p w:rsidR="005C361D" w:rsidRPr="009018AC" w:rsidRDefault="005C361D" w:rsidP="00D7418A">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465F" id="正方形/長方形 305" o:spid="_x0000_s1077" style="position:absolute;left:0;text-align:left;margin-left:-.25pt;margin-top:6.2pt;width:473.25pt;height:36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" fillcolor="white [3201]" strokecolor="black [3213]" strokeweight="1.5pt">
                <v:textbox>
                  <w:txbxContent>
                    <w:p w:rsidR="005C361D" w:rsidRDefault="005C361D" w:rsidP="00D7418A">
                      <w:pPr>
                        <w:spacing w:line="200" w:lineRule="exact"/>
                        <w:jc w:val="left"/>
                      </w:pPr>
                    </w:p>
                    <w:p w:rsidR="005C361D" w:rsidRPr="009018AC" w:rsidRDefault="005C361D" w:rsidP="00D7418A">
                      <w:pPr>
                        <w:spacing w:line="280" w:lineRule="exact"/>
                        <w:jc w:val="left"/>
                        <w:rPr>
                          <w:rFonts w:asciiTheme="majorEastAsia" w:eastAsiaTheme="majorEastAsia" w:hAnsiTheme="majorEastAsia"/>
                          <w:sz w:val="20"/>
                        </w:rPr>
                      </w:pPr>
                    </w:p>
                    <w:p w:rsidR="005C361D" w:rsidRPr="009018AC" w:rsidRDefault="005C361D"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spacing w:line="280" w:lineRule="exact"/>
                        <w:jc w:val="left"/>
                        <w:rPr>
                          <w:rFonts w:ascii="HGPｺﾞｼｯｸM" w:eastAsia="HGPｺﾞｼｯｸM"/>
                          <w:noProof/>
                          <w:sz w:val="22"/>
                        </w:rPr>
                      </w:pPr>
                    </w:p>
                    <w:p w:rsidR="005C361D" w:rsidRDefault="005C361D"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7418A">
                      <w:pPr>
                        <w:spacing w:line="280" w:lineRule="exact"/>
                        <w:jc w:val="left"/>
                        <w:rPr>
                          <w:noProof/>
                        </w:rPr>
                      </w:pPr>
                    </w:p>
                    <w:p w:rsidR="005C361D" w:rsidRDefault="005C361D" w:rsidP="00D7418A">
                      <w:pPr>
                        <w:spacing w:line="280" w:lineRule="exact"/>
                        <w:jc w:val="left"/>
                        <w:rPr>
                          <w:noProof/>
                        </w:rPr>
                      </w:pPr>
                    </w:p>
                    <w:p w:rsidR="005C361D" w:rsidRPr="009018AC" w:rsidRDefault="005C361D" w:rsidP="00D7418A">
                      <w:pPr>
                        <w:spacing w:line="280" w:lineRule="exact"/>
                        <w:jc w:val="left"/>
                        <w:rPr>
                          <w:rFonts w:asciiTheme="minorEastAsia" w:hAnsiTheme="minorEastAsia"/>
                          <w:sz w:val="20"/>
                        </w:rPr>
                      </w:pPr>
                    </w:p>
                  </w:txbxContent>
                </v:textbox>
              </v:rect>
            </w:pict>
          </mc:Fallback>
        </mc:AlternateContent>
      </w:r>
    </w:p>
    <w:p w:rsidR="00D7418A" w:rsidRDefault="00D7418A" w:rsidP="00D7418A">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00256" behindDoc="0" locked="0" layoutInCell="1" allowOverlap="1" wp14:anchorId="2DEEF674" wp14:editId="437183F3">
                <wp:simplePos x="0" y="0"/>
                <wp:positionH relativeFrom="column">
                  <wp:posOffset>232410</wp:posOffset>
                </wp:positionH>
                <wp:positionV relativeFrom="paragraph">
                  <wp:posOffset>-3810</wp:posOffset>
                </wp:positionV>
                <wp:extent cx="4095750" cy="247650"/>
                <wp:effectExtent l="0" t="0" r="19050" b="19050"/>
                <wp:wrapNone/>
                <wp:docPr id="316" name="正方形/長方形 31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F674" id="正方形/長方形 316" o:spid="_x0000_s1078" style="position:absolute;left:0;text-align:left;margin-left:18.3pt;margin-top:-.3pt;width:322.5pt;height:1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" fillcolor="#548dd4 [1951]" strokecolor="#365f91 [2404]" strokeweight="1.25pt">
                <v:textbox inset="2mm,.3mm,2mm,.3mm">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D7418A" w:rsidRDefault="00FF1193" w:rsidP="00FF119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998208" behindDoc="0" locked="0" layoutInCell="1" allowOverlap="1" wp14:anchorId="5946E131" wp14:editId="0F39F829">
                <wp:simplePos x="0" y="0"/>
                <wp:positionH relativeFrom="column">
                  <wp:posOffset>305435</wp:posOffset>
                </wp:positionH>
                <wp:positionV relativeFrom="paragraph">
                  <wp:posOffset>13639</wp:posOffset>
                </wp:positionV>
                <wp:extent cx="5486400" cy="1099185"/>
                <wp:effectExtent l="0" t="0" r="0" b="5715"/>
                <wp:wrapNone/>
                <wp:docPr id="317" name="正方形/長方形 74"/>
                <wp:cNvGraphicFramePr/>
                <a:graphic xmlns:a="http://schemas.openxmlformats.org/drawingml/2006/main">
                  <a:graphicData uri="http://schemas.microsoft.com/office/word/2010/wordprocessingShape">
                    <wps:wsp>
                      <wps:cNvSpPr/>
                      <wps:spPr>
                        <a:xfrm>
                          <a:off x="0" y="0"/>
                          <a:ext cx="5486400" cy="109918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C361D" w:rsidRPr="00DB1C72" w:rsidRDefault="005C361D"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結果に基づく要対策箇所</w:t>
                            </w:r>
                            <w:r w:rsidRPr="00DB1C72">
                              <w:rPr>
                                <w:rFonts w:ascii="Meiryo UI" w:eastAsia="Meiryo UI" w:hAnsi="Meiryo UI" w:cs="Meiryo UI" w:hint="eastAsia"/>
                                <w:bCs/>
                                <w:color w:val="000000" w:themeColor="text1"/>
                                <w:sz w:val="18"/>
                                <w:szCs w:val="18"/>
                              </w:rPr>
                              <w:t>における対策を進める。</w:t>
                            </w:r>
                          </w:p>
                          <w:p w:rsidR="005C361D" w:rsidRPr="00DB1C72" w:rsidRDefault="005C361D" w:rsidP="00BF5C3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B1C72">
                              <w:rPr>
                                <w:rFonts w:ascii="Meiryo UI" w:eastAsia="Meiryo UI" w:hAnsi="Meiryo UI" w:cs="Meiryo UI" w:hint="eastAsia"/>
                                <w:bCs/>
                                <w:color w:val="000000" w:themeColor="text1"/>
                                <w:sz w:val="18"/>
                                <w:szCs w:val="18"/>
                              </w:rPr>
                              <w:t xml:space="preserve">　　</w:t>
                            </w:r>
                          </w:p>
                          <w:p w:rsidR="005C361D" w:rsidRPr="00DB1C72" w:rsidRDefault="005C361D"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Pr>
                                <w:rFonts w:ascii="Meiryo UI" w:eastAsia="Meiryo UI" w:hAnsi="Meiryo UI" w:cs="Meiryo UI" w:hint="eastAsia"/>
                                <w:color w:val="000000" w:themeColor="text1"/>
                                <w:kern w:val="2"/>
                                <w:sz w:val="18"/>
                                <w:szCs w:val="21"/>
                              </w:rPr>
                              <w:t>令和</w:t>
                            </w:r>
                            <w:r w:rsidRPr="00DB1C72">
                              <w:rPr>
                                <w:rFonts w:ascii="Meiryo UI" w:eastAsia="Meiryo UI" w:hAnsi="Meiryo UI" w:cs="Meiryo UI" w:hint="eastAsia"/>
                                <w:color w:val="000000" w:themeColor="text1"/>
                                <w:kern w:val="2"/>
                                <w:sz w:val="18"/>
                                <w:szCs w:val="21"/>
                              </w:rPr>
                              <w:t>6</w:t>
                            </w:r>
                            <w:r w:rsidRPr="00DB1C72">
                              <w:rPr>
                                <w:rFonts w:ascii="Meiryo UI" w:eastAsia="Meiryo UI" w:hAnsi="Meiryo UI" w:cs="Meiryo UI" w:hint="eastAsia"/>
                                <w:color w:val="000000" w:themeColor="text1"/>
                                <w:kern w:val="2"/>
                                <w:sz w:val="18"/>
                                <w:szCs w:val="21"/>
                                <w:lang w:eastAsia="zh-TW"/>
                              </w:rPr>
                              <w:t>年度</w:t>
                            </w:r>
                          </w:p>
                          <w:p w:rsidR="005C361D" w:rsidRPr="00DB1C72" w:rsidRDefault="005C361D"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5C361D" w:rsidRPr="00DB1C72" w:rsidRDefault="005C361D"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5C361D" w:rsidRPr="00DB1C72" w:rsidRDefault="005C361D"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DB1C72" w:rsidRDefault="005C361D"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946E131" id="_x0000_s1079" style="position:absolute;left:0;text-align:left;margin-left:24.05pt;margin-top:1.05pt;width:6in;height:86.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" filled="f" stroked="f" strokeweight="1.25pt">
                <v:stroke dashstyle="1 1"/>
                <v:textbox inset="1mm,.6mm,1mm,.5mm">
                  <w:txbxContent>
                    <w:p w:rsidR="005C361D" w:rsidRPr="00DB1C72" w:rsidRDefault="005C361D"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結果に基づく要対策箇所</w:t>
                      </w:r>
                      <w:r w:rsidRPr="00DB1C72">
                        <w:rPr>
                          <w:rFonts w:ascii="Meiryo UI" w:eastAsia="Meiryo UI" w:hAnsi="Meiryo UI" w:cs="Meiryo UI" w:hint="eastAsia"/>
                          <w:bCs/>
                          <w:color w:val="000000" w:themeColor="text1"/>
                          <w:sz w:val="18"/>
                          <w:szCs w:val="18"/>
                        </w:rPr>
                        <w:t>における対策を進める。</w:t>
                      </w:r>
                    </w:p>
                    <w:p w:rsidR="005C361D" w:rsidRPr="00DB1C72" w:rsidRDefault="005C361D" w:rsidP="00BF5C3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B1C72">
                        <w:rPr>
                          <w:rFonts w:ascii="Meiryo UI" w:eastAsia="Meiryo UI" w:hAnsi="Meiryo UI" w:cs="Meiryo UI" w:hint="eastAsia"/>
                          <w:bCs/>
                          <w:color w:val="000000" w:themeColor="text1"/>
                          <w:sz w:val="18"/>
                          <w:szCs w:val="18"/>
                        </w:rPr>
                        <w:t xml:space="preserve">　　</w:t>
                      </w:r>
                    </w:p>
                    <w:p w:rsidR="005C361D" w:rsidRPr="00DB1C72" w:rsidRDefault="005C361D"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Pr>
                          <w:rFonts w:ascii="Meiryo UI" w:eastAsia="Meiryo UI" w:hAnsi="Meiryo UI" w:cs="Meiryo UI" w:hint="eastAsia"/>
                          <w:color w:val="000000" w:themeColor="text1"/>
                          <w:kern w:val="2"/>
                          <w:sz w:val="18"/>
                          <w:szCs w:val="21"/>
                        </w:rPr>
                        <w:t>令和</w:t>
                      </w:r>
                      <w:r w:rsidRPr="00DB1C72">
                        <w:rPr>
                          <w:rFonts w:ascii="Meiryo UI" w:eastAsia="Meiryo UI" w:hAnsi="Meiryo UI" w:cs="Meiryo UI" w:hint="eastAsia"/>
                          <w:color w:val="000000" w:themeColor="text1"/>
                          <w:kern w:val="2"/>
                          <w:sz w:val="18"/>
                          <w:szCs w:val="21"/>
                        </w:rPr>
                        <w:t>6</w:t>
                      </w:r>
                      <w:r w:rsidRPr="00DB1C72">
                        <w:rPr>
                          <w:rFonts w:ascii="Meiryo UI" w:eastAsia="Meiryo UI" w:hAnsi="Meiryo UI" w:cs="Meiryo UI" w:hint="eastAsia"/>
                          <w:color w:val="000000" w:themeColor="text1"/>
                          <w:kern w:val="2"/>
                          <w:sz w:val="18"/>
                          <w:szCs w:val="21"/>
                          <w:lang w:eastAsia="zh-TW"/>
                        </w:rPr>
                        <w:t>年度</w:t>
                      </w:r>
                    </w:p>
                    <w:p w:rsidR="005C361D" w:rsidRPr="00DB1C72" w:rsidRDefault="005C361D"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5C361D" w:rsidRPr="00DB1C72" w:rsidRDefault="005C361D"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5C361D" w:rsidRPr="00DB1C72" w:rsidRDefault="005C361D"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5C361D" w:rsidRPr="00DB1C72" w:rsidRDefault="005C361D"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FF1193"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99232" behindDoc="0" locked="0" layoutInCell="1" allowOverlap="1" wp14:anchorId="3420CD0C" wp14:editId="696723C4">
                <wp:simplePos x="0" y="0"/>
                <wp:positionH relativeFrom="column">
                  <wp:posOffset>237490</wp:posOffset>
                </wp:positionH>
                <wp:positionV relativeFrom="paragraph">
                  <wp:posOffset>267639</wp:posOffset>
                </wp:positionV>
                <wp:extent cx="171450" cy="161925"/>
                <wp:effectExtent l="0" t="19050" r="38100" b="47625"/>
                <wp:wrapNone/>
                <wp:docPr id="75" name="右矢印 7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0CE60" id="右矢印 75" o:spid="_x0000_s1026" type="#_x0000_t13" style="position:absolute;left:0;text-align:left;margin-left:18.7pt;margin-top:21.05pt;width:13.5pt;height:12.7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8/kQ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96160" behindDoc="0" locked="0" layoutInCell="1" allowOverlap="1" wp14:anchorId="29AA408F" wp14:editId="037B816C">
                <wp:simplePos x="0" y="0"/>
                <wp:positionH relativeFrom="column">
                  <wp:posOffset>488315</wp:posOffset>
                </wp:positionH>
                <wp:positionV relativeFrom="paragraph">
                  <wp:posOffset>233680</wp:posOffset>
                </wp:positionV>
                <wp:extent cx="5343525" cy="1022350"/>
                <wp:effectExtent l="19050" t="19050" r="28575" b="25400"/>
                <wp:wrapNone/>
                <wp:docPr id="318" name="正方形/長方形 318"/>
                <wp:cNvGraphicFramePr/>
                <a:graphic xmlns:a="http://schemas.openxmlformats.org/drawingml/2006/main">
                  <a:graphicData uri="http://schemas.microsoft.com/office/word/2010/wordprocessingShape">
                    <wps:wsp>
                      <wps:cNvSpPr/>
                      <wps:spPr>
                        <a:xfrm>
                          <a:off x="0" y="0"/>
                          <a:ext cx="5343525" cy="10223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Pr="0071785F" w:rsidRDefault="005C361D"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令和元</w:t>
                            </w:r>
                            <w:r w:rsidRPr="0071785F">
                              <w:rPr>
                                <w:rFonts w:ascii="Meiryo UI" w:eastAsia="Meiryo UI" w:hAnsi="Meiryo UI" w:cs="Meiryo UI" w:hint="eastAsia"/>
                                <w:b/>
                                <w:color w:val="000000" w:themeColor="text1"/>
                                <w:kern w:val="2"/>
                                <w:sz w:val="20"/>
                                <w:szCs w:val="20"/>
                              </w:rPr>
                              <w:t xml:space="preserve">年度の取組み実績】 </w:t>
                            </w:r>
                          </w:p>
                          <w:p w:rsidR="005C361D" w:rsidRPr="0071785F" w:rsidRDefault="005C361D"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w:t>
                            </w:r>
                            <w:r w:rsidR="0050088B" w:rsidRPr="00A94373">
                              <w:rPr>
                                <w:rFonts w:ascii="Meiryo UI" w:eastAsia="Meiryo UI" w:hAnsi="Meiryo UI" w:cs="Meiryo UI" w:hint="eastAsia"/>
                                <w:sz w:val="20"/>
                                <w:szCs w:val="20"/>
                              </w:rPr>
                              <w:t>○</w:t>
                            </w:r>
                            <w:r w:rsidRPr="0071785F">
                              <w:rPr>
                                <w:rFonts w:ascii="Meiryo UI" w:eastAsia="Meiryo UI" w:hAnsi="Meiryo UI" w:cs="Meiryo UI" w:hint="eastAsia"/>
                                <w:b/>
                                <w:color w:val="000000" w:themeColor="text1"/>
                                <w:kern w:val="2"/>
                                <w:sz w:val="20"/>
                                <w:szCs w:val="20"/>
                              </w:rPr>
                              <w:t>要対策箇所において</w:t>
                            </w:r>
                            <w:r>
                              <w:rPr>
                                <w:rFonts w:ascii="Meiryo UI" w:eastAsia="Meiryo UI" w:hAnsi="Meiryo UI" w:cs="Meiryo UI" w:hint="eastAsia"/>
                                <w:b/>
                                <w:color w:val="000000" w:themeColor="text1"/>
                                <w:kern w:val="2"/>
                                <w:sz w:val="20"/>
                                <w:szCs w:val="20"/>
                              </w:rPr>
                              <w:t>1</w:t>
                            </w:r>
                            <w:r>
                              <w:rPr>
                                <w:rFonts w:ascii="Meiryo UI" w:eastAsia="Meiryo UI" w:hAnsi="Meiryo UI" w:cs="Meiryo UI"/>
                                <w:b/>
                                <w:color w:val="000000" w:themeColor="text1"/>
                                <w:kern w:val="2"/>
                                <w:sz w:val="20"/>
                                <w:szCs w:val="20"/>
                              </w:rPr>
                              <w:t>1</w:t>
                            </w:r>
                            <w:r w:rsidRPr="0071785F">
                              <w:rPr>
                                <w:rFonts w:ascii="Meiryo UI" w:eastAsia="Meiryo UI" w:hAnsi="Meiryo UI" w:cs="Meiryo UI" w:hint="eastAsia"/>
                                <w:b/>
                                <w:color w:val="000000" w:themeColor="text1"/>
                                <w:kern w:val="2"/>
                                <w:sz w:val="20"/>
                                <w:szCs w:val="20"/>
                              </w:rPr>
                              <w:t>箇所の対策を</w:t>
                            </w:r>
                            <w:r w:rsidRPr="0071785F">
                              <w:rPr>
                                <w:rFonts w:ascii="Meiryo UI" w:eastAsia="Meiryo UI" w:hAnsi="Meiryo UI" w:cs="Meiryo UI"/>
                                <w:b/>
                                <w:color w:val="000000" w:themeColor="text1"/>
                                <w:kern w:val="2"/>
                                <w:sz w:val="20"/>
                                <w:szCs w:val="20"/>
                              </w:rPr>
                              <w:t>実施</w:t>
                            </w:r>
                          </w:p>
                          <w:p w:rsidR="005C361D" w:rsidRPr="0071785F" w:rsidRDefault="005C361D"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0"/>
                              </w:rPr>
                              <w:t xml:space="preserve">年度の取組み予定】 </w:t>
                            </w:r>
                          </w:p>
                          <w:p w:rsidR="005C361D" w:rsidRPr="0071785F" w:rsidRDefault="005C361D" w:rsidP="0050088B">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○要対策箇所において18箇所の対策を実施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408F" id="正方形/長方形 318" o:spid="_x0000_s1080" style="position:absolute;left:0;text-align:left;margin-left:38.45pt;margin-top:18.4pt;width:420.75pt;height:8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" filled="f" strokecolor="black [3213]" strokeweight="3pt">
                <v:stroke linestyle="thinThin"/>
                <v:textbox>
                  <w:txbxContent>
                    <w:p w:rsidR="005C361D" w:rsidRPr="0071785F" w:rsidRDefault="005C361D"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令和元</w:t>
                      </w:r>
                      <w:r w:rsidRPr="0071785F">
                        <w:rPr>
                          <w:rFonts w:ascii="Meiryo UI" w:eastAsia="Meiryo UI" w:hAnsi="Meiryo UI" w:cs="Meiryo UI" w:hint="eastAsia"/>
                          <w:b/>
                          <w:color w:val="000000" w:themeColor="text1"/>
                          <w:kern w:val="2"/>
                          <w:sz w:val="20"/>
                          <w:szCs w:val="20"/>
                        </w:rPr>
                        <w:t xml:space="preserve">年度の取組み実績】 </w:t>
                      </w:r>
                    </w:p>
                    <w:p w:rsidR="005C361D" w:rsidRPr="0071785F" w:rsidRDefault="005C361D"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w:t>
                      </w:r>
                      <w:r w:rsidR="0050088B" w:rsidRPr="00A94373">
                        <w:rPr>
                          <w:rFonts w:ascii="Meiryo UI" w:eastAsia="Meiryo UI" w:hAnsi="Meiryo UI" w:cs="Meiryo UI" w:hint="eastAsia"/>
                          <w:sz w:val="20"/>
                          <w:szCs w:val="20"/>
                        </w:rPr>
                        <w:t>○</w:t>
                      </w:r>
                      <w:r w:rsidRPr="0071785F">
                        <w:rPr>
                          <w:rFonts w:ascii="Meiryo UI" w:eastAsia="Meiryo UI" w:hAnsi="Meiryo UI" w:cs="Meiryo UI" w:hint="eastAsia"/>
                          <w:b/>
                          <w:color w:val="000000" w:themeColor="text1"/>
                          <w:kern w:val="2"/>
                          <w:sz w:val="20"/>
                          <w:szCs w:val="20"/>
                        </w:rPr>
                        <w:t>要対策箇所において</w:t>
                      </w:r>
                      <w:r>
                        <w:rPr>
                          <w:rFonts w:ascii="Meiryo UI" w:eastAsia="Meiryo UI" w:hAnsi="Meiryo UI" w:cs="Meiryo UI" w:hint="eastAsia"/>
                          <w:b/>
                          <w:color w:val="000000" w:themeColor="text1"/>
                          <w:kern w:val="2"/>
                          <w:sz w:val="20"/>
                          <w:szCs w:val="20"/>
                        </w:rPr>
                        <w:t>1</w:t>
                      </w:r>
                      <w:r>
                        <w:rPr>
                          <w:rFonts w:ascii="Meiryo UI" w:eastAsia="Meiryo UI" w:hAnsi="Meiryo UI" w:cs="Meiryo UI"/>
                          <w:b/>
                          <w:color w:val="000000" w:themeColor="text1"/>
                          <w:kern w:val="2"/>
                          <w:sz w:val="20"/>
                          <w:szCs w:val="20"/>
                        </w:rPr>
                        <w:t>1</w:t>
                      </w:r>
                      <w:r w:rsidRPr="0071785F">
                        <w:rPr>
                          <w:rFonts w:ascii="Meiryo UI" w:eastAsia="Meiryo UI" w:hAnsi="Meiryo UI" w:cs="Meiryo UI" w:hint="eastAsia"/>
                          <w:b/>
                          <w:color w:val="000000" w:themeColor="text1"/>
                          <w:kern w:val="2"/>
                          <w:sz w:val="20"/>
                          <w:szCs w:val="20"/>
                        </w:rPr>
                        <w:t>箇所の対策を</w:t>
                      </w:r>
                      <w:r w:rsidRPr="0071785F">
                        <w:rPr>
                          <w:rFonts w:ascii="Meiryo UI" w:eastAsia="Meiryo UI" w:hAnsi="Meiryo UI" w:cs="Meiryo UI"/>
                          <w:b/>
                          <w:color w:val="000000" w:themeColor="text1"/>
                          <w:kern w:val="2"/>
                          <w:sz w:val="20"/>
                          <w:szCs w:val="20"/>
                        </w:rPr>
                        <w:t>実施</w:t>
                      </w:r>
                    </w:p>
                    <w:p w:rsidR="005C361D" w:rsidRPr="0071785F" w:rsidRDefault="005C361D"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0"/>
                        </w:rPr>
                        <w:t xml:space="preserve">年度の取組み予定】 </w:t>
                      </w:r>
                    </w:p>
                    <w:p w:rsidR="005C361D" w:rsidRPr="0071785F" w:rsidRDefault="005C361D" w:rsidP="0050088B">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○要対策箇所において18箇所の対策を実施</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1E5171"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05376" behindDoc="0" locked="0" layoutInCell="1" allowOverlap="1" wp14:anchorId="0CF4CB44" wp14:editId="2626AF8B">
                <wp:simplePos x="0" y="0"/>
                <wp:positionH relativeFrom="column">
                  <wp:posOffset>3365500</wp:posOffset>
                </wp:positionH>
                <wp:positionV relativeFrom="paragraph">
                  <wp:posOffset>224155</wp:posOffset>
                </wp:positionV>
                <wp:extent cx="2472538" cy="180975"/>
                <wp:effectExtent l="0" t="0" r="4445" b="9525"/>
                <wp:wrapNone/>
                <wp:docPr id="77" name="正方形/長方形 78"/>
                <wp:cNvGraphicFramePr/>
                <a:graphic xmlns:a="http://schemas.openxmlformats.org/drawingml/2006/main">
                  <a:graphicData uri="http://schemas.microsoft.com/office/word/2010/wordprocessingShape">
                    <wps:wsp>
                      <wps:cNvSpPr/>
                      <wps:spPr>
                        <a:xfrm>
                          <a:off x="0" y="0"/>
                          <a:ext cx="2472538"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1568DB" w:rsidRDefault="005C361D"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泉佐野打田線（泉佐野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5C361D" w:rsidRPr="00DB1C72" w:rsidRDefault="005C361D"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CF4CB44" id="_x0000_s1081" style="position:absolute;left:0;text-align:left;margin-left:265pt;margin-top:17.65pt;width:194.7pt;height:14.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" fillcolor="white [3201]" stroked="f" strokeweight="1.5pt">
                <v:textbox inset="0,0,0,0">
                  <w:txbxContent>
                    <w:p w:rsidR="005C361D" w:rsidRPr="001568DB" w:rsidRDefault="005C361D"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泉佐野打田線（泉佐野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5C361D" w:rsidRPr="00DB1C72" w:rsidRDefault="005C361D" w:rsidP="00D7418A">
                      <w:pPr>
                        <w:pStyle w:val="Web"/>
                        <w:spacing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04352" behindDoc="0" locked="0" layoutInCell="1" allowOverlap="1" wp14:anchorId="46489C97" wp14:editId="6AAC390D">
                <wp:simplePos x="0" y="0"/>
                <wp:positionH relativeFrom="column">
                  <wp:posOffset>409652</wp:posOffset>
                </wp:positionH>
                <wp:positionV relativeFrom="paragraph">
                  <wp:posOffset>224257</wp:posOffset>
                </wp:positionV>
                <wp:extent cx="2344852" cy="180975"/>
                <wp:effectExtent l="0" t="0" r="0" b="9525"/>
                <wp:wrapNone/>
                <wp:docPr id="82" name="正方形/長方形 78"/>
                <wp:cNvGraphicFramePr/>
                <a:graphic xmlns:a="http://schemas.openxmlformats.org/drawingml/2006/main">
                  <a:graphicData uri="http://schemas.microsoft.com/office/word/2010/wordprocessingShape">
                    <wps:wsp>
                      <wps:cNvSpPr/>
                      <wps:spPr>
                        <a:xfrm>
                          <a:off x="0" y="0"/>
                          <a:ext cx="2344852"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1568DB" w:rsidRDefault="005C361D"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泉佐野打田線（泉佐野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5C361D" w:rsidRPr="00DB1C72" w:rsidRDefault="005C361D"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6489C97" id="_x0000_s1082" style="position:absolute;left:0;text-align:left;margin-left:32.25pt;margin-top:17.65pt;width:184.65pt;height:14.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" fillcolor="white [3201]" stroked="f" strokeweight="1.5pt">
                <v:textbox inset="0,0,0,0">
                  <w:txbxContent>
                    <w:p w:rsidR="005C361D" w:rsidRPr="001568DB" w:rsidRDefault="005C361D"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泉佐野打田線（泉佐野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5C361D" w:rsidRPr="00DB1C72" w:rsidRDefault="005C361D" w:rsidP="00D7418A">
                      <w:pPr>
                        <w:pStyle w:val="Web"/>
                        <w:spacing w:line="220" w:lineRule="exact"/>
                        <w:jc w:val="center"/>
                        <w:rPr>
                          <w:rFonts w:ascii="Meiryo UI" w:eastAsia="Meiryo UI" w:hAnsi="Meiryo UI" w:cs="Meiryo UI"/>
                          <w:sz w:val="36"/>
                        </w:rPr>
                      </w:pPr>
                    </w:p>
                  </w:txbxContent>
                </v:textbox>
              </v:rect>
            </w:pict>
          </mc:Fallback>
        </mc:AlternateContent>
      </w:r>
    </w:p>
    <w:p w:rsidR="00D7418A" w:rsidRDefault="002B46D8" w:rsidP="004F7BCE">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2282880" behindDoc="0" locked="0" layoutInCell="1" allowOverlap="1">
            <wp:simplePos x="0" y="0"/>
            <wp:positionH relativeFrom="column">
              <wp:posOffset>489585</wp:posOffset>
            </wp:positionH>
            <wp:positionV relativeFrom="paragraph">
              <wp:posOffset>120650</wp:posOffset>
            </wp:positionV>
            <wp:extent cx="2184400" cy="1638300"/>
            <wp:effectExtent l="0" t="0" r="6350" b="0"/>
            <wp:wrapNone/>
            <wp:docPr id="1436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3904" behindDoc="0" locked="0" layoutInCell="1" allowOverlap="1">
            <wp:simplePos x="0" y="0"/>
            <wp:positionH relativeFrom="column">
              <wp:posOffset>3585210</wp:posOffset>
            </wp:positionH>
            <wp:positionV relativeFrom="paragraph">
              <wp:posOffset>125730</wp:posOffset>
            </wp:positionV>
            <wp:extent cx="2181225" cy="1635919"/>
            <wp:effectExtent l="0" t="0" r="0" b="2540"/>
            <wp:wrapNone/>
            <wp:docPr id="1436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14:sizeRelH relativeFrom="page">
              <wp14:pctWidth>0</wp14:pctWidth>
            </wp14:sizeRelH>
            <wp14:sizeRelV relativeFrom="page">
              <wp14:pctHeight>0</wp14:pctHeight>
            </wp14:sizeRelV>
          </wp:anchor>
        </w:drawing>
      </w:r>
    </w:p>
    <w:p w:rsidR="00D7418A" w:rsidRDefault="00D7418A" w:rsidP="004F7BCE">
      <w:pPr>
        <w:spacing w:line="440" w:lineRule="exact"/>
        <w:ind w:left="240" w:hangingChars="100" w:hanging="240"/>
        <w:rPr>
          <w:rFonts w:ascii="ＭＳ ゴシック" w:eastAsia="ＭＳ ゴシック" w:hAnsi="ＭＳ ゴシック"/>
          <w:sz w:val="24"/>
          <w:szCs w:val="24"/>
        </w:rPr>
      </w:pPr>
    </w:p>
    <w:p w:rsidR="00D7418A" w:rsidRDefault="001E5171" w:rsidP="0078088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71264" behindDoc="0" locked="0" layoutInCell="1" allowOverlap="1" wp14:anchorId="17ECEE12" wp14:editId="7775D80A">
                <wp:simplePos x="0" y="0"/>
                <wp:positionH relativeFrom="column">
                  <wp:posOffset>2910510</wp:posOffset>
                </wp:positionH>
                <wp:positionV relativeFrom="paragraph">
                  <wp:posOffset>97155</wp:posOffset>
                </wp:positionV>
                <wp:extent cx="428625" cy="390525"/>
                <wp:effectExtent l="0" t="19050" r="47625" b="47625"/>
                <wp:wrapNone/>
                <wp:docPr id="8"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D54ABD" id="右矢印 77" o:spid="_x0000_s1026" type="#_x0000_t13" style="position:absolute;left:0;text-align:left;margin-left:229.15pt;margin-top:7.65pt;width:33.75pt;height:30.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" adj="11760" fillcolor="#365f91 [2404]" strokecolor="#243f60 [1604]" strokeweight="1.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2B46D8"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72288" behindDoc="0" locked="0" layoutInCell="1" allowOverlap="1" wp14:anchorId="6C15A3A7" wp14:editId="15342825">
                <wp:simplePos x="0" y="0"/>
                <wp:positionH relativeFrom="column">
                  <wp:posOffset>2756535</wp:posOffset>
                </wp:positionH>
                <wp:positionV relativeFrom="paragraph">
                  <wp:posOffset>5715</wp:posOffset>
                </wp:positionV>
                <wp:extent cx="771525" cy="276225"/>
                <wp:effectExtent l="57150" t="38100" r="85725" b="104775"/>
                <wp:wrapNone/>
                <wp:docPr id="10" name="角丸四角形 10"/>
                <wp:cNvGraphicFramePr/>
                <a:graphic xmlns:a="http://schemas.openxmlformats.org/drawingml/2006/main">
                  <a:graphicData uri="http://schemas.microsoft.com/office/word/2010/wordprocessingShape">
                    <wps:wsp>
                      <wps:cNvSpPr/>
                      <wps:spPr>
                        <a:xfrm>
                          <a:off x="0" y="0"/>
                          <a:ext cx="771525" cy="2762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5C361D" w:rsidRPr="00AB6357" w:rsidRDefault="005C361D" w:rsidP="002B46D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5A3A7" id="角丸四角形 10" o:spid="_x0000_s1083" style="position:absolute;left:0;text-align:left;margin-left:217.05pt;margin-top:.45pt;width:60.75pt;height:21.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" fillcolor="#fbcaa2 [1625]" strokecolor="#f68c36 [3049]">
                <v:fill color2="#fdefe3 [505]" rotate="t" angle="180" colors="0 #ffbe86;22938f #ffd0aa;1 #ffebdb" focus="100%" type="gradient"/>
                <v:shadow on="t" color="black" opacity="24903f" origin=",.5" offset="0,.55556mm"/>
                <v:textbox inset="1mm,,1mm">
                  <w:txbxContent>
                    <w:p w:rsidR="005C361D" w:rsidRPr="00AB6357" w:rsidRDefault="005C361D" w:rsidP="002B46D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133D27" w:rsidRDefault="00133D27" w:rsidP="00BB3D73">
      <w:pPr>
        <w:spacing w:line="440" w:lineRule="exact"/>
        <w:ind w:left="240" w:hangingChars="100" w:hanging="240"/>
        <w:rPr>
          <w:rFonts w:ascii="ＭＳ ゴシック" w:eastAsia="ＭＳ ゴシック" w:hAnsi="ＭＳ ゴシック"/>
          <w:sz w:val="24"/>
          <w:szCs w:val="24"/>
        </w:rPr>
      </w:pPr>
    </w:p>
    <w:p w:rsidR="00780888" w:rsidRDefault="00780888" w:rsidP="00BB3D73">
      <w:pPr>
        <w:spacing w:line="440" w:lineRule="exact"/>
        <w:ind w:left="240" w:hangingChars="100" w:hanging="240"/>
        <w:rPr>
          <w:rFonts w:ascii="ＭＳ ゴシック" w:eastAsia="ＭＳ ゴシック" w:hAnsi="ＭＳ ゴシック"/>
          <w:sz w:val="24"/>
          <w:szCs w:val="24"/>
        </w:rPr>
      </w:pP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4160" behindDoc="0" locked="0" layoutInCell="1" allowOverlap="1" wp14:anchorId="6C316B9D" wp14:editId="3EFA571A">
                <wp:simplePos x="0" y="0"/>
                <wp:positionH relativeFrom="column">
                  <wp:posOffset>-5715</wp:posOffset>
                </wp:positionH>
                <wp:positionV relativeFrom="paragraph">
                  <wp:posOffset>259715</wp:posOffset>
                </wp:positionV>
                <wp:extent cx="6010275" cy="4019550"/>
                <wp:effectExtent l="0" t="0" r="28575" b="19050"/>
                <wp:wrapNone/>
                <wp:docPr id="2377" name="正方形/長方形 2377"/>
                <wp:cNvGraphicFramePr/>
                <a:graphic xmlns:a="http://schemas.openxmlformats.org/drawingml/2006/main">
                  <a:graphicData uri="http://schemas.microsoft.com/office/word/2010/wordprocessingShape">
                    <wps:wsp>
                      <wps:cNvSpPr/>
                      <wps:spPr>
                        <a:xfrm>
                          <a:off x="0" y="0"/>
                          <a:ext cx="6010275" cy="40195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Default="005C361D" w:rsidP="00BB3D73">
                            <w:pPr>
                              <w:spacing w:line="200" w:lineRule="exact"/>
                              <w:jc w:val="left"/>
                            </w:pPr>
                          </w:p>
                          <w:p w:rsidR="005C361D" w:rsidRPr="009018AC" w:rsidRDefault="005C361D" w:rsidP="00BB3D73">
                            <w:pPr>
                              <w:spacing w:line="280" w:lineRule="exact"/>
                              <w:jc w:val="left"/>
                              <w:rPr>
                                <w:rFonts w:asciiTheme="majorEastAsia" w:eastAsiaTheme="majorEastAsia" w:hAnsiTheme="majorEastAsia"/>
                                <w:sz w:val="20"/>
                              </w:rPr>
                            </w:pPr>
                          </w:p>
                          <w:p w:rsidR="005C361D" w:rsidRPr="009018AC" w:rsidRDefault="005C361D"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BB3D73">
                            <w:pPr>
                              <w:spacing w:line="280" w:lineRule="exact"/>
                              <w:jc w:val="left"/>
                              <w:rPr>
                                <w:noProof/>
                              </w:rPr>
                            </w:pPr>
                          </w:p>
                          <w:p w:rsidR="005C361D" w:rsidRDefault="005C361D" w:rsidP="00BB3D73">
                            <w:pPr>
                              <w:spacing w:line="280" w:lineRule="exact"/>
                              <w:jc w:val="left"/>
                              <w:rPr>
                                <w:noProof/>
                              </w:rPr>
                            </w:pPr>
                          </w:p>
                          <w:p w:rsidR="005C361D" w:rsidRPr="009018AC" w:rsidRDefault="005C361D" w:rsidP="00BB3D73">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6B9D" id="正方形/長方形 2377" o:spid="_x0000_s1084" style="position:absolute;left:0;text-align:left;margin-left:-.45pt;margin-top:20.45pt;width:473.25pt;height:31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" fillcolor="white [3201]" strokecolor="black [3213]" strokeweight="1.5pt">
                <v:textbox>
                  <w:txbxContent>
                    <w:p w:rsidR="005C361D" w:rsidRDefault="005C361D" w:rsidP="00BB3D73">
                      <w:pPr>
                        <w:spacing w:line="200" w:lineRule="exact"/>
                        <w:jc w:val="left"/>
                      </w:pPr>
                    </w:p>
                    <w:p w:rsidR="005C361D" w:rsidRPr="009018AC" w:rsidRDefault="005C361D" w:rsidP="00BB3D73">
                      <w:pPr>
                        <w:spacing w:line="280" w:lineRule="exact"/>
                        <w:jc w:val="left"/>
                        <w:rPr>
                          <w:rFonts w:asciiTheme="majorEastAsia" w:eastAsiaTheme="majorEastAsia" w:hAnsiTheme="majorEastAsia"/>
                          <w:sz w:val="20"/>
                        </w:rPr>
                      </w:pPr>
                    </w:p>
                    <w:p w:rsidR="005C361D" w:rsidRPr="009018AC" w:rsidRDefault="005C361D"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spacing w:line="280" w:lineRule="exact"/>
                        <w:jc w:val="left"/>
                        <w:rPr>
                          <w:rFonts w:ascii="HGPｺﾞｼｯｸM" w:eastAsia="HGPｺﾞｼｯｸM"/>
                          <w:noProof/>
                          <w:sz w:val="22"/>
                        </w:rPr>
                      </w:pPr>
                    </w:p>
                    <w:p w:rsidR="005C361D" w:rsidRDefault="005C361D"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BB3D73">
                      <w:pPr>
                        <w:spacing w:line="280" w:lineRule="exact"/>
                        <w:jc w:val="left"/>
                        <w:rPr>
                          <w:noProof/>
                        </w:rPr>
                      </w:pPr>
                    </w:p>
                    <w:p w:rsidR="005C361D" w:rsidRDefault="005C361D" w:rsidP="00BB3D73">
                      <w:pPr>
                        <w:spacing w:line="280" w:lineRule="exact"/>
                        <w:jc w:val="left"/>
                        <w:rPr>
                          <w:noProof/>
                        </w:rPr>
                      </w:pPr>
                    </w:p>
                    <w:p w:rsidR="005C361D" w:rsidRPr="009018AC" w:rsidRDefault="005C361D" w:rsidP="00BB3D73">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26208" behindDoc="0" locked="0" layoutInCell="1" allowOverlap="1" wp14:anchorId="24EC5E08" wp14:editId="1AE02DBA">
                <wp:simplePos x="0" y="0"/>
                <wp:positionH relativeFrom="column">
                  <wp:posOffset>66039</wp:posOffset>
                </wp:positionH>
                <wp:positionV relativeFrom="paragraph">
                  <wp:posOffset>139065</wp:posOffset>
                </wp:positionV>
                <wp:extent cx="5724525" cy="276225"/>
                <wp:effectExtent l="0" t="0" r="28575" b="28575"/>
                <wp:wrapNone/>
                <wp:docPr id="2378" name="角丸四角形 2378"/>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3-2 府庁機能の機能不全</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C5E08" id="角丸四角形 2378" o:spid="_x0000_s1085" style="position:absolute;left:0;text-align:left;margin-left:5.2pt;margin-top:10.95pt;width:450.75pt;height:21.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&#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DikiLSywIAAO4FAAAOAAAAAAAAAAAAAAAAAC4CAABkcnMvZTJvRG9jLnhtbFBL&#10;AQItABQABgAIAAAAIQDWWArG3QAAAAgBAAAPAAAAAAAAAAAAAAAAACUFAABkcnMvZG93bnJldi54&#10;bWxQSwUGAAAAAAQABADzAAAALwYAAAAA&#10;" fillcolor="#7f7f7f [1612]" strokecolor="black [3213]" strokeweight="1.75pt">
                <v:textbox inset="1mm,.05mm,1mm,.05mm">
                  <w:txbxContent>
                    <w:p w:rsidR="005C361D" w:rsidRPr="00DB1C72" w:rsidRDefault="005C361D"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3-2 府庁機能の機能不全</w:t>
                      </w:r>
                    </w:p>
                  </w:txbxContent>
                </v:textbox>
              </v:roundrect>
            </w:pict>
          </mc:Fallback>
        </mc:AlternateContent>
      </w:r>
    </w:p>
    <w:p w:rsidR="00BB3D73" w:rsidRPr="00E93623" w:rsidRDefault="000519C8" w:rsidP="00BB3D73">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129280" behindDoc="0" locked="0" layoutInCell="1" allowOverlap="1" wp14:anchorId="254703BA" wp14:editId="3066B12A">
                <wp:simplePos x="0" y="0"/>
                <wp:positionH relativeFrom="column">
                  <wp:posOffset>232409</wp:posOffset>
                </wp:positionH>
                <wp:positionV relativeFrom="paragraph">
                  <wp:posOffset>275590</wp:posOffset>
                </wp:positionV>
                <wp:extent cx="3209925" cy="247650"/>
                <wp:effectExtent l="0" t="0" r="28575" b="19050"/>
                <wp:wrapNone/>
                <wp:docPr id="2379" name="正方形/長方形 2379"/>
                <wp:cNvGraphicFramePr/>
                <a:graphic xmlns:a="http://schemas.openxmlformats.org/drawingml/2006/main">
                  <a:graphicData uri="http://schemas.microsoft.com/office/word/2010/wordprocessingShape">
                    <wps:wsp>
                      <wps:cNvSpPr/>
                      <wps:spPr>
                        <a:xfrm>
                          <a:off x="0" y="0"/>
                          <a:ext cx="32099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大阪府の初動体制の運用・改善　（全部局）</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03BA" id="正方形/長方形 2379" o:spid="_x0000_s1086" style="position:absolute;left:0;text-align:left;margin-left:18.3pt;margin-top:21.7pt;width:252.75pt;height:1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" fillcolor="#548dd4 [1951]" strokecolor="#365f91 [2404]" strokeweight="1.25pt">
                <v:textbox inset="2mm,.3mm,2mm,.3mm">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大阪府の初動体制の運用・改善　（全部局）</w:t>
                      </w:r>
                    </w:p>
                  </w:txbxContent>
                </v:textbox>
              </v:rect>
            </w:pict>
          </mc:Fallback>
        </mc:AlternateContent>
      </w:r>
    </w:p>
    <w:p w:rsidR="00BB3D73" w:rsidRDefault="003073E1" w:rsidP="00BB3D7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127232" behindDoc="0" locked="0" layoutInCell="1" allowOverlap="1" wp14:anchorId="6EA773BE" wp14:editId="291037E9">
                <wp:simplePos x="0" y="0"/>
                <wp:positionH relativeFrom="column">
                  <wp:posOffset>308610</wp:posOffset>
                </wp:positionH>
                <wp:positionV relativeFrom="paragraph">
                  <wp:posOffset>167639</wp:posOffset>
                </wp:positionV>
                <wp:extent cx="5486400" cy="1133475"/>
                <wp:effectExtent l="0" t="0" r="0" b="9525"/>
                <wp:wrapNone/>
                <wp:docPr id="2380" name="正方形/長方形 74"/>
                <wp:cNvGraphicFramePr/>
                <a:graphic xmlns:a="http://schemas.openxmlformats.org/drawingml/2006/main">
                  <a:graphicData uri="http://schemas.microsoft.com/office/word/2010/wordprocessingShape">
                    <wps:wsp>
                      <wps:cNvSpPr/>
                      <wps:spPr>
                        <a:xfrm>
                          <a:off x="0" y="0"/>
                          <a:ext cx="5486400" cy="1133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C361D" w:rsidRPr="00AC773E" w:rsidRDefault="005C361D" w:rsidP="00BB3D73">
                            <w:pPr>
                              <w:spacing w:line="220" w:lineRule="exact"/>
                              <w:ind w:left="90" w:hangingChars="50" w:hanging="90"/>
                              <w:jc w:val="left"/>
                              <w:rPr>
                                <w:rFonts w:ascii="Meiryo UI" w:eastAsia="Meiryo UI" w:hAnsi="Meiryo UI" w:cs="Meiryo UI"/>
                                <w:color w:val="000000" w:themeColor="text1"/>
                                <w:sz w:val="18"/>
                                <w:szCs w:val="24"/>
                              </w:rPr>
                            </w:pPr>
                          </w:p>
                          <w:p w:rsidR="005C361D" w:rsidRPr="000519C8" w:rsidRDefault="005C361D" w:rsidP="000519C8">
                            <w:pPr>
                              <w:spacing w:line="220" w:lineRule="exact"/>
                              <w:ind w:left="90" w:hangingChars="50" w:hanging="90"/>
                              <w:jc w:val="left"/>
                              <w:rPr>
                                <w:rFonts w:ascii="Meiryo UI" w:eastAsia="Meiryo UI" w:hAnsi="Meiryo UI" w:cs="Meiryo UI"/>
                                <w:color w:val="000000" w:themeColor="text1"/>
                                <w:sz w:val="18"/>
                                <w:szCs w:val="24"/>
                              </w:rPr>
                            </w:pPr>
                            <w:r w:rsidRPr="00AC773E">
                              <w:rPr>
                                <w:rFonts w:ascii="Meiryo UI" w:eastAsia="Meiryo UI" w:hAnsi="Meiryo UI" w:cs="Meiryo UI"/>
                                <w:color w:val="000000" w:themeColor="text1"/>
                                <w:sz w:val="18"/>
                                <w:szCs w:val="24"/>
                              </w:rPr>
                              <w:t>・</w:t>
                            </w:r>
                            <w:r w:rsidRPr="000519C8">
                              <w:rPr>
                                <w:rFonts w:ascii="Meiryo UI" w:eastAsia="Meiryo UI" w:hAnsi="Meiryo UI" w:cs="Meiryo UI" w:hint="eastAsia"/>
                                <w:color w:val="000000" w:themeColor="text1"/>
                                <w:sz w:val="18"/>
                                <w:szCs w:val="24"/>
                              </w:rPr>
                              <w:t>南海トラフ巨大地震等を想定した、事前防災体制の確保から発災後の初期段階の対応方針を定めた、「大阪府災害等応急対策実施要領」を平成26年度に改訂したが、東日本大震災を教訓とした避難生活の長期化への対応も視野に入れ、発災直後から時系列・ステージ毎に即した対策とその目標を定めた実施要領として、今後運用していく。</w:t>
                            </w:r>
                          </w:p>
                          <w:p w:rsidR="005C361D" w:rsidRPr="000519C8" w:rsidRDefault="005C361D" w:rsidP="000519C8">
                            <w:pPr>
                              <w:spacing w:line="220" w:lineRule="exact"/>
                              <w:ind w:left="90" w:hangingChars="50" w:hanging="90"/>
                              <w:jc w:val="left"/>
                              <w:rPr>
                                <w:rFonts w:ascii="Meiryo UI" w:eastAsia="Meiryo UI" w:hAnsi="Meiryo UI" w:cs="Meiryo UI"/>
                                <w:color w:val="000000" w:themeColor="text1"/>
                                <w:sz w:val="18"/>
                                <w:szCs w:val="24"/>
                              </w:rPr>
                            </w:pPr>
                            <w:r w:rsidRPr="000519C8">
                              <w:rPr>
                                <w:rFonts w:ascii="Meiryo UI" w:eastAsia="Meiryo UI" w:hAnsi="Meiryo UI" w:cs="Meiryo UI" w:hint="eastAsia"/>
                                <w:color w:val="000000" w:themeColor="text1"/>
                                <w:sz w:val="18"/>
                                <w:szCs w:val="24"/>
                              </w:rPr>
                              <w:t>・地震発生後も、府庁として必要な行政機能の維持と府民サービスに努めるため、業務資源の変更等に応じて、府庁BCP（業務継続計画）を改訂し、運用していくとともに、BCPの職員への周知や定期的な訓練等を実施し、職員の意識向上を図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EA773BE" id="_x0000_s1087" style="position:absolute;left:0;text-align:left;margin-left:24.3pt;margin-top:13.2pt;width:6in;height:89.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" filled="f" stroked="f" strokeweight="1.25pt">
                <v:stroke dashstyle="1 1"/>
                <v:textbox inset="1mm,.6mm,1mm,.5mm">
                  <w:txbxContent>
                    <w:p w:rsidR="005C361D" w:rsidRPr="00AC773E" w:rsidRDefault="005C361D" w:rsidP="00BB3D73">
                      <w:pPr>
                        <w:spacing w:line="220" w:lineRule="exact"/>
                        <w:ind w:left="90" w:hangingChars="50" w:hanging="90"/>
                        <w:jc w:val="left"/>
                        <w:rPr>
                          <w:rFonts w:ascii="Meiryo UI" w:eastAsia="Meiryo UI" w:hAnsi="Meiryo UI" w:cs="Meiryo UI"/>
                          <w:color w:val="000000" w:themeColor="text1"/>
                          <w:sz w:val="18"/>
                          <w:szCs w:val="24"/>
                        </w:rPr>
                      </w:pPr>
                    </w:p>
                    <w:p w:rsidR="005C361D" w:rsidRPr="000519C8" w:rsidRDefault="005C361D" w:rsidP="000519C8">
                      <w:pPr>
                        <w:spacing w:line="220" w:lineRule="exact"/>
                        <w:ind w:left="90" w:hangingChars="50" w:hanging="90"/>
                        <w:jc w:val="left"/>
                        <w:rPr>
                          <w:rFonts w:ascii="Meiryo UI" w:eastAsia="Meiryo UI" w:hAnsi="Meiryo UI" w:cs="Meiryo UI"/>
                          <w:color w:val="000000" w:themeColor="text1"/>
                          <w:sz w:val="18"/>
                          <w:szCs w:val="24"/>
                        </w:rPr>
                      </w:pPr>
                      <w:r w:rsidRPr="00AC773E">
                        <w:rPr>
                          <w:rFonts w:ascii="Meiryo UI" w:eastAsia="Meiryo UI" w:hAnsi="Meiryo UI" w:cs="Meiryo UI"/>
                          <w:color w:val="000000" w:themeColor="text1"/>
                          <w:sz w:val="18"/>
                          <w:szCs w:val="24"/>
                        </w:rPr>
                        <w:t>・</w:t>
                      </w:r>
                      <w:r w:rsidRPr="000519C8">
                        <w:rPr>
                          <w:rFonts w:ascii="Meiryo UI" w:eastAsia="Meiryo UI" w:hAnsi="Meiryo UI" w:cs="Meiryo UI" w:hint="eastAsia"/>
                          <w:color w:val="000000" w:themeColor="text1"/>
                          <w:sz w:val="18"/>
                          <w:szCs w:val="24"/>
                        </w:rPr>
                        <w:t>南海トラフ巨大地震等を想定した、事前防災体制の確保から発災後の初期段階の対応方針を定めた、「大阪府災害等応急対策実施要領」を平成26年度に改訂したが、東日本大震災を教訓とした避難生活の長期化への対応も視野に入れ、発災直後から時系列・ステージ毎に即した対策とその目標を定めた実施要領として、今後運用していく。</w:t>
                      </w:r>
                    </w:p>
                    <w:p w:rsidR="005C361D" w:rsidRPr="000519C8" w:rsidRDefault="005C361D" w:rsidP="000519C8">
                      <w:pPr>
                        <w:spacing w:line="220" w:lineRule="exact"/>
                        <w:ind w:left="90" w:hangingChars="50" w:hanging="90"/>
                        <w:jc w:val="left"/>
                        <w:rPr>
                          <w:rFonts w:ascii="Meiryo UI" w:eastAsia="Meiryo UI" w:hAnsi="Meiryo UI" w:cs="Meiryo UI"/>
                          <w:color w:val="000000" w:themeColor="text1"/>
                          <w:sz w:val="18"/>
                          <w:szCs w:val="24"/>
                        </w:rPr>
                      </w:pPr>
                      <w:r w:rsidRPr="000519C8">
                        <w:rPr>
                          <w:rFonts w:ascii="Meiryo UI" w:eastAsia="Meiryo UI" w:hAnsi="Meiryo UI" w:cs="Meiryo UI" w:hint="eastAsia"/>
                          <w:color w:val="000000" w:themeColor="text1"/>
                          <w:sz w:val="18"/>
                          <w:szCs w:val="24"/>
                        </w:rPr>
                        <w:t>・地震発生後も、府庁として必要な行政機能の維持と府民サービスに努めるため、業務資源の変更等に応じて、府庁BCP（業務継続計画）を改訂し、運用していくとともに、BCPの職員への周知や定期的な訓練等を実施し、職員の意識向上を図る。</w:t>
                      </w:r>
                    </w:p>
                  </w:txbxContent>
                </v:textbox>
              </v:rec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0519C8"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5184" behindDoc="0" locked="0" layoutInCell="1" allowOverlap="1" wp14:anchorId="6E3DB118" wp14:editId="4FBFE28C">
                <wp:simplePos x="0" y="0"/>
                <wp:positionH relativeFrom="column">
                  <wp:posOffset>375285</wp:posOffset>
                </wp:positionH>
                <wp:positionV relativeFrom="paragraph">
                  <wp:posOffset>135890</wp:posOffset>
                </wp:positionV>
                <wp:extent cx="5343525" cy="2247900"/>
                <wp:effectExtent l="19050" t="19050" r="28575" b="19050"/>
                <wp:wrapNone/>
                <wp:docPr id="2381" name="正方形/長方形 2381"/>
                <wp:cNvGraphicFramePr/>
                <a:graphic xmlns:a="http://schemas.openxmlformats.org/drawingml/2006/main">
                  <a:graphicData uri="http://schemas.microsoft.com/office/word/2010/wordprocessingShape">
                    <wps:wsp>
                      <wps:cNvSpPr/>
                      <wps:spPr>
                        <a:xfrm>
                          <a:off x="0" y="0"/>
                          <a:ext cx="5343525" cy="22479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Pr="0071785F" w:rsidRDefault="005C361D"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w:t>
                            </w:r>
                          </w:p>
                          <w:p w:rsidR="005C361D" w:rsidRPr="005C361D" w:rsidRDefault="005C361D" w:rsidP="004C0E4A">
                            <w:pPr>
                              <w:pStyle w:val="Web"/>
                              <w:spacing w:before="0" w:beforeAutospacing="0" w:after="0" w:afterAutospacing="0" w:line="240" w:lineRule="exact"/>
                              <w:ind w:firstLineChars="50" w:firstLine="100"/>
                              <w:jc w:val="both"/>
                              <w:rPr>
                                <w:rFonts w:ascii="Meiryo UI" w:eastAsia="Meiryo UI" w:hAnsi="Meiryo UI" w:cs="Meiryo UI"/>
                                <w:b/>
                                <w:kern w:val="2"/>
                                <w:sz w:val="20"/>
                                <w:szCs w:val="21"/>
                              </w:rPr>
                            </w:pPr>
                            <w:r w:rsidRPr="0071785F">
                              <w:rPr>
                                <w:rFonts w:ascii="Meiryo UI" w:eastAsia="Meiryo UI" w:hAnsi="Meiryo UI" w:cs="Meiryo UI" w:hint="eastAsia"/>
                                <w:b/>
                                <w:color w:val="000000" w:themeColor="text1"/>
                                <w:kern w:val="2"/>
                                <w:sz w:val="20"/>
                                <w:szCs w:val="21"/>
                              </w:rPr>
                              <w:t>○平成28年4月から順次、発災後３日間に対応した職員用備蓄を確</w:t>
                            </w:r>
                            <w:r w:rsidRPr="005C361D">
                              <w:rPr>
                                <w:rFonts w:ascii="Meiryo UI" w:eastAsia="Meiryo UI" w:hAnsi="Meiryo UI" w:cs="Meiryo UI" w:hint="eastAsia"/>
                                <w:b/>
                                <w:kern w:val="2"/>
                                <w:sz w:val="20"/>
                                <w:szCs w:val="21"/>
                              </w:rPr>
                              <w:t>保した。</w:t>
                            </w:r>
                          </w:p>
                          <w:p w:rsidR="005C361D" w:rsidRPr="005C361D" w:rsidRDefault="005C361D" w:rsidP="004C0E4A">
                            <w:pPr>
                              <w:pStyle w:val="Web"/>
                              <w:spacing w:before="0" w:beforeAutospacing="0" w:after="0" w:afterAutospacing="0" w:line="240" w:lineRule="exact"/>
                              <w:ind w:leftChars="50" w:left="305" w:hangingChars="100" w:hanging="200"/>
                              <w:jc w:val="both"/>
                              <w:rPr>
                                <w:rFonts w:ascii="Meiryo UI" w:eastAsia="Meiryo UI" w:hAnsi="Meiryo UI" w:cs="Meiryo UI"/>
                                <w:b/>
                                <w:kern w:val="2"/>
                                <w:sz w:val="20"/>
                                <w:szCs w:val="21"/>
                              </w:rPr>
                            </w:pPr>
                            <w:r w:rsidRPr="0071785F">
                              <w:rPr>
                                <w:rFonts w:ascii="Meiryo UI" w:eastAsia="Meiryo UI" w:hAnsi="Meiryo UI" w:cs="Meiryo UI" w:hint="eastAsia"/>
                                <w:b/>
                                <w:color w:val="000000" w:themeColor="text1"/>
                                <w:kern w:val="2"/>
                                <w:sz w:val="20"/>
                                <w:szCs w:val="21"/>
                              </w:rPr>
                              <w:t>○BCP検証訓練の実施や、新規採用職員研修等でBCPを説明するなど、災害対応力の向上を図</w:t>
                            </w:r>
                            <w:r w:rsidRPr="005C361D">
                              <w:rPr>
                                <w:rFonts w:ascii="Meiryo UI" w:eastAsia="Meiryo UI" w:hAnsi="Meiryo UI" w:cs="Meiryo UI" w:hint="eastAsia"/>
                                <w:b/>
                                <w:kern w:val="2"/>
                                <w:sz w:val="20"/>
                                <w:szCs w:val="21"/>
                              </w:rPr>
                              <w:t>った。</w:t>
                            </w:r>
                          </w:p>
                          <w:p w:rsidR="005C361D" w:rsidRDefault="005C361D" w:rsidP="004C0E4A">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p w:rsidR="005C361D" w:rsidRPr="0071785F" w:rsidRDefault="005C361D"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取組み予定】</w:t>
                            </w:r>
                          </w:p>
                          <w:p w:rsidR="005C361D" w:rsidRPr="00C7112E" w:rsidRDefault="005C361D" w:rsidP="004C0E4A">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4C0E4A">
                              <w:rPr>
                                <w:rFonts w:ascii="Meiryo UI" w:eastAsia="Meiryo UI" w:hAnsi="Meiryo UI" w:cs="Meiryo UI" w:hint="eastAsia"/>
                                <w:b/>
                                <w:color w:val="000000" w:themeColor="text1"/>
                                <w:kern w:val="2"/>
                                <w:sz w:val="20"/>
                                <w:szCs w:val="21"/>
                              </w:rPr>
                              <w:t>○地震発生後も、府庁として必要な行政機能の維持と府民サービスに努めるため、業務資源の変更等に応じて、府庁BC</w:t>
                            </w:r>
                            <w:r>
                              <w:rPr>
                                <w:rFonts w:ascii="Meiryo UI" w:eastAsia="Meiryo UI" w:hAnsi="Meiryo UI" w:cs="Meiryo UI"/>
                                <w:b/>
                                <w:color w:val="000000" w:themeColor="text1"/>
                                <w:kern w:val="2"/>
                                <w:sz w:val="20"/>
                                <w:szCs w:val="21"/>
                              </w:rPr>
                              <w:t>P</w:t>
                            </w:r>
                            <w:r w:rsidRPr="004C0E4A">
                              <w:rPr>
                                <w:rFonts w:ascii="Meiryo UI" w:eastAsia="Meiryo UI" w:hAnsi="Meiryo UI" w:cs="Meiryo UI" w:hint="eastAsia"/>
                                <w:b/>
                                <w:color w:val="000000" w:themeColor="text1"/>
                                <w:kern w:val="2"/>
                                <w:sz w:val="20"/>
                                <w:szCs w:val="21"/>
                              </w:rPr>
                              <w:t>を改訂し、運用していくとともに、BCPの職員への周知や定期的な訓練等を実施し、職員</w:t>
                            </w:r>
                            <w:r w:rsidRPr="00C7112E">
                              <w:rPr>
                                <w:rFonts w:ascii="Meiryo UI" w:eastAsia="Meiryo UI" w:hAnsi="Meiryo UI" w:cs="Meiryo UI" w:hint="eastAsia"/>
                                <w:b/>
                                <w:kern w:val="2"/>
                                <w:sz w:val="20"/>
                                <w:szCs w:val="21"/>
                              </w:rPr>
                              <w:t>の意識向上を図る</w:t>
                            </w:r>
                            <w:r w:rsidRPr="00C7112E">
                              <w:rPr>
                                <w:rFonts w:ascii="Meiryo UI" w:eastAsia="Meiryo UI" w:hAnsi="Meiryo UI" w:cs="Meiryo UI"/>
                                <w:b/>
                                <w:kern w:val="2"/>
                                <w:sz w:val="20"/>
                                <w:szCs w:val="21"/>
                              </w:rPr>
                              <w:t>。</w:t>
                            </w:r>
                          </w:p>
                          <w:p w:rsidR="005C361D" w:rsidRPr="00C7112E" w:rsidRDefault="005C361D" w:rsidP="004C0E4A">
                            <w:pPr>
                              <w:pStyle w:val="Web"/>
                              <w:spacing w:before="0" w:beforeAutospacing="0" w:after="0" w:afterAutospacing="0" w:line="120" w:lineRule="exact"/>
                              <w:ind w:leftChars="50" w:left="311" w:hangingChars="103" w:hanging="206"/>
                              <w:jc w:val="both"/>
                              <w:rPr>
                                <w:rFonts w:ascii="Meiryo UI" w:eastAsia="Meiryo UI" w:hAnsi="Meiryo UI" w:cs="Meiryo UI"/>
                                <w:b/>
                                <w:kern w:val="2"/>
                                <w:sz w:val="20"/>
                                <w:szCs w:val="21"/>
                              </w:rPr>
                            </w:pPr>
                          </w:p>
                          <w:p w:rsidR="005C361D" w:rsidRPr="00C7112E" w:rsidRDefault="005C361D" w:rsidP="004C0E4A">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C7112E">
                              <w:rPr>
                                <w:rFonts w:ascii="Meiryo UI" w:eastAsia="Meiryo UI" w:hAnsi="Meiryo UI" w:cs="Meiryo UI" w:hint="eastAsia"/>
                                <w:b/>
                                <w:kern w:val="2"/>
                                <w:sz w:val="20"/>
                                <w:szCs w:val="21"/>
                              </w:rPr>
                              <w:t>○災害時には危機管理部局だけでなく、全庁による災害対応体制がスムーズに取れるよう、あらかじめ職員の理解が必要である。訓練等を通じて職員への周知を図り、非常時優先業務の対応能力の向上を図るとともに、BCPをより実効性のあるものにするため、非常時優先業務などBCPの点検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B118" id="正方形/長方形 2381" o:spid="_x0000_s1088" style="position:absolute;left:0;text-align:left;margin-left:29.55pt;margin-top:10.7pt;width:420.75pt;height:177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" filled="f" strokecolor="black [3213]" strokeweight="3pt">
                <v:stroke linestyle="thinThin"/>
                <v:textbox>
                  <w:txbxContent>
                    <w:p w:rsidR="005C361D" w:rsidRPr="0071785F" w:rsidRDefault="005C361D"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w:t>
                      </w:r>
                    </w:p>
                    <w:p w:rsidR="005C361D" w:rsidRPr="005C361D" w:rsidRDefault="005C361D" w:rsidP="004C0E4A">
                      <w:pPr>
                        <w:pStyle w:val="Web"/>
                        <w:spacing w:before="0" w:beforeAutospacing="0" w:after="0" w:afterAutospacing="0" w:line="240" w:lineRule="exact"/>
                        <w:ind w:firstLineChars="50" w:firstLine="100"/>
                        <w:jc w:val="both"/>
                        <w:rPr>
                          <w:rFonts w:ascii="Meiryo UI" w:eastAsia="Meiryo UI" w:hAnsi="Meiryo UI" w:cs="Meiryo UI"/>
                          <w:b/>
                          <w:kern w:val="2"/>
                          <w:sz w:val="20"/>
                          <w:szCs w:val="21"/>
                        </w:rPr>
                      </w:pPr>
                      <w:r w:rsidRPr="0071785F">
                        <w:rPr>
                          <w:rFonts w:ascii="Meiryo UI" w:eastAsia="Meiryo UI" w:hAnsi="Meiryo UI" w:cs="Meiryo UI" w:hint="eastAsia"/>
                          <w:b/>
                          <w:color w:val="000000" w:themeColor="text1"/>
                          <w:kern w:val="2"/>
                          <w:sz w:val="20"/>
                          <w:szCs w:val="21"/>
                        </w:rPr>
                        <w:t>○平成28年4月から順次、発災後３日間に対応した職員用備蓄を確</w:t>
                      </w:r>
                      <w:r w:rsidRPr="005C361D">
                        <w:rPr>
                          <w:rFonts w:ascii="Meiryo UI" w:eastAsia="Meiryo UI" w:hAnsi="Meiryo UI" w:cs="Meiryo UI" w:hint="eastAsia"/>
                          <w:b/>
                          <w:kern w:val="2"/>
                          <w:sz w:val="20"/>
                          <w:szCs w:val="21"/>
                        </w:rPr>
                        <w:t>保した。</w:t>
                      </w:r>
                    </w:p>
                    <w:p w:rsidR="005C361D" w:rsidRPr="005C361D" w:rsidRDefault="005C361D" w:rsidP="004C0E4A">
                      <w:pPr>
                        <w:pStyle w:val="Web"/>
                        <w:spacing w:before="0" w:beforeAutospacing="0" w:after="0" w:afterAutospacing="0" w:line="240" w:lineRule="exact"/>
                        <w:ind w:leftChars="50" w:left="305" w:hangingChars="100" w:hanging="200"/>
                        <w:jc w:val="both"/>
                        <w:rPr>
                          <w:rFonts w:ascii="Meiryo UI" w:eastAsia="Meiryo UI" w:hAnsi="Meiryo UI" w:cs="Meiryo UI"/>
                          <w:b/>
                          <w:kern w:val="2"/>
                          <w:sz w:val="20"/>
                          <w:szCs w:val="21"/>
                        </w:rPr>
                      </w:pPr>
                      <w:r w:rsidRPr="0071785F">
                        <w:rPr>
                          <w:rFonts w:ascii="Meiryo UI" w:eastAsia="Meiryo UI" w:hAnsi="Meiryo UI" w:cs="Meiryo UI" w:hint="eastAsia"/>
                          <w:b/>
                          <w:color w:val="000000" w:themeColor="text1"/>
                          <w:kern w:val="2"/>
                          <w:sz w:val="20"/>
                          <w:szCs w:val="21"/>
                        </w:rPr>
                        <w:t>○BCP検証訓練の実施や、新規採用職員研修等でBCPを説明するなど、災害対応力の向上を図</w:t>
                      </w:r>
                      <w:r w:rsidRPr="005C361D">
                        <w:rPr>
                          <w:rFonts w:ascii="Meiryo UI" w:eastAsia="Meiryo UI" w:hAnsi="Meiryo UI" w:cs="Meiryo UI" w:hint="eastAsia"/>
                          <w:b/>
                          <w:kern w:val="2"/>
                          <w:sz w:val="20"/>
                          <w:szCs w:val="21"/>
                        </w:rPr>
                        <w:t>った。</w:t>
                      </w:r>
                    </w:p>
                    <w:p w:rsidR="005C361D" w:rsidRDefault="005C361D" w:rsidP="004C0E4A">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p w:rsidR="005C361D" w:rsidRPr="0071785F" w:rsidRDefault="005C361D"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取組み予定】</w:t>
                      </w:r>
                    </w:p>
                    <w:p w:rsidR="005C361D" w:rsidRPr="00C7112E" w:rsidRDefault="005C361D" w:rsidP="004C0E4A">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4C0E4A">
                        <w:rPr>
                          <w:rFonts w:ascii="Meiryo UI" w:eastAsia="Meiryo UI" w:hAnsi="Meiryo UI" w:cs="Meiryo UI" w:hint="eastAsia"/>
                          <w:b/>
                          <w:color w:val="000000" w:themeColor="text1"/>
                          <w:kern w:val="2"/>
                          <w:sz w:val="20"/>
                          <w:szCs w:val="21"/>
                        </w:rPr>
                        <w:t>○地震発生後も、府庁として必要な行政機能の維持と府民サービスに努めるため、業務資源の変更等に応じて、府庁BC</w:t>
                      </w:r>
                      <w:r>
                        <w:rPr>
                          <w:rFonts w:ascii="Meiryo UI" w:eastAsia="Meiryo UI" w:hAnsi="Meiryo UI" w:cs="Meiryo UI"/>
                          <w:b/>
                          <w:color w:val="000000" w:themeColor="text1"/>
                          <w:kern w:val="2"/>
                          <w:sz w:val="20"/>
                          <w:szCs w:val="21"/>
                        </w:rPr>
                        <w:t>P</w:t>
                      </w:r>
                      <w:r w:rsidRPr="004C0E4A">
                        <w:rPr>
                          <w:rFonts w:ascii="Meiryo UI" w:eastAsia="Meiryo UI" w:hAnsi="Meiryo UI" w:cs="Meiryo UI" w:hint="eastAsia"/>
                          <w:b/>
                          <w:color w:val="000000" w:themeColor="text1"/>
                          <w:kern w:val="2"/>
                          <w:sz w:val="20"/>
                          <w:szCs w:val="21"/>
                        </w:rPr>
                        <w:t>を改訂し、運用していくとともに、BCPの職員への周知や定期的な訓練等を実施し、職員</w:t>
                      </w:r>
                      <w:r w:rsidRPr="00C7112E">
                        <w:rPr>
                          <w:rFonts w:ascii="Meiryo UI" w:eastAsia="Meiryo UI" w:hAnsi="Meiryo UI" w:cs="Meiryo UI" w:hint="eastAsia"/>
                          <w:b/>
                          <w:kern w:val="2"/>
                          <w:sz w:val="20"/>
                          <w:szCs w:val="21"/>
                        </w:rPr>
                        <w:t>の意識向上を図る</w:t>
                      </w:r>
                      <w:r w:rsidRPr="00C7112E">
                        <w:rPr>
                          <w:rFonts w:ascii="Meiryo UI" w:eastAsia="Meiryo UI" w:hAnsi="Meiryo UI" w:cs="Meiryo UI"/>
                          <w:b/>
                          <w:kern w:val="2"/>
                          <w:sz w:val="20"/>
                          <w:szCs w:val="21"/>
                        </w:rPr>
                        <w:t>。</w:t>
                      </w:r>
                    </w:p>
                    <w:p w:rsidR="005C361D" w:rsidRPr="00C7112E" w:rsidRDefault="005C361D" w:rsidP="004C0E4A">
                      <w:pPr>
                        <w:pStyle w:val="Web"/>
                        <w:spacing w:before="0" w:beforeAutospacing="0" w:after="0" w:afterAutospacing="0" w:line="120" w:lineRule="exact"/>
                        <w:ind w:leftChars="50" w:left="311" w:hangingChars="103" w:hanging="206"/>
                        <w:jc w:val="both"/>
                        <w:rPr>
                          <w:rFonts w:ascii="Meiryo UI" w:eastAsia="Meiryo UI" w:hAnsi="Meiryo UI" w:cs="Meiryo UI"/>
                          <w:b/>
                          <w:kern w:val="2"/>
                          <w:sz w:val="20"/>
                          <w:szCs w:val="21"/>
                        </w:rPr>
                      </w:pPr>
                    </w:p>
                    <w:p w:rsidR="005C361D" w:rsidRPr="00C7112E" w:rsidRDefault="005C361D" w:rsidP="004C0E4A">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C7112E">
                        <w:rPr>
                          <w:rFonts w:ascii="Meiryo UI" w:eastAsia="Meiryo UI" w:hAnsi="Meiryo UI" w:cs="Meiryo UI" w:hint="eastAsia"/>
                          <w:b/>
                          <w:kern w:val="2"/>
                          <w:sz w:val="20"/>
                          <w:szCs w:val="21"/>
                        </w:rPr>
                        <w:t>○災害時には危機管理部局だけでなく、全庁による災害対応体制がスムーズに取れるよう、あらかじめ職員の理解が必要である。訓練等を通じて職員への周知を図り、非常時優先業務の対応能力の向上を図るとともに、BCPをより実効性のあるものにするため、非常時優先業務などBCPの点検を実施す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28256" behindDoc="0" locked="0" layoutInCell="1" allowOverlap="1" wp14:anchorId="0F63063B" wp14:editId="64F2B217">
                <wp:simplePos x="0" y="0"/>
                <wp:positionH relativeFrom="column">
                  <wp:posOffset>75565</wp:posOffset>
                </wp:positionH>
                <wp:positionV relativeFrom="paragraph">
                  <wp:posOffset>274320</wp:posOffset>
                </wp:positionV>
                <wp:extent cx="171450" cy="161925"/>
                <wp:effectExtent l="0" t="19050" r="38100" b="47625"/>
                <wp:wrapNone/>
                <wp:docPr id="2382" name="右矢印 2382"/>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5AB02C" id="右矢印 2382" o:spid="_x0000_s1026" type="#_x0000_t13" style="position:absolute;left:0;text-align:left;margin-left:5.95pt;margin-top:21.6pt;width:13.5pt;height:12.7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" adj="11400" fillcolor="#4f81bd [3204]" strokecolor="#243f60 [1604]" strokeweight="1.75p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140ECE">
      <w:pPr>
        <w:spacing w:line="440" w:lineRule="exact"/>
        <w:ind w:left="240" w:hangingChars="100" w:hanging="240"/>
        <w:rPr>
          <w:rFonts w:ascii="ＭＳ ゴシック" w:eastAsia="ＭＳ ゴシック" w:hAnsi="ＭＳ ゴシック"/>
          <w:sz w:val="24"/>
          <w:szCs w:val="24"/>
        </w:rPr>
      </w:pPr>
    </w:p>
    <w:p w:rsidR="00A16A8C" w:rsidRDefault="00A16A8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0519C8" w:rsidRDefault="000519C8" w:rsidP="000519C8">
      <w:pPr>
        <w:spacing w:line="440" w:lineRule="exact"/>
        <w:rPr>
          <w:rFonts w:ascii="ＭＳ ゴシック" w:eastAsia="ＭＳ ゴシック" w:hAnsi="ＭＳ ゴシック"/>
          <w:sz w:val="24"/>
          <w:szCs w:val="24"/>
        </w:rPr>
      </w:pPr>
    </w:p>
    <w:p w:rsidR="000519C8" w:rsidRPr="00E93623" w:rsidRDefault="000519C8" w:rsidP="000519C8">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76736" behindDoc="0" locked="0" layoutInCell="1" allowOverlap="1" wp14:anchorId="76C24EAD" wp14:editId="175141DB">
                <wp:simplePos x="0" y="0"/>
                <wp:positionH relativeFrom="column">
                  <wp:posOffset>70485</wp:posOffset>
                </wp:positionH>
                <wp:positionV relativeFrom="paragraph">
                  <wp:posOffset>-6985</wp:posOffset>
                </wp:positionV>
                <wp:extent cx="5724525" cy="419100"/>
                <wp:effectExtent l="0" t="0" r="28575" b="19050"/>
                <wp:wrapNone/>
                <wp:docPr id="14349" name="角丸四角形 14349"/>
                <wp:cNvGraphicFramePr/>
                <a:graphic xmlns:a="http://schemas.openxmlformats.org/drawingml/2006/main">
                  <a:graphicData uri="http://schemas.microsoft.com/office/word/2010/wordprocessingShape">
                    <wps:wsp>
                      <wps:cNvSpPr/>
                      <wps:spPr>
                        <a:xfrm>
                          <a:off x="0" y="0"/>
                          <a:ext cx="5724525" cy="4191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5C361D" w:rsidRPr="00DB1C72" w:rsidRDefault="005C361D" w:rsidP="000519C8">
                            <w:pPr>
                              <w:spacing w:line="280" w:lineRule="exact"/>
                              <w:ind w:left="3120" w:hangingChars="1576" w:hanging="3120"/>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4-2</w:t>
                            </w:r>
                            <w:r>
                              <w:rPr>
                                <w:rFonts w:ascii="Meiryo UI" w:eastAsia="Meiryo UI" w:hAnsi="Meiryo UI" w:cs="Meiryo UI" w:hint="eastAsia"/>
                                <w:b/>
                                <w:color w:val="FFFFFF" w:themeColor="background1"/>
                                <w:w w:val="90"/>
                                <w:sz w:val="22"/>
                                <w:szCs w:val="24"/>
                              </w:rPr>
                              <w:t xml:space="preserve"> テレ</w:t>
                            </w:r>
                            <w:r>
                              <w:rPr>
                                <w:rFonts w:ascii="Meiryo UI" w:eastAsia="Meiryo UI" w:hAnsi="Meiryo UI" w:cs="Meiryo UI"/>
                                <w:b/>
                                <w:color w:val="FFFFFF" w:themeColor="background1"/>
                                <w:w w:val="90"/>
                                <w:sz w:val="22"/>
                                <w:szCs w:val="24"/>
                              </w:rPr>
                              <w:t>ビ・</w:t>
                            </w:r>
                            <w:r>
                              <w:rPr>
                                <w:rFonts w:ascii="Meiryo UI" w:eastAsia="Meiryo UI" w:hAnsi="Meiryo UI" w:cs="Meiryo UI" w:hint="eastAsia"/>
                                <w:b/>
                                <w:color w:val="FFFFFF" w:themeColor="background1"/>
                                <w:w w:val="90"/>
                                <w:sz w:val="22"/>
                                <w:szCs w:val="24"/>
                              </w:rPr>
                              <w:t>ラジオ放送の中断等</w:t>
                            </w:r>
                            <w:r>
                              <w:rPr>
                                <w:rFonts w:ascii="Meiryo UI" w:eastAsia="Meiryo UI" w:hAnsi="Meiryo UI" w:cs="Meiryo UI"/>
                                <w:b/>
                                <w:color w:val="FFFFFF" w:themeColor="background1"/>
                                <w:w w:val="90"/>
                                <w:sz w:val="22"/>
                                <w:szCs w:val="24"/>
                              </w:rPr>
                              <w:t>により</w:t>
                            </w:r>
                            <w:r>
                              <w:rPr>
                                <w:rFonts w:ascii="Meiryo UI" w:eastAsia="Meiryo UI" w:hAnsi="Meiryo UI" w:cs="Meiryo UI" w:hint="eastAsia"/>
                                <w:b/>
                                <w:color w:val="FFFFFF" w:themeColor="background1"/>
                                <w:w w:val="90"/>
                                <w:sz w:val="22"/>
                                <w:szCs w:val="24"/>
                              </w:rPr>
                              <w:t>災害</w:t>
                            </w:r>
                            <w:r>
                              <w:rPr>
                                <w:rFonts w:ascii="Meiryo UI" w:eastAsia="Meiryo UI" w:hAnsi="Meiryo UI" w:cs="Meiryo UI"/>
                                <w:b/>
                                <w:color w:val="FFFFFF" w:themeColor="background1"/>
                                <w:w w:val="90"/>
                                <w:sz w:val="22"/>
                                <w:szCs w:val="24"/>
                              </w:rPr>
                              <w:t>情報が</w:t>
                            </w:r>
                            <w:r>
                              <w:rPr>
                                <w:rFonts w:ascii="Meiryo UI" w:eastAsia="Meiryo UI" w:hAnsi="Meiryo UI" w:cs="Meiryo UI" w:hint="eastAsia"/>
                                <w:b/>
                                <w:color w:val="FFFFFF" w:themeColor="background1"/>
                                <w:w w:val="90"/>
                                <w:sz w:val="22"/>
                                <w:szCs w:val="24"/>
                              </w:rPr>
                              <w:t>必要な</w:t>
                            </w:r>
                            <w:r>
                              <w:rPr>
                                <w:rFonts w:ascii="Meiryo UI" w:eastAsia="Meiryo UI" w:hAnsi="Meiryo UI" w:cs="Meiryo UI"/>
                                <w:b/>
                                <w:color w:val="FFFFFF" w:themeColor="background1"/>
                                <w:w w:val="90"/>
                                <w:sz w:val="22"/>
                                <w:szCs w:val="24"/>
                              </w:rPr>
                              <w:t>者に</w:t>
                            </w:r>
                            <w:r>
                              <w:rPr>
                                <w:rFonts w:ascii="Meiryo UI" w:eastAsia="Meiryo UI" w:hAnsi="Meiryo UI" w:cs="Meiryo UI" w:hint="eastAsia"/>
                                <w:b/>
                                <w:color w:val="FFFFFF" w:themeColor="background1"/>
                                <w:w w:val="90"/>
                                <w:sz w:val="22"/>
                                <w:szCs w:val="24"/>
                              </w:rPr>
                              <w:t>伝達できない事態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24EAD" id="角丸四角形 14349" o:spid="_x0000_s1089" style="position:absolute;left:0;text-align:left;margin-left:5.55pt;margin-top:-.55pt;width:450.75pt;height:3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" fillcolor="#7f7f7f" strokecolor="windowText" strokeweight="1.75pt">
                <v:textbox inset="1mm,.05mm,1mm,.05mm">
                  <w:txbxContent>
                    <w:p w:rsidR="005C361D" w:rsidRPr="00DB1C72" w:rsidRDefault="005C361D" w:rsidP="000519C8">
                      <w:pPr>
                        <w:spacing w:line="280" w:lineRule="exact"/>
                        <w:ind w:left="3120" w:hangingChars="1576" w:hanging="3120"/>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4-2</w:t>
                      </w:r>
                      <w:r>
                        <w:rPr>
                          <w:rFonts w:ascii="Meiryo UI" w:eastAsia="Meiryo UI" w:hAnsi="Meiryo UI" w:cs="Meiryo UI" w:hint="eastAsia"/>
                          <w:b/>
                          <w:color w:val="FFFFFF" w:themeColor="background1"/>
                          <w:w w:val="90"/>
                          <w:sz w:val="22"/>
                          <w:szCs w:val="24"/>
                        </w:rPr>
                        <w:t xml:space="preserve"> テレ</w:t>
                      </w:r>
                      <w:r>
                        <w:rPr>
                          <w:rFonts w:ascii="Meiryo UI" w:eastAsia="Meiryo UI" w:hAnsi="Meiryo UI" w:cs="Meiryo UI"/>
                          <w:b/>
                          <w:color w:val="FFFFFF" w:themeColor="background1"/>
                          <w:w w:val="90"/>
                          <w:sz w:val="22"/>
                          <w:szCs w:val="24"/>
                        </w:rPr>
                        <w:t>ビ・</w:t>
                      </w:r>
                      <w:r>
                        <w:rPr>
                          <w:rFonts w:ascii="Meiryo UI" w:eastAsia="Meiryo UI" w:hAnsi="Meiryo UI" w:cs="Meiryo UI" w:hint="eastAsia"/>
                          <w:b/>
                          <w:color w:val="FFFFFF" w:themeColor="background1"/>
                          <w:w w:val="90"/>
                          <w:sz w:val="22"/>
                          <w:szCs w:val="24"/>
                        </w:rPr>
                        <w:t>ラジオ放送の中断等</w:t>
                      </w:r>
                      <w:r>
                        <w:rPr>
                          <w:rFonts w:ascii="Meiryo UI" w:eastAsia="Meiryo UI" w:hAnsi="Meiryo UI" w:cs="Meiryo UI"/>
                          <w:b/>
                          <w:color w:val="FFFFFF" w:themeColor="background1"/>
                          <w:w w:val="90"/>
                          <w:sz w:val="22"/>
                          <w:szCs w:val="24"/>
                        </w:rPr>
                        <w:t>により</w:t>
                      </w:r>
                      <w:r>
                        <w:rPr>
                          <w:rFonts w:ascii="Meiryo UI" w:eastAsia="Meiryo UI" w:hAnsi="Meiryo UI" w:cs="Meiryo UI" w:hint="eastAsia"/>
                          <w:b/>
                          <w:color w:val="FFFFFF" w:themeColor="background1"/>
                          <w:w w:val="90"/>
                          <w:sz w:val="22"/>
                          <w:szCs w:val="24"/>
                        </w:rPr>
                        <w:t>災害</w:t>
                      </w:r>
                      <w:r>
                        <w:rPr>
                          <w:rFonts w:ascii="Meiryo UI" w:eastAsia="Meiryo UI" w:hAnsi="Meiryo UI" w:cs="Meiryo UI"/>
                          <w:b/>
                          <w:color w:val="FFFFFF" w:themeColor="background1"/>
                          <w:w w:val="90"/>
                          <w:sz w:val="22"/>
                          <w:szCs w:val="24"/>
                        </w:rPr>
                        <w:t>情報が</w:t>
                      </w:r>
                      <w:r>
                        <w:rPr>
                          <w:rFonts w:ascii="Meiryo UI" w:eastAsia="Meiryo UI" w:hAnsi="Meiryo UI" w:cs="Meiryo UI" w:hint="eastAsia"/>
                          <w:b/>
                          <w:color w:val="FFFFFF" w:themeColor="background1"/>
                          <w:w w:val="90"/>
                          <w:sz w:val="22"/>
                          <w:szCs w:val="24"/>
                        </w:rPr>
                        <w:t>必要な</w:t>
                      </w:r>
                      <w:r>
                        <w:rPr>
                          <w:rFonts w:ascii="Meiryo UI" w:eastAsia="Meiryo UI" w:hAnsi="Meiryo UI" w:cs="Meiryo UI"/>
                          <w:b/>
                          <w:color w:val="FFFFFF" w:themeColor="background1"/>
                          <w:w w:val="90"/>
                          <w:sz w:val="22"/>
                          <w:szCs w:val="24"/>
                        </w:rPr>
                        <w:t>者に</w:t>
                      </w:r>
                      <w:r>
                        <w:rPr>
                          <w:rFonts w:ascii="Meiryo UI" w:eastAsia="Meiryo UI" w:hAnsi="Meiryo UI" w:cs="Meiryo UI" w:hint="eastAsia"/>
                          <w:b/>
                          <w:color w:val="FFFFFF" w:themeColor="background1"/>
                          <w:w w:val="90"/>
                          <w:sz w:val="22"/>
                          <w:szCs w:val="24"/>
                        </w:rPr>
                        <w:t>伝達できない事態</w:t>
                      </w:r>
                    </w:p>
                  </w:txbxContent>
                </v:textbox>
              </v:round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75712" behindDoc="0" locked="0" layoutInCell="1" allowOverlap="1" wp14:anchorId="23581D8A" wp14:editId="06720CB4">
                <wp:simplePos x="0" y="0"/>
                <wp:positionH relativeFrom="margin">
                  <wp:align>left</wp:align>
                </wp:positionH>
                <wp:positionV relativeFrom="paragraph">
                  <wp:posOffset>269241</wp:posOffset>
                </wp:positionV>
                <wp:extent cx="6010275" cy="8039100"/>
                <wp:effectExtent l="0" t="0" r="28575" b="19050"/>
                <wp:wrapNone/>
                <wp:docPr id="14350" name="正方形/長方形 14350"/>
                <wp:cNvGraphicFramePr/>
                <a:graphic xmlns:a="http://schemas.openxmlformats.org/drawingml/2006/main">
                  <a:graphicData uri="http://schemas.microsoft.com/office/word/2010/wordprocessingShape">
                    <wps:wsp>
                      <wps:cNvSpPr/>
                      <wps:spPr>
                        <a:xfrm>
                          <a:off x="0" y="0"/>
                          <a:ext cx="6010275" cy="8039100"/>
                        </a:xfrm>
                        <a:prstGeom prst="rect">
                          <a:avLst/>
                        </a:prstGeom>
                        <a:solidFill>
                          <a:sysClr val="window" lastClr="FFFFFF"/>
                        </a:solidFill>
                        <a:ln w="19050" cap="flat" cmpd="sng" algn="ctr">
                          <a:solidFill>
                            <a:sysClr val="windowText" lastClr="000000"/>
                          </a:solidFill>
                          <a:prstDash val="solid"/>
                        </a:ln>
                        <a:effectLst/>
                      </wps:spPr>
                      <wps:txbx>
                        <w:txbxContent>
                          <w:p w:rsidR="005C361D" w:rsidRDefault="005C361D" w:rsidP="000519C8">
                            <w:pPr>
                              <w:spacing w:line="200" w:lineRule="exact"/>
                              <w:jc w:val="left"/>
                            </w:pPr>
                          </w:p>
                          <w:p w:rsidR="005C361D" w:rsidRPr="009018AC" w:rsidRDefault="005C361D" w:rsidP="000519C8">
                            <w:pPr>
                              <w:spacing w:line="280" w:lineRule="exact"/>
                              <w:jc w:val="left"/>
                              <w:rPr>
                                <w:rFonts w:asciiTheme="majorEastAsia" w:eastAsiaTheme="majorEastAsia" w:hAnsiTheme="maj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Pr="009018AC" w:rsidRDefault="005C361D" w:rsidP="000519C8">
                            <w:pPr>
                              <w:spacing w:line="280" w:lineRule="exact"/>
                              <w:jc w:val="left"/>
                              <w:rPr>
                                <w:rFonts w:asciiTheme="minorEastAsia" w:hAnsiTheme="minorEastAsia"/>
                                <w:sz w:val="20"/>
                              </w:rPr>
                            </w:pPr>
                            <w:r>
                              <w:rPr>
                                <w:noProof/>
                              </w:rPr>
                              <w:drawing>
                                <wp:inline distT="0" distB="0" distL="0" distR="0" wp14:anchorId="6AE062C8" wp14:editId="3D3A915C">
                                  <wp:extent cx="5735955" cy="3057525"/>
                                  <wp:effectExtent l="0" t="0" r="0" b="9525"/>
                                  <wp:docPr id="2" name="図 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2">
                                            <a:extLst>
                                              <a:ext uri="{28A0092B-C50C-407E-A947-70E740481C1C}">
                                                <a14:useLocalDpi xmlns:a14="http://schemas.microsoft.com/office/drawing/2010/main" val="0"/>
                                              </a:ext>
                                            </a:extLst>
                                          </a:blip>
                                          <a:stretch>
                                            <a:fillRect/>
                                          </a:stretch>
                                        </pic:blipFill>
                                        <pic:spPr>
                                          <a:xfrm>
                                            <a:off x="0" y="0"/>
                                            <a:ext cx="5735955" cy="3057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1D8A" id="正方形/長方形 14350" o:spid="_x0000_s1090" style="position:absolute;left:0;text-align:left;margin-left:0;margin-top:21.2pt;width:473.25pt;height:633pt;z-index:25227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" fillcolor="window" strokecolor="windowText" strokeweight="1.5pt">
                <v:textbox>
                  <w:txbxContent>
                    <w:p w:rsidR="005C361D" w:rsidRDefault="005C361D" w:rsidP="000519C8">
                      <w:pPr>
                        <w:spacing w:line="200" w:lineRule="exact"/>
                        <w:jc w:val="left"/>
                      </w:pPr>
                    </w:p>
                    <w:p w:rsidR="005C361D" w:rsidRPr="009018AC" w:rsidRDefault="005C361D" w:rsidP="000519C8">
                      <w:pPr>
                        <w:spacing w:line="280" w:lineRule="exact"/>
                        <w:jc w:val="left"/>
                        <w:rPr>
                          <w:rFonts w:asciiTheme="majorEastAsia" w:eastAsiaTheme="majorEastAsia" w:hAnsiTheme="maj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Default="005C361D" w:rsidP="000519C8">
                      <w:pPr>
                        <w:spacing w:line="280" w:lineRule="exact"/>
                        <w:jc w:val="left"/>
                        <w:rPr>
                          <w:rFonts w:asciiTheme="minorEastAsia" w:hAnsiTheme="minorEastAsia"/>
                          <w:sz w:val="20"/>
                        </w:rPr>
                      </w:pPr>
                    </w:p>
                    <w:p w:rsidR="005C361D" w:rsidRPr="009018AC" w:rsidRDefault="005C361D" w:rsidP="000519C8">
                      <w:pPr>
                        <w:spacing w:line="280" w:lineRule="exact"/>
                        <w:jc w:val="left"/>
                        <w:rPr>
                          <w:rFonts w:asciiTheme="minorEastAsia" w:hAnsiTheme="minorEastAsia"/>
                          <w:sz w:val="20"/>
                        </w:rPr>
                      </w:pPr>
                      <w:r>
                        <w:rPr>
                          <w:noProof/>
                        </w:rPr>
                        <w:drawing>
                          <wp:inline distT="0" distB="0" distL="0" distR="0" wp14:anchorId="6AE062C8" wp14:editId="3D3A915C">
                            <wp:extent cx="5735955" cy="3057525"/>
                            <wp:effectExtent l="0" t="0" r="0" b="9525"/>
                            <wp:docPr id="2" name="図 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3">
                                      <a:extLst>
                                        <a:ext uri="{28A0092B-C50C-407E-A947-70E740481C1C}">
                                          <a14:useLocalDpi xmlns:a14="http://schemas.microsoft.com/office/drawing/2010/main" val="0"/>
                                        </a:ext>
                                      </a:extLst>
                                    </a:blip>
                                    <a:stretch>
                                      <a:fillRect/>
                                    </a:stretch>
                                  </pic:blipFill>
                                  <pic:spPr>
                                    <a:xfrm>
                                      <a:off x="0" y="0"/>
                                      <a:ext cx="5735955" cy="3057525"/>
                                    </a:xfrm>
                                    <a:prstGeom prst="rect">
                                      <a:avLst/>
                                    </a:prstGeom>
                                  </pic:spPr>
                                </pic:pic>
                              </a:graphicData>
                            </a:graphic>
                          </wp:inline>
                        </w:drawing>
                      </w:r>
                    </w:p>
                  </w:txbxContent>
                </v:textbox>
                <w10:wrap anchorx="margin"/>
              </v:rect>
            </w:pict>
          </mc:Fallback>
        </mc:AlternateContent>
      </w:r>
    </w:p>
    <w:p w:rsidR="000519C8" w:rsidRPr="00E93623"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77760" behindDoc="0" locked="0" layoutInCell="1" allowOverlap="1" wp14:anchorId="605E1980" wp14:editId="1505219D">
                <wp:simplePos x="0" y="0"/>
                <wp:positionH relativeFrom="column">
                  <wp:posOffset>173045</wp:posOffset>
                </wp:positionH>
                <wp:positionV relativeFrom="paragraph">
                  <wp:posOffset>62378</wp:posOffset>
                </wp:positionV>
                <wp:extent cx="5619750" cy="3912781"/>
                <wp:effectExtent l="0" t="0" r="19050" b="12065"/>
                <wp:wrapNone/>
                <wp:docPr id="14351" name="グループ化 14351"/>
                <wp:cNvGraphicFramePr/>
                <a:graphic xmlns:a="http://schemas.openxmlformats.org/drawingml/2006/main">
                  <a:graphicData uri="http://schemas.microsoft.com/office/word/2010/wordprocessingGroup">
                    <wpg:wgp>
                      <wpg:cNvGrpSpPr/>
                      <wpg:grpSpPr>
                        <a:xfrm>
                          <a:off x="0" y="0"/>
                          <a:ext cx="5619750" cy="3912781"/>
                          <a:chOff x="0" y="0"/>
                          <a:chExt cx="5619750" cy="3912781"/>
                        </a:xfrm>
                      </wpg:grpSpPr>
                      <wps:wsp>
                        <wps:cNvPr id="14352" name="正方形/長方形 14352"/>
                        <wps:cNvSpPr/>
                        <wps:spPr>
                          <a:xfrm>
                            <a:off x="276225" y="1590521"/>
                            <a:ext cx="5343525" cy="2322260"/>
                          </a:xfrm>
                          <a:prstGeom prst="rect">
                            <a:avLst/>
                          </a:prstGeom>
                          <a:noFill/>
                          <a:ln w="38100" cap="flat" cmpd="dbl" algn="ctr">
                            <a:solidFill>
                              <a:sysClr val="windowText" lastClr="000000"/>
                            </a:solidFill>
                            <a:prstDash val="solid"/>
                          </a:ln>
                          <a:effectLst/>
                        </wps:spPr>
                        <wps:txbx>
                          <w:txbxContent>
                            <w:p w:rsidR="005C361D" w:rsidRDefault="005C361D"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令和元</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w:t>
                              </w:r>
                              <w:r w:rsidRPr="0071785F">
                                <w:rPr>
                                  <w:rFonts w:ascii="Meiryo UI" w:eastAsia="Meiryo UI" w:hAnsi="Meiryo UI" w:cs="Meiryo UI" w:hint="eastAsia"/>
                                  <w:b/>
                                  <w:color w:val="000000" w:themeColor="text1"/>
                                  <w:kern w:val="2"/>
                                  <w:sz w:val="20"/>
                                  <w:szCs w:val="22"/>
                                </w:rPr>
                                <w:t>実績</w:t>
                              </w:r>
                              <w:r w:rsidRPr="0071785F">
                                <w:rPr>
                                  <w:rFonts w:ascii="Meiryo UI" w:eastAsia="Meiryo UI" w:hAnsi="Meiryo UI" w:cs="Meiryo UI"/>
                                  <w:b/>
                                  <w:color w:val="000000" w:themeColor="text1"/>
                                  <w:kern w:val="2"/>
                                  <w:sz w:val="20"/>
                                  <w:szCs w:val="22"/>
                                </w:rPr>
                                <w:t>】</w:t>
                              </w:r>
                            </w:p>
                            <w:p w:rsidR="005C361D" w:rsidRDefault="005C361D" w:rsidP="000519C8">
                              <w:pPr>
                                <w:pStyle w:val="Web"/>
                                <w:spacing w:before="0" w:beforeAutospacing="0" w:after="0" w:afterAutospacing="0" w:line="240" w:lineRule="exact"/>
                                <w:ind w:leftChars="48" w:left="293" w:hangingChars="96" w:hanging="192"/>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災害時に外国人</w:t>
                              </w:r>
                              <w:r>
                                <w:rPr>
                                  <w:rFonts w:ascii="Meiryo UI" w:eastAsia="Meiryo UI" w:hAnsi="Meiryo UI" w:cs="Meiryo UI"/>
                                  <w:b/>
                                  <w:color w:val="000000" w:themeColor="text1"/>
                                  <w:kern w:val="2"/>
                                  <w:sz w:val="20"/>
                                  <w:szCs w:val="22"/>
                                </w:rPr>
                                <w:t>旅行者へ</w:t>
                              </w:r>
                              <w:r>
                                <w:rPr>
                                  <w:rFonts w:ascii="Meiryo UI" w:eastAsia="Meiryo UI" w:hAnsi="Meiryo UI" w:cs="Meiryo UI" w:hint="eastAsia"/>
                                  <w:b/>
                                  <w:color w:val="000000" w:themeColor="text1"/>
                                  <w:kern w:val="2"/>
                                  <w:sz w:val="20"/>
                                  <w:szCs w:val="22"/>
                                </w:rPr>
                                <w:t>多言語による適切な</w:t>
                              </w:r>
                              <w:r>
                                <w:rPr>
                                  <w:rFonts w:ascii="Meiryo UI" w:eastAsia="Meiryo UI" w:hAnsi="Meiryo UI" w:cs="Meiryo UI"/>
                                  <w:b/>
                                  <w:color w:val="000000" w:themeColor="text1"/>
                                  <w:kern w:val="2"/>
                                  <w:sz w:val="20"/>
                                  <w:szCs w:val="22"/>
                                </w:rPr>
                                <w:t>情報提供や</w:t>
                              </w:r>
                              <w:r>
                                <w:rPr>
                                  <w:rFonts w:ascii="Meiryo UI" w:eastAsia="Meiryo UI" w:hAnsi="Meiryo UI" w:cs="Meiryo UI" w:hint="eastAsia"/>
                                  <w:b/>
                                  <w:color w:val="000000" w:themeColor="text1"/>
                                  <w:kern w:val="2"/>
                                  <w:sz w:val="20"/>
                                  <w:szCs w:val="22"/>
                                </w:rPr>
                                <w:t>避難</w:t>
                              </w:r>
                              <w:r>
                                <w:rPr>
                                  <w:rFonts w:ascii="Meiryo UI" w:eastAsia="Meiryo UI" w:hAnsi="Meiryo UI" w:cs="Meiryo UI"/>
                                  <w:b/>
                                  <w:color w:val="000000" w:themeColor="text1"/>
                                  <w:kern w:val="2"/>
                                  <w:sz w:val="20"/>
                                  <w:szCs w:val="22"/>
                                </w:rPr>
                                <w:t>誘導が</w:t>
                              </w:r>
                              <w:r>
                                <w:rPr>
                                  <w:rFonts w:ascii="Meiryo UI" w:eastAsia="Meiryo UI" w:hAnsi="Meiryo UI" w:cs="Meiryo UI" w:hint="eastAsia"/>
                                  <w:b/>
                                  <w:color w:val="000000" w:themeColor="text1"/>
                                  <w:kern w:val="2"/>
                                  <w:sz w:val="20"/>
                                  <w:szCs w:val="22"/>
                                </w:rPr>
                                <w:t>できるよう、交通・</w:t>
                              </w:r>
                              <w:r>
                                <w:rPr>
                                  <w:rFonts w:ascii="Meiryo UI" w:eastAsia="Meiryo UI" w:hAnsi="Meiryo UI" w:cs="Meiryo UI"/>
                                  <w:b/>
                                  <w:color w:val="000000" w:themeColor="text1"/>
                                  <w:kern w:val="2"/>
                                  <w:sz w:val="20"/>
                                  <w:szCs w:val="22"/>
                                </w:rPr>
                                <w:t>宿泊</w:t>
                              </w:r>
                              <w:r>
                                <w:rPr>
                                  <w:rFonts w:ascii="Meiryo UI" w:eastAsia="Meiryo UI" w:hAnsi="Meiryo UI" w:cs="Meiryo UI" w:hint="eastAsia"/>
                                  <w:b/>
                                  <w:color w:val="000000" w:themeColor="text1"/>
                                  <w:kern w:val="2"/>
                                  <w:sz w:val="20"/>
                                  <w:szCs w:val="22"/>
                                </w:rPr>
                                <w:t>事業者</w:t>
                              </w:r>
                              <w:r w:rsidRPr="00612E33">
                                <w:rPr>
                                  <w:rFonts w:ascii="Meiryo UI" w:eastAsia="Meiryo UI" w:hAnsi="Meiryo UI" w:cs="Meiryo UI" w:hint="eastAsia"/>
                                  <w:b/>
                                  <w:color w:val="000000" w:themeColor="text1"/>
                                  <w:sz w:val="20"/>
                                  <w:szCs w:val="21"/>
                                </w:rPr>
                                <w:t>等を対象に、</w:t>
                              </w:r>
                              <w:r w:rsidRPr="00016655">
                                <w:rPr>
                                  <w:rFonts w:ascii="Meiryo UI" w:eastAsia="Meiryo UI" w:hAnsi="Meiryo UI" w:cs="Meiryo UI" w:hint="eastAsia"/>
                                  <w:b/>
                                  <w:sz w:val="20"/>
                                  <w:szCs w:val="21"/>
                                </w:rPr>
                                <w:t>実践的な講座を実施した。ま</w:t>
                              </w:r>
                              <w:r w:rsidRPr="00612E33">
                                <w:rPr>
                                  <w:rFonts w:ascii="Meiryo UI" w:eastAsia="Meiryo UI" w:hAnsi="Meiryo UI" w:cs="Meiryo UI" w:hint="eastAsia"/>
                                  <w:b/>
                                  <w:color w:val="000000" w:themeColor="text1"/>
                                  <w:sz w:val="20"/>
                                  <w:szCs w:val="21"/>
                                </w:rPr>
                                <w:t>た、「支援フロー（案）」やガイドライン、ガイドラインを簡略化したリーフレットを上記講座等で配布するなど、普及啓発を行った。</w:t>
                              </w:r>
                            </w:p>
                            <w:p w:rsidR="005C361D" w:rsidRDefault="005C361D" w:rsidP="000519C8">
                              <w:pPr>
                                <w:pStyle w:val="Web"/>
                                <w:spacing w:before="0" w:beforeAutospacing="0" w:after="0" w:afterAutospacing="0" w:line="240" w:lineRule="exact"/>
                                <w:ind w:leftChars="48" w:left="321" w:hangingChars="110" w:hanging="220"/>
                                <w:jc w:val="both"/>
                                <w:rPr>
                                  <w:rFonts w:ascii="Meiryo UI" w:eastAsia="Meiryo UI" w:hAnsi="Meiryo UI" w:cs="Meiryo UI"/>
                                  <w:b/>
                                  <w:color w:val="000000" w:themeColor="text1"/>
                                  <w:sz w:val="20"/>
                                  <w:szCs w:val="21"/>
                                </w:rPr>
                              </w:pPr>
                              <w:r w:rsidRPr="00612E33">
                                <w:rPr>
                                  <w:rFonts w:ascii="Meiryo UI" w:eastAsia="Meiryo UI" w:hAnsi="Meiryo UI" w:cs="Meiryo UI" w:hint="eastAsia"/>
                                  <w:b/>
                                  <w:color w:val="000000" w:themeColor="text1"/>
                                  <w:sz w:val="20"/>
                                  <w:szCs w:val="21"/>
                                </w:rPr>
                                <w:t>○大阪を訪れる外国人旅行者の大阪滞在が安心・快適なものとなるよう、</w:t>
                              </w:r>
                              <w:r w:rsidRPr="00016655">
                                <w:rPr>
                                  <w:rFonts w:ascii="Meiryo UI" w:eastAsia="Meiryo UI" w:hAnsi="Meiryo UI" w:cs="Meiryo UI" w:hint="eastAsia"/>
                                  <w:b/>
                                  <w:sz w:val="20"/>
                                  <w:szCs w:val="21"/>
                                </w:rPr>
                                <w:t>令和２年２月</w:t>
                              </w:r>
                              <w:r w:rsidRPr="00016655">
                                <w:rPr>
                                  <w:rFonts w:ascii="Meiryo UI" w:eastAsia="Meiryo UI" w:hAnsi="Meiryo UI" w:cs="Meiryo UI"/>
                                  <w:b/>
                                  <w:sz w:val="20"/>
                                  <w:szCs w:val="21"/>
                                </w:rPr>
                                <w:t>、</w:t>
                              </w:r>
                              <w:r w:rsidRPr="00612E33">
                                <w:rPr>
                                  <w:rFonts w:ascii="Meiryo UI" w:eastAsia="Meiryo UI" w:hAnsi="Meiryo UI" w:cs="Meiryo UI" w:hint="eastAsia"/>
                                  <w:b/>
                                  <w:color w:val="000000" w:themeColor="text1"/>
                                  <w:sz w:val="20"/>
                                  <w:szCs w:val="21"/>
                                </w:rPr>
                                <w:t>災害時等に必要な情報を多言語（12言語）で一元的に提供するウェブサイト及びスマートフォンアプリ「Osaka Safe Travels（オオサカ セーフ トラベルズ）」の運用を開始した。</w:t>
                              </w:r>
                            </w:p>
                            <w:p w:rsidR="005C361D" w:rsidRDefault="005C361D" w:rsidP="000519C8">
                              <w:pPr>
                                <w:pStyle w:val="Web"/>
                                <w:spacing w:before="0" w:beforeAutospacing="0" w:after="0" w:afterAutospacing="0" w:line="240" w:lineRule="exact"/>
                                <w:ind w:leftChars="48" w:left="321" w:hangingChars="110" w:hanging="220"/>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612E33">
                                <w:rPr>
                                  <w:rFonts w:ascii="Meiryo UI" w:eastAsia="Meiryo UI" w:hAnsi="Meiryo UI" w:cs="Meiryo UI" w:hint="eastAsia"/>
                                  <w:b/>
                                  <w:color w:val="000000" w:themeColor="text1"/>
                                  <w:sz w:val="20"/>
                                  <w:szCs w:val="21"/>
                                </w:rPr>
                                <w:t>Emergency</w:t>
                              </w:r>
                              <w:r>
                                <w:rPr>
                                  <w:rFonts w:ascii="Meiryo UI" w:eastAsia="Meiryo UI" w:hAnsi="Meiryo UI" w:cs="Meiryo UI" w:hint="eastAsia"/>
                                  <w:b/>
                                  <w:color w:val="000000" w:themeColor="text1"/>
                                  <w:sz w:val="20"/>
                                  <w:szCs w:val="21"/>
                                </w:rPr>
                                <w:t>広報カードによる周知を行うとともに、</w:t>
                              </w:r>
                              <w:r w:rsidRPr="00612E33">
                                <w:rPr>
                                  <w:rFonts w:ascii="Meiryo UI" w:eastAsia="Meiryo UI" w:hAnsi="Meiryo UI" w:cs="Meiryo UI" w:hint="eastAsia"/>
                                  <w:b/>
                                  <w:color w:val="000000" w:themeColor="text1"/>
                                  <w:sz w:val="20"/>
                                  <w:szCs w:val="21"/>
                                </w:rPr>
                                <w:t>運用を開始した「Osaka Safe Travels</w:t>
                              </w:r>
                              <w:r w:rsidRPr="00612E33">
                                <w:rPr>
                                  <w:rFonts w:ascii="Meiryo UI" w:eastAsia="Meiryo UI" w:hAnsi="Meiryo UI" w:cs="Meiryo UI" w:hint="eastAsia"/>
                                  <w:b/>
                                  <w:color w:val="000000" w:themeColor="text1"/>
                                  <w:sz w:val="18"/>
                                  <w:szCs w:val="21"/>
                                </w:rPr>
                                <w:t>（オオサカ セーフ トラベルズ）</w:t>
                              </w:r>
                              <w:r w:rsidRPr="00612E33">
                                <w:rPr>
                                  <w:rFonts w:ascii="Meiryo UI" w:eastAsia="Meiryo UI" w:hAnsi="Meiryo UI" w:cs="Meiryo UI" w:hint="eastAsia"/>
                                  <w:b/>
                                  <w:color w:val="000000" w:themeColor="text1"/>
                                  <w:sz w:val="20"/>
                                  <w:szCs w:val="21"/>
                                </w:rPr>
                                <w:t>」へのアクセスを促すため、広報カードのデザインを一新した。</w:t>
                              </w:r>
                            </w:p>
                            <w:p w:rsidR="005C361D" w:rsidRPr="0071785F" w:rsidRDefault="005C361D" w:rsidP="000519C8">
                              <w:pPr>
                                <w:pStyle w:val="Web"/>
                                <w:spacing w:before="0" w:beforeAutospacing="0" w:after="0" w:afterAutospacing="0" w:line="240" w:lineRule="exact"/>
                                <w:ind w:leftChars="48" w:left="211" w:hangingChars="55" w:hanging="110"/>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 xml:space="preserve">　</w:t>
                              </w:r>
                            </w:p>
                            <w:p w:rsidR="005C361D" w:rsidRDefault="005C361D"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取組み予定】</w:t>
                              </w:r>
                            </w:p>
                            <w:p w:rsidR="005C361D" w:rsidRPr="00016655" w:rsidRDefault="005C361D" w:rsidP="006447B9">
                              <w:pPr>
                                <w:pStyle w:val="Web"/>
                                <w:spacing w:before="0" w:beforeAutospacing="0" w:after="0" w:afterAutospacing="0" w:line="240" w:lineRule="exact"/>
                                <w:ind w:leftChars="50" w:left="305" w:hangingChars="100" w:hanging="200"/>
                                <w:jc w:val="both"/>
                                <w:rPr>
                                  <w:rFonts w:ascii="Meiryo UI" w:eastAsia="Meiryo UI" w:hAnsi="Meiryo UI" w:cs="Meiryo UI"/>
                                  <w:b/>
                                  <w:kern w:val="2"/>
                                  <w:sz w:val="20"/>
                                  <w:szCs w:val="22"/>
                                </w:rPr>
                              </w:pPr>
                              <w:r>
                                <w:rPr>
                                  <w:rFonts w:ascii="Meiryo UI" w:eastAsia="Meiryo UI" w:hAnsi="Meiryo UI" w:cs="Meiryo UI" w:hint="eastAsia"/>
                                  <w:b/>
                                  <w:color w:val="000000" w:themeColor="text1"/>
                                  <w:kern w:val="2"/>
                                  <w:sz w:val="20"/>
                                  <w:szCs w:val="22"/>
                                </w:rPr>
                                <w:t>○「</w:t>
                              </w:r>
                              <w:r w:rsidRPr="00612E33">
                                <w:rPr>
                                  <w:rFonts w:ascii="Meiryo UI" w:eastAsia="Meiryo UI" w:hAnsi="Meiryo UI" w:cs="Meiryo UI" w:hint="eastAsia"/>
                                  <w:b/>
                                  <w:color w:val="000000" w:themeColor="text1"/>
                                  <w:kern w:val="2"/>
                                  <w:sz w:val="20"/>
                                  <w:szCs w:val="22"/>
                                </w:rPr>
                                <w:t>Os</w:t>
                              </w:r>
                              <w:r>
                                <w:rPr>
                                  <w:rFonts w:ascii="Meiryo UI" w:eastAsia="Meiryo UI" w:hAnsi="Meiryo UI" w:cs="Meiryo UI"/>
                                  <w:b/>
                                  <w:color w:val="000000" w:themeColor="text1"/>
                                  <w:kern w:val="2"/>
                                  <w:sz w:val="20"/>
                                  <w:szCs w:val="22"/>
                                </w:rPr>
                                <w:t>a</w:t>
                              </w:r>
                              <w:r w:rsidRPr="00612E33">
                                <w:rPr>
                                  <w:rFonts w:ascii="Meiryo UI" w:eastAsia="Meiryo UI" w:hAnsi="Meiryo UI" w:cs="Meiryo UI" w:hint="eastAsia"/>
                                  <w:b/>
                                  <w:color w:val="000000" w:themeColor="text1"/>
                                  <w:kern w:val="2"/>
                                  <w:sz w:val="20"/>
                                  <w:szCs w:val="22"/>
                                </w:rPr>
                                <w:t>ka Safe Trave</w:t>
                              </w:r>
                              <w:r w:rsidRPr="00016655">
                                <w:rPr>
                                  <w:rFonts w:ascii="Meiryo UI" w:eastAsia="Meiryo UI" w:hAnsi="Meiryo UI" w:cs="Meiryo UI" w:hint="eastAsia"/>
                                  <w:b/>
                                  <w:kern w:val="2"/>
                                  <w:sz w:val="20"/>
                                  <w:szCs w:val="22"/>
                                </w:rPr>
                                <w:t>ls」の</w:t>
                              </w:r>
                              <w:r w:rsidRPr="00016655">
                                <w:rPr>
                                  <w:rFonts w:ascii="Meiryo UI" w:eastAsia="Meiryo UI" w:hAnsi="Meiryo UI" w:cs="Meiryo UI"/>
                                  <w:b/>
                                  <w:kern w:val="2"/>
                                  <w:sz w:val="20"/>
                                  <w:szCs w:val="22"/>
                                </w:rPr>
                                <w:t>管理・運用を行うとともに</w:t>
                              </w:r>
                              <w:r w:rsidRPr="00016655">
                                <w:rPr>
                                  <w:rFonts w:ascii="Meiryo UI" w:eastAsia="Meiryo UI" w:hAnsi="Meiryo UI" w:cs="Meiryo UI" w:hint="eastAsia"/>
                                  <w:b/>
                                  <w:kern w:val="2"/>
                                  <w:sz w:val="20"/>
                                  <w:szCs w:val="22"/>
                                </w:rPr>
                                <w:t>、広く周知を図る</w:t>
                              </w:r>
                              <w:r w:rsidRPr="00016655">
                                <w:rPr>
                                  <w:rFonts w:ascii="Meiryo UI" w:eastAsia="Meiryo UI" w:hAnsi="Meiryo UI" w:cs="Meiryo UI"/>
                                  <w:b/>
                                  <w:kern w:val="2"/>
                                  <w:sz w:val="20"/>
                                  <w:szCs w:val="22"/>
                                </w:rPr>
                                <w:t>。</w:t>
                              </w:r>
                              <w:r>
                                <w:rPr>
                                  <w:rFonts w:ascii="Meiryo UI" w:eastAsia="Meiryo UI" w:hAnsi="Meiryo UI" w:cs="Meiryo UI" w:hint="eastAsia"/>
                                  <w:b/>
                                  <w:kern w:val="2"/>
                                  <w:sz w:val="20"/>
                                  <w:szCs w:val="22"/>
                                </w:rPr>
                                <w:t>また、外国人が受診可能な医療機関の現在地からの位置情報について</w:t>
                              </w:r>
                              <w:r>
                                <w:rPr>
                                  <w:rFonts w:ascii="Meiryo UI" w:eastAsia="Meiryo UI" w:hAnsi="Meiryo UI" w:cs="Meiryo UI"/>
                                  <w:b/>
                                  <w:kern w:val="2"/>
                                  <w:sz w:val="20"/>
                                  <w:szCs w:val="22"/>
                                </w:rPr>
                                <w:t>、</w:t>
                              </w:r>
                              <w:r w:rsidRPr="00016655">
                                <w:rPr>
                                  <w:rFonts w:ascii="Meiryo UI" w:eastAsia="Meiryo UI" w:hAnsi="Meiryo UI" w:cs="Meiryo UI" w:hint="eastAsia"/>
                                  <w:b/>
                                  <w:kern w:val="2"/>
                                  <w:sz w:val="20"/>
                                  <w:szCs w:val="22"/>
                                </w:rPr>
                                <w:t>マップやGPSを活用して提供する機能を</w:t>
                              </w:r>
                              <w:r w:rsidRPr="00016655">
                                <w:rPr>
                                  <w:rFonts w:ascii="Meiryo UI" w:eastAsia="Meiryo UI" w:hAnsi="Meiryo UI" w:cs="Meiryo UI"/>
                                  <w:b/>
                                  <w:kern w:val="2"/>
                                  <w:sz w:val="20"/>
                                  <w:szCs w:val="22"/>
                                </w:rPr>
                                <w:t>追加す</w:t>
                              </w:r>
                              <w:r w:rsidRPr="00016655">
                                <w:rPr>
                                  <w:rFonts w:ascii="Meiryo UI" w:eastAsia="Meiryo UI" w:hAnsi="Meiryo UI" w:cs="Meiryo UI" w:hint="eastAsia"/>
                                  <w:b/>
                                  <w:kern w:val="2"/>
                                  <w:sz w:val="20"/>
                                  <w:szCs w:val="22"/>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53" name="正方形/長方形 74"/>
                        <wps:cNvSpPr/>
                        <wps:spPr>
                          <a:xfrm>
                            <a:off x="85725" y="323850"/>
                            <a:ext cx="5486400" cy="1266825"/>
                          </a:xfrm>
                          <a:prstGeom prst="rect">
                            <a:avLst/>
                          </a:prstGeom>
                          <a:noFill/>
                          <a:ln w="15875" cap="flat" cmpd="sng" algn="ctr">
                            <a:noFill/>
                            <a:prstDash val="sysDot"/>
                          </a:ln>
                          <a:effectLst/>
                        </wps:spPr>
                        <wps:txbx>
                          <w:txbxContent>
                            <w:p w:rsidR="005C361D" w:rsidRDefault="005C361D" w:rsidP="000519C8">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順次対策を実施する。</w:t>
                              </w:r>
                            </w:p>
                            <w:p w:rsidR="005C361D" w:rsidRPr="00016655" w:rsidRDefault="005C361D" w:rsidP="000519C8">
                              <w:pPr>
                                <w:spacing w:line="240" w:lineRule="exact"/>
                                <w:ind w:left="101" w:hangingChars="56" w:hanging="101"/>
                                <w:rPr>
                                  <w:rFonts w:ascii="Meiryo UI" w:eastAsia="Meiryo UI" w:hAnsi="Meiryo UI" w:cs="Meiryo UI"/>
                                  <w:sz w:val="18"/>
                                  <w:szCs w:val="21"/>
                                </w:rPr>
                              </w:pPr>
                              <w:r w:rsidRPr="00044841">
                                <w:rPr>
                                  <w:rFonts w:ascii="Meiryo UI" w:eastAsia="Meiryo UI" w:hAnsi="Meiryo UI" w:cs="Meiryo UI" w:hint="eastAsia"/>
                                  <w:color w:val="000000" w:themeColor="text1"/>
                                  <w:sz w:val="18"/>
                                  <w:szCs w:val="21"/>
                                </w:rPr>
                                <w:t>・訪日外国人</w:t>
                              </w:r>
                              <w:r w:rsidRPr="00044841">
                                <w:rPr>
                                  <w:rFonts w:ascii="Meiryo UI" w:eastAsia="Meiryo UI" w:hAnsi="Meiryo UI" w:cs="Meiryo UI"/>
                                  <w:color w:val="000000" w:themeColor="text1"/>
                                  <w:sz w:val="18"/>
                                  <w:szCs w:val="21"/>
                                </w:rPr>
                                <w:t>に対</w:t>
                              </w:r>
                              <w:r w:rsidRPr="00044841">
                                <w:rPr>
                                  <w:rFonts w:ascii="Meiryo UI" w:eastAsia="Meiryo UI" w:hAnsi="Meiryo UI" w:cs="Meiryo UI" w:hint="eastAsia"/>
                                  <w:color w:val="000000" w:themeColor="text1"/>
                                  <w:sz w:val="18"/>
                                  <w:szCs w:val="21"/>
                                </w:rPr>
                                <w:t>する情報提供に際し、国をはじめとする</w:t>
                              </w:r>
                              <w:r w:rsidRPr="00044841">
                                <w:rPr>
                                  <w:rFonts w:ascii="Meiryo UI" w:eastAsia="Meiryo UI" w:hAnsi="Meiryo UI" w:cs="Meiryo UI"/>
                                  <w:color w:val="000000" w:themeColor="text1"/>
                                  <w:sz w:val="18"/>
                                  <w:szCs w:val="21"/>
                                </w:rPr>
                                <w:t>各関係機関との</w:t>
                              </w:r>
                              <w:r w:rsidRPr="00044841">
                                <w:rPr>
                                  <w:rFonts w:ascii="Meiryo UI" w:eastAsia="Meiryo UI" w:hAnsi="Meiryo UI" w:cs="Meiryo UI" w:hint="eastAsia"/>
                                  <w:color w:val="000000" w:themeColor="text1"/>
                                  <w:sz w:val="18"/>
                                  <w:szCs w:val="21"/>
                                </w:rPr>
                                <w:t>連携が図られず</w:t>
                              </w:r>
                              <w:r w:rsidRPr="00044841">
                                <w:rPr>
                                  <w:rFonts w:ascii="Meiryo UI" w:eastAsia="Meiryo UI" w:hAnsi="Meiryo UI" w:cs="Meiryo UI"/>
                                  <w:color w:val="000000" w:themeColor="text1"/>
                                  <w:sz w:val="18"/>
                                  <w:szCs w:val="21"/>
                                </w:rPr>
                                <w:t>、</w:t>
                              </w:r>
                              <w:r w:rsidRPr="00044841">
                                <w:rPr>
                                  <w:rFonts w:ascii="Meiryo UI" w:eastAsia="Meiryo UI" w:hAnsi="Meiryo UI" w:cs="Meiryo UI" w:hint="eastAsia"/>
                                  <w:color w:val="000000" w:themeColor="text1"/>
                                  <w:sz w:val="18"/>
                                  <w:szCs w:val="21"/>
                                </w:rPr>
                                <w:t>必要とする</w:t>
                              </w:r>
                              <w:r w:rsidRPr="00044841">
                                <w:rPr>
                                  <w:rFonts w:ascii="Meiryo UI" w:eastAsia="Meiryo UI" w:hAnsi="Meiryo UI" w:cs="Meiryo UI"/>
                                  <w:color w:val="000000" w:themeColor="text1"/>
                                  <w:sz w:val="18"/>
                                  <w:szCs w:val="21"/>
                                </w:rPr>
                                <w:t>情報</w:t>
                              </w:r>
                              <w:r w:rsidRPr="00044841">
                                <w:rPr>
                                  <w:rFonts w:ascii="Meiryo UI" w:eastAsia="Meiryo UI" w:hAnsi="Meiryo UI" w:cs="Meiryo UI" w:hint="eastAsia"/>
                                  <w:color w:val="000000" w:themeColor="text1"/>
                                  <w:sz w:val="18"/>
                                  <w:szCs w:val="21"/>
                                </w:rPr>
                                <w:t>が発信</w:t>
                              </w:r>
                              <w:r w:rsidRPr="00044841">
                                <w:rPr>
                                  <w:rFonts w:ascii="Meiryo UI" w:eastAsia="Meiryo UI" w:hAnsi="Meiryo UI" w:cs="Meiryo UI"/>
                                  <w:color w:val="000000" w:themeColor="text1"/>
                                  <w:sz w:val="18"/>
                                  <w:szCs w:val="21"/>
                                </w:rPr>
                                <w:t>できなかったことから、</w:t>
                              </w:r>
                              <w:r w:rsidRPr="00044841">
                                <w:rPr>
                                  <w:rFonts w:ascii="Meiryo UI" w:eastAsia="Meiryo UI" w:hAnsi="Meiryo UI" w:cs="Meiryo UI" w:hint="eastAsia"/>
                                  <w:color w:val="000000" w:themeColor="text1"/>
                                  <w:sz w:val="18"/>
                                  <w:szCs w:val="21"/>
                                </w:rPr>
                                <w:t>関係機</w:t>
                              </w:r>
                              <w:r w:rsidRPr="00016655">
                                <w:rPr>
                                  <w:rFonts w:ascii="Meiryo UI" w:eastAsia="Meiryo UI" w:hAnsi="Meiryo UI" w:cs="Meiryo UI" w:hint="eastAsia"/>
                                  <w:sz w:val="18"/>
                                  <w:szCs w:val="21"/>
                                </w:rPr>
                                <w:t>関と</w:t>
                              </w:r>
                              <w:r w:rsidRPr="00016655">
                                <w:rPr>
                                  <w:rFonts w:ascii="Meiryo UI" w:eastAsia="Meiryo UI" w:hAnsi="Meiryo UI" w:cs="Meiryo UI"/>
                                  <w:sz w:val="18"/>
                                  <w:szCs w:val="21"/>
                                </w:rPr>
                                <w:t>連携した</w:t>
                              </w:r>
                              <w:r w:rsidRPr="00016655">
                                <w:rPr>
                                  <w:rFonts w:ascii="Meiryo UI" w:eastAsia="Meiryo UI" w:hAnsi="Meiryo UI" w:cs="Meiryo UI" w:hint="eastAsia"/>
                                  <w:sz w:val="18"/>
                                  <w:szCs w:val="21"/>
                                </w:rPr>
                                <w:t>多言語</w:t>
                              </w:r>
                              <w:r w:rsidRPr="00016655">
                                <w:rPr>
                                  <w:rFonts w:ascii="Meiryo UI" w:eastAsia="Meiryo UI" w:hAnsi="Meiryo UI" w:cs="Meiryo UI"/>
                                  <w:sz w:val="18"/>
                                  <w:szCs w:val="21"/>
                                </w:rPr>
                                <w:t>による</w:t>
                              </w:r>
                              <w:r w:rsidRPr="00016655">
                                <w:rPr>
                                  <w:rFonts w:ascii="Meiryo UI" w:eastAsia="Meiryo UI" w:hAnsi="Meiryo UI" w:cs="Meiryo UI" w:hint="eastAsia"/>
                                  <w:sz w:val="18"/>
                                  <w:szCs w:val="21"/>
                                </w:rPr>
                                <w:t>情報</w:t>
                              </w:r>
                              <w:r w:rsidRPr="00016655">
                                <w:rPr>
                                  <w:rFonts w:ascii="Meiryo UI" w:eastAsia="Meiryo UI" w:hAnsi="Meiryo UI" w:cs="Meiryo UI"/>
                                  <w:sz w:val="18"/>
                                  <w:szCs w:val="21"/>
                                </w:rPr>
                                <w:t>発信</w:t>
                              </w:r>
                              <w:r w:rsidRPr="00016655">
                                <w:rPr>
                                  <w:rFonts w:ascii="Meiryo UI" w:eastAsia="Meiryo UI" w:hAnsi="Meiryo UI" w:cs="Meiryo UI" w:hint="eastAsia"/>
                                  <w:sz w:val="18"/>
                                  <w:szCs w:val="21"/>
                                </w:rPr>
                                <w:t>の実施体制</w:t>
                              </w:r>
                              <w:r w:rsidRPr="00016655">
                                <w:rPr>
                                  <w:rFonts w:ascii="Meiryo UI" w:eastAsia="Meiryo UI" w:hAnsi="Meiryo UI" w:cs="Meiryo UI"/>
                                  <w:sz w:val="18"/>
                                  <w:szCs w:val="21"/>
                                </w:rPr>
                                <w:t>を検討する</w:t>
                              </w:r>
                              <w:r w:rsidRPr="00016655">
                                <w:rPr>
                                  <w:rFonts w:ascii="Meiryo UI" w:eastAsia="Meiryo UI" w:hAnsi="Meiryo UI" w:cs="Meiryo UI" w:hint="eastAsia"/>
                                  <w:sz w:val="18"/>
                                  <w:szCs w:val="21"/>
                                </w:rPr>
                                <w:t>。</w:t>
                              </w:r>
                            </w:p>
                            <w:p w:rsidR="005C361D" w:rsidRPr="00016655" w:rsidRDefault="005C361D" w:rsidP="000519C8">
                              <w:pPr>
                                <w:spacing w:line="240" w:lineRule="exact"/>
                                <w:ind w:left="182" w:hangingChars="101" w:hanging="182"/>
                                <w:rPr>
                                  <w:rFonts w:ascii="Segoe UI Symbol" w:eastAsia="Meiryo UI" w:hAnsi="Segoe UI Symbol" w:cs="Meiryo UI"/>
                                  <w:sz w:val="18"/>
                                  <w:szCs w:val="21"/>
                                </w:rPr>
                              </w:pPr>
                              <w:r w:rsidRPr="00016655">
                                <w:rPr>
                                  <w:rFonts w:ascii="Meiryo UI" w:eastAsia="Meiryo UI" w:hAnsi="Meiryo UI" w:cs="Meiryo UI" w:hint="eastAsia"/>
                                  <w:sz w:val="18"/>
                                  <w:szCs w:val="21"/>
                                </w:rPr>
                                <w:t>・関係機関</w:t>
                              </w:r>
                              <w:r w:rsidRPr="00016655">
                                <w:rPr>
                                  <w:rFonts w:ascii="Meiryo UI" w:eastAsia="Meiryo UI" w:hAnsi="Meiryo UI" w:cs="Meiryo UI"/>
                                  <w:sz w:val="18"/>
                                  <w:szCs w:val="21"/>
                                </w:rPr>
                                <w:t>が</w:t>
                              </w:r>
                              <w:r w:rsidRPr="00016655">
                                <w:rPr>
                                  <w:rFonts w:ascii="Meiryo UI" w:eastAsia="Meiryo UI" w:hAnsi="Meiryo UI" w:cs="Meiryo UI" w:hint="eastAsia"/>
                                  <w:sz w:val="18"/>
                                  <w:szCs w:val="21"/>
                                </w:rPr>
                                <w:t>連携</w:t>
                              </w:r>
                              <w:r w:rsidRPr="00016655">
                                <w:rPr>
                                  <w:rFonts w:ascii="Meiryo UI" w:eastAsia="Meiryo UI" w:hAnsi="Meiryo UI" w:cs="Meiryo UI"/>
                                  <w:sz w:val="18"/>
                                  <w:szCs w:val="21"/>
                                </w:rPr>
                                <w:t>し、</w:t>
                              </w:r>
                              <w:r w:rsidRPr="00016655">
                                <w:rPr>
                                  <w:rFonts w:ascii="Segoe UI Symbol" w:eastAsia="Meiryo UI" w:hAnsi="Segoe UI Symbol" w:cs="Meiryo UI" w:hint="eastAsia"/>
                                  <w:sz w:val="18"/>
                                  <w:szCs w:val="21"/>
                                </w:rPr>
                                <w:t>多言語による情報</w:t>
                              </w:r>
                              <w:r w:rsidRPr="00016655">
                                <w:rPr>
                                  <w:rFonts w:ascii="Segoe UI Symbol" w:eastAsia="Meiryo UI" w:hAnsi="Segoe UI Symbol" w:cs="Meiryo UI"/>
                                  <w:sz w:val="18"/>
                                  <w:szCs w:val="21"/>
                                </w:rPr>
                                <w:t>発信の</w:t>
                              </w:r>
                              <w:r w:rsidRPr="00016655">
                                <w:rPr>
                                  <w:rFonts w:ascii="Segoe UI Symbol" w:eastAsia="Meiryo UI" w:hAnsi="Segoe UI Symbol" w:cs="Meiryo UI" w:hint="eastAsia"/>
                                  <w:sz w:val="18"/>
                                  <w:szCs w:val="21"/>
                                </w:rPr>
                                <w:t>実施</w:t>
                              </w:r>
                              <w:r w:rsidRPr="00016655">
                                <w:rPr>
                                  <w:rFonts w:ascii="Segoe UI Symbol" w:eastAsia="Meiryo UI" w:hAnsi="Segoe UI Symbol" w:cs="Meiryo UI"/>
                                  <w:sz w:val="18"/>
                                  <w:szCs w:val="21"/>
                                </w:rPr>
                                <w:t>体制を</w:t>
                              </w:r>
                              <w:r w:rsidRPr="00016655">
                                <w:rPr>
                                  <w:rFonts w:ascii="Segoe UI Symbol" w:eastAsia="Meiryo UI" w:hAnsi="Segoe UI Symbol" w:cs="Meiryo UI" w:hint="eastAsia"/>
                                  <w:sz w:val="18"/>
                                  <w:szCs w:val="21"/>
                                </w:rPr>
                                <w:t>検討する。</w:t>
                              </w:r>
                            </w:p>
                            <w:p w:rsidR="005C361D" w:rsidRPr="00044841" w:rsidRDefault="005C361D" w:rsidP="000519C8">
                              <w:pPr>
                                <w:spacing w:line="240" w:lineRule="exact"/>
                                <w:ind w:left="182" w:hangingChars="101" w:hanging="182"/>
                                <w:rPr>
                                  <w:rFonts w:ascii="Meiryo UI" w:eastAsia="Meiryo UI" w:hAnsi="Meiryo UI" w:cs="Meiryo UI"/>
                                  <w:color w:val="000000" w:themeColor="text1"/>
                                  <w:sz w:val="18"/>
                                  <w:szCs w:val="21"/>
                                </w:rPr>
                              </w:pPr>
                              <w:r w:rsidRPr="00016655">
                                <w:rPr>
                                  <w:rFonts w:ascii="Meiryo UI" w:eastAsia="Meiryo UI" w:hAnsi="Meiryo UI" w:cs="Meiryo UI" w:hint="eastAsia"/>
                                  <w:sz w:val="18"/>
                                  <w:szCs w:val="21"/>
                                </w:rPr>
                                <w:t>・外国人旅行者</w:t>
                              </w:r>
                              <w:r w:rsidRPr="00016655">
                                <w:rPr>
                                  <w:rFonts w:ascii="Meiryo UI" w:eastAsia="Meiryo UI" w:hAnsi="Meiryo UI" w:cs="Meiryo UI"/>
                                  <w:sz w:val="18"/>
                                  <w:szCs w:val="21"/>
                                </w:rPr>
                                <w:t>向け</w:t>
                              </w:r>
                              <w:r w:rsidRPr="00016655">
                                <w:rPr>
                                  <w:rFonts w:ascii="Meiryo UI" w:eastAsia="Meiryo UI" w:hAnsi="Meiryo UI" w:cs="Meiryo UI" w:hint="eastAsia"/>
                                  <w:sz w:val="18"/>
                                  <w:szCs w:val="21"/>
                                </w:rPr>
                                <w:t>のプッシュ型</w:t>
                              </w:r>
                              <w:r w:rsidRPr="00044841">
                                <w:rPr>
                                  <w:rFonts w:ascii="Meiryo UI" w:eastAsia="Meiryo UI" w:hAnsi="Meiryo UI" w:cs="Meiryo UI"/>
                                  <w:color w:val="000000" w:themeColor="text1"/>
                                  <w:sz w:val="18"/>
                                  <w:szCs w:val="21"/>
                                </w:rPr>
                                <w:t>の</w:t>
                              </w:r>
                              <w:r w:rsidRPr="00044841">
                                <w:rPr>
                                  <w:rFonts w:ascii="Meiryo UI" w:eastAsia="Meiryo UI" w:hAnsi="Meiryo UI" w:cs="Meiryo UI" w:hint="eastAsia"/>
                                  <w:color w:val="000000" w:themeColor="text1"/>
                                  <w:sz w:val="18"/>
                                  <w:szCs w:val="21"/>
                                </w:rPr>
                                <w:t>情報発信に関する効果的な</w:t>
                              </w:r>
                              <w:r w:rsidRPr="00044841">
                                <w:rPr>
                                  <w:rFonts w:ascii="Meiryo UI" w:eastAsia="Meiryo UI" w:hAnsi="Meiryo UI" w:cs="Meiryo UI"/>
                                  <w:color w:val="000000" w:themeColor="text1"/>
                                  <w:sz w:val="18"/>
                                  <w:szCs w:val="21"/>
                                </w:rPr>
                                <w:t>手法</w:t>
                              </w:r>
                              <w:r w:rsidRPr="00044841">
                                <w:rPr>
                                  <w:rFonts w:ascii="Meiryo UI" w:eastAsia="Meiryo UI" w:hAnsi="Meiryo UI" w:cs="Meiryo UI" w:hint="eastAsia"/>
                                  <w:color w:val="000000" w:themeColor="text1"/>
                                  <w:sz w:val="18"/>
                                  <w:szCs w:val="21"/>
                                </w:rPr>
                                <w:t>等を検討する。</w:t>
                              </w:r>
                            </w:p>
                            <w:p w:rsidR="005C361D" w:rsidRPr="0071785F" w:rsidRDefault="005C361D" w:rsidP="000519C8">
                              <w:pPr>
                                <w:spacing w:line="240" w:lineRule="exact"/>
                                <w:ind w:left="202" w:hangingChars="101" w:hanging="202"/>
                                <w:rPr>
                                  <w:rFonts w:ascii="Meiryo UI" w:eastAsia="Meiryo UI" w:hAnsi="Meiryo UI" w:cs="Meiryo UI"/>
                                  <w:color w:val="000000" w:themeColor="text1"/>
                                  <w:sz w:val="20"/>
                                  <w:szCs w:val="21"/>
                                </w:rPr>
                              </w:pPr>
                            </w:p>
                          </w:txbxContent>
                        </wps:txbx>
                        <wps:bodyPr wrap="square" lIns="36000" tIns="21600" rIns="36000" bIns="18000" rtlCol="0" anchor="t" anchorCtr="0">
                          <a:noAutofit/>
                        </wps:bodyPr>
                      </wps:wsp>
                      <wps:wsp>
                        <wps:cNvPr id="14354" name="右矢印 14354"/>
                        <wps:cNvSpPr/>
                        <wps:spPr>
                          <a:xfrm>
                            <a:off x="0" y="1666875"/>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 name="正方形/長方形 14355"/>
                        <wps:cNvSpPr/>
                        <wps:spPr>
                          <a:xfrm>
                            <a:off x="9525" y="0"/>
                            <a:ext cx="3999739"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5C361D" w:rsidRPr="00DB1C72" w:rsidRDefault="005C361D" w:rsidP="000519C8">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5E1980" id="グループ化 14351" o:spid="_x0000_s1091" style="position:absolute;left:0;text-align:left;margin-left:13.65pt;margin-top:4.9pt;width:442.5pt;height:308.1pt;z-index:252277760;mso-height-relative:margin" coordsize="56197,3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">
                <v:rect id="正方形/長方形 14352" o:spid="_x0000_s1092" style="position:absolute;left:2762;top:15905;width:53435;height:2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" filled="f" strokecolor="windowText" strokeweight="3pt">
                  <v:stroke linestyle="thinThin"/>
                  <v:textbox>
                    <w:txbxContent>
                      <w:p w:rsidR="005C361D" w:rsidRDefault="005C361D"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令和元</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w:t>
                        </w:r>
                        <w:r w:rsidRPr="0071785F">
                          <w:rPr>
                            <w:rFonts w:ascii="Meiryo UI" w:eastAsia="Meiryo UI" w:hAnsi="Meiryo UI" w:cs="Meiryo UI" w:hint="eastAsia"/>
                            <w:b/>
                            <w:color w:val="000000" w:themeColor="text1"/>
                            <w:kern w:val="2"/>
                            <w:sz w:val="20"/>
                            <w:szCs w:val="22"/>
                          </w:rPr>
                          <w:t>実績</w:t>
                        </w:r>
                        <w:r w:rsidRPr="0071785F">
                          <w:rPr>
                            <w:rFonts w:ascii="Meiryo UI" w:eastAsia="Meiryo UI" w:hAnsi="Meiryo UI" w:cs="Meiryo UI"/>
                            <w:b/>
                            <w:color w:val="000000" w:themeColor="text1"/>
                            <w:kern w:val="2"/>
                            <w:sz w:val="20"/>
                            <w:szCs w:val="22"/>
                          </w:rPr>
                          <w:t>】</w:t>
                        </w:r>
                      </w:p>
                      <w:p w:rsidR="005C361D" w:rsidRDefault="005C361D" w:rsidP="000519C8">
                        <w:pPr>
                          <w:pStyle w:val="Web"/>
                          <w:spacing w:before="0" w:beforeAutospacing="0" w:after="0" w:afterAutospacing="0" w:line="240" w:lineRule="exact"/>
                          <w:ind w:leftChars="48" w:left="293" w:hangingChars="96" w:hanging="192"/>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災害時に外国人</w:t>
                        </w:r>
                        <w:r>
                          <w:rPr>
                            <w:rFonts w:ascii="Meiryo UI" w:eastAsia="Meiryo UI" w:hAnsi="Meiryo UI" w:cs="Meiryo UI"/>
                            <w:b/>
                            <w:color w:val="000000" w:themeColor="text1"/>
                            <w:kern w:val="2"/>
                            <w:sz w:val="20"/>
                            <w:szCs w:val="22"/>
                          </w:rPr>
                          <w:t>旅行者へ</w:t>
                        </w:r>
                        <w:r>
                          <w:rPr>
                            <w:rFonts w:ascii="Meiryo UI" w:eastAsia="Meiryo UI" w:hAnsi="Meiryo UI" w:cs="Meiryo UI" w:hint="eastAsia"/>
                            <w:b/>
                            <w:color w:val="000000" w:themeColor="text1"/>
                            <w:kern w:val="2"/>
                            <w:sz w:val="20"/>
                            <w:szCs w:val="22"/>
                          </w:rPr>
                          <w:t>多言語による適切な</w:t>
                        </w:r>
                        <w:r>
                          <w:rPr>
                            <w:rFonts w:ascii="Meiryo UI" w:eastAsia="Meiryo UI" w:hAnsi="Meiryo UI" w:cs="Meiryo UI"/>
                            <w:b/>
                            <w:color w:val="000000" w:themeColor="text1"/>
                            <w:kern w:val="2"/>
                            <w:sz w:val="20"/>
                            <w:szCs w:val="22"/>
                          </w:rPr>
                          <w:t>情報提供や</w:t>
                        </w:r>
                        <w:r>
                          <w:rPr>
                            <w:rFonts w:ascii="Meiryo UI" w:eastAsia="Meiryo UI" w:hAnsi="Meiryo UI" w:cs="Meiryo UI" w:hint="eastAsia"/>
                            <w:b/>
                            <w:color w:val="000000" w:themeColor="text1"/>
                            <w:kern w:val="2"/>
                            <w:sz w:val="20"/>
                            <w:szCs w:val="22"/>
                          </w:rPr>
                          <w:t>避難</w:t>
                        </w:r>
                        <w:r>
                          <w:rPr>
                            <w:rFonts w:ascii="Meiryo UI" w:eastAsia="Meiryo UI" w:hAnsi="Meiryo UI" w:cs="Meiryo UI"/>
                            <w:b/>
                            <w:color w:val="000000" w:themeColor="text1"/>
                            <w:kern w:val="2"/>
                            <w:sz w:val="20"/>
                            <w:szCs w:val="22"/>
                          </w:rPr>
                          <w:t>誘導が</w:t>
                        </w:r>
                        <w:r>
                          <w:rPr>
                            <w:rFonts w:ascii="Meiryo UI" w:eastAsia="Meiryo UI" w:hAnsi="Meiryo UI" w:cs="Meiryo UI" w:hint="eastAsia"/>
                            <w:b/>
                            <w:color w:val="000000" w:themeColor="text1"/>
                            <w:kern w:val="2"/>
                            <w:sz w:val="20"/>
                            <w:szCs w:val="22"/>
                          </w:rPr>
                          <w:t>できるよう、交通・</w:t>
                        </w:r>
                        <w:r>
                          <w:rPr>
                            <w:rFonts w:ascii="Meiryo UI" w:eastAsia="Meiryo UI" w:hAnsi="Meiryo UI" w:cs="Meiryo UI"/>
                            <w:b/>
                            <w:color w:val="000000" w:themeColor="text1"/>
                            <w:kern w:val="2"/>
                            <w:sz w:val="20"/>
                            <w:szCs w:val="22"/>
                          </w:rPr>
                          <w:t>宿泊</w:t>
                        </w:r>
                        <w:r>
                          <w:rPr>
                            <w:rFonts w:ascii="Meiryo UI" w:eastAsia="Meiryo UI" w:hAnsi="Meiryo UI" w:cs="Meiryo UI" w:hint="eastAsia"/>
                            <w:b/>
                            <w:color w:val="000000" w:themeColor="text1"/>
                            <w:kern w:val="2"/>
                            <w:sz w:val="20"/>
                            <w:szCs w:val="22"/>
                          </w:rPr>
                          <w:t>事業者</w:t>
                        </w:r>
                        <w:r w:rsidRPr="00612E33">
                          <w:rPr>
                            <w:rFonts w:ascii="Meiryo UI" w:eastAsia="Meiryo UI" w:hAnsi="Meiryo UI" w:cs="Meiryo UI" w:hint="eastAsia"/>
                            <w:b/>
                            <w:color w:val="000000" w:themeColor="text1"/>
                            <w:sz w:val="20"/>
                            <w:szCs w:val="21"/>
                          </w:rPr>
                          <w:t>等を対象に、</w:t>
                        </w:r>
                        <w:r w:rsidRPr="00016655">
                          <w:rPr>
                            <w:rFonts w:ascii="Meiryo UI" w:eastAsia="Meiryo UI" w:hAnsi="Meiryo UI" w:cs="Meiryo UI" w:hint="eastAsia"/>
                            <w:b/>
                            <w:sz w:val="20"/>
                            <w:szCs w:val="21"/>
                          </w:rPr>
                          <w:t>実践的な講座を実施した。ま</w:t>
                        </w:r>
                        <w:r w:rsidRPr="00612E33">
                          <w:rPr>
                            <w:rFonts w:ascii="Meiryo UI" w:eastAsia="Meiryo UI" w:hAnsi="Meiryo UI" w:cs="Meiryo UI" w:hint="eastAsia"/>
                            <w:b/>
                            <w:color w:val="000000" w:themeColor="text1"/>
                            <w:sz w:val="20"/>
                            <w:szCs w:val="21"/>
                          </w:rPr>
                          <w:t>た、「支援フロー（案）」やガイドライン、ガイドラインを簡略化したリーフレットを上記講座等で配布するなど、普及啓発を行った。</w:t>
                        </w:r>
                      </w:p>
                      <w:p w:rsidR="005C361D" w:rsidRDefault="005C361D" w:rsidP="000519C8">
                        <w:pPr>
                          <w:pStyle w:val="Web"/>
                          <w:spacing w:before="0" w:beforeAutospacing="0" w:after="0" w:afterAutospacing="0" w:line="240" w:lineRule="exact"/>
                          <w:ind w:leftChars="48" w:left="321" w:hangingChars="110" w:hanging="220"/>
                          <w:jc w:val="both"/>
                          <w:rPr>
                            <w:rFonts w:ascii="Meiryo UI" w:eastAsia="Meiryo UI" w:hAnsi="Meiryo UI" w:cs="Meiryo UI"/>
                            <w:b/>
                            <w:color w:val="000000" w:themeColor="text1"/>
                            <w:sz w:val="20"/>
                            <w:szCs w:val="21"/>
                          </w:rPr>
                        </w:pPr>
                        <w:r w:rsidRPr="00612E33">
                          <w:rPr>
                            <w:rFonts w:ascii="Meiryo UI" w:eastAsia="Meiryo UI" w:hAnsi="Meiryo UI" w:cs="Meiryo UI" w:hint="eastAsia"/>
                            <w:b/>
                            <w:color w:val="000000" w:themeColor="text1"/>
                            <w:sz w:val="20"/>
                            <w:szCs w:val="21"/>
                          </w:rPr>
                          <w:t>○大阪を訪れる外国人旅行者の大阪滞在が安心・快適なものとなるよう、</w:t>
                        </w:r>
                        <w:r w:rsidRPr="00016655">
                          <w:rPr>
                            <w:rFonts w:ascii="Meiryo UI" w:eastAsia="Meiryo UI" w:hAnsi="Meiryo UI" w:cs="Meiryo UI" w:hint="eastAsia"/>
                            <w:b/>
                            <w:sz w:val="20"/>
                            <w:szCs w:val="21"/>
                          </w:rPr>
                          <w:t>令和２年２月</w:t>
                        </w:r>
                        <w:r w:rsidRPr="00016655">
                          <w:rPr>
                            <w:rFonts w:ascii="Meiryo UI" w:eastAsia="Meiryo UI" w:hAnsi="Meiryo UI" w:cs="Meiryo UI"/>
                            <w:b/>
                            <w:sz w:val="20"/>
                            <w:szCs w:val="21"/>
                          </w:rPr>
                          <w:t>、</w:t>
                        </w:r>
                        <w:r w:rsidRPr="00612E33">
                          <w:rPr>
                            <w:rFonts w:ascii="Meiryo UI" w:eastAsia="Meiryo UI" w:hAnsi="Meiryo UI" w:cs="Meiryo UI" w:hint="eastAsia"/>
                            <w:b/>
                            <w:color w:val="000000" w:themeColor="text1"/>
                            <w:sz w:val="20"/>
                            <w:szCs w:val="21"/>
                          </w:rPr>
                          <w:t>災害時等に必要な情報を多言語（12言語）で一元的に提供するウェブサイト及びスマートフォンアプリ「Osaka Safe Travels（オオサカ セーフ トラベルズ）」の運用を開始した。</w:t>
                        </w:r>
                      </w:p>
                      <w:p w:rsidR="005C361D" w:rsidRDefault="005C361D" w:rsidP="000519C8">
                        <w:pPr>
                          <w:pStyle w:val="Web"/>
                          <w:spacing w:before="0" w:beforeAutospacing="0" w:after="0" w:afterAutospacing="0" w:line="240" w:lineRule="exact"/>
                          <w:ind w:leftChars="48" w:left="321" w:hangingChars="110" w:hanging="220"/>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612E33">
                          <w:rPr>
                            <w:rFonts w:ascii="Meiryo UI" w:eastAsia="Meiryo UI" w:hAnsi="Meiryo UI" w:cs="Meiryo UI" w:hint="eastAsia"/>
                            <w:b/>
                            <w:color w:val="000000" w:themeColor="text1"/>
                            <w:sz w:val="20"/>
                            <w:szCs w:val="21"/>
                          </w:rPr>
                          <w:t>Emergency</w:t>
                        </w:r>
                        <w:r>
                          <w:rPr>
                            <w:rFonts w:ascii="Meiryo UI" w:eastAsia="Meiryo UI" w:hAnsi="Meiryo UI" w:cs="Meiryo UI" w:hint="eastAsia"/>
                            <w:b/>
                            <w:color w:val="000000" w:themeColor="text1"/>
                            <w:sz w:val="20"/>
                            <w:szCs w:val="21"/>
                          </w:rPr>
                          <w:t>広報カードによる周知を行うとともに、</w:t>
                        </w:r>
                        <w:r w:rsidRPr="00612E33">
                          <w:rPr>
                            <w:rFonts w:ascii="Meiryo UI" w:eastAsia="Meiryo UI" w:hAnsi="Meiryo UI" w:cs="Meiryo UI" w:hint="eastAsia"/>
                            <w:b/>
                            <w:color w:val="000000" w:themeColor="text1"/>
                            <w:sz w:val="20"/>
                            <w:szCs w:val="21"/>
                          </w:rPr>
                          <w:t>運用を開始した「Osaka Safe Travels</w:t>
                        </w:r>
                        <w:r w:rsidRPr="00612E33">
                          <w:rPr>
                            <w:rFonts w:ascii="Meiryo UI" w:eastAsia="Meiryo UI" w:hAnsi="Meiryo UI" w:cs="Meiryo UI" w:hint="eastAsia"/>
                            <w:b/>
                            <w:color w:val="000000" w:themeColor="text1"/>
                            <w:sz w:val="18"/>
                            <w:szCs w:val="21"/>
                          </w:rPr>
                          <w:t>（オオサカ セーフ トラベルズ）</w:t>
                        </w:r>
                        <w:r w:rsidRPr="00612E33">
                          <w:rPr>
                            <w:rFonts w:ascii="Meiryo UI" w:eastAsia="Meiryo UI" w:hAnsi="Meiryo UI" w:cs="Meiryo UI" w:hint="eastAsia"/>
                            <w:b/>
                            <w:color w:val="000000" w:themeColor="text1"/>
                            <w:sz w:val="20"/>
                            <w:szCs w:val="21"/>
                          </w:rPr>
                          <w:t>」へのアクセスを促すため、広報カードのデザインを一新した。</w:t>
                        </w:r>
                      </w:p>
                      <w:p w:rsidR="005C361D" w:rsidRPr="0071785F" w:rsidRDefault="005C361D" w:rsidP="000519C8">
                        <w:pPr>
                          <w:pStyle w:val="Web"/>
                          <w:spacing w:before="0" w:beforeAutospacing="0" w:after="0" w:afterAutospacing="0" w:line="240" w:lineRule="exact"/>
                          <w:ind w:leftChars="48" w:left="211" w:hangingChars="55" w:hanging="110"/>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 xml:space="preserve">　</w:t>
                        </w:r>
                      </w:p>
                      <w:p w:rsidR="005C361D" w:rsidRDefault="005C361D"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取組み予定】</w:t>
                        </w:r>
                      </w:p>
                      <w:p w:rsidR="005C361D" w:rsidRPr="00016655" w:rsidRDefault="005C361D" w:rsidP="006447B9">
                        <w:pPr>
                          <w:pStyle w:val="Web"/>
                          <w:spacing w:before="0" w:beforeAutospacing="0" w:after="0" w:afterAutospacing="0" w:line="240" w:lineRule="exact"/>
                          <w:ind w:leftChars="50" w:left="305" w:hangingChars="100" w:hanging="200"/>
                          <w:jc w:val="both"/>
                          <w:rPr>
                            <w:rFonts w:ascii="Meiryo UI" w:eastAsia="Meiryo UI" w:hAnsi="Meiryo UI" w:cs="Meiryo UI"/>
                            <w:b/>
                            <w:kern w:val="2"/>
                            <w:sz w:val="20"/>
                            <w:szCs w:val="22"/>
                          </w:rPr>
                        </w:pPr>
                        <w:r>
                          <w:rPr>
                            <w:rFonts w:ascii="Meiryo UI" w:eastAsia="Meiryo UI" w:hAnsi="Meiryo UI" w:cs="Meiryo UI" w:hint="eastAsia"/>
                            <w:b/>
                            <w:color w:val="000000" w:themeColor="text1"/>
                            <w:kern w:val="2"/>
                            <w:sz w:val="20"/>
                            <w:szCs w:val="22"/>
                          </w:rPr>
                          <w:t>○「</w:t>
                        </w:r>
                        <w:r w:rsidRPr="00612E33">
                          <w:rPr>
                            <w:rFonts w:ascii="Meiryo UI" w:eastAsia="Meiryo UI" w:hAnsi="Meiryo UI" w:cs="Meiryo UI" w:hint="eastAsia"/>
                            <w:b/>
                            <w:color w:val="000000" w:themeColor="text1"/>
                            <w:kern w:val="2"/>
                            <w:sz w:val="20"/>
                            <w:szCs w:val="22"/>
                          </w:rPr>
                          <w:t>Os</w:t>
                        </w:r>
                        <w:r>
                          <w:rPr>
                            <w:rFonts w:ascii="Meiryo UI" w:eastAsia="Meiryo UI" w:hAnsi="Meiryo UI" w:cs="Meiryo UI"/>
                            <w:b/>
                            <w:color w:val="000000" w:themeColor="text1"/>
                            <w:kern w:val="2"/>
                            <w:sz w:val="20"/>
                            <w:szCs w:val="22"/>
                          </w:rPr>
                          <w:t>a</w:t>
                        </w:r>
                        <w:r w:rsidRPr="00612E33">
                          <w:rPr>
                            <w:rFonts w:ascii="Meiryo UI" w:eastAsia="Meiryo UI" w:hAnsi="Meiryo UI" w:cs="Meiryo UI" w:hint="eastAsia"/>
                            <w:b/>
                            <w:color w:val="000000" w:themeColor="text1"/>
                            <w:kern w:val="2"/>
                            <w:sz w:val="20"/>
                            <w:szCs w:val="22"/>
                          </w:rPr>
                          <w:t>ka Safe Trave</w:t>
                        </w:r>
                        <w:r w:rsidRPr="00016655">
                          <w:rPr>
                            <w:rFonts w:ascii="Meiryo UI" w:eastAsia="Meiryo UI" w:hAnsi="Meiryo UI" w:cs="Meiryo UI" w:hint="eastAsia"/>
                            <w:b/>
                            <w:kern w:val="2"/>
                            <w:sz w:val="20"/>
                            <w:szCs w:val="22"/>
                          </w:rPr>
                          <w:t>ls」の</w:t>
                        </w:r>
                        <w:r w:rsidRPr="00016655">
                          <w:rPr>
                            <w:rFonts w:ascii="Meiryo UI" w:eastAsia="Meiryo UI" w:hAnsi="Meiryo UI" w:cs="Meiryo UI"/>
                            <w:b/>
                            <w:kern w:val="2"/>
                            <w:sz w:val="20"/>
                            <w:szCs w:val="22"/>
                          </w:rPr>
                          <w:t>管理・運用を行うとともに</w:t>
                        </w:r>
                        <w:r w:rsidRPr="00016655">
                          <w:rPr>
                            <w:rFonts w:ascii="Meiryo UI" w:eastAsia="Meiryo UI" w:hAnsi="Meiryo UI" w:cs="Meiryo UI" w:hint="eastAsia"/>
                            <w:b/>
                            <w:kern w:val="2"/>
                            <w:sz w:val="20"/>
                            <w:szCs w:val="22"/>
                          </w:rPr>
                          <w:t>、広く周知を図る</w:t>
                        </w:r>
                        <w:r w:rsidRPr="00016655">
                          <w:rPr>
                            <w:rFonts w:ascii="Meiryo UI" w:eastAsia="Meiryo UI" w:hAnsi="Meiryo UI" w:cs="Meiryo UI"/>
                            <w:b/>
                            <w:kern w:val="2"/>
                            <w:sz w:val="20"/>
                            <w:szCs w:val="22"/>
                          </w:rPr>
                          <w:t>。</w:t>
                        </w:r>
                        <w:r>
                          <w:rPr>
                            <w:rFonts w:ascii="Meiryo UI" w:eastAsia="Meiryo UI" w:hAnsi="Meiryo UI" w:cs="Meiryo UI" w:hint="eastAsia"/>
                            <w:b/>
                            <w:kern w:val="2"/>
                            <w:sz w:val="20"/>
                            <w:szCs w:val="22"/>
                          </w:rPr>
                          <w:t>また、外国人が受診可能な医療機関の現在地からの位置情報について</w:t>
                        </w:r>
                        <w:r>
                          <w:rPr>
                            <w:rFonts w:ascii="Meiryo UI" w:eastAsia="Meiryo UI" w:hAnsi="Meiryo UI" w:cs="Meiryo UI"/>
                            <w:b/>
                            <w:kern w:val="2"/>
                            <w:sz w:val="20"/>
                            <w:szCs w:val="22"/>
                          </w:rPr>
                          <w:t>、</w:t>
                        </w:r>
                        <w:r w:rsidRPr="00016655">
                          <w:rPr>
                            <w:rFonts w:ascii="Meiryo UI" w:eastAsia="Meiryo UI" w:hAnsi="Meiryo UI" w:cs="Meiryo UI" w:hint="eastAsia"/>
                            <w:b/>
                            <w:kern w:val="2"/>
                            <w:sz w:val="20"/>
                            <w:szCs w:val="22"/>
                          </w:rPr>
                          <w:t>マップやGPSを活用して提供する機能を</w:t>
                        </w:r>
                        <w:r w:rsidRPr="00016655">
                          <w:rPr>
                            <w:rFonts w:ascii="Meiryo UI" w:eastAsia="Meiryo UI" w:hAnsi="Meiryo UI" w:cs="Meiryo UI"/>
                            <w:b/>
                            <w:kern w:val="2"/>
                            <w:sz w:val="20"/>
                            <w:szCs w:val="22"/>
                          </w:rPr>
                          <w:t>追加す</w:t>
                        </w:r>
                        <w:r w:rsidRPr="00016655">
                          <w:rPr>
                            <w:rFonts w:ascii="Meiryo UI" w:eastAsia="Meiryo UI" w:hAnsi="Meiryo UI" w:cs="Meiryo UI" w:hint="eastAsia"/>
                            <w:b/>
                            <w:kern w:val="2"/>
                            <w:sz w:val="20"/>
                            <w:szCs w:val="22"/>
                          </w:rPr>
                          <w:t>る。</w:t>
                        </w:r>
                      </w:p>
                    </w:txbxContent>
                  </v:textbox>
                </v:rect>
                <v:rect id="_x0000_s1093" style="position:absolute;left:857;top:3238;width:54864;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" filled="f" stroked="f" strokeweight="1.25pt">
                  <v:stroke dashstyle="1 1"/>
                  <v:textbox inset="1mm,.6mm,1mm,.5mm">
                    <w:txbxContent>
                      <w:p w:rsidR="005C361D" w:rsidRDefault="005C361D" w:rsidP="000519C8">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順次対策を実施する。</w:t>
                        </w:r>
                      </w:p>
                      <w:p w:rsidR="005C361D" w:rsidRPr="00016655" w:rsidRDefault="005C361D" w:rsidP="000519C8">
                        <w:pPr>
                          <w:spacing w:line="240" w:lineRule="exact"/>
                          <w:ind w:left="101" w:hangingChars="56" w:hanging="101"/>
                          <w:rPr>
                            <w:rFonts w:ascii="Meiryo UI" w:eastAsia="Meiryo UI" w:hAnsi="Meiryo UI" w:cs="Meiryo UI"/>
                            <w:sz w:val="18"/>
                            <w:szCs w:val="21"/>
                          </w:rPr>
                        </w:pPr>
                        <w:r w:rsidRPr="00044841">
                          <w:rPr>
                            <w:rFonts w:ascii="Meiryo UI" w:eastAsia="Meiryo UI" w:hAnsi="Meiryo UI" w:cs="Meiryo UI" w:hint="eastAsia"/>
                            <w:color w:val="000000" w:themeColor="text1"/>
                            <w:sz w:val="18"/>
                            <w:szCs w:val="21"/>
                          </w:rPr>
                          <w:t>・訪日外国人</w:t>
                        </w:r>
                        <w:r w:rsidRPr="00044841">
                          <w:rPr>
                            <w:rFonts w:ascii="Meiryo UI" w:eastAsia="Meiryo UI" w:hAnsi="Meiryo UI" w:cs="Meiryo UI"/>
                            <w:color w:val="000000" w:themeColor="text1"/>
                            <w:sz w:val="18"/>
                            <w:szCs w:val="21"/>
                          </w:rPr>
                          <w:t>に対</w:t>
                        </w:r>
                        <w:r w:rsidRPr="00044841">
                          <w:rPr>
                            <w:rFonts w:ascii="Meiryo UI" w:eastAsia="Meiryo UI" w:hAnsi="Meiryo UI" w:cs="Meiryo UI" w:hint="eastAsia"/>
                            <w:color w:val="000000" w:themeColor="text1"/>
                            <w:sz w:val="18"/>
                            <w:szCs w:val="21"/>
                          </w:rPr>
                          <w:t>する情報提供に際し、国をはじめとする</w:t>
                        </w:r>
                        <w:r w:rsidRPr="00044841">
                          <w:rPr>
                            <w:rFonts w:ascii="Meiryo UI" w:eastAsia="Meiryo UI" w:hAnsi="Meiryo UI" w:cs="Meiryo UI"/>
                            <w:color w:val="000000" w:themeColor="text1"/>
                            <w:sz w:val="18"/>
                            <w:szCs w:val="21"/>
                          </w:rPr>
                          <w:t>各関係機関との</w:t>
                        </w:r>
                        <w:r w:rsidRPr="00044841">
                          <w:rPr>
                            <w:rFonts w:ascii="Meiryo UI" w:eastAsia="Meiryo UI" w:hAnsi="Meiryo UI" w:cs="Meiryo UI" w:hint="eastAsia"/>
                            <w:color w:val="000000" w:themeColor="text1"/>
                            <w:sz w:val="18"/>
                            <w:szCs w:val="21"/>
                          </w:rPr>
                          <w:t>連携が図られず</w:t>
                        </w:r>
                        <w:r w:rsidRPr="00044841">
                          <w:rPr>
                            <w:rFonts w:ascii="Meiryo UI" w:eastAsia="Meiryo UI" w:hAnsi="Meiryo UI" w:cs="Meiryo UI"/>
                            <w:color w:val="000000" w:themeColor="text1"/>
                            <w:sz w:val="18"/>
                            <w:szCs w:val="21"/>
                          </w:rPr>
                          <w:t>、</w:t>
                        </w:r>
                        <w:r w:rsidRPr="00044841">
                          <w:rPr>
                            <w:rFonts w:ascii="Meiryo UI" w:eastAsia="Meiryo UI" w:hAnsi="Meiryo UI" w:cs="Meiryo UI" w:hint="eastAsia"/>
                            <w:color w:val="000000" w:themeColor="text1"/>
                            <w:sz w:val="18"/>
                            <w:szCs w:val="21"/>
                          </w:rPr>
                          <w:t>必要とする</w:t>
                        </w:r>
                        <w:r w:rsidRPr="00044841">
                          <w:rPr>
                            <w:rFonts w:ascii="Meiryo UI" w:eastAsia="Meiryo UI" w:hAnsi="Meiryo UI" w:cs="Meiryo UI"/>
                            <w:color w:val="000000" w:themeColor="text1"/>
                            <w:sz w:val="18"/>
                            <w:szCs w:val="21"/>
                          </w:rPr>
                          <w:t>情報</w:t>
                        </w:r>
                        <w:r w:rsidRPr="00044841">
                          <w:rPr>
                            <w:rFonts w:ascii="Meiryo UI" w:eastAsia="Meiryo UI" w:hAnsi="Meiryo UI" w:cs="Meiryo UI" w:hint="eastAsia"/>
                            <w:color w:val="000000" w:themeColor="text1"/>
                            <w:sz w:val="18"/>
                            <w:szCs w:val="21"/>
                          </w:rPr>
                          <w:t>が発信</w:t>
                        </w:r>
                        <w:r w:rsidRPr="00044841">
                          <w:rPr>
                            <w:rFonts w:ascii="Meiryo UI" w:eastAsia="Meiryo UI" w:hAnsi="Meiryo UI" w:cs="Meiryo UI"/>
                            <w:color w:val="000000" w:themeColor="text1"/>
                            <w:sz w:val="18"/>
                            <w:szCs w:val="21"/>
                          </w:rPr>
                          <w:t>できなかったことから、</w:t>
                        </w:r>
                        <w:r w:rsidRPr="00044841">
                          <w:rPr>
                            <w:rFonts w:ascii="Meiryo UI" w:eastAsia="Meiryo UI" w:hAnsi="Meiryo UI" w:cs="Meiryo UI" w:hint="eastAsia"/>
                            <w:color w:val="000000" w:themeColor="text1"/>
                            <w:sz w:val="18"/>
                            <w:szCs w:val="21"/>
                          </w:rPr>
                          <w:t>関係機</w:t>
                        </w:r>
                        <w:r w:rsidRPr="00016655">
                          <w:rPr>
                            <w:rFonts w:ascii="Meiryo UI" w:eastAsia="Meiryo UI" w:hAnsi="Meiryo UI" w:cs="Meiryo UI" w:hint="eastAsia"/>
                            <w:sz w:val="18"/>
                            <w:szCs w:val="21"/>
                          </w:rPr>
                          <w:t>関と</w:t>
                        </w:r>
                        <w:r w:rsidRPr="00016655">
                          <w:rPr>
                            <w:rFonts w:ascii="Meiryo UI" w:eastAsia="Meiryo UI" w:hAnsi="Meiryo UI" w:cs="Meiryo UI"/>
                            <w:sz w:val="18"/>
                            <w:szCs w:val="21"/>
                          </w:rPr>
                          <w:t>連携した</w:t>
                        </w:r>
                        <w:r w:rsidRPr="00016655">
                          <w:rPr>
                            <w:rFonts w:ascii="Meiryo UI" w:eastAsia="Meiryo UI" w:hAnsi="Meiryo UI" w:cs="Meiryo UI" w:hint="eastAsia"/>
                            <w:sz w:val="18"/>
                            <w:szCs w:val="21"/>
                          </w:rPr>
                          <w:t>多言語</w:t>
                        </w:r>
                        <w:r w:rsidRPr="00016655">
                          <w:rPr>
                            <w:rFonts w:ascii="Meiryo UI" w:eastAsia="Meiryo UI" w:hAnsi="Meiryo UI" w:cs="Meiryo UI"/>
                            <w:sz w:val="18"/>
                            <w:szCs w:val="21"/>
                          </w:rPr>
                          <w:t>による</w:t>
                        </w:r>
                        <w:r w:rsidRPr="00016655">
                          <w:rPr>
                            <w:rFonts w:ascii="Meiryo UI" w:eastAsia="Meiryo UI" w:hAnsi="Meiryo UI" w:cs="Meiryo UI" w:hint="eastAsia"/>
                            <w:sz w:val="18"/>
                            <w:szCs w:val="21"/>
                          </w:rPr>
                          <w:t>情報</w:t>
                        </w:r>
                        <w:r w:rsidRPr="00016655">
                          <w:rPr>
                            <w:rFonts w:ascii="Meiryo UI" w:eastAsia="Meiryo UI" w:hAnsi="Meiryo UI" w:cs="Meiryo UI"/>
                            <w:sz w:val="18"/>
                            <w:szCs w:val="21"/>
                          </w:rPr>
                          <w:t>発信</w:t>
                        </w:r>
                        <w:r w:rsidRPr="00016655">
                          <w:rPr>
                            <w:rFonts w:ascii="Meiryo UI" w:eastAsia="Meiryo UI" w:hAnsi="Meiryo UI" w:cs="Meiryo UI" w:hint="eastAsia"/>
                            <w:sz w:val="18"/>
                            <w:szCs w:val="21"/>
                          </w:rPr>
                          <w:t>の実施体制</w:t>
                        </w:r>
                        <w:r w:rsidRPr="00016655">
                          <w:rPr>
                            <w:rFonts w:ascii="Meiryo UI" w:eastAsia="Meiryo UI" w:hAnsi="Meiryo UI" w:cs="Meiryo UI"/>
                            <w:sz w:val="18"/>
                            <w:szCs w:val="21"/>
                          </w:rPr>
                          <w:t>を検討する</w:t>
                        </w:r>
                        <w:r w:rsidRPr="00016655">
                          <w:rPr>
                            <w:rFonts w:ascii="Meiryo UI" w:eastAsia="Meiryo UI" w:hAnsi="Meiryo UI" w:cs="Meiryo UI" w:hint="eastAsia"/>
                            <w:sz w:val="18"/>
                            <w:szCs w:val="21"/>
                          </w:rPr>
                          <w:t>。</w:t>
                        </w:r>
                      </w:p>
                      <w:p w:rsidR="005C361D" w:rsidRPr="00016655" w:rsidRDefault="005C361D" w:rsidP="000519C8">
                        <w:pPr>
                          <w:spacing w:line="240" w:lineRule="exact"/>
                          <w:ind w:left="182" w:hangingChars="101" w:hanging="182"/>
                          <w:rPr>
                            <w:rFonts w:ascii="Segoe UI Symbol" w:eastAsia="Meiryo UI" w:hAnsi="Segoe UI Symbol" w:cs="Meiryo UI"/>
                            <w:sz w:val="18"/>
                            <w:szCs w:val="21"/>
                          </w:rPr>
                        </w:pPr>
                        <w:r w:rsidRPr="00016655">
                          <w:rPr>
                            <w:rFonts w:ascii="Meiryo UI" w:eastAsia="Meiryo UI" w:hAnsi="Meiryo UI" w:cs="Meiryo UI" w:hint="eastAsia"/>
                            <w:sz w:val="18"/>
                            <w:szCs w:val="21"/>
                          </w:rPr>
                          <w:t>・関係機関</w:t>
                        </w:r>
                        <w:r w:rsidRPr="00016655">
                          <w:rPr>
                            <w:rFonts w:ascii="Meiryo UI" w:eastAsia="Meiryo UI" w:hAnsi="Meiryo UI" w:cs="Meiryo UI"/>
                            <w:sz w:val="18"/>
                            <w:szCs w:val="21"/>
                          </w:rPr>
                          <w:t>が</w:t>
                        </w:r>
                        <w:r w:rsidRPr="00016655">
                          <w:rPr>
                            <w:rFonts w:ascii="Meiryo UI" w:eastAsia="Meiryo UI" w:hAnsi="Meiryo UI" w:cs="Meiryo UI" w:hint="eastAsia"/>
                            <w:sz w:val="18"/>
                            <w:szCs w:val="21"/>
                          </w:rPr>
                          <w:t>連携</w:t>
                        </w:r>
                        <w:r w:rsidRPr="00016655">
                          <w:rPr>
                            <w:rFonts w:ascii="Meiryo UI" w:eastAsia="Meiryo UI" w:hAnsi="Meiryo UI" w:cs="Meiryo UI"/>
                            <w:sz w:val="18"/>
                            <w:szCs w:val="21"/>
                          </w:rPr>
                          <w:t>し、</w:t>
                        </w:r>
                        <w:r w:rsidRPr="00016655">
                          <w:rPr>
                            <w:rFonts w:ascii="Segoe UI Symbol" w:eastAsia="Meiryo UI" w:hAnsi="Segoe UI Symbol" w:cs="Meiryo UI" w:hint="eastAsia"/>
                            <w:sz w:val="18"/>
                            <w:szCs w:val="21"/>
                          </w:rPr>
                          <w:t>多言語による情報</w:t>
                        </w:r>
                        <w:r w:rsidRPr="00016655">
                          <w:rPr>
                            <w:rFonts w:ascii="Segoe UI Symbol" w:eastAsia="Meiryo UI" w:hAnsi="Segoe UI Symbol" w:cs="Meiryo UI"/>
                            <w:sz w:val="18"/>
                            <w:szCs w:val="21"/>
                          </w:rPr>
                          <w:t>発信の</w:t>
                        </w:r>
                        <w:r w:rsidRPr="00016655">
                          <w:rPr>
                            <w:rFonts w:ascii="Segoe UI Symbol" w:eastAsia="Meiryo UI" w:hAnsi="Segoe UI Symbol" w:cs="Meiryo UI" w:hint="eastAsia"/>
                            <w:sz w:val="18"/>
                            <w:szCs w:val="21"/>
                          </w:rPr>
                          <w:t>実施</w:t>
                        </w:r>
                        <w:r w:rsidRPr="00016655">
                          <w:rPr>
                            <w:rFonts w:ascii="Segoe UI Symbol" w:eastAsia="Meiryo UI" w:hAnsi="Segoe UI Symbol" w:cs="Meiryo UI"/>
                            <w:sz w:val="18"/>
                            <w:szCs w:val="21"/>
                          </w:rPr>
                          <w:t>体制を</w:t>
                        </w:r>
                        <w:r w:rsidRPr="00016655">
                          <w:rPr>
                            <w:rFonts w:ascii="Segoe UI Symbol" w:eastAsia="Meiryo UI" w:hAnsi="Segoe UI Symbol" w:cs="Meiryo UI" w:hint="eastAsia"/>
                            <w:sz w:val="18"/>
                            <w:szCs w:val="21"/>
                          </w:rPr>
                          <w:t>検討する。</w:t>
                        </w:r>
                      </w:p>
                      <w:p w:rsidR="005C361D" w:rsidRPr="00044841" w:rsidRDefault="005C361D" w:rsidP="000519C8">
                        <w:pPr>
                          <w:spacing w:line="240" w:lineRule="exact"/>
                          <w:ind w:left="182" w:hangingChars="101" w:hanging="182"/>
                          <w:rPr>
                            <w:rFonts w:ascii="Meiryo UI" w:eastAsia="Meiryo UI" w:hAnsi="Meiryo UI" w:cs="Meiryo UI"/>
                            <w:color w:val="000000" w:themeColor="text1"/>
                            <w:sz w:val="18"/>
                            <w:szCs w:val="21"/>
                          </w:rPr>
                        </w:pPr>
                        <w:r w:rsidRPr="00016655">
                          <w:rPr>
                            <w:rFonts w:ascii="Meiryo UI" w:eastAsia="Meiryo UI" w:hAnsi="Meiryo UI" w:cs="Meiryo UI" w:hint="eastAsia"/>
                            <w:sz w:val="18"/>
                            <w:szCs w:val="21"/>
                          </w:rPr>
                          <w:t>・外国人旅行者</w:t>
                        </w:r>
                        <w:r w:rsidRPr="00016655">
                          <w:rPr>
                            <w:rFonts w:ascii="Meiryo UI" w:eastAsia="Meiryo UI" w:hAnsi="Meiryo UI" w:cs="Meiryo UI"/>
                            <w:sz w:val="18"/>
                            <w:szCs w:val="21"/>
                          </w:rPr>
                          <w:t>向け</w:t>
                        </w:r>
                        <w:r w:rsidRPr="00016655">
                          <w:rPr>
                            <w:rFonts w:ascii="Meiryo UI" w:eastAsia="Meiryo UI" w:hAnsi="Meiryo UI" w:cs="Meiryo UI" w:hint="eastAsia"/>
                            <w:sz w:val="18"/>
                            <w:szCs w:val="21"/>
                          </w:rPr>
                          <w:t>のプッシュ型</w:t>
                        </w:r>
                        <w:r w:rsidRPr="00044841">
                          <w:rPr>
                            <w:rFonts w:ascii="Meiryo UI" w:eastAsia="Meiryo UI" w:hAnsi="Meiryo UI" w:cs="Meiryo UI"/>
                            <w:color w:val="000000" w:themeColor="text1"/>
                            <w:sz w:val="18"/>
                            <w:szCs w:val="21"/>
                          </w:rPr>
                          <w:t>の</w:t>
                        </w:r>
                        <w:r w:rsidRPr="00044841">
                          <w:rPr>
                            <w:rFonts w:ascii="Meiryo UI" w:eastAsia="Meiryo UI" w:hAnsi="Meiryo UI" w:cs="Meiryo UI" w:hint="eastAsia"/>
                            <w:color w:val="000000" w:themeColor="text1"/>
                            <w:sz w:val="18"/>
                            <w:szCs w:val="21"/>
                          </w:rPr>
                          <w:t>情報発信に関する効果的な</w:t>
                        </w:r>
                        <w:r w:rsidRPr="00044841">
                          <w:rPr>
                            <w:rFonts w:ascii="Meiryo UI" w:eastAsia="Meiryo UI" w:hAnsi="Meiryo UI" w:cs="Meiryo UI"/>
                            <w:color w:val="000000" w:themeColor="text1"/>
                            <w:sz w:val="18"/>
                            <w:szCs w:val="21"/>
                          </w:rPr>
                          <w:t>手法</w:t>
                        </w:r>
                        <w:r w:rsidRPr="00044841">
                          <w:rPr>
                            <w:rFonts w:ascii="Meiryo UI" w:eastAsia="Meiryo UI" w:hAnsi="Meiryo UI" w:cs="Meiryo UI" w:hint="eastAsia"/>
                            <w:color w:val="000000" w:themeColor="text1"/>
                            <w:sz w:val="18"/>
                            <w:szCs w:val="21"/>
                          </w:rPr>
                          <w:t>等を検討する。</w:t>
                        </w:r>
                      </w:p>
                      <w:p w:rsidR="005C361D" w:rsidRPr="0071785F" w:rsidRDefault="005C361D" w:rsidP="000519C8">
                        <w:pPr>
                          <w:spacing w:line="240" w:lineRule="exact"/>
                          <w:ind w:left="202" w:hangingChars="101" w:hanging="202"/>
                          <w:rPr>
                            <w:rFonts w:ascii="Meiryo UI" w:eastAsia="Meiryo UI" w:hAnsi="Meiryo UI" w:cs="Meiryo UI"/>
                            <w:color w:val="000000" w:themeColor="text1"/>
                            <w:sz w:val="20"/>
                            <w:szCs w:val="21"/>
                          </w:rPr>
                        </w:pPr>
                      </w:p>
                    </w:txbxContent>
                  </v:textbox>
                </v:rect>
                <v:shape id="右矢印 14354" o:spid="_x0000_s1094" type="#_x0000_t13" style="position:absolute;top:16668;width:1714;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" adj="11400" fillcolor="#4f81bd" strokecolor="#385d8a" strokeweight="1.75pt"/>
                <v:rect id="正方形/長方形 14355" o:spid="_x0000_s1095" style="position:absolute;left:95;width:3999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" fillcolor="#558ed5" strokecolor="#376092" strokeweight="1.25pt">
                  <v:textbox inset="2mm,.3mm,2mm,.3mm">
                    <w:txbxContent>
                      <w:p w:rsidR="005C361D" w:rsidRPr="00DB1C72" w:rsidRDefault="005C361D" w:rsidP="000519C8">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v:textbox>
                </v:rect>
              </v:group>
            </w:pict>
          </mc:Fallback>
        </mc:AlternateContent>
      </w: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Pr="00D027A5" w:rsidRDefault="000519C8" w:rsidP="000519C8">
      <w:pPr>
        <w:widowControl/>
        <w:jc w:val="left"/>
        <w:rPr>
          <w:rFonts w:ascii="ＭＳ ゴシック" w:eastAsia="ＭＳ ゴシック" w:hAnsi="ＭＳ ゴシック"/>
          <w:sz w:val="24"/>
          <w:szCs w:val="24"/>
        </w:rPr>
      </w:pPr>
    </w:p>
    <w:p w:rsidR="000519C8" w:rsidRDefault="000519C8" w:rsidP="000519C8">
      <w:pPr>
        <w:spacing w:line="200" w:lineRule="exact"/>
        <w:ind w:left="240" w:hangingChars="100" w:hanging="240"/>
        <w:rPr>
          <w:rFonts w:ascii="ＭＳ ゴシック" w:eastAsia="ＭＳ ゴシック" w:hAnsi="ＭＳ ゴシック"/>
          <w:sz w:val="24"/>
          <w:szCs w:val="24"/>
        </w:rPr>
      </w:pPr>
    </w:p>
    <w:p w:rsidR="000519C8" w:rsidRDefault="000519C8" w:rsidP="000519C8">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16DF7" w:rsidRPr="00E93623" w:rsidRDefault="003853B5" w:rsidP="00140E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7664" behindDoc="0" locked="0" layoutInCell="1" allowOverlap="1" wp14:anchorId="4DA70016" wp14:editId="1ABB1CC4">
                <wp:simplePos x="0" y="0"/>
                <wp:positionH relativeFrom="column">
                  <wp:posOffset>-5715</wp:posOffset>
                </wp:positionH>
                <wp:positionV relativeFrom="paragraph">
                  <wp:posOffset>269240</wp:posOffset>
                </wp:positionV>
                <wp:extent cx="6010275" cy="9229725"/>
                <wp:effectExtent l="0" t="0" r="28575" b="28575"/>
                <wp:wrapNone/>
                <wp:docPr id="95" name="正方形/長方形 95"/>
                <wp:cNvGraphicFramePr/>
                <a:graphic xmlns:a="http://schemas.openxmlformats.org/drawingml/2006/main">
                  <a:graphicData uri="http://schemas.microsoft.com/office/word/2010/wordprocessingShape">
                    <wps:wsp>
                      <wps:cNvSpPr/>
                      <wps:spPr>
                        <a:xfrm>
                          <a:off x="0" y="0"/>
                          <a:ext cx="6010275" cy="92297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Default="005C361D" w:rsidP="00D16DF7">
                            <w:pPr>
                              <w:spacing w:line="200" w:lineRule="exact"/>
                              <w:jc w:val="left"/>
                            </w:pPr>
                          </w:p>
                          <w:p w:rsidR="005C361D" w:rsidRDefault="005C361D" w:rsidP="00D16DF7">
                            <w:pPr>
                              <w:spacing w:line="280" w:lineRule="exact"/>
                              <w:jc w:val="left"/>
                              <w:rPr>
                                <w:rFonts w:asciiTheme="majorEastAsia" w:eastAsiaTheme="majorEastAsia" w:hAnsiTheme="majorEastAsia"/>
                                <w:sz w:val="20"/>
                              </w:rPr>
                            </w:pPr>
                          </w:p>
                          <w:p w:rsidR="005C361D" w:rsidRPr="009018AC" w:rsidRDefault="005C361D" w:rsidP="00D16DF7">
                            <w:pPr>
                              <w:spacing w:line="280" w:lineRule="exact"/>
                              <w:jc w:val="left"/>
                              <w:rPr>
                                <w:rFonts w:asciiTheme="majorEastAsia" w:eastAsiaTheme="majorEastAsia" w:hAnsiTheme="majorEastAsia"/>
                                <w:sz w:val="20"/>
                              </w:rPr>
                            </w:pPr>
                          </w:p>
                          <w:p w:rsidR="005C361D" w:rsidRPr="009018AC" w:rsidRDefault="005C361D"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16DF7">
                            <w:pPr>
                              <w:spacing w:line="280" w:lineRule="exact"/>
                              <w:jc w:val="left"/>
                              <w:rPr>
                                <w:noProof/>
                              </w:rPr>
                            </w:pPr>
                          </w:p>
                          <w:p w:rsidR="005C361D" w:rsidRDefault="005C361D" w:rsidP="00D16DF7">
                            <w:pPr>
                              <w:spacing w:line="280" w:lineRule="exact"/>
                              <w:jc w:val="left"/>
                              <w:rPr>
                                <w:noProof/>
                              </w:rPr>
                            </w:pPr>
                          </w:p>
                          <w:p w:rsidR="005C361D" w:rsidRPr="009018AC" w:rsidRDefault="005C361D" w:rsidP="00D16DF7">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0016" id="正方形/長方形 95" o:spid="_x0000_s1096" style="position:absolute;left:0;text-align:left;margin-left:-.45pt;margin-top:21.2pt;width:473.25pt;height:726.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" fillcolor="white [3201]" strokecolor="black [3213]" strokeweight="1.5pt">
                <v:textbox>
                  <w:txbxContent>
                    <w:p w:rsidR="005C361D" w:rsidRDefault="005C361D" w:rsidP="00D16DF7">
                      <w:pPr>
                        <w:spacing w:line="200" w:lineRule="exact"/>
                        <w:jc w:val="left"/>
                      </w:pPr>
                    </w:p>
                    <w:p w:rsidR="005C361D" w:rsidRDefault="005C361D" w:rsidP="00D16DF7">
                      <w:pPr>
                        <w:spacing w:line="280" w:lineRule="exact"/>
                        <w:jc w:val="left"/>
                        <w:rPr>
                          <w:rFonts w:asciiTheme="majorEastAsia" w:eastAsiaTheme="majorEastAsia" w:hAnsiTheme="majorEastAsia"/>
                          <w:sz w:val="20"/>
                        </w:rPr>
                      </w:pPr>
                    </w:p>
                    <w:p w:rsidR="005C361D" w:rsidRPr="009018AC" w:rsidRDefault="005C361D" w:rsidP="00D16DF7">
                      <w:pPr>
                        <w:spacing w:line="280" w:lineRule="exact"/>
                        <w:jc w:val="left"/>
                        <w:rPr>
                          <w:rFonts w:asciiTheme="majorEastAsia" w:eastAsiaTheme="majorEastAsia" w:hAnsiTheme="majorEastAsia"/>
                          <w:sz w:val="20"/>
                        </w:rPr>
                      </w:pPr>
                    </w:p>
                    <w:p w:rsidR="005C361D" w:rsidRPr="009018AC" w:rsidRDefault="005C361D"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5C361D" w:rsidRPr="00553409" w:rsidRDefault="005C361D"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spacing w:line="280" w:lineRule="exact"/>
                        <w:jc w:val="left"/>
                        <w:rPr>
                          <w:rFonts w:ascii="HGPｺﾞｼｯｸM" w:eastAsia="HGPｺﾞｼｯｸM"/>
                          <w:noProof/>
                          <w:sz w:val="22"/>
                        </w:rPr>
                      </w:pPr>
                    </w:p>
                    <w:p w:rsidR="005C361D" w:rsidRDefault="005C361D"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5C361D" w:rsidRDefault="005C361D" w:rsidP="00D16DF7">
                      <w:pPr>
                        <w:spacing w:line="280" w:lineRule="exact"/>
                        <w:jc w:val="left"/>
                        <w:rPr>
                          <w:noProof/>
                        </w:rPr>
                      </w:pPr>
                    </w:p>
                    <w:p w:rsidR="005C361D" w:rsidRDefault="005C361D" w:rsidP="00D16DF7">
                      <w:pPr>
                        <w:spacing w:line="280" w:lineRule="exact"/>
                        <w:jc w:val="left"/>
                        <w:rPr>
                          <w:noProof/>
                        </w:rPr>
                      </w:pPr>
                    </w:p>
                    <w:p w:rsidR="005C361D" w:rsidRPr="009018AC" w:rsidRDefault="005C361D" w:rsidP="00D16DF7">
                      <w:pPr>
                        <w:spacing w:line="280" w:lineRule="exact"/>
                        <w:jc w:val="left"/>
                        <w:rPr>
                          <w:rFonts w:asciiTheme="minorEastAsia" w:hAnsiTheme="minorEastAsia"/>
                          <w:sz w:val="20"/>
                        </w:rPr>
                      </w:pPr>
                    </w:p>
                  </w:txbxContent>
                </v:textbox>
              </v:rect>
            </w:pict>
          </mc:Fallback>
        </mc:AlternateContent>
      </w:r>
      <w:r w:rsidR="0062368D">
        <w:rPr>
          <w:rFonts w:ascii="ＭＳ ゴシック" w:eastAsia="ＭＳ ゴシック" w:hAnsi="ＭＳ ゴシック"/>
          <w:noProof/>
          <w:sz w:val="24"/>
          <w:szCs w:val="24"/>
        </w:rPr>
        <mc:AlternateContent>
          <mc:Choice Requires="wps">
            <w:drawing>
              <wp:anchor distT="0" distB="0" distL="114300" distR="114300" simplePos="0" relativeHeight="252019712" behindDoc="0" locked="0" layoutInCell="1" allowOverlap="1" wp14:anchorId="174B5DB4" wp14:editId="41567558">
                <wp:simplePos x="0" y="0"/>
                <wp:positionH relativeFrom="column">
                  <wp:posOffset>60960</wp:posOffset>
                </wp:positionH>
                <wp:positionV relativeFrom="paragraph">
                  <wp:posOffset>145415</wp:posOffset>
                </wp:positionV>
                <wp:extent cx="5724525" cy="314325"/>
                <wp:effectExtent l="0" t="0" r="28575" b="28575"/>
                <wp:wrapNone/>
                <wp:docPr id="320" name="角丸四角形 320"/>
                <wp:cNvGraphicFramePr/>
                <a:graphic xmlns:a="http://schemas.openxmlformats.org/drawingml/2006/main">
                  <a:graphicData uri="http://schemas.microsoft.com/office/word/2010/wordprocessingShape">
                    <wps:wsp>
                      <wps:cNvSpPr/>
                      <wps:spPr>
                        <a:xfrm>
                          <a:off x="0" y="0"/>
                          <a:ext cx="5724525" cy="3143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サプライチェーンの寸断等による企業の生産力低下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B5DB4" id="角丸四角形 320" o:spid="_x0000_s1097" style="position:absolute;left:0;text-align:left;margin-left:4.8pt;margin-top:11.45pt;width:450.75pt;height:24.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" fillcolor="#7f7f7f [1612]" strokecolor="black [3213]" strokeweight="1.75pt">
                <v:textbox inset="1mm,.05mm,1mm,.05mm">
                  <w:txbxContent>
                    <w:p w:rsidR="005C361D" w:rsidRPr="00DB1C72" w:rsidRDefault="005C361D"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サプライチェーンの寸断等による企業の生産力低下</w:t>
                      </w:r>
                    </w:p>
                  </w:txbxContent>
                </v:textbox>
              </v:roundrect>
            </w:pict>
          </mc:Fallback>
        </mc:AlternateContent>
      </w:r>
    </w:p>
    <w:p w:rsidR="00D16DF7" w:rsidRPr="00E93623" w:rsidRDefault="00F17C63" w:rsidP="00F17C63">
      <w:pPr>
        <w:spacing w:line="440" w:lineRule="exact"/>
        <w:ind w:left="200" w:hangingChars="100" w:hanging="200"/>
        <w:rPr>
          <w:rFonts w:ascii="ＭＳ ゴシック" w:eastAsia="ＭＳ ゴシック" w:hAnsi="ＭＳ ゴシック"/>
          <w:sz w:val="24"/>
          <w:szCs w:val="24"/>
        </w:rPr>
      </w:pPr>
      <w:r w:rsidRPr="00C614DE">
        <w:rPr>
          <w:rFonts w:ascii="Meiryo UI" w:eastAsia="Meiryo UI" w:hAnsi="Meiryo UI" w:cs="Meiryo UI" w:hint="eastAsia"/>
          <w:bCs/>
          <w:noProof/>
          <w:sz w:val="20"/>
          <w:szCs w:val="18"/>
        </w:rPr>
        <mc:AlternateContent>
          <mc:Choice Requires="wps">
            <w:drawing>
              <wp:anchor distT="0" distB="0" distL="114300" distR="114300" simplePos="0" relativeHeight="252015616" behindDoc="0" locked="0" layoutInCell="1" allowOverlap="1" wp14:anchorId="2CE0783A" wp14:editId="3A7118F2">
                <wp:simplePos x="0" y="0"/>
                <wp:positionH relativeFrom="column">
                  <wp:posOffset>1432560</wp:posOffset>
                </wp:positionH>
                <wp:positionV relativeFrom="paragraph">
                  <wp:posOffset>-4445</wp:posOffset>
                </wp:positionV>
                <wp:extent cx="2924175" cy="1914525"/>
                <wp:effectExtent l="57150" t="38100" r="85725" b="104775"/>
                <wp:wrapNone/>
                <wp:docPr id="92" name="角丸四角形 92"/>
                <wp:cNvGraphicFramePr/>
                <a:graphic xmlns:a="http://schemas.openxmlformats.org/drawingml/2006/main">
                  <a:graphicData uri="http://schemas.microsoft.com/office/word/2010/wordprocessingShape">
                    <wps:wsp>
                      <wps:cNvSpPr/>
                      <wps:spPr>
                        <a:xfrm>
                          <a:off x="0" y="0"/>
                          <a:ext cx="2924175" cy="1914525"/>
                        </a:xfrm>
                        <a:prstGeom prst="roundRect">
                          <a:avLst/>
                        </a:prstGeom>
                        <a:gradFill>
                          <a:gsLst>
                            <a:gs pos="0">
                              <a:schemeClr val="accent6">
                                <a:tint val="50000"/>
                                <a:satMod val="300000"/>
                                <a:alpha val="50000"/>
                              </a:schemeClr>
                            </a:gs>
                            <a:gs pos="35000">
                              <a:schemeClr val="accent6">
                                <a:tint val="37000"/>
                                <a:satMod val="300000"/>
                              </a:schemeClr>
                            </a:gs>
                            <a:gs pos="100000">
                              <a:schemeClr val="accent6">
                                <a:tint val="15000"/>
                                <a:satMod val="350000"/>
                              </a:schemeClr>
                            </a:gs>
                          </a:gsLst>
                        </a:gradFill>
                      </wps:spPr>
                      <wps:style>
                        <a:lnRef idx="1">
                          <a:schemeClr val="accent6"/>
                        </a:lnRef>
                        <a:fillRef idx="2">
                          <a:schemeClr val="accent6"/>
                        </a:fillRef>
                        <a:effectRef idx="1">
                          <a:schemeClr val="accent6"/>
                        </a:effectRef>
                        <a:fontRef idx="minor">
                          <a:schemeClr val="dk1"/>
                        </a:fontRef>
                      </wps:style>
                      <wps:txbx>
                        <w:txbxContent>
                          <w:p w:rsidR="005C361D" w:rsidRDefault="005C361D"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5C361D" w:rsidRPr="00C614DE" w:rsidRDefault="005C361D"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783A" id="角丸四角形 92" o:spid="_x0000_s1098" style="position:absolute;left:0;text-align:left;margin-left:112.8pt;margin-top:-.35pt;width:230.25pt;height:150.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" fillcolor="#fbcaa2 [1625]" strokecolor="#f68c36 [3049]">
                <v:fill color2="#fdefe3 [505]" o:opacity2=".5" rotate="t" angle="180" colors="0 #ffbe86;22938f #ffd0aa;1 #ffebdb" focus="100%" type="gradient"/>
                <v:shadow on="t" color="black" opacity="24903f" origin=",.5" offset="0,.55556mm"/>
                <v:textbox>
                  <w:txbxContent>
                    <w:p w:rsidR="005C361D" w:rsidRDefault="005C361D"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5C361D" w:rsidRPr="00C614DE" w:rsidRDefault="005C361D"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v:textbox>
              </v:roundrect>
            </w:pict>
          </mc:Fallback>
        </mc:AlternateContent>
      </w:r>
    </w:p>
    <w:p w:rsidR="00D16DF7" w:rsidRDefault="00D25A92" w:rsidP="00D16DF7">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20736" behindDoc="0" locked="0" layoutInCell="1" allowOverlap="1" wp14:anchorId="590E472F" wp14:editId="13CDA9D9">
                <wp:simplePos x="0" y="0"/>
                <wp:positionH relativeFrom="column">
                  <wp:posOffset>241935</wp:posOffset>
                </wp:positionH>
                <wp:positionV relativeFrom="paragraph">
                  <wp:posOffset>205740</wp:posOffset>
                </wp:positionV>
                <wp:extent cx="5486400" cy="1114425"/>
                <wp:effectExtent l="0" t="0" r="0" b="9525"/>
                <wp:wrapNone/>
                <wp:docPr id="321" name="正方形/長方形 74"/>
                <wp:cNvGraphicFramePr/>
                <a:graphic xmlns:a="http://schemas.openxmlformats.org/drawingml/2006/main">
                  <a:graphicData uri="http://schemas.microsoft.com/office/word/2010/wordprocessingShape">
                    <wps:wsp>
                      <wps:cNvSpPr/>
                      <wps:spPr>
                        <a:xfrm>
                          <a:off x="0" y="0"/>
                          <a:ext cx="5486400" cy="11144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C361D" w:rsidRPr="00A011AB" w:rsidRDefault="005C361D" w:rsidP="00A011AB">
                            <w:pPr>
                              <w:spacing w:line="220" w:lineRule="exact"/>
                              <w:jc w:val="left"/>
                              <w:rPr>
                                <w:rFonts w:ascii="Meiryo UI" w:eastAsia="Meiryo UI" w:hAnsi="Meiryo UI" w:cs="Meiryo UI"/>
                                <w:color w:val="000000" w:themeColor="text1"/>
                                <w:sz w:val="18"/>
                                <w:szCs w:val="24"/>
                              </w:rPr>
                            </w:pPr>
                          </w:p>
                          <w:p w:rsidR="005C361D" w:rsidRPr="003853B5" w:rsidRDefault="005C361D" w:rsidP="003853B5">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地震発生後に中小企業に</w:t>
                            </w:r>
                            <w:r>
                              <w:rPr>
                                <w:rFonts w:ascii="Meiryo UI" w:eastAsia="Meiryo UI" w:hAnsi="Meiryo UI" w:cs="Meiryo UI"/>
                                <w:color w:val="000000" w:themeColor="text1"/>
                                <w:sz w:val="18"/>
                                <w:szCs w:val="18"/>
                              </w:rPr>
                              <w:t>おける中核事業の維持や</w:t>
                            </w:r>
                            <w:r>
                              <w:rPr>
                                <w:rFonts w:ascii="Meiryo UI" w:eastAsia="Meiryo UI" w:hAnsi="Meiryo UI" w:cs="Meiryo UI" w:hint="eastAsia"/>
                                <w:color w:val="000000" w:themeColor="text1"/>
                                <w:sz w:val="18"/>
                                <w:szCs w:val="18"/>
                              </w:rPr>
                              <w:t>早期復旧が可能となるよう、</w:t>
                            </w:r>
                            <w:r w:rsidRPr="003853B5">
                              <w:rPr>
                                <w:rFonts w:ascii="Meiryo UI" w:eastAsia="Meiryo UI" w:hAnsi="Meiryo UI" w:cs="Meiryo UI" w:hint="eastAsia"/>
                                <w:color w:val="000000" w:themeColor="text1"/>
                                <w:sz w:val="18"/>
                                <w:szCs w:val="18"/>
                              </w:rPr>
                              <w:t>地域経済団体と連携したBCPの</w:t>
                            </w:r>
                            <w:r>
                              <w:rPr>
                                <w:rFonts w:ascii="Meiryo UI" w:eastAsia="Meiryo UI" w:hAnsi="Meiryo UI" w:cs="Meiryo UI" w:hint="eastAsia"/>
                                <w:color w:val="000000" w:themeColor="text1"/>
                                <w:sz w:val="18"/>
                                <w:szCs w:val="18"/>
                              </w:rPr>
                              <w:t xml:space="preserve">　</w:t>
                            </w:r>
                            <w:r w:rsidRPr="003853B5">
                              <w:rPr>
                                <w:rFonts w:ascii="Meiryo UI" w:eastAsia="Meiryo UI" w:hAnsi="Meiryo UI" w:cs="Meiryo UI" w:hint="eastAsia"/>
                                <w:color w:val="000000" w:themeColor="text1"/>
                                <w:sz w:val="18"/>
                                <w:szCs w:val="18"/>
                              </w:rPr>
                              <w:t>策定支援やセミナーの開催等の支援策を充実させる。</w:t>
                            </w:r>
                          </w:p>
                          <w:p w:rsidR="005C361D" w:rsidRDefault="005C361D" w:rsidP="003A08E0">
                            <w:pPr>
                              <w:spacing w:line="220" w:lineRule="exact"/>
                              <w:ind w:left="90" w:hangingChars="50" w:hanging="90"/>
                              <w:jc w:val="lef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3853B5">
                              <w:rPr>
                                <w:rFonts w:ascii="Meiryo UI" w:eastAsia="Meiryo UI" w:hAnsi="Meiryo UI" w:cs="Meiryo UI" w:hint="eastAsia"/>
                                <w:color w:val="000000" w:themeColor="text1"/>
                                <w:sz w:val="18"/>
                                <w:szCs w:val="18"/>
                              </w:rPr>
                              <w:t>集中取組期間中に中小企業組合等と連携したセミナーの開催等の啓発事業を展開し、中小企業の主体的なBCP/BCMへの取組みを促進する。</w:t>
                            </w:r>
                          </w:p>
                          <w:p w:rsidR="005C361D" w:rsidRPr="00A011AB" w:rsidRDefault="005C361D" w:rsidP="003A08E0">
                            <w:pPr>
                              <w:spacing w:line="220" w:lineRule="exact"/>
                              <w:ind w:left="90" w:hangingChars="50" w:hanging="90"/>
                              <w:jc w:val="lef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E86B1D">
                              <w:rPr>
                                <w:rFonts w:ascii="Meiryo UI" w:eastAsia="Meiryo UI" w:hAnsi="Meiryo UI" w:cs="Meiryo UI" w:hint="eastAsia"/>
                                <w:color w:val="000000" w:themeColor="text1"/>
                                <w:sz w:val="18"/>
                                <w:szCs w:val="18"/>
                              </w:rPr>
                              <w:t>経済団体と連携し、更に</w:t>
                            </w:r>
                            <w:r w:rsidRPr="00E86B1D">
                              <w:rPr>
                                <w:rFonts w:ascii="Meiryo UI" w:eastAsia="Meiryo UI" w:hAnsi="Meiryo UI" w:cs="Meiryo UI"/>
                                <w:color w:val="000000" w:themeColor="text1"/>
                                <w:sz w:val="18"/>
                                <w:szCs w:val="18"/>
                              </w:rPr>
                              <w:t>BCP</w:t>
                            </w:r>
                            <w:r w:rsidRPr="00E86B1D">
                              <w:rPr>
                                <w:rFonts w:ascii="Meiryo UI" w:eastAsia="Meiryo UI" w:hAnsi="Meiryo UI" w:cs="Meiryo UI" w:hint="eastAsia"/>
                                <w:color w:val="000000" w:themeColor="text1"/>
                                <w:sz w:val="18"/>
                                <w:szCs w:val="18"/>
                              </w:rPr>
                              <w:t>策定促進による災害対応力の強化を行うため、経済団体と連携した更なる</w:t>
                            </w:r>
                            <w:r w:rsidRPr="00E86B1D">
                              <w:rPr>
                                <w:rFonts w:ascii="Meiryo UI" w:eastAsia="Meiryo UI" w:hAnsi="Meiryo UI" w:cs="Meiryo UI"/>
                                <w:color w:val="000000" w:themeColor="text1"/>
                                <w:sz w:val="18"/>
                                <w:szCs w:val="18"/>
                              </w:rPr>
                              <w:t>BCP</w:t>
                            </w:r>
                            <w:r w:rsidRPr="00E86B1D">
                              <w:rPr>
                                <w:rFonts w:ascii="Meiryo UI" w:eastAsia="Meiryo UI" w:hAnsi="Meiryo UI" w:cs="Meiryo UI" w:hint="eastAsia"/>
                                <w:color w:val="000000" w:themeColor="text1"/>
                                <w:sz w:val="18"/>
                                <w:szCs w:val="18"/>
                              </w:rPr>
                              <w:t>策定支援策を実施する。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90E472F" id="_x0000_s1099" style="position:absolute;left:0;text-align:left;margin-left:19.05pt;margin-top:16.2pt;width:6in;height:87.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" filled="f" stroked="f" strokeweight="1.25pt">
                <v:stroke dashstyle="1 1"/>
                <v:textbox inset="1mm,.6mm,1mm,.5mm">
                  <w:txbxContent>
                    <w:p w:rsidR="005C361D" w:rsidRPr="00A011AB" w:rsidRDefault="005C361D" w:rsidP="00A011AB">
                      <w:pPr>
                        <w:spacing w:line="220" w:lineRule="exact"/>
                        <w:jc w:val="left"/>
                        <w:rPr>
                          <w:rFonts w:ascii="Meiryo UI" w:eastAsia="Meiryo UI" w:hAnsi="Meiryo UI" w:cs="Meiryo UI"/>
                          <w:color w:val="000000" w:themeColor="text1"/>
                          <w:sz w:val="18"/>
                          <w:szCs w:val="24"/>
                        </w:rPr>
                      </w:pPr>
                    </w:p>
                    <w:p w:rsidR="005C361D" w:rsidRPr="003853B5" w:rsidRDefault="005C361D" w:rsidP="003853B5">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地震発生後に中小企業に</w:t>
                      </w:r>
                      <w:r>
                        <w:rPr>
                          <w:rFonts w:ascii="Meiryo UI" w:eastAsia="Meiryo UI" w:hAnsi="Meiryo UI" w:cs="Meiryo UI"/>
                          <w:color w:val="000000" w:themeColor="text1"/>
                          <w:sz w:val="18"/>
                          <w:szCs w:val="18"/>
                        </w:rPr>
                        <w:t>おける中核事業の維持や</w:t>
                      </w:r>
                      <w:r>
                        <w:rPr>
                          <w:rFonts w:ascii="Meiryo UI" w:eastAsia="Meiryo UI" w:hAnsi="Meiryo UI" w:cs="Meiryo UI" w:hint="eastAsia"/>
                          <w:color w:val="000000" w:themeColor="text1"/>
                          <w:sz w:val="18"/>
                          <w:szCs w:val="18"/>
                        </w:rPr>
                        <w:t>早期復旧が可能となるよう、</w:t>
                      </w:r>
                      <w:r w:rsidRPr="003853B5">
                        <w:rPr>
                          <w:rFonts w:ascii="Meiryo UI" w:eastAsia="Meiryo UI" w:hAnsi="Meiryo UI" w:cs="Meiryo UI" w:hint="eastAsia"/>
                          <w:color w:val="000000" w:themeColor="text1"/>
                          <w:sz w:val="18"/>
                          <w:szCs w:val="18"/>
                        </w:rPr>
                        <w:t>地域経済団体と連携したBCPの</w:t>
                      </w:r>
                      <w:r>
                        <w:rPr>
                          <w:rFonts w:ascii="Meiryo UI" w:eastAsia="Meiryo UI" w:hAnsi="Meiryo UI" w:cs="Meiryo UI" w:hint="eastAsia"/>
                          <w:color w:val="000000" w:themeColor="text1"/>
                          <w:sz w:val="18"/>
                          <w:szCs w:val="18"/>
                        </w:rPr>
                        <w:t xml:space="preserve">　</w:t>
                      </w:r>
                      <w:r w:rsidRPr="003853B5">
                        <w:rPr>
                          <w:rFonts w:ascii="Meiryo UI" w:eastAsia="Meiryo UI" w:hAnsi="Meiryo UI" w:cs="Meiryo UI" w:hint="eastAsia"/>
                          <w:color w:val="000000" w:themeColor="text1"/>
                          <w:sz w:val="18"/>
                          <w:szCs w:val="18"/>
                        </w:rPr>
                        <w:t>策定支援やセミナーの開催等の支援策を充実させる。</w:t>
                      </w:r>
                    </w:p>
                    <w:p w:rsidR="005C361D" w:rsidRDefault="005C361D" w:rsidP="003A08E0">
                      <w:pPr>
                        <w:spacing w:line="220" w:lineRule="exact"/>
                        <w:ind w:left="90" w:hangingChars="50" w:hanging="90"/>
                        <w:jc w:val="lef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3853B5">
                        <w:rPr>
                          <w:rFonts w:ascii="Meiryo UI" w:eastAsia="Meiryo UI" w:hAnsi="Meiryo UI" w:cs="Meiryo UI" w:hint="eastAsia"/>
                          <w:color w:val="000000" w:themeColor="text1"/>
                          <w:sz w:val="18"/>
                          <w:szCs w:val="18"/>
                        </w:rPr>
                        <w:t>集中取組期間中に中小企業組合等と連携したセミナーの開催等の啓発事業を展開し、中小企業の主体的なBCP/BCMへの取組みを促進する。</w:t>
                      </w:r>
                    </w:p>
                    <w:p w:rsidR="005C361D" w:rsidRPr="00A011AB" w:rsidRDefault="005C361D" w:rsidP="003A08E0">
                      <w:pPr>
                        <w:spacing w:line="220" w:lineRule="exact"/>
                        <w:ind w:left="90" w:hangingChars="50" w:hanging="90"/>
                        <w:jc w:val="lef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E86B1D">
                        <w:rPr>
                          <w:rFonts w:ascii="Meiryo UI" w:eastAsia="Meiryo UI" w:hAnsi="Meiryo UI" w:cs="Meiryo UI" w:hint="eastAsia"/>
                          <w:color w:val="000000" w:themeColor="text1"/>
                          <w:sz w:val="18"/>
                          <w:szCs w:val="18"/>
                        </w:rPr>
                        <w:t>経済団体と連携し、更に</w:t>
                      </w:r>
                      <w:r w:rsidRPr="00E86B1D">
                        <w:rPr>
                          <w:rFonts w:ascii="Meiryo UI" w:eastAsia="Meiryo UI" w:hAnsi="Meiryo UI" w:cs="Meiryo UI"/>
                          <w:color w:val="000000" w:themeColor="text1"/>
                          <w:sz w:val="18"/>
                          <w:szCs w:val="18"/>
                        </w:rPr>
                        <w:t>BCP</w:t>
                      </w:r>
                      <w:r w:rsidRPr="00E86B1D">
                        <w:rPr>
                          <w:rFonts w:ascii="Meiryo UI" w:eastAsia="Meiryo UI" w:hAnsi="Meiryo UI" w:cs="Meiryo UI" w:hint="eastAsia"/>
                          <w:color w:val="000000" w:themeColor="text1"/>
                          <w:sz w:val="18"/>
                          <w:szCs w:val="18"/>
                        </w:rPr>
                        <w:t>策定促進による災害対応力の強化を行うため、経済団体と連携した更なる</w:t>
                      </w:r>
                      <w:r w:rsidRPr="00E86B1D">
                        <w:rPr>
                          <w:rFonts w:ascii="Meiryo UI" w:eastAsia="Meiryo UI" w:hAnsi="Meiryo UI" w:cs="Meiryo UI"/>
                          <w:color w:val="000000" w:themeColor="text1"/>
                          <w:sz w:val="18"/>
                          <w:szCs w:val="18"/>
                        </w:rPr>
                        <w:t>BCP</w:t>
                      </w:r>
                      <w:r w:rsidRPr="00E86B1D">
                        <w:rPr>
                          <w:rFonts w:ascii="Meiryo UI" w:eastAsia="Meiryo UI" w:hAnsi="Meiryo UI" w:cs="Meiryo UI" w:hint="eastAsia"/>
                          <w:color w:val="000000" w:themeColor="text1"/>
                          <w:sz w:val="18"/>
                          <w:szCs w:val="18"/>
                        </w:rPr>
                        <w:t>策定支援策を実施する。</w:t>
                      </w:r>
                    </w:p>
                  </w:txbxContent>
                </v:textbox>
              </v:rect>
            </w:pict>
          </mc:Fallback>
        </mc:AlternateContent>
      </w:r>
      <w:r>
        <w:rPr>
          <w:noProof/>
        </w:rPr>
        <mc:AlternateContent>
          <mc:Choice Requires="wps">
            <w:drawing>
              <wp:anchor distT="0" distB="0" distL="114300" distR="114300" simplePos="0" relativeHeight="252022784" behindDoc="0" locked="0" layoutInCell="1" allowOverlap="1" wp14:anchorId="1FD6C785" wp14:editId="0DB0F75C">
                <wp:simplePos x="0" y="0"/>
                <wp:positionH relativeFrom="column">
                  <wp:posOffset>165100</wp:posOffset>
                </wp:positionH>
                <wp:positionV relativeFrom="paragraph">
                  <wp:posOffset>34290</wp:posOffset>
                </wp:positionV>
                <wp:extent cx="566737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566737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6C785" id="正方形/長方形 322" o:spid="_x0000_s1100" style="position:absolute;left:0;text-align:left;margin-left:13pt;margin-top:2.7pt;width:446.25pt;height:1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" fillcolor="#548dd4 [1951]" strokecolor="#365f91 [2404]" strokeweight="1.25pt">
                <v:textbox inset="2mm,.3mm,2mm,.3mm">
                  <w:txbxContent>
                    <w:p w:rsidR="005C361D" w:rsidRPr="00DB1C72" w:rsidRDefault="005C361D"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v:textbox>
              </v:rect>
            </w:pict>
          </mc:Fallback>
        </mc:AlternateContent>
      </w: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78088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E86B1D" w:rsidP="004479DF">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21760" behindDoc="0" locked="0" layoutInCell="1" allowOverlap="1" wp14:anchorId="53F9A027" wp14:editId="2A81EC75">
                <wp:simplePos x="0" y="0"/>
                <wp:positionH relativeFrom="column">
                  <wp:posOffset>151765</wp:posOffset>
                </wp:positionH>
                <wp:positionV relativeFrom="paragraph">
                  <wp:posOffset>217170</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0ED3A" id="右矢印 335" o:spid="_x0000_s1026" type="#_x0000_t13" style="position:absolute;left:0;text-align:left;margin-left:11.95pt;margin-top:17.1pt;width:13.5pt;height:12.7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18688" behindDoc="0" locked="0" layoutInCell="1" allowOverlap="1" wp14:anchorId="55591ABF" wp14:editId="5663EDD9">
                <wp:simplePos x="0" y="0"/>
                <wp:positionH relativeFrom="column">
                  <wp:posOffset>441960</wp:posOffset>
                </wp:positionH>
                <wp:positionV relativeFrom="paragraph">
                  <wp:posOffset>221615</wp:posOffset>
                </wp:positionV>
                <wp:extent cx="5343525" cy="3038475"/>
                <wp:effectExtent l="19050" t="19050" r="28575" b="28575"/>
                <wp:wrapNone/>
                <wp:docPr id="334" name="正方形/長方形 334"/>
                <wp:cNvGraphicFramePr/>
                <a:graphic xmlns:a="http://schemas.openxmlformats.org/drawingml/2006/main">
                  <a:graphicData uri="http://schemas.microsoft.com/office/word/2010/wordprocessingShape">
                    <wps:wsp>
                      <wps:cNvSpPr/>
                      <wps:spPr>
                        <a:xfrm>
                          <a:off x="0" y="0"/>
                          <a:ext cx="5343525" cy="30384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61D" w:rsidRDefault="005C361D" w:rsidP="003853B5">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Pr>
                                <w:rFonts w:ascii="Meiryo UI" w:eastAsia="Meiryo UI" w:hAnsi="Meiryo UI" w:cs="Meiryo UI"/>
                                <w:b/>
                                <w:color w:val="000000" w:themeColor="text1"/>
                                <w:kern w:val="2"/>
                                <w:sz w:val="20"/>
                                <w:szCs w:val="21"/>
                              </w:rPr>
                              <w:t>BCP</w:t>
                            </w:r>
                            <w:r w:rsidRPr="003853B5">
                              <w:rPr>
                                <w:rFonts w:ascii="Meiryo UI" w:eastAsia="Meiryo UI" w:hAnsi="Meiryo UI" w:cs="Meiryo UI" w:hint="eastAsia"/>
                                <w:b/>
                                <w:color w:val="000000" w:themeColor="text1"/>
                                <w:kern w:val="2"/>
                                <w:sz w:val="20"/>
                                <w:szCs w:val="21"/>
                              </w:rPr>
                              <w:t>普及啓発セミナー・ワークショップ等の開催</w:t>
                            </w:r>
                            <w:r>
                              <w:rPr>
                                <w:rFonts w:ascii="Meiryo UI" w:eastAsia="Meiryo UI" w:hAnsi="Meiryo UI" w:cs="Meiryo UI" w:hint="eastAsia"/>
                                <w:b/>
                                <w:color w:val="000000" w:themeColor="text1"/>
                                <w:kern w:val="2"/>
                                <w:sz w:val="20"/>
                                <w:szCs w:val="21"/>
                              </w:rPr>
                              <w:t xml:space="preserve">　</w:t>
                            </w:r>
                            <w:r w:rsidRPr="003853B5">
                              <w:rPr>
                                <w:rFonts w:ascii="Meiryo UI" w:eastAsia="Meiryo UI" w:hAnsi="Meiryo UI" w:cs="Meiryo UI" w:hint="eastAsia"/>
                                <w:b/>
                                <w:color w:val="000000" w:themeColor="text1"/>
                                <w:kern w:val="2"/>
                                <w:sz w:val="20"/>
                                <w:szCs w:val="21"/>
                              </w:rPr>
                              <w:t>15回、688名</w:t>
                            </w:r>
                          </w:p>
                          <w:p w:rsidR="005C361D" w:rsidRDefault="005C361D" w:rsidP="003853B5">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3853B5">
                              <w:rPr>
                                <w:rFonts w:ascii="Meiryo UI" w:eastAsia="Meiryo UI" w:hAnsi="Meiryo UI" w:cs="Meiryo UI" w:hint="eastAsia"/>
                                <w:b/>
                                <w:color w:val="000000" w:themeColor="text1"/>
                                <w:kern w:val="2"/>
                                <w:sz w:val="20"/>
                                <w:szCs w:val="21"/>
                              </w:rPr>
                              <w:t xml:space="preserve">　</w:t>
                            </w:r>
                            <w:r>
                              <w:rPr>
                                <w:rFonts w:ascii="Meiryo UI" w:eastAsia="Meiryo UI" w:hAnsi="Meiryo UI" w:cs="Meiryo UI" w:hint="eastAsia"/>
                                <w:b/>
                                <w:color w:val="000000" w:themeColor="text1"/>
                                <w:kern w:val="2"/>
                                <w:sz w:val="20"/>
                                <w:szCs w:val="21"/>
                              </w:rPr>
                              <w:t xml:space="preserve">　</w:t>
                            </w:r>
                            <w:r w:rsidRPr="003A08E0">
                              <w:rPr>
                                <w:rFonts w:ascii="Meiryo UI" w:eastAsia="Meiryo UI" w:hAnsi="Meiryo UI" w:cs="Meiryo UI" w:hint="eastAsia"/>
                                <w:b/>
                                <w:color w:val="000000" w:themeColor="text1"/>
                                <w:kern w:val="2"/>
                                <w:sz w:val="18"/>
                                <w:szCs w:val="21"/>
                              </w:rPr>
                              <w:t>（小規模補助金事業：府商工会連合会、商工会・商工会議所実施）</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コンサルタント等の専門家によるBCP策定支援の実施</w:t>
                            </w:r>
                          </w:p>
                          <w:p w:rsidR="005C361D" w:rsidRDefault="005C361D" w:rsidP="003853B5">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3853B5">
                              <w:rPr>
                                <w:rFonts w:ascii="Meiryo UI" w:eastAsia="Meiryo UI" w:hAnsi="Meiryo UI" w:cs="Meiryo UI" w:hint="eastAsia"/>
                                <w:b/>
                                <w:color w:val="000000" w:themeColor="text1"/>
                                <w:kern w:val="2"/>
                                <w:sz w:val="20"/>
                                <w:szCs w:val="21"/>
                              </w:rPr>
                              <w:t xml:space="preserve">　</w:t>
                            </w:r>
                            <w:r>
                              <w:rPr>
                                <w:rFonts w:ascii="Meiryo UI" w:eastAsia="Meiryo UI" w:hAnsi="Meiryo UI" w:cs="Meiryo UI" w:hint="eastAsia"/>
                                <w:b/>
                                <w:color w:val="000000" w:themeColor="text1"/>
                                <w:kern w:val="2"/>
                                <w:sz w:val="20"/>
                                <w:szCs w:val="21"/>
                              </w:rPr>
                              <w:t xml:space="preserve">　</w:t>
                            </w:r>
                            <w:r w:rsidRPr="003A08E0">
                              <w:rPr>
                                <w:rFonts w:ascii="Meiryo UI" w:eastAsia="Meiryo UI" w:hAnsi="Meiryo UI" w:cs="Meiryo UI" w:hint="eastAsia"/>
                                <w:b/>
                                <w:color w:val="000000" w:themeColor="text1"/>
                                <w:kern w:val="2"/>
                                <w:sz w:val="18"/>
                                <w:szCs w:val="21"/>
                              </w:rPr>
                              <w:t xml:space="preserve">　(小規模補助金事業：府商工会連合会実施)　</w:t>
                            </w:r>
                            <w:r w:rsidRPr="00D25A92">
                              <w:rPr>
                                <w:rFonts w:hint="eastAsia"/>
                              </w:rPr>
                              <w:t xml:space="preserve"> </w:t>
                            </w:r>
                            <w:r w:rsidRPr="00D25A92">
                              <w:rPr>
                                <w:rFonts w:ascii="Meiryo UI" w:eastAsia="Meiryo UI" w:hAnsi="Meiryo UI" w:cs="Meiryo UI" w:hint="eastAsia"/>
                                <w:b/>
                                <w:color w:val="000000" w:themeColor="text1"/>
                                <w:kern w:val="2"/>
                                <w:sz w:val="20"/>
                                <w:szCs w:val="21"/>
                              </w:rPr>
                              <w:t>78回</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中小企業組合等に対するBCP普及啓発セミナー、策定ワークショップの開催</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民間企業等との連携による普及啓発</w:t>
                            </w:r>
                          </w:p>
                          <w:p w:rsidR="005C361D" w:rsidRPr="003853B5"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大阪府オリジナル超簡易版</w:t>
                            </w:r>
                            <w:r>
                              <w:rPr>
                                <w:rFonts w:ascii="Meiryo UI" w:eastAsia="Meiryo UI" w:hAnsi="Meiryo UI" w:cs="Meiryo UI" w:hint="eastAsia"/>
                                <w:b/>
                                <w:color w:val="000000" w:themeColor="text1"/>
                                <w:kern w:val="2"/>
                                <w:sz w:val="20"/>
                                <w:szCs w:val="21"/>
                              </w:rPr>
                              <w:t>BCP</w:t>
                            </w:r>
                            <w:r w:rsidRPr="003853B5">
                              <w:rPr>
                                <w:rFonts w:ascii="Meiryo UI" w:eastAsia="Meiryo UI" w:hAnsi="Meiryo UI" w:cs="Meiryo UI" w:hint="eastAsia"/>
                                <w:b/>
                                <w:color w:val="000000" w:themeColor="text1"/>
                                <w:kern w:val="2"/>
                                <w:sz w:val="20"/>
                                <w:szCs w:val="21"/>
                              </w:rPr>
                              <w:t>「これだけは！シート」の公開</w:t>
                            </w:r>
                          </w:p>
                          <w:p w:rsidR="005C361D" w:rsidRPr="0071785F"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近畿経済産業局との中小・小規模事業者の事業継続力強化支援に関する連携協定締結</w:t>
                            </w:r>
                          </w:p>
                          <w:p w:rsidR="005C361D" w:rsidRDefault="005C361D"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5C361D" w:rsidRPr="0071785F" w:rsidRDefault="005C361D"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年度の取組み予定】</w:t>
                            </w:r>
                          </w:p>
                          <w:p w:rsidR="005C361D" w:rsidRPr="003A08E0"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18"/>
                                <w:szCs w:val="21"/>
                              </w:rPr>
                            </w:pPr>
                            <w:r w:rsidRPr="0071785F">
                              <w:rPr>
                                <w:rFonts w:ascii="Meiryo UI" w:eastAsia="Meiryo UI" w:hAnsi="Meiryo UI" w:cs="Meiryo UI" w:hint="eastAsia"/>
                                <w:b/>
                                <w:color w:val="000000" w:themeColor="text1"/>
                                <w:kern w:val="2"/>
                                <w:sz w:val="20"/>
                                <w:szCs w:val="21"/>
                              </w:rPr>
                              <w:t>○BCP普及啓発セミナー・ワークショップ等の開催</w:t>
                            </w:r>
                            <w:r w:rsidRPr="003A08E0">
                              <w:rPr>
                                <w:rFonts w:ascii="Meiryo UI" w:eastAsia="Meiryo UI" w:hAnsi="Meiryo UI" w:cs="Meiryo UI" w:hint="eastAsia"/>
                                <w:b/>
                                <w:color w:val="000000" w:themeColor="text1"/>
                                <w:kern w:val="2"/>
                                <w:sz w:val="18"/>
                                <w:szCs w:val="21"/>
                              </w:rPr>
                              <w:t>（小規模補助金事業：府商工会連合会、商工会・商工会議所実施）</w:t>
                            </w:r>
                          </w:p>
                          <w:p w:rsidR="005C361D" w:rsidRPr="003A08E0"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18"/>
                                <w:szCs w:val="21"/>
                              </w:rPr>
                            </w:pPr>
                            <w:r w:rsidRPr="0071785F">
                              <w:rPr>
                                <w:rFonts w:ascii="Meiryo UI" w:eastAsia="Meiryo UI" w:hAnsi="Meiryo UI" w:cs="Meiryo UI" w:hint="eastAsia"/>
                                <w:b/>
                                <w:color w:val="000000" w:themeColor="text1"/>
                                <w:kern w:val="2"/>
                                <w:sz w:val="20"/>
                                <w:szCs w:val="21"/>
                              </w:rPr>
                              <w:t>○コンサルタント等の専門家によるBCP策定支援の実施</w:t>
                            </w:r>
                            <w:r w:rsidRPr="003A08E0">
                              <w:rPr>
                                <w:rFonts w:ascii="Meiryo UI" w:eastAsia="Meiryo UI" w:hAnsi="Meiryo UI" w:cs="Meiryo UI" w:hint="eastAsia"/>
                                <w:b/>
                                <w:color w:val="000000" w:themeColor="text1"/>
                                <w:kern w:val="2"/>
                                <w:sz w:val="18"/>
                                <w:szCs w:val="21"/>
                              </w:rPr>
                              <w:t>(小規模補助金事業：府商工会連合会実施)</w:t>
                            </w:r>
                          </w:p>
                          <w:p w:rsidR="005C361D" w:rsidRDefault="005C361D"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○中小企業組合等に対するBCP普及啓発セミナー、策</w:t>
                            </w:r>
                            <w:r w:rsidRPr="00780888">
                              <w:rPr>
                                <w:rFonts w:ascii="Meiryo UI" w:eastAsia="Meiryo UI" w:hAnsi="Meiryo UI" w:cs="Meiryo UI" w:hint="eastAsia"/>
                                <w:b/>
                                <w:color w:val="000000" w:themeColor="text1"/>
                                <w:kern w:val="2"/>
                                <w:sz w:val="20"/>
                                <w:szCs w:val="21"/>
                              </w:rPr>
                              <w:t>定ワークショップの開催</w:t>
                            </w:r>
                          </w:p>
                          <w:p w:rsidR="005C361D" w:rsidRPr="00780888" w:rsidRDefault="005C361D"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民間企業等との連携による普及啓発</w:t>
                            </w:r>
                          </w:p>
                          <w:p w:rsidR="005C361D"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○大阪府オリジナル超簡易版BCP「これだけは！</w:t>
                            </w:r>
                            <w:r>
                              <w:rPr>
                                <w:rFonts w:ascii="Meiryo UI" w:eastAsia="Meiryo UI" w:hAnsi="Meiryo UI" w:cs="Meiryo UI"/>
                                <w:b/>
                                <w:color w:val="000000" w:themeColor="text1"/>
                                <w:kern w:val="2"/>
                                <w:sz w:val="20"/>
                                <w:szCs w:val="21"/>
                              </w:rPr>
                              <w:t>シート</w:t>
                            </w:r>
                            <w:r>
                              <w:rPr>
                                <w:rFonts w:ascii="Meiryo UI" w:eastAsia="Meiryo UI" w:hAnsi="Meiryo UI" w:cs="Meiryo UI" w:hint="eastAsia"/>
                                <w:b/>
                                <w:color w:val="000000" w:themeColor="text1"/>
                                <w:kern w:val="2"/>
                                <w:sz w:val="20"/>
                                <w:szCs w:val="21"/>
                              </w:rPr>
                              <w:t>」の策定</w:t>
                            </w:r>
                            <w:r>
                              <w:rPr>
                                <w:rFonts w:ascii="Meiryo UI" w:eastAsia="Meiryo UI" w:hAnsi="Meiryo UI" w:cs="Meiryo UI"/>
                                <w:b/>
                                <w:color w:val="000000" w:themeColor="text1"/>
                                <w:kern w:val="2"/>
                                <w:sz w:val="20"/>
                                <w:szCs w:val="21"/>
                              </w:rPr>
                              <w:t>方法</w:t>
                            </w:r>
                            <w:r>
                              <w:rPr>
                                <w:rFonts w:ascii="Meiryo UI" w:eastAsia="Meiryo UI" w:hAnsi="Meiryo UI" w:cs="Meiryo UI" w:hint="eastAsia"/>
                                <w:b/>
                                <w:color w:val="000000" w:themeColor="text1"/>
                                <w:kern w:val="2"/>
                                <w:sz w:val="20"/>
                                <w:szCs w:val="21"/>
                              </w:rPr>
                              <w:t>動画</w:t>
                            </w:r>
                            <w:r>
                              <w:rPr>
                                <w:rFonts w:ascii="Meiryo UI" w:eastAsia="Meiryo UI" w:hAnsi="Meiryo UI" w:cs="Meiryo UI"/>
                                <w:b/>
                                <w:color w:val="000000" w:themeColor="text1"/>
                                <w:kern w:val="2"/>
                                <w:sz w:val="20"/>
                                <w:szCs w:val="21"/>
                              </w:rPr>
                              <w:t>公開</w:t>
                            </w:r>
                          </w:p>
                          <w:p w:rsidR="005C361D" w:rsidRPr="003A08E0"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○近畿</w:t>
                            </w:r>
                            <w:r>
                              <w:rPr>
                                <w:rFonts w:ascii="Meiryo UI" w:eastAsia="Meiryo UI" w:hAnsi="Meiryo UI" w:cs="Meiryo UI"/>
                                <w:b/>
                                <w:color w:val="000000" w:themeColor="text1"/>
                                <w:kern w:val="2"/>
                                <w:sz w:val="20"/>
                                <w:szCs w:val="21"/>
                              </w:rPr>
                              <w:t>経済産業局との連携協定に基づ</w:t>
                            </w:r>
                            <w:r>
                              <w:rPr>
                                <w:rFonts w:ascii="Meiryo UI" w:eastAsia="Meiryo UI" w:hAnsi="Meiryo UI" w:cs="Meiryo UI" w:hint="eastAsia"/>
                                <w:b/>
                                <w:color w:val="000000" w:themeColor="text1"/>
                                <w:kern w:val="2"/>
                                <w:sz w:val="20"/>
                                <w:szCs w:val="21"/>
                              </w:rPr>
                              <w:t>くBCP大阪府</w:t>
                            </w:r>
                            <w:r>
                              <w:rPr>
                                <w:rFonts w:ascii="Meiryo UI" w:eastAsia="Meiryo UI" w:hAnsi="Meiryo UI" w:cs="Meiryo UI"/>
                                <w:b/>
                                <w:color w:val="000000" w:themeColor="text1"/>
                                <w:kern w:val="2"/>
                                <w:sz w:val="20"/>
                                <w:szCs w:val="21"/>
                              </w:rPr>
                              <w:t>スタイル</w:t>
                            </w:r>
                            <w:r>
                              <w:rPr>
                                <w:rFonts w:ascii="Meiryo UI" w:eastAsia="Meiryo UI" w:hAnsi="Meiryo UI" w:cs="Meiryo UI" w:hint="eastAsia"/>
                                <w:b/>
                                <w:color w:val="000000" w:themeColor="text1"/>
                                <w:kern w:val="2"/>
                                <w:sz w:val="20"/>
                                <w:szCs w:val="21"/>
                              </w:rPr>
                              <w:t>の普及推進</w:t>
                            </w:r>
                          </w:p>
                          <w:p w:rsidR="005C361D" w:rsidRPr="00780888"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91ABF" id="正方形/長方形 334" o:spid="_x0000_s1101" style="position:absolute;left:0;text-align:left;margin-left:34.8pt;margin-top:17.45pt;width:420.75pt;height:23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" filled="f" strokecolor="black [3213]" strokeweight="3pt">
                <v:stroke linestyle="thinThin"/>
                <v:textbox>
                  <w:txbxContent>
                    <w:p w:rsidR="005C361D" w:rsidRDefault="005C361D" w:rsidP="003853B5">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Pr>
                          <w:rFonts w:ascii="Meiryo UI" w:eastAsia="Meiryo UI" w:hAnsi="Meiryo UI" w:cs="Meiryo UI"/>
                          <w:b/>
                          <w:color w:val="000000" w:themeColor="text1"/>
                          <w:kern w:val="2"/>
                          <w:sz w:val="20"/>
                          <w:szCs w:val="21"/>
                        </w:rPr>
                        <w:t>BCP</w:t>
                      </w:r>
                      <w:r w:rsidRPr="003853B5">
                        <w:rPr>
                          <w:rFonts w:ascii="Meiryo UI" w:eastAsia="Meiryo UI" w:hAnsi="Meiryo UI" w:cs="Meiryo UI" w:hint="eastAsia"/>
                          <w:b/>
                          <w:color w:val="000000" w:themeColor="text1"/>
                          <w:kern w:val="2"/>
                          <w:sz w:val="20"/>
                          <w:szCs w:val="21"/>
                        </w:rPr>
                        <w:t>普及啓発セミナー・ワークショップ等の開催</w:t>
                      </w:r>
                      <w:r>
                        <w:rPr>
                          <w:rFonts w:ascii="Meiryo UI" w:eastAsia="Meiryo UI" w:hAnsi="Meiryo UI" w:cs="Meiryo UI" w:hint="eastAsia"/>
                          <w:b/>
                          <w:color w:val="000000" w:themeColor="text1"/>
                          <w:kern w:val="2"/>
                          <w:sz w:val="20"/>
                          <w:szCs w:val="21"/>
                        </w:rPr>
                        <w:t xml:space="preserve">　</w:t>
                      </w:r>
                      <w:r w:rsidRPr="003853B5">
                        <w:rPr>
                          <w:rFonts w:ascii="Meiryo UI" w:eastAsia="Meiryo UI" w:hAnsi="Meiryo UI" w:cs="Meiryo UI" w:hint="eastAsia"/>
                          <w:b/>
                          <w:color w:val="000000" w:themeColor="text1"/>
                          <w:kern w:val="2"/>
                          <w:sz w:val="20"/>
                          <w:szCs w:val="21"/>
                        </w:rPr>
                        <w:t>15回、688名</w:t>
                      </w:r>
                    </w:p>
                    <w:p w:rsidR="005C361D" w:rsidRDefault="005C361D" w:rsidP="003853B5">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3853B5">
                        <w:rPr>
                          <w:rFonts w:ascii="Meiryo UI" w:eastAsia="Meiryo UI" w:hAnsi="Meiryo UI" w:cs="Meiryo UI" w:hint="eastAsia"/>
                          <w:b/>
                          <w:color w:val="000000" w:themeColor="text1"/>
                          <w:kern w:val="2"/>
                          <w:sz w:val="20"/>
                          <w:szCs w:val="21"/>
                        </w:rPr>
                        <w:t xml:space="preserve">　</w:t>
                      </w:r>
                      <w:r>
                        <w:rPr>
                          <w:rFonts w:ascii="Meiryo UI" w:eastAsia="Meiryo UI" w:hAnsi="Meiryo UI" w:cs="Meiryo UI" w:hint="eastAsia"/>
                          <w:b/>
                          <w:color w:val="000000" w:themeColor="text1"/>
                          <w:kern w:val="2"/>
                          <w:sz w:val="20"/>
                          <w:szCs w:val="21"/>
                        </w:rPr>
                        <w:t xml:space="preserve">　</w:t>
                      </w:r>
                      <w:r w:rsidRPr="003A08E0">
                        <w:rPr>
                          <w:rFonts w:ascii="Meiryo UI" w:eastAsia="Meiryo UI" w:hAnsi="Meiryo UI" w:cs="Meiryo UI" w:hint="eastAsia"/>
                          <w:b/>
                          <w:color w:val="000000" w:themeColor="text1"/>
                          <w:kern w:val="2"/>
                          <w:sz w:val="18"/>
                          <w:szCs w:val="21"/>
                        </w:rPr>
                        <w:t>（小規模補助金事業：府商工会連合会、商工会・商工会議所実施）</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コンサルタント等の専門家によるBCP策定支援の実施</w:t>
                      </w:r>
                    </w:p>
                    <w:p w:rsidR="005C361D" w:rsidRDefault="005C361D" w:rsidP="003853B5">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3853B5">
                        <w:rPr>
                          <w:rFonts w:ascii="Meiryo UI" w:eastAsia="Meiryo UI" w:hAnsi="Meiryo UI" w:cs="Meiryo UI" w:hint="eastAsia"/>
                          <w:b/>
                          <w:color w:val="000000" w:themeColor="text1"/>
                          <w:kern w:val="2"/>
                          <w:sz w:val="20"/>
                          <w:szCs w:val="21"/>
                        </w:rPr>
                        <w:t xml:space="preserve">　</w:t>
                      </w:r>
                      <w:r>
                        <w:rPr>
                          <w:rFonts w:ascii="Meiryo UI" w:eastAsia="Meiryo UI" w:hAnsi="Meiryo UI" w:cs="Meiryo UI" w:hint="eastAsia"/>
                          <w:b/>
                          <w:color w:val="000000" w:themeColor="text1"/>
                          <w:kern w:val="2"/>
                          <w:sz w:val="20"/>
                          <w:szCs w:val="21"/>
                        </w:rPr>
                        <w:t xml:space="preserve">　</w:t>
                      </w:r>
                      <w:r w:rsidRPr="003A08E0">
                        <w:rPr>
                          <w:rFonts w:ascii="Meiryo UI" w:eastAsia="Meiryo UI" w:hAnsi="Meiryo UI" w:cs="Meiryo UI" w:hint="eastAsia"/>
                          <w:b/>
                          <w:color w:val="000000" w:themeColor="text1"/>
                          <w:kern w:val="2"/>
                          <w:sz w:val="18"/>
                          <w:szCs w:val="21"/>
                        </w:rPr>
                        <w:t xml:space="preserve">　(小規模補助金事業：府商工会連合会実施)　</w:t>
                      </w:r>
                      <w:r w:rsidRPr="00D25A92">
                        <w:rPr>
                          <w:rFonts w:hint="eastAsia"/>
                        </w:rPr>
                        <w:t xml:space="preserve"> </w:t>
                      </w:r>
                      <w:r w:rsidRPr="00D25A92">
                        <w:rPr>
                          <w:rFonts w:ascii="Meiryo UI" w:eastAsia="Meiryo UI" w:hAnsi="Meiryo UI" w:cs="Meiryo UI" w:hint="eastAsia"/>
                          <w:b/>
                          <w:color w:val="000000" w:themeColor="text1"/>
                          <w:kern w:val="2"/>
                          <w:sz w:val="20"/>
                          <w:szCs w:val="21"/>
                        </w:rPr>
                        <w:t>78回</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中小企業組合等に対するBCP普及啓発セミナー、策定ワークショップの開催</w:t>
                      </w:r>
                    </w:p>
                    <w:p w:rsidR="005C361D"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民間企業等との連携による普及啓発</w:t>
                      </w:r>
                    </w:p>
                    <w:p w:rsidR="005C361D" w:rsidRPr="003853B5"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大阪府オリジナル超簡易版</w:t>
                      </w:r>
                      <w:r>
                        <w:rPr>
                          <w:rFonts w:ascii="Meiryo UI" w:eastAsia="Meiryo UI" w:hAnsi="Meiryo UI" w:cs="Meiryo UI" w:hint="eastAsia"/>
                          <w:b/>
                          <w:color w:val="000000" w:themeColor="text1"/>
                          <w:kern w:val="2"/>
                          <w:sz w:val="20"/>
                          <w:szCs w:val="21"/>
                        </w:rPr>
                        <w:t>BCP</w:t>
                      </w:r>
                      <w:r w:rsidRPr="003853B5">
                        <w:rPr>
                          <w:rFonts w:ascii="Meiryo UI" w:eastAsia="Meiryo UI" w:hAnsi="Meiryo UI" w:cs="Meiryo UI" w:hint="eastAsia"/>
                          <w:b/>
                          <w:color w:val="000000" w:themeColor="text1"/>
                          <w:kern w:val="2"/>
                          <w:sz w:val="20"/>
                          <w:szCs w:val="21"/>
                        </w:rPr>
                        <w:t>「これだけは！シート」の公開</w:t>
                      </w:r>
                    </w:p>
                    <w:p w:rsidR="005C361D" w:rsidRPr="0071785F" w:rsidRDefault="005C361D" w:rsidP="003A08E0">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w:t>
                      </w:r>
                      <w:r w:rsidRPr="003853B5">
                        <w:rPr>
                          <w:rFonts w:ascii="Meiryo UI" w:eastAsia="Meiryo UI" w:hAnsi="Meiryo UI" w:cs="Meiryo UI" w:hint="eastAsia"/>
                          <w:b/>
                          <w:color w:val="000000" w:themeColor="text1"/>
                          <w:kern w:val="2"/>
                          <w:sz w:val="20"/>
                          <w:szCs w:val="21"/>
                        </w:rPr>
                        <w:t>近畿経済産業局との中小・小規模事業者の事業継続力強化支援に関する連携協定締結</w:t>
                      </w:r>
                    </w:p>
                    <w:p w:rsidR="005C361D" w:rsidRDefault="005C361D"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5C361D" w:rsidRPr="0071785F" w:rsidRDefault="005C361D"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Pr>
                          <w:rFonts w:ascii="Meiryo UI" w:eastAsia="Meiryo UI" w:hAnsi="Meiryo UI" w:cs="Meiryo UI" w:hint="eastAsia"/>
                          <w:b/>
                          <w:color w:val="000000" w:themeColor="text1"/>
                          <w:kern w:val="2"/>
                          <w:sz w:val="20"/>
                          <w:szCs w:val="21"/>
                        </w:rPr>
                        <w:t>２</w:t>
                      </w:r>
                      <w:r w:rsidRPr="0071785F">
                        <w:rPr>
                          <w:rFonts w:ascii="Meiryo UI" w:eastAsia="Meiryo UI" w:hAnsi="Meiryo UI" w:cs="Meiryo UI" w:hint="eastAsia"/>
                          <w:b/>
                          <w:color w:val="000000" w:themeColor="text1"/>
                          <w:kern w:val="2"/>
                          <w:sz w:val="20"/>
                          <w:szCs w:val="21"/>
                        </w:rPr>
                        <w:t>年度の取組み予定】</w:t>
                      </w:r>
                    </w:p>
                    <w:p w:rsidR="005C361D" w:rsidRPr="003A08E0"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18"/>
                          <w:szCs w:val="21"/>
                        </w:rPr>
                      </w:pPr>
                      <w:r w:rsidRPr="0071785F">
                        <w:rPr>
                          <w:rFonts w:ascii="Meiryo UI" w:eastAsia="Meiryo UI" w:hAnsi="Meiryo UI" w:cs="Meiryo UI" w:hint="eastAsia"/>
                          <w:b/>
                          <w:color w:val="000000" w:themeColor="text1"/>
                          <w:kern w:val="2"/>
                          <w:sz w:val="20"/>
                          <w:szCs w:val="21"/>
                        </w:rPr>
                        <w:t>○BCP普及啓発セミナー・ワークショップ等の開催</w:t>
                      </w:r>
                      <w:r w:rsidRPr="003A08E0">
                        <w:rPr>
                          <w:rFonts w:ascii="Meiryo UI" w:eastAsia="Meiryo UI" w:hAnsi="Meiryo UI" w:cs="Meiryo UI" w:hint="eastAsia"/>
                          <w:b/>
                          <w:color w:val="000000" w:themeColor="text1"/>
                          <w:kern w:val="2"/>
                          <w:sz w:val="18"/>
                          <w:szCs w:val="21"/>
                        </w:rPr>
                        <w:t>（小規模補助金事業：府商工会連合会、商工会・商工会議所実施）</w:t>
                      </w:r>
                    </w:p>
                    <w:p w:rsidR="005C361D" w:rsidRPr="003A08E0"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18"/>
                          <w:szCs w:val="21"/>
                        </w:rPr>
                      </w:pPr>
                      <w:r w:rsidRPr="0071785F">
                        <w:rPr>
                          <w:rFonts w:ascii="Meiryo UI" w:eastAsia="Meiryo UI" w:hAnsi="Meiryo UI" w:cs="Meiryo UI" w:hint="eastAsia"/>
                          <w:b/>
                          <w:color w:val="000000" w:themeColor="text1"/>
                          <w:kern w:val="2"/>
                          <w:sz w:val="20"/>
                          <w:szCs w:val="21"/>
                        </w:rPr>
                        <w:t>○コンサルタント等の専門家によるBCP策定支援の実施</w:t>
                      </w:r>
                      <w:r w:rsidRPr="003A08E0">
                        <w:rPr>
                          <w:rFonts w:ascii="Meiryo UI" w:eastAsia="Meiryo UI" w:hAnsi="Meiryo UI" w:cs="Meiryo UI" w:hint="eastAsia"/>
                          <w:b/>
                          <w:color w:val="000000" w:themeColor="text1"/>
                          <w:kern w:val="2"/>
                          <w:sz w:val="18"/>
                          <w:szCs w:val="21"/>
                        </w:rPr>
                        <w:t>(小規模補助金事業：府商工会連合会実施)</w:t>
                      </w:r>
                    </w:p>
                    <w:p w:rsidR="005C361D" w:rsidRDefault="005C361D"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○中小企業組合等に対するBCP普及啓発セミナー、策</w:t>
                      </w:r>
                      <w:r w:rsidRPr="00780888">
                        <w:rPr>
                          <w:rFonts w:ascii="Meiryo UI" w:eastAsia="Meiryo UI" w:hAnsi="Meiryo UI" w:cs="Meiryo UI" w:hint="eastAsia"/>
                          <w:b/>
                          <w:color w:val="000000" w:themeColor="text1"/>
                          <w:kern w:val="2"/>
                          <w:sz w:val="20"/>
                          <w:szCs w:val="21"/>
                        </w:rPr>
                        <w:t>定ワークショップの開催</w:t>
                      </w:r>
                    </w:p>
                    <w:p w:rsidR="005C361D" w:rsidRPr="00780888" w:rsidRDefault="005C361D"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民間企業等との連携による普及啓発</w:t>
                      </w:r>
                    </w:p>
                    <w:p w:rsidR="005C361D"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○大阪府オリジナル超簡易版BCP「これだけは！</w:t>
                      </w:r>
                      <w:r>
                        <w:rPr>
                          <w:rFonts w:ascii="Meiryo UI" w:eastAsia="Meiryo UI" w:hAnsi="Meiryo UI" w:cs="Meiryo UI"/>
                          <w:b/>
                          <w:color w:val="000000" w:themeColor="text1"/>
                          <w:kern w:val="2"/>
                          <w:sz w:val="20"/>
                          <w:szCs w:val="21"/>
                        </w:rPr>
                        <w:t>シート</w:t>
                      </w:r>
                      <w:r>
                        <w:rPr>
                          <w:rFonts w:ascii="Meiryo UI" w:eastAsia="Meiryo UI" w:hAnsi="Meiryo UI" w:cs="Meiryo UI" w:hint="eastAsia"/>
                          <w:b/>
                          <w:color w:val="000000" w:themeColor="text1"/>
                          <w:kern w:val="2"/>
                          <w:sz w:val="20"/>
                          <w:szCs w:val="21"/>
                        </w:rPr>
                        <w:t>」の策定</w:t>
                      </w:r>
                      <w:r>
                        <w:rPr>
                          <w:rFonts w:ascii="Meiryo UI" w:eastAsia="Meiryo UI" w:hAnsi="Meiryo UI" w:cs="Meiryo UI"/>
                          <w:b/>
                          <w:color w:val="000000" w:themeColor="text1"/>
                          <w:kern w:val="2"/>
                          <w:sz w:val="20"/>
                          <w:szCs w:val="21"/>
                        </w:rPr>
                        <w:t>方法</w:t>
                      </w:r>
                      <w:r>
                        <w:rPr>
                          <w:rFonts w:ascii="Meiryo UI" w:eastAsia="Meiryo UI" w:hAnsi="Meiryo UI" w:cs="Meiryo UI" w:hint="eastAsia"/>
                          <w:b/>
                          <w:color w:val="000000" w:themeColor="text1"/>
                          <w:kern w:val="2"/>
                          <w:sz w:val="20"/>
                          <w:szCs w:val="21"/>
                        </w:rPr>
                        <w:t>動画</w:t>
                      </w:r>
                      <w:r>
                        <w:rPr>
                          <w:rFonts w:ascii="Meiryo UI" w:eastAsia="Meiryo UI" w:hAnsi="Meiryo UI" w:cs="Meiryo UI"/>
                          <w:b/>
                          <w:color w:val="000000" w:themeColor="text1"/>
                          <w:kern w:val="2"/>
                          <w:sz w:val="20"/>
                          <w:szCs w:val="21"/>
                        </w:rPr>
                        <w:t>公開</w:t>
                      </w:r>
                    </w:p>
                    <w:p w:rsidR="005C361D" w:rsidRPr="003A08E0"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○近畿</w:t>
                      </w:r>
                      <w:r>
                        <w:rPr>
                          <w:rFonts w:ascii="Meiryo UI" w:eastAsia="Meiryo UI" w:hAnsi="Meiryo UI" w:cs="Meiryo UI"/>
                          <w:b/>
                          <w:color w:val="000000" w:themeColor="text1"/>
                          <w:kern w:val="2"/>
                          <w:sz w:val="20"/>
                          <w:szCs w:val="21"/>
                        </w:rPr>
                        <w:t>経済産業局との連携協定に基づ</w:t>
                      </w:r>
                      <w:r>
                        <w:rPr>
                          <w:rFonts w:ascii="Meiryo UI" w:eastAsia="Meiryo UI" w:hAnsi="Meiryo UI" w:cs="Meiryo UI" w:hint="eastAsia"/>
                          <w:b/>
                          <w:color w:val="000000" w:themeColor="text1"/>
                          <w:kern w:val="2"/>
                          <w:sz w:val="20"/>
                          <w:szCs w:val="21"/>
                        </w:rPr>
                        <w:t>くBCP大阪府</w:t>
                      </w:r>
                      <w:r>
                        <w:rPr>
                          <w:rFonts w:ascii="Meiryo UI" w:eastAsia="Meiryo UI" w:hAnsi="Meiryo UI" w:cs="Meiryo UI"/>
                          <w:b/>
                          <w:color w:val="000000" w:themeColor="text1"/>
                          <w:kern w:val="2"/>
                          <w:sz w:val="20"/>
                          <w:szCs w:val="21"/>
                        </w:rPr>
                        <w:t>スタイル</w:t>
                      </w:r>
                      <w:r>
                        <w:rPr>
                          <w:rFonts w:ascii="Meiryo UI" w:eastAsia="Meiryo UI" w:hAnsi="Meiryo UI" w:cs="Meiryo UI" w:hint="eastAsia"/>
                          <w:b/>
                          <w:color w:val="000000" w:themeColor="text1"/>
                          <w:kern w:val="2"/>
                          <w:sz w:val="20"/>
                          <w:szCs w:val="21"/>
                        </w:rPr>
                        <w:t>の普及推進</w:t>
                      </w:r>
                    </w:p>
                    <w:p w:rsidR="005C361D" w:rsidRPr="00780888" w:rsidRDefault="005C361D"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txbxContent>
                </v:textbox>
              </v:rect>
            </w:pict>
          </mc:Fallback>
        </mc:AlternateContent>
      </w: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6B180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AC773E" w:rsidRDefault="00AC773E" w:rsidP="00AC773E">
      <w:pPr>
        <w:spacing w:line="440" w:lineRule="exact"/>
        <w:ind w:left="240" w:hangingChars="100" w:hanging="240"/>
        <w:rPr>
          <w:rFonts w:ascii="ＭＳ ゴシック" w:eastAsia="ＭＳ ゴシック" w:hAnsi="ＭＳ ゴシック"/>
          <w:sz w:val="24"/>
          <w:szCs w:val="24"/>
        </w:rPr>
      </w:pPr>
    </w:p>
    <w:p w:rsidR="00AC773E" w:rsidRDefault="00AC773E" w:rsidP="00A011AB">
      <w:pPr>
        <w:spacing w:line="440" w:lineRule="exact"/>
        <w:ind w:left="240" w:hangingChars="100" w:hanging="240"/>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AC773E">
      <w:pPr>
        <w:spacing w:line="440" w:lineRule="exact"/>
        <w:ind w:left="240" w:hangingChars="100" w:hanging="240"/>
        <w:rPr>
          <w:rFonts w:ascii="ＭＳ ゴシック" w:eastAsia="ＭＳ ゴシック" w:hAnsi="ＭＳ ゴシック"/>
          <w:sz w:val="24"/>
          <w:szCs w:val="24"/>
        </w:rPr>
      </w:pPr>
    </w:p>
    <w:p w:rsidR="00D7418A" w:rsidRDefault="00D7418A" w:rsidP="00BC577C">
      <w:pPr>
        <w:spacing w:line="440" w:lineRule="exact"/>
        <w:ind w:left="240" w:hangingChars="100" w:hanging="240"/>
        <w:rPr>
          <w:rFonts w:ascii="ＭＳ ゴシック" w:eastAsia="ＭＳ ゴシック" w:hAnsi="ＭＳ ゴシック"/>
          <w:sz w:val="24"/>
          <w:szCs w:val="24"/>
        </w:rPr>
      </w:pPr>
    </w:p>
    <w:p w:rsidR="00D7418A" w:rsidRDefault="00D7418A" w:rsidP="00A011AB">
      <w:pPr>
        <w:spacing w:line="440" w:lineRule="exact"/>
        <w:ind w:left="240" w:hangingChars="100" w:hanging="240"/>
        <w:rPr>
          <w:rFonts w:ascii="ＭＳ ゴシック" w:eastAsia="ＭＳ ゴシック" w:hAnsi="ＭＳ ゴシック"/>
          <w:sz w:val="24"/>
          <w:szCs w:val="24"/>
        </w:rPr>
      </w:pPr>
    </w:p>
    <w:p w:rsidR="004479DF" w:rsidRDefault="004479DF">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p>
    <w:p w:rsidR="00140ECE" w:rsidRDefault="00E86B1D">
      <w:pPr>
        <w:widowControl/>
        <w:jc w:val="left"/>
        <w:rPr>
          <w:rFonts w:ascii="ＭＳ ゴシック" w:eastAsia="ＭＳ ゴシック" w:hAnsi="ＭＳ ゴシック"/>
          <w:sz w:val="24"/>
          <w:szCs w:val="24"/>
        </w:rPr>
      </w:pPr>
      <w:r w:rsidRPr="003A08E0">
        <w:rPr>
          <w:rFonts w:hint="eastAsia"/>
          <w:noProof/>
        </w:rPr>
        <w:drawing>
          <wp:anchor distT="0" distB="0" distL="114300" distR="114300" simplePos="0" relativeHeight="252285952" behindDoc="0" locked="0" layoutInCell="1" allowOverlap="1">
            <wp:simplePos x="0" y="0"/>
            <wp:positionH relativeFrom="column">
              <wp:posOffset>918210</wp:posOffset>
            </wp:positionH>
            <wp:positionV relativeFrom="paragraph">
              <wp:posOffset>6985</wp:posOffset>
            </wp:positionV>
            <wp:extent cx="4348480" cy="3193415"/>
            <wp:effectExtent l="0" t="0" r="0" b="6985"/>
            <wp:wrapNone/>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8480"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503438" w:rsidRDefault="00D25A92">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79104" behindDoc="0" locked="0" layoutInCell="1" allowOverlap="1" wp14:anchorId="6FDE0378" wp14:editId="33380ED3">
                <wp:simplePos x="0" y="0"/>
                <wp:positionH relativeFrom="column">
                  <wp:posOffset>1756870</wp:posOffset>
                </wp:positionH>
                <wp:positionV relativeFrom="paragraph">
                  <wp:posOffset>2923540</wp:posOffset>
                </wp:positionV>
                <wp:extent cx="2914650" cy="161925"/>
                <wp:effectExtent l="0" t="0" r="0" b="9525"/>
                <wp:wrapNone/>
                <wp:docPr id="350" name="正方形/長方形 78"/>
                <wp:cNvGraphicFramePr/>
                <a:graphic xmlns:a="http://schemas.openxmlformats.org/drawingml/2006/main">
                  <a:graphicData uri="http://schemas.microsoft.com/office/word/2010/wordprocessingShape">
                    <wps:wsp>
                      <wps:cNvSpPr/>
                      <wps:spPr>
                        <a:xfrm>
                          <a:off x="0" y="0"/>
                          <a:ext cx="2914650" cy="1619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5C361D" w:rsidRPr="00DB1C72" w:rsidRDefault="005C361D" w:rsidP="00140ECE">
                            <w:pPr>
                              <w:pStyle w:val="Web"/>
                              <w:spacing w:line="220" w:lineRule="exact"/>
                              <w:jc w:val="center"/>
                              <w:rPr>
                                <w:rFonts w:ascii="Meiryo UI" w:eastAsia="Meiryo UI" w:hAnsi="Meiryo UI" w:cs="Meiryo UI"/>
                                <w:sz w:val="36"/>
                              </w:rPr>
                            </w:pPr>
                            <w:r w:rsidRPr="003A08E0">
                              <w:rPr>
                                <w:rFonts w:ascii="Meiryo UI" w:eastAsia="Meiryo UI" w:hAnsi="Meiryo UI" w:cs="Meiryo UI" w:hint="eastAsia"/>
                                <w:color w:val="000000" w:themeColor="dark1"/>
                                <w:kern w:val="24"/>
                                <w:sz w:val="18"/>
                                <w:szCs w:val="12"/>
                              </w:rPr>
                              <w:t>大阪府　超簡易版BCP「『これだけは！』シート」</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FDE0378" id="_x0000_s1102" style="position:absolute;margin-left:138.35pt;margin-top:230.2pt;width:229.5pt;height:12.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" fillcolor="white [3201]" stroked="f" strokeweight="1.5pt">
                <v:textbox inset="0,0,0,0">
                  <w:txbxContent>
                    <w:p w:rsidR="005C361D" w:rsidRPr="00DB1C72" w:rsidRDefault="005C361D" w:rsidP="00140ECE">
                      <w:pPr>
                        <w:pStyle w:val="Web"/>
                        <w:spacing w:line="220" w:lineRule="exact"/>
                        <w:jc w:val="center"/>
                        <w:rPr>
                          <w:rFonts w:ascii="Meiryo UI" w:eastAsia="Meiryo UI" w:hAnsi="Meiryo UI" w:cs="Meiryo UI"/>
                          <w:sz w:val="36"/>
                        </w:rPr>
                      </w:pPr>
                      <w:r w:rsidRPr="003A08E0">
                        <w:rPr>
                          <w:rFonts w:ascii="Meiryo UI" w:eastAsia="Meiryo UI" w:hAnsi="Meiryo UI" w:cs="Meiryo UI" w:hint="eastAsia"/>
                          <w:color w:val="000000" w:themeColor="dark1"/>
                          <w:kern w:val="24"/>
                          <w:sz w:val="18"/>
                          <w:szCs w:val="12"/>
                        </w:rPr>
                        <w:t>大阪府　超簡易版BCP「『これだけは！』シート」</w:t>
                      </w:r>
                    </w:p>
                  </w:txbxContent>
                </v:textbox>
              </v:rect>
            </w:pict>
          </mc:Fallback>
        </mc:AlternateContent>
      </w:r>
      <w:r w:rsidR="00503438">
        <w:rPr>
          <w:rFonts w:ascii="ＭＳ ゴシック" w:eastAsia="ＭＳ ゴシック" w:hAnsi="ＭＳ ゴシック"/>
          <w:sz w:val="24"/>
          <w:szCs w:val="24"/>
        </w:rPr>
        <w:br w:type="page"/>
      </w:r>
    </w:p>
    <w:p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847680" behindDoc="1" locked="0" layoutInCell="1" allowOverlap="1" wp14:anchorId="23354E6F" wp14:editId="4F0EB624">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A5CE3" id="グループ化 319" o:spid="_x0000_s1026" alt="タイトル: Ⅰ　特に配慮すべき事項" style="position:absolute;left:0;text-align:left;margin-left:-12.55pt;margin-top:5.65pt;width:510.3pt;height:25.5pt;z-index:-251468800"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rsidR="000022DF" w:rsidRPr="0071785F" w:rsidRDefault="003A08E0" w:rsidP="003C530D">
      <w:pPr>
        <w:ind w:firstLineChars="100" w:firstLine="210"/>
        <w:rPr>
          <w:rFonts w:ascii="Meiryo UI" w:eastAsia="Meiryo UI" w:hAnsi="Meiryo UI" w:cs="Meiryo UI"/>
          <w:color w:val="000000" w:themeColor="text1"/>
          <w:szCs w:val="21"/>
        </w:rPr>
      </w:pPr>
      <w:r w:rsidRPr="003A08E0">
        <w:rPr>
          <w:rFonts w:ascii="Meiryo UI" w:eastAsia="Meiryo UI" w:hAnsi="Meiryo UI" w:cs="Meiryo UI" w:hint="eastAsia"/>
          <w:color w:val="000000" w:themeColor="text1"/>
          <w:szCs w:val="21"/>
        </w:rPr>
        <w:t xml:space="preserve"> </w:t>
      </w:r>
      <w:r w:rsidRPr="003A08E0">
        <w:rPr>
          <w:rFonts w:hint="eastAsia"/>
        </w:rPr>
        <w:t xml:space="preserve"> </w:t>
      </w:r>
      <w:r w:rsidR="00C2453B">
        <w:rPr>
          <w:rFonts w:ascii="Meiryo UI" w:eastAsia="Meiryo UI" w:hAnsi="Meiryo UI" w:cs="Meiryo UI" w:hint="eastAsia"/>
          <w:color w:val="000000" w:themeColor="text1"/>
          <w:szCs w:val="21"/>
        </w:rPr>
        <w:t>41</w:t>
      </w:r>
      <w:r w:rsidR="003C530D" w:rsidRPr="0071785F">
        <w:rPr>
          <w:rFonts w:ascii="Meiryo UI" w:eastAsia="Meiryo UI" w:hAnsi="Meiryo UI" w:cs="Meiryo UI" w:hint="eastAsia"/>
          <w:color w:val="000000" w:themeColor="text1"/>
          <w:szCs w:val="21"/>
        </w:rPr>
        <w:t>の「起きてはならない最悪の事態」ごとに、</w:t>
      </w:r>
      <w:r w:rsidR="00EC6890" w:rsidRPr="0071785F">
        <w:rPr>
          <w:rFonts w:ascii="Meiryo UI" w:eastAsia="Meiryo UI" w:hAnsi="Meiryo UI" w:cs="Meiryo UI" w:hint="eastAsia"/>
          <w:color w:val="000000" w:themeColor="text1"/>
          <w:szCs w:val="21"/>
        </w:rPr>
        <w:t>施策の</w:t>
      </w:r>
      <w:r w:rsidR="003C530D" w:rsidRPr="0071785F">
        <w:rPr>
          <w:rFonts w:ascii="Meiryo UI" w:eastAsia="Meiryo UI" w:hAnsi="Meiryo UI" w:cs="Meiryo UI" w:hint="eastAsia"/>
          <w:color w:val="000000" w:themeColor="text1"/>
          <w:szCs w:val="21"/>
        </w:rPr>
        <w:t>進捗状況評価、</w:t>
      </w:r>
      <w:r w:rsidR="00AC404C" w:rsidRPr="0071785F">
        <w:rPr>
          <w:rFonts w:ascii="Meiryo UI" w:eastAsia="Meiryo UI" w:hAnsi="Meiryo UI" w:cs="Meiryo UI" w:hint="eastAsia"/>
          <w:color w:val="000000" w:themeColor="text1"/>
          <w:szCs w:val="21"/>
        </w:rPr>
        <w:t>「</w:t>
      </w:r>
      <w:r w:rsidR="00C2453B">
        <w:rPr>
          <w:rFonts w:ascii="Meiryo UI" w:eastAsia="Meiryo UI" w:hAnsi="Meiryo UI" w:cs="Meiryo UI" w:hint="eastAsia"/>
          <w:color w:val="000000" w:themeColor="text1"/>
          <w:szCs w:val="21"/>
        </w:rPr>
        <w:t>令和元</w:t>
      </w:r>
      <w:r w:rsidR="00C6636F" w:rsidRPr="0071785F">
        <w:rPr>
          <w:rFonts w:ascii="Meiryo UI" w:eastAsia="Meiryo UI" w:hAnsi="Meiryo UI" w:cs="Meiryo UI" w:hint="eastAsia"/>
          <w:color w:val="000000" w:themeColor="text1"/>
          <w:szCs w:val="21"/>
        </w:rPr>
        <w:t>年度</w:t>
      </w:r>
      <w:r w:rsidR="001F4CF2" w:rsidRPr="0071785F">
        <w:rPr>
          <w:rFonts w:ascii="Meiryo UI" w:eastAsia="Meiryo UI" w:hAnsi="Meiryo UI" w:cs="Meiryo UI" w:hint="eastAsia"/>
          <w:color w:val="000000" w:themeColor="text1"/>
          <w:szCs w:val="21"/>
        </w:rPr>
        <w:t>の</w:t>
      </w:r>
      <w:r w:rsidR="00AC404C" w:rsidRPr="0071785F">
        <w:rPr>
          <w:rFonts w:ascii="Meiryo UI" w:eastAsia="Meiryo UI" w:hAnsi="Meiryo UI" w:cs="Meiryo UI" w:hint="eastAsia"/>
          <w:color w:val="000000" w:themeColor="text1"/>
          <w:szCs w:val="21"/>
        </w:rPr>
        <w:t>主な取組み実績」</w:t>
      </w:r>
      <w:r w:rsidR="003C3A7E" w:rsidRPr="0071785F">
        <w:rPr>
          <w:rFonts w:ascii="Meiryo UI" w:eastAsia="Meiryo UI" w:hAnsi="Meiryo UI" w:cs="Meiryo UI" w:hint="eastAsia"/>
          <w:color w:val="000000" w:themeColor="text1"/>
          <w:szCs w:val="21"/>
        </w:rPr>
        <w:t>及び</w:t>
      </w:r>
      <w:r w:rsidR="00AC404C" w:rsidRPr="0071785F">
        <w:rPr>
          <w:rFonts w:ascii="Meiryo UI" w:eastAsia="Meiryo UI" w:hAnsi="Meiryo UI" w:cs="Meiryo UI" w:hint="eastAsia"/>
          <w:color w:val="000000" w:themeColor="text1"/>
          <w:szCs w:val="21"/>
        </w:rPr>
        <w:t>「</w:t>
      </w:r>
      <w:r w:rsidR="00C2453B">
        <w:rPr>
          <w:rFonts w:ascii="Meiryo UI" w:eastAsia="Meiryo UI" w:hAnsi="Meiryo UI" w:cs="Meiryo UI" w:hint="eastAsia"/>
          <w:color w:val="000000" w:themeColor="text1"/>
          <w:szCs w:val="21"/>
        </w:rPr>
        <w:t>令和２</w:t>
      </w:r>
      <w:r w:rsidR="0045746E" w:rsidRPr="0071785F">
        <w:rPr>
          <w:rFonts w:ascii="Meiryo UI" w:eastAsia="Meiryo UI" w:hAnsi="Meiryo UI" w:cs="Meiryo UI" w:hint="eastAsia"/>
          <w:color w:val="000000" w:themeColor="text1"/>
          <w:szCs w:val="21"/>
        </w:rPr>
        <w:t>年度</w:t>
      </w:r>
      <w:r w:rsidR="003C3A7E" w:rsidRPr="0071785F">
        <w:rPr>
          <w:rFonts w:ascii="Meiryo UI" w:eastAsia="Meiryo UI" w:hAnsi="Meiryo UI" w:cs="Meiryo UI" w:hint="eastAsia"/>
          <w:color w:val="000000" w:themeColor="text1"/>
          <w:szCs w:val="21"/>
        </w:rPr>
        <w:t>の</w:t>
      </w:r>
      <w:r w:rsidR="00AC404C" w:rsidRPr="0071785F">
        <w:rPr>
          <w:rFonts w:ascii="Meiryo UI" w:eastAsia="Meiryo UI" w:hAnsi="Meiryo UI" w:cs="Meiryo UI" w:hint="eastAsia"/>
          <w:color w:val="000000" w:themeColor="text1"/>
          <w:szCs w:val="21"/>
        </w:rPr>
        <w:t>主な</w:t>
      </w:r>
      <w:r w:rsidR="003C3A7E" w:rsidRPr="0071785F">
        <w:rPr>
          <w:rFonts w:ascii="Meiryo UI" w:eastAsia="Meiryo UI" w:hAnsi="Meiryo UI" w:cs="Meiryo UI" w:hint="eastAsia"/>
          <w:color w:val="000000" w:themeColor="text1"/>
          <w:szCs w:val="21"/>
        </w:rPr>
        <w:t>取組み予定</w:t>
      </w:r>
      <w:r w:rsidR="00AC404C" w:rsidRPr="0071785F">
        <w:rPr>
          <w:rFonts w:ascii="Meiryo UI" w:eastAsia="Meiryo UI" w:hAnsi="Meiryo UI" w:cs="Meiryo UI" w:hint="eastAsia"/>
          <w:color w:val="000000" w:themeColor="text1"/>
          <w:szCs w:val="21"/>
        </w:rPr>
        <w:t>」</w:t>
      </w:r>
      <w:r w:rsidR="003C530D" w:rsidRPr="0071785F">
        <w:rPr>
          <w:rFonts w:ascii="Meiryo UI" w:eastAsia="Meiryo UI" w:hAnsi="Meiryo UI" w:cs="Meiryo UI" w:hint="eastAsia"/>
          <w:color w:val="000000" w:themeColor="text1"/>
          <w:szCs w:val="21"/>
        </w:rPr>
        <w:t>を</w:t>
      </w:r>
      <w:r w:rsidR="007E0B19" w:rsidRPr="0071785F">
        <w:rPr>
          <w:rFonts w:ascii="Meiryo UI" w:eastAsia="Meiryo UI" w:hAnsi="Meiryo UI" w:cs="Meiryo UI" w:hint="eastAsia"/>
          <w:color w:val="000000" w:themeColor="text1"/>
          <w:szCs w:val="21"/>
        </w:rPr>
        <w:t>と</w:t>
      </w:r>
      <w:r w:rsidR="00AC404C" w:rsidRPr="0071785F">
        <w:rPr>
          <w:rFonts w:ascii="Meiryo UI" w:eastAsia="Meiryo UI" w:hAnsi="Meiryo UI" w:cs="Meiryo UI" w:hint="eastAsia"/>
          <w:color w:val="000000" w:themeColor="text1"/>
          <w:szCs w:val="21"/>
        </w:rPr>
        <w:t>りまとめ</w:t>
      </w:r>
      <w:r w:rsidR="006F2AC6" w:rsidRPr="0071785F">
        <w:rPr>
          <w:rFonts w:ascii="Meiryo UI" w:eastAsia="Meiryo UI" w:hAnsi="Meiryo UI" w:cs="Meiryo UI" w:hint="eastAsia"/>
          <w:color w:val="000000" w:themeColor="text1"/>
          <w:szCs w:val="21"/>
        </w:rPr>
        <w:t>ま</w:t>
      </w:r>
      <w:r w:rsidR="002A063D" w:rsidRPr="0071785F">
        <w:rPr>
          <w:rFonts w:ascii="Meiryo UI" w:eastAsia="Meiryo UI" w:hAnsi="Meiryo UI" w:cs="Meiryo UI" w:hint="eastAsia"/>
          <w:color w:val="000000" w:themeColor="text1"/>
          <w:szCs w:val="21"/>
        </w:rPr>
        <w:t>した</w:t>
      </w:r>
      <w:r w:rsidR="00AC404C" w:rsidRPr="0071785F">
        <w:rPr>
          <w:rFonts w:ascii="Meiryo UI" w:eastAsia="Meiryo UI" w:hAnsi="Meiryo UI" w:cs="Meiryo UI" w:hint="eastAsia"/>
          <w:color w:val="000000" w:themeColor="text1"/>
          <w:szCs w:val="21"/>
        </w:rPr>
        <w:t>。</w:t>
      </w:r>
    </w:p>
    <w:tbl>
      <w:tblPr>
        <w:tblpPr w:leftFromText="142" w:rightFromText="142" w:vertAnchor="page" w:horzAnchor="margin" w:tblpY="2401"/>
        <w:tblW w:w="9776" w:type="dxa"/>
        <w:tblCellMar>
          <w:left w:w="99" w:type="dxa"/>
          <w:right w:w="99" w:type="dxa"/>
        </w:tblCellMar>
        <w:tblLook w:val="04A0" w:firstRow="1" w:lastRow="0" w:firstColumn="1" w:lastColumn="0" w:noHBand="0" w:noVBand="1"/>
      </w:tblPr>
      <w:tblGrid>
        <w:gridCol w:w="335"/>
        <w:gridCol w:w="1762"/>
        <w:gridCol w:w="460"/>
        <w:gridCol w:w="6033"/>
        <w:gridCol w:w="672"/>
        <w:gridCol w:w="514"/>
      </w:tblGrid>
      <w:tr w:rsidR="00C2453B" w:rsidRPr="00A41AA5" w:rsidTr="00C2453B">
        <w:trPr>
          <w:trHeight w:val="375"/>
        </w:trPr>
        <w:tc>
          <w:tcPr>
            <w:tcW w:w="2097"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2453B" w:rsidRPr="00927971" w:rsidRDefault="00C2453B" w:rsidP="00C2453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493" w:type="dxa"/>
            <w:gridSpan w:val="2"/>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C2453B" w:rsidRPr="00927971" w:rsidRDefault="00C2453B" w:rsidP="00C2453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672" w:type="dxa"/>
            <w:tcBorders>
              <w:top w:val="single" w:sz="4" w:space="0" w:color="auto"/>
              <w:left w:val="nil"/>
              <w:bottom w:val="single" w:sz="4" w:space="0" w:color="auto"/>
              <w:right w:val="single" w:sz="4" w:space="0" w:color="auto"/>
            </w:tcBorders>
            <w:shd w:val="clear" w:color="auto" w:fill="365F91" w:themeFill="accent1" w:themeFillShade="BF"/>
            <w:tcMar>
              <w:left w:w="28" w:type="dxa"/>
              <w:right w:w="28" w:type="dxa"/>
            </w:tcMar>
            <w:vAlign w:val="center"/>
          </w:tcPr>
          <w:p w:rsidR="00C2453B" w:rsidRPr="00A41AA5" w:rsidRDefault="00C2453B" w:rsidP="00C2453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14" w:type="dxa"/>
            <w:tcBorders>
              <w:top w:val="single" w:sz="4" w:space="0" w:color="auto"/>
              <w:left w:val="nil"/>
              <w:bottom w:val="single" w:sz="4" w:space="0" w:color="auto"/>
              <w:right w:val="single" w:sz="4" w:space="0" w:color="auto"/>
            </w:tcBorders>
            <w:shd w:val="clear" w:color="auto" w:fill="365F91" w:themeFill="accent1" w:themeFillShade="BF"/>
            <w:tcMar>
              <w:left w:w="28" w:type="dxa"/>
              <w:right w:w="28" w:type="dxa"/>
            </w:tcMar>
            <w:vAlign w:val="center"/>
          </w:tcPr>
          <w:p w:rsidR="00C2453B" w:rsidRPr="00A41AA5" w:rsidRDefault="00C2453B" w:rsidP="00C2453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C2453B" w:rsidRPr="00F3024E" w:rsidTr="00C2453B">
        <w:trPr>
          <w:trHeight w:val="356"/>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60"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Segoe UI Symbol" w:eastAsia="Meiryo UI" w:hAnsi="Segoe UI Symbol" w:cs="Segoe UI Symbol"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0"/>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密集市街地や不特定多数が集まる施設における大規模火災による多数の死傷者の発生</w:t>
            </w:r>
          </w:p>
        </w:tc>
        <w:tc>
          <w:tcPr>
            <w:tcW w:w="672" w:type="dxa"/>
            <w:tcBorders>
              <w:top w:val="dotted" w:sz="4" w:space="0" w:color="auto"/>
              <w:left w:val="nil"/>
              <w:bottom w:val="dotted" w:sz="4" w:space="0" w:color="auto"/>
              <w:right w:val="single" w:sz="4" w:space="0" w:color="auto"/>
            </w:tcBorders>
            <w:vAlign w:val="center"/>
          </w:tcPr>
          <w:p w:rsidR="0062368D" w:rsidRPr="00927971" w:rsidRDefault="0062368D" w:rsidP="0062368D">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0"/>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0"/>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43"/>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2"/>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救助・救急、医療活動が</w:t>
            </w:r>
            <w:r w:rsidRPr="00927971">
              <w:rPr>
                <w:rFonts w:ascii="Meiryo UI" w:eastAsia="Meiryo UI" w:hAnsi="Meiryo UI" w:cs="ＭＳ Ｐゴシック" w:hint="eastAsia"/>
                <w:color w:val="000000"/>
                <w:kern w:val="0"/>
                <w:sz w:val="15"/>
                <w:szCs w:val="15"/>
              </w:rPr>
              <w:br/>
              <w:t>迅速に行われるとともに、</w:t>
            </w:r>
            <w:r w:rsidRPr="00927971">
              <w:rPr>
                <w:rFonts w:ascii="Meiryo UI" w:eastAsia="Meiryo UI" w:hAnsi="Meiryo UI" w:cs="ＭＳ Ｐゴシック" w:hint="eastAsia"/>
                <w:color w:val="000000"/>
                <w:kern w:val="0"/>
                <w:sz w:val="15"/>
                <w:szCs w:val="15"/>
              </w:rPr>
              <w:br/>
              <w:t>被災者等の健康・避難生活環境を確実に確保する</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9"/>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8"/>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3"/>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75"/>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05"/>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8"/>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3"/>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必要不可欠な行政機能は確保する</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8"/>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2"/>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2"/>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r w:rsidRPr="00927971">
              <w:rPr>
                <w:rFonts w:ascii="Meiryo UI" w:eastAsia="Meiryo UI" w:hAnsi="Meiryo UI" w:cs="ＭＳ Ｐゴシック" w:hint="eastAsia"/>
                <w:color w:val="000000"/>
                <w:kern w:val="0"/>
                <w:sz w:val="15"/>
                <w:szCs w:val="15"/>
              </w:rPr>
              <w:br/>
              <w:t>機能・情報サービスは</w:t>
            </w:r>
            <w:r w:rsidRPr="00927971">
              <w:rPr>
                <w:rFonts w:ascii="Meiryo UI" w:eastAsia="Meiryo UI" w:hAnsi="Meiryo UI" w:cs="ＭＳ Ｐゴシック" w:hint="eastAsia"/>
                <w:color w:val="000000"/>
                <w:kern w:val="0"/>
                <w:sz w:val="15"/>
                <w:szCs w:val="15"/>
              </w:rPr>
              <w:br/>
              <w:t>確保する</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1"/>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69"/>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7"/>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r w:rsidRPr="00927971">
              <w:rPr>
                <w:rFonts w:ascii="Meiryo UI" w:eastAsia="Meiryo UI" w:hAnsi="Meiryo UI" w:cs="ＭＳ Ｐゴシック" w:hint="eastAsia"/>
                <w:color w:val="000000"/>
                <w:kern w:val="0"/>
                <w:sz w:val="15"/>
                <w:szCs w:val="15"/>
              </w:rPr>
              <w:br/>
              <w:t>陥らせない</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2"/>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1"/>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8"/>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43"/>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8"/>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63"/>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ライフライン、燃料供給関連施設、交通ネットワーク等の被害を最小限に留めるとともに、早期に復旧させる</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8"/>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37"/>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52"/>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51"/>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52"/>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二次災害を発生させない</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51"/>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海上・臨海部の広域複合災害の発生</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52"/>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沿線・沿道の建物倒壊に伴う閉塞、地下構造物の倒壊等に伴う陥没による交通麻痺</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75"/>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ため池、防災インフラ、天然ダム等の損壊・機能不全や堆積した土砂の流出による多数の死傷者の発生</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24"/>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有害物質の大規模拡散・流出による国土の荒廃</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23"/>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農地・森林等の被害による国土の荒廃</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45"/>
        </w:trPr>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社会・経済が迅速かつ従前より強靭な姿で復興できる条件を整備する</w:t>
            </w:r>
          </w:p>
        </w:tc>
        <w:tc>
          <w:tcPr>
            <w:tcW w:w="460"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6033"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大量に発生する災害廃棄物の処理の停滞による復興が大幅に遅れる事態</w:t>
            </w:r>
          </w:p>
        </w:tc>
        <w:tc>
          <w:tcPr>
            <w:tcW w:w="672" w:type="dxa"/>
            <w:tcBorders>
              <w:top w:val="nil"/>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nil"/>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43"/>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復興を支える人材等（専門家、コーディネーター、労働者、地域に精通した技術者等）の不足、より良い復興に向けたビジョンの欠如等により復興できなくなる事態</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45"/>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広域地盤沈下等による広域・長期にわたる浸水被害の発生により復興が大幅に遅れる事態</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57"/>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貴重な文化財や環境的資産の喪失、地域コミュニティーの崩壊等による有形・無形の文化の衰退・損失</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217"/>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6033"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事業用地の確保、仮設住宅・仮店舗・仮事業所等の整備が進まず復興が大幅に遅れる事態</w:t>
            </w:r>
          </w:p>
        </w:tc>
        <w:tc>
          <w:tcPr>
            <w:tcW w:w="672" w:type="dxa"/>
            <w:tcBorders>
              <w:top w:val="dotted" w:sz="4" w:space="0" w:color="auto"/>
              <w:left w:val="nil"/>
              <w:bottom w:val="dotted"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dotted"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r w:rsidR="00C2453B" w:rsidRPr="00927971" w:rsidTr="00C2453B">
        <w:trPr>
          <w:trHeight w:val="375"/>
        </w:trPr>
        <w:tc>
          <w:tcPr>
            <w:tcW w:w="335"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1762" w:type="dxa"/>
            <w:vMerge/>
            <w:tcBorders>
              <w:top w:val="nil"/>
              <w:left w:val="single" w:sz="4" w:space="0" w:color="auto"/>
              <w:bottom w:val="single" w:sz="4" w:space="0" w:color="auto"/>
              <w:right w:val="single" w:sz="4" w:space="0" w:color="auto"/>
            </w:tcBorders>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p>
        </w:tc>
        <w:tc>
          <w:tcPr>
            <w:tcW w:w="460"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6033"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C2453B" w:rsidRPr="00927971" w:rsidRDefault="00C2453B" w:rsidP="00C2453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国際的風評被害や信用不安、生産力の回復遅れ、大量の失業・倒産等による国家経済等への甚大な被害</w:t>
            </w:r>
          </w:p>
        </w:tc>
        <w:tc>
          <w:tcPr>
            <w:tcW w:w="672" w:type="dxa"/>
            <w:tcBorders>
              <w:top w:val="dotted" w:sz="4" w:space="0" w:color="auto"/>
              <w:left w:val="nil"/>
              <w:bottom w:val="single" w:sz="4" w:space="0" w:color="auto"/>
              <w:right w:val="single" w:sz="4" w:space="0" w:color="auto"/>
            </w:tcBorders>
            <w:vAlign w:val="center"/>
          </w:tcPr>
          <w:p w:rsidR="00C2453B" w:rsidRPr="00927971" w:rsidRDefault="0062368D" w:rsidP="00C2453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c>
          <w:tcPr>
            <w:tcW w:w="514" w:type="dxa"/>
            <w:tcBorders>
              <w:top w:val="dotted" w:sz="4" w:space="0" w:color="auto"/>
              <w:left w:val="nil"/>
              <w:bottom w:val="single" w:sz="4" w:space="0" w:color="auto"/>
              <w:right w:val="single" w:sz="4" w:space="0" w:color="auto"/>
            </w:tcBorders>
            <w:vAlign w:val="center"/>
          </w:tcPr>
          <w:p w:rsidR="00C2453B" w:rsidRPr="00927971" w:rsidRDefault="00C2453B" w:rsidP="00C2453B">
            <w:pPr>
              <w:widowControl/>
              <w:spacing w:line="160" w:lineRule="exact"/>
              <w:jc w:val="center"/>
              <w:rPr>
                <w:rFonts w:ascii="Meiryo UI" w:eastAsia="Meiryo UI" w:hAnsi="Meiryo UI" w:cs="ＭＳ Ｐゴシック"/>
                <w:color w:val="000000"/>
                <w:kern w:val="0"/>
                <w:sz w:val="15"/>
                <w:szCs w:val="15"/>
              </w:rPr>
            </w:pPr>
          </w:p>
        </w:tc>
      </w:tr>
    </w:tbl>
    <w:p w:rsidR="00C2453B" w:rsidRDefault="00C2453B" w:rsidP="00C2453B"/>
    <w:p w:rsidR="00C2453B" w:rsidRPr="00C2453B" w:rsidRDefault="00C2453B" w:rsidP="00C2453B">
      <w:pPr>
        <w:widowControl/>
        <w:spacing w:line="240" w:lineRule="exact"/>
        <w:ind w:firstLineChars="2000" w:firstLine="4200"/>
        <w:jc w:val="left"/>
        <w:rPr>
          <w:rFonts w:ascii="Meiryo UI" w:eastAsia="Meiryo UI" w:hAnsi="Meiryo UI" w:cs="Meiryo UI"/>
          <w:sz w:val="15"/>
          <w:szCs w:val="15"/>
          <w:u w:val="single"/>
        </w:rPr>
      </w:pPr>
      <w:r w:rsidRPr="00C2453B">
        <w:rPr>
          <w:rFonts w:hint="eastAsia"/>
          <w:noProof/>
          <w:u w:val="single"/>
        </w:rPr>
        <mc:AlternateContent>
          <mc:Choice Requires="wps">
            <w:drawing>
              <wp:anchor distT="0" distB="0" distL="114300" distR="114300" simplePos="0" relativeHeight="252238848" behindDoc="0" locked="0" layoutInCell="1" allowOverlap="1" wp14:anchorId="6DD794AB" wp14:editId="026F64B4">
                <wp:simplePos x="0" y="0"/>
                <wp:positionH relativeFrom="column">
                  <wp:posOffset>2539365</wp:posOffset>
                </wp:positionH>
                <wp:positionV relativeFrom="paragraph">
                  <wp:posOffset>12065</wp:posOffset>
                </wp:positionV>
                <wp:extent cx="3590925" cy="619125"/>
                <wp:effectExtent l="0" t="0" r="28575" b="28575"/>
                <wp:wrapNone/>
                <wp:docPr id="343" name="大かっこ 343"/>
                <wp:cNvGraphicFramePr/>
                <a:graphic xmlns:a="http://schemas.openxmlformats.org/drawingml/2006/main">
                  <a:graphicData uri="http://schemas.microsoft.com/office/word/2010/wordprocessingShape">
                    <wps:wsp>
                      <wps:cNvSpPr/>
                      <wps:spPr>
                        <a:xfrm>
                          <a:off x="0" y="0"/>
                          <a:ext cx="3590925" cy="619125"/>
                        </a:xfrm>
                        <a:prstGeom prst="bracketPair">
                          <a:avLst>
                            <a:gd name="adj" fmla="val 9910"/>
                          </a:avLst>
                        </a:prstGeom>
                        <a:noFill/>
                        <a:ln w="31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1D284" id="大かっこ 343" o:spid="_x0000_s1026" type="#_x0000_t185" style="position:absolute;left:0;text-align:left;margin-left:199.95pt;margin-top:.95pt;width:282.75pt;height:48.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" adj="2141" strokeweight=".25pt"/>
            </w:pict>
          </mc:Fallback>
        </mc:AlternateContent>
      </w:r>
      <w:r w:rsidRPr="00C2453B">
        <w:rPr>
          <w:rFonts w:ascii="Meiryo UI" w:eastAsia="Meiryo UI" w:hAnsi="Meiryo UI" w:cs="Meiryo UI" w:hint="eastAsia"/>
          <w:sz w:val="15"/>
          <w:szCs w:val="15"/>
          <w:u w:val="single"/>
        </w:rPr>
        <w:t>※進捗状況評価について</w:t>
      </w:r>
    </w:p>
    <w:p w:rsidR="00C2453B" w:rsidRPr="00B44834" w:rsidRDefault="00C2453B" w:rsidP="00C2453B">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Ⓐ：計画の目標を達成した</w:t>
      </w:r>
    </w:p>
    <w:p w:rsidR="00C2453B" w:rsidRPr="00B44834" w:rsidRDefault="00C2453B" w:rsidP="00C2453B">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Ⓑ：（計画の目標達成には至っていないが）計画以上もくしは概ね計画どおり進んでいる</w:t>
      </w:r>
    </w:p>
    <w:p w:rsidR="00C2453B" w:rsidRPr="00A04B68" w:rsidRDefault="00C2453B" w:rsidP="00C2453B">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Ⓒ：計画どおりすすんでいない</w:t>
      </w:r>
    </w:p>
    <w:p w:rsidR="00C2453B" w:rsidRDefault="00C2453B" w:rsidP="00C2453B">
      <w:pPr>
        <w:jc w:val="left"/>
        <w:rPr>
          <w:rFonts w:ascii="Meiryo UI" w:eastAsia="Meiryo UI" w:hAnsi="Meiryo UI" w:cs="Meiryo UI"/>
          <w:sz w:val="18"/>
          <w:szCs w:val="21"/>
          <w:highlight w:val="yellow"/>
        </w:rPr>
      </w:pPr>
    </w:p>
    <w:p w:rsidR="00927971" w:rsidRPr="00C2453B" w:rsidRDefault="00927971" w:rsidP="00A04B68">
      <w:pPr>
        <w:jc w:val="left"/>
        <w:rPr>
          <w:rFonts w:ascii="Meiryo UI" w:eastAsia="Meiryo UI" w:hAnsi="Meiryo UI" w:cs="Meiryo UI"/>
          <w:sz w:val="18"/>
          <w:szCs w:val="21"/>
          <w:highlight w:val="yellow"/>
        </w:rPr>
      </w:pPr>
    </w:p>
    <w:p w:rsidR="00B16670" w:rsidRPr="00B16670" w:rsidRDefault="00B16670" w:rsidP="00B16670">
      <w:pPr>
        <w:spacing w:line="300" w:lineRule="exact"/>
        <w:rPr>
          <w:rFonts w:ascii="Meiryo UI" w:eastAsia="Meiryo UI" w:hAnsi="Meiryo UI" w:cs="Meiryo UI"/>
          <w:sz w:val="22"/>
          <w:szCs w:val="21"/>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642347" w:rsidRDefault="00B560B3" w:rsidP="00863F4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 xml:space="preserve">1　</w:t>
      </w:r>
      <w:r w:rsidR="00C2453B">
        <w:rPr>
          <w:rFonts w:ascii="Meiryo UI" w:eastAsia="Meiryo UI" w:hAnsi="Meiryo UI" w:cs="Meiryo UI" w:hint="eastAsia"/>
          <w:b/>
          <w:color w:val="FFFFFF" w:themeColor="background1"/>
          <w:sz w:val="24"/>
          <w:highlight w:val="black"/>
        </w:rPr>
        <w:t xml:space="preserve">直接死を最大限防ぐ　</w:t>
      </w:r>
    </w:p>
    <w:p w:rsidR="00B16670" w:rsidRPr="009B5E26" w:rsidRDefault="00B16670" w:rsidP="004517A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24F32" w:rsidRPr="00D860D0" w:rsidRDefault="00524F32" w:rsidP="00B923DB">
      <w:pPr>
        <w:pStyle w:val="2"/>
        <w:spacing w:afterLines="50" w:after="180" w:line="300" w:lineRule="exact"/>
        <w:ind w:leftChars="33" w:left="679" w:hangingChars="254" w:hanging="610"/>
      </w:pPr>
      <w:r w:rsidRPr="00D860D0">
        <w:rPr>
          <w:rFonts w:hint="eastAsia"/>
        </w:rPr>
        <w:t xml:space="preserve">　</w:t>
      </w:r>
      <w:r w:rsidR="00961A4C">
        <w:rPr>
          <w:rFonts w:hint="eastAsia"/>
        </w:rPr>
        <w:t>1-１</w:t>
      </w:r>
      <w:r w:rsidR="00B758E0" w:rsidRPr="00D860D0">
        <w:rPr>
          <w:rFonts w:hint="eastAsia"/>
        </w:rPr>
        <w:t xml:space="preserve">　</w:t>
      </w:r>
      <w:r w:rsidR="00C2453B" w:rsidRPr="00C2453B">
        <w:rPr>
          <w:rFonts w:hint="eastAsia"/>
        </w:rPr>
        <w:t>住宅・建物・交通施設等の複合的・大規模倒壊や不特定多数が集まる施設の倒壊に</w:t>
      </w:r>
      <w:r w:rsidR="00C2453B">
        <w:rPr>
          <w:rFonts w:hint="eastAsia"/>
        </w:rPr>
        <w:t xml:space="preserve">　</w:t>
      </w:r>
      <w:r w:rsidR="00C2453B" w:rsidRPr="00C2453B">
        <w:rPr>
          <w:rFonts w:hint="eastAsia"/>
        </w:rPr>
        <w:t>よる多数の死傷者の発生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4F18A5" w:rsidTr="00D046FE">
        <w:trPr>
          <w:trHeight w:val="6759"/>
        </w:trPr>
        <w:tc>
          <w:tcPr>
            <w:tcW w:w="947" w:type="dxa"/>
            <w:shd w:val="clear" w:color="auto" w:fill="4F81BD" w:themeFill="accent1"/>
            <w:vAlign w:val="center"/>
          </w:tcPr>
          <w:p w:rsidR="00B90BA4" w:rsidRDefault="00B90BA4" w:rsidP="00A5783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0A7604" w:rsidRPr="00D1404B"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w:t>
            </w:r>
            <w:r w:rsidR="000A7604" w:rsidRPr="001B1956">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973FB8" w:rsidRPr="0071785F" w:rsidRDefault="00973FB8" w:rsidP="00D046FE">
            <w:pPr>
              <w:spacing w:line="240" w:lineRule="exact"/>
              <w:rPr>
                <w:rFonts w:ascii="Meiryo UI" w:eastAsia="Meiryo UI" w:hAnsi="Meiryo UI" w:cs="Meiryo UI"/>
                <w:b/>
                <w:color w:val="000000" w:themeColor="text1"/>
                <w:sz w:val="20"/>
                <w:szCs w:val="20"/>
              </w:rPr>
            </w:pPr>
            <w:r w:rsidRPr="00F56A5D">
              <w:rPr>
                <w:rFonts w:ascii="Meiryo UI" w:eastAsia="Meiryo UI" w:hAnsi="Meiryo UI" w:cs="Meiryo UI" w:hint="eastAsia"/>
                <w:b/>
                <w:sz w:val="20"/>
                <w:szCs w:val="20"/>
              </w:rPr>
              <w:t>＜府有建築物の耐震化（全部局）＞</w:t>
            </w:r>
          </w:p>
          <w:p w:rsidR="00973FB8" w:rsidRPr="00A94373" w:rsidRDefault="0050088B" w:rsidP="00D046FE">
            <w:pPr>
              <w:spacing w:line="240" w:lineRule="exact"/>
              <w:ind w:firstLineChars="100" w:firstLine="200"/>
              <w:rPr>
                <w:rFonts w:ascii="Meiryo UI" w:eastAsia="Meiryo UI" w:hAnsi="Meiryo UI" w:cs="Meiryo UI"/>
                <w:sz w:val="20"/>
                <w:szCs w:val="20"/>
              </w:rPr>
            </w:pPr>
            <w:r w:rsidRPr="00A94373">
              <w:rPr>
                <w:rFonts w:ascii="Meiryo UI" w:eastAsia="Meiryo UI" w:hAnsi="Meiryo UI" w:cs="Meiryo UI" w:hint="eastAsia"/>
                <w:sz w:val="20"/>
                <w:szCs w:val="20"/>
              </w:rPr>
              <w:t>○</w:t>
            </w:r>
            <w:r w:rsidR="00973FB8" w:rsidRPr="00A94373">
              <w:rPr>
                <w:rFonts w:ascii="Meiryo UI" w:eastAsia="Meiryo UI" w:hAnsi="Meiryo UI" w:cs="Meiryo UI" w:hint="eastAsia"/>
                <w:sz w:val="20"/>
                <w:szCs w:val="20"/>
              </w:rPr>
              <w:t>「新・府有建築物耐震化実施方針」に基づき、耐震化を実施</w:t>
            </w:r>
          </w:p>
          <w:p w:rsidR="00973FB8" w:rsidRPr="00A94373" w:rsidRDefault="00973FB8" w:rsidP="00D046FE">
            <w:pPr>
              <w:spacing w:line="240" w:lineRule="exact"/>
              <w:ind w:firstLineChars="100" w:firstLine="200"/>
              <w:rPr>
                <w:rFonts w:ascii="Meiryo UI" w:eastAsia="Meiryo UI" w:hAnsi="Meiryo UI" w:cs="Meiryo UI"/>
                <w:sz w:val="20"/>
                <w:szCs w:val="20"/>
              </w:rPr>
            </w:pPr>
            <w:r w:rsidRPr="00A94373">
              <w:rPr>
                <w:rFonts w:ascii="Meiryo UI" w:eastAsia="Meiryo UI" w:hAnsi="Meiryo UI" w:cs="Meiryo UI" w:hint="eastAsia"/>
                <w:sz w:val="20"/>
                <w:szCs w:val="20"/>
              </w:rPr>
              <w:t xml:space="preserve">○府有建築物全体の耐震化率　</w:t>
            </w:r>
            <w:r w:rsidR="00E34EE4">
              <w:rPr>
                <w:rFonts w:ascii="Meiryo UI" w:eastAsia="Meiryo UI" w:hAnsi="Meiryo UI" w:cs="Meiryo UI"/>
                <w:sz w:val="20"/>
                <w:szCs w:val="20"/>
              </w:rPr>
              <w:t>94</w:t>
            </w:r>
            <w:r w:rsidRPr="00A94373">
              <w:rPr>
                <w:rFonts w:ascii="Meiryo UI" w:eastAsia="Meiryo UI" w:hAnsi="Meiryo UI" w:cs="Meiryo UI"/>
                <w:sz w:val="20"/>
                <w:szCs w:val="20"/>
              </w:rPr>
              <w:t>.</w:t>
            </w:r>
            <w:r w:rsidR="00E34EE4">
              <w:rPr>
                <w:rFonts w:ascii="Meiryo UI" w:eastAsia="Meiryo UI" w:hAnsi="Meiryo UI" w:cs="Meiryo UI" w:hint="eastAsia"/>
                <w:sz w:val="20"/>
                <w:szCs w:val="20"/>
              </w:rPr>
              <w:t>4</w:t>
            </w:r>
            <w:r w:rsidRPr="00A94373">
              <w:rPr>
                <w:rFonts w:ascii="Meiryo UI" w:eastAsia="Meiryo UI" w:hAnsi="Meiryo UI" w:cs="Meiryo UI" w:hint="eastAsia"/>
                <w:sz w:val="20"/>
                <w:szCs w:val="20"/>
              </w:rPr>
              <w:t>％</w:t>
            </w:r>
          </w:p>
          <w:p w:rsidR="00973FB8" w:rsidRPr="00A94373" w:rsidRDefault="00973FB8" w:rsidP="00D046FE">
            <w:pPr>
              <w:spacing w:line="24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災害時に重要な機能を果たす建築物の耐震化</w:t>
            </w:r>
            <w:r w:rsidR="00FF2286">
              <w:rPr>
                <w:rFonts w:ascii="Meiryo UI" w:eastAsia="Meiryo UI" w:hAnsi="Meiryo UI" w:cs="Meiryo UI" w:hint="eastAsia"/>
                <w:sz w:val="20"/>
                <w:szCs w:val="20"/>
              </w:rPr>
              <w:t xml:space="preserve">　</w:t>
            </w:r>
            <w:r w:rsidRPr="00A94373">
              <w:rPr>
                <w:rFonts w:ascii="Meiryo UI" w:eastAsia="Meiryo UI" w:hAnsi="Meiryo UI" w:cs="Meiryo UI" w:hint="eastAsia"/>
                <w:sz w:val="20"/>
                <w:szCs w:val="20"/>
              </w:rPr>
              <w:t>完了</w:t>
            </w:r>
            <w:r w:rsidR="00FF2286">
              <w:rPr>
                <w:rFonts w:ascii="Meiryo UI" w:eastAsia="Meiryo UI" w:hAnsi="Meiryo UI" w:cs="Meiryo UI" w:hint="eastAsia"/>
                <w:sz w:val="20"/>
                <w:szCs w:val="20"/>
              </w:rPr>
              <w:t>済</w:t>
            </w:r>
          </w:p>
          <w:p w:rsidR="00973FB8" w:rsidRPr="00A94373" w:rsidRDefault="00973FB8" w:rsidP="00D046FE">
            <w:pPr>
              <w:spacing w:line="24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府立学校 完了済</w:t>
            </w:r>
          </w:p>
          <w:p w:rsidR="00973FB8" w:rsidRPr="00016655" w:rsidRDefault="00973FB8" w:rsidP="00D046FE">
            <w:pPr>
              <w:spacing w:line="24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府営住宅の耐</w:t>
            </w:r>
            <w:r w:rsidRPr="00016655">
              <w:rPr>
                <w:rFonts w:ascii="Meiryo UI" w:eastAsia="Meiryo UI" w:hAnsi="Meiryo UI" w:cs="Meiryo UI" w:hint="eastAsia"/>
                <w:sz w:val="20"/>
                <w:szCs w:val="20"/>
              </w:rPr>
              <w:t xml:space="preserve">震化率　</w:t>
            </w:r>
            <w:r w:rsidR="00C05F4E" w:rsidRPr="00016655">
              <w:rPr>
                <w:rFonts w:ascii="Meiryo UI" w:eastAsia="Meiryo UI" w:hAnsi="Meiryo UI" w:cs="Meiryo UI"/>
                <w:sz w:val="20"/>
                <w:szCs w:val="20"/>
              </w:rPr>
              <w:t>91.</w:t>
            </w:r>
            <w:r w:rsidR="00C05F4E" w:rsidRPr="00016655">
              <w:rPr>
                <w:rFonts w:ascii="Meiryo UI" w:eastAsia="Meiryo UI" w:hAnsi="Meiryo UI" w:cs="Meiryo UI" w:hint="eastAsia"/>
                <w:sz w:val="20"/>
                <w:szCs w:val="20"/>
              </w:rPr>
              <w:t>6</w:t>
            </w:r>
            <w:r w:rsidRPr="00016655">
              <w:rPr>
                <w:rFonts w:ascii="Meiryo UI" w:eastAsia="Meiryo UI" w:hAnsi="Meiryo UI" w:cs="Meiryo UI" w:hint="eastAsia"/>
                <w:sz w:val="20"/>
                <w:szCs w:val="20"/>
              </w:rPr>
              <w:t>％</w:t>
            </w:r>
            <w:r w:rsidRPr="00016655">
              <w:rPr>
                <w:rFonts w:ascii="Meiryo UI" w:eastAsia="Meiryo UI" w:hAnsi="Meiryo UI" w:cs="Meiryo UI" w:hint="eastAsia"/>
                <w:sz w:val="18"/>
                <w:szCs w:val="20"/>
              </w:rPr>
              <w:t>（戸単位では</w:t>
            </w:r>
            <w:r w:rsidR="00E34EE4" w:rsidRPr="00016655">
              <w:rPr>
                <w:rFonts w:ascii="Meiryo UI" w:eastAsia="Meiryo UI" w:hAnsi="Meiryo UI" w:cs="Meiryo UI" w:hint="eastAsia"/>
                <w:sz w:val="18"/>
                <w:szCs w:val="20"/>
              </w:rPr>
              <w:t>93.8</w:t>
            </w:r>
            <w:r w:rsidRPr="00016655">
              <w:rPr>
                <w:rFonts w:ascii="Meiryo UI" w:eastAsia="Meiryo UI" w:hAnsi="Meiryo UI" w:cs="Meiryo UI" w:hint="eastAsia"/>
                <w:sz w:val="18"/>
                <w:szCs w:val="20"/>
              </w:rPr>
              <w:t>％）</w:t>
            </w:r>
          </w:p>
          <w:p w:rsidR="00973FB8" w:rsidRPr="00016655" w:rsidRDefault="00973FB8" w:rsidP="00D046FE">
            <w:pPr>
              <w:spacing w:line="240" w:lineRule="exact"/>
              <w:ind w:firstLineChars="200" w:firstLine="400"/>
              <w:rPr>
                <w:rFonts w:ascii="Meiryo UI" w:eastAsia="Meiryo UI" w:hAnsi="Meiryo UI" w:cs="Meiryo UI"/>
                <w:sz w:val="20"/>
                <w:szCs w:val="20"/>
              </w:rPr>
            </w:pPr>
            <w:r w:rsidRPr="00016655">
              <w:rPr>
                <w:rFonts w:ascii="Meiryo UI" w:eastAsia="Meiryo UI" w:hAnsi="Meiryo UI" w:cs="Meiryo UI" w:hint="eastAsia"/>
                <w:sz w:val="20"/>
                <w:szCs w:val="20"/>
              </w:rPr>
              <w:t xml:space="preserve">その他の一般建築物　</w:t>
            </w:r>
            <w:r w:rsidRPr="00016655">
              <w:rPr>
                <w:rFonts w:ascii="Meiryo UI" w:eastAsia="Meiryo UI" w:hAnsi="Meiryo UI" w:cs="Meiryo UI"/>
                <w:sz w:val="20"/>
                <w:szCs w:val="20"/>
              </w:rPr>
              <w:t>92.</w:t>
            </w:r>
            <w:r w:rsidR="00C05F4E" w:rsidRPr="00016655">
              <w:rPr>
                <w:rFonts w:ascii="Meiryo UI" w:eastAsia="Meiryo UI" w:hAnsi="Meiryo UI" w:cs="Meiryo UI" w:hint="eastAsia"/>
                <w:sz w:val="20"/>
                <w:szCs w:val="20"/>
              </w:rPr>
              <w:t>9</w:t>
            </w:r>
            <w:r w:rsidRPr="00016655">
              <w:rPr>
                <w:rFonts w:ascii="Meiryo UI" w:eastAsia="Meiryo UI" w:hAnsi="Meiryo UI" w:cs="Meiryo UI" w:hint="eastAsia"/>
                <w:sz w:val="20"/>
                <w:szCs w:val="20"/>
              </w:rPr>
              <w:t>％</w:t>
            </w:r>
          </w:p>
          <w:p w:rsidR="00973FB8" w:rsidRPr="00A94373" w:rsidRDefault="00973FB8" w:rsidP="00D046FE">
            <w:pPr>
              <w:spacing w:line="240" w:lineRule="exact"/>
              <w:rPr>
                <w:rFonts w:ascii="Meiryo UI" w:eastAsia="Meiryo UI" w:hAnsi="Meiryo UI" w:cs="Meiryo UI"/>
                <w:color w:val="000000" w:themeColor="text1"/>
                <w:sz w:val="20"/>
                <w:szCs w:val="20"/>
              </w:rPr>
            </w:pPr>
          </w:p>
          <w:p w:rsidR="00973FB8" w:rsidRPr="0071785F" w:rsidRDefault="00973FB8" w:rsidP="00D046FE">
            <w:pPr>
              <w:spacing w:line="24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＜民間住宅・建築物の耐震化の促進（住宅まちづくり部）＞</w:t>
            </w:r>
          </w:p>
          <w:p w:rsidR="004B13EE" w:rsidRPr="004B13EE"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4B13EE">
              <w:rPr>
                <w:rFonts w:ascii="Meiryo UI" w:eastAsia="Meiryo UI" w:hAnsi="Meiryo UI" w:cs="Meiryo UI" w:hint="eastAsia"/>
                <w:color w:val="000000" w:themeColor="text1"/>
                <w:sz w:val="20"/>
                <w:szCs w:val="20"/>
              </w:rPr>
              <w:t>耐震性が不足する木造戸建住宅</w:t>
            </w:r>
            <w:r w:rsidR="004B13EE" w:rsidRPr="00D046FE">
              <w:rPr>
                <w:rFonts w:ascii="Meiryo UI" w:eastAsia="Meiryo UI" w:hAnsi="Meiryo UI" w:cs="Meiryo UI" w:hint="eastAsia"/>
                <w:color w:val="000000" w:themeColor="text1"/>
                <w:sz w:val="18"/>
                <w:szCs w:val="20"/>
              </w:rPr>
              <w:t>(約10万戸)</w:t>
            </w:r>
            <w:r w:rsidR="004B13EE" w:rsidRPr="004B13EE">
              <w:rPr>
                <w:rFonts w:ascii="Meiryo UI" w:eastAsia="Meiryo UI" w:hAnsi="Meiryo UI" w:cs="Meiryo UI" w:hint="eastAsia"/>
                <w:color w:val="000000" w:themeColor="text1"/>
                <w:sz w:val="20"/>
                <w:szCs w:val="20"/>
              </w:rPr>
              <w:t>に対し、市町村及び民間事業者</w:t>
            </w:r>
            <w:r w:rsidR="004B13EE" w:rsidRPr="00D046FE">
              <w:rPr>
                <w:rFonts w:ascii="Meiryo UI" w:eastAsia="Meiryo UI" w:hAnsi="Meiryo UI" w:cs="Meiryo UI" w:hint="eastAsia"/>
                <w:color w:val="000000" w:themeColor="text1"/>
                <w:sz w:val="18"/>
                <w:szCs w:val="20"/>
              </w:rPr>
              <w:t>（まちまる事業者等）</w:t>
            </w:r>
            <w:r w:rsidR="004B13EE" w:rsidRPr="004B13EE">
              <w:rPr>
                <w:rFonts w:ascii="Meiryo UI" w:eastAsia="Meiryo UI" w:hAnsi="Meiryo UI" w:cs="Meiryo UI" w:hint="eastAsia"/>
                <w:color w:val="000000" w:themeColor="text1"/>
                <w:sz w:val="20"/>
                <w:szCs w:val="20"/>
              </w:rPr>
              <w:t>と連携し、リフォームとあわせた耐震改修の啓発チラシを作成し、個別訪問やＤＭ等により確実な普及啓発を行った。</w:t>
            </w:r>
          </w:p>
          <w:p w:rsidR="00A6371E" w:rsidRDefault="009A7856" w:rsidP="00D046FE">
            <w:pPr>
              <w:spacing w:line="240" w:lineRule="exact"/>
              <w:ind w:leftChars="102" w:left="414"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4B13EE" w:rsidRPr="004B13EE">
              <w:rPr>
                <w:rFonts w:ascii="Meiryo UI" w:eastAsia="Meiryo UI" w:hAnsi="Meiryo UI" w:cs="Meiryo UI" w:hint="eastAsia"/>
                <w:color w:val="000000" w:themeColor="text1"/>
                <w:sz w:val="20"/>
                <w:szCs w:val="20"/>
              </w:rPr>
              <w:t>市主催のセミナーにおいて、パンフレットの配布を行い耐震化促進に向けて普及啓発を行うとともに、補助制度のない市に対し、市内の分譲マンションの状況及び他市での事例を説明し、制度の創設を働きかけ、制度のある市に対しては国の補助率の拡充にあわせて制度改正を行うよう働きかけた。</w:t>
            </w:r>
          </w:p>
          <w:p w:rsidR="009A7856" w:rsidRPr="00016655" w:rsidRDefault="009A7856" w:rsidP="00D046FE">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color w:val="000000" w:themeColor="text1"/>
                <w:sz w:val="20"/>
                <w:szCs w:val="20"/>
              </w:rPr>
              <w:t>○</w:t>
            </w:r>
            <w:r w:rsidRPr="009A7856">
              <w:rPr>
                <w:rFonts w:ascii="Meiryo UI" w:eastAsia="Meiryo UI" w:hAnsi="Meiryo UI" w:cs="Meiryo UI" w:hint="eastAsia"/>
                <w:color w:val="000000" w:themeColor="text1"/>
                <w:sz w:val="20"/>
                <w:szCs w:val="20"/>
              </w:rPr>
              <w:t>耐震診断が義務付けられた大規模建築物</w:t>
            </w:r>
            <w:r>
              <w:rPr>
                <w:rFonts w:ascii="Meiryo UI" w:eastAsia="Meiryo UI" w:hAnsi="Meiryo UI" w:cs="Meiryo UI" w:hint="eastAsia"/>
                <w:color w:val="000000" w:themeColor="text1"/>
                <w:sz w:val="20"/>
                <w:szCs w:val="20"/>
              </w:rPr>
              <w:t>について、</w:t>
            </w:r>
            <w:r w:rsidR="00C05F4E" w:rsidRPr="00016655">
              <w:rPr>
                <w:rFonts w:ascii="Meiryo UI" w:eastAsia="Meiryo UI" w:hAnsi="Meiryo UI" w:cs="Meiryo UI" w:hint="eastAsia"/>
                <w:sz w:val="20"/>
                <w:szCs w:val="20"/>
              </w:rPr>
              <w:t>耐震</w:t>
            </w:r>
            <w:r w:rsidR="00C05F4E" w:rsidRPr="00016655">
              <w:rPr>
                <w:rFonts w:ascii="Meiryo UI" w:eastAsia="Meiryo UI" w:hAnsi="Meiryo UI" w:cs="Meiryo UI"/>
                <w:sz w:val="20"/>
                <w:szCs w:val="20"/>
              </w:rPr>
              <w:t>改修補助を検討</w:t>
            </w:r>
            <w:r w:rsidR="00C05F4E" w:rsidRPr="00016655">
              <w:rPr>
                <w:rFonts w:ascii="Meiryo UI" w:eastAsia="Meiryo UI" w:hAnsi="Meiryo UI" w:cs="Meiryo UI" w:hint="eastAsia"/>
                <w:sz w:val="20"/>
                <w:szCs w:val="20"/>
              </w:rPr>
              <w:t>する</w:t>
            </w:r>
            <w:r w:rsidR="00C05F4E" w:rsidRPr="00016655">
              <w:rPr>
                <w:rFonts w:ascii="Meiryo UI" w:eastAsia="Meiryo UI" w:hAnsi="Meiryo UI" w:cs="Meiryo UI"/>
                <w:sz w:val="20"/>
                <w:szCs w:val="20"/>
              </w:rPr>
              <w:t>所有者に補助制度の説明を行った。</w:t>
            </w:r>
          </w:p>
          <w:p w:rsidR="009A7856" w:rsidRDefault="009A7856" w:rsidP="00D046FE">
            <w:pPr>
              <w:spacing w:line="240" w:lineRule="exact"/>
              <w:rPr>
                <w:rFonts w:ascii="Meiryo UI" w:eastAsia="Meiryo UI" w:hAnsi="Meiryo UI" w:cs="Meiryo UI"/>
                <w:color w:val="000000" w:themeColor="text1"/>
                <w:sz w:val="20"/>
                <w:szCs w:val="20"/>
              </w:rPr>
            </w:pPr>
          </w:p>
          <w:p w:rsidR="004B13EE" w:rsidRPr="0071785F" w:rsidRDefault="004B13EE" w:rsidP="00D046FE">
            <w:pPr>
              <w:spacing w:line="24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＜民間</w:t>
            </w:r>
            <w:r>
              <w:rPr>
                <w:rFonts w:ascii="Meiryo UI" w:eastAsia="Meiryo UI" w:hAnsi="Meiryo UI" w:cs="Meiryo UI" w:hint="eastAsia"/>
                <w:b/>
                <w:color w:val="000000" w:themeColor="text1"/>
                <w:sz w:val="20"/>
                <w:szCs w:val="20"/>
              </w:rPr>
              <w:t>ブロック塀等の安全対策（</w:t>
            </w:r>
            <w:r w:rsidRPr="0071785F">
              <w:rPr>
                <w:rFonts w:ascii="Meiryo UI" w:eastAsia="Meiryo UI" w:hAnsi="Meiryo UI" w:cs="Meiryo UI" w:hint="eastAsia"/>
                <w:b/>
                <w:color w:val="000000" w:themeColor="text1"/>
                <w:sz w:val="20"/>
                <w:szCs w:val="20"/>
              </w:rPr>
              <w:t>住宅まちづくり部）＞</w:t>
            </w:r>
          </w:p>
          <w:p w:rsidR="004B13EE" w:rsidRPr="004B13EE" w:rsidRDefault="004B13EE"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w:t>
            </w:r>
            <w:r w:rsidRPr="004B13EE">
              <w:rPr>
                <w:rFonts w:ascii="Meiryo UI" w:eastAsia="Meiryo UI" w:hAnsi="Meiryo UI" w:cs="Meiryo UI" w:hint="eastAsia"/>
                <w:color w:val="000000" w:themeColor="text1"/>
                <w:sz w:val="20"/>
                <w:szCs w:val="20"/>
              </w:rPr>
              <w:t>民間の危険なブロック塀等の所有者に対し、市町村と連携し、個別訪問等により安全対策の普及啓発を行った。</w:t>
            </w:r>
          </w:p>
          <w:p w:rsidR="004B13EE" w:rsidRDefault="00AF792C" w:rsidP="00D046FE">
            <w:pPr>
              <w:spacing w:line="24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4B13EE" w:rsidRPr="004B13EE">
              <w:rPr>
                <w:rFonts w:ascii="Meiryo UI" w:eastAsia="Meiryo UI" w:hAnsi="Meiryo UI" w:cs="Meiryo UI" w:hint="eastAsia"/>
                <w:color w:val="000000" w:themeColor="text1"/>
                <w:sz w:val="20"/>
                <w:szCs w:val="20"/>
              </w:rPr>
              <w:t>民間の危険なブロック塀の除却補助については、期限を2ヶ年</w:t>
            </w:r>
            <w:r w:rsidR="004B13EE" w:rsidRPr="00F36E52">
              <w:rPr>
                <w:rFonts w:ascii="Meiryo UI" w:eastAsia="Meiryo UI" w:hAnsi="Meiryo UI" w:cs="Meiryo UI" w:hint="eastAsia"/>
                <w:color w:val="000000" w:themeColor="text1"/>
                <w:sz w:val="18"/>
                <w:szCs w:val="20"/>
              </w:rPr>
              <w:t>（</w:t>
            </w:r>
            <w:r w:rsidR="00F36E52" w:rsidRPr="00F36E52">
              <w:rPr>
                <w:rFonts w:ascii="Meiryo UI" w:eastAsia="Meiryo UI" w:hAnsi="Meiryo UI" w:cs="Meiryo UI" w:hint="eastAsia"/>
                <w:color w:val="000000" w:themeColor="text1"/>
                <w:sz w:val="18"/>
                <w:szCs w:val="20"/>
              </w:rPr>
              <w:t>令和</w:t>
            </w:r>
            <w:r w:rsidR="004B13EE" w:rsidRPr="00F36E52">
              <w:rPr>
                <w:rFonts w:ascii="Meiryo UI" w:eastAsia="Meiryo UI" w:hAnsi="Meiryo UI" w:cs="Meiryo UI" w:hint="eastAsia"/>
                <w:color w:val="000000" w:themeColor="text1"/>
                <w:sz w:val="18"/>
                <w:szCs w:val="20"/>
              </w:rPr>
              <w:t>3</w:t>
            </w:r>
            <w:r w:rsidR="00F36E52" w:rsidRPr="00F36E52">
              <w:rPr>
                <w:rFonts w:ascii="Meiryo UI" w:eastAsia="Meiryo UI" w:hAnsi="Meiryo UI" w:cs="Meiryo UI" w:hint="eastAsia"/>
                <w:color w:val="000000" w:themeColor="text1"/>
                <w:sz w:val="18"/>
                <w:szCs w:val="20"/>
              </w:rPr>
              <w:t>年まで</w:t>
            </w:r>
            <w:r w:rsidR="004B13EE" w:rsidRPr="00F36E52">
              <w:rPr>
                <w:rFonts w:ascii="Meiryo UI" w:eastAsia="Meiryo UI" w:hAnsi="Meiryo UI" w:cs="Meiryo UI" w:hint="eastAsia"/>
                <w:color w:val="000000" w:themeColor="text1"/>
                <w:sz w:val="18"/>
                <w:szCs w:val="20"/>
              </w:rPr>
              <w:t>）</w:t>
            </w:r>
            <w:r w:rsidR="004B13EE" w:rsidRPr="004B13EE">
              <w:rPr>
                <w:rFonts w:ascii="Meiryo UI" w:eastAsia="Meiryo UI" w:hAnsi="Meiryo UI" w:cs="Meiryo UI" w:hint="eastAsia"/>
                <w:color w:val="000000" w:themeColor="text1"/>
                <w:sz w:val="20"/>
                <w:szCs w:val="20"/>
              </w:rPr>
              <w:t>延長した。</w:t>
            </w:r>
          </w:p>
          <w:p w:rsidR="004B13EE" w:rsidRPr="004B13EE" w:rsidRDefault="00AF792C"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4B13EE" w:rsidRPr="004B13EE">
              <w:rPr>
                <w:rFonts w:ascii="Meiryo UI" w:eastAsia="Meiryo UI" w:hAnsi="Meiryo UI" w:cs="Meiryo UI" w:hint="eastAsia"/>
                <w:color w:val="000000" w:themeColor="text1"/>
                <w:sz w:val="20"/>
                <w:szCs w:val="20"/>
              </w:rPr>
              <w:t>危険性ありと判断した220</w:t>
            </w:r>
            <w:r w:rsidR="0069459E">
              <w:rPr>
                <w:rFonts w:ascii="Meiryo UI" w:eastAsia="Meiryo UI" w:hAnsi="Meiryo UI" w:cs="Meiryo UI" w:hint="eastAsia"/>
                <w:color w:val="000000" w:themeColor="text1"/>
                <w:sz w:val="20"/>
                <w:szCs w:val="20"/>
              </w:rPr>
              <w:t>件について</w:t>
            </w:r>
            <w:r>
              <w:rPr>
                <w:rFonts w:ascii="Meiryo UI" w:eastAsia="Meiryo UI" w:hAnsi="Meiryo UI" w:cs="Meiryo UI" w:hint="eastAsia"/>
                <w:color w:val="000000" w:themeColor="text1"/>
                <w:sz w:val="20"/>
                <w:szCs w:val="20"/>
              </w:rPr>
              <w:t>、所有者等に対し</w:t>
            </w:r>
            <w:r w:rsidR="0069459E">
              <w:rPr>
                <w:rFonts w:ascii="Meiryo UI" w:eastAsia="Meiryo UI" w:hAnsi="Meiryo UI" w:cs="Meiryo UI" w:hint="eastAsia"/>
                <w:color w:val="000000" w:themeColor="text1"/>
                <w:sz w:val="20"/>
                <w:szCs w:val="20"/>
              </w:rPr>
              <w:t>、</w:t>
            </w:r>
            <w:r>
              <w:rPr>
                <w:rFonts w:ascii="Meiryo UI" w:eastAsia="Meiryo UI" w:hAnsi="Meiryo UI" w:cs="Meiryo UI" w:hint="eastAsia"/>
                <w:color w:val="000000" w:themeColor="text1"/>
                <w:sz w:val="20"/>
                <w:szCs w:val="20"/>
              </w:rPr>
              <w:t>改善指導を３回実施</w:t>
            </w:r>
            <w:r w:rsidRPr="00F36E52">
              <w:rPr>
                <w:rFonts w:ascii="Meiryo UI" w:eastAsia="Meiryo UI" w:hAnsi="Meiryo UI" w:cs="Meiryo UI" w:hint="eastAsia"/>
                <w:color w:val="000000" w:themeColor="text1"/>
                <w:sz w:val="18"/>
                <w:szCs w:val="20"/>
              </w:rPr>
              <w:t>（６月、11</w:t>
            </w:r>
            <w:r w:rsidR="004B13EE" w:rsidRPr="00F36E52">
              <w:rPr>
                <w:rFonts w:ascii="Meiryo UI" w:eastAsia="Meiryo UI" w:hAnsi="Meiryo UI" w:cs="Meiryo UI" w:hint="eastAsia"/>
                <w:color w:val="000000" w:themeColor="text1"/>
                <w:sz w:val="18"/>
                <w:szCs w:val="20"/>
              </w:rPr>
              <w:t>月、３月</w:t>
            </w:r>
            <w:r w:rsidRPr="00F36E52">
              <w:rPr>
                <w:rFonts w:ascii="Meiryo UI" w:eastAsia="Meiryo UI" w:hAnsi="Meiryo UI" w:cs="Meiryo UI" w:hint="eastAsia"/>
                <w:color w:val="000000" w:themeColor="text1"/>
                <w:sz w:val="18"/>
                <w:szCs w:val="20"/>
              </w:rPr>
              <w:t>）</w:t>
            </w:r>
            <w:r>
              <w:rPr>
                <w:rFonts w:ascii="Meiryo UI" w:eastAsia="Meiryo UI" w:hAnsi="Meiryo UI" w:cs="Meiryo UI" w:hint="eastAsia"/>
                <w:color w:val="000000" w:themeColor="text1"/>
                <w:sz w:val="20"/>
                <w:szCs w:val="20"/>
              </w:rPr>
              <w:t>した結果、57件が</w:t>
            </w:r>
            <w:r w:rsidR="004B13EE" w:rsidRPr="004B13EE">
              <w:rPr>
                <w:rFonts w:ascii="Meiryo UI" w:eastAsia="Meiryo UI" w:hAnsi="Meiryo UI" w:cs="Meiryo UI" w:hint="eastAsia"/>
                <w:color w:val="000000" w:themeColor="text1"/>
                <w:sz w:val="20"/>
                <w:szCs w:val="20"/>
              </w:rPr>
              <w:t>改善済</w:t>
            </w:r>
          </w:p>
          <w:p w:rsidR="004B13EE" w:rsidRPr="00AF792C" w:rsidRDefault="00AF792C" w:rsidP="00D046FE">
            <w:pPr>
              <w:spacing w:line="24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4B13EE" w:rsidRPr="004B13EE">
              <w:rPr>
                <w:rFonts w:ascii="Meiryo UI" w:eastAsia="Meiryo UI" w:hAnsi="Meiryo UI" w:cs="Meiryo UI" w:hint="eastAsia"/>
                <w:color w:val="000000" w:themeColor="text1"/>
                <w:sz w:val="20"/>
                <w:szCs w:val="20"/>
              </w:rPr>
              <w:t>新設するブロック塀について、リーフレットで安全確保の周知・啓発を行った。</w:t>
            </w:r>
          </w:p>
        </w:tc>
      </w:tr>
      <w:tr w:rsidR="00E82C6A" w:rsidRPr="004F18A5" w:rsidTr="00D046FE">
        <w:trPr>
          <w:trHeight w:val="4929"/>
        </w:trPr>
        <w:tc>
          <w:tcPr>
            <w:tcW w:w="947" w:type="dxa"/>
            <w:shd w:val="clear" w:color="auto" w:fill="4F81BD" w:themeFill="accent1"/>
            <w:vAlign w:val="center"/>
          </w:tcPr>
          <w:p w:rsidR="00E82C6A" w:rsidRPr="00D1404B" w:rsidRDefault="00B90BA4" w:rsidP="009643C0">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973FB8" w:rsidRPr="0071785F" w:rsidRDefault="00973FB8" w:rsidP="00D046FE">
            <w:pPr>
              <w:spacing w:line="24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＜府有建築物の耐震化（全部局）＞</w:t>
            </w:r>
          </w:p>
          <w:p w:rsidR="00973FB8" w:rsidRPr="00A94373" w:rsidRDefault="0050088B" w:rsidP="00D046FE">
            <w:pPr>
              <w:spacing w:line="240" w:lineRule="exact"/>
              <w:ind w:firstLineChars="100" w:firstLine="200"/>
              <w:rPr>
                <w:rFonts w:ascii="Meiryo UI" w:eastAsia="Meiryo UI" w:hAnsi="Meiryo UI" w:cs="Meiryo UI"/>
                <w:sz w:val="20"/>
                <w:szCs w:val="20"/>
              </w:rPr>
            </w:pPr>
            <w:r w:rsidRPr="00A94373">
              <w:rPr>
                <w:rFonts w:ascii="Meiryo UI" w:eastAsia="Meiryo UI" w:hAnsi="Meiryo UI" w:cs="Meiryo UI" w:hint="eastAsia"/>
                <w:sz w:val="20"/>
                <w:szCs w:val="20"/>
              </w:rPr>
              <w:t>○</w:t>
            </w:r>
            <w:r w:rsidR="00973FB8" w:rsidRPr="00A94373">
              <w:rPr>
                <w:rFonts w:ascii="Meiryo UI" w:eastAsia="Meiryo UI" w:hAnsi="Meiryo UI" w:cs="Meiryo UI" w:hint="eastAsia"/>
                <w:sz w:val="20"/>
                <w:szCs w:val="20"/>
              </w:rPr>
              <w:t>「新・府有建築物耐震化実施方針」に基づき、耐震化を実施</w:t>
            </w:r>
          </w:p>
          <w:p w:rsidR="00973FB8" w:rsidRPr="00A94373" w:rsidRDefault="00973FB8" w:rsidP="00D046FE">
            <w:pPr>
              <w:spacing w:line="240" w:lineRule="exact"/>
              <w:rPr>
                <w:rFonts w:ascii="Meiryo UI" w:eastAsia="Meiryo UI" w:hAnsi="Meiryo UI" w:cs="Meiryo UI"/>
                <w:sz w:val="20"/>
                <w:szCs w:val="20"/>
              </w:rPr>
            </w:pPr>
          </w:p>
          <w:p w:rsidR="00973FB8" w:rsidRPr="0071785F" w:rsidRDefault="00973FB8" w:rsidP="00D046FE">
            <w:pPr>
              <w:spacing w:line="24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＜民間住宅・建築物の耐震化の促進（住宅まちづくり部）＞</w:t>
            </w:r>
          </w:p>
          <w:p w:rsidR="004B13EE" w:rsidRPr="004B13EE"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4B13EE" w:rsidRPr="004B13EE">
              <w:rPr>
                <w:rFonts w:ascii="Meiryo UI" w:eastAsia="Meiryo UI" w:hAnsi="Meiryo UI" w:cs="Meiryo UI" w:hint="eastAsia"/>
                <w:color w:val="000000" w:themeColor="text1"/>
                <w:sz w:val="20"/>
                <w:szCs w:val="20"/>
              </w:rPr>
              <w:t>木造住宅</w:t>
            </w:r>
            <w:r w:rsidR="009A7856">
              <w:rPr>
                <w:rFonts w:ascii="Meiryo UI" w:eastAsia="Meiryo UI" w:hAnsi="Meiryo UI" w:cs="Meiryo UI" w:hint="eastAsia"/>
                <w:color w:val="000000" w:themeColor="text1"/>
                <w:sz w:val="20"/>
                <w:szCs w:val="20"/>
              </w:rPr>
              <w:t>について、</w:t>
            </w:r>
            <w:r w:rsidR="004B13EE" w:rsidRPr="004B13EE">
              <w:rPr>
                <w:rFonts w:ascii="Meiryo UI" w:eastAsia="Meiryo UI" w:hAnsi="Meiryo UI" w:cs="Meiryo UI" w:hint="eastAsia"/>
                <w:color w:val="000000" w:themeColor="text1"/>
                <w:sz w:val="20"/>
                <w:szCs w:val="20"/>
              </w:rPr>
              <w:t>市町村及び事業者等と連携し、リフォームの機会を捉えた普及啓発を進める。</w:t>
            </w:r>
          </w:p>
          <w:p w:rsidR="009A7856"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4B13EE" w:rsidRPr="004B13EE">
              <w:rPr>
                <w:rFonts w:ascii="Meiryo UI" w:eastAsia="Meiryo UI" w:hAnsi="Meiryo UI" w:cs="Meiryo UI" w:hint="eastAsia"/>
                <w:color w:val="000000" w:themeColor="text1"/>
                <w:sz w:val="20"/>
                <w:szCs w:val="20"/>
              </w:rPr>
              <w:t>分譲マンション</w:t>
            </w:r>
            <w:r>
              <w:rPr>
                <w:rFonts w:ascii="Meiryo UI" w:eastAsia="Meiryo UI" w:hAnsi="Meiryo UI" w:cs="Meiryo UI" w:hint="eastAsia"/>
                <w:color w:val="000000" w:themeColor="text1"/>
                <w:sz w:val="20"/>
                <w:szCs w:val="20"/>
              </w:rPr>
              <w:t>について、</w:t>
            </w:r>
            <w:r w:rsidR="004B13EE" w:rsidRPr="004B13EE">
              <w:rPr>
                <w:rFonts w:ascii="Meiryo UI" w:eastAsia="Meiryo UI" w:hAnsi="Meiryo UI" w:cs="Meiryo UI" w:hint="eastAsia"/>
                <w:color w:val="000000" w:themeColor="text1"/>
                <w:sz w:val="20"/>
                <w:szCs w:val="20"/>
              </w:rPr>
              <w:t>市町と連携し、管理組合に対してダイレクトメールや個別訪問等により耐震化を働きかけるとともに、セミナー等の開催により、耐震化の重要性について普及啓発を行う</w:t>
            </w:r>
            <w:r>
              <w:rPr>
                <w:rFonts w:ascii="Meiryo UI" w:eastAsia="Meiryo UI" w:hAnsi="Meiryo UI" w:cs="Meiryo UI" w:hint="eastAsia"/>
                <w:color w:val="000000" w:themeColor="text1"/>
                <w:sz w:val="20"/>
                <w:szCs w:val="20"/>
              </w:rPr>
              <w:t>とともに、</w:t>
            </w:r>
            <w:r w:rsidR="004B13EE" w:rsidRPr="004B13EE">
              <w:rPr>
                <w:rFonts w:ascii="Meiryo UI" w:eastAsia="Meiryo UI" w:hAnsi="Meiryo UI" w:cs="Meiryo UI" w:hint="eastAsia"/>
                <w:color w:val="000000" w:themeColor="text1"/>
                <w:sz w:val="20"/>
                <w:szCs w:val="20"/>
              </w:rPr>
              <w:t>市町に対して補助制度の創設及び補助率の拡充を働きかける。</w:t>
            </w:r>
          </w:p>
          <w:p w:rsidR="004B13EE" w:rsidRPr="00016655" w:rsidRDefault="0050088B" w:rsidP="00D046FE">
            <w:pPr>
              <w:spacing w:line="240" w:lineRule="exact"/>
              <w:ind w:leftChars="100" w:left="410" w:hangingChars="100" w:hanging="200"/>
              <w:rPr>
                <w:rFonts w:ascii="Meiryo UI" w:eastAsia="Meiryo UI" w:hAnsi="Meiryo UI" w:cs="Meiryo UI"/>
                <w:sz w:val="20"/>
                <w:szCs w:val="20"/>
              </w:rPr>
            </w:pPr>
            <w:r w:rsidRPr="00A94373">
              <w:rPr>
                <w:rFonts w:ascii="Meiryo UI" w:eastAsia="Meiryo UI" w:hAnsi="Meiryo UI" w:cs="Meiryo UI" w:hint="eastAsia"/>
                <w:sz w:val="20"/>
                <w:szCs w:val="20"/>
              </w:rPr>
              <w:t>○</w:t>
            </w:r>
            <w:r w:rsidR="009A7856" w:rsidRPr="009A7856">
              <w:rPr>
                <w:rFonts w:ascii="Meiryo UI" w:eastAsia="Meiryo UI" w:hAnsi="Meiryo UI" w:cs="Meiryo UI" w:hint="eastAsia"/>
                <w:color w:val="000000" w:themeColor="text1"/>
                <w:sz w:val="20"/>
                <w:szCs w:val="20"/>
              </w:rPr>
              <w:t>耐震診断が義務付けられた大規模建築物</w:t>
            </w:r>
            <w:r w:rsidR="009A7856">
              <w:rPr>
                <w:rFonts w:ascii="Meiryo UI" w:eastAsia="Meiryo UI" w:hAnsi="Meiryo UI" w:cs="Meiryo UI" w:hint="eastAsia"/>
                <w:color w:val="000000" w:themeColor="text1"/>
                <w:sz w:val="20"/>
                <w:szCs w:val="20"/>
              </w:rPr>
              <w:t>について、</w:t>
            </w:r>
            <w:r w:rsidR="001C5B82" w:rsidRPr="00016655">
              <w:rPr>
                <w:rFonts w:ascii="Meiryo UI" w:eastAsia="Meiryo UI" w:hAnsi="Meiryo UI" w:cs="Meiryo UI" w:hint="eastAsia"/>
                <w:sz w:val="20"/>
                <w:szCs w:val="20"/>
              </w:rPr>
              <w:t>補助制度・税制の優遇・他府県の改修事例等を説明し、所有者への働きかけを行う。</w:t>
            </w:r>
          </w:p>
          <w:p w:rsidR="009A7856"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p>
          <w:p w:rsidR="004B13EE" w:rsidRPr="0071785F" w:rsidRDefault="004B13EE" w:rsidP="00D046FE">
            <w:pPr>
              <w:spacing w:line="24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＜民間</w:t>
            </w:r>
            <w:r w:rsidR="00AF792C">
              <w:rPr>
                <w:rFonts w:ascii="Meiryo UI" w:eastAsia="Meiryo UI" w:hAnsi="Meiryo UI" w:cs="Meiryo UI" w:hint="eastAsia"/>
                <w:b/>
                <w:color w:val="000000" w:themeColor="text1"/>
                <w:sz w:val="20"/>
                <w:szCs w:val="20"/>
              </w:rPr>
              <w:t>ブロック塀等の安全対策（</w:t>
            </w:r>
            <w:r w:rsidRPr="0071785F">
              <w:rPr>
                <w:rFonts w:ascii="Meiryo UI" w:eastAsia="Meiryo UI" w:hAnsi="Meiryo UI" w:cs="Meiryo UI" w:hint="eastAsia"/>
                <w:b/>
                <w:color w:val="000000" w:themeColor="text1"/>
                <w:sz w:val="20"/>
                <w:szCs w:val="20"/>
              </w:rPr>
              <w:t>住宅まちづくり部）＞</w:t>
            </w:r>
          </w:p>
          <w:p w:rsidR="004B13EE"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AF792C" w:rsidRPr="00AF792C">
              <w:rPr>
                <w:rFonts w:ascii="Meiryo UI" w:eastAsia="Meiryo UI" w:hAnsi="Meiryo UI" w:cs="Meiryo UI" w:hint="eastAsia"/>
                <w:color w:val="000000" w:themeColor="text1"/>
                <w:sz w:val="20"/>
                <w:szCs w:val="20"/>
              </w:rPr>
              <w:t>市町村と連携し、</w:t>
            </w:r>
            <w:r w:rsidR="0069459E">
              <w:rPr>
                <w:rFonts w:ascii="Meiryo UI" w:eastAsia="Meiryo UI" w:hAnsi="Meiryo UI" w:cs="Meiryo UI" w:hint="eastAsia"/>
                <w:color w:val="000000" w:themeColor="text1"/>
                <w:sz w:val="20"/>
                <w:szCs w:val="20"/>
              </w:rPr>
              <w:t>民間の危険なブロック塀等の所有者に対し、普及啓発を行うとともに令和</w:t>
            </w:r>
            <w:r w:rsidR="00AF792C" w:rsidRPr="00AF792C">
              <w:rPr>
                <w:rFonts w:ascii="Meiryo UI" w:eastAsia="Meiryo UI" w:hAnsi="Meiryo UI" w:cs="Meiryo UI" w:hint="eastAsia"/>
                <w:color w:val="000000" w:themeColor="text1"/>
                <w:sz w:val="20"/>
                <w:szCs w:val="20"/>
              </w:rPr>
              <w:t>3年度まで延長した除却補助制度により、早急に安全対策を行う。</w:t>
            </w:r>
          </w:p>
          <w:p w:rsidR="009A7856" w:rsidRPr="009A7856" w:rsidRDefault="009A7856" w:rsidP="00D046FE">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9A7856">
              <w:rPr>
                <w:rFonts w:ascii="Meiryo UI" w:eastAsia="Meiryo UI" w:hAnsi="Meiryo UI" w:cs="Meiryo UI" w:hint="eastAsia"/>
                <w:sz w:val="20"/>
                <w:szCs w:val="20"/>
              </w:rPr>
              <w:t xml:space="preserve">引き続き、改善されていないブロック塀については、危険性を考慮の上、優先順位付けを行い、市町村と連携し改善されていない塀に対しては勧告等も視野に指導を強化する。　　　　　　　　　　　　　　　　　　　　　　　　　　　　　　　　　　　　　　　　　　　　　　　　　　　　　</w:t>
            </w:r>
          </w:p>
          <w:p w:rsidR="004B13EE" w:rsidRPr="00F56A5D" w:rsidRDefault="009A7856" w:rsidP="00D046FE">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69459E">
              <w:rPr>
                <w:rFonts w:ascii="Meiryo UI" w:eastAsia="Meiryo UI" w:hAnsi="Meiryo UI" w:cs="Meiryo UI" w:hint="eastAsia"/>
                <w:sz w:val="20"/>
                <w:szCs w:val="20"/>
              </w:rPr>
              <w:t>また、</w:t>
            </w:r>
            <w:r w:rsidRPr="009A7856">
              <w:rPr>
                <w:rFonts w:ascii="Meiryo UI" w:eastAsia="Meiryo UI" w:hAnsi="Meiryo UI" w:cs="Meiryo UI" w:hint="eastAsia"/>
                <w:sz w:val="20"/>
                <w:szCs w:val="20"/>
              </w:rPr>
              <w:t>新設するブロック塀について、リー</w:t>
            </w:r>
            <w:r w:rsidR="00F36E52">
              <w:rPr>
                <w:rFonts w:ascii="Meiryo UI" w:eastAsia="Meiryo UI" w:hAnsi="Meiryo UI" w:cs="Meiryo UI" w:hint="eastAsia"/>
                <w:sz w:val="20"/>
                <w:szCs w:val="20"/>
              </w:rPr>
              <w:t>フレットで安全確保の周知・啓発を行う</w:t>
            </w:r>
            <w:r w:rsidRPr="009A7856">
              <w:rPr>
                <w:rFonts w:ascii="Meiryo UI" w:eastAsia="Meiryo UI" w:hAnsi="Meiryo UI" w:cs="Meiryo UI" w:hint="eastAsia"/>
                <w:sz w:val="20"/>
                <w:szCs w:val="20"/>
              </w:rPr>
              <w:t>。</w:t>
            </w:r>
          </w:p>
        </w:tc>
      </w:tr>
    </w:tbl>
    <w:p w:rsidR="004B13EE" w:rsidRDefault="004B13EE" w:rsidP="004B13EE">
      <w:pPr>
        <w:pStyle w:val="2"/>
        <w:spacing w:afterLines="50" w:after="180" w:line="380" w:lineRule="exact"/>
        <w:ind w:leftChars="33" w:left="451" w:right="142" w:hangingChars="159" w:hanging="382"/>
      </w:pPr>
    </w:p>
    <w:p w:rsidR="004B13EE" w:rsidRDefault="004B13EE" w:rsidP="004B13EE">
      <w:pPr>
        <w:pStyle w:val="2"/>
        <w:spacing w:afterLines="50" w:after="180" w:line="380" w:lineRule="exact"/>
        <w:ind w:leftChars="33" w:left="451" w:right="142" w:hangingChars="159" w:hanging="382"/>
      </w:pPr>
    </w:p>
    <w:p w:rsidR="004B13EE" w:rsidRDefault="004B13EE" w:rsidP="004B13EE">
      <w:pPr>
        <w:pStyle w:val="2"/>
        <w:spacing w:afterLines="50" w:after="180" w:line="380" w:lineRule="exact"/>
        <w:ind w:leftChars="33" w:left="451" w:right="142" w:hangingChars="159" w:hanging="382"/>
      </w:pPr>
    </w:p>
    <w:p w:rsidR="00D046FE" w:rsidRDefault="00D046FE" w:rsidP="004B13EE">
      <w:pPr>
        <w:rPr>
          <w:rFonts w:ascii="Meiryo UI" w:eastAsia="Meiryo UI" w:hAnsi="Meiryo UI" w:cs="Meiryo UI"/>
          <w:szCs w:val="21"/>
        </w:rPr>
      </w:pPr>
    </w:p>
    <w:p w:rsidR="004B13EE" w:rsidRPr="009B5E26" w:rsidRDefault="004B13EE" w:rsidP="004B13EE">
      <w:pPr>
        <w:rPr>
          <w:rFonts w:ascii="Meiryo UI" w:eastAsia="Meiryo UI" w:hAnsi="Meiryo UI" w:cs="Meiryo UI"/>
          <w:szCs w:val="21"/>
        </w:rPr>
      </w:pPr>
      <w:r>
        <w:rPr>
          <w:rFonts w:ascii="Meiryo UI" w:eastAsia="Meiryo UI" w:hAnsi="Meiryo UI" w:cs="Meiryo UI" w:hint="eastAsia"/>
          <w:szCs w:val="21"/>
        </w:rPr>
        <w:t>《起きてはならない最悪の事態》</w:t>
      </w:r>
    </w:p>
    <w:p w:rsidR="00973FB8" w:rsidRPr="00D860D0" w:rsidRDefault="00973FB8" w:rsidP="004B13EE">
      <w:pPr>
        <w:pStyle w:val="2"/>
        <w:spacing w:afterLines="50" w:after="180" w:line="380" w:lineRule="exact"/>
        <w:ind w:leftChars="33" w:left="451" w:right="142" w:hangingChars="159" w:hanging="382"/>
      </w:pPr>
      <w:r w:rsidRPr="00D860D0">
        <w:rPr>
          <w:rFonts w:hint="eastAsia"/>
        </w:rPr>
        <w:t xml:space="preserve">　</w:t>
      </w:r>
      <w:r>
        <w:rPr>
          <w:rFonts w:hint="eastAsia"/>
        </w:rPr>
        <w:t>1-2</w:t>
      </w:r>
      <w:r w:rsidRPr="00D860D0">
        <w:rPr>
          <w:rFonts w:hint="eastAsia"/>
        </w:rPr>
        <w:t xml:space="preserve">　</w:t>
      </w:r>
      <w:r w:rsidRPr="00C2453B">
        <w:rPr>
          <w:rFonts w:hint="eastAsia"/>
        </w:rPr>
        <w:t>密集市街地や不特定多数が集まる施設における大規模火災による多数の死傷者の発生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73FB8" w:rsidRPr="004F18A5" w:rsidTr="00D046FE">
        <w:trPr>
          <w:trHeight w:val="5915"/>
        </w:trPr>
        <w:tc>
          <w:tcPr>
            <w:tcW w:w="947" w:type="dxa"/>
            <w:shd w:val="clear" w:color="auto" w:fill="4F81BD" w:themeFill="accent1"/>
            <w:vAlign w:val="center"/>
          </w:tcPr>
          <w:p w:rsidR="00973FB8" w:rsidRPr="001B1956"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973FB8" w:rsidRPr="00D1404B"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73FB8"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973FB8" w:rsidRPr="0071785F" w:rsidRDefault="00973FB8" w:rsidP="00D046FE">
            <w:pPr>
              <w:spacing w:line="240" w:lineRule="exact"/>
              <w:rPr>
                <w:rFonts w:ascii="Meiryo UI" w:eastAsia="Meiryo UI" w:hAnsi="Meiryo UI" w:cs="Meiryo UI"/>
                <w:b/>
                <w:color w:val="000000" w:themeColor="text1"/>
                <w:sz w:val="20"/>
                <w:szCs w:val="20"/>
              </w:rPr>
            </w:pPr>
            <w:r w:rsidRPr="00F56A5D">
              <w:rPr>
                <w:rFonts w:ascii="Meiryo UI" w:eastAsia="Meiryo UI" w:hAnsi="Meiryo UI" w:cs="Meiryo UI" w:hint="eastAsia"/>
                <w:b/>
                <w:sz w:val="20"/>
                <w:szCs w:val="20"/>
              </w:rPr>
              <w:t>＜密集市街</w:t>
            </w:r>
            <w:r w:rsidRPr="0071785F">
              <w:rPr>
                <w:rFonts w:ascii="Meiryo UI" w:eastAsia="Meiryo UI" w:hAnsi="Meiryo UI" w:cs="Meiryo UI" w:hint="eastAsia"/>
                <w:b/>
                <w:color w:val="000000" w:themeColor="text1"/>
                <w:sz w:val="20"/>
                <w:szCs w:val="20"/>
              </w:rPr>
              <w:t>地対策（住宅まちづくり部）＞</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○地震時等に著しく危険な密集市街地の解消　70ha</w:t>
            </w:r>
            <w:r w:rsidRPr="00D046FE">
              <w:rPr>
                <w:rFonts w:ascii="Meiryo UI" w:eastAsia="Meiryo UI" w:hAnsi="Meiryo UI" w:cs="Meiryo UI" w:hint="eastAsia"/>
                <w:color w:val="000000" w:themeColor="text1"/>
                <w:sz w:val="18"/>
                <w:szCs w:val="20"/>
              </w:rPr>
              <w:t>（計433ha）</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○まちの不燃化</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 xml:space="preserve">・老朽建築物等除却　約1,200戸　／　道路整備　</w:t>
            </w:r>
            <w:r w:rsidRPr="00016655">
              <w:rPr>
                <w:rFonts w:ascii="Meiryo UI" w:eastAsia="Meiryo UI" w:hAnsi="Meiryo UI" w:cs="Meiryo UI" w:hint="eastAsia"/>
                <w:sz w:val="20"/>
                <w:szCs w:val="20"/>
              </w:rPr>
              <w:t>約</w:t>
            </w:r>
            <w:r w:rsidR="001C5B82" w:rsidRPr="00016655">
              <w:rPr>
                <w:rFonts w:ascii="Meiryo UI" w:eastAsia="Meiryo UI" w:hAnsi="Meiryo UI" w:cs="Meiryo UI" w:hint="eastAsia"/>
                <w:sz w:val="20"/>
                <w:szCs w:val="20"/>
              </w:rPr>
              <w:t>750</w:t>
            </w:r>
            <w:r w:rsidRPr="00016655">
              <w:rPr>
                <w:rFonts w:ascii="Meiryo UI" w:eastAsia="Meiryo UI" w:hAnsi="Meiryo UI" w:cs="Meiryo UI" w:hint="eastAsia"/>
                <w:sz w:val="20"/>
                <w:szCs w:val="20"/>
              </w:rPr>
              <w:t>m2</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・技術者等の派遣による市の事業執行体制の強化　6市11名を派遣</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・民間事業者等と連携した個別訪問による除却補助等の啓発　４地区</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○延焼遮断空間の確保</w:t>
            </w:r>
            <w:r w:rsidRPr="00D046FE">
              <w:rPr>
                <w:rFonts w:ascii="Meiryo UI" w:eastAsia="Meiryo UI" w:hAnsi="Meiryo UI" w:cs="Meiryo UI" w:hint="eastAsia"/>
                <w:color w:val="000000" w:themeColor="text1"/>
                <w:sz w:val="18"/>
                <w:szCs w:val="20"/>
              </w:rPr>
              <w:t>（三国塚口線、寝屋川大東線）</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・道路用地の取得　約6,400 m2</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○地域防災力の向上</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・土木事務所や市等と連携した防災講座、ワークショップ等を実施　6市10地区</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・「建築防災啓発員制度」の協力企業等を拡大し、感震ブレーカーの普及啓発を実施</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○暮らしやすいまちづくり</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・まちづくり構想の検討　３地区　　　　・コミュニティ農園の整備　１地区</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○密集事業の見える化</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・延焼危険性の違いを３段階で示し、より分かりやすく解説したマップを公表</w:t>
            </w:r>
          </w:p>
          <w:p w:rsid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・地区の改善状況がわかるよう取組みが本格化する前のマップを公表</w:t>
            </w:r>
          </w:p>
          <w:p w:rsidR="00973FB8" w:rsidRPr="0071785F" w:rsidRDefault="00973FB8" w:rsidP="00D046FE">
            <w:pPr>
              <w:spacing w:line="240" w:lineRule="exact"/>
              <w:rPr>
                <w:rFonts w:ascii="Meiryo UI" w:eastAsia="Meiryo UI" w:hAnsi="Meiryo UI" w:cs="Meiryo UI"/>
                <w:color w:val="000000" w:themeColor="text1"/>
                <w:sz w:val="20"/>
                <w:szCs w:val="20"/>
              </w:rPr>
            </w:pPr>
          </w:p>
          <w:p w:rsidR="00973FB8" w:rsidRPr="00F56A5D" w:rsidRDefault="00973FB8" w:rsidP="00D046FE">
            <w:pPr>
              <w:spacing w:line="240" w:lineRule="exact"/>
              <w:rPr>
                <w:rFonts w:ascii="Meiryo UI" w:eastAsia="Meiryo UI" w:hAnsi="Meiryo UI" w:cs="Meiryo UI"/>
                <w:b/>
                <w:sz w:val="20"/>
                <w:szCs w:val="20"/>
              </w:rPr>
            </w:pPr>
            <w:r w:rsidRPr="0071785F">
              <w:rPr>
                <w:rFonts w:ascii="Meiryo UI" w:eastAsia="Meiryo UI" w:hAnsi="Meiryo UI" w:cs="Meiryo UI" w:hint="eastAsia"/>
                <w:b/>
                <w:color w:val="000000" w:themeColor="text1"/>
                <w:sz w:val="20"/>
                <w:szCs w:val="20"/>
              </w:rPr>
              <w:t>＜消防用水の確保対策（危機管理室・環境農林水産部）</w:t>
            </w:r>
            <w:r w:rsidRPr="00F56A5D">
              <w:rPr>
                <w:rFonts w:ascii="Meiryo UI" w:eastAsia="Meiryo UI" w:hAnsi="Meiryo UI" w:cs="Meiryo UI" w:hint="eastAsia"/>
                <w:b/>
                <w:sz w:val="20"/>
                <w:szCs w:val="20"/>
              </w:rPr>
              <w:t>＞</w:t>
            </w:r>
          </w:p>
          <w:p w:rsidR="008562F0" w:rsidRPr="008562F0" w:rsidRDefault="008562F0" w:rsidP="00D046FE">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562F0">
              <w:rPr>
                <w:rFonts w:ascii="Meiryo UI" w:eastAsia="Meiryo UI" w:hAnsi="Meiryo UI" w:cs="Meiryo UI" w:hint="eastAsia"/>
                <w:sz w:val="20"/>
                <w:szCs w:val="20"/>
              </w:rPr>
              <w:t>耐震性防火水槽をはじめとする消防水利について、国庫補助金の活用等による整備促進を市町村に働きかけた。</w:t>
            </w:r>
          </w:p>
          <w:p w:rsidR="008562F0" w:rsidRPr="008562F0" w:rsidRDefault="008562F0" w:rsidP="00D046FE">
            <w:pPr>
              <w:spacing w:line="24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Pr="008562F0">
              <w:rPr>
                <w:rFonts w:ascii="Meiryo UI" w:eastAsia="Meiryo UI" w:hAnsi="Meiryo UI" w:cs="Meiryo UI" w:hint="eastAsia"/>
                <w:sz w:val="20"/>
                <w:szCs w:val="20"/>
              </w:rPr>
              <w:t>各地域の土地改良区等と連携して、防災利活用協定を締結</w:t>
            </w:r>
            <w:r w:rsidRPr="00D046FE">
              <w:rPr>
                <w:rFonts w:ascii="Meiryo UI" w:eastAsia="Meiryo UI" w:hAnsi="Meiryo UI" w:cs="Meiryo UI" w:hint="eastAsia"/>
                <w:sz w:val="18"/>
                <w:szCs w:val="20"/>
              </w:rPr>
              <w:t>（２土地改良区等）</w:t>
            </w:r>
          </w:p>
          <w:p w:rsidR="00973FB8" w:rsidRPr="00F56A5D" w:rsidRDefault="008562F0" w:rsidP="00D046FE">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562F0">
              <w:rPr>
                <w:rFonts w:ascii="Meiryo UI" w:eastAsia="Meiryo UI" w:hAnsi="Meiryo UI" w:cs="Meiryo UI" w:hint="eastAsia"/>
                <w:sz w:val="20"/>
                <w:szCs w:val="20"/>
              </w:rPr>
              <w:t>農空間保全委員会を活用し、市町村に</w:t>
            </w:r>
            <w:r w:rsidRPr="008F5BB9">
              <w:rPr>
                <w:rFonts w:ascii="Meiryo UI" w:eastAsia="Meiryo UI" w:hAnsi="Meiryo UI" w:cs="Meiryo UI" w:hint="eastAsia"/>
                <w:sz w:val="20"/>
                <w:szCs w:val="20"/>
              </w:rPr>
              <w:t>対して</w:t>
            </w:r>
            <w:r w:rsidR="006E3776" w:rsidRPr="008F5BB9">
              <w:rPr>
                <w:rFonts w:ascii="Meiryo UI" w:eastAsia="Meiryo UI" w:hAnsi="Meiryo UI" w:cs="Meiryo UI" w:hint="eastAsia"/>
                <w:sz w:val="20"/>
                <w:szCs w:val="20"/>
              </w:rPr>
              <w:t>農業用水の</w:t>
            </w:r>
            <w:r w:rsidRPr="008F5BB9">
              <w:rPr>
                <w:rFonts w:ascii="Meiryo UI" w:eastAsia="Meiryo UI" w:hAnsi="Meiryo UI" w:cs="Meiryo UI" w:hint="eastAsia"/>
                <w:sz w:val="20"/>
                <w:szCs w:val="20"/>
              </w:rPr>
              <w:t>防災利活</w:t>
            </w:r>
            <w:r w:rsidRPr="008562F0">
              <w:rPr>
                <w:rFonts w:ascii="Meiryo UI" w:eastAsia="Meiryo UI" w:hAnsi="Meiryo UI" w:cs="Meiryo UI" w:hint="eastAsia"/>
                <w:sz w:val="20"/>
                <w:szCs w:val="20"/>
              </w:rPr>
              <w:t>用協定の締結をPRし、促進を働きかけた。</w:t>
            </w:r>
          </w:p>
        </w:tc>
      </w:tr>
      <w:tr w:rsidR="00973FB8" w:rsidRPr="004F18A5" w:rsidTr="00D046FE">
        <w:trPr>
          <w:trHeight w:val="5944"/>
        </w:trPr>
        <w:tc>
          <w:tcPr>
            <w:tcW w:w="947" w:type="dxa"/>
            <w:shd w:val="clear" w:color="auto" w:fill="4F81BD" w:themeFill="accent1"/>
            <w:vAlign w:val="center"/>
          </w:tcPr>
          <w:p w:rsidR="00973FB8" w:rsidRPr="00D1404B"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973FB8"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973FB8" w:rsidRPr="00F56A5D" w:rsidRDefault="00973FB8" w:rsidP="00D046FE">
            <w:pPr>
              <w:spacing w:line="240" w:lineRule="exact"/>
              <w:rPr>
                <w:rFonts w:ascii="Meiryo UI" w:eastAsia="Meiryo UI" w:hAnsi="Meiryo UI" w:cs="Meiryo UI"/>
                <w:b/>
                <w:sz w:val="20"/>
                <w:szCs w:val="20"/>
              </w:rPr>
            </w:pPr>
            <w:r w:rsidRPr="00F56A5D">
              <w:rPr>
                <w:rFonts w:ascii="Meiryo UI" w:eastAsia="Meiryo UI" w:hAnsi="Meiryo UI" w:cs="Meiryo UI" w:hint="eastAsia"/>
                <w:b/>
                <w:sz w:val="20"/>
                <w:szCs w:val="20"/>
              </w:rPr>
              <w:t>＜密集市街地対策（住宅まちづくり部）＞</w:t>
            </w:r>
          </w:p>
          <w:p w:rsidR="008562F0" w:rsidRPr="008562F0" w:rsidRDefault="008562F0" w:rsidP="00D046FE">
            <w:pPr>
              <w:spacing w:line="240" w:lineRule="exact"/>
              <w:ind w:leftChars="100" w:left="410" w:hangingChars="100" w:hanging="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〇以下の取組みを進めるとともに、密集市街地の早期解消に向けた新たな密集市街地整備方針を策定</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○まちの不燃化</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・老朽建築物の除却促進や地区公共施設の整備等</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・技術者等の派遣による市の事業執行体制の強化</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・まちの安全性と魅力向上に向け、空家・空地活用を推進</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○延焼遮断空間の確保</w:t>
            </w:r>
            <w:r w:rsidRPr="00D046FE">
              <w:rPr>
                <w:rFonts w:ascii="Meiryo UI" w:eastAsia="Meiryo UI" w:hAnsi="Meiryo UI" w:cs="Meiryo UI" w:hint="eastAsia"/>
                <w:color w:val="000000" w:themeColor="text1"/>
                <w:sz w:val="18"/>
                <w:szCs w:val="20"/>
              </w:rPr>
              <w:t>（三国塚口線、寝屋川大東線）</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・道路用地の買収交渉を重点的に実施、一部整備工事に着手</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○地域防災力の向上</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・防災講座やワークショップ開催など地域への働きかけ</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・感震ブレーカーの普及啓発</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○暮らしやすいまちづくり</w:t>
            </w:r>
          </w:p>
          <w:p w:rsidR="008562F0" w:rsidRP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・まちづくり構想の検討や、みどりを活かした魅力あるまちづくり</w:t>
            </w:r>
          </w:p>
          <w:p w:rsidR="008562F0" w:rsidRPr="008562F0" w:rsidRDefault="008562F0" w:rsidP="00D046FE">
            <w:pPr>
              <w:spacing w:line="240" w:lineRule="exact"/>
              <w:ind w:firstLineChars="100" w:firstLine="2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○密集事業の見える化</w:t>
            </w:r>
          </w:p>
          <w:p w:rsidR="008562F0" w:rsidRDefault="008562F0" w:rsidP="00D046FE">
            <w:pPr>
              <w:spacing w:line="240" w:lineRule="exact"/>
              <w:ind w:firstLineChars="200" w:firstLine="400"/>
              <w:rPr>
                <w:rFonts w:ascii="Meiryo UI" w:eastAsia="Meiryo UI" w:hAnsi="Meiryo UI" w:cs="Meiryo UI"/>
                <w:color w:val="000000" w:themeColor="text1"/>
                <w:sz w:val="20"/>
                <w:szCs w:val="20"/>
              </w:rPr>
            </w:pPr>
            <w:r w:rsidRPr="008562F0">
              <w:rPr>
                <w:rFonts w:ascii="Meiryo UI" w:eastAsia="Meiryo UI" w:hAnsi="Meiryo UI" w:cs="Meiryo UI" w:hint="eastAsia"/>
                <w:color w:val="000000" w:themeColor="text1"/>
                <w:sz w:val="20"/>
                <w:szCs w:val="20"/>
              </w:rPr>
              <w:t>・地区毎の改善状況を見える化</w:t>
            </w:r>
          </w:p>
          <w:p w:rsidR="008562F0" w:rsidRPr="0071785F" w:rsidRDefault="008562F0" w:rsidP="00D046FE">
            <w:pPr>
              <w:spacing w:line="240" w:lineRule="exact"/>
              <w:rPr>
                <w:rFonts w:ascii="Meiryo UI" w:eastAsia="Meiryo UI" w:hAnsi="Meiryo UI" w:cs="Meiryo UI"/>
                <w:color w:val="000000" w:themeColor="text1"/>
                <w:sz w:val="20"/>
                <w:szCs w:val="20"/>
              </w:rPr>
            </w:pPr>
          </w:p>
          <w:p w:rsidR="00973FB8" w:rsidRPr="0071785F" w:rsidRDefault="00973FB8" w:rsidP="00D046FE">
            <w:pPr>
              <w:spacing w:line="24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＜消防用水の確保対策（危機管理室・環境農林水産部）＞</w:t>
            </w:r>
          </w:p>
          <w:p w:rsidR="008562F0" w:rsidRPr="008562F0" w:rsidRDefault="008562F0"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8562F0">
              <w:rPr>
                <w:rFonts w:ascii="Meiryo UI" w:eastAsia="Meiryo UI" w:hAnsi="Meiryo UI" w:cs="Meiryo UI" w:hint="eastAsia"/>
                <w:color w:val="000000" w:themeColor="text1"/>
                <w:sz w:val="20"/>
                <w:szCs w:val="20"/>
              </w:rPr>
              <w:t>耐震性防火水槽をはじめとする消防水利について、国庫補助金の活用等による整備促進を市町村に働きかけ</w:t>
            </w:r>
          </w:p>
          <w:p w:rsidR="008562F0" w:rsidRPr="008562F0" w:rsidRDefault="008562F0"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8562F0">
              <w:rPr>
                <w:rFonts w:ascii="Meiryo UI" w:eastAsia="Meiryo UI" w:hAnsi="Meiryo UI" w:cs="Meiryo UI" w:hint="eastAsia"/>
                <w:color w:val="000000" w:themeColor="text1"/>
                <w:sz w:val="20"/>
                <w:szCs w:val="20"/>
              </w:rPr>
              <w:t>各地域の土地改良区と連携して、防災利活用協定の締結を促進</w:t>
            </w:r>
          </w:p>
          <w:p w:rsidR="00973FB8" w:rsidRPr="00F56A5D" w:rsidRDefault="008562F0" w:rsidP="006E3776">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color w:val="000000" w:themeColor="text1"/>
                <w:sz w:val="20"/>
                <w:szCs w:val="20"/>
              </w:rPr>
              <w:t>○</w:t>
            </w:r>
            <w:r w:rsidRPr="008562F0">
              <w:rPr>
                <w:rFonts w:ascii="Meiryo UI" w:eastAsia="Meiryo UI" w:hAnsi="Meiryo UI" w:cs="Meiryo UI" w:hint="eastAsia"/>
                <w:color w:val="000000" w:themeColor="text1"/>
                <w:sz w:val="20"/>
                <w:szCs w:val="20"/>
              </w:rPr>
              <w:t>農空間保全委員会を活用し、市町村に</w:t>
            </w:r>
            <w:r w:rsidRPr="008F5BB9">
              <w:rPr>
                <w:rFonts w:ascii="Meiryo UI" w:eastAsia="Meiryo UI" w:hAnsi="Meiryo UI" w:cs="Meiryo UI" w:hint="eastAsia"/>
                <w:sz w:val="20"/>
                <w:szCs w:val="20"/>
              </w:rPr>
              <w:t>対して</w:t>
            </w:r>
            <w:r w:rsidR="006E3776" w:rsidRPr="008F5BB9">
              <w:rPr>
                <w:rFonts w:ascii="Meiryo UI" w:eastAsia="Meiryo UI" w:hAnsi="Meiryo UI" w:cs="Meiryo UI" w:hint="eastAsia"/>
                <w:sz w:val="20"/>
                <w:szCs w:val="20"/>
              </w:rPr>
              <w:t>農業用水の</w:t>
            </w:r>
            <w:r w:rsidRPr="008F5BB9">
              <w:rPr>
                <w:rFonts w:ascii="Meiryo UI" w:eastAsia="Meiryo UI" w:hAnsi="Meiryo UI" w:cs="Meiryo UI" w:hint="eastAsia"/>
                <w:sz w:val="20"/>
                <w:szCs w:val="20"/>
              </w:rPr>
              <w:t>防災利活用協定の締結</w:t>
            </w:r>
            <w:r w:rsidR="006E3776" w:rsidRPr="008F5BB9">
              <w:rPr>
                <w:rFonts w:ascii="Meiryo UI" w:eastAsia="Meiryo UI" w:hAnsi="Meiryo UI" w:cs="Meiryo UI" w:hint="eastAsia"/>
                <w:sz w:val="20"/>
                <w:szCs w:val="20"/>
              </w:rPr>
              <w:t>の</w:t>
            </w:r>
            <w:r w:rsidRPr="008F5BB9">
              <w:rPr>
                <w:rFonts w:ascii="Meiryo UI" w:eastAsia="Meiryo UI" w:hAnsi="Meiryo UI" w:cs="Meiryo UI" w:hint="eastAsia"/>
                <w:sz w:val="20"/>
                <w:szCs w:val="20"/>
              </w:rPr>
              <w:t>促進</w:t>
            </w:r>
            <w:r w:rsidR="006E3776" w:rsidRPr="008F5BB9">
              <w:rPr>
                <w:rFonts w:ascii="Meiryo UI" w:eastAsia="Meiryo UI" w:hAnsi="Meiryo UI" w:cs="Meiryo UI" w:hint="eastAsia"/>
                <w:sz w:val="20"/>
                <w:szCs w:val="20"/>
              </w:rPr>
              <w:t>を</w:t>
            </w:r>
            <w:r w:rsidRPr="008F5BB9">
              <w:rPr>
                <w:rFonts w:ascii="Meiryo UI" w:eastAsia="Meiryo UI" w:hAnsi="Meiryo UI" w:cs="Meiryo UI" w:hint="eastAsia"/>
                <w:sz w:val="20"/>
                <w:szCs w:val="20"/>
              </w:rPr>
              <w:t>働きかけ</w:t>
            </w:r>
            <w:r w:rsidRPr="008F5BB9">
              <w:rPr>
                <w:rFonts w:ascii="Meiryo UI" w:eastAsia="Meiryo UI" w:hAnsi="Meiryo UI" w:cs="Meiryo UI" w:hint="eastAsia"/>
                <w:sz w:val="18"/>
                <w:szCs w:val="20"/>
              </w:rPr>
              <w:t xml:space="preserve">（農空間保全委員会　</w:t>
            </w:r>
            <w:r w:rsidR="006E3776" w:rsidRPr="008F5BB9">
              <w:rPr>
                <w:rFonts w:ascii="Meiryo UI" w:eastAsia="Meiryo UI" w:hAnsi="Meiryo UI" w:cs="Meiryo UI" w:hint="eastAsia"/>
                <w:sz w:val="18"/>
                <w:szCs w:val="20"/>
              </w:rPr>
              <w:t>15</w:t>
            </w:r>
            <w:r w:rsidRPr="008F5BB9">
              <w:rPr>
                <w:rFonts w:ascii="Meiryo UI" w:eastAsia="Meiryo UI" w:hAnsi="Meiryo UI" w:cs="Meiryo UI" w:hint="eastAsia"/>
                <w:sz w:val="18"/>
                <w:szCs w:val="20"/>
              </w:rPr>
              <w:t>回/年（対象市））</w:t>
            </w:r>
          </w:p>
        </w:tc>
      </w:tr>
    </w:tbl>
    <w:p w:rsidR="008562F0" w:rsidRDefault="008562F0" w:rsidP="006A059A">
      <w:pPr>
        <w:widowControl/>
        <w:jc w:val="left"/>
        <w:rPr>
          <w:rFonts w:ascii="Meiryo UI" w:eastAsia="Meiryo UI" w:hAnsi="Meiryo UI" w:cs="Meiryo UI"/>
          <w:szCs w:val="21"/>
        </w:rPr>
      </w:pPr>
    </w:p>
    <w:p w:rsidR="008562F0" w:rsidRDefault="008562F0" w:rsidP="006A059A">
      <w:pPr>
        <w:widowControl/>
        <w:jc w:val="left"/>
        <w:rPr>
          <w:rFonts w:ascii="Meiryo UI" w:eastAsia="Meiryo UI" w:hAnsi="Meiryo UI" w:cs="Meiryo UI"/>
          <w:szCs w:val="21"/>
        </w:rPr>
      </w:pPr>
    </w:p>
    <w:p w:rsidR="008562F0" w:rsidRDefault="008562F0" w:rsidP="006A059A">
      <w:pPr>
        <w:widowControl/>
        <w:jc w:val="left"/>
        <w:rPr>
          <w:rFonts w:ascii="Meiryo UI" w:eastAsia="Meiryo UI" w:hAnsi="Meiryo UI" w:cs="Meiryo UI"/>
          <w:szCs w:val="21"/>
        </w:rPr>
      </w:pPr>
    </w:p>
    <w:p w:rsidR="008562F0" w:rsidRDefault="008562F0" w:rsidP="006A059A">
      <w:pPr>
        <w:widowControl/>
        <w:jc w:val="left"/>
        <w:rPr>
          <w:rFonts w:ascii="Meiryo UI" w:eastAsia="Meiryo UI" w:hAnsi="Meiryo UI" w:cs="Meiryo UI"/>
          <w:szCs w:val="21"/>
        </w:rPr>
      </w:pPr>
    </w:p>
    <w:p w:rsidR="008562F0" w:rsidRDefault="008562F0" w:rsidP="006A059A">
      <w:pPr>
        <w:widowControl/>
        <w:jc w:val="left"/>
        <w:rPr>
          <w:rFonts w:ascii="Meiryo UI" w:eastAsia="Meiryo UI" w:hAnsi="Meiryo UI" w:cs="Meiryo UI"/>
          <w:szCs w:val="21"/>
        </w:rPr>
      </w:pPr>
    </w:p>
    <w:p w:rsidR="008562F0" w:rsidRDefault="008562F0" w:rsidP="006A059A">
      <w:pPr>
        <w:widowControl/>
        <w:jc w:val="left"/>
        <w:rPr>
          <w:rFonts w:ascii="Meiryo UI" w:eastAsia="Meiryo UI" w:hAnsi="Meiryo UI" w:cs="Meiryo UI"/>
          <w:szCs w:val="21"/>
        </w:rPr>
      </w:pPr>
    </w:p>
    <w:p w:rsidR="00F82E30" w:rsidRPr="00FA6FCD" w:rsidRDefault="00FA6FCD" w:rsidP="006A059A">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BA0458" w:rsidRDefault="00F82E30" w:rsidP="00444FCE">
      <w:pPr>
        <w:pStyle w:val="2"/>
        <w:spacing w:afterLines="50" w:after="180" w:line="300" w:lineRule="exact"/>
        <w:ind w:leftChars="33" w:left="451" w:hangingChars="159" w:hanging="382"/>
        <w:rPr>
          <w:rFonts w:ascii="HGS創英角ﾎﾟｯﾌﾟ体" w:eastAsia="HGS創英角ﾎﾟｯﾌﾟ体" w:hAnsi="HGS創英角ﾎﾟｯﾌﾟ体"/>
          <w:b w:val="0"/>
          <w:szCs w:val="21"/>
        </w:rPr>
      </w:pPr>
      <w:r w:rsidRPr="00D860D0">
        <w:rPr>
          <w:rFonts w:hint="eastAsia"/>
        </w:rPr>
        <w:t xml:space="preserve">　</w:t>
      </w:r>
      <w:r>
        <w:rPr>
          <w:rFonts w:hint="eastAsia"/>
        </w:rPr>
        <w:t>1-3</w:t>
      </w:r>
      <w:r w:rsidRPr="00D860D0">
        <w:rPr>
          <w:rFonts w:hint="eastAsia"/>
        </w:rPr>
        <w:t xml:space="preserve">　大規模津波等による多数の死者の発生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9224BD" w:rsidTr="00D046FE">
        <w:trPr>
          <w:trHeight w:val="5999"/>
        </w:trPr>
        <w:tc>
          <w:tcPr>
            <w:tcW w:w="947" w:type="dxa"/>
            <w:shd w:val="clear" w:color="auto" w:fill="4F81BD" w:themeFill="accent1"/>
            <w:vAlign w:val="center"/>
          </w:tcPr>
          <w:p w:rsidR="00B90BA4" w:rsidRDefault="00B90BA4"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AA386D"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E93FEB" w:rsidRDefault="00AA386D" w:rsidP="00D046FE">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＜防潮堤の津波浸水対策（都市整備部・環境農林水産部）＞</w:t>
            </w:r>
          </w:p>
          <w:p w:rsidR="001B35BC" w:rsidRPr="001B35BC" w:rsidRDefault="001B35BC" w:rsidP="00D046FE">
            <w:pPr>
              <w:spacing w:line="240" w:lineRule="exact"/>
              <w:ind w:leftChars="100" w:left="410" w:hangingChars="100" w:hanging="200"/>
              <w:rPr>
                <w:rFonts w:ascii="Meiryo UI" w:eastAsia="Meiryo UI" w:hAnsi="Meiryo UI" w:cs="Meiryo UI"/>
                <w:color w:val="000000" w:themeColor="text1"/>
                <w:sz w:val="20"/>
                <w:szCs w:val="20"/>
              </w:rPr>
            </w:pPr>
            <w:r w:rsidRPr="001B35BC">
              <w:rPr>
                <w:rFonts w:ascii="Meiryo UI" w:eastAsia="Meiryo UI" w:hAnsi="Meiryo UI" w:cs="Meiryo UI" w:hint="eastAsia"/>
                <w:color w:val="000000" w:themeColor="text1"/>
                <w:sz w:val="20"/>
                <w:szCs w:val="20"/>
              </w:rPr>
              <w:t xml:space="preserve">○防潮堤の液状化対策 　</w:t>
            </w:r>
          </w:p>
          <w:p w:rsidR="001B35BC" w:rsidRPr="001B35BC" w:rsidRDefault="001B35BC" w:rsidP="00D046FE">
            <w:pPr>
              <w:spacing w:line="240" w:lineRule="exact"/>
              <w:ind w:leftChars="200" w:left="420"/>
              <w:rPr>
                <w:rFonts w:ascii="Meiryo UI" w:eastAsia="Meiryo UI" w:hAnsi="Meiryo UI" w:cs="Meiryo UI"/>
                <w:color w:val="000000" w:themeColor="text1"/>
                <w:sz w:val="20"/>
                <w:szCs w:val="20"/>
              </w:rPr>
            </w:pPr>
            <w:r w:rsidRPr="001B35BC">
              <w:rPr>
                <w:rFonts w:ascii="Meiryo UI" w:eastAsia="Meiryo UI" w:hAnsi="Meiryo UI" w:cs="Meiryo UI" w:hint="eastAsia"/>
                <w:color w:val="000000" w:themeColor="text1"/>
                <w:sz w:val="20"/>
                <w:szCs w:val="20"/>
              </w:rPr>
              <w:t>要対策延長</w:t>
            </w:r>
            <w:r w:rsidR="004907B1" w:rsidRPr="008F5BB9">
              <w:rPr>
                <w:rFonts w:ascii="Meiryo UI" w:eastAsia="Meiryo UI" w:hAnsi="Meiryo UI" w:cs="Meiryo UI" w:hint="eastAsia"/>
                <w:sz w:val="20"/>
                <w:szCs w:val="20"/>
              </w:rPr>
              <w:t>約</w:t>
            </w:r>
            <w:r w:rsidRPr="001B35BC">
              <w:rPr>
                <w:rFonts w:ascii="Meiryo UI" w:eastAsia="Meiryo UI" w:hAnsi="Meiryo UI" w:cs="Meiryo UI" w:hint="eastAsia"/>
                <w:color w:val="000000" w:themeColor="text1"/>
                <w:sz w:val="20"/>
                <w:szCs w:val="20"/>
              </w:rPr>
              <w:t>35kmのうち、埋立地の背後や水門内側等にある防潮堤の対策の推進</w:t>
            </w:r>
          </w:p>
          <w:p w:rsidR="001B35BC" w:rsidRPr="001B35BC" w:rsidRDefault="001B35BC" w:rsidP="00D046FE">
            <w:pPr>
              <w:spacing w:line="240" w:lineRule="exact"/>
              <w:ind w:leftChars="200" w:left="420" w:firstLineChars="50" w:firstLine="120"/>
              <w:rPr>
                <w:rFonts w:ascii="Meiryo UI" w:eastAsia="Meiryo UI" w:hAnsi="Meiryo UI" w:cs="Meiryo UI"/>
                <w:color w:val="000000" w:themeColor="text1"/>
                <w:sz w:val="18"/>
                <w:szCs w:val="20"/>
              </w:rPr>
            </w:pPr>
            <w:r>
              <w:rPr>
                <w:rFonts w:ascii="ＭＳ ゴシック" w:eastAsia="ＭＳ ゴシック" w:hAnsi="ＭＳ ゴシック"/>
                <w:noProof/>
                <w:sz w:val="24"/>
                <w:szCs w:val="24"/>
              </w:rPr>
              <mc:AlternateContent>
                <mc:Choice Requires="wps">
                  <w:drawing>
                    <wp:anchor distT="0" distB="0" distL="114300" distR="114300" simplePos="0" relativeHeight="252288000" behindDoc="0" locked="0" layoutInCell="1" allowOverlap="1" wp14:anchorId="43D568D9" wp14:editId="6D241C2E">
                      <wp:simplePos x="0" y="0"/>
                      <wp:positionH relativeFrom="column">
                        <wp:posOffset>269240</wp:posOffset>
                      </wp:positionH>
                      <wp:positionV relativeFrom="paragraph">
                        <wp:posOffset>32385</wp:posOffset>
                      </wp:positionV>
                      <wp:extent cx="4800600" cy="371475"/>
                      <wp:effectExtent l="0" t="0" r="19050" b="28575"/>
                      <wp:wrapNone/>
                      <wp:docPr id="14365" name="大かっこ 14365"/>
                      <wp:cNvGraphicFramePr/>
                      <a:graphic xmlns:a="http://schemas.openxmlformats.org/drawingml/2006/main">
                        <a:graphicData uri="http://schemas.microsoft.com/office/word/2010/wordprocessingShape">
                          <wps:wsp>
                            <wps:cNvSpPr/>
                            <wps:spPr>
                              <a:xfrm>
                                <a:off x="0" y="0"/>
                                <a:ext cx="4800600" cy="371475"/>
                              </a:xfrm>
                              <a:prstGeom prst="bracketPair">
                                <a:avLst>
                                  <a:gd name="adj" fmla="val 7193"/>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9AB7" id="大かっこ 14365" o:spid="_x0000_s1026" type="#_x0000_t185" style="position:absolute;left:0;text-align:left;margin-left:21.2pt;margin-top:2.55pt;width:378pt;height:29.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" adj="1554" strokecolor="windowText"/>
                  </w:pict>
                </mc:Fallback>
              </mc:AlternateContent>
            </w:r>
            <w:r w:rsidRPr="001B35BC">
              <w:rPr>
                <w:rFonts w:ascii="Meiryo UI" w:eastAsia="Meiryo UI" w:hAnsi="Meiryo UI" w:cs="Meiryo UI" w:hint="eastAsia"/>
                <w:color w:val="000000" w:themeColor="text1"/>
                <w:sz w:val="18"/>
                <w:szCs w:val="20"/>
              </w:rPr>
              <w:t>・六軒家川(L=1.7km),木津川(L=0.2km)の防潮堤対策の着手・推進</w:t>
            </w:r>
          </w:p>
          <w:p w:rsidR="001B35BC" w:rsidRDefault="001B35BC" w:rsidP="00D046FE">
            <w:pPr>
              <w:spacing w:line="240" w:lineRule="exact"/>
              <w:ind w:leftChars="250" w:left="615" w:hangingChars="50" w:hanging="90"/>
              <w:rPr>
                <w:rFonts w:ascii="Meiryo UI" w:eastAsia="Meiryo UI" w:hAnsi="Meiryo UI" w:cs="Meiryo UI"/>
                <w:color w:val="000000" w:themeColor="text1"/>
                <w:sz w:val="18"/>
                <w:szCs w:val="20"/>
              </w:rPr>
            </w:pPr>
            <w:r w:rsidRPr="001B35BC">
              <w:rPr>
                <w:rFonts w:ascii="Meiryo UI" w:eastAsia="Meiryo UI" w:hAnsi="Meiryo UI" w:cs="Meiryo UI" w:hint="eastAsia"/>
                <w:color w:val="000000" w:themeColor="text1"/>
                <w:sz w:val="18"/>
                <w:szCs w:val="20"/>
              </w:rPr>
              <w:t>・泉大津地区、大津南地区、貝塚地区、松屋三宝地区、高石南地区、大津北地区(計4.4ｋｍ)の</w:t>
            </w:r>
          </w:p>
          <w:p w:rsidR="00484F80" w:rsidRPr="001B35BC" w:rsidRDefault="001B35BC" w:rsidP="00D046FE">
            <w:pPr>
              <w:spacing w:line="240" w:lineRule="exact"/>
              <w:ind w:leftChars="250" w:left="525" w:firstLineChars="50" w:firstLine="90"/>
              <w:rPr>
                <w:rFonts w:ascii="Meiryo UI" w:eastAsia="Meiryo UI" w:hAnsi="Meiryo UI" w:cs="Meiryo UI"/>
                <w:color w:val="000000" w:themeColor="text1"/>
                <w:sz w:val="18"/>
                <w:szCs w:val="20"/>
              </w:rPr>
            </w:pPr>
            <w:r w:rsidRPr="001B35BC">
              <w:rPr>
                <w:rFonts w:ascii="Meiryo UI" w:eastAsia="Meiryo UI" w:hAnsi="Meiryo UI" w:cs="Meiryo UI" w:hint="eastAsia"/>
                <w:color w:val="000000" w:themeColor="text1"/>
                <w:sz w:val="18"/>
                <w:szCs w:val="20"/>
              </w:rPr>
              <w:t>防潮堤液状化対策の推進・完了及び岸和田地区(0.6ｋｍ)の防潮堤液状化対策の推進</w:t>
            </w:r>
          </w:p>
          <w:p w:rsidR="00F654B1" w:rsidRDefault="00F654B1" w:rsidP="00D046FE">
            <w:pPr>
              <w:spacing w:line="240" w:lineRule="exact"/>
              <w:rPr>
                <w:rFonts w:ascii="Meiryo UI" w:eastAsia="Meiryo UI" w:hAnsi="Meiryo UI" w:cs="Meiryo UI"/>
                <w:b/>
                <w:color w:val="000000" w:themeColor="text1"/>
                <w:sz w:val="20"/>
                <w:szCs w:val="20"/>
              </w:rPr>
            </w:pPr>
          </w:p>
          <w:p w:rsidR="00E93FEB" w:rsidRPr="00E93FEB" w:rsidRDefault="00E93FEB" w:rsidP="00D046FE">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＜大阪880万人訓練の充実（危機管理室）＞</w:t>
            </w:r>
          </w:p>
          <w:p w:rsidR="00F654B1" w:rsidRPr="00F654B1"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F654B1" w:rsidRPr="00F654B1">
              <w:rPr>
                <w:rFonts w:ascii="Meiryo UI" w:eastAsia="Meiryo UI" w:hAnsi="Meiryo UI" w:cs="Meiryo UI" w:hint="eastAsia"/>
                <w:color w:val="000000" w:themeColor="text1"/>
                <w:sz w:val="20"/>
                <w:szCs w:val="20"/>
              </w:rPr>
              <w:t>令和元年9月5日に実施。訓練内容の充実に向けた取組みとして、ヤフー株式会社と連携し、訓練の実施に合わせてアプリを活用した「防災トレーニング」を導入した。</w:t>
            </w:r>
          </w:p>
          <w:p w:rsidR="00E93FEB"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F654B1" w:rsidRPr="00F654B1">
              <w:rPr>
                <w:rFonts w:ascii="Meiryo UI" w:eastAsia="Meiryo UI" w:hAnsi="Meiryo UI" w:cs="Meiryo UI" w:hint="eastAsia"/>
                <w:color w:val="000000" w:themeColor="text1"/>
                <w:sz w:val="20"/>
                <w:szCs w:val="20"/>
              </w:rPr>
              <w:t>H30より開始した訓練の事前登録数</w:t>
            </w:r>
            <w:r w:rsidR="00F654B1" w:rsidRPr="00D046FE">
              <w:rPr>
                <w:rFonts w:ascii="Meiryo UI" w:eastAsia="Meiryo UI" w:hAnsi="Meiryo UI" w:cs="Meiryo UI" w:hint="eastAsia"/>
                <w:color w:val="000000" w:themeColor="text1"/>
                <w:sz w:val="18"/>
                <w:szCs w:val="20"/>
              </w:rPr>
              <w:t>(78→127団体)</w:t>
            </w:r>
            <w:r w:rsidR="00F654B1" w:rsidRPr="00F654B1">
              <w:rPr>
                <w:rFonts w:ascii="Meiryo UI" w:eastAsia="Meiryo UI" w:hAnsi="Meiryo UI" w:cs="Meiryo UI" w:hint="eastAsia"/>
                <w:color w:val="000000" w:themeColor="text1"/>
                <w:sz w:val="20"/>
                <w:szCs w:val="20"/>
              </w:rPr>
              <w:t>に増加、また訓練の認知率</w:t>
            </w:r>
            <w:r w:rsidR="00F654B1" w:rsidRPr="00D046FE">
              <w:rPr>
                <w:rFonts w:ascii="Meiryo UI" w:eastAsia="Meiryo UI" w:hAnsi="Meiryo UI" w:cs="Meiryo UI" w:hint="eastAsia"/>
                <w:color w:val="000000" w:themeColor="text1"/>
                <w:sz w:val="18"/>
                <w:szCs w:val="20"/>
              </w:rPr>
              <w:t>(69,4→73,0％)</w:t>
            </w:r>
            <w:r w:rsidR="00F654B1" w:rsidRPr="00F654B1">
              <w:rPr>
                <w:rFonts w:ascii="Meiryo UI" w:eastAsia="Meiryo UI" w:hAnsi="Meiryo UI" w:cs="Meiryo UI" w:hint="eastAsia"/>
                <w:color w:val="000000" w:themeColor="text1"/>
                <w:sz w:val="20"/>
                <w:szCs w:val="20"/>
              </w:rPr>
              <w:t>も増加</w:t>
            </w:r>
          </w:p>
          <w:p w:rsidR="00D046FE" w:rsidRDefault="00D046FE" w:rsidP="00D046FE">
            <w:pPr>
              <w:spacing w:line="240" w:lineRule="exact"/>
              <w:ind w:leftChars="100" w:left="410" w:hangingChars="100" w:hanging="200"/>
              <w:rPr>
                <w:rFonts w:ascii="Meiryo UI" w:eastAsia="Meiryo UI" w:hAnsi="Meiryo UI" w:cs="Meiryo UI"/>
                <w:color w:val="000000" w:themeColor="text1"/>
                <w:sz w:val="20"/>
                <w:szCs w:val="20"/>
              </w:rPr>
            </w:pPr>
          </w:p>
          <w:p w:rsidR="00D046FE" w:rsidRPr="00E93FEB" w:rsidRDefault="00D046FE" w:rsidP="00D046FE">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「避難行動要支援者」支援の充実</w:t>
            </w:r>
            <w:r w:rsidRPr="00E93FEB">
              <w:rPr>
                <w:rFonts w:ascii="Meiryo UI" w:eastAsia="Meiryo UI" w:hAnsi="Meiryo UI" w:cs="Meiryo UI" w:hint="eastAsia"/>
                <w:b/>
                <w:color w:val="000000" w:themeColor="text1"/>
                <w:sz w:val="20"/>
                <w:szCs w:val="20"/>
              </w:rPr>
              <w:t>（危機管理室</w:t>
            </w:r>
            <w:r>
              <w:rPr>
                <w:rFonts w:ascii="Meiryo UI" w:eastAsia="Meiryo UI" w:hAnsi="Meiryo UI" w:cs="Meiryo UI" w:hint="eastAsia"/>
                <w:b/>
                <w:color w:val="000000" w:themeColor="text1"/>
                <w:sz w:val="20"/>
                <w:szCs w:val="20"/>
              </w:rPr>
              <w:t>・福祉部</w:t>
            </w:r>
            <w:r w:rsidRPr="00E93FEB">
              <w:rPr>
                <w:rFonts w:ascii="Meiryo UI" w:eastAsia="Meiryo UI" w:hAnsi="Meiryo UI" w:cs="Meiryo UI" w:hint="eastAsia"/>
                <w:b/>
                <w:color w:val="000000" w:themeColor="text1"/>
                <w:sz w:val="20"/>
                <w:szCs w:val="20"/>
              </w:rPr>
              <w:t>）＞</w:t>
            </w:r>
          </w:p>
          <w:p w:rsidR="00D046FE" w:rsidRPr="00D046FE"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046FE" w:rsidRPr="00D046FE">
              <w:rPr>
                <w:rFonts w:ascii="Meiryo UI" w:eastAsia="Meiryo UI" w:hAnsi="Meiryo UI" w:cs="Meiryo UI" w:hint="eastAsia"/>
                <w:color w:val="000000" w:themeColor="text1"/>
                <w:sz w:val="20"/>
                <w:szCs w:val="20"/>
              </w:rPr>
              <w:t>市町村の福祉部局及び危機管理部局の担当者を対象に、8月に実務者研修、12月に意見交換会を開催し、他府県等の先進的な取組事例の共有や、具体的な事案によるグループ討論を行った。</w:t>
            </w:r>
          </w:p>
          <w:p w:rsidR="00D046FE" w:rsidRPr="00D046FE" w:rsidRDefault="00D046FE"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D046FE">
              <w:rPr>
                <w:rFonts w:ascii="Meiryo UI" w:eastAsia="Meiryo UI" w:hAnsi="Meiryo UI" w:cs="Meiryo UI" w:hint="eastAsia"/>
                <w:color w:val="000000" w:themeColor="text1"/>
                <w:sz w:val="20"/>
                <w:szCs w:val="20"/>
              </w:rPr>
              <w:t>自主防災組織のリーダー育成研修に、避難行動要支援者支援に関する内容を取り入れ、市町村における避難支援等関係者の確保等の支援を行った</w:t>
            </w:r>
            <w:r w:rsidR="00914E52">
              <w:rPr>
                <w:rFonts w:ascii="Meiryo UI" w:eastAsia="Meiryo UI" w:hAnsi="Meiryo UI" w:cs="Meiryo UI" w:hint="eastAsia"/>
                <w:color w:val="000000" w:themeColor="text1"/>
                <w:sz w:val="20"/>
                <w:szCs w:val="20"/>
              </w:rPr>
              <w:t>。</w:t>
            </w:r>
          </w:p>
          <w:p w:rsidR="00D046FE" w:rsidRPr="00E93FEB" w:rsidRDefault="00D046FE"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140891">
              <w:rPr>
                <w:rFonts w:ascii="Meiryo UI" w:eastAsia="Meiryo UI" w:hAnsi="Meiryo UI" w:cs="Meiryo UI" w:hint="eastAsia"/>
                <w:color w:val="000000" w:themeColor="text1"/>
                <w:sz w:val="20"/>
                <w:szCs w:val="20"/>
              </w:rPr>
              <w:t>福祉部と危機管理室</w:t>
            </w:r>
            <w:r w:rsidRPr="00D046FE">
              <w:rPr>
                <w:rFonts w:ascii="Meiryo UI" w:eastAsia="Meiryo UI" w:hAnsi="Meiryo UI" w:cs="Meiryo UI" w:hint="eastAsia"/>
                <w:color w:val="000000" w:themeColor="text1"/>
                <w:sz w:val="20"/>
                <w:szCs w:val="20"/>
              </w:rPr>
              <w:t>で連携して避難行動要支援者の安否確認等に係る課題整理に向けた市町村ヒアリングを実施し、課題</w:t>
            </w:r>
            <w:r w:rsidR="00140891">
              <w:rPr>
                <w:rFonts w:ascii="Meiryo UI" w:eastAsia="Meiryo UI" w:hAnsi="Meiryo UI" w:cs="Meiryo UI" w:hint="eastAsia"/>
                <w:color w:val="000000" w:themeColor="text1"/>
                <w:sz w:val="20"/>
                <w:szCs w:val="20"/>
              </w:rPr>
              <w:t>の</w:t>
            </w:r>
            <w:r w:rsidRPr="00D046FE">
              <w:rPr>
                <w:rFonts w:ascii="Meiryo UI" w:eastAsia="Meiryo UI" w:hAnsi="Meiryo UI" w:cs="Meiryo UI" w:hint="eastAsia"/>
                <w:color w:val="000000" w:themeColor="text1"/>
                <w:sz w:val="20"/>
                <w:szCs w:val="20"/>
              </w:rPr>
              <w:t>把握に努めた。また、地域福祉推進モデル事業費補助金により災害時に備えた平常時の支援体制構築に資する取組を進める市町村を支援した</w:t>
            </w:r>
            <w:r w:rsidRPr="00D046FE">
              <w:rPr>
                <w:rFonts w:ascii="Meiryo UI" w:eastAsia="Meiryo UI" w:hAnsi="Meiryo UI" w:cs="Meiryo UI" w:hint="eastAsia"/>
                <w:color w:val="000000" w:themeColor="text1"/>
                <w:sz w:val="18"/>
                <w:szCs w:val="20"/>
              </w:rPr>
              <w:t>（4自治体が本補助金を活用して災害時に備えた取組を行った）</w:t>
            </w:r>
            <w:r w:rsidR="00914E52">
              <w:rPr>
                <w:rFonts w:ascii="Meiryo UI" w:eastAsia="Meiryo UI" w:hAnsi="Meiryo UI" w:cs="Meiryo UI" w:hint="eastAsia"/>
                <w:color w:val="000000" w:themeColor="text1"/>
                <w:sz w:val="18"/>
                <w:szCs w:val="20"/>
              </w:rPr>
              <w:t>。</w:t>
            </w:r>
          </w:p>
        </w:tc>
      </w:tr>
      <w:tr w:rsidR="003B5E54" w:rsidRPr="004F18A5" w:rsidTr="00D046FE">
        <w:trPr>
          <w:trHeight w:val="4087"/>
        </w:trPr>
        <w:tc>
          <w:tcPr>
            <w:tcW w:w="947" w:type="dxa"/>
            <w:shd w:val="clear" w:color="auto" w:fill="4F81BD" w:themeFill="accent1"/>
            <w:vAlign w:val="center"/>
          </w:tcPr>
          <w:p w:rsidR="003B5E54" w:rsidRPr="008F2E0A" w:rsidRDefault="00B90BA4" w:rsidP="00003DD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C43E78" w:rsidRPr="00E93FEB" w:rsidRDefault="006844CF" w:rsidP="00D046FE">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＜防潮堤の津波浸水対策（都市整備部・環境農林水産部）＞</w:t>
            </w:r>
          </w:p>
          <w:p w:rsidR="00850722" w:rsidRPr="00D046FE" w:rsidRDefault="00C43E78" w:rsidP="00D046FE">
            <w:pPr>
              <w:spacing w:line="240" w:lineRule="exact"/>
              <w:ind w:firstLineChars="100" w:firstLine="200"/>
              <w:rPr>
                <w:rFonts w:ascii="Meiryo UI" w:eastAsia="Meiryo UI" w:hAnsi="Meiryo UI" w:cs="Meiryo UI"/>
                <w:color w:val="000000" w:themeColor="text1"/>
                <w:sz w:val="18"/>
                <w:szCs w:val="20"/>
              </w:rPr>
            </w:pPr>
            <w:r w:rsidRPr="00E93FEB">
              <w:rPr>
                <w:rFonts w:ascii="Meiryo UI" w:eastAsia="Meiryo UI" w:hAnsi="Meiryo UI" w:cs="Meiryo UI" w:hint="eastAsia"/>
                <w:color w:val="000000" w:themeColor="text1"/>
                <w:sz w:val="20"/>
                <w:szCs w:val="20"/>
              </w:rPr>
              <w:t>○</w:t>
            </w:r>
            <w:r w:rsidR="00BF5C3B" w:rsidRPr="00E93FEB">
              <w:rPr>
                <w:rFonts w:ascii="Meiryo UI" w:eastAsia="Meiryo UI" w:hAnsi="Meiryo UI" w:cs="Meiryo UI" w:hint="eastAsia"/>
                <w:color w:val="000000" w:themeColor="text1"/>
                <w:sz w:val="20"/>
                <w:szCs w:val="20"/>
              </w:rPr>
              <w:t>埋立地の背後や水門内側等にある防潮堤</w:t>
            </w:r>
            <w:r w:rsidR="004164FC" w:rsidRPr="00E93FEB">
              <w:rPr>
                <w:rFonts w:ascii="Meiryo UI" w:eastAsia="Meiryo UI" w:hAnsi="Meiryo UI" w:cs="Meiryo UI" w:hint="eastAsia"/>
                <w:color w:val="000000" w:themeColor="text1"/>
                <w:sz w:val="20"/>
                <w:szCs w:val="20"/>
              </w:rPr>
              <w:t>の対策の推進</w:t>
            </w:r>
            <w:r w:rsidR="001B35BC" w:rsidRPr="00D046FE">
              <w:rPr>
                <w:rFonts w:ascii="Meiryo UI" w:eastAsia="Meiryo UI" w:hAnsi="Meiryo UI" w:cs="Meiryo UI" w:hint="eastAsia"/>
                <w:color w:val="000000" w:themeColor="text1"/>
                <w:sz w:val="18"/>
                <w:szCs w:val="20"/>
              </w:rPr>
              <w:t>（残り約6.4km）</w:t>
            </w:r>
          </w:p>
          <w:p w:rsidR="00F654B1" w:rsidRDefault="00F654B1" w:rsidP="00D046FE">
            <w:pPr>
              <w:spacing w:line="240" w:lineRule="exact"/>
              <w:rPr>
                <w:rFonts w:ascii="Meiryo UI" w:eastAsia="Meiryo UI" w:hAnsi="Meiryo UI" w:cs="Meiryo UI"/>
                <w:b/>
                <w:color w:val="000000" w:themeColor="text1"/>
                <w:sz w:val="20"/>
                <w:szCs w:val="20"/>
              </w:rPr>
            </w:pPr>
          </w:p>
          <w:p w:rsidR="00E93FEB" w:rsidRPr="00E93FEB" w:rsidRDefault="00E93FEB" w:rsidP="00D046FE">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＜大阪880万人訓練の充実（危機管理室）＞</w:t>
            </w:r>
          </w:p>
          <w:p w:rsidR="00F654B1" w:rsidRDefault="00F654B1"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914E52">
              <w:rPr>
                <w:rFonts w:ascii="Meiryo UI" w:eastAsia="Meiryo UI" w:hAnsi="Meiryo UI" w:cs="Meiryo UI" w:hint="eastAsia"/>
                <w:color w:val="000000" w:themeColor="text1"/>
                <w:sz w:val="20"/>
                <w:szCs w:val="20"/>
              </w:rPr>
              <w:t>自ら身を守る行動を反射的かつ確実に行えるよう訓練を繰り返し実施</w:t>
            </w:r>
            <w:r w:rsidRPr="00F654B1">
              <w:rPr>
                <w:rFonts w:ascii="Meiryo UI" w:eastAsia="Meiryo UI" w:hAnsi="Meiryo UI" w:cs="Meiryo UI"/>
                <w:color w:val="000000" w:themeColor="text1"/>
                <w:sz w:val="20"/>
                <w:szCs w:val="20"/>
              </w:rPr>
              <w:t xml:space="preserve">                   </w:t>
            </w:r>
          </w:p>
          <w:p w:rsidR="00F654B1" w:rsidRDefault="00F654B1"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914E52">
              <w:rPr>
                <w:rFonts w:ascii="Meiryo UI" w:eastAsia="Meiryo UI" w:hAnsi="Meiryo UI" w:cs="Meiryo UI" w:hint="eastAsia"/>
                <w:color w:val="000000" w:themeColor="text1"/>
                <w:sz w:val="20"/>
                <w:szCs w:val="20"/>
              </w:rPr>
              <w:t>事前登録数及び認知率・訓練参加率の向上</w:t>
            </w:r>
            <w:r w:rsidRPr="00F654B1">
              <w:rPr>
                <w:rFonts w:ascii="Meiryo UI" w:eastAsia="Meiryo UI" w:hAnsi="Meiryo UI" w:cs="Meiryo UI"/>
                <w:color w:val="000000" w:themeColor="text1"/>
                <w:sz w:val="20"/>
                <w:szCs w:val="20"/>
              </w:rPr>
              <w:t xml:space="preserve">                   </w:t>
            </w:r>
          </w:p>
          <w:p w:rsidR="00E93FEB" w:rsidRDefault="00F654B1" w:rsidP="00D046FE">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F654B1">
              <w:rPr>
                <w:rFonts w:ascii="Meiryo UI" w:eastAsia="Meiryo UI" w:hAnsi="Meiryo UI" w:cs="Meiryo UI" w:hint="eastAsia"/>
                <w:color w:val="000000" w:themeColor="text1"/>
                <w:sz w:val="20"/>
                <w:szCs w:val="20"/>
              </w:rPr>
              <w:t>参加者拡大を図るため、企業、学校、自主防災組織への呼び掛けや、府民への広報など、新たな取り組みを展開する。</w:t>
            </w:r>
          </w:p>
          <w:p w:rsidR="00D046FE" w:rsidRDefault="00D046FE" w:rsidP="00D046FE">
            <w:pPr>
              <w:spacing w:line="240" w:lineRule="exact"/>
              <w:ind w:leftChars="100" w:left="410" w:hangingChars="100" w:hanging="200"/>
              <w:rPr>
                <w:rFonts w:ascii="Meiryo UI" w:eastAsia="Meiryo UI" w:hAnsi="Meiryo UI" w:cs="Meiryo UI"/>
                <w:color w:val="000000" w:themeColor="text1"/>
                <w:sz w:val="20"/>
                <w:szCs w:val="20"/>
              </w:rPr>
            </w:pPr>
          </w:p>
          <w:p w:rsidR="00D046FE" w:rsidRPr="00E93FEB" w:rsidRDefault="00D046FE" w:rsidP="00D046FE">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「避難行動要支援者」支援の充実</w:t>
            </w:r>
            <w:r w:rsidRPr="00E93FEB">
              <w:rPr>
                <w:rFonts w:ascii="Meiryo UI" w:eastAsia="Meiryo UI" w:hAnsi="Meiryo UI" w:cs="Meiryo UI" w:hint="eastAsia"/>
                <w:b/>
                <w:color w:val="000000" w:themeColor="text1"/>
                <w:sz w:val="20"/>
                <w:szCs w:val="20"/>
              </w:rPr>
              <w:t>（危機管理室</w:t>
            </w:r>
            <w:r>
              <w:rPr>
                <w:rFonts w:ascii="Meiryo UI" w:eastAsia="Meiryo UI" w:hAnsi="Meiryo UI" w:cs="Meiryo UI" w:hint="eastAsia"/>
                <w:b/>
                <w:color w:val="000000" w:themeColor="text1"/>
                <w:sz w:val="20"/>
                <w:szCs w:val="20"/>
              </w:rPr>
              <w:t>・福祉部</w:t>
            </w:r>
            <w:r w:rsidRPr="00E93FEB">
              <w:rPr>
                <w:rFonts w:ascii="Meiryo UI" w:eastAsia="Meiryo UI" w:hAnsi="Meiryo UI" w:cs="Meiryo UI" w:hint="eastAsia"/>
                <w:b/>
                <w:color w:val="000000" w:themeColor="text1"/>
                <w:sz w:val="20"/>
                <w:szCs w:val="20"/>
              </w:rPr>
              <w:t>）＞</w:t>
            </w:r>
          </w:p>
          <w:p w:rsidR="00D046FE" w:rsidRPr="00D046FE" w:rsidRDefault="00D046FE" w:rsidP="00044841">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D046FE">
              <w:rPr>
                <w:rFonts w:ascii="Meiryo UI" w:eastAsia="Meiryo UI" w:hAnsi="Meiryo UI" w:cs="Meiryo UI" w:hint="eastAsia"/>
                <w:color w:val="000000" w:themeColor="text1"/>
                <w:sz w:val="20"/>
                <w:szCs w:val="20"/>
              </w:rPr>
              <w:t>全市町村において避難行動要支援者名簿の更新や活用が進むよう、事例紹介</w:t>
            </w:r>
            <w:r w:rsidR="00044841" w:rsidRPr="00DA16FD">
              <w:rPr>
                <w:rFonts w:ascii="Meiryo UI" w:eastAsia="Meiryo UI" w:hAnsi="Meiryo UI" w:cs="Meiryo UI" w:hint="eastAsia"/>
                <w:sz w:val="20"/>
                <w:szCs w:val="20"/>
              </w:rPr>
              <w:t>など</w:t>
            </w:r>
            <w:r w:rsidRPr="00DA16FD">
              <w:rPr>
                <w:rFonts w:ascii="Meiryo UI" w:eastAsia="Meiryo UI" w:hAnsi="Meiryo UI" w:cs="Meiryo UI" w:hint="eastAsia"/>
                <w:sz w:val="20"/>
                <w:szCs w:val="20"/>
              </w:rPr>
              <w:t>を行う</w:t>
            </w:r>
            <w:r w:rsidR="00044841" w:rsidRPr="00DA16FD">
              <w:rPr>
                <w:rFonts w:ascii="Meiryo UI" w:eastAsia="Meiryo UI" w:hAnsi="Meiryo UI" w:cs="Meiryo UI" w:hint="eastAsia"/>
                <w:sz w:val="20"/>
                <w:szCs w:val="20"/>
              </w:rPr>
              <w:t>。</w:t>
            </w:r>
          </w:p>
          <w:p w:rsidR="00D046FE" w:rsidRPr="00D046FE" w:rsidRDefault="00D046FE" w:rsidP="00D046FE">
            <w:pPr>
              <w:spacing w:line="24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D046FE">
              <w:rPr>
                <w:rFonts w:ascii="Meiryo UI" w:eastAsia="Meiryo UI" w:hAnsi="Meiryo UI" w:cs="Meiryo UI" w:hint="eastAsia"/>
                <w:color w:val="000000" w:themeColor="text1"/>
                <w:sz w:val="20"/>
                <w:szCs w:val="20"/>
              </w:rPr>
              <w:t>自主防災組織のリーダー育成研修の内容に避難行動要支援者支援等をとりあげる</w:t>
            </w:r>
            <w:r w:rsidR="00914E52">
              <w:rPr>
                <w:rFonts w:ascii="Meiryo UI" w:eastAsia="Meiryo UI" w:hAnsi="Meiryo UI" w:cs="Meiryo UI" w:hint="eastAsia"/>
                <w:color w:val="000000" w:themeColor="text1"/>
                <w:sz w:val="20"/>
                <w:szCs w:val="20"/>
              </w:rPr>
              <w:t>。</w:t>
            </w:r>
          </w:p>
          <w:p w:rsidR="00D046FE" w:rsidRPr="00E93FEB" w:rsidRDefault="00140891" w:rsidP="003A2990">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○上記</w:t>
            </w:r>
            <w:r w:rsidR="00D046FE">
              <w:rPr>
                <w:rFonts w:ascii="Meiryo UI" w:eastAsia="Meiryo UI" w:hAnsi="Meiryo UI" w:cs="Meiryo UI" w:hint="eastAsia"/>
                <w:color w:val="000000" w:themeColor="text1"/>
                <w:sz w:val="20"/>
                <w:szCs w:val="20"/>
              </w:rPr>
              <w:t>にあわせて</w:t>
            </w:r>
            <w:r w:rsidR="00D046FE" w:rsidRPr="00D046FE">
              <w:rPr>
                <w:rFonts w:ascii="Meiryo UI" w:eastAsia="Meiryo UI" w:hAnsi="Meiryo UI" w:cs="Meiryo UI" w:hint="eastAsia"/>
                <w:color w:val="000000" w:themeColor="text1"/>
                <w:sz w:val="20"/>
                <w:szCs w:val="20"/>
              </w:rPr>
              <w:t>、市町村における個別計画策定を含めた避難行動要支援者支援体制構築のため、地域福祉推進モデル事業で得た事例の周知や福祉関係団体等へ</w:t>
            </w:r>
            <w:r w:rsidR="00914E52">
              <w:rPr>
                <w:rFonts w:ascii="Meiryo UI" w:eastAsia="Meiryo UI" w:hAnsi="Meiryo UI" w:cs="Meiryo UI" w:hint="eastAsia"/>
                <w:color w:val="000000" w:themeColor="text1"/>
                <w:sz w:val="20"/>
                <w:szCs w:val="20"/>
              </w:rPr>
              <w:t>の協力依頼、地域住民との連携によるケーススタディを行うなど支援</w:t>
            </w:r>
          </w:p>
        </w:tc>
      </w:tr>
    </w:tbl>
    <w:p w:rsidR="00FD74C6" w:rsidRDefault="00FD74C6"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D046FE" w:rsidRPr="009B5E26" w:rsidRDefault="00D046FE" w:rsidP="00D046FE">
      <w:pPr>
        <w:rPr>
          <w:rFonts w:ascii="Meiryo UI" w:eastAsia="Meiryo UI" w:hAnsi="Meiryo UI" w:cs="Meiryo UI"/>
          <w:szCs w:val="21"/>
        </w:rPr>
      </w:pPr>
      <w:r>
        <w:rPr>
          <w:rFonts w:ascii="Meiryo UI" w:eastAsia="Meiryo UI" w:hAnsi="Meiryo UI" w:cs="Meiryo UI" w:hint="eastAsia"/>
          <w:szCs w:val="21"/>
        </w:rPr>
        <w:t>《起きてはならない最悪の事態》</w:t>
      </w:r>
    </w:p>
    <w:p w:rsidR="00DE6B2D" w:rsidRPr="008471D7" w:rsidRDefault="00DE6B2D" w:rsidP="008471D7">
      <w:pPr>
        <w:pStyle w:val="2"/>
        <w:spacing w:afterLines="50" w:after="180" w:line="300" w:lineRule="exact"/>
        <w:ind w:leftChars="33" w:left="451" w:right="-1" w:hangingChars="159" w:hanging="382"/>
        <w:rPr>
          <w:sz w:val="21"/>
        </w:rPr>
      </w:pPr>
      <w:r w:rsidRPr="00D860D0">
        <w:rPr>
          <w:rFonts w:hint="eastAsia"/>
        </w:rPr>
        <w:t xml:space="preserve">　</w:t>
      </w:r>
      <w:r>
        <w:rPr>
          <w:rFonts w:hint="eastAsia"/>
        </w:rPr>
        <w:t>1-4</w:t>
      </w:r>
      <w:r w:rsidRPr="00D860D0">
        <w:rPr>
          <w:rFonts w:hint="eastAsia"/>
        </w:rPr>
        <w:t xml:space="preserve">　</w:t>
      </w:r>
      <w:r w:rsidR="008471D7">
        <w:rPr>
          <w:rFonts w:hint="eastAsia"/>
        </w:rPr>
        <w:t xml:space="preserve">突発的または広域かつ長期的な市街地等の浸水による多数の死傷者の発生　</w:t>
      </w:r>
      <w:r w:rsidR="008471D7" w:rsidRPr="008471D7">
        <w:rPr>
          <w:rFonts w:hint="eastAsia"/>
          <w:sz w:val="21"/>
        </w:rPr>
        <w:t>※風水害</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3B4684">
        <w:trPr>
          <w:trHeight w:val="4298"/>
        </w:trPr>
        <w:tc>
          <w:tcPr>
            <w:tcW w:w="947" w:type="dxa"/>
            <w:shd w:val="clear" w:color="auto" w:fill="4F81BD" w:themeFill="accent1"/>
            <w:vAlign w:val="center"/>
          </w:tcPr>
          <w:p w:rsidR="00B90BA4"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AA386D"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71785F" w:rsidRDefault="00AA386D"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＜治水対策（都市整備部）＞</w:t>
            </w:r>
          </w:p>
          <w:p w:rsidR="00813B5F" w:rsidRPr="00813B5F" w:rsidRDefault="00AA386D" w:rsidP="00813B5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813B5F">
              <w:rPr>
                <w:rFonts w:ascii="Meiryo UI" w:eastAsia="Meiryo UI" w:hAnsi="Meiryo UI" w:cs="Meiryo UI" w:hint="eastAsia"/>
                <w:color w:val="000000" w:themeColor="text1"/>
                <w:sz w:val="20"/>
                <w:szCs w:val="20"/>
              </w:rPr>
              <w:t>穂谷川、槇尾川、梅川をはじめ、洪水リスクが高い河</w:t>
            </w:r>
            <w:r w:rsidR="00914E52">
              <w:rPr>
                <w:rFonts w:ascii="Meiryo UI" w:eastAsia="Meiryo UI" w:hAnsi="Meiryo UI" w:cs="Meiryo UI" w:hint="eastAsia"/>
                <w:color w:val="000000" w:themeColor="text1"/>
                <w:sz w:val="20"/>
                <w:szCs w:val="20"/>
              </w:rPr>
              <w:t>川や近年、浸水被害が発生している河川などにおいて改修などを推進</w:t>
            </w:r>
          </w:p>
          <w:p w:rsidR="00813B5F"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○安威川ダム本体の本格的な堤体盛立に着手</w:t>
            </w:r>
          </w:p>
          <w:p w:rsidR="00813B5F" w:rsidRPr="00813B5F"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○大深度地下使用による寝屋川北部地下河川　城北立坑築造工事に着手</w:t>
            </w:r>
          </w:p>
          <w:p w:rsidR="00813B5F" w:rsidRPr="00813B5F"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813B5F">
              <w:rPr>
                <w:rFonts w:ascii="Meiryo UI" w:eastAsia="Meiryo UI" w:hAnsi="Meiryo UI" w:cs="Meiryo UI" w:hint="eastAsia"/>
                <w:color w:val="000000" w:themeColor="text1"/>
                <w:sz w:val="20"/>
                <w:szCs w:val="20"/>
              </w:rPr>
              <w:t>○寝屋川流</w:t>
            </w:r>
            <w:r>
              <w:rPr>
                <w:rFonts w:ascii="Meiryo UI" w:eastAsia="Meiryo UI" w:hAnsi="Meiryo UI" w:cs="Meiryo UI" w:hint="eastAsia"/>
                <w:color w:val="000000" w:themeColor="text1"/>
                <w:sz w:val="20"/>
                <w:szCs w:val="20"/>
              </w:rPr>
              <w:t>域下水道門真守口増補幹線の推進、中央北増補幹線を８月に供用開始</w:t>
            </w:r>
          </w:p>
          <w:p w:rsidR="00813B5F" w:rsidRPr="00813B5F"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813B5F">
              <w:rPr>
                <w:rFonts w:ascii="Meiryo UI" w:eastAsia="Meiryo UI" w:hAnsi="Meiryo UI" w:cs="Meiryo UI" w:hint="eastAsia"/>
                <w:color w:val="000000" w:themeColor="text1"/>
                <w:sz w:val="20"/>
                <w:szCs w:val="20"/>
              </w:rPr>
              <w:t>○安威川流域洪水タイムラインを９月に運用開始、南河内地域広域</w:t>
            </w:r>
            <w:r w:rsidRPr="003B4684">
              <w:rPr>
                <w:rFonts w:ascii="Meiryo UI" w:eastAsia="Meiryo UI" w:hAnsi="Meiryo UI" w:cs="Meiryo UI" w:hint="eastAsia"/>
                <w:color w:val="000000" w:themeColor="text1"/>
                <w:sz w:val="18"/>
                <w:szCs w:val="20"/>
              </w:rPr>
              <w:t>（石川流域外）</w:t>
            </w:r>
            <w:r w:rsidRPr="00813B5F">
              <w:rPr>
                <w:rFonts w:ascii="Meiryo UI" w:eastAsia="Meiryo UI" w:hAnsi="Meiryo UI" w:cs="Meiryo UI" w:hint="eastAsia"/>
                <w:color w:val="000000" w:themeColor="text1"/>
                <w:sz w:val="20"/>
                <w:szCs w:val="20"/>
              </w:rPr>
              <w:t>タイムラインを３月に策定・運用開始</w:t>
            </w:r>
          </w:p>
          <w:p w:rsidR="00A37C59"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813B5F">
              <w:rPr>
                <w:rFonts w:ascii="Meiryo UI" w:eastAsia="Meiryo UI" w:hAnsi="Meiryo UI" w:cs="Meiryo UI" w:hint="eastAsia"/>
                <w:color w:val="000000" w:themeColor="text1"/>
                <w:sz w:val="20"/>
                <w:szCs w:val="20"/>
              </w:rPr>
              <w:t>○大阪湾沿岸</w:t>
            </w:r>
            <w:r w:rsidRPr="003B4684">
              <w:rPr>
                <w:rFonts w:ascii="Meiryo UI" w:eastAsia="Meiryo UI" w:hAnsi="Meiryo UI" w:cs="Meiryo UI" w:hint="eastAsia"/>
                <w:color w:val="000000" w:themeColor="text1"/>
                <w:sz w:val="18"/>
                <w:szCs w:val="20"/>
              </w:rPr>
              <w:t>（泉州）</w:t>
            </w:r>
            <w:r w:rsidRPr="00813B5F">
              <w:rPr>
                <w:rFonts w:ascii="Meiryo UI" w:eastAsia="Meiryo UI" w:hAnsi="Meiryo UI" w:cs="Meiryo UI" w:hint="eastAsia"/>
                <w:color w:val="000000" w:themeColor="text1"/>
                <w:sz w:val="20"/>
                <w:szCs w:val="20"/>
              </w:rPr>
              <w:t>高潮</w:t>
            </w:r>
            <w:r w:rsidR="008F5BB9">
              <w:rPr>
                <w:rFonts w:ascii="Meiryo UI" w:eastAsia="Meiryo UI" w:hAnsi="Meiryo UI" w:cs="Meiryo UI" w:hint="eastAsia"/>
                <w:color w:val="000000" w:themeColor="text1"/>
                <w:sz w:val="20"/>
                <w:szCs w:val="20"/>
              </w:rPr>
              <w:t>広域</w:t>
            </w:r>
            <w:r w:rsidRPr="00813B5F">
              <w:rPr>
                <w:rFonts w:ascii="Meiryo UI" w:eastAsia="Meiryo UI" w:hAnsi="Meiryo UI" w:cs="Meiryo UI" w:hint="eastAsia"/>
                <w:color w:val="000000" w:themeColor="text1"/>
                <w:sz w:val="20"/>
                <w:szCs w:val="20"/>
              </w:rPr>
              <w:t>タイムライン作成中</w:t>
            </w:r>
          </w:p>
          <w:p w:rsidR="00F654B1" w:rsidRDefault="00F654B1" w:rsidP="00A37C59">
            <w:pPr>
              <w:spacing w:line="220" w:lineRule="exact"/>
              <w:ind w:leftChars="100" w:left="410" w:hangingChars="100" w:hanging="200"/>
              <w:rPr>
                <w:rFonts w:ascii="Meiryo UI" w:eastAsia="Meiryo UI" w:hAnsi="Meiryo UI" w:cs="Meiryo UI"/>
                <w:color w:val="000000" w:themeColor="text1"/>
                <w:sz w:val="20"/>
                <w:szCs w:val="20"/>
              </w:rPr>
            </w:pPr>
          </w:p>
          <w:p w:rsidR="00F654B1" w:rsidRPr="00E93FEB" w:rsidRDefault="00F654B1" w:rsidP="00F654B1">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w:t>
            </w:r>
            <w:r w:rsidRPr="00E93FEB">
              <w:rPr>
                <w:rFonts w:ascii="Meiryo UI" w:eastAsia="Meiryo UI" w:hAnsi="Meiryo UI" w:cs="Meiryo UI" w:hint="eastAsia"/>
                <w:b/>
                <w:color w:val="000000" w:themeColor="text1"/>
                <w:sz w:val="20"/>
                <w:szCs w:val="20"/>
              </w:rPr>
              <w:t>的確な避難勧告等の判断・伝達</w:t>
            </w:r>
            <w:r>
              <w:rPr>
                <w:rFonts w:ascii="Meiryo UI" w:eastAsia="Meiryo UI" w:hAnsi="Meiryo UI" w:cs="Meiryo UI" w:hint="eastAsia"/>
                <w:b/>
                <w:color w:val="000000" w:themeColor="text1"/>
                <w:sz w:val="20"/>
                <w:szCs w:val="20"/>
              </w:rPr>
              <w:t>支援</w:t>
            </w:r>
            <w:r w:rsidRPr="00E93FEB">
              <w:rPr>
                <w:rFonts w:ascii="Meiryo UI" w:eastAsia="Meiryo UI" w:hAnsi="Meiryo UI" w:cs="Meiryo UI" w:hint="eastAsia"/>
                <w:b/>
                <w:color w:val="000000" w:themeColor="text1"/>
                <w:sz w:val="20"/>
                <w:szCs w:val="20"/>
              </w:rPr>
              <w:t>（危機管理室）＞</w:t>
            </w:r>
          </w:p>
          <w:p w:rsidR="00F654B1" w:rsidRPr="00F654B1" w:rsidRDefault="00F654B1" w:rsidP="00F654B1">
            <w:pPr>
              <w:spacing w:line="220" w:lineRule="exact"/>
              <w:ind w:leftChars="100" w:left="410" w:hangingChars="100" w:hanging="200"/>
              <w:rPr>
                <w:rFonts w:ascii="Meiryo UI" w:eastAsia="Meiryo UI" w:hAnsi="Meiryo UI" w:cs="Meiryo UI"/>
                <w:color w:val="000000" w:themeColor="text1"/>
                <w:sz w:val="20"/>
                <w:szCs w:val="20"/>
              </w:rPr>
            </w:pPr>
            <w:r w:rsidRPr="00F654B1">
              <w:rPr>
                <w:rFonts w:ascii="Meiryo UI" w:eastAsia="Meiryo UI" w:hAnsi="Meiryo UI" w:cs="Meiryo UI" w:hint="eastAsia"/>
                <w:color w:val="000000" w:themeColor="text1"/>
                <w:sz w:val="20"/>
                <w:szCs w:val="20"/>
              </w:rPr>
              <w:t>○平成30年7月豪雨を教訓に改定された「避難勧告等に関するガイドライン」に基づき、市町村の「避難勧告等の判断・伝達マニュアル」の修正を働きかけ</w:t>
            </w:r>
            <w:r w:rsidR="00140891">
              <w:rPr>
                <w:rFonts w:ascii="Meiryo UI" w:eastAsia="Meiryo UI" w:hAnsi="Meiryo UI" w:cs="Meiryo UI" w:hint="eastAsia"/>
                <w:color w:val="000000" w:themeColor="text1"/>
                <w:sz w:val="20"/>
                <w:szCs w:val="20"/>
              </w:rPr>
              <w:t>るとともに</w:t>
            </w:r>
            <w:r w:rsidRPr="00F654B1">
              <w:rPr>
                <w:rFonts w:ascii="Meiryo UI" w:eastAsia="Meiryo UI" w:hAnsi="Meiryo UI" w:cs="Meiryo UI" w:hint="eastAsia"/>
                <w:color w:val="000000" w:themeColor="text1"/>
                <w:sz w:val="20"/>
                <w:szCs w:val="20"/>
              </w:rPr>
              <w:t>、</w:t>
            </w:r>
            <w:r w:rsidR="00140891">
              <w:rPr>
                <w:rFonts w:ascii="Meiryo UI" w:eastAsia="Meiryo UI" w:hAnsi="Meiryo UI" w:cs="Meiryo UI" w:hint="eastAsia"/>
                <w:color w:val="000000" w:themeColor="text1"/>
                <w:sz w:val="20"/>
                <w:szCs w:val="20"/>
              </w:rPr>
              <w:t>全市町村で</w:t>
            </w:r>
            <w:r w:rsidRPr="00F654B1">
              <w:rPr>
                <w:rFonts w:ascii="Meiryo UI" w:eastAsia="Meiryo UI" w:hAnsi="Meiryo UI" w:cs="Meiryo UI" w:hint="eastAsia"/>
                <w:color w:val="000000" w:themeColor="text1"/>
                <w:sz w:val="20"/>
                <w:szCs w:val="20"/>
              </w:rPr>
              <w:t>警戒レベルを用いた避難情報の発令を開始した。</w:t>
            </w:r>
          </w:p>
          <w:p w:rsidR="00F654B1" w:rsidRPr="00F654B1" w:rsidRDefault="00140891" w:rsidP="00F654B1">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○府民への周知について、府民向けのチラシ</w:t>
            </w:r>
            <w:r w:rsidR="00F654B1" w:rsidRPr="00F654B1">
              <w:rPr>
                <w:rFonts w:ascii="Meiryo UI" w:eastAsia="Meiryo UI" w:hAnsi="Meiryo UI" w:cs="Meiryo UI" w:hint="eastAsia"/>
                <w:color w:val="000000" w:themeColor="text1"/>
                <w:sz w:val="20"/>
                <w:szCs w:val="20"/>
              </w:rPr>
              <w:t>の多言語化を行い防災意識向上に努めた。</w:t>
            </w:r>
          </w:p>
          <w:p w:rsidR="00F654B1" w:rsidRPr="003B4684" w:rsidRDefault="00F654B1" w:rsidP="003B4684">
            <w:pPr>
              <w:spacing w:line="220" w:lineRule="exact"/>
              <w:ind w:leftChars="100" w:left="410" w:hangingChars="100" w:hanging="200"/>
              <w:rPr>
                <w:rFonts w:ascii="Meiryo UI" w:eastAsia="Meiryo UI" w:hAnsi="Meiryo UI" w:cs="Meiryo UI"/>
                <w:color w:val="000000" w:themeColor="text1"/>
                <w:sz w:val="20"/>
                <w:szCs w:val="20"/>
              </w:rPr>
            </w:pPr>
            <w:r w:rsidRPr="00F654B1">
              <w:rPr>
                <w:rFonts w:ascii="Meiryo UI" w:eastAsia="Meiryo UI" w:hAnsi="Meiryo UI" w:cs="Meiryo UI" w:hint="eastAsia"/>
                <w:color w:val="000000" w:themeColor="text1"/>
                <w:sz w:val="20"/>
                <w:szCs w:val="20"/>
              </w:rPr>
              <w:t>○「避難勧告等に関するガイドライン」の改定を踏まえ、適切な防災対応が行えるよう大阪府地域防災計画の修正を行った。</w:t>
            </w:r>
          </w:p>
        </w:tc>
      </w:tr>
      <w:tr w:rsidR="00565774" w:rsidRPr="004F18A5" w:rsidTr="003B4684">
        <w:trPr>
          <w:trHeight w:val="3808"/>
        </w:trPr>
        <w:tc>
          <w:tcPr>
            <w:tcW w:w="947" w:type="dxa"/>
            <w:shd w:val="clear" w:color="auto" w:fill="4F81BD" w:themeFill="accent1"/>
            <w:vAlign w:val="center"/>
          </w:tcPr>
          <w:p w:rsidR="00565774"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127BE5" w:rsidRPr="0071785F" w:rsidRDefault="00127BE5"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＜治水対策（都市整備部）＞</w:t>
            </w:r>
          </w:p>
          <w:p w:rsidR="003B4684" w:rsidRDefault="003B4684" w:rsidP="003B468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Pr>
                <w:rFonts w:ascii="Meiryo UI" w:eastAsia="Meiryo UI" w:hAnsi="Meiryo UI" w:cs="Meiryo UI" w:hint="eastAsia"/>
                <w:color w:val="000000" w:themeColor="text1"/>
                <w:sz w:val="20"/>
                <w:szCs w:val="20"/>
              </w:rPr>
              <w:t>穂谷川、牛滝川、大乗川をはじめ、洪水リスクが高い河</w:t>
            </w:r>
            <w:r w:rsidR="00914E52">
              <w:rPr>
                <w:rFonts w:ascii="Meiryo UI" w:eastAsia="Meiryo UI" w:hAnsi="Meiryo UI" w:cs="Meiryo UI" w:hint="eastAsia"/>
                <w:color w:val="000000" w:themeColor="text1"/>
                <w:sz w:val="20"/>
                <w:szCs w:val="20"/>
              </w:rPr>
              <w:t>川や近年、浸水被害が発生している河川などにおいて改修などを推進</w:t>
            </w:r>
          </w:p>
          <w:p w:rsidR="003B4684" w:rsidRDefault="003B4684" w:rsidP="003B4684">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○安威川ダム本体の堤体盛立を推進</w:t>
            </w:r>
          </w:p>
          <w:p w:rsidR="003B4684" w:rsidRPr="00813B5F" w:rsidRDefault="003B4684" w:rsidP="003B4684">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○寝屋川北</w:t>
            </w:r>
            <w:r w:rsidR="00914E52">
              <w:rPr>
                <w:rFonts w:ascii="Meiryo UI" w:eastAsia="Meiryo UI" w:hAnsi="Meiryo UI" w:cs="Meiryo UI" w:hint="eastAsia"/>
                <w:color w:val="000000" w:themeColor="text1"/>
                <w:sz w:val="20"/>
                <w:szCs w:val="20"/>
              </w:rPr>
              <w:t>部地下河川　守口調節池の治水機能発揮、城北立坑築造工事等の推進</w:t>
            </w:r>
          </w:p>
          <w:p w:rsidR="003B4684" w:rsidRPr="00813B5F" w:rsidRDefault="003B4684" w:rsidP="003B4684">
            <w:pPr>
              <w:spacing w:line="220" w:lineRule="exact"/>
              <w:ind w:leftChars="100" w:left="410" w:hangingChars="100" w:hanging="200"/>
              <w:rPr>
                <w:rFonts w:ascii="Meiryo UI" w:eastAsia="Meiryo UI" w:hAnsi="Meiryo UI" w:cs="Meiryo UI"/>
                <w:color w:val="000000" w:themeColor="text1"/>
                <w:sz w:val="20"/>
                <w:szCs w:val="20"/>
              </w:rPr>
            </w:pPr>
            <w:r w:rsidRPr="00813B5F">
              <w:rPr>
                <w:rFonts w:ascii="Meiryo UI" w:eastAsia="Meiryo UI" w:hAnsi="Meiryo UI" w:cs="Meiryo UI" w:hint="eastAsia"/>
                <w:color w:val="000000" w:themeColor="text1"/>
                <w:sz w:val="20"/>
                <w:szCs w:val="20"/>
              </w:rPr>
              <w:t>○寝屋川流</w:t>
            </w:r>
            <w:r w:rsidR="00914E52">
              <w:rPr>
                <w:rFonts w:ascii="Meiryo UI" w:eastAsia="Meiryo UI" w:hAnsi="Meiryo UI" w:cs="Meiryo UI" w:hint="eastAsia"/>
                <w:color w:val="000000" w:themeColor="text1"/>
                <w:sz w:val="20"/>
                <w:szCs w:val="20"/>
              </w:rPr>
              <w:t>域下水道門真守口増補幹線の推進</w:t>
            </w:r>
          </w:p>
          <w:p w:rsidR="00813B5F" w:rsidRPr="00813B5F" w:rsidRDefault="00813B5F" w:rsidP="00813B5F">
            <w:pPr>
              <w:spacing w:line="220" w:lineRule="exact"/>
              <w:ind w:leftChars="100" w:left="410" w:hangingChars="100" w:hanging="200"/>
              <w:rPr>
                <w:rFonts w:ascii="Meiryo UI" w:eastAsia="Meiryo UI" w:hAnsi="Meiryo UI" w:cs="Meiryo UI"/>
                <w:sz w:val="20"/>
                <w:szCs w:val="20"/>
              </w:rPr>
            </w:pPr>
            <w:r w:rsidRPr="00813B5F">
              <w:rPr>
                <w:rFonts w:ascii="Meiryo UI" w:eastAsia="Meiryo UI" w:hAnsi="Meiryo UI" w:cs="Meiryo UI" w:hint="eastAsia"/>
                <w:sz w:val="20"/>
                <w:szCs w:val="20"/>
              </w:rPr>
              <w:t>○大津川流域外タイムライン作成に着手</w:t>
            </w:r>
          </w:p>
          <w:p w:rsidR="00904818" w:rsidRPr="003B4684" w:rsidRDefault="00813B5F" w:rsidP="003B4684">
            <w:pPr>
              <w:spacing w:line="220" w:lineRule="exact"/>
              <w:ind w:leftChars="100" w:left="410" w:hangingChars="100" w:hanging="200"/>
              <w:rPr>
                <w:rFonts w:ascii="Meiryo UI" w:eastAsia="Meiryo UI" w:hAnsi="Meiryo UI" w:cs="Meiryo UI"/>
                <w:sz w:val="20"/>
                <w:szCs w:val="20"/>
              </w:rPr>
            </w:pPr>
            <w:r w:rsidRPr="00813B5F">
              <w:rPr>
                <w:rFonts w:ascii="Meiryo UI" w:eastAsia="Meiryo UI" w:hAnsi="Meiryo UI" w:cs="Meiryo UI" w:hint="eastAsia"/>
                <w:sz w:val="20"/>
                <w:szCs w:val="20"/>
              </w:rPr>
              <w:t>○大阪湾沿岸</w:t>
            </w:r>
            <w:r w:rsidRPr="003B4684">
              <w:rPr>
                <w:rFonts w:ascii="Meiryo UI" w:eastAsia="Meiryo UI" w:hAnsi="Meiryo UI" w:cs="Meiryo UI" w:hint="eastAsia"/>
                <w:sz w:val="18"/>
                <w:szCs w:val="20"/>
              </w:rPr>
              <w:t>（泉州）</w:t>
            </w:r>
            <w:r w:rsidRPr="00813B5F">
              <w:rPr>
                <w:rFonts w:ascii="Meiryo UI" w:eastAsia="Meiryo UI" w:hAnsi="Meiryo UI" w:cs="Meiryo UI" w:hint="eastAsia"/>
                <w:sz w:val="20"/>
                <w:szCs w:val="20"/>
              </w:rPr>
              <w:t>高潮</w:t>
            </w:r>
            <w:r w:rsidR="008F5BB9">
              <w:rPr>
                <w:rFonts w:ascii="Meiryo UI" w:eastAsia="Meiryo UI" w:hAnsi="Meiryo UI" w:cs="Meiryo UI" w:hint="eastAsia"/>
                <w:sz w:val="20"/>
                <w:szCs w:val="20"/>
              </w:rPr>
              <w:t>広域</w:t>
            </w:r>
            <w:r w:rsidRPr="00813B5F">
              <w:rPr>
                <w:rFonts w:ascii="Meiryo UI" w:eastAsia="Meiryo UI" w:hAnsi="Meiryo UI" w:cs="Meiryo UI" w:hint="eastAsia"/>
                <w:sz w:val="20"/>
                <w:szCs w:val="20"/>
              </w:rPr>
              <w:t>タイムラインを運用開始</w:t>
            </w:r>
          </w:p>
          <w:p w:rsidR="00F654B1" w:rsidRDefault="00F654B1" w:rsidP="00A37C59">
            <w:pPr>
              <w:spacing w:line="220" w:lineRule="exact"/>
              <w:ind w:leftChars="100" w:left="410" w:hangingChars="100" w:hanging="200"/>
              <w:rPr>
                <w:rFonts w:ascii="Meiryo UI" w:eastAsia="Meiryo UI" w:hAnsi="Meiryo UI" w:cs="Meiryo UI"/>
                <w:sz w:val="20"/>
                <w:szCs w:val="20"/>
              </w:rPr>
            </w:pPr>
          </w:p>
          <w:p w:rsidR="00F654B1" w:rsidRPr="00E93FEB" w:rsidRDefault="00F654B1" w:rsidP="00F654B1">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w:t>
            </w:r>
            <w:r w:rsidRPr="00E93FEB">
              <w:rPr>
                <w:rFonts w:ascii="Meiryo UI" w:eastAsia="Meiryo UI" w:hAnsi="Meiryo UI" w:cs="Meiryo UI" w:hint="eastAsia"/>
                <w:b/>
                <w:color w:val="000000" w:themeColor="text1"/>
                <w:sz w:val="20"/>
                <w:szCs w:val="20"/>
              </w:rPr>
              <w:t>的確な避難勧告等の判断・伝達</w:t>
            </w:r>
            <w:r>
              <w:rPr>
                <w:rFonts w:ascii="Meiryo UI" w:eastAsia="Meiryo UI" w:hAnsi="Meiryo UI" w:cs="Meiryo UI" w:hint="eastAsia"/>
                <w:b/>
                <w:color w:val="000000" w:themeColor="text1"/>
                <w:sz w:val="20"/>
                <w:szCs w:val="20"/>
              </w:rPr>
              <w:t>支援</w:t>
            </w:r>
            <w:r w:rsidRPr="00E93FEB">
              <w:rPr>
                <w:rFonts w:ascii="Meiryo UI" w:eastAsia="Meiryo UI" w:hAnsi="Meiryo UI" w:cs="Meiryo UI" w:hint="eastAsia"/>
                <w:b/>
                <w:color w:val="000000" w:themeColor="text1"/>
                <w:sz w:val="20"/>
                <w:szCs w:val="20"/>
              </w:rPr>
              <w:t>（危機管理室）＞</w:t>
            </w:r>
          </w:p>
          <w:p w:rsidR="00F654B1" w:rsidRPr="00F654B1" w:rsidRDefault="00F654B1" w:rsidP="00F654B1">
            <w:pPr>
              <w:spacing w:line="220" w:lineRule="exact"/>
              <w:ind w:leftChars="100" w:left="410" w:hangingChars="100" w:hanging="200"/>
              <w:rPr>
                <w:rFonts w:ascii="Meiryo UI" w:eastAsia="Meiryo UI" w:hAnsi="Meiryo UI" w:cs="Meiryo UI"/>
                <w:color w:val="000000" w:themeColor="text1"/>
                <w:sz w:val="20"/>
                <w:szCs w:val="20"/>
              </w:rPr>
            </w:pPr>
            <w:r w:rsidRPr="00E93FEB">
              <w:rPr>
                <w:rFonts w:ascii="Meiryo UI" w:eastAsia="Meiryo UI" w:hAnsi="Meiryo UI" w:cs="Meiryo UI" w:hint="eastAsia"/>
                <w:color w:val="000000" w:themeColor="text1"/>
                <w:sz w:val="20"/>
                <w:szCs w:val="20"/>
              </w:rPr>
              <w:t>○</w:t>
            </w:r>
            <w:r w:rsidRPr="00F654B1">
              <w:rPr>
                <w:rFonts w:ascii="Meiryo UI" w:eastAsia="Meiryo UI" w:hAnsi="Meiryo UI" w:cs="Meiryo UI" w:hint="eastAsia"/>
                <w:color w:val="000000" w:themeColor="text1"/>
                <w:sz w:val="20"/>
                <w:szCs w:val="20"/>
              </w:rPr>
              <w:t>令和元年台風19号を踏まえた水害・土砂災害からの避難のあり方について</w:t>
            </w:r>
            <w:r w:rsidRPr="003B4684">
              <w:rPr>
                <w:rFonts w:ascii="Meiryo UI" w:eastAsia="Meiryo UI" w:hAnsi="Meiryo UI" w:cs="Meiryo UI" w:hint="eastAsia"/>
                <w:color w:val="000000" w:themeColor="text1"/>
                <w:sz w:val="18"/>
                <w:szCs w:val="20"/>
              </w:rPr>
              <w:t>（報告）</w:t>
            </w:r>
            <w:r w:rsidRPr="00F654B1">
              <w:rPr>
                <w:rFonts w:ascii="Meiryo UI" w:eastAsia="Meiryo UI" w:hAnsi="Meiryo UI" w:cs="Meiryo UI" w:hint="eastAsia"/>
                <w:color w:val="000000" w:themeColor="text1"/>
                <w:sz w:val="20"/>
                <w:szCs w:val="20"/>
              </w:rPr>
              <w:t>の内容を踏まえ、市町村と協議し、台風期までに高潮避難の避難発令情報を策定する。</w:t>
            </w:r>
          </w:p>
          <w:p w:rsidR="00F654B1" w:rsidRPr="00F654B1" w:rsidRDefault="00F654B1" w:rsidP="00F654B1">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F654B1">
              <w:rPr>
                <w:rFonts w:ascii="Meiryo UI" w:eastAsia="Meiryo UI" w:hAnsi="Meiryo UI" w:cs="Meiryo UI" w:hint="eastAsia"/>
                <w:color w:val="000000" w:themeColor="text1"/>
                <w:sz w:val="20"/>
                <w:szCs w:val="20"/>
              </w:rPr>
              <w:t>想定最大規模の台風や降雨における浸水想定に対して、市町村に</w:t>
            </w:r>
            <w:r w:rsidR="003B4684">
              <w:rPr>
                <w:rFonts w:ascii="Meiryo UI" w:eastAsia="Meiryo UI" w:hAnsi="Meiryo UI" w:cs="Meiryo UI" w:hint="eastAsia"/>
                <w:color w:val="000000" w:themeColor="text1"/>
                <w:sz w:val="20"/>
                <w:szCs w:val="20"/>
              </w:rPr>
              <w:t>おいて作成が必要となる避難計画およびハザードマップの</w:t>
            </w:r>
            <w:r w:rsidR="00140891">
              <w:rPr>
                <w:rFonts w:ascii="Meiryo UI" w:eastAsia="Meiryo UI" w:hAnsi="Meiryo UI" w:cs="Meiryo UI" w:hint="eastAsia"/>
                <w:color w:val="000000" w:themeColor="text1"/>
                <w:sz w:val="20"/>
                <w:szCs w:val="20"/>
              </w:rPr>
              <w:t>作成・</w:t>
            </w:r>
            <w:r w:rsidR="003B4684">
              <w:rPr>
                <w:rFonts w:ascii="Meiryo UI" w:eastAsia="Meiryo UI" w:hAnsi="Meiryo UI" w:cs="Meiryo UI" w:hint="eastAsia"/>
                <w:color w:val="000000" w:themeColor="text1"/>
                <w:sz w:val="20"/>
                <w:szCs w:val="20"/>
              </w:rPr>
              <w:t>改定の</w:t>
            </w:r>
            <w:r w:rsidRPr="00F654B1">
              <w:rPr>
                <w:rFonts w:ascii="Meiryo UI" w:eastAsia="Meiryo UI" w:hAnsi="Meiryo UI" w:cs="Meiryo UI" w:hint="eastAsia"/>
                <w:color w:val="000000" w:themeColor="text1"/>
                <w:sz w:val="20"/>
                <w:szCs w:val="20"/>
              </w:rPr>
              <w:t>支援を行う。</w:t>
            </w:r>
          </w:p>
          <w:p w:rsidR="00F654B1" w:rsidRPr="003B4684" w:rsidRDefault="00F654B1" w:rsidP="003B4684">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F654B1">
              <w:rPr>
                <w:rFonts w:ascii="Meiryo UI" w:eastAsia="Meiryo UI" w:hAnsi="Meiryo UI" w:cs="Meiryo UI" w:hint="eastAsia"/>
                <w:color w:val="000000" w:themeColor="text1"/>
                <w:sz w:val="20"/>
                <w:szCs w:val="20"/>
              </w:rPr>
              <w:t>想定最大の高潮に対しては対象市町と垂直避難の在り方を</w:t>
            </w:r>
            <w:r w:rsidR="003B4684">
              <w:rPr>
                <w:rFonts w:ascii="Meiryo UI" w:eastAsia="Meiryo UI" w:hAnsi="Meiryo UI" w:cs="Meiryo UI" w:hint="eastAsia"/>
                <w:color w:val="000000" w:themeColor="text1"/>
                <w:sz w:val="20"/>
                <w:szCs w:val="20"/>
              </w:rPr>
              <w:t>協議し、必要に応じて津波避難ビル等の活用と確保の検討を働きかけ</w:t>
            </w:r>
          </w:p>
        </w:tc>
      </w:tr>
    </w:tbl>
    <w:p w:rsidR="00973FB8" w:rsidRDefault="00973FB8" w:rsidP="00F56A5D"/>
    <w:p w:rsidR="008A019A" w:rsidRDefault="008A019A" w:rsidP="00F56A5D"/>
    <w:p w:rsidR="00D8297A" w:rsidRPr="00F56A5D" w:rsidRDefault="00FA6FCD" w:rsidP="00F56A5D">
      <w:pPr>
        <w:rPr>
          <w:rFonts w:ascii="Meiryo UI" w:eastAsia="Meiryo UI" w:hAnsi="Meiryo UI" w:cs="Meiryo UI"/>
        </w:rPr>
      </w:pPr>
      <w:r w:rsidRPr="00F56A5D">
        <w:rPr>
          <w:rFonts w:ascii="Meiryo UI" w:eastAsia="Meiryo UI" w:hAnsi="Meiryo UI" w:cs="Meiryo UI" w:hint="eastAsia"/>
        </w:rPr>
        <w:t>《起きてはならない最悪の事態》</w:t>
      </w:r>
    </w:p>
    <w:p w:rsidR="00742E73" w:rsidRPr="00F82E30" w:rsidRDefault="00742E73" w:rsidP="00000E5F">
      <w:pPr>
        <w:pStyle w:val="2"/>
        <w:spacing w:afterLines="50" w:after="180" w:line="300" w:lineRule="exact"/>
        <w:ind w:leftChars="33" w:left="614" w:hangingChars="227" w:hanging="545"/>
      </w:pPr>
      <w:r w:rsidRPr="00D860D0">
        <w:rPr>
          <w:rFonts w:hint="eastAsia"/>
        </w:rPr>
        <w:t xml:space="preserve">　</w:t>
      </w:r>
      <w:r>
        <w:rPr>
          <w:rFonts w:hint="eastAsia"/>
        </w:rPr>
        <w:t>1-5</w:t>
      </w:r>
      <w:r w:rsidRPr="00D860D0">
        <w:rPr>
          <w:rFonts w:hint="eastAsia"/>
        </w:rPr>
        <w:t xml:space="preserve">　</w:t>
      </w:r>
      <w:r w:rsidR="008471D7" w:rsidRPr="008471D7">
        <w:rPr>
          <w:rFonts w:hint="eastAsia"/>
        </w:rPr>
        <w:t>大規模な土砂災害（深層崩壊）等による多数の死傷者の発生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E93FEB">
        <w:trPr>
          <w:trHeight w:val="2110"/>
        </w:trPr>
        <w:tc>
          <w:tcPr>
            <w:tcW w:w="947" w:type="dxa"/>
            <w:shd w:val="clear" w:color="auto" w:fill="4F81BD" w:themeFill="accent1"/>
            <w:vAlign w:val="center"/>
          </w:tcPr>
          <w:p w:rsidR="002D7FE5" w:rsidRPr="001B1956"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AA386D"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w:t>
            </w:r>
            <w:r w:rsidR="00912B31"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4D2D44" w:rsidRPr="0071785F" w:rsidRDefault="004D2D44"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＜山地災害対策（環境農林水産部）＞</w:t>
            </w:r>
          </w:p>
          <w:p w:rsidR="004D2D44" w:rsidRPr="0071785F" w:rsidRDefault="004D2D44"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○土砂の流出防止、土砂の崩壊防止、流木対策等として治山ダムを設置</w:t>
            </w:r>
          </w:p>
          <w:p w:rsidR="000A7E6B" w:rsidRPr="0071785F" w:rsidRDefault="000A7E6B" w:rsidP="00936361">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【治山ダム】</w:t>
            </w:r>
            <w:r w:rsidR="008A019A">
              <w:rPr>
                <w:rFonts w:ascii="Meiryo UI" w:eastAsia="Meiryo UI" w:hAnsi="Meiryo UI" w:cs="Meiryo UI" w:hint="eastAsia"/>
                <w:color w:val="000000" w:themeColor="text1"/>
                <w:sz w:val="20"/>
                <w:szCs w:val="20"/>
              </w:rPr>
              <w:t>46</w:t>
            </w:r>
            <w:r w:rsidRPr="0071785F">
              <w:rPr>
                <w:rFonts w:ascii="Meiryo UI" w:eastAsia="Meiryo UI" w:hAnsi="Meiryo UI" w:cs="Meiryo UI" w:hint="eastAsia"/>
                <w:color w:val="000000" w:themeColor="text1"/>
                <w:sz w:val="20"/>
                <w:szCs w:val="20"/>
              </w:rPr>
              <w:t>基</w:t>
            </w:r>
          </w:p>
          <w:p w:rsidR="00F56A5D" w:rsidRPr="0071785F" w:rsidRDefault="00F56A5D" w:rsidP="00F56A5D">
            <w:pPr>
              <w:spacing w:line="220" w:lineRule="exact"/>
              <w:rPr>
                <w:rFonts w:ascii="Meiryo UI" w:eastAsia="Meiryo UI" w:hAnsi="Meiryo UI" w:cs="Meiryo UI"/>
                <w:color w:val="000000" w:themeColor="text1"/>
                <w:sz w:val="20"/>
                <w:szCs w:val="20"/>
              </w:rPr>
            </w:pPr>
          </w:p>
          <w:p w:rsidR="00DD6A85" w:rsidRPr="0071785F" w:rsidRDefault="00AA386D"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＜土砂災害対策（都市整備部）＞</w:t>
            </w:r>
          </w:p>
          <w:p w:rsidR="009B2E3E" w:rsidRPr="0071785F" w:rsidRDefault="0050088B" w:rsidP="009B2E3E">
            <w:pPr>
              <w:spacing w:line="22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9B2E3E" w:rsidRPr="0071785F">
              <w:rPr>
                <w:rFonts w:ascii="Meiryo UI" w:eastAsia="Meiryo UI" w:hAnsi="Meiryo UI" w:cs="Meiryo UI" w:hint="eastAsia"/>
                <w:color w:val="000000" w:themeColor="text1"/>
                <w:sz w:val="20"/>
                <w:szCs w:val="20"/>
              </w:rPr>
              <w:t>土石流対策として</w:t>
            </w:r>
            <w:r w:rsidR="008A019A" w:rsidRPr="008A019A">
              <w:rPr>
                <w:rFonts w:ascii="Meiryo UI" w:eastAsia="Meiryo UI" w:hAnsi="Meiryo UI" w:cs="Meiryo UI" w:hint="eastAsia"/>
                <w:color w:val="000000" w:themeColor="text1"/>
                <w:sz w:val="20"/>
                <w:szCs w:val="20"/>
              </w:rPr>
              <w:t>宮谷など24箇所、急傾斜地崩壊対策として畑(4)地区など13</w:t>
            </w:r>
            <w:r w:rsidR="008A019A">
              <w:rPr>
                <w:rFonts w:ascii="Meiryo UI" w:eastAsia="Meiryo UI" w:hAnsi="Meiryo UI" w:cs="Meiryo UI" w:hint="eastAsia"/>
                <w:color w:val="000000" w:themeColor="text1"/>
                <w:sz w:val="20"/>
                <w:szCs w:val="20"/>
              </w:rPr>
              <w:t>箇所の施設整備を</w:t>
            </w:r>
            <w:r w:rsidR="008A019A" w:rsidRPr="008A019A">
              <w:rPr>
                <w:rFonts w:ascii="Meiryo UI" w:eastAsia="Meiryo UI" w:hAnsi="Meiryo UI" w:cs="Meiryo UI" w:hint="eastAsia"/>
                <w:color w:val="000000" w:themeColor="text1"/>
                <w:sz w:val="20"/>
                <w:szCs w:val="20"/>
              </w:rPr>
              <w:t>実施</w:t>
            </w:r>
          </w:p>
          <w:p w:rsidR="00D201C0" w:rsidRPr="00F56A5D" w:rsidRDefault="009B2E3E" w:rsidP="00C336D7">
            <w:pPr>
              <w:spacing w:line="220" w:lineRule="exact"/>
              <w:ind w:firstLineChars="100" w:firstLine="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○特別警戒区域内の既存家屋の移転･補強補助制度の活用を支援</w:t>
            </w:r>
          </w:p>
        </w:tc>
      </w:tr>
      <w:tr w:rsidR="00A03C92" w:rsidRPr="004F18A5" w:rsidTr="00E93FEB">
        <w:trPr>
          <w:trHeight w:val="2098"/>
        </w:trPr>
        <w:tc>
          <w:tcPr>
            <w:tcW w:w="947" w:type="dxa"/>
            <w:shd w:val="clear" w:color="auto" w:fill="4F81BD" w:themeFill="accent1"/>
            <w:vAlign w:val="center"/>
          </w:tcPr>
          <w:p w:rsidR="00A03C92" w:rsidRPr="008F2E0A" w:rsidRDefault="00B90BA4" w:rsidP="002D7FE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4D2D44" w:rsidRPr="0071785F" w:rsidRDefault="004D2D44"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＜山地災害対策（環境農林水産部）＞</w:t>
            </w:r>
          </w:p>
          <w:p w:rsidR="004D2D44" w:rsidRPr="0071785F" w:rsidRDefault="004D2D44"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○土砂の流出防止、土砂の崩壊防止、流木対策等として治山ダムを設置</w:t>
            </w:r>
          </w:p>
          <w:p w:rsidR="000A7E6B" w:rsidRPr="0071785F" w:rsidRDefault="000A7E6B" w:rsidP="00F56A5D">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【治山ダム】</w:t>
            </w:r>
            <w:r w:rsidR="008A019A">
              <w:rPr>
                <w:rFonts w:ascii="Meiryo UI" w:eastAsia="Meiryo UI" w:hAnsi="Meiryo UI" w:cs="Meiryo UI" w:hint="eastAsia"/>
                <w:color w:val="000000" w:themeColor="text1"/>
                <w:sz w:val="20"/>
                <w:szCs w:val="20"/>
              </w:rPr>
              <w:t>34</w:t>
            </w:r>
            <w:r w:rsidRPr="0071785F">
              <w:rPr>
                <w:rFonts w:ascii="Meiryo UI" w:eastAsia="Meiryo UI" w:hAnsi="Meiryo UI" w:cs="Meiryo UI" w:hint="eastAsia"/>
                <w:color w:val="000000" w:themeColor="text1"/>
                <w:sz w:val="20"/>
                <w:szCs w:val="20"/>
              </w:rPr>
              <w:t>基</w:t>
            </w:r>
          </w:p>
          <w:p w:rsidR="00F56A5D" w:rsidRPr="0071785F" w:rsidRDefault="00F56A5D" w:rsidP="00F56A5D">
            <w:pPr>
              <w:spacing w:line="220" w:lineRule="exact"/>
              <w:rPr>
                <w:rFonts w:ascii="Meiryo UI" w:eastAsia="Meiryo UI" w:hAnsi="Meiryo UI" w:cs="Meiryo UI"/>
                <w:color w:val="000000" w:themeColor="text1"/>
                <w:sz w:val="20"/>
                <w:szCs w:val="20"/>
              </w:rPr>
            </w:pPr>
          </w:p>
          <w:p w:rsidR="009E66AD" w:rsidRPr="0071785F" w:rsidRDefault="004258B8"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＜土砂災害対策（都市整備部）＞</w:t>
            </w:r>
          </w:p>
          <w:p w:rsidR="009B2E3E" w:rsidRPr="0071785F" w:rsidRDefault="00DD6A85" w:rsidP="009B2E3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B2E3E" w:rsidRPr="0071785F">
              <w:rPr>
                <w:rFonts w:ascii="Meiryo UI" w:eastAsia="Meiryo UI" w:hAnsi="Meiryo UI" w:cs="Meiryo UI" w:hint="eastAsia"/>
                <w:color w:val="000000" w:themeColor="text1"/>
                <w:sz w:val="20"/>
                <w:szCs w:val="20"/>
              </w:rPr>
              <w:t>土石流対策として</w:t>
            </w:r>
            <w:r w:rsidR="008A019A">
              <w:rPr>
                <w:rFonts w:ascii="Meiryo UI" w:eastAsia="Meiryo UI" w:hAnsi="Meiryo UI" w:cs="Meiryo UI" w:hint="eastAsia"/>
                <w:color w:val="000000" w:themeColor="text1"/>
                <w:sz w:val="20"/>
                <w:szCs w:val="20"/>
              </w:rPr>
              <w:t>才の本</w:t>
            </w:r>
            <w:r w:rsidR="009B2E3E" w:rsidRPr="0071785F">
              <w:rPr>
                <w:rFonts w:ascii="Meiryo UI" w:eastAsia="Meiryo UI" w:hAnsi="Meiryo UI" w:cs="Meiryo UI" w:hint="eastAsia"/>
                <w:color w:val="000000" w:themeColor="text1"/>
                <w:sz w:val="20"/>
                <w:szCs w:val="20"/>
              </w:rPr>
              <w:t>など</w:t>
            </w:r>
            <w:r w:rsidR="008A019A">
              <w:rPr>
                <w:rFonts w:ascii="Meiryo UI" w:eastAsia="Meiryo UI" w:hAnsi="Meiryo UI" w:cs="Meiryo UI" w:hint="eastAsia"/>
                <w:color w:val="000000" w:themeColor="text1"/>
                <w:sz w:val="20"/>
                <w:szCs w:val="20"/>
              </w:rPr>
              <w:t>2</w:t>
            </w:r>
            <w:r w:rsidR="008A019A">
              <w:rPr>
                <w:rFonts w:ascii="Meiryo UI" w:eastAsia="Meiryo UI" w:hAnsi="Meiryo UI" w:cs="Meiryo UI"/>
                <w:color w:val="000000" w:themeColor="text1"/>
                <w:sz w:val="20"/>
                <w:szCs w:val="20"/>
              </w:rPr>
              <w:t>6</w:t>
            </w:r>
            <w:r w:rsidR="009B2E3E" w:rsidRPr="0071785F">
              <w:rPr>
                <w:rFonts w:ascii="Meiryo UI" w:eastAsia="Meiryo UI" w:hAnsi="Meiryo UI" w:cs="Meiryo UI" w:hint="eastAsia"/>
                <w:color w:val="000000" w:themeColor="text1"/>
                <w:sz w:val="20"/>
                <w:szCs w:val="20"/>
              </w:rPr>
              <w:t>箇所、急傾斜地崩壊対策として畑(4)地区など</w:t>
            </w:r>
            <w:r w:rsidR="008A019A">
              <w:rPr>
                <w:rFonts w:ascii="Meiryo UI" w:eastAsia="Meiryo UI" w:hAnsi="Meiryo UI" w:cs="Meiryo UI" w:hint="eastAsia"/>
                <w:color w:val="000000" w:themeColor="text1"/>
                <w:sz w:val="20"/>
                <w:szCs w:val="20"/>
              </w:rPr>
              <w:t>11</w:t>
            </w:r>
            <w:r w:rsidR="009B2E3E" w:rsidRPr="0071785F">
              <w:rPr>
                <w:rFonts w:ascii="Meiryo UI" w:eastAsia="Meiryo UI" w:hAnsi="Meiryo UI" w:cs="Meiryo UI" w:hint="eastAsia"/>
                <w:color w:val="000000" w:themeColor="text1"/>
                <w:sz w:val="20"/>
                <w:szCs w:val="20"/>
              </w:rPr>
              <w:t>箇所の施設整備を引き続き実施</w:t>
            </w:r>
          </w:p>
          <w:p w:rsidR="00D201C0" w:rsidRPr="00F56A5D" w:rsidRDefault="009B2E3E" w:rsidP="00C336D7">
            <w:pPr>
              <w:spacing w:line="220" w:lineRule="exact"/>
              <w:ind w:firstLineChars="100" w:firstLine="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○特別警戒区域内の既存家屋の移転･補強補助制度の活用を支援</w:t>
            </w:r>
          </w:p>
        </w:tc>
      </w:tr>
    </w:tbl>
    <w:p w:rsidR="004C53F2" w:rsidRPr="00FA6FCD" w:rsidRDefault="00FA6FCD" w:rsidP="00FA6FCD">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863F48" w:rsidRDefault="009B5E26" w:rsidP="00536FE1">
      <w:pPr>
        <w:spacing w:line="420" w:lineRule="exact"/>
        <w:ind w:left="365"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2　</w:t>
      </w:r>
      <w:r w:rsidR="00536FE1" w:rsidRPr="00536FE1">
        <w:rPr>
          <w:rFonts w:ascii="Meiryo UI" w:eastAsia="Meiryo UI" w:hAnsi="Meiryo UI" w:cs="Meiryo UI" w:hint="eastAsia"/>
          <w:b/>
          <w:color w:val="FFFFFF" w:themeColor="background1"/>
          <w:sz w:val="24"/>
          <w:highlight w:val="black"/>
        </w:rPr>
        <w:t>救助・救急、医療活動が迅速に行われるとともに、被災者等の健康・避難生活環境を確実に</w:t>
      </w:r>
      <w:r w:rsidR="00536FE1">
        <w:rPr>
          <w:rFonts w:ascii="Meiryo UI" w:eastAsia="Meiryo UI" w:hAnsi="Meiryo UI" w:cs="Meiryo UI" w:hint="eastAsia"/>
          <w:b/>
          <w:color w:val="FFFFFF" w:themeColor="background1"/>
          <w:sz w:val="24"/>
          <w:highlight w:val="black"/>
        </w:rPr>
        <w:t xml:space="preserve">　</w:t>
      </w:r>
      <w:r w:rsidR="00536FE1" w:rsidRPr="00536FE1">
        <w:rPr>
          <w:rFonts w:ascii="Meiryo UI" w:eastAsia="Meiryo UI" w:hAnsi="Meiryo UI" w:cs="Meiryo UI" w:hint="eastAsia"/>
          <w:b/>
          <w:color w:val="FFFFFF" w:themeColor="background1"/>
          <w:sz w:val="24"/>
          <w:highlight w:val="black"/>
        </w:rPr>
        <w:t>確保する</w:t>
      </w:r>
    </w:p>
    <w:p w:rsidR="00513F49" w:rsidRDefault="00513F49" w:rsidP="00FA6FCD">
      <w:pPr>
        <w:rPr>
          <w:rFonts w:ascii="Meiryo UI" w:eastAsia="Meiryo UI" w:hAnsi="Meiryo UI" w:cs="Meiryo UI"/>
          <w:szCs w:val="21"/>
        </w:rPr>
      </w:pPr>
    </w:p>
    <w:p w:rsidR="00FA6FCD" w:rsidRDefault="00FA6FCD" w:rsidP="00FA6FCD">
      <w:r>
        <w:rPr>
          <w:rFonts w:ascii="Meiryo UI" w:eastAsia="Meiryo UI" w:hAnsi="Meiryo UI" w:cs="Meiryo UI" w:hint="eastAsia"/>
          <w:szCs w:val="21"/>
        </w:rPr>
        <w:t>《起きてはならない最悪の事態》</w:t>
      </w:r>
    </w:p>
    <w:p w:rsidR="00CA7785" w:rsidRDefault="0055462C" w:rsidP="00B923DB">
      <w:pPr>
        <w:pStyle w:val="2"/>
        <w:spacing w:afterLines="50" w:after="180" w:line="300" w:lineRule="exact"/>
        <w:ind w:leftChars="-67" w:left="-141" w:firstLineChars="100" w:firstLine="240"/>
      </w:pPr>
      <w:r>
        <w:rPr>
          <w:rFonts w:hint="eastAsia"/>
        </w:rPr>
        <w:t xml:space="preserve">　2</w:t>
      </w:r>
      <w:r w:rsidR="00502041">
        <w:rPr>
          <w:rFonts w:hint="eastAsia"/>
        </w:rPr>
        <w:t>-1</w:t>
      </w:r>
      <w:r w:rsidR="00502041" w:rsidRPr="00D860D0">
        <w:rPr>
          <w:rFonts w:hint="eastAsia"/>
        </w:rPr>
        <w:t xml:space="preserve">　</w:t>
      </w:r>
      <w:r w:rsidR="008471D7" w:rsidRPr="008471D7">
        <w:rPr>
          <w:rFonts w:hint="eastAsia"/>
        </w:rPr>
        <w:t>被災地での食料・飲料水・電力・燃料等、生命に関わる物資・エネルギー供給の停止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A54F7">
        <w:trPr>
          <w:trHeight w:val="2522"/>
        </w:trPr>
        <w:tc>
          <w:tcPr>
            <w:tcW w:w="947" w:type="dxa"/>
            <w:shd w:val="clear" w:color="auto" w:fill="4F81BD" w:themeFill="accent1"/>
            <w:vAlign w:val="center"/>
          </w:tcPr>
          <w:p w:rsidR="00E700B3" w:rsidRPr="001B1956" w:rsidRDefault="00B90BA4"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w:t>
            </w:r>
            <w:r w:rsidR="00912B31"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B27D63" w:rsidRPr="0071785F" w:rsidRDefault="00B27D63"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＜食糧や燃料等の備蓄及び集配体制の対策（危機管理室）＞</w:t>
            </w:r>
          </w:p>
          <w:p w:rsidR="00BC5F8F" w:rsidRPr="00BC5F8F" w:rsidRDefault="00914E52" w:rsidP="00BC5F8F">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○大阪市・堺市とそれぞれ合同で搬送訓練を実施し、検証実施</w:t>
            </w:r>
          </w:p>
          <w:p w:rsidR="00BC5F8F" w:rsidRPr="00BC5F8F"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BC5F8F">
              <w:rPr>
                <w:rFonts w:ascii="Meiryo UI" w:eastAsia="Meiryo UI" w:hAnsi="Meiryo UI" w:cs="Meiryo UI" w:hint="eastAsia"/>
                <w:color w:val="000000" w:themeColor="text1"/>
                <w:sz w:val="20"/>
                <w:szCs w:val="20"/>
              </w:rPr>
              <w:t>○大阪府トラック協会、大阪倉庫協会との意見交換会や訓練での協力を通じ、連携強化を行った。</w:t>
            </w:r>
          </w:p>
          <w:p w:rsidR="00060EFE"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BC5F8F">
              <w:rPr>
                <w:rFonts w:ascii="Meiryo UI" w:eastAsia="Meiryo UI" w:hAnsi="Meiryo UI" w:cs="Meiryo UI" w:hint="eastAsia"/>
                <w:color w:val="000000" w:themeColor="text1"/>
                <w:sz w:val="20"/>
                <w:szCs w:val="20"/>
              </w:rPr>
              <w:t>○</w:t>
            </w:r>
            <w:r w:rsidR="00937089">
              <w:rPr>
                <w:rFonts w:ascii="Meiryo UI" w:eastAsia="Meiryo UI" w:hAnsi="Meiryo UI" w:cs="Meiryo UI" w:hint="eastAsia"/>
                <w:color w:val="000000" w:themeColor="text1"/>
                <w:sz w:val="20"/>
                <w:szCs w:val="20"/>
              </w:rPr>
              <w:t>物資搬送訓練を通じて、</w:t>
            </w:r>
            <w:r w:rsidRPr="00BC5F8F">
              <w:rPr>
                <w:rFonts w:ascii="Meiryo UI" w:eastAsia="Meiryo UI" w:hAnsi="Meiryo UI" w:cs="Meiryo UI" w:hint="eastAsia"/>
                <w:color w:val="000000" w:themeColor="text1"/>
                <w:sz w:val="20"/>
                <w:szCs w:val="20"/>
              </w:rPr>
              <w:t>ラストマイル</w:t>
            </w:r>
            <w:r w:rsidRPr="007A54F7">
              <w:rPr>
                <w:rFonts w:ascii="Meiryo UI" w:eastAsia="Meiryo UI" w:hAnsi="Meiryo UI" w:cs="Meiryo UI" w:hint="eastAsia"/>
                <w:color w:val="000000" w:themeColor="text1"/>
                <w:sz w:val="18"/>
                <w:szCs w:val="20"/>
              </w:rPr>
              <w:t>（市町村配送マニュアル）</w:t>
            </w:r>
            <w:r w:rsidR="00937089">
              <w:rPr>
                <w:rFonts w:ascii="Meiryo UI" w:eastAsia="Meiryo UI" w:hAnsi="Meiryo UI" w:cs="Meiryo UI" w:hint="eastAsia"/>
                <w:color w:val="000000" w:themeColor="text1"/>
                <w:sz w:val="20"/>
                <w:szCs w:val="20"/>
              </w:rPr>
              <w:t>作成に向けた必要項目の確認等を</w:t>
            </w:r>
            <w:r w:rsidRPr="00BC5F8F">
              <w:rPr>
                <w:rFonts w:ascii="Meiryo UI" w:eastAsia="Meiryo UI" w:hAnsi="Meiryo UI" w:cs="Meiryo UI" w:hint="eastAsia"/>
                <w:color w:val="000000" w:themeColor="text1"/>
                <w:sz w:val="20"/>
                <w:szCs w:val="20"/>
              </w:rPr>
              <w:t>実施した。</w:t>
            </w:r>
          </w:p>
          <w:p w:rsidR="00BC5F8F" w:rsidRPr="0071785F"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p>
          <w:p w:rsidR="003630BE" w:rsidRPr="0071785F" w:rsidRDefault="007E7889"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＜医薬品、医療用資機材の確保</w:t>
            </w:r>
            <w:r w:rsidR="00B41887" w:rsidRPr="0071785F">
              <w:rPr>
                <w:rFonts w:ascii="Meiryo UI" w:eastAsia="Meiryo UI" w:hAnsi="Meiryo UI" w:cs="Meiryo UI" w:hint="eastAsia"/>
                <w:b/>
                <w:color w:val="000000" w:themeColor="text1"/>
                <w:sz w:val="20"/>
                <w:szCs w:val="20"/>
              </w:rPr>
              <w:t>（健康医療部）＞</w:t>
            </w:r>
          </w:p>
          <w:p w:rsidR="00D67098" w:rsidRDefault="00D67098" w:rsidP="0031217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A34CD" w:rsidRPr="0071785F">
              <w:rPr>
                <w:rFonts w:ascii="Meiryo UI" w:eastAsia="Meiryo UI" w:hAnsi="Meiryo UI" w:cs="Meiryo UI" w:hint="eastAsia"/>
                <w:color w:val="000000" w:themeColor="text1"/>
                <w:sz w:val="20"/>
                <w:szCs w:val="20"/>
              </w:rPr>
              <w:t>備蓄品の品目、数量の点検と確保を行った</w:t>
            </w:r>
            <w:r w:rsidR="000C64C7" w:rsidRPr="0071785F">
              <w:rPr>
                <w:rFonts w:ascii="Meiryo UI" w:eastAsia="Meiryo UI" w:hAnsi="Meiryo UI" w:cs="Meiryo UI" w:hint="eastAsia"/>
                <w:color w:val="000000" w:themeColor="text1"/>
                <w:sz w:val="20"/>
                <w:szCs w:val="20"/>
              </w:rPr>
              <w:t>。</w:t>
            </w:r>
          </w:p>
          <w:p w:rsidR="007A54F7" w:rsidRPr="0071785F" w:rsidRDefault="007A54F7" w:rsidP="00937089">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○災害拠点病院に</w:t>
            </w:r>
            <w:r w:rsidR="00937089">
              <w:rPr>
                <w:rFonts w:ascii="Meiryo UI" w:eastAsia="Meiryo UI" w:hAnsi="Meiryo UI" w:cs="Meiryo UI" w:hint="eastAsia"/>
                <w:color w:val="000000" w:themeColor="text1"/>
                <w:sz w:val="20"/>
                <w:szCs w:val="20"/>
              </w:rPr>
              <w:t>対し</w:t>
            </w:r>
            <w:r>
              <w:rPr>
                <w:rFonts w:ascii="Meiryo UI" w:eastAsia="Meiryo UI" w:hAnsi="Meiryo UI" w:cs="Meiryo UI" w:hint="eastAsia"/>
                <w:color w:val="000000" w:themeColor="text1"/>
                <w:sz w:val="20"/>
                <w:szCs w:val="20"/>
              </w:rPr>
              <w:t>、医薬品の</w:t>
            </w:r>
            <w:r w:rsidR="00937089">
              <w:rPr>
                <w:rFonts w:ascii="Meiryo UI" w:eastAsia="Meiryo UI" w:hAnsi="Meiryo UI" w:cs="Meiryo UI" w:hint="eastAsia"/>
                <w:color w:val="000000" w:themeColor="text1"/>
                <w:sz w:val="20"/>
                <w:szCs w:val="20"/>
              </w:rPr>
              <w:t>購入補助を実施した</w:t>
            </w:r>
            <w:r>
              <w:rPr>
                <w:rFonts w:ascii="Meiryo UI" w:eastAsia="Meiryo UI" w:hAnsi="Meiryo UI" w:cs="Meiryo UI" w:hint="eastAsia"/>
                <w:color w:val="000000" w:themeColor="text1"/>
                <w:sz w:val="20"/>
                <w:szCs w:val="20"/>
              </w:rPr>
              <w:t>。</w:t>
            </w:r>
          </w:p>
        </w:tc>
      </w:tr>
      <w:tr w:rsidR="007335DB" w:rsidRPr="004F18A5" w:rsidTr="007A54F7">
        <w:trPr>
          <w:trHeight w:val="2392"/>
        </w:trPr>
        <w:tc>
          <w:tcPr>
            <w:tcW w:w="947" w:type="dxa"/>
            <w:shd w:val="clear" w:color="auto" w:fill="4F81BD" w:themeFill="accent1"/>
            <w:vAlign w:val="center"/>
          </w:tcPr>
          <w:p w:rsidR="007335DB" w:rsidRPr="008F2E0A" w:rsidRDefault="00B90BA4"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B27D63" w:rsidRPr="0071785F" w:rsidRDefault="00B27D63"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＜食糧や燃料等の備蓄及び集配体制の対策（危機管理室）＞</w:t>
            </w:r>
          </w:p>
          <w:p w:rsidR="00BC5F8F" w:rsidRPr="00BC5F8F"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BC5F8F">
              <w:rPr>
                <w:rFonts w:ascii="Meiryo UI" w:eastAsia="Meiryo UI" w:hAnsi="Meiryo UI" w:cs="Meiryo UI" w:hint="eastAsia"/>
                <w:color w:val="000000" w:themeColor="text1"/>
                <w:sz w:val="20"/>
                <w:szCs w:val="20"/>
              </w:rPr>
              <w:t>○引き</w:t>
            </w:r>
            <w:r w:rsidR="00914E52">
              <w:rPr>
                <w:rFonts w:ascii="Meiryo UI" w:eastAsia="Meiryo UI" w:hAnsi="Meiryo UI" w:cs="Meiryo UI" w:hint="eastAsia"/>
                <w:color w:val="000000" w:themeColor="text1"/>
                <w:sz w:val="20"/>
                <w:szCs w:val="20"/>
              </w:rPr>
              <w:t>続き府内市町村と合同で搬送訓練を実施し、配送ルートの検証を実施</w:t>
            </w:r>
          </w:p>
          <w:p w:rsidR="00BC5F8F" w:rsidRPr="00BC5F8F"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BC5F8F">
              <w:rPr>
                <w:rFonts w:ascii="Meiryo UI" w:eastAsia="Meiryo UI" w:hAnsi="Meiryo UI" w:cs="Meiryo UI" w:hint="eastAsia"/>
                <w:color w:val="000000" w:themeColor="text1"/>
                <w:sz w:val="20"/>
                <w:szCs w:val="20"/>
              </w:rPr>
              <w:t>○物流事業者等との意見交換会に参加できる事業者等の拡大を図る。</w:t>
            </w:r>
          </w:p>
          <w:p w:rsidR="00B27D63" w:rsidRDefault="00BC5F8F" w:rsidP="00BC5F8F">
            <w:pPr>
              <w:spacing w:line="220" w:lineRule="exact"/>
              <w:ind w:firstLineChars="100" w:firstLine="200"/>
              <w:rPr>
                <w:rFonts w:ascii="Meiryo UI" w:eastAsia="Meiryo UI" w:hAnsi="Meiryo UI" w:cs="Meiryo UI"/>
                <w:color w:val="000000" w:themeColor="text1"/>
                <w:sz w:val="20"/>
                <w:szCs w:val="20"/>
              </w:rPr>
            </w:pPr>
            <w:r w:rsidRPr="00BC5F8F">
              <w:rPr>
                <w:rFonts w:ascii="Meiryo UI" w:eastAsia="Meiryo UI" w:hAnsi="Meiryo UI" w:cs="Meiryo UI" w:hint="eastAsia"/>
                <w:color w:val="000000" w:themeColor="text1"/>
                <w:sz w:val="20"/>
                <w:szCs w:val="20"/>
              </w:rPr>
              <w:t>○搬送訓練の実施成果等の共有により、ラストマイル</w:t>
            </w:r>
            <w:r w:rsidRPr="007A54F7">
              <w:rPr>
                <w:rFonts w:ascii="Meiryo UI" w:eastAsia="Meiryo UI" w:hAnsi="Meiryo UI" w:cs="Meiryo UI" w:hint="eastAsia"/>
                <w:color w:val="000000" w:themeColor="text1"/>
                <w:sz w:val="18"/>
                <w:szCs w:val="20"/>
              </w:rPr>
              <w:t>（市町村配送マニュアル）</w:t>
            </w:r>
            <w:r w:rsidRPr="00BC5F8F">
              <w:rPr>
                <w:rFonts w:ascii="Meiryo UI" w:eastAsia="Meiryo UI" w:hAnsi="Meiryo UI" w:cs="Meiryo UI" w:hint="eastAsia"/>
                <w:color w:val="000000" w:themeColor="text1"/>
                <w:sz w:val="20"/>
                <w:szCs w:val="20"/>
              </w:rPr>
              <w:t>作成を促す</w:t>
            </w:r>
            <w:r w:rsidR="00914E52">
              <w:rPr>
                <w:rFonts w:ascii="Meiryo UI" w:eastAsia="Meiryo UI" w:hAnsi="Meiryo UI" w:cs="Meiryo UI" w:hint="eastAsia"/>
                <w:color w:val="000000" w:themeColor="text1"/>
                <w:sz w:val="20"/>
                <w:szCs w:val="20"/>
              </w:rPr>
              <w:t>。</w:t>
            </w:r>
          </w:p>
          <w:p w:rsidR="00BC5F8F"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BC5F8F">
              <w:rPr>
                <w:rFonts w:ascii="Meiryo UI" w:eastAsia="Meiryo UI" w:hAnsi="Meiryo UI" w:cs="Meiryo UI" w:hint="eastAsia"/>
                <w:color w:val="000000" w:themeColor="text1"/>
                <w:sz w:val="20"/>
                <w:szCs w:val="20"/>
              </w:rPr>
              <w:t>○内閣府の「物資調達・輸送調整等支援システム」稼働を受けて、市町村と運用について操作訓練等を通じ検証を行う。</w:t>
            </w:r>
          </w:p>
          <w:p w:rsidR="00BC5F8F" w:rsidRPr="0071785F" w:rsidRDefault="00BC5F8F" w:rsidP="00BC5F8F">
            <w:pPr>
              <w:spacing w:line="220" w:lineRule="exact"/>
              <w:rPr>
                <w:rFonts w:ascii="Meiryo UI" w:eastAsia="Meiryo UI" w:hAnsi="Meiryo UI" w:cs="Meiryo UI"/>
                <w:color w:val="000000" w:themeColor="text1"/>
                <w:sz w:val="20"/>
                <w:szCs w:val="20"/>
              </w:rPr>
            </w:pPr>
          </w:p>
          <w:p w:rsidR="00D67098" w:rsidRPr="0071785F" w:rsidRDefault="007E7889"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＜医薬品、医療用資機材の確保</w:t>
            </w:r>
            <w:r w:rsidR="00D67098" w:rsidRPr="0071785F">
              <w:rPr>
                <w:rFonts w:ascii="Meiryo UI" w:eastAsia="Meiryo UI" w:hAnsi="Meiryo UI" w:cs="Meiryo UI" w:hint="eastAsia"/>
                <w:b/>
                <w:color w:val="000000" w:themeColor="text1"/>
                <w:sz w:val="20"/>
                <w:szCs w:val="20"/>
              </w:rPr>
              <w:t>（健康医療部）＞</w:t>
            </w:r>
          </w:p>
          <w:p w:rsidR="006E2B64" w:rsidRPr="0071785F" w:rsidRDefault="00D67098"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F03E2" w:rsidRPr="0071785F">
              <w:rPr>
                <w:rFonts w:ascii="Meiryo UI" w:eastAsia="Meiryo UI" w:hAnsi="Meiryo UI" w:cs="Meiryo UI" w:hint="eastAsia"/>
                <w:color w:val="000000" w:themeColor="text1"/>
                <w:sz w:val="20"/>
                <w:szCs w:val="20"/>
              </w:rPr>
              <w:t>備蓄品の</w:t>
            </w:r>
            <w:r w:rsidRPr="0071785F">
              <w:rPr>
                <w:rFonts w:ascii="Meiryo UI" w:eastAsia="Meiryo UI" w:hAnsi="Meiryo UI" w:cs="Meiryo UI" w:hint="eastAsia"/>
                <w:color w:val="000000" w:themeColor="text1"/>
                <w:sz w:val="20"/>
                <w:szCs w:val="20"/>
              </w:rPr>
              <w:t>品目</w:t>
            </w:r>
            <w:r w:rsidR="00FF03E2" w:rsidRPr="0071785F">
              <w:rPr>
                <w:rFonts w:ascii="Meiryo UI" w:eastAsia="Meiryo UI" w:hAnsi="Meiryo UI" w:cs="Meiryo UI" w:hint="eastAsia"/>
                <w:color w:val="000000" w:themeColor="text1"/>
                <w:sz w:val="20"/>
                <w:szCs w:val="20"/>
              </w:rPr>
              <w:t>、数量の点検と確保に取組む</w:t>
            </w:r>
            <w:r w:rsidR="00914E52">
              <w:rPr>
                <w:rFonts w:ascii="Meiryo UI" w:eastAsia="Meiryo UI" w:hAnsi="Meiryo UI" w:cs="Meiryo UI" w:hint="eastAsia"/>
                <w:color w:val="000000" w:themeColor="text1"/>
                <w:sz w:val="20"/>
                <w:szCs w:val="20"/>
              </w:rPr>
              <w:t>。</w:t>
            </w:r>
          </w:p>
        </w:tc>
      </w:tr>
    </w:tbl>
    <w:p w:rsidR="00A04B68" w:rsidRPr="00312175" w:rsidRDefault="00A04B68">
      <w:pPr>
        <w:widowControl/>
        <w:jc w:val="left"/>
        <w:rPr>
          <w:rFonts w:ascii="Meiryo UI" w:eastAsia="Meiryo UI" w:hAnsi="Meiryo UI" w:cs="Meiryo UI"/>
          <w:szCs w:val="21"/>
        </w:rPr>
      </w:pPr>
    </w:p>
    <w:p w:rsidR="007335DB" w:rsidRPr="007335DB" w:rsidRDefault="00FA6FCD" w:rsidP="007335DB">
      <w:r>
        <w:rPr>
          <w:rFonts w:ascii="Meiryo UI" w:eastAsia="Meiryo UI" w:hAnsi="Meiryo UI" w:cs="Meiryo UI" w:hint="eastAsia"/>
          <w:szCs w:val="21"/>
        </w:rPr>
        <w:t>《起きてはならない最悪の事態》</w:t>
      </w:r>
    </w:p>
    <w:p w:rsidR="00D8297A" w:rsidRPr="00F82E30" w:rsidRDefault="0055462C" w:rsidP="00B923DB">
      <w:pPr>
        <w:pStyle w:val="2"/>
        <w:spacing w:afterLines="50" w:after="180" w:line="300" w:lineRule="exact"/>
        <w:ind w:leftChars="-67" w:left="-141" w:firstLineChars="100" w:firstLine="240"/>
      </w:pPr>
      <w:r>
        <w:rPr>
          <w:rFonts w:hint="eastAsia"/>
        </w:rPr>
        <w:t xml:space="preserve">　2</w:t>
      </w:r>
      <w:r w:rsidR="00D8297A">
        <w:rPr>
          <w:rFonts w:hint="eastAsia"/>
        </w:rPr>
        <w:t>-2</w:t>
      </w:r>
      <w:r w:rsidR="00D8297A" w:rsidRPr="00D860D0">
        <w:rPr>
          <w:rFonts w:hint="eastAsia"/>
        </w:rPr>
        <w:t xml:space="preserve">　</w:t>
      </w:r>
      <w:r w:rsidR="008471D7" w:rsidRPr="008471D7">
        <w:rPr>
          <w:rFonts w:hint="eastAsia"/>
        </w:rPr>
        <w:t>多数かつ長期にわたる孤立地域等の同時発生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827"/>
        </w:trPr>
        <w:tc>
          <w:tcPr>
            <w:tcW w:w="947" w:type="dxa"/>
            <w:shd w:val="clear" w:color="auto" w:fill="4F81BD" w:themeFill="accent1"/>
            <w:vAlign w:val="center"/>
          </w:tcPr>
          <w:p w:rsidR="00FF03E2" w:rsidRPr="001B1956"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71785F" w:rsidRDefault="005440D8" w:rsidP="0031217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C7915" w:rsidRPr="0071785F" w:rsidRDefault="00F15ED8"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○防災・減災に資する道路ネットワークの強化・整備</w:t>
            </w:r>
          </w:p>
          <w:p w:rsidR="009709A5" w:rsidRPr="0071785F" w:rsidRDefault="009709A5"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【供用開始】</w:t>
            </w:r>
            <w:r w:rsidR="004E566A">
              <w:rPr>
                <w:rFonts w:ascii="Meiryo UI" w:eastAsia="Meiryo UI" w:hAnsi="Meiryo UI" w:cs="Meiryo UI"/>
                <w:color w:val="000000" w:themeColor="text1"/>
                <w:sz w:val="20"/>
                <w:szCs w:val="20"/>
              </w:rPr>
              <w:t>30</w:t>
            </w:r>
            <w:r w:rsidRPr="0071785F">
              <w:rPr>
                <w:rFonts w:ascii="Meiryo UI" w:eastAsia="Meiryo UI" w:hAnsi="Meiryo UI" w:cs="Meiryo UI" w:hint="eastAsia"/>
                <w:color w:val="000000" w:themeColor="text1"/>
                <w:sz w:val="20"/>
                <w:szCs w:val="20"/>
              </w:rPr>
              <w:t>.8km/41.2km</w:t>
            </w:r>
          </w:p>
          <w:p w:rsidR="0063790E" w:rsidRPr="0071785F" w:rsidRDefault="0063790E" w:rsidP="00312175">
            <w:pPr>
              <w:spacing w:line="220" w:lineRule="exact"/>
              <w:rPr>
                <w:rFonts w:ascii="Meiryo UI" w:eastAsia="Meiryo UI" w:hAnsi="Meiryo UI" w:cs="Meiryo UI"/>
                <w:color w:val="000000" w:themeColor="text1"/>
                <w:sz w:val="20"/>
                <w:szCs w:val="20"/>
              </w:rPr>
            </w:pPr>
          </w:p>
          <w:p w:rsidR="0076034C" w:rsidRPr="0071785F" w:rsidRDefault="0076034C"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000C6E" w:rsidRPr="0071785F">
              <w:rPr>
                <w:rFonts w:ascii="Meiryo UI" w:eastAsia="Meiryo UI" w:hAnsi="Meiryo UI" w:cs="Meiryo UI" w:hint="eastAsia"/>
                <w:b/>
                <w:color w:val="000000" w:themeColor="text1"/>
                <w:sz w:val="20"/>
                <w:szCs w:val="20"/>
              </w:rPr>
              <w:t>道路防災対策（山間部の法面対策等）</w:t>
            </w:r>
            <w:r w:rsidRPr="0071785F">
              <w:rPr>
                <w:rFonts w:ascii="Meiryo UI" w:eastAsia="Meiryo UI" w:hAnsi="Meiryo UI" w:cs="Meiryo UI" w:hint="eastAsia"/>
                <w:b/>
                <w:color w:val="000000" w:themeColor="text1"/>
                <w:sz w:val="20"/>
                <w:szCs w:val="20"/>
              </w:rPr>
              <w:t>（都市整備部）＞</w:t>
            </w:r>
          </w:p>
          <w:p w:rsidR="008B3428" w:rsidRPr="0071785F" w:rsidRDefault="000C7915"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○要対策箇所において</w:t>
            </w:r>
            <w:r w:rsidR="004E566A">
              <w:rPr>
                <w:rFonts w:ascii="Meiryo UI" w:eastAsia="Meiryo UI" w:hAnsi="Meiryo UI" w:cs="Meiryo UI" w:hint="eastAsia"/>
                <w:color w:val="000000" w:themeColor="text1"/>
                <w:sz w:val="20"/>
                <w:szCs w:val="20"/>
              </w:rPr>
              <w:t>11</w:t>
            </w:r>
            <w:r w:rsidR="009709A5" w:rsidRPr="0071785F">
              <w:rPr>
                <w:rFonts w:ascii="Meiryo UI" w:eastAsia="Meiryo UI" w:hAnsi="Meiryo UI" w:cs="Meiryo UI" w:hint="eastAsia"/>
                <w:color w:val="000000" w:themeColor="text1"/>
                <w:sz w:val="20"/>
                <w:szCs w:val="20"/>
              </w:rPr>
              <w:t>箇所の対策を実施</w:t>
            </w:r>
          </w:p>
        </w:tc>
      </w:tr>
      <w:tr w:rsidR="00220337" w:rsidRPr="004F18A5" w:rsidTr="00312175">
        <w:trPr>
          <w:trHeight w:val="1826"/>
        </w:trPr>
        <w:tc>
          <w:tcPr>
            <w:tcW w:w="947" w:type="dxa"/>
            <w:shd w:val="clear" w:color="auto" w:fill="4F81BD" w:themeFill="accent1"/>
            <w:vAlign w:val="center"/>
          </w:tcPr>
          <w:p w:rsidR="00220337"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440D8" w:rsidRPr="0071785F" w:rsidRDefault="005440D8" w:rsidP="0031217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7B2239" w:rsidRPr="0071785F" w:rsidRDefault="000C7915" w:rsidP="007B223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○防災・減災に資する道路ネットワークの整備を推進</w:t>
            </w:r>
          </w:p>
          <w:p w:rsidR="000C7915" w:rsidRPr="0071785F" w:rsidRDefault="004E566A" w:rsidP="00E57418">
            <w:pPr>
              <w:spacing w:line="220" w:lineRule="exact"/>
              <w:ind w:firstLineChars="300" w:firstLine="6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10</w:t>
            </w:r>
            <w:r w:rsidR="007B2239" w:rsidRPr="0071785F">
              <w:rPr>
                <w:rFonts w:ascii="Meiryo UI" w:eastAsia="Meiryo UI" w:hAnsi="Meiryo UI" w:cs="Meiryo UI" w:hint="eastAsia"/>
                <w:color w:val="000000" w:themeColor="text1"/>
                <w:sz w:val="20"/>
                <w:szCs w:val="20"/>
              </w:rPr>
              <w:t>.4km推進</w:t>
            </w:r>
            <w:r>
              <w:rPr>
                <w:rFonts w:ascii="Meiryo UI" w:eastAsia="Meiryo UI" w:hAnsi="Meiryo UI" w:cs="Meiryo UI" w:hint="eastAsia"/>
                <w:color w:val="000000" w:themeColor="text1"/>
                <w:sz w:val="20"/>
                <w:szCs w:val="20"/>
              </w:rPr>
              <w:t>（R2末：【供用開始】</w:t>
            </w:r>
            <w:r>
              <w:rPr>
                <w:rFonts w:ascii="Meiryo UI" w:eastAsia="Meiryo UI" w:hAnsi="Meiryo UI" w:cs="Meiryo UI" w:hint="eastAsia"/>
                <w:kern w:val="0"/>
                <w:sz w:val="20"/>
                <w:szCs w:val="20"/>
              </w:rPr>
              <w:t>31</w:t>
            </w:r>
            <w:r w:rsidR="00A25A9D" w:rsidRPr="00A25A9D">
              <w:rPr>
                <w:rFonts w:ascii="Meiryo UI" w:eastAsia="Meiryo UI" w:hAnsi="Meiryo UI" w:cs="Meiryo UI" w:hint="eastAsia"/>
                <w:kern w:val="0"/>
                <w:sz w:val="20"/>
                <w:szCs w:val="20"/>
              </w:rPr>
              <w:t>.8</w:t>
            </w:r>
            <w:r w:rsidR="00A25A9D" w:rsidRPr="00A25A9D">
              <w:rPr>
                <w:rFonts w:ascii="Meiryo UI" w:eastAsia="Meiryo UI" w:hAnsi="Meiryo UI" w:cs="Meiryo UI" w:hint="eastAsia"/>
                <w:sz w:val="20"/>
                <w:szCs w:val="20"/>
              </w:rPr>
              <w:t>k</w:t>
            </w:r>
            <w:r w:rsidR="00A25A9D" w:rsidRPr="0071785F">
              <w:rPr>
                <w:rFonts w:ascii="Meiryo UI" w:eastAsia="Meiryo UI" w:hAnsi="Meiryo UI" w:cs="Meiryo UI" w:hint="eastAsia"/>
                <w:color w:val="000000" w:themeColor="text1"/>
                <w:sz w:val="20"/>
                <w:szCs w:val="20"/>
              </w:rPr>
              <w:t>m</w:t>
            </w:r>
            <w:r>
              <w:rPr>
                <w:rFonts w:ascii="Meiryo UI" w:eastAsia="Meiryo UI" w:hAnsi="Meiryo UI" w:cs="Meiryo UI"/>
                <w:color w:val="000000" w:themeColor="text1"/>
                <w:sz w:val="20"/>
                <w:szCs w:val="20"/>
              </w:rPr>
              <w:t>/41.2km</w:t>
            </w:r>
            <w:r w:rsidR="00A25A9D" w:rsidRPr="0071785F">
              <w:rPr>
                <w:rFonts w:ascii="Meiryo UI" w:eastAsia="Meiryo UI" w:hAnsi="Meiryo UI" w:cs="Meiryo UI" w:hint="eastAsia"/>
                <w:color w:val="000000" w:themeColor="text1"/>
                <w:sz w:val="20"/>
                <w:szCs w:val="20"/>
              </w:rPr>
              <w:t>予定）</w:t>
            </w:r>
          </w:p>
          <w:p w:rsidR="0063790E" w:rsidRPr="004E566A" w:rsidRDefault="0063790E" w:rsidP="00312175">
            <w:pPr>
              <w:spacing w:line="220" w:lineRule="exact"/>
              <w:rPr>
                <w:rFonts w:ascii="Meiryo UI" w:eastAsia="Meiryo UI" w:hAnsi="Meiryo UI" w:cs="Meiryo UI"/>
                <w:color w:val="000000" w:themeColor="text1"/>
                <w:sz w:val="20"/>
                <w:szCs w:val="20"/>
              </w:rPr>
            </w:pPr>
          </w:p>
          <w:p w:rsidR="00000C6E" w:rsidRPr="0071785F" w:rsidRDefault="00000C6E"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＜道路防災対策（山間部の法面対策等）（都市整備部）＞</w:t>
            </w:r>
          </w:p>
          <w:p w:rsidR="008B3428" w:rsidRPr="0071785F" w:rsidRDefault="000C7915" w:rsidP="003A7E2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○要対策箇所において</w:t>
            </w:r>
            <w:r w:rsidR="003A7E2B" w:rsidRPr="0071785F">
              <w:rPr>
                <w:rFonts w:ascii="Meiryo UI" w:eastAsia="Meiryo UI" w:hAnsi="Meiryo UI" w:cs="Meiryo UI" w:hint="eastAsia"/>
                <w:color w:val="000000" w:themeColor="text1"/>
                <w:sz w:val="20"/>
                <w:szCs w:val="20"/>
              </w:rPr>
              <w:t>18箇所</w:t>
            </w:r>
            <w:r w:rsidRPr="0071785F">
              <w:rPr>
                <w:rFonts w:ascii="Meiryo UI" w:eastAsia="Meiryo UI" w:hAnsi="Meiryo UI" w:cs="Meiryo UI" w:hint="eastAsia"/>
                <w:color w:val="000000" w:themeColor="text1"/>
                <w:sz w:val="20"/>
                <w:szCs w:val="20"/>
              </w:rPr>
              <w:t>対策を実施</w:t>
            </w:r>
            <w:r w:rsidR="00AF55CC" w:rsidRPr="0071785F">
              <w:rPr>
                <w:rFonts w:ascii="Meiryo UI" w:eastAsia="Meiryo UI" w:hAnsi="Meiryo UI" w:cs="Meiryo UI" w:hint="eastAsia"/>
                <w:color w:val="000000" w:themeColor="text1"/>
                <w:sz w:val="20"/>
                <w:szCs w:val="20"/>
              </w:rPr>
              <w:t xml:space="preserve">　</w:t>
            </w:r>
          </w:p>
        </w:tc>
      </w:tr>
    </w:tbl>
    <w:p w:rsidR="00A04B68" w:rsidRDefault="00A04B68" w:rsidP="00373D0A">
      <w:pPr>
        <w:rPr>
          <w:rFonts w:ascii="Meiryo UI" w:eastAsia="Meiryo UI" w:hAnsi="Meiryo UI" w:cs="Meiryo UI"/>
          <w:szCs w:val="21"/>
        </w:rPr>
      </w:pPr>
      <w:r>
        <w:rPr>
          <w:rFonts w:ascii="Meiryo UI" w:eastAsia="Meiryo UI" w:hAnsi="Meiryo UI" w:cs="Meiryo UI"/>
          <w:szCs w:val="21"/>
        </w:rPr>
        <w:br w:type="page"/>
      </w:r>
    </w:p>
    <w:p w:rsidR="004C53F2" w:rsidRDefault="00FA6FCD" w:rsidP="00373D0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B94906" w:rsidRPr="00F82E30" w:rsidRDefault="0055462C" w:rsidP="00B923DB">
      <w:pPr>
        <w:pStyle w:val="2"/>
        <w:spacing w:afterLines="50" w:after="180" w:line="300" w:lineRule="exact"/>
        <w:ind w:leftChars="33" w:left="451" w:hangingChars="159" w:hanging="382"/>
      </w:pPr>
      <w:r>
        <w:rPr>
          <w:rFonts w:hint="eastAsia"/>
        </w:rPr>
        <w:t xml:space="preserve">　2</w:t>
      </w:r>
      <w:r w:rsidR="00B94906">
        <w:rPr>
          <w:rFonts w:hint="eastAsia"/>
        </w:rPr>
        <w:t>-3</w:t>
      </w:r>
      <w:r w:rsidR="00B94906" w:rsidRPr="00D860D0">
        <w:rPr>
          <w:rFonts w:hint="eastAsia"/>
        </w:rPr>
        <w:t xml:space="preserve">　</w:t>
      </w:r>
      <w:r w:rsidR="008471D7" w:rsidRPr="008471D7">
        <w:rPr>
          <w:rFonts w:hint="eastAsia"/>
        </w:rPr>
        <w:t>自衛隊、警察、消防、海保等の被災等による救助・救急活動等の絶対的不足</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E5F90">
        <w:trPr>
          <w:trHeight w:val="5229"/>
        </w:trPr>
        <w:tc>
          <w:tcPr>
            <w:tcW w:w="947" w:type="dxa"/>
            <w:shd w:val="clear" w:color="auto" w:fill="4F81BD" w:themeFill="accent1"/>
            <w:vAlign w:val="center"/>
          </w:tcPr>
          <w:p w:rsidR="009709A5"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529E2" w:rsidRPr="0071785F" w:rsidRDefault="005529E2" w:rsidP="005E5F90">
            <w:pPr>
              <w:spacing w:line="26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4E566A">
              <w:rPr>
                <w:rFonts w:ascii="Meiryo UI" w:eastAsia="Meiryo UI" w:hAnsi="Meiryo UI" w:cs="Meiryo UI" w:hint="eastAsia"/>
                <w:b/>
                <w:color w:val="000000" w:themeColor="text1"/>
                <w:sz w:val="20"/>
                <w:szCs w:val="20"/>
              </w:rPr>
              <w:t>緊急消防援助隊受入れ・市町村消防の広域化の推進（危機管理室</w:t>
            </w:r>
            <w:r w:rsidRPr="0071785F">
              <w:rPr>
                <w:rFonts w:ascii="Meiryo UI" w:eastAsia="Meiryo UI" w:hAnsi="Meiryo UI" w:cs="Meiryo UI" w:hint="eastAsia"/>
                <w:b/>
                <w:color w:val="000000" w:themeColor="text1"/>
                <w:sz w:val="20"/>
                <w:szCs w:val="20"/>
              </w:rPr>
              <w:t>）＞</w:t>
            </w:r>
          </w:p>
          <w:p w:rsidR="004E566A" w:rsidRPr="004E566A" w:rsidRDefault="0050088B" w:rsidP="005E5F90">
            <w:pPr>
              <w:spacing w:line="26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4E566A" w:rsidRPr="004E566A">
              <w:rPr>
                <w:rFonts w:ascii="Meiryo UI" w:eastAsia="Meiryo UI" w:hAnsi="Meiryo UI" w:cs="Meiryo UI" w:hint="eastAsia"/>
                <w:color w:val="000000" w:themeColor="text1"/>
                <w:sz w:val="20"/>
                <w:szCs w:val="20"/>
              </w:rPr>
              <w:t>大規模災害時において、緊急消防援助隊の大阪府への受入体制の確保に万全を期し、府災害対策本部や府内消防本部等と連携を図るため、大阪府庁に設置される消防応援活動調整本部の運営にかかるマニュアルを策定し、更なる充実強化を図った。</w:t>
            </w:r>
          </w:p>
          <w:p w:rsidR="009709A5" w:rsidRDefault="0050088B" w:rsidP="005E5F90">
            <w:pPr>
              <w:spacing w:line="26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4E566A" w:rsidRPr="004E566A">
              <w:rPr>
                <w:rFonts w:ascii="Meiryo UI" w:eastAsia="Meiryo UI" w:hAnsi="Meiryo UI" w:cs="Meiryo UI" w:hint="eastAsia"/>
                <w:color w:val="000000" w:themeColor="text1"/>
                <w:sz w:val="20"/>
                <w:szCs w:val="20"/>
              </w:rPr>
              <w:t>「大阪府消防広域化推進計画」に基づき、府内消防本部における消防広域化や連携協力への協議、調整を図った。</w:t>
            </w:r>
          </w:p>
          <w:p w:rsidR="004E566A" w:rsidRPr="0071785F" w:rsidRDefault="0050088B" w:rsidP="005E5F90">
            <w:pPr>
              <w:spacing w:line="26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4E566A" w:rsidRPr="004E566A">
              <w:rPr>
                <w:rFonts w:ascii="Meiryo UI" w:eastAsia="Meiryo UI" w:hAnsi="Meiryo UI" w:cs="Meiryo UI" w:hint="eastAsia"/>
                <w:color w:val="000000" w:themeColor="text1"/>
                <w:sz w:val="20"/>
                <w:szCs w:val="20"/>
              </w:rPr>
              <w:t>府内の被害状況を的確かつ早期に収集し、効果的な府内応援及び迅速な緊急消防援助隊の要請を実施するため、府内の被害状況確認要領を作成し、情報共有体制の充実を図った。</w:t>
            </w:r>
          </w:p>
          <w:p w:rsidR="004E566A" w:rsidRPr="0071785F" w:rsidRDefault="004E566A" w:rsidP="005E5F90">
            <w:pPr>
              <w:spacing w:line="260" w:lineRule="exact"/>
              <w:rPr>
                <w:rFonts w:ascii="Meiryo UI" w:eastAsia="Meiryo UI" w:hAnsi="Meiryo UI" w:cs="Meiryo UI"/>
                <w:color w:val="000000" w:themeColor="text1"/>
                <w:sz w:val="20"/>
                <w:szCs w:val="20"/>
              </w:rPr>
            </w:pPr>
          </w:p>
          <w:p w:rsidR="001673CF" w:rsidRPr="0071785F" w:rsidRDefault="001673CF" w:rsidP="005E5F90">
            <w:pPr>
              <w:spacing w:line="26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＜消防団の活動強化（危機管理室）＞</w:t>
            </w:r>
          </w:p>
          <w:p w:rsidR="00D40735" w:rsidRPr="00D40735" w:rsidRDefault="001673CF" w:rsidP="005E5F90">
            <w:pPr>
              <w:spacing w:line="26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40735" w:rsidRPr="00D40735">
              <w:rPr>
                <w:rFonts w:ascii="Meiryo UI" w:eastAsia="Meiryo UI" w:hAnsi="Meiryo UI" w:cs="Meiryo UI" w:hint="eastAsia"/>
                <w:color w:val="000000" w:themeColor="text1"/>
                <w:sz w:val="20"/>
                <w:szCs w:val="20"/>
              </w:rPr>
              <w:t>地域防災基金の活用による消防団訓練活動の充実を図った。</w:t>
            </w:r>
          </w:p>
          <w:p w:rsidR="00D40735" w:rsidRPr="00D40735" w:rsidRDefault="00D40735" w:rsidP="005E5F90">
            <w:pPr>
              <w:spacing w:line="26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D40735">
              <w:rPr>
                <w:rFonts w:ascii="Meiryo UI" w:eastAsia="Meiryo UI" w:hAnsi="Meiryo UI" w:cs="Meiryo UI" w:hint="eastAsia"/>
                <w:color w:val="000000" w:themeColor="text1"/>
                <w:sz w:val="20"/>
                <w:szCs w:val="20"/>
              </w:rPr>
              <w:t>消防学校において、平成31年度消防団員教育訓練実施計画に基づき、「基礎教育」「幹部科」「機関科」の教育訓練を実施した。</w:t>
            </w:r>
          </w:p>
          <w:p w:rsidR="00D40735" w:rsidRPr="00D40735" w:rsidRDefault="00D40735" w:rsidP="005E5F90">
            <w:pPr>
              <w:spacing w:line="26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D40735">
              <w:rPr>
                <w:rFonts w:ascii="Meiryo UI" w:eastAsia="Meiryo UI" w:hAnsi="Meiryo UI" w:cs="Meiryo UI" w:hint="eastAsia"/>
                <w:color w:val="000000" w:themeColor="text1"/>
                <w:sz w:val="20"/>
                <w:szCs w:val="20"/>
              </w:rPr>
              <w:t>消防団と住民・自主防災組織が連携した地域防災訓練は、41市町村で実施された。</w:t>
            </w:r>
          </w:p>
          <w:p w:rsidR="00D40735" w:rsidRPr="0071785F" w:rsidRDefault="00D40735" w:rsidP="005E5F90">
            <w:pPr>
              <w:spacing w:line="260" w:lineRule="exact"/>
              <w:rPr>
                <w:rFonts w:ascii="Meiryo UI" w:eastAsia="Meiryo UI" w:hAnsi="Meiryo UI" w:cs="Meiryo UI"/>
                <w:color w:val="000000" w:themeColor="text1"/>
                <w:sz w:val="20"/>
                <w:szCs w:val="20"/>
              </w:rPr>
            </w:pPr>
          </w:p>
          <w:p w:rsidR="00FD4728" w:rsidRPr="0071785F" w:rsidRDefault="00FD4728" w:rsidP="005E5F90">
            <w:pPr>
              <w:spacing w:line="26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＜後方支援活動拠点の整備充実と広域避難地等の確保（危機管理室・都市整備部）＞</w:t>
            </w:r>
          </w:p>
          <w:p w:rsidR="0035205F" w:rsidRDefault="00FD4728" w:rsidP="005E5F90">
            <w:pPr>
              <w:spacing w:line="26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○後方支援活動拠点</w:t>
            </w:r>
            <w:r w:rsidR="00182472" w:rsidRPr="0071785F">
              <w:rPr>
                <w:rFonts w:ascii="Meiryo UI" w:eastAsia="Meiryo UI" w:hAnsi="Meiryo UI" w:cs="Meiryo UI" w:hint="eastAsia"/>
                <w:color w:val="000000" w:themeColor="text1"/>
                <w:sz w:val="20"/>
                <w:szCs w:val="20"/>
              </w:rPr>
              <w:t>等となる府営公園の整備</w:t>
            </w:r>
            <w:r w:rsidR="00012569" w:rsidRPr="0071785F">
              <w:rPr>
                <w:rFonts w:ascii="Meiryo UI" w:eastAsia="Meiryo UI" w:hAnsi="Meiryo UI" w:cs="Meiryo UI" w:hint="eastAsia"/>
                <w:color w:val="000000" w:themeColor="text1"/>
                <w:sz w:val="20"/>
                <w:szCs w:val="20"/>
              </w:rPr>
              <w:t xml:space="preserve">　6/8公園</w:t>
            </w:r>
          </w:p>
          <w:p w:rsidR="005E5F90" w:rsidRPr="00312175" w:rsidRDefault="005E5F90" w:rsidP="003C6CC0">
            <w:pPr>
              <w:spacing w:line="26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color w:val="000000" w:themeColor="text1"/>
                <w:sz w:val="20"/>
                <w:szCs w:val="20"/>
              </w:rPr>
              <w:t>○</w:t>
            </w:r>
            <w:r w:rsidR="003C6CC0">
              <w:rPr>
                <w:rFonts w:ascii="Meiryo UI" w:eastAsia="Meiryo UI" w:hAnsi="Meiryo UI" w:cs="Meiryo UI" w:hint="eastAsia"/>
                <w:color w:val="000000" w:themeColor="text1"/>
                <w:sz w:val="20"/>
                <w:szCs w:val="20"/>
              </w:rPr>
              <w:t>後方支援活動拠点において、施設管理者、防災関係機関と現地立会及び展開計画の再確認等を行った。</w:t>
            </w:r>
          </w:p>
        </w:tc>
      </w:tr>
      <w:tr w:rsidR="00CA7785" w:rsidRPr="004F18A5" w:rsidTr="003C6CC0">
        <w:trPr>
          <w:trHeight w:val="4653"/>
        </w:trPr>
        <w:tc>
          <w:tcPr>
            <w:tcW w:w="947" w:type="dxa"/>
            <w:shd w:val="clear" w:color="auto" w:fill="4F81BD" w:themeFill="accent1"/>
            <w:vAlign w:val="center"/>
          </w:tcPr>
          <w:p w:rsidR="00CA7785" w:rsidRPr="008F2E0A" w:rsidRDefault="00B90BA4" w:rsidP="009709A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131BDE" w:rsidRPr="0071785F" w:rsidRDefault="00131BDE" w:rsidP="005E5F90">
            <w:pPr>
              <w:spacing w:line="260" w:lineRule="exact"/>
              <w:rPr>
                <w:rFonts w:ascii="Meiryo UI" w:eastAsia="Meiryo UI" w:hAnsi="Meiryo UI" w:cs="Meiryo UI"/>
                <w:b/>
                <w:color w:val="000000" w:themeColor="text1"/>
                <w:sz w:val="20"/>
                <w:szCs w:val="20"/>
              </w:rPr>
            </w:pPr>
            <w:r w:rsidRPr="00312175">
              <w:rPr>
                <w:rFonts w:ascii="Meiryo UI" w:eastAsia="Meiryo UI" w:hAnsi="Meiryo UI" w:cs="Meiryo UI" w:hint="eastAsia"/>
                <w:b/>
                <w:sz w:val="20"/>
                <w:szCs w:val="20"/>
              </w:rPr>
              <w:t>＜</w:t>
            </w:r>
            <w:r w:rsidR="004E566A">
              <w:rPr>
                <w:rFonts w:ascii="Meiryo UI" w:eastAsia="Meiryo UI" w:hAnsi="Meiryo UI" w:cs="Meiryo UI" w:hint="eastAsia"/>
                <w:b/>
                <w:sz w:val="20"/>
                <w:szCs w:val="20"/>
              </w:rPr>
              <w:t>緊急消防援助隊受入れ・市町村消防の広域化の推進</w:t>
            </w:r>
            <w:r w:rsidR="004E566A">
              <w:rPr>
                <w:rFonts w:ascii="Meiryo UI" w:eastAsia="Meiryo UI" w:hAnsi="Meiryo UI" w:cs="Meiryo UI" w:hint="eastAsia"/>
                <w:b/>
                <w:color w:val="000000" w:themeColor="text1"/>
                <w:sz w:val="20"/>
                <w:szCs w:val="20"/>
              </w:rPr>
              <w:t>（危機管理室</w:t>
            </w:r>
            <w:r w:rsidRPr="0071785F">
              <w:rPr>
                <w:rFonts w:ascii="Meiryo UI" w:eastAsia="Meiryo UI" w:hAnsi="Meiryo UI" w:cs="Meiryo UI" w:hint="eastAsia"/>
                <w:b/>
                <w:color w:val="000000" w:themeColor="text1"/>
                <w:sz w:val="20"/>
                <w:szCs w:val="20"/>
              </w:rPr>
              <w:t>）＞</w:t>
            </w:r>
          </w:p>
          <w:p w:rsidR="004E566A" w:rsidRPr="004E566A" w:rsidRDefault="00E96EE4" w:rsidP="005E5F90">
            <w:pPr>
              <w:spacing w:line="26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4E566A" w:rsidRPr="004E566A">
              <w:rPr>
                <w:rFonts w:ascii="Meiryo UI" w:eastAsia="Meiryo UI" w:hAnsi="Meiryo UI" w:cs="Meiryo UI" w:hint="eastAsia"/>
                <w:color w:val="000000" w:themeColor="text1"/>
                <w:sz w:val="20"/>
                <w:szCs w:val="20"/>
              </w:rPr>
              <w:t>消防応援活動調整本部のマニュアルについては、訓練等を通じて必要に応じ見直しを図る。</w:t>
            </w:r>
          </w:p>
          <w:p w:rsidR="004E566A" w:rsidRPr="004E566A" w:rsidRDefault="004E566A" w:rsidP="005E5F90">
            <w:pPr>
              <w:spacing w:line="260" w:lineRule="exact"/>
              <w:ind w:leftChars="100" w:left="410" w:hangingChars="100" w:hanging="200"/>
              <w:rPr>
                <w:rFonts w:ascii="Meiryo UI" w:eastAsia="Meiryo UI" w:hAnsi="Meiryo UI" w:cs="Meiryo UI"/>
                <w:color w:val="000000" w:themeColor="text1"/>
                <w:sz w:val="20"/>
                <w:szCs w:val="20"/>
              </w:rPr>
            </w:pPr>
            <w:r w:rsidRPr="004E566A">
              <w:rPr>
                <w:rFonts w:ascii="Meiryo UI" w:eastAsia="Meiryo UI" w:hAnsi="Meiryo UI" w:cs="Meiryo UI" w:hint="eastAsia"/>
                <w:color w:val="000000" w:themeColor="text1"/>
                <w:sz w:val="20"/>
                <w:szCs w:val="20"/>
              </w:rPr>
              <w:t>○「大阪府緊急消防援助隊受援計画」に基づき、代表消防機関である大阪市消防局・ブロック幹事消防本部と連携し、緊急消防援助隊の受入体制の充実強化を図る。</w:t>
            </w:r>
          </w:p>
          <w:p w:rsidR="003A7E2B" w:rsidRDefault="0050088B" w:rsidP="005E5F90">
            <w:pPr>
              <w:spacing w:line="26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4E566A" w:rsidRPr="004E566A">
              <w:rPr>
                <w:rFonts w:ascii="Meiryo UI" w:eastAsia="Meiryo UI" w:hAnsi="Meiryo UI" w:cs="Meiryo UI" w:hint="eastAsia"/>
                <w:color w:val="000000" w:themeColor="text1"/>
                <w:sz w:val="20"/>
                <w:szCs w:val="20"/>
              </w:rPr>
              <w:t>広域化や市町村間の連携協力の機運醸成が図られた市町村において、順次、消防広域化や市町村間の連携協力を実現するため、協議・調整を図る。</w:t>
            </w:r>
          </w:p>
          <w:p w:rsidR="004E566A" w:rsidRDefault="004E566A" w:rsidP="005E5F90">
            <w:pPr>
              <w:spacing w:line="26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D40735" w:rsidRPr="00D40735">
              <w:rPr>
                <w:rFonts w:ascii="Meiryo UI" w:eastAsia="Meiryo UI" w:hAnsi="Meiryo UI" w:cs="Meiryo UI" w:hint="eastAsia"/>
                <w:color w:val="000000" w:themeColor="text1"/>
                <w:sz w:val="20"/>
                <w:szCs w:val="20"/>
              </w:rPr>
              <w:t>府内消防本部にお</w:t>
            </w:r>
            <w:r w:rsidR="00914E52">
              <w:rPr>
                <w:rFonts w:ascii="Meiryo UI" w:eastAsia="Meiryo UI" w:hAnsi="Meiryo UI" w:cs="Meiryo UI" w:hint="eastAsia"/>
                <w:color w:val="000000" w:themeColor="text1"/>
                <w:sz w:val="20"/>
                <w:szCs w:val="20"/>
              </w:rPr>
              <w:t>ける受援計画が未策定の消防本部に対し、計画策定の働きかけを実施</w:t>
            </w:r>
          </w:p>
          <w:p w:rsidR="004E566A" w:rsidRPr="0071785F" w:rsidRDefault="004E566A" w:rsidP="005E5F90">
            <w:pPr>
              <w:spacing w:line="260" w:lineRule="exact"/>
              <w:ind w:firstLineChars="100" w:firstLine="200"/>
              <w:rPr>
                <w:rFonts w:ascii="Meiryo UI" w:eastAsia="Meiryo UI" w:hAnsi="Meiryo UI" w:cs="Meiryo UI"/>
                <w:color w:val="000000" w:themeColor="text1"/>
                <w:sz w:val="20"/>
                <w:szCs w:val="20"/>
              </w:rPr>
            </w:pPr>
          </w:p>
          <w:p w:rsidR="00A75C56" w:rsidRPr="0071785F" w:rsidRDefault="00A75C56" w:rsidP="005E5F90">
            <w:pPr>
              <w:spacing w:line="26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＜消防団の活動強化（危機管理室）＞</w:t>
            </w:r>
          </w:p>
          <w:p w:rsidR="00143365" w:rsidRPr="00143365" w:rsidRDefault="00A75C56" w:rsidP="005E5F90">
            <w:pPr>
              <w:spacing w:line="26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43365" w:rsidRPr="00143365">
              <w:rPr>
                <w:rFonts w:ascii="Meiryo UI" w:eastAsia="Meiryo UI" w:hAnsi="Meiryo UI" w:cs="Meiryo UI" w:hint="eastAsia"/>
                <w:color w:val="000000" w:themeColor="text1"/>
                <w:sz w:val="20"/>
                <w:szCs w:val="20"/>
              </w:rPr>
              <w:t>地域防災基金の活用による消防団訓練活動の充実</w:t>
            </w:r>
          </w:p>
          <w:p w:rsidR="00143365" w:rsidRPr="00143365" w:rsidRDefault="00143365" w:rsidP="005E5F90">
            <w:pPr>
              <w:spacing w:line="26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消防学校における教育訓練の実施</w:t>
            </w:r>
          </w:p>
          <w:p w:rsidR="00143365" w:rsidRPr="00143365" w:rsidRDefault="00143365" w:rsidP="005E5F90">
            <w:pPr>
              <w:spacing w:line="26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消防団と住民・自主防災組織が連携した地域防災訓練の継続的実施に向けた働きかけ</w:t>
            </w:r>
          </w:p>
          <w:p w:rsidR="00143365" w:rsidRPr="0071785F" w:rsidRDefault="00143365" w:rsidP="005E5F90">
            <w:pPr>
              <w:spacing w:line="260" w:lineRule="exact"/>
              <w:rPr>
                <w:rFonts w:ascii="Meiryo UI" w:eastAsia="Meiryo UI" w:hAnsi="Meiryo UI" w:cs="Meiryo UI"/>
                <w:color w:val="000000" w:themeColor="text1"/>
                <w:sz w:val="20"/>
                <w:szCs w:val="20"/>
              </w:rPr>
            </w:pPr>
          </w:p>
          <w:p w:rsidR="00FD4728" w:rsidRPr="0071785F" w:rsidRDefault="00FD4728" w:rsidP="005E5F90">
            <w:pPr>
              <w:spacing w:line="26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＜後方支援活動拠点の整備充実と広域避難地等の確保（危機管理室・都市整備部）＞</w:t>
            </w:r>
          </w:p>
          <w:p w:rsidR="00FD4728" w:rsidRPr="0071785F" w:rsidRDefault="00FD4728" w:rsidP="005E5F90">
            <w:pPr>
              <w:spacing w:line="26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○後方支援活動拠点等となる府営公園の整備を推進</w:t>
            </w:r>
          </w:p>
          <w:p w:rsidR="0035205F" w:rsidRDefault="00012569" w:rsidP="005E5F90">
            <w:pPr>
              <w:spacing w:line="26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久宝寺緑地、蜻蛉池公園の整備</w:t>
            </w:r>
          </w:p>
          <w:p w:rsidR="003C6CC0" w:rsidRPr="003C6CC0" w:rsidRDefault="003C6CC0" w:rsidP="003C6CC0">
            <w:pPr>
              <w:spacing w:line="260" w:lineRule="exact"/>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 xml:space="preserve">  ○訓練等を通じて広域的支援部隊受入計画の検証を行っていく。</w:t>
            </w:r>
          </w:p>
        </w:tc>
      </w:tr>
    </w:tbl>
    <w:p w:rsidR="008471D7" w:rsidRDefault="008471D7"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5E5F90" w:rsidRDefault="005E5F90" w:rsidP="00666235">
      <w:pPr>
        <w:rPr>
          <w:rFonts w:ascii="Meiryo UI" w:eastAsia="Meiryo UI" w:hAnsi="Meiryo UI" w:cs="Meiryo UI"/>
          <w:szCs w:val="21"/>
        </w:rPr>
      </w:pPr>
    </w:p>
    <w:p w:rsidR="00666235" w:rsidRDefault="00FA6FCD" w:rsidP="00666235">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666235" w:rsidRPr="00F82E30" w:rsidRDefault="0055462C" w:rsidP="00B923DB">
      <w:pPr>
        <w:pStyle w:val="2"/>
        <w:spacing w:afterLines="50" w:after="180" w:line="300" w:lineRule="exact"/>
        <w:ind w:leftChars="33" w:left="451" w:hangingChars="159" w:hanging="382"/>
      </w:pPr>
      <w:r>
        <w:rPr>
          <w:rFonts w:hint="eastAsia"/>
        </w:rPr>
        <w:t xml:space="preserve">　</w:t>
      </w:r>
      <w:r w:rsidR="008471D7">
        <w:rPr>
          <w:rFonts w:hint="eastAsia"/>
        </w:rPr>
        <w:t>2-4　想定を超える大量</w:t>
      </w:r>
      <w:r w:rsidR="00666235" w:rsidRPr="00D860D0">
        <w:rPr>
          <w:rFonts w:hint="eastAsia"/>
        </w:rPr>
        <w:t>の帰宅困難者</w:t>
      </w:r>
      <w:r w:rsidR="008471D7">
        <w:rPr>
          <w:rFonts w:hint="eastAsia"/>
        </w:rPr>
        <w:t>の発生、混乱</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E5F90">
        <w:trPr>
          <w:trHeight w:val="2535"/>
        </w:trPr>
        <w:tc>
          <w:tcPr>
            <w:tcW w:w="947" w:type="dxa"/>
            <w:shd w:val="clear" w:color="auto" w:fill="4F81BD" w:themeFill="accent1"/>
            <w:vAlign w:val="center"/>
          </w:tcPr>
          <w:p w:rsidR="005E2084" w:rsidRPr="001B1956" w:rsidRDefault="00B90BA4"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830946" w:rsidRPr="0071785F" w:rsidRDefault="00830946"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＜帰宅困難者対策（危機管理室）＞</w:t>
            </w:r>
          </w:p>
          <w:p w:rsidR="00143365" w:rsidRPr="00143365" w:rsidRDefault="005E2084" w:rsidP="0014336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43365" w:rsidRPr="00143365">
              <w:rPr>
                <w:rFonts w:ascii="Meiryo UI" w:eastAsia="Meiryo UI" w:hAnsi="Meiryo UI" w:cs="Meiryo UI" w:hint="eastAsia"/>
                <w:color w:val="000000" w:themeColor="text1"/>
                <w:sz w:val="20"/>
                <w:szCs w:val="20"/>
              </w:rPr>
              <w:t>一斉帰宅抑制の重要性など、わかりやすく解説した動画を作成</w:t>
            </w:r>
            <w:r w:rsidR="00143365" w:rsidRPr="00F62235">
              <w:rPr>
                <w:rFonts w:ascii="Meiryo UI" w:eastAsia="Meiryo UI" w:hAnsi="Meiryo UI" w:cs="Meiryo UI" w:hint="eastAsia"/>
                <w:color w:val="000000" w:themeColor="text1"/>
                <w:sz w:val="18"/>
                <w:szCs w:val="20"/>
              </w:rPr>
              <w:t>（</w:t>
            </w:r>
            <w:r w:rsidR="00143365" w:rsidRPr="00F62235">
              <w:rPr>
                <w:rFonts w:ascii="Meiryo UI" w:eastAsia="Meiryo UI" w:hAnsi="Meiryo UI" w:cs="Meiryo UI"/>
                <w:color w:val="000000" w:themeColor="text1"/>
                <w:sz w:val="18"/>
                <w:szCs w:val="20"/>
              </w:rPr>
              <w:t>2</w:t>
            </w:r>
            <w:r w:rsidR="00143365" w:rsidRPr="00F62235">
              <w:rPr>
                <w:rFonts w:ascii="Meiryo UI" w:eastAsia="Meiryo UI" w:hAnsi="Meiryo UI" w:cs="Meiryo UI" w:hint="eastAsia"/>
                <w:color w:val="000000" w:themeColor="text1"/>
                <w:sz w:val="18"/>
                <w:szCs w:val="20"/>
              </w:rPr>
              <w:t>月末）</w:t>
            </w:r>
            <w:r w:rsidR="00143365" w:rsidRPr="00143365">
              <w:rPr>
                <w:rFonts w:ascii="Meiryo UI" w:eastAsia="Meiryo UI" w:hAnsi="Meiryo UI" w:cs="Meiryo UI" w:hint="eastAsia"/>
                <w:color w:val="000000" w:themeColor="text1"/>
                <w:sz w:val="20"/>
                <w:szCs w:val="20"/>
              </w:rPr>
              <w:t>し、経済団体と企業に働きかけを行った。</w:t>
            </w:r>
          </w:p>
          <w:p w:rsidR="00143365" w:rsidRPr="00143365" w:rsidRDefault="00143365" w:rsidP="00143365">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超簡易版ＢＣＰを経済団体の意見も聞きながら作成し、事業者に働きかけた。</w:t>
            </w:r>
          </w:p>
          <w:p w:rsidR="00143365" w:rsidRPr="00143365" w:rsidRDefault="00143365" w:rsidP="00143365">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関西広域連合が設置する協議会において訓練を実施するとともに、関西広域帰宅困難者対策ガイドラインを策定した。</w:t>
            </w:r>
          </w:p>
          <w:p w:rsidR="00CF24B9" w:rsidRDefault="00143365" w:rsidP="00143365">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大阪市のターミナルでの混乱防止策を検討する協議会に参加し、協議会の取組状況等の情報収集のほか、大阪府の取組みの周知を行った。また、大阪市と連携し、一時滞在施設確保の協定締結に向けた働きかけを実施した。</w:t>
            </w:r>
          </w:p>
          <w:p w:rsidR="00143365" w:rsidRPr="0071785F" w:rsidRDefault="00143365" w:rsidP="00143365">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近畿運輸局や鉄道事業者と連絡体制を確認し、令和元年９月及び令和２年１月に情報伝達の訓練を実施した。</w:t>
            </w:r>
          </w:p>
        </w:tc>
      </w:tr>
      <w:tr w:rsidR="000837B6" w:rsidRPr="004F18A5" w:rsidTr="005E5F90">
        <w:trPr>
          <w:trHeight w:val="2246"/>
        </w:trPr>
        <w:tc>
          <w:tcPr>
            <w:tcW w:w="947" w:type="dxa"/>
            <w:shd w:val="clear" w:color="auto" w:fill="4F81BD" w:themeFill="accent1"/>
            <w:vAlign w:val="center"/>
          </w:tcPr>
          <w:p w:rsidR="000837B6" w:rsidRPr="008F2E0A" w:rsidRDefault="00B90BA4" w:rsidP="005E208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830946" w:rsidRPr="0071785F" w:rsidRDefault="00830946"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＜帰宅困難者対策（危機管理室）＞</w:t>
            </w:r>
          </w:p>
          <w:p w:rsidR="00143365" w:rsidRPr="00016655" w:rsidRDefault="00CF24B9" w:rsidP="00143365">
            <w:pPr>
              <w:spacing w:line="220" w:lineRule="exact"/>
              <w:ind w:leftChars="100" w:left="410" w:hangingChars="100" w:hanging="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w:t>
            </w:r>
            <w:r w:rsidR="00143365" w:rsidRPr="00143365">
              <w:rPr>
                <w:rFonts w:ascii="Meiryo UI" w:eastAsia="Meiryo UI" w:hAnsi="Meiryo UI" w:cs="Meiryo UI" w:hint="eastAsia"/>
                <w:color w:val="000000" w:themeColor="text1"/>
                <w:sz w:val="20"/>
                <w:szCs w:val="20"/>
              </w:rPr>
              <w:t>一斉帰宅の抑</w:t>
            </w:r>
            <w:r w:rsidR="00143365" w:rsidRPr="00016655">
              <w:rPr>
                <w:rFonts w:ascii="Meiryo UI" w:eastAsia="Meiryo UI" w:hAnsi="Meiryo UI" w:cs="Meiryo UI" w:hint="eastAsia"/>
                <w:sz w:val="20"/>
                <w:szCs w:val="20"/>
              </w:rPr>
              <w:t>制については、啓発動画を活用し、経済団体や協定締結企業等との連携や防災講演等により企業に働きかけていく。</w:t>
            </w:r>
          </w:p>
          <w:p w:rsidR="003A2990" w:rsidRPr="00016655" w:rsidRDefault="0050088B" w:rsidP="003A2990">
            <w:pPr>
              <w:spacing w:line="220" w:lineRule="exact"/>
              <w:ind w:leftChars="100" w:left="410" w:hangingChars="100" w:hanging="200"/>
              <w:rPr>
                <w:rFonts w:ascii="Meiryo UI" w:eastAsia="Meiryo UI" w:hAnsi="Meiryo UI" w:cs="Meiryo UI"/>
                <w:sz w:val="20"/>
                <w:szCs w:val="20"/>
              </w:rPr>
            </w:pPr>
            <w:r w:rsidRPr="00A94373">
              <w:rPr>
                <w:rFonts w:ascii="Meiryo UI" w:eastAsia="Meiryo UI" w:hAnsi="Meiryo UI" w:cs="Meiryo UI" w:hint="eastAsia"/>
                <w:sz w:val="20"/>
                <w:szCs w:val="20"/>
              </w:rPr>
              <w:t>○</w:t>
            </w:r>
            <w:r w:rsidR="003A2990" w:rsidRPr="00016655">
              <w:rPr>
                <w:rFonts w:ascii="Meiryo UI" w:eastAsia="Meiryo UI" w:hAnsi="Meiryo UI" w:cs="Meiryo UI" w:hint="eastAsia"/>
                <w:sz w:val="20"/>
                <w:szCs w:val="20"/>
              </w:rPr>
              <w:t>超簡易版BCPを引き続き事業者に働きかける。</w:t>
            </w:r>
          </w:p>
          <w:p w:rsidR="003A2990" w:rsidRPr="00016655" w:rsidRDefault="003A2990" w:rsidP="003A2990">
            <w:pPr>
              <w:spacing w:line="220" w:lineRule="exact"/>
              <w:ind w:leftChars="100" w:left="410" w:hangingChars="100" w:hanging="200"/>
              <w:rPr>
                <w:rFonts w:ascii="Meiryo UI" w:eastAsia="Meiryo UI" w:hAnsi="Meiryo UI" w:cs="Meiryo UI"/>
                <w:strike/>
                <w:sz w:val="20"/>
                <w:szCs w:val="20"/>
              </w:rPr>
            </w:pPr>
            <w:r w:rsidRPr="00016655">
              <w:rPr>
                <w:rFonts w:ascii="Meiryo UI" w:eastAsia="Meiryo UI" w:hAnsi="Meiryo UI" w:cs="Meiryo UI" w:hint="eastAsia"/>
                <w:sz w:val="20"/>
                <w:szCs w:val="20"/>
              </w:rPr>
              <w:t>○帰宅支援については、関西広域連合の協議会において昨年度作成したガイドラインに基づき訓練を実施する。</w:t>
            </w:r>
          </w:p>
          <w:p w:rsidR="003A2990" w:rsidRDefault="003A2990" w:rsidP="003A2990">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ターミナルの混乱防止については、大阪市の協議会に参画し、企業向けセミナー等で一時滞在場所の提供を働きかける。</w:t>
            </w:r>
          </w:p>
          <w:p w:rsidR="00143365" w:rsidRPr="0071785F" w:rsidRDefault="003A2990" w:rsidP="003A2990">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43365">
              <w:rPr>
                <w:rFonts w:ascii="Meiryo UI" w:eastAsia="Meiryo UI" w:hAnsi="Meiryo UI" w:cs="Meiryo UI" w:hint="eastAsia"/>
                <w:color w:val="000000" w:themeColor="text1"/>
                <w:sz w:val="20"/>
                <w:szCs w:val="20"/>
              </w:rPr>
              <w:t>近畿運輸局や鉄道事業者と連携して、大規模な地震発生時における鉄道の運行情報等に関する情報伝達訓練を実施し、情報集約や伝達の充実を図る。</w:t>
            </w:r>
          </w:p>
        </w:tc>
      </w:tr>
    </w:tbl>
    <w:p w:rsidR="00513F49" w:rsidRDefault="00513F49" w:rsidP="008A66A8">
      <w:pPr>
        <w:rPr>
          <w:rFonts w:ascii="Meiryo UI" w:eastAsia="Meiryo UI" w:hAnsi="Meiryo UI" w:cs="Meiryo UI"/>
          <w:szCs w:val="21"/>
        </w:rPr>
      </w:pPr>
    </w:p>
    <w:p w:rsidR="008A66A8" w:rsidRDefault="00FA6FCD" w:rsidP="008A66A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A66A8" w:rsidRPr="001D5FAB" w:rsidRDefault="0055462C" w:rsidP="00B923DB">
      <w:pPr>
        <w:pStyle w:val="2"/>
        <w:tabs>
          <w:tab w:val="clear" w:pos="709"/>
          <w:tab w:val="left" w:pos="658"/>
        </w:tabs>
        <w:spacing w:afterLines="50" w:after="180" w:line="300" w:lineRule="exact"/>
        <w:ind w:leftChars="33" w:left="599" w:hangingChars="221" w:hanging="530"/>
        <w:rPr>
          <w:color w:val="FF0000"/>
        </w:rPr>
      </w:pPr>
      <w:r>
        <w:rPr>
          <w:rFonts w:hint="eastAsia"/>
        </w:rPr>
        <w:t xml:space="preserve">　</w:t>
      </w:r>
      <w:r w:rsidR="008471D7">
        <w:rPr>
          <w:rFonts w:hint="eastAsia"/>
        </w:rPr>
        <w:t>2-5</w:t>
      </w:r>
      <w:r w:rsidR="008A66A8" w:rsidRPr="00D860D0">
        <w:rPr>
          <w:rFonts w:hint="eastAsia"/>
        </w:rPr>
        <w:t xml:space="preserve">　</w:t>
      </w:r>
      <w:r w:rsidR="008471D7" w:rsidRPr="008471D7">
        <w:rPr>
          <w:rFonts w:hint="eastAsia"/>
        </w:rPr>
        <w:t>医療施設及び関係者の絶対的不足・被災、支援ルートの途絶、エネルギー供給の途絶による医療機能の麻痺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E5F90">
        <w:trPr>
          <w:trHeight w:val="4823"/>
        </w:trPr>
        <w:tc>
          <w:tcPr>
            <w:tcW w:w="947" w:type="dxa"/>
            <w:shd w:val="clear" w:color="auto" w:fill="4F81BD" w:themeFill="accent1"/>
            <w:vAlign w:val="center"/>
          </w:tcPr>
          <w:p w:rsidR="00922BC2" w:rsidRDefault="00B90BA4"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Pr>
                <w:rFonts w:ascii="Meiryo UI" w:eastAsia="Meiryo UI" w:hAnsi="Meiryo UI" w:cs="Meiryo UI" w:hint="eastAsia"/>
                <w:b/>
                <w:bCs/>
                <w:color w:val="FFFFFF" w:themeColor="background1"/>
                <w:sz w:val="18"/>
                <w:szCs w:val="18"/>
              </w:rPr>
              <w:t>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609D5" w:rsidRPr="00F62235" w:rsidRDefault="00E609D5" w:rsidP="00312175">
            <w:pPr>
              <w:spacing w:line="220" w:lineRule="exact"/>
              <w:rPr>
                <w:rFonts w:ascii="Meiryo UI" w:eastAsia="Meiryo UI" w:hAnsi="Meiryo UI" w:cs="Meiryo UI"/>
                <w:b/>
                <w:color w:val="000000" w:themeColor="text1"/>
                <w:sz w:val="20"/>
                <w:szCs w:val="20"/>
              </w:rPr>
            </w:pPr>
            <w:r w:rsidRPr="00F62235">
              <w:rPr>
                <w:rFonts w:ascii="Meiryo UI" w:eastAsia="Meiryo UI" w:hAnsi="Meiryo UI" w:cs="Meiryo UI" w:hint="eastAsia"/>
                <w:b/>
                <w:color w:val="000000" w:themeColor="text1"/>
                <w:sz w:val="20"/>
                <w:szCs w:val="20"/>
              </w:rPr>
              <w:t>＜病院・社会福祉施設の耐震化（福祉部・健康医療部）＞</w:t>
            </w:r>
          </w:p>
          <w:p w:rsidR="00712810" w:rsidRPr="00F62235" w:rsidRDefault="001D5FAB" w:rsidP="00312175">
            <w:pPr>
              <w:spacing w:line="220" w:lineRule="exact"/>
              <w:ind w:firstLineChars="100" w:firstLine="2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○病院</w:t>
            </w:r>
            <w:r w:rsidR="00922BC2" w:rsidRPr="00F62235">
              <w:rPr>
                <w:rFonts w:ascii="Meiryo UI" w:eastAsia="Meiryo UI" w:hAnsi="Meiryo UI" w:cs="Meiryo UI" w:hint="eastAsia"/>
                <w:color w:val="000000" w:themeColor="text1"/>
                <w:sz w:val="20"/>
                <w:szCs w:val="20"/>
              </w:rPr>
              <w:t>・社会福祉施設</w:t>
            </w:r>
            <w:r w:rsidRPr="00F62235">
              <w:rPr>
                <w:rFonts w:ascii="Meiryo UI" w:eastAsia="Meiryo UI" w:hAnsi="Meiryo UI" w:cs="Meiryo UI" w:hint="eastAsia"/>
                <w:color w:val="000000" w:themeColor="text1"/>
                <w:sz w:val="20"/>
                <w:szCs w:val="20"/>
              </w:rPr>
              <w:t>に対して</w:t>
            </w:r>
            <w:r w:rsidR="00922BC2" w:rsidRPr="00F62235">
              <w:rPr>
                <w:rFonts w:ascii="Meiryo UI" w:eastAsia="Meiryo UI" w:hAnsi="Meiryo UI" w:cs="Meiryo UI" w:hint="eastAsia"/>
                <w:color w:val="000000" w:themeColor="text1"/>
                <w:sz w:val="20"/>
                <w:szCs w:val="20"/>
              </w:rPr>
              <w:t>、耐震化の促進を働きかけ</w:t>
            </w:r>
          </w:p>
          <w:p w:rsidR="00922BC2" w:rsidRPr="00F62235" w:rsidRDefault="00922BC2" w:rsidP="00312175">
            <w:pPr>
              <w:spacing w:line="220" w:lineRule="exact"/>
              <w:ind w:firstLineChars="200" w:firstLine="4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w:t>
            </w:r>
            <w:r w:rsidR="00BF5C3B" w:rsidRPr="00F62235">
              <w:rPr>
                <w:rFonts w:ascii="Meiryo UI" w:eastAsia="Meiryo UI" w:hAnsi="Meiryo UI" w:cs="Meiryo UI" w:hint="eastAsia"/>
                <w:color w:val="000000" w:themeColor="text1"/>
                <w:sz w:val="20"/>
                <w:szCs w:val="20"/>
              </w:rPr>
              <w:t>災害拠点病院</w:t>
            </w:r>
            <w:r w:rsidRPr="00F62235">
              <w:rPr>
                <w:rFonts w:ascii="Meiryo UI" w:eastAsia="Meiryo UI" w:hAnsi="Meiryo UI" w:cs="Meiryo UI" w:hint="eastAsia"/>
                <w:color w:val="000000" w:themeColor="text1"/>
                <w:sz w:val="20"/>
                <w:szCs w:val="20"/>
              </w:rPr>
              <w:t>の耐震化率】</w:t>
            </w:r>
            <w:r w:rsidR="00BF5C3B" w:rsidRPr="00F62235">
              <w:rPr>
                <w:rFonts w:ascii="Meiryo UI" w:eastAsia="Meiryo UI" w:hAnsi="Meiryo UI" w:cs="Meiryo UI" w:hint="eastAsia"/>
                <w:color w:val="000000" w:themeColor="text1"/>
                <w:sz w:val="20"/>
                <w:szCs w:val="20"/>
              </w:rPr>
              <w:t>78.</w:t>
            </w:r>
            <w:r w:rsidR="004826F7" w:rsidRPr="00F62235">
              <w:rPr>
                <w:rFonts w:ascii="Meiryo UI" w:eastAsia="Meiryo UI" w:hAnsi="Meiryo UI" w:cs="Meiryo UI" w:hint="eastAsia"/>
                <w:color w:val="000000" w:themeColor="text1"/>
                <w:sz w:val="20"/>
                <w:szCs w:val="20"/>
              </w:rPr>
              <w:t>9</w:t>
            </w:r>
            <w:r w:rsidRPr="00F62235">
              <w:rPr>
                <w:rFonts w:ascii="Meiryo UI" w:eastAsia="Meiryo UI" w:hAnsi="Meiryo UI" w:cs="Meiryo UI" w:hint="eastAsia"/>
                <w:color w:val="000000" w:themeColor="text1"/>
                <w:sz w:val="20"/>
                <w:szCs w:val="20"/>
              </w:rPr>
              <w:t>%</w:t>
            </w:r>
          </w:p>
          <w:p w:rsidR="00922BC2" w:rsidRPr="00F62235" w:rsidRDefault="00922BC2" w:rsidP="00312175">
            <w:pPr>
              <w:spacing w:line="220" w:lineRule="exact"/>
              <w:ind w:firstLineChars="200" w:firstLine="4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【社会福祉施設の耐震化率】86.</w:t>
            </w:r>
            <w:r w:rsidR="004826F7" w:rsidRPr="00F62235">
              <w:rPr>
                <w:rFonts w:ascii="Meiryo UI" w:eastAsia="Meiryo UI" w:hAnsi="Meiryo UI" w:cs="Meiryo UI" w:hint="eastAsia"/>
                <w:color w:val="000000" w:themeColor="text1"/>
                <w:sz w:val="20"/>
                <w:szCs w:val="20"/>
              </w:rPr>
              <w:t>3</w:t>
            </w:r>
            <w:r w:rsidRPr="00F62235">
              <w:rPr>
                <w:rFonts w:ascii="Meiryo UI" w:eastAsia="Meiryo UI" w:hAnsi="Meiryo UI" w:cs="Meiryo UI" w:hint="eastAsia"/>
                <w:color w:val="000000" w:themeColor="text1"/>
                <w:sz w:val="20"/>
                <w:szCs w:val="20"/>
              </w:rPr>
              <w:t>%</w:t>
            </w:r>
          </w:p>
          <w:p w:rsidR="00622107" w:rsidRPr="00F62235" w:rsidRDefault="00622107" w:rsidP="00622107">
            <w:pPr>
              <w:spacing w:line="220" w:lineRule="exact"/>
              <w:ind w:left="400" w:hangingChars="200" w:hanging="4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 xml:space="preserve">  ○大阪府救急・災害医療情報シス</w:t>
            </w:r>
            <w:r w:rsidR="00176CC1">
              <w:rPr>
                <w:rFonts w:ascii="Meiryo UI" w:eastAsia="Meiryo UI" w:hAnsi="Meiryo UI" w:cs="Meiryo UI" w:hint="eastAsia"/>
                <w:color w:val="000000" w:themeColor="text1"/>
                <w:sz w:val="20"/>
                <w:szCs w:val="20"/>
              </w:rPr>
              <w:t>テムに係る説明会において、補助制度の説明、耐震診断及び耐震改修の</w:t>
            </w:r>
            <w:r w:rsidRPr="00F62235">
              <w:rPr>
                <w:rFonts w:ascii="Meiryo UI" w:eastAsia="Meiryo UI" w:hAnsi="Meiryo UI" w:cs="Meiryo UI" w:hint="eastAsia"/>
                <w:color w:val="000000" w:themeColor="text1"/>
                <w:sz w:val="20"/>
                <w:szCs w:val="20"/>
              </w:rPr>
              <w:t>働きかけを実施</w:t>
            </w:r>
          </w:p>
          <w:p w:rsidR="00A25C02" w:rsidRPr="00F62235" w:rsidRDefault="00A25C02" w:rsidP="00312175">
            <w:pPr>
              <w:spacing w:line="220" w:lineRule="exact"/>
              <w:rPr>
                <w:rFonts w:ascii="Meiryo UI" w:eastAsia="Meiryo UI" w:hAnsi="Meiryo UI" w:cs="Meiryo UI"/>
                <w:color w:val="000000" w:themeColor="text1"/>
                <w:sz w:val="20"/>
                <w:szCs w:val="20"/>
              </w:rPr>
            </w:pPr>
          </w:p>
          <w:p w:rsidR="00622107" w:rsidRPr="00F62235" w:rsidRDefault="00622107" w:rsidP="00622107">
            <w:pPr>
              <w:spacing w:line="220" w:lineRule="exact"/>
              <w:rPr>
                <w:rFonts w:ascii="Meiryo UI" w:eastAsia="Meiryo UI" w:hAnsi="Meiryo UI" w:cs="Meiryo UI"/>
                <w:b/>
                <w:color w:val="000000" w:themeColor="text1"/>
                <w:sz w:val="20"/>
                <w:szCs w:val="20"/>
              </w:rPr>
            </w:pPr>
            <w:r w:rsidRPr="00F62235">
              <w:rPr>
                <w:rFonts w:ascii="Meiryo UI" w:eastAsia="Meiryo UI" w:hAnsi="Meiryo UI" w:cs="Meiryo UI" w:hint="eastAsia"/>
                <w:b/>
                <w:color w:val="000000" w:themeColor="text1"/>
                <w:sz w:val="20"/>
                <w:szCs w:val="20"/>
              </w:rPr>
              <w:t>＜</w:t>
            </w:r>
            <w:r w:rsidR="00F62235" w:rsidRPr="00F62235">
              <w:rPr>
                <w:rFonts w:ascii="Meiryo UI" w:eastAsia="Meiryo UI" w:hAnsi="Meiryo UI" w:cs="Meiryo UI" w:hint="eastAsia"/>
                <w:b/>
                <w:color w:val="000000" w:themeColor="text1"/>
                <w:sz w:val="20"/>
                <w:szCs w:val="20"/>
              </w:rPr>
              <w:t>災害医療体制の整備</w:t>
            </w:r>
            <w:r w:rsidRPr="00F62235">
              <w:rPr>
                <w:rFonts w:ascii="Meiryo UI" w:eastAsia="Meiryo UI" w:hAnsi="Meiryo UI" w:cs="Meiryo UI" w:hint="eastAsia"/>
                <w:b/>
                <w:color w:val="000000" w:themeColor="text1"/>
                <w:sz w:val="20"/>
                <w:szCs w:val="20"/>
              </w:rPr>
              <w:t>（健康医療部）＞</w:t>
            </w:r>
          </w:p>
          <w:p w:rsidR="00F62235" w:rsidRPr="00F62235" w:rsidRDefault="00F62235" w:rsidP="00F62235">
            <w:pPr>
              <w:spacing w:line="220" w:lineRule="exact"/>
              <w:ind w:leftChars="100" w:left="410" w:hangingChars="100" w:hanging="2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○令和元年１月17日の地震津波総合対策訓練において災害医療訓練を実</w:t>
            </w:r>
            <w:r w:rsidR="00F66974">
              <w:rPr>
                <w:rFonts w:ascii="Meiryo UI" w:eastAsia="Meiryo UI" w:hAnsi="Meiryo UI" w:cs="Meiryo UI" w:hint="eastAsia"/>
                <w:color w:val="000000" w:themeColor="text1"/>
                <w:sz w:val="20"/>
                <w:szCs w:val="20"/>
              </w:rPr>
              <w:t>施。大阪府保健医療調整本部をはじめ災害拠点病院の実動訓練も実施</w:t>
            </w:r>
          </w:p>
          <w:p w:rsidR="00622107" w:rsidRPr="00F62235" w:rsidRDefault="00F62235" w:rsidP="00F62235">
            <w:pPr>
              <w:spacing w:line="220" w:lineRule="exact"/>
              <w:ind w:leftChars="100" w:left="410" w:hangingChars="100" w:hanging="2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○災害医療コーディネート研修を実施した後、各リエゾン関係者、職能団体から新たに26名の災害医療コーディネーターを選定した。</w:t>
            </w:r>
          </w:p>
          <w:p w:rsidR="00F62235" w:rsidRPr="00F62235" w:rsidRDefault="00F62235" w:rsidP="00F62235">
            <w:pPr>
              <w:spacing w:line="220" w:lineRule="exact"/>
              <w:ind w:left="400" w:hangingChars="200" w:hanging="4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 xml:space="preserve"> </w:t>
            </w:r>
            <w:r w:rsidRPr="00F62235">
              <w:rPr>
                <w:rFonts w:ascii="Meiryo UI" w:eastAsia="Meiryo UI" w:hAnsi="Meiryo UI" w:cs="Meiryo UI" w:hint="eastAsia"/>
                <w:color w:val="000000" w:themeColor="text1"/>
                <w:szCs w:val="20"/>
              </w:rPr>
              <w:t xml:space="preserve"> </w:t>
            </w:r>
            <w:r w:rsidRPr="00F62235">
              <w:rPr>
                <w:rFonts w:ascii="Meiryo UI" w:eastAsia="Meiryo UI" w:hAnsi="Meiryo UI" w:cs="Meiryo UI" w:hint="eastAsia"/>
                <w:color w:val="000000" w:themeColor="text1"/>
                <w:sz w:val="20"/>
                <w:szCs w:val="20"/>
              </w:rPr>
              <w:t>○災害時の停電に備え、人工呼吸器を使用している在宅患者への訪問看護師による支援体制を構築した。</w:t>
            </w:r>
          </w:p>
          <w:p w:rsidR="00F62235" w:rsidRPr="00F62235" w:rsidRDefault="00F62235" w:rsidP="00F62235">
            <w:pPr>
              <w:spacing w:line="220" w:lineRule="exact"/>
              <w:ind w:firstLineChars="300" w:firstLine="6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・災害時の支援拠点となる訪問看護ステーションの指定・整備数　44か所</w:t>
            </w:r>
          </w:p>
          <w:p w:rsidR="00F62235" w:rsidRPr="00F62235" w:rsidRDefault="00F62235" w:rsidP="00F62235">
            <w:pPr>
              <w:spacing w:line="220" w:lineRule="exact"/>
              <w:ind w:firstLineChars="300" w:firstLine="6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・災害マニュアルの作成・配布</w:t>
            </w:r>
          </w:p>
          <w:p w:rsidR="00622107" w:rsidRPr="00F62235" w:rsidRDefault="00F62235" w:rsidP="00F62235">
            <w:pPr>
              <w:spacing w:line="220" w:lineRule="exact"/>
              <w:ind w:firstLineChars="300" w:firstLine="6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・非常用電源設備の整備</w:t>
            </w:r>
            <w:r w:rsidRPr="00F62235">
              <w:rPr>
                <w:rFonts w:ascii="Meiryo UI" w:eastAsia="Meiryo UI" w:hAnsi="Meiryo UI" w:cs="Meiryo UI" w:hint="eastAsia"/>
                <w:color w:val="000000" w:themeColor="text1"/>
                <w:sz w:val="18"/>
                <w:szCs w:val="20"/>
              </w:rPr>
              <w:t>（各拠点に発電機2台、応援用医療資材1式）</w:t>
            </w:r>
          </w:p>
          <w:p w:rsidR="00F62235" w:rsidRPr="00143365" w:rsidRDefault="00F62235" w:rsidP="00312175">
            <w:pPr>
              <w:spacing w:line="220" w:lineRule="exact"/>
              <w:rPr>
                <w:rFonts w:ascii="Meiryo UI" w:eastAsia="Meiryo UI" w:hAnsi="Meiryo UI" w:cs="Meiryo UI"/>
                <w:color w:val="FF0000"/>
                <w:sz w:val="20"/>
                <w:szCs w:val="20"/>
              </w:rPr>
            </w:pPr>
          </w:p>
          <w:p w:rsidR="00A25C02" w:rsidRPr="00F62235" w:rsidRDefault="00A25C02" w:rsidP="00312175">
            <w:pPr>
              <w:spacing w:line="220" w:lineRule="exact"/>
              <w:rPr>
                <w:rFonts w:ascii="Meiryo UI" w:eastAsia="Meiryo UI" w:hAnsi="Meiryo UI" w:cs="Meiryo UI"/>
                <w:b/>
                <w:color w:val="000000" w:themeColor="text1"/>
                <w:sz w:val="20"/>
                <w:szCs w:val="20"/>
              </w:rPr>
            </w:pPr>
            <w:r w:rsidRPr="00F62235">
              <w:rPr>
                <w:rFonts w:ascii="Meiryo UI" w:eastAsia="Meiryo UI" w:hAnsi="Meiryo UI" w:cs="Meiryo UI" w:hint="eastAsia"/>
                <w:b/>
                <w:color w:val="000000" w:themeColor="text1"/>
                <w:sz w:val="20"/>
                <w:szCs w:val="20"/>
              </w:rPr>
              <w:t>＜迅速な道路啓開の実施（都市整備部）＞</w:t>
            </w:r>
          </w:p>
          <w:p w:rsidR="00F62235" w:rsidRPr="00143365" w:rsidRDefault="004826F7" w:rsidP="00F62235">
            <w:pPr>
              <w:spacing w:line="220" w:lineRule="exact"/>
              <w:ind w:leftChars="100" w:left="410" w:hangingChars="100" w:hanging="200"/>
              <w:rPr>
                <w:rFonts w:ascii="Meiryo UI" w:eastAsia="Meiryo UI" w:hAnsi="Meiryo UI" w:cs="Meiryo UI"/>
                <w:color w:val="FF0000"/>
                <w:sz w:val="20"/>
                <w:szCs w:val="20"/>
              </w:rPr>
            </w:pPr>
            <w:r w:rsidRPr="00F62235">
              <w:rPr>
                <w:rFonts w:ascii="Meiryo UI" w:eastAsia="Meiryo UI" w:hAnsi="Meiryo UI" w:cs="Meiryo UI" w:hint="eastAsia"/>
                <w:color w:val="000000" w:themeColor="text1"/>
                <w:sz w:val="20"/>
                <w:szCs w:val="20"/>
              </w:rPr>
              <w:t>○</w:t>
            </w:r>
            <w:r w:rsidR="00F62235" w:rsidRPr="00F62235">
              <w:rPr>
                <w:rFonts w:ascii="Meiryo UI" w:eastAsia="Meiryo UI" w:hAnsi="Meiryo UI" w:cs="Meiryo UI" w:hint="eastAsia"/>
                <w:color w:val="000000" w:themeColor="text1"/>
                <w:sz w:val="20"/>
                <w:szCs w:val="20"/>
              </w:rPr>
              <w:t>大規模津波防災総合訓練</w:t>
            </w:r>
            <w:r w:rsidR="00F62235" w:rsidRPr="00F62235">
              <w:rPr>
                <w:rFonts w:ascii="Meiryo UI" w:eastAsia="Meiryo UI" w:hAnsi="Meiryo UI" w:cs="Meiryo UI" w:hint="eastAsia"/>
                <w:color w:val="000000" w:themeColor="text1"/>
                <w:sz w:val="18"/>
                <w:szCs w:val="20"/>
              </w:rPr>
              <w:t>（国、地方公共団体、公共機関、自衛隊、民間事業者等計134機関）</w:t>
            </w:r>
            <w:r w:rsidR="00F62235" w:rsidRPr="00F62235">
              <w:rPr>
                <w:rFonts w:ascii="Meiryo UI" w:eastAsia="Meiryo UI" w:hAnsi="Meiryo UI" w:cs="Meiryo UI" w:hint="eastAsia"/>
                <w:color w:val="000000" w:themeColor="text1"/>
                <w:sz w:val="20"/>
                <w:szCs w:val="20"/>
              </w:rPr>
              <w:t>において道路啓開訓練</w:t>
            </w:r>
            <w:r w:rsidR="00F62235" w:rsidRPr="00F62235">
              <w:rPr>
                <w:rFonts w:ascii="Meiryo UI" w:eastAsia="Meiryo UI" w:hAnsi="Meiryo UI" w:cs="Meiryo UI" w:hint="eastAsia"/>
                <w:color w:val="000000" w:themeColor="text1"/>
                <w:sz w:val="18"/>
                <w:szCs w:val="20"/>
              </w:rPr>
              <w:t>（放置車両の撤去）</w:t>
            </w:r>
            <w:r w:rsidR="00F62235" w:rsidRPr="00F62235">
              <w:rPr>
                <w:rFonts w:ascii="Meiryo UI" w:eastAsia="Meiryo UI" w:hAnsi="Meiryo UI" w:cs="Meiryo UI" w:hint="eastAsia"/>
                <w:color w:val="000000" w:themeColor="text1"/>
                <w:sz w:val="20"/>
                <w:szCs w:val="20"/>
              </w:rPr>
              <w:t>を実施（R1.11.2)</w:t>
            </w:r>
          </w:p>
        </w:tc>
      </w:tr>
      <w:tr w:rsidR="0001183A" w:rsidRPr="004F18A5" w:rsidTr="00F62235">
        <w:trPr>
          <w:trHeight w:val="2670"/>
        </w:trPr>
        <w:tc>
          <w:tcPr>
            <w:tcW w:w="947" w:type="dxa"/>
            <w:shd w:val="clear" w:color="auto" w:fill="4F81BD" w:themeFill="accent1"/>
            <w:vAlign w:val="center"/>
          </w:tcPr>
          <w:p w:rsidR="0001183A"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609D5" w:rsidRPr="00F62235" w:rsidRDefault="00E609D5" w:rsidP="00312175">
            <w:pPr>
              <w:spacing w:line="220" w:lineRule="exact"/>
              <w:rPr>
                <w:rFonts w:ascii="Meiryo UI" w:eastAsia="Meiryo UI" w:hAnsi="Meiryo UI" w:cs="Meiryo UI"/>
                <w:b/>
                <w:color w:val="000000" w:themeColor="text1"/>
                <w:sz w:val="20"/>
                <w:szCs w:val="20"/>
              </w:rPr>
            </w:pPr>
            <w:r w:rsidRPr="00F62235">
              <w:rPr>
                <w:rFonts w:ascii="Meiryo UI" w:eastAsia="Meiryo UI" w:hAnsi="Meiryo UI" w:cs="Meiryo UI" w:hint="eastAsia"/>
                <w:b/>
                <w:color w:val="000000" w:themeColor="text1"/>
                <w:sz w:val="20"/>
                <w:szCs w:val="20"/>
              </w:rPr>
              <w:t>＜病院・社会福祉施設の耐震化（福祉部・健康医療部）＞</w:t>
            </w:r>
          </w:p>
          <w:p w:rsidR="001D5FAB" w:rsidRPr="00F62235" w:rsidRDefault="001D5FAB" w:rsidP="00312175">
            <w:pPr>
              <w:spacing w:line="220" w:lineRule="exact"/>
              <w:ind w:firstLineChars="100" w:firstLine="2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w:t>
            </w:r>
            <w:r w:rsidR="004826F7" w:rsidRPr="00F62235">
              <w:rPr>
                <w:rFonts w:ascii="Meiryo UI" w:eastAsia="Meiryo UI" w:hAnsi="Meiryo UI" w:cs="Meiryo UI" w:hint="eastAsia"/>
                <w:color w:val="000000" w:themeColor="text1"/>
                <w:sz w:val="20"/>
                <w:szCs w:val="20"/>
              </w:rPr>
              <w:t>国補助制度の周知や活用を図りながら、病院、社会福祉施設の耐震化の促進を図る</w:t>
            </w:r>
            <w:r w:rsidR="00F66974">
              <w:rPr>
                <w:rFonts w:ascii="Meiryo UI" w:eastAsia="Meiryo UI" w:hAnsi="Meiryo UI" w:cs="Meiryo UI" w:hint="eastAsia"/>
                <w:color w:val="000000" w:themeColor="text1"/>
                <w:sz w:val="20"/>
                <w:szCs w:val="20"/>
              </w:rPr>
              <w:t>。</w:t>
            </w:r>
          </w:p>
          <w:p w:rsidR="00A25C02" w:rsidRDefault="00A25C02" w:rsidP="00312175">
            <w:pPr>
              <w:spacing w:line="220" w:lineRule="exact"/>
              <w:rPr>
                <w:rFonts w:ascii="Meiryo UI" w:eastAsia="Meiryo UI" w:hAnsi="Meiryo UI" w:cs="Meiryo UI"/>
                <w:color w:val="FF0000"/>
                <w:sz w:val="20"/>
                <w:szCs w:val="20"/>
              </w:rPr>
            </w:pPr>
          </w:p>
          <w:p w:rsidR="00F62235" w:rsidRPr="00F62235" w:rsidRDefault="00F62235" w:rsidP="00F62235">
            <w:pPr>
              <w:spacing w:line="220" w:lineRule="exact"/>
              <w:rPr>
                <w:rFonts w:ascii="Meiryo UI" w:eastAsia="Meiryo UI" w:hAnsi="Meiryo UI" w:cs="Meiryo UI"/>
                <w:b/>
                <w:color w:val="000000" w:themeColor="text1"/>
                <w:sz w:val="20"/>
                <w:szCs w:val="20"/>
              </w:rPr>
            </w:pPr>
            <w:r w:rsidRPr="00F62235">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災害医療体制の整備</w:t>
            </w:r>
            <w:r w:rsidRPr="00F62235">
              <w:rPr>
                <w:rFonts w:ascii="Meiryo UI" w:eastAsia="Meiryo UI" w:hAnsi="Meiryo UI" w:cs="Meiryo UI" w:hint="eastAsia"/>
                <w:b/>
                <w:color w:val="000000" w:themeColor="text1"/>
                <w:sz w:val="20"/>
                <w:szCs w:val="20"/>
              </w:rPr>
              <w:t>（健康医療部）＞</w:t>
            </w:r>
          </w:p>
          <w:p w:rsidR="00F62235" w:rsidRPr="00F62235" w:rsidRDefault="00F62235" w:rsidP="00F62235">
            <w:pPr>
              <w:spacing w:line="220" w:lineRule="exact"/>
              <w:ind w:leftChars="100" w:left="410" w:hangingChars="100" w:hanging="200"/>
              <w:rPr>
                <w:rFonts w:ascii="Meiryo UI" w:eastAsia="Meiryo UI" w:hAnsi="Meiryo UI" w:cs="Meiryo UI"/>
                <w:color w:val="000000" w:themeColor="text1"/>
                <w:sz w:val="20"/>
                <w:szCs w:val="20"/>
              </w:rPr>
            </w:pPr>
            <w:r w:rsidRPr="00F62235">
              <w:rPr>
                <w:rFonts w:ascii="Meiryo UI" w:eastAsia="Meiryo UI" w:hAnsi="Meiryo UI" w:cs="Meiryo UI" w:hint="eastAsia"/>
                <w:color w:val="000000" w:themeColor="text1"/>
                <w:sz w:val="20"/>
                <w:szCs w:val="20"/>
              </w:rPr>
              <w:t>○災害医療訓練を実施し、その結果を踏まえて、災害時の本部機能の充実・強化を含めた体制の整備を検討</w:t>
            </w:r>
          </w:p>
          <w:p w:rsidR="00F62235" w:rsidRDefault="00F62235" w:rsidP="00F62235">
            <w:pPr>
              <w:spacing w:line="220" w:lineRule="exact"/>
              <w:ind w:leftChars="100" w:left="410" w:hangingChars="100" w:hanging="200"/>
              <w:rPr>
                <w:rFonts w:ascii="Meiryo UI" w:eastAsia="Meiryo UI" w:hAnsi="Meiryo UI" w:cs="Meiryo UI"/>
                <w:color w:val="FF0000"/>
                <w:sz w:val="20"/>
                <w:szCs w:val="20"/>
              </w:rPr>
            </w:pPr>
            <w:r>
              <w:rPr>
                <w:rFonts w:ascii="Meiryo UI" w:eastAsia="Meiryo UI" w:hAnsi="Meiryo UI" w:cs="Meiryo UI" w:hint="eastAsia"/>
                <w:color w:val="000000" w:themeColor="text1"/>
                <w:sz w:val="20"/>
                <w:szCs w:val="20"/>
              </w:rPr>
              <w:t>○</w:t>
            </w:r>
            <w:r w:rsidRPr="00F62235">
              <w:rPr>
                <w:rFonts w:ascii="Meiryo UI" w:eastAsia="Meiryo UI" w:hAnsi="Meiryo UI" w:cs="Meiryo UI" w:hint="eastAsia"/>
                <w:color w:val="000000" w:themeColor="text1"/>
                <w:sz w:val="20"/>
                <w:szCs w:val="20"/>
              </w:rPr>
              <w:t>災害時小児周産期リエゾンや透析リエゾン関係者など、幅広い分野から災害医療コーディネーターを引き続き選定</w:t>
            </w:r>
          </w:p>
          <w:p w:rsidR="00F62235" w:rsidRPr="00143365" w:rsidRDefault="00F62235" w:rsidP="00312175">
            <w:pPr>
              <w:spacing w:line="220" w:lineRule="exact"/>
              <w:rPr>
                <w:rFonts w:ascii="Meiryo UI" w:eastAsia="Meiryo UI" w:hAnsi="Meiryo UI" w:cs="Meiryo UI"/>
                <w:color w:val="FF0000"/>
                <w:sz w:val="20"/>
                <w:szCs w:val="20"/>
              </w:rPr>
            </w:pPr>
          </w:p>
          <w:p w:rsidR="00A25C02" w:rsidRPr="00F62235" w:rsidRDefault="00A25C02" w:rsidP="00312175">
            <w:pPr>
              <w:spacing w:line="220" w:lineRule="exact"/>
              <w:rPr>
                <w:rFonts w:ascii="Meiryo UI" w:eastAsia="Meiryo UI" w:hAnsi="Meiryo UI" w:cs="Meiryo UI"/>
                <w:b/>
                <w:color w:val="000000" w:themeColor="text1"/>
                <w:sz w:val="20"/>
                <w:szCs w:val="20"/>
              </w:rPr>
            </w:pPr>
            <w:r w:rsidRPr="00F62235">
              <w:rPr>
                <w:rFonts w:ascii="Meiryo UI" w:eastAsia="Meiryo UI" w:hAnsi="Meiryo UI" w:cs="Meiryo UI" w:hint="eastAsia"/>
                <w:b/>
                <w:color w:val="000000" w:themeColor="text1"/>
                <w:sz w:val="20"/>
                <w:szCs w:val="20"/>
              </w:rPr>
              <w:t>＜迅速な道路啓開の実施（都市整備部）＞</w:t>
            </w:r>
          </w:p>
          <w:p w:rsidR="00C247B7" w:rsidRPr="00143365" w:rsidRDefault="00922BC2" w:rsidP="00012569">
            <w:pPr>
              <w:spacing w:line="220" w:lineRule="exact"/>
              <w:ind w:firstLineChars="100" w:firstLine="200"/>
              <w:rPr>
                <w:rFonts w:ascii="Meiryo UI" w:eastAsia="Meiryo UI" w:hAnsi="Meiryo UI" w:cs="Meiryo UI"/>
                <w:color w:val="FF0000"/>
                <w:sz w:val="20"/>
                <w:szCs w:val="20"/>
              </w:rPr>
            </w:pPr>
            <w:r w:rsidRPr="00F62235">
              <w:rPr>
                <w:rFonts w:ascii="Meiryo UI" w:eastAsia="Meiryo UI" w:hAnsi="Meiryo UI" w:cs="Meiryo UI" w:hint="eastAsia"/>
                <w:color w:val="000000" w:themeColor="text1"/>
                <w:sz w:val="20"/>
                <w:szCs w:val="20"/>
              </w:rPr>
              <w:t>○</w:t>
            </w:r>
            <w:r w:rsidR="00F62235" w:rsidRPr="00F62235">
              <w:rPr>
                <w:rFonts w:ascii="Meiryo UI" w:eastAsia="Meiryo UI" w:hAnsi="Meiryo UI" w:cs="Meiryo UI" w:hint="eastAsia"/>
                <w:color w:val="000000" w:themeColor="text1"/>
                <w:sz w:val="20"/>
                <w:szCs w:val="20"/>
              </w:rPr>
              <w:t>関係機関（行政機関、協会等）と連携した道路啓開合同訓練を実施</w:t>
            </w:r>
          </w:p>
        </w:tc>
      </w:tr>
    </w:tbl>
    <w:p w:rsidR="00312175" w:rsidRPr="0001183A" w:rsidRDefault="00312175" w:rsidP="00373D0A">
      <w:pPr>
        <w:rPr>
          <w:rFonts w:ascii="Meiryo UI" w:eastAsia="Meiryo UI" w:hAnsi="Meiryo UI" w:cs="Meiryo UI"/>
          <w:szCs w:val="21"/>
          <w:u w:val="single"/>
        </w:rPr>
      </w:pPr>
    </w:p>
    <w:p w:rsidR="008F7BA4" w:rsidRDefault="00FA6FCD" w:rsidP="008F7BA4">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F7BA4" w:rsidRPr="00F82E30" w:rsidRDefault="0055462C" w:rsidP="00B923DB">
      <w:pPr>
        <w:pStyle w:val="2"/>
        <w:spacing w:afterLines="50" w:after="180" w:line="300" w:lineRule="exact"/>
        <w:ind w:leftChars="33" w:left="451" w:hangingChars="159" w:hanging="382"/>
      </w:pPr>
      <w:r>
        <w:rPr>
          <w:rFonts w:hint="eastAsia"/>
        </w:rPr>
        <w:t xml:space="preserve">　</w:t>
      </w:r>
      <w:r w:rsidR="008471D7">
        <w:rPr>
          <w:rFonts w:hint="eastAsia"/>
        </w:rPr>
        <w:t>2-6</w:t>
      </w:r>
      <w:r w:rsidR="008F7BA4" w:rsidRPr="00D860D0">
        <w:rPr>
          <w:rFonts w:hint="eastAsia"/>
        </w:rPr>
        <w:t xml:space="preserve">　</w:t>
      </w:r>
      <w:r w:rsidR="008471D7" w:rsidRPr="008471D7">
        <w:rPr>
          <w:rFonts w:hint="eastAsia"/>
        </w:rPr>
        <w:t>被災地における疫病・感染症等大規模発生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E5F90">
        <w:trPr>
          <w:trHeight w:val="1685"/>
        </w:trPr>
        <w:tc>
          <w:tcPr>
            <w:tcW w:w="947" w:type="dxa"/>
            <w:shd w:val="clear" w:color="auto" w:fill="4F81BD" w:themeFill="accent1"/>
            <w:vAlign w:val="center"/>
          </w:tcPr>
          <w:p w:rsidR="009C4F86" w:rsidRPr="001B1956" w:rsidRDefault="00B90BA4"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5A5BBD" w:rsidRPr="00A0038A" w:rsidRDefault="005A5BBD" w:rsidP="00312175">
            <w:pPr>
              <w:spacing w:line="220" w:lineRule="exact"/>
              <w:rPr>
                <w:rFonts w:ascii="Meiryo UI" w:eastAsia="Meiryo UI" w:hAnsi="Meiryo UI" w:cs="Meiryo UI"/>
                <w:b/>
                <w:color w:val="000000" w:themeColor="text1"/>
                <w:sz w:val="20"/>
                <w:szCs w:val="20"/>
              </w:rPr>
            </w:pPr>
            <w:r w:rsidRPr="00A0038A">
              <w:rPr>
                <w:rFonts w:ascii="Meiryo UI" w:eastAsia="Meiryo UI" w:hAnsi="Meiryo UI" w:cs="Meiryo UI" w:hint="eastAsia"/>
                <w:b/>
                <w:color w:val="000000" w:themeColor="text1"/>
                <w:sz w:val="20"/>
                <w:szCs w:val="20"/>
              </w:rPr>
              <w:t>＜被災地域の食品衛生監視活動（健康医療部）＞</w:t>
            </w:r>
          </w:p>
          <w:p w:rsidR="00F346FE" w:rsidRPr="00A0038A" w:rsidRDefault="00F346FE" w:rsidP="00A0038A">
            <w:pPr>
              <w:spacing w:line="220" w:lineRule="exact"/>
              <w:ind w:leftChars="100" w:left="410" w:hangingChars="100" w:hanging="200"/>
              <w:rPr>
                <w:rFonts w:ascii="Meiryo UI" w:eastAsia="Meiryo UI" w:hAnsi="Meiryo UI" w:cs="Meiryo UI"/>
                <w:color w:val="000000" w:themeColor="text1"/>
                <w:sz w:val="20"/>
                <w:szCs w:val="20"/>
              </w:rPr>
            </w:pPr>
            <w:r w:rsidRPr="00A0038A">
              <w:rPr>
                <w:rFonts w:ascii="Meiryo UI" w:eastAsia="Meiryo UI" w:hAnsi="Meiryo UI" w:cs="Meiryo UI" w:hint="eastAsia"/>
                <w:color w:val="000000" w:themeColor="text1"/>
                <w:sz w:val="20"/>
                <w:szCs w:val="20"/>
              </w:rPr>
              <w:t>○</w:t>
            </w:r>
            <w:r w:rsidR="00A0038A" w:rsidRPr="00A0038A">
              <w:rPr>
                <w:rFonts w:ascii="Meiryo UI" w:eastAsia="Meiryo UI" w:hAnsi="Meiryo UI" w:cs="Meiryo UI" w:hint="eastAsia"/>
                <w:color w:val="000000" w:themeColor="text1"/>
                <w:sz w:val="20"/>
                <w:szCs w:val="20"/>
              </w:rPr>
              <w:t>広域に流通する食品製造施設や大量調理施設等を中心に食品関係施設への監視指導を実施するとともに、府内の各保健所において食品の衛生管理等について講習会を実施することにより、平常時はもとより被災時においても食品衛生の確保が図れるよう努めた。</w:t>
            </w:r>
          </w:p>
          <w:p w:rsidR="00A0038A" w:rsidRPr="00143365" w:rsidRDefault="00A0038A" w:rsidP="00312175">
            <w:pPr>
              <w:spacing w:line="220" w:lineRule="exact"/>
              <w:rPr>
                <w:rFonts w:ascii="Meiryo UI" w:eastAsia="Meiryo UI" w:hAnsi="Meiryo UI" w:cs="Meiryo UI"/>
                <w:color w:val="FF0000"/>
                <w:sz w:val="20"/>
                <w:szCs w:val="20"/>
              </w:rPr>
            </w:pPr>
          </w:p>
          <w:p w:rsidR="005A5BBD" w:rsidRPr="001A3593" w:rsidRDefault="00F346FE" w:rsidP="00312175">
            <w:pPr>
              <w:spacing w:line="220" w:lineRule="exact"/>
              <w:rPr>
                <w:rFonts w:ascii="Meiryo UI" w:eastAsia="Meiryo UI" w:hAnsi="Meiryo UI" w:cs="Meiryo UI"/>
                <w:b/>
                <w:color w:val="000000" w:themeColor="text1"/>
                <w:sz w:val="20"/>
                <w:szCs w:val="20"/>
              </w:rPr>
            </w:pPr>
            <w:r w:rsidRPr="001A3593">
              <w:rPr>
                <w:rFonts w:ascii="Meiryo UI" w:eastAsia="Meiryo UI" w:hAnsi="Meiryo UI" w:cs="Meiryo UI" w:hint="eastAsia"/>
                <w:b/>
                <w:color w:val="000000" w:themeColor="text1"/>
                <w:sz w:val="20"/>
                <w:szCs w:val="20"/>
              </w:rPr>
              <w:t>＜被災地域の感染症予防等の防疫活動の実施（健康医療部）＞</w:t>
            </w:r>
          </w:p>
          <w:p w:rsidR="00AE2C46" w:rsidRPr="00143365" w:rsidRDefault="00F346FE" w:rsidP="0000592B">
            <w:pPr>
              <w:spacing w:line="220" w:lineRule="exact"/>
              <w:ind w:leftChars="100" w:left="410" w:hangingChars="100" w:hanging="200"/>
              <w:rPr>
                <w:rFonts w:ascii="Meiryo UI" w:eastAsia="Meiryo UI" w:hAnsi="Meiryo UI" w:cs="Meiryo UI"/>
                <w:color w:val="FF0000"/>
                <w:sz w:val="20"/>
                <w:szCs w:val="20"/>
              </w:rPr>
            </w:pPr>
            <w:r w:rsidRPr="001A3593">
              <w:rPr>
                <w:rFonts w:ascii="Meiryo UI" w:eastAsia="Meiryo UI" w:hAnsi="Meiryo UI" w:cs="Meiryo UI" w:hint="eastAsia"/>
                <w:color w:val="000000" w:themeColor="text1"/>
                <w:sz w:val="20"/>
                <w:szCs w:val="20"/>
              </w:rPr>
              <w:t>○</w:t>
            </w:r>
            <w:r w:rsidR="001A3593" w:rsidRPr="005E5F90">
              <w:rPr>
                <w:rFonts w:ascii="Meiryo UI" w:eastAsia="Meiryo UI" w:hAnsi="Meiryo UI" w:cs="Meiryo UI" w:hint="eastAsia"/>
                <w:color w:val="000000" w:themeColor="text1"/>
                <w:spacing w:val="-4"/>
                <w:sz w:val="20"/>
                <w:szCs w:val="20"/>
              </w:rPr>
              <w:t>災害時における感染症対策に関する各種通知等の周知を図る等、市町村との連携強化を図った。</w:t>
            </w:r>
          </w:p>
        </w:tc>
      </w:tr>
      <w:tr w:rsidR="005952B3" w:rsidRPr="001A3593" w:rsidTr="005E5F90">
        <w:trPr>
          <w:trHeight w:val="1824"/>
        </w:trPr>
        <w:tc>
          <w:tcPr>
            <w:tcW w:w="947" w:type="dxa"/>
            <w:shd w:val="clear" w:color="auto" w:fill="4F81BD" w:themeFill="accent1"/>
            <w:vAlign w:val="center"/>
          </w:tcPr>
          <w:p w:rsidR="005952B3" w:rsidRPr="008F2E0A" w:rsidRDefault="00B90BA4"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A5BBD" w:rsidRPr="006E2ECD" w:rsidRDefault="005A5BBD" w:rsidP="00312175">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＜被災地域の食品衛生監視活動（健康医療部）＞</w:t>
            </w:r>
          </w:p>
          <w:p w:rsidR="00F346FE" w:rsidRPr="006E2ECD" w:rsidRDefault="00F346FE" w:rsidP="0000592B">
            <w:pPr>
              <w:spacing w:line="22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w:t>
            </w:r>
            <w:r w:rsidR="001A3593" w:rsidRPr="006E2ECD">
              <w:rPr>
                <w:rFonts w:ascii="Meiryo UI" w:eastAsia="Meiryo UI" w:hAnsi="Meiryo UI" w:cs="Meiryo UI" w:hint="eastAsia"/>
                <w:sz w:val="20"/>
                <w:szCs w:val="20"/>
              </w:rPr>
              <w:t>食品関係施設への監視指導、衛生講習会及び消費者への広報並びに衛生講習会を効果的・効率的にできるよう検討した上で実施</w:t>
            </w:r>
          </w:p>
          <w:p w:rsidR="00F346FE" w:rsidRPr="006E2ECD" w:rsidRDefault="00F346FE" w:rsidP="005E5F90">
            <w:pPr>
              <w:spacing w:line="140" w:lineRule="exact"/>
              <w:rPr>
                <w:rFonts w:ascii="Meiryo UI" w:eastAsia="Meiryo UI" w:hAnsi="Meiryo UI" w:cs="Meiryo UI"/>
                <w:sz w:val="20"/>
                <w:szCs w:val="20"/>
              </w:rPr>
            </w:pPr>
          </w:p>
          <w:p w:rsidR="00F346FE" w:rsidRPr="006E2ECD" w:rsidRDefault="00F346FE" w:rsidP="00312175">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＜被災地域の感染症予防等の防疫活動の実施（健康医療部）＞</w:t>
            </w:r>
          </w:p>
          <w:p w:rsidR="00AE2C46" w:rsidRPr="006E2ECD" w:rsidRDefault="00F346FE" w:rsidP="001A3593">
            <w:pPr>
              <w:spacing w:line="22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w:t>
            </w:r>
            <w:r w:rsidR="001A3593" w:rsidRPr="006E2ECD">
              <w:rPr>
                <w:rFonts w:ascii="Meiryo UI" w:eastAsia="Meiryo UI" w:hAnsi="Meiryo UI" w:cs="Meiryo UI" w:hint="eastAsia"/>
                <w:sz w:val="20"/>
                <w:szCs w:val="20"/>
              </w:rPr>
              <w:t>災害時だけでなく、</w:t>
            </w:r>
            <w:r w:rsidR="0000592B" w:rsidRPr="006E2ECD">
              <w:rPr>
                <w:rFonts w:ascii="Meiryo UI" w:eastAsia="Meiryo UI" w:hAnsi="Meiryo UI" w:cs="Meiryo UI" w:hint="eastAsia"/>
                <w:sz w:val="20"/>
                <w:szCs w:val="20"/>
              </w:rPr>
              <w:t>日頃からの市町村との連携体制が重要であり、継続して連携の強化を図る</w:t>
            </w:r>
            <w:r w:rsidR="00F66974">
              <w:rPr>
                <w:rFonts w:ascii="Meiryo UI" w:eastAsia="Meiryo UI" w:hAnsi="Meiryo UI" w:cs="Meiryo UI" w:hint="eastAsia"/>
                <w:sz w:val="20"/>
                <w:szCs w:val="20"/>
              </w:rPr>
              <w:t>。</w:t>
            </w:r>
          </w:p>
          <w:p w:rsidR="001A3593" w:rsidRPr="006E2ECD" w:rsidRDefault="001A3593" w:rsidP="001A3593">
            <w:pPr>
              <w:spacing w:line="22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○災害発生後の感染症予防だけでなく、特に慎重な対応を要する新型コロナウイルス感染症に対して、市町村と密接に連携を図り、災害発生時の対応等について事前に検討を行う。</w:t>
            </w:r>
          </w:p>
        </w:tc>
      </w:tr>
    </w:tbl>
    <w:p w:rsidR="005E5F90" w:rsidRDefault="005E5F90" w:rsidP="008471D7">
      <w:pPr>
        <w:pStyle w:val="2"/>
        <w:spacing w:afterLines="50" w:after="180" w:line="300" w:lineRule="exact"/>
        <w:ind w:leftChars="33" w:left="451" w:hangingChars="159" w:hanging="382"/>
      </w:pPr>
    </w:p>
    <w:p w:rsidR="008471D7" w:rsidRPr="00F82E30" w:rsidRDefault="008471D7" w:rsidP="008471D7">
      <w:pPr>
        <w:pStyle w:val="2"/>
        <w:spacing w:afterLines="50" w:after="180" w:line="300" w:lineRule="exact"/>
        <w:ind w:leftChars="33" w:left="451" w:hangingChars="159" w:hanging="382"/>
      </w:pPr>
      <w:r>
        <w:rPr>
          <w:rFonts w:hint="eastAsia"/>
        </w:rPr>
        <w:t xml:space="preserve">　2-7</w:t>
      </w:r>
      <w:r w:rsidRPr="00D860D0">
        <w:rPr>
          <w:rFonts w:hint="eastAsia"/>
        </w:rPr>
        <w:t xml:space="preserve">　</w:t>
      </w:r>
      <w:r w:rsidRPr="008471D7">
        <w:rPr>
          <w:rFonts w:hint="eastAsia"/>
        </w:rPr>
        <w:t>劣悪な避難生活環境、不十分な健康管理による多数の被災者の健康状態の悪化・</w:t>
      </w:r>
      <w:r>
        <w:rPr>
          <w:rFonts w:hint="eastAsia"/>
        </w:rPr>
        <w:t xml:space="preserve">  </w:t>
      </w:r>
      <w:r w:rsidRPr="008471D7">
        <w:rPr>
          <w:rFonts w:hint="eastAsia"/>
        </w:rPr>
        <w:t>死者の発生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471D7" w:rsidRPr="004F18A5" w:rsidTr="005E5F90">
        <w:trPr>
          <w:trHeight w:val="4921"/>
        </w:trPr>
        <w:tc>
          <w:tcPr>
            <w:tcW w:w="947" w:type="dxa"/>
            <w:shd w:val="clear" w:color="auto" w:fill="4F81BD" w:themeFill="accent1"/>
            <w:vAlign w:val="center"/>
          </w:tcPr>
          <w:p w:rsidR="008471D7" w:rsidRPr="001B1956" w:rsidRDefault="00B90BA4" w:rsidP="009651F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8471D7"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8471D7" w:rsidRPr="001B1956">
              <w:rPr>
                <w:rFonts w:ascii="Meiryo UI" w:eastAsia="Meiryo UI" w:hAnsi="Meiryo UI" w:cs="Meiryo UI" w:hint="eastAsia"/>
                <w:b/>
                <w:bCs/>
                <w:color w:val="FFFFFF" w:themeColor="background1"/>
                <w:sz w:val="18"/>
                <w:szCs w:val="18"/>
              </w:rPr>
              <w:t>年度の主な</w:t>
            </w:r>
            <w:r w:rsidR="008471D7"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FC705C" w:rsidRPr="00176CC1" w:rsidRDefault="00FC705C" w:rsidP="00513F49">
            <w:pPr>
              <w:spacing w:line="240" w:lineRule="exact"/>
              <w:rPr>
                <w:rFonts w:ascii="Meiryo UI" w:eastAsia="Meiryo UI" w:hAnsi="Meiryo UI" w:cs="Meiryo UI"/>
                <w:b/>
                <w:color w:val="000000" w:themeColor="text1"/>
                <w:sz w:val="20"/>
                <w:szCs w:val="20"/>
              </w:rPr>
            </w:pPr>
            <w:r w:rsidRPr="00176CC1">
              <w:rPr>
                <w:rFonts w:ascii="Meiryo UI" w:eastAsia="Meiryo UI" w:hAnsi="Meiryo UI" w:cs="Meiryo UI" w:hint="eastAsia"/>
                <w:b/>
                <w:color w:val="000000" w:themeColor="text1"/>
                <w:sz w:val="20"/>
                <w:szCs w:val="20"/>
              </w:rPr>
              <w:t>＜避難所の確保と運営体制の確立（危機管理室）＞</w:t>
            </w:r>
          </w:p>
          <w:p w:rsidR="00FC705C" w:rsidRDefault="00FC705C" w:rsidP="00513F49">
            <w:pPr>
              <w:spacing w:line="240" w:lineRule="exact"/>
              <w:ind w:leftChars="100" w:left="410" w:hangingChars="100" w:hanging="200"/>
              <w:rPr>
                <w:rFonts w:ascii="Meiryo UI" w:eastAsia="Meiryo UI" w:hAnsi="Meiryo UI" w:cs="Meiryo UI"/>
                <w:color w:val="FF0000"/>
                <w:sz w:val="20"/>
                <w:szCs w:val="20"/>
              </w:rPr>
            </w:pPr>
            <w:r w:rsidRPr="00176CC1">
              <w:rPr>
                <w:rFonts w:ascii="Meiryo UI" w:eastAsia="Meiryo UI" w:hAnsi="Meiryo UI" w:cs="Meiryo UI" w:hint="eastAsia"/>
                <w:color w:val="000000" w:themeColor="text1"/>
                <w:sz w:val="20"/>
                <w:szCs w:val="20"/>
              </w:rPr>
              <w:t>○</w:t>
            </w:r>
            <w:r w:rsidR="00176CC1" w:rsidRPr="00176CC1">
              <w:rPr>
                <w:rFonts w:ascii="Meiryo UI" w:eastAsia="Meiryo UI" w:hAnsi="Meiryo UI" w:cs="Meiryo UI" w:hint="eastAsia"/>
                <w:color w:val="000000" w:themeColor="text1"/>
                <w:sz w:val="20"/>
                <w:szCs w:val="20"/>
              </w:rPr>
              <w:t>市町村における避難所運営等のアンケートを実施するとともに、グループワークによる意見交換を実施した。また、市町村防災対策協議会と連携し、避難所での長期避難者への対応研修を実施した。</w:t>
            </w:r>
          </w:p>
          <w:p w:rsidR="00176CC1" w:rsidRPr="00176CC1" w:rsidRDefault="00176CC1" w:rsidP="005E5F90">
            <w:pPr>
              <w:spacing w:line="140" w:lineRule="exact"/>
              <w:ind w:leftChars="100" w:left="410" w:hangingChars="100" w:hanging="200"/>
              <w:rPr>
                <w:rFonts w:ascii="Meiryo UI" w:eastAsia="Meiryo UI" w:hAnsi="Meiryo UI" w:cs="Meiryo UI"/>
                <w:color w:val="FF0000"/>
                <w:sz w:val="20"/>
                <w:szCs w:val="20"/>
              </w:rPr>
            </w:pPr>
          </w:p>
          <w:p w:rsidR="00FC705C" w:rsidRPr="00513F49" w:rsidRDefault="00FC705C" w:rsidP="00513F49">
            <w:pPr>
              <w:spacing w:line="240" w:lineRule="exact"/>
              <w:rPr>
                <w:rFonts w:ascii="Meiryo UI" w:eastAsia="Meiryo UI" w:hAnsi="Meiryo UI" w:cs="Meiryo UI"/>
                <w:b/>
                <w:color w:val="000000" w:themeColor="text1"/>
                <w:sz w:val="20"/>
                <w:szCs w:val="20"/>
              </w:rPr>
            </w:pPr>
            <w:r w:rsidRPr="00513F49">
              <w:rPr>
                <w:rFonts w:ascii="Meiryo UI" w:eastAsia="Meiryo UI" w:hAnsi="Meiryo UI" w:cs="Meiryo UI" w:hint="eastAsia"/>
                <w:b/>
                <w:color w:val="000000" w:themeColor="text1"/>
                <w:sz w:val="20"/>
                <w:szCs w:val="20"/>
              </w:rPr>
              <w:t>＜福祉避難所の確保（危機管理室・福祉部）＞</w:t>
            </w:r>
          </w:p>
          <w:p w:rsidR="00176CC1" w:rsidRPr="00513F49" w:rsidRDefault="00FC705C" w:rsidP="00513F49">
            <w:pPr>
              <w:spacing w:line="240" w:lineRule="exact"/>
              <w:ind w:leftChars="100" w:left="410" w:hangingChars="100" w:hanging="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w:t>
            </w:r>
            <w:r w:rsidR="00176CC1" w:rsidRPr="00513F49">
              <w:rPr>
                <w:rFonts w:ascii="Meiryo UI" w:eastAsia="Meiryo UI" w:hAnsi="Meiryo UI" w:cs="Meiryo UI" w:hint="eastAsia"/>
                <w:color w:val="000000" w:themeColor="text1"/>
                <w:sz w:val="20"/>
                <w:szCs w:val="20"/>
              </w:rPr>
              <w:t>府立支援学校のある市町村に対し、府立支援学校の福祉避難所指定に向けた働きかけを実施した。</w:t>
            </w:r>
          </w:p>
          <w:p w:rsidR="00176CC1" w:rsidRPr="00513F49" w:rsidRDefault="00176CC1" w:rsidP="00513F49">
            <w:pPr>
              <w:spacing w:line="240" w:lineRule="exact"/>
              <w:ind w:leftChars="100" w:left="410" w:hangingChars="100" w:hanging="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○市町村の福祉部局に対して、福祉避難所の必要性等を説明し、体制整備に関する働きかけを実施した。また、避難行動要支援者研修において、福祉こども避難所の情報提供を行い、課題の共有を図った。</w:t>
            </w:r>
          </w:p>
          <w:p w:rsidR="008471D7" w:rsidRDefault="00176CC1" w:rsidP="00513F49">
            <w:pPr>
              <w:spacing w:line="240" w:lineRule="exact"/>
              <w:ind w:leftChars="100" w:left="410" w:hangingChars="100" w:hanging="200"/>
              <w:rPr>
                <w:rFonts w:ascii="Meiryo UI" w:eastAsia="Meiryo UI" w:hAnsi="Meiryo UI" w:cs="Meiryo UI"/>
                <w:color w:val="FF0000"/>
                <w:sz w:val="20"/>
                <w:szCs w:val="20"/>
              </w:rPr>
            </w:pPr>
            <w:r w:rsidRPr="00513F49">
              <w:rPr>
                <w:rFonts w:ascii="Meiryo UI" w:eastAsia="Meiryo UI" w:hAnsi="Meiryo UI" w:cs="Meiryo UI" w:hint="eastAsia"/>
                <w:color w:val="000000" w:themeColor="text1"/>
                <w:sz w:val="20"/>
                <w:szCs w:val="20"/>
              </w:rPr>
              <w:t>○施設集団指導時や府社会福祉協議会施設部会等において、社会福祉施設等における災害への備えについて啓発を実施するとともに、児童養護施設を対象としたBCP策定セミナーやDWATチーム員養成研修等を実施した。</w:t>
            </w:r>
          </w:p>
          <w:p w:rsidR="00176CC1" w:rsidRPr="00176CC1" w:rsidRDefault="00176CC1" w:rsidP="005E5F90">
            <w:pPr>
              <w:spacing w:line="140" w:lineRule="exact"/>
              <w:ind w:leftChars="100" w:left="410" w:hangingChars="100" w:hanging="200"/>
              <w:rPr>
                <w:rFonts w:ascii="Meiryo UI" w:eastAsia="Meiryo UI" w:hAnsi="Meiryo UI" w:cs="Meiryo UI"/>
                <w:color w:val="FF0000"/>
                <w:sz w:val="20"/>
                <w:szCs w:val="20"/>
              </w:rPr>
            </w:pPr>
          </w:p>
          <w:p w:rsidR="00176CC1" w:rsidRPr="00513F49" w:rsidRDefault="00513F49" w:rsidP="00513F49">
            <w:pPr>
              <w:spacing w:line="240" w:lineRule="exact"/>
              <w:rPr>
                <w:rFonts w:ascii="Meiryo UI" w:eastAsia="Meiryo UI" w:hAnsi="Meiryo UI" w:cs="Meiryo UI"/>
                <w:b/>
                <w:color w:val="000000" w:themeColor="text1"/>
                <w:sz w:val="20"/>
                <w:szCs w:val="20"/>
              </w:rPr>
            </w:pPr>
            <w:r w:rsidRPr="00513F49">
              <w:rPr>
                <w:rFonts w:ascii="Meiryo UI" w:eastAsia="Meiryo UI" w:hAnsi="Meiryo UI" w:cs="Meiryo UI" w:hint="eastAsia"/>
                <w:b/>
                <w:color w:val="000000" w:themeColor="text1"/>
                <w:sz w:val="20"/>
                <w:szCs w:val="20"/>
              </w:rPr>
              <w:t>＜災害時における福祉専門職等</w:t>
            </w:r>
            <w:r w:rsidRPr="00513F49">
              <w:rPr>
                <w:rFonts w:ascii="Meiryo UI" w:eastAsia="Meiryo UI" w:hAnsi="Meiryo UI" w:cs="Meiryo UI" w:hint="eastAsia"/>
                <w:b/>
                <w:color w:val="000000" w:themeColor="text1"/>
                <w:sz w:val="18"/>
                <w:szCs w:val="20"/>
              </w:rPr>
              <w:t>(災害派遣福祉チーム等)</w:t>
            </w:r>
            <w:r w:rsidRPr="00513F49">
              <w:rPr>
                <w:rFonts w:ascii="Meiryo UI" w:eastAsia="Meiryo UI" w:hAnsi="Meiryo UI" w:cs="Meiryo UI" w:hint="eastAsia"/>
                <w:b/>
                <w:color w:val="000000" w:themeColor="text1"/>
                <w:sz w:val="20"/>
                <w:szCs w:val="20"/>
              </w:rPr>
              <w:t>の確保体制の充実・強化（</w:t>
            </w:r>
            <w:r w:rsidR="00176CC1" w:rsidRPr="00513F49">
              <w:rPr>
                <w:rFonts w:ascii="Meiryo UI" w:eastAsia="Meiryo UI" w:hAnsi="Meiryo UI" w:cs="Meiryo UI" w:hint="eastAsia"/>
                <w:b/>
                <w:color w:val="000000" w:themeColor="text1"/>
                <w:sz w:val="20"/>
                <w:szCs w:val="20"/>
              </w:rPr>
              <w:t>福祉部）＞</w:t>
            </w:r>
          </w:p>
          <w:p w:rsidR="00513F49" w:rsidRPr="00513F49" w:rsidRDefault="00176CC1" w:rsidP="00513F49">
            <w:pPr>
              <w:spacing w:line="240" w:lineRule="exact"/>
              <w:ind w:firstLineChars="100" w:firstLine="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w:t>
            </w:r>
            <w:r w:rsidR="00513F49" w:rsidRPr="00513F49">
              <w:rPr>
                <w:rFonts w:ascii="Meiryo UI" w:eastAsia="Meiryo UI" w:hAnsi="Meiryo UI" w:cs="Meiryo UI" w:hint="eastAsia"/>
                <w:color w:val="000000" w:themeColor="text1"/>
                <w:sz w:val="20"/>
                <w:szCs w:val="20"/>
              </w:rPr>
              <w:t>災害派遣福祉チーム</w:t>
            </w:r>
            <w:r w:rsidR="00513F49" w:rsidRPr="00513F49">
              <w:rPr>
                <w:rFonts w:ascii="Meiryo UI" w:eastAsia="Meiryo UI" w:hAnsi="Meiryo UI" w:cs="Meiryo UI" w:hint="eastAsia"/>
                <w:color w:val="000000" w:themeColor="text1"/>
                <w:sz w:val="18"/>
                <w:szCs w:val="20"/>
              </w:rPr>
              <w:t>（D</w:t>
            </w:r>
            <w:r w:rsidR="00513F49" w:rsidRPr="00513F49">
              <w:rPr>
                <w:rFonts w:ascii="Meiryo UI" w:eastAsia="Meiryo UI" w:hAnsi="Meiryo UI" w:cs="Meiryo UI"/>
                <w:color w:val="000000" w:themeColor="text1"/>
                <w:sz w:val="18"/>
                <w:szCs w:val="20"/>
              </w:rPr>
              <w:t>WAT</w:t>
            </w:r>
            <w:r w:rsidR="00513F49" w:rsidRPr="00513F49">
              <w:rPr>
                <w:rFonts w:ascii="Meiryo UI" w:eastAsia="Meiryo UI" w:hAnsi="Meiryo UI" w:cs="Meiryo UI" w:hint="eastAsia"/>
                <w:color w:val="000000" w:themeColor="text1"/>
                <w:sz w:val="18"/>
                <w:szCs w:val="20"/>
              </w:rPr>
              <w:t>）</w:t>
            </w:r>
            <w:r w:rsidR="00513F49" w:rsidRPr="00513F49">
              <w:rPr>
                <w:rFonts w:ascii="Meiryo UI" w:eastAsia="Meiryo UI" w:hAnsi="Meiryo UI" w:cs="Meiryo UI" w:hint="eastAsia"/>
                <w:color w:val="000000" w:themeColor="text1"/>
                <w:sz w:val="20"/>
                <w:szCs w:val="20"/>
              </w:rPr>
              <w:t>の構築に向けて、主に以下の取組みを実施した。</w:t>
            </w:r>
          </w:p>
          <w:p w:rsidR="00513F49" w:rsidRPr="00513F49" w:rsidRDefault="00513F49" w:rsidP="00513F49">
            <w:pPr>
              <w:spacing w:line="240" w:lineRule="exact"/>
              <w:ind w:firstLineChars="100" w:firstLine="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 xml:space="preserve">　　・災害福祉支援ネットワーク会議を３回開催</w:t>
            </w:r>
            <w:r w:rsidRPr="00513F49">
              <w:rPr>
                <w:rFonts w:ascii="Meiryo UI" w:eastAsia="Meiryo UI" w:hAnsi="Meiryo UI" w:cs="Meiryo UI" w:hint="eastAsia"/>
                <w:color w:val="000000" w:themeColor="text1"/>
                <w:sz w:val="18"/>
                <w:szCs w:val="20"/>
              </w:rPr>
              <w:t>（うち１回は、災害対応訓練を兼ねて開催）</w:t>
            </w:r>
          </w:p>
          <w:p w:rsidR="00513F49" w:rsidRPr="00513F49" w:rsidRDefault="00513F49" w:rsidP="00513F49">
            <w:pPr>
              <w:spacing w:line="240" w:lineRule="exact"/>
              <w:ind w:firstLineChars="100" w:firstLine="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 xml:space="preserve">　　・DWATチーム員養成研修を３回開催し、255名がチーム員登録</w:t>
            </w:r>
          </w:p>
          <w:p w:rsidR="00176CC1" w:rsidRPr="00143365" w:rsidRDefault="00513F49" w:rsidP="00513F49">
            <w:pPr>
              <w:spacing w:line="240" w:lineRule="exact"/>
              <w:ind w:firstLineChars="100" w:firstLine="200"/>
              <w:rPr>
                <w:rFonts w:ascii="Meiryo UI" w:eastAsia="Meiryo UI" w:hAnsi="Meiryo UI" w:cs="Meiryo UI"/>
                <w:color w:val="FF0000"/>
                <w:sz w:val="20"/>
                <w:szCs w:val="20"/>
              </w:rPr>
            </w:pPr>
            <w:r w:rsidRPr="00513F49">
              <w:rPr>
                <w:rFonts w:ascii="Meiryo UI" w:eastAsia="Meiryo UI" w:hAnsi="Meiryo UI" w:cs="Meiryo UI" w:hint="eastAsia"/>
                <w:color w:val="000000" w:themeColor="text1"/>
                <w:sz w:val="20"/>
                <w:szCs w:val="20"/>
              </w:rPr>
              <w:t xml:space="preserve">　　・DWATを被災地へ派遣できる体制が整ったことから、大阪DWATを発足</w:t>
            </w:r>
            <w:r w:rsidRPr="00513F49">
              <w:rPr>
                <w:rFonts w:ascii="Meiryo UI" w:eastAsia="Meiryo UI" w:hAnsi="Meiryo UI" w:cs="Meiryo UI" w:hint="eastAsia"/>
                <w:color w:val="000000" w:themeColor="text1"/>
                <w:sz w:val="16"/>
                <w:szCs w:val="20"/>
              </w:rPr>
              <w:t>(令和2年3月26日)</w:t>
            </w:r>
          </w:p>
        </w:tc>
      </w:tr>
      <w:tr w:rsidR="008471D7" w:rsidRPr="004F18A5" w:rsidTr="005E5F90">
        <w:trPr>
          <w:trHeight w:val="4240"/>
        </w:trPr>
        <w:tc>
          <w:tcPr>
            <w:tcW w:w="947" w:type="dxa"/>
            <w:shd w:val="clear" w:color="auto" w:fill="4F81BD" w:themeFill="accent1"/>
            <w:vAlign w:val="center"/>
          </w:tcPr>
          <w:p w:rsidR="008471D7" w:rsidRPr="008F2E0A" w:rsidRDefault="00B90BA4" w:rsidP="009651F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8471D7"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C705C" w:rsidRPr="006E2ECD" w:rsidRDefault="00FC705C" w:rsidP="00513F49">
            <w:pPr>
              <w:spacing w:line="240" w:lineRule="exact"/>
              <w:rPr>
                <w:rFonts w:ascii="Meiryo UI" w:eastAsia="Meiryo UI" w:hAnsi="Meiryo UI" w:cs="Meiryo UI"/>
                <w:b/>
                <w:sz w:val="20"/>
                <w:szCs w:val="20"/>
              </w:rPr>
            </w:pPr>
            <w:r w:rsidRPr="006E2ECD">
              <w:rPr>
                <w:rFonts w:ascii="Meiryo UI" w:eastAsia="Meiryo UI" w:hAnsi="Meiryo UI" w:cs="Meiryo UI" w:hint="eastAsia"/>
                <w:b/>
                <w:sz w:val="20"/>
                <w:szCs w:val="20"/>
              </w:rPr>
              <w:t>＜避難所の確保と運営体制の確立（危機管理室）＞</w:t>
            </w:r>
          </w:p>
          <w:p w:rsidR="00FC705C" w:rsidRPr="006E2ECD" w:rsidRDefault="00FC705C" w:rsidP="00513F49">
            <w:pPr>
              <w:spacing w:line="24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w:t>
            </w:r>
            <w:r w:rsidR="00176CC1" w:rsidRPr="006E2ECD">
              <w:rPr>
                <w:rFonts w:ascii="Meiryo UI" w:eastAsia="Meiryo UI" w:hAnsi="Meiryo UI" w:cs="Meiryo UI" w:hint="eastAsia"/>
                <w:sz w:val="20"/>
                <w:szCs w:val="20"/>
              </w:rPr>
              <w:t>市町村のニーズに応じて、意見交換や研修を実施し支援する。特に、新型コロナウイルス感染症に関しては、『避難所運営マニュアル作成指針』</w:t>
            </w:r>
            <w:r w:rsidR="00176CC1" w:rsidRPr="006E2ECD">
              <w:rPr>
                <w:rFonts w:ascii="Meiryo UI" w:eastAsia="Meiryo UI" w:hAnsi="Meiryo UI" w:cs="Meiryo UI" w:hint="eastAsia"/>
                <w:sz w:val="18"/>
                <w:szCs w:val="20"/>
              </w:rPr>
              <w:t>（新型コロナウイルス感染症対応編）</w:t>
            </w:r>
            <w:r w:rsidR="00176CC1" w:rsidRPr="006E2ECD">
              <w:rPr>
                <w:rFonts w:ascii="Meiryo UI" w:eastAsia="Meiryo UI" w:hAnsi="Meiryo UI" w:cs="Meiryo UI" w:hint="eastAsia"/>
                <w:sz w:val="20"/>
                <w:szCs w:val="20"/>
              </w:rPr>
              <w:t>を作成し、市町村に周知を図る等、市町村をしっかりと支援</w:t>
            </w:r>
          </w:p>
          <w:p w:rsidR="00FC705C" w:rsidRPr="006E2ECD" w:rsidRDefault="00176CC1" w:rsidP="00513F49">
            <w:pPr>
              <w:spacing w:line="240" w:lineRule="exact"/>
              <w:ind w:left="400" w:hangingChars="200" w:hanging="400"/>
              <w:rPr>
                <w:rFonts w:ascii="Meiryo UI" w:eastAsia="Meiryo UI" w:hAnsi="Meiryo UI" w:cs="Meiryo UI"/>
                <w:sz w:val="20"/>
                <w:szCs w:val="20"/>
              </w:rPr>
            </w:pPr>
            <w:r w:rsidRPr="006E2ECD">
              <w:rPr>
                <w:rFonts w:ascii="Meiryo UI" w:eastAsia="Meiryo UI" w:hAnsi="Meiryo UI" w:cs="Meiryo UI" w:hint="eastAsia"/>
                <w:sz w:val="20"/>
                <w:szCs w:val="20"/>
              </w:rPr>
              <w:t xml:space="preserve">  ○災害発生後の感染症予防だけでなく、特に慎重な対応を要する新型コロナウイルス感染症に対して、市町村や保健所と密接に連携を図り、災害発生時の対応等について事前に検討を行う。</w:t>
            </w:r>
          </w:p>
          <w:p w:rsidR="00176CC1" w:rsidRPr="00143365" w:rsidRDefault="00176CC1" w:rsidP="005E5F90">
            <w:pPr>
              <w:spacing w:line="140" w:lineRule="exact"/>
              <w:rPr>
                <w:rFonts w:ascii="Meiryo UI" w:eastAsia="Meiryo UI" w:hAnsi="Meiryo UI" w:cs="Meiryo UI"/>
                <w:color w:val="FF0000"/>
                <w:sz w:val="20"/>
                <w:szCs w:val="20"/>
              </w:rPr>
            </w:pPr>
          </w:p>
          <w:p w:rsidR="00FC705C" w:rsidRPr="00513F49" w:rsidRDefault="00FC705C" w:rsidP="00513F49">
            <w:pPr>
              <w:spacing w:line="240" w:lineRule="exact"/>
              <w:rPr>
                <w:rFonts w:ascii="Meiryo UI" w:eastAsia="Meiryo UI" w:hAnsi="Meiryo UI" w:cs="Meiryo UI"/>
                <w:b/>
                <w:color w:val="000000" w:themeColor="text1"/>
                <w:sz w:val="20"/>
                <w:szCs w:val="20"/>
              </w:rPr>
            </w:pPr>
            <w:r w:rsidRPr="00513F49">
              <w:rPr>
                <w:rFonts w:ascii="Meiryo UI" w:eastAsia="Meiryo UI" w:hAnsi="Meiryo UI" w:cs="Meiryo UI" w:hint="eastAsia"/>
                <w:b/>
                <w:color w:val="000000" w:themeColor="text1"/>
                <w:sz w:val="20"/>
                <w:szCs w:val="20"/>
              </w:rPr>
              <w:t>＜福祉避難所の確保（危機管理室・福祉部）＞</w:t>
            </w:r>
          </w:p>
          <w:p w:rsidR="00513F49" w:rsidRPr="00513F49" w:rsidRDefault="00FC705C" w:rsidP="00513F49">
            <w:pPr>
              <w:spacing w:line="240" w:lineRule="exact"/>
              <w:ind w:leftChars="100" w:left="410" w:hangingChars="100" w:hanging="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w:t>
            </w:r>
            <w:r w:rsidR="00513F49" w:rsidRPr="00513F49">
              <w:rPr>
                <w:rFonts w:ascii="Meiryo UI" w:eastAsia="Meiryo UI" w:hAnsi="Meiryo UI" w:cs="Meiryo UI" w:hint="eastAsia"/>
                <w:color w:val="000000" w:themeColor="text1"/>
                <w:sz w:val="20"/>
                <w:szCs w:val="20"/>
              </w:rPr>
              <w:t>福祉避難所の運営</w:t>
            </w:r>
            <w:r w:rsidR="00F66974">
              <w:rPr>
                <w:rFonts w:ascii="Meiryo UI" w:eastAsia="Meiryo UI" w:hAnsi="Meiryo UI" w:cs="Meiryo UI" w:hint="eastAsia"/>
                <w:color w:val="000000" w:themeColor="text1"/>
                <w:sz w:val="20"/>
                <w:szCs w:val="20"/>
              </w:rPr>
              <w:t>について、市町村とともに検討し、福祉避難所確立に向けた働きかけ</w:t>
            </w:r>
          </w:p>
          <w:p w:rsidR="00513F49" w:rsidRPr="00513F49" w:rsidRDefault="0050088B" w:rsidP="00513F49">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513F49" w:rsidRPr="00513F49">
              <w:rPr>
                <w:rFonts w:ascii="Meiryo UI" w:eastAsia="Meiryo UI" w:hAnsi="Meiryo UI" w:cs="Meiryo UI" w:hint="eastAsia"/>
                <w:color w:val="000000" w:themeColor="text1"/>
                <w:sz w:val="20"/>
                <w:szCs w:val="20"/>
              </w:rPr>
              <w:t>福祉部と連携し、福祉避難所の必要性を</w:t>
            </w:r>
            <w:r w:rsidR="00F66974">
              <w:rPr>
                <w:rFonts w:ascii="Meiryo UI" w:eastAsia="Meiryo UI" w:hAnsi="Meiryo UI" w:cs="Meiryo UI" w:hint="eastAsia"/>
                <w:color w:val="000000" w:themeColor="text1"/>
                <w:sz w:val="20"/>
                <w:szCs w:val="20"/>
              </w:rPr>
              <w:t>福祉事業者へ働きかけるなど、福祉避難所の円滑な確保・運営を支援</w:t>
            </w:r>
          </w:p>
          <w:p w:rsidR="008471D7" w:rsidRPr="00513F49" w:rsidRDefault="00513F49" w:rsidP="00513F49">
            <w:pPr>
              <w:spacing w:line="240" w:lineRule="exact"/>
              <w:ind w:leftChars="100" w:left="410" w:hangingChars="100" w:hanging="200"/>
              <w:rPr>
                <w:rFonts w:ascii="Meiryo UI" w:eastAsia="Meiryo UI" w:hAnsi="Meiryo UI" w:cs="Meiryo UI"/>
                <w:color w:val="000000" w:themeColor="text1"/>
                <w:sz w:val="20"/>
                <w:szCs w:val="20"/>
              </w:rPr>
            </w:pPr>
            <w:r w:rsidRPr="00513F49">
              <w:rPr>
                <w:rFonts w:ascii="Meiryo UI" w:eastAsia="Meiryo UI" w:hAnsi="Meiryo UI" w:cs="Meiryo UI" w:hint="eastAsia"/>
                <w:color w:val="000000" w:themeColor="text1"/>
                <w:sz w:val="20"/>
                <w:szCs w:val="20"/>
              </w:rPr>
              <w:t>○福祉避難所を担うことの多い社会福祉施設における災害発生時の体制整備に向け、DWAT</w:t>
            </w:r>
            <w:r w:rsidR="00F66974">
              <w:rPr>
                <w:rFonts w:ascii="Meiryo UI" w:eastAsia="Meiryo UI" w:hAnsi="Meiryo UI" w:cs="Meiryo UI" w:hint="eastAsia"/>
                <w:color w:val="000000" w:themeColor="text1"/>
                <w:sz w:val="20"/>
                <w:szCs w:val="20"/>
              </w:rPr>
              <w:t>チーム員養成研修等を実施して引き続き啓発を実施</w:t>
            </w:r>
          </w:p>
          <w:p w:rsidR="00513F49" w:rsidRPr="00F66974" w:rsidRDefault="00513F49" w:rsidP="005E5F90">
            <w:pPr>
              <w:spacing w:line="140" w:lineRule="exact"/>
              <w:ind w:leftChars="100" w:left="410" w:hangingChars="100" w:hanging="200"/>
              <w:rPr>
                <w:rFonts w:ascii="Meiryo UI" w:eastAsia="Meiryo UI" w:hAnsi="Meiryo UI" w:cs="Meiryo UI"/>
                <w:color w:val="FF0000"/>
                <w:sz w:val="20"/>
                <w:szCs w:val="20"/>
              </w:rPr>
            </w:pPr>
          </w:p>
          <w:p w:rsidR="00513F49" w:rsidRPr="00513F49" w:rsidRDefault="00513F49" w:rsidP="00513F49">
            <w:pPr>
              <w:spacing w:line="240" w:lineRule="exact"/>
              <w:rPr>
                <w:rFonts w:ascii="Meiryo UI" w:eastAsia="Meiryo UI" w:hAnsi="Meiryo UI" w:cs="Meiryo UI"/>
                <w:b/>
                <w:color w:val="000000" w:themeColor="text1"/>
                <w:sz w:val="20"/>
                <w:szCs w:val="20"/>
              </w:rPr>
            </w:pPr>
            <w:r w:rsidRPr="00513F49">
              <w:rPr>
                <w:rFonts w:ascii="Meiryo UI" w:eastAsia="Meiryo UI" w:hAnsi="Meiryo UI" w:cs="Meiryo UI" w:hint="eastAsia"/>
                <w:b/>
                <w:color w:val="000000" w:themeColor="text1"/>
                <w:sz w:val="20"/>
                <w:szCs w:val="20"/>
              </w:rPr>
              <w:t>＜災害時における福祉専門職等</w:t>
            </w:r>
            <w:r w:rsidRPr="00513F49">
              <w:rPr>
                <w:rFonts w:ascii="Meiryo UI" w:eastAsia="Meiryo UI" w:hAnsi="Meiryo UI" w:cs="Meiryo UI" w:hint="eastAsia"/>
                <w:b/>
                <w:color w:val="000000" w:themeColor="text1"/>
                <w:sz w:val="18"/>
                <w:szCs w:val="20"/>
              </w:rPr>
              <w:t>(災害派遣福祉チーム等)</w:t>
            </w:r>
            <w:r w:rsidRPr="00513F49">
              <w:rPr>
                <w:rFonts w:ascii="Meiryo UI" w:eastAsia="Meiryo UI" w:hAnsi="Meiryo UI" w:cs="Meiryo UI" w:hint="eastAsia"/>
                <w:b/>
                <w:color w:val="000000" w:themeColor="text1"/>
                <w:sz w:val="20"/>
                <w:szCs w:val="20"/>
              </w:rPr>
              <w:t>の確保体制の充実・強化（福祉部）＞</w:t>
            </w:r>
          </w:p>
          <w:p w:rsidR="00513F49" w:rsidRPr="00143365" w:rsidRDefault="00513F49" w:rsidP="00513F49">
            <w:pPr>
              <w:spacing w:line="240" w:lineRule="exact"/>
              <w:ind w:leftChars="100" w:left="410" w:hangingChars="100" w:hanging="200"/>
              <w:rPr>
                <w:rFonts w:ascii="Meiryo UI" w:eastAsia="Meiryo UI" w:hAnsi="Meiryo UI" w:cs="Meiryo UI"/>
                <w:color w:val="FF0000"/>
                <w:sz w:val="20"/>
                <w:szCs w:val="20"/>
              </w:rPr>
            </w:pPr>
            <w:r w:rsidRPr="00513F49">
              <w:rPr>
                <w:rFonts w:ascii="Meiryo UI" w:eastAsia="Meiryo UI" w:hAnsi="Meiryo UI" w:cs="Meiryo UI" w:hint="eastAsia"/>
                <w:color w:val="000000" w:themeColor="text1"/>
                <w:sz w:val="20"/>
                <w:szCs w:val="20"/>
              </w:rPr>
              <w:t>○「大阪</w:t>
            </w:r>
            <w:r>
              <w:rPr>
                <w:rFonts w:ascii="Meiryo UI" w:eastAsia="Meiryo UI" w:hAnsi="Meiryo UI" w:cs="Meiryo UI" w:hint="eastAsia"/>
                <w:color w:val="000000" w:themeColor="text1"/>
                <w:sz w:val="20"/>
                <w:szCs w:val="20"/>
              </w:rPr>
              <w:t>D</w:t>
            </w:r>
            <w:r>
              <w:rPr>
                <w:rFonts w:ascii="Meiryo UI" w:eastAsia="Meiryo UI" w:hAnsi="Meiryo UI" w:cs="Meiryo UI"/>
                <w:color w:val="000000" w:themeColor="text1"/>
                <w:sz w:val="20"/>
                <w:szCs w:val="20"/>
              </w:rPr>
              <w:t>WAT</w:t>
            </w:r>
            <w:r w:rsidRPr="00513F49">
              <w:rPr>
                <w:rFonts w:ascii="Meiryo UI" w:eastAsia="Meiryo UI" w:hAnsi="Meiryo UI" w:cs="Meiryo UI" w:hint="eastAsia"/>
                <w:color w:val="000000" w:themeColor="text1"/>
                <w:sz w:val="20"/>
                <w:szCs w:val="20"/>
              </w:rPr>
              <w:t>」の更なるチーム力の向上を図るため、養成研修による新たなチーム員の養成、ステップアップ研修・訓練、ネットワーク</w:t>
            </w:r>
            <w:r>
              <w:rPr>
                <w:rFonts w:ascii="Meiryo UI" w:eastAsia="Meiryo UI" w:hAnsi="Meiryo UI" w:cs="Meiryo UI" w:hint="eastAsia"/>
                <w:color w:val="000000" w:themeColor="text1"/>
                <w:sz w:val="20"/>
                <w:szCs w:val="20"/>
              </w:rPr>
              <w:t>会議の開催を通じて、災害時</w:t>
            </w:r>
            <w:r w:rsidR="00DC5981">
              <w:rPr>
                <w:rFonts w:ascii="Meiryo UI" w:eastAsia="Meiryo UI" w:hAnsi="Meiryo UI" w:cs="Meiryo UI" w:hint="eastAsia"/>
                <w:color w:val="000000" w:themeColor="text1"/>
                <w:sz w:val="20"/>
                <w:szCs w:val="20"/>
              </w:rPr>
              <w:t>に</w:t>
            </w:r>
            <w:r>
              <w:rPr>
                <w:rFonts w:ascii="Meiryo UI" w:eastAsia="Meiryo UI" w:hAnsi="Meiryo UI" w:cs="Meiryo UI" w:hint="eastAsia"/>
                <w:color w:val="000000" w:themeColor="text1"/>
                <w:sz w:val="20"/>
                <w:szCs w:val="20"/>
              </w:rPr>
              <w:t>おける福祉支援体制の充実・強化</w:t>
            </w:r>
            <w:r w:rsidR="00DC5981">
              <w:rPr>
                <w:rFonts w:ascii="Meiryo UI" w:eastAsia="Meiryo UI" w:hAnsi="Meiryo UI" w:cs="Meiryo UI" w:hint="eastAsia"/>
                <w:color w:val="000000" w:themeColor="text1"/>
                <w:sz w:val="20"/>
                <w:szCs w:val="20"/>
              </w:rPr>
              <w:t>を進める</w:t>
            </w:r>
            <w:r w:rsidRPr="00513F49">
              <w:rPr>
                <w:rFonts w:ascii="Meiryo UI" w:eastAsia="Meiryo UI" w:hAnsi="Meiryo UI" w:cs="Meiryo UI" w:hint="eastAsia"/>
                <w:color w:val="000000" w:themeColor="text1"/>
                <w:sz w:val="20"/>
                <w:szCs w:val="20"/>
              </w:rPr>
              <w:t>。</w:t>
            </w:r>
          </w:p>
        </w:tc>
      </w:tr>
    </w:tbl>
    <w:p w:rsidR="00EB4083" w:rsidRPr="0058427F" w:rsidRDefault="0058427F" w:rsidP="0058427F">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703C33" w:rsidRPr="00536FE1" w:rsidRDefault="00703C33" w:rsidP="00863F48">
      <w:pPr>
        <w:spacing w:line="420" w:lineRule="exact"/>
        <w:ind w:left="168" w:hangingChars="70" w:hanging="168"/>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3　</w:t>
      </w:r>
      <w:r w:rsidR="00536FE1">
        <w:rPr>
          <w:rFonts w:ascii="Meiryo UI" w:eastAsia="Meiryo UI" w:hAnsi="Meiryo UI" w:cs="Meiryo UI" w:hint="eastAsia"/>
          <w:b/>
          <w:color w:val="FFFFFF" w:themeColor="background1"/>
          <w:sz w:val="24"/>
          <w:highlight w:val="black"/>
        </w:rPr>
        <w:t>必要不可欠な行政機能は確保する</w:t>
      </w:r>
    </w:p>
    <w:p w:rsidR="00111E26" w:rsidRDefault="00111E26" w:rsidP="004C11DA">
      <w:pPr>
        <w:rPr>
          <w:rFonts w:ascii="Meiryo UI" w:eastAsia="Meiryo UI" w:hAnsi="Meiryo UI" w:cs="Meiryo UI"/>
          <w:szCs w:val="21"/>
        </w:rPr>
      </w:pPr>
    </w:p>
    <w:p w:rsidR="004C11DA" w:rsidRDefault="00FA6FCD" w:rsidP="004C11D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5032D6" w:rsidRPr="00F82E30" w:rsidRDefault="0055462C" w:rsidP="008471D7">
      <w:pPr>
        <w:pStyle w:val="2"/>
        <w:spacing w:afterLines="50" w:after="180" w:line="300" w:lineRule="exact"/>
        <w:ind w:leftChars="34" w:left="587" w:hangingChars="215" w:hanging="516"/>
      </w:pPr>
      <w:r>
        <w:rPr>
          <w:rFonts w:hint="eastAsia"/>
        </w:rPr>
        <w:t xml:space="preserve">　</w:t>
      </w:r>
      <w:r w:rsidR="004C11DA">
        <w:rPr>
          <w:rFonts w:hint="eastAsia"/>
        </w:rPr>
        <w:t>3-1</w:t>
      </w:r>
      <w:r w:rsidR="004C11DA" w:rsidRPr="00D860D0">
        <w:rPr>
          <w:rFonts w:hint="eastAsia"/>
        </w:rPr>
        <w:t xml:space="preserve">　</w:t>
      </w:r>
      <w:r w:rsidR="008471D7" w:rsidRPr="008471D7">
        <w:rPr>
          <w:rFonts w:hint="eastAsia"/>
        </w:rPr>
        <w:t>被災による司法機能、警察機能の大幅な低下による治安の悪化、社会の混乱</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E9672B">
        <w:trPr>
          <w:trHeight w:val="1435"/>
        </w:trPr>
        <w:tc>
          <w:tcPr>
            <w:tcW w:w="947" w:type="dxa"/>
            <w:shd w:val="clear" w:color="auto" w:fill="4F81BD" w:themeFill="accent1"/>
            <w:vAlign w:val="center"/>
          </w:tcPr>
          <w:p w:rsidR="009C4F86" w:rsidRPr="001B1956" w:rsidRDefault="00B90BA4"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93346E" w:rsidRDefault="005440D8" w:rsidP="00111E26">
            <w:pPr>
              <w:spacing w:line="240" w:lineRule="exact"/>
              <w:ind w:left="200" w:hangingChars="100" w:hanging="200"/>
              <w:rPr>
                <w:rFonts w:ascii="Meiryo UI" w:eastAsia="Meiryo UI" w:hAnsi="Meiryo UI" w:cs="Meiryo UI"/>
                <w:b/>
                <w:color w:val="000000" w:themeColor="text1"/>
                <w:sz w:val="20"/>
                <w:szCs w:val="20"/>
              </w:rPr>
            </w:pPr>
            <w:r w:rsidRPr="0093346E">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FE4814" w:rsidRPr="0093346E" w:rsidRDefault="00FE4814" w:rsidP="00111E26">
            <w:pPr>
              <w:spacing w:line="240" w:lineRule="exact"/>
              <w:ind w:leftChars="100" w:left="410" w:hangingChars="100" w:hanging="200"/>
              <w:rPr>
                <w:rFonts w:ascii="Meiryo UI" w:eastAsia="Meiryo UI" w:hAnsi="Meiryo UI" w:cs="Meiryo UI"/>
                <w:color w:val="000000" w:themeColor="text1"/>
                <w:sz w:val="20"/>
                <w:szCs w:val="20"/>
              </w:rPr>
            </w:pPr>
            <w:r w:rsidRPr="0093346E">
              <w:rPr>
                <w:rFonts w:ascii="Meiryo UI" w:eastAsia="Meiryo UI" w:hAnsi="Meiryo UI" w:cs="Meiryo UI" w:hint="eastAsia"/>
                <w:color w:val="000000" w:themeColor="text1"/>
                <w:sz w:val="20"/>
                <w:szCs w:val="20"/>
              </w:rPr>
              <w:t>○</w:t>
            </w:r>
            <w:r w:rsidR="005E70C4" w:rsidRPr="0093346E">
              <w:rPr>
                <w:rFonts w:ascii="Meiryo UI" w:eastAsia="Meiryo UI" w:hAnsi="Meiryo UI" w:cs="Meiryo UI" w:hint="eastAsia"/>
                <w:color w:val="000000" w:themeColor="text1"/>
                <w:sz w:val="20"/>
                <w:szCs w:val="20"/>
              </w:rPr>
              <w:t>広域緊急交通路重点14路線を中心に</w:t>
            </w:r>
            <w:r w:rsidR="00F704B3" w:rsidRPr="0093346E">
              <w:rPr>
                <w:rFonts w:ascii="Meiryo UI" w:eastAsia="Meiryo UI" w:hAnsi="Meiryo UI" w:cs="Meiryo UI" w:hint="eastAsia"/>
                <w:color w:val="000000" w:themeColor="text1"/>
                <w:sz w:val="20"/>
                <w:szCs w:val="20"/>
              </w:rPr>
              <w:t>、</w:t>
            </w:r>
            <w:r w:rsidR="00E9672B">
              <w:rPr>
                <w:rFonts w:ascii="Meiryo UI" w:eastAsia="Meiryo UI" w:hAnsi="Meiryo UI" w:cs="Meiryo UI" w:hint="eastAsia"/>
                <w:color w:val="000000" w:themeColor="text1"/>
                <w:sz w:val="20"/>
                <w:szCs w:val="20"/>
              </w:rPr>
              <w:t>主要交差点の</w:t>
            </w:r>
            <w:r w:rsidR="005E70C4" w:rsidRPr="0093346E">
              <w:rPr>
                <w:rFonts w:ascii="Meiryo UI" w:eastAsia="Meiryo UI" w:hAnsi="Meiryo UI" w:cs="Meiryo UI" w:hint="eastAsia"/>
                <w:color w:val="000000" w:themeColor="text1"/>
                <w:sz w:val="20"/>
                <w:szCs w:val="20"/>
              </w:rPr>
              <w:t>信号機電源付加装置</w:t>
            </w:r>
            <w:r w:rsidR="00BD54FF">
              <w:rPr>
                <w:rFonts w:ascii="Meiryo UI" w:eastAsia="Meiryo UI" w:hAnsi="Meiryo UI" w:cs="Meiryo UI" w:hint="eastAsia"/>
                <w:color w:val="000000" w:themeColor="text1"/>
                <w:sz w:val="20"/>
                <w:szCs w:val="20"/>
              </w:rPr>
              <w:t>を</w:t>
            </w:r>
            <w:r w:rsidR="00BD54FF" w:rsidRPr="00016655">
              <w:rPr>
                <w:rFonts w:ascii="Meiryo UI" w:eastAsia="Meiryo UI" w:hAnsi="Meiryo UI" w:cs="Meiryo UI" w:hint="eastAsia"/>
                <w:sz w:val="20"/>
                <w:szCs w:val="20"/>
              </w:rPr>
              <w:t>整備、更新</w:t>
            </w:r>
          </w:p>
          <w:p w:rsidR="001448CC" w:rsidRPr="00143365" w:rsidRDefault="00FE4814" w:rsidP="00111E26">
            <w:pPr>
              <w:spacing w:line="240" w:lineRule="exact"/>
              <w:ind w:firstLineChars="100" w:firstLine="200"/>
              <w:rPr>
                <w:rFonts w:ascii="Meiryo UI" w:eastAsia="Meiryo UI" w:hAnsi="Meiryo UI" w:cs="Meiryo UI"/>
                <w:color w:val="FF0000"/>
                <w:sz w:val="20"/>
                <w:szCs w:val="20"/>
              </w:rPr>
            </w:pPr>
            <w:r w:rsidRPr="0093346E">
              <w:rPr>
                <w:rFonts w:ascii="Meiryo UI" w:eastAsia="Meiryo UI" w:hAnsi="Meiryo UI" w:cs="Meiryo UI" w:hint="eastAsia"/>
                <w:color w:val="000000" w:themeColor="text1"/>
                <w:sz w:val="20"/>
                <w:szCs w:val="20"/>
              </w:rPr>
              <w:t>○</w:t>
            </w:r>
            <w:r w:rsidR="005E70C4" w:rsidRPr="0093346E">
              <w:rPr>
                <w:rFonts w:ascii="Meiryo UI" w:eastAsia="Meiryo UI" w:hAnsi="Meiryo UI" w:cs="Meiryo UI" w:hint="eastAsia"/>
                <w:color w:val="000000" w:themeColor="text1"/>
                <w:sz w:val="20"/>
                <w:szCs w:val="20"/>
              </w:rPr>
              <w:t>無電柱化を推進</w:t>
            </w:r>
            <w:r w:rsidR="005E70C4" w:rsidRPr="0093346E">
              <w:rPr>
                <w:rFonts w:ascii="Meiryo UI" w:eastAsia="Meiryo UI" w:hAnsi="Meiryo UI" w:cs="Meiryo UI" w:hint="eastAsia"/>
                <w:color w:val="000000" w:themeColor="text1"/>
                <w:sz w:val="18"/>
                <w:szCs w:val="20"/>
              </w:rPr>
              <w:t>（0.8km）</w:t>
            </w:r>
          </w:p>
        </w:tc>
      </w:tr>
      <w:tr w:rsidR="00975E58" w:rsidRPr="004363BC" w:rsidTr="00111E26">
        <w:trPr>
          <w:trHeight w:val="1396"/>
        </w:trPr>
        <w:tc>
          <w:tcPr>
            <w:tcW w:w="947" w:type="dxa"/>
            <w:shd w:val="clear" w:color="auto" w:fill="4F81BD" w:themeFill="accent1"/>
            <w:vAlign w:val="center"/>
          </w:tcPr>
          <w:p w:rsidR="00975E58"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440D8" w:rsidRPr="0093346E" w:rsidRDefault="005440D8" w:rsidP="00111E26">
            <w:pPr>
              <w:spacing w:line="240" w:lineRule="exact"/>
              <w:ind w:left="200" w:hangingChars="100" w:hanging="200"/>
              <w:rPr>
                <w:rFonts w:ascii="Meiryo UI" w:eastAsia="Meiryo UI" w:hAnsi="Meiryo UI" w:cs="Meiryo UI"/>
                <w:b/>
                <w:color w:val="000000" w:themeColor="text1"/>
                <w:sz w:val="20"/>
                <w:szCs w:val="20"/>
              </w:rPr>
            </w:pPr>
            <w:r w:rsidRPr="0093346E">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BD134B" w:rsidRPr="0093346E" w:rsidRDefault="000A66F6" w:rsidP="00111E26">
            <w:pPr>
              <w:spacing w:line="240" w:lineRule="exact"/>
              <w:ind w:leftChars="100" w:left="410" w:hangingChars="100" w:hanging="200"/>
              <w:rPr>
                <w:rFonts w:ascii="Meiryo UI" w:eastAsia="Meiryo UI" w:hAnsi="Meiryo UI" w:cs="Meiryo UI"/>
                <w:color w:val="000000" w:themeColor="text1"/>
                <w:sz w:val="20"/>
                <w:szCs w:val="20"/>
              </w:rPr>
            </w:pPr>
            <w:r w:rsidRPr="0093346E">
              <w:rPr>
                <w:rFonts w:ascii="Meiryo UI" w:eastAsia="Meiryo UI" w:hAnsi="Meiryo UI" w:cs="Meiryo UI" w:hint="eastAsia"/>
                <w:color w:val="000000" w:themeColor="text1"/>
                <w:sz w:val="20"/>
                <w:szCs w:val="20"/>
              </w:rPr>
              <w:t>○</w:t>
            </w:r>
            <w:r w:rsidR="0093346E" w:rsidRPr="0093346E">
              <w:rPr>
                <w:rFonts w:ascii="Meiryo UI" w:eastAsia="Meiryo UI" w:hAnsi="Meiryo UI" w:cs="Meiryo UI" w:hint="eastAsia"/>
                <w:color w:val="000000" w:themeColor="text1"/>
                <w:sz w:val="20"/>
                <w:szCs w:val="20"/>
              </w:rPr>
              <w:t>広域緊急交通路重点14</w:t>
            </w:r>
            <w:r w:rsidR="00F704B3" w:rsidRPr="0093346E">
              <w:rPr>
                <w:rFonts w:ascii="Meiryo UI" w:eastAsia="Meiryo UI" w:hAnsi="Meiryo UI" w:cs="Meiryo UI" w:hint="eastAsia"/>
                <w:color w:val="000000" w:themeColor="text1"/>
                <w:sz w:val="20"/>
                <w:szCs w:val="20"/>
              </w:rPr>
              <w:t>路</w:t>
            </w:r>
            <w:r w:rsidR="00F704B3" w:rsidRPr="00016655">
              <w:rPr>
                <w:rFonts w:ascii="Meiryo UI" w:eastAsia="Meiryo UI" w:hAnsi="Meiryo UI" w:cs="Meiryo UI" w:hint="eastAsia"/>
                <w:sz w:val="20"/>
                <w:szCs w:val="20"/>
              </w:rPr>
              <w:t>線</w:t>
            </w:r>
            <w:r w:rsidR="00BD54FF" w:rsidRPr="00016655">
              <w:rPr>
                <w:rFonts w:ascii="Meiryo UI" w:eastAsia="Meiryo UI" w:hAnsi="Meiryo UI" w:cs="Meiryo UI" w:hint="eastAsia"/>
                <w:sz w:val="20"/>
                <w:szCs w:val="20"/>
              </w:rPr>
              <w:t>を中心に</w:t>
            </w:r>
            <w:r w:rsidR="00F704B3" w:rsidRPr="00016655">
              <w:rPr>
                <w:rFonts w:ascii="Meiryo UI" w:eastAsia="Meiryo UI" w:hAnsi="Meiryo UI" w:cs="Meiryo UI" w:hint="eastAsia"/>
                <w:sz w:val="20"/>
                <w:szCs w:val="20"/>
              </w:rPr>
              <w:t>、</w:t>
            </w:r>
            <w:r w:rsidR="00F704B3" w:rsidRPr="0093346E">
              <w:rPr>
                <w:rFonts w:ascii="Meiryo UI" w:eastAsia="Meiryo UI" w:hAnsi="Meiryo UI" w:cs="Meiryo UI" w:hint="eastAsia"/>
                <w:color w:val="000000" w:themeColor="text1"/>
                <w:sz w:val="20"/>
                <w:szCs w:val="20"/>
              </w:rPr>
              <w:t>停電信号機への電源供給バックアップ設備の更新を実施</w:t>
            </w:r>
          </w:p>
          <w:p w:rsidR="001448CC" w:rsidRPr="00143365" w:rsidRDefault="00BD134B" w:rsidP="00111E26">
            <w:pPr>
              <w:spacing w:line="240" w:lineRule="exact"/>
              <w:ind w:firstLineChars="100" w:firstLine="200"/>
              <w:rPr>
                <w:rFonts w:ascii="Meiryo UI" w:eastAsia="Meiryo UI" w:hAnsi="Meiryo UI" w:cs="Meiryo UI"/>
                <w:color w:val="FF0000"/>
                <w:sz w:val="20"/>
                <w:szCs w:val="20"/>
              </w:rPr>
            </w:pPr>
            <w:r w:rsidRPr="0093346E">
              <w:rPr>
                <w:rFonts w:ascii="Meiryo UI" w:eastAsia="Meiryo UI" w:hAnsi="Meiryo UI" w:cs="Meiryo UI" w:hint="eastAsia"/>
                <w:color w:val="000000" w:themeColor="text1"/>
                <w:sz w:val="20"/>
                <w:szCs w:val="20"/>
              </w:rPr>
              <w:t>○無電柱化を推進</w:t>
            </w:r>
            <w:r w:rsidR="00795F1A" w:rsidRPr="0093346E">
              <w:rPr>
                <w:rFonts w:ascii="Meiryo UI" w:eastAsia="Meiryo UI" w:hAnsi="Meiryo UI" w:cs="Meiryo UI" w:hint="eastAsia"/>
                <w:color w:val="000000" w:themeColor="text1"/>
                <w:sz w:val="18"/>
                <w:szCs w:val="20"/>
              </w:rPr>
              <w:t>（</w:t>
            </w:r>
            <w:r w:rsidR="004363BC" w:rsidRPr="0093346E">
              <w:rPr>
                <w:rFonts w:ascii="Meiryo UI" w:eastAsia="Meiryo UI" w:hAnsi="Meiryo UI" w:cs="Meiryo UI" w:hint="eastAsia"/>
                <w:color w:val="000000" w:themeColor="text1"/>
                <w:sz w:val="18"/>
                <w:szCs w:val="20"/>
              </w:rPr>
              <w:t>0.8</w:t>
            </w:r>
            <w:r w:rsidR="00795F1A" w:rsidRPr="0093346E">
              <w:rPr>
                <w:rFonts w:ascii="Meiryo UI" w:eastAsia="Meiryo UI" w:hAnsi="Meiryo UI" w:cs="Meiryo UI" w:hint="eastAsia"/>
                <w:color w:val="000000" w:themeColor="text1"/>
                <w:sz w:val="18"/>
                <w:szCs w:val="20"/>
              </w:rPr>
              <w:t>km）</w:t>
            </w:r>
          </w:p>
        </w:tc>
      </w:tr>
    </w:tbl>
    <w:p w:rsidR="0022753F" w:rsidRDefault="0022753F" w:rsidP="00111E26">
      <w:pPr>
        <w:spacing w:line="280" w:lineRule="exact"/>
        <w:rPr>
          <w:rFonts w:ascii="Meiryo UI" w:eastAsia="Meiryo UI" w:hAnsi="Meiryo UI" w:cs="Meiryo UI"/>
          <w:szCs w:val="21"/>
        </w:rPr>
      </w:pPr>
    </w:p>
    <w:p w:rsidR="00111E26" w:rsidRPr="00975E58" w:rsidRDefault="00111E26" w:rsidP="00111E26">
      <w:pPr>
        <w:spacing w:line="280" w:lineRule="exact"/>
        <w:rPr>
          <w:rFonts w:ascii="Meiryo UI" w:eastAsia="Meiryo UI" w:hAnsi="Meiryo UI" w:cs="Meiryo UI"/>
          <w:szCs w:val="21"/>
        </w:rPr>
      </w:pPr>
    </w:p>
    <w:p w:rsidR="00EB4083" w:rsidRDefault="00FA6FCD" w:rsidP="00865F68">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8471D7">
        <w:rPr>
          <w:rFonts w:hint="eastAsia"/>
        </w:rPr>
        <w:t>3-2</w:t>
      </w:r>
      <w:r w:rsidR="005032D6" w:rsidRPr="00D860D0">
        <w:rPr>
          <w:rFonts w:hint="eastAsia"/>
        </w:rPr>
        <w:t xml:space="preserve">　府庁機能の機能不全</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111E26">
        <w:trPr>
          <w:trHeight w:val="3222"/>
        </w:trPr>
        <w:tc>
          <w:tcPr>
            <w:tcW w:w="947" w:type="dxa"/>
            <w:shd w:val="clear" w:color="auto" w:fill="4F81BD" w:themeFill="accent1"/>
            <w:vAlign w:val="center"/>
          </w:tcPr>
          <w:p w:rsidR="00956CAC" w:rsidRPr="001B1956" w:rsidRDefault="00B90BA4"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1633B" w:rsidRPr="00111E26" w:rsidRDefault="00FA3B98" w:rsidP="00111E26">
            <w:pPr>
              <w:spacing w:line="240" w:lineRule="exact"/>
              <w:rPr>
                <w:rFonts w:ascii="Meiryo UI" w:eastAsia="Meiryo UI" w:hAnsi="Meiryo UI" w:cs="Meiryo UI"/>
                <w:b/>
                <w:color w:val="000000" w:themeColor="text1"/>
                <w:sz w:val="20"/>
                <w:szCs w:val="20"/>
              </w:rPr>
            </w:pPr>
            <w:r w:rsidRPr="00111E26">
              <w:rPr>
                <w:rFonts w:ascii="Meiryo UI" w:eastAsia="Meiryo UI" w:hAnsi="Meiryo UI" w:cs="Meiryo UI" w:hint="eastAsia"/>
                <w:b/>
                <w:color w:val="000000" w:themeColor="text1"/>
                <w:sz w:val="20"/>
                <w:szCs w:val="20"/>
              </w:rPr>
              <w:t>＜大阪府の初動体制の運用・改善</w:t>
            </w:r>
            <w:r w:rsidR="00F1633B" w:rsidRPr="00111E26">
              <w:rPr>
                <w:rFonts w:ascii="Meiryo UI" w:eastAsia="Meiryo UI" w:hAnsi="Meiryo UI" w:cs="Meiryo UI" w:hint="eastAsia"/>
                <w:b/>
                <w:color w:val="000000" w:themeColor="text1"/>
                <w:sz w:val="20"/>
                <w:szCs w:val="20"/>
              </w:rPr>
              <w:t>（全部局）＞</w:t>
            </w:r>
          </w:p>
          <w:p w:rsidR="00111E26" w:rsidRPr="00111E26" w:rsidRDefault="00F704B3"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w:t>
            </w:r>
            <w:r w:rsidR="00111E26" w:rsidRPr="00111E26">
              <w:rPr>
                <w:rFonts w:ascii="Meiryo UI" w:eastAsia="Meiryo UI" w:hAnsi="Meiryo UI" w:cs="Meiryo UI" w:hint="eastAsia"/>
                <w:color w:val="000000" w:themeColor="text1"/>
                <w:sz w:val="20"/>
                <w:szCs w:val="20"/>
              </w:rPr>
              <w:t>平成28年4月から順次、発災後３日間に対応した職員用備蓄を確保した。</w:t>
            </w:r>
          </w:p>
          <w:p w:rsidR="00D74EA4" w:rsidRPr="00111E26"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○BCP検証訓練の実施や、新規採用職員研修等でBCPを説明するなど、災害対応力の向上を図った。</w:t>
            </w:r>
          </w:p>
          <w:p w:rsidR="00111E26" w:rsidRPr="00143365" w:rsidRDefault="00111E26" w:rsidP="00111E26">
            <w:pPr>
              <w:spacing w:line="240" w:lineRule="exact"/>
              <w:ind w:leftChars="100" w:left="410" w:hangingChars="100" w:hanging="200"/>
              <w:rPr>
                <w:rFonts w:ascii="Meiryo UI" w:eastAsia="Meiryo UI" w:hAnsi="Meiryo UI" w:cs="Meiryo UI"/>
                <w:color w:val="FF0000"/>
                <w:sz w:val="20"/>
                <w:szCs w:val="20"/>
              </w:rPr>
            </w:pPr>
          </w:p>
          <w:p w:rsidR="008B698E" w:rsidRPr="00111E26" w:rsidRDefault="008B698E" w:rsidP="00111E26">
            <w:pPr>
              <w:spacing w:line="240" w:lineRule="exact"/>
              <w:rPr>
                <w:rFonts w:ascii="Meiryo UI" w:eastAsia="Meiryo UI" w:hAnsi="Meiryo UI" w:cs="Meiryo UI"/>
                <w:b/>
                <w:color w:val="000000" w:themeColor="text1"/>
                <w:sz w:val="20"/>
                <w:szCs w:val="20"/>
              </w:rPr>
            </w:pPr>
            <w:r w:rsidRPr="00111E26">
              <w:rPr>
                <w:rFonts w:ascii="Meiryo UI" w:eastAsia="Meiryo UI" w:hAnsi="Meiryo UI" w:cs="Meiryo UI" w:hint="eastAsia"/>
                <w:b/>
                <w:color w:val="000000" w:themeColor="text1"/>
                <w:sz w:val="20"/>
                <w:szCs w:val="20"/>
              </w:rPr>
              <w:t>＜防災情報の収集・伝達（危機管理室）＞</w:t>
            </w:r>
          </w:p>
          <w:p w:rsidR="00111E26" w:rsidRPr="00111E26" w:rsidRDefault="00FC73D0"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w:t>
            </w:r>
            <w:r w:rsidR="00111E26" w:rsidRPr="00111E26">
              <w:rPr>
                <w:rFonts w:ascii="Meiryo UI" w:eastAsia="Meiryo UI" w:hAnsi="Meiryo UI" w:cs="Meiryo UI" w:hint="eastAsia"/>
                <w:color w:val="000000" w:themeColor="text1"/>
                <w:sz w:val="20"/>
                <w:szCs w:val="20"/>
              </w:rPr>
              <w:t>大阪北部を震源とする地震や台風第21号などの災害を踏まえて、府内市町村との防災情報にかかる意見交換を行った</w:t>
            </w:r>
            <w:r w:rsidR="003A2990">
              <w:rPr>
                <w:rFonts w:ascii="Meiryo UI" w:eastAsia="Meiryo UI" w:hAnsi="Meiryo UI" w:cs="Meiryo UI" w:hint="eastAsia"/>
                <w:color w:val="000000" w:themeColor="text1"/>
                <w:sz w:val="20"/>
                <w:szCs w:val="20"/>
              </w:rPr>
              <w:t>。</w:t>
            </w:r>
          </w:p>
          <w:p w:rsidR="00111E26" w:rsidRPr="00111E26"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○SNS等の活用について、災害状況要約システム</w:t>
            </w:r>
            <w:r w:rsidRPr="00111E26">
              <w:rPr>
                <w:rFonts w:ascii="Meiryo UI" w:eastAsia="Meiryo UI" w:hAnsi="Meiryo UI" w:cs="Meiryo UI" w:hint="eastAsia"/>
                <w:color w:val="000000" w:themeColor="text1"/>
                <w:sz w:val="18"/>
                <w:szCs w:val="20"/>
              </w:rPr>
              <w:t>（D-SUMM）</w:t>
            </w:r>
            <w:r w:rsidRPr="00111E26">
              <w:rPr>
                <w:rFonts w:ascii="Meiryo UI" w:eastAsia="Meiryo UI" w:hAnsi="Meiryo UI" w:cs="Meiryo UI" w:hint="eastAsia"/>
                <w:color w:val="000000" w:themeColor="text1"/>
                <w:sz w:val="20"/>
                <w:szCs w:val="20"/>
              </w:rPr>
              <w:t>等のツールの利用のテスト検証を行った。</w:t>
            </w:r>
          </w:p>
          <w:p w:rsidR="00D74EA4" w:rsidRPr="00143365" w:rsidRDefault="00111E26" w:rsidP="00111E26">
            <w:pPr>
              <w:spacing w:line="240" w:lineRule="exact"/>
              <w:ind w:leftChars="100" w:left="410" w:hangingChars="100" w:hanging="200"/>
              <w:rPr>
                <w:rFonts w:ascii="Meiryo UI" w:eastAsia="Meiryo UI" w:hAnsi="Meiryo UI" w:cs="Meiryo UI"/>
                <w:color w:val="FF0000"/>
                <w:sz w:val="20"/>
                <w:szCs w:val="20"/>
              </w:rPr>
            </w:pPr>
            <w:r w:rsidRPr="00111E26">
              <w:rPr>
                <w:rFonts w:ascii="Meiryo UI" w:eastAsia="Meiryo UI" w:hAnsi="Meiryo UI" w:cs="Meiryo UI" w:hint="eastAsia"/>
                <w:color w:val="000000" w:themeColor="text1"/>
                <w:sz w:val="20"/>
                <w:szCs w:val="20"/>
              </w:rPr>
              <w:t>○令和４年度にリニュ</w:t>
            </w:r>
            <w:r w:rsidR="00DC5981">
              <w:rPr>
                <w:rFonts w:ascii="Meiryo UI" w:eastAsia="Meiryo UI" w:hAnsi="Meiryo UI" w:cs="Meiryo UI" w:hint="eastAsia"/>
                <w:color w:val="000000" w:themeColor="text1"/>
                <w:sz w:val="20"/>
                <w:szCs w:val="20"/>
              </w:rPr>
              <w:t>ー</w:t>
            </w:r>
            <w:r w:rsidRPr="00111E26">
              <w:rPr>
                <w:rFonts w:ascii="Meiryo UI" w:eastAsia="Meiryo UI" w:hAnsi="Meiryo UI" w:cs="Meiryo UI" w:hint="eastAsia"/>
                <w:color w:val="000000" w:themeColor="text1"/>
                <w:sz w:val="20"/>
                <w:szCs w:val="20"/>
              </w:rPr>
              <w:t>アルする次期防災情報システムに、SNS等を活用した情報収集ツールの機能について、検討を行った。</w:t>
            </w:r>
          </w:p>
        </w:tc>
      </w:tr>
      <w:tr w:rsidR="00E87FE2" w:rsidRPr="004F18A5" w:rsidTr="00111E26">
        <w:trPr>
          <w:trHeight w:val="3950"/>
        </w:trPr>
        <w:tc>
          <w:tcPr>
            <w:tcW w:w="947" w:type="dxa"/>
            <w:shd w:val="clear" w:color="auto" w:fill="4F81BD" w:themeFill="accent1"/>
            <w:vAlign w:val="center"/>
          </w:tcPr>
          <w:p w:rsidR="00E87FE2" w:rsidRPr="008F2E0A" w:rsidRDefault="00B90BA4"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1633B" w:rsidRPr="00111E26" w:rsidRDefault="00F1633B" w:rsidP="00111E26">
            <w:pPr>
              <w:spacing w:line="240" w:lineRule="exact"/>
              <w:rPr>
                <w:rFonts w:ascii="Meiryo UI" w:eastAsia="Meiryo UI" w:hAnsi="Meiryo UI" w:cs="Meiryo UI"/>
                <w:b/>
                <w:color w:val="000000" w:themeColor="text1"/>
                <w:sz w:val="20"/>
                <w:szCs w:val="20"/>
              </w:rPr>
            </w:pPr>
            <w:r w:rsidRPr="00111E26">
              <w:rPr>
                <w:rFonts w:ascii="Meiryo UI" w:eastAsia="Meiryo UI" w:hAnsi="Meiryo UI" w:cs="Meiryo UI" w:hint="eastAsia"/>
                <w:b/>
                <w:color w:val="000000" w:themeColor="text1"/>
                <w:sz w:val="20"/>
                <w:szCs w:val="20"/>
              </w:rPr>
              <w:t>＜</w:t>
            </w:r>
            <w:r w:rsidR="00FA3B98" w:rsidRPr="00111E26">
              <w:rPr>
                <w:rFonts w:ascii="Meiryo UI" w:eastAsia="Meiryo UI" w:hAnsi="Meiryo UI" w:cs="Meiryo UI" w:hint="eastAsia"/>
                <w:b/>
                <w:color w:val="000000" w:themeColor="text1"/>
                <w:sz w:val="20"/>
                <w:szCs w:val="20"/>
              </w:rPr>
              <w:t>大阪府の初動体制の運用・改善</w:t>
            </w:r>
            <w:r w:rsidRPr="00111E26">
              <w:rPr>
                <w:rFonts w:ascii="Meiryo UI" w:eastAsia="Meiryo UI" w:hAnsi="Meiryo UI" w:cs="Meiryo UI" w:hint="eastAsia"/>
                <w:b/>
                <w:color w:val="000000" w:themeColor="text1"/>
                <w:sz w:val="20"/>
                <w:szCs w:val="20"/>
              </w:rPr>
              <w:t>（全部局）＞</w:t>
            </w:r>
          </w:p>
          <w:p w:rsidR="00111E26" w:rsidRPr="00111E26" w:rsidRDefault="00412255"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w:t>
            </w:r>
            <w:r w:rsidR="00111E26" w:rsidRPr="00111E26">
              <w:rPr>
                <w:rFonts w:ascii="Meiryo UI" w:eastAsia="Meiryo UI" w:hAnsi="Meiryo UI" w:cs="Meiryo UI" w:hint="eastAsia"/>
                <w:color w:val="000000" w:themeColor="text1"/>
                <w:sz w:val="20"/>
                <w:szCs w:val="20"/>
              </w:rPr>
              <w:t>地震発生後も、府庁として必要な行政機能の維持と府民サービスに努めるため、業務資源の変更等に応じて、府庁BCPを改訂し、運用していくとともに、BCPの職員への周知や定期的な訓練等を実施し、職員の意識向上を図る。</w:t>
            </w:r>
          </w:p>
          <w:p w:rsidR="00D74EA4" w:rsidRPr="00111E26"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災害時には危機管理部局だけでなく、全庁による災害対応体制がスムーズに取れるよう、あらかじめ職員の理解が必要である。訓練等を通じて職員への周知を図り、非常時優先業務の対応能力の向上を図るとともに、BCP</w:t>
            </w:r>
            <w:r w:rsidR="00DC5981">
              <w:rPr>
                <w:rFonts w:ascii="Meiryo UI" w:eastAsia="Meiryo UI" w:hAnsi="Meiryo UI" w:cs="Meiryo UI" w:hint="eastAsia"/>
                <w:color w:val="000000" w:themeColor="text1"/>
                <w:sz w:val="20"/>
                <w:szCs w:val="20"/>
              </w:rPr>
              <w:t>をより実効性のあるものにするため、非常時優先業務など</w:t>
            </w:r>
            <w:r w:rsidRPr="00111E26">
              <w:rPr>
                <w:rFonts w:ascii="Meiryo UI" w:eastAsia="Meiryo UI" w:hAnsi="Meiryo UI" w:cs="Meiryo UI" w:hint="eastAsia"/>
                <w:color w:val="000000" w:themeColor="text1"/>
                <w:sz w:val="20"/>
                <w:szCs w:val="20"/>
              </w:rPr>
              <w:t>BCPの点検を実施</w:t>
            </w:r>
            <w:r w:rsidR="006E5C48">
              <w:rPr>
                <w:rFonts w:ascii="Meiryo UI" w:eastAsia="Meiryo UI" w:hAnsi="Meiryo UI" w:cs="Meiryo UI" w:hint="eastAsia"/>
                <w:color w:val="000000" w:themeColor="text1"/>
                <w:sz w:val="20"/>
                <w:szCs w:val="20"/>
              </w:rPr>
              <w:t>する</w:t>
            </w:r>
            <w:r w:rsidRPr="00111E26">
              <w:rPr>
                <w:rFonts w:ascii="Meiryo UI" w:eastAsia="Meiryo UI" w:hAnsi="Meiryo UI" w:cs="Meiryo UI" w:hint="eastAsia"/>
                <w:color w:val="000000" w:themeColor="text1"/>
                <w:sz w:val="20"/>
                <w:szCs w:val="20"/>
              </w:rPr>
              <w:t>。</w:t>
            </w:r>
          </w:p>
          <w:p w:rsidR="00111E26" w:rsidRPr="00143365" w:rsidRDefault="00111E26" w:rsidP="00111E26">
            <w:pPr>
              <w:spacing w:line="240" w:lineRule="exact"/>
              <w:rPr>
                <w:rFonts w:ascii="Meiryo UI" w:eastAsia="Meiryo UI" w:hAnsi="Meiryo UI" w:cs="Meiryo UI"/>
                <w:color w:val="FF0000"/>
                <w:sz w:val="20"/>
                <w:szCs w:val="20"/>
              </w:rPr>
            </w:pPr>
          </w:p>
          <w:p w:rsidR="008B698E" w:rsidRPr="00111E26" w:rsidRDefault="008B698E" w:rsidP="00111E26">
            <w:pPr>
              <w:spacing w:line="240" w:lineRule="exact"/>
              <w:rPr>
                <w:rFonts w:ascii="Meiryo UI" w:eastAsia="Meiryo UI" w:hAnsi="Meiryo UI" w:cs="Meiryo UI"/>
                <w:b/>
                <w:color w:val="000000" w:themeColor="text1"/>
                <w:sz w:val="20"/>
                <w:szCs w:val="20"/>
              </w:rPr>
            </w:pPr>
            <w:r w:rsidRPr="00111E26">
              <w:rPr>
                <w:rFonts w:ascii="Meiryo UI" w:eastAsia="Meiryo UI" w:hAnsi="Meiryo UI" w:cs="Meiryo UI" w:hint="eastAsia"/>
                <w:b/>
                <w:color w:val="000000" w:themeColor="text1"/>
                <w:sz w:val="20"/>
                <w:szCs w:val="20"/>
              </w:rPr>
              <w:t>＜防災情報の収集・伝達（危機管理室）＞</w:t>
            </w:r>
          </w:p>
          <w:p w:rsidR="00111E26" w:rsidRPr="00111E26" w:rsidRDefault="00FC73D0"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w:t>
            </w:r>
            <w:r w:rsidR="00111E26" w:rsidRPr="00111E26">
              <w:rPr>
                <w:rFonts w:ascii="Meiryo UI" w:eastAsia="Meiryo UI" w:hAnsi="Meiryo UI" w:cs="Meiryo UI" w:hint="eastAsia"/>
                <w:color w:val="000000" w:themeColor="text1"/>
                <w:sz w:val="20"/>
                <w:szCs w:val="20"/>
              </w:rPr>
              <w:t>大阪北部を震源とする地震、台風第21号などの災害や府内市町村からの意見を踏まえ、令和４年度にリニュアルする次期防災情報システムの構築を行う。</w:t>
            </w:r>
          </w:p>
          <w:p w:rsidR="00FC73D0" w:rsidRPr="00111E26"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r w:rsidRPr="00111E26">
              <w:rPr>
                <w:rFonts w:ascii="Meiryo UI" w:eastAsia="Meiryo UI" w:hAnsi="Meiryo UI" w:cs="Meiryo UI" w:hint="eastAsia"/>
                <w:color w:val="000000" w:themeColor="text1"/>
                <w:sz w:val="20"/>
                <w:szCs w:val="20"/>
              </w:rPr>
              <w:t>○令和４年度の次期防災情報システムのリニュアルに向け、SNS等を活用した情報収集ツールのテスト検証を検討する。</w:t>
            </w:r>
          </w:p>
          <w:p w:rsidR="00B44BE3" w:rsidRPr="00143365" w:rsidRDefault="00FC73D0" w:rsidP="00111E26">
            <w:pPr>
              <w:spacing w:line="240" w:lineRule="exact"/>
              <w:ind w:leftChars="100" w:left="410" w:hangingChars="100" w:hanging="200"/>
              <w:rPr>
                <w:rFonts w:ascii="Meiryo UI" w:eastAsia="Meiryo UI" w:hAnsi="Meiryo UI" w:cs="Meiryo UI"/>
                <w:color w:val="FF0000"/>
                <w:sz w:val="20"/>
                <w:szCs w:val="20"/>
              </w:rPr>
            </w:pPr>
            <w:r w:rsidRPr="00111E26">
              <w:rPr>
                <w:rFonts w:ascii="Meiryo UI" w:eastAsia="Meiryo UI" w:hAnsi="Meiryo UI" w:cs="Meiryo UI" w:hint="eastAsia"/>
                <w:color w:val="000000" w:themeColor="text1"/>
                <w:sz w:val="20"/>
                <w:szCs w:val="20"/>
              </w:rPr>
              <w:t>○</w:t>
            </w:r>
            <w:r w:rsidR="00D74EA4" w:rsidRPr="00111E26">
              <w:rPr>
                <w:rFonts w:ascii="Meiryo UI" w:eastAsia="Meiryo UI" w:hAnsi="Meiryo UI" w:cs="Meiryo UI" w:hint="eastAsia"/>
                <w:color w:val="000000" w:themeColor="text1"/>
                <w:sz w:val="20"/>
                <w:szCs w:val="20"/>
              </w:rPr>
              <w:t>状況に応じ、おおさか防災ネットのポータルサイトの画面を見やすくするため、改善を行う</w:t>
            </w:r>
            <w:r w:rsidR="003A2990">
              <w:rPr>
                <w:rFonts w:ascii="Meiryo UI" w:eastAsia="Meiryo UI" w:hAnsi="Meiryo UI" w:cs="Meiryo UI" w:hint="eastAsia"/>
                <w:color w:val="000000" w:themeColor="text1"/>
                <w:sz w:val="20"/>
                <w:szCs w:val="20"/>
              </w:rPr>
              <w:t>。</w:t>
            </w:r>
          </w:p>
        </w:tc>
      </w:tr>
    </w:tbl>
    <w:p w:rsidR="008471D7" w:rsidRDefault="008471D7" w:rsidP="002369DF">
      <w:pPr>
        <w:rPr>
          <w:rFonts w:ascii="Meiryo UI" w:eastAsia="Meiryo UI" w:hAnsi="Meiryo UI" w:cs="Meiryo UI"/>
          <w:szCs w:val="21"/>
        </w:rPr>
      </w:pPr>
    </w:p>
    <w:p w:rsidR="00111E26" w:rsidRDefault="00111E26" w:rsidP="002369DF">
      <w:pPr>
        <w:rPr>
          <w:rFonts w:ascii="Meiryo UI" w:eastAsia="Meiryo UI" w:hAnsi="Meiryo UI" w:cs="Meiryo UI"/>
          <w:szCs w:val="21"/>
        </w:rPr>
      </w:pPr>
    </w:p>
    <w:p w:rsidR="00111E26" w:rsidRDefault="00111E26" w:rsidP="002369DF">
      <w:pPr>
        <w:rPr>
          <w:rFonts w:ascii="Meiryo UI" w:eastAsia="Meiryo UI" w:hAnsi="Meiryo UI" w:cs="Meiryo UI"/>
          <w:szCs w:val="21"/>
        </w:rPr>
      </w:pPr>
    </w:p>
    <w:p w:rsidR="00111E26" w:rsidRDefault="00111E26" w:rsidP="002369DF">
      <w:pPr>
        <w:rPr>
          <w:rFonts w:ascii="Meiryo UI" w:eastAsia="Meiryo UI" w:hAnsi="Meiryo UI" w:cs="Meiryo UI"/>
          <w:szCs w:val="21"/>
        </w:rPr>
      </w:pPr>
    </w:p>
    <w:p w:rsidR="002369DF" w:rsidRDefault="00FA6FCD" w:rsidP="002369DF">
      <w:pPr>
        <w:rPr>
          <w:rFonts w:ascii="Meiryo UI" w:eastAsia="Meiryo UI" w:hAnsi="Meiryo UI" w:cs="Meiryo UI"/>
          <w:szCs w:val="21"/>
        </w:rPr>
      </w:pPr>
      <w:r>
        <w:rPr>
          <w:rFonts w:ascii="Meiryo UI" w:eastAsia="Meiryo UI" w:hAnsi="Meiryo UI" w:cs="Meiryo UI" w:hint="eastAsia"/>
          <w:szCs w:val="21"/>
        </w:rPr>
        <w:t>《起きてはならない最悪の事態》</w:t>
      </w:r>
    </w:p>
    <w:p w:rsidR="002369DF" w:rsidRPr="00F82E30" w:rsidRDefault="0055462C" w:rsidP="00B923DB">
      <w:pPr>
        <w:pStyle w:val="2"/>
        <w:spacing w:afterLines="50" w:after="180" w:line="300" w:lineRule="exact"/>
        <w:ind w:leftChars="33" w:left="451" w:hangingChars="159" w:hanging="382"/>
      </w:pPr>
      <w:r>
        <w:rPr>
          <w:rFonts w:hint="eastAsia"/>
        </w:rPr>
        <w:t xml:space="preserve">　</w:t>
      </w:r>
      <w:r w:rsidR="008471D7">
        <w:rPr>
          <w:rFonts w:hint="eastAsia"/>
        </w:rPr>
        <w:t>3-3</w:t>
      </w:r>
      <w:r w:rsidR="002369DF" w:rsidRPr="00D860D0">
        <w:rPr>
          <w:rFonts w:hint="eastAsia"/>
        </w:rPr>
        <w:t xml:space="preserve">　</w:t>
      </w:r>
      <w:r w:rsidR="008471D7" w:rsidRPr="008471D7">
        <w:rPr>
          <w:rFonts w:hint="eastAsia"/>
        </w:rPr>
        <w:t>市町村の職員・施設等の被災による機能の大幅な低下</w:t>
      </w:r>
      <w:r w:rsidR="008471D7">
        <w:rPr>
          <w:rFonts w:hint="eastAsia"/>
        </w:rPr>
        <w:t xml:space="preserve"> </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873343">
        <w:trPr>
          <w:trHeight w:val="4298"/>
        </w:trPr>
        <w:tc>
          <w:tcPr>
            <w:tcW w:w="947" w:type="dxa"/>
            <w:shd w:val="clear" w:color="auto" w:fill="4F81BD" w:themeFill="accent1"/>
            <w:vAlign w:val="center"/>
          </w:tcPr>
          <w:p w:rsidR="00956CAC" w:rsidRPr="001B1956" w:rsidRDefault="00B90BA4"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w:t>
            </w:r>
            <w:r w:rsidR="00912B31" w:rsidRPr="008F2E0A">
              <w:rPr>
                <w:rFonts w:ascii="Meiryo UI" w:eastAsia="Meiryo UI" w:hAnsi="Meiryo UI" w:cs="Meiryo UI" w:hint="eastAsia"/>
                <w:b/>
                <w:bCs/>
                <w:color w:val="FFFFFF" w:themeColor="background1"/>
                <w:sz w:val="18"/>
                <w:szCs w:val="18"/>
              </w:rPr>
              <w:t>み実績</w:t>
            </w:r>
          </w:p>
        </w:tc>
        <w:tc>
          <w:tcPr>
            <w:tcW w:w="8185" w:type="dxa"/>
            <w:tcBorders>
              <w:top w:val="single" w:sz="12" w:space="0" w:color="auto"/>
              <w:bottom w:val="single" w:sz="6" w:space="0" w:color="auto"/>
            </w:tcBorders>
            <w:shd w:val="clear" w:color="auto" w:fill="B8CCE4" w:themeFill="accent1" w:themeFillTint="66"/>
            <w:vAlign w:val="center"/>
          </w:tcPr>
          <w:p w:rsidR="002C5F39" w:rsidRPr="00873343" w:rsidRDefault="002C5F39" w:rsidP="002C5F39">
            <w:pPr>
              <w:spacing w:line="220" w:lineRule="exact"/>
              <w:rPr>
                <w:rFonts w:ascii="Meiryo UI" w:eastAsia="Meiryo UI" w:hAnsi="Meiryo UI" w:cs="Meiryo UI"/>
                <w:b/>
                <w:color w:val="000000" w:themeColor="text1"/>
                <w:sz w:val="20"/>
                <w:szCs w:val="20"/>
              </w:rPr>
            </w:pPr>
            <w:r w:rsidRPr="00873343">
              <w:rPr>
                <w:rFonts w:ascii="Meiryo UI" w:eastAsia="Meiryo UI" w:hAnsi="Meiryo UI" w:cs="Meiryo UI" w:hint="eastAsia"/>
                <w:b/>
                <w:color w:val="000000" w:themeColor="text1"/>
                <w:sz w:val="20"/>
                <w:szCs w:val="20"/>
              </w:rPr>
              <w:t>＜地震災害に備えた市町村に対する支援（危機管理室）＞</w:t>
            </w:r>
          </w:p>
          <w:p w:rsidR="002C5F39" w:rsidRPr="000B55B4" w:rsidRDefault="002C5F39" w:rsidP="002C5F39">
            <w:pPr>
              <w:spacing w:line="220" w:lineRule="exact"/>
              <w:ind w:leftChars="100" w:left="410" w:hangingChars="100" w:hanging="200"/>
              <w:rPr>
                <w:rFonts w:ascii="Meiryo UI" w:eastAsia="Meiryo UI" w:hAnsi="Meiryo UI" w:cs="Meiryo UI"/>
                <w:sz w:val="20"/>
                <w:szCs w:val="20"/>
              </w:rPr>
            </w:pPr>
            <w:r w:rsidRPr="00873343">
              <w:rPr>
                <w:rFonts w:ascii="Meiryo UI" w:eastAsia="Meiryo UI" w:hAnsi="Meiryo UI" w:cs="Meiryo UI" w:hint="eastAsia"/>
                <w:color w:val="000000" w:themeColor="text1"/>
                <w:sz w:val="20"/>
                <w:szCs w:val="20"/>
              </w:rPr>
              <w:t>○市町村BCPに</w:t>
            </w:r>
            <w:r w:rsidRPr="000B55B4">
              <w:rPr>
                <w:rFonts w:ascii="Meiryo UI" w:eastAsia="Meiryo UI" w:hAnsi="Meiryo UI" w:cs="Meiryo UI" w:hint="eastAsia"/>
                <w:sz w:val="20"/>
                <w:szCs w:val="20"/>
              </w:rPr>
              <w:t>関する取組み</w:t>
            </w:r>
          </w:p>
          <w:p w:rsidR="002C5F39" w:rsidRPr="00873343" w:rsidRDefault="002C5F39" w:rsidP="002C5F39">
            <w:pPr>
              <w:spacing w:line="220" w:lineRule="exact"/>
              <w:ind w:leftChars="150" w:left="415" w:hangingChars="50" w:hanging="100"/>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・府内市町村の業務継続計画の</w:t>
            </w:r>
            <w:r>
              <w:rPr>
                <w:rFonts w:ascii="Meiryo UI" w:eastAsia="Meiryo UI" w:hAnsi="Meiryo UI" w:cs="Meiryo UI" w:hint="eastAsia"/>
                <w:color w:val="000000" w:themeColor="text1"/>
                <w:sz w:val="20"/>
                <w:szCs w:val="20"/>
              </w:rPr>
              <w:t>うち、</w:t>
            </w:r>
            <w:r w:rsidRPr="00873343">
              <w:rPr>
                <w:rFonts w:ascii="Meiryo UI" w:eastAsia="Meiryo UI" w:hAnsi="Meiryo UI" w:cs="Meiryo UI" w:hint="eastAsia"/>
                <w:color w:val="000000" w:themeColor="text1"/>
                <w:sz w:val="20"/>
                <w:szCs w:val="20"/>
              </w:rPr>
              <w:t>特に重要な６要素や受援計画の進捗状況及び非常用電源の確保状況を把握し、消防庁が発信する通知「</w:t>
            </w:r>
            <w:r w:rsidRPr="000B55B4">
              <w:rPr>
                <w:rFonts w:ascii="Meiryo UI" w:eastAsia="Meiryo UI" w:hAnsi="Meiryo UI" w:cs="Meiryo UI" w:hint="eastAsia"/>
                <w:sz w:val="20"/>
                <w:szCs w:val="20"/>
              </w:rPr>
              <w:t>地方公共団体における事業継続計画策定状況等及び非常用電源の確保状況等について</w:t>
            </w:r>
            <w:r w:rsidRPr="00873343">
              <w:rPr>
                <w:rFonts w:ascii="Meiryo UI" w:eastAsia="Meiryo UI" w:hAnsi="Meiryo UI" w:cs="Meiryo UI" w:hint="eastAsia"/>
                <w:color w:val="000000" w:themeColor="text1"/>
                <w:sz w:val="20"/>
                <w:szCs w:val="20"/>
              </w:rPr>
              <w:t>」とあわせて必要な対策を講じ</w:t>
            </w:r>
            <w:r>
              <w:rPr>
                <w:rFonts w:ascii="Meiryo UI" w:eastAsia="Meiryo UI" w:hAnsi="Meiryo UI" w:cs="Meiryo UI" w:hint="eastAsia"/>
                <w:color w:val="000000" w:themeColor="text1"/>
                <w:sz w:val="20"/>
                <w:szCs w:val="20"/>
              </w:rPr>
              <w:t>る</w:t>
            </w:r>
            <w:r w:rsidRPr="00873343">
              <w:rPr>
                <w:rFonts w:ascii="Meiryo UI" w:eastAsia="Meiryo UI" w:hAnsi="Meiryo UI" w:cs="Meiryo UI" w:hint="eastAsia"/>
                <w:color w:val="000000" w:themeColor="text1"/>
                <w:sz w:val="20"/>
                <w:szCs w:val="20"/>
              </w:rPr>
              <w:t>よう府内市町村に働きかけを行った。</w:t>
            </w:r>
          </w:p>
          <w:p w:rsidR="002C5F39" w:rsidRPr="00873343" w:rsidRDefault="002C5F39" w:rsidP="002C5F39">
            <w:pPr>
              <w:spacing w:line="220" w:lineRule="exact"/>
              <w:ind w:leftChars="150" w:left="415" w:hangingChars="50" w:hanging="100"/>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・庁舎の非常用電源確保等</w:t>
            </w:r>
            <w:r>
              <w:rPr>
                <w:rFonts w:ascii="Meiryo UI" w:eastAsia="Meiryo UI" w:hAnsi="Meiryo UI" w:cs="Meiryo UI" w:hint="eastAsia"/>
                <w:color w:val="000000" w:themeColor="text1"/>
                <w:sz w:val="20"/>
                <w:szCs w:val="20"/>
              </w:rPr>
              <w:t>、</w:t>
            </w:r>
            <w:r w:rsidRPr="00873343">
              <w:rPr>
                <w:rFonts w:ascii="Meiryo UI" w:eastAsia="Meiryo UI" w:hAnsi="Meiryo UI" w:cs="Meiryo UI" w:hint="eastAsia"/>
                <w:color w:val="000000" w:themeColor="text1"/>
                <w:sz w:val="20"/>
                <w:szCs w:val="20"/>
              </w:rPr>
              <w:t>停電対策強化に向けた国の補助事業や、緊急防災・減災事業債の対象拡充等、市町村にとって有益だと思われる情報の提供及び相談対応を行った。</w:t>
            </w:r>
          </w:p>
          <w:p w:rsidR="002C5F39" w:rsidRPr="00873343" w:rsidRDefault="002C5F39" w:rsidP="002C5F39">
            <w:pPr>
              <w:spacing w:line="220" w:lineRule="exact"/>
              <w:ind w:leftChars="150" w:left="415" w:hangingChars="50" w:hanging="100"/>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・消防庁主催の研修「市町村における業務継続計画策定研修会」に参加し、参加市町村における取組状況や課題などについて情報収集を行った。</w:t>
            </w:r>
          </w:p>
          <w:p w:rsidR="002C5F39" w:rsidRDefault="002C5F39" w:rsidP="002C5F39">
            <w:pPr>
              <w:spacing w:line="220" w:lineRule="exact"/>
              <w:ind w:leftChars="150" w:left="415" w:hangingChars="50" w:hanging="100"/>
              <w:rPr>
                <w:rFonts w:ascii="Meiryo UI" w:eastAsia="Meiryo UI" w:hAnsi="Meiryo UI" w:cs="Meiryo UI"/>
                <w:color w:val="FF0000"/>
                <w:sz w:val="20"/>
                <w:szCs w:val="20"/>
              </w:rPr>
            </w:pPr>
          </w:p>
          <w:p w:rsidR="002C5F39" w:rsidRPr="006E2ECD" w:rsidRDefault="002C5F39" w:rsidP="002C5F39">
            <w:pPr>
              <w:spacing w:line="220" w:lineRule="exact"/>
              <w:rPr>
                <w:rFonts w:ascii="Meiryo UI" w:eastAsia="Meiryo UI" w:hAnsi="Meiryo UI" w:cs="Meiryo UI"/>
                <w:sz w:val="20"/>
                <w:szCs w:val="20"/>
              </w:rPr>
            </w:pPr>
            <w:r>
              <w:rPr>
                <w:rFonts w:ascii="Meiryo UI" w:eastAsia="Meiryo UI" w:hAnsi="Meiryo UI" w:cs="Meiryo UI" w:hint="eastAsia"/>
                <w:color w:val="FF0000"/>
                <w:sz w:val="20"/>
                <w:szCs w:val="20"/>
              </w:rPr>
              <w:t xml:space="preserve"> </w:t>
            </w:r>
            <w:r w:rsidRPr="006E2ECD">
              <w:rPr>
                <w:rFonts w:ascii="Meiryo UI" w:eastAsia="Meiryo UI" w:hAnsi="Meiryo UI" w:cs="Meiryo UI" w:hint="eastAsia"/>
                <w:sz w:val="20"/>
                <w:szCs w:val="20"/>
              </w:rPr>
              <w:t xml:space="preserve"> ○市町村における災害対応体制の強化のため以下の取組を実施</w:t>
            </w:r>
          </w:p>
          <w:p w:rsidR="002C5F39" w:rsidRPr="006E2ECD" w:rsidRDefault="002C5F39" w:rsidP="002C5F39">
            <w:pPr>
              <w:spacing w:line="220" w:lineRule="exact"/>
              <w:rPr>
                <w:rFonts w:ascii="Meiryo UI" w:eastAsia="Meiryo UI" w:hAnsi="Meiryo UI" w:cs="Meiryo UI"/>
                <w:sz w:val="20"/>
                <w:szCs w:val="20"/>
              </w:rPr>
            </w:pPr>
            <w:r w:rsidRPr="006E2ECD">
              <w:rPr>
                <w:rFonts w:ascii="Meiryo UI" w:eastAsia="Meiryo UI" w:hAnsi="Meiryo UI" w:cs="Meiryo UI" w:hint="eastAsia"/>
                <w:sz w:val="20"/>
                <w:szCs w:val="20"/>
              </w:rPr>
              <w:t xml:space="preserve">　　 ・緊急防災推進員や市町村職員の災害対応力強化に向けた研修</w:t>
            </w:r>
          </w:p>
          <w:p w:rsidR="002C5F39" w:rsidRPr="006E2ECD" w:rsidRDefault="002C5F39" w:rsidP="002C5F39">
            <w:pPr>
              <w:spacing w:line="220" w:lineRule="exact"/>
              <w:rPr>
                <w:rFonts w:ascii="Meiryo UI" w:eastAsia="Meiryo UI" w:hAnsi="Meiryo UI" w:cs="Meiryo UI"/>
                <w:sz w:val="20"/>
                <w:szCs w:val="20"/>
              </w:rPr>
            </w:pPr>
            <w:r w:rsidRPr="006E2ECD">
              <w:rPr>
                <w:rFonts w:ascii="Meiryo UI" w:eastAsia="Meiryo UI" w:hAnsi="Meiryo UI" w:cs="Meiryo UI" w:hint="eastAsia"/>
                <w:sz w:val="20"/>
                <w:szCs w:val="20"/>
              </w:rPr>
              <w:t xml:space="preserve">　　 ・災害対策車、リエゾン用モバイルPC</w:t>
            </w:r>
            <w:r w:rsidR="00F66974">
              <w:rPr>
                <w:rFonts w:ascii="Meiryo UI" w:eastAsia="Meiryo UI" w:hAnsi="Meiryo UI" w:cs="Meiryo UI" w:hint="eastAsia"/>
                <w:sz w:val="20"/>
                <w:szCs w:val="20"/>
              </w:rPr>
              <w:t>等を整備し、市町村応援の際の資機材を強化</w:t>
            </w:r>
          </w:p>
          <w:p w:rsidR="002C5F39" w:rsidRPr="006E2ECD" w:rsidRDefault="002C5F39" w:rsidP="002C5F39">
            <w:pPr>
              <w:spacing w:line="220" w:lineRule="exact"/>
              <w:rPr>
                <w:rFonts w:ascii="Meiryo UI" w:eastAsia="Meiryo UI" w:hAnsi="Meiryo UI" w:cs="Meiryo UI"/>
                <w:sz w:val="20"/>
                <w:szCs w:val="20"/>
              </w:rPr>
            </w:pPr>
            <w:r w:rsidRPr="006E2ECD">
              <w:rPr>
                <w:rFonts w:ascii="Meiryo UI" w:eastAsia="Meiryo UI" w:hAnsi="Meiryo UI" w:cs="Meiryo UI" w:hint="eastAsia"/>
                <w:sz w:val="20"/>
                <w:szCs w:val="20"/>
              </w:rPr>
              <w:t xml:space="preserve">　　 ・住家被害認定研修を実施し、市町村の罹災証明書発行業務の強化</w:t>
            </w:r>
          </w:p>
          <w:p w:rsidR="002C5F39" w:rsidRPr="00873343" w:rsidRDefault="002C5F39" w:rsidP="002C5F39">
            <w:pPr>
              <w:spacing w:line="220" w:lineRule="exact"/>
              <w:ind w:leftChars="100" w:left="410" w:hangingChars="100" w:hanging="200"/>
              <w:rPr>
                <w:rFonts w:ascii="Meiryo UI" w:eastAsia="Meiryo UI" w:hAnsi="Meiryo UI" w:cs="Meiryo UI"/>
                <w:color w:val="FF6600"/>
                <w:sz w:val="20"/>
                <w:szCs w:val="20"/>
              </w:rPr>
            </w:pPr>
          </w:p>
          <w:p w:rsidR="002C5F39" w:rsidRPr="003C513D" w:rsidRDefault="002C5F39" w:rsidP="002C5F39">
            <w:pPr>
              <w:spacing w:line="220" w:lineRule="exact"/>
              <w:rPr>
                <w:rFonts w:ascii="Meiryo UI" w:eastAsia="Meiryo UI" w:hAnsi="Meiryo UI" w:cs="Meiryo UI"/>
                <w:b/>
                <w:color w:val="000000" w:themeColor="text1"/>
                <w:sz w:val="20"/>
                <w:szCs w:val="20"/>
              </w:rPr>
            </w:pPr>
            <w:r w:rsidRPr="003C513D">
              <w:rPr>
                <w:rFonts w:ascii="Meiryo UI" w:eastAsia="Meiryo UI" w:hAnsi="Meiryo UI" w:cs="Meiryo UI" w:hint="eastAsia"/>
                <w:b/>
                <w:color w:val="000000" w:themeColor="text1"/>
                <w:sz w:val="20"/>
                <w:szCs w:val="20"/>
              </w:rPr>
              <w:t>＜特定大規模災害からの復旧事業に係る府の代行（全部局）＞</w:t>
            </w:r>
          </w:p>
          <w:p w:rsidR="00111E26" w:rsidRPr="00143365" w:rsidRDefault="002C5F39" w:rsidP="002C5F39">
            <w:pPr>
              <w:spacing w:line="220" w:lineRule="exact"/>
              <w:ind w:firstLineChars="100" w:firstLine="200"/>
              <w:rPr>
                <w:rFonts w:ascii="Meiryo UI" w:eastAsia="Meiryo UI" w:hAnsi="Meiryo UI" w:cs="Meiryo UI"/>
                <w:color w:val="FF0000"/>
                <w:sz w:val="20"/>
                <w:szCs w:val="20"/>
              </w:rPr>
            </w:pPr>
            <w:r w:rsidRPr="003C513D">
              <w:rPr>
                <w:rFonts w:ascii="Meiryo UI" w:eastAsia="Meiryo UI" w:hAnsi="Meiryo UI" w:cs="Meiryo UI" w:hint="eastAsia"/>
                <w:color w:val="000000" w:themeColor="text1"/>
                <w:sz w:val="20"/>
                <w:szCs w:val="20"/>
              </w:rPr>
              <w:t>○国による代行手続きの事例等を収集確認した</w:t>
            </w:r>
            <w:r>
              <w:rPr>
                <w:rFonts w:ascii="Meiryo UI" w:eastAsia="Meiryo UI" w:hAnsi="Meiryo UI" w:cs="Meiryo UI" w:hint="eastAsia"/>
                <w:color w:val="000000" w:themeColor="text1"/>
                <w:sz w:val="20"/>
                <w:szCs w:val="20"/>
              </w:rPr>
              <w:t>。</w:t>
            </w:r>
          </w:p>
        </w:tc>
      </w:tr>
      <w:tr w:rsidR="007272FE" w:rsidRPr="004F18A5" w:rsidTr="00873343">
        <w:trPr>
          <w:trHeight w:val="3808"/>
        </w:trPr>
        <w:tc>
          <w:tcPr>
            <w:tcW w:w="947" w:type="dxa"/>
            <w:shd w:val="clear" w:color="auto" w:fill="4F81BD" w:themeFill="accent1"/>
            <w:vAlign w:val="center"/>
          </w:tcPr>
          <w:p w:rsidR="007272FE" w:rsidRPr="008F2E0A" w:rsidRDefault="00B90BA4"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272FE" w:rsidRPr="00873343" w:rsidRDefault="008B698E" w:rsidP="0022753F">
            <w:pPr>
              <w:spacing w:line="220" w:lineRule="exact"/>
              <w:rPr>
                <w:rFonts w:ascii="Meiryo UI" w:eastAsia="Meiryo UI" w:hAnsi="Meiryo UI" w:cs="Meiryo UI"/>
                <w:b/>
                <w:color w:val="000000" w:themeColor="text1"/>
                <w:sz w:val="20"/>
                <w:szCs w:val="20"/>
              </w:rPr>
            </w:pPr>
            <w:r w:rsidRPr="00873343">
              <w:rPr>
                <w:rFonts w:ascii="Meiryo UI" w:eastAsia="Meiryo UI" w:hAnsi="Meiryo UI" w:cs="Meiryo UI" w:hint="eastAsia"/>
                <w:b/>
                <w:color w:val="000000" w:themeColor="text1"/>
                <w:sz w:val="20"/>
                <w:szCs w:val="20"/>
              </w:rPr>
              <w:t>＜</w:t>
            </w:r>
            <w:r w:rsidR="003C513D" w:rsidRPr="00873343">
              <w:rPr>
                <w:rFonts w:ascii="Meiryo UI" w:eastAsia="Meiryo UI" w:hAnsi="Meiryo UI" w:cs="Meiryo UI" w:hint="eastAsia"/>
                <w:b/>
                <w:color w:val="000000" w:themeColor="text1"/>
                <w:sz w:val="20"/>
                <w:szCs w:val="20"/>
              </w:rPr>
              <w:t>地震災害に備えた市町村に対する支援（危機管理室</w:t>
            </w:r>
            <w:r w:rsidRPr="00873343">
              <w:rPr>
                <w:rFonts w:ascii="Meiryo UI" w:eastAsia="Meiryo UI" w:hAnsi="Meiryo UI" w:cs="Meiryo UI" w:hint="eastAsia"/>
                <w:b/>
                <w:color w:val="000000" w:themeColor="text1"/>
                <w:sz w:val="20"/>
                <w:szCs w:val="20"/>
              </w:rPr>
              <w:t>）＞</w:t>
            </w:r>
          </w:p>
          <w:p w:rsidR="00873343" w:rsidRPr="00873343" w:rsidRDefault="003C513D" w:rsidP="00873343">
            <w:pPr>
              <w:spacing w:line="220" w:lineRule="exact"/>
              <w:ind w:firstLineChars="100" w:firstLine="200"/>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w:t>
            </w:r>
            <w:r w:rsidR="00873343" w:rsidRPr="00873343">
              <w:rPr>
                <w:rFonts w:ascii="Meiryo UI" w:eastAsia="Meiryo UI" w:hAnsi="Meiryo UI" w:cs="Meiryo UI" w:hint="eastAsia"/>
                <w:color w:val="000000" w:themeColor="text1"/>
                <w:sz w:val="20"/>
                <w:szCs w:val="20"/>
              </w:rPr>
              <w:t>市町村BCP</w:t>
            </w:r>
            <w:r w:rsidR="002C5F39">
              <w:rPr>
                <w:rFonts w:ascii="Meiryo UI" w:eastAsia="Meiryo UI" w:hAnsi="Meiryo UI" w:cs="Meiryo UI" w:hint="eastAsia"/>
                <w:color w:val="000000" w:themeColor="text1"/>
                <w:sz w:val="20"/>
                <w:szCs w:val="20"/>
              </w:rPr>
              <w:t>に</w:t>
            </w:r>
            <w:r w:rsidR="002C5F39" w:rsidRPr="000B55B4">
              <w:rPr>
                <w:rFonts w:ascii="Meiryo UI" w:eastAsia="Meiryo UI" w:hAnsi="Meiryo UI" w:cs="Meiryo UI" w:hint="eastAsia"/>
                <w:sz w:val="20"/>
                <w:szCs w:val="20"/>
              </w:rPr>
              <w:t>関する取組み</w:t>
            </w:r>
          </w:p>
          <w:p w:rsidR="00F70477" w:rsidRPr="00873343" w:rsidRDefault="00873343" w:rsidP="00873343">
            <w:pPr>
              <w:spacing w:line="220" w:lineRule="exact"/>
              <w:ind w:leftChars="150" w:left="415" w:hangingChars="50" w:hanging="100"/>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・業務継続計画の</w:t>
            </w:r>
            <w:r w:rsidR="00F939C2">
              <w:rPr>
                <w:rFonts w:ascii="Meiryo UI" w:eastAsia="Meiryo UI" w:hAnsi="Meiryo UI" w:cs="Meiryo UI" w:hint="eastAsia"/>
                <w:color w:val="000000" w:themeColor="text1"/>
                <w:sz w:val="20"/>
                <w:szCs w:val="20"/>
              </w:rPr>
              <w:t>うち、</w:t>
            </w:r>
            <w:r w:rsidRPr="00873343">
              <w:rPr>
                <w:rFonts w:ascii="Meiryo UI" w:eastAsia="Meiryo UI" w:hAnsi="Meiryo UI" w:cs="Meiryo UI" w:hint="eastAsia"/>
                <w:color w:val="000000" w:themeColor="text1"/>
                <w:sz w:val="20"/>
                <w:szCs w:val="20"/>
              </w:rPr>
              <w:t>特に重要な６要素や受援計画の進捗状況及び非常用電源の確保状況を把握し、必要な対策を講じるよう府内市町村に働きかけを行う。</w:t>
            </w:r>
          </w:p>
          <w:p w:rsidR="00873343" w:rsidRPr="00873343" w:rsidRDefault="00873343" w:rsidP="00873343">
            <w:pPr>
              <w:spacing w:line="220" w:lineRule="exact"/>
              <w:ind w:leftChars="150" w:left="415" w:hangingChars="50" w:hanging="100"/>
              <w:rPr>
                <w:rFonts w:ascii="Meiryo UI" w:eastAsia="Meiryo UI" w:hAnsi="Meiryo UI" w:cs="Meiryo UI"/>
                <w:color w:val="000000" w:themeColor="text1"/>
                <w:sz w:val="20"/>
                <w:szCs w:val="20"/>
              </w:rPr>
            </w:pP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color w:val="000000" w:themeColor="text1"/>
                <w:sz w:val="20"/>
                <w:szCs w:val="20"/>
              </w:rPr>
              <w:t xml:space="preserve">  </w:t>
            </w:r>
            <w:r w:rsidRPr="00873343">
              <w:rPr>
                <w:rFonts w:ascii="Meiryo UI" w:eastAsia="Meiryo UI" w:hAnsi="Meiryo UI" w:cs="Meiryo UI" w:hint="eastAsia"/>
                <w:color w:val="000000" w:themeColor="text1"/>
                <w:sz w:val="20"/>
                <w:szCs w:val="20"/>
              </w:rPr>
              <w:t>○市町村における災害対応体制の強化のため以下の取組を実施</w:t>
            </w: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 xml:space="preserve">　　　①緊急防災推進員と市町村職員の連携強化</w:t>
            </w: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 xml:space="preserve">　　　②市町村職員の災害対応力強化</w:t>
            </w: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 xml:space="preserve">　　　③市町村受援計画策定支援</w:t>
            </w: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 xml:space="preserve">　　　④市町村応援体制の強化</w:t>
            </w: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 xml:space="preserve">　　　⑤避難行動要支援者支援に向けてﾎﾞﾗﾝﾃｨｱ団体等と連携強化</w:t>
            </w:r>
          </w:p>
          <w:p w:rsidR="00873343" w:rsidRPr="00873343" w:rsidRDefault="00873343" w:rsidP="00873343">
            <w:pPr>
              <w:spacing w:line="220" w:lineRule="exact"/>
              <w:rPr>
                <w:rFonts w:ascii="Meiryo UI" w:eastAsia="Meiryo UI" w:hAnsi="Meiryo UI" w:cs="Meiryo UI"/>
                <w:color w:val="000000" w:themeColor="text1"/>
                <w:sz w:val="20"/>
                <w:szCs w:val="20"/>
              </w:rPr>
            </w:pPr>
            <w:r w:rsidRPr="00873343">
              <w:rPr>
                <w:rFonts w:ascii="Meiryo UI" w:eastAsia="Meiryo UI" w:hAnsi="Meiryo UI" w:cs="Meiryo UI" w:hint="eastAsia"/>
                <w:color w:val="000000" w:themeColor="text1"/>
                <w:sz w:val="20"/>
                <w:szCs w:val="20"/>
              </w:rPr>
              <w:t xml:space="preserve">　　　</w:t>
            </w:r>
            <w:r>
              <w:rPr>
                <w:rFonts w:ascii="Meiryo UI" w:eastAsia="Meiryo UI" w:hAnsi="Meiryo UI" w:cs="Meiryo UI" w:hint="eastAsia"/>
                <w:color w:val="000000" w:themeColor="text1"/>
                <w:sz w:val="20"/>
                <w:szCs w:val="20"/>
              </w:rPr>
              <w:t>⑥「</w:t>
            </w:r>
            <w:r w:rsidRPr="00873343">
              <w:rPr>
                <w:rFonts w:ascii="Meiryo UI" w:eastAsia="Meiryo UI" w:hAnsi="Meiryo UI" w:cs="Meiryo UI" w:hint="eastAsia"/>
                <w:color w:val="000000" w:themeColor="text1"/>
                <w:sz w:val="20"/>
                <w:szCs w:val="20"/>
              </w:rPr>
              <w:t>り災証明発行業務」の支援</w:t>
            </w:r>
          </w:p>
          <w:p w:rsidR="00111E26" w:rsidRDefault="00111E26" w:rsidP="00314CC2">
            <w:pPr>
              <w:spacing w:line="220" w:lineRule="exact"/>
              <w:ind w:firstLineChars="100" w:firstLine="200"/>
              <w:rPr>
                <w:rFonts w:ascii="Meiryo UI" w:eastAsia="Meiryo UI" w:hAnsi="Meiryo UI" w:cs="Meiryo UI"/>
                <w:color w:val="FF0000"/>
                <w:sz w:val="20"/>
                <w:szCs w:val="20"/>
              </w:rPr>
            </w:pPr>
          </w:p>
          <w:p w:rsidR="00111E26" w:rsidRPr="003C513D" w:rsidRDefault="00111E26" w:rsidP="00111E26">
            <w:pPr>
              <w:spacing w:line="220" w:lineRule="exact"/>
              <w:rPr>
                <w:rFonts w:ascii="Meiryo UI" w:eastAsia="Meiryo UI" w:hAnsi="Meiryo UI" w:cs="Meiryo UI"/>
                <w:b/>
                <w:color w:val="000000" w:themeColor="text1"/>
                <w:sz w:val="20"/>
                <w:szCs w:val="20"/>
              </w:rPr>
            </w:pPr>
            <w:r w:rsidRPr="003C513D">
              <w:rPr>
                <w:rFonts w:ascii="Meiryo UI" w:eastAsia="Meiryo UI" w:hAnsi="Meiryo UI" w:cs="Meiryo UI" w:hint="eastAsia"/>
                <w:b/>
                <w:color w:val="000000" w:themeColor="text1"/>
                <w:sz w:val="20"/>
                <w:szCs w:val="20"/>
              </w:rPr>
              <w:t>＜特定大規模災害からの復旧事業に係る府の代行（全部局）＞</w:t>
            </w:r>
          </w:p>
          <w:p w:rsidR="00111E26" w:rsidRPr="00143365" w:rsidRDefault="003C513D" w:rsidP="00111E26">
            <w:pPr>
              <w:spacing w:line="220" w:lineRule="exact"/>
              <w:ind w:firstLineChars="100" w:firstLine="200"/>
              <w:rPr>
                <w:rFonts w:ascii="Meiryo UI" w:eastAsia="Meiryo UI" w:hAnsi="Meiryo UI" w:cs="Meiryo UI"/>
                <w:color w:val="FF0000"/>
                <w:sz w:val="20"/>
                <w:szCs w:val="20"/>
              </w:rPr>
            </w:pPr>
            <w:r w:rsidRPr="003C513D">
              <w:rPr>
                <w:rFonts w:ascii="Meiryo UI" w:eastAsia="Meiryo UI" w:hAnsi="Meiryo UI" w:cs="Meiryo UI" w:hint="eastAsia"/>
                <w:color w:val="000000" w:themeColor="text1"/>
                <w:sz w:val="20"/>
                <w:szCs w:val="20"/>
              </w:rPr>
              <w:t>○国による代行手続きの事例等を収集しながら、府の代行手続きの設定に受け、課題整理を実施</w:t>
            </w:r>
          </w:p>
        </w:tc>
      </w:tr>
    </w:tbl>
    <w:p w:rsidR="00A04B68" w:rsidRDefault="00A04B68" w:rsidP="0022753F">
      <w:r>
        <w:br w:type="page"/>
      </w:r>
    </w:p>
    <w:p w:rsidR="0022753F" w:rsidRPr="0058427F" w:rsidRDefault="0022753F" w:rsidP="0022753F">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4C11DA" w:rsidRPr="00863F48" w:rsidRDefault="00E1394B" w:rsidP="00863F48">
      <w:pPr>
        <w:spacing w:line="420" w:lineRule="exact"/>
        <w:ind w:left="365" w:rightChars="-270" w:right="-567" w:hangingChars="152" w:hanging="365"/>
        <w:rPr>
          <w:rFonts w:ascii="Meiryo UI" w:eastAsia="Meiryo UI" w:hAnsi="Meiryo UI" w:cs="Meiryo UI"/>
          <w:b/>
          <w:sz w:val="36"/>
        </w:rPr>
      </w:pPr>
      <w:r w:rsidRPr="00863F48">
        <w:rPr>
          <w:rFonts w:ascii="Meiryo UI" w:eastAsia="Meiryo UI" w:hAnsi="Meiryo UI" w:cs="Meiryo UI" w:hint="eastAsia"/>
          <w:b/>
          <w:color w:val="FFFFFF" w:themeColor="background1"/>
          <w:sz w:val="24"/>
          <w:highlight w:val="black"/>
        </w:rPr>
        <w:t>4</w:t>
      </w:r>
      <w:r w:rsidR="00B81C81" w:rsidRPr="00863F48">
        <w:rPr>
          <w:rFonts w:ascii="Meiryo UI" w:eastAsia="Meiryo UI" w:hAnsi="Meiryo UI" w:cs="Meiryo UI" w:hint="eastAsia"/>
          <w:b/>
          <w:color w:val="FFFFFF" w:themeColor="background1"/>
          <w:sz w:val="24"/>
          <w:highlight w:val="black"/>
        </w:rPr>
        <w:t xml:space="preserve">　</w:t>
      </w:r>
      <w:bookmarkStart w:id="0" w:name="_Toc443912079"/>
      <w:r w:rsidR="00B81C81" w:rsidRPr="00863F48">
        <w:rPr>
          <w:rFonts w:ascii="Meiryo UI" w:eastAsia="Meiryo UI" w:hAnsi="Meiryo UI" w:cs="Meiryo UI" w:hint="eastAsia"/>
          <w:b/>
          <w:color w:val="FFFFFF" w:themeColor="background1"/>
          <w:sz w:val="24"/>
          <w:highlight w:val="black"/>
        </w:rPr>
        <w:t>必要不可欠な情報通信機能</w:t>
      </w:r>
      <w:r w:rsidR="00B60227">
        <w:rPr>
          <w:rFonts w:ascii="Meiryo UI" w:eastAsia="Meiryo UI" w:hAnsi="Meiryo UI" w:cs="Meiryo UI" w:hint="eastAsia"/>
          <w:b/>
          <w:color w:val="FFFFFF" w:themeColor="background1"/>
          <w:sz w:val="24"/>
          <w:highlight w:val="black"/>
        </w:rPr>
        <w:t>・情報サービス</w:t>
      </w:r>
      <w:r w:rsidR="00B81C81" w:rsidRPr="00863F48">
        <w:rPr>
          <w:rFonts w:ascii="Meiryo UI" w:eastAsia="Meiryo UI" w:hAnsi="Meiryo UI" w:cs="Meiryo UI" w:hint="eastAsia"/>
          <w:b/>
          <w:color w:val="FFFFFF" w:themeColor="background1"/>
          <w:sz w:val="24"/>
          <w:highlight w:val="black"/>
        </w:rPr>
        <w:t>は確保する</w:t>
      </w:r>
      <w:bookmarkEnd w:id="0"/>
    </w:p>
    <w:p w:rsidR="0055462C" w:rsidRDefault="00FA6FCD" w:rsidP="0055462C">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5462C" w:rsidRPr="00F82E30" w:rsidRDefault="0055462C" w:rsidP="004505AF">
      <w:pPr>
        <w:pStyle w:val="2"/>
        <w:spacing w:afterLines="50" w:after="180" w:line="300" w:lineRule="exact"/>
        <w:ind w:leftChars="33" w:left="451" w:hangingChars="159" w:hanging="382"/>
      </w:pPr>
      <w:r>
        <w:rPr>
          <w:rFonts w:hint="eastAsia"/>
        </w:rPr>
        <w:t xml:space="preserve">　4-1</w:t>
      </w:r>
      <w:r w:rsidRPr="00D860D0">
        <w:rPr>
          <w:rFonts w:hint="eastAsia"/>
        </w:rPr>
        <w:t xml:space="preserve">　</w:t>
      </w:r>
      <w:r w:rsidR="008471D7" w:rsidRPr="008471D7">
        <w:rPr>
          <w:rFonts w:hint="eastAsia"/>
        </w:rPr>
        <w:t>防災・災害対応に必要な通信インフラの麻痺・機能停止</w:t>
      </w:r>
    </w:p>
    <w:tbl>
      <w:tblPr>
        <w:tblW w:w="9082" w:type="dxa"/>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897"/>
        <w:gridCol w:w="8185"/>
      </w:tblGrid>
      <w:tr w:rsidR="00FE4814" w:rsidRPr="004F18A5" w:rsidTr="00AB30B5">
        <w:trPr>
          <w:trHeight w:val="2659"/>
        </w:trPr>
        <w:tc>
          <w:tcPr>
            <w:tcW w:w="897" w:type="dxa"/>
            <w:shd w:val="clear" w:color="auto" w:fill="4F81BD" w:themeFill="accent1"/>
            <w:vAlign w:val="center"/>
          </w:tcPr>
          <w:p w:rsidR="00956CAC" w:rsidRPr="001B1956" w:rsidRDefault="00B90BA4" w:rsidP="00956CAC">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w:t>
            </w:r>
            <w:r w:rsidR="00912B31"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873343" w:rsidRPr="00F627BF" w:rsidRDefault="00873343" w:rsidP="00873343">
            <w:pPr>
              <w:spacing w:line="240" w:lineRule="exact"/>
              <w:rPr>
                <w:rFonts w:ascii="Meiryo UI" w:eastAsia="Meiryo UI" w:hAnsi="Meiryo UI" w:cs="Meiryo UI"/>
                <w:b/>
                <w:color w:val="000000" w:themeColor="text1"/>
                <w:sz w:val="20"/>
                <w:szCs w:val="20"/>
              </w:rPr>
            </w:pPr>
            <w:r w:rsidRPr="00F627BF">
              <w:rPr>
                <w:rFonts w:ascii="Meiryo UI" w:eastAsia="Meiryo UI" w:hAnsi="Meiryo UI" w:cs="Meiryo UI" w:hint="eastAsia"/>
                <w:b/>
                <w:color w:val="000000" w:themeColor="text1"/>
                <w:sz w:val="20"/>
                <w:szCs w:val="20"/>
              </w:rPr>
              <w:t>＜防災情報の収集・伝達（危機管理室）＞</w:t>
            </w:r>
          </w:p>
          <w:p w:rsidR="00873343" w:rsidRPr="00F627BF" w:rsidRDefault="00873343" w:rsidP="00873343">
            <w:pPr>
              <w:spacing w:line="240" w:lineRule="exact"/>
              <w:ind w:leftChars="100" w:left="410" w:hangingChars="100" w:hanging="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○大阪北部を震源とする地震や台風第21号などの災害を踏まえて、府内市町村 との防災情報にかかる意見交換を行った</w:t>
            </w:r>
            <w:r w:rsidR="00F66974">
              <w:rPr>
                <w:rFonts w:ascii="Meiryo UI" w:eastAsia="Meiryo UI" w:hAnsi="Meiryo UI" w:cs="Meiryo UI" w:hint="eastAsia"/>
                <w:color w:val="000000" w:themeColor="text1"/>
                <w:sz w:val="20"/>
                <w:szCs w:val="20"/>
              </w:rPr>
              <w:t>。</w:t>
            </w:r>
          </w:p>
          <w:p w:rsidR="00873343" w:rsidRPr="00F627BF" w:rsidRDefault="00873343" w:rsidP="00873343">
            <w:pPr>
              <w:spacing w:line="240" w:lineRule="exact"/>
              <w:ind w:leftChars="100" w:left="410" w:hangingChars="100" w:hanging="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○SNS等の活用について、災害状況要約システム</w:t>
            </w:r>
            <w:r w:rsidRPr="00F627BF">
              <w:rPr>
                <w:rFonts w:ascii="Meiryo UI" w:eastAsia="Meiryo UI" w:hAnsi="Meiryo UI" w:cs="Meiryo UI" w:hint="eastAsia"/>
                <w:color w:val="000000" w:themeColor="text1"/>
                <w:sz w:val="18"/>
                <w:szCs w:val="20"/>
              </w:rPr>
              <w:t>（D-SUMM）</w:t>
            </w:r>
            <w:r w:rsidRPr="00F627BF">
              <w:rPr>
                <w:rFonts w:ascii="Meiryo UI" w:eastAsia="Meiryo UI" w:hAnsi="Meiryo UI" w:cs="Meiryo UI" w:hint="eastAsia"/>
                <w:color w:val="000000" w:themeColor="text1"/>
                <w:sz w:val="20"/>
                <w:szCs w:val="20"/>
              </w:rPr>
              <w:t>等のツールの利用のテスト検証を行った。</w:t>
            </w:r>
          </w:p>
          <w:p w:rsidR="00D557A0" w:rsidRPr="00F627BF" w:rsidRDefault="00873343" w:rsidP="00873343">
            <w:pPr>
              <w:spacing w:line="220" w:lineRule="exact"/>
              <w:ind w:leftChars="100" w:left="410" w:hangingChars="100" w:hanging="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○令和４年度にリニュアルする次期防災情報システムに、SNS等を活用した情報収集ツールの機能について、検討を行った。</w:t>
            </w:r>
          </w:p>
          <w:p w:rsidR="00873343" w:rsidRPr="00F627BF" w:rsidRDefault="00873343" w:rsidP="00341ABC">
            <w:pPr>
              <w:spacing w:line="180" w:lineRule="exact"/>
              <w:ind w:firstLineChars="100" w:firstLine="200"/>
              <w:rPr>
                <w:rFonts w:ascii="Meiryo UI" w:eastAsia="Meiryo UI" w:hAnsi="Meiryo UI" w:cs="Meiryo UI"/>
                <w:color w:val="000000" w:themeColor="text1"/>
                <w:sz w:val="20"/>
                <w:szCs w:val="20"/>
              </w:rPr>
            </w:pPr>
          </w:p>
          <w:p w:rsidR="008806D9" w:rsidRPr="00F627BF" w:rsidRDefault="008806D9" w:rsidP="0022753F">
            <w:pPr>
              <w:spacing w:line="220" w:lineRule="exact"/>
              <w:rPr>
                <w:rFonts w:ascii="Meiryo UI" w:eastAsia="Meiryo UI" w:hAnsi="Meiryo UI" w:cs="Meiryo UI"/>
                <w:b/>
                <w:color w:val="000000" w:themeColor="text1"/>
                <w:sz w:val="20"/>
                <w:szCs w:val="20"/>
              </w:rPr>
            </w:pPr>
            <w:r w:rsidRPr="00F627BF">
              <w:rPr>
                <w:rFonts w:ascii="Meiryo UI" w:eastAsia="Meiryo UI" w:hAnsi="Meiryo UI" w:cs="Meiryo UI" w:hint="eastAsia"/>
                <w:b/>
                <w:color w:val="000000" w:themeColor="text1"/>
                <w:sz w:val="20"/>
                <w:szCs w:val="20"/>
              </w:rPr>
              <w:t>＜河川の防災テレメータの整備（都市整備部）＞</w:t>
            </w:r>
          </w:p>
          <w:p w:rsidR="00CB2305" w:rsidRDefault="00CB2305" w:rsidP="00F627BF">
            <w:pPr>
              <w:spacing w:line="22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○河川防災テレメータ非常用電源</w:t>
            </w:r>
            <w:r w:rsidRPr="00CB2305">
              <w:rPr>
                <w:rFonts w:ascii="Meiryo UI" w:eastAsia="Meiryo UI" w:hAnsi="Meiryo UI" w:cs="Meiryo UI" w:hint="eastAsia"/>
                <w:color w:val="000000" w:themeColor="text1"/>
                <w:sz w:val="18"/>
                <w:szCs w:val="20"/>
              </w:rPr>
              <w:t>(</w:t>
            </w:r>
            <w:r w:rsidRPr="00CB2305">
              <w:rPr>
                <w:rFonts w:ascii="Meiryo UI" w:eastAsia="Meiryo UI" w:hAnsi="Meiryo UI" w:cs="Meiryo UI"/>
                <w:color w:val="000000" w:themeColor="text1"/>
                <w:sz w:val="18"/>
                <w:szCs w:val="20"/>
              </w:rPr>
              <w:t>48</w:t>
            </w:r>
            <w:r w:rsidRPr="00CB2305">
              <w:rPr>
                <w:rFonts w:ascii="Meiryo UI" w:eastAsia="Meiryo UI" w:hAnsi="Meiryo UI" w:cs="Meiryo UI" w:hint="eastAsia"/>
                <w:color w:val="000000" w:themeColor="text1"/>
                <w:sz w:val="18"/>
                <w:szCs w:val="20"/>
              </w:rPr>
              <w:t>時間対応)</w:t>
            </w:r>
            <w:r>
              <w:rPr>
                <w:rFonts w:ascii="Meiryo UI" w:eastAsia="Meiryo UI" w:hAnsi="Meiryo UI" w:cs="Meiryo UI" w:hint="eastAsia"/>
                <w:color w:val="000000" w:themeColor="text1"/>
                <w:sz w:val="20"/>
                <w:szCs w:val="20"/>
              </w:rPr>
              <w:t xml:space="preserve">の整備　</w:t>
            </w:r>
            <w:r w:rsidRPr="00CB2305">
              <w:rPr>
                <w:rFonts w:ascii="Meiryo UI" w:eastAsia="Meiryo UI" w:hAnsi="Meiryo UI" w:cs="Meiryo UI" w:hint="eastAsia"/>
                <w:color w:val="000000" w:themeColor="text1"/>
                <w:sz w:val="18"/>
                <w:szCs w:val="20"/>
              </w:rPr>
              <w:t>（全136箇所完了）</w:t>
            </w:r>
          </w:p>
          <w:p w:rsidR="0022753F" w:rsidRPr="003C6CC0" w:rsidRDefault="00225F90" w:rsidP="00F627BF">
            <w:pPr>
              <w:spacing w:line="220" w:lineRule="exact"/>
              <w:ind w:firstLineChars="100" w:firstLine="200"/>
              <w:rPr>
                <w:rFonts w:ascii="Meiryo UI" w:eastAsia="Meiryo UI" w:hAnsi="Meiryo UI" w:cs="Meiryo UI"/>
                <w:color w:val="000000" w:themeColor="text1"/>
                <w:sz w:val="20"/>
                <w:szCs w:val="20"/>
              </w:rPr>
            </w:pPr>
            <w:r w:rsidRPr="003C6CC0">
              <w:rPr>
                <w:rFonts w:ascii="Meiryo UI" w:eastAsia="Meiryo UI" w:hAnsi="Meiryo UI" w:cs="Meiryo UI" w:hint="eastAsia"/>
                <w:color w:val="000000" w:themeColor="text1"/>
                <w:sz w:val="20"/>
                <w:szCs w:val="20"/>
              </w:rPr>
              <w:t>○水防災情報システム</w:t>
            </w:r>
            <w:r w:rsidR="00D557A0" w:rsidRPr="003C6CC0">
              <w:rPr>
                <w:rFonts w:ascii="Meiryo UI" w:eastAsia="Meiryo UI" w:hAnsi="Meiryo UI" w:cs="Meiryo UI" w:hint="eastAsia"/>
                <w:color w:val="000000" w:themeColor="text1"/>
                <w:sz w:val="20"/>
                <w:szCs w:val="20"/>
              </w:rPr>
              <w:t>の</w:t>
            </w:r>
            <w:r w:rsidR="00D557A0" w:rsidRPr="0054699E">
              <w:rPr>
                <w:rFonts w:ascii="Meiryo UI" w:eastAsia="Meiryo UI" w:hAnsi="Meiryo UI" w:cs="Meiryo UI" w:hint="eastAsia"/>
                <w:color w:val="000000" w:themeColor="text1"/>
                <w:sz w:val="20"/>
                <w:szCs w:val="20"/>
              </w:rPr>
              <w:t>構築に</w:t>
            </w:r>
            <w:r w:rsidR="00F627BF" w:rsidRPr="0054699E">
              <w:rPr>
                <w:rFonts w:ascii="Meiryo UI" w:eastAsia="Meiryo UI" w:hAnsi="Meiryo UI" w:cs="Meiryo UI" w:hint="eastAsia"/>
                <w:color w:val="000000" w:themeColor="text1"/>
                <w:sz w:val="20"/>
                <w:szCs w:val="20"/>
              </w:rPr>
              <w:t>向けた検討に</w:t>
            </w:r>
            <w:r w:rsidR="00D557A0" w:rsidRPr="003C6CC0">
              <w:rPr>
                <w:rFonts w:ascii="Meiryo UI" w:eastAsia="Meiryo UI" w:hAnsi="Meiryo UI" w:cs="Meiryo UI" w:hint="eastAsia"/>
                <w:color w:val="000000" w:themeColor="text1"/>
                <w:sz w:val="20"/>
                <w:szCs w:val="20"/>
              </w:rPr>
              <w:t>着手</w:t>
            </w:r>
          </w:p>
        </w:tc>
      </w:tr>
      <w:tr w:rsidR="00083E45" w:rsidRPr="004F18A5" w:rsidTr="00AB30B5">
        <w:trPr>
          <w:trHeight w:val="2396"/>
        </w:trPr>
        <w:tc>
          <w:tcPr>
            <w:tcW w:w="897" w:type="dxa"/>
            <w:shd w:val="clear" w:color="auto" w:fill="4F81BD" w:themeFill="accent1"/>
            <w:vAlign w:val="center"/>
          </w:tcPr>
          <w:p w:rsidR="00083E45"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873343" w:rsidRPr="00F627BF" w:rsidRDefault="00873343" w:rsidP="00873343">
            <w:pPr>
              <w:spacing w:line="240" w:lineRule="exact"/>
              <w:rPr>
                <w:rFonts w:ascii="Meiryo UI" w:eastAsia="Meiryo UI" w:hAnsi="Meiryo UI" w:cs="Meiryo UI"/>
                <w:b/>
                <w:color w:val="000000" w:themeColor="text1"/>
                <w:sz w:val="20"/>
                <w:szCs w:val="20"/>
              </w:rPr>
            </w:pPr>
            <w:r w:rsidRPr="00F627BF">
              <w:rPr>
                <w:rFonts w:ascii="Meiryo UI" w:eastAsia="Meiryo UI" w:hAnsi="Meiryo UI" w:cs="Meiryo UI" w:hint="eastAsia"/>
                <w:b/>
                <w:color w:val="000000" w:themeColor="text1"/>
                <w:sz w:val="20"/>
                <w:szCs w:val="20"/>
              </w:rPr>
              <w:t>＜防災情報の収集・伝達（危機管理室）＞</w:t>
            </w:r>
          </w:p>
          <w:p w:rsidR="00873343" w:rsidRPr="00F627BF" w:rsidRDefault="00873343" w:rsidP="00873343">
            <w:pPr>
              <w:spacing w:line="240" w:lineRule="exact"/>
              <w:ind w:leftChars="100" w:left="410" w:hangingChars="100" w:hanging="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○大阪北部を震源とする地震、台風第21号などの災害や府内市町村からの意見を踏まえ、令和４年度にリニュアルする次期防災情報システムの構築を行う。</w:t>
            </w:r>
          </w:p>
          <w:p w:rsidR="00873343" w:rsidRPr="00F627BF" w:rsidRDefault="00873343" w:rsidP="00873343">
            <w:pPr>
              <w:spacing w:line="240" w:lineRule="exact"/>
              <w:ind w:leftChars="100" w:left="410" w:hangingChars="100" w:hanging="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○令和４年度の次期防災情報システムのリニュアルに向け、SNS等を活用した情報収集ツールのテスト検証を検討する。</w:t>
            </w:r>
          </w:p>
          <w:p w:rsidR="00D557A0" w:rsidRPr="00F627BF" w:rsidRDefault="00873343" w:rsidP="00873343">
            <w:pPr>
              <w:spacing w:line="220" w:lineRule="exact"/>
              <w:ind w:firstLineChars="100" w:firstLine="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○状況に応じ、おおさか防災ネットのポータルサイトの画面を見やすくするため、改善を行う</w:t>
            </w:r>
            <w:r w:rsidR="00F66974">
              <w:rPr>
                <w:rFonts w:ascii="Meiryo UI" w:eastAsia="Meiryo UI" w:hAnsi="Meiryo UI" w:cs="Meiryo UI" w:hint="eastAsia"/>
                <w:color w:val="000000" w:themeColor="text1"/>
                <w:sz w:val="20"/>
                <w:szCs w:val="20"/>
              </w:rPr>
              <w:t>。</w:t>
            </w:r>
          </w:p>
          <w:p w:rsidR="00873343" w:rsidRPr="00F627BF" w:rsidRDefault="00873343" w:rsidP="00341ABC">
            <w:pPr>
              <w:spacing w:line="180" w:lineRule="exact"/>
              <w:ind w:firstLineChars="100" w:firstLine="200"/>
              <w:rPr>
                <w:rFonts w:ascii="Meiryo UI" w:eastAsia="Meiryo UI" w:hAnsi="Meiryo UI" w:cs="Meiryo UI"/>
                <w:color w:val="000000" w:themeColor="text1"/>
                <w:sz w:val="20"/>
                <w:szCs w:val="20"/>
              </w:rPr>
            </w:pPr>
          </w:p>
          <w:p w:rsidR="008806D9" w:rsidRPr="00F627BF" w:rsidRDefault="008806D9" w:rsidP="0022753F">
            <w:pPr>
              <w:spacing w:line="220" w:lineRule="exact"/>
              <w:rPr>
                <w:rFonts w:ascii="Meiryo UI" w:eastAsia="Meiryo UI" w:hAnsi="Meiryo UI" w:cs="Meiryo UI"/>
                <w:b/>
                <w:color w:val="000000" w:themeColor="text1"/>
                <w:sz w:val="20"/>
                <w:szCs w:val="20"/>
              </w:rPr>
            </w:pPr>
            <w:r w:rsidRPr="00F627BF">
              <w:rPr>
                <w:rFonts w:ascii="Meiryo UI" w:eastAsia="Meiryo UI" w:hAnsi="Meiryo UI" w:cs="Meiryo UI" w:hint="eastAsia"/>
                <w:b/>
                <w:color w:val="000000" w:themeColor="text1"/>
                <w:sz w:val="20"/>
                <w:szCs w:val="20"/>
              </w:rPr>
              <w:t>＜河川の防災テレメータの整備（都市整備部）＞</w:t>
            </w:r>
          </w:p>
          <w:p w:rsidR="00F627BF" w:rsidRPr="00F627BF" w:rsidRDefault="00F627BF" w:rsidP="00F627BF">
            <w:pPr>
              <w:spacing w:line="220" w:lineRule="exact"/>
              <w:ind w:firstLineChars="100" w:firstLine="200"/>
              <w:rPr>
                <w:rFonts w:ascii="Meiryo UI" w:eastAsia="Meiryo UI" w:hAnsi="Meiryo UI" w:cs="Meiryo UI"/>
                <w:color w:val="000000" w:themeColor="text1"/>
                <w:sz w:val="20"/>
                <w:szCs w:val="20"/>
              </w:rPr>
            </w:pPr>
            <w:r w:rsidRPr="00F627BF">
              <w:rPr>
                <w:rFonts w:ascii="Meiryo UI" w:eastAsia="Meiryo UI" w:hAnsi="Meiryo UI" w:cs="Meiryo UI" w:hint="eastAsia"/>
                <w:color w:val="000000" w:themeColor="text1"/>
                <w:sz w:val="20"/>
                <w:szCs w:val="20"/>
              </w:rPr>
              <w:t>○河川監視カメラの設置</w:t>
            </w:r>
            <w:r w:rsidRPr="00F627BF">
              <w:rPr>
                <w:rFonts w:ascii="Meiryo UI" w:eastAsia="Meiryo UI" w:hAnsi="Meiryo UI" w:cs="Meiryo UI" w:hint="eastAsia"/>
                <w:color w:val="000000" w:themeColor="text1"/>
                <w:sz w:val="18"/>
                <w:szCs w:val="20"/>
              </w:rPr>
              <w:t>（13箇所）</w:t>
            </w:r>
          </w:p>
          <w:p w:rsidR="00956CAC" w:rsidRPr="003C6CC0" w:rsidRDefault="00083E45" w:rsidP="00F627BF">
            <w:pPr>
              <w:spacing w:line="220" w:lineRule="exact"/>
              <w:ind w:firstLineChars="100" w:firstLine="200"/>
              <w:rPr>
                <w:rFonts w:ascii="Meiryo UI" w:eastAsia="Meiryo UI" w:hAnsi="Meiryo UI" w:cs="Meiryo UI"/>
                <w:color w:val="000000" w:themeColor="text1"/>
                <w:sz w:val="20"/>
                <w:szCs w:val="20"/>
              </w:rPr>
            </w:pPr>
            <w:r w:rsidRPr="003C6CC0">
              <w:rPr>
                <w:rFonts w:ascii="Meiryo UI" w:eastAsia="Meiryo UI" w:hAnsi="Meiryo UI" w:cs="Meiryo UI" w:hint="eastAsia"/>
                <w:color w:val="000000" w:themeColor="text1"/>
                <w:sz w:val="20"/>
                <w:szCs w:val="20"/>
              </w:rPr>
              <w:t>○水防災情報システム</w:t>
            </w:r>
            <w:r w:rsidR="00956CAC" w:rsidRPr="003C6CC0">
              <w:rPr>
                <w:rFonts w:ascii="Meiryo UI" w:eastAsia="Meiryo UI" w:hAnsi="Meiryo UI" w:cs="Meiryo UI" w:hint="eastAsia"/>
                <w:color w:val="000000" w:themeColor="text1"/>
                <w:sz w:val="20"/>
                <w:szCs w:val="20"/>
              </w:rPr>
              <w:t>の</w:t>
            </w:r>
            <w:r w:rsidR="00F627BF" w:rsidRPr="0054699E">
              <w:rPr>
                <w:rFonts w:ascii="Meiryo UI" w:eastAsia="Meiryo UI" w:hAnsi="Meiryo UI" w:cs="Meiryo UI" w:hint="eastAsia"/>
                <w:color w:val="000000" w:themeColor="text1"/>
                <w:sz w:val="20"/>
                <w:szCs w:val="20"/>
              </w:rPr>
              <w:t>構築に向けた検討を</w:t>
            </w:r>
            <w:r w:rsidR="00F627BF" w:rsidRPr="003C6CC0">
              <w:rPr>
                <w:rFonts w:ascii="Meiryo UI" w:eastAsia="Meiryo UI" w:hAnsi="Meiryo UI" w:cs="Meiryo UI" w:hint="eastAsia"/>
                <w:color w:val="000000" w:themeColor="text1"/>
                <w:sz w:val="20"/>
                <w:szCs w:val="20"/>
              </w:rPr>
              <w:t>進める。</w:t>
            </w:r>
          </w:p>
        </w:tc>
      </w:tr>
    </w:tbl>
    <w:p w:rsidR="00CB2305" w:rsidRDefault="00CB2305" w:rsidP="00CB2305">
      <w:pPr>
        <w:pStyle w:val="2"/>
        <w:spacing w:afterLines="50" w:after="180" w:line="220" w:lineRule="exact"/>
        <w:ind w:leftChars="33" w:left="451" w:hangingChars="159" w:hanging="382"/>
      </w:pPr>
    </w:p>
    <w:p w:rsidR="00115C2D" w:rsidRDefault="005A3907" w:rsidP="00B923DB">
      <w:pPr>
        <w:pStyle w:val="2"/>
        <w:spacing w:afterLines="50" w:after="180" w:line="300" w:lineRule="exact"/>
        <w:ind w:leftChars="33" w:left="451" w:hangingChars="159" w:hanging="382"/>
      </w:pPr>
      <w:r>
        <w:rPr>
          <w:rFonts w:hint="eastAsia"/>
        </w:rPr>
        <w:t xml:space="preserve">　4-2　</w:t>
      </w:r>
      <w:r w:rsidR="00115C2D" w:rsidRPr="00D860D0">
        <w:rPr>
          <w:rFonts w:hint="eastAsia"/>
        </w:rPr>
        <w:t>テレビ・ラジオ放送の中断等により災害情報が必要な者に伝達できない事態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41ABC">
        <w:trPr>
          <w:trHeight w:val="3735"/>
        </w:trPr>
        <w:tc>
          <w:tcPr>
            <w:tcW w:w="947" w:type="dxa"/>
            <w:shd w:val="clear" w:color="auto" w:fill="4F81BD" w:themeFill="accent1"/>
            <w:vAlign w:val="center"/>
          </w:tcPr>
          <w:p w:rsidR="00650BCC"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401AB3" w:rsidRPr="001662E3" w:rsidRDefault="009625AB" w:rsidP="0022753F">
            <w:pPr>
              <w:spacing w:line="220" w:lineRule="exact"/>
              <w:rPr>
                <w:rFonts w:ascii="Meiryo UI" w:eastAsia="Meiryo UI" w:hAnsi="Meiryo UI" w:cs="Meiryo UI"/>
                <w:b/>
                <w:color w:val="000000" w:themeColor="text1"/>
                <w:sz w:val="20"/>
                <w:szCs w:val="20"/>
              </w:rPr>
            </w:pPr>
            <w:r w:rsidRPr="001662E3">
              <w:rPr>
                <w:rFonts w:ascii="Meiryo UI" w:eastAsia="Meiryo UI" w:hAnsi="Meiryo UI" w:cs="Meiryo UI" w:hint="eastAsia"/>
                <w:b/>
                <w:color w:val="000000" w:themeColor="text1"/>
                <w:sz w:val="20"/>
                <w:szCs w:val="20"/>
              </w:rPr>
              <w:t>＜災害時の府民への広報体制の充実</w:t>
            </w:r>
            <w:r w:rsidR="00401AB3" w:rsidRPr="001662E3">
              <w:rPr>
                <w:rFonts w:ascii="Meiryo UI" w:eastAsia="Meiryo UI" w:hAnsi="Meiryo UI" w:cs="Meiryo UI" w:hint="eastAsia"/>
                <w:b/>
                <w:color w:val="000000" w:themeColor="text1"/>
                <w:sz w:val="20"/>
                <w:szCs w:val="20"/>
              </w:rPr>
              <w:t>（危機管理室・政策企画部・府民文化部）＞</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○災害時に迅速に情報発信が行えるよう災害時情報発信訓練</w:t>
            </w:r>
            <w:r w:rsidRPr="001662E3">
              <w:rPr>
                <w:rFonts w:ascii="Meiryo UI" w:eastAsia="Meiryo UI" w:hAnsi="Meiryo UI" w:cs="Meiryo UI" w:hint="eastAsia"/>
                <w:color w:val="000000" w:themeColor="text1"/>
                <w:sz w:val="18"/>
                <w:szCs w:val="20"/>
              </w:rPr>
              <w:t>（緊急情報トップページへの切替、SNSで発信等）</w:t>
            </w:r>
            <w:r w:rsidRPr="001662E3">
              <w:rPr>
                <w:rFonts w:ascii="Meiryo UI" w:eastAsia="Meiryo UI" w:hAnsi="Meiryo UI" w:cs="Meiryo UI" w:hint="eastAsia"/>
                <w:color w:val="000000" w:themeColor="text1"/>
                <w:sz w:val="20"/>
                <w:szCs w:val="20"/>
              </w:rPr>
              <w:t>を実施</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○災害時情報発信について関係部局と協議</w:t>
            </w:r>
          </w:p>
          <w:p w:rsidR="00FC705C" w:rsidRPr="001662E3" w:rsidRDefault="00341ABC" w:rsidP="00341ABC">
            <w:pPr>
              <w:spacing w:line="220" w:lineRule="exact"/>
              <w:ind w:firstLineChars="100" w:firstLine="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○H30年度に府HP</w:t>
            </w:r>
            <w:r w:rsidR="00F939C2">
              <w:rPr>
                <w:rFonts w:ascii="Meiryo UI" w:eastAsia="Meiryo UI" w:hAnsi="Meiryo UI" w:cs="Meiryo UI" w:hint="eastAsia"/>
                <w:color w:val="000000" w:themeColor="text1"/>
                <w:sz w:val="20"/>
                <w:szCs w:val="20"/>
              </w:rPr>
              <w:t>に導入した自動翻訳機能サービスを引き続き</w:t>
            </w:r>
            <w:r w:rsidRPr="001662E3">
              <w:rPr>
                <w:rFonts w:ascii="Meiryo UI" w:eastAsia="Meiryo UI" w:hAnsi="Meiryo UI" w:cs="Meiryo UI" w:hint="eastAsia"/>
                <w:color w:val="000000" w:themeColor="text1"/>
                <w:sz w:val="20"/>
                <w:szCs w:val="20"/>
              </w:rPr>
              <w:t>実施</w:t>
            </w:r>
          </w:p>
          <w:p w:rsidR="00341ABC" w:rsidRPr="001662E3" w:rsidRDefault="00341ABC" w:rsidP="00341ABC">
            <w:pPr>
              <w:spacing w:line="220" w:lineRule="exact"/>
              <w:ind w:firstLineChars="100" w:firstLine="200"/>
              <w:rPr>
                <w:rFonts w:ascii="Meiryo UI" w:eastAsia="Meiryo UI" w:hAnsi="Meiryo UI" w:cs="Meiryo UI"/>
                <w:color w:val="000000" w:themeColor="text1"/>
                <w:sz w:val="20"/>
                <w:szCs w:val="20"/>
              </w:rPr>
            </w:pPr>
          </w:p>
          <w:p w:rsidR="00FC705C" w:rsidRPr="001662E3" w:rsidRDefault="00FC705C" w:rsidP="00FC705C">
            <w:pPr>
              <w:spacing w:line="220" w:lineRule="exact"/>
              <w:rPr>
                <w:rFonts w:ascii="Meiryo UI" w:eastAsia="Meiryo UI" w:hAnsi="Meiryo UI" w:cs="Meiryo UI"/>
                <w:b/>
                <w:color w:val="000000" w:themeColor="text1"/>
                <w:sz w:val="20"/>
                <w:szCs w:val="20"/>
              </w:rPr>
            </w:pPr>
            <w:r w:rsidRPr="001662E3">
              <w:rPr>
                <w:rFonts w:ascii="Meiryo UI" w:eastAsia="Meiryo UI" w:hAnsi="Meiryo UI" w:cs="Meiryo UI" w:hint="eastAsia"/>
                <w:b/>
                <w:color w:val="000000" w:themeColor="text1"/>
                <w:sz w:val="20"/>
                <w:szCs w:val="20"/>
              </w:rPr>
              <w:t>＜外国人旅行者の安全確保（危機管理室・府民文化部）＞</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○災害時に外国人旅行者へ多言語による適切な情報提供や避難誘導ができるよう、交通・宿泊事業者等を対象に、</w:t>
            </w:r>
            <w:r w:rsidR="0052288A" w:rsidRPr="000B55B4">
              <w:rPr>
                <w:rFonts w:ascii="Meiryo UI" w:eastAsia="Meiryo UI" w:hAnsi="Meiryo UI" w:cs="Meiryo UI" w:hint="eastAsia"/>
                <w:sz w:val="20"/>
                <w:szCs w:val="20"/>
              </w:rPr>
              <w:t>実践的な講座</w:t>
            </w:r>
            <w:r w:rsidRPr="000B55B4">
              <w:rPr>
                <w:rFonts w:ascii="Meiryo UI" w:eastAsia="Meiryo UI" w:hAnsi="Meiryo UI" w:cs="Meiryo UI" w:hint="eastAsia"/>
                <w:sz w:val="20"/>
                <w:szCs w:val="20"/>
              </w:rPr>
              <w:t>を</w:t>
            </w:r>
            <w:r w:rsidRPr="001662E3">
              <w:rPr>
                <w:rFonts w:ascii="Meiryo UI" w:eastAsia="Meiryo UI" w:hAnsi="Meiryo UI" w:cs="Meiryo UI" w:hint="eastAsia"/>
                <w:color w:val="000000" w:themeColor="text1"/>
                <w:sz w:val="20"/>
                <w:szCs w:val="20"/>
              </w:rPr>
              <w:t>実施した。また、「支援フロー</w:t>
            </w:r>
            <w:r w:rsidRPr="001662E3">
              <w:rPr>
                <w:rFonts w:ascii="Meiryo UI" w:eastAsia="Meiryo UI" w:hAnsi="Meiryo UI" w:cs="Meiryo UI" w:hint="eastAsia"/>
                <w:color w:val="000000" w:themeColor="text1"/>
                <w:sz w:val="18"/>
                <w:szCs w:val="18"/>
              </w:rPr>
              <w:t>(案)</w:t>
            </w:r>
            <w:r w:rsidRPr="001662E3">
              <w:rPr>
                <w:rFonts w:ascii="Meiryo UI" w:eastAsia="Meiryo UI" w:hAnsi="Meiryo UI" w:cs="Meiryo UI" w:hint="eastAsia"/>
                <w:color w:val="000000" w:themeColor="text1"/>
                <w:sz w:val="20"/>
                <w:szCs w:val="20"/>
              </w:rPr>
              <w:t>」やガイドライン、ガイドラインを簡略化したリーフレットを上記講座等で配布するなど、普及啓発を行った。</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○大阪を訪れる外国人旅行者の大阪滞在が安心・快適なものとなるよう、</w:t>
            </w:r>
            <w:r w:rsidR="0052288A">
              <w:rPr>
                <w:rFonts w:ascii="Meiryo UI" w:eastAsia="Meiryo UI" w:hAnsi="Meiryo UI" w:cs="Meiryo UI" w:hint="eastAsia"/>
                <w:color w:val="000000" w:themeColor="text1"/>
                <w:sz w:val="20"/>
                <w:szCs w:val="20"/>
              </w:rPr>
              <w:t>令和2年2月、</w:t>
            </w:r>
            <w:r w:rsidRPr="001662E3">
              <w:rPr>
                <w:rFonts w:ascii="Meiryo UI" w:eastAsia="Meiryo UI" w:hAnsi="Meiryo UI" w:cs="Meiryo UI" w:hint="eastAsia"/>
                <w:color w:val="000000" w:themeColor="text1"/>
                <w:sz w:val="20"/>
                <w:szCs w:val="20"/>
              </w:rPr>
              <w:t>災害時等に必要な情報を多言語</w:t>
            </w:r>
            <w:r w:rsidRPr="001662E3">
              <w:rPr>
                <w:rFonts w:ascii="Meiryo UI" w:eastAsia="Meiryo UI" w:hAnsi="Meiryo UI" w:cs="Meiryo UI" w:hint="eastAsia"/>
                <w:color w:val="000000" w:themeColor="text1"/>
                <w:sz w:val="18"/>
                <w:szCs w:val="20"/>
              </w:rPr>
              <w:t>（12言語）</w:t>
            </w:r>
            <w:r w:rsidRPr="001662E3">
              <w:rPr>
                <w:rFonts w:ascii="Meiryo UI" w:eastAsia="Meiryo UI" w:hAnsi="Meiryo UI" w:cs="Meiryo UI" w:hint="eastAsia"/>
                <w:color w:val="000000" w:themeColor="text1"/>
                <w:sz w:val="20"/>
                <w:szCs w:val="20"/>
              </w:rPr>
              <w:t>で一元的に提供するウェブサイト及びスマートフォンアプリ「Osaka Safe Travels</w:t>
            </w:r>
            <w:r w:rsidRPr="001662E3">
              <w:rPr>
                <w:rFonts w:ascii="Meiryo UI" w:eastAsia="Meiryo UI" w:hAnsi="Meiryo UI" w:cs="Meiryo UI" w:hint="eastAsia"/>
                <w:color w:val="000000" w:themeColor="text1"/>
                <w:sz w:val="18"/>
                <w:szCs w:val="20"/>
              </w:rPr>
              <w:t>（オオサカ セーフ トラベルズ）</w:t>
            </w:r>
            <w:r w:rsidRPr="001662E3">
              <w:rPr>
                <w:rFonts w:ascii="Meiryo UI" w:eastAsia="Meiryo UI" w:hAnsi="Meiryo UI" w:cs="Meiryo UI" w:hint="eastAsia"/>
                <w:color w:val="000000" w:themeColor="text1"/>
                <w:sz w:val="20"/>
                <w:szCs w:val="20"/>
              </w:rPr>
              <w:t>」の運用を開始した。</w:t>
            </w:r>
          </w:p>
          <w:p w:rsidR="00FC705C" w:rsidRPr="001662E3" w:rsidRDefault="00341ABC" w:rsidP="001662E3">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○Emergency広報カードによる周知を行うとともに、運用を開始した「Osaka Safe Travels」へのアクセスを促すため、広報カードのデザインを一新した。</w:t>
            </w:r>
          </w:p>
        </w:tc>
      </w:tr>
      <w:tr w:rsidR="00D6242D" w:rsidRPr="004F18A5" w:rsidTr="0052288A">
        <w:trPr>
          <w:trHeight w:val="2756"/>
        </w:trPr>
        <w:tc>
          <w:tcPr>
            <w:tcW w:w="947" w:type="dxa"/>
            <w:shd w:val="clear" w:color="auto" w:fill="4F81BD" w:themeFill="accent1"/>
            <w:vAlign w:val="center"/>
          </w:tcPr>
          <w:p w:rsidR="00D6242D" w:rsidRPr="008F2E0A" w:rsidRDefault="00B90BA4" w:rsidP="00650B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401AB3" w:rsidRPr="001662E3" w:rsidRDefault="009625AB" w:rsidP="0022753F">
            <w:pPr>
              <w:spacing w:line="220" w:lineRule="exact"/>
              <w:rPr>
                <w:rFonts w:ascii="Meiryo UI" w:eastAsia="Meiryo UI" w:hAnsi="Meiryo UI" w:cs="Meiryo UI"/>
                <w:b/>
                <w:color w:val="000000" w:themeColor="text1"/>
                <w:sz w:val="20"/>
                <w:szCs w:val="20"/>
              </w:rPr>
            </w:pPr>
            <w:r w:rsidRPr="001662E3">
              <w:rPr>
                <w:rFonts w:ascii="Meiryo UI" w:eastAsia="Meiryo UI" w:hAnsi="Meiryo UI" w:cs="Meiryo UI" w:hint="eastAsia"/>
                <w:b/>
                <w:color w:val="000000" w:themeColor="text1"/>
                <w:sz w:val="20"/>
                <w:szCs w:val="20"/>
              </w:rPr>
              <w:t>＜災害時の府民への広報体制の充実（</w:t>
            </w:r>
            <w:r w:rsidR="00401AB3" w:rsidRPr="001662E3">
              <w:rPr>
                <w:rFonts w:ascii="Meiryo UI" w:eastAsia="Meiryo UI" w:hAnsi="Meiryo UI" w:cs="Meiryo UI" w:hint="eastAsia"/>
                <w:b/>
                <w:color w:val="000000" w:themeColor="text1"/>
                <w:sz w:val="20"/>
                <w:szCs w:val="20"/>
              </w:rPr>
              <w:t>危機管理室・政策企画部・府民文化部）＞</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○災害時に迅速に情報発信が行えるよう災害時情報発信訓練（緊急情報トップページへの切替、SNSで発信等）を実施</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○災害時情報発信について関係部局と協議</w:t>
            </w:r>
          </w:p>
          <w:p w:rsidR="00341ABC" w:rsidRPr="001662E3"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○H30年度に府HP</w:t>
            </w:r>
            <w:r w:rsidR="00F939C2">
              <w:rPr>
                <w:rFonts w:ascii="Meiryo UI" w:eastAsia="Meiryo UI" w:hAnsi="Meiryo UI" w:cs="Meiryo UI" w:hint="eastAsia"/>
                <w:color w:val="000000" w:themeColor="text1"/>
                <w:sz w:val="20"/>
                <w:szCs w:val="20"/>
              </w:rPr>
              <w:t>に導入した自動翻訳機能サービスを引き続き</w:t>
            </w:r>
            <w:r w:rsidRPr="001662E3">
              <w:rPr>
                <w:rFonts w:ascii="Meiryo UI" w:eastAsia="Meiryo UI" w:hAnsi="Meiryo UI" w:cs="Meiryo UI" w:hint="eastAsia"/>
                <w:color w:val="000000" w:themeColor="text1"/>
                <w:sz w:val="20"/>
                <w:szCs w:val="20"/>
              </w:rPr>
              <w:t>実施</w:t>
            </w:r>
          </w:p>
          <w:p w:rsidR="009625AB" w:rsidRPr="001662E3" w:rsidRDefault="0004652B" w:rsidP="00341ABC">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w:t>
            </w:r>
            <w:r w:rsidR="00636D74" w:rsidRPr="001662E3">
              <w:rPr>
                <w:rFonts w:ascii="Meiryo UI" w:eastAsia="Meiryo UI" w:hAnsi="Meiryo UI" w:cs="Meiryo UI" w:hint="eastAsia"/>
                <w:color w:val="000000" w:themeColor="text1"/>
                <w:sz w:val="20"/>
                <w:szCs w:val="20"/>
              </w:rPr>
              <w:t>知事が災害モード宣言を行うことにより、府民に対し日常のモードから災害時のモードに切り替えてもらうよう意識啓発を行う</w:t>
            </w:r>
            <w:r w:rsidR="00F66974">
              <w:rPr>
                <w:rFonts w:ascii="Meiryo UI" w:eastAsia="Meiryo UI" w:hAnsi="Meiryo UI" w:cs="Meiryo UI" w:hint="eastAsia"/>
                <w:color w:val="000000" w:themeColor="text1"/>
                <w:sz w:val="20"/>
                <w:szCs w:val="20"/>
              </w:rPr>
              <w:t>。</w:t>
            </w:r>
          </w:p>
          <w:p w:rsidR="00FC705C" w:rsidRPr="001662E3" w:rsidRDefault="00FC705C" w:rsidP="00DA0FA4">
            <w:pPr>
              <w:spacing w:line="220" w:lineRule="exact"/>
              <w:ind w:leftChars="100" w:left="410" w:hangingChars="100" w:hanging="200"/>
              <w:rPr>
                <w:rFonts w:ascii="Meiryo UI" w:eastAsia="Meiryo UI" w:hAnsi="Meiryo UI" w:cs="Meiryo UI"/>
                <w:color w:val="000000" w:themeColor="text1"/>
                <w:sz w:val="20"/>
                <w:szCs w:val="20"/>
              </w:rPr>
            </w:pPr>
          </w:p>
          <w:p w:rsidR="00FC705C" w:rsidRPr="001662E3" w:rsidRDefault="00FC705C" w:rsidP="00FC705C">
            <w:pPr>
              <w:spacing w:line="220" w:lineRule="exact"/>
              <w:rPr>
                <w:rFonts w:ascii="Meiryo UI" w:eastAsia="Meiryo UI" w:hAnsi="Meiryo UI" w:cs="Meiryo UI"/>
                <w:b/>
                <w:color w:val="000000" w:themeColor="text1"/>
                <w:sz w:val="20"/>
                <w:szCs w:val="20"/>
              </w:rPr>
            </w:pPr>
            <w:r w:rsidRPr="001662E3">
              <w:rPr>
                <w:rFonts w:ascii="Meiryo UI" w:eastAsia="Meiryo UI" w:hAnsi="Meiryo UI" w:cs="Meiryo UI" w:hint="eastAsia"/>
                <w:b/>
                <w:color w:val="000000" w:themeColor="text1"/>
                <w:sz w:val="20"/>
                <w:szCs w:val="20"/>
              </w:rPr>
              <w:t>＜外国人旅行者の安全確保（危機管理室・府民文化部）＞</w:t>
            </w:r>
          </w:p>
          <w:p w:rsidR="00FC705C" w:rsidRPr="001662E3" w:rsidRDefault="00341ABC" w:rsidP="000B55B4">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w:t>
            </w:r>
            <w:r w:rsidR="0052288A">
              <w:rPr>
                <w:rFonts w:ascii="Meiryo UI" w:eastAsia="Meiryo UI" w:hAnsi="Meiryo UI" w:cs="Meiryo UI" w:hint="eastAsia"/>
                <w:color w:val="000000" w:themeColor="text1"/>
                <w:sz w:val="20"/>
                <w:szCs w:val="20"/>
              </w:rPr>
              <w:t>「</w:t>
            </w:r>
            <w:r w:rsidRPr="001662E3">
              <w:rPr>
                <w:rFonts w:ascii="Meiryo UI" w:eastAsia="Meiryo UI" w:hAnsi="Meiryo UI" w:cs="Meiryo UI" w:hint="eastAsia"/>
                <w:color w:val="000000" w:themeColor="text1"/>
                <w:sz w:val="20"/>
                <w:szCs w:val="20"/>
              </w:rPr>
              <w:t>Osaka Safe Travels</w:t>
            </w:r>
            <w:r w:rsidR="0052288A">
              <w:rPr>
                <w:rFonts w:ascii="Meiryo UI" w:eastAsia="Meiryo UI" w:hAnsi="Meiryo UI" w:cs="Meiryo UI" w:hint="eastAsia"/>
                <w:color w:val="000000" w:themeColor="text1"/>
                <w:sz w:val="20"/>
                <w:szCs w:val="20"/>
              </w:rPr>
              <w:t>」の管理・運用を行うとともに、広く周知を図る。また、外国人が受診可能な医療機関の現在地からの位置情報を</w:t>
            </w:r>
            <w:r w:rsidRPr="001662E3">
              <w:rPr>
                <w:rFonts w:ascii="Meiryo UI" w:eastAsia="Meiryo UI" w:hAnsi="Meiryo UI" w:cs="Meiryo UI" w:hint="eastAsia"/>
                <w:color w:val="000000" w:themeColor="text1"/>
                <w:sz w:val="20"/>
                <w:szCs w:val="20"/>
              </w:rPr>
              <w:t>マップやGPSを活用して提供する</w:t>
            </w:r>
            <w:r w:rsidR="0052288A">
              <w:rPr>
                <w:rFonts w:ascii="Meiryo UI" w:eastAsia="Meiryo UI" w:hAnsi="Meiryo UI" w:cs="Meiryo UI" w:hint="eastAsia"/>
                <w:color w:val="000000" w:themeColor="text1"/>
                <w:sz w:val="20"/>
                <w:szCs w:val="20"/>
              </w:rPr>
              <w:t>機能を追加する</w:t>
            </w:r>
            <w:r w:rsidRPr="001662E3">
              <w:rPr>
                <w:rFonts w:ascii="Meiryo UI" w:eastAsia="Meiryo UI" w:hAnsi="Meiryo UI" w:cs="Meiryo UI" w:hint="eastAsia"/>
                <w:color w:val="000000" w:themeColor="text1"/>
                <w:sz w:val="20"/>
                <w:szCs w:val="20"/>
              </w:rPr>
              <w:t>。</w:t>
            </w:r>
          </w:p>
        </w:tc>
      </w:tr>
    </w:tbl>
    <w:p w:rsidR="00E738E5" w:rsidRDefault="00E738E5" w:rsidP="002E22F0">
      <w:pPr>
        <w:spacing w:beforeLines="50" w:before="180"/>
        <w:rPr>
          <w:rFonts w:ascii="Meiryo UI" w:eastAsia="Meiryo UI" w:hAnsi="Meiryo UI" w:cs="Meiryo UI"/>
          <w:szCs w:val="21"/>
        </w:rPr>
      </w:pPr>
    </w:p>
    <w:p w:rsidR="0052288A" w:rsidRDefault="0052288A" w:rsidP="002E22F0">
      <w:pPr>
        <w:spacing w:beforeLines="50" w:before="180"/>
        <w:rPr>
          <w:rFonts w:ascii="Meiryo UI" w:eastAsia="Meiryo UI" w:hAnsi="Meiryo UI" w:cs="Meiryo UI"/>
          <w:szCs w:val="21"/>
        </w:rPr>
      </w:pPr>
    </w:p>
    <w:p w:rsidR="002E22F0" w:rsidRDefault="002E22F0" w:rsidP="002E22F0">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2E22F0" w:rsidRDefault="002E22F0" w:rsidP="002E22F0">
      <w:pPr>
        <w:pStyle w:val="2"/>
        <w:spacing w:afterLines="50" w:after="180" w:line="300" w:lineRule="exact"/>
        <w:ind w:leftChars="33" w:left="451" w:hangingChars="159" w:hanging="382"/>
      </w:pPr>
      <w:r>
        <w:rPr>
          <w:rFonts w:hint="eastAsia"/>
        </w:rPr>
        <w:t xml:space="preserve">　4-3　災害時に活用する情報サービスが機能停止、情報の収集・伝達ができず、避難行動や救助・支援が遅れる事態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2E22F0" w:rsidRPr="004F18A5" w:rsidTr="00FC705C">
        <w:trPr>
          <w:trHeight w:val="2817"/>
        </w:trPr>
        <w:tc>
          <w:tcPr>
            <w:tcW w:w="947" w:type="dxa"/>
            <w:shd w:val="clear" w:color="auto" w:fill="4F81BD" w:themeFill="accent1"/>
            <w:vAlign w:val="center"/>
          </w:tcPr>
          <w:p w:rsidR="002E22F0" w:rsidRPr="00FC705C" w:rsidRDefault="00B90BA4" w:rsidP="009651F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2E22F0" w:rsidRPr="00FC705C"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2E22F0" w:rsidRPr="00FC705C">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2E22F0" w:rsidRPr="006E2ECD" w:rsidRDefault="002E22F0" w:rsidP="009651FF">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＜メディアとの連携強化（危機管理室）＞</w:t>
            </w:r>
          </w:p>
          <w:p w:rsidR="002E22F0" w:rsidRPr="006E2ECD" w:rsidRDefault="002E22F0" w:rsidP="009651FF">
            <w:pPr>
              <w:spacing w:line="22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w:t>
            </w:r>
            <w:r w:rsidR="001662E3" w:rsidRPr="006E2ECD">
              <w:rPr>
                <w:rFonts w:ascii="Meiryo UI" w:eastAsia="Meiryo UI" w:hAnsi="Meiryo UI" w:cs="Meiryo UI" w:hint="eastAsia"/>
                <w:sz w:val="20"/>
                <w:szCs w:val="20"/>
              </w:rPr>
              <w:t>国における「今後のLアラートの在り方検討会」の報告を踏まえ、Lアラート情報の発信について、検討を行った。</w:t>
            </w:r>
          </w:p>
          <w:p w:rsidR="002E22F0" w:rsidRPr="00143365" w:rsidRDefault="002E22F0" w:rsidP="009651FF">
            <w:pPr>
              <w:spacing w:line="220" w:lineRule="exact"/>
              <w:rPr>
                <w:rFonts w:ascii="Meiryo UI" w:eastAsia="Meiryo UI" w:hAnsi="Meiryo UI" w:cs="Meiryo UI"/>
                <w:color w:val="FF0000"/>
                <w:sz w:val="20"/>
                <w:szCs w:val="20"/>
              </w:rPr>
            </w:pPr>
          </w:p>
          <w:p w:rsidR="002E22F0" w:rsidRPr="001662E3" w:rsidRDefault="002E22F0" w:rsidP="009651FF">
            <w:pPr>
              <w:spacing w:line="220" w:lineRule="exact"/>
              <w:rPr>
                <w:rFonts w:ascii="Meiryo UI" w:eastAsia="Meiryo UI" w:hAnsi="Meiryo UI" w:cs="Meiryo UI"/>
                <w:b/>
                <w:color w:val="000000" w:themeColor="text1"/>
                <w:sz w:val="20"/>
                <w:szCs w:val="20"/>
              </w:rPr>
            </w:pPr>
            <w:r w:rsidRPr="001662E3">
              <w:rPr>
                <w:rFonts w:ascii="Meiryo UI" w:eastAsia="Meiryo UI" w:hAnsi="Meiryo UI" w:cs="Meiryo UI" w:hint="eastAsia"/>
                <w:b/>
                <w:color w:val="000000" w:themeColor="text1"/>
                <w:sz w:val="20"/>
                <w:szCs w:val="20"/>
              </w:rPr>
              <w:t>＜災害時の府民への広報体制の充実（危機管理室・政策企画部・府民文化部）＞</w:t>
            </w:r>
          </w:p>
          <w:p w:rsidR="001662E3" w:rsidRPr="001662E3" w:rsidRDefault="002E22F0" w:rsidP="001662E3">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w:t>
            </w:r>
            <w:r w:rsidR="001662E3" w:rsidRPr="001662E3">
              <w:rPr>
                <w:rFonts w:ascii="Meiryo UI" w:eastAsia="Meiryo UI" w:hAnsi="Meiryo UI" w:cs="Meiryo UI" w:hint="eastAsia"/>
                <w:color w:val="000000" w:themeColor="text1"/>
                <w:sz w:val="20"/>
                <w:szCs w:val="20"/>
              </w:rPr>
              <w:t>災害時に迅速に情報発信が行えるよう災害時情報発信訓練</w:t>
            </w:r>
            <w:r w:rsidR="001662E3" w:rsidRPr="001662E3">
              <w:rPr>
                <w:rFonts w:ascii="Meiryo UI" w:eastAsia="Meiryo UI" w:hAnsi="Meiryo UI" w:cs="Meiryo UI" w:hint="eastAsia"/>
                <w:color w:val="000000" w:themeColor="text1"/>
                <w:sz w:val="18"/>
                <w:szCs w:val="20"/>
              </w:rPr>
              <w:t>（緊急情報トップページへの切替、SNSで発信等）</w:t>
            </w:r>
            <w:r w:rsidR="001662E3" w:rsidRPr="001662E3">
              <w:rPr>
                <w:rFonts w:ascii="Meiryo UI" w:eastAsia="Meiryo UI" w:hAnsi="Meiryo UI" w:cs="Meiryo UI" w:hint="eastAsia"/>
                <w:color w:val="000000" w:themeColor="text1"/>
                <w:sz w:val="20"/>
                <w:szCs w:val="20"/>
              </w:rPr>
              <w:t>を実施</w:t>
            </w:r>
          </w:p>
          <w:p w:rsidR="001662E3" w:rsidRPr="001662E3" w:rsidRDefault="001662E3" w:rsidP="001662E3">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○災害時情報発信について関係部局と協議</w:t>
            </w:r>
          </w:p>
          <w:p w:rsidR="00E93FEB" w:rsidRPr="00143365" w:rsidRDefault="001662E3" w:rsidP="001662E3">
            <w:pPr>
              <w:spacing w:line="220" w:lineRule="exact"/>
              <w:ind w:firstLineChars="100" w:firstLine="200"/>
              <w:rPr>
                <w:rFonts w:ascii="Meiryo UI" w:eastAsia="Meiryo UI" w:hAnsi="Meiryo UI" w:cs="Meiryo UI"/>
                <w:color w:val="FF0000"/>
                <w:sz w:val="20"/>
                <w:szCs w:val="20"/>
              </w:rPr>
            </w:pPr>
            <w:r w:rsidRPr="001662E3">
              <w:rPr>
                <w:rFonts w:ascii="Meiryo UI" w:eastAsia="Meiryo UI" w:hAnsi="Meiryo UI" w:cs="Meiryo UI" w:hint="eastAsia"/>
                <w:color w:val="000000" w:themeColor="text1"/>
                <w:sz w:val="20"/>
                <w:szCs w:val="20"/>
              </w:rPr>
              <w:t>○H30年度に府HPに導入した自動翻訳機能サービスを引き続き契約を実施</w:t>
            </w:r>
          </w:p>
        </w:tc>
      </w:tr>
      <w:tr w:rsidR="002E22F0" w:rsidRPr="004F18A5" w:rsidTr="00FC705C">
        <w:trPr>
          <w:trHeight w:val="2971"/>
        </w:trPr>
        <w:tc>
          <w:tcPr>
            <w:tcW w:w="947" w:type="dxa"/>
            <w:shd w:val="clear" w:color="auto" w:fill="4F81BD" w:themeFill="accent1"/>
            <w:vAlign w:val="center"/>
          </w:tcPr>
          <w:p w:rsidR="002E22F0" w:rsidRPr="00FC705C" w:rsidRDefault="00B90BA4" w:rsidP="009651F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2E22F0" w:rsidRPr="00FC705C">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2E22F0" w:rsidRPr="006E2ECD" w:rsidRDefault="002E22F0" w:rsidP="009651FF">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＜メディアとの連携強化（危機管理室）＞</w:t>
            </w:r>
          </w:p>
          <w:p w:rsidR="002E22F0" w:rsidRPr="006E2ECD" w:rsidRDefault="002E22F0" w:rsidP="001662E3">
            <w:pPr>
              <w:spacing w:line="22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w:t>
            </w:r>
            <w:r w:rsidR="001662E3" w:rsidRPr="006E2ECD">
              <w:rPr>
                <w:rFonts w:ascii="Meiryo UI" w:eastAsia="Meiryo UI" w:hAnsi="Meiryo UI" w:cs="Meiryo UI" w:hint="eastAsia"/>
                <w:sz w:val="20"/>
                <w:szCs w:val="20"/>
              </w:rPr>
              <w:t>国における「今後のLアラートの在り方検討会」の報告を踏まえ、Lアラート情報の発信について、検討を行う。</w:t>
            </w:r>
          </w:p>
          <w:p w:rsidR="002E22F0" w:rsidRPr="00143365" w:rsidRDefault="002E22F0" w:rsidP="009651FF">
            <w:pPr>
              <w:spacing w:line="220" w:lineRule="exact"/>
              <w:rPr>
                <w:rFonts w:ascii="Meiryo UI" w:eastAsia="Meiryo UI" w:hAnsi="Meiryo UI" w:cs="Meiryo UI"/>
                <w:color w:val="FF0000"/>
                <w:sz w:val="20"/>
                <w:szCs w:val="20"/>
              </w:rPr>
            </w:pPr>
          </w:p>
          <w:p w:rsidR="002E22F0" w:rsidRPr="001662E3" w:rsidRDefault="002E22F0" w:rsidP="009651FF">
            <w:pPr>
              <w:spacing w:line="220" w:lineRule="exact"/>
              <w:rPr>
                <w:rFonts w:ascii="Meiryo UI" w:eastAsia="Meiryo UI" w:hAnsi="Meiryo UI" w:cs="Meiryo UI"/>
                <w:b/>
                <w:color w:val="000000" w:themeColor="text1"/>
                <w:sz w:val="20"/>
                <w:szCs w:val="20"/>
              </w:rPr>
            </w:pPr>
            <w:r w:rsidRPr="001662E3">
              <w:rPr>
                <w:rFonts w:ascii="Meiryo UI" w:eastAsia="Meiryo UI" w:hAnsi="Meiryo UI" w:cs="Meiryo UI" w:hint="eastAsia"/>
                <w:b/>
                <w:color w:val="000000" w:themeColor="text1"/>
                <w:sz w:val="20"/>
                <w:szCs w:val="20"/>
              </w:rPr>
              <w:t>＜災害時の府民への広報体制の充実（危機管理室・政策企画部・府民文化部）＞</w:t>
            </w:r>
          </w:p>
          <w:p w:rsidR="001662E3" w:rsidRPr="001662E3" w:rsidRDefault="002E22F0" w:rsidP="001662E3">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w:t>
            </w:r>
            <w:r w:rsidR="001662E3" w:rsidRPr="001662E3">
              <w:rPr>
                <w:rFonts w:ascii="Meiryo UI" w:eastAsia="Meiryo UI" w:hAnsi="Meiryo UI" w:cs="Meiryo UI" w:hint="eastAsia"/>
                <w:color w:val="000000" w:themeColor="text1"/>
                <w:sz w:val="20"/>
                <w:szCs w:val="20"/>
              </w:rPr>
              <w:t>災害時に迅速に情報発信が行えるよう災害時情報発信訓練</w:t>
            </w:r>
            <w:r w:rsidR="001662E3" w:rsidRPr="001662E3">
              <w:rPr>
                <w:rFonts w:ascii="Meiryo UI" w:eastAsia="Meiryo UI" w:hAnsi="Meiryo UI" w:cs="Meiryo UI" w:hint="eastAsia"/>
                <w:color w:val="000000" w:themeColor="text1"/>
                <w:sz w:val="18"/>
                <w:szCs w:val="20"/>
              </w:rPr>
              <w:t>（緊急情報トップページへの切替、SNSで発信等）</w:t>
            </w:r>
            <w:r w:rsidR="001662E3" w:rsidRPr="001662E3">
              <w:rPr>
                <w:rFonts w:ascii="Meiryo UI" w:eastAsia="Meiryo UI" w:hAnsi="Meiryo UI" w:cs="Meiryo UI" w:hint="eastAsia"/>
                <w:color w:val="000000" w:themeColor="text1"/>
                <w:sz w:val="20"/>
                <w:szCs w:val="20"/>
              </w:rPr>
              <w:t>を実施</w:t>
            </w:r>
          </w:p>
          <w:p w:rsidR="001662E3" w:rsidRPr="001662E3" w:rsidRDefault="001662E3" w:rsidP="001662E3">
            <w:pPr>
              <w:spacing w:line="220" w:lineRule="exact"/>
              <w:ind w:leftChars="100" w:left="410" w:hangingChars="100" w:hanging="200"/>
              <w:rPr>
                <w:rFonts w:ascii="Meiryo UI" w:eastAsia="Meiryo UI" w:hAnsi="Meiryo UI" w:cs="Meiryo UI"/>
                <w:color w:val="000000" w:themeColor="text1"/>
                <w:sz w:val="20"/>
                <w:szCs w:val="20"/>
              </w:rPr>
            </w:pPr>
            <w:r w:rsidRPr="001662E3">
              <w:rPr>
                <w:rFonts w:ascii="Meiryo UI" w:eastAsia="Meiryo UI" w:hAnsi="Meiryo UI" w:cs="Meiryo UI" w:hint="eastAsia"/>
                <w:color w:val="000000" w:themeColor="text1"/>
                <w:sz w:val="20"/>
                <w:szCs w:val="20"/>
              </w:rPr>
              <w:t>○災害時情報発信について関係部局と協議</w:t>
            </w:r>
          </w:p>
          <w:p w:rsidR="00E93FEB" w:rsidRPr="00143365" w:rsidRDefault="001662E3" w:rsidP="001662E3">
            <w:pPr>
              <w:spacing w:line="220" w:lineRule="exact"/>
              <w:ind w:leftChars="100" w:left="410" w:hangingChars="100" w:hanging="200"/>
              <w:rPr>
                <w:rFonts w:ascii="Meiryo UI" w:eastAsia="Meiryo UI" w:hAnsi="Meiryo UI" w:cs="Meiryo UI"/>
                <w:color w:val="FF0000"/>
                <w:sz w:val="20"/>
                <w:szCs w:val="20"/>
              </w:rPr>
            </w:pPr>
            <w:r w:rsidRPr="001662E3">
              <w:rPr>
                <w:rFonts w:ascii="Meiryo UI" w:eastAsia="Meiryo UI" w:hAnsi="Meiryo UI" w:cs="Meiryo UI" w:hint="eastAsia"/>
                <w:color w:val="000000" w:themeColor="text1"/>
                <w:sz w:val="20"/>
                <w:szCs w:val="20"/>
              </w:rPr>
              <w:t>○H30年度に府HPに導入した自動翻訳機能サービスを引き続き契約を実施</w:t>
            </w:r>
          </w:p>
        </w:tc>
      </w:tr>
    </w:tbl>
    <w:p w:rsidR="00FC705C" w:rsidRPr="00CA7785" w:rsidRDefault="00FC705C" w:rsidP="00FC705C">
      <w:pPr>
        <w:rPr>
          <w:rFonts w:ascii="Meiryo UI" w:eastAsia="Meiryo UI" w:hAnsi="Meiryo UI" w:cs="Meiryo UI"/>
          <w:szCs w:val="21"/>
          <w:u w:val="single"/>
        </w:rPr>
      </w:pPr>
    </w:p>
    <w:p w:rsidR="00FC705C" w:rsidRDefault="00FC705C" w:rsidP="00FC705C">
      <w:pPr>
        <w:widowControl/>
        <w:jc w:val="left"/>
        <w:rPr>
          <w:rFonts w:ascii="Meiryo UI" w:eastAsia="Meiryo UI" w:hAnsi="Meiryo UI" w:cs="Meiryo UI"/>
          <w:szCs w:val="21"/>
        </w:rPr>
      </w:pPr>
    </w:p>
    <w:p w:rsidR="00FC705C" w:rsidRDefault="00FC705C" w:rsidP="00FC705C">
      <w:pPr>
        <w:spacing w:beforeLines="50" w:before="180"/>
        <w:rPr>
          <w:rFonts w:ascii="Meiryo UI" w:eastAsia="Meiryo UI" w:hAnsi="Meiryo UI" w:cs="Meiryo UI"/>
          <w:szCs w:val="21"/>
        </w:rPr>
      </w:pPr>
      <w:r w:rsidRPr="00840191">
        <w:rPr>
          <w:rFonts w:ascii="Meiryo UI" w:eastAsia="Meiryo UI" w:hAnsi="Meiryo UI" w:cs="Meiryo UI"/>
          <w:szCs w:val="21"/>
        </w:rPr>
        <w:br w:type="page"/>
      </w:r>
    </w:p>
    <w:p w:rsidR="008575B7" w:rsidRPr="0058427F" w:rsidRDefault="0058427F" w:rsidP="0058427F">
      <w:pPr>
        <w:spacing w:beforeLines="50" w:before="180" w:line="300" w:lineRule="exact"/>
        <w:rPr>
          <w:rFonts w:ascii="Meiryo UI" w:eastAsia="Meiryo UI" w:hAnsi="Meiryo UI" w:cs="Meiryo UI"/>
          <w:b/>
          <w:color w:val="FFFFFF" w:themeColor="background1"/>
          <w:highlight w:val="black"/>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5A3907" w:rsidP="00863F48">
      <w:pPr>
        <w:spacing w:line="420" w:lineRule="exact"/>
        <w:ind w:left="365" w:hangingChars="152" w:hanging="365"/>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5　</w:t>
      </w:r>
      <w:bookmarkStart w:id="1" w:name="_Toc443912080"/>
      <w:r w:rsidR="00115C2D" w:rsidRPr="00863F48">
        <w:rPr>
          <w:rFonts w:ascii="Meiryo UI" w:eastAsia="Meiryo UI" w:hAnsi="Meiryo UI" w:cs="Meiryo UI" w:hint="eastAsia"/>
          <w:b/>
          <w:color w:val="FFFFFF" w:themeColor="background1"/>
          <w:sz w:val="24"/>
          <w:highlight w:val="black"/>
        </w:rPr>
        <w:t>経済活動を機能不全に陥らせない</w:t>
      </w:r>
      <w:bookmarkEnd w:id="1"/>
    </w:p>
    <w:p w:rsidR="00BA2270" w:rsidRDefault="00BA2270" w:rsidP="00115C2D">
      <w:pPr>
        <w:rPr>
          <w:rFonts w:ascii="Meiryo UI" w:eastAsia="Meiryo UI" w:hAnsi="Meiryo UI" w:cs="Meiryo UI"/>
          <w:szCs w:val="21"/>
        </w:rPr>
      </w:pPr>
    </w:p>
    <w:p w:rsidR="00115C2D"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5-1　</w:t>
      </w:r>
      <w:r w:rsidR="00115C2D" w:rsidRPr="00D860D0">
        <w:rPr>
          <w:rFonts w:hint="eastAsia"/>
        </w:rPr>
        <w:t>サプライチェーンの寸断</w:t>
      </w:r>
      <w:r w:rsidR="008471D7">
        <w:rPr>
          <w:rFonts w:hint="eastAsia"/>
        </w:rPr>
        <w:t>等による</w:t>
      </w:r>
      <w:r w:rsidR="00115C2D" w:rsidRPr="00D860D0">
        <w:rPr>
          <w:rFonts w:hint="eastAsia"/>
        </w:rPr>
        <w:t>企業の生産力低下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A2270">
        <w:trPr>
          <w:trHeight w:val="2437"/>
        </w:trPr>
        <w:tc>
          <w:tcPr>
            <w:tcW w:w="947" w:type="dxa"/>
            <w:shd w:val="clear" w:color="auto" w:fill="4F81BD" w:themeFill="accent1"/>
            <w:vAlign w:val="center"/>
          </w:tcPr>
          <w:p w:rsidR="00650BCC" w:rsidRPr="001B1956" w:rsidRDefault="00B90BA4" w:rsidP="00650BCC">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650BCC"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650BCC">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E738E5" w:rsidRPr="00BA2270" w:rsidRDefault="007751DC" w:rsidP="00BA2270">
            <w:pPr>
              <w:spacing w:line="240" w:lineRule="exact"/>
              <w:rPr>
                <w:rFonts w:ascii="Meiryo UI" w:eastAsia="Meiryo UI" w:hAnsi="Meiryo UI" w:cs="Meiryo UI"/>
                <w:b/>
                <w:color w:val="000000" w:themeColor="text1"/>
                <w:sz w:val="20"/>
                <w:szCs w:val="20"/>
              </w:rPr>
            </w:pPr>
            <w:r w:rsidRPr="00BA2270">
              <w:rPr>
                <w:rFonts w:ascii="Meiryo UI" w:eastAsia="Meiryo UI" w:hAnsi="Meiryo UI" w:cs="Meiryo UI" w:hint="eastAsia"/>
                <w:b/>
                <w:color w:val="000000" w:themeColor="text1"/>
                <w:sz w:val="20"/>
                <w:szCs w:val="20"/>
              </w:rPr>
              <w:t>＜中小企業の事業継続計画(BCP)及び事業継続マネジメント(BCM)（商工労働部）＞</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○BCP普及啓発セミナー・ワークショップ等の開催　15回、688名</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 xml:space="preserve">　　</w:t>
            </w:r>
            <w:r w:rsidRPr="00BA2270">
              <w:rPr>
                <w:rFonts w:ascii="Meiryo UI" w:eastAsia="Meiryo UI" w:hAnsi="Meiryo UI" w:cs="Meiryo UI" w:hint="eastAsia"/>
                <w:color w:val="000000" w:themeColor="text1"/>
                <w:sz w:val="18"/>
                <w:szCs w:val="20"/>
              </w:rPr>
              <w:t>（小規模補助金事業：府商工会連合会、商工会・商工会議所実施）</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○コンサルタント等の専門家によるBCP策定支援の実施</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 xml:space="preserve">　　</w:t>
            </w:r>
            <w:r w:rsidRPr="00BA2270">
              <w:rPr>
                <w:rFonts w:ascii="Meiryo UI" w:eastAsia="Meiryo UI" w:hAnsi="Meiryo UI" w:cs="Meiryo UI" w:hint="eastAsia"/>
                <w:color w:val="000000" w:themeColor="text1"/>
                <w:sz w:val="18"/>
                <w:szCs w:val="20"/>
              </w:rPr>
              <w:t xml:space="preserve">　(小規模補助金事業：府商工会連合会実施)　</w:t>
            </w:r>
            <w:r w:rsidRPr="00BA2270">
              <w:rPr>
                <w:rFonts w:ascii="Meiryo UI" w:eastAsia="Meiryo UI" w:hAnsi="Meiryo UI" w:cs="Meiryo UI" w:hint="eastAsia"/>
                <w:color w:val="000000" w:themeColor="text1"/>
                <w:sz w:val="20"/>
                <w:szCs w:val="20"/>
              </w:rPr>
              <w:t xml:space="preserve"> 78回</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○中小企業組合等に対するBCP普及啓発セミナー、策定ワークショップの開催</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○民間企業等との連携による普及啓発</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○大阪府オリジナル超簡易版BCP「これだけは！シート」の公開</w:t>
            </w:r>
          </w:p>
          <w:p w:rsidR="004760E3"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○近畿経済産業局との中小・小規模事業者の事業継続力強化支援に関する連携協定締結</w:t>
            </w:r>
          </w:p>
        </w:tc>
      </w:tr>
      <w:tr w:rsidR="00021989" w:rsidRPr="004F18A5" w:rsidTr="00BA2270">
        <w:trPr>
          <w:trHeight w:val="2544"/>
        </w:trPr>
        <w:tc>
          <w:tcPr>
            <w:tcW w:w="947" w:type="dxa"/>
            <w:shd w:val="clear" w:color="auto" w:fill="4F81BD" w:themeFill="accent1"/>
            <w:vAlign w:val="center"/>
          </w:tcPr>
          <w:p w:rsidR="00021989" w:rsidRPr="00650BCC"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751DC" w:rsidRPr="00BA2270" w:rsidRDefault="007751DC" w:rsidP="00BA2270">
            <w:pPr>
              <w:spacing w:line="240" w:lineRule="exact"/>
              <w:rPr>
                <w:rFonts w:ascii="Meiryo UI" w:eastAsia="Meiryo UI" w:hAnsi="Meiryo UI" w:cs="Meiryo UI"/>
                <w:b/>
                <w:color w:val="000000" w:themeColor="text1"/>
                <w:sz w:val="20"/>
                <w:szCs w:val="20"/>
              </w:rPr>
            </w:pPr>
            <w:r w:rsidRPr="00BA2270">
              <w:rPr>
                <w:rFonts w:ascii="Meiryo UI" w:eastAsia="Meiryo UI" w:hAnsi="Meiryo UI" w:cs="Meiryo UI" w:hint="eastAsia"/>
                <w:b/>
                <w:color w:val="000000" w:themeColor="text1"/>
                <w:sz w:val="20"/>
                <w:szCs w:val="20"/>
              </w:rPr>
              <w:t>＜中小企業の事業継続計画(BCP)及び事業継続マネジメント(BCM)（商工労働部）＞</w:t>
            </w:r>
          </w:p>
          <w:p w:rsidR="00BA2270"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○BCP普及啓発セミナー・ワークショップ等の開催</w:t>
            </w:r>
          </w:p>
          <w:p w:rsidR="00E738E5" w:rsidRPr="00BA2270" w:rsidRDefault="00E738E5" w:rsidP="00BA2270">
            <w:pPr>
              <w:spacing w:line="240" w:lineRule="exact"/>
              <w:ind w:firstLineChars="250" w:firstLine="450"/>
              <w:rPr>
                <w:rFonts w:ascii="Meiryo UI" w:eastAsia="Meiryo UI" w:hAnsi="Meiryo UI" w:cs="Meiryo UI"/>
                <w:color w:val="000000" w:themeColor="text1"/>
                <w:sz w:val="18"/>
                <w:szCs w:val="20"/>
              </w:rPr>
            </w:pPr>
            <w:r w:rsidRPr="00BA2270">
              <w:rPr>
                <w:rFonts w:ascii="Meiryo UI" w:eastAsia="Meiryo UI" w:hAnsi="Meiryo UI" w:cs="Meiryo UI" w:hint="eastAsia"/>
                <w:color w:val="000000" w:themeColor="text1"/>
                <w:sz w:val="18"/>
                <w:szCs w:val="20"/>
              </w:rPr>
              <w:t>（小規模補助金事業：府商工会連合会、商工会・商工会議所実施）</w:t>
            </w:r>
          </w:p>
          <w:p w:rsidR="00BA2270"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○コンサルタント等の専門家によるBCP策定支援の実施</w:t>
            </w:r>
          </w:p>
          <w:p w:rsidR="00E738E5" w:rsidRPr="00BA2270" w:rsidRDefault="00E738E5" w:rsidP="00BA2270">
            <w:pPr>
              <w:spacing w:line="240" w:lineRule="exact"/>
              <w:ind w:firstLineChars="300" w:firstLine="540"/>
              <w:rPr>
                <w:rFonts w:ascii="Meiryo UI" w:eastAsia="Meiryo UI" w:hAnsi="Meiryo UI" w:cs="Meiryo UI"/>
                <w:color w:val="000000" w:themeColor="text1"/>
                <w:sz w:val="18"/>
                <w:szCs w:val="20"/>
              </w:rPr>
            </w:pPr>
            <w:r w:rsidRPr="00BA2270">
              <w:rPr>
                <w:rFonts w:ascii="Meiryo UI" w:eastAsia="Meiryo UI" w:hAnsi="Meiryo UI" w:cs="Meiryo UI" w:hint="eastAsia"/>
                <w:color w:val="000000" w:themeColor="text1"/>
                <w:sz w:val="18"/>
                <w:szCs w:val="20"/>
              </w:rPr>
              <w:t>(小規模補助金事業：府商工会連合会実施)</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○中小企業組合等に対するBCP普及啓発セミナー、策定ワークショップの開催</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○民間企業等との連携による普及啓発</w:t>
            </w:r>
          </w:p>
          <w:p w:rsidR="00E738E5"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○大阪府オリジナル超簡易版BCP「これだけは！シート」の策定方法動画公開</w:t>
            </w:r>
          </w:p>
          <w:p w:rsidR="00650BCC" w:rsidRPr="00BA2270" w:rsidRDefault="00E738E5" w:rsidP="00BA2270">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○近畿経済産業局との連携協定に基づくBCP大阪府スタイルの普及推進</w:t>
            </w:r>
          </w:p>
        </w:tc>
      </w:tr>
    </w:tbl>
    <w:p w:rsidR="00CE1815" w:rsidRDefault="00CE1815" w:rsidP="00FA6FCD">
      <w:pPr>
        <w:spacing w:line="360" w:lineRule="exact"/>
        <w:rPr>
          <w:rFonts w:ascii="Meiryo UI" w:eastAsia="Meiryo UI" w:hAnsi="Meiryo UI" w:cs="Meiryo UI"/>
          <w:szCs w:val="21"/>
        </w:rPr>
      </w:pPr>
    </w:p>
    <w:p w:rsidR="00B1673B" w:rsidRDefault="00B1673B" w:rsidP="00FA6FCD">
      <w:pPr>
        <w:spacing w:line="360" w:lineRule="exact"/>
        <w:rPr>
          <w:rFonts w:ascii="Meiryo UI" w:eastAsia="Meiryo UI" w:hAnsi="Meiryo UI" w:cs="Meiryo UI"/>
          <w:szCs w:val="21"/>
        </w:rPr>
      </w:pPr>
    </w:p>
    <w:p w:rsidR="00EB4083" w:rsidRPr="00EB4083" w:rsidRDefault="00FA6FCD" w:rsidP="00FA6FCD">
      <w:pPr>
        <w:spacing w:line="360" w:lineRule="exact"/>
        <w:rPr>
          <w:rFonts w:ascii="Meiryo UI" w:eastAsia="Meiryo UI" w:hAnsi="Meiryo UI" w:cs="Meiryo UI"/>
          <w:sz w:val="22"/>
        </w:rPr>
      </w:pPr>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5-2　</w:t>
      </w:r>
      <w:r w:rsidR="008471D7" w:rsidRPr="008471D7">
        <w:rPr>
          <w:rFonts w:hint="eastAsia"/>
        </w:rPr>
        <w:t>エネルギー供給の停止による、社会経済活動・サプライチェーンの維持への甚大な影響</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26E4" w:rsidRPr="004F18A5" w:rsidTr="00BA2270">
        <w:trPr>
          <w:trHeight w:val="2427"/>
        </w:trPr>
        <w:tc>
          <w:tcPr>
            <w:tcW w:w="947" w:type="dxa"/>
            <w:shd w:val="clear" w:color="auto" w:fill="4F81BD" w:themeFill="accent1"/>
            <w:vAlign w:val="center"/>
          </w:tcPr>
          <w:p w:rsidR="00650BCC" w:rsidRPr="001B1956"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0A26E4" w:rsidRPr="00650BCC"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w:t>
            </w:r>
            <w:r w:rsidR="00912B31" w:rsidRPr="00650BCC">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A26E4" w:rsidRPr="00BA2270" w:rsidRDefault="000A26E4" w:rsidP="00BA2270">
            <w:pPr>
              <w:spacing w:line="240" w:lineRule="exact"/>
              <w:rPr>
                <w:rFonts w:ascii="Meiryo UI" w:eastAsia="Meiryo UI" w:hAnsi="Meiryo UI" w:cs="Meiryo UI"/>
                <w:b/>
                <w:color w:val="000000" w:themeColor="text1"/>
                <w:sz w:val="20"/>
                <w:szCs w:val="20"/>
              </w:rPr>
            </w:pPr>
            <w:r w:rsidRPr="00BA2270">
              <w:rPr>
                <w:rFonts w:ascii="Meiryo UI" w:eastAsia="Meiryo UI" w:hAnsi="Meiryo UI" w:cs="Meiryo UI" w:hint="eastAsia"/>
                <w:b/>
                <w:color w:val="000000" w:themeColor="text1"/>
                <w:sz w:val="20"/>
                <w:szCs w:val="20"/>
              </w:rPr>
              <w:t>＜ライフラインの確保等（危機管理室・環境農林水産部）＞</w:t>
            </w:r>
          </w:p>
          <w:p w:rsidR="00BA2270" w:rsidRPr="00BA2270" w:rsidRDefault="00390A06" w:rsidP="00BA2270">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A2270" w:rsidRPr="00BA2270">
              <w:rPr>
                <w:rFonts w:ascii="Meiryo UI" w:eastAsia="Meiryo UI" w:hAnsi="Meiryo UI" w:cs="Meiryo UI" w:hint="eastAsia"/>
                <w:color w:val="000000" w:themeColor="text1"/>
                <w:sz w:val="20"/>
                <w:szCs w:val="20"/>
              </w:rPr>
              <w:t>堺・泉北石油コンビナート特防地区防災訓練において、</w:t>
            </w:r>
            <w:r w:rsidR="00E86B1D">
              <w:rPr>
                <w:rFonts w:ascii="Meiryo UI" w:eastAsia="Meiryo UI" w:hAnsi="Meiryo UI" w:cs="Meiryo UI" w:hint="eastAsia"/>
                <w:color w:val="000000" w:themeColor="text1"/>
                <w:sz w:val="20"/>
                <w:szCs w:val="20"/>
              </w:rPr>
              <w:t>電気自動車を</w:t>
            </w:r>
            <w:r w:rsidR="00BA2270" w:rsidRPr="00BA2270">
              <w:rPr>
                <w:rFonts w:ascii="Meiryo UI" w:eastAsia="Meiryo UI" w:hAnsi="Meiryo UI" w:cs="Meiryo UI" w:hint="eastAsia"/>
                <w:color w:val="000000" w:themeColor="text1"/>
                <w:sz w:val="20"/>
                <w:szCs w:val="20"/>
              </w:rPr>
              <w:t>訓練車両として</w:t>
            </w:r>
            <w:r w:rsidR="00F66974">
              <w:rPr>
                <w:rFonts w:ascii="Meiryo UI" w:eastAsia="Meiryo UI" w:hAnsi="Meiryo UI" w:cs="Meiryo UI" w:hint="eastAsia"/>
                <w:color w:val="000000" w:themeColor="text1"/>
                <w:sz w:val="20"/>
                <w:szCs w:val="20"/>
              </w:rPr>
              <w:t>、対策本部現地連絡所で使用するパソコンやプリンターに給電を実施</w:t>
            </w:r>
          </w:p>
          <w:p w:rsidR="00BA2270" w:rsidRPr="00BA2270" w:rsidRDefault="00BA2270" w:rsidP="00BA2270">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○藤井寺南部地区合同自主防災訓練、富田林市防災訓練にてFCV</w:t>
            </w:r>
            <w:r w:rsidR="00F66974">
              <w:rPr>
                <w:rFonts w:ascii="Meiryo UI" w:eastAsia="Meiryo UI" w:hAnsi="Meiryo UI" w:cs="Meiryo UI" w:hint="eastAsia"/>
                <w:color w:val="000000" w:themeColor="text1"/>
                <w:sz w:val="20"/>
                <w:szCs w:val="20"/>
              </w:rPr>
              <w:t>を展示、給電デモを実施</w:t>
            </w:r>
          </w:p>
          <w:p w:rsidR="00BA2270" w:rsidRPr="00BA2270" w:rsidRDefault="0050088B" w:rsidP="00BA227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BA2270" w:rsidRPr="00BA2270">
              <w:rPr>
                <w:rFonts w:ascii="Meiryo UI" w:eastAsia="Meiryo UI" w:hAnsi="Meiryo UI" w:cs="Meiryo UI" w:hint="eastAsia"/>
                <w:color w:val="000000" w:themeColor="text1"/>
                <w:sz w:val="20"/>
                <w:szCs w:val="20"/>
              </w:rPr>
              <w:t>企業BCPセミナーやイベントにおける車両の展示、給電機能のPRを実施：11回</w:t>
            </w:r>
          </w:p>
          <w:p w:rsidR="00BA2270" w:rsidRPr="00BA2270" w:rsidRDefault="0050088B" w:rsidP="00BA227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BA2270" w:rsidRPr="00BA2270">
              <w:rPr>
                <w:rFonts w:ascii="Meiryo UI" w:eastAsia="Meiryo UI" w:hAnsi="Meiryo UI" w:cs="Meiryo UI" w:hint="eastAsia"/>
                <w:color w:val="000000" w:themeColor="text1"/>
                <w:sz w:val="20"/>
                <w:szCs w:val="20"/>
              </w:rPr>
              <w:t>大阪府内における水素ステーションの設置状況：8カ所</w:t>
            </w:r>
          </w:p>
          <w:p w:rsidR="0022753F" w:rsidRPr="00BA2270" w:rsidRDefault="00BA2270" w:rsidP="00BA2270">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○太陽光発電をはじめとした再生可能エネルギー等の自立・分散型エネルギーの導入を促進するため、「おおさかエネルギー地産地消推進プラン」に基づき、各種事業を実施した</w:t>
            </w:r>
            <w:r w:rsidR="00F66974">
              <w:rPr>
                <w:rFonts w:ascii="Meiryo UI" w:eastAsia="Meiryo UI" w:hAnsi="Meiryo UI" w:cs="Meiryo UI" w:hint="eastAsia"/>
                <w:color w:val="000000" w:themeColor="text1"/>
                <w:sz w:val="20"/>
                <w:szCs w:val="20"/>
              </w:rPr>
              <w:t>。</w:t>
            </w:r>
          </w:p>
          <w:p w:rsidR="00D51716" w:rsidRPr="00BA2270" w:rsidRDefault="00DD5C00" w:rsidP="008F5BB9">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 xml:space="preserve">  </w:t>
            </w:r>
            <w:r w:rsidR="00BA2270" w:rsidRPr="00BA2270">
              <w:rPr>
                <w:rFonts w:ascii="Meiryo UI" w:eastAsia="Meiryo UI" w:hAnsi="Meiryo UI" w:cs="Meiryo UI" w:hint="eastAsia"/>
                <w:color w:val="000000" w:themeColor="text1"/>
                <w:sz w:val="20"/>
                <w:szCs w:val="20"/>
              </w:rPr>
              <w:t xml:space="preserve">　【自立・分散型エネルギーの導入】：　</w:t>
            </w:r>
            <w:r w:rsidR="008F5BB9">
              <w:rPr>
                <w:rFonts w:ascii="Meiryo UI" w:eastAsia="Meiryo UI" w:hAnsi="Meiryo UI" w:cs="Meiryo UI" w:hint="eastAsia"/>
                <w:color w:val="000000" w:themeColor="text1"/>
                <w:sz w:val="20"/>
                <w:szCs w:val="20"/>
              </w:rPr>
              <w:t>83</w:t>
            </w:r>
            <w:r w:rsidR="00BA2270" w:rsidRPr="00BA2270">
              <w:rPr>
                <w:rFonts w:ascii="Meiryo UI" w:eastAsia="Meiryo UI" w:hAnsi="Meiryo UI" w:cs="Meiryo UI" w:hint="eastAsia"/>
                <w:color w:val="000000" w:themeColor="text1"/>
                <w:sz w:val="20"/>
                <w:szCs w:val="20"/>
              </w:rPr>
              <w:t>.9万kW/125万kW【</w:t>
            </w:r>
            <w:r w:rsidR="008F5BB9">
              <w:rPr>
                <w:rFonts w:ascii="Meiryo UI" w:eastAsia="Meiryo UI" w:hAnsi="Meiryo UI" w:cs="Meiryo UI" w:hint="eastAsia"/>
                <w:color w:val="000000" w:themeColor="text1"/>
                <w:sz w:val="20"/>
                <w:szCs w:val="20"/>
              </w:rPr>
              <w:t>R1</w:t>
            </w:r>
            <w:r w:rsidR="00BA2270" w:rsidRPr="00BA2270">
              <w:rPr>
                <w:rFonts w:ascii="Meiryo UI" w:eastAsia="Meiryo UI" w:hAnsi="Meiryo UI" w:cs="Meiryo UI" w:hint="eastAsia"/>
                <w:color w:val="000000" w:themeColor="text1"/>
                <w:sz w:val="20"/>
                <w:szCs w:val="20"/>
              </w:rPr>
              <w:t>/R2目標】</w:t>
            </w:r>
          </w:p>
        </w:tc>
      </w:tr>
      <w:tr w:rsidR="000A26E4" w:rsidRPr="004F18A5" w:rsidTr="00BA2270">
        <w:trPr>
          <w:trHeight w:val="1400"/>
        </w:trPr>
        <w:tc>
          <w:tcPr>
            <w:tcW w:w="947" w:type="dxa"/>
            <w:shd w:val="clear" w:color="auto" w:fill="4F81BD" w:themeFill="accent1"/>
            <w:vAlign w:val="center"/>
          </w:tcPr>
          <w:p w:rsidR="000A26E4" w:rsidRPr="00650BCC"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0A26E4" w:rsidRPr="00BA2270" w:rsidRDefault="000A26E4" w:rsidP="00BA2270">
            <w:pPr>
              <w:spacing w:line="240" w:lineRule="exact"/>
              <w:rPr>
                <w:rFonts w:ascii="Meiryo UI" w:eastAsia="Meiryo UI" w:hAnsi="Meiryo UI" w:cs="Meiryo UI"/>
                <w:b/>
                <w:color w:val="000000" w:themeColor="text1"/>
                <w:sz w:val="20"/>
                <w:szCs w:val="20"/>
              </w:rPr>
            </w:pPr>
            <w:r w:rsidRPr="00BA2270">
              <w:rPr>
                <w:rFonts w:ascii="Meiryo UI" w:eastAsia="Meiryo UI" w:hAnsi="Meiryo UI" w:cs="Meiryo UI" w:hint="eastAsia"/>
                <w:b/>
                <w:color w:val="000000" w:themeColor="text1"/>
                <w:sz w:val="20"/>
                <w:szCs w:val="20"/>
              </w:rPr>
              <w:t>＜ライフラインの確保等（危機管理室・環境農林水産部）＞</w:t>
            </w:r>
          </w:p>
          <w:p w:rsidR="00BA2270" w:rsidRPr="00BA2270" w:rsidRDefault="0011110A" w:rsidP="00BA2270">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A2270" w:rsidRPr="00BA2270">
              <w:rPr>
                <w:rFonts w:ascii="Meiryo UI" w:eastAsia="Meiryo UI" w:hAnsi="Meiryo UI" w:cs="Meiryo UI" w:hint="eastAsia"/>
                <w:color w:val="000000" w:themeColor="text1"/>
                <w:sz w:val="20"/>
                <w:szCs w:val="20"/>
              </w:rPr>
              <w:t>イベント等においてFCV車両を展示、非常用電源としての給電機能をPRする。</w:t>
            </w:r>
          </w:p>
          <w:p w:rsidR="008F70DE" w:rsidRPr="00BA2270" w:rsidRDefault="00BA2270" w:rsidP="00BA2270">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○太陽光発電をはじめとした再生可能エネルギー等の自立・分散型エネルギーの導入を促進するため、「おおさかエネルギー地産地消推進プラン」に基づき、各種事業を実施</w:t>
            </w:r>
          </w:p>
        </w:tc>
      </w:tr>
    </w:tbl>
    <w:p w:rsidR="002E22F0" w:rsidRDefault="002E22F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BA2270" w:rsidRDefault="00BA2270" w:rsidP="00115C2D">
      <w:pPr>
        <w:rPr>
          <w:rFonts w:ascii="Meiryo UI" w:eastAsia="Meiryo UI" w:hAnsi="Meiryo UI" w:cs="Meiryo UI"/>
          <w:szCs w:val="21"/>
        </w:rPr>
      </w:pPr>
    </w:p>
    <w:p w:rsidR="00EB4083"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5-3　</w:t>
      </w:r>
      <w:r w:rsidR="008471D7" w:rsidRPr="008471D7">
        <w:rPr>
          <w:rFonts w:hint="eastAsia"/>
        </w:rPr>
        <w:t>コンビナート・重要な産業施設の損壊、火災、爆発等</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8F2BB0" w:rsidTr="002F1660">
        <w:trPr>
          <w:trHeight w:val="3731"/>
        </w:trPr>
        <w:tc>
          <w:tcPr>
            <w:tcW w:w="947" w:type="dxa"/>
            <w:shd w:val="clear" w:color="auto" w:fill="4F81BD" w:themeFill="accent1"/>
            <w:vAlign w:val="center"/>
          </w:tcPr>
          <w:p w:rsidR="00C63D4D" w:rsidRPr="001B1956" w:rsidRDefault="00B90BA4"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D77E63" w:rsidRPr="002F1660" w:rsidRDefault="00D77E63" w:rsidP="002F1660">
            <w:pPr>
              <w:spacing w:line="240" w:lineRule="exact"/>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＜石油コンビナート防災対策（危機管理室）＞</w:t>
            </w:r>
          </w:p>
          <w:p w:rsidR="00DF6DAD" w:rsidRPr="002F1660" w:rsidRDefault="0050088B" w:rsidP="002F1660">
            <w:pPr>
              <w:spacing w:line="240" w:lineRule="exact"/>
              <w:ind w:firstLineChars="100" w:firstLine="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特定事業者による対策計画の進行管理</w:t>
            </w:r>
          </w:p>
          <w:p w:rsidR="00DF6DAD" w:rsidRPr="002F1660" w:rsidRDefault="00DF6DAD"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w:t>
            </w:r>
            <w:r w:rsidR="002F1660" w:rsidRPr="002F1660">
              <w:rPr>
                <w:rFonts w:ascii="Meiryo UI" w:eastAsia="Meiryo UI" w:hAnsi="Meiryo UI" w:cs="Meiryo UI" w:hint="eastAsia"/>
                <w:color w:val="000000" w:themeColor="text1"/>
                <w:sz w:val="20"/>
                <w:szCs w:val="20"/>
              </w:rPr>
              <w:t xml:space="preserve">　</w:t>
            </w:r>
            <w:r w:rsidRPr="002F1660">
              <w:rPr>
                <w:rFonts w:ascii="Meiryo UI" w:eastAsia="Meiryo UI" w:hAnsi="Meiryo UI" w:cs="Meiryo UI" w:hint="eastAsia"/>
                <w:color w:val="000000" w:themeColor="text1"/>
                <w:sz w:val="20"/>
                <w:szCs w:val="20"/>
              </w:rPr>
              <w:t>・第2期対策計画</w:t>
            </w:r>
            <w:r w:rsidRPr="002F1660">
              <w:rPr>
                <w:rFonts w:ascii="Meiryo UI" w:eastAsia="Meiryo UI" w:hAnsi="Meiryo UI" w:cs="Meiryo UI" w:hint="eastAsia"/>
                <w:color w:val="000000" w:themeColor="text1"/>
                <w:sz w:val="18"/>
                <w:szCs w:val="20"/>
              </w:rPr>
              <w:t>(H30～R2年度)</w:t>
            </w:r>
            <w:r w:rsidRPr="002F1660">
              <w:rPr>
                <w:rFonts w:ascii="Meiryo UI" w:eastAsia="Meiryo UI" w:hAnsi="Meiryo UI" w:cs="Meiryo UI" w:hint="eastAsia"/>
                <w:color w:val="000000" w:themeColor="text1"/>
                <w:sz w:val="20"/>
                <w:szCs w:val="20"/>
              </w:rPr>
              <w:t>の着実な実施を促進</w:t>
            </w:r>
          </w:p>
          <w:p w:rsidR="00DF6DAD" w:rsidRPr="002F1660" w:rsidRDefault="0050088B" w:rsidP="002F166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特定事業者以外の事業者に、南海トラフ巨大地震を想定したワークショップ等を開催し、自主的な津波避難計画の作成を促進した。</w:t>
            </w:r>
          </w:p>
          <w:p w:rsidR="00DF6DAD" w:rsidRPr="002F1660" w:rsidRDefault="00DF6DAD"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w:t>
            </w:r>
            <w:r w:rsidR="002F1660" w:rsidRPr="002F1660">
              <w:rPr>
                <w:rFonts w:ascii="Meiryo UI" w:eastAsia="Meiryo UI" w:hAnsi="Meiryo UI" w:cs="Meiryo UI" w:hint="eastAsia"/>
                <w:color w:val="000000" w:themeColor="text1"/>
                <w:sz w:val="20"/>
                <w:szCs w:val="20"/>
              </w:rPr>
              <w:t xml:space="preserve">　</w:t>
            </w:r>
            <w:r w:rsidRPr="002F1660">
              <w:rPr>
                <w:rFonts w:ascii="Meiryo UI" w:eastAsia="Meiryo UI" w:hAnsi="Meiryo UI" w:cs="Meiryo UI" w:hint="eastAsia"/>
                <w:color w:val="000000" w:themeColor="text1"/>
                <w:sz w:val="20"/>
                <w:szCs w:val="20"/>
              </w:rPr>
              <w:t>・堺泉北臨海地区の1組合を対象にワークショップを開催</w:t>
            </w:r>
            <w:r w:rsidRPr="002F1660">
              <w:rPr>
                <w:rFonts w:ascii="Meiryo UI" w:eastAsia="Meiryo UI" w:hAnsi="Meiryo UI" w:cs="Meiryo UI" w:hint="eastAsia"/>
                <w:color w:val="000000" w:themeColor="text1"/>
                <w:sz w:val="18"/>
                <w:szCs w:val="20"/>
              </w:rPr>
              <w:t>（10社14名が参加）</w:t>
            </w:r>
          </w:p>
          <w:p w:rsidR="00DF6DAD" w:rsidRPr="002F1660" w:rsidRDefault="00DF6DAD" w:rsidP="002F1660">
            <w:pPr>
              <w:spacing w:line="240" w:lineRule="exact"/>
              <w:ind w:leftChars="100" w:left="610" w:hangingChars="200" w:hanging="4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w:t>
            </w:r>
            <w:r w:rsidR="002F1660" w:rsidRPr="002F1660">
              <w:rPr>
                <w:rFonts w:ascii="Meiryo UI" w:eastAsia="Meiryo UI" w:hAnsi="Meiryo UI" w:cs="Meiryo UI" w:hint="eastAsia"/>
                <w:color w:val="000000" w:themeColor="text1"/>
                <w:sz w:val="20"/>
                <w:szCs w:val="20"/>
              </w:rPr>
              <w:t xml:space="preserve">　</w:t>
            </w:r>
            <w:r w:rsidRPr="002F1660">
              <w:rPr>
                <w:rFonts w:ascii="Meiryo UI" w:eastAsia="Meiryo UI" w:hAnsi="Meiryo UI" w:cs="Meiryo UI" w:hint="eastAsia"/>
                <w:color w:val="000000" w:themeColor="text1"/>
                <w:sz w:val="20"/>
                <w:szCs w:val="20"/>
              </w:rPr>
              <w:t>・関西大学と連携し、防災スピーカーによる緊急放送の聞こえ方に関する調査を実施し、調査結果を踏まえ、津波発生時の情報収集についてのリーフレットを作成、周知</w:t>
            </w:r>
          </w:p>
          <w:p w:rsidR="00DF6DAD" w:rsidRPr="002F1660" w:rsidRDefault="0050088B" w:rsidP="002F166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高石大橋のアクセス情報の情報提供システムの運営管理を行うとともに、ホームページ等で周知、広報を実施</w:t>
            </w:r>
          </w:p>
          <w:p w:rsidR="002F1660" w:rsidRPr="002F1660" w:rsidRDefault="0050088B" w:rsidP="002F166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関係機関、特定事業者と連携した石油コンビナート等防災本部訓練・現地本部訓練を1月17日に実施</w:t>
            </w:r>
          </w:p>
          <w:p w:rsidR="00DF6DAD" w:rsidRPr="002F1660" w:rsidRDefault="0050088B" w:rsidP="002F166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高潮に関して公表された情報を収集するとともに、石油コンビナート等防災計画の修正について検討した。</w:t>
            </w:r>
          </w:p>
        </w:tc>
      </w:tr>
      <w:tr w:rsidR="00261FCA" w:rsidRPr="004F18A5" w:rsidTr="002F1660">
        <w:trPr>
          <w:trHeight w:val="3233"/>
        </w:trPr>
        <w:tc>
          <w:tcPr>
            <w:tcW w:w="947" w:type="dxa"/>
            <w:shd w:val="clear" w:color="auto" w:fill="4F81BD" w:themeFill="accent1"/>
            <w:vAlign w:val="center"/>
          </w:tcPr>
          <w:p w:rsidR="00261FCA"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77E63" w:rsidRPr="002F1660" w:rsidRDefault="00D77E63" w:rsidP="002F1660">
            <w:pPr>
              <w:spacing w:line="240" w:lineRule="exact"/>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＜石油コンビナート防災対策（危機管理室）＞</w:t>
            </w:r>
          </w:p>
          <w:p w:rsidR="00DF6DAD" w:rsidRPr="002F1660" w:rsidRDefault="0050088B" w:rsidP="002F1660">
            <w:pPr>
              <w:spacing w:line="240" w:lineRule="exact"/>
              <w:ind w:firstLineChars="100" w:firstLine="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特定事業者による対策計画の進行管理</w:t>
            </w:r>
          </w:p>
          <w:p w:rsidR="00DF6DAD" w:rsidRPr="002F1660" w:rsidRDefault="00DF6DAD" w:rsidP="002F1660">
            <w:pPr>
              <w:spacing w:line="240" w:lineRule="exact"/>
              <w:ind w:leftChars="100" w:left="510" w:hangingChars="150" w:hanging="3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DF6DAD" w:rsidRPr="002F1660" w:rsidRDefault="00DF6DAD" w:rsidP="002F1660">
            <w:pPr>
              <w:spacing w:line="240" w:lineRule="exact"/>
              <w:ind w:leftChars="150" w:left="515"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・第２期対策計画の実績をと</w:t>
            </w:r>
            <w:r w:rsidR="00F66974">
              <w:rPr>
                <w:rFonts w:ascii="Meiryo UI" w:eastAsia="Meiryo UI" w:hAnsi="Meiryo UI" w:cs="Meiryo UI" w:hint="eastAsia"/>
                <w:color w:val="000000" w:themeColor="text1"/>
                <w:sz w:val="20"/>
                <w:szCs w:val="20"/>
              </w:rPr>
              <w:t>りまとめるとともに、第３期対策計画の実施計画書をとりまとめ公表</w:t>
            </w:r>
          </w:p>
          <w:p w:rsidR="00DF6DAD" w:rsidRPr="002F1660" w:rsidRDefault="0050088B" w:rsidP="002F1660">
            <w:pPr>
              <w:spacing w:line="240" w:lineRule="exact"/>
              <w:ind w:firstLineChars="100" w:firstLine="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津波避難計画作成ワークショップ</w:t>
            </w:r>
          </w:p>
          <w:p w:rsidR="00DF6DAD" w:rsidRPr="002F1660" w:rsidRDefault="00DF6DAD"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w:t>
            </w:r>
            <w:r w:rsidR="002F1660" w:rsidRPr="002F1660">
              <w:rPr>
                <w:rFonts w:ascii="Meiryo UI" w:eastAsia="Meiryo UI" w:hAnsi="Meiryo UI" w:cs="Meiryo UI" w:hint="eastAsia"/>
                <w:color w:val="000000" w:themeColor="text1"/>
                <w:sz w:val="20"/>
                <w:szCs w:val="20"/>
              </w:rPr>
              <w:t xml:space="preserve"> </w:t>
            </w:r>
            <w:r w:rsidRPr="002F1660">
              <w:rPr>
                <w:rFonts w:ascii="Meiryo UI" w:eastAsia="Meiryo UI" w:hAnsi="Meiryo UI" w:cs="Meiryo UI" w:hint="eastAsia"/>
                <w:color w:val="000000" w:themeColor="text1"/>
                <w:sz w:val="20"/>
                <w:szCs w:val="20"/>
              </w:rPr>
              <w:t>・特定事業者以</w:t>
            </w:r>
            <w:r w:rsidR="00F66974">
              <w:rPr>
                <w:rFonts w:ascii="Meiryo UI" w:eastAsia="Meiryo UI" w:hAnsi="Meiryo UI" w:cs="Meiryo UI" w:hint="eastAsia"/>
                <w:color w:val="000000" w:themeColor="text1"/>
                <w:sz w:val="20"/>
                <w:szCs w:val="20"/>
              </w:rPr>
              <w:t>外の事業者が津波避難計画を作成できるようワークショップ等を開催</w:t>
            </w:r>
          </w:p>
          <w:p w:rsidR="00DF6DAD" w:rsidRPr="002F1660" w:rsidRDefault="0050088B" w:rsidP="002F1660">
            <w:pPr>
              <w:spacing w:line="240" w:lineRule="exact"/>
              <w:ind w:firstLineChars="100" w:firstLine="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高石大橋のアクセス情報提供に係る周知・広報の実施</w:t>
            </w:r>
          </w:p>
          <w:p w:rsidR="001C693C" w:rsidRPr="002F1660" w:rsidRDefault="0050088B" w:rsidP="002F166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関係機関、特定事業者と連携した訓練の実施</w:t>
            </w:r>
          </w:p>
          <w:p w:rsidR="00DF6DAD" w:rsidRPr="002F1660" w:rsidRDefault="0050088B" w:rsidP="002F1660">
            <w:pPr>
              <w:spacing w:line="240" w:lineRule="exact"/>
              <w:ind w:leftChars="100" w:left="410" w:hangingChars="100" w:hanging="200"/>
              <w:rPr>
                <w:rFonts w:ascii="Meiryo UI" w:eastAsia="Meiryo UI" w:hAnsi="Meiryo UI" w:cs="Meiryo UI"/>
                <w:color w:val="000000" w:themeColor="text1"/>
                <w:sz w:val="20"/>
                <w:szCs w:val="20"/>
              </w:rPr>
            </w:pPr>
            <w:r w:rsidRPr="00A94373">
              <w:rPr>
                <w:rFonts w:ascii="Meiryo UI" w:eastAsia="Meiryo UI" w:hAnsi="Meiryo UI" w:cs="Meiryo UI" w:hint="eastAsia"/>
                <w:sz w:val="20"/>
                <w:szCs w:val="20"/>
              </w:rPr>
              <w:t>○</w:t>
            </w:r>
            <w:r w:rsidR="00DF6DAD" w:rsidRPr="002F1660">
              <w:rPr>
                <w:rFonts w:ascii="Meiryo UI" w:eastAsia="Meiryo UI" w:hAnsi="Meiryo UI" w:cs="Meiryo UI" w:hint="eastAsia"/>
                <w:color w:val="000000" w:themeColor="text1"/>
                <w:sz w:val="20"/>
                <w:szCs w:val="20"/>
              </w:rPr>
              <w:t>地域防災計画の改訂を踏まえ、台風の高潮、強風による災害に関する、情報収集、応急活動の具体的方法等について、大阪府石油コンビナート等防災計画に盛り込む。</w:t>
            </w:r>
          </w:p>
        </w:tc>
      </w:tr>
    </w:tbl>
    <w:p w:rsidR="002828B1" w:rsidRDefault="002828B1" w:rsidP="00115C2D"/>
    <w:p w:rsidR="00B1673B" w:rsidRPr="00261FCA" w:rsidRDefault="00B1673B" w:rsidP="00115C2D"/>
    <w:p w:rsidR="00EB4083" w:rsidRPr="00FC0A5F" w:rsidRDefault="00FA6FCD" w:rsidP="00FC0A5F">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5-4　</w:t>
      </w:r>
      <w:r w:rsidR="00115C2D" w:rsidRPr="00D860D0">
        <w:rPr>
          <w:rFonts w:hint="eastAsia"/>
        </w:rPr>
        <w:t>海上輸送の機能の停止による海外貿易への甚大な影響</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F1660">
        <w:trPr>
          <w:trHeight w:val="2006"/>
        </w:trPr>
        <w:tc>
          <w:tcPr>
            <w:tcW w:w="947" w:type="dxa"/>
            <w:shd w:val="clear" w:color="auto" w:fill="4F81BD" w:themeFill="accent1"/>
            <w:vAlign w:val="center"/>
          </w:tcPr>
          <w:p w:rsidR="00C63D4D" w:rsidRPr="001B1956" w:rsidRDefault="00B90BA4"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2F1660" w:rsidRDefault="00E41661" w:rsidP="002F1660">
            <w:pPr>
              <w:spacing w:line="240" w:lineRule="exact"/>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＜迅速な航路啓開の実施（都市整備部）＞</w:t>
            </w:r>
          </w:p>
          <w:p w:rsidR="00AE3465" w:rsidRPr="002F1660" w:rsidRDefault="00673BBB"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w:t>
            </w:r>
            <w:r w:rsidR="00246E34" w:rsidRPr="002F1660">
              <w:rPr>
                <w:rFonts w:ascii="Meiryo UI" w:eastAsia="Meiryo UI" w:hAnsi="Meiryo UI" w:cs="Meiryo UI" w:hint="eastAsia"/>
                <w:color w:val="000000" w:themeColor="text1"/>
                <w:sz w:val="20"/>
                <w:szCs w:val="20"/>
              </w:rPr>
              <w:t>関係機関と連携した航路啓開訓練を実施</w:t>
            </w:r>
          </w:p>
          <w:p w:rsidR="00246E34" w:rsidRPr="002F1660" w:rsidRDefault="00246E34" w:rsidP="002F1660">
            <w:pPr>
              <w:spacing w:line="240" w:lineRule="exact"/>
              <w:rPr>
                <w:rFonts w:ascii="Meiryo UI" w:eastAsia="Meiryo UI" w:hAnsi="Meiryo UI" w:cs="Meiryo UI"/>
                <w:color w:val="000000" w:themeColor="text1"/>
                <w:sz w:val="20"/>
                <w:szCs w:val="20"/>
              </w:rPr>
            </w:pPr>
          </w:p>
          <w:p w:rsidR="00552ECB" w:rsidRPr="002F1660" w:rsidRDefault="00552ECB" w:rsidP="002F1660">
            <w:pPr>
              <w:spacing w:line="240" w:lineRule="exact"/>
              <w:ind w:left="200" w:hangingChars="100" w:hanging="200"/>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C0092" w:rsidRPr="002F1660" w:rsidRDefault="000C0092" w:rsidP="002F1660">
            <w:pPr>
              <w:spacing w:line="240" w:lineRule="exact"/>
              <w:ind w:left="200" w:hangingChars="100" w:hanging="200"/>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 xml:space="preserve">  </w:t>
            </w:r>
            <w:r w:rsidRPr="002F1660">
              <w:rPr>
                <w:rFonts w:ascii="Meiryo UI" w:eastAsia="Meiryo UI" w:hAnsi="Meiryo UI" w:cs="Meiryo UI" w:hint="eastAsia"/>
                <w:color w:val="000000" w:themeColor="text1"/>
                <w:sz w:val="20"/>
                <w:szCs w:val="20"/>
              </w:rPr>
              <w:t>○耐震</w:t>
            </w:r>
            <w:r w:rsidR="006D522A">
              <w:rPr>
                <w:rFonts w:ascii="Meiryo UI" w:eastAsia="Meiryo UI" w:hAnsi="Meiryo UI" w:cs="Meiryo UI" w:hint="eastAsia"/>
                <w:color w:val="000000" w:themeColor="text1"/>
                <w:sz w:val="20"/>
                <w:szCs w:val="20"/>
              </w:rPr>
              <w:t>強</w:t>
            </w:r>
            <w:r w:rsidRPr="002F1660">
              <w:rPr>
                <w:rFonts w:ascii="Meiryo UI" w:eastAsia="Meiryo UI" w:hAnsi="Meiryo UI" w:cs="Meiryo UI" w:hint="eastAsia"/>
                <w:color w:val="000000" w:themeColor="text1"/>
                <w:sz w:val="20"/>
                <w:szCs w:val="20"/>
              </w:rPr>
              <w:t>化岸壁</w:t>
            </w:r>
            <w:r w:rsidRPr="002F1660">
              <w:rPr>
                <w:rFonts w:ascii="Meiryo UI" w:eastAsia="Meiryo UI" w:hAnsi="Meiryo UI" w:cs="Meiryo UI" w:hint="eastAsia"/>
                <w:color w:val="000000" w:themeColor="text1"/>
                <w:sz w:val="18"/>
                <w:szCs w:val="20"/>
              </w:rPr>
              <w:t>（国直轄事業）</w:t>
            </w:r>
            <w:r w:rsidRPr="002F1660">
              <w:rPr>
                <w:rFonts w:ascii="Meiryo UI" w:eastAsia="Meiryo UI" w:hAnsi="Meiryo UI" w:cs="Meiryo UI" w:hint="eastAsia"/>
                <w:color w:val="000000" w:themeColor="text1"/>
                <w:sz w:val="20"/>
                <w:szCs w:val="20"/>
              </w:rPr>
              <w:t>を早期に着手できるよう、国に整備を働きかけた</w:t>
            </w:r>
            <w:r w:rsidR="00F66974">
              <w:rPr>
                <w:rFonts w:ascii="Meiryo UI" w:eastAsia="Meiryo UI" w:hAnsi="Meiryo UI" w:cs="Meiryo UI" w:hint="eastAsia"/>
                <w:color w:val="000000" w:themeColor="text1"/>
                <w:sz w:val="20"/>
                <w:szCs w:val="20"/>
              </w:rPr>
              <w:t>。</w:t>
            </w:r>
          </w:p>
          <w:p w:rsidR="00FE4814" w:rsidRPr="002F1660" w:rsidRDefault="006314B4"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w:t>
            </w:r>
            <w:r w:rsidR="000C0092" w:rsidRPr="002F1660">
              <w:rPr>
                <w:rFonts w:ascii="Meiryo UI" w:eastAsia="Meiryo UI" w:hAnsi="Meiryo UI" w:cs="Meiryo UI" w:hint="eastAsia"/>
                <w:color w:val="000000" w:themeColor="text1"/>
                <w:sz w:val="20"/>
                <w:szCs w:val="20"/>
              </w:rPr>
              <w:t>耐震強化岸壁</w:t>
            </w:r>
            <w:r w:rsidR="000C0092" w:rsidRPr="002F1660">
              <w:rPr>
                <w:rFonts w:ascii="Meiryo UI" w:eastAsia="Meiryo UI" w:hAnsi="Meiryo UI" w:cs="Meiryo UI" w:hint="eastAsia"/>
                <w:color w:val="000000" w:themeColor="text1"/>
                <w:sz w:val="18"/>
                <w:szCs w:val="20"/>
              </w:rPr>
              <w:t>（泉北６区）</w:t>
            </w:r>
            <w:r w:rsidR="000C0092" w:rsidRPr="002F1660">
              <w:rPr>
                <w:rFonts w:ascii="Meiryo UI" w:eastAsia="Meiryo UI" w:hAnsi="Meiryo UI" w:cs="Meiryo UI" w:hint="eastAsia"/>
                <w:color w:val="000000" w:themeColor="text1"/>
                <w:sz w:val="20"/>
                <w:szCs w:val="20"/>
              </w:rPr>
              <w:t>に接続する橋梁の耐震化</w:t>
            </w:r>
            <w:r w:rsidR="002F1660" w:rsidRPr="002F1660">
              <w:rPr>
                <w:rFonts w:ascii="Meiryo UI" w:eastAsia="Meiryo UI" w:hAnsi="Meiryo UI" w:cs="Meiryo UI" w:hint="eastAsia"/>
                <w:color w:val="000000" w:themeColor="text1"/>
                <w:sz w:val="20"/>
                <w:szCs w:val="20"/>
              </w:rPr>
              <w:t>を実施</w:t>
            </w:r>
          </w:p>
        </w:tc>
      </w:tr>
      <w:tr w:rsidR="00DD7952" w:rsidRPr="004F18A5" w:rsidTr="002F1660">
        <w:trPr>
          <w:trHeight w:val="2262"/>
        </w:trPr>
        <w:tc>
          <w:tcPr>
            <w:tcW w:w="947" w:type="dxa"/>
            <w:shd w:val="clear" w:color="auto" w:fill="4F81BD" w:themeFill="accent1"/>
            <w:vAlign w:val="center"/>
          </w:tcPr>
          <w:p w:rsidR="00DD7952" w:rsidRPr="008F2E0A" w:rsidRDefault="00B90BA4"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41661" w:rsidRPr="002F1660" w:rsidRDefault="00E41661" w:rsidP="002F1660">
            <w:pPr>
              <w:spacing w:line="240" w:lineRule="exact"/>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＜迅速な航路啓開の実施（都市整備部）＞</w:t>
            </w:r>
          </w:p>
          <w:p w:rsidR="00AE3465" w:rsidRPr="002F1660" w:rsidRDefault="00246E34" w:rsidP="002F1660">
            <w:pPr>
              <w:spacing w:line="240" w:lineRule="exact"/>
              <w:ind w:leftChars="100" w:left="410"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○関係機関と連携した航路啓開訓練の実施と検証及びそれを踏まえた航路啓開体制等の充実を図る</w:t>
            </w:r>
            <w:r w:rsidR="00F66974">
              <w:rPr>
                <w:rFonts w:ascii="Meiryo UI" w:eastAsia="Meiryo UI" w:hAnsi="Meiryo UI" w:cs="Meiryo UI" w:hint="eastAsia"/>
                <w:color w:val="000000" w:themeColor="text1"/>
                <w:sz w:val="20"/>
                <w:szCs w:val="20"/>
              </w:rPr>
              <w:t>。</w:t>
            </w:r>
          </w:p>
          <w:p w:rsidR="000C0092" w:rsidRPr="002F1660" w:rsidRDefault="000C0092" w:rsidP="002F1660">
            <w:pPr>
              <w:spacing w:line="240" w:lineRule="exact"/>
              <w:ind w:leftChars="100" w:left="410" w:hangingChars="100" w:hanging="200"/>
              <w:rPr>
                <w:rFonts w:ascii="Meiryo UI" w:eastAsia="Meiryo UI" w:hAnsi="Meiryo UI" w:cs="Meiryo UI"/>
                <w:color w:val="000000" w:themeColor="text1"/>
                <w:sz w:val="20"/>
                <w:szCs w:val="20"/>
              </w:rPr>
            </w:pPr>
          </w:p>
          <w:p w:rsidR="00E41661" w:rsidRPr="002F1660" w:rsidRDefault="00E41661" w:rsidP="002F1660">
            <w:pPr>
              <w:spacing w:line="240" w:lineRule="exact"/>
              <w:ind w:left="200" w:hangingChars="100" w:hanging="200"/>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C0092" w:rsidRPr="002F1660" w:rsidRDefault="006314B4"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w:t>
            </w:r>
            <w:r w:rsidR="000C0092" w:rsidRPr="002F1660">
              <w:rPr>
                <w:rFonts w:ascii="Meiryo UI" w:eastAsia="Meiryo UI" w:hAnsi="Meiryo UI" w:cs="Meiryo UI" w:hint="eastAsia"/>
                <w:color w:val="000000" w:themeColor="text1"/>
                <w:sz w:val="20"/>
                <w:szCs w:val="20"/>
              </w:rPr>
              <w:t>耐震</w:t>
            </w:r>
            <w:r w:rsidR="006D522A">
              <w:rPr>
                <w:rFonts w:ascii="Meiryo UI" w:eastAsia="Meiryo UI" w:hAnsi="Meiryo UI" w:cs="Meiryo UI" w:hint="eastAsia"/>
                <w:color w:val="000000" w:themeColor="text1"/>
                <w:sz w:val="20"/>
                <w:szCs w:val="20"/>
              </w:rPr>
              <w:t>強</w:t>
            </w:r>
            <w:r w:rsidR="000C0092" w:rsidRPr="002F1660">
              <w:rPr>
                <w:rFonts w:ascii="Meiryo UI" w:eastAsia="Meiryo UI" w:hAnsi="Meiryo UI" w:cs="Meiryo UI" w:hint="eastAsia"/>
                <w:color w:val="000000" w:themeColor="text1"/>
                <w:sz w:val="20"/>
                <w:szCs w:val="20"/>
              </w:rPr>
              <w:t>化岸壁</w:t>
            </w:r>
            <w:r w:rsidR="000C0092" w:rsidRPr="002F1660">
              <w:rPr>
                <w:rFonts w:ascii="Meiryo UI" w:eastAsia="Meiryo UI" w:hAnsi="Meiryo UI" w:cs="Meiryo UI" w:hint="eastAsia"/>
                <w:color w:val="000000" w:themeColor="text1"/>
                <w:sz w:val="18"/>
                <w:szCs w:val="20"/>
              </w:rPr>
              <w:t>（国直轄事業）</w:t>
            </w:r>
            <w:r w:rsidR="000C0092" w:rsidRPr="002F1660">
              <w:rPr>
                <w:rFonts w:ascii="Meiryo UI" w:eastAsia="Meiryo UI" w:hAnsi="Meiryo UI" w:cs="Meiryo UI" w:hint="eastAsia"/>
                <w:color w:val="000000" w:themeColor="text1"/>
                <w:sz w:val="20"/>
                <w:szCs w:val="20"/>
              </w:rPr>
              <w:t>を早期に着手できるよう、国に整備を働きかける</w:t>
            </w:r>
            <w:r w:rsidR="00F66974">
              <w:rPr>
                <w:rFonts w:ascii="Meiryo UI" w:eastAsia="Meiryo UI" w:hAnsi="Meiryo UI" w:cs="Meiryo UI" w:hint="eastAsia"/>
                <w:color w:val="000000" w:themeColor="text1"/>
                <w:sz w:val="20"/>
                <w:szCs w:val="20"/>
              </w:rPr>
              <w:t>。</w:t>
            </w:r>
          </w:p>
          <w:p w:rsidR="000C0092" w:rsidRPr="002F1660" w:rsidRDefault="000C0092" w:rsidP="002F1660">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○耐震強化岸壁</w:t>
            </w:r>
            <w:r w:rsidRPr="002F1660">
              <w:rPr>
                <w:rFonts w:ascii="Meiryo UI" w:eastAsia="Meiryo UI" w:hAnsi="Meiryo UI" w:cs="Meiryo UI" w:hint="eastAsia"/>
                <w:color w:val="000000" w:themeColor="text1"/>
                <w:sz w:val="18"/>
                <w:szCs w:val="20"/>
              </w:rPr>
              <w:t>（泉北６区）</w:t>
            </w:r>
            <w:r w:rsidRPr="002F1660">
              <w:rPr>
                <w:rFonts w:ascii="Meiryo UI" w:eastAsia="Meiryo UI" w:hAnsi="Meiryo UI" w:cs="Meiryo UI" w:hint="eastAsia"/>
                <w:color w:val="000000" w:themeColor="text1"/>
                <w:sz w:val="20"/>
                <w:szCs w:val="20"/>
              </w:rPr>
              <w:t>に接続する橋梁の耐震化を実施</w:t>
            </w:r>
          </w:p>
        </w:tc>
      </w:tr>
    </w:tbl>
    <w:p w:rsidR="002828B1" w:rsidRDefault="002828B1" w:rsidP="00FC0A5F">
      <w:pPr>
        <w:widowControl/>
        <w:jc w:val="left"/>
        <w:rPr>
          <w:rFonts w:ascii="Meiryo UI" w:eastAsia="Meiryo UI" w:hAnsi="Meiryo UI" w:cs="Meiryo UI"/>
          <w:szCs w:val="21"/>
        </w:rPr>
      </w:pPr>
    </w:p>
    <w:p w:rsidR="002F1660" w:rsidRDefault="002F1660" w:rsidP="00FC0A5F">
      <w:pPr>
        <w:widowControl/>
        <w:jc w:val="left"/>
        <w:rPr>
          <w:rFonts w:ascii="Meiryo UI" w:eastAsia="Meiryo UI" w:hAnsi="Meiryo UI" w:cs="Meiryo UI"/>
          <w:szCs w:val="21"/>
        </w:rPr>
      </w:pPr>
    </w:p>
    <w:p w:rsidR="002F1660" w:rsidRDefault="002F1660" w:rsidP="00FC0A5F">
      <w:pPr>
        <w:widowControl/>
        <w:jc w:val="left"/>
        <w:rPr>
          <w:rFonts w:ascii="Meiryo UI" w:eastAsia="Meiryo UI" w:hAnsi="Meiryo UI" w:cs="Meiryo UI"/>
          <w:szCs w:val="21"/>
        </w:rPr>
      </w:pPr>
    </w:p>
    <w:p w:rsidR="00EB4083" w:rsidRPr="00EB4083" w:rsidRDefault="00FA6FCD" w:rsidP="00FC0A5F">
      <w:pPr>
        <w:widowControl/>
        <w:jc w:val="left"/>
      </w:pPr>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4" w:left="628" w:hangingChars="232" w:hanging="557"/>
      </w:pPr>
      <w:r>
        <w:rPr>
          <w:rFonts w:hint="eastAsia"/>
        </w:rPr>
        <w:t xml:space="preserve">　5-5　</w:t>
      </w:r>
      <w:r w:rsidR="00EA2977" w:rsidRPr="00EA2977">
        <w:rPr>
          <w:rFonts w:hint="eastAsia"/>
        </w:rPr>
        <w:t>太平洋ベルト地帯の幹線が分断する等、基幹的陸上海上交通ネットワークの機能停止による物流・人流への甚大な影響</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F353B">
        <w:trPr>
          <w:trHeight w:val="3849"/>
        </w:trPr>
        <w:tc>
          <w:tcPr>
            <w:tcW w:w="947" w:type="dxa"/>
            <w:shd w:val="clear" w:color="auto" w:fill="4F81BD" w:themeFill="accent1"/>
            <w:vAlign w:val="center"/>
          </w:tcPr>
          <w:p w:rsidR="00C63D4D" w:rsidRPr="001B1956"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C63D4D"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C63D4D">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DC0804" w:rsidRDefault="00552ECB" w:rsidP="003F353B">
            <w:pPr>
              <w:spacing w:line="240" w:lineRule="exact"/>
              <w:rPr>
                <w:rFonts w:ascii="Meiryo UI" w:eastAsia="Meiryo UI" w:hAnsi="Meiryo UI" w:cs="Meiryo UI"/>
                <w:b/>
                <w:color w:val="000000" w:themeColor="text1"/>
                <w:sz w:val="20"/>
                <w:szCs w:val="20"/>
              </w:rPr>
            </w:pPr>
            <w:r w:rsidRPr="00DC0804">
              <w:rPr>
                <w:rFonts w:ascii="Meiryo UI" w:eastAsia="Meiryo UI" w:hAnsi="Meiryo UI" w:cs="Meiryo UI" w:hint="eastAsia"/>
                <w:b/>
                <w:color w:val="000000" w:themeColor="text1"/>
                <w:sz w:val="20"/>
                <w:szCs w:val="20"/>
              </w:rPr>
              <w:t>＜高速道路、都市圏環状道路や広域幹線道路ネットワークの整備（都市整備部）＞</w:t>
            </w:r>
          </w:p>
          <w:p w:rsidR="00DC0804"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○阪神高速道路大和川線：2020年３月　全線供用</w:t>
            </w:r>
          </w:p>
          <w:p w:rsidR="00DC0804"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○淀川左岸線2期：2026年度供用に向け工事実施</w:t>
            </w:r>
          </w:p>
          <w:p w:rsidR="00DC0804"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○淀川左岸線延伸部：調査・設計および支障物件移設工事の実施</w:t>
            </w:r>
          </w:p>
          <w:p w:rsidR="009F0566"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○新名神高速道路（八幡～高槻間）：2023年度供用に向け工事実施</w:t>
            </w:r>
          </w:p>
          <w:p w:rsidR="00DC0804" w:rsidRPr="00143365" w:rsidRDefault="00DC0804" w:rsidP="00DC0804">
            <w:pPr>
              <w:spacing w:line="240" w:lineRule="exact"/>
              <w:rPr>
                <w:rFonts w:ascii="Meiryo UI" w:eastAsia="Meiryo UI" w:hAnsi="Meiryo UI" w:cs="Meiryo UI"/>
                <w:color w:val="FF0000"/>
                <w:sz w:val="20"/>
                <w:szCs w:val="20"/>
              </w:rPr>
            </w:pPr>
          </w:p>
          <w:p w:rsidR="000D2058" w:rsidRPr="003F353B" w:rsidRDefault="003D4429" w:rsidP="003F353B">
            <w:pPr>
              <w:spacing w:line="240" w:lineRule="exact"/>
              <w:rPr>
                <w:rFonts w:ascii="Meiryo UI" w:eastAsia="Meiryo UI" w:hAnsi="Meiryo UI" w:cs="Meiryo UI"/>
                <w:b/>
                <w:color w:val="000000" w:themeColor="text1"/>
                <w:sz w:val="20"/>
                <w:szCs w:val="20"/>
              </w:rPr>
            </w:pPr>
            <w:r w:rsidRPr="003F353B">
              <w:rPr>
                <w:rFonts w:ascii="Meiryo UI" w:eastAsia="Meiryo UI" w:hAnsi="Meiryo UI" w:cs="Meiryo UI" w:hint="eastAsia"/>
                <w:b/>
                <w:color w:val="000000" w:themeColor="text1"/>
                <w:sz w:val="20"/>
                <w:szCs w:val="20"/>
              </w:rPr>
              <w:t>＜広域的な高速鉄道ネットワークの実現（政策企画部）＞</w:t>
            </w:r>
          </w:p>
          <w:p w:rsidR="00DA5840" w:rsidRPr="00967C60" w:rsidRDefault="00967C60" w:rsidP="003F353B">
            <w:pPr>
              <w:spacing w:line="240" w:lineRule="exact"/>
              <w:ind w:leftChars="100" w:left="410" w:hangingChars="100" w:hanging="200"/>
              <w:rPr>
                <w:rFonts w:ascii="Meiryo UI" w:eastAsia="Meiryo UI" w:hAnsi="Meiryo UI" w:cs="Meiryo UI"/>
                <w:color w:val="FF0000"/>
                <w:sz w:val="20"/>
                <w:szCs w:val="20"/>
              </w:rPr>
            </w:pPr>
            <w:r w:rsidRPr="000B55B4">
              <w:rPr>
                <w:rFonts w:ascii="Meiryo UI" w:eastAsia="Meiryo UI" w:hAnsi="Meiryo UI" w:cs="Meiryo UI" w:hint="eastAsia"/>
                <w:sz w:val="20"/>
                <w:szCs w:val="20"/>
              </w:rPr>
              <w:t>〇</w:t>
            </w:r>
            <w:r w:rsidR="00DA5840" w:rsidRPr="00967C60">
              <w:rPr>
                <w:rFonts w:ascii="Meiryo UI" w:eastAsia="Meiryo UI" w:hAnsi="Meiryo UI" w:cs="Meiryo UI" w:hint="eastAsia"/>
                <w:sz w:val="20"/>
                <w:szCs w:val="20"/>
              </w:rPr>
              <w:t>早期着工・全線開業の実現に向け、国に働きかけた結果、</w:t>
            </w:r>
          </w:p>
          <w:p w:rsidR="00DA5840" w:rsidRPr="003F353B" w:rsidRDefault="00DA5840" w:rsidP="00967C60">
            <w:pPr>
              <w:spacing w:line="240" w:lineRule="exact"/>
              <w:ind w:leftChars="200" w:left="420"/>
              <w:rPr>
                <w:rFonts w:ascii="Meiryo UI" w:eastAsia="Meiryo UI" w:hAnsi="Meiryo UI" w:cs="Meiryo UI"/>
                <w:color w:val="000000" w:themeColor="text1"/>
                <w:sz w:val="20"/>
                <w:szCs w:val="20"/>
              </w:rPr>
            </w:pPr>
            <w:r w:rsidRPr="003F353B">
              <w:rPr>
                <w:rFonts w:ascii="Meiryo UI" w:eastAsia="Meiryo UI" w:hAnsi="Meiryo UI" w:cs="Meiryo UI" w:hint="eastAsia"/>
                <w:color w:val="000000" w:themeColor="text1"/>
                <w:sz w:val="20"/>
                <w:szCs w:val="20"/>
              </w:rPr>
              <w:t>「経済財政運営と改革の基本方針2019」に「整備新幹線、リニア中央新幹線等の広域的な高速交通ネットワークの早期整備・活用」が明記。また、「新大阪駅について、リニア中央新幹線、北陸新幹線等との乗継利便性の観点か</w:t>
            </w:r>
            <w:r w:rsidR="00F66974">
              <w:rPr>
                <w:rFonts w:ascii="Meiryo UI" w:eastAsia="Meiryo UI" w:hAnsi="Meiryo UI" w:cs="Meiryo UI" w:hint="eastAsia"/>
                <w:color w:val="000000" w:themeColor="text1"/>
                <w:sz w:val="20"/>
                <w:szCs w:val="20"/>
              </w:rPr>
              <w:t>ら、結節機能強化を図る」が明記され、その検討に必要な予算が措置</w:t>
            </w:r>
          </w:p>
          <w:p w:rsidR="00DA5840" w:rsidRPr="003F353B" w:rsidRDefault="00DA5840" w:rsidP="003F353B">
            <w:pPr>
              <w:spacing w:line="240" w:lineRule="exact"/>
              <w:ind w:leftChars="100" w:left="410" w:hangingChars="100" w:hanging="200"/>
              <w:rPr>
                <w:rFonts w:ascii="Meiryo UI" w:eastAsia="Meiryo UI" w:hAnsi="Meiryo UI" w:cs="Meiryo UI"/>
                <w:color w:val="000000" w:themeColor="text1"/>
                <w:sz w:val="20"/>
                <w:szCs w:val="20"/>
              </w:rPr>
            </w:pPr>
            <w:r w:rsidRPr="003F353B">
              <w:rPr>
                <w:rFonts w:ascii="Meiryo UI" w:eastAsia="Meiryo UI" w:hAnsi="Meiryo UI" w:cs="Meiryo UI" w:hint="eastAsia"/>
                <w:color w:val="000000" w:themeColor="text1"/>
                <w:sz w:val="20"/>
                <w:szCs w:val="20"/>
              </w:rPr>
              <w:t>〇</w:t>
            </w:r>
            <w:r w:rsidR="00967C60">
              <w:rPr>
                <w:rFonts w:ascii="Meiryo UI" w:eastAsia="Meiryo UI" w:hAnsi="Meiryo UI" w:cs="Meiryo UI" w:hint="eastAsia"/>
                <w:color w:val="000000" w:themeColor="text1"/>
                <w:sz w:val="20"/>
                <w:szCs w:val="20"/>
              </w:rPr>
              <w:t>北陸新幹線については、</w:t>
            </w:r>
            <w:r w:rsidR="003F353B" w:rsidRPr="003F353B">
              <w:rPr>
                <w:rFonts w:ascii="Meiryo UI" w:eastAsia="Meiryo UI" w:hAnsi="Meiryo UI" w:cs="Meiryo UI" w:hint="eastAsia"/>
                <w:color w:val="000000" w:themeColor="text1"/>
                <w:sz w:val="20"/>
                <w:szCs w:val="20"/>
              </w:rPr>
              <w:t>令和</w:t>
            </w:r>
            <w:r w:rsidRPr="003F353B">
              <w:rPr>
                <w:rFonts w:ascii="Meiryo UI" w:eastAsia="Meiryo UI" w:hAnsi="Meiryo UI" w:cs="Meiryo UI" w:hint="eastAsia"/>
                <w:color w:val="000000" w:themeColor="text1"/>
                <w:sz w:val="20"/>
                <w:szCs w:val="20"/>
              </w:rPr>
              <w:t>元年５月、鉄道・運輸機構が敦賀～新大阪</w:t>
            </w:r>
            <w:r w:rsidR="00F66974">
              <w:rPr>
                <w:rFonts w:ascii="Meiryo UI" w:eastAsia="Meiryo UI" w:hAnsi="Meiryo UI" w:cs="Meiryo UI" w:hint="eastAsia"/>
                <w:color w:val="000000" w:themeColor="text1"/>
                <w:sz w:val="20"/>
                <w:szCs w:val="20"/>
              </w:rPr>
              <w:t>間の環境影響評価手続きに着手</w:t>
            </w:r>
          </w:p>
          <w:p w:rsidR="00DA5840" w:rsidRPr="003F353B" w:rsidRDefault="003F353B" w:rsidP="003F353B">
            <w:pPr>
              <w:spacing w:line="240" w:lineRule="exact"/>
              <w:ind w:leftChars="100" w:left="410" w:hangingChars="100" w:hanging="200"/>
              <w:rPr>
                <w:rFonts w:ascii="Meiryo UI" w:eastAsia="Meiryo UI" w:hAnsi="Meiryo UI" w:cs="Meiryo UI"/>
                <w:color w:val="000000" w:themeColor="text1"/>
                <w:sz w:val="20"/>
                <w:szCs w:val="20"/>
              </w:rPr>
            </w:pPr>
            <w:r w:rsidRPr="003F353B">
              <w:rPr>
                <w:rFonts w:ascii="Meiryo UI" w:eastAsia="Meiryo UI" w:hAnsi="Meiryo UI" w:cs="Meiryo UI" w:hint="eastAsia"/>
                <w:color w:val="000000" w:themeColor="text1"/>
                <w:sz w:val="20"/>
                <w:szCs w:val="20"/>
              </w:rPr>
              <w:t xml:space="preserve">  同</w:t>
            </w:r>
            <w:r w:rsidR="00DA5840" w:rsidRPr="003F353B">
              <w:rPr>
                <w:rFonts w:ascii="Meiryo UI" w:eastAsia="Meiryo UI" w:hAnsi="Meiryo UI" w:cs="Meiryo UI" w:hint="eastAsia"/>
                <w:color w:val="000000" w:themeColor="text1"/>
                <w:sz w:val="20"/>
                <w:szCs w:val="20"/>
              </w:rPr>
              <w:t>６月、官</w:t>
            </w:r>
            <w:r w:rsidR="00DA5840" w:rsidRPr="000B55B4">
              <w:rPr>
                <w:rFonts w:ascii="Meiryo UI" w:eastAsia="Meiryo UI" w:hAnsi="Meiryo UI" w:cs="Meiryo UI" w:hint="eastAsia"/>
                <w:sz w:val="20"/>
                <w:szCs w:val="20"/>
              </w:rPr>
              <w:t>民</w:t>
            </w:r>
            <w:r w:rsidR="00967C60" w:rsidRPr="000B55B4">
              <w:rPr>
                <w:rFonts w:ascii="Meiryo UI" w:eastAsia="Meiryo UI" w:hAnsi="Meiryo UI" w:cs="Meiryo UI" w:hint="eastAsia"/>
                <w:sz w:val="20"/>
                <w:szCs w:val="20"/>
              </w:rPr>
              <w:t>一体で地元</w:t>
            </w:r>
            <w:r w:rsidR="00F66974">
              <w:rPr>
                <w:rFonts w:ascii="Meiryo UI" w:eastAsia="Meiryo UI" w:hAnsi="Meiryo UI" w:cs="Meiryo UI" w:hint="eastAsia"/>
                <w:color w:val="000000" w:themeColor="text1"/>
                <w:sz w:val="20"/>
                <w:szCs w:val="20"/>
              </w:rPr>
              <w:t>協議会を設立し、早期全線開業実現決起大会を開催</w:t>
            </w:r>
          </w:p>
          <w:p w:rsidR="000D2058" w:rsidRPr="00143365" w:rsidRDefault="00F66974" w:rsidP="003F353B">
            <w:pPr>
              <w:spacing w:line="240" w:lineRule="exact"/>
              <w:ind w:firstLineChars="200" w:firstLine="400"/>
              <w:rPr>
                <w:rFonts w:ascii="Meiryo UI" w:eastAsia="Meiryo UI" w:hAnsi="Meiryo UI" w:cs="Meiryo UI"/>
                <w:color w:val="FF0000"/>
                <w:sz w:val="20"/>
                <w:szCs w:val="20"/>
              </w:rPr>
            </w:pPr>
            <w:r>
              <w:rPr>
                <w:rFonts w:ascii="Meiryo UI" w:eastAsia="Meiryo UI" w:hAnsi="Meiryo UI" w:cs="Meiryo UI" w:hint="eastAsia"/>
                <w:color w:val="000000" w:themeColor="text1"/>
                <w:sz w:val="20"/>
                <w:szCs w:val="20"/>
              </w:rPr>
              <w:t>環境アセスメント等整備新幹線事業の円滑な実施に必要な予算が措置</w:t>
            </w:r>
          </w:p>
        </w:tc>
      </w:tr>
      <w:tr w:rsidR="00683A4C" w:rsidRPr="00B17CA4" w:rsidTr="00DC0804">
        <w:trPr>
          <w:trHeight w:val="2956"/>
        </w:trPr>
        <w:tc>
          <w:tcPr>
            <w:tcW w:w="947" w:type="dxa"/>
            <w:shd w:val="clear" w:color="auto" w:fill="4F81BD" w:themeFill="accent1"/>
            <w:vAlign w:val="center"/>
          </w:tcPr>
          <w:p w:rsidR="00683A4C" w:rsidRPr="00C63D4D" w:rsidRDefault="00B90BA4"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52ECB" w:rsidRPr="00DC0804" w:rsidRDefault="00552ECB" w:rsidP="003F353B">
            <w:pPr>
              <w:spacing w:line="240" w:lineRule="exact"/>
              <w:rPr>
                <w:rFonts w:ascii="Meiryo UI" w:eastAsia="Meiryo UI" w:hAnsi="Meiryo UI" w:cs="Meiryo UI"/>
                <w:b/>
                <w:color w:val="000000" w:themeColor="text1"/>
                <w:sz w:val="20"/>
                <w:szCs w:val="20"/>
              </w:rPr>
            </w:pPr>
            <w:r w:rsidRPr="00DC0804">
              <w:rPr>
                <w:rFonts w:ascii="Meiryo UI" w:eastAsia="Meiryo UI" w:hAnsi="Meiryo UI" w:cs="Meiryo UI" w:hint="eastAsia"/>
                <w:b/>
                <w:color w:val="000000" w:themeColor="text1"/>
                <w:sz w:val="20"/>
                <w:szCs w:val="20"/>
              </w:rPr>
              <w:t>＜高速道路、都市圏環状道路や広域幹線道路ネットワークの整備（都市整備部）＞</w:t>
            </w:r>
          </w:p>
          <w:p w:rsidR="00DC0804"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○淀川左岸線2期の整備促進</w:t>
            </w:r>
          </w:p>
          <w:p w:rsidR="00DC0804"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○淀川左岸線延伸部の整備促進</w:t>
            </w:r>
          </w:p>
          <w:p w:rsidR="007B753F" w:rsidRPr="00DC0804" w:rsidRDefault="00DC0804" w:rsidP="00DC0804">
            <w:pPr>
              <w:spacing w:line="240" w:lineRule="exact"/>
              <w:ind w:firstLineChars="100" w:firstLine="200"/>
              <w:rPr>
                <w:rFonts w:ascii="Meiryo UI" w:eastAsia="Meiryo UI" w:hAnsi="Meiryo UI" w:cs="Meiryo UI"/>
                <w:color w:val="000000" w:themeColor="text1"/>
                <w:sz w:val="20"/>
                <w:szCs w:val="20"/>
              </w:rPr>
            </w:pPr>
            <w:r w:rsidRPr="00DC0804">
              <w:rPr>
                <w:rFonts w:ascii="Meiryo UI" w:eastAsia="Meiryo UI" w:hAnsi="Meiryo UI" w:cs="Meiryo UI" w:hint="eastAsia"/>
                <w:color w:val="000000" w:themeColor="text1"/>
                <w:sz w:val="20"/>
                <w:szCs w:val="20"/>
              </w:rPr>
              <w:t>○新名神高速道路（八幡～高槻間）完成（2023年度）に向けた整備促進</w:t>
            </w:r>
          </w:p>
          <w:p w:rsidR="00DC0804" w:rsidRPr="00143365" w:rsidRDefault="00DC0804" w:rsidP="00DC0804">
            <w:pPr>
              <w:spacing w:line="240" w:lineRule="exact"/>
              <w:ind w:firstLineChars="100" w:firstLine="200"/>
              <w:rPr>
                <w:rFonts w:ascii="Meiryo UI" w:eastAsia="Meiryo UI" w:hAnsi="Meiryo UI" w:cs="Meiryo UI"/>
                <w:color w:val="FF0000"/>
                <w:sz w:val="20"/>
                <w:szCs w:val="20"/>
              </w:rPr>
            </w:pPr>
          </w:p>
          <w:p w:rsidR="003D4429" w:rsidRPr="003F353B" w:rsidRDefault="003D4429" w:rsidP="003F353B">
            <w:pPr>
              <w:spacing w:line="240" w:lineRule="exact"/>
              <w:rPr>
                <w:rFonts w:ascii="Meiryo UI" w:eastAsia="Meiryo UI" w:hAnsi="Meiryo UI" w:cs="Meiryo UI"/>
                <w:b/>
                <w:color w:val="000000" w:themeColor="text1"/>
                <w:sz w:val="20"/>
                <w:szCs w:val="20"/>
              </w:rPr>
            </w:pPr>
            <w:r w:rsidRPr="003F353B">
              <w:rPr>
                <w:rFonts w:ascii="Meiryo UI" w:eastAsia="Meiryo UI" w:hAnsi="Meiryo UI" w:cs="Meiryo UI" w:hint="eastAsia"/>
                <w:b/>
                <w:color w:val="000000" w:themeColor="text1"/>
                <w:sz w:val="20"/>
                <w:szCs w:val="20"/>
              </w:rPr>
              <w:t>＜広域的な高速鉄道ネットワークの実現（政策企画部）＞</w:t>
            </w:r>
          </w:p>
          <w:p w:rsidR="003F353B" w:rsidRPr="003F353B" w:rsidRDefault="003F353B" w:rsidP="003F353B">
            <w:pPr>
              <w:spacing w:line="240" w:lineRule="exact"/>
              <w:ind w:leftChars="100" w:left="410" w:hangingChars="100" w:hanging="200"/>
              <w:rPr>
                <w:rFonts w:ascii="Meiryo UI" w:eastAsia="Meiryo UI" w:hAnsi="Meiryo UI" w:cs="Meiryo UI"/>
                <w:color w:val="000000" w:themeColor="text1"/>
                <w:sz w:val="20"/>
                <w:szCs w:val="20"/>
              </w:rPr>
            </w:pPr>
            <w:r w:rsidRPr="003F353B">
              <w:rPr>
                <w:rFonts w:ascii="Meiryo UI" w:eastAsia="Meiryo UI" w:hAnsi="Meiryo UI" w:cs="Meiryo UI" w:hint="eastAsia"/>
                <w:color w:val="000000" w:themeColor="text1"/>
                <w:sz w:val="20"/>
                <w:szCs w:val="20"/>
              </w:rPr>
              <w:t>〇リニア中央新幹線は、東西の断絶リスクを大幅に軽減することができる国土政策上極めて重要な社会基盤であり、官民一体の地元協議会等を通じ、早期着工・全線開業の実現に向け、国等へ働きかける。</w:t>
            </w:r>
          </w:p>
          <w:p w:rsidR="003C3633" w:rsidRPr="00143365" w:rsidRDefault="003F353B" w:rsidP="003F353B">
            <w:pPr>
              <w:spacing w:line="240" w:lineRule="exact"/>
              <w:ind w:leftChars="100" w:left="410" w:hangingChars="100" w:hanging="200"/>
              <w:rPr>
                <w:rFonts w:ascii="Meiryo UI" w:eastAsia="Meiryo UI" w:hAnsi="Meiryo UI" w:cs="Meiryo UI"/>
                <w:color w:val="FF0000"/>
                <w:sz w:val="20"/>
                <w:szCs w:val="20"/>
              </w:rPr>
            </w:pPr>
            <w:r w:rsidRPr="003F353B">
              <w:rPr>
                <w:rFonts w:ascii="Meiryo UI" w:eastAsia="Meiryo UI" w:hAnsi="Meiryo UI" w:cs="Meiryo UI" w:hint="eastAsia"/>
                <w:color w:val="000000" w:themeColor="text1"/>
                <w:sz w:val="20"/>
                <w:szCs w:val="20"/>
              </w:rPr>
              <w:t>〇北陸新幹線は、国土軸の断絶リスクを低減することから、官民一体の地元協議会を通じ、敦賀以西の早期着工・全線開業の実現に向け、国へ働きかける。</w:t>
            </w:r>
          </w:p>
        </w:tc>
      </w:tr>
    </w:tbl>
    <w:p w:rsidR="002828B1" w:rsidRDefault="002828B1" w:rsidP="009A4F59"/>
    <w:p w:rsidR="00B1673B" w:rsidRPr="00683A4C" w:rsidRDefault="00B1673B" w:rsidP="009A4F59"/>
    <w:p w:rsidR="00EB4083" w:rsidRDefault="00FA6FCD" w:rsidP="009A4F59">
      <w:r>
        <w:rPr>
          <w:rFonts w:ascii="Meiryo UI" w:eastAsia="Meiryo UI" w:hAnsi="Meiryo UI" w:cs="Meiryo UI" w:hint="eastAsia"/>
          <w:szCs w:val="21"/>
        </w:rPr>
        <w:t>《起きてはならない最悪の事態》</w:t>
      </w:r>
    </w:p>
    <w:p w:rsidR="00115C2D" w:rsidRDefault="009A4F59" w:rsidP="00923DF6">
      <w:pPr>
        <w:pStyle w:val="2"/>
        <w:spacing w:afterLines="50" w:after="180" w:line="300" w:lineRule="exact"/>
        <w:ind w:leftChars="33" w:left="451" w:hangingChars="159" w:hanging="382"/>
      </w:pPr>
      <w:r>
        <w:rPr>
          <w:rFonts w:hint="eastAsia"/>
        </w:rPr>
        <w:t xml:space="preserve">　5-6　</w:t>
      </w:r>
      <w:r w:rsidR="00EA2977">
        <w:rPr>
          <w:rFonts w:hint="eastAsia"/>
        </w:rPr>
        <w:t>食料</w:t>
      </w:r>
      <w:r w:rsidR="00115C2D" w:rsidRPr="00D860D0">
        <w:rPr>
          <w:rFonts w:hint="eastAsia"/>
        </w:rPr>
        <w:t>等の安定供給の停滞</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F353B">
        <w:trPr>
          <w:trHeight w:val="1237"/>
        </w:trPr>
        <w:tc>
          <w:tcPr>
            <w:tcW w:w="947" w:type="dxa"/>
            <w:shd w:val="clear" w:color="auto" w:fill="4F81BD" w:themeFill="accent1"/>
            <w:vAlign w:val="center"/>
          </w:tcPr>
          <w:p w:rsidR="00A6454E" w:rsidRPr="001B1956"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A6454E"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A6454E">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DB7DFC" w:rsidRPr="003F353B" w:rsidRDefault="00DB7DFC" w:rsidP="003F353B">
            <w:pPr>
              <w:spacing w:line="240" w:lineRule="exact"/>
              <w:rPr>
                <w:rFonts w:ascii="Meiryo UI" w:eastAsia="Meiryo UI" w:hAnsi="Meiryo UI" w:cs="Meiryo UI"/>
                <w:b/>
                <w:color w:val="000000" w:themeColor="text1"/>
                <w:sz w:val="20"/>
                <w:szCs w:val="20"/>
              </w:rPr>
            </w:pPr>
            <w:r w:rsidRPr="003F353B">
              <w:rPr>
                <w:rFonts w:ascii="Meiryo UI" w:eastAsia="Meiryo UI" w:hAnsi="Meiryo UI" w:cs="Meiryo UI" w:hint="eastAsia"/>
                <w:b/>
                <w:color w:val="000000" w:themeColor="text1"/>
                <w:sz w:val="20"/>
                <w:szCs w:val="20"/>
              </w:rPr>
              <w:t>＜食料の安定供給（環境農林水産部）＞</w:t>
            </w:r>
          </w:p>
          <w:p w:rsidR="00B86ECC" w:rsidRPr="00143365" w:rsidRDefault="00E70A42" w:rsidP="00DF689A">
            <w:pPr>
              <w:spacing w:line="240" w:lineRule="exact"/>
              <w:ind w:leftChars="100" w:left="410" w:hangingChars="100" w:hanging="200"/>
              <w:rPr>
                <w:rFonts w:ascii="Meiryo UI" w:eastAsia="Meiryo UI" w:hAnsi="Meiryo UI" w:cs="Meiryo UI"/>
                <w:color w:val="FF0000"/>
                <w:sz w:val="20"/>
                <w:szCs w:val="20"/>
              </w:rPr>
            </w:pPr>
            <w:r w:rsidRPr="003F353B">
              <w:rPr>
                <w:rFonts w:ascii="Meiryo UI" w:eastAsia="Meiryo UI" w:hAnsi="Meiryo UI" w:cs="Meiryo UI" w:hint="eastAsia"/>
                <w:color w:val="000000" w:themeColor="text1"/>
                <w:sz w:val="20"/>
                <w:szCs w:val="20"/>
              </w:rPr>
              <w:t>○</w:t>
            </w:r>
            <w:r w:rsidR="00DB41B4" w:rsidRPr="003F353B">
              <w:rPr>
                <w:rFonts w:ascii="Meiryo UI" w:eastAsia="Meiryo UI" w:hAnsi="Meiryo UI" w:cs="Meiryo UI" w:hint="eastAsia"/>
                <w:color w:val="000000" w:themeColor="text1"/>
                <w:sz w:val="20"/>
                <w:szCs w:val="20"/>
              </w:rPr>
              <w:t>大阪府北部地震の発生により、</w:t>
            </w:r>
            <w:r w:rsidR="003F353B" w:rsidRPr="003F353B">
              <w:rPr>
                <w:rFonts w:ascii="Meiryo UI" w:eastAsia="Meiryo UI" w:hAnsi="Meiryo UI" w:cs="Meiryo UI" w:hint="eastAsia"/>
                <w:color w:val="000000" w:themeColor="text1"/>
                <w:sz w:val="20"/>
                <w:szCs w:val="20"/>
              </w:rPr>
              <w:t>中央卸売市場の</w:t>
            </w:r>
            <w:r w:rsidR="00DB41B4" w:rsidRPr="003F353B">
              <w:rPr>
                <w:rFonts w:ascii="Meiryo UI" w:eastAsia="Meiryo UI" w:hAnsi="Meiryo UI" w:cs="Meiryo UI" w:hint="eastAsia"/>
                <w:color w:val="000000" w:themeColor="text1"/>
                <w:sz w:val="20"/>
                <w:szCs w:val="20"/>
              </w:rPr>
              <w:t>場内事業者の災害対応への関心が高まっていることを受け、１月17日にBCP担当者会議及び伝達訓練を実施した。加えて</w:t>
            </w:r>
            <w:r w:rsidR="00DF689A">
              <w:rPr>
                <w:rFonts w:ascii="Meiryo UI" w:eastAsia="Meiryo UI" w:hAnsi="Meiryo UI" w:cs="Meiryo UI" w:hint="eastAsia"/>
                <w:color w:val="000000" w:themeColor="text1"/>
                <w:sz w:val="20"/>
                <w:szCs w:val="20"/>
              </w:rPr>
              <w:t>B</w:t>
            </w:r>
            <w:r w:rsidR="00DF689A">
              <w:rPr>
                <w:rFonts w:ascii="Meiryo UI" w:eastAsia="Meiryo UI" w:hAnsi="Meiryo UI" w:cs="Meiryo UI"/>
                <w:color w:val="000000" w:themeColor="text1"/>
                <w:sz w:val="20"/>
                <w:szCs w:val="20"/>
              </w:rPr>
              <w:t>CP</w:t>
            </w:r>
            <w:r w:rsidR="00DB41B4" w:rsidRPr="003F353B">
              <w:rPr>
                <w:rFonts w:ascii="Meiryo UI" w:eastAsia="Meiryo UI" w:hAnsi="Meiryo UI" w:cs="Meiryo UI" w:hint="eastAsia"/>
                <w:color w:val="000000" w:themeColor="text1"/>
                <w:sz w:val="20"/>
                <w:szCs w:val="20"/>
              </w:rPr>
              <w:t>の内容点検を各事業者へ依頼し更新を行った</w:t>
            </w:r>
            <w:r w:rsidR="00F66974">
              <w:rPr>
                <w:rFonts w:ascii="Meiryo UI" w:eastAsia="Meiryo UI" w:hAnsi="Meiryo UI" w:cs="Meiryo UI" w:hint="eastAsia"/>
                <w:color w:val="000000" w:themeColor="text1"/>
                <w:sz w:val="20"/>
                <w:szCs w:val="20"/>
              </w:rPr>
              <w:t>。</w:t>
            </w:r>
          </w:p>
        </w:tc>
      </w:tr>
      <w:tr w:rsidR="006D6B74" w:rsidRPr="004F18A5" w:rsidTr="00B1673B">
        <w:trPr>
          <w:trHeight w:val="1270"/>
        </w:trPr>
        <w:tc>
          <w:tcPr>
            <w:tcW w:w="947" w:type="dxa"/>
            <w:shd w:val="clear" w:color="auto" w:fill="4F81BD" w:themeFill="accent1"/>
            <w:vAlign w:val="center"/>
          </w:tcPr>
          <w:p w:rsidR="006D6B74" w:rsidRPr="00A6454E" w:rsidRDefault="00B90BA4" w:rsidP="00A6454E">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B7DFC" w:rsidRPr="00B1673B" w:rsidRDefault="00DB7DFC" w:rsidP="003F353B">
            <w:pPr>
              <w:spacing w:line="240" w:lineRule="exact"/>
              <w:rPr>
                <w:rFonts w:ascii="Meiryo UI" w:eastAsia="Meiryo UI" w:hAnsi="Meiryo UI" w:cs="Meiryo UI"/>
                <w:b/>
                <w:color w:val="000000" w:themeColor="text1"/>
                <w:sz w:val="20"/>
                <w:szCs w:val="20"/>
              </w:rPr>
            </w:pPr>
            <w:r w:rsidRPr="00B1673B">
              <w:rPr>
                <w:rFonts w:ascii="Meiryo UI" w:eastAsia="Meiryo UI" w:hAnsi="Meiryo UI" w:cs="Meiryo UI" w:hint="eastAsia"/>
                <w:b/>
                <w:color w:val="000000" w:themeColor="text1"/>
                <w:sz w:val="20"/>
                <w:szCs w:val="20"/>
              </w:rPr>
              <w:t>＜食料の安定供給（環境農林水産部）＞</w:t>
            </w:r>
          </w:p>
          <w:p w:rsidR="006D6B74" w:rsidRPr="00143365" w:rsidRDefault="006D6B74" w:rsidP="00DF689A">
            <w:pPr>
              <w:spacing w:line="240" w:lineRule="exact"/>
              <w:ind w:leftChars="100" w:left="410" w:hangingChars="100" w:hanging="200"/>
              <w:rPr>
                <w:rFonts w:ascii="Meiryo UI" w:eastAsia="Meiryo UI" w:hAnsi="Meiryo UI" w:cs="Meiryo UI"/>
                <w:color w:val="FF0000"/>
                <w:sz w:val="20"/>
                <w:szCs w:val="20"/>
              </w:rPr>
            </w:pPr>
            <w:r w:rsidRPr="00B1673B">
              <w:rPr>
                <w:rFonts w:ascii="Meiryo UI" w:eastAsia="Meiryo UI" w:hAnsi="Meiryo UI" w:cs="Meiryo UI" w:hint="eastAsia"/>
                <w:color w:val="000000" w:themeColor="text1"/>
                <w:sz w:val="20"/>
                <w:szCs w:val="20"/>
              </w:rPr>
              <w:t>○</w:t>
            </w:r>
            <w:r w:rsidR="00B86ECC" w:rsidRPr="00B1673B">
              <w:rPr>
                <w:rFonts w:ascii="Meiryo UI" w:eastAsia="Meiryo UI" w:hAnsi="Meiryo UI" w:cs="Meiryo UI" w:hint="eastAsia"/>
                <w:color w:val="000000" w:themeColor="text1"/>
                <w:sz w:val="20"/>
                <w:szCs w:val="20"/>
              </w:rPr>
              <w:t>法や組織、状況の変化等を踏まえ、災害時相互応援協定及び</w:t>
            </w:r>
            <w:r w:rsidR="00DF689A">
              <w:rPr>
                <w:rFonts w:ascii="Meiryo UI" w:eastAsia="Meiryo UI" w:hAnsi="Meiryo UI" w:cs="Meiryo UI" w:hint="eastAsia"/>
                <w:color w:val="000000" w:themeColor="text1"/>
                <w:sz w:val="20"/>
                <w:szCs w:val="20"/>
              </w:rPr>
              <w:t>B</w:t>
            </w:r>
            <w:r w:rsidR="00DF689A">
              <w:rPr>
                <w:rFonts w:ascii="Meiryo UI" w:eastAsia="Meiryo UI" w:hAnsi="Meiryo UI" w:cs="Meiryo UI"/>
                <w:color w:val="000000" w:themeColor="text1"/>
                <w:sz w:val="20"/>
                <w:szCs w:val="20"/>
              </w:rPr>
              <w:t>CP</w:t>
            </w:r>
            <w:r w:rsidR="00B86ECC" w:rsidRPr="00B1673B">
              <w:rPr>
                <w:rFonts w:ascii="Meiryo UI" w:eastAsia="Meiryo UI" w:hAnsi="Meiryo UI" w:cs="Meiryo UI" w:hint="eastAsia"/>
                <w:color w:val="000000" w:themeColor="text1"/>
                <w:sz w:val="20"/>
                <w:szCs w:val="20"/>
              </w:rPr>
              <w:t>計画を点検し、必要に</w:t>
            </w:r>
            <w:r w:rsidR="00DF689A">
              <w:rPr>
                <w:rFonts w:ascii="Meiryo UI" w:eastAsia="Meiryo UI" w:hAnsi="Meiryo UI" w:cs="Meiryo UI" w:hint="eastAsia"/>
                <w:color w:val="000000" w:themeColor="text1"/>
                <w:sz w:val="20"/>
                <w:szCs w:val="20"/>
              </w:rPr>
              <w:t xml:space="preserve">  </w:t>
            </w:r>
            <w:r w:rsidR="00B86ECC" w:rsidRPr="00B1673B">
              <w:rPr>
                <w:rFonts w:ascii="Meiryo UI" w:eastAsia="Meiryo UI" w:hAnsi="Meiryo UI" w:cs="Meiryo UI" w:hint="eastAsia"/>
                <w:color w:val="000000" w:themeColor="text1"/>
                <w:sz w:val="20"/>
                <w:szCs w:val="20"/>
              </w:rPr>
              <w:t>応じて更新する</w:t>
            </w:r>
            <w:r w:rsidR="00F66974">
              <w:rPr>
                <w:rFonts w:ascii="Meiryo UI" w:eastAsia="Meiryo UI" w:hAnsi="Meiryo UI" w:cs="Meiryo UI" w:hint="eastAsia"/>
                <w:color w:val="000000" w:themeColor="text1"/>
                <w:sz w:val="20"/>
                <w:szCs w:val="20"/>
              </w:rPr>
              <w:t>。</w:t>
            </w:r>
          </w:p>
        </w:tc>
      </w:tr>
    </w:tbl>
    <w:p w:rsidR="00B86ECC" w:rsidRDefault="00B86ECC" w:rsidP="0058427F">
      <w:pPr>
        <w:spacing w:line="300" w:lineRule="exact"/>
        <w:rPr>
          <w:rFonts w:ascii="Meiryo UI" w:eastAsia="Meiryo UI" w:hAnsi="Meiryo UI" w:cs="Meiryo UI"/>
          <w:sz w:val="22"/>
          <w:szCs w:val="21"/>
        </w:rPr>
      </w:pPr>
    </w:p>
    <w:p w:rsidR="00A04B68" w:rsidRDefault="00A04B68" w:rsidP="0058427F">
      <w:pPr>
        <w:spacing w:line="300" w:lineRule="exact"/>
        <w:rPr>
          <w:rFonts w:ascii="Meiryo UI" w:eastAsia="Meiryo UI" w:hAnsi="Meiryo UI" w:cs="Meiryo UI"/>
          <w:sz w:val="22"/>
          <w:szCs w:val="21"/>
        </w:rPr>
      </w:pPr>
    </w:p>
    <w:p w:rsidR="00A04B68" w:rsidRDefault="00A04B68" w:rsidP="0058427F">
      <w:pPr>
        <w:spacing w:line="300" w:lineRule="exact"/>
        <w:rPr>
          <w:rFonts w:ascii="Meiryo UI" w:eastAsia="Meiryo UI" w:hAnsi="Meiryo UI" w:cs="Meiryo UI"/>
          <w:sz w:val="22"/>
          <w:szCs w:val="21"/>
        </w:rPr>
      </w:pPr>
    </w:p>
    <w:p w:rsidR="00A04B68" w:rsidRDefault="0071785F" w:rsidP="0071785F">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58427F" w:rsidRDefault="0058427F" w:rsidP="0058427F">
      <w:pPr>
        <w:spacing w:line="300" w:lineRule="exact"/>
        <w:rPr>
          <w:rFonts w:ascii="Meiryo UI" w:eastAsia="Meiryo UI" w:hAnsi="Meiryo UI" w:cs="Meiryo UI"/>
          <w:b/>
          <w:color w:val="FFFFFF" w:themeColor="background1"/>
          <w:sz w:val="24"/>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9A4F59" w:rsidP="00CF7D31">
      <w:pPr>
        <w:widowControl/>
        <w:spacing w:line="420" w:lineRule="exact"/>
        <w:ind w:left="322" w:hangingChars="134" w:hanging="322"/>
        <w:jc w:val="left"/>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6　</w:t>
      </w:r>
      <w:bookmarkStart w:id="2" w:name="_Toc443912081"/>
      <w:r w:rsidR="00B60227">
        <w:rPr>
          <w:rFonts w:ascii="Meiryo UI" w:eastAsia="Meiryo UI" w:hAnsi="Meiryo UI" w:cs="Meiryo UI" w:hint="eastAsia"/>
          <w:b/>
          <w:color w:val="FFFFFF" w:themeColor="background1"/>
          <w:sz w:val="24"/>
          <w:highlight w:val="black"/>
        </w:rPr>
        <w:t>ライフライン、燃料供給関連施設、交通ネットワーク等の被害を最小限に留めるとともに、</w:t>
      </w:r>
      <w:r w:rsidR="00115C2D" w:rsidRPr="00863F48">
        <w:rPr>
          <w:rFonts w:ascii="Meiryo UI" w:eastAsia="Meiryo UI" w:hAnsi="Meiryo UI" w:cs="Meiryo UI" w:hint="eastAsia"/>
          <w:b/>
          <w:color w:val="FFFFFF" w:themeColor="background1"/>
          <w:sz w:val="24"/>
          <w:highlight w:val="black"/>
        </w:rPr>
        <w:t>早期</w:t>
      </w:r>
      <w:r w:rsidR="00B60227">
        <w:rPr>
          <w:rFonts w:ascii="Meiryo UI" w:eastAsia="Meiryo UI" w:hAnsi="Meiryo UI" w:cs="Meiryo UI" w:hint="eastAsia"/>
          <w:b/>
          <w:color w:val="FFFFFF" w:themeColor="background1"/>
          <w:sz w:val="24"/>
          <w:highlight w:val="black"/>
        </w:rPr>
        <w:t>に</w:t>
      </w:r>
      <w:r w:rsidR="00115C2D" w:rsidRPr="00863F48">
        <w:rPr>
          <w:rFonts w:ascii="Meiryo UI" w:eastAsia="Meiryo UI" w:hAnsi="Meiryo UI" w:cs="Meiryo UI" w:hint="eastAsia"/>
          <w:b/>
          <w:color w:val="FFFFFF" w:themeColor="background1"/>
          <w:sz w:val="24"/>
          <w:highlight w:val="black"/>
        </w:rPr>
        <w:t>復旧</w:t>
      </w:r>
      <w:r w:rsidR="00B60227">
        <w:rPr>
          <w:rFonts w:ascii="Meiryo UI" w:eastAsia="Meiryo UI" w:hAnsi="Meiryo UI" w:cs="Meiryo UI" w:hint="eastAsia"/>
          <w:b/>
          <w:color w:val="FFFFFF" w:themeColor="background1"/>
          <w:sz w:val="24"/>
          <w:highlight w:val="black"/>
        </w:rPr>
        <w:t>させ</w:t>
      </w:r>
      <w:r w:rsidR="00115C2D" w:rsidRPr="00863F48">
        <w:rPr>
          <w:rFonts w:ascii="Meiryo UI" w:eastAsia="Meiryo UI" w:hAnsi="Meiryo UI" w:cs="Meiryo UI" w:hint="eastAsia"/>
          <w:b/>
          <w:color w:val="FFFFFF" w:themeColor="background1"/>
          <w:sz w:val="24"/>
          <w:highlight w:val="black"/>
        </w:rPr>
        <w:t>る</w:t>
      </w:r>
      <w:bookmarkEnd w:id="2"/>
    </w:p>
    <w:p w:rsidR="00B1673B" w:rsidRDefault="00B1673B" w:rsidP="00D8382B">
      <w:pPr>
        <w:spacing w:line="420" w:lineRule="exact"/>
        <w:ind w:left="147" w:hangingChars="70" w:hanging="147"/>
        <w:rPr>
          <w:rFonts w:ascii="Meiryo UI" w:eastAsia="Meiryo UI" w:hAnsi="Meiryo UI" w:cs="Meiryo UI"/>
          <w:szCs w:val="21"/>
        </w:rPr>
      </w:pPr>
    </w:p>
    <w:p w:rsidR="009D58C8" w:rsidRDefault="00FA6FCD" w:rsidP="00D8382B">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115C2D" w:rsidRDefault="009D58C8" w:rsidP="00B923DB">
      <w:pPr>
        <w:pStyle w:val="2"/>
        <w:spacing w:afterLines="50" w:after="180" w:line="300" w:lineRule="exact"/>
        <w:ind w:leftChars="33" w:left="614" w:hangingChars="227" w:hanging="545"/>
      </w:pPr>
      <w:r>
        <w:rPr>
          <w:rFonts w:hint="eastAsia"/>
        </w:rPr>
        <w:t xml:space="preserve">　6-1　</w:t>
      </w:r>
      <w:r w:rsidR="00536FE1" w:rsidRPr="00536FE1">
        <w:rPr>
          <w:rFonts w:hint="eastAsia"/>
        </w:rPr>
        <w:t>電力供給ネットワーク（発変電所、送配電設備）や都市ガス供給、石油・ＬＰガスサプライチェーン等の長期間にわたる機能の停止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1673B">
        <w:trPr>
          <w:trHeight w:val="5993"/>
        </w:trPr>
        <w:tc>
          <w:tcPr>
            <w:tcW w:w="947" w:type="dxa"/>
            <w:shd w:val="clear" w:color="auto" w:fill="4F81BD" w:themeFill="accent1"/>
            <w:vAlign w:val="center"/>
          </w:tcPr>
          <w:p w:rsidR="00B86ECC"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A57B66" w:rsidRPr="00B1673B" w:rsidRDefault="00A57B66" w:rsidP="00B1673B">
            <w:pPr>
              <w:spacing w:line="240" w:lineRule="exact"/>
              <w:rPr>
                <w:rFonts w:ascii="Meiryo UI" w:eastAsia="Meiryo UI" w:hAnsi="Meiryo UI" w:cs="Meiryo UI"/>
                <w:b/>
                <w:color w:val="000000" w:themeColor="text1"/>
                <w:sz w:val="20"/>
                <w:szCs w:val="20"/>
              </w:rPr>
            </w:pPr>
            <w:r w:rsidRPr="00B1673B">
              <w:rPr>
                <w:rFonts w:ascii="Meiryo UI" w:eastAsia="Meiryo UI" w:hAnsi="Meiryo UI" w:cs="Meiryo UI" w:hint="eastAsia"/>
                <w:b/>
                <w:color w:val="000000" w:themeColor="text1"/>
                <w:sz w:val="20"/>
                <w:szCs w:val="20"/>
              </w:rPr>
              <w:t>＜石油コンビナート防災対策（危機管理室）＞</w:t>
            </w:r>
          </w:p>
          <w:p w:rsidR="00B1673B" w:rsidRPr="002F1660" w:rsidRDefault="00B1673B" w:rsidP="00B1673B">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〇特定事業者による対策計画の進行管理</w:t>
            </w:r>
          </w:p>
          <w:p w:rsidR="00B1673B" w:rsidRPr="002F1660" w:rsidRDefault="00B1673B" w:rsidP="00B1673B">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・第2期対策計画</w:t>
            </w:r>
            <w:r w:rsidRPr="002F1660">
              <w:rPr>
                <w:rFonts w:ascii="Meiryo UI" w:eastAsia="Meiryo UI" w:hAnsi="Meiryo UI" w:cs="Meiryo UI" w:hint="eastAsia"/>
                <w:color w:val="000000" w:themeColor="text1"/>
                <w:sz w:val="18"/>
                <w:szCs w:val="20"/>
              </w:rPr>
              <w:t>(H30～R2年度)</w:t>
            </w:r>
            <w:r w:rsidRPr="002F1660">
              <w:rPr>
                <w:rFonts w:ascii="Meiryo UI" w:eastAsia="Meiryo UI" w:hAnsi="Meiryo UI" w:cs="Meiryo UI" w:hint="eastAsia"/>
                <w:color w:val="000000" w:themeColor="text1"/>
                <w:sz w:val="20"/>
                <w:szCs w:val="20"/>
              </w:rPr>
              <w:t>の着実な実施を促進</w:t>
            </w:r>
          </w:p>
          <w:p w:rsidR="00B1673B" w:rsidRPr="002F1660"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〇特定事業者以外の事業者に、南海トラフ巨大地震を想定したワークショップ等を開催し、自主的な津波避難計画の作成を促進した。</w:t>
            </w:r>
          </w:p>
          <w:p w:rsidR="00B1673B" w:rsidRPr="002F1660" w:rsidRDefault="00B1673B" w:rsidP="00B1673B">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・堺泉北臨海地区の1組合を対象にワークショップを開催</w:t>
            </w:r>
            <w:r w:rsidRPr="002F1660">
              <w:rPr>
                <w:rFonts w:ascii="Meiryo UI" w:eastAsia="Meiryo UI" w:hAnsi="Meiryo UI" w:cs="Meiryo UI" w:hint="eastAsia"/>
                <w:color w:val="000000" w:themeColor="text1"/>
                <w:sz w:val="18"/>
                <w:szCs w:val="20"/>
              </w:rPr>
              <w:t>（10社14名が参加）</w:t>
            </w:r>
          </w:p>
          <w:p w:rsidR="00B1673B" w:rsidRPr="002F1660" w:rsidRDefault="00B1673B" w:rsidP="00B1673B">
            <w:pPr>
              <w:spacing w:line="240" w:lineRule="exact"/>
              <w:ind w:leftChars="100" w:left="610" w:hangingChars="200" w:hanging="4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・関西大学と連携し、防災スピーカーによる緊急放送の聞こえ方に関する調査を実施し、調査結果を踏まえ、津波発生時の情報収集についてのリーフレットを作成、周知</w:t>
            </w:r>
          </w:p>
          <w:p w:rsidR="00B1673B" w:rsidRPr="002F1660"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〇高石大橋のアクセス情報の情報提供システムの運営管理を行うとともに、ホームページ等で周知、広報を実施</w:t>
            </w:r>
          </w:p>
          <w:p w:rsidR="00B1673B" w:rsidRPr="002F1660"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〇関係機関、特定事業者と連携した石油コンビナート等防災本部訓練・現地本部訓練を1月17日に実施</w:t>
            </w:r>
          </w:p>
          <w:p w:rsidR="001C693C"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〇高潮に関して公表された情報を収集するとともに、石油コンビナート等防災計画の修正について検討した。</w:t>
            </w:r>
          </w:p>
          <w:p w:rsidR="00B1673B" w:rsidRPr="00143365" w:rsidRDefault="00B1673B" w:rsidP="00B1673B">
            <w:pPr>
              <w:spacing w:line="240" w:lineRule="exact"/>
              <w:ind w:leftChars="100" w:left="410" w:hangingChars="100" w:hanging="200"/>
              <w:rPr>
                <w:rFonts w:ascii="Meiryo UI" w:eastAsia="Meiryo UI" w:hAnsi="Meiryo UI" w:cs="Meiryo UI"/>
                <w:color w:val="FF0000"/>
                <w:sz w:val="20"/>
                <w:szCs w:val="20"/>
              </w:rPr>
            </w:pPr>
          </w:p>
          <w:p w:rsidR="0003438D" w:rsidRPr="00B1673B" w:rsidRDefault="0003438D" w:rsidP="00B1673B">
            <w:pPr>
              <w:spacing w:line="240" w:lineRule="exact"/>
              <w:rPr>
                <w:rFonts w:ascii="Meiryo UI" w:eastAsia="Meiryo UI" w:hAnsi="Meiryo UI" w:cs="Meiryo UI"/>
                <w:b/>
                <w:color w:val="000000" w:themeColor="text1"/>
                <w:sz w:val="20"/>
                <w:szCs w:val="20"/>
              </w:rPr>
            </w:pPr>
            <w:r w:rsidRPr="00B1673B">
              <w:rPr>
                <w:rFonts w:ascii="Meiryo UI" w:eastAsia="Meiryo UI" w:hAnsi="Meiryo UI" w:cs="Meiryo UI" w:hint="eastAsia"/>
                <w:b/>
                <w:color w:val="000000" w:themeColor="text1"/>
                <w:sz w:val="20"/>
                <w:szCs w:val="20"/>
              </w:rPr>
              <w:t>＜ライフラインの確保等（危機管理室・環境農林水産部）＞</w:t>
            </w:r>
          </w:p>
          <w:p w:rsidR="00B1673B" w:rsidRPr="00BA2270"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○堺・泉北石油コンビナート特防地区防災訓練において、訓練車両として</w:t>
            </w:r>
            <w:r w:rsidR="00F66974">
              <w:rPr>
                <w:rFonts w:ascii="Meiryo UI" w:eastAsia="Meiryo UI" w:hAnsi="Meiryo UI" w:cs="Meiryo UI" w:hint="eastAsia"/>
                <w:color w:val="000000" w:themeColor="text1"/>
                <w:sz w:val="20"/>
                <w:szCs w:val="20"/>
              </w:rPr>
              <w:t>、対策本部現地連絡所で使用するパソコンやプリンターに給電を実施</w:t>
            </w:r>
          </w:p>
          <w:p w:rsidR="00B1673B" w:rsidRPr="00BA2270"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○藤井寺南部地区合同自主防災訓練、富田林市防災訓練にてFCVを展示、給電デモを実施</w:t>
            </w:r>
          </w:p>
          <w:p w:rsidR="00B1673B" w:rsidRPr="00BA2270" w:rsidRDefault="005C361D"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BA2270">
              <w:rPr>
                <w:rFonts w:ascii="Meiryo UI" w:eastAsia="Meiryo UI" w:hAnsi="Meiryo UI" w:cs="Meiryo UI" w:hint="eastAsia"/>
                <w:color w:val="000000" w:themeColor="text1"/>
                <w:sz w:val="20"/>
                <w:szCs w:val="20"/>
              </w:rPr>
              <w:t>企業BCPセミナーやイベントにおける車両の展示、給電機能のPRを実施：11回</w:t>
            </w:r>
          </w:p>
          <w:p w:rsidR="00B1673B" w:rsidRPr="00BA2270" w:rsidRDefault="005C361D"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BA2270">
              <w:rPr>
                <w:rFonts w:ascii="Meiryo UI" w:eastAsia="Meiryo UI" w:hAnsi="Meiryo UI" w:cs="Meiryo UI" w:hint="eastAsia"/>
                <w:color w:val="000000" w:themeColor="text1"/>
                <w:sz w:val="20"/>
                <w:szCs w:val="20"/>
              </w:rPr>
              <w:t>大阪府内における水素ステーションの設置状況：8カ所</w:t>
            </w:r>
          </w:p>
          <w:p w:rsidR="00B1673B" w:rsidRPr="00BA2270"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○太陽光発電をはじめとした再生可能エネルギー等の自立・分散型エネルギーの導入を促進するため、「おおさかエネルギー地産地消推進プラン」に基づき、各種事業を実施した</w:t>
            </w:r>
            <w:r w:rsidR="00F66974">
              <w:rPr>
                <w:rFonts w:ascii="Meiryo UI" w:eastAsia="Meiryo UI" w:hAnsi="Meiryo UI" w:cs="Meiryo UI" w:hint="eastAsia"/>
                <w:color w:val="000000" w:themeColor="text1"/>
                <w:sz w:val="20"/>
                <w:szCs w:val="20"/>
              </w:rPr>
              <w:t>。</w:t>
            </w:r>
          </w:p>
          <w:p w:rsidR="00C336D7" w:rsidRPr="00143365" w:rsidRDefault="00B1673B" w:rsidP="00B1673B">
            <w:pPr>
              <w:spacing w:line="240" w:lineRule="exact"/>
              <w:ind w:leftChars="100" w:left="410" w:hangingChars="100" w:hanging="200"/>
              <w:rPr>
                <w:rFonts w:ascii="Meiryo UI" w:eastAsia="Meiryo UI" w:hAnsi="Meiryo UI" w:cs="Meiryo UI"/>
                <w:color w:val="FF0000"/>
                <w:sz w:val="20"/>
                <w:szCs w:val="20"/>
              </w:rPr>
            </w:pPr>
            <w:r w:rsidRPr="00BA2270">
              <w:rPr>
                <w:rFonts w:ascii="Meiryo UI" w:eastAsia="Meiryo UI" w:hAnsi="Meiryo UI" w:cs="Meiryo UI" w:hint="eastAsia"/>
                <w:color w:val="000000" w:themeColor="text1"/>
                <w:sz w:val="20"/>
                <w:szCs w:val="20"/>
              </w:rPr>
              <w:t xml:space="preserve">  　【自立・分散型エネルギーの導入】：　80.9万kW/125万kW【H30/R2目標】</w:t>
            </w:r>
          </w:p>
        </w:tc>
      </w:tr>
      <w:tr w:rsidR="00261FCA" w:rsidRPr="004F18A5" w:rsidTr="00B1673B">
        <w:trPr>
          <w:trHeight w:val="4379"/>
        </w:trPr>
        <w:tc>
          <w:tcPr>
            <w:tcW w:w="947" w:type="dxa"/>
            <w:shd w:val="clear" w:color="auto" w:fill="4F81BD" w:themeFill="accent1"/>
            <w:vAlign w:val="center"/>
          </w:tcPr>
          <w:p w:rsidR="00261FCA" w:rsidRPr="008F2E0A" w:rsidRDefault="00B90BA4"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A57B66" w:rsidRPr="00B1673B" w:rsidRDefault="00A57B66" w:rsidP="00B1673B">
            <w:pPr>
              <w:spacing w:line="240" w:lineRule="exact"/>
              <w:rPr>
                <w:rFonts w:ascii="Meiryo UI" w:eastAsia="Meiryo UI" w:hAnsi="Meiryo UI" w:cs="Meiryo UI"/>
                <w:b/>
                <w:color w:val="000000" w:themeColor="text1"/>
                <w:sz w:val="20"/>
                <w:szCs w:val="20"/>
              </w:rPr>
            </w:pPr>
            <w:r w:rsidRPr="00B1673B">
              <w:rPr>
                <w:rFonts w:ascii="Meiryo UI" w:eastAsia="Meiryo UI" w:hAnsi="Meiryo UI" w:cs="Meiryo UI" w:hint="eastAsia"/>
                <w:b/>
                <w:color w:val="000000" w:themeColor="text1"/>
                <w:sz w:val="20"/>
                <w:szCs w:val="20"/>
              </w:rPr>
              <w:t>＜石油コンビナート防災対策（危機管理室）＞</w:t>
            </w:r>
          </w:p>
          <w:p w:rsidR="00B1673B" w:rsidRPr="002F1660" w:rsidRDefault="005C361D" w:rsidP="00B1673B">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2F1660">
              <w:rPr>
                <w:rFonts w:ascii="Meiryo UI" w:eastAsia="Meiryo UI" w:hAnsi="Meiryo UI" w:cs="Meiryo UI" w:hint="eastAsia"/>
                <w:color w:val="000000" w:themeColor="text1"/>
                <w:sz w:val="20"/>
                <w:szCs w:val="20"/>
              </w:rPr>
              <w:t>特定事業者による対策計画の進行管理</w:t>
            </w:r>
          </w:p>
          <w:p w:rsidR="00B1673B" w:rsidRPr="002F1660" w:rsidRDefault="00B1673B" w:rsidP="00B1673B">
            <w:pPr>
              <w:spacing w:line="240" w:lineRule="exact"/>
              <w:ind w:leftChars="100" w:left="510" w:hangingChars="150" w:hanging="3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B1673B" w:rsidRPr="002F1660" w:rsidRDefault="00B1673B" w:rsidP="00B1673B">
            <w:pPr>
              <w:spacing w:line="240" w:lineRule="exact"/>
              <w:ind w:leftChars="150" w:left="515"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・第２期対策計画の実績をと</w:t>
            </w:r>
            <w:r w:rsidR="00F66974">
              <w:rPr>
                <w:rFonts w:ascii="Meiryo UI" w:eastAsia="Meiryo UI" w:hAnsi="Meiryo UI" w:cs="Meiryo UI" w:hint="eastAsia"/>
                <w:color w:val="000000" w:themeColor="text1"/>
                <w:sz w:val="20"/>
                <w:szCs w:val="20"/>
              </w:rPr>
              <w:t>りまとめるとともに、第３期対策計画の実施計画書をとりまとめ公表</w:t>
            </w:r>
          </w:p>
          <w:p w:rsidR="00B1673B" w:rsidRPr="002F1660" w:rsidRDefault="005C361D" w:rsidP="00B1673B">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2F1660">
              <w:rPr>
                <w:rFonts w:ascii="Meiryo UI" w:eastAsia="Meiryo UI" w:hAnsi="Meiryo UI" w:cs="Meiryo UI" w:hint="eastAsia"/>
                <w:color w:val="000000" w:themeColor="text1"/>
                <w:sz w:val="20"/>
                <w:szCs w:val="20"/>
              </w:rPr>
              <w:t>津波避難計画作成ワークショップ</w:t>
            </w:r>
          </w:p>
          <w:p w:rsidR="00B1673B" w:rsidRPr="002F1660" w:rsidRDefault="00B1673B" w:rsidP="00B1673B">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・特定事業者以</w:t>
            </w:r>
            <w:r w:rsidR="00F66974">
              <w:rPr>
                <w:rFonts w:ascii="Meiryo UI" w:eastAsia="Meiryo UI" w:hAnsi="Meiryo UI" w:cs="Meiryo UI" w:hint="eastAsia"/>
                <w:color w:val="000000" w:themeColor="text1"/>
                <w:sz w:val="20"/>
                <w:szCs w:val="20"/>
              </w:rPr>
              <w:t>外の事業者が津波避難計画を作成できるようワークショップ等を開催</w:t>
            </w:r>
          </w:p>
          <w:p w:rsidR="00B1673B" w:rsidRPr="002F1660" w:rsidRDefault="005C361D" w:rsidP="00B1673B">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2F1660">
              <w:rPr>
                <w:rFonts w:ascii="Meiryo UI" w:eastAsia="Meiryo UI" w:hAnsi="Meiryo UI" w:cs="Meiryo UI" w:hint="eastAsia"/>
                <w:color w:val="000000" w:themeColor="text1"/>
                <w:sz w:val="20"/>
                <w:szCs w:val="20"/>
              </w:rPr>
              <w:t>高石大橋のアクセス情報提供に係る周知・広報の実施</w:t>
            </w:r>
          </w:p>
          <w:p w:rsidR="00B1673B" w:rsidRPr="002F1660" w:rsidRDefault="005C361D"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2F1660">
              <w:rPr>
                <w:rFonts w:ascii="Meiryo UI" w:eastAsia="Meiryo UI" w:hAnsi="Meiryo UI" w:cs="Meiryo UI" w:hint="eastAsia"/>
                <w:color w:val="000000" w:themeColor="text1"/>
                <w:sz w:val="20"/>
                <w:szCs w:val="20"/>
              </w:rPr>
              <w:t>関係機関、特定事業者と連携した訓練の実施</w:t>
            </w:r>
          </w:p>
          <w:p w:rsidR="001B500A" w:rsidRDefault="005C361D"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2F1660">
              <w:rPr>
                <w:rFonts w:ascii="Meiryo UI" w:eastAsia="Meiryo UI" w:hAnsi="Meiryo UI" w:cs="Meiryo UI" w:hint="eastAsia"/>
                <w:color w:val="000000" w:themeColor="text1"/>
                <w:sz w:val="20"/>
                <w:szCs w:val="20"/>
              </w:rPr>
              <w:t>地域防災計画の改訂を踏まえ、台風の高潮、強風による災害に関する、情報収集、応急活動の具体的方法等について、大阪府石油コンビナート等防災計画に盛り込む。</w:t>
            </w:r>
          </w:p>
          <w:p w:rsidR="00B1673B" w:rsidRPr="00143365" w:rsidRDefault="00B1673B" w:rsidP="00B1673B">
            <w:pPr>
              <w:spacing w:line="240" w:lineRule="exact"/>
              <w:ind w:leftChars="100" w:left="410" w:hangingChars="100" w:hanging="200"/>
              <w:rPr>
                <w:rFonts w:ascii="Meiryo UI" w:eastAsia="Meiryo UI" w:hAnsi="Meiryo UI" w:cs="Meiryo UI"/>
                <w:color w:val="FF0000"/>
                <w:sz w:val="20"/>
                <w:szCs w:val="20"/>
              </w:rPr>
            </w:pPr>
          </w:p>
          <w:p w:rsidR="0003438D" w:rsidRPr="00B1673B" w:rsidRDefault="0003438D" w:rsidP="00B1673B">
            <w:pPr>
              <w:spacing w:line="240" w:lineRule="exact"/>
              <w:rPr>
                <w:rFonts w:ascii="Meiryo UI" w:eastAsia="Meiryo UI" w:hAnsi="Meiryo UI" w:cs="Meiryo UI"/>
                <w:b/>
                <w:color w:val="000000" w:themeColor="text1"/>
                <w:sz w:val="20"/>
                <w:szCs w:val="20"/>
              </w:rPr>
            </w:pPr>
            <w:r w:rsidRPr="00B1673B">
              <w:rPr>
                <w:rFonts w:ascii="Meiryo UI" w:eastAsia="Meiryo UI" w:hAnsi="Meiryo UI" w:cs="Meiryo UI" w:hint="eastAsia"/>
                <w:b/>
                <w:color w:val="000000" w:themeColor="text1"/>
                <w:sz w:val="20"/>
                <w:szCs w:val="20"/>
              </w:rPr>
              <w:t>＜ライフラインの確保等（危機管理室・環境農林水産部）＞</w:t>
            </w:r>
          </w:p>
          <w:p w:rsidR="00B1673B" w:rsidRPr="00BA2270" w:rsidRDefault="005C361D" w:rsidP="00B1673B">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B1673B" w:rsidRPr="00BA2270">
              <w:rPr>
                <w:rFonts w:ascii="Meiryo UI" w:eastAsia="Meiryo UI" w:hAnsi="Meiryo UI" w:cs="Meiryo UI" w:hint="eastAsia"/>
                <w:color w:val="000000" w:themeColor="text1"/>
                <w:sz w:val="20"/>
                <w:szCs w:val="20"/>
              </w:rPr>
              <w:t>イベント等においてFCV車両を展示、非常用電源としての給電機能をPRする。</w:t>
            </w:r>
          </w:p>
          <w:p w:rsidR="00C83827" w:rsidRPr="00143365" w:rsidRDefault="005C361D" w:rsidP="00B1673B">
            <w:pPr>
              <w:spacing w:line="240" w:lineRule="exact"/>
              <w:ind w:leftChars="100" w:left="410" w:hangingChars="100" w:hanging="200"/>
              <w:rPr>
                <w:rFonts w:ascii="Meiryo UI" w:eastAsia="Meiryo UI" w:hAnsi="Meiryo UI" w:cs="Meiryo UI"/>
                <w:color w:val="FF0000"/>
                <w:sz w:val="20"/>
                <w:szCs w:val="20"/>
              </w:rPr>
            </w:pPr>
            <w:r w:rsidRPr="00BA2270">
              <w:rPr>
                <w:rFonts w:ascii="Meiryo UI" w:eastAsia="Meiryo UI" w:hAnsi="Meiryo UI" w:cs="Meiryo UI" w:hint="eastAsia"/>
                <w:color w:val="000000" w:themeColor="text1"/>
                <w:sz w:val="20"/>
                <w:szCs w:val="20"/>
              </w:rPr>
              <w:t>○</w:t>
            </w:r>
            <w:r w:rsidR="00B1673B" w:rsidRPr="00BA2270">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太陽光発電をはじめとした再生可能エネルギー等の自立・分散型エネルギーの導入を促進するため、「おおさかエネルギー地産地消推進プラン」に基づき、各種事業を実施</w:t>
            </w:r>
          </w:p>
        </w:tc>
      </w:tr>
    </w:tbl>
    <w:p w:rsidR="002828B1" w:rsidRDefault="002828B1" w:rsidP="00115C2D"/>
    <w:p w:rsidR="00B1673B" w:rsidRDefault="00B1673B" w:rsidP="00115C2D"/>
    <w:p w:rsidR="00B1673B" w:rsidRDefault="00B1673B" w:rsidP="00115C2D"/>
    <w:p w:rsidR="00B1673B" w:rsidRDefault="00B1673B" w:rsidP="00115C2D"/>
    <w:p w:rsidR="00B1673B" w:rsidRPr="00261FCA" w:rsidRDefault="00B1673B" w:rsidP="00115C2D"/>
    <w:p w:rsidR="003F77F0" w:rsidRDefault="003F77F0" w:rsidP="00115C2D">
      <w:pPr>
        <w:rPr>
          <w:rFonts w:ascii="Meiryo UI" w:eastAsia="Meiryo UI" w:hAnsi="Meiryo UI" w:cs="Meiryo UI"/>
          <w:szCs w:val="21"/>
        </w:rPr>
      </w:pPr>
    </w:p>
    <w:p w:rsidR="00EB4083" w:rsidRPr="009D58C8" w:rsidRDefault="00FA6FCD" w:rsidP="00115C2D">
      <w:r>
        <w:rPr>
          <w:rFonts w:ascii="Meiryo UI" w:eastAsia="Meiryo UI" w:hAnsi="Meiryo UI" w:cs="Meiryo UI" w:hint="eastAsia"/>
          <w:szCs w:val="21"/>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6-2　</w:t>
      </w:r>
      <w:r w:rsidR="00536FE1" w:rsidRPr="00536FE1">
        <w:rPr>
          <w:rFonts w:hint="eastAsia"/>
        </w:rPr>
        <w:t>上水道等の長期間にわたる供給停止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6C6FA4">
        <w:trPr>
          <w:trHeight w:val="4236"/>
        </w:trPr>
        <w:tc>
          <w:tcPr>
            <w:tcW w:w="947" w:type="dxa"/>
            <w:shd w:val="clear" w:color="auto" w:fill="4F81BD" w:themeFill="accent1"/>
            <w:vAlign w:val="center"/>
          </w:tcPr>
          <w:p w:rsidR="00B86ECC" w:rsidRDefault="00B90BA4"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w:t>
            </w:r>
            <w:r w:rsidR="00912B31"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F8088B" w:rsidRPr="006C6FA4" w:rsidRDefault="00F8088B" w:rsidP="00546CB3">
            <w:pPr>
              <w:spacing w:line="220" w:lineRule="exact"/>
              <w:rPr>
                <w:rFonts w:ascii="Meiryo UI" w:eastAsia="Meiryo UI" w:hAnsi="Meiryo UI" w:cs="Meiryo UI"/>
                <w:b/>
                <w:color w:val="000000" w:themeColor="text1"/>
                <w:sz w:val="20"/>
                <w:szCs w:val="20"/>
              </w:rPr>
            </w:pPr>
            <w:r w:rsidRPr="006C6FA4">
              <w:rPr>
                <w:rFonts w:ascii="Meiryo UI" w:eastAsia="Meiryo UI" w:hAnsi="Meiryo UI" w:cs="Meiryo UI" w:hint="eastAsia"/>
                <w:b/>
                <w:color w:val="000000" w:themeColor="text1"/>
                <w:sz w:val="20"/>
                <w:szCs w:val="20"/>
              </w:rPr>
              <w:t>＜水道の早期復旧及び飲用水の確保（健康医療部）＞</w:t>
            </w:r>
          </w:p>
          <w:p w:rsidR="006C6FA4" w:rsidRPr="000B55B4" w:rsidRDefault="005C361D" w:rsidP="00DF689A">
            <w:pPr>
              <w:spacing w:line="220" w:lineRule="exact"/>
              <w:ind w:leftChars="100" w:left="410" w:hangingChars="100" w:hanging="200"/>
              <w:rPr>
                <w:rFonts w:ascii="Meiryo UI" w:eastAsia="Meiryo UI" w:hAnsi="Meiryo UI" w:cs="Meiryo UI"/>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全事業体に対し、毎年実施している水道</w:t>
            </w:r>
            <w:r w:rsidR="006C6FA4" w:rsidRPr="000B55B4">
              <w:rPr>
                <w:rFonts w:ascii="Meiryo UI" w:eastAsia="Meiryo UI" w:hAnsi="Meiryo UI" w:cs="Meiryo UI" w:hint="eastAsia"/>
                <w:sz w:val="20"/>
                <w:szCs w:val="20"/>
              </w:rPr>
              <w:t>事業計画ヒアリングや立入</w:t>
            </w:r>
            <w:r w:rsidR="00967C60" w:rsidRPr="000B55B4">
              <w:rPr>
                <w:rFonts w:ascii="Meiryo UI" w:eastAsia="Meiryo UI" w:hAnsi="Meiryo UI" w:cs="Meiryo UI" w:hint="eastAsia"/>
                <w:sz w:val="20"/>
                <w:szCs w:val="20"/>
              </w:rPr>
              <w:t>検査において、水道施設・管路の更新・耐震化等について、国庫補助を</w:t>
            </w:r>
            <w:r w:rsidR="006C6FA4" w:rsidRPr="000B55B4">
              <w:rPr>
                <w:rFonts w:ascii="Meiryo UI" w:eastAsia="Meiryo UI" w:hAnsi="Meiryo UI" w:cs="Meiryo UI" w:hint="eastAsia"/>
                <w:sz w:val="20"/>
                <w:szCs w:val="20"/>
              </w:rPr>
              <w:t>活用しつつ</w:t>
            </w:r>
            <w:r w:rsidR="00DF689A" w:rsidRPr="000B55B4">
              <w:rPr>
                <w:rFonts w:ascii="Meiryo UI" w:eastAsia="Meiryo UI" w:hAnsi="Meiryo UI" w:cs="Meiryo UI" w:hint="eastAsia"/>
                <w:sz w:val="20"/>
                <w:szCs w:val="20"/>
              </w:rPr>
              <w:t>、</w:t>
            </w:r>
            <w:r w:rsidR="006C6FA4" w:rsidRPr="000B55B4">
              <w:rPr>
                <w:rFonts w:ascii="Meiryo UI" w:eastAsia="Meiryo UI" w:hAnsi="Meiryo UI" w:cs="Meiryo UI" w:hint="eastAsia"/>
                <w:sz w:val="20"/>
                <w:szCs w:val="20"/>
              </w:rPr>
              <w:t>積極的かつ計画的に実施していくよう助言を行った。</w:t>
            </w:r>
          </w:p>
          <w:p w:rsidR="006C6FA4" w:rsidRPr="006C6FA4" w:rsidRDefault="006C6FA4" w:rsidP="006C6FA4">
            <w:pPr>
              <w:spacing w:line="220" w:lineRule="exact"/>
              <w:ind w:leftChars="100" w:left="410" w:hangingChars="100" w:hanging="200"/>
              <w:rPr>
                <w:rFonts w:ascii="Meiryo UI" w:eastAsia="Meiryo UI" w:hAnsi="Meiryo UI" w:cs="Meiryo UI"/>
                <w:color w:val="000000" w:themeColor="text1"/>
                <w:sz w:val="18"/>
                <w:szCs w:val="20"/>
              </w:rPr>
            </w:pPr>
            <w:r w:rsidRPr="000B55B4">
              <w:rPr>
                <w:rFonts w:ascii="Meiryo UI" w:eastAsia="Meiryo UI" w:hAnsi="Meiryo UI" w:cs="Meiryo UI" w:hint="eastAsia"/>
                <w:sz w:val="20"/>
                <w:szCs w:val="20"/>
              </w:rPr>
              <w:t xml:space="preserve">　　</w:t>
            </w:r>
            <w:r w:rsidRPr="000B55B4">
              <w:rPr>
                <w:rFonts w:ascii="Meiryo UI" w:eastAsia="Meiryo UI" w:hAnsi="Meiryo UI" w:cs="Meiryo UI" w:hint="eastAsia"/>
                <w:sz w:val="18"/>
                <w:szCs w:val="20"/>
              </w:rPr>
              <w:t xml:space="preserve">・基幹管路耐震適合率　</w:t>
            </w:r>
            <w:r w:rsidR="00967C60" w:rsidRPr="000B55B4">
              <w:rPr>
                <w:rFonts w:ascii="Meiryo UI" w:eastAsia="Meiryo UI" w:hAnsi="Meiryo UI" w:cs="Meiryo UI" w:hint="eastAsia"/>
                <w:sz w:val="18"/>
                <w:szCs w:val="20"/>
              </w:rPr>
              <w:t>46.3</w:t>
            </w:r>
            <w:r w:rsidRPr="000B55B4">
              <w:rPr>
                <w:rFonts w:ascii="Meiryo UI" w:eastAsia="Meiryo UI" w:hAnsi="Meiryo UI" w:cs="Meiryo UI" w:hint="eastAsia"/>
                <w:sz w:val="18"/>
                <w:szCs w:val="20"/>
              </w:rPr>
              <w:t xml:space="preserve">%（H29）　→　</w:t>
            </w:r>
            <w:r w:rsidR="00967C60" w:rsidRPr="000B55B4">
              <w:rPr>
                <w:rFonts w:ascii="Meiryo UI" w:eastAsia="Meiryo UI" w:hAnsi="Meiryo UI" w:cs="Meiryo UI" w:hint="eastAsia"/>
                <w:sz w:val="18"/>
                <w:szCs w:val="20"/>
              </w:rPr>
              <w:t>47.0</w:t>
            </w:r>
            <w:r w:rsidRPr="000B55B4">
              <w:rPr>
                <w:rFonts w:ascii="Meiryo UI" w:eastAsia="Meiryo UI" w:hAnsi="Meiryo UI" w:cs="Meiryo UI" w:hint="eastAsia"/>
                <w:sz w:val="18"/>
                <w:szCs w:val="20"/>
              </w:rPr>
              <w:t>％（H3</w:t>
            </w:r>
            <w:r w:rsidRPr="006C6FA4">
              <w:rPr>
                <w:rFonts w:ascii="Meiryo UI" w:eastAsia="Meiryo UI" w:hAnsi="Meiryo UI" w:cs="Meiryo UI" w:hint="eastAsia"/>
                <w:color w:val="000000" w:themeColor="text1"/>
                <w:sz w:val="18"/>
                <w:szCs w:val="20"/>
              </w:rPr>
              <w:t>0）</w:t>
            </w:r>
          </w:p>
          <w:p w:rsidR="006C6FA4"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重要給水施設</w:t>
            </w:r>
            <w:r w:rsidR="00DF689A">
              <w:rPr>
                <w:rFonts w:ascii="Meiryo UI" w:eastAsia="Meiryo UI" w:hAnsi="Meiryo UI" w:cs="Meiryo UI" w:hint="eastAsia"/>
                <w:color w:val="000000" w:themeColor="text1"/>
                <w:sz w:val="20"/>
                <w:szCs w:val="20"/>
              </w:rPr>
              <w:t>に対する給水確保に関しては、事業体が策定する耐震化計画への位置付</w:t>
            </w:r>
            <w:r w:rsidR="006C6FA4" w:rsidRPr="006C6FA4">
              <w:rPr>
                <w:rFonts w:ascii="Meiryo UI" w:eastAsia="Meiryo UI" w:hAnsi="Meiryo UI" w:cs="Meiryo UI" w:hint="eastAsia"/>
                <w:color w:val="000000" w:themeColor="text1"/>
                <w:sz w:val="20"/>
                <w:szCs w:val="20"/>
              </w:rPr>
              <w:t>けの状況等について確認の上、助言を行った。</w:t>
            </w:r>
          </w:p>
          <w:p w:rsidR="006C6FA4" w:rsidRPr="006C6FA4" w:rsidRDefault="006C6FA4" w:rsidP="006C6FA4">
            <w:pPr>
              <w:spacing w:line="220" w:lineRule="exact"/>
              <w:ind w:leftChars="100" w:left="410" w:hangingChars="100" w:hanging="200"/>
              <w:rPr>
                <w:rFonts w:ascii="Meiryo UI" w:eastAsia="Meiryo UI" w:hAnsi="Meiryo UI" w:cs="Meiryo UI"/>
                <w:color w:val="000000" w:themeColor="text1"/>
                <w:sz w:val="20"/>
                <w:szCs w:val="20"/>
              </w:rPr>
            </w:pPr>
            <w:r w:rsidRPr="006C6FA4">
              <w:rPr>
                <w:rFonts w:ascii="Meiryo UI" w:eastAsia="Meiryo UI" w:hAnsi="Meiryo UI" w:cs="Meiryo UI" w:hint="eastAsia"/>
                <w:color w:val="000000" w:themeColor="text1"/>
                <w:sz w:val="20"/>
                <w:szCs w:val="20"/>
              </w:rPr>
              <w:t xml:space="preserve">　　</w:t>
            </w:r>
            <w:r w:rsidRPr="006C6FA4">
              <w:rPr>
                <w:rFonts w:ascii="Meiryo UI" w:eastAsia="Meiryo UI" w:hAnsi="Meiryo UI" w:cs="Meiryo UI" w:hint="eastAsia"/>
                <w:color w:val="000000" w:themeColor="text1"/>
                <w:sz w:val="18"/>
                <w:szCs w:val="20"/>
              </w:rPr>
              <w:t>・耐震化計画での記載　24/43事業所（H29）→ 29／43 事業所（H30）</w:t>
            </w:r>
          </w:p>
          <w:p w:rsidR="006C6FA4"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毎年実施している災害時応援可能人員、資機材等の調査の際に、水道</w:t>
            </w:r>
            <w:r w:rsidR="006C6FA4" w:rsidRPr="006C6FA4">
              <w:rPr>
                <w:rFonts w:ascii="Meiryo UI" w:eastAsia="Meiryo UI" w:hAnsi="Meiryo UI" w:cs="Meiryo UI" w:hint="eastAsia"/>
                <w:color w:val="000000" w:themeColor="text1"/>
                <w:sz w:val="18"/>
                <w:szCs w:val="20"/>
              </w:rPr>
              <w:t>（用水供給）</w:t>
            </w:r>
            <w:r w:rsidR="006C6FA4" w:rsidRPr="006C6FA4">
              <w:rPr>
                <w:rFonts w:ascii="Meiryo UI" w:eastAsia="Meiryo UI" w:hAnsi="Meiryo UI" w:cs="Meiryo UI" w:hint="eastAsia"/>
                <w:color w:val="000000" w:themeColor="text1"/>
                <w:sz w:val="20"/>
                <w:szCs w:val="20"/>
              </w:rPr>
              <w:t>事業者間での連携の強化の必要性について周知した。</w:t>
            </w:r>
          </w:p>
          <w:p w:rsidR="00872058"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令和元年11月に大阪広域水道企業団と、令和２年1月に日本水道協会</w:t>
            </w:r>
            <w:r w:rsidR="00DF689A">
              <w:rPr>
                <w:rFonts w:ascii="Meiryo UI" w:eastAsia="Meiryo UI" w:hAnsi="Meiryo UI" w:cs="Meiryo UI" w:hint="eastAsia"/>
                <w:color w:val="000000" w:themeColor="text1"/>
                <w:sz w:val="20"/>
                <w:szCs w:val="20"/>
              </w:rPr>
              <w:t>と</w:t>
            </w:r>
            <w:r w:rsidR="006C6FA4" w:rsidRPr="006C6FA4">
              <w:rPr>
                <w:rFonts w:ascii="Meiryo UI" w:eastAsia="Meiryo UI" w:hAnsi="Meiryo UI" w:cs="Meiryo UI" w:hint="eastAsia"/>
                <w:color w:val="000000" w:themeColor="text1"/>
                <w:sz w:val="20"/>
                <w:szCs w:val="20"/>
              </w:rPr>
              <w:t>ともに情報収集訓練、大阪府水道災害調整本部の運営訓練を実施した。</w:t>
            </w:r>
          </w:p>
          <w:p w:rsidR="006C6FA4" w:rsidRPr="006C6FA4" w:rsidRDefault="006C6FA4" w:rsidP="006C6FA4">
            <w:pPr>
              <w:spacing w:line="220" w:lineRule="exact"/>
              <w:rPr>
                <w:rFonts w:ascii="Meiryo UI" w:eastAsia="Meiryo UI" w:hAnsi="Meiryo UI" w:cs="Meiryo UI"/>
                <w:color w:val="000000" w:themeColor="text1"/>
                <w:sz w:val="20"/>
                <w:szCs w:val="20"/>
              </w:rPr>
            </w:pPr>
          </w:p>
          <w:p w:rsidR="00F8088B" w:rsidRPr="006C6FA4" w:rsidRDefault="00F8088B" w:rsidP="00546CB3">
            <w:pPr>
              <w:spacing w:line="220" w:lineRule="exact"/>
              <w:rPr>
                <w:rFonts w:ascii="Meiryo UI" w:eastAsia="Meiryo UI" w:hAnsi="Meiryo UI" w:cs="Meiryo UI"/>
                <w:b/>
                <w:color w:val="000000" w:themeColor="text1"/>
                <w:sz w:val="20"/>
                <w:szCs w:val="20"/>
              </w:rPr>
            </w:pPr>
            <w:r w:rsidRPr="006C6FA4">
              <w:rPr>
                <w:rFonts w:ascii="Meiryo UI" w:eastAsia="Meiryo UI" w:hAnsi="Meiryo UI" w:cs="Meiryo UI" w:hint="eastAsia"/>
                <w:b/>
                <w:color w:val="000000" w:themeColor="text1"/>
                <w:sz w:val="20"/>
                <w:szCs w:val="20"/>
              </w:rPr>
              <w:t>＜井戸水等による生活用水の確保（健康医療部）＞</w:t>
            </w:r>
          </w:p>
          <w:p w:rsidR="006C6FA4" w:rsidRPr="006C6FA4" w:rsidRDefault="00EE4B84" w:rsidP="006C6FA4">
            <w:pPr>
              <w:spacing w:line="220" w:lineRule="exact"/>
              <w:ind w:firstLineChars="100" w:firstLine="200"/>
              <w:rPr>
                <w:rFonts w:ascii="Meiryo UI" w:eastAsia="Meiryo UI" w:hAnsi="Meiryo UI" w:cs="Meiryo UI"/>
                <w:color w:val="000000" w:themeColor="text1"/>
                <w:sz w:val="20"/>
                <w:szCs w:val="20"/>
              </w:rPr>
            </w:pPr>
            <w:r w:rsidRPr="006C6FA4">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災害時協力井戸の登録について、ホームページや保健所窓口等で継続的に呼びかけた。</w:t>
            </w:r>
          </w:p>
          <w:p w:rsidR="006C6FA4" w:rsidRPr="006C6FA4" w:rsidRDefault="006C6FA4" w:rsidP="006C6FA4">
            <w:pPr>
              <w:spacing w:line="220" w:lineRule="exact"/>
              <w:ind w:leftChars="100" w:left="410" w:hangingChars="100" w:hanging="200"/>
              <w:rPr>
                <w:rFonts w:ascii="Meiryo UI" w:eastAsia="Meiryo UI" w:hAnsi="Meiryo UI" w:cs="Meiryo UI"/>
                <w:color w:val="000000" w:themeColor="text1"/>
                <w:sz w:val="20"/>
                <w:szCs w:val="20"/>
              </w:rPr>
            </w:pPr>
            <w:r w:rsidRPr="006C6FA4">
              <w:rPr>
                <w:rFonts w:ascii="Meiryo UI" w:eastAsia="Meiryo UI" w:hAnsi="Meiryo UI" w:cs="Meiryo UI" w:hint="eastAsia"/>
                <w:color w:val="000000" w:themeColor="text1"/>
                <w:sz w:val="20"/>
                <w:szCs w:val="20"/>
              </w:rPr>
              <w:t>○災害時協力井戸に関するホームページについて定期的に更新を行うとともに、適宜、市にも情報照会を行いながら、井戸所在情報を発信した。</w:t>
            </w:r>
          </w:p>
          <w:p w:rsidR="00EE4B84" w:rsidRPr="006C6FA4" w:rsidRDefault="004D709A" w:rsidP="006C6FA4">
            <w:pPr>
              <w:spacing w:line="220" w:lineRule="exact"/>
              <w:ind w:leftChars="100" w:left="410" w:hangingChars="100" w:hanging="200"/>
              <w:rPr>
                <w:rFonts w:ascii="Meiryo UI" w:eastAsia="Meiryo UI" w:hAnsi="Meiryo UI" w:cs="Meiryo UI"/>
                <w:color w:val="000000" w:themeColor="text1"/>
                <w:sz w:val="20"/>
                <w:szCs w:val="20"/>
              </w:rPr>
            </w:pPr>
            <w:r w:rsidRPr="006C6FA4">
              <w:rPr>
                <w:rFonts w:ascii="Meiryo UI" w:eastAsia="Meiryo UI" w:hAnsi="Meiryo UI" w:cs="Meiryo UI" w:hint="eastAsia"/>
                <w:color w:val="000000" w:themeColor="text1"/>
                <w:sz w:val="20"/>
                <w:szCs w:val="20"/>
              </w:rPr>
              <w:t xml:space="preserve">【災害時協力井戸登録】　</w:t>
            </w:r>
            <w:r w:rsidR="00B86ECC" w:rsidRPr="006C6FA4">
              <w:rPr>
                <w:rFonts w:ascii="Meiryo UI" w:eastAsia="Meiryo UI" w:hAnsi="Meiryo UI" w:cs="Meiryo UI" w:hint="eastAsia"/>
                <w:color w:val="000000" w:themeColor="text1"/>
                <w:sz w:val="20"/>
                <w:szCs w:val="20"/>
              </w:rPr>
              <w:t>1,4</w:t>
            </w:r>
            <w:r w:rsidR="00DF689A">
              <w:rPr>
                <w:rFonts w:ascii="Meiryo UI" w:eastAsia="Meiryo UI" w:hAnsi="Meiryo UI" w:cs="Meiryo UI"/>
                <w:color w:val="000000" w:themeColor="text1"/>
                <w:sz w:val="20"/>
                <w:szCs w:val="20"/>
              </w:rPr>
              <w:t>64</w:t>
            </w:r>
            <w:r w:rsidR="00B86ECC" w:rsidRPr="006C6FA4">
              <w:rPr>
                <w:rFonts w:ascii="Meiryo UI" w:eastAsia="Meiryo UI" w:hAnsi="Meiryo UI" w:cs="Meiryo UI" w:hint="eastAsia"/>
                <w:color w:val="000000" w:themeColor="text1"/>
                <w:sz w:val="20"/>
                <w:szCs w:val="20"/>
              </w:rPr>
              <w:t>箇所</w:t>
            </w:r>
          </w:p>
        </w:tc>
      </w:tr>
      <w:tr w:rsidR="00257741" w:rsidRPr="004F18A5" w:rsidTr="006C6FA4">
        <w:trPr>
          <w:trHeight w:val="3391"/>
        </w:trPr>
        <w:tc>
          <w:tcPr>
            <w:tcW w:w="947" w:type="dxa"/>
            <w:shd w:val="clear" w:color="auto" w:fill="4F81BD" w:themeFill="accent1"/>
            <w:vAlign w:val="center"/>
          </w:tcPr>
          <w:p w:rsidR="00257741" w:rsidRPr="008F2E0A" w:rsidRDefault="00B90BA4"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283D0E" w:rsidRPr="006C6FA4" w:rsidRDefault="00283D0E" w:rsidP="00546CB3">
            <w:pPr>
              <w:spacing w:line="220" w:lineRule="exact"/>
              <w:rPr>
                <w:rFonts w:ascii="Meiryo UI" w:eastAsia="Meiryo UI" w:hAnsi="Meiryo UI" w:cs="Meiryo UI"/>
                <w:b/>
                <w:color w:val="000000" w:themeColor="text1"/>
                <w:sz w:val="20"/>
                <w:szCs w:val="20"/>
              </w:rPr>
            </w:pPr>
            <w:r w:rsidRPr="006C6FA4">
              <w:rPr>
                <w:rFonts w:ascii="Meiryo UI" w:eastAsia="Meiryo UI" w:hAnsi="Meiryo UI" w:cs="Meiryo UI" w:hint="eastAsia"/>
                <w:b/>
                <w:color w:val="000000" w:themeColor="text1"/>
                <w:sz w:val="20"/>
                <w:szCs w:val="20"/>
              </w:rPr>
              <w:t>＜水道の早期復旧及び飲用水の確保（健康医療部）＞</w:t>
            </w:r>
          </w:p>
          <w:p w:rsidR="006C6FA4"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全事業体に対し、水道事業計画ヒアリングや立入検査等において、水道施設・管路の更新・耐震化等の状況を聞き取り、積極的かつ計画的に実施していくよう、引き続き助言するとともに、耐震化計画を未策定の事業体に対し、策定を指導</w:t>
            </w:r>
          </w:p>
          <w:p w:rsidR="006C6FA4"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重要給水施</w:t>
            </w:r>
            <w:r w:rsidR="00DF689A">
              <w:rPr>
                <w:rFonts w:ascii="Meiryo UI" w:eastAsia="Meiryo UI" w:hAnsi="Meiryo UI" w:cs="Meiryo UI" w:hint="eastAsia"/>
                <w:color w:val="000000" w:themeColor="text1"/>
                <w:sz w:val="20"/>
                <w:szCs w:val="20"/>
              </w:rPr>
              <w:t>設に対する給水確保に関しては、事業体が策定する耐震化計画へ位置付</w:t>
            </w:r>
            <w:r w:rsidR="006C6FA4" w:rsidRPr="006C6FA4">
              <w:rPr>
                <w:rFonts w:ascii="Meiryo UI" w:eastAsia="Meiryo UI" w:hAnsi="Meiryo UI" w:cs="Meiryo UI" w:hint="eastAsia"/>
                <w:color w:val="000000" w:themeColor="text1"/>
                <w:sz w:val="20"/>
                <w:szCs w:val="20"/>
              </w:rPr>
              <w:t>け、飲料水の確保対策を進めていくよう助言</w:t>
            </w:r>
          </w:p>
          <w:p w:rsidR="006C6FA4"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毎年１回実施している災害時応援可能人員、資機材等の調査の際などに、水道</w:t>
            </w:r>
            <w:r w:rsidR="006C6FA4" w:rsidRPr="003F77F0">
              <w:rPr>
                <w:rFonts w:ascii="Meiryo UI" w:eastAsia="Meiryo UI" w:hAnsi="Meiryo UI" w:cs="Meiryo UI" w:hint="eastAsia"/>
                <w:color w:val="000000" w:themeColor="text1"/>
                <w:sz w:val="18"/>
                <w:szCs w:val="20"/>
              </w:rPr>
              <w:t>（用水供給）</w:t>
            </w:r>
            <w:r w:rsidR="006C6FA4" w:rsidRPr="006C6FA4">
              <w:rPr>
                <w:rFonts w:ascii="Meiryo UI" w:eastAsia="Meiryo UI" w:hAnsi="Meiryo UI" w:cs="Meiryo UI" w:hint="eastAsia"/>
                <w:color w:val="000000" w:themeColor="text1"/>
                <w:sz w:val="20"/>
                <w:szCs w:val="20"/>
              </w:rPr>
              <w:t>事業者間での連携の強化の必要性について周知を継続</w:t>
            </w:r>
          </w:p>
          <w:p w:rsidR="00D16241" w:rsidRPr="006C6FA4" w:rsidRDefault="005C361D" w:rsidP="006C6FA4">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6C6FA4" w:rsidRPr="006C6FA4">
              <w:rPr>
                <w:rFonts w:ascii="Meiryo UI" w:eastAsia="Meiryo UI" w:hAnsi="Meiryo UI" w:cs="Meiryo UI" w:hint="eastAsia"/>
                <w:color w:val="000000" w:themeColor="text1"/>
                <w:sz w:val="20"/>
                <w:szCs w:val="20"/>
              </w:rPr>
              <w:t>大阪府水道災害調整本部の情報収集機能を強化するため、昨年度までに実施した訓練等で明らかになった課題を検討しなおし、引き続き連携を強化するため訓練等を実施</w:t>
            </w:r>
          </w:p>
          <w:p w:rsidR="006C6FA4" w:rsidRPr="006C6FA4" w:rsidRDefault="006C6FA4" w:rsidP="006C6FA4">
            <w:pPr>
              <w:spacing w:line="220" w:lineRule="exact"/>
              <w:ind w:leftChars="100" w:left="410" w:hangingChars="100" w:hanging="200"/>
              <w:rPr>
                <w:rFonts w:ascii="Meiryo UI" w:eastAsia="Meiryo UI" w:hAnsi="Meiryo UI" w:cs="Meiryo UI"/>
                <w:color w:val="000000" w:themeColor="text1"/>
                <w:sz w:val="20"/>
                <w:szCs w:val="20"/>
              </w:rPr>
            </w:pPr>
          </w:p>
          <w:p w:rsidR="00283D0E" w:rsidRPr="006C6FA4" w:rsidRDefault="00283D0E" w:rsidP="00546CB3">
            <w:pPr>
              <w:spacing w:line="220" w:lineRule="exact"/>
              <w:rPr>
                <w:rFonts w:ascii="Meiryo UI" w:eastAsia="Meiryo UI" w:hAnsi="Meiryo UI" w:cs="Meiryo UI"/>
                <w:b/>
                <w:color w:val="000000" w:themeColor="text1"/>
                <w:sz w:val="20"/>
                <w:szCs w:val="20"/>
              </w:rPr>
            </w:pPr>
            <w:r w:rsidRPr="006C6FA4">
              <w:rPr>
                <w:rFonts w:ascii="Meiryo UI" w:eastAsia="Meiryo UI" w:hAnsi="Meiryo UI" w:cs="Meiryo UI" w:hint="eastAsia"/>
                <w:b/>
                <w:color w:val="000000" w:themeColor="text1"/>
                <w:sz w:val="20"/>
                <w:szCs w:val="20"/>
              </w:rPr>
              <w:t>＜井戸水等による生活用水の確保（健康医療部）＞</w:t>
            </w:r>
          </w:p>
          <w:p w:rsidR="00925EF0" w:rsidRPr="006C6FA4" w:rsidRDefault="005C361D" w:rsidP="00925EF0">
            <w:pPr>
              <w:spacing w:line="22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925EF0" w:rsidRPr="006C6FA4">
              <w:rPr>
                <w:rFonts w:ascii="Meiryo UI" w:eastAsia="Meiryo UI" w:hAnsi="Meiryo UI" w:cs="Meiryo UI" w:hint="eastAsia"/>
                <w:color w:val="000000" w:themeColor="text1"/>
                <w:sz w:val="20"/>
                <w:szCs w:val="20"/>
              </w:rPr>
              <w:t>災害時協力井戸の登録事業の推進</w:t>
            </w:r>
          </w:p>
          <w:p w:rsidR="00257741" w:rsidRPr="006C6FA4" w:rsidRDefault="00925EF0" w:rsidP="00925EF0">
            <w:pPr>
              <w:spacing w:line="220" w:lineRule="exact"/>
              <w:ind w:leftChars="100" w:left="410" w:hangingChars="100" w:hanging="200"/>
              <w:rPr>
                <w:rFonts w:ascii="Meiryo UI" w:eastAsia="Meiryo UI" w:hAnsi="Meiryo UI" w:cs="Meiryo UI"/>
                <w:color w:val="000000" w:themeColor="text1"/>
                <w:sz w:val="20"/>
                <w:szCs w:val="20"/>
              </w:rPr>
            </w:pPr>
            <w:r w:rsidRPr="006C6FA4">
              <w:rPr>
                <w:rFonts w:ascii="Meiryo UI" w:eastAsia="Meiryo UI" w:hAnsi="Meiryo UI" w:cs="Meiryo UI" w:hint="eastAsia"/>
                <w:color w:val="000000" w:themeColor="text1"/>
                <w:sz w:val="20"/>
                <w:szCs w:val="20"/>
              </w:rPr>
              <w:t>○ホームページによる事業周知及び登録情報の提供</w:t>
            </w:r>
          </w:p>
        </w:tc>
      </w:tr>
    </w:tbl>
    <w:p w:rsidR="003F77F0" w:rsidRDefault="003F77F0" w:rsidP="00B1467F">
      <w:pPr>
        <w:rPr>
          <w:rFonts w:ascii="Meiryo UI" w:eastAsia="Meiryo UI" w:hAnsi="Meiryo UI" w:cs="Meiryo UI"/>
        </w:rPr>
      </w:pPr>
    </w:p>
    <w:p w:rsidR="00EB4083" w:rsidRPr="00B1467F" w:rsidRDefault="00FA6FCD" w:rsidP="00B1467F">
      <w:pPr>
        <w:rPr>
          <w:rFonts w:ascii="Meiryo UI" w:eastAsia="Meiryo UI" w:hAnsi="Meiryo UI" w:cs="Meiryo UI"/>
        </w:rPr>
      </w:pPr>
      <w:r w:rsidRPr="00B1467F">
        <w:rPr>
          <w:rFonts w:ascii="Meiryo UI" w:eastAsia="Meiryo UI" w:hAnsi="Meiryo UI" w:cs="Meiryo UI" w:hint="eastAsia"/>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6-3　</w:t>
      </w:r>
      <w:r w:rsidR="00115C2D" w:rsidRPr="00D860D0">
        <w:rPr>
          <w:rFonts w:hint="eastAsia"/>
        </w:rPr>
        <w:t>汚水処理施設等の長期間にわたる機能停止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DB5570" w:rsidTr="003F77F0">
        <w:trPr>
          <w:trHeight w:val="2279"/>
        </w:trPr>
        <w:tc>
          <w:tcPr>
            <w:tcW w:w="947" w:type="dxa"/>
            <w:shd w:val="clear" w:color="auto" w:fill="4F81BD" w:themeFill="accent1"/>
            <w:vAlign w:val="center"/>
          </w:tcPr>
          <w:p w:rsidR="003D7B78"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9B3C89" w:rsidRPr="003C6CC0" w:rsidRDefault="009B3C89" w:rsidP="00B1467F">
            <w:pPr>
              <w:spacing w:line="220" w:lineRule="exact"/>
              <w:rPr>
                <w:rFonts w:ascii="Meiryo UI" w:eastAsia="Meiryo UI" w:hAnsi="Meiryo UI" w:cs="Meiryo UI"/>
                <w:b/>
                <w:color w:val="000000" w:themeColor="text1"/>
                <w:sz w:val="20"/>
                <w:szCs w:val="20"/>
              </w:rPr>
            </w:pPr>
            <w:r w:rsidRPr="003C6CC0">
              <w:rPr>
                <w:rFonts w:ascii="Meiryo UI" w:eastAsia="Meiryo UI" w:hAnsi="Meiryo UI" w:cs="Meiryo UI" w:hint="eastAsia"/>
                <w:b/>
                <w:color w:val="000000" w:themeColor="text1"/>
                <w:sz w:val="20"/>
                <w:szCs w:val="20"/>
              </w:rPr>
              <w:t>＜下水道施設の耐震化等（都市整備部）＞</w:t>
            </w:r>
          </w:p>
          <w:p w:rsidR="003F77F0" w:rsidRPr="003C6CC0" w:rsidRDefault="008D3BDF" w:rsidP="008D5CF9">
            <w:pPr>
              <w:spacing w:line="220" w:lineRule="exact"/>
              <w:ind w:leftChars="100" w:left="410" w:hangingChars="100" w:hanging="200"/>
              <w:rPr>
                <w:rFonts w:ascii="Meiryo UI" w:eastAsia="Meiryo UI" w:hAnsi="Meiryo UI" w:cs="Meiryo UI"/>
                <w:color w:val="000000" w:themeColor="text1"/>
                <w:sz w:val="20"/>
                <w:szCs w:val="20"/>
              </w:rPr>
            </w:pPr>
            <w:r w:rsidRPr="003C6CC0">
              <w:rPr>
                <w:rFonts w:ascii="Meiryo UI" w:eastAsia="Meiryo UI" w:hAnsi="Meiryo UI" w:cs="Meiryo UI" w:hint="eastAsia"/>
                <w:color w:val="000000" w:themeColor="text1"/>
                <w:sz w:val="20"/>
                <w:szCs w:val="20"/>
              </w:rPr>
              <w:t>○</w:t>
            </w:r>
            <w:r w:rsidR="003F77F0" w:rsidRPr="009B4032">
              <w:rPr>
                <w:rFonts w:ascii="Meiryo UI" w:eastAsia="Meiryo UI" w:hAnsi="Meiryo UI" w:cs="Meiryo UI" w:hint="eastAsia"/>
                <w:color w:val="000000" w:themeColor="text1"/>
                <w:sz w:val="20"/>
                <w:szCs w:val="20"/>
              </w:rPr>
              <w:t>広域緊急交通路下の</w:t>
            </w:r>
            <w:r w:rsidR="005C361D">
              <w:rPr>
                <w:rFonts w:ascii="Meiryo UI" w:eastAsia="Meiryo UI" w:hAnsi="Meiryo UI" w:cs="Meiryo UI" w:hint="eastAsia"/>
                <w:color w:val="000000" w:themeColor="text1"/>
                <w:sz w:val="20"/>
                <w:szCs w:val="20"/>
              </w:rPr>
              <w:t>下水管渠管路・人孔の耐震診断・設計を実施し、耐震工事に着手</w:t>
            </w:r>
          </w:p>
          <w:p w:rsidR="008D3BDF" w:rsidRPr="003C6CC0" w:rsidRDefault="00484F80" w:rsidP="003F77F0">
            <w:pPr>
              <w:spacing w:line="220" w:lineRule="exact"/>
              <w:ind w:leftChars="200" w:left="420"/>
              <w:rPr>
                <w:rFonts w:ascii="Meiryo UI" w:eastAsia="Meiryo UI" w:hAnsi="Meiryo UI" w:cs="Meiryo UI"/>
                <w:color w:val="000000" w:themeColor="text1"/>
                <w:sz w:val="18"/>
                <w:szCs w:val="20"/>
              </w:rPr>
            </w:pPr>
            <w:r w:rsidRPr="003C6CC0">
              <w:rPr>
                <w:rFonts w:ascii="Meiryo UI" w:eastAsia="Meiryo UI" w:hAnsi="Meiryo UI" w:cs="Meiryo UI" w:hint="eastAsia"/>
                <w:color w:val="000000" w:themeColor="text1"/>
                <w:sz w:val="18"/>
                <w:szCs w:val="20"/>
              </w:rPr>
              <w:t>（</w:t>
            </w:r>
            <w:r w:rsidR="003F77F0" w:rsidRPr="003C6CC0">
              <w:rPr>
                <w:rFonts w:ascii="Meiryo UI" w:eastAsia="Meiryo UI" w:hAnsi="Meiryo UI" w:cs="Meiryo UI" w:hint="eastAsia"/>
                <w:color w:val="000000" w:themeColor="text1"/>
                <w:sz w:val="18"/>
                <w:szCs w:val="20"/>
              </w:rPr>
              <w:t xml:space="preserve">工事着手　</w:t>
            </w:r>
            <w:r w:rsidR="003F77F0" w:rsidRPr="003C6CC0">
              <w:rPr>
                <w:rFonts w:ascii="Meiryo UI" w:eastAsia="Meiryo UI" w:hAnsi="Meiryo UI" w:cs="Meiryo UI"/>
                <w:color w:val="000000" w:themeColor="text1"/>
                <w:sz w:val="18"/>
                <w:szCs w:val="20"/>
              </w:rPr>
              <w:t>0.4</w:t>
            </w:r>
            <w:r w:rsidR="008D5CF9" w:rsidRPr="003C6CC0">
              <w:rPr>
                <w:rFonts w:ascii="Meiryo UI" w:eastAsia="Meiryo UI" w:hAnsi="Meiryo UI" w:cs="Meiryo UI" w:hint="eastAsia"/>
                <w:color w:val="000000" w:themeColor="text1"/>
                <w:sz w:val="18"/>
                <w:szCs w:val="20"/>
              </w:rPr>
              <w:t>km）</w:t>
            </w:r>
          </w:p>
          <w:p w:rsidR="003D7B78" w:rsidRPr="00143365" w:rsidRDefault="003D7B78" w:rsidP="00B1467F">
            <w:pPr>
              <w:spacing w:line="220" w:lineRule="exact"/>
              <w:rPr>
                <w:rFonts w:ascii="Meiryo UI" w:eastAsia="Meiryo UI" w:hAnsi="Meiryo UI" w:cs="Meiryo UI"/>
                <w:color w:val="FF0000"/>
                <w:sz w:val="20"/>
                <w:szCs w:val="20"/>
              </w:rPr>
            </w:pPr>
          </w:p>
          <w:p w:rsidR="009B3C89" w:rsidRPr="003F77F0" w:rsidRDefault="009B3C89" w:rsidP="00B1467F">
            <w:pPr>
              <w:spacing w:line="220" w:lineRule="exact"/>
              <w:rPr>
                <w:rFonts w:ascii="Meiryo UI" w:eastAsia="Meiryo UI" w:hAnsi="Meiryo UI" w:cs="Meiryo UI"/>
                <w:b/>
                <w:color w:val="000000" w:themeColor="text1"/>
                <w:sz w:val="20"/>
                <w:szCs w:val="20"/>
              </w:rPr>
            </w:pPr>
            <w:r w:rsidRPr="003F77F0">
              <w:rPr>
                <w:rFonts w:ascii="Meiryo UI" w:eastAsia="Meiryo UI" w:hAnsi="Meiryo UI" w:cs="Meiryo UI" w:hint="eastAsia"/>
                <w:b/>
                <w:color w:val="000000" w:themeColor="text1"/>
                <w:sz w:val="20"/>
                <w:szCs w:val="20"/>
              </w:rPr>
              <w:t>＜下水道機能の早期確保（都市整備部）＞</w:t>
            </w:r>
          </w:p>
          <w:p w:rsidR="003F77F0" w:rsidRPr="003F77F0" w:rsidRDefault="00FD4E1C" w:rsidP="003F77F0">
            <w:pPr>
              <w:spacing w:line="220" w:lineRule="exact"/>
              <w:ind w:leftChars="100" w:left="410" w:hangingChars="100" w:hanging="200"/>
              <w:rPr>
                <w:rFonts w:ascii="Meiryo UI" w:eastAsia="Meiryo UI" w:hAnsi="Meiryo UI" w:cs="Meiryo UI"/>
                <w:color w:val="000000" w:themeColor="text1"/>
                <w:sz w:val="20"/>
                <w:szCs w:val="20"/>
              </w:rPr>
            </w:pPr>
            <w:r w:rsidRPr="003F77F0">
              <w:rPr>
                <w:rFonts w:ascii="Meiryo UI" w:eastAsia="Meiryo UI" w:hAnsi="Meiryo UI" w:cs="Meiryo UI" w:hint="eastAsia"/>
                <w:color w:val="000000" w:themeColor="text1"/>
                <w:sz w:val="20"/>
                <w:szCs w:val="20"/>
              </w:rPr>
              <w:t>○</w:t>
            </w:r>
            <w:r w:rsidR="003F77F0" w:rsidRPr="003F77F0">
              <w:rPr>
                <w:rFonts w:ascii="Meiryo UI" w:eastAsia="Meiryo UI" w:hAnsi="Meiryo UI" w:cs="Meiryo UI" w:hint="eastAsia"/>
                <w:color w:val="000000" w:themeColor="text1"/>
                <w:sz w:val="20"/>
                <w:szCs w:val="20"/>
              </w:rPr>
              <w:t>下水道ＢＣＰについて、防災訓練を踏まえて、被災時の点検確認方法の見直しを実施した。</w:t>
            </w:r>
          </w:p>
          <w:p w:rsidR="003F77F0" w:rsidRPr="003F77F0" w:rsidRDefault="003F77F0" w:rsidP="003F77F0">
            <w:pPr>
              <w:spacing w:line="220" w:lineRule="exact"/>
              <w:ind w:leftChars="100" w:left="410" w:hangingChars="100" w:hanging="200"/>
              <w:rPr>
                <w:rFonts w:ascii="Meiryo UI" w:eastAsia="Meiryo UI" w:hAnsi="Meiryo UI" w:cs="Meiryo UI"/>
                <w:color w:val="000000" w:themeColor="text1"/>
                <w:sz w:val="20"/>
                <w:szCs w:val="20"/>
              </w:rPr>
            </w:pPr>
            <w:r w:rsidRPr="003F77F0">
              <w:rPr>
                <w:rFonts w:ascii="Meiryo UI" w:eastAsia="Meiryo UI" w:hAnsi="Meiryo UI" w:cs="Meiryo UI" w:hint="eastAsia"/>
                <w:color w:val="000000" w:themeColor="text1"/>
                <w:sz w:val="20"/>
                <w:szCs w:val="20"/>
              </w:rPr>
              <w:t>○管渠の緊急点検について、防災訓練時に防災協定締結団体との情報伝達訓練及び研修会を実施し、地震時等の点検調査体制等を確認した。</w:t>
            </w:r>
          </w:p>
          <w:p w:rsidR="00562E65" w:rsidRPr="00143365" w:rsidRDefault="00FD4E1C" w:rsidP="003F77F0">
            <w:pPr>
              <w:spacing w:line="220" w:lineRule="exact"/>
              <w:ind w:leftChars="100" w:left="410" w:hangingChars="100" w:hanging="200"/>
              <w:rPr>
                <w:rFonts w:ascii="Meiryo UI" w:eastAsia="Meiryo UI" w:hAnsi="Meiryo UI" w:cs="Meiryo UI"/>
                <w:color w:val="FF0000"/>
                <w:sz w:val="20"/>
                <w:szCs w:val="20"/>
              </w:rPr>
            </w:pPr>
            <w:r w:rsidRPr="003F77F0">
              <w:rPr>
                <w:rFonts w:ascii="Meiryo UI" w:eastAsia="Meiryo UI" w:hAnsi="Meiryo UI" w:cs="Meiryo UI" w:hint="eastAsia"/>
                <w:color w:val="000000" w:themeColor="text1"/>
                <w:sz w:val="20"/>
                <w:szCs w:val="20"/>
              </w:rPr>
              <w:t>○</w:t>
            </w:r>
            <w:r w:rsidR="003F77F0" w:rsidRPr="003F77F0">
              <w:rPr>
                <w:rFonts w:ascii="Meiryo UI" w:eastAsia="Meiryo UI" w:hAnsi="Meiryo UI" w:cs="Meiryo UI" w:hint="eastAsia"/>
                <w:color w:val="000000" w:themeColor="text1"/>
                <w:sz w:val="20"/>
                <w:szCs w:val="20"/>
              </w:rPr>
              <w:t>送泥ポンプ場の非常用発電機等の設置工事に着手</w:t>
            </w:r>
            <w:r w:rsidR="003F77F0" w:rsidRPr="003F77F0">
              <w:rPr>
                <w:rFonts w:ascii="Meiryo UI" w:eastAsia="Meiryo UI" w:hAnsi="Meiryo UI" w:cs="Meiryo UI" w:hint="eastAsia"/>
                <w:color w:val="000000" w:themeColor="text1"/>
                <w:sz w:val="18"/>
                <w:szCs w:val="20"/>
              </w:rPr>
              <w:t>（石津、高石、泉北、磯の上、三宝、中部）</w:t>
            </w:r>
          </w:p>
        </w:tc>
      </w:tr>
      <w:tr w:rsidR="006E482A" w:rsidRPr="004F18A5" w:rsidTr="003F77F0">
        <w:trPr>
          <w:trHeight w:val="1831"/>
        </w:trPr>
        <w:tc>
          <w:tcPr>
            <w:tcW w:w="947" w:type="dxa"/>
            <w:shd w:val="clear" w:color="auto" w:fill="4F81BD" w:themeFill="accent1"/>
            <w:vAlign w:val="center"/>
          </w:tcPr>
          <w:p w:rsidR="006E482A"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9B3C89" w:rsidRPr="003C6CC0" w:rsidRDefault="009B3C89" w:rsidP="00B1467F">
            <w:pPr>
              <w:spacing w:line="220" w:lineRule="exact"/>
              <w:rPr>
                <w:rFonts w:ascii="Meiryo UI" w:eastAsia="Meiryo UI" w:hAnsi="Meiryo UI" w:cs="Meiryo UI"/>
                <w:b/>
                <w:color w:val="000000" w:themeColor="text1"/>
                <w:sz w:val="20"/>
                <w:szCs w:val="20"/>
              </w:rPr>
            </w:pPr>
            <w:r w:rsidRPr="003C6CC0">
              <w:rPr>
                <w:rFonts w:ascii="Meiryo UI" w:eastAsia="Meiryo UI" w:hAnsi="Meiryo UI" w:cs="Meiryo UI" w:hint="eastAsia"/>
                <w:b/>
                <w:color w:val="000000" w:themeColor="text1"/>
                <w:sz w:val="20"/>
                <w:szCs w:val="20"/>
              </w:rPr>
              <w:t>＜下水道施設の耐震化等（都市整備部）＞</w:t>
            </w:r>
          </w:p>
          <w:p w:rsidR="003F77F0" w:rsidRPr="003C6CC0" w:rsidRDefault="003F77F0" w:rsidP="005E7A9B">
            <w:pPr>
              <w:spacing w:line="220" w:lineRule="exact"/>
              <w:ind w:firstLineChars="100" w:firstLine="200"/>
              <w:rPr>
                <w:rFonts w:ascii="Meiryo UI" w:eastAsia="Meiryo UI" w:hAnsi="Meiryo UI" w:cs="Meiryo UI"/>
                <w:color w:val="000000" w:themeColor="text1"/>
                <w:sz w:val="20"/>
                <w:szCs w:val="20"/>
              </w:rPr>
            </w:pPr>
            <w:r w:rsidRPr="003C6CC0">
              <w:rPr>
                <w:rFonts w:ascii="Meiryo UI" w:eastAsia="Meiryo UI" w:hAnsi="Meiryo UI" w:cs="Meiryo UI" w:hint="eastAsia"/>
                <w:color w:val="000000" w:themeColor="text1"/>
                <w:sz w:val="20"/>
                <w:szCs w:val="20"/>
              </w:rPr>
              <w:t>○</w:t>
            </w:r>
            <w:r w:rsidRPr="009B4032">
              <w:rPr>
                <w:rFonts w:ascii="Meiryo UI" w:eastAsia="Meiryo UI" w:hAnsi="Meiryo UI" w:cs="Meiryo UI" w:hint="eastAsia"/>
                <w:color w:val="000000" w:themeColor="text1"/>
                <w:sz w:val="20"/>
                <w:szCs w:val="20"/>
              </w:rPr>
              <w:t>広域緊急交通路下の下</w:t>
            </w:r>
            <w:r w:rsidRPr="003C6CC0">
              <w:rPr>
                <w:rFonts w:ascii="Meiryo UI" w:eastAsia="Meiryo UI" w:hAnsi="Meiryo UI" w:cs="Meiryo UI" w:hint="eastAsia"/>
                <w:color w:val="000000" w:themeColor="text1"/>
                <w:sz w:val="20"/>
                <w:szCs w:val="20"/>
              </w:rPr>
              <w:t>水管渠管路・人孔の耐震診断・設計を実施し、耐震工事</w:t>
            </w:r>
            <w:r w:rsidR="005E7A9B" w:rsidRPr="003C6CC0">
              <w:rPr>
                <w:rFonts w:ascii="Meiryo UI" w:eastAsia="Meiryo UI" w:hAnsi="Meiryo UI" w:cs="Meiryo UI" w:hint="eastAsia"/>
                <w:color w:val="000000" w:themeColor="text1"/>
                <w:sz w:val="20"/>
                <w:szCs w:val="20"/>
              </w:rPr>
              <w:t>の実施</w:t>
            </w:r>
          </w:p>
          <w:p w:rsidR="00B1467F" w:rsidRPr="003C6CC0" w:rsidRDefault="003F77F0" w:rsidP="003F77F0">
            <w:pPr>
              <w:spacing w:line="220" w:lineRule="exact"/>
              <w:ind w:firstLineChars="200" w:firstLine="360"/>
              <w:rPr>
                <w:rFonts w:ascii="Meiryo UI" w:eastAsia="Meiryo UI" w:hAnsi="Meiryo UI" w:cs="Meiryo UI"/>
                <w:color w:val="000000" w:themeColor="text1"/>
                <w:sz w:val="18"/>
                <w:szCs w:val="20"/>
              </w:rPr>
            </w:pPr>
            <w:r w:rsidRPr="003C6CC0">
              <w:rPr>
                <w:rFonts w:ascii="Meiryo UI" w:eastAsia="Meiryo UI" w:hAnsi="Meiryo UI" w:cs="Meiryo UI" w:hint="eastAsia"/>
                <w:color w:val="000000" w:themeColor="text1"/>
                <w:sz w:val="18"/>
                <w:szCs w:val="20"/>
              </w:rPr>
              <w:t xml:space="preserve">（工事着手　</w:t>
            </w:r>
            <w:r w:rsidRPr="003C6CC0">
              <w:rPr>
                <w:rFonts w:ascii="Meiryo UI" w:eastAsia="Meiryo UI" w:hAnsi="Meiryo UI" w:cs="Meiryo UI"/>
                <w:color w:val="000000" w:themeColor="text1"/>
                <w:sz w:val="18"/>
                <w:szCs w:val="20"/>
              </w:rPr>
              <w:t>3</w:t>
            </w:r>
            <w:r w:rsidRPr="003C6CC0">
              <w:rPr>
                <w:rFonts w:ascii="Meiryo UI" w:eastAsia="Meiryo UI" w:hAnsi="Meiryo UI" w:cs="Meiryo UI" w:hint="eastAsia"/>
                <w:color w:val="000000" w:themeColor="text1"/>
                <w:sz w:val="18"/>
                <w:szCs w:val="20"/>
              </w:rPr>
              <w:t>.4km）</w:t>
            </w:r>
          </w:p>
          <w:p w:rsidR="003F77F0" w:rsidRPr="003F77F0" w:rsidRDefault="003F77F0" w:rsidP="003F77F0">
            <w:pPr>
              <w:spacing w:line="220" w:lineRule="exact"/>
              <w:ind w:firstLineChars="200" w:firstLine="400"/>
              <w:rPr>
                <w:rFonts w:ascii="Meiryo UI" w:eastAsia="Meiryo UI" w:hAnsi="Meiryo UI" w:cs="Meiryo UI"/>
                <w:color w:val="FF6600"/>
                <w:sz w:val="20"/>
                <w:szCs w:val="20"/>
              </w:rPr>
            </w:pPr>
          </w:p>
          <w:p w:rsidR="009B3C89" w:rsidRPr="003F77F0" w:rsidRDefault="009B3C89" w:rsidP="00B1467F">
            <w:pPr>
              <w:spacing w:line="220" w:lineRule="exact"/>
              <w:rPr>
                <w:rFonts w:ascii="Meiryo UI" w:eastAsia="Meiryo UI" w:hAnsi="Meiryo UI" w:cs="Meiryo UI"/>
                <w:b/>
                <w:color w:val="000000" w:themeColor="text1"/>
                <w:sz w:val="20"/>
                <w:szCs w:val="20"/>
              </w:rPr>
            </w:pPr>
            <w:r w:rsidRPr="003F77F0">
              <w:rPr>
                <w:rFonts w:ascii="Meiryo UI" w:eastAsia="Meiryo UI" w:hAnsi="Meiryo UI" w:cs="Meiryo UI" w:hint="eastAsia"/>
                <w:b/>
                <w:color w:val="000000" w:themeColor="text1"/>
                <w:sz w:val="20"/>
                <w:szCs w:val="20"/>
              </w:rPr>
              <w:t>＜下水道機能の早期確保（都市整備部）＞</w:t>
            </w:r>
          </w:p>
          <w:p w:rsidR="00483E20" w:rsidRPr="003F77F0" w:rsidRDefault="008D3BDF" w:rsidP="00B1467F">
            <w:pPr>
              <w:spacing w:line="220" w:lineRule="exact"/>
              <w:ind w:firstLineChars="100" w:firstLine="200"/>
              <w:rPr>
                <w:rFonts w:ascii="Meiryo UI" w:eastAsia="Meiryo UI" w:hAnsi="Meiryo UI" w:cs="Meiryo UI"/>
                <w:color w:val="000000" w:themeColor="text1"/>
                <w:sz w:val="20"/>
                <w:szCs w:val="20"/>
              </w:rPr>
            </w:pPr>
            <w:r w:rsidRPr="003F77F0">
              <w:rPr>
                <w:rFonts w:ascii="Meiryo UI" w:eastAsia="Meiryo UI" w:hAnsi="Meiryo UI" w:cs="Meiryo UI" w:hint="eastAsia"/>
                <w:color w:val="000000" w:themeColor="text1"/>
                <w:sz w:val="20"/>
                <w:szCs w:val="20"/>
              </w:rPr>
              <w:t>○</w:t>
            </w:r>
            <w:r w:rsidR="003F77F0" w:rsidRPr="003F77F0">
              <w:rPr>
                <w:rFonts w:ascii="Meiryo UI" w:eastAsia="Meiryo UI" w:hAnsi="Meiryo UI" w:cs="Meiryo UI" w:hint="eastAsia"/>
                <w:color w:val="000000" w:themeColor="text1"/>
                <w:sz w:val="20"/>
                <w:szCs w:val="20"/>
              </w:rPr>
              <w:t>防災訓練等を通じてBCPを点検し、必要に応じて改善やレベルアップを実施</w:t>
            </w:r>
          </w:p>
          <w:p w:rsidR="00FD4E1C" w:rsidRPr="00143365" w:rsidRDefault="00E57418" w:rsidP="003F77F0">
            <w:pPr>
              <w:spacing w:line="220" w:lineRule="exact"/>
              <w:ind w:firstLineChars="100" w:firstLine="200"/>
              <w:rPr>
                <w:rFonts w:ascii="Meiryo UI" w:eastAsia="Meiryo UI" w:hAnsi="Meiryo UI" w:cs="Meiryo UI"/>
                <w:color w:val="FF0000"/>
                <w:sz w:val="20"/>
                <w:szCs w:val="20"/>
              </w:rPr>
            </w:pPr>
            <w:r w:rsidRPr="003F77F0">
              <w:rPr>
                <w:rFonts w:ascii="Meiryo UI" w:eastAsia="Meiryo UI" w:hAnsi="Meiryo UI" w:cs="Meiryo UI" w:hint="eastAsia"/>
                <w:color w:val="000000" w:themeColor="text1"/>
                <w:sz w:val="20"/>
                <w:szCs w:val="20"/>
              </w:rPr>
              <w:t>○</w:t>
            </w:r>
            <w:r w:rsidR="003F77F0" w:rsidRPr="003F77F0">
              <w:rPr>
                <w:rFonts w:ascii="Meiryo UI" w:eastAsia="Meiryo UI" w:hAnsi="Meiryo UI" w:cs="Meiryo UI" w:hint="eastAsia"/>
                <w:color w:val="000000" w:themeColor="text1"/>
                <w:sz w:val="20"/>
                <w:szCs w:val="20"/>
              </w:rPr>
              <w:t>送泥ポンプ場の非常用発電機等の設置完了</w:t>
            </w:r>
            <w:r w:rsidR="003F77F0" w:rsidRPr="003F77F0">
              <w:rPr>
                <w:rFonts w:ascii="Meiryo UI" w:eastAsia="Meiryo UI" w:hAnsi="Meiryo UI" w:cs="Meiryo UI" w:hint="eastAsia"/>
                <w:color w:val="000000" w:themeColor="text1"/>
                <w:sz w:val="18"/>
                <w:szCs w:val="20"/>
              </w:rPr>
              <w:t>（石津、高石、泉北、磯の上、三宝、中部）</w:t>
            </w:r>
          </w:p>
        </w:tc>
      </w:tr>
    </w:tbl>
    <w:p w:rsidR="00B1467F" w:rsidRDefault="00B1467F" w:rsidP="008A498C">
      <w:pPr>
        <w:spacing w:line="240" w:lineRule="exact"/>
        <w:rPr>
          <w:rFonts w:ascii="Meiryo UI" w:eastAsia="Meiryo UI" w:hAnsi="Meiryo UI" w:cs="Meiryo UI"/>
          <w:szCs w:val="21"/>
        </w:rPr>
      </w:pPr>
    </w:p>
    <w:p w:rsidR="001053B1" w:rsidRDefault="001053B1" w:rsidP="008A498C">
      <w:pPr>
        <w:spacing w:line="240" w:lineRule="exact"/>
        <w:rPr>
          <w:rFonts w:ascii="Meiryo UI" w:eastAsia="Meiryo UI" w:hAnsi="Meiryo UI" w:cs="Meiryo UI"/>
          <w:szCs w:val="21"/>
        </w:rPr>
      </w:pPr>
    </w:p>
    <w:p w:rsidR="003F77F0" w:rsidRDefault="003F77F0" w:rsidP="008A498C">
      <w:pPr>
        <w:spacing w:line="240" w:lineRule="exact"/>
        <w:rPr>
          <w:rFonts w:ascii="Meiryo UI" w:eastAsia="Meiryo UI" w:hAnsi="Meiryo UI" w:cs="Meiryo UI"/>
          <w:szCs w:val="21"/>
        </w:rPr>
      </w:pPr>
    </w:p>
    <w:p w:rsidR="00EB4083" w:rsidRPr="00EB4083" w:rsidRDefault="00FA6FCD" w:rsidP="008A498C">
      <w:pPr>
        <w:spacing w:line="240" w:lineRule="exact"/>
      </w:pPr>
      <w:r>
        <w:rPr>
          <w:rFonts w:ascii="Meiryo UI" w:eastAsia="Meiryo UI" w:hAnsi="Meiryo UI" w:cs="Meiryo UI" w:hint="eastAsia"/>
          <w:szCs w:val="21"/>
        </w:rPr>
        <w:t>《起きてはならない最悪の事態》</w:t>
      </w:r>
    </w:p>
    <w:p w:rsidR="00115C2D" w:rsidRPr="00D860D0" w:rsidRDefault="009D58C8" w:rsidP="008A498C">
      <w:pPr>
        <w:pStyle w:val="2"/>
        <w:spacing w:afterLines="40" w:after="144" w:line="280" w:lineRule="exact"/>
        <w:ind w:leftChars="33" w:left="451" w:hangingChars="159" w:hanging="382"/>
      </w:pPr>
      <w:r>
        <w:rPr>
          <w:rFonts w:hint="eastAsia"/>
        </w:rPr>
        <w:t xml:space="preserve">　6-4　</w:t>
      </w:r>
      <w:r w:rsidR="00536FE1" w:rsidRPr="00536FE1">
        <w:rPr>
          <w:rFonts w:hint="eastAsia"/>
        </w:rPr>
        <w:t>新幹線等基幹的交通から地域交通網まで、陸海空の交通インフラの長期間にわたる</w:t>
      </w:r>
      <w:r w:rsidR="00536FE1">
        <w:rPr>
          <w:rFonts w:hint="eastAsia"/>
        </w:rPr>
        <w:t xml:space="preserve">　</w:t>
      </w:r>
      <w:r w:rsidR="00536FE1" w:rsidRPr="00536FE1">
        <w:rPr>
          <w:rFonts w:hint="eastAsia"/>
        </w:rPr>
        <w:t>機能停止</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56C01">
        <w:trPr>
          <w:trHeight w:val="2423"/>
        </w:trPr>
        <w:tc>
          <w:tcPr>
            <w:tcW w:w="947" w:type="dxa"/>
            <w:shd w:val="clear" w:color="auto" w:fill="4F81BD" w:themeFill="accent1"/>
            <w:vAlign w:val="center"/>
          </w:tcPr>
          <w:p w:rsidR="005427CA" w:rsidRPr="001B1956" w:rsidRDefault="00B90BA4" w:rsidP="005427C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F620D7" w:rsidRPr="00D52A3C" w:rsidRDefault="00F620D7" w:rsidP="00B1467F">
            <w:pPr>
              <w:spacing w:line="220" w:lineRule="exact"/>
              <w:ind w:left="200" w:hangingChars="100" w:hanging="200"/>
              <w:rPr>
                <w:rFonts w:ascii="Meiryo UI" w:eastAsia="Meiryo UI" w:hAnsi="Meiryo UI" w:cs="Meiryo UI"/>
                <w:b/>
                <w:color w:val="000000" w:themeColor="text1"/>
                <w:sz w:val="20"/>
                <w:szCs w:val="20"/>
              </w:rPr>
            </w:pPr>
            <w:r w:rsidRPr="00D52A3C">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D03EF1" w:rsidRPr="00D52A3C" w:rsidRDefault="008A29A9" w:rsidP="00B1467F">
            <w:pPr>
              <w:spacing w:line="220" w:lineRule="exact"/>
              <w:ind w:firstLineChars="100" w:firstLine="200"/>
              <w:rPr>
                <w:rFonts w:ascii="Meiryo UI" w:eastAsia="Meiryo UI" w:hAnsi="Meiryo UI" w:cs="Meiryo UI"/>
                <w:color w:val="000000" w:themeColor="text1"/>
                <w:sz w:val="20"/>
                <w:szCs w:val="20"/>
              </w:rPr>
            </w:pPr>
            <w:r w:rsidRPr="00D52A3C">
              <w:rPr>
                <w:rFonts w:ascii="Meiryo UI" w:eastAsia="Meiryo UI" w:hAnsi="Meiryo UI" w:cs="Meiryo UI" w:hint="eastAsia"/>
                <w:color w:val="000000" w:themeColor="text1"/>
                <w:sz w:val="20"/>
                <w:szCs w:val="20"/>
              </w:rPr>
              <w:t>○広域緊急交通路の橋梁の耐震化を推進</w:t>
            </w:r>
            <w:r w:rsidR="00D03EF1" w:rsidRPr="00D52A3C">
              <w:rPr>
                <w:rFonts w:ascii="Meiryo UI" w:eastAsia="Meiryo UI" w:hAnsi="Meiryo UI" w:cs="Meiryo UI" w:hint="eastAsia"/>
                <w:color w:val="000000" w:themeColor="text1"/>
                <w:sz w:val="20"/>
                <w:szCs w:val="20"/>
              </w:rPr>
              <w:t xml:space="preserve">　</w:t>
            </w:r>
          </w:p>
          <w:p w:rsidR="008A29A9" w:rsidRPr="005C3B7A" w:rsidRDefault="008A29A9" w:rsidP="00B1467F">
            <w:pPr>
              <w:spacing w:line="220" w:lineRule="exact"/>
              <w:ind w:firstLineChars="200" w:firstLine="400"/>
              <w:rPr>
                <w:rFonts w:ascii="Meiryo UI" w:eastAsia="Meiryo UI" w:hAnsi="Meiryo UI" w:cs="Meiryo UI"/>
                <w:color w:val="000000" w:themeColor="text1"/>
                <w:sz w:val="18"/>
                <w:szCs w:val="20"/>
              </w:rPr>
            </w:pPr>
            <w:r w:rsidRPr="00D52A3C">
              <w:rPr>
                <w:rFonts w:ascii="Meiryo UI" w:eastAsia="Meiryo UI" w:hAnsi="Meiryo UI" w:cs="Meiryo UI" w:hint="eastAsia"/>
                <w:color w:val="000000" w:themeColor="text1"/>
                <w:sz w:val="20"/>
                <w:szCs w:val="20"/>
              </w:rPr>
              <w:t xml:space="preserve">【橋梁耐震化】　</w:t>
            </w:r>
            <w:r w:rsidR="00D52A3C" w:rsidRPr="00D52A3C">
              <w:rPr>
                <w:rFonts w:ascii="Meiryo UI" w:eastAsia="Meiryo UI" w:hAnsi="Meiryo UI" w:cs="Meiryo UI" w:hint="eastAsia"/>
                <w:color w:val="000000" w:themeColor="text1"/>
                <w:sz w:val="20"/>
                <w:szCs w:val="20"/>
              </w:rPr>
              <w:t>４</w:t>
            </w:r>
            <w:r w:rsidRPr="00D52A3C">
              <w:rPr>
                <w:rFonts w:ascii="Meiryo UI" w:eastAsia="Meiryo UI" w:hAnsi="Meiryo UI" w:cs="Meiryo UI" w:hint="eastAsia"/>
                <w:color w:val="000000" w:themeColor="text1"/>
                <w:sz w:val="20"/>
                <w:szCs w:val="20"/>
              </w:rPr>
              <w:t xml:space="preserve">橋　</w:t>
            </w:r>
            <w:r w:rsidRPr="005C3B7A">
              <w:rPr>
                <w:rFonts w:ascii="Meiryo UI" w:eastAsia="Meiryo UI" w:hAnsi="Meiryo UI" w:cs="Meiryo UI" w:hint="eastAsia"/>
                <w:color w:val="000000" w:themeColor="text1"/>
                <w:sz w:val="18"/>
                <w:szCs w:val="20"/>
              </w:rPr>
              <w:t>＜</w:t>
            </w:r>
            <w:r w:rsidR="003D7B78" w:rsidRPr="005C3B7A">
              <w:rPr>
                <w:rFonts w:ascii="Meiryo UI" w:eastAsia="Meiryo UI" w:hAnsi="Meiryo UI" w:cs="Meiryo UI" w:hint="eastAsia"/>
                <w:color w:val="000000" w:themeColor="text1"/>
                <w:sz w:val="18"/>
                <w:szCs w:val="20"/>
              </w:rPr>
              <w:t>3</w:t>
            </w:r>
            <w:r w:rsidR="00D52A3C" w:rsidRPr="005C3B7A">
              <w:rPr>
                <w:rFonts w:ascii="Meiryo UI" w:eastAsia="Meiryo UI" w:hAnsi="Meiryo UI" w:cs="Meiryo UI"/>
                <w:color w:val="000000" w:themeColor="text1"/>
                <w:sz w:val="18"/>
                <w:szCs w:val="20"/>
              </w:rPr>
              <w:t>90</w:t>
            </w:r>
            <w:r w:rsidRPr="005C3B7A">
              <w:rPr>
                <w:rFonts w:ascii="Meiryo UI" w:eastAsia="Meiryo UI" w:hAnsi="Meiryo UI" w:cs="Meiryo UI" w:hint="eastAsia"/>
                <w:color w:val="000000" w:themeColor="text1"/>
                <w:sz w:val="18"/>
                <w:szCs w:val="20"/>
              </w:rPr>
              <w:t>橋</w:t>
            </w:r>
            <w:r w:rsidR="003D7B78" w:rsidRPr="005C3B7A">
              <w:rPr>
                <w:rFonts w:ascii="Meiryo UI" w:eastAsia="Meiryo UI" w:hAnsi="Meiryo UI" w:cs="Meiryo UI" w:hint="eastAsia"/>
                <w:color w:val="000000" w:themeColor="text1"/>
                <w:sz w:val="18"/>
                <w:szCs w:val="20"/>
              </w:rPr>
              <w:t>/39</w:t>
            </w:r>
            <w:r w:rsidR="008D6E9A" w:rsidRPr="005C3B7A">
              <w:rPr>
                <w:rFonts w:ascii="Meiryo UI" w:eastAsia="Meiryo UI" w:hAnsi="Meiryo UI" w:cs="Meiryo UI" w:hint="eastAsia"/>
                <w:color w:val="000000" w:themeColor="text1"/>
                <w:sz w:val="18"/>
                <w:szCs w:val="20"/>
              </w:rPr>
              <w:t>7</w:t>
            </w:r>
            <w:r w:rsidR="00ED7542" w:rsidRPr="005C3B7A">
              <w:rPr>
                <w:rFonts w:ascii="Meiryo UI" w:eastAsia="Meiryo UI" w:hAnsi="Meiryo UI" w:cs="Meiryo UI" w:hint="eastAsia"/>
                <w:color w:val="000000" w:themeColor="text1"/>
                <w:sz w:val="18"/>
                <w:szCs w:val="20"/>
              </w:rPr>
              <w:t>橋</w:t>
            </w:r>
            <w:r w:rsidRPr="005C3B7A">
              <w:rPr>
                <w:rFonts w:ascii="Meiryo UI" w:eastAsia="Meiryo UI" w:hAnsi="Meiryo UI" w:cs="Meiryo UI" w:hint="eastAsia"/>
                <w:color w:val="000000" w:themeColor="text1"/>
                <w:sz w:val="18"/>
                <w:szCs w:val="20"/>
              </w:rPr>
              <w:t>＞</w:t>
            </w:r>
          </w:p>
          <w:p w:rsidR="008A29A9" w:rsidRPr="00D52A3C" w:rsidRDefault="00711F18" w:rsidP="00B1467F">
            <w:pPr>
              <w:spacing w:line="220" w:lineRule="exact"/>
              <w:ind w:firstLineChars="100" w:firstLine="200"/>
              <w:rPr>
                <w:rFonts w:ascii="Meiryo UI" w:eastAsia="Meiryo UI" w:hAnsi="Meiryo UI" w:cs="Meiryo UI"/>
                <w:color w:val="000000" w:themeColor="text1"/>
                <w:sz w:val="20"/>
                <w:szCs w:val="20"/>
              </w:rPr>
            </w:pPr>
            <w:r w:rsidRPr="00D52A3C">
              <w:rPr>
                <w:rFonts w:ascii="Meiryo UI" w:eastAsia="Meiryo UI" w:hAnsi="Meiryo UI" w:cs="Meiryo UI" w:hint="eastAsia"/>
                <w:color w:val="000000" w:themeColor="text1"/>
                <w:sz w:val="20"/>
                <w:szCs w:val="20"/>
              </w:rPr>
              <w:t>○防災・減災に資する道路ネットワークの</w:t>
            </w:r>
            <w:r w:rsidR="003D7B78" w:rsidRPr="00D52A3C">
              <w:rPr>
                <w:rFonts w:ascii="Meiryo UI" w:eastAsia="Meiryo UI" w:hAnsi="Meiryo UI" w:cs="Meiryo UI" w:hint="eastAsia"/>
                <w:color w:val="000000" w:themeColor="text1"/>
                <w:sz w:val="20"/>
                <w:szCs w:val="20"/>
              </w:rPr>
              <w:t>強化・</w:t>
            </w:r>
            <w:r w:rsidRPr="00D52A3C">
              <w:rPr>
                <w:rFonts w:ascii="Meiryo UI" w:eastAsia="Meiryo UI" w:hAnsi="Meiryo UI" w:cs="Meiryo UI" w:hint="eastAsia"/>
                <w:color w:val="000000" w:themeColor="text1"/>
                <w:sz w:val="20"/>
                <w:szCs w:val="20"/>
              </w:rPr>
              <w:t>整備</w:t>
            </w:r>
          </w:p>
          <w:p w:rsidR="00B37A8C" w:rsidRPr="00D52A3C" w:rsidRDefault="00711F18" w:rsidP="00B1467F">
            <w:pPr>
              <w:spacing w:line="220" w:lineRule="exact"/>
              <w:ind w:firstLineChars="200" w:firstLine="400"/>
              <w:rPr>
                <w:rFonts w:ascii="Meiryo UI" w:eastAsia="Meiryo UI" w:hAnsi="Meiryo UI" w:cs="Meiryo UI"/>
                <w:color w:val="000000" w:themeColor="text1"/>
                <w:sz w:val="20"/>
                <w:szCs w:val="20"/>
              </w:rPr>
            </w:pPr>
            <w:r w:rsidRPr="00D52A3C">
              <w:rPr>
                <w:rFonts w:ascii="Meiryo UI" w:eastAsia="Meiryo UI" w:hAnsi="Meiryo UI" w:cs="Meiryo UI" w:hint="eastAsia"/>
                <w:color w:val="000000" w:themeColor="text1"/>
                <w:sz w:val="20"/>
                <w:szCs w:val="20"/>
              </w:rPr>
              <w:t xml:space="preserve">【供用開始】　</w:t>
            </w:r>
            <w:r w:rsidR="00D52A3C" w:rsidRPr="00D52A3C">
              <w:rPr>
                <w:rFonts w:ascii="Meiryo UI" w:eastAsia="Meiryo UI" w:hAnsi="Meiryo UI" w:cs="Meiryo UI" w:hint="eastAsia"/>
                <w:color w:val="000000" w:themeColor="text1"/>
                <w:sz w:val="20"/>
                <w:szCs w:val="20"/>
              </w:rPr>
              <w:t>30</w:t>
            </w:r>
            <w:r w:rsidR="003D7B78" w:rsidRPr="00D52A3C">
              <w:rPr>
                <w:rFonts w:ascii="Meiryo UI" w:eastAsia="Meiryo UI" w:hAnsi="Meiryo UI" w:cs="Meiryo UI" w:hint="eastAsia"/>
                <w:color w:val="000000" w:themeColor="text1"/>
                <w:sz w:val="20"/>
                <w:szCs w:val="20"/>
              </w:rPr>
              <w:t>.8</w:t>
            </w:r>
            <w:r w:rsidRPr="00D52A3C">
              <w:rPr>
                <w:rFonts w:ascii="Meiryo UI" w:eastAsia="Meiryo UI" w:hAnsi="Meiryo UI" w:cs="Meiryo UI" w:hint="eastAsia"/>
                <w:color w:val="000000" w:themeColor="text1"/>
                <w:sz w:val="20"/>
                <w:szCs w:val="20"/>
              </w:rPr>
              <w:t>km</w:t>
            </w:r>
            <w:r w:rsidR="00ED7542" w:rsidRPr="00D52A3C">
              <w:rPr>
                <w:rFonts w:ascii="Meiryo UI" w:eastAsia="Meiryo UI" w:hAnsi="Meiryo UI" w:cs="Meiryo UI" w:hint="eastAsia"/>
                <w:color w:val="000000" w:themeColor="text1"/>
                <w:sz w:val="20"/>
                <w:szCs w:val="20"/>
              </w:rPr>
              <w:t>/41.2km</w:t>
            </w:r>
          </w:p>
          <w:p w:rsidR="00B1467F" w:rsidRPr="00256C01" w:rsidRDefault="00B1467F" w:rsidP="00B1467F">
            <w:pPr>
              <w:spacing w:line="220" w:lineRule="exact"/>
              <w:rPr>
                <w:rFonts w:ascii="Meiryo UI" w:eastAsia="Meiryo UI" w:hAnsi="Meiryo UI" w:cs="Meiryo UI"/>
                <w:color w:val="000000" w:themeColor="text1"/>
                <w:sz w:val="20"/>
                <w:szCs w:val="20"/>
              </w:rPr>
            </w:pPr>
          </w:p>
          <w:p w:rsidR="00B37A8C" w:rsidRPr="00256C01" w:rsidRDefault="00B37A8C" w:rsidP="00B1467F">
            <w:pPr>
              <w:spacing w:line="220" w:lineRule="exact"/>
              <w:rPr>
                <w:rFonts w:ascii="Meiryo UI" w:eastAsia="Meiryo UI" w:hAnsi="Meiryo UI" w:cs="Meiryo UI"/>
                <w:b/>
                <w:color w:val="000000" w:themeColor="text1"/>
                <w:sz w:val="20"/>
                <w:szCs w:val="20"/>
              </w:rPr>
            </w:pPr>
            <w:r w:rsidRPr="00256C01">
              <w:rPr>
                <w:rFonts w:ascii="Meiryo UI" w:eastAsia="Meiryo UI" w:hAnsi="Meiryo UI" w:cs="Meiryo UI" w:hint="eastAsia"/>
                <w:b/>
                <w:color w:val="000000" w:themeColor="text1"/>
                <w:sz w:val="20"/>
                <w:szCs w:val="20"/>
              </w:rPr>
              <w:t>＜鉄道施設の防災対策（都市整備部）＞</w:t>
            </w:r>
          </w:p>
          <w:p w:rsidR="00B37A8C" w:rsidRPr="00256C01" w:rsidRDefault="00B37A8C" w:rsidP="00256C01">
            <w:pPr>
              <w:spacing w:line="220" w:lineRule="exact"/>
              <w:ind w:firstLineChars="100" w:firstLine="200"/>
              <w:rPr>
                <w:rFonts w:ascii="Meiryo UI" w:eastAsia="Meiryo UI" w:hAnsi="Meiryo UI" w:cs="Meiryo UI"/>
                <w:color w:val="000000" w:themeColor="text1"/>
                <w:sz w:val="20"/>
                <w:szCs w:val="20"/>
              </w:rPr>
            </w:pPr>
            <w:r w:rsidRPr="00256C01">
              <w:rPr>
                <w:rFonts w:ascii="Meiryo UI" w:eastAsia="Meiryo UI" w:hAnsi="Meiryo UI" w:cs="Meiryo UI" w:hint="eastAsia"/>
                <w:color w:val="000000" w:themeColor="text1"/>
                <w:sz w:val="20"/>
                <w:szCs w:val="20"/>
              </w:rPr>
              <w:t>○鉄道施設の耐震診断と対策の実施</w:t>
            </w:r>
            <w:r w:rsidR="00F049E9" w:rsidRPr="005C3B7A">
              <w:rPr>
                <w:rFonts w:ascii="Meiryo UI" w:eastAsia="Meiryo UI" w:hAnsi="Meiryo UI" w:cs="Meiryo UI" w:hint="eastAsia"/>
                <w:color w:val="000000" w:themeColor="text1"/>
                <w:sz w:val="18"/>
                <w:szCs w:val="20"/>
              </w:rPr>
              <w:t>（4箇所推進中）</w:t>
            </w:r>
            <w:r w:rsidR="006D522A">
              <w:rPr>
                <w:rFonts w:ascii="Meiryo UI" w:eastAsia="Meiryo UI" w:hAnsi="Meiryo UI" w:cs="Meiryo UI" w:hint="eastAsia"/>
                <w:color w:val="000000" w:themeColor="text1"/>
                <w:sz w:val="18"/>
                <w:szCs w:val="20"/>
              </w:rPr>
              <w:t>＜27箇所</w:t>
            </w:r>
            <w:r w:rsidR="00AA7E18">
              <w:rPr>
                <w:rFonts w:ascii="Meiryo UI" w:eastAsia="Meiryo UI" w:hAnsi="Meiryo UI" w:cs="Meiryo UI" w:hint="eastAsia"/>
                <w:color w:val="000000" w:themeColor="text1"/>
                <w:sz w:val="18"/>
                <w:szCs w:val="20"/>
              </w:rPr>
              <w:t>完了</w:t>
            </w:r>
            <w:r w:rsidR="006D522A">
              <w:rPr>
                <w:rFonts w:ascii="Meiryo UI" w:eastAsia="Meiryo UI" w:hAnsi="Meiryo UI" w:cs="Meiryo UI" w:hint="eastAsia"/>
                <w:color w:val="000000" w:themeColor="text1"/>
                <w:sz w:val="18"/>
                <w:szCs w:val="20"/>
              </w:rPr>
              <w:t>／48箇所＞</w:t>
            </w:r>
          </w:p>
          <w:p w:rsidR="00D52A3C" w:rsidRPr="00143365" w:rsidRDefault="00D52A3C" w:rsidP="00D52A3C">
            <w:pPr>
              <w:spacing w:line="220" w:lineRule="exact"/>
              <w:rPr>
                <w:rFonts w:ascii="Meiryo UI" w:eastAsia="Meiryo UI" w:hAnsi="Meiryo UI" w:cs="Meiryo UI"/>
                <w:color w:val="FF0000"/>
                <w:sz w:val="20"/>
                <w:szCs w:val="20"/>
              </w:rPr>
            </w:pPr>
            <w:r w:rsidRPr="00256C01">
              <w:rPr>
                <w:rFonts w:ascii="Meiryo UI" w:eastAsia="Meiryo UI" w:hAnsi="Meiryo UI" w:cs="Meiryo UI" w:hint="eastAsia"/>
                <w:color w:val="000000" w:themeColor="text1"/>
                <w:sz w:val="20"/>
                <w:szCs w:val="20"/>
              </w:rPr>
              <w:t xml:space="preserve">  ○鉄道駅舎の耐震の実施</w:t>
            </w:r>
            <w:r w:rsidR="00256C01" w:rsidRPr="005C3B7A">
              <w:rPr>
                <w:rFonts w:ascii="Meiryo UI" w:eastAsia="Meiryo UI" w:hAnsi="Meiryo UI" w:cs="Meiryo UI" w:hint="eastAsia"/>
                <w:color w:val="000000" w:themeColor="text1"/>
                <w:sz w:val="18"/>
                <w:szCs w:val="20"/>
              </w:rPr>
              <w:t>（１駅推進中）</w:t>
            </w:r>
            <w:r w:rsidR="006D522A">
              <w:rPr>
                <w:rFonts w:ascii="Meiryo UI" w:eastAsia="Meiryo UI" w:hAnsi="Meiryo UI" w:cs="Meiryo UI" w:hint="eastAsia"/>
                <w:color w:val="000000" w:themeColor="text1"/>
                <w:sz w:val="18"/>
                <w:szCs w:val="20"/>
              </w:rPr>
              <w:t xml:space="preserve">　＜14駅</w:t>
            </w:r>
            <w:r w:rsidR="00AA7E18">
              <w:rPr>
                <w:rFonts w:ascii="Meiryo UI" w:eastAsia="Meiryo UI" w:hAnsi="Meiryo UI" w:cs="Meiryo UI" w:hint="eastAsia"/>
                <w:color w:val="000000" w:themeColor="text1"/>
                <w:sz w:val="18"/>
                <w:szCs w:val="20"/>
              </w:rPr>
              <w:t>完了</w:t>
            </w:r>
            <w:r w:rsidR="006D522A">
              <w:rPr>
                <w:rFonts w:ascii="Meiryo UI" w:eastAsia="Meiryo UI" w:hAnsi="Meiryo UI" w:cs="Meiryo UI" w:hint="eastAsia"/>
                <w:color w:val="000000" w:themeColor="text1"/>
                <w:sz w:val="18"/>
                <w:szCs w:val="20"/>
              </w:rPr>
              <w:t>／</w:t>
            </w:r>
            <w:r w:rsidR="00AA7E18">
              <w:rPr>
                <w:rFonts w:ascii="Meiryo UI" w:eastAsia="Meiryo UI" w:hAnsi="Meiryo UI" w:cs="Meiryo UI" w:hint="eastAsia"/>
                <w:color w:val="000000" w:themeColor="text1"/>
                <w:sz w:val="18"/>
                <w:szCs w:val="20"/>
              </w:rPr>
              <w:t>25駅</w:t>
            </w:r>
            <w:r w:rsidR="006D522A">
              <w:rPr>
                <w:rFonts w:ascii="Meiryo UI" w:eastAsia="Meiryo UI" w:hAnsi="Meiryo UI" w:cs="Meiryo UI" w:hint="eastAsia"/>
                <w:color w:val="000000" w:themeColor="text1"/>
                <w:sz w:val="18"/>
                <w:szCs w:val="20"/>
              </w:rPr>
              <w:t>＞</w:t>
            </w:r>
          </w:p>
        </w:tc>
      </w:tr>
      <w:tr w:rsidR="00DD7952" w:rsidRPr="004F18A5" w:rsidTr="00256C01">
        <w:trPr>
          <w:trHeight w:val="2388"/>
        </w:trPr>
        <w:tc>
          <w:tcPr>
            <w:tcW w:w="947" w:type="dxa"/>
            <w:shd w:val="clear" w:color="auto" w:fill="4F81BD" w:themeFill="accent1"/>
            <w:vAlign w:val="center"/>
          </w:tcPr>
          <w:p w:rsidR="00DD7952" w:rsidRPr="008F2E0A" w:rsidRDefault="00B90BA4" w:rsidP="001B195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620D7" w:rsidRPr="00D52A3C" w:rsidRDefault="00F620D7" w:rsidP="00B1467F">
            <w:pPr>
              <w:spacing w:line="220" w:lineRule="exact"/>
              <w:ind w:left="200" w:hangingChars="100" w:hanging="200"/>
              <w:rPr>
                <w:rFonts w:ascii="Meiryo UI" w:eastAsia="Meiryo UI" w:hAnsi="Meiryo UI" w:cs="Meiryo UI"/>
                <w:b/>
                <w:color w:val="000000" w:themeColor="text1"/>
                <w:sz w:val="20"/>
                <w:szCs w:val="20"/>
              </w:rPr>
            </w:pPr>
            <w:r w:rsidRPr="00D52A3C">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8A29A9" w:rsidRPr="00D52A3C" w:rsidRDefault="008A29A9" w:rsidP="00B1467F">
            <w:pPr>
              <w:spacing w:line="220" w:lineRule="exact"/>
              <w:ind w:firstLineChars="100" w:firstLine="200"/>
              <w:rPr>
                <w:rFonts w:ascii="Meiryo UI" w:eastAsia="Meiryo UI" w:hAnsi="Meiryo UI" w:cs="Meiryo UI"/>
                <w:color w:val="000000" w:themeColor="text1"/>
                <w:sz w:val="20"/>
                <w:szCs w:val="20"/>
              </w:rPr>
            </w:pPr>
            <w:r w:rsidRPr="00D52A3C">
              <w:rPr>
                <w:rFonts w:ascii="Meiryo UI" w:eastAsia="Meiryo UI" w:hAnsi="Meiryo UI" w:cs="Meiryo UI" w:hint="eastAsia"/>
                <w:color w:val="000000" w:themeColor="text1"/>
                <w:sz w:val="20"/>
                <w:szCs w:val="20"/>
              </w:rPr>
              <w:t>○広域緊急交通路の橋梁の耐震化を推進</w:t>
            </w:r>
          </w:p>
          <w:p w:rsidR="008A29A9" w:rsidRPr="00D52A3C" w:rsidRDefault="008A29A9" w:rsidP="00B1467F">
            <w:pPr>
              <w:spacing w:line="220" w:lineRule="exact"/>
              <w:ind w:firstLineChars="200" w:firstLine="400"/>
              <w:rPr>
                <w:rFonts w:ascii="Meiryo UI" w:eastAsia="Meiryo UI" w:hAnsi="Meiryo UI" w:cs="Meiryo UI"/>
                <w:color w:val="000000" w:themeColor="text1"/>
                <w:sz w:val="20"/>
                <w:szCs w:val="20"/>
              </w:rPr>
            </w:pPr>
            <w:r w:rsidRPr="00D52A3C">
              <w:rPr>
                <w:rFonts w:ascii="Meiryo UI" w:eastAsia="Meiryo UI" w:hAnsi="Meiryo UI" w:cs="Meiryo UI" w:hint="eastAsia"/>
                <w:color w:val="000000" w:themeColor="text1"/>
                <w:sz w:val="20"/>
                <w:szCs w:val="20"/>
              </w:rPr>
              <w:t>【橋梁耐震化】</w:t>
            </w:r>
            <w:r w:rsidR="00D52A3C" w:rsidRPr="00D52A3C">
              <w:rPr>
                <w:rFonts w:ascii="Meiryo UI" w:eastAsia="Meiryo UI" w:hAnsi="Meiryo UI" w:cs="Meiryo UI" w:hint="eastAsia"/>
                <w:color w:val="000000" w:themeColor="text1"/>
                <w:sz w:val="20"/>
                <w:szCs w:val="20"/>
              </w:rPr>
              <w:t xml:space="preserve"> ７</w:t>
            </w:r>
            <w:r w:rsidRPr="00D52A3C">
              <w:rPr>
                <w:rFonts w:ascii="Meiryo UI" w:eastAsia="Meiryo UI" w:hAnsi="Meiryo UI" w:cs="Meiryo UI" w:hint="eastAsia"/>
                <w:color w:val="000000" w:themeColor="text1"/>
                <w:sz w:val="20"/>
                <w:szCs w:val="20"/>
              </w:rPr>
              <w:t>橋</w:t>
            </w:r>
            <w:r w:rsidR="00795F1A" w:rsidRPr="00D52A3C">
              <w:rPr>
                <w:rFonts w:ascii="Meiryo UI" w:eastAsia="Meiryo UI" w:hAnsi="Meiryo UI" w:cs="Meiryo UI" w:hint="eastAsia"/>
                <w:color w:val="000000" w:themeColor="text1"/>
                <w:sz w:val="20"/>
                <w:szCs w:val="20"/>
              </w:rPr>
              <w:t>完了</w:t>
            </w:r>
            <w:r w:rsidR="008D6E9A" w:rsidRPr="00D52A3C">
              <w:rPr>
                <w:rFonts w:ascii="Meiryo UI" w:eastAsia="Meiryo UI" w:hAnsi="Meiryo UI" w:cs="Meiryo UI" w:hint="eastAsia"/>
                <w:color w:val="000000" w:themeColor="text1"/>
                <w:sz w:val="20"/>
                <w:szCs w:val="20"/>
              </w:rPr>
              <w:t>予定</w:t>
            </w:r>
            <w:r w:rsidRPr="00D52A3C">
              <w:rPr>
                <w:rFonts w:ascii="Meiryo UI" w:eastAsia="Meiryo UI" w:hAnsi="Meiryo UI" w:cs="Meiryo UI" w:hint="eastAsia"/>
                <w:color w:val="000000" w:themeColor="text1"/>
                <w:sz w:val="20"/>
                <w:szCs w:val="20"/>
              </w:rPr>
              <w:t xml:space="preserve">　</w:t>
            </w:r>
            <w:r w:rsidRPr="005C3B7A">
              <w:rPr>
                <w:rFonts w:ascii="Meiryo UI" w:eastAsia="Meiryo UI" w:hAnsi="Meiryo UI" w:cs="Meiryo UI" w:hint="eastAsia"/>
                <w:color w:val="000000" w:themeColor="text1"/>
                <w:sz w:val="18"/>
                <w:szCs w:val="20"/>
              </w:rPr>
              <w:t>＜</w:t>
            </w:r>
            <w:r w:rsidR="00795F1A" w:rsidRPr="005C3B7A">
              <w:rPr>
                <w:rFonts w:ascii="Meiryo UI" w:eastAsia="Meiryo UI" w:hAnsi="Meiryo UI" w:cs="Meiryo UI" w:hint="eastAsia"/>
                <w:color w:val="000000" w:themeColor="text1"/>
                <w:sz w:val="18"/>
                <w:szCs w:val="20"/>
              </w:rPr>
              <w:t>3</w:t>
            </w:r>
            <w:r w:rsidR="00D52A3C" w:rsidRPr="005C3B7A">
              <w:rPr>
                <w:rFonts w:ascii="Meiryo UI" w:eastAsia="Meiryo UI" w:hAnsi="Meiryo UI" w:cs="Meiryo UI" w:hint="eastAsia"/>
                <w:color w:val="000000" w:themeColor="text1"/>
                <w:sz w:val="18"/>
                <w:szCs w:val="20"/>
              </w:rPr>
              <w:t>9</w:t>
            </w:r>
            <w:r w:rsidR="00D52A3C" w:rsidRPr="005C3B7A">
              <w:rPr>
                <w:rFonts w:ascii="Meiryo UI" w:eastAsia="Meiryo UI" w:hAnsi="Meiryo UI" w:cs="Meiryo UI"/>
                <w:color w:val="000000" w:themeColor="text1"/>
                <w:sz w:val="18"/>
                <w:szCs w:val="20"/>
              </w:rPr>
              <w:t>7</w:t>
            </w:r>
            <w:r w:rsidRPr="005C3B7A">
              <w:rPr>
                <w:rFonts w:ascii="Meiryo UI" w:eastAsia="Meiryo UI" w:hAnsi="Meiryo UI" w:cs="Meiryo UI" w:hint="eastAsia"/>
                <w:color w:val="000000" w:themeColor="text1"/>
                <w:sz w:val="18"/>
                <w:szCs w:val="20"/>
              </w:rPr>
              <w:t>橋</w:t>
            </w:r>
            <w:r w:rsidR="00A44452" w:rsidRPr="005C3B7A">
              <w:rPr>
                <w:rFonts w:ascii="Meiryo UI" w:eastAsia="Meiryo UI" w:hAnsi="Meiryo UI" w:cs="Meiryo UI" w:hint="eastAsia"/>
                <w:color w:val="000000" w:themeColor="text1"/>
                <w:sz w:val="18"/>
                <w:szCs w:val="20"/>
              </w:rPr>
              <w:t>/397</w:t>
            </w:r>
            <w:r w:rsidR="00ED7542" w:rsidRPr="005C3B7A">
              <w:rPr>
                <w:rFonts w:ascii="Meiryo UI" w:eastAsia="Meiryo UI" w:hAnsi="Meiryo UI" w:cs="Meiryo UI" w:hint="eastAsia"/>
                <w:color w:val="000000" w:themeColor="text1"/>
                <w:sz w:val="18"/>
                <w:szCs w:val="20"/>
              </w:rPr>
              <w:t>橋</w:t>
            </w:r>
            <w:r w:rsidRPr="005C3B7A">
              <w:rPr>
                <w:rFonts w:ascii="Meiryo UI" w:eastAsia="Meiryo UI" w:hAnsi="Meiryo UI" w:cs="Meiryo UI" w:hint="eastAsia"/>
                <w:color w:val="000000" w:themeColor="text1"/>
                <w:sz w:val="18"/>
                <w:szCs w:val="20"/>
              </w:rPr>
              <w:t>＞</w:t>
            </w:r>
          </w:p>
          <w:p w:rsidR="00795F1A" w:rsidRPr="00D52A3C" w:rsidRDefault="00795F1A" w:rsidP="00795F1A">
            <w:pPr>
              <w:spacing w:line="220" w:lineRule="exact"/>
              <w:ind w:firstLineChars="100" w:firstLine="200"/>
              <w:rPr>
                <w:rFonts w:ascii="Meiryo UI" w:eastAsia="Meiryo UI" w:hAnsi="Meiryo UI" w:cs="Meiryo UI"/>
                <w:color w:val="000000" w:themeColor="text1"/>
                <w:sz w:val="20"/>
                <w:szCs w:val="20"/>
              </w:rPr>
            </w:pPr>
            <w:r w:rsidRPr="00D52A3C">
              <w:rPr>
                <w:rFonts w:ascii="Meiryo UI" w:eastAsia="Meiryo UI" w:hAnsi="Meiryo UI" w:cs="Meiryo UI" w:hint="eastAsia"/>
                <w:color w:val="000000" w:themeColor="text1"/>
                <w:sz w:val="20"/>
                <w:szCs w:val="20"/>
              </w:rPr>
              <w:t>○防災・減災に資する道路ネットワークの整備を推進</w:t>
            </w:r>
          </w:p>
          <w:p w:rsidR="00B1467F" w:rsidRPr="005C3B7A" w:rsidRDefault="00D52A3C" w:rsidP="00C9038F">
            <w:pPr>
              <w:spacing w:line="220" w:lineRule="exact"/>
              <w:ind w:firstLineChars="200" w:firstLine="400"/>
              <w:rPr>
                <w:rFonts w:ascii="Meiryo UI" w:eastAsia="Meiryo UI" w:hAnsi="Meiryo UI" w:cs="Meiryo UI"/>
                <w:color w:val="000000" w:themeColor="text1"/>
                <w:sz w:val="18"/>
                <w:szCs w:val="20"/>
              </w:rPr>
            </w:pPr>
            <w:r w:rsidRPr="00D52A3C">
              <w:rPr>
                <w:rFonts w:ascii="Meiryo UI" w:eastAsia="Meiryo UI" w:hAnsi="Meiryo UI" w:cs="Meiryo UI" w:hint="eastAsia"/>
                <w:color w:val="000000" w:themeColor="text1"/>
                <w:sz w:val="20"/>
                <w:szCs w:val="20"/>
              </w:rPr>
              <w:t>10</w:t>
            </w:r>
            <w:r w:rsidR="00C9038F" w:rsidRPr="00D52A3C">
              <w:rPr>
                <w:rFonts w:ascii="Meiryo UI" w:eastAsia="Meiryo UI" w:hAnsi="Meiryo UI" w:cs="Meiryo UI" w:hint="eastAsia"/>
                <w:color w:val="000000" w:themeColor="text1"/>
                <w:sz w:val="20"/>
                <w:szCs w:val="20"/>
              </w:rPr>
              <w:t>.4km推進中</w:t>
            </w:r>
            <w:r w:rsidR="00C9038F" w:rsidRPr="005C3B7A">
              <w:rPr>
                <w:rFonts w:ascii="Meiryo UI" w:eastAsia="Meiryo UI" w:hAnsi="Meiryo UI" w:cs="Meiryo UI" w:hint="eastAsia"/>
                <w:color w:val="000000" w:themeColor="text1"/>
                <w:sz w:val="18"/>
                <w:szCs w:val="20"/>
              </w:rPr>
              <w:t>（計</w:t>
            </w:r>
            <w:r w:rsidRPr="005C3B7A">
              <w:rPr>
                <w:rFonts w:ascii="Meiryo UI" w:eastAsia="Meiryo UI" w:hAnsi="Meiryo UI" w:cs="Meiryo UI" w:hint="eastAsia"/>
                <w:color w:val="000000" w:themeColor="text1"/>
                <w:sz w:val="18"/>
                <w:szCs w:val="20"/>
              </w:rPr>
              <w:t>31</w:t>
            </w:r>
            <w:r w:rsidR="008D6E9A" w:rsidRPr="005C3B7A">
              <w:rPr>
                <w:rFonts w:ascii="Meiryo UI" w:eastAsia="Meiryo UI" w:hAnsi="Meiryo UI" w:cs="Meiryo UI" w:hint="eastAsia"/>
                <w:color w:val="000000" w:themeColor="text1"/>
                <w:sz w:val="18"/>
                <w:szCs w:val="20"/>
              </w:rPr>
              <w:t>.8</w:t>
            </w:r>
            <w:r w:rsidR="00C9038F" w:rsidRPr="005C3B7A">
              <w:rPr>
                <w:rFonts w:ascii="Meiryo UI" w:eastAsia="Meiryo UI" w:hAnsi="Meiryo UI" w:cs="Meiryo UI" w:hint="eastAsia"/>
                <w:color w:val="000000" w:themeColor="text1"/>
                <w:sz w:val="18"/>
                <w:szCs w:val="20"/>
              </w:rPr>
              <w:t>km整備予定）</w:t>
            </w:r>
          </w:p>
          <w:p w:rsidR="00C9038F" w:rsidRPr="00143365" w:rsidRDefault="00C9038F" w:rsidP="00B1467F">
            <w:pPr>
              <w:spacing w:line="220" w:lineRule="exact"/>
              <w:rPr>
                <w:rFonts w:ascii="Meiryo UI" w:eastAsia="Meiryo UI" w:hAnsi="Meiryo UI" w:cs="Meiryo UI"/>
                <w:color w:val="FF0000"/>
                <w:sz w:val="20"/>
                <w:szCs w:val="20"/>
              </w:rPr>
            </w:pPr>
          </w:p>
          <w:p w:rsidR="00B37A8C" w:rsidRPr="00256C01" w:rsidRDefault="00B37A8C" w:rsidP="00B1467F">
            <w:pPr>
              <w:spacing w:line="220" w:lineRule="exact"/>
              <w:rPr>
                <w:rFonts w:ascii="Meiryo UI" w:eastAsia="Meiryo UI" w:hAnsi="Meiryo UI" w:cs="Meiryo UI"/>
                <w:b/>
                <w:color w:val="000000" w:themeColor="text1"/>
                <w:sz w:val="20"/>
                <w:szCs w:val="20"/>
              </w:rPr>
            </w:pPr>
            <w:r w:rsidRPr="00256C01">
              <w:rPr>
                <w:rFonts w:ascii="Meiryo UI" w:eastAsia="Meiryo UI" w:hAnsi="Meiryo UI" w:cs="Meiryo UI" w:hint="eastAsia"/>
                <w:b/>
                <w:color w:val="000000" w:themeColor="text1"/>
                <w:sz w:val="20"/>
                <w:szCs w:val="20"/>
              </w:rPr>
              <w:t>＜鉄道施設の防災対策（都市整備部）＞</w:t>
            </w:r>
          </w:p>
          <w:p w:rsidR="00B37A8C" w:rsidRPr="00256C01" w:rsidRDefault="00B37A8C" w:rsidP="00256C01">
            <w:pPr>
              <w:spacing w:line="220" w:lineRule="exact"/>
              <w:ind w:firstLineChars="100" w:firstLine="200"/>
              <w:rPr>
                <w:rFonts w:ascii="Meiryo UI" w:eastAsia="Meiryo UI" w:hAnsi="Meiryo UI" w:cs="Meiryo UI"/>
                <w:color w:val="000000" w:themeColor="text1"/>
                <w:sz w:val="20"/>
                <w:szCs w:val="20"/>
              </w:rPr>
            </w:pPr>
            <w:r w:rsidRPr="00256C01">
              <w:rPr>
                <w:rFonts w:ascii="Meiryo UI" w:eastAsia="Meiryo UI" w:hAnsi="Meiryo UI" w:cs="Meiryo UI" w:hint="eastAsia"/>
                <w:color w:val="000000" w:themeColor="text1"/>
                <w:sz w:val="20"/>
                <w:szCs w:val="20"/>
              </w:rPr>
              <w:t>○鉄道施設の耐震診断と対策の実施</w:t>
            </w:r>
            <w:r w:rsidR="00256C01" w:rsidRPr="005C3B7A">
              <w:rPr>
                <w:rFonts w:ascii="Meiryo UI" w:eastAsia="Meiryo UI" w:hAnsi="Meiryo UI" w:cs="Meiryo UI" w:hint="eastAsia"/>
                <w:color w:val="000000" w:themeColor="text1"/>
                <w:sz w:val="18"/>
                <w:szCs w:val="20"/>
              </w:rPr>
              <w:t>（</w:t>
            </w:r>
            <w:r w:rsidR="00AA7E18">
              <w:rPr>
                <w:rFonts w:ascii="Meiryo UI" w:eastAsia="Meiryo UI" w:hAnsi="Meiryo UI" w:cs="Meiryo UI" w:hint="eastAsia"/>
                <w:color w:val="000000" w:themeColor="text1"/>
                <w:sz w:val="18"/>
                <w:szCs w:val="20"/>
              </w:rPr>
              <w:t>３箇所、うち</w:t>
            </w:r>
            <w:r w:rsidR="00F049E9" w:rsidRPr="005C3B7A">
              <w:rPr>
                <w:rFonts w:ascii="Meiryo UI" w:eastAsia="Meiryo UI" w:hAnsi="Meiryo UI" w:cs="Meiryo UI"/>
                <w:color w:val="000000" w:themeColor="text1"/>
                <w:sz w:val="18"/>
                <w:szCs w:val="20"/>
              </w:rPr>
              <w:t>2</w:t>
            </w:r>
            <w:r w:rsidR="00E85D83" w:rsidRPr="005C3B7A">
              <w:rPr>
                <w:rFonts w:ascii="Meiryo UI" w:eastAsia="Meiryo UI" w:hAnsi="Meiryo UI" w:cs="Meiryo UI" w:hint="eastAsia"/>
                <w:color w:val="000000" w:themeColor="text1"/>
                <w:sz w:val="18"/>
                <w:szCs w:val="20"/>
              </w:rPr>
              <w:t>箇所</w:t>
            </w:r>
            <w:r w:rsidR="005427CA" w:rsidRPr="005C3B7A">
              <w:rPr>
                <w:rFonts w:ascii="Meiryo UI" w:eastAsia="Meiryo UI" w:hAnsi="Meiryo UI" w:cs="Meiryo UI" w:hint="eastAsia"/>
                <w:color w:val="000000" w:themeColor="text1"/>
                <w:sz w:val="18"/>
                <w:szCs w:val="20"/>
              </w:rPr>
              <w:t>完了</w:t>
            </w:r>
            <w:r w:rsidR="008D6E9A" w:rsidRPr="005C3B7A">
              <w:rPr>
                <w:rFonts w:ascii="Meiryo UI" w:eastAsia="Meiryo UI" w:hAnsi="Meiryo UI" w:cs="Meiryo UI" w:hint="eastAsia"/>
                <w:color w:val="000000" w:themeColor="text1"/>
                <w:sz w:val="18"/>
                <w:szCs w:val="20"/>
              </w:rPr>
              <w:t>予定</w:t>
            </w:r>
            <w:r w:rsidR="00256C01" w:rsidRPr="005C3B7A">
              <w:rPr>
                <w:rFonts w:ascii="Meiryo UI" w:eastAsia="Meiryo UI" w:hAnsi="Meiryo UI" w:cs="Meiryo UI" w:hint="eastAsia"/>
                <w:color w:val="000000" w:themeColor="text1"/>
                <w:sz w:val="18"/>
                <w:szCs w:val="20"/>
              </w:rPr>
              <w:t>）</w:t>
            </w:r>
            <w:r w:rsidR="00AA7E18">
              <w:rPr>
                <w:rFonts w:ascii="Meiryo UI" w:eastAsia="Meiryo UI" w:hAnsi="Meiryo UI" w:cs="Meiryo UI" w:hint="eastAsia"/>
                <w:color w:val="000000" w:themeColor="text1"/>
                <w:sz w:val="18"/>
                <w:szCs w:val="20"/>
              </w:rPr>
              <w:t>＜29箇所完了／48箇所＞</w:t>
            </w:r>
          </w:p>
          <w:p w:rsidR="00256C01" w:rsidRPr="00143365" w:rsidRDefault="00256C01" w:rsidP="00256C01">
            <w:pPr>
              <w:spacing w:line="220" w:lineRule="exact"/>
              <w:rPr>
                <w:rFonts w:ascii="Meiryo UI" w:eastAsia="Meiryo UI" w:hAnsi="Meiryo UI" w:cs="Meiryo UI"/>
                <w:color w:val="FF0000"/>
                <w:sz w:val="20"/>
                <w:szCs w:val="20"/>
              </w:rPr>
            </w:pPr>
            <w:r w:rsidRPr="00256C01">
              <w:rPr>
                <w:rFonts w:ascii="Meiryo UI" w:eastAsia="Meiryo UI" w:hAnsi="Meiryo UI" w:cs="Meiryo UI" w:hint="eastAsia"/>
                <w:color w:val="000000" w:themeColor="text1"/>
                <w:sz w:val="20"/>
                <w:szCs w:val="20"/>
              </w:rPr>
              <w:t xml:space="preserve">  ○鉄道駅舎の耐震の実施</w:t>
            </w:r>
            <w:r w:rsidRPr="005C3B7A">
              <w:rPr>
                <w:rFonts w:ascii="Meiryo UI" w:eastAsia="Meiryo UI" w:hAnsi="Meiryo UI" w:cs="Meiryo UI" w:hint="eastAsia"/>
                <w:color w:val="000000" w:themeColor="text1"/>
                <w:sz w:val="18"/>
                <w:szCs w:val="20"/>
              </w:rPr>
              <w:t>（</w:t>
            </w:r>
            <w:r w:rsidR="00AA7E18">
              <w:rPr>
                <w:rFonts w:ascii="Meiryo UI" w:eastAsia="Meiryo UI" w:hAnsi="Meiryo UI" w:cs="Meiryo UI" w:hint="eastAsia"/>
                <w:color w:val="000000" w:themeColor="text1"/>
                <w:sz w:val="18"/>
                <w:szCs w:val="20"/>
              </w:rPr>
              <w:t>３駅、うち</w:t>
            </w:r>
            <w:r w:rsidRPr="005C3B7A">
              <w:rPr>
                <w:rFonts w:ascii="Meiryo UI" w:eastAsia="Meiryo UI" w:hAnsi="Meiryo UI" w:cs="Meiryo UI" w:hint="eastAsia"/>
                <w:color w:val="000000" w:themeColor="text1"/>
                <w:sz w:val="18"/>
                <w:szCs w:val="20"/>
              </w:rPr>
              <w:t>１駅完了予定）</w:t>
            </w:r>
            <w:r w:rsidR="00AA7E18">
              <w:rPr>
                <w:rFonts w:ascii="Meiryo UI" w:eastAsia="Meiryo UI" w:hAnsi="Meiryo UI" w:cs="Meiryo UI" w:hint="eastAsia"/>
                <w:color w:val="000000" w:themeColor="text1"/>
                <w:sz w:val="18"/>
                <w:szCs w:val="20"/>
              </w:rPr>
              <w:t>＜15駅完了／25駅＞</w:t>
            </w:r>
          </w:p>
        </w:tc>
      </w:tr>
    </w:tbl>
    <w:p w:rsidR="00B1467F" w:rsidRPr="00AA7E18" w:rsidRDefault="00B1467F" w:rsidP="00426499">
      <w:pPr>
        <w:spacing w:beforeLines="50" w:before="180" w:line="240" w:lineRule="exact"/>
        <w:rPr>
          <w:rFonts w:ascii="Meiryo UI" w:eastAsia="Meiryo UI" w:hAnsi="Meiryo UI" w:cs="Meiryo UI"/>
          <w:szCs w:val="21"/>
        </w:rPr>
      </w:pPr>
    </w:p>
    <w:p w:rsidR="00EB4083" w:rsidRPr="00EB4083" w:rsidRDefault="00FA6FCD" w:rsidP="00426499">
      <w:pPr>
        <w:spacing w:beforeLines="50" w:before="180" w:line="240" w:lineRule="exact"/>
      </w:pPr>
      <w:r>
        <w:rPr>
          <w:rFonts w:ascii="Meiryo UI" w:eastAsia="Meiryo UI" w:hAnsi="Meiryo UI" w:cs="Meiryo UI" w:hint="eastAsia"/>
          <w:szCs w:val="21"/>
        </w:rPr>
        <w:t>《起きてはならない最悪の事態》</w:t>
      </w:r>
    </w:p>
    <w:p w:rsidR="00115C2D" w:rsidRDefault="009D58C8" w:rsidP="00923DF6">
      <w:pPr>
        <w:pStyle w:val="2"/>
        <w:spacing w:afterLines="40" w:after="144" w:line="280" w:lineRule="exact"/>
        <w:ind w:leftChars="33" w:left="451" w:hangingChars="159" w:hanging="382"/>
      </w:pPr>
      <w:r>
        <w:rPr>
          <w:rFonts w:hint="eastAsia"/>
        </w:rPr>
        <w:t xml:space="preserve">　6-5　</w:t>
      </w:r>
      <w:r w:rsidR="00536FE1" w:rsidRPr="00536FE1">
        <w:rPr>
          <w:rFonts w:hint="eastAsia"/>
        </w:rPr>
        <w:t>防災インフラの長期間にわたる機能不全</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73A77">
        <w:trPr>
          <w:trHeight w:val="3504"/>
        </w:trPr>
        <w:tc>
          <w:tcPr>
            <w:tcW w:w="947" w:type="dxa"/>
            <w:shd w:val="clear" w:color="auto" w:fill="4F81BD" w:themeFill="accent1"/>
            <w:vAlign w:val="center"/>
          </w:tcPr>
          <w:p w:rsidR="005427CA" w:rsidRPr="005427CA"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5427C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5427C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256C01" w:rsidRPr="00E93FEB" w:rsidRDefault="00256C01" w:rsidP="00256C01">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＜防潮堤の津波浸水対策（都市整備部・環境農林水産部）＞</w:t>
            </w:r>
          </w:p>
          <w:p w:rsidR="00256C01" w:rsidRPr="001B35BC" w:rsidRDefault="00256C01" w:rsidP="00256C01">
            <w:pPr>
              <w:spacing w:line="240" w:lineRule="exact"/>
              <w:ind w:leftChars="100" w:left="410" w:hangingChars="100" w:hanging="200"/>
              <w:rPr>
                <w:rFonts w:ascii="Meiryo UI" w:eastAsia="Meiryo UI" w:hAnsi="Meiryo UI" w:cs="Meiryo UI"/>
                <w:color w:val="000000" w:themeColor="text1"/>
                <w:sz w:val="20"/>
                <w:szCs w:val="20"/>
              </w:rPr>
            </w:pPr>
            <w:r w:rsidRPr="001B35BC">
              <w:rPr>
                <w:rFonts w:ascii="Meiryo UI" w:eastAsia="Meiryo UI" w:hAnsi="Meiryo UI" w:cs="Meiryo UI" w:hint="eastAsia"/>
                <w:color w:val="000000" w:themeColor="text1"/>
                <w:sz w:val="20"/>
                <w:szCs w:val="20"/>
              </w:rPr>
              <w:t xml:space="preserve">○防潮堤の液状化対策 　</w:t>
            </w:r>
          </w:p>
          <w:p w:rsidR="00256C01" w:rsidRPr="001B35BC" w:rsidRDefault="00256C01" w:rsidP="00256C01">
            <w:pPr>
              <w:spacing w:line="240" w:lineRule="exact"/>
              <w:ind w:leftChars="200" w:left="420"/>
              <w:rPr>
                <w:rFonts w:ascii="Meiryo UI" w:eastAsia="Meiryo UI" w:hAnsi="Meiryo UI" w:cs="Meiryo UI"/>
                <w:color w:val="000000" w:themeColor="text1"/>
                <w:sz w:val="20"/>
                <w:szCs w:val="20"/>
              </w:rPr>
            </w:pPr>
            <w:r w:rsidRPr="001B35BC">
              <w:rPr>
                <w:rFonts w:ascii="Meiryo UI" w:eastAsia="Meiryo UI" w:hAnsi="Meiryo UI" w:cs="Meiryo UI" w:hint="eastAsia"/>
                <w:color w:val="000000" w:themeColor="text1"/>
                <w:sz w:val="20"/>
                <w:szCs w:val="20"/>
              </w:rPr>
              <w:t>要対策延</w:t>
            </w:r>
            <w:r w:rsidRPr="003831E9">
              <w:rPr>
                <w:rFonts w:ascii="Meiryo UI" w:eastAsia="Meiryo UI" w:hAnsi="Meiryo UI" w:cs="Meiryo UI" w:hint="eastAsia"/>
                <w:sz w:val="20"/>
                <w:szCs w:val="20"/>
              </w:rPr>
              <w:t>長</w:t>
            </w:r>
            <w:r w:rsidR="00A31E11" w:rsidRPr="003831E9">
              <w:rPr>
                <w:rFonts w:ascii="Meiryo UI" w:eastAsia="Meiryo UI" w:hAnsi="Meiryo UI" w:cs="Meiryo UI" w:hint="eastAsia"/>
                <w:sz w:val="20"/>
                <w:szCs w:val="20"/>
              </w:rPr>
              <w:t>約</w:t>
            </w:r>
            <w:r w:rsidRPr="003831E9">
              <w:rPr>
                <w:rFonts w:ascii="Meiryo UI" w:eastAsia="Meiryo UI" w:hAnsi="Meiryo UI" w:cs="Meiryo UI" w:hint="eastAsia"/>
                <w:sz w:val="20"/>
                <w:szCs w:val="20"/>
              </w:rPr>
              <w:t>35</w:t>
            </w:r>
            <w:r w:rsidRPr="001B35BC">
              <w:rPr>
                <w:rFonts w:ascii="Meiryo UI" w:eastAsia="Meiryo UI" w:hAnsi="Meiryo UI" w:cs="Meiryo UI" w:hint="eastAsia"/>
                <w:color w:val="000000" w:themeColor="text1"/>
                <w:sz w:val="20"/>
                <w:szCs w:val="20"/>
              </w:rPr>
              <w:t>kmのうち、埋立地の背後や水門内側等にある防潮堤の対策の推進</w:t>
            </w:r>
          </w:p>
          <w:p w:rsidR="00256C01" w:rsidRPr="001B35BC" w:rsidRDefault="00256C01" w:rsidP="00256C01">
            <w:pPr>
              <w:spacing w:line="240" w:lineRule="exact"/>
              <w:ind w:leftChars="200" w:left="420" w:firstLineChars="50" w:firstLine="120"/>
              <w:rPr>
                <w:rFonts w:ascii="Meiryo UI" w:eastAsia="Meiryo UI" w:hAnsi="Meiryo UI" w:cs="Meiryo UI"/>
                <w:color w:val="000000" w:themeColor="text1"/>
                <w:sz w:val="18"/>
                <w:szCs w:val="20"/>
              </w:rPr>
            </w:pPr>
            <w:r>
              <w:rPr>
                <w:rFonts w:ascii="ＭＳ ゴシック" w:eastAsia="ＭＳ ゴシック" w:hAnsi="ＭＳ ゴシック"/>
                <w:noProof/>
                <w:sz w:val="24"/>
                <w:szCs w:val="24"/>
              </w:rPr>
              <mc:AlternateContent>
                <mc:Choice Requires="wps">
                  <w:drawing>
                    <wp:anchor distT="0" distB="0" distL="114300" distR="114300" simplePos="0" relativeHeight="252293120" behindDoc="0" locked="0" layoutInCell="1" allowOverlap="1" wp14:anchorId="68F98117" wp14:editId="46DA431F">
                      <wp:simplePos x="0" y="0"/>
                      <wp:positionH relativeFrom="column">
                        <wp:posOffset>269240</wp:posOffset>
                      </wp:positionH>
                      <wp:positionV relativeFrom="paragraph">
                        <wp:posOffset>32385</wp:posOffset>
                      </wp:positionV>
                      <wp:extent cx="4800600" cy="371475"/>
                      <wp:effectExtent l="0" t="0" r="19050" b="28575"/>
                      <wp:wrapNone/>
                      <wp:docPr id="36" name="大かっこ 36"/>
                      <wp:cNvGraphicFramePr/>
                      <a:graphic xmlns:a="http://schemas.openxmlformats.org/drawingml/2006/main">
                        <a:graphicData uri="http://schemas.microsoft.com/office/word/2010/wordprocessingShape">
                          <wps:wsp>
                            <wps:cNvSpPr/>
                            <wps:spPr>
                              <a:xfrm>
                                <a:off x="0" y="0"/>
                                <a:ext cx="4800600" cy="371475"/>
                              </a:xfrm>
                              <a:prstGeom prst="bracketPair">
                                <a:avLst>
                                  <a:gd name="adj" fmla="val 7193"/>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BF25" id="大かっこ 36" o:spid="_x0000_s1026" type="#_x0000_t185" style="position:absolute;left:0;text-align:left;margin-left:21.2pt;margin-top:2.55pt;width:378pt;height:29.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" adj="1554" strokecolor="windowText"/>
                  </w:pict>
                </mc:Fallback>
              </mc:AlternateContent>
            </w:r>
            <w:r w:rsidRPr="001B35BC">
              <w:rPr>
                <w:rFonts w:ascii="Meiryo UI" w:eastAsia="Meiryo UI" w:hAnsi="Meiryo UI" w:cs="Meiryo UI" w:hint="eastAsia"/>
                <w:color w:val="000000" w:themeColor="text1"/>
                <w:sz w:val="18"/>
                <w:szCs w:val="20"/>
              </w:rPr>
              <w:t>・六軒家川(L=1.7km),木津川(L=0.2km)の防潮堤対策の着手・推進</w:t>
            </w:r>
          </w:p>
          <w:p w:rsidR="00256C01" w:rsidRDefault="00256C01" w:rsidP="00256C01">
            <w:pPr>
              <w:spacing w:line="240" w:lineRule="exact"/>
              <w:ind w:leftChars="250" w:left="615" w:hangingChars="50" w:hanging="90"/>
              <w:rPr>
                <w:rFonts w:ascii="Meiryo UI" w:eastAsia="Meiryo UI" w:hAnsi="Meiryo UI" w:cs="Meiryo UI"/>
                <w:color w:val="000000" w:themeColor="text1"/>
                <w:sz w:val="18"/>
                <w:szCs w:val="20"/>
              </w:rPr>
            </w:pPr>
            <w:r w:rsidRPr="001B35BC">
              <w:rPr>
                <w:rFonts w:ascii="Meiryo UI" w:eastAsia="Meiryo UI" w:hAnsi="Meiryo UI" w:cs="Meiryo UI" w:hint="eastAsia"/>
                <w:color w:val="000000" w:themeColor="text1"/>
                <w:sz w:val="18"/>
                <w:szCs w:val="20"/>
              </w:rPr>
              <w:t>・泉大津地区、大津南地区、貝塚地区、松屋三宝地区、高石南地区、大津北地区(計4.4ｋｍ)の</w:t>
            </w:r>
          </w:p>
          <w:p w:rsidR="00256C01" w:rsidRPr="001B35BC" w:rsidRDefault="00256C01" w:rsidP="00256C01">
            <w:pPr>
              <w:spacing w:line="240" w:lineRule="exact"/>
              <w:ind w:leftChars="250" w:left="525" w:firstLineChars="50" w:firstLine="90"/>
              <w:rPr>
                <w:rFonts w:ascii="Meiryo UI" w:eastAsia="Meiryo UI" w:hAnsi="Meiryo UI" w:cs="Meiryo UI"/>
                <w:color w:val="000000" w:themeColor="text1"/>
                <w:sz w:val="18"/>
                <w:szCs w:val="20"/>
              </w:rPr>
            </w:pPr>
            <w:r w:rsidRPr="001B35BC">
              <w:rPr>
                <w:rFonts w:ascii="Meiryo UI" w:eastAsia="Meiryo UI" w:hAnsi="Meiryo UI" w:cs="Meiryo UI" w:hint="eastAsia"/>
                <w:color w:val="000000" w:themeColor="text1"/>
                <w:sz w:val="18"/>
                <w:szCs w:val="20"/>
              </w:rPr>
              <w:t>防潮堤液状化対策の推進・完了及び岸和田地区(0.6ｋｍ)の防潮堤液状化対策の推進</w:t>
            </w:r>
          </w:p>
          <w:p w:rsidR="00256C01" w:rsidRDefault="00256C01" w:rsidP="00256C01">
            <w:pPr>
              <w:spacing w:line="240" w:lineRule="exact"/>
              <w:rPr>
                <w:rFonts w:ascii="Meiryo UI" w:eastAsia="Meiryo UI" w:hAnsi="Meiryo UI" w:cs="Meiryo UI"/>
                <w:b/>
                <w:color w:val="000000" w:themeColor="text1"/>
                <w:sz w:val="20"/>
                <w:szCs w:val="20"/>
              </w:rPr>
            </w:pPr>
          </w:p>
          <w:p w:rsidR="00256C01" w:rsidRPr="00256C01" w:rsidRDefault="00256C01" w:rsidP="00256C01">
            <w:pPr>
              <w:spacing w:line="220" w:lineRule="exact"/>
              <w:rPr>
                <w:rFonts w:ascii="Meiryo UI" w:eastAsia="Meiryo UI" w:hAnsi="Meiryo UI" w:cs="Meiryo UI"/>
                <w:b/>
                <w:color w:val="000000" w:themeColor="text1"/>
                <w:sz w:val="20"/>
                <w:szCs w:val="20"/>
              </w:rPr>
            </w:pPr>
            <w:r w:rsidRPr="00256C01">
              <w:rPr>
                <w:rFonts w:ascii="Meiryo UI" w:eastAsia="Meiryo UI" w:hAnsi="Meiryo UI" w:cs="Meiryo UI" w:hint="eastAsia"/>
                <w:b/>
                <w:color w:val="000000" w:themeColor="text1"/>
                <w:sz w:val="20"/>
                <w:szCs w:val="20"/>
              </w:rPr>
              <w:t>＜水門の耐震化等の推進（環境農林水産部・都市整備部）＞</w:t>
            </w:r>
          </w:p>
          <w:p w:rsidR="00256C01" w:rsidRPr="003831E9" w:rsidRDefault="00256C01" w:rsidP="00256C01">
            <w:pPr>
              <w:spacing w:line="220" w:lineRule="exact"/>
              <w:ind w:leftChars="100" w:left="410" w:hangingChars="100" w:hanging="200"/>
              <w:rPr>
                <w:rFonts w:ascii="Meiryo UI" w:eastAsia="Meiryo UI" w:hAnsi="Meiryo UI" w:cs="Meiryo UI"/>
                <w:sz w:val="20"/>
                <w:szCs w:val="20"/>
              </w:rPr>
            </w:pPr>
            <w:r w:rsidRPr="00256C01">
              <w:rPr>
                <w:rFonts w:ascii="Meiryo UI" w:eastAsia="Meiryo UI" w:hAnsi="Meiryo UI" w:cs="Meiryo UI" w:hint="eastAsia"/>
                <w:color w:val="000000" w:themeColor="text1"/>
                <w:sz w:val="20"/>
                <w:szCs w:val="20"/>
              </w:rPr>
              <w:t>○</w:t>
            </w:r>
            <w:r w:rsidR="00A31E11" w:rsidRPr="003831E9">
              <w:rPr>
                <w:rFonts w:ascii="Meiryo UI" w:eastAsia="Meiryo UI" w:hAnsi="Meiryo UI" w:cs="Meiryo UI" w:hint="eastAsia"/>
                <w:sz w:val="20"/>
                <w:szCs w:val="20"/>
              </w:rPr>
              <w:t>更新する</w:t>
            </w:r>
            <w:r w:rsidRPr="003831E9">
              <w:rPr>
                <w:rFonts w:ascii="Meiryo UI" w:eastAsia="Meiryo UI" w:hAnsi="Meiryo UI" w:cs="Meiryo UI" w:hint="eastAsia"/>
                <w:sz w:val="20"/>
                <w:szCs w:val="20"/>
              </w:rPr>
              <w:t>木津川水門の詳細設計に着手</w:t>
            </w:r>
          </w:p>
          <w:p w:rsidR="00256C01" w:rsidRPr="003831E9" w:rsidRDefault="00256C01" w:rsidP="00256C01">
            <w:pPr>
              <w:spacing w:line="220" w:lineRule="exact"/>
              <w:rPr>
                <w:rFonts w:ascii="Meiryo UI" w:eastAsia="Meiryo UI" w:hAnsi="Meiryo UI" w:cs="Meiryo UI"/>
                <w:sz w:val="20"/>
                <w:szCs w:val="20"/>
              </w:rPr>
            </w:pPr>
          </w:p>
          <w:p w:rsidR="00256C01" w:rsidRPr="00B73A77" w:rsidRDefault="00256C01" w:rsidP="00256C01">
            <w:pPr>
              <w:spacing w:line="220" w:lineRule="exact"/>
              <w:rPr>
                <w:rFonts w:ascii="Meiryo UI" w:eastAsia="Meiryo UI" w:hAnsi="Meiryo UI" w:cs="Meiryo UI"/>
                <w:b/>
                <w:color w:val="000000" w:themeColor="text1"/>
                <w:sz w:val="20"/>
                <w:szCs w:val="20"/>
              </w:rPr>
            </w:pPr>
            <w:r w:rsidRPr="00B73A77">
              <w:rPr>
                <w:rFonts w:ascii="Meiryo UI" w:eastAsia="Meiryo UI" w:hAnsi="Meiryo UI" w:cs="Meiryo UI" w:hint="eastAsia"/>
                <w:b/>
                <w:color w:val="000000" w:themeColor="text1"/>
                <w:sz w:val="20"/>
                <w:szCs w:val="20"/>
              </w:rPr>
              <w:t>＜広域避難計画の検討（危機管理室）＞</w:t>
            </w:r>
          </w:p>
          <w:p w:rsidR="00256C01" w:rsidRPr="002547B9" w:rsidRDefault="00256C01" w:rsidP="00256C01">
            <w:pPr>
              <w:spacing w:line="220" w:lineRule="exact"/>
              <w:ind w:leftChars="100" w:left="410" w:hangingChars="100" w:hanging="200"/>
              <w:rPr>
                <w:rFonts w:ascii="Meiryo UI" w:eastAsia="Meiryo UI" w:hAnsi="Meiryo UI" w:cs="Meiryo UI"/>
                <w:color w:val="FF0000"/>
                <w:sz w:val="20"/>
                <w:szCs w:val="20"/>
              </w:rPr>
            </w:pPr>
            <w:r w:rsidRPr="00B73A77">
              <w:rPr>
                <w:rFonts w:ascii="Meiryo UI" w:eastAsia="Meiryo UI" w:hAnsi="Meiryo UI" w:cs="Meiryo UI" w:hint="eastAsia"/>
                <w:color w:val="000000" w:themeColor="text1"/>
                <w:sz w:val="20"/>
                <w:szCs w:val="20"/>
              </w:rPr>
              <w:t>○国や関係市町、学識経験者を交えて被害想定や避難者推計に関する勉強会等を重ね、具体的な広域避難計画の策定に関する検討を行うべく「広域避難検討ワーキンググループ」を設立した。</w:t>
            </w:r>
          </w:p>
        </w:tc>
      </w:tr>
      <w:tr w:rsidR="00F544A3" w:rsidRPr="004F18A5" w:rsidTr="00B73A77">
        <w:trPr>
          <w:trHeight w:val="1967"/>
        </w:trPr>
        <w:tc>
          <w:tcPr>
            <w:tcW w:w="947" w:type="dxa"/>
            <w:shd w:val="clear" w:color="auto" w:fill="4F81BD" w:themeFill="accent1"/>
            <w:vAlign w:val="center"/>
          </w:tcPr>
          <w:p w:rsidR="00F544A3" w:rsidRPr="005427CA" w:rsidRDefault="00B90BA4" w:rsidP="005427C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256C01" w:rsidRPr="00E93FEB" w:rsidRDefault="00256C01" w:rsidP="00256C01">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＜防潮堤の津波浸水対策（都市整備部・環境農林水産部）＞</w:t>
            </w:r>
          </w:p>
          <w:p w:rsidR="00256C01" w:rsidRPr="00D046FE" w:rsidRDefault="00256C01" w:rsidP="00256C01">
            <w:pPr>
              <w:spacing w:line="240" w:lineRule="exact"/>
              <w:ind w:firstLineChars="100" w:firstLine="200"/>
              <w:rPr>
                <w:rFonts w:ascii="Meiryo UI" w:eastAsia="Meiryo UI" w:hAnsi="Meiryo UI" w:cs="Meiryo UI"/>
                <w:color w:val="000000" w:themeColor="text1"/>
                <w:sz w:val="18"/>
                <w:szCs w:val="20"/>
              </w:rPr>
            </w:pPr>
            <w:r w:rsidRPr="00E93FEB">
              <w:rPr>
                <w:rFonts w:ascii="Meiryo UI" w:eastAsia="Meiryo UI" w:hAnsi="Meiryo UI" w:cs="Meiryo UI" w:hint="eastAsia"/>
                <w:color w:val="000000" w:themeColor="text1"/>
                <w:sz w:val="20"/>
                <w:szCs w:val="20"/>
              </w:rPr>
              <w:t>○埋立地の背後や水門内側等にある防潮堤の対策の推進</w:t>
            </w:r>
            <w:r w:rsidRPr="00D046FE">
              <w:rPr>
                <w:rFonts w:ascii="Meiryo UI" w:eastAsia="Meiryo UI" w:hAnsi="Meiryo UI" w:cs="Meiryo UI" w:hint="eastAsia"/>
                <w:color w:val="000000" w:themeColor="text1"/>
                <w:sz w:val="18"/>
                <w:szCs w:val="20"/>
              </w:rPr>
              <w:t>（残り約6.4km）</w:t>
            </w:r>
          </w:p>
          <w:p w:rsidR="00C357CB" w:rsidRPr="00256C01" w:rsidRDefault="00C357CB" w:rsidP="00256C01">
            <w:pPr>
              <w:spacing w:line="220" w:lineRule="exact"/>
              <w:rPr>
                <w:rFonts w:ascii="Meiryo UI" w:eastAsia="Meiryo UI" w:hAnsi="Meiryo UI" w:cs="Meiryo UI"/>
                <w:color w:val="FF0000"/>
                <w:sz w:val="20"/>
                <w:szCs w:val="20"/>
              </w:rPr>
            </w:pPr>
          </w:p>
          <w:p w:rsidR="00256C01" w:rsidRPr="003831E9" w:rsidRDefault="00256C01" w:rsidP="00256C01">
            <w:pPr>
              <w:spacing w:line="220" w:lineRule="exact"/>
              <w:rPr>
                <w:rFonts w:ascii="Meiryo UI" w:eastAsia="Meiryo UI" w:hAnsi="Meiryo UI" w:cs="Meiryo UI"/>
                <w:b/>
                <w:sz w:val="20"/>
                <w:szCs w:val="20"/>
              </w:rPr>
            </w:pPr>
            <w:r w:rsidRPr="00256C01">
              <w:rPr>
                <w:rFonts w:ascii="Meiryo UI" w:eastAsia="Meiryo UI" w:hAnsi="Meiryo UI" w:cs="Meiryo UI" w:hint="eastAsia"/>
                <w:b/>
                <w:color w:val="000000" w:themeColor="text1"/>
                <w:sz w:val="20"/>
                <w:szCs w:val="20"/>
              </w:rPr>
              <w:t>＜水</w:t>
            </w:r>
            <w:r w:rsidRPr="003831E9">
              <w:rPr>
                <w:rFonts w:ascii="Meiryo UI" w:eastAsia="Meiryo UI" w:hAnsi="Meiryo UI" w:cs="Meiryo UI" w:hint="eastAsia"/>
                <w:b/>
                <w:sz w:val="20"/>
                <w:szCs w:val="20"/>
              </w:rPr>
              <w:t>門の耐震化等の推進（環境農林水産部・都市整備部）＞</w:t>
            </w:r>
          </w:p>
          <w:p w:rsidR="00256C01" w:rsidRPr="003831E9" w:rsidRDefault="00256C01" w:rsidP="00256C01">
            <w:pPr>
              <w:spacing w:line="220" w:lineRule="exact"/>
              <w:ind w:leftChars="129" w:left="471" w:hangingChars="100" w:hanging="200"/>
              <w:rPr>
                <w:rFonts w:ascii="Meiryo UI" w:eastAsia="Meiryo UI" w:hAnsi="Meiryo UI" w:cs="Meiryo UI"/>
                <w:sz w:val="20"/>
                <w:szCs w:val="20"/>
              </w:rPr>
            </w:pPr>
            <w:r w:rsidRPr="003831E9">
              <w:rPr>
                <w:rFonts w:ascii="Meiryo UI" w:eastAsia="Meiryo UI" w:hAnsi="Meiryo UI" w:cs="Meiryo UI" w:hint="eastAsia"/>
                <w:sz w:val="20"/>
                <w:szCs w:val="20"/>
              </w:rPr>
              <w:t>○</w:t>
            </w:r>
            <w:r w:rsidR="00A31E11" w:rsidRPr="003831E9">
              <w:rPr>
                <w:rFonts w:ascii="Meiryo UI" w:eastAsia="Meiryo UI" w:hAnsi="Meiryo UI" w:cs="Meiryo UI" w:hint="eastAsia"/>
                <w:sz w:val="20"/>
                <w:szCs w:val="20"/>
              </w:rPr>
              <w:t>更新する</w:t>
            </w:r>
            <w:r w:rsidRPr="003831E9">
              <w:rPr>
                <w:rFonts w:ascii="Meiryo UI" w:eastAsia="Meiryo UI" w:hAnsi="Meiryo UI" w:cs="Meiryo UI" w:hint="eastAsia"/>
                <w:sz w:val="20"/>
                <w:szCs w:val="20"/>
              </w:rPr>
              <w:t>木津川水門の詳細設計の完了</w:t>
            </w:r>
          </w:p>
          <w:p w:rsidR="00256C01" w:rsidRPr="003831E9" w:rsidRDefault="00256C01" w:rsidP="00256C01">
            <w:pPr>
              <w:spacing w:line="220" w:lineRule="exact"/>
              <w:rPr>
                <w:rFonts w:ascii="Meiryo UI" w:eastAsia="Meiryo UI" w:hAnsi="Meiryo UI" w:cs="Meiryo UI"/>
                <w:sz w:val="20"/>
                <w:szCs w:val="20"/>
              </w:rPr>
            </w:pPr>
          </w:p>
          <w:p w:rsidR="00256C01" w:rsidRPr="006E2ECD" w:rsidRDefault="00256C01" w:rsidP="00256C01">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＜広域避難計画の検討（危機管理室）＞</w:t>
            </w:r>
          </w:p>
          <w:p w:rsidR="00256C01" w:rsidRPr="002547B9" w:rsidRDefault="00256C01" w:rsidP="00256C01">
            <w:pPr>
              <w:spacing w:line="220" w:lineRule="exact"/>
              <w:ind w:leftChars="129" w:left="471" w:hangingChars="100" w:hanging="200"/>
              <w:rPr>
                <w:rFonts w:ascii="Meiryo UI" w:eastAsia="Meiryo UI" w:hAnsi="Meiryo UI" w:cs="Meiryo UI"/>
                <w:color w:val="FF0000"/>
                <w:sz w:val="20"/>
                <w:szCs w:val="20"/>
              </w:rPr>
            </w:pPr>
            <w:r w:rsidRPr="006E2ECD">
              <w:rPr>
                <w:rFonts w:ascii="Meiryo UI" w:eastAsia="Meiryo UI" w:hAnsi="Meiryo UI" w:cs="Meiryo UI" w:hint="eastAsia"/>
                <w:sz w:val="20"/>
                <w:szCs w:val="20"/>
              </w:rPr>
              <w:t>○</w:t>
            </w:r>
            <w:r w:rsidR="00B73A77" w:rsidRPr="006E2ECD">
              <w:rPr>
                <w:rFonts w:ascii="Meiryo UI" w:eastAsia="Meiryo UI" w:hAnsi="Meiryo UI" w:cs="Meiryo UI" w:hint="eastAsia"/>
                <w:sz w:val="20"/>
                <w:szCs w:val="20"/>
              </w:rPr>
              <w:t>引き続き広域避難計画の検討を進めていく</w:t>
            </w:r>
            <w:r w:rsidR="00F66974">
              <w:rPr>
                <w:rFonts w:ascii="Meiryo UI" w:eastAsia="Meiryo UI" w:hAnsi="Meiryo UI" w:cs="Meiryo UI" w:hint="eastAsia"/>
                <w:sz w:val="20"/>
                <w:szCs w:val="20"/>
              </w:rPr>
              <w:t>。</w:t>
            </w:r>
          </w:p>
        </w:tc>
      </w:tr>
    </w:tbl>
    <w:p w:rsidR="00484F80" w:rsidRDefault="00484F80"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FF5156" w:rsidRPr="009229F4" w:rsidRDefault="009229F4" w:rsidP="008575B7">
      <w:pPr>
        <w:spacing w:line="300" w:lineRule="exact"/>
        <w:rPr>
          <w:rFonts w:ascii="Meiryo UI" w:eastAsia="Meiryo UI" w:hAnsi="Meiryo UI" w:cs="Meiryo UI"/>
          <w:b/>
          <w:sz w:val="28"/>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F8595D" w:rsidP="00F45A69">
      <w:pPr>
        <w:spacing w:line="420" w:lineRule="exact"/>
        <w:ind w:left="168" w:hangingChars="70" w:hanging="168"/>
        <w:rPr>
          <w:rFonts w:ascii="Meiryo UI" w:eastAsia="Meiryo UI" w:hAnsi="Meiryo UI" w:cs="Meiryo UI"/>
          <w:b/>
          <w:sz w:val="24"/>
        </w:rPr>
      </w:pPr>
      <w:r w:rsidRPr="00FC0A5F">
        <w:rPr>
          <w:rFonts w:ascii="Meiryo UI" w:eastAsia="Meiryo UI" w:hAnsi="Meiryo UI" w:cs="Meiryo UI" w:hint="eastAsia"/>
          <w:b/>
          <w:color w:val="FFFFFF" w:themeColor="background1"/>
          <w:sz w:val="24"/>
          <w:highlight w:val="black"/>
        </w:rPr>
        <w:t xml:space="preserve">7　</w:t>
      </w:r>
      <w:bookmarkStart w:id="3" w:name="_Toc443912082"/>
      <w:r w:rsidR="00115C2D" w:rsidRPr="00FC0A5F">
        <w:rPr>
          <w:rFonts w:ascii="Meiryo UI" w:eastAsia="Meiryo UI" w:hAnsi="Meiryo UI" w:cs="Meiryo UI" w:hint="eastAsia"/>
          <w:b/>
          <w:color w:val="FFFFFF" w:themeColor="background1"/>
          <w:sz w:val="24"/>
          <w:highlight w:val="black"/>
        </w:rPr>
        <w:t>制御不能な</w:t>
      </w:r>
      <w:r w:rsidR="00B60227">
        <w:rPr>
          <w:rFonts w:ascii="Meiryo UI" w:eastAsia="Meiryo UI" w:hAnsi="Meiryo UI" w:cs="Meiryo UI" w:hint="eastAsia"/>
          <w:b/>
          <w:color w:val="FFFFFF" w:themeColor="background1"/>
          <w:sz w:val="24"/>
          <w:highlight w:val="black"/>
        </w:rPr>
        <w:t>複合災害・</w:t>
      </w:r>
      <w:r w:rsidR="00115C2D" w:rsidRPr="00FC0A5F">
        <w:rPr>
          <w:rFonts w:ascii="Meiryo UI" w:eastAsia="Meiryo UI" w:hAnsi="Meiryo UI" w:cs="Meiryo UI" w:hint="eastAsia"/>
          <w:b/>
          <w:color w:val="FFFFFF" w:themeColor="background1"/>
          <w:sz w:val="24"/>
          <w:highlight w:val="black"/>
        </w:rPr>
        <w:t>二次災害を発生させない</w:t>
      </w:r>
      <w:bookmarkEnd w:id="3"/>
    </w:p>
    <w:p w:rsidR="00B73A77" w:rsidRDefault="00B73A77" w:rsidP="008575B7">
      <w:pPr>
        <w:spacing w:line="420" w:lineRule="exact"/>
        <w:ind w:left="147" w:hangingChars="70" w:hanging="147"/>
        <w:rPr>
          <w:rFonts w:ascii="Meiryo UI" w:eastAsia="Meiryo UI" w:hAnsi="Meiryo UI" w:cs="Meiryo UI"/>
          <w:szCs w:val="21"/>
        </w:rPr>
      </w:pPr>
    </w:p>
    <w:p w:rsidR="00795167" w:rsidRPr="00F8595D" w:rsidRDefault="00FA6FCD" w:rsidP="008575B7">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9B5411" w:rsidRPr="006D0F26" w:rsidRDefault="00795167" w:rsidP="008A498C">
      <w:pPr>
        <w:pStyle w:val="2"/>
        <w:spacing w:afterLines="50" w:after="180" w:line="280" w:lineRule="exact"/>
        <w:ind w:leftChars="33" w:left="451" w:hangingChars="159" w:hanging="382"/>
        <w:rPr>
          <w:color w:val="FF0000"/>
        </w:rPr>
      </w:pPr>
      <w:r>
        <w:rPr>
          <w:rFonts w:hint="eastAsia"/>
        </w:rPr>
        <w:t xml:space="preserve">　7-1　</w:t>
      </w:r>
      <w:r w:rsidR="00536FE1" w:rsidRPr="00536FE1">
        <w:rPr>
          <w:rFonts w:hint="eastAsia"/>
        </w:rPr>
        <w:t>地震に伴う市街地の大規模火災の発生による多数の死傷者の発生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FB00A2">
        <w:trPr>
          <w:trHeight w:val="5472"/>
        </w:trPr>
        <w:tc>
          <w:tcPr>
            <w:tcW w:w="947" w:type="dxa"/>
            <w:shd w:val="clear" w:color="auto" w:fill="4F81BD" w:themeFill="accent1"/>
            <w:vAlign w:val="center"/>
          </w:tcPr>
          <w:p w:rsidR="00DB69D1"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73A77" w:rsidRPr="00D0791D" w:rsidRDefault="00B73A77" w:rsidP="00B73A77">
            <w:pPr>
              <w:spacing w:line="240" w:lineRule="exact"/>
              <w:rPr>
                <w:rFonts w:ascii="Meiryo UI" w:eastAsia="Meiryo UI" w:hAnsi="Meiryo UI" w:cs="Meiryo UI"/>
                <w:b/>
                <w:color w:val="000000" w:themeColor="text1"/>
                <w:sz w:val="20"/>
                <w:szCs w:val="20"/>
              </w:rPr>
            </w:pPr>
            <w:r w:rsidRPr="00D0791D">
              <w:rPr>
                <w:rFonts w:ascii="Meiryo UI" w:eastAsia="Meiryo UI" w:hAnsi="Meiryo UI" w:cs="Meiryo UI" w:hint="eastAsia"/>
                <w:b/>
                <w:color w:val="000000" w:themeColor="text1"/>
                <w:sz w:val="20"/>
                <w:szCs w:val="20"/>
              </w:rPr>
              <w:t>＜密集市街地対策（住宅まちづくり部）＞</w:t>
            </w:r>
          </w:p>
          <w:p w:rsidR="00B73A77" w:rsidRPr="00D0791D" w:rsidRDefault="00B73A77" w:rsidP="00B73A77">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○地震時等に著しく危険な密集市街地の解消　70ha</w:t>
            </w:r>
            <w:r w:rsidRPr="00D0791D">
              <w:rPr>
                <w:rFonts w:ascii="Meiryo UI" w:eastAsia="Meiryo UI" w:hAnsi="Meiryo UI" w:cs="Meiryo UI" w:hint="eastAsia"/>
                <w:color w:val="000000" w:themeColor="text1"/>
                <w:sz w:val="18"/>
                <w:szCs w:val="20"/>
              </w:rPr>
              <w:t>（計433ha）</w:t>
            </w:r>
          </w:p>
          <w:p w:rsidR="00B73A77" w:rsidRPr="00016655" w:rsidRDefault="00B73A77" w:rsidP="00B73A77">
            <w:pPr>
              <w:spacing w:line="240" w:lineRule="exact"/>
              <w:ind w:firstLineChars="100" w:firstLine="200"/>
              <w:rPr>
                <w:rFonts w:ascii="Meiryo UI" w:eastAsia="Meiryo UI" w:hAnsi="Meiryo UI" w:cs="Meiryo UI"/>
                <w:sz w:val="20"/>
                <w:szCs w:val="20"/>
              </w:rPr>
            </w:pPr>
            <w:r w:rsidRPr="00D0791D">
              <w:rPr>
                <w:rFonts w:ascii="Meiryo UI" w:eastAsia="Meiryo UI" w:hAnsi="Meiryo UI" w:cs="Meiryo UI" w:hint="eastAsia"/>
                <w:color w:val="000000" w:themeColor="text1"/>
                <w:sz w:val="20"/>
                <w:szCs w:val="20"/>
              </w:rPr>
              <w:t>○まちの不燃化</w:t>
            </w:r>
          </w:p>
          <w:p w:rsidR="00B73A77" w:rsidRPr="00016655" w:rsidRDefault="00B73A77" w:rsidP="00B73A77">
            <w:pPr>
              <w:spacing w:line="240" w:lineRule="exact"/>
              <w:ind w:firstLineChars="200" w:firstLine="400"/>
              <w:rPr>
                <w:rFonts w:ascii="Meiryo UI" w:eastAsia="Meiryo UI" w:hAnsi="Meiryo UI" w:cs="Meiryo UI"/>
                <w:sz w:val="20"/>
                <w:szCs w:val="20"/>
              </w:rPr>
            </w:pPr>
            <w:r w:rsidRPr="00016655">
              <w:rPr>
                <w:rFonts w:ascii="Meiryo UI" w:eastAsia="Meiryo UI" w:hAnsi="Meiryo UI" w:cs="Meiryo UI" w:hint="eastAsia"/>
                <w:sz w:val="20"/>
                <w:szCs w:val="20"/>
              </w:rPr>
              <w:t>・老朽建築物等除却　約1,200戸　／　道路整備　約</w:t>
            </w:r>
            <w:r w:rsidR="001C5B82" w:rsidRPr="00016655">
              <w:rPr>
                <w:rFonts w:ascii="Meiryo UI" w:eastAsia="Meiryo UI" w:hAnsi="Meiryo UI" w:cs="Meiryo UI" w:hint="eastAsia"/>
                <w:sz w:val="20"/>
                <w:szCs w:val="20"/>
              </w:rPr>
              <w:t>750</w:t>
            </w:r>
            <w:r w:rsidRPr="00016655">
              <w:rPr>
                <w:rFonts w:ascii="Meiryo UI" w:eastAsia="Meiryo UI" w:hAnsi="Meiryo UI" w:cs="Meiryo UI" w:hint="eastAsia"/>
                <w:sz w:val="20"/>
                <w:szCs w:val="20"/>
              </w:rPr>
              <w:t>m2</w:t>
            </w:r>
          </w:p>
          <w:p w:rsidR="00B73A77" w:rsidRPr="00016655" w:rsidRDefault="00B73A77" w:rsidP="00B73A77">
            <w:pPr>
              <w:spacing w:line="240" w:lineRule="exact"/>
              <w:ind w:firstLineChars="200" w:firstLine="400"/>
              <w:rPr>
                <w:rFonts w:ascii="Meiryo UI" w:eastAsia="Meiryo UI" w:hAnsi="Meiryo UI" w:cs="Meiryo UI"/>
                <w:sz w:val="20"/>
                <w:szCs w:val="20"/>
              </w:rPr>
            </w:pPr>
            <w:r w:rsidRPr="00016655">
              <w:rPr>
                <w:rFonts w:ascii="Meiryo UI" w:eastAsia="Meiryo UI" w:hAnsi="Meiryo UI" w:cs="Meiryo UI" w:hint="eastAsia"/>
                <w:sz w:val="20"/>
                <w:szCs w:val="20"/>
              </w:rPr>
              <w:t>・技術者等の派遣による市の事業執行体制の強化　6市11名を派遣</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016655">
              <w:rPr>
                <w:rFonts w:ascii="Meiryo UI" w:eastAsia="Meiryo UI" w:hAnsi="Meiryo UI" w:cs="Meiryo UI" w:hint="eastAsia"/>
                <w:sz w:val="20"/>
                <w:szCs w:val="20"/>
              </w:rPr>
              <w:t>・民間事業者等と連携した個別訪問による除却補助等</w:t>
            </w:r>
            <w:r w:rsidRPr="00D0791D">
              <w:rPr>
                <w:rFonts w:ascii="Meiryo UI" w:eastAsia="Meiryo UI" w:hAnsi="Meiryo UI" w:cs="Meiryo UI" w:hint="eastAsia"/>
                <w:color w:val="000000" w:themeColor="text1"/>
                <w:sz w:val="20"/>
                <w:szCs w:val="20"/>
              </w:rPr>
              <w:t>の啓発　４地区</w:t>
            </w:r>
          </w:p>
          <w:p w:rsidR="00B73A77" w:rsidRPr="00D0791D" w:rsidRDefault="00B73A77" w:rsidP="00B73A77">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○延焼遮断空間の確保</w:t>
            </w:r>
            <w:r w:rsidRPr="00D0791D">
              <w:rPr>
                <w:rFonts w:ascii="Meiryo UI" w:eastAsia="Meiryo UI" w:hAnsi="Meiryo UI" w:cs="Meiryo UI" w:hint="eastAsia"/>
                <w:color w:val="000000" w:themeColor="text1"/>
                <w:sz w:val="18"/>
                <w:szCs w:val="20"/>
              </w:rPr>
              <w:t>（三国塚口線、寝屋川大東線）</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・道路用地の取得　約6,400 m2</w:t>
            </w:r>
          </w:p>
          <w:p w:rsidR="00B73A77" w:rsidRPr="00D0791D" w:rsidRDefault="00B73A77" w:rsidP="00B73A77">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○地域防災力の向上</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・土木事務所や市等と連携した防災講座、ワークショップ等を実施　6市10地区</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・「建築防災啓発員制度」の協力企業等を拡大し、感震ブレーカーの普及啓発を実施</w:t>
            </w:r>
          </w:p>
          <w:p w:rsidR="00B73A77" w:rsidRPr="00D0791D" w:rsidRDefault="00B73A77" w:rsidP="00B73A77">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○暮らしやすいまちづくり</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・まちづくり構想の検討　３地区　　　　・コミュニティ農園の整備　１地区</w:t>
            </w:r>
          </w:p>
          <w:p w:rsidR="00B73A77" w:rsidRPr="00D0791D" w:rsidRDefault="00B73A77" w:rsidP="00B73A77">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○密集事業の見える化</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・延焼危険性の違いを３段階で示し、より分かりやすく解説したマップを公表</w:t>
            </w:r>
          </w:p>
          <w:p w:rsidR="00B73A77" w:rsidRPr="00D0791D" w:rsidRDefault="00B73A77" w:rsidP="00B73A77">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・地区の改善状況がわかるよう取組みが本格化する前のマップを公表</w:t>
            </w:r>
          </w:p>
          <w:p w:rsidR="00B1467F" w:rsidRPr="00D0791D" w:rsidRDefault="00B1467F" w:rsidP="00B1467F">
            <w:pPr>
              <w:spacing w:line="220" w:lineRule="exact"/>
              <w:rPr>
                <w:rFonts w:ascii="Meiryo UI" w:eastAsia="Meiryo UI" w:hAnsi="Meiryo UI" w:cs="Meiryo UI"/>
                <w:color w:val="000000" w:themeColor="text1"/>
                <w:sz w:val="20"/>
                <w:szCs w:val="20"/>
              </w:rPr>
            </w:pPr>
          </w:p>
          <w:p w:rsidR="00711F18" w:rsidRPr="00D0791D" w:rsidRDefault="004B0D60" w:rsidP="00B1467F">
            <w:pPr>
              <w:spacing w:line="220" w:lineRule="exact"/>
              <w:rPr>
                <w:rFonts w:ascii="Meiryo UI" w:eastAsia="Meiryo UI" w:hAnsi="Meiryo UI" w:cs="Meiryo UI"/>
                <w:b/>
                <w:color w:val="000000" w:themeColor="text1"/>
                <w:sz w:val="20"/>
                <w:szCs w:val="20"/>
              </w:rPr>
            </w:pPr>
            <w:r w:rsidRPr="00D0791D">
              <w:rPr>
                <w:rFonts w:ascii="Meiryo UI" w:eastAsia="Meiryo UI" w:hAnsi="Meiryo UI" w:cs="Meiryo UI" w:hint="eastAsia"/>
                <w:b/>
                <w:color w:val="000000" w:themeColor="text1"/>
                <w:sz w:val="20"/>
                <w:szCs w:val="20"/>
              </w:rPr>
              <w:t>＜</w:t>
            </w:r>
            <w:r w:rsidR="00D0791D" w:rsidRPr="00D0791D">
              <w:rPr>
                <w:rFonts w:ascii="Meiryo UI" w:eastAsia="Meiryo UI" w:hAnsi="Meiryo UI" w:cs="Meiryo UI" w:hint="eastAsia"/>
                <w:b/>
                <w:color w:val="000000" w:themeColor="text1"/>
                <w:sz w:val="20"/>
                <w:szCs w:val="20"/>
              </w:rPr>
              <w:t>消防団の活動強化</w:t>
            </w:r>
            <w:r w:rsidRPr="00D0791D">
              <w:rPr>
                <w:rFonts w:ascii="Meiryo UI" w:eastAsia="Meiryo UI" w:hAnsi="Meiryo UI" w:cs="Meiryo UI" w:hint="eastAsia"/>
                <w:b/>
                <w:color w:val="000000" w:themeColor="text1"/>
                <w:sz w:val="20"/>
                <w:szCs w:val="20"/>
              </w:rPr>
              <w:t>（</w:t>
            </w:r>
            <w:r w:rsidR="00C11C46" w:rsidRPr="00D0791D">
              <w:rPr>
                <w:rFonts w:ascii="Meiryo UI" w:eastAsia="Meiryo UI" w:hAnsi="Meiryo UI" w:cs="Meiryo UI" w:hint="eastAsia"/>
                <w:b/>
                <w:color w:val="000000" w:themeColor="text1"/>
                <w:sz w:val="20"/>
                <w:szCs w:val="20"/>
              </w:rPr>
              <w:t>危機管理室</w:t>
            </w:r>
            <w:r w:rsidR="008A498C" w:rsidRPr="00D0791D">
              <w:rPr>
                <w:rFonts w:ascii="Meiryo UI" w:eastAsia="Meiryo UI" w:hAnsi="Meiryo UI" w:cs="Meiryo UI" w:hint="eastAsia"/>
                <w:b/>
                <w:color w:val="000000" w:themeColor="text1"/>
                <w:sz w:val="20"/>
                <w:szCs w:val="20"/>
              </w:rPr>
              <w:t>）</w:t>
            </w:r>
            <w:r w:rsidRPr="00D0791D">
              <w:rPr>
                <w:rFonts w:ascii="Meiryo UI" w:eastAsia="Meiryo UI" w:hAnsi="Meiryo UI" w:cs="Meiryo UI" w:hint="eastAsia"/>
                <w:b/>
                <w:color w:val="000000" w:themeColor="text1"/>
                <w:sz w:val="20"/>
                <w:szCs w:val="20"/>
              </w:rPr>
              <w:t>＞</w:t>
            </w:r>
          </w:p>
          <w:p w:rsidR="00D0791D" w:rsidRPr="00D0791D" w:rsidRDefault="008A498C" w:rsidP="00B1467F">
            <w:pPr>
              <w:spacing w:line="22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w:t>
            </w:r>
            <w:r w:rsidR="00D0791D" w:rsidRPr="00D0791D">
              <w:rPr>
                <w:rFonts w:ascii="Meiryo UI" w:eastAsia="Meiryo UI" w:hAnsi="Meiryo UI" w:cs="Meiryo UI" w:hint="eastAsia"/>
                <w:color w:val="000000" w:themeColor="text1"/>
                <w:sz w:val="20"/>
                <w:szCs w:val="20"/>
              </w:rPr>
              <w:t>地域防災基金の活用による消防団訓練活動の充実を図った。</w:t>
            </w:r>
          </w:p>
          <w:p w:rsidR="00D62666" w:rsidRPr="00D0791D" w:rsidRDefault="00D0791D" w:rsidP="00D0791D">
            <w:pPr>
              <w:spacing w:line="22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○消防学校において、平成31年度消防団員教育訓練実施計画に基づき、「基礎教育」「幹部科」「機関科」の教育訓練を実施した。</w:t>
            </w:r>
          </w:p>
          <w:p w:rsidR="00D0791D" w:rsidRPr="00D0791D" w:rsidRDefault="00D0791D" w:rsidP="00D0791D">
            <w:pPr>
              <w:spacing w:line="22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○消防団と住民・自主防災組織が連携した地域防災訓練は41市町村で実施された。</w:t>
            </w:r>
          </w:p>
        </w:tc>
      </w:tr>
      <w:tr w:rsidR="009B5411" w:rsidRPr="004F18A5" w:rsidTr="00FB00A2">
        <w:trPr>
          <w:trHeight w:val="5934"/>
        </w:trPr>
        <w:tc>
          <w:tcPr>
            <w:tcW w:w="947" w:type="dxa"/>
            <w:shd w:val="clear" w:color="auto" w:fill="4F81BD" w:themeFill="accent1"/>
            <w:vAlign w:val="center"/>
          </w:tcPr>
          <w:p w:rsidR="009B5411"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B00A2" w:rsidRPr="00D0791D" w:rsidRDefault="00FB00A2" w:rsidP="00FB00A2">
            <w:pPr>
              <w:spacing w:line="240" w:lineRule="exact"/>
              <w:rPr>
                <w:rFonts w:ascii="Meiryo UI" w:eastAsia="Meiryo UI" w:hAnsi="Meiryo UI" w:cs="Meiryo UI"/>
                <w:b/>
                <w:color w:val="000000" w:themeColor="text1"/>
                <w:sz w:val="20"/>
                <w:szCs w:val="20"/>
              </w:rPr>
            </w:pPr>
            <w:r w:rsidRPr="00D0791D">
              <w:rPr>
                <w:rFonts w:ascii="Meiryo UI" w:eastAsia="Meiryo UI" w:hAnsi="Meiryo UI" w:cs="Meiryo UI" w:hint="eastAsia"/>
                <w:b/>
                <w:color w:val="000000" w:themeColor="text1"/>
                <w:sz w:val="20"/>
                <w:szCs w:val="20"/>
              </w:rPr>
              <w:t>＜密集市街地対策（住宅まちづくり部）＞</w:t>
            </w:r>
          </w:p>
          <w:p w:rsidR="00FB00A2" w:rsidRPr="00D0791D" w:rsidRDefault="00FB00A2" w:rsidP="00FB00A2">
            <w:pPr>
              <w:spacing w:line="24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〇以下の取組みを進めるとともに、密集市街地の早期解消に向けた新たな密集市街地整備方針を策定</w:t>
            </w:r>
          </w:p>
          <w:p w:rsidR="00FB00A2" w:rsidRPr="00D0791D" w:rsidRDefault="00FB00A2" w:rsidP="00FB00A2">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○まちの不燃化</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・老朽建築物の除却促進や地区公共施設の整備等</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・技術者等の派遣による市の事業執行体制の強化</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・まちの安全性と魅力向上に向け、空家・空地活用を推進</w:t>
            </w:r>
          </w:p>
          <w:p w:rsidR="00FB00A2" w:rsidRPr="00D0791D" w:rsidRDefault="00FB00A2" w:rsidP="00FB00A2">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○延焼遮断空間の確保</w:t>
            </w:r>
            <w:r w:rsidRPr="00D0791D">
              <w:rPr>
                <w:rFonts w:ascii="Meiryo UI" w:eastAsia="Meiryo UI" w:hAnsi="Meiryo UI" w:cs="Meiryo UI" w:hint="eastAsia"/>
                <w:color w:val="000000" w:themeColor="text1"/>
                <w:sz w:val="18"/>
                <w:szCs w:val="20"/>
              </w:rPr>
              <w:t>（三国塚口線、寝屋川大東線）</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・道路用地の買収交渉を重点的に実施、一部整備工事に着手</w:t>
            </w:r>
          </w:p>
          <w:p w:rsidR="00FB00A2" w:rsidRPr="00D0791D" w:rsidRDefault="00FB00A2" w:rsidP="00FB00A2">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○地域防災力の向上</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・防災講座やワークショップ開催など地域への働きかけ</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・感震ブレーカーの普及啓発</w:t>
            </w:r>
          </w:p>
          <w:p w:rsidR="00FB00A2" w:rsidRPr="00D0791D" w:rsidRDefault="00FB00A2" w:rsidP="00FB00A2">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○暮らしやすいまちづくり</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・まちづくり構想の検討や、みどりを活かした魅力あるまちづくり</w:t>
            </w:r>
          </w:p>
          <w:p w:rsidR="00FB00A2" w:rsidRPr="00D0791D" w:rsidRDefault="00FB00A2" w:rsidP="00FB00A2">
            <w:pPr>
              <w:spacing w:line="240" w:lineRule="exact"/>
              <w:ind w:firstLineChars="100" w:firstLine="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○密集事業の見える化</w:t>
            </w:r>
          </w:p>
          <w:p w:rsidR="00FB00A2" w:rsidRPr="00D0791D" w:rsidRDefault="00FB00A2" w:rsidP="00FB00A2">
            <w:pPr>
              <w:spacing w:line="240" w:lineRule="exact"/>
              <w:ind w:firstLineChars="200" w:firstLine="4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・地区毎の改善状況を見える化</w:t>
            </w:r>
          </w:p>
          <w:p w:rsidR="00B1467F" w:rsidRPr="00D0791D" w:rsidRDefault="00B1467F" w:rsidP="00B1467F">
            <w:pPr>
              <w:spacing w:line="220" w:lineRule="exact"/>
              <w:rPr>
                <w:rFonts w:ascii="Meiryo UI" w:eastAsia="Meiryo UI" w:hAnsi="Meiryo UI" w:cs="Meiryo UI"/>
                <w:color w:val="000000" w:themeColor="text1"/>
                <w:sz w:val="20"/>
                <w:szCs w:val="20"/>
              </w:rPr>
            </w:pPr>
          </w:p>
          <w:p w:rsidR="00D62666" w:rsidRPr="00D0791D" w:rsidRDefault="008A498C" w:rsidP="00B1467F">
            <w:pPr>
              <w:spacing w:line="220" w:lineRule="exact"/>
              <w:rPr>
                <w:rFonts w:ascii="Meiryo UI" w:eastAsia="Meiryo UI" w:hAnsi="Meiryo UI" w:cs="Meiryo UI"/>
                <w:b/>
                <w:color w:val="000000" w:themeColor="text1"/>
                <w:sz w:val="20"/>
                <w:szCs w:val="20"/>
              </w:rPr>
            </w:pPr>
            <w:r w:rsidRPr="00D0791D">
              <w:rPr>
                <w:rFonts w:ascii="Meiryo UI" w:eastAsia="Meiryo UI" w:hAnsi="Meiryo UI" w:cs="Meiryo UI" w:hint="eastAsia"/>
                <w:b/>
                <w:color w:val="000000" w:themeColor="text1"/>
                <w:sz w:val="20"/>
                <w:szCs w:val="20"/>
              </w:rPr>
              <w:t>＜</w:t>
            </w:r>
            <w:r w:rsidR="00D0791D" w:rsidRPr="00D0791D">
              <w:rPr>
                <w:rFonts w:ascii="Meiryo UI" w:eastAsia="Meiryo UI" w:hAnsi="Meiryo UI" w:cs="Meiryo UI" w:hint="eastAsia"/>
                <w:b/>
                <w:color w:val="000000" w:themeColor="text1"/>
                <w:sz w:val="20"/>
                <w:szCs w:val="20"/>
              </w:rPr>
              <w:t>消防団の活用強化</w:t>
            </w:r>
            <w:r w:rsidRPr="00D0791D">
              <w:rPr>
                <w:rFonts w:ascii="Meiryo UI" w:eastAsia="Meiryo UI" w:hAnsi="Meiryo UI" w:cs="Meiryo UI" w:hint="eastAsia"/>
                <w:b/>
                <w:color w:val="000000" w:themeColor="text1"/>
                <w:sz w:val="20"/>
                <w:szCs w:val="20"/>
              </w:rPr>
              <w:t>（危機管理室）＞</w:t>
            </w:r>
          </w:p>
          <w:p w:rsidR="00D62666" w:rsidRPr="00D0791D" w:rsidRDefault="00D62666" w:rsidP="00302348">
            <w:pPr>
              <w:spacing w:line="22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w:t>
            </w:r>
            <w:r w:rsidR="00D0791D" w:rsidRPr="00D0791D">
              <w:rPr>
                <w:rFonts w:ascii="Meiryo UI" w:eastAsia="Meiryo UI" w:hAnsi="Meiryo UI" w:cs="Meiryo UI" w:hint="eastAsia"/>
                <w:color w:val="000000" w:themeColor="text1"/>
                <w:sz w:val="20"/>
                <w:szCs w:val="20"/>
              </w:rPr>
              <w:t>地域防災基金の活用による消防団訓練活動の充実</w:t>
            </w:r>
          </w:p>
          <w:p w:rsidR="00D0791D" w:rsidRPr="00D0791D" w:rsidRDefault="00302348" w:rsidP="00D0791D">
            <w:pPr>
              <w:spacing w:line="22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w:t>
            </w:r>
            <w:r w:rsidR="00D0791D" w:rsidRPr="00D0791D">
              <w:rPr>
                <w:rFonts w:ascii="Meiryo UI" w:eastAsia="Meiryo UI" w:hAnsi="Meiryo UI" w:cs="Meiryo UI" w:hint="eastAsia"/>
                <w:color w:val="000000" w:themeColor="text1"/>
                <w:sz w:val="20"/>
                <w:szCs w:val="20"/>
              </w:rPr>
              <w:t>消防学校における教育訓練の実施</w:t>
            </w:r>
          </w:p>
          <w:p w:rsidR="00360C3B" w:rsidRPr="00D0791D" w:rsidRDefault="00D0791D" w:rsidP="00360C3B">
            <w:pPr>
              <w:spacing w:line="220" w:lineRule="exact"/>
              <w:ind w:leftChars="100" w:left="410" w:hangingChars="100" w:hanging="200"/>
              <w:rPr>
                <w:rFonts w:ascii="Meiryo UI" w:eastAsia="Meiryo UI" w:hAnsi="Meiryo UI" w:cs="Meiryo UI"/>
                <w:color w:val="000000" w:themeColor="text1"/>
                <w:sz w:val="20"/>
                <w:szCs w:val="20"/>
              </w:rPr>
            </w:pPr>
            <w:r w:rsidRPr="00D0791D">
              <w:rPr>
                <w:rFonts w:ascii="Meiryo UI" w:eastAsia="Meiryo UI" w:hAnsi="Meiryo UI" w:cs="Meiryo UI" w:hint="eastAsia"/>
                <w:color w:val="000000" w:themeColor="text1"/>
                <w:sz w:val="20"/>
                <w:szCs w:val="20"/>
              </w:rPr>
              <w:t>○消防団と住民・自主防災組織が連携した地域防災訓練の継続的実施に向けた働きかけの実施</w:t>
            </w:r>
          </w:p>
        </w:tc>
      </w:tr>
    </w:tbl>
    <w:p w:rsidR="00CE1815" w:rsidRDefault="00CE1815"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5801A5" w:rsidRDefault="005801A5" w:rsidP="00795167">
      <w:pPr>
        <w:rPr>
          <w:rFonts w:ascii="Meiryo UI" w:eastAsia="Meiryo UI" w:hAnsi="Meiryo UI" w:cs="Meiryo UI"/>
          <w:szCs w:val="21"/>
        </w:rPr>
      </w:pPr>
    </w:p>
    <w:p w:rsid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7-2　</w:t>
      </w:r>
      <w:r w:rsidR="00536FE1" w:rsidRPr="00536FE1">
        <w:rPr>
          <w:rFonts w:hint="eastAsia"/>
        </w:rPr>
        <w:t>海上・臨海部の広域複合災害の発生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801A5">
        <w:trPr>
          <w:trHeight w:val="5432"/>
        </w:trPr>
        <w:tc>
          <w:tcPr>
            <w:tcW w:w="947" w:type="dxa"/>
            <w:shd w:val="clear" w:color="auto" w:fill="4F81BD" w:themeFill="accent1"/>
            <w:vAlign w:val="center"/>
          </w:tcPr>
          <w:p w:rsidR="001B1956" w:rsidRDefault="00B90BA4" w:rsidP="001B195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1B1956" w:rsidRPr="00E25AF0">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801A5" w:rsidRPr="002F1660" w:rsidRDefault="005801A5" w:rsidP="005801A5">
            <w:pPr>
              <w:spacing w:line="240" w:lineRule="exact"/>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＜石油コンビナート防災対策（危機管理室）＞</w:t>
            </w:r>
          </w:p>
          <w:p w:rsidR="005801A5" w:rsidRPr="002F1660" w:rsidRDefault="005C361D" w:rsidP="005801A5">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特定事業者による対策計画の進行管理</w:t>
            </w:r>
          </w:p>
          <w:p w:rsidR="005801A5" w:rsidRPr="002F1660" w:rsidRDefault="005801A5" w:rsidP="005801A5">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・第2期対策計画</w:t>
            </w:r>
            <w:r w:rsidRPr="002F1660">
              <w:rPr>
                <w:rFonts w:ascii="Meiryo UI" w:eastAsia="Meiryo UI" w:hAnsi="Meiryo UI" w:cs="Meiryo UI" w:hint="eastAsia"/>
                <w:color w:val="000000" w:themeColor="text1"/>
                <w:sz w:val="18"/>
                <w:szCs w:val="20"/>
              </w:rPr>
              <w:t>(H30～R2年度)</w:t>
            </w:r>
            <w:r w:rsidRPr="002F1660">
              <w:rPr>
                <w:rFonts w:ascii="Meiryo UI" w:eastAsia="Meiryo UI" w:hAnsi="Meiryo UI" w:cs="Meiryo UI" w:hint="eastAsia"/>
                <w:color w:val="000000" w:themeColor="text1"/>
                <w:sz w:val="20"/>
                <w:szCs w:val="20"/>
              </w:rPr>
              <w:t>の着実な実施を促進</w:t>
            </w:r>
          </w:p>
          <w:p w:rsidR="005801A5" w:rsidRPr="002F1660" w:rsidRDefault="005C361D" w:rsidP="005801A5">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特定事業者以外の事業者に、南海トラフ巨大地震を想定したワークショップ等を開催し、自主的な津波避難計画の作成を促進した。</w:t>
            </w:r>
          </w:p>
          <w:p w:rsidR="005801A5" w:rsidRPr="002F1660" w:rsidRDefault="005801A5" w:rsidP="005801A5">
            <w:pPr>
              <w:spacing w:line="240" w:lineRule="exact"/>
              <w:ind w:firstLineChars="100" w:firstLine="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・堺泉北臨海地区の1組合を対象にワークショップを開催</w:t>
            </w:r>
            <w:r w:rsidRPr="002F1660">
              <w:rPr>
                <w:rFonts w:ascii="Meiryo UI" w:eastAsia="Meiryo UI" w:hAnsi="Meiryo UI" w:cs="Meiryo UI" w:hint="eastAsia"/>
                <w:color w:val="000000" w:themeColor="text1"/>
                <w:sz w:val="18"/>
                <w:szCs w:val="20"/>
              </w:rPr>
              <w:t>（10社14名が参加）</w:t>
            </w:r>
          </w:p>
          <w:p w:rsidR="005801A5" w:rsidRPr="002F1660" w:rsidRDefault="005801A5" w:rsidP="005801A5">
            <w:pPr>
              <w:spacing w:line="240" w:lineRule="exact"/>
              <w:ind w:leftChars="100" w:left="610" w:hangingChars="200" w:hanging="4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・関西大学と連携し、防災スピーカーによる緊急放送の聞こえ方に関する調査を実施し、調査結果を踏まえ、津波発生時の情報収集についてのリーフレットを作成、周知</w:t>
            </w:r>
          </w:p>
          <w:p w:rsidR="005801A5" w:rsidRPr="002F1660" w:rsidRDefault="005C361D" w:rsidP="005801A5">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高石大橋のアクセス情報の情報提供システムの運営管理を行うとともに、ホームページ等で周知、広報を実施</w:t>
            </w:r>
          </w:p>
          <w:p w:rsidR="005801A5" w:rsidRPr="002F1660" w:rsidRDefault="005C361D" w:rsidP="005801A5">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関係機関、特定事業者と連携した石油コンビナート等防災本部訓練・現地本部訓練を1月17日に実施</w:t>
            </w:r>
          </w:p>
          <w:p w:rsidR="00B1467F" w:rsidRDefault="005C361D" w:rsidP="005801A5">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高潮に関して公表された情報を収集するとともに、石油コンビナート等防災計画の修正について検討した。</w:t>
            </w:r>
          </w:p>
          <w:p w:rsidR="005801A5" w:rsidRPr="005801A5" w:rsidRDefault="005801A5" w:rsidP="005801A5">
            <w:pPr>
              <w:spacing w:line="240" w:lineRule="exact"/>
              <w:rPr>
                <w:rFonts w:ascii="Meiryo UI" w:eastAsia="Meiryo UI" w:hAnsi="Meiryo UI" w:cs="Meiryo UI"/>
                <w:color w:val="FF0000"/>
                <w:sz w:val="20"/>
                <w:szCs w:val="20"/>
              </w:rPr>
            </w:pPr>
          </w:p>
          <w:p w:rsidR="005801A5" w:rsidRPr="00E93FEB" w:rsidRDefault="005801A5" w:rsidP="005801A5">
            <w:pPr>
              <w:spacing w:line="240" w:lineRule="exact"/>
              <w:rPr>
                <w:rFonts w:ascii="Meiryo UI" w:eastAsia="Meiryo UI" w:hAnsi="Meiryo UI" w:cs="Meiryo UI"/>
                <w:b/>
                <w:color w:val="000000" w:themeColor="text1"/>
                <w:sz w:val="20"/>
                <w:szCs w:val="20"/>
              </w:rPr>
            </w:pPr>
            <w:r w:rsidRPr="00E93FEB">
              <w:rPr>
                <w:rFonts w:ascii="Meiryo UI" w:eastAsia="Meiryo UI" w:hAnsi="Meiryo UI" w:cs="Meiryo UI" w:hint="eastAsia"/>
                <w:b/>
                <w:color w:val="000000" w:themeColor="text1"/>
                <w:sz w:val="20"/>
                <w:szCs w:val="20"/>
              </w:rPr>
              <w:t>＜防潮堤の津波浸水対策（都市整備部・環境農林水産部）＞</w:t>
            </w:r>
          </w:p>
          <w:p w:rsidR="005801A5" w:rsidRPr="001B35BC" w:rsidRDefault="005801A5" w:rsidP="005801A5">
            <w:pPr>
              <w:spacing w:line="240" w:lineRule="exact"/>
              <w:ind w:leftChars="100" w:left="410" w:hangingChars="100" w:hanging="200"/>
              <w:rPr>
                <w:rFonts w:ascii="Meiryo UI" w:eastAsia="Meiryo UI" w:hAnsi="Meiryo UI" w:cs="Meiryo UI"/>
                <w:color w:val="000000" w:themeColor="text1"/>
                <w:sz w:val="20"/>
                <w:szCs w:val="20"/>
              </w:rPr>
            </w:pPr>
            <w:r w:rsidRPr="001B35BC">
              <w:rPr>
                <w:rFonts w:ascii="Meiryo UI" w:eastAsia="Meiryo UI" w:hAnsi="Meiryo UI" w:cs="Meiryo UI" w:hint="eastAsia"/>
                <w:color w:val="000000" w:themeColor="text1"/>
                <w:sz w:val="20"/>
                <w:szCs w:val="20"/>
              </w:rPr>
              <w:t xml:space="preserve">○防潮堤の液状化対策 　</w:t>
            </w:r>
          </w:p>
          <w:p w:rsidR="005801A5" w:rsidRPr="001B35BC" w:rsidRDefault="005801A5" w:rsidP="005801A5">
            <w:pPr>
              <w:spacing w:line="240" w:lineRule="exact"/>
              <w:ind w:leftChars="200" w:left="420"/>
              <w:rPr>
                <w:rFonts w:ascii="Meiryo UI" w:eastAsia="Meiryo UI" w:hAnsi="Meiryo UI" w:cs="Meiryo UI"/>
                <w:color w:val="000000" w:themeColor="text1"/>
                <w:sz w:val="20"/>
                <w:szCs w:val="20"/>
              </w:rPr>
            </w:pPr>
            <w:r w:rsidRPr="001B35BC">
              <w:rPr>
                <w:rFonts w:ascii="Meiryo UI" w:eastAsia="Meiryo UI" w:hAnsi="Meiryo UI" w:cs="Meiryo UI" w:hint="eastAsia"/>
                <w:color w:val="000000" w:themeColor="text1"/>
                <w:sz w:val="20"/>
                <w:szCs w:val="20"/>
              </w:rPr>
              <w:t>要対策延</w:t>
            </w:r>
            <w:r w:rsidRPr="003831E9">
              <w:rPr>
                <w:rFonts w:ascii="Meiryo UI" w:eastAsia="Meiryo UI" w:hAnsi="Meiryo UI" w:cs="Meiryo UI" w:hint="eastAsia"/>
                <w:sz w:val="20"/>
                <w:szCs w:val="20"/>
              </w:rPr>
              <w:t>長</w:t>
            </w:r>
            <w:r w:rsidR="00A31E11" w:rsidRPr="003831E9">
              <w:rPr>
                <w:rFonts w:ascii="Meiryo UI" w:eastAsia="Meiryo UI" w:hAnsi="Meiryo UI" w:cs="Meiryo UI" w:hint="eastAsia"/>
                <w:sz w:val="20"/>
                <w:szCs w:val="20"/>
              </w:rPr>
              <w:t>約</w:t>
            </w:r>
            <w:r w:rsidRPr="001B35BC">
              <w:rPr>
                <w:rFonts w:ascii="Meiryo UI" w:eastAsia="Meiryo UI" w:hAnsi="Meiryo UI" w:cs="Meiryo UI" w:hint="eastAsia"/>
                <w:color w:val="000000" w:themeColor="text1"/>
                <w:sz w:val="20"/>
                <w:szCs w:val="20"/>
              </w:rPr>
              <w:t>35kmのうち、埋立地の背後や水門内側等にある防潮堤の対策の推進</w:t>
            </w:r>
          </w:p>
          <w:p w:rsidR="005801A5" w:rsidRPr="001B35BC" w:rsidRDefault="005801A5" w:rsidP="005801A5">
            <w:pPr>
              <w:spacing w:line="240" w:lineRule="exact"/>
              <w:ind w:leftChars="200" w:left="420" w:firstLineChars="50" w:firstLine="120"/>
              <w:rPr>
                <w:rFonts w:ascii="Meiryo UI" w:eastAsia="Meiryo UI" w:hAnsi="Meiryo UI" w:cs="Meiryo UI"/>
                <w:color w:val="000000" w:themeColor="text1"/>
                <w:sz w:val="18"/>
                <w:szCs w:val="20"/>
              </w:rPr>
            </w:pPr>
            <w:r>
              <w:rPr>
                <w:rFonts w:ascii="ＭＳ ゴシック" w:eastAsia="ＭＳ ゴシック" w:hAnsi="ＭＳ ゴシック"/>
                <w:noProof/>
                <w:sz w:val="24"/>
                <w:szCs w:val="24"/>
              </w:rPr>
              <mc:AlternateContent>
                <mc:Choice Requires="wps">
                  <w:drawing>
                    <wp:anchor distT="0" distB="0" distL="114300" distR="114300" simplePos="0" relativeHeight="252295168" behindDoc="0" locked="0" layoutInCell="1" allowOverlap="1" wp14:anchorId="34D57874" wp14:editId="7C7AD879">
                      <wp:simplePos x="0" y="0"/>
                      <wp:positionH relativeFrom="column">
                        <wp:posOffset>269240</wp:posOffset>
                      </wp:positionH>
                      <wp:positionV relativeFrom="paragraph">
                        <wp:posOffset>32385</wp:posOffset>
                      </wp:positionV>
                      <wp:extent cx="4800600" cy="371475"/>
                      <wp:effectExtent l="0" t="0" r="19050" b="28575"/>
                      <wp:wrapNone/>
                      <wp:docPr id="38" name="大かっこ 38"/>
                      <wp:cNvGraphicFramePr/>
                      <a:graphic xmlns:a="http://schemas.openxmlformats.org/drawingml/2006/main">
                        <a:graphicData uri="http://schemas.microsoft.com/office/word/2010/wordprocessingShape">
                          <wps:wsp>
                            <wps:cNvSpPr/>
                            <wps:spPr>
                              <a:xfrm>
                                <a:off x="0" y="0"/>
                                <a:ext cx="4800600" cy="371475"/>
                              </a:xfrm>
                              <a:prstGeom prst="bracketPair">
                                <a:avLst>
                                  <a:gd name="adj" fmla="val 7193"/>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A40C" id="大かっこ 38" o:spid="_x0000_s1026" type="#_x0000_t185" style="position:absolute;left:0;text-align:left;margin-left:21.2pt;margin-top:2.55pt;width:378pt;height:29.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" adj="1554" strokecolor="windowText"/>
                  </w:pict>
                </mc:Fallback>
              </mc:AlternateContent>
            </w:r>
            <w:r w:rsidRPr="001B35BC">
              <w:rPr>
                <w:rFonts w:ascii="Meiryo UI" w:eastAsia="Meiryo UI" w:hAnsi="Meiryo UI" w:cs="Meiryo UI" w:hint="eastAsia"/>
                <w:color w:val="000000" w:themeColor="text1"/>
                <w:sz w:val="18"/>
                <w:szCs w:val="20"/>
              </w:rPr>
              <w:t>・六軒家川(L=1.7km),木津川(L=0.2km)の防潮堤対策の着手・推進</w:t>
            </w:r>
          </w:p>
          <w:p w:rsidR="005801A5" w:rsidRDefault="005801A5" w:rsidP="005801A5">
            <w:pPr>
              <w:spacing w:line="240" w:lineRule="exact"/>
              <w:ind w:leftChars="250" w:left="615" w:hangingChars="50" w:hanging="90"/>
              <w:rPr>
                <w:rFonts w:ascii="Meiryo UI" w:eastAsia="Meiryo UI" w:hAnsi="Meiryo UI" w:cs="Meiryo UI"/>
                <w:color w:val="000000" w:themeColor="text1"/>
                <w:sz w:val="18"/>
                <w:szCs w:val="20"/>
              </w:rPr>
            </w:pPr>
            <w:r w:rsidRPr="001B35BC">
              <w:rPr>
                <w:rFonts w:ascii="Meiryo UI" w:eastAsia="Meiryo UI" w:hAnsi="Meiryo UI" w:cs="Meiryo UI" w:hint="eastAsia"/>
                <w:color w:val="000000" w:themeColor="text1"/>
                <w:sz w:val="18"/>
                <w:szCs w:val="20"/>
              </w:rPr>
              <w:t>・泉大津地区、大津南地区、貝塚地区、松屋三宝地区、高石南地区、大津北地区(計4.4ｋｍ)の</w:t>
            </w:r>
          </w:p>
          <w:p w:rsidR="005801A5" w:rsidRPr="005801A5" w:rsidRDefault="005801A5" w:rsidP="005801A5">
            <w:pPr>
              <w:spacing w:line="240" w:lineRule="exact"/>
              <w:ind w:leftChars="250" w:left="525" w:firstLineChars="50" w:firstLine="90"/>
              <w:rPr>
                <w:rFonts w:ascii="Meiryo UI" w:eastAsia="Meiryo UI" w:hAnsi="Meiryo UI" w:cs="Meiryo UI"/>
                <w:color w:val="000000" w:themeColor="text1"/>
                <w:sz w:val="18"/>
                <w:szCs w:val="20"/>
              </w:rPr>
            </w:pPr>
            <w:r w:rsidRPr="001B35BC">
              <w:rPr>
                <w:rFonts w:ascii="Meiryo UI" w:eastAsia="Meiryo UI" w:hAnsi="Meiryo UI" w:cs="Meiryo UI" w:hint="eastAsia"/>
                <w:color w:val="000000" w:themeColor="text1"/>
                <w:sz w:val="18"/>
                <w:szCs w:val="20"/>
              </w:rPr>
              <w:t>防潮堤液状化対策の推進・完了及び岸和田地区(0.6ｋｍ)の防潮堤液状化対策の推進</w:t>
            </w:r>
          </w:p>
        </w:tc>
      </w:tr>
      <w:tr w:rsidR="001F4A6B" w:rsidRPr="004F18A5" w:rsidTr="005801A5">
        <w:trPr>
          <w:trHeight w:val="3952"/>
        </w:trPr>
        <w:tc>
          <w:tcPr>
            <w:tcW w:w="947" w:type="dxa"/>
            <w:shd w:val="clear" w:color="auto" w:fill="4F81BD" w:themeFill="accent1"/>
            <w:vAlign w:val="center"/>
          </w:tcPr>
          <w:p w:rsidR="001F4A6B" w:rsidRPr="008F2E0A" w:rsidRDefault="00B90BA4"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801A5" w:rsidRPr="002F1660" w:rsidRDefault="005801A5" w:rsidP="005801A5">
            <w:pPr>
              <w:spacing w:line="240" w:lineRule="exact"/>
              <w:rPr>
                <w:rFonts w:ascii="Meiryo UI" w:eastAsia="Meiryo UI" w:hAnsi="Meiryo UI" w:cs="Meiryo UI"/>
                <w:b/>
                <w:color w:val="000000" w:themeColor="text1"/>
                <w:sz w:val="20"/>
                <w:szCs w:val="20"/>
              </w:rPr>
            </w:pPr>
            <w:r w:rsidRPr="002F1660">
              <w:rPr>
                <w:rFonts w:ascii="Meiryo UI" w:eastAsia="Meiryo UI" w:hAnsi="Meiryo UI" w:cs="Meiryo UI" w:hint="eastAsia"/>
                <w:b/>
                <w:color w:val="000000" w:themeColor="text1"/>
                <w:sz w:val="20"/>
                <w:szCs w:val="20"/>
              </w:rPr>
              <w:t>＜石油コンビナート防災対策（危機管理室）＞</w:t>
            </w:r>
          </w:p>
          <w:p w:rsidR="005801A5" w:rsidRPr="002F1660" w:rsidRDefault="005C361D" w:rsidP="005801A5">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特定事業者による対策計画の進行管理</w:t>
            </w:r>
          </w:p>
          <w:p w:rsidR="005801A5" w:rsidRPr="002F1660" w:rsidRDefault="005801A5" w:rsidP="005801A5">
            <w:pPr>
              <w:spacing w:line="240" w:lineRule="exact"/>
              <w:ind w:leftChars="100" w:left="510" w:hangingChars="150" w:hanging="3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5801A5" w:rsidRPr="002F1660" w:rsidRDefault="005801A5" w:rsidP="005801A5">
            <w:pPr>
              <w:spacing w:line="240" w:lineRule="exact"/>
              <w:ind w:leftChars="150" w:left="515" w:hangingChars="100" w:hanging="200"/>
              <w:rPr>
                <w:rFonts w:ascii="Meiryo UI" w:eastAsia="Meiryo UI" w:hAnsi="Meiryo UI" w:cs="Meiryo UI"/>
                <w:color w:val="000000" w:themeColor="text1"/>
                <w:sz w:val="20"/>
                <w:szCs w:val="20"/>
              </w:rPr>
            </w:pPr>
            <w:r w:rsidRPr="002F1660">
              <w:rPr>
                <w:rFonts w:ascii="Meiryo UI" w:eastAsia="Meiryo UI" w:hAnsi="Meiryo UI" w:cs="Meiryo UI" w:hint="eastAsia"/>
                <w:color w:val="000000" w:themeColor="text1"/>
                <w:sz w:val="20"/>
                <w:szCs w:val="20"/>
              </w:rPr>
              <w:t xml:space="preserve">　・第２期対策計画の実績をと</w:t>
            </w:r>
            <w:r w:rsidR="00F66974">
              <w:rPr>
                <w:rFonts w:ascii="Meiryo UI" w:eastAsia="Meiryo UI" w:hAnsi="Meiryo UI" w:cs="Meiryo UI" w:hint="eastAsia"/>
                <w:color w:val="000000" w:themeColor="text1"/>
                <w:sz w:val="20"/>
                <w:szCs w:val="20"/>
              </w:rPr>
              <w:t>りまとめるとともに、第３期対策計画の実施計画書をとりまとめ公表</w:t>
            </w:r>
          </w:p>
          <w:p w:rsidR="005801A5" w:rsidRPr="005801A5" w:rsidRDefault="005C361D" w:rsidP="005801A5">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2F1660">
              <w:rPr>
                <w:rFonts w:ascii="Meiryo UI" w:eastAsia="Meiryo UI" w:hAnsi="Meiryo UI" w:cs="Meiryo UI" w:hint="eastAsia"/>
                <w:color w:val="000000" w:themeColor="text1"/>
                <w:sz w:val="20"/>
                <w:szCs w:val="20"/>
              </w:rPr>
              <w:t>津</w:t>
            </w:r>
            <w:r w:rsidR="005801A5" w:rsidRPr="005801A5">
              <w:rPr>
                <w:rFonts w:ascii="Meiryo UI" w:eastAsia="Meiryo UI" w:hAnsi="Meiryo UI" w:cs="Meiryo UI" w:hint="eastAsia"/>
                <w:color w:val="000000" w:themeColor="text1"/>
                <w:sz w:val="20"/>
                <w:szCs w:val="20"/>
              </w:rPr>
              <w:t>波避難計画作成ワークショップ</w:t>
            </w:r>
          </w:p>
          <w:p w:rsidR="005801A5" w:rsidRPr="005801A5" w:rsidRDefault="005801A5" w:rsidP="005801A5">
            <w:pPr>
              <w:spacing w:line="240" w:lineRule="exact"/>
              <w:ind w:firstLineChars="100" w:firstLine="200"/>
              <w:rPr>
                <w:rFonts w:ascii="Meiryo UI" w:eastAsia="Meiryo UI" w:hAnsi="Meiryo UI" w:cs="Meiryo UI"/>
                <w:color w:val="000000" w:themeColor="text1"/>
                <w:sz w:val="20"/>
                <w:szCs w:val="20"/>
              </w:rPr>
            </w:pPr>
            <w:r w:rsidRPr="005801A5">
              <w:rPr>
                <w:rFonts w:ascii="Meiryo UI" w:eastAsia="Meiryo UI" w:hAnsi="Meiryo UI" w:cs="Meiryo UI" w:hint="eastAsia"/>
                <w:color w:val="000000" w:themeColor="text1"/>
                <w:sz w:val="20"/>
                <w:szCs w:val="20"/>
              </w:rPr>
              <w:t xml:space="preserve">　 ・特定事業者以</w:t>
            </w:r>
            <w:r w:rsidR="00F66974">
              <w:rPr>
                <w:rFonts w:ascii="Meiryo UI" w:eastAsia="Meiryo UI" w:hAnsi="Meiryo UI" w:cs="Meiryo UI" w:hint="eastAsia"/>
                <w:color w:val="000000" w:themeColor="text1"/>
                <w:sz w:val="20"/>
                <w:szCs w:val="20"/>
              </w:rPr>
              <w:t>外の事業者が津波避難計画を作成できるようワークショップ等を開催</w:t>
            </w:r>
          </w:p>
          <w:p w:rsidR="005801A5" w:rsidRPr="005801A5" w:rsidRDefault="005C361D" w:rsidP="005801A5">
            <w:pPr>
              <w:spacing w:line="240" w:lineRule="exact"/>
              <w:ind w:firstLineChars="100" w:firstLine="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5801A5">
              <w:rPr>
                <w:rFonts w:ascii="Meiryo UI" w:eastAsia="Meiryo UI" w:hAnsi="Meiryo UI" w:cs="Meiryo UI" w:hint="eastAsia"/>
                <w:color w:val="000000" w:themeColor="text1"/>
                <w:sz w:val="20"/>
                <w:szCs w:val="20"/>
              </w:rPr>
              <w:t>高石大橋のアクセス情報提供に係る周知・広報の実施</w:t>
            </w:r>
          </w:p>
          <w:p w:rsidR="005801A5" w:rsidRPr="005801A5" w:rsidRDefault="005C361D" w:rsidP="005801A5">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5801A5">
              <w:rPr>
                <w:rFonts w:ascii="Meiryo UI" w:eastAsia="Meiryo UI" w:hAnsi="Meiryo UI" w:cs="Meiryo UI" w:hint="eastAsia"/>
                <w:color w:val="000000" w:themeColor="text1"/>
                <w:sz w:val="20"/>
                <w:szCs w:val="20"/>
              </w:rPr>
              <w:t>関係機関、特定事業者と連携した訓練の実施</w:t>
            </w:r>
          </w:p>
          <w:p w:rsidR="00B1467F" w:rsidRPr="005801A5" w:rsidRDefault="005C361D" w:rsidP="005801A5">
            <w:pPr>
              <w:spacing w:line="240" w:lineRule="exact"/>
              <w:ind w:leftChars="100" w:left="410" w:hangingChars="100" w:hanging="200"/>
              <w:rPr>
                <w:rFonts w:ascii="Meiryo UI" w:eastAsia="Meiryo UI" w:hAnsi="Meiryo UI" w:cs="Meiryo UI"/>
                <w:color w:val="000000" w:themeColor="text1"/>
                <w:sz w:val="20"/>
                <w:szCs w:val="20"/>
              </w:rPr>
            </w:pPr>
            <w:r w:rsidRPr="00BA2270">
              <w:rPr>
                <w:rFonts w:ascii="Meiryo UI" w:eastAsia="Meiryo UI" w:hAnsi="Meiryo UI" w:cs="Meiryo UI" w:hint="eastAsia"/>
                <w:color w:val="000000" w:themeColor="text1"/>
                <w:sz w:val="20"/>
                <w:szCs w:val="20"/>
              </w:rPr>
              <w:t>○</w:t>
            </w:r>
            <w:r w:rsidR="005801A5" w:rsidRPr="005801A5">
              <w:rPr>
                <w:rFonts w:ascii="Meiryo UI" w:eastAsia="Meiryo UI" w:hAnsi="Meiryo UI" w:cs="Meiryo UI" w:hint="eastAsia"/>
                <w:color w:val="000000" w:themeColor="text1"/>
                <w:sz w:val="20"/>
                <w:szCs w:val="20"/>
              </w:rPr>
              <w:t>地域防災計画の改訂を踏まえ、台風の高潮、強風による災害に関する、情報収集、応急活動の具体的方法等について、大阪府石油コンビナート等防災計画に盛り込む。</w:t>
            </w:r>
          </w:p>
          <w:p w:rsidR="005801A5" w:rsidRPr="005801A5" w:rsidRDefault="005801A5" w:rsidP="005801A5">
            <w:pPr>
              <w:spacing w:line="240" w:lineRule="exact"/>
              <w:rPr>
                <w:rFonts w:ascii="Meiryo UI" w:eastAsia="Meiryo UI" w:hAnsi="Meiryo UI" w:cs="Meiryo UI"/>
                <w:color w:val="000000" w:themeColor="text1"/>
                <w:sz w:val="20"/>
                <w:szCs w:val="20"/>
              </w:rPr>
            </w:pPr>
          </w:p>
          <w:p w:rsidR="00C81426" w:rsidRPr="005801A5" w:rsidRDefault="00C81426" w:rsidP="005801A5">
            <w:pPr>
              <w:spacing w:line="240" w:lineRule="exact"/>
              <w:rPr>
                <w:rFonts w:ascii="Meiryo UI" w:eastAsia="Meiryo UI" w:hAnsi="Meiryo UI" w:cs="Meiryo UI"/>
                <w:b/>
                <w:color w:val="000000" w:themeColor="text1"/>
                <w:sz w:val="20"/>
                <w:szCs w:val="20"/>
              </w:rPr>
            </w:pPr>
            <w:r w:rsidRPr="005801A5">
              <w:rPr>
                <w:rFonts w:ascii="Meiryo UI" w:eastAsia="Meiryo UI" w:hAnsi="Meiryo UI" w:cs="Meiryo UI" w:hint="eastAsia"/>
                <w:b/>
                <w:color w:val="000000" w:themeColor="text1"/>
                <w:sz w:val="20"/>
                <w:szCs w:val="20"/>
              </w:rPr>
              <w:t>＜防潮堤の津波浸水対策（都市整備部・環境農林水産部）＞</w:t>
            </w:r>
          </w:p>
          <w:p w:rsidR="00261FCA" w:rsidRPr="005801A5" w:rsidRDefault="005C361D" w:rsidP="005801A5">
            <w:pPr>
              <w:spacing w:line="240" w:lineRule="exact"/>
              <w:ind w:firstLineChars="100" w:firstLine="200"/>
              <w:rPr>
                <w:rFonts w:ascii="Meiryo UI" w:eastAsia="Meiryo UI" w:hAnsi="Meiryo UI" w:cs="Meiryo UI"/>
                <w:color w:val="000000" w:themeColor="text1"/>
                <w:sz w:val="18"/>
                <w:szCs w:val="20"/>
              </w:rPr>
            </w:pPr>
            <w:r w:rsidRPr="00BA2270">
              <w:rPr>
                <w:rFonts w:ascii="Meiryo UI" w:eastAsia="Meiryo UI" w:hAnsi="Meiryo UI" w:cs="Meiryo UI" w:hint="eastAsia"/>
                <w:color w:val="000000" w:themeColor="text1"/>
                <w:sz w:val="20"/>
                <w:szCs w:val="20"/>
              </w:rPr>
              <w:t>○</w:t>
            </w:r>
            <w:r w:rsidR="005801A5" w:rsidRPr="00E93FEB">
              <w:rPr>
                <w:rFonts w:ascii="Meiryo UI" w:eastAsia="Meiryo UI" w:hAnsi="Meiryo UI" w:cs="Meiryo UI" w:hint="eastAsia"/>
                <w:color w:val="000000" w:themeColor="text1"/>
                <w:sz w:val="20"/>
                <w:szCs w:val="20"/>
              </w:rPr>
              <w:t>埋立地の背後や水門内側等にある防潮堤の対策の推進</w:t>
            </w:r>
            <w:r w:rsidR="005801A5" w:rsidRPr="00D046FE">
              <w:rPr>
                <w:rFonts w:ascii="Meiryo UI" w:eastAsia="Meiryo UI" w:hAnsi="Meiryo UI" w:cs="Meiryo UI" w:hint="eastAsia"/>
                <w:color w:val="000000" w:themeColor="text1"/>
                <w:sz w:val="18"/>
                <w:szCs w:val="20"/>
              </w:rPr>
              <w:t>（残り約6.4km）</w:t>
            </w:r>
          </w:p>
        </w:tc>
      </w:tr>
    </w:tbl>
    <w:p w:rsidR="00C336D7" w:rsidRDefault="00C336D7"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EB4083" w:rsidRDefault="00FA6FCD" w:rsidP="00921329">
      <w:pPr>
        <w:spacing w:beforeLines="50" w:before="180"/>
      </w:pPr>
      <w:r>
        <w:rPr>
          <w:rFonts w:ascii="Meiryo UI" w:eastAsia="Meiryo UI" w:hAnsi="Meiryo UI" w:cs="Meiryo UI" w:hint="eastAsia"/>
          <w:szCs w:val="21"/>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7-3　</w:t>
      </w:r>
      <w:r w:rsidR="00536FE1" w:rsidRPr="00536FE1">
        <w:rPr>
          <w:rFonts w:hint="eastAsia"/>
        </w:rPr>
        <w:t>沿線・沿道の建物倒壊に伴う閉塞、地下構造物の倒壊等に伴う陥没による交通麻痺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974FAF">
        <w:trPr>
          <w:trHeight w:val="3102"/>
        </w:trPr>
        <w:tc>
          <w:tcPr>
            <w:tcW w:w="947" w:type="dxa"/>
            <w:shd w:val="clear" w:color="auto" w:fill="4F81BD" w:themeFill="accent1"/>
            <w:vAlign w:val="center"/>
          </w:tcPr>
          <w:p w:rsidR="00DB69D1" w:rsidRPr="001B1956" w:rsidRDefault="00B90BA4"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25AF0" w:rsidRPr="00737CB2"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737CB2">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5801A5" w:rsidRPr="00737CB2" w:rsidRDefault="005801A5" w:rsidP="005801A5">
            <w:pPr>
              <w:spacing w:line="220" w:lineRule="exact"/>
              <w:ind w:firstLineChars="100" w:firstLine="2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○沿道建築物の耐震化</w:t>
            </w:r>
          </w:p>
          <w:p w:rsidR="005801A5" w:rsidRPr="00737CB2" w:rsidRDefault="005801A5" w:rsidP="005801A5">
            <w:pPr>
              <w:spacing w:line="220" w:lineRule="exact"/>
              <w:ind w:firstLineChars="200" w:firstLine="4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w:t>
            </w:r>
            <w:r w:rsidR="001C5B82" w:rsidRPr="00016655">
              <w:rPr>
                <w:rFonts w:ascii="Meiryo UI" w:eastAsia="Meiryo UI" w:hAnsi="Meiryo UI" w:cs="Meiryo UI" w:hint="eastAsia"/>
                <w:sz w:val="20"/>
                <w:szCs w:val="20"/>
              </w:rPr>
              <w:t>沿道建築物の</w:t>
            </w:r>
            <w:r w:rsidR="00F66974">
              <w:rPr>
                <w:rFonts w:ascii="Meiryo UI" w:eastAsia="Meiryo UI" w:hAnsi="Meiryo UI" w:cs="Meiryo UI" w:hint="eastAsia"/>
                <w:sz w:val="20"/>
                <w:szCs w:val="20"/>
              </w:rPr>
              <w:t>重要性を</w:t>
            </w:r>
            <w:r w:rsidR="001C5B82" w:rsidRPr="00016655">
              <w:rPr>
                <w:rFonts w:ascii="Meiryo UI" w:eastAsia="Meiryo UI" w:hAnsi="Meiryo UI" w:cs="Meiryo UI" w:hint="eastAsia"/>
                <w:sz w:val="20"/>
                <w:szCs w:val="20"/>
              </w:rPr>
              <w:t>周知する</w:t>
            </w:r>
            <w:r w:rsidRPr="00016655">
              <w:rPr>
                <w:rFonts w:ascii="Meiryo UI" w:eastAsia="Meiryo UI" w:hAnsi="Meiryo UI" w:cs="Meiryo UI" w:hint="eastAsia"/>
                <w:sz w:val="20"/>
                <w:szCs w:val="20"/>
              </w:rPr>
              <w:t>パ</w:t>
            </w:r>
            <w:r w:rsidRPr="00737CB2">
              <w:rPr>
                <w:rFonts w:ascii="Meiryo UI" w:eastAsia="Meiryo UI" w:hAnsi="Meiryo UI" w:cs="Meiryo UI" w:hint="eastAsia"/>
                <w:color w:val="000000" w:themeColor="text1"/>
                <w:sz w:val="20"/>
                <w:szCs w:val="20"/>
              </w:rPr>
              <w:t>ンフレットを作成した。</w:t>
            </w:r>
          </w:p>
          <w:p w:rsidR="005801A5" w:rsidRPr="00737CB2" w:rsidRDefault="005801A5" w:rsidP="005801A5">
            <w:pPr>
              <w:spacing w:line="220" w:lineRule="exact"/>
              <w:ind w:leftChars="190" w:left="497" w:hangingChars="49" w:hanging="98"/>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建物所有者に対し、耐震化に精通した建築士とともに、耐震化の手法、耐震補強案や概算工事費を提示し、課題のヒアリングを行い、所有者や建物の実態を把握し、審議会へ意見聴取のうえ、実効力のある支援策について「住宅建築物耐震10ヵ年戦略・大阪」に盛り込んだ。</w:t>
            </w:r>
          </w:p>
          <w:p w:rsidR="005801A5" w:rsidRPr="00737CB2" w:rsidRDefault="005801A5" w:rsidP="005801A5">
            <w:pPr>
              <w:spacing w:line="220" w:lineRule="exact"/>
              <w:ind w:firstLineChars="100" w:firstLine="2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○ブロック塀等の耐震診断義務付け制度の構築</w:t>
            </w:r>
          </w:p>
          <w:p w:rsidR="003C573F" w:rsidRPr="00737CB2" w:rsidRDefault="005801A5" w:rsidP="005801A5">
            <w:pPr>
              <w:spacing w:line="220" w:lineRule="exact"/>
              <w:ind w:leftChars="190" w:left="497" w:hangingChars="49" w:hanging="98"/>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・住宅建築物耐震10ヵ年戦略・大阪を改定し、「耐震診断義務付け制度を活用した広域緊急交通路沿道のブロック塀等の耐震化」を位置付ける等、診断義務付け路線の指定等を行った。</w:t>
            </w:r>
          </w:p>
          <w:p w:rsidR="005801A5" w:rsidRPr="00737CB2" w:rsidRDefault="005801A5" w:rsidP="00974FAF">
            <w:pPr>
              <w:spacing w:line="140" w:lineRule="exact"/>
              <w:rPr>
                <w:rFonts w:ascii="Meiryo UI" w:eastAsia="Meiryo UI" w:hAnsi="Meiryo UI" w:cs="Meiryo UI"/>
                <w:b/>
                <w:color w:val="000000" w:themeColor="text1"/>
                <w:sz w:val="20"/>
                <w:szCs w:val="20"/>
              </w:rPr>
            </w:pPr>
          </w:p>
          <w:p w:rsidR="003C1C07" w:rsidRPr="00737CB2" w:rsidRDefault="003C1C07" w:rsidP="00B1467F">
            <w:pPr>
              <w:spacing w:line="220" w:lineRule="exact"/>
              <w:rPr>
                <w:rFonts w:ascii="Meiryo UI" w:eastAsia="Meiryo UI" w:hAnsi="Meiryo UI" w:cs="Meiryo UI"/>
                <w:b/>
                <w:color w:val="000000" w:themeColor="text1"/>
                <w:sz w:val="20"/>
                <w:szCs w:val="20"/>
              </w:rPr>
            </w:pPr>
            <w:r w:rsidRPr="00737CB2">
              <w:rPr>
                <w:rFonts w:ascii="Meiryo UI" w:eastAsia="Meiryo UI" w:hAnsi="Meiryo UI" w:cs="Meiryo UI" w:hint="eastAsia"/>
                <w:b/>
                <w:color w:val="000000" w:themeColor="text1"/>
                <w:sz w:val="20"/>
                <w:szCs w:val="20"/>
              </w:rPr>
              <w:t>＜迅速な道路啓開の実施（都市整備部）＞</w:t>
            </w:r>
          </w:p>
          <w:p w:rsidR="00A7055B" w:rsidRPr="00F66974" w:rsidRDefault="00737CB2" w:rsidP="00737CB2">
            <w:pPr>
              <w:spacing w:line="220" w:lineRule="exact"/>
              <w:ind w:leftChars="99" w:left="440" w:hangingChars="116" w:hanging="232"/>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○大規模津波防災総合訓練</w:t>
            </w:r>
            <w:r w:rsidRPr="00737CB2">
              <w:rPr>
                <w:rFonts w:ascii="Meiryo UI" w:eastAsia="Meiryo UI" w:hAnsi="Meiryo UI" w:cs="Meiryo UI" w:hint="eastAsia"/>
                <w:color w:val="000000" w:themeColor="text1"/>
                <w:sz w:val="18"/>
                <w:szCs w:val="20"/>
              </w:rPr>
              <w:t>（国、地方公共団体、公共機関、自衛隊、民間事業者等計134機関）</w:t>
            </w:r>
            <w:r w:rsidRPr="00737CB2">
              <w:rPr>
                <w:rFonts w:ascii="Meiryo UI" w:eastAsia="Meiryo UI" w:hAnsi="Meiryo UI" w:cs="Meiryo UI" w:hint="eastAsia"/>
                <w:color w:val="000000" w:themeColor="text1"/>
                <w:sz w:val="20"/>
                <w:szCs w:val="20"/>
              </w:rPr>
              <w:t>において道路啓開訓練</w:t>
            </w:r>
            <w:r w:rsidRPr="00737CB2">
              <w:rPr>
                <w:rFonts w:ascii="Meiryo UI" w:eastAsia="Meiryo UI" w:hAnsi="Meiryo UI" w:cs="Meiryo UI" w:hint="eastAsia"/>
                <w:color w:val="000000" w:themeColor="text1"/>
                <w:sz w:val="18"/>
                <w:szCs w:val="20"/>
              </w:rPr>
              <w:t>（放置車両の撤去）</w:t>
            </w:r>
            <w:r w:rsidRPr="00737CB2">
              <w:rPr>
                <w:rFonts w:ascii="Meiryo UI" w:eastAsia="Meiryo UI" w:hAnsi="Meiryo UI" w:cs="Meiryo UI" w:hint="eastAsia"/>
                <w:color w:val="000000" w:themeColor="text1"/>
                <w:sz w:val="20"/>
                <w:szCs w:val="20"/>
              </w:rPr>
              <w:t>を実施</w:t>
            </w:r>
            <w:r w:rsidRPr="005C3B7A">
              <w:rPr>
                <w:rFonts w:ascii="Meiryo UI" w:eastAsia="Meiryo UI" w:hAnsi="Meiryo UI" w:cs="Meiryo UI" w:hint="eastAsia"/>
                <w:color w:val="000000" w:themeColor="text1"/>
                <w:sz w:val="18"/>
                <w:szCs w:val="20"/>
              </w:rPr>
              <w:t>（R1.11.2)</w:t>
            </w:r>
          </w:p>
        </w:tc>
      </w:tr>
      <w:tr w:rsidR="00DD7952" w:rsidRPr="004F18A5" w:rsidTr="00974FAF">
        <w:trPr>
          <w:trHeight w:val="3390"/>
        </w:trPr>
        <w:tc>
          <w:tcPr>
            <w:tcW w:w="947" w:type="dxa"/>
            <w:shd w:val="clear" w:color="auto" w:fill="4F81BD" w:themeFill="accent1"/>
            <w:vAlign w:val="center"/>
          </w:tcPr>
          <w:p w:rsidR="00DD7952" w:rsidRPr="008F2E0A" w:rsidRDefault="00B90BA4"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660E7" w:rsidRPr="00737CB2"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737CB2">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5801A5" w:rsidRPr="00737CB2" w:rsidRDefault="005801A5" w:rsidP="005801A5">
            <w:pPr>
              <w:spacing w:line="220" w:lineRule="exact"/>
              <w:ind w:leftChars="100" w:left="410" w:hangingChars="100" w:hanging="2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○沿道建築物の耐震化</w:t>
            </w:r>
          </w:p>
          <w:p w:rsidR="005801A5" w:rsidRPr="00737CB2" w:rsidRDefault="005801A5" w:rsidP="005801A5">
            <w:pPr>
              <w:spacing w:line="220" w:lineRule="exact"/>
              <w:ind w:leftChars="200" w:left="520" w:hangingChars="50" w:hanging="1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・所有者毎に異なる課題に応じた的確な情報提供やアドバイスを行うなど、きめ細やかに対応し、検討のきっかけと事業の具体化を図るため、事業に精通した専門家</w:t>
            </w:r>
            <w:r w:rsidRPr="005C3B7A">
              <w:rPr>
                <w:rFonts w:ascii="Meiryo UI" w:eastAsia="Meiryo UI" w:hAnsi="Meiryo UI" w:cs="Meiryo UI" w:hint="eastAsia"/>
                <w:color w:val="000000" w:themeColor="text1"/>
                <w:sz w:val="18"/>
                <w:szCs w:val="20"/>
              </w:rPr>
              <w:t>（耐震コーディネーター）</w:t>
            </w:r>
            <w:r w:rsidRPr="00737CB2">
              <w:rPr>
                <w:rFonts w:ascii="Meiryo UI" w:eastAsia="Meiryo UI" w:hAnsi="Meiryo UI" w:cs="Meiryo UI" w:hint="eastAsia"/>
                <w:color w:val="000000" w:themeColor="text1"/>
                <w:sz w:val="20"/>
                <w:szCs w:val="20"/>
              </w:rPr>
              <w:t>を派遣する。</w:t>
            </w:r>
          </w:p>
          <w:p w:rsidR="005801A5" w:rsidRPr="00737CB2" w:rsidRDefault="005801A5" w:rsidP="005801A5">
            <w:pPr>
              <w:spacing w:line="220" w:lineRule="exact"/>
              <w:ind w:leftChars="200" w:left="520" w:hangingChars="50" w:hanging="1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・関係部局と連携し、広域緊急交通路の機能確保に向けた取組みを進めるとともに、効率的に耐震化を進めるため、補助の重点化などを検討する。</w:t>
            </w:r>
          </w:p>
          <w:p w:rsidR="005801A5" w:rsidRPr="00737CB2" w:rsidRDefault="005801A5" w:rsidP="005801A5">
            <w:pPr>
              <w:spacing w:line="220" w:lineRule="exact"/>
              <w:ind w:leftChars="100" w:left="410" w:hangingChars="100" w:hanging="2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○沿道のブロック塀等の耐震化</w:t>
            </w:r>
          </w:p>
          <w:p w:rsidR="005801A5" w:rsidRPr="00737CB2" w:rsidRDefault="005801A5" w:rsidP="005801A5">
            <w:pPr>
              <w:spacing w:line="220" w:lineRule="exact"/>
              <w:ind w:leftChars="200" w:left="520" w:hangingChars="50" w:hanging="1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・広域緊急交通路の沿道のブロック塀等</w:t>
            </w:r>
            <w:r w:rsidRPr="005C3B7A">
              <w:rPr>
                <w:rFonts w:ascii="Meiryo UI" w:eastAsia="Meiryo UI" w:hAnsi="Meiryo UI" w:cs="Meiryo UI" w:hint="eastAsia"/>
                <w:color w:val="000000" w:themeColor="text1"/>
                <w:sz w:val="18"/>
                <w:szCs w:val="20"/>
              </w:rPr>
              <w:t>（義務付け対象外含む）</w:t>
            </w:r>
            <w:r w:rsidRPr="00737CB2">
              <w:rPr>
                <w:rFonts w:ascii="Meiryo UI" w:eastAsia="Meiryo UI" w:hAnsi="Meiryo UI" w:cs="Meiryo UI" w:hint="eastAsia"/>
                <w:color w:val="000000" w:themeColor="text1"/>
                <w:sz w:val="20"/>
                <w:szCs w:val="20"/>
              </w:rPr>
              <w:t>の耐震化を進める所有者に対して、個別訪問やダイレクトメールにより、診断、除却等の実施を働きかける。</w:t>
            </w:r>
          </w:p>
          <w:p w:rsidR="00B1467F" w:rsidRPr="00737CB2" w:rsidRDefault="005801A5" w:rsidP="005801A5">
            <w:pPr>
              <w:spacing w:line="220" w:lineRule="exact"/>
              <w:ind w:firstLineChars="200" w:firstLine="4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・現行基準で建設されたブロック塀等の所有者に対して、適切な維持管理を行うよう周知する。</w:t>
            </w:r>
          </w:p>
          <w:p w:rsidR="005801A5" w:rsidRPr="00737CB2" w:rsidRDefault="005801A5" w:rsidP="00974FAF">
            <w:pPr>
              <w:spacing w:line="140" w:lineRule="exact"/>
              <w:rPr>
                <w:rFonts w:ascii="Meiryo UI" w:eastAsia="Meiryo UI" w:hAnsi="Meiryo UI" w:cs="Meiryo UI"/>
                <w:color w:val="000000" w:themeColor="text1"/>
                <w:sz w:val="20"/>
                <w:szCs w:val="20"/>
              </w:rPr>
            </w:pPr>
          </w:p>
          <w:p w:rsidR="003C1C07" w:rsidRPr="00737CB2" w:rsidRDefault="003C1C07" w:rsidP="00B1467F">
            <w:pPr>
              <w:spacing w:line="220" w:lineRule="exact"/>
              <w:rPr>
                <w:rFonts w:ascii="Meiryo UI" w:eastAsia="Meiryo UI" w:hAnsi="Meiryo UI" w:cs="Meiryo UI"/>
                <w:b/>
                <w:color w:val="000000" w:themeColor="text1"/>
                <w:sz w:val="20"/>
                <w:szCs w:val="20"/>
              </w:rPr>
            </w:pPr>
            <w:r w:rsidRPr="00737CB2">
              <w:rPr>
                <w:rFonts w:ascii="Meiryo UI" w:eastAsia="Meiryo UI" w:hAnsi="Meiryo UI" w:cs="Meiryo UI" w:hint="eastAsia"/>
                <w:b/>
                <w:color w:val="000000" w:themeColor="text1"/>
                <w:sz w:val="20"/>
                <w:szCs w:val="20"/>
              </w:rPr>
              <w:t>＜迅速な道路啓開の実施（都市整備部）＞</w:t>
            </w:r>
          </w:p>
          <w:p w:rsidR="00A7055B" w:rsidRPr="00737CB2" w:rsidRDefault="00E25AF0" w:rsidP="00737CB2">
            <w:pPr>
              <w:spacing w:line="220" w:lineRule="exact"/>
              <w:ind w:firstLineChars="100" w:firstLine="200"/>
              <w:rPr>
                <w:rFonts w:ascii="Meiryo UI" w:eastAsia="Meiryo UI" w:hAnsi="Meiryo UI" w:cs="Meiryo UI"/>
                <w:color w:val="000000" w:themeColor="text1"/>
                <w:sz w:val="20"/>
                <w:szCs w:val="20"/>
              </w:rPr>
            </w:pPr>
            <w:r w:rsidRPr="00737CB2">
              <w:rPr>
                <w:rFonts w:ascii="Meiryo UI" w:eastAsia="Meiryo UI" w:hAnsi="Meiryo UI" w:cs="Meiryo UI" w:hint="eastAsia"/>
                <w:color w:val="000000" w:themeColor="text1"/>
                <w:sz w:val="20"/>
                <w:szCs w:val="20"/>
              </w:rPr>
              <w:t>○</w:t>
            </w:r>
            <w:r w:rsidR="00737CB2" w:rsidRPr="00737CB2">
              <w:rPr>
                <w:rFonts w:ascii="Meiryo UI" w:eastAsia="Meiryo UI" w:hAnsi="Meiryo UI" w:cs="Meiryo UI" w:hint="eastAsia"/>
                <w:color w:val="000000" w:themeColor="text1"/>
                <w:sz w:val="20"/>
                <w:szCs w:val="20"/>
              </w:rPr>
              <w:t>関係機関</w:t>
            </w:r>
            <w:r w:rsidR="00737CB2" w:rsidRPr="005C3B7A">
              <w:rPr>
                <w:rFonts w:ascii="Meiryo UI" w:eastAsia="Meiryo UI" w:hAnsi="Meiryo UI" w:cs="Meiryo UI" w:hint="eastAsia"/>
                <w:color w:val="000000" w:themeColor="text1"/>
                <w:sz w:val="18"/>
                <w:szCs w:val="20"/>
              </w:rPr>
              <w:t>（行政機関、協会等）</w:t>
            </w:r>
            <w:r w:rsidR="00737CB2" w:rsidRPr="00737CB2">
              <w:rPr>
                <w:rFonts w:ascii="Meiryo UI" w:eastAsia="Meiryo UI" w:hAnsi="Meiryo UI" w:cs="Meiryo UI" w:hint="eastAsia"/>
                <w:color w:val="000000" w:themeColor="text1"/>
                <w:sz w:val="20"/>
                <w:szCs w:val="20"/>
              </w:rPr>
              <w:t>と連携した道路啓開合同訓練を実施</w:t>
            </w:r>
          </w:p>
        </w:tc>
      </w:tr>
    </w:tbl>
    <w:p w:rsidR="00251CF5" w:rsidRDefault="00251CF5" w:rsidP="00974FAF">
      <w:pPr>
        <w:rPr>
          <w:rFonts w:ascii="Meiryo UI" w:eastAsia="Meiryo UI" w:hAnsi="Meiryo UI" w:cs="Meiryo UI"/>
        </w:rPr>
      </w:pPr>
    </w:p>
    <w:p w:rsidR="00EB4083" w:rsidRPr="00030949" w:rsidRDefault="00FA6FCD" w:rsidP="00030949">
      <w:pPr>
        <w:rPr>
          <w:rFonts w:ascii="Meiryo UI" w:eastAsia="Meiryo UI" w:hAnsi="Meiryo UI" w:cs="Meiryo UI"/>
        </w:rPr>
      </w:pPr>
      <w:r w:rsidRPr="00030949">
        <w:rPr>
          <w:rFonts w:ascii="Meiryo UI" w:eastAsia="Meiryo UI" w:hAnsi="Meiryo UI" w:cs="Meiryo UI" w:hint="eastAsia"/>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7-4　</w:t>
      </w:r>
      <w:r w:rsidR="00536FE1" w:rsidRPr="00536FE1">
        <w:rPr>
          <w:rFonts w:hint="eastAsia"/>
        </w:rPr>
        <w:t>ため池、防災インフラ、天然ダム等の損壊・機能不全や堆積した土砂の流出による多数の死傷者の発生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974FAF">
        <w:trPr>
          <w:trHeight w:val="3089"/>
        </w:trPr>
        <w:tc>
          <w:tcPr>
            <w:tcW w:w="947" w:type="dxa"/>
            <w:shd w:val="clear" w:color="auto" w:fill="4F81BD" w:themeFill="accent1"/>
            <w:vAlign w:val="center"/>
          </w:tcPr>
          <w:p w:rsidR="001B1956" w:rsidRDefault="00B90BA4" w:rsidP="001B195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E25AF0"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E25AF0">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E577D" w:rsidRPr="00974FAF" w:rsidRDefault="00FE577D" w:rsidP="00030949">
            <w:pPr>
              <w:spacing w:line="220" w:lineRule="exact"/>
              <w:rPr>
                <w:rFonts w:ascii="Meiryo UI" w:eastAsia="Meiryo UI" w:hAnsi="Meiryo UI" w:cs="Meiryo UI"/>
                <w:b/>
                <w:color w:val="000000" w:themeColor="text1"/>
                <w:sz w:val="20"/>
                <w:szCs w:val="20"/>
              </w:rPr>
            </w:pPr>
            <w:r w:rsidRPr="00974FAF">
              <w:rPr>
                <w:rFonts w:ascii="Meiryo UI" w:eastAsia="Meiryo UI" w:hAnsi="Meiryo UI" w:cs="Meiryo UI" w:hint="eastAsia"/>
                <w:b/>
                <w:color w:val="000000" w:themeColor="text1"/>
                <w:sz w:val="20"/>
                <w:szCs w:val="20"/>
              </w:rPr>
              <w:t>＜ため池の防災・減災対策（環境農林水産部）＞</w:t>
            </w:r>
          </w:p>
          <w:p w:rsidR="00737CB2" w:rsidRPr="00974FAF" w:rsidRDefault="00E25AF0" w:rsidP="00AD1CEF">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737CB2" w:rsidRPr="00974FAF">
              <w:rPr>
                <w:rFonts w:ascii="Meiryo UI" w:eastAsia="Meiryo UI" w:hAnsi="Meiryo UI" w:cs="Meiryo UI" w:hint="eastAsia"/>
                <w:color w:val="000000" w:themeColor="text1"/>
                <w:sz w:val="20"/>
                <w:szCs w:val="20"/>
              </w:rPr>
              <w:t>ため池防災・減災アクションプランに基づき、</w:t>
            </w:r>
            <w:r w:rsidRPr="00974FAF">
              <w:rPr>
                <w:rFonts w:ascii="Meiryo UI" w:eastAsia="Meiryo UI" w:hAnsi="Meiryo UI" w:cs="Meiryo UI" w:hint="eastAsia"/>
                <w:color w:val="000000" w:themeColor="text1"/>
                <w:sz w:val="20"/>
                <w:szCs w:val="20"/>
              </w:rPr>
              <w:t>ため池</w:t>
            </w:r>
            <w:r w:rsidR="00AD1CEF" w:rsidRPr="00974FAF">
              <w:rPr>
                <w:rFonts w:ascii="Meiryo UI" w:eastAsia="Meiryo UI" w:hAnsi="Meiryo UI" w:cs="Meiryo UI" w:hint="eastAsia"/>
                <w:color w:val="000000" w:themeColor="text1"/>
                <w:sz w:val="20"/>
                <w:szCs w:val="20"/>
              </w:rPr>
              <w:t>の</w:t>
            </w:r>
            <w:r w:rsidRPr="00974FAF">
              <w:rPr>
                <w:rFonts w:ascii="Meiryo UI" w:eastAsia="Meiryo UI" w:hAnsi="Meiryo UI" w:cs="Meiryo UI" w:hint="eastAsia"/>
                <w:color w:val="000000" w:themeColor="text1"/>
                <w:sz w:val="20"/>
                <w:szCs w:val="20"/>
              </w:rPr>
              <w:t>耐震診断を実施</w:t>
            </w:r>
          </w:p>
          <w:p w:rsidR="00E25AF0" w:rsidRPr="00974FAF" w:rsidRDefault="00737CB2" w:rsidP="00737CB2">
            <w:pPr>
              <w:spacing w:line="220" w:lineRule="exact"/>
              <w:ind w:firstLineChars="200" w:firstLine="4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【耐震診断】</w:t>
            </w:r>
            <w:r w:rsidR="00AD1CEF" w:rsidRPr="00974FAF">
              <w:rPr>
                <w:rFonts w:ascii="Meiryo UI" w:eastAsia="Meiryo UI" w:hAnsi="Meiryo UI" w:cs="Meiryo UI" w:hint="eastAsia"/>
                <w:color w:val="000000" w:themeColor="text1"/>
                <w:sz w:val="20"/>
                <w:szCs w:val="20"/>
              </w:rPr>
              <w:t xml:space="preserve"> </w:t>
            </w:r>
            <w:r w:rsidRPr="00974FAF">
              <w:rPr>
                <w:rFonts w:ascii="Meiryo UI" w:eastAsia="Meiryo UI" w:hAnsi="Meiryo UI" w:cs="Meiryo UI" w:hint="eastAsia"/>
                <w:color w:val="000000" w:themeColor="text1"/>
                <w:sz w:val="20"/>
                <w:szCs w:val="20"/>
              </w:rPr>
              <w:t>84</w:t>
            </w:r>
            <w:r w:rsidR="00E25AF0" w:rsidRPr="00974FAF">
              <w:rPr>
                <w:rFonts w:ascii="Meiryo UI" w:eastAsia="Meiryo UI" w:hAnsi="Meiryo UI" w:cs="Meiryo UI" w:hint="eastAsia"/>
                <w:color w:val="000000" w:themeColor="text1"/>
                <w:sz w:val="20"/>
                <w:szCs w:val="20"/>
              </w:rPr>
              <w:t>箇所</w:t>
            </w:r>
          </w:p>
          <w:p w:rsidR="00AD1CEF" w:rsidRPr="005C3B7A" w:rsidRDefault="00AD1CEF" w:rsidP="00737CB2">
            <w:pPr>
              <w:spacing w:line="220" w:lineRule="exact"/>
              <w:ind w:leftChars="100" w:left="410" w:hangingChars="100" w:hanging="200"/>
              <w:rPr>
                <w:rFonts w:ascii="Meiryo UI" w:eastAsia="Meiryo UI" w:hAnsi="Meiryo UI" w:cs="Meiryo UI"/>
                <w:color w:val="000000" w:themeColor="text1"/>
                <w:sz w:val="18"/>
                <w:szCs w:val="20"/>
              </w:rPr>
            </w:pPr>
            <w:r w:rsidRPr="00974FAF">
              <w:rPr>
                <w:rFonts w:ascii="Meiryo UI" w:eastAsia="Meiryo UI" w:hAnsi="Meiryo UI" w:cs="Meiryo UI" w:hint="eastAsia"/>
                <w:color w:val="000000" w:themeColor="text1"/>
                <w:sz w:val="20"/>
                <w:szCs w:val="20"/>
              </w:rPr>
              <w:t>○耐震診断結果を踏まえ、低水位管理</w:t>
            </w:r>
            <w:r w:rsidR="00737CB2" w:rsidRPr="00974FAF">
              <w:rPr>
                <w:rFonts w:ascii="Meiryo UI" w:eastAsia="Meiryo UI" w:hAnsi="Meiryo UI" w:cs="Meiryo UI" w:hint="eastAsia"/>
                <w:color w:val="000000" w:themeColor="text1"/>
                <w:sz w:val="20"/>
                <w:szCs w:val="20"/>
              </w:rPr>
              <w:t>による応急対策及び耐震補強に向けた具体的な対策工法の検討</w:t>
            </w:r>
            <w:r w:rsidRPr="005C3B7A">
              <w:rPr>
                <w:rFonts w:ascii="Meiryo UI" w:eastAsia="Meiryo UI" w:hAnsi="Meiryo UI" w:cs="Meiryo UI" w:hint="eastAsia"/>
                <w:color w:val="000000" w:themeColor="text1"/>
                <w:sz w:val="18"/>
                <w:szCs w:val="20"/>
              </w:rPr>
              <w:t>（</w:t>
            </w:r>
            <w:r w:rsidR="00737CB2" w:rsidRPr="005C3B7A">
              <w:rPr>
                <w:rFonts w:ascii="Meiryo UI" w:eastAsia="Meiryo UI" w:hAnsi="Meiryo UI" w:cs="Meiryo UI" w:hint="eastAsia"/>
                <w:color w:val="000000" w:themeColor="text1"/>
                <w:sz w:val="18"/>
                <w:szCs w:val="20"/>
              </w:rPr>
              <w:t>10</w:t>
            </w:r>
            <w:r w:rsidRPr="005C3B7A">
              <w:rPr>
                <w:rFonts w:ascii="Meiryo UI" w:eastAsia="Meiryo UI" w:hAnsi="Meiryo UI" w:cs="Meiryo UI" w:hint="eastAsia"/>
                <w:color w:val="000000" w:themeColor="text1"/>
                <w:sz w:val="18"/>
                <w:szCs w:val="20"/>
              </w:rPr>
              <w:t>箇所）</w:t>
            </w:r>
            <w:r w:rsidRPr="00974FAF">
              <w:rPr>
                <w:rFonts w:ascii="Meiryo UI" w:eastAsia="Meiryo UI" w:hAnsi="Meiryo UI" w:cs="Meiryo UI" w:hint="eastAsia"/>
                <w:color w:val="000000" w:themeColor="text1"/>
                <w:sz w:val="20"/>
                <w:szCs w:val="20"/>
              </w:rPr>
              <w:t>、対策工</w:t>
            </w:r>
            <w:r w:rsidR="00737CB2" w:rsidRPr="00974FAF">
              <w:rPr>
                <w:rFonts w:ascii="Meiryo UI" w:eastAsia="Meiryo UI" w:hAnsi="Meiryo UI" w:cs="Meiryo UI" w:hint="eastAsia"/>
                <w:color w:val="000000" w:themeColor="text1"/>
                <w:sz w:val="20"/>
                <w:szCs w:val="20"/>
              </w:rPr>
              <w:t>の実施</w:t>
            </w:r>
            <w:r w:rsidRPr="005C3B7A">
              <w:rPr>
                <w:rFonts w:ascii="Meiryo UI" w:eastAsia="Meiryo UI" w:hAnsi="Meiryo UI" w:cs="Meiryo UI" w:hint="eastAsia"/>
                <w:color w:val="000000" w:themeColor="text1"/>
                <w:sz w:val="18"/>
                <w:szCs w:val="20"/>
              </w:rPr>
              <w:t>（</w:t>
            </w:r>
            <w:r w:rsidR="00737CB2" w:rsidRPr="005C3B7A">
              <w:rPr>
                <w:rFonts w:ascii="Meiryo UI" w:eastAsia="Meiryo UI" w:hAnsi="Meiryo UI" w:cs="Meiryo UI" w:hint="eastAsia"/>
                <w:color w:val="000000" w:themeColor="text1"/>
                <w:sz w:val="18"/>
                <w:szCs w:val="20"/>
              </w:rPr>
              <w:t>２</w:t>
            </w:r>
            <w:r w:rsidRPr="005C3B7A">
              <w:rPr>
                <w:rFonts w:ascii="Meiryo UI" w:eastAsia="Meiryo UI" w:hAnsi="Meiryo UI" w:cs="Meiryo UI" w:hint="eastAsia"/>
                <w:color w:val="000000" w:themeColor="text1"/>
                <w:sz w:val="18"/>
                <w:szCs w:val="20"/>
              </w:rPr>
              <w:t>箇所）</w:t>
            </w:r>
          </w:p>
          <w:p w:rsidR="00E25AF0" w:rsidRPr="00974FAF" w:rsidRDefault="00E25AF0" w:rsidP="00030949">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737CB2" w:rsidRPr="00974FAF">
              <w:rPr>
                <w:rFonts w:ascii="Meiryo UI" w:eastAsia="Meiryo UI" w:hAnsi="Meiryo UI" w:cs="Meiryo UI" w:hint="eastAsia"/>
                <w:color w:val="000000" w:themeColor="text1"/>
                <w:sz w:val="20"/>
                <w:szCs w:val="20"/>
              </w:rPr>
              <w:t>市町村に対し、強く働きかけた結果、目標を上回るため池</w:t>
            </w:r>
            <w:r w:rsidRPr="00974FAF">
              <w:rPr>
                <w:rFonts w:ascii="Meiryo UI" w:eastAsia="Meiryo UI" w:hAnsi="Meiryo UI" w:cs="Meiryo UI" w:hint="eastAsia"/>
                <w:color w:val="000000" w:themeColor="text1"/>
                <w:sz w:val="20"/>
                <w:szCs w:val="20"/>
              </w:rPr>
              <w:t>ハザードマップ</w:t>
            </w:r>
            <w:r w:rsidR="00737CB2" w:rsidRPr="00974FAF">
              <w:rPr>
                <w:rFonts w:ascii="Meiryo UI" w:eastAsia="Meiryo UI" w:hAnsi="Meiryo UI" w:cs="Meiryo UI" w:hint="eastAsia"/>
                <w:color w:val="000000" w:themeColor="text1"/>
                <w:sz w:val="20"/>
                <w:szCs w:val="20"/>
              </w:rPr>
              <w:t>を</w:t>
            </w:r>
            <w:r w:rsidRPr="00974FAF">
              <w:rPr>
                <w:rFonts w:ascii="Meiryo UI" w:eastAsia="Meiryo UI" w:hAnsi="Meiryo UI" w:cs="Meiryo UI" w:hint="eastAsia"/>
                <w:color w:val="000000" w:themeColor="text1"/>
                <w:sz w:val="20"/>
                <w:szCs w:val="20"/>
              </w:rPr>
              <w:t>作成</w:t>
            </w:r>
          </w:p>
          <w:p w:rsidR="00E25AF0" w:rsidRPr="00974FAF" w:rsidRDefault="00E25AF0" w:rsidP="00923DF6">
            <w:pPr>
              <w:spacing w:line="220" w:lineRule="exact"/>
              <w:ind w:firstLineChars="200" w:firstLine="4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815191" w:rsidRPr="00974FAF">
              <w:rPr>
                <w:rFonts w:ascii="Meiryo UI" w:eastAsia="Meiryo UI" w:hAnsi="Meiryo UI" w:cs="Meiryo UI" w:hint="eastAsia"/>
                <w:color w:val="000000" w:themeColor="text1"/>
                <w:sz w:val="20"/>
                <w:szCs w:val="20"/>
              </w:rPr>
              <w:t>ため池</w:t>
            </w:r>
            <w:r w:rsidRPr="00974FAF">
              <w:rPr>
                <w:rFonts w:ascii="Meiryo UI" w:eastAsia="Meiryo UI" w:hAnsi="Meiryo UI" w:cs="Meiryo UI" w:hint="eastAsia"/>
                <w:color w:val="000000" w:themeColor="text1"/>
                <w:sz w:val="20"/>
                <w:szCs w:val="20"/>
              </w:rPr>
              <w:t>ハザードマップ作成】</w:t>
            </w:r>
            <w:r w:rsidR="00737CB2" w:rsidRPr="00974FAF">
              <w:rPr>
                <w:rFonts w:ascii="Meiryo UI" w:eastAsia="Meiryo UI" w:hAnsi="Meiryo UI" w:cs="Meiryo UI"/>
                <w:color w:val="000000" w:themeColor="text1"/>
                <w:sz w:val="20"/>
                <w:szCs w:val="20"/>
              </w:rPr>
              <w:t>105</w:t>
            </w:r>
            <w:r w:rsidR="00737CB2" w:rsidRPr="00974FAF">
              <w:rPr>
                <w:rFonts w:ascii="Meiryo UI" w:eastAsia="Meiryo UI" w:hAnsi="Meiryo UI" w:cs="Meiryo UI" w:hint="eastAsia"/>
                <w:color w:val="000000" w:themeColor="text1"/>
                <w:sz w:val="20"/>
                <w:szCs w:val="20"/>
              </w:rPr>
              <w:t>箇所</w:t>
            </w:r>
          </w:p>
          <w:p w:rsidR="00030949" w:rsidRPr="00974FAF" w:rsidRDefault="00815191" w:rsidP="00815191">
            <w:pPr>
              <w:spacing w:line="220" w:lineRule="exact"/>
              <w:ind w:leftChars="100" w:left="410" w:hangingChars="100" w:hanging="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○ため池管理者を対象に、簡易な点検実施と府・市町村への迅速な報告等に関する研修会を　実施　4回</w:t>
            </w:r>
          </w:p>
          <w:p w:rsidR="00815191" w:rsidRPr="00974FAF" w:rsidRDefault="00815191" w:rsidP="00815191">
            <w:pPr>
              <w:spacing w:line="220" w:lineRule="exact"/>
              <w:ind w:leftChars="100" w:left="410" w:hangingChars="100" w:hanging="200"/>
              <w:rPr>
                <w:rFonts w:ascii="Meiryo UI" w:eastAsia="Meiryo UI" w:hAnsi="Meiryo UI" w:cs="Meiryo UI"/>
                <w:color w:val="000000" w:themeColor="text1"/>
                <w:sz w:val="20"/>
                <w:szCs w:val="20"/>
              </w:rPr>
            </w:pPr>
          </w:p>
          <w:p w:rsidR="00FE577D" w:rsidRPr="00974FAF" w:rsidRDefault="00FE577D" w:rsidP="00030949">
            <w:pPr>
              <w:spacing w:line="220" w:lineRule="exact"/>
              <w:rPr>
                <w:rFonts w:ascii="Meiryo UI" w:eastAsia="Meiryo UI" w:hAnsi="Meiryo UI" w:cs="Meiryo UI"/>
                <w:b/>
                <w:color w:val="000000" w:themeColor="text1"/>
                <w:sz w:val="20"/>
                <w:szCs w:val="20"/>
              </w:rPr>
            </w:pPr>
            <w:r w:rsidRPr="00974FAF">
              <w:rPr>
                <w:rFonts w:ascii="Meiryo UI" w:eastAsia="Meiryo UI" w:hAnsi="Meiryo UI" w:cs="Meiryo UI" w:hint="eastAsia"/>
                <w:b/>
                <w:color w:val="000000" w:themeColor="text1"/>
                <w:sz w:val="20"/>
                <w:szCs w:val="20"/>
              </w:rPr>
              <w:t>＜</w:t>
            </w:r>
            <w:r w:rsidR="00974FAF" w:rsidRPr="00974FAF">
              <w:rPr>
                <w:rFonts w:ascii="Meiryo UI" w:eastAsia="Meiryo UI" w:hAnsi="Meiryo UI" w:cs="Meiryo UI" w:hint="eastAsia"/>
                <w:b/>
                <w:color w:val="000000" w:themeColor="text1"/>
                <w:sz w:val="20"/>
                <w:szCs w:val="20"/>
              </w:rPr>
              <w:t>流出堆積した流木・土砂の早期撤去</w:t>
            </w:r>
            <w:r w:rsidRPr="00974FAF">
              <w:rPr>
                <w:rFonts w:ascii="Meiryo UI" w:eastAsia="Meiryo UI" w:hAnsi="Meiryo UI" w:cs="Meiryo UI" w:hint="eastAsia"/>
                <w:b/>
                <w:color w:val="000000" w:themeColor="text1"/>
                <w:sz w:val="20"/>
                <w:szCs w:val="20"/>
              </w:rPr>
              <w:t>（</w:t>
            </w:r>
            <w:r w:rsidR="00974FAF" w:rsidRPr="00974FAF">
              <w:rPr>
                <w:rFonts w:ascii="Meiryo UI" w:eastAsia="Meiryo UI" w:hAnsi="Meiryo UI" w:cs="Meiryo UI" w:hint="eastAsia"/>
                <w:b/>
                <w:color w:val="000000" w:themeColor="text1"/>
                <w:sz w:val="20"/>
                <w:szCs w:val="20"/>
              </w:rPr>
              <w:t>環境農林水産部・</w:t>
            </w:r>
            <w:r w:rsidRPr="00974FAF">
              <w:rPr>
                <w:rFonts w:ascii="Meiryo UI" w:eastAsia="Meiryo UI" w:hAnsi="Meiryo UI" w:cs="Meiryo UI" w:hint="eastAsia"/>
                <w:b/>
                <w:color w:val="000000" w:themeColor="text1"/>
                <w:sz w:val="20"/>
                <w:szCs w:val="20"/>
              </w:rPr>
              <w:t>都市整備部）＞</w:t>
            </w:r>
          </w:p>
          <w:p w:rsidR="002C2A78" w:rsidRPr="00974FAF" w:rsidRDefault="00045FFF" w:rsidP="00974FAF">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974FAF" w:rsidRPr="00974FAF">
              <w:rPr>
                <w:rFonts w:ascii="Meiryo UI" w:eastAsia="Meiryo UI" w:hAnsi="Meiryo UI" w:cs="Meiryo UI" w:hint="eastAsia"/>
                <w:color w:val="000000" w:themeColor="text1"/>
                <w:sz w:val="20"/>
                <w:szCs w:val="20"/>
              </w:rPr>
              <w:t>土砂の流出防止、土砂の崩壊防止、流木対策等として治山ダムを設置</w:t>
            </w:r>
          </w:p>
          <w:p w:rsidR="00974FAF" w:rsidRPr="00974FAF" w:rsidRDefault="00974FAF" w:rsidP="00974FAF">
            <w:pPr>
              <w:spacing w:line="220" w:lineRule="exact"/>
              <w:ind w:firstLineChars="200" w:firstLine="4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【治山ダム】46基</w:t>
            </w:r>
          </w:p>
        </w:tc>
      </w:tr>
      <w:tr w:rsidR="005E55EA" w:rsidRPr="004F18A5" w:rsidTr="00974FAF">
        <w:trPr>
          <w:trHeight w:val="2807"/>
        </w:trPr>
        <w:tc>
          <w:tcPr>
            <w:tcW w:w="947" w:type="dxa"/>
            <w:shd w:val="clear" w:color="auto" w:fill="4F81BD" w:themeFill="accent1"/>
            <w:vAlign w:val="center"/>
          </w:tcPr>
          <w:p w:rsidR="005E55EA" w:rsidRPr="00E25AF0" w:rsidRDefault="00B90BA4" w:rsidP="00E25AF0">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E577D" w:rsidRPr="00974FAF" w:rsidRDefault="00FE577D" w:rsidP="00030949">
            <w:pPr>
              <w:spacing w:line="220" w:lineRule="exact"/>
              <w:rPr>
                <w:rFonts w:ascii="Meiryo UI" w:eastAsia="Meiryo UI" w:hAnsi="Meiryo UI" w:cs="Meiryo UI"/>
                <w:b/>
                <w:color w:val="000000" w:themeColor="text1"/>
                <w:sz w:val="20"/>
                <w:szCs w:val="20"/>
              </w:rPr>
            </w:pPr>
            <w:r w:rsidRPr="00974FAF">
              <w:rPr>
                <w:rFonts w:ascii="Meiryo UI" w:eastAsia="Meiryo UI" w:hAnsi="Meiryo UI" w:cs="Meiryo UI" w:hint="eastAsia"/>
                <w:b/>
                <w:color w:val="000000" w:themeColor="text1"/>
                <w:sz w:val="20"/>
                <w:szCs w:val="20"/>
              </w:rPr>
              <w:t>＜ため池の防災・減災対策（環境農林水産部）＞</w:t>
            </w:r>
          </w:p>
          <w:p w:rsidR="00E25AF0" w:rsidRPr="00974FAF" w:rsidRDefault="00E25AF0" w:rsidP="00030949">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737CB2" w:rsidRPr="00974FAF">
              <w:rPr>
                <w:rFonts w:ascii="Meiryo UI" w:eastAsia="Meiryo UI" w:hAnsi="Meiryo UI" w:cs="Meiryo UI" w:hint="eastAsia"/>
                <w:color w:val="000000" w:themeColor="text1"/>
                <w:sz w:val="20"/>
                <w:szCs w:val="20"/>
              </w:rPr>
              <w:t>ため池防災・減災アクションプランに基づき、</w:t>
            </w:r>
            <w:r w:rsidRPr="00974FAF">
              <w:rPr>
                <w:rFonts w:ascii="Meiryo UI" w:eastAsia="Meiryo UI" w:hAnsi="Meiryo UI" w:cs="Meiryo UI" w:hint="eastAsia"/>
                <w:color w:val="000000" w:themeColor="text1"/>
                <w:sz w:val="20"/>
                <w:szCs w:val="20"/>
              </w:rPr>
              <w:t>耐震診断を実施</w:t>
            </w:r>
            <w:r w:rsidR="00737CB2" w:rsidRPr="00974FAF">
              <w:rPr>
                <w:rFonts w:ascii="Meiryo UI" w:eastAsia="Meiryo UI" w:hAnsi="Meiryo UI" w:cs="Meiryo UI" w:hint="eastAsia"/>
                <w:color w:val="000000" w:themeColor="text1"/>
                <w:sz w:val="20"/>
                <w:szCs w:val="20"/>
              </w:rPr>
              <w:t xml:space="preserve">　75箇所</w:t>
            </w:r>
          </w:p>
          <w:p w:rsidR="00E25AF0" w:rsidRPr="00974FAF" w:rsidRDefault="00E25AF0" w:rsidP="00030949">
            <w:pPr>
              <w:spacing w:line="220" w:lineRule="exact"/>
              <w:ind w:firstLineChars="200" w:firstLine="4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【耐震診断】</w:t>
            </w:r>
            <w:r w:rsidR="00737CB2" w:rsidRPr="00974FAF">
              <w:rPr>
                <w:rFonts w:ascii="Meiryo UI" w:eastAsia="Meiryo UI" w:hAnsi="Meiryo UI" w:cs="Meiryo UI"/>
                <w:color w:val="000000" w:themeColor="text1"/>
                <w:sz w:val="20"/>
                <w:szCs w:val="20"/>
              </w:rPr>
              <w:t>75</w:t>
            </w:r>
            <w:r w:rsidR="00737CB2" w:rsidRPr="00974FAF">
              <w:rPr>
                <w:rFonts w:ascii="Meiryo UI" w:eastAsia="Meiryo UI" w:hAnsi="Meiryo UI" w:cs="Meiryo UI" w:hint="eastAsia"/>
                <w:color w:val="000000" w:themeColor="text1"/>
                <w:sz w:val="20"/>
                <w:szCs w:val="20"/>
              </w:rPr>
              <w:t>箇所</w:t>
            </w:r>
          </w:p>
          <w:p w:rsidR="003D705C" w:rsidRPr="00974FAF" w:rsidRDefault="00E25AF0" w:rsidP="003D705C">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737CB2" w:rsidRPr="00974FAF">
              <w:rPr>
                <w:rFonts w:ascii="Meiryo UI" w:eastAsia="Meiryo UI" w:hAnsi="Meiryo UI" w:cs="Meiryo UI" w:hint="eastAsia"/>
                <w:color w:val="000000" w:themeColor="text1"/>
                <w:sz w:val="20"/>
                <w:szCs w:val="20"/>
              </w:rPr>
              <w:t>診断結果を踏まえた、低水位管理や耐震補強等の</w:t>
            </w:r>
            <w:r w:rsidR="00974FAF" w:rsidRPr="00974FAF">
              <w:rPr>
                <w:rFonts w:ascii="Meiryo UI" w:eastAsia="Meiryo UI" w:hAnsi="Meiryo UI" w:cs="Meiryo UI" w:hint="eastAsia"/>
                <w:color w:val="000000" w:themeColor="text1"/>
                <w:sz w:val="20"/>
                <w:szCs w:val="20"/>
              </w:rPr>
              <w:t>必要な対策の実施</w:t>
            </w:r>
            <w:r w:rsidR="003D705C" w:rsidRPr="003D705C">
              <w:rPr>
                <w:rFonts w:ascii="Meiryo UI" w:eastAsia="Meiryo UI" w:hAnsi="Meiryo UI" w:cs="Meiryo UI" w:hint="eastAsia"/>
                <w:color w:val="000000" w:themeColor="text1"/>
                <w:sz w:val="18"/>
                <w:szCs w:val="20"/>
              </w:rPr>
              <w:t>（20箇所</w:t>
            </w:r>
            <w:r w:rsidR="003D705C" w:rsidRPr="003D705C">
              <w:rPr>
                <w:rFonts w:ascii="Meiryo UI" w:eastAsia="Meiryo UI" w:hAnsi="Meiryo UI" w:cs="Meiryo UI"/>
                <w:color w:val="000000" w:themeColor="text1"/>
                <w:sz w:val="18"/>
                <w:szCs w:val="20"/>
              </w:rPr>
              <w:t>）</w:t>
            </w:r>
          </w:p>
          <w:p w:rsidR="00974FAF" w:rsidRPr="00974FAF" w:rsidRDefault="00974FAF" w:rsidP="00030949">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○対象ため池の所在市町村において、ハザードマップの作成、住民周知及び活用</w:t>
            </w:r>
          </w:p>
          <w:p w:rsidR="00E25AF0" w:rsidRPr="00974FAF" w:rsidRDefault="00E25AF0" w:rsidP="00030949">
            <w:pPr>
              <w:spacing w:line="220" w:lineRule="exact"/>
              <w:ind w:firstLineChars="200" w:firstLine="4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w:t>
            </w:r>
            <w:r w:rsidR="00C10985" w:rsidRPr="00974FAF">
              <w:rPr>
                <w:rFonts w:ascii="Meiryo UI" w:eastAsia="Meiryo UI" w:hAnsi="Meiryo UI" w:cs="Meiryo UI" w:hint="eastAsia"/>
                <w:color w:val="000000" w:themeColor="text1"/>
                <w:sz w:val="20"/>
                <w:szCs w:val="20"/>
              </w:rPr>
              <w:t>ため池</w:t>
            </w:r>
            <w:r w:rsidRPr="00974FAF">
              <w:rPr>
                <w:rFonts w:ascii="Meiryo UI" w:eastAsia="Meiryo UI" w:hAnsi="Meiryo UI" w:cs="Meiryo UI" w:hint="eastAsia"/>
                <w:color w:val="000000" w:themeColor="text1"/>
                <w:sz w:val="20"/>
                <w:szCs w:val="20"/>
              </w:rPr>
              <w:t>ハザードマップ作成】</w:t>
            </w:r>
            <w:r w:rsidR="00974FAF" w:rsidRPr="00974FAF">
              <w:rPr>
                <w:rFonts w:ascii="Meiryo UI" w:eastAsia="Meiryo UI" w:hAnsi="Meiryo UI" w:cs="Meiryo UI" w:hint="eastAsia"/>
                <w:color w:val="000000" w:themeColor="text1"/>
                <w:sz w:val="20"/>
                <w:szCs w:val="20"/>
              </w:rPr>
              <w:t>132</w:t>
            </w:r>
            <w:r w:rsidRPr="00974FAF">
              <w:rPr>
                <w:rFonts w:ascii="Meiryo UI" w:eastAsia="Meiryo UI" w:hAnsi="Meiryo UI" w:cs="Meiryo UI" w:hint="eastAsia"/>
                <w:color w:val="000000" w:themeColor="text1"/>
                <w:sz w:val="20"/>
                <w:szCs w:val="20"/>
              </w:rPr>
              <w:t>箇所</w:t>
            </w:r>
          </w:p>
          <w:p w:rsidR="00C10985" w:rsidRPr="00974FAF" w:rsidRDefault="00C10985" w:rsidP="00C10985">
            <w:pPr>
              <w:spacing w:line="220" w:lineRule="exact"/>
              <w:ind w:leftChars="100" w:left="410" w:hangingChars="100" w:hanging="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○ため池管理者を対象に、簡易な点検実施と府・市町村への迅速な報告等に関する研修会を　実施　4回</w:t>
            </w:r>
          </w:p>
          <w:p w:rsidR="00030949" w:rsidRPr="00974FAF" w:rsidRDefault="00030949" w:rsidP="00030949">
            <w:pPr>
              <w:spacing w:line="220" w:lineRule="exact"/>
              <w:rPr>
                <w:rFonts w:ascii="Meiryo UI" w:eastAsia="Meiryo UI" w:hAnsi="Meiryo UI" w:cs="Meiryo UI"/>
                <w:color w:val="000000" w:themeColor="text1"/>
                <w:sz w:val="20"/>
                <w:szCs w:val="20"/>
              </w:rPr>
            </w:pPr>
          </w:p>
          <w:p w:rsidR="00FE577D" w:rsidRPr="00974FAF" w:rsidRDefault="00FE577D" w:rsidP="00030949">
            <w:pPr>
              <w:spacing w:line="220" w:lineRule="exact"/>
              <w:rPr>
                <w:rFonts w:ascii="Meiryo UI" w:eastAsia="Meiryo UI" w:hAnsi="Meiryo UI" w:cs="Meiryo UI"/>
                <w:b/>
                <w:color w:val="000000" w:themeColor="text1"/>
                <w:sz w:val="20"/>
                <w:szCs w:val="20"/>
              </w:rPr>
            </w:pPr>
            <w:r w:rsidRPr="00974FAF">
              <w:rPr>
                <w:rFonts w:ascii="Meiryo UI" w:eastAsia="Meiryo UI" w:hAnsi="Meiryo UI" w:cs="Meiryo UI" w:hint="eastAsia"/>
                <w:b/>
                <w:color w:val="000000" w:themeColor="text1"/>
                <w:sz w:val="20"/>
                <w:szCs w:val="20"/>
              </w:rPr>
              <w:t>＜</w:t>
            </w:r>
            <w:r w:rsidR="00974FAF" w:rsidRPr="00974FAF">
              <w:rPr>
                <w:rFonts w:ascii="Meiryo UI" w:eastAsia="Meiryo UI" w:hAnsi="Meiryo UI" w:cs="Meiryo UI" w:hint="eastAsia"/>
                <w:b/>
                <w:color w:val="000000" w:themeColor="text1"/>
                <w:sz w:val="20"/>
                <w:szCs w:val="20"/>
              </w:rPr>
              <w:t>流出堆積した流木・土砂の早期撤去</w:t>
            </w:r>
            <w:r w:rsidRPr="00974FAF">
              <w:rPr>
                <w:rFonts w:ascii="Meiryo UI" w:eastAsia="Meiryo UI" w:hAnsi="Meiryo UI" w:cs="Meiryo UI" w:hint="eastAsia"/>
                <w:b/>
                <w:color w:val="000000" w:themeColor="text1"/>
                <w:sz w:val="20"/>
                <w:szCs w:val="20"/>
              </w:rPr>
              <w:t>（</w:t>
            </w:r>
            <w:r w:rsidR="00974FAF" w:rsidRPr="00974FAF">
              <w:rPr>
                <w:rFonts w:ascii="Meiryo UI" w:eastAsia="Meiryo UI" w:hAnsi="Meiryo UI" w:cs="Meiryo UI" w:hint="eastAsia"/>
                <w:b/>
                <w:color w:val="000000" w:themeColor="text1"/>
                <w:sz w:val="20"/>
                <w:szCs w:val="20"/>
              </w:rPr>
              <w:t>環境農林水産部・</w:t>
            </w:r>
            <w:r w:rsidRPr="00974FAF">
              <w:rPr>
                <w:rFonts w:ascii="Meiryo UI" w:eastAsia="Meiryo UI" w:hAnsi="Meiryo UI" w:cs="Meiryo UI" w:hint="eastAsia"/>
                <w:b/>
                <w:color w:val="000000" w:themeColor="text1"/>
                <w:sz w:val="20"/>
                <w:szCs w:val="20"/>
              </w:rPr>
              <w:t>都市整備部）＞</w:t>
            </w:r>
          </w:p>
          <w:p w:rsidR="00045FFF" w:rsidRPr="00974FAF" w:rsidRDefault="00974FAF" w:rsidP="00E64B6F">
            <w:pPr>
              <w:spacing w:line="220" w:lineRule="exact"/>
              <w:ind w:firstLineChars="100" w:firstLine="2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○土砂の流出防止、土砂の崩壊防止、流木対策等として治山ダムを設置</w:t>
            </w:r>
          </w:p>
          <w:p w:rsidR="00974FAF" w:rsidRPr="00974FAF" w:rsidRDefault="00974FAF" w:rsidP="00974FAF">
            <w:pPr>
              <w:spacing w:line="220" w:lineRule="exact"/>
              <w:ind w:firstLineChars="200" w:firstLine="400"/>
              <w:rPr>
                <w:rFonts w:ascii="Meiryo UI" w:eastAsia="Meiryo UI" w:hAnsi="Meiryo UI" w:cs="Meiryo UI"/>
                <w:color w:val="000000" w:themeColor="text1"/>
                <w:sz w:val="20"/>
                <w:szCs w:val="20"/>
              </w:rPr>
            </w:pPr>
            <w:r w:rsidRPr="00974FAF">
              <w:rPr>
                <w:rFonts w:ascii="Meiryo UI" w:eastAsia="Meiryo UI" w:hAnsi="Meiryo UI" w:cs="Meiryo UI" w:hint="eastAsia"/>
                <w:color w:val="000000" w:themeColor="text1"/>
                <w:sz w:val="20"/>
                <w:szCs w:val="20"/>
              </w:rPr>
              <w:t>【治山ダム】34基</w:t>
            </w:r>
          </w:p>
        </w:tc>
      </w:tr>
    </w:tbl>
    <w:p w:rsidR="00FA6FCD" w:rsidRPr="00FA6FCD" w:rsidRDefault="00FA6FCD" w:rsidP="00FA6FCD">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7-5　</w:t>
      </w:r>
      <w:r w:rsidR="00536FE1" w:rsidRPr="00536FE1">
        <w:rPr>
          <w:rFonts w:hint="eastAsia"/>
        </w:rPr>
        <w:t>有害物質の大規模拡散・流出による国土の荒廃</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105E42">
        <w:trPr>
          <w:trHeight w:val="3953"/>
        </w:trPr>
        <w:tc>
          <w:tcPr>
            <w:tcW w:w="947" w:type="dxa"/>
            <w:shd w:val="clear" w:color="auto" w:fill="4F81BD" w:themeFill="accent1"/>
            <w:vAlign w:val="center"/>
          </w:tcPr>
          <w:p w:rsidR="00045FFF"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年度の主な取組み実</w:t>
            </w:r>
            <w:r w:rsidR="00912B3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57BD0" w:rsidRPr="00105E42" w:rsidRDefault="00557BD0" w:rsidP="00105E42">
            <w:pPr>
              <w:spacing w:line="240" w:lineRule="exact"/>
              <w:rPr>
                <w:rFonts w:ascii="Meiryo UI" w:eastAsia="Meiryo UI" w:hAnsi="Meiryo UI" w:cs="Meiryo UI"/>
                <w:b/>
                <w:color w:val="000000" w:themeColor="text1"/>
                <w:sz w:val="20"/>
                <w:szCs w:val="20"/>
              </w:rPr>
            </w:pPr>
            <w:r w:rsidRPr="00105E42">
              <w:rPr>
                <w:rFonts w:ascii="Meiryo UI" w:eastAsia="Meiryo UI" w:hAnsi="Meiryo UI" w:cs="Meiryo UI" w:hint="eastAsia"/>
                <w:b/>
                <w:color w:val="000000" w:themeColor="text1"/>
                <w:sz w:val="20"/>
                <w:szCs w:val="20"/>
              </w:rPr>
              <w:t>＜管理</w:t>
            </w:r>
            <w:r w:rsidR="00D82E51" w:rsidRPr="00105E42">
              <w:rPr>
                <w:rFonts w:ascii="Meiryo UI" w:eastAsia="Meiryo UI" w:hAnsi="Meiryo UI" w:cs="Meiryo UI" w:hint="eastAsia"/>
                <w:b/>
                <w:color w:val="000000" w:themeColor="text1"/>
                <w:sz w:val="20"/>
                <w:szCs w:val="20"/>
              </w:rPr>
              <w:t>化学</w:t>
            </w:r>
            <w:r w:rsidRPr="00105E42">
              <w:rPr>
                <w:rFonts w:ascii="Meiryo UI" w:eastAsia="Meiryo UI" w:hAnsi="Meiryo UI" w:cs="Meiryo UI" w:hint="eastAsia"/>
                <w:b/>
                <w:color w:val="000000" w:themeColor="text1"/>
                <w:sz w:val="20"/>
                <w:szCs w:val="20"/>
              </w:rPr>
              <w:t>物質の適正管理（環境農林水産部）＞</w:t>
            </w:r>
          </w:p>
          <w:p w:rsidR="00974FAF" w:rsidRPr="00105E42" w:rsidRDefault="00974FAF"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○届出内容に変更のあった事業者や新規対象事業者に対し届出指導。立入検査等により対策推進指導</w:t>
            </w:r>
            <w:r w:rsidRPr="00105E42">
              <w:rPr>
                <w:rFonts w:ascii="Meiryo UI" w:eastAsia="Meiryo UI" w:hAnsi="Meiryo UI" w:cs="Meiryo UI" w:hint="eastAsia"/>
                <w:color w:val="000000" w:themeColor="text1"/>
                <w:sz w:val="18"/>
                <w:szCs w:val="20"/>
              </w:rPr>
              <w:t>（令和元年度立入検査実績：55件）</w:t>
            </w:r>
          </w:p>
          <w:p w:rsidR="0073483C" w:rsidRPr="00105E42" w:rsidRDefault="00974FAF"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○市町村消防部局に、届出に基づく</w:t>
            </w:r>
            <w:r w:rsidR="00F66974">
              <w:rPr>
                <w:rFonts w:ascii="Meiryo UI" w:eastAsia="Meiryo UI" w:hAnsi="Meiryo UI" w:cs="Meiryo UI" w:hint="eastAsia"/>
                <w:color w:val="000000" w:themeColor="text1"/>
                <w:sz w:val="20"/>
                <w:szCs w:val="20"/>
              </w:rPr>
              <w:t>事業所の管理化学物質の取扱いに関する情報を、令和元年５月に提供</w:t>
            </w:r>
          </w:p>
          <w:p w:rsidR="00974FAF" w:rsidRPr="00105E42" w:rsidRDefault="00974FAF" w:rsidP="00105E42">
            <w:pPr>
              <w:spacing w:line="240" w:lineRule="exact"/>
              <w:ind w:leftChars="100" w:left="410" w:hangingChars="100" w:hanging="200"/>
              <w:rPr>
                <w:rFonts w:ascii="Meiryo UI" w:eastAsia="Meiryo UI" w:hAnsi="Meiryo UI" w:cs="Meiryo UI"/>
                <w:color w:val="000000" w:themeColor="text1"/>
                <w:sz w:val="20"/>
                <w:szCs w:val="20"/>
              </w:rPr>
            </w:pPr>
          </w:p>
          <w:p w:rsidR="008E15F3" w:rsidRPr="00105E42" w:rsidRDefault="00D82E51" w:rsidP="00105E42">
            <w:pPr>
              <w:spacing w:line="240" w:lineRule="exact"/>
              <w:rPr>
                <w:rFonts w:ascii="Meiryo UI" w:eastAsia="Meiryo UI" w:hAnsi="Meiryo UI" w:cs="Meiryo UI"/>
                <w:b/>
                <w:color w:val="000000" w:themeColor="text1"/>
                <w:sz w:val="20"/>
                <w:szCs w:val="20"/>
              </w:rPr>
            </w:pPr>
            <w:r w:rsidRPr="00105E42">
              <w:rPr>
                <w:rFonts w:ascii="Meiryo UI" w:eastAsia="Meiryo UI" w:hAnsi="Meiryo UI" w:cs="Meiryo UI" w:hint="eastAsia"/>
                <w:b/>
                <w:color w:val="000000" w:themeColor="text1"/>
                <w:sz w:val="20"/>
                <w:szCs w:val="20"/>
              </w:rPr>
              <w:t>＜有害物質</w:t>
            </w:r>
            <w:r w:rsidRPr="00105E42">
              <w:rPr>
                <w:rFonts w:ascii="Meiryo UI" w:eastAsia="Meiryo UI" w:hAnsi="Meiryo UI" w:cs="Meiryo UI" w:hint="eastAsia"/>
                <w:b/>
                <w:color w:val="000000" w:themeColor="text1"/>
                <w:sz w:val="18"/>
                <w:szCs w:val="20"/>
              </w:rPr>
              <w:t>（石綿、PCB）</w:t>
            </w:r>
            <w:r w:rsidRPr="00105E42">
              <w:rPr>
                <w:rFonts w:ascii="Meiryo UI" w:eastAsia="Meiryo UI" w:hAnsi="Meiryo UI" w:cs="Meiryo UI" w:hint="eastAsia"/>
                <w:b/>
                <w:color w:val="000000" w:themeColor="text1"/>
                <w:sz w:val="20"/>
                <w:szCs w:val="20"/>
              </w:rPr>
              <w:t>の拡散防止対策（環境農林水産部）＞</w:t>
            </w:r>
          </w:p>
          <w:p w:rsidR="005C3B7A" w:rsidRPr="00105E42" w:rsidRDefault="003D705C" w:rsidP="00105E42">
            <w:pPr>
              <w:spacing w:line="24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○業界団体や行政主催の一般、会員、職員向け研修や</w:t>
            </w:r>
            <w:r w:rsidR="005C3B7A" w:rsidRPr="00105E42">
              <w:rPr>
                <w:rFonts w:ascii="Meiryo UI" w:eastAsia="Meiryo UI" w:hAnsi="Meiryo UI" w:cs="Meiryo UI" w:hint="eastAsia"/>
                <w:color w:val="000000" w:themeColor="text1"/>
                <w:sz w:val="20"/>
                <w:szCs w:val="20"/>
              </w:rPr>
              <w:t>講演会に講師を派遣し、石綿飛散防止対策について周知を行った。</w:t>
            </w:r>
          </w:p>
          <w:p w:rsidR="005C3B7A" w:rsidRPr="00105E42"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政令指定都市、中核市、権限委譲市町村等と前年度の災害時対応に関する事例紹介や実務に関する情報交換を行った。また既存の「災害時石綿飛散防止マニュアル」を改定し、モニタリング等の手順を定めるとともに、民間の環境分析団体と府</w:t>
            </w:r>
            <w:r w:rsidRPr="00105E42">
              <w:rPr>
                <w:rFonts w:ascii="Meiryo UI" w:eastAsia="Meiryo UI" w:hAnsi="Meiryo UI" w:cs="Meiryo UI" w:hint="eastAsia"/>
                <w:color w:val="000000" w:themeColor="text1"/>
                <w:sz w:val="18"/>
                <w:szCs w:val="20"/>
              </w:rPr>
              <w:t>（及び権限移譲市町村等）</w:t>
            </w:r>
            <w:r w:rsidRPr="00105E42">
              <w:rPr>
                <w:rFonts w:ascii="Meiryo UI" w:eastAsia="Meiryo UI" w:hAnsi="Meiryo UI" w:cs="Meiryo UI" w:hint="eastAsia"/>
                <w:color w:val="000000" w:themeColor="text1"/>
                <w:sz w:val="20"/>
                <w:szCs w:val="20"/>
              </w:rPr>
              <w:t>が災害時の石綿調査を円滑に委託可能とするための協定を締結した。</w:t>
            </w:r>
          </w:p>
          <w:p w:rsidR="008C0FC6" w:rsidRPr="00105E42"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○解体業者等に対し、建設リサイクル法に係る説明会において、建設廃棄物及びPCB廃棄物の適正処理について周知</w:t>
            </w:r>
          </w:p>
        </w:tc>
      </w:tr>
      <w:tr w:rsidR="00CC29E9" w:rsidRPr="004F18A5" w:rsidTr="00105E42">
        <w:trPr>
          <w:trHeight w:val="2948"/>
        </w:trPr>
        <w:tc>
          <w:tcPr>
            <w:tcW w:w="947" w:type="dxa"/>
            <w:shd w:val="clear" w:color="auto" w:fill="4F81BD" w:themeFill="accent1"/>
            <w:vAlign w:val="center"/>
          </w:tcPr>
          <w:p w:rsidR="00CC29E9" w:rsidRPr="008F2E0A"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82E51" w:rsidRPr="00105E42" w:rsidRDefault="00D82E51" w:rsidP="00105E42">
            <w:pPr>
              <w:spacing w:line="240" w:lineRule="exact"/>
              <w:rPr>
                <w:rFonts w:ascii="Meiryo UI" w:eastAsia="Meiryo UI" w:hAnsi="Meiryo UI" w:cs="Meiryo UI"/>
                <w:b/>
                <w:color w:val="000000" w:themeColor="text1"/>
                <w:sz w:val="20"/>
                <w:szCs w:val="20"/>
              </w:rPr>
            </w:pPr>
            <w:r w:rsidRPr="00105E42">
              <w:rPr>
                <w:rFonts w:ascii="Meiryo UI" w:eastAsia="Meiryo UI" w:hAnsi="Meiryo UI" w:cs="Meiryo UI" w:hint="eastAsia"/>
                <w:b/>
                <w:color w:val="000000" w:themeColor="text1"/>
                <w:sz w:val="20"/>
                <w:szCs w:val="20"/>
              </w:rPr>
              <w:t>＜管理化学物質の適正管理（環境農林水産部）＞</w:t>
            </w:r>
          </w:p>
          <w:p w:rsidR="005C3B7A" w:rsidRPr="00105E42"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○届出内容に変更のあった事業者や新規対象事業者に対し届出指導。立入検査等により対策推進指導</w:t>
            </w:r>
          </w:p>
          <w:p w:rsidR="0073483C" w:rsidRPr="00105E42"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○市町村消防部局に、届出に基づ</w:t>
            </w:r>
            <w:r w:rsidR="00F66974">
              <w:rPr>
                <w:rFonts w:ascii="Meiryo UI" w:eastAsia="Meiryo UI" w:hAnsi="Meiryo UI" w:cs="Meiryo UI" w:hint="eastAsia"/>
                <w:color w:val="000000" w:themeColor="text1"/>
                <w:sz w:val="20"/>
                <w:szCs w:val="20"/>
              </w:rPr>
              <w:t>く事業所の管理化学物質の取扱いに関する情報を、毎年５月頃に提供</w:t>
            </w:r>
          </w:p>
          <w:p w:rsidR="005C3B7A" w:rsidRPr="00105E42"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p>
          <w:p w:rsidR="00D82E51" w:rsidRPr="00105E42" w:rsidRDefault="00D82E51" w:rsidP="00105E42">
            <w:pPr>
              <w:spacing w:line="240" w:lineRule="exact"/>
              <w:rPr>
                <w:rFonts w:ascii="Meiryo UI" w:eastAsia="Meiryo UI" w:hAnsi="Meiryo UI" w:cs="Meiryo UI"/>
                <w:b/>
                <w:color w:val="000000" w:themeColor="text1"/>
                <w:sz w:val="20"/>
                <w:szCs w:val="20"/>
              </w:rPr>
            </w:pPr>
            <w:r w:rsidRPr="00105E42">
              <w:rPr>
                <w:rFonts w:ascii="Meiryo UI" w:eastAsia="Meiryo UI" w:hAnsi="Meiryo UI" w:cs="Meiryo UI" w:hint="eastAsia"/>
                <w:b/>
                <w:color w:val="000000" w:themeColor="text1"/>
                <w:sz w:val="20"/>
                <w:szCs w:val="20"/>
              </w:rPr>
              <w:t>＜有害物質</w:t>
            </w:r>
            <w:r w:rsidRPr="00105E42">
              <w:rPr>
                <w:rFonts w:ascii="Meiryo UI" w:eastAsia="Meiryo UI" w:hAnsi="Meiryo UI" w:cs="Meiryo UI" w:hint="eastAsia"/>
                <w:b/>
                <w:color w:val="000000" w:themeColor="text1"/>
                <w:sz w:val="18"/>
                <w:szCs w:val="20"/>
              </w:rPr>
              <w:t>（石綿、PCB）</w:t>
            </w:r>
            <w:r w:rsidRPr="00105E42">
              <w:rPr>
                <w:rFonts w:ascii="Meiryo UI" w:eastAsia="Meiryo UI" w:hAnsi="Meiryo UI" w:cs="Meiryo UI" w:hint="eastAsia"/>
                <w:b/>
                <w:color w:val="000000" w:themeColor="text1"/>
                <w:sz w:val="20"/>
                <w:szCs w:val="20"/>
              </w:rPr>
              <w:t>の拡散防止対策（環境農林水産部）＞</w:t>
            </w:r>
          </w:p>
          <w:p w:rsidR="005C3B7A" w:rsidRPr="00105E42" w:rsidRDefault="005C3B7A" w:rsidP="00105E42">
            <w:pPr>
              <w:spacing w:line="240" w:lineRule="exact"/>
              <w:ind w:firstLineChars="100" w:firstLine="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○関係団</w:t>
            </w:r>
            <w:r w:rsidR="00105E42" w:rsidRPr="00105E42">
              <w:rPr>
                <w:rFonts w:ascii="Meiryo UI" w:eastAsia="Meiryo UI" w:hAnsi="Meiryo UI" w:cs="Meiryo UI" w:hint="eastAsia"/>
                <w:color w:val="000000" w:themeColor="text1"/>
                <w:sz w:val="20"/>
                <w:szCs w:val="20"/>
              </w:rPr>
              <w:t>体の研修会等に講師を派遣し、石綿飛散防止対策について周知</w:t>
            </w:r>
          </w:p>
          <w:p w:rsidR="005C3B7A" w:rsidRPr="00105E42" w:rsidRDefault="005C3B7A" w:rsidP="00105E42">
            <w:pPr>
              <w:spacing w:line="240" w:lineRule="exact"/>
              <w:ind w:leftChars="100" w:left="610" w:hangingChars="200" w:hanging="4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○権限委譲市等との災害時</w:t>
            </w:r>
            <w:r w:rsidR="00105E42" w:rsidRPr="00105E42">
              <w:rPr>
                <w:rFonts w:ascii="Meiryo UI" w:eastAsia="Meiryo UI" w:hAnsi="Meiryo UI" w:cs="Meiryo UI" w:hint="eastAsia"/>
                <w:color w:val="000000" w:themeColor="text1"/>
                <w:sz w:val="20"/>
                <w:szCs w:val="20"/>
              </w:rPr>
              <w:t>対応に関する事例紹介や、災害時実務に関する情報共有の実施</w:t>
            </w:r>
          </w:p>
          <w:p w:rsidR="007A7ED2" w:rsidRPr="00105E42"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r w:rsidRPr="00105E42">
              <w:rPr>
                <w:rFonts w:ascii="Meiryo UI" w:eastAsia="Meiryo UI" w:hAnsi="Meiryo UI" w:cs="Meiryo UI" w:hint="eastAsia"/>
                <w:color w:val="000000" w:themeColor="text1"/>
                <w:sz w:val="20"/>
                <w:szCs w:val="20"/>
              </w:rPr>
              <w:t>○解体業者等に対し、建設リサイクル法に係る説明会等の場を活用し、建設廃棄物及びPCB</w:t>
            </w:r>
            <w:r w:rsidR="00105E42" w:rsidRPr="00105E42">
              <w:rPr>
                <w:rFonts w:ascii="Meiryo UI" w:eastAsia="Meiryo UI" w:hAnsi="Meiryo UI" w:cs="Meiryo UI" w:hint="eastAsia"/>
                <w:color w:val="000000" w:themeColor="text1"/>
                <w:sz w:val="20"/>
                <w:szCs w:val="20"/>
              </w:rPr>
              <w:t>廃棄物の適正処理について周知</w:t>
            </w:r>
          </w:p>
        </w:tc>
      </w:tr>
    </w:tbl>
    <w:p w:rsidR="00795167" w:rsidRDefault="00795167" w:rsidP="00795167"/>
    <w:p w:rsidR="00C336D7" w:rsidRPr="00CC29E9" w:rsidRDefault="00C336D7" w:rsidP="00795167"/>
    <w:p w:rsidR="00EB4083" w:rsidRP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7-6　</w:t>
      </w:r>
      <w:r w:rsidR="00536FE1" w:rsidRPr="00536FE1">
        <w:rPr>
          <w:rFonts w:hint="eastAsia"/>
        </w:rPr>
        <w:t>農地・森林等の被害による国土の荒廃</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2175A">
        <w:trPr>
          <w:trHeight w:val="1509"/>
        </w:trPr>
        <w:tc>
          <w:tcPr>
            <w:tcW w:w="947" w:type="dxa"/>
            <w:shd w:val="clear" w:color="auto" w:fill="4F81BD" w:themeFill="accent1"/>
            <w:vAlign w:val="center"/>
          </w:tcPr>
          <w:p w:rsidR="005F4BA3" w:rsidRPr="001B1956" w:rsidRDefault="00B90BA4"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5F4BA3"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5F4BA3">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105E42" w:rsidRPr="00C2175A" w:rsidRDefault="00105E42" w:rsidP="00105E42">
            <w:pPr>
              <w:spacing w:line="220" w:lineRule="exact"/>
              <w:rPr>
                <w:rFonts w:ascii="Meiryo UI" w:eastAsia="Meiryo UI" w:hAnsi="Meiryo UI" w:cs="Meiryo UI"/>
                <w:b/>
                <w:color w:val="000000" w:themeColor="text1"/>
                <w:sz w:val="20"/>
                <w:szCs w:val="20"/>
              </w:rPr>
            </w:pPr>
            <w:r w:rsidRPr="00C2175A">
              <w:rPr>
                <w:rFonts w:ascii="Meiryo UI" w:eastAsia="Meiryo UI" w:hAnsi="Meiryo UI" w:cs="Meiryo UI" w:hint="eastAsia"/>
                <w:b/>
                <w:color w:val="000000" w:themeColor="text1"/>
                <w:sz w:val="20"/>
                <w:szCs w:val="20"/>
              </w:rPr>
              <w:t>＜山地災害対策（環境農林水産部）＞</w:t>
            </w:r>
          </w:p>
          <w:p w:rsidR="00105E42" w:rsidRPr="00C2175A" w:rsidRDefault="00105E42" w:rsidP="00105E42">
            <w:pPr>
              <w:spacing w:line="220" w:lineRule="exact"/>
              <w:ind w:firstLineChars="100" w:firstLine="200"/>
              <w:rPr>
                <w:rFonts w:ascii="Meiryo UI" w:eastAsia="Meiryo UI" w:hAnsi="Meiryo UI" w:cs="Meiryo UI"/>
                <w:color w:val="000000" w:themeColor="text1"/>
                <w:sz w:val="20"/>
                <w:szCs w:val="20"/>
              </w:rPr>
            </w:pPr>
            <w:r w:rsidRPr="00C2175A">
              <w:rPr>
                <w:rFonts w:ascii="Meiryo UI" w:eastAsia="Meiryo UI" w:hAnsi="Meiryo UI" w:cs="Meiryo UI" w:hint="eastAsia"/>
                <w:color w:val="000000" w:themeColor="text1"/>
                <w:sz w:val="20"/>
                <w:szCs w:val="20"/>
              </w:rPr>
              <w:t>○土砂の流出防止、土砂の崩壊防止、流木対策等として治山ダムを設置</w:t>
            </w:r>
          </w:p>
          <w:p w:rsidR="00105E42" w:rsidRPr="00C2175A" w:rsidRDefault="00105E42" w:rsidP="00105E42">
            <w:pPr>
              <w:spacing w:line="220" w:lineRule="exact"/>
              <w:ind w:firstLineChars="200" w:firstLine="400"/>
              <w:rPr>
                <w:rFonts w:ascii="Meiryo UI" w:eastAsia="Meiryo UI" w:hAnsi="Meiryo UI" w:cs="Meiryo UI"/>
                <w:color w:val="000000" w:themeColor="text1"/>
                <w:sz w:val="20"/>
                <w:szCs w:val="20"/>
              </w:rPr>
            </w:pPr>
            <w:r w:rsidRPr="00C2175A">
              <w:rPr>
                <w:rFonts w:ascii="Meiryo UI" w:eastAsia="Meiryo UI" w:hAnsi="Meiryo UI" w:cs="Meiryo UI" w:hint="eastAsia"/>
                <w:color w:val="000000" w:themeColor="text1"/>
                <w:sz w:val="20"/>
                <w:szCs w:val="20"/>
              </w:rPr>
              <w:t>【治山ダム】46基</w:t>
            </w:r>
          </w:p>
          <w:p w:rsidR="00105E42" w:rsidRPr="00C2175A" w:rsidRDefault="00105E42" w:rsidP="00105E42">
            <w:pPr>
              <w:spacing w:line="220" w:lineRule="exact"/>
              <w:rPr>
                <w:rFonts w:ascii="Meiryo UI" w:eastAsia="Meiryo UI" w:hAnsi="Meiryo UI" w:cs="Meiryo UI"/>
                <w:color w:val="000000" w:themeColor="text1"/>
                <w:sz w:val="20"/>
                <w:szCs w:val="20"/>
              </w:rPr>
            </w:pPr>
          </w:p>
          <w:p w:rsidR="00105E42" w:rsidRPr="00C2175A" w:rsidRDefault="00105E42" w:rsidP="00105E42">
            <w:pPr>
              <w:spacing w:line="220" w:lineRule="exact"/>
              <w:rPr>
                <w:rFonts w:ascii="Meiryo UI" w:eastAsia="Meiryo UI" w:hAnsi="Meiryo UI" w:cs="Meiryo UI"/>
                <w:b/>
                <w:color w:val="000000" w:themeColor="text1"/>
                <w:sz w:val="20"/>
                <w:szCs w:val="20"/>
              </w:rPr>
            </w:pPr>
            <w:r w:rsidRPr="00C2175A">
              <w:rPr>
                <w:rFonts w:ascii="Meiryo UI" w:eastAsia="Meiryo UI" w:hAnsi="Meiryo UI" w:cs="Meiryo UI" w:hint="eastAsia"/>
                <w:b/>
                <w:color w:val="000000" w:themeColor="text1"/>
                <w:sz w:val="20"/>
                <w:szCs w:val="20"/>
              </w:rPr>
              <w:t>＜森林整備（環境農林水産部）＞</w:t>
            </w:r>
          </w:p>
          <w:p w:rsidR="00105E42" w:rsidRPr="00C2175A" w:rsidRDefault="00105E42" w:rsidP="0074342C">
            <w:pPr>
              <w:spacing w:line="220" w:lineRule="exact"/>
              <w:ind w:leftChars="100" w:left="410" w:hangingChars="100" w:hanging="200"/>
              <w:rPr>
                <w:rFonts w:ascii="Meiryo UI" w:eastAsia="Meiryo UI" w:hAnsi="Meiryo UI" w:cs="Meiryo UI"/>
                <w:color w:val="000000" w:themeColor="text1"/>
                <w:sz w:val="20"/>
                <w:szCs w:val="20"/>
              </w:rPr>
            </w:pPr>
            <w:r w:rsidRPr="00C2175A">
              <w:rPr>
                <w:rFonts w:ascii="Meiryo UI" w:eastAsia="Meiryo UI" w:hAnsi="Meiryo UI" w:cs="Meiryo UI" w:hint="eastAsia"/>
                <w:color w:val="000000" w:themeColor="text1"/>
                <w:sz w:val="20"/>
                <w:szCs w:val="20"/>
              </w:rPr>
              <w:t xml:space="preserve">○森林の保全整備のため、間伐を実施　</w:t>
            </w:r>
            <w:r w:rsidRPr="006E2ECD">
              <w:rPr>
                <w:rFonts w:ascii="Meiryo UI" w:eastAsia="Meiryo UI" w:hAnsi="Meiryo UI" w:cs="Meiryo UI" w:hint="eastAsia"/>
                <w:sz w:val="20"/>
                <w:szCs w:val="20"/>
              </w:rPr>
              <w:t>約</w:t>
            </w:r>
            <w:r w:rsidR="0074342C">
              <w:rPr>
                <w:rFonts w:ascii="Meiryo UI" w:eastAsia="Meiryo UI" w:hAnsi="Meiryo UI" w:cs="Meiryo UI" w:hint="eastAsia"/>
                <w:sz w:val="20"/>
                <w:szCs w:val="20"/>
              </w:rPr>
              <w:t>243</w:t>
            </w:r>
            <w:r w:rsidRPr="006E2ECD">
              <w:rPr>
                <w:rFonts w:ascii="Meiryo UI" w:eastAsia="Meiryo UI" w:hAnsi="Meiryo UI" w:cs="Meiryo UI"/>
                <w:sz w:val="20"/>
                <w:szCs w:val="20"/>
              </w:rPr>
              <w:t>ha</w:t>
            </w:r>
          </w:p>
        </w:tc>
      </w:tr>
      <w:tr w:rsidR="004C51C0" w:rsidRPr="004F18A5" w:rsidTr="00C2175A">
        <w:trPr>
          <w:trHeight w:val="1531"/>
        </w:trPr>
        <w:tc>
          <w:tcPr>
            <w:tcW w:w="947" w:type="dxa"/>
            <w:shd w:val="clear" w:color="auto" w:fill="4F81BD" w:themeFill="accent1"/>
            <w:vAlign w:val="center"/>
          </w:tcPr>
          <w:p w:rsidR="004C51C0" w:rsidRPr="005F4BA3" w:rsidRDefault="00B90BA4" w:rsidP="005F4BA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105E42" w:rsidRPr="00C2175A" w:rsidRDefault="00105E42" w:rsidP="00105E42">
            <w:pPr>
              <w:spacing w:line="220" w:lineRule="exact"/>
              <w:rPr>
                <w:rFonts w:ascii="Meiryo UI" w:eastAsia="Meiryo UI" w:hAnsi="Meiryo UI" w:cs="Meiryo UI"/>
                <w:b/>
                <w:color w:val="000000" w:themeColor="text1"/>
                <w:sz w:val="20"/>
                <w:szCs w:val="20"/>
              </w:rPr>
            </w:pPr>
            <w:r w:rsidRPr="00C2175A">
              <w:rPr>
                <w:rFonts w:ascii="Meiryo UI" w:eastAsia="Meiryo UI" w:hAnsi="Meiryo UI" w:cs="Meiryo UI" w:hint="eastAsia"/>
                <w:b/>
                <w:color w:val="000000" w:themeColor="text1"/>
                <w:sz w:val="20"/>
                <w:szCs w:val="20"/>
              </w:rPr>
              <w:t>＜山地災害対策（環境農林水産部）＞</w:t>
            </w:r>
          </w:p>
          <w:p w:rsidR="00105E42" w:rsidRPr="00C2175A" w:rsidRDefault="00105E42" w:rsidP="00105E42">
            <w:pPr>
              <w:spacing w:line="220" w:lineRule="exact"/>
              <w:ind w:firstLineChars="100" w:firstLine="200"/>
              <w:rPr>
                <w:rFonts w:ascii="Meiryo UI" w:eastAsia="Meiryo UI" w:hAnsi="Meiryo UI" w:cs="Meiryo UI"/>
                <w:color w:val="000000" w:themeColor="text1"/>
                <w:sz w:val="20"/>
                <w:szCs w:val="20"/>
              </w:rPr>
            </w:pPr>
            <w:r w:rsidRPr="00C2175A">
              <w:rPr>
                <w:rFonts w:ascii="Meiryo UI" w:eastAsia="Meiryo UI" w:hAnsi="Meiryo UI" w:cs="Meiryo UI" w:hint="eastAsia"/>
                <w:color w:val="000000" w:themeColor="text1"/>
                <w:sz w:val="20"/>
                <w:szCs w:val="20"/>
              </w:rPr>
              <w:t>○土砂の流出防止、土砂の崩壊防止、流木対策等として治山ダムを設置</w:t>
            </w:r>
          </w:p>
          <w:p w:rsidR="00105E42" w:rsidRPr="00C2175A" w:rsidRDefault="00105E42" w:rsidP="00105E42">
            <w:pPr>
              <w:spacing w:line="220" w:lineRule="exact"/>
              <w:ind w:firstLineChars="200" w:firstLine="400"/>
              <w:rPr>
                <w:rFonts w:ascii="Meiryo UI" w:eastAsia="Meiryo UI" w:hAnsi="Meiryo UI" w:cs="Meiryo UI"/>
                <w:color w:val="000000" w:themeColor="text1"/>
                <w:sz w:val="20"/>
                <w:szCs w:val="20"/>
              </w:rPr>
            </w:pPr>
            <w:r w:rsidRPr="00C2175A">
              <w:rPr>
                <w:rFonts w:ascii="Meiryo UI" w:eastAsia="Meiryo UI" w:hAnsi="Meiryo UI" w:cs="Meiryo UI" w:hint="eastAsia"/>
                <w:color w:val="000000" w:themeColor="text1"/>
                <w:sz w:val="20"/>
                <w:szCs w:val="20"/>
              </w:rPr>
              <w:t>【治山ダム】</w:t>
            </w:r>
            <w:r w:rsidRPr="00C2175A">
              <w:rPr>
                <w:rFonts w:ascii="Meiryo UI" w:eastAsia="Meiryo UI" w:hAnsi="Meiryo UI" w:cs="Meiryo UI"/>
                <w:color w:val="000000" w:themeColor="text1"/>
                <w:sz w:val="20"/>
                <w:szCs w:val="20"/>
              </w:rPr>
              <w:t>34</w:t>
            </w:r>
            <w:r w:rsidRPr="00C2175A">
              <w:rPr>
                <w:rFonts w:ascii="Meiryo UI" w:eastAsia="Meiryo UI" w:hAnsi="Meiryo UI" w:cs="Meiryo UI" w:hint="eastAsia"/>
                <w:color w:val="000000" w:themeColor="text1"/>
                <w:sz w:val="20"/>
                <w:szCs w:val="20"/>
              </w:rPr>
              <w:t>基</w:t>
            </w:r>
          </w:p>
          <w:p w:rsidR="00105E42" w:rsidRPr="00C2175A" w:rsidRDefault="00105E42" w:rsidP="00105E42">
            <w:pPr>
              <w:spacing w:line="220" w:lineRule="exact"/>
              <w:rPr>
                <w:rFonts w:ascii="Meiryo UI" w:eastAsia="Meiryo UI" w:hAnsi="Meiryo UI" w:cs="Meiryo UI"/>
                <w:color w:val="000000" w:themeColor="text1"/>
                <w:sz w:val="20"/>
                <w:szCs w:val="20"/>
              </w:rPr>
            </w:pPr>
          </w:p>
          <w:p w:rsidR="00105E42" w:rsidRPr="00C2175A" w:rsidRDefault="00105E42" w:rsidP="00105E42">
            <w:pPr>
              <w:spacing w:line="220" w:lineRule="exact"/>
              <w:rPr>
                <w:rFonts w:ascii="Meiryo UI" w:eastAsia="Meiryo UI" w:hAnsi="Meiryo UI" w:cs="Meiryo UI"/>
                <w:b/>
                <w:color w:val="000000" w:themeColor="text1"/>
                <w:sz w:val="20"/>
                <w:szCs w:val="20"/>
              </w:rPr>
            </w:pPr>
            <w:r w:rsidRPr="00C2175A">
              <w:rPr>
                <w:rFonts w:ascii="Meiryo UI" w:eastAsia="Meiryo UI" w:hAnsi="Meiryo UI" w:cs="Meiryo UI" w:hint="eastAsia"/>
                <w:b/>
                <w:color w:val="000000" w:themeColor="text1"/>
                <w:sz w:val="20"/>
                <w:szCs w:val="20"/>
              </w:rPr>
              <w:t>＜森林整備（環境農林水産部）＞</w:t>
            </w:r>
          </w:p>
          <w:p w:rsidR="00105E42" w:rsidRPr="00C2175A" w:rsidRDefault="00105E42" w:rsidP="0074342C">
            <w:pPr>
              <w:spacing w:line="220" w:lineRule="exact"/>
              <w:ind w:leftChars="100" w:left="410" w:hangingChars="100" w:hanging="200"/>
              <w:rPr>
                <w:rFonts w:ascii="Meiryo UI" w:eastAsia="Meiryo UI" w:hAnsi="Meiryo UI" w:cs="Meiryo UI"/>
                <w:color w:val="000000" w:themeColor="text1"/>
                <w:sz w:val="20"/>
                <w:szCs w:val="20"/>
              </w:rPr>
            </w:pPr>
            <w:r w:rsidRPr="00C2175A">
              <w:rPr>
                <w:rFonts w:ascii="Meiryo UI" w:eastAsia="Meiryo UI" w:hAnsi="Meiryo UI" w:cs="Meiryo UI" w:hint="eastAsia"/>
                <w:color w:val="000000" w:themeColor="text1"/>
                <w:sz w:val="20"/>
                <w:szCs w:val="20"/>
              </w:rPr>
              <w:t>○森林の保全整備のため、間伐を実施　約</w:t>
            </w:r>
            <w:r w:rsidR="0074342C">
              <w:rPr>
                <w:rFonts w:ascii="Meiryo UI" w:eastAsia="Meiryo UI" w:hAnsi="Meiryo UI" w:cs="Meiryo UI" w:hint="eastAsia"/>
                <w:color w:val="000000" w:themeColor="text1"/>
                <w:sz w:val="20"/>
                <w:szCs w:val="20"/>
              </w:rPr>
              <w:t>300</w:t>
            </w:r>
            <w:bookmarkStart w:id="4" w:name="_GoBack"/>
            <w:bookmarkEnd w:id="4"/>
            <w:r w:rsidRPr="00F66974">
              <w:rPr>
                <w:rFonts w:ascii="Meiryo UI" w:eastAsia="Meiryo UI" w:hAnsi="Meiryo UI" w:cs="Meiryo UI" w:hint="eastAsia"/>
                <w:sz w:val="20"/>
                <w:szCs w:val="20"/>
              </w:rPr>
              <w:t>h</w:t>
            </w:r>
            <w:r w:rsidRPr="00C2175A">
              <w:rPr>
                <w:rFonts w:ascii="Meiryo UI" w:eastAsia="Meiryo UI" w:hAnsi="Meiryo UI" w:cs="Meiryo UI" w:hint="eastAsia"/>
                <w:color w:val="000000" w:themeColor="text1"/>
                <w:sz w:val="20"/>
                <w:szCs w:val="20"/>
              </w:rPr>
              <w:t>a</w:t>
            </w:r>
          </w:p>
        </w:tc>
      </w:tr>
    </w:tbl>
    <w:p w:rsidR="002828B1" w:rsidRDefault="002828B1" w:rsidP="00A04B68">
      <w:pPr>
        <w:widowControl/>
        <w:jc w:val="left"/>
        <w:rPr>
          <w:rFonts w:ascii="Meiryo UI" w:eastAsia="Meiryo UI" w:hAnsi="Meiryo UI" w:cs="Meiryo UI"/>
          <w:sz w:val="22"/>
          <w:szCs w:val="21"/>
        </w:rPr>
      </w:pPr>
    </w:p>
    <w:p w:rsidR="00105E42" w:rsidRDefault="00105E42" w:rsidP="00A04B68">
      <w:pPr>
        <w:widowControl/>
        <w:jc w:val="left"/>
        <w:rPr>
          <w:rFonts w:ascii="Meiryo UI" w:eastAsia="Meiryo UI" w:hAnsi="Meiryo UI" w:cs="Meiryo UI"/>
          <w:sz w:val="22"/>
          <w:szCs w:val="21"/>
        </w:rPr>
      </w:pPr>
    </w:p>
    <w:p w:rsidR="00105E42" w:rsidRDefault="00105E42" w:rsidP="00A04B68">
      <w:pPr>
        <w:widowControl/>
        <w:jc w:val="left"/>
        <w:rPr>
          <w:rFonts w:ascii="Meiryo UI" w:eastAsia="Meiryo UI" w:hAnsi="Meiryo UI" w:cs="Meiryo UI"/>
          <w:sz w:val="22"/>
          <w:szCs w:val="21"/>
        </w:rPr>
      </w:pPr>
    </w:p>
    <w:p w:rsidR="009229F4" w:rsidRPr="009229F4" w:rsidRDefault="009229F4" w:rsidP="00A04B68">
      <w:pPr>
        <w:widowControl/>
        <w:jc w:val="left"/>
        <w:rPr>
          <w:rFonts w:ascii="Meiryo UI" w:eastAsia="Meiryo UI" w:hAnsi="Meiryo UI" w:cs="Meiryo UI"/>
          <w:b/>
          <w:color w:val="FFFFFF" w:themeColor="background1"/>
          <w:sz w:val="24"/>
          <w:highlight w:val="black"/>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CA5E9D" w:rsidRPr="00863F48" w:rsidRDefault="00984053" w:rsidP="00A57918">
      <w:pPr>
        <w:spacing w:line="420" w:lineRule="exact"/>
        <w:ind w:left="365" w:hangingChars="152" w:hanging="365"/>
        <w:rPr>
          <w:sz w:val="20"/>
        </w:rPr>
      </w:pPr>
      <w:r w:rsidRPr="00863F48">
        <w:rPr>
          <w:rFonts w:ascii="Meiryo UI" w:eastAsia="Meiryo UI" w:hAnsi="Meiryo UI" w:cs="Meiryo UI" w:hint="eastAsia"/>
          <w:b/>
          <w:color w:val="FFFFFF" w:themeColor="background1"/>
          <w:sz w:val="24"/>
          <w:highlight w:val="black"/>
        </w:rPr>
        <w:t xml:space="preserve">8　</w:t>
      </w:r>
      <w:bookmarkStart w:id="5" w:name="_Toc443912083"/>
      <w:r w:rsidR="00115C2D" w:rsidRPr="00863F48">
        <w:rPr>
          <w:rFonts w:ascii="Meiryo UI" w:eastAsia="Meiryo UI" w:hAnsi="Meiryo UI" w:cs="Meiryo UI" w:hint="eastAsia"/>
          <w:b/>
          <w:color w:val="FFFFFF" w:themeColor="background1"/>
          <w:sz w:val="24"/>
          <w:highlight w:val="black"/>
        </w:rPr>
        <w:t>社会・経済が迅速</w:t>
      </w:r>
      <w:r w:rsidR="00B60227">
        <w:rPr>
          <w:rFonts w:ascii="Meiryo UI" w:eastAsia="Meiryo UI" w:hAnsi="Meiryo UI" w:cs="Meiryo UI" w:hint="eastAsia"/>
          <w:b/>
          <w:color w:val="FFFFFF" w:themeColor="background1"/>
          <w:sz w:val="24"/>
          <w:highlight w:val="black"/>
        </w:rPr>
        <w:t>かつ従前より強靭な姿で復興できる</w:t>
      </w:r>
      <w:r w:rsidR="00115C2D" w:rsidRPr="00863F48">
        <w:rPr>
          <w:rFonts w:ascii="Meiryo UI" w:eastAsia="Meiryo UI" w:hAnsi="Meiryo UI" w:cs="Meiryo UI" w:hint="eastAsia"/>
          <w:b/>
          <w:color w:val="FFFFFF" w:themeColor="background1"/>
          <w:sz w:val="24"/>
          <w:highlight w:val="black"/>
        </w:rPr>
        <w:t>条件を整備する</w:t>
      </w:r>
      <w:bookmarkEnd w:id="5"/>
    </w:p>
    <w:p w:rsidR="0052126A" w:rsidRDefault="0052126A" w:rsidP="00115C2D">
      <w:pPr>
        <w:rPr>
          <w:rFonts w:ascii="Meiryo UI" w:eastAsia="Meiryo UI" w:hAnsi="Meiryo UI" w:cs="Meiryo UI"/>
          <w:szCs w:val="21"/>
        </w:rPr>
      </w:pPr>
    </w:p>
    <w:p w:rsidR="00CA5E9D" w:rsidRDefault="00FA6FCD" w:rsidP="00115C2D">
      <w:r>
        <w:rPr>
          <w:rFonts w:ascii="Meiryo UI" w:eastAsia="Meiryo UI" w:hAnsi="Meiryo UI" w:cs="Meiryo UI" w:hint="eastAsia"/>
          <w:szCs w:val="21"/>
        </w:rPr>
        <w:t>《起きてはならない最悪の事態》</w:t>
      </w:r>
    </w:p>
    <w:p w:rsidR="00115C2D" w:rsidRPr="00CA5E9D" w:rsidRDefault="00492AF8" w:rsidP="00B923DB">
      <w:pPr>
        <w:pStyle w:val="2"/>
        <w:tabs>
          <w:tab w:val="left" w:pos="8504"/>
        </w:tabs>
        <w:spacing w:afterLines="50" w:after="180" w:line="300" w:lineRule="exact"/>
        <w:ind w:leftChars="134" w:left="598" w:right="-1" w:hangingChars="132" w:hanging="317"/>
      </w:pPr>
      <w:r>
        <w:rPr>
          <w:rFonts w:hint="eastAsia"/>
        </w:rPr>
        <w:t xml:space="preserve">　8-1　</w:t>
      </w:r>
      <w:r w:rsidR="00536FE1" w:rsidRPr="00536FE1">
        <w:rPr>
          <w:rFonts w:hint="eastAsia"/>
        </w:rPr>
        <w:t>大量に発生する災害廃棄物の処理の停滞による復興が大幅に遅れる事態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4241">
        <w:trPr>
          <w:trHeight w:val="1105"/>
        </w:trPr>
        <w:tc>
          <w:tcPr>
            <w:tcW w:w="947" w:type="dxa"/>
            <w:shd w:val="clear" w:color="auto" w:fill="4F81BD" w:themeFill="accent1"/>
            <w:vAlign w:val="center"/>
          </w:tcPr>
          <w:p w:rsidR="00C17CEF" w:rsidRPr="001B1956" w:rsidRDefault="00B90BA4"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w:t>
            </w:r>
            <w:r w:rsidR="00912B31" w:rsidRPr="008F2E0A">
              <w:rPr>
                <w:rFonts w:ascii="Meiryo UI" w:eastAsia="Meiryo UI" w:hAnsi="Meiryo UI" w:cs="Meiryo UI" w:hint="eastAsia"/>
                <w:b/>
                <w:bCs/>
                <w:color w:val="FFFFFF" w:themeColor="background1"/>
                <w:sz w:val="18"/>
                <w:szCs w:val="18"/>
              </w:rPr>
              <w:t>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71459" w:rsidRPr="00224241" w:rsidRDefault="00571459" w:rsidP="00030949">
            <w:pPr>
              <w:spacing w:line="220" w:lineRule="exact"/>
              <w:rPr>
                <w:rFonts w:ascii="Meiryo UI" w:eastAsia="Meiryo UI" w:hAnsi="Meiryo UI" w:cs="Meiryo UI"/>
                <w:b/>
                <w:color w:val="000000" w:themeColor="text1"/>
                <w:sz w:val="20"/>
                <w:szCs w:val="20"/>
              </w:rPr>
            </w:pPr>
            <w:r w:rsidRPr="00224241">
              <w:rPr>
                <w:rFonts w:ascii="Meiryo UI" w:eastAsia="Meiryo UI" w:hAnsi="Meiryo UI" w:cs="Meiryo UI" w:hint="eastAsia"/>
                <w:b/>
                <w:color w:val="000000" w:themeColor="text1"/>
                <w:sz w:val="20"/>
                <w:szCs w:val="20"/>
              </w:rPr>
              <w:t>＜災害廃棄物の適正処理（環境農林水産部）＞</w:t>
            </w:r>
          </w:p>
          <w:p w:rsidR="00D84B0F" w:rsidRPr="00224241" w:rsidRDefault="00FE4814" w:rsidP="00D84B0F">
            <w:pPr>
              <w:spacing w:line="22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市町村等に対し、国と連携して災害廃棄物処理計画策定等に関する支援を実施</w:t>
            </w:r>
          </w:p>
          <w:p w:rsidR="0092666E" w:rsidRPr="00224241" w:rsidRDefault="00D84B0F" w:rsidP="00224241">
            <w:pPr>
              <w:spacing w:line="220" w:lineRule="exact"/>
              <w:ind w:firstLineChars="100" w:firstLine="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市町村等と連携して図上演習等を３回実施</w:t>
            </w:r>
          </w:p>
        </w:tc>
      </w:tr>
      <w:tr w:rsidR="00E10CEA" w:rsidRPr="004F18A5" w:rsidTr="00224241">
        <w:trPr>
          <w:trHeight w:val="1109"/>
        </w:trPr>
        <w:tc>
          <w:tcPr>
            <w:tcW w:w="947" w:type="dxa"/>
            <w:shd w:val="clear" w:color="auto" w:fill="4F81BD" w:themeFill="accent1"/>
            <w:vAlign w:val="center"/>
          </w:tcPr>
          <w:p w:rsidR="00E10CEA" w:rsidRPr="008F2E0A" w:rsidRDefault="00B90BA4" w:rsidP="00C17CE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71459" w:rsidRPr="00224241" w:rsidRDefault="00571459" w:rsidP="00030949">
            <w:pPr>
              <w:spacing w:line="220" w:lineRule="exact"/>
              <w:rPr>
                <w:rFonts w:ascii="Meiryo UI" w:eastAsia="Meiryo UI" w:hAnsi="Meiryo UI" w:cs="Meiryo UI"/>
                <w:b/>
                <w:color w:val="000000" w:themeColor="text1"/>
                <w:sz w:val="20"/>
                <w:szCs w:val="20"/>
              </w:rPr>
            </w:pPr>
            <w:r w:rsidRPr="00224241">
              <w:rPr>
                <w:rFonts w:ascii="Meiryo UI" w:eastAsia="Meiryo UI" w:hAnsi="Meiryo UI" w:cs="Meiryo UI" w:hint="eastAsia"/>
                <w:b/>
                <w:color w:val="000000" w:themeColor="text1"/>
                <w:sz w:val="20"/>
                <w:szCs w:val="20"/>
              </w:rPr>
              <w:t>＜災害廃棄物の適正処理（環境農林水産部）＞</w:t>
            </w:r>
          </w:p>
          <w:p w:rsidR="00224241" w:rsidRPr="00224241" w:rsidRDefault="00E10CEA" w:rsidP="00224241">
            <w:pPr>
              <w:spacing w:line="22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災害廃棄物の迅速な処理体制の構築が図れるよう市町村等に対して、必要な情報提供や助言等を実施</w:t>
            </w:r>
          </w:p>
          <w:p w:rsidR="00E10CEA" w:rsidRPr="00224241" w:rsidRDefault="00224241" w:rsidP="00224241">
            <w:pPr>
              <w:spacing w:line="220" w:lineRule="exact"/>
              <w:ind w:firstLineChars="100" w:firstLine="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○市町村等と連携して災害廃棄物処理に関する手順等に係る図上演習等を実施</w:t>
            </w:r>
          </w:p>
        </w:tc>
      </w:tr>
    </w:tbl>
    <w:p w:rsidR="00793C08" w:rsidRDefault="00793C08" w:rsidP="00115C2D"/>
    <w:p w:rsidR="00EB4083" w:rsidRDefault="00FA6FCD" w:rsidP="00115C2D">
      <w:r>
        <w:rPr>
          <w:rFonts w:ascii="Meiryo UI" w:eastAsia="Meiryo UI" w:hAnsi="Meiryo UI" w:cs="Meiryo UI" w:hint="eastAsia"/>
          <w:szCs w:val="21"/>
        </w:rPr>
        <w:t>《起きてはならない最悪の事態》</w:t>
      </w:r>
    </w:p>
    <w:p w:rsidR="00115C2D" w:rsidRDefault="00492AF8" w:rsidP="00B923DB">
      <w:pPr>
        <w:pStyle w:val="2"/>
        <w:spacing w:afterLines="50" w:after="180" w:line="300" w:lineRule="exact"/>
        <w:ind w:leftChars="133" w:left="569" w:hangingChars="121" w:hanging="290"/>
      </w:pPr>
      <w:r>
        <w:rPr>
          <w:rFonts w:hint="eastAsia"/>
        </w:rPr>
        <w:t xml:space="preserve">　8-2　</w:t>
      </w:r>
      <w:r w:rsidR="00536FE1" w:rsidRPr="00536FE1">
        <w:rPr>
          <w:rFonts w:hint="eastAsia"/>
        </w:rPr>
        <w:t>復興を支える人材等（専門家、コーディネーター、労働者、地域に精通した技術者等）の不足、より良い復興に向けたビジョンの欠如等により復興できなくなる事態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4241">
        <w:trPr>
          <w:trHeight w:val="5114"/>
        </w:trPr>
        <w:tc>
          <w:tcPr>
            <w:tcW w:w="947" w:type="dxa"/>
            <w:shd w:val="clear" w:color="auto" w:fill="4F81BD" w:themeFill="accent1"/>
            <w:vAlign w:val="center"/>
          </w:tcPr>
          <w:p w:rsidR="005F4BA3"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w:t>
            </w:r>
            <w:r w:rsidR="00912B31" w:rsidRPr="008F2E0A">
              <w:rPr>
                <w:rFonts w:ascii="Meiryo UI" w:eastAsia="Meiryo UI" w:hAnsi="Meiryo UI" w:cs="Meiryo UI" w:hint="eastAsia"/>
                <w:b/>
                <w:bCs/>
                <w:color w:val="FFFFFF" w:themeColor="background1"/>
                <w:sz w:val="18"/>
                <w:szCs w:val="18"/>
              </w:rPr>
              <w:t>み実績</w:t>
            </w:r>
          </w:p>
        </w:tc>
        <w:tc>
          <w:tcPr>
            <w:tcW w:w="8185" w:type="dxa"/>
            <w:tcBorders>
              <w:top w:val="single" w:sz="12" w:space="0" w:color="auto"/>
              <w:bottom w:val="single" w:sz="6" w:space="0" w:color="auto"/>
            </w:tcBorders>
            <w:shd w:val="clear" w:color="auto" w:fill="B8CCE4" w:themeFill="accent1" w:themeFillTint="66"/>
            <w:vAlign w:val="center"/>
          </w:tcPr>
          <w:p w:rsidR="00E175B5" w:rsidRPr="00224241" w:rsidRDefault="00E175B5" w:rsidP="00224241">
            <w:pPr>
              <w:spacing w:line="240" w:lineRule="exact"/>
              <w:rPr>
                <w:rFonts w:ascii="Meiryo UI" w:eastAsia="Meiryo UI" w:hAnsi="Meiryo UI" w:cs="Meiryo UI"/>
                <w:b/>
                <w:color w:val="000000" w:themeColor="text1"/>
                <w:sz w:val="20"/>
                <w:szCs w:val="20"/>
              </w:rPr>
            </w:pPr>
            <w:r w:rsidRPr="00224241">
              <w:rPr>
                <w:rFonts w:ascii="Meiryo UI" w:eastAsia="Meiryo UI" w:hAnsi="Meiryo UI" w:cs="Meiryo UI" w:hint="eastAsia"/>
                <w:b/>
                <w:color w:val="000000" w:themeColor="text1"/>
                <w:sz w:val="20"/>
                <w:szCs w:val="20"/>
              </w:rPr>
              <w:t>＜</w:t>
            </w:r>
            <w:r w:rsidR="00224241" w:rsidRPr="00224241">
              <w:rPr>
                <w:rFonts w:ascii="Meiryo UI" w:eastAsia="Meiryo UI" w:hAnsi="Meiryo UI" w:cs="Meiryo UI" w:hint="eastAsia"/>
                <w:b/>
                <w:color w:val="000000" w:themeColor="text1"/>
                <w:sz w:val="20"/>
                <w:szCs w:val="20"/>
              </w:rPr>
              <w:t>被災民間建築物・宅地の危険度判定体制の整備（住宅まちづくり</w:t>
            </w:r>
            <w:r w:rsidRPr="00224241">
              <w:rPr>
                <w:rFonts w:ascii="Meiryo UI" w:eastAsia="Meiryo UI" w:hAnsi="Meiryo UI" w:cs="Meiryo UI" w:hint="eastAsia"/>
                <w:b/>
                <w:color w:val="000000" w:themeColor="text1"/>
                <w:sz w:val="20"/>
                <w:szCs w:val="20"/>
              </w:rPr>
              <w:t>部）＞</w:t>
            </w:r>
          </w:p>
          <w:p w:rsidR="00224241" w:rsidRPr="00224241" w:rsidRDefault="005F4BA3"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被災建築物</w:t>
            </w:r>
            <w:r w:rsidR="006F45E9">
              <w:rPr>
                <w:rFonts w:ascii="Meiryo UI" w:eastAsia="Meiryo UI" w:hAnsi="Meiryo UI" w:cs="Meiryo UI" w:hint="eastAsia"/>
                <w:color w:val="000000" w:themeColor="text1"/>
                <w:sz w:val="20"/>
                <w:szCs w:val="20"/>
              </w:rPr>
              <w:t>応急</w:t>
            </w:r>
            <w:r w:rsidR="00224241" w:rsidRPr="00224241">
              <w:rPr>
                <w:rFonts w:ascii="Meiryo UI" w:eastAsia="Meiryo UI" w:hAnsi="Meiryo UI" w:cs="Meiryo UI" w:hint="eastAsia"/>
                <w:color w:val="000000" w:themeColor="text1"/>
                <w:sz w:val="20"/>
                <w:szCs w:val="20"/>
              </w:rPr>
              <w:t>危険度判定士</w:t>
            </w:r>
          </w:p>
          <w:p w:rsidR="00224241" w:rsidRPr="00224241" w:rsidRDefault="00224241" w:rsidP="00224241">
            <w:pPr>
              <w:spacing w:line="240" w:lineRule="exact"/>
              <w:ind w:leftChars="200" w:left="42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・講習会を６回開催。計520名を新規登録した。</w:t>
            </w:r>
          </w:p>
          <w:p w:rsidR="00224241" w:rsidRPr="00224241" w:rsidRDefault="00224241" w:rsidP="00224241">
            <w:pPr>
              <w:spacing w:line="240" w:lineRule="exact"/>
              <w:ind w:leftChars="200" w:left="520" w:hangingChars="50" w:hanging="1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・勤務時間外など電話連絡が困難な場合の応急危険度判定の初動体制を整備するため、市町村と連携し、携帯電話の電子メールを活用した情報共有等の訓練を実施した。</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○被災宅地危険度判定士</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 xml:space="preserve">　 </w:t>
            </w:r>
            <w:r w:rsidR="00F66974">
              <w:rPr>
                <w:rFonts w:ascii="Meiryo UI" w:eastAsia="Meiryo UI" w:hAnsi="Meiryo UI" w:cs="Meiryo UI" w:hint="eastAsia"/>
                <w:color w:val="000000" w:themeColor="text1"/>
                <w:sz w:val="20"/>
                <w:szCs w:val="20"/>
              </w:rPr>
              <w:t>・被災宅地危険度判定士講習会を３回実施</w:t>
            </w:r>
          </w:p>
          <w:p w:rsidR="00D25FE3"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 xml:space="preserve">　 ・被災宅地危険度判定図上訓練を１回実施</w:t>
            </w:r>
          </w:p>
          <w:p w:rsidR="0092689B" w:rsidRPr="00224241" w:rsidRDefault="0092689B" w:rsidP="00224241">
            <w:pPr>
              <w:spacing w:line="240" w:lineRule="exact"/>
              <w:rPr>
                <w:rFonts w:ascii="Meiryo UI" w:eastAsia="Meiryo UI" w:hAnsi="Meiryo UI" w:cs="Meiryo UI"/>
                <w:color w:val="FF0000"/>
                <w:sz w:val="20"/>
                <w:szCs w:val="20"/>
              </w:rPr>
            </w:pPr>
          </w:p>
          <w:p w:rsidR="00785D7F" w:rsidRPr="00224241" w:rsidRDefault="00E175B5" w:rsidP="00224241">
            <w:pPr>
              <w:spacing w:line="240" w:lineRule="exact"/>
              <w:rPr>
                <w:rFonts w:ascii="Meiryo UI" w:eastAsia="Meiryo UI" w:hAnsi="Meiryo UI" w:cs="Meiryo UI"/>
                <w:b/>
                <w:color w:val="000000" w:themeColor="text1"/>
                <w:sz w:val="20"/>
                <w:szCs w:val="20"/>
              </w:rPr>
            </w:pPr>
            <w:r w:rsidRPr="00224241">
              <w:rPr>
                <w:rFonts w:ascii="Meiryo UI" w:eastAsia="Meiryo UI" w:hAnsi="Meiryo UI" w:cs="Meiryo UI" w:hint="eastAsia"/>
                <w:b/>
                <w:color w:val="000000" w:themeColor="text1"/>
                <w:sz w:val="20"/>
                <w:szCs w:val="20"/>
              </w:rPr>
              <w:t>＜</w:t>
            </w:r>
            <w:r w:rsidR="00951AE2" w:rsidRPr="00224241">
              <w:rPr>
                <w:rFonts w:ascii="Meiryo UI" w:eastAsia="Meiryo UI" w:hAnsi="Meiryo UI" w:cs="Meiryo UI" w:hint="eastAsia"/>
                <w:b/>
                <w:color w:val="000000" w:themeColor="text1"/>
                <w:sz w:val="20"/>
                <w:szCs w:val="20"/>
              </w:rPr>
              <w:t>震災後の復興都市づくりにおける人材育成</w:t>
            </w:r>
            <w:r w:rsidRPr="00224241">
              <w:rPr>
                <w:rFonts w:ascii="Meiryo UI" w:eastAsia="Meiryo UI" w:hAnsi="Meiryo UI" w:cs="Meiryo UI" w:hint="eastAsia"/>
                <w:b/>
                <w:color w:val="000000" w:themeColor="text1"/>
                <w:sz w:val="20"/>
                <w:szCs w:val="20"/>
              </w:rPr>
              <w:t>（都市整備部）＞</w:t>
            </w:r>
          </w:p>
          <w:p w:rsidR="00224241" w:rsidRPr="00224241" w:rsidRDefault="005F4BA3"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大阪府市町村都市計画等主管課長会議にて、「大阪府震災復興都市づくりガイドライン」を周知</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16"/>
                <w:szCs w:val="20"/>
              </w:rPr>
            </w:pPr>
            <w:r w:rsidRPr="00224241">
              <w:rPr>
                <w:rFonts w:ascii="Meiryo UI" w:eastAsia="Meiryo UI" w:hAnsi="Meiryo UI" w:cs="Meiryo UI" w:hint="eastAsia"/>
                <w:color w:val="000000" w:themeColor="text1"/>
                <w:sz w:val="20"/>
                <w:szCs w:val="20"/>
              </w:rPr>
              <w:t>○都市防災推進協議会において、事前復興の取組みへの交付対象事業拡充について国への要望活動を実施</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○市町村とのワーキングにより取組みを推進</w:t>
            </w:r>
            <w:r w:rsidRPr="00224241">
              <w:rPr>
                <w:rFonts w:ascii="Meiryo UI" w:eastAsia="Meiryo UI" w:hAnsi="Meiryo UI" w:cs="Meiryo UI" w:hint="eastAsia"/>
                <w:color w:val="000000" w:themeColor="text1"/>
                <w:sz w:val="18"/>
                <w:szCs w:val="20"/>
              </w:rPr>
              <w:t>（計3回）</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 xml:space="preserve">　  第1回ワーキング：「大阪府震災復興都市づくりガイドライン」の内容確認</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 xml:space="preserve"> </w:t>
            </w:r>
            <w:r w:rsidRPr="00224241">
              <w:rPr>
                <w:rFonts w:ascii="Meiryo UI" w:eastAsia="Meiryo UI" w:hAnsi="Meiryo UI" w:cs="Meiryo UI" w:hint="eastAsia"/>
                <w:color w:val="000000" w:themeColor="text1"/>
                <w:sz w:val="26"/>
                <w:szCs w:val="26"/>
              </w:rPr>
              <w:t xml:space="preserve"> </w:t>
            </w:r>
            <w:r w:rsidRPr="00224241">
              <w:rPr>
                <w:rFonts w:ascii="Meiryo UI" w:eastAsia="Meiryo UI" w:hAnsi="Meiryo UI" w:cs="Meiryo UI"/>
                <w:color w:val="000000" w:themeColor="text1"/>
                <w:sz w:val="20"/>
                <w:szCs w:val="20"/>
              </w:rPr>
              <w:t xml:space="preserve"> </w:t>
            </w:r>
            <w:r w:rsidRPr="00224241">
              <w:rPr>
                <w:rFonts w:ascii="Meiryo UI" w:eastAsia="Meiryo UI" w:hAnsi="Meiryo UI" w:cs="Meiryo UI" w:hint="eastAsia"/>
                <w:color w:val="000000" w:themeColor="text1"/>
                <w:sz w:val="20"/>
                <w:szCs w:val="20"/>
              </w:rPr>
              <w:t>第2回ワーキング：熊本地震からの復興についての講演</w:t>
            </w:r>
            <w:r w:rsidRPr="00224241">
              <w:rPr>
                <w:rFonts w:ascii="Meiryo UI" w:eastAsia="Meiryo UI" w:hAnsi="Meiryo UI" w:cs="Meiryo UI" w:hint="eastAsia"/>
                <w:color w:val="000000" w:themeColor="text1"/>
                <w:sz w:val="18"/>
                <w:szCs w:val="20"/>
              </w:rPr>
              <w:t>（益城町職員）</w:t>
            </w:r>
            <w:r w:rsidRPr="00224241">
              <w:rPr>
                <w:rFonts w:ascii="Meiryo UI" w:eastAsia="Meiryo UI" w:hAnsi="Meiryo UI" w:cs="Meiryo UI" w:hint="eastAsia"/>
                <w:color w:val="000000" w:themeColor="text1"/>
                <w:sz w:val="20"/>
                <w:szCs w:val="20"/>
              </w:rPr>
              <w:t>等を実施</w:t>
            </w:r>
          </w:p>
          <w:p w:rsidR="00224241" w:rsidRPr="00224241" w:rsidRDefault="00224241"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 xml:space="preserve">　  第3回ワーキング：復興都市づくりの図上訓練を実施</w:t>
            </w:r>
          </w:p>
          <w:p w:rsidR="00FE4814" w:rsidRPr="00143365" w:rsidRDefault="00224241" w:rsidP="00224241">
            <w:pPr>
              <w:spacing w:line="240" w:lineRule="exact"/>
              <w:ind w:leftChars="100" w:left="410" w:hangingChars="100" w:hanging="200"/>
              <w:rPr>
                <w:rFonts w:ascii="Meiryo UI" w:eastAsia="Meiryo UI" w:hAnsi="Meiryo UI" w:cs="Meiryo UI"/>
                <w:color w:val="FF0000"/>
                <w:sz w:val="20"/>
                <w:szCs w:val="20"/>
              </w:rPr>
            </w:pPr>
            <w:r w:rsidRPr="00224241">
              <w:rPr>
                <w:rFonts w:ascii="Meiryo UI" w:eastAsia="Meiryo UI" w:hAnsi="Meiryo UI" w:cs="Meiryo UI" w:hint="eastAsia"/>
                <w:color w:val="000000" w:themeColor="text1"/>
                <w:sz w:val="20"/>
                <w:szCs w:val="20"/>
              </w:rPr>
              <w:t>○都市防災推進協議会の研修会にて、事前復興の取組み状況についての講演</w:t>
            </w:r>
            <w:r w:rsidRPr="00224241">
              <w:rPr>
                <w:rFonts w:ascii="Meiryo UI" w:eastAsia="Meiryo UI" w:hAnsi="Meiryo UI" w:cs="Meiryo UI" w:hint="eastAsia"/>
                <w:color w:val="000000" w:themeColor="text1"/>
                <w:sz w:val="18"/>
                <w:szCs w:val="20"/>
              </w:rPr>
              <w:t>（首都大学東京　中林名誉教授）</w:t>
            </w:r>
            <w:r w:rsidRPr="00224241">
              <w:rPr>
                <w:rFonts w:ascii="Meiryo UI" w:eastAsia="Meiryo UI" w:hAnsi="Meiryo UI" w:cs="Meiryo UI" w:hint="eastAsia"/>
                <w:color w:val="000000" w:themeColor="text1"/>
                <w:sz w:val="20"/>
                <w:szCs w:val="20"/>
              </w:rPr>
              <w:t>を実施</w:t>
            </w:r>
          </w:p>
        </w:tc>
      </w:tr>
      <w:tr w:rsidR="00E63284" w:rsidRPr="004F18A5" w:rsidTr="00224241">
        <w:trPr>
          <w:trHeight w:val="2679"/>
        </w:trPr>
        <w:tc>
          <w:tcPr>
            <w:tcW w:w="947" w:type="dxa"/>
            <w:shd w:val="clear" w:color="auto" w:fill="4F81BD" w:themeFill="accent1"/>
            <w:vAlign w:val="center"/>
          </w:tcPr>
          <w:p w:rsidR="00E63284" w:rsidRPr="008F2E0A" w:rsidRDefault="00B90BA4" w:rsidP="005F4BA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175B5" w:rsidRPr="00224241" w:rsidRDefault="00E175B5" w:rsidP="00224241">
            <w:pPr>
              <w:spacing w:line="240" w:lineRule="exact"/>
              <w:rPr>
                <w:rFonts w:ascii="Meiryo UI" w:eastAsia="Meiryo UI" w:hAnsi="Meiryo UI" w:cs="Meiryo UI"/>
                <w:b/>
                <w:color w:val="000000" w:themeColor="text1"/>
                <w:sz w:val="20"/>
                <w:szCs w:val="20"/>
              </w:rPr>
            </w:pPr>
            <w:r w:rsidRPr="00224241">
              <w:rPr>
                <w:rFonts w:ascii="Meiryo UI" w:eastAsia="Meiryo UI" w:hAnsi="Meiryo UI" w:cs="Meiryo UI" w:hint="eastAsia"/>
                <w:b/>
                <w:color w:val="000000" w:themeColor="text1"/>
                <w:sz w:val="20"/>
                <w:szCs w:val="20"/>
              </w:rPr>
              <w:t>＜</w:t>
            </w:r>
            <w:r w:rsidR="00224241" w:rsidRPr="00224241">
              <w:rPr>
                <w:rFonts w:ascii="Meiryo UI" w:eastAsia="Meiryo UI" w:hAnsi="Meiryo UI" w:cs="Meiryo UI" w:hint="eastAsia"/>
                <w:b/>
                <w:color w:val="000000" w:themeColor="text1"/>
                <w:sz w:val="20"/>
                <w:szCs w:val="20"/>
              </w:rPr>
              <w:t>被災民間建築物・宅地の危険度判定体制の整備（住宅まちづくり部）</w:t>
            </w:r>
            <w:r w:rsidRPr="00224241">
              <w:rPr>
                <w:rFonts w:ascii="Meiryo UI" w:eastAsia="Meiryo UI" w:hAnsi="Meiryo UI" w:cs="Meiryo UI" w:hint="eastAsia"/>
                <w:b/>
                <w:color w:val="000000" w:themeColor="text1"/>
                <w:sz w:val="20"/>
                <w:szCs w:val="20"/>
              </w:rPr>
              <w:t>＞</w:t>
            </w:r>
          </w:p>
          <w:p w:rsidR="00224241" w:rsidRPr="00224241" w:rsidRDefault="005F4BA3" w:rsidP="00224241">
            <w:pPr>
              <w:spacing w:line="240" w:lineRule="exact"/>
              <w:ind w:leftChars="100" w:left="410" w:hangingChars="100" w:hanging="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被災建築物</w:t>
            </w:r>
            <w:r w:rsidR="006F45E9">
              <w:rPr>
                <w:rFonts w:ascii="Meiryo UI" w:eastAsia="Meiryo UI" w:hAnsi="Meiryo UI" w:cs="Meiryo UI" w:hint="eastAsia"/>
                <w:color w:val="000000" w:themeColor="text1"/>
                <w:sz w:val="20"/>
                <w:szCs w:val="20"/>
              </w:rPr>
              <w:t>応急</w:t>
            </w:r>
            <w:r w:rsidR="00224241" w:rsidRPr="00224241">
              <w:rPr>
                <w:rFonts w:ascii="Meiryo UI" w:eastAsia="Meiryo UI" w:hAnsi="Meiryo UI" w:cs="Meiryo UI" w:hint="eastAsia"/>
                <w:color w:val="000000" w:themeColor="text1"/>
                <w:sz w:val="20"/>
                <w:szCs w:val="20"/>
              </w:rPr>
              <w:t>危険度判定士要請講習会（年７回）を講習受講者を増やす方策を検討のうえ実施することにより、必要登録者数の確保を進める。</w:t>
            </w:r>
          </w:p>
          <w:p w:rsidR="00224241" w:rsidRPr="00224241" w:rsidRDefault="00224241" w:rsidP="00224241">
            <w:pPr>
              <w:spacing w:line="240" w:lineRule="exact"/>
              <w:ind w:firstLineChars="100" w:firstLine="200"/>
              <w:rPr>
                <w:rFonts w:ascii="Meiryo UI" w:eastAsia="Meiryo UI" w:hAnsi="Meiryo UI" w:cs="Meiryo UI"/>
                <w:color w:val="000000" w:themeColor="text1"/>
                <w:sz w:val="20"/>
                <w:szCs w:val="20"/>
              </w:rPr>
            </w:pPr>
          </w:p>
          <w:p w:rsidR="00224241" w:rsidRPr="00224241" w:rsidRDefault="00224241" w:rsidP="00224241">
            <w:pPr>
              <w:spacing w:line="240" w:lineRule="exact"/>
              <w:ind w:firstLineChars="100" w:firstLine="200"/>
              <w:rPr>
                <w:rFonts w:ascii="Meiryo UI" w:eastAsia="Meiryo UI" w:hAnsi="Meiryo UI" w:cs="Meiryo UI"/>
                <w:color w:val="000000" w:themeColor="text1"/>
                <w:sz w:val="20"/>
                <w:szCs w:val="20"/>
              </w:rPr>
            </w:pPr>
            <w:r w:rsidRPr="00224241">
              <w:rPr>
                <w:rFonts w:ascii="Meiryo UI" w:eastAsia="Meiryo UI" w:hAnsi="Meiryo UI" w:cs="Meiryo UI" w:hint="eastAsia"/>
                <w:color w:val="000000" w:themeColor="text1"/>
                <w:sz w:val="20"/>
                <w:szCs w:val="20"/>
              </w:rPr>
              <w:t>○被災宅地危険度判定士の登録者数の確保　1,000人確保を継続</w:t>
            </w:r>
          </w:p>
          <w:p w:rsidR="00D25FE3" w:rsidRPr="00143365" w:rsidRDefault="00D25FE3" w:rsidP="00224241">
            <w:pPr>
              <w:spacing w:line="240" w:lineRule="exact"/>
              <w:rPr>
                <w:rFonts w:ascii="Meiryo UI" w:eastAsia="Meiryo UI" w:hAnsi="Meiryo UI" w:cs="Meiryo UI"/>
                <w:color w:val="FF0000"/>
                <w:sz w:val="20"/>
                <w:szCs w:val="20"/>
              </w:rPr>
            </w:pPr>
          </w:p>
          <w:p w:rsidR="00951AE2" w:rsidRPr="00224241" w:rsidRDefault="00951AE2" w:rsidP="00224241">
            <w:pPr>
              <w:spacing w:line="240" w:lineRule="exact"/>
              <w:rPr>
                <w:rFonts w:ascii="Meiryo UI" w:eastAsia="Meiryo UI" w:hAnsi="Meiryo UI" w:cs="Meiryo UI"/>
                <w:b/>
                <w:color w:val="000000" w:themeColor="text1"/>
                <w:sz w:val="20"/>
                <w:szCs w:val="20"/>
              </w:rPr>
            </w:pPr>
            <w:r w:rsidRPr="00224241">
              <w:rPr>
                <w:rFonts w:ascii="Meiryo UI" w:eastAsia="Meiryo UI" w:hAnsi="Meiryo UI" w:cs="Meiryo UI" w:hint="eastAsia"/>
                <w:b/>
                <w:color w:val="000000" w:themeColor="text1"/>
                <w:sz w:val="20"/>
                <w:szCs w:val="20"/>
              </w:rPr>
              <w:t>＜震災後の復興都市づくりにおける人材育成（都市整備部）＞</w:t>
            </w:r>
          </w:p>
          <w:p w:rsidR="00F20512" w:rsidRPr="00143365" w:rsidRDefault="00D25FE3" w:rsidP="00224241">
            <w:pPr>
              <w:spacing w:line="240" w:lineRule="exact"/>
              <w:ind w:leftChars="100" w:left="410" w:hangingChars="100" w:hanging="200"/>
              <w:rPr>
                <w:rFonts w:ascii="Meiryo UI" w:eastAsia="Meiryo UI" w:hAnsi="Meiryo UI" w:cs="Meiryo UI"/>
                <w:color w:val="FF0000"/>
                <w:sz w:val="20"/>
                <w:szCs w:val="20"/>
              </w:rPr>
            </w:pPr>
            <w:r w:rsidRPr="00224241">
              <w:rPr>
                <w:rFonts w:ascii="Meiryo UI" w:eastAsia="Meiryo UI" w:hAnsi="Meiryo UI" w:cs="Meiryo UI" w:hint="eastAsia"/>
                <w:color w:val="000000" w:themeColor="text1"/>
                <w:sz w:val="20"/>
                <w:szCs w:val="20"/>
              </w:rPr>
              <w:t>○</w:t>
            </w:r>
            <w:r w:rsidR="00224241" w:rsidRPr="00224241">
              <w:rPr>
                <w:rFonts w:ascii="Meiryo UI" w:eastAsia="Meiryo UI" w:hAnsi="Meiryo UI" w:cs="Meiryo UI" w:hint="eastAsia"/>
                <w:color w:val="000000" w:themeColor="text1"/>
                <w:sz w:val="20"/>
                <w:szCs w:val="20"/>
              </w:rPr>
              <w:t>引き続き、講演会の実施などにより市町村における事前復興の機運を高めるとともに、大規模な地震災害からの迅速かつ円滑な復興都市づくりに向けて、図上訓練での復興手続きの実践などを通じて、ガイドラインに示した行動手順の習熟と改善点の抽出に取り組む。</w:t>
            </w:r>
          </w:p>
        </w:tc>
      </w:tr>
    </w:tbl>
    <w:p w:rsidR="00492AF8" w:rsidRDefault="00492AF8" w:rsidP="00492AF8"/>
    <w:p w:rsidR="00224241" w:rsidRDefault="00224241" w:rsidP="00492AF8"/>
    <w:p w:rsidR="00224241" w:rsidRDefault="00224241" w:rsidP="00492AF8"/>
    <w:p w:rsidR="00224241" w:rsidRDefault="00224241" w:rsidP="00492AF8"/>
    <w:p w:rsidR="00EB4083" w:rsidRDefault="00FA6FCD" w:rsidP="00492AF8">
      <w:r>
        <w:rPr>
          <w:rFonts w:ascii="Meiryo UI" w:eastAsia="Meiryo UI" w:hAnsi="Meiryo UI" w:cs="Meiryo UI" w:hint="eastAsia"/>
          <w:szCs w:val="21"/>
        </w:rPr>
        <w:t>《起きてはならない最悪の事態》</w:t>
      </w:r>
    </w:p>
    <w:p w:rsidR="00115C2D" w:rsidRPr="00D860D0" w:rsidRDefault="00492AF8" w:rsidP="00B923DB">
      <w:pPr>
        <w:pStyle w:val="2"/>
        <w:spacing w:afterLines="50" w:after="180" w:line="300" w:lineRule="exact"/>
        <w:ind w:leftChars="133" w:left="421" w:hangingChars="59" w:hanging="142"/>
      </w:pPr>
      <w:r>
        <w:rPr>
          <w:rFonts w:hint="eastAsia"/>
        </w:rPr>
        <w:t xml:space="preserve">　8-3　</w:t>
      </w:r>
      <w:r w:rsidR="00536FE1" w:rsidRPr="00536FE1">
        <w:rPr>
          <w:rFonts w:hint="eastAsia"/>
        </w:rPr>
        <w:t>広域地盤沈下等による広域・長期にわたる浸水被害の発生により復興が大幅に遅れる事態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53516">
        <w:trPr>
          <w:trHeight w:val="3078"/>
        </w:trPr>
        <w:tc>
          <w:tcPr>
            <w:tcW w:w="947" w:type="dxa"/>
            <w:shd w:val="clear" w:color="auto" w:fill="4F81BD" w:themeFill="accent1"/>
            <w:vAlign w:val="center"/>
          </w:tcPr>
          <w:p w:rsidR="00F20512"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w:t>
            </w:r>
            <w:r w:rsidR="00912B31" w:rsidRPr="008F2E0A">
              <w:rPr>
                <w:rFonts w:ascii="Meiryo UI" w:eastAsia="Meiryo UI" w:hAnsi="Meiryo UI" w:cs="Meiryo UI" w:hint="eastAsia"/>
                <w:b/>
                <w:bCs/>
                <w:color w:val="FFFFFF" w:themeColor="background1"/>
                <w:sz w:val="18"/>
                <w:szCs w:val="18"/>
              </w:rPr>
              <w:t>組</w:t>
            </w:r>
            <w:r w:rsidR="00912B31">
              <w:rPr>
                <w:rFonts w:ascii="Meiryo UI" w:eastAsia="Meiryo UI" w:hAnsi="Meiryo UI" w:cs="Meiryo UI" w:hint="eastAsia"/>
                <w:b/>
                <w:bCs/>
                <w:color w:val="FFFFFF" w:themeColor="background1"/>
                <w:sz w:val="18"/>
                <w:szCs w:val="18"/>
              </w:rPr>
              <w:t>み実</w:t>
            </w:r>
            <w:r w:rsidR="00F37A6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760358" w:rsidRPr="003831E9" w:rsidRDefault="00760358" w:rsidP="00760358">
            <w:pPr>
              <w:spacing w:line="240" w:lineRule="exact"/>
              <w:rPr>
                <w:rFonts w:ascii="Meiryo UI" w:eastAsia="Meiryo UI" w:hAnsi="Meiryo UI" w:cs="Meiryo UI"/>
                <w:b/>
                <w:sz w:val="20"/>
                <w:szCs w:val="20"/>
              </w:rPr>
            </w:pPr>
            <w:r w:rsidRPr="003831E9">
              <w:rPr>
                <w:rFonts w:ascii="Meiryo UI" w:eastAsia="Meiryo UI" w:hAnsi="Meiryo UI" w:cs="Meiryo UI" w:hint="eastAsia"/>
                <w:b/>
                <w:sz w:val="20"/>
                <w:szCs w:val="20"/>
              </w:rPr>
              <w:t>＜防潮堤の津波浸水対策（都市整備部・環境農林水産部）＞</w:t>
            </w:r>
          </w:p>
          <w:p w:rsidR="00760358" w:rsidRPr="003831E9" w:rsidRDefault="00760358" w:rsidP="00760358">
            <w:pPr>
              <w:spacing w:line="240" w:lineRule="exact"/>
              <w:ind w:leftChars="100" w:left="410" w:hangingChars="100" w:hanging="200"/>
              <w:rPr>
                <w:rFonts w:ascii="Meiryo UI" w:eastAsia="Meiryo UI" w:hAnsi="Meiryo UI" w:cs="Meiryo UI"/>
                <w:sz w:val="20"/>
                <w:szCs w:val="20"/>
              </w:rPr>
            </w:pPr>
            <w:r w:rsidRPr="003831E9">
              <w:rPr>
                <w:rFonts w:ascii="Meiryo UI" w:eastAsia="Meiryo UI" w:hAnsi="Meiryo UI" w:cs="Meiryo UI" w:hint="eastAsia"/>
                <w:sz w:val="20"/>
                <w:szCs w:val="20"/>
              </w:rPr>
              <w:t xml:space="preserve">○防潮堤の液状化対策 　</w:t>
            </w:r>
          </w:p>
          <w:p w:rsidR="00760358" w:rsidRPr="003831E9" w:rsidRDefault="00760358" w:rsidP="00760358">
            <w:pPr>
              <w:spacing w:line="240" w:lineRule="exact"/>
              <w:ind w:leftChars="200" w:left="420"/>
              <w:rPr>
                <w:rFonts w:ascii="Meiryo UI" w:eastAsia="Meiryo UI" w:hAnsi="Meiryo UI" w:cs="Meiryo UI"/>
                <w:sz w:val="20"/>
                <w:szCs w:val="20"/>
              </w:rPr>
            </w:pPr>
            <w:r w:rsidRPr="003831E9">
              <w:rPr>
                <w:rFonts w:ascii="Meiryo UI" w:eastAsia="Meiryo UI" w:hAnsi="Meiryo UI" w:cs="Meiryo UI" w:hint="eastAsia"/>
                <w:sz w:val="20"/>
                <w:szCs w:val="20"/>
              </w:rPr>
              <w:t>要対策延長</w:t>
            </w:r>
            <w:r w:rsidR="00BD54FF" w:rsidRPr="003831E9">
              <w:rPr>
                <w:rFonts w:ascii="Meiryo UI" w:eastAsia="Meiryo UI" w:hAnsi="Meiryo UI" w:cs="Meiryo UI" w:hint="eastAsia"/>
                <w:sz w:val="20"/>
                <w:szCs w:val="20"/>
              </w:rPr>
              <w:t>約</w:t>
            </w:r>
            <w:r w:rsidRPr="003831E9">
              <w:rPr>
                <w:rFonts w:ascii="Meiryo UI" w:eastAsia="Meiryo UI" w:hAnsi="Meiryo UI" w:cs="Meiryo UI" w:hint="eastAsia"/>
                <w:sz w:val="20"/>
                <w:szCs w:val="20"/>
              </w:rPr>
              <w:t>35kmのうち、埋立地の背後や水門内側等にある防潮堤の対策の推進</w:t>
            </w:r>
          </w:p>
          <w:p w:rsidR="00760358" w:rsidRPr="003831E9" w:rsidRDefault="00760358" w:rsidP="00760358">
            <w:pPr>
              <w:spacing w:line="240" w:lineRule="exact"/>
              <w:ind w:leftChars="200" w:left="420" w:firstLineChars="50" w:firstLine="120"/>
              <w:rPr>
                <w:rFonts w:ascii="Meiryo UI" w:eastAsia="Meiryo UI" w:hAnsi="Meiryo UI" w:cs="Meiryo UI"/>
                <w:sz w:val="18"/>
                <w:szCs w:val="20"/>
              </w:rPr>
            </w:pPr>
            <w:r w:rsidRPr="003831E9">
              <w:rPr>
                <w:rFonts w:ascii="ＭＳ ゴシック" w:eastAsia="ＭＳ ゴシック" w:hAnsi="ＭＳ ゴシック"/>
                <w:noProof/>
                <w:sz w:val="24"/>
                <w:szCs w:val="24"/>
              </w:rPr>
              <mc:AlternateContent>
                <mc:Choice Requires="wps">
                  <w:drawing>
                    <wp:anchor distT="0" distB="0" distL="114300" distR="114300" simplePos="0" relativeHeight="252297216" behindDoc="0" locked="0" layoutInCell="1" allowOverlap="1" wp14:anchorId="2B18315B" wp14:editId="5A2A47CC">
                      <wp:simplePos x="0" y="0"/>
                      <wp:positionH relativeFrom="column">
                        <wp:posOffset>269240</wp:posOffset>
                      </wp:positionH>
                      <wp:positionV relativeFrom="paragraph">
                        <wp:posOffset>32385</wp:posOffset>
                      </wp:positionV>
                      <wp:extent cx="4800600" cy="371475"/>
                      <wp:effectExtent l="0" t="0" r="19050" b="28575"/>
                      <wp:wrapNone/>
                      <wp:docPr id="39" name="大かっこ 39"/>
                      <wp:cNvGraphicFramePr/>
                      <a:graphic xmlns:a="http://schemas.openxmlformats.org/drawingml/2006/main">
                        <a:graphicData uri="http://schemas.microsoft.com/office/word/2010/wordprocessingShape">
                          <wps:wsp>
                            <wps:cNvSpPr/>
                            <wps:spPr>
                              <a:xfrm>
                                <a:off x="0" y="0"/>
                                <a:ext cx="4800600" cy="371475"/>
                              </a:xfrm>
                              <a:prstGeom prst="bracketPair">
                                <a:avLst>
                                  <a:gd name="adj" fmla="val 7193"/>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B5231" id="大かっこ 39" o:spid="_x0000_s1026" type="#_x0000_t185" style="position:absolute;left:0;text-align:left;margin-left:21.2pt;margin-top:2.55pt;width:378pt;height:29.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" adj="1554" strokecolor="windowText"/>
                  </w:pict>
                </mc:Fallback>
              </mc:AlternateContent>
            </w:r>
            <w:r w:rsidRPr="003831E9">
              <w:rPr>
                <w:rFonts w:ascii="Meiryo UI" w:eastAsia="Meiryo UI" w:hAnsi="Meiryo UI" w:cs="Meiryo UI" w:hint="eastAsia"/>
                <w:sz w:val="18"/>
                <w:szCs w:val="20"/>
              </w:rPr>
              <w:t>・六軒家川(L=1.7km),木津川(L=0.2km)の防潮堤対策の着手・推進</w:t>
            </w:r>
          </w:p>
          <w:p w:rsidR="00760358" w:rsidRPr="003831E9" w:rsidRDefault="00760358" w:rsidP="00760358">
            <w:pPr>
              <w:spacing w:line="240" w:lineRule="exact"/>
              <w:ind w:leftChars="250" w:left="615" w:hangingChars="50" w:hanging="90"/>
              <w:rPr>
                <w:rFonts w:ascii="Meiryo UI" w:eastAsia="Meiryo UI" w:hAnsi="Meiryo UI" w:cs="Meiryo UI"/>
                <w:sz w:val="18"/>
                <w:szCs w:val="20"/>
              </w:rPr>
            </w:pPr>
            <w:r w:rsidRPr="003831E9">
              <w:rPr>
                <w:rFonts w:ascii="Meiryo UI" w:eastAsia="Meiryo UI" w:hAnsi="Meiryo UI" w:cs="Meiryo UI" w:hint="eastAsia"/>
                <w:sz w:val="18"/>
                <w:szCs w:val="20"/>
              </w:rPr>
              <w:t>・泉大津地区、大津南地区、貝塚地区、松屋三宝地区、高石南地区、大津北地区(計4.4ｋｍ)の</w:t>
            </w:r>
          </w:p>
          <w:p w:rsidR="000C219F" w:rsidRPr="003831E9" w:rsidRDefault="00760358" w:rsidP="00760358">
            <w:pPr>
              <w:spacing w:line="220" w:lineRule="exact"/>
              <w:ind w:firstLineChars="350" w:firstLine="630"/>
              <w:rPr>
                <w:rFonts w:ascii="Meiryo UI" w:eastAsia="Meiryo UI" w:hAnsi="Meiryo UI" w:cs="Meiryo UI"/>
                <w:sz w:val="18"/>
                <w:szCs w:val="20"/>
              </w:rPr>
            </w:pPr>
            <w:r w:rsidRPr="003831E9">
              <w:rPr>
                <w:rFonts w:ascii="Meiryo UI" w:eastAsia="Meiryo UI" w:hAnsi="Meiryo UI" w:cs="Meiryo UI" w:hint="eastAsia"/>
                <w:sz w:val="18"/>
                <w:szCs w:val="20"/>
              </w:rPr>
              <w:t>防潮堤液状化対策の推進・完了及び岸和田地区(0.6ｋｍ)の防潮堤液状化対策の推進</w:t>
            </w:r>
          </w:p>
          <w:p w:rsidR="00760358" w:rsidRPr="003831E9" w:rsidRDefault="00760358" w:rsidP="00760358">
            <w:pPr>
              <w:spacing w:line="220" w:lineRule="exact"/>
              <w:ind w:firstLineChars="100" w:firstLine="200"/>
              <w:rPr>
                <w:rFonts w:ascii="Meiryo UI" w:eastAsia="Meiryo UI" w:hAnsi="Meiryo UI" w:cs="Meiryo UI"/>
                <w:sz w:val="20"/>
                <w:szCs w:val="20"/>
              </w:rPr>
            </w:pPr>
          </w:p>
          <w:p w:rsidR="00C53516" w:rsidRPr="003831E9" w:rsidRDefault="00C53516" w:rsidP="00C53516">
            <w:pPr>
              <w:spacing w:line="220" w:lineRule="exact"/>
              <w:rPr>
                <w:rFonts w:ascii="Meiryo UI" w:eastAsia="Meiryo UI" w:hAnsi="Meiryo UI" w:cs="Meiryo UI"/>
                <w:b/>
                <w:sz w:val="20"/>
                <w:szCs w:val="20"/>
              </w:rPr>
            </w:pPr>
            <w:r w:rsidRPr="003831E9">
              <w:rPr>
                <w:rFonts w:ascii="Meiryo UI" w:eastAsia="Meiryo UI" w:hAnsi="Meiryo UI" w:cs="Meiryo UI" w:hint="eastAsia"/>
                <w:b/>
                <w:sz w:val="20"/>
                <w:szCs w:val="20"/>
              </w:rPr>
              <w:t>＜水門の耐震化等の推進（環境農林水産部・都市整備部）＞</w:t>
            </w:r>
          </w:p>
          <w:p w:rsidR="00C53516" w:rsidRPr="003831E9" w:rsidRDefault="00C53516" w:rsidP="00C53516">
            <w:pPr>
              <w:spacing w:line="220" w:lineRule="exact"/>
              <w:ind w:leftChars="100" w:left="410" w:hangingChars="100" w:hanging="200"/>
              <w:rPr>
                <w:rFonts w:ascii="Meiryo UI" w:eastAsia="Meiryo UI" w:hAnsi="Meiryo UI" w:cs="Meiryo UI"/>
                <w:sz w:val="20"/>
                <w:szCs w:val="20"/>
              </w:rPr>
            </w:pPr>
            <w:r w:rsidRPr="003831E9">
              <w:rPr>
                <w:rFonts w:ascii="Meiryo UI" w:eastAsia="Meiryo UI" w:hAnsi="Meiryo UI" w:cs="Meiryo UI" w:hint="eastAsia"/>
                <w:sz w:val="20"/>
                <w:szCs w:val="20"/>
              </w:rPr>
              <w:t>○</w:t>
            </w:r>
            <w:r w:rsidR="00A31E11" w:rsidRPr="003831E9">
              <w:rPr>
                <w:rFonts w:ascii="Meiryo UI" w:eastAsia="Meiryo UI" w:hAnsi="Meiryo UI" w:cs="Meiryo UI" w:hint="eastAsia"/>
                <w:sz w:val="20"/>
                <w:szCs w:val="20"/>
              </w:rPr>
              <w:t>更新する</w:t>
            </w:r>
            <w:r w:rsidRPr="003831E9">
              <w:rPr>
                <w:rFonts w:ascii="Meiryo UI" w:eastAsia="Meiryo UI" w:hAnsi="Meiryo UI" w:cs="Meiryo UI" w:hint="eastAsia"/>
                <w:sz w:val="20"/>
                <w:szCs w:val="20"/>
              </w:rPr>
              <w:t>木津川水門の詳細設計に着手</w:t>
            </w:r>
          </w:p>
          <w:p w:rsidR="000C219F" w:rsidRPr="003831E9" w:rsidRDefault="000C219F" w:rsidP="000C219F">
            <w:pPr>
              <w:spacing w:line="220" w:lineRule="exact"/>
              <w:ind w:firstLineChars="100" w:firstLine="200"/>
              <w:rPr>
                <w:rFonts w:ascii="Meiryo UI" w:eastAsia="Meiryo UI" w:hAnsi="Meiryo UI" w:cs="Meiryo UI"/>
                <w:sz w:val="20"/>
                <w:szCs w:val="20"/>
              </w:rPr>
            </w:pPr>
          </w:p>
          <w:p w:rsidR="000C219F" w:rsidRPr="003831E9" w:rsidRDefault="000C219F" w:rsidP="000C219F">
            <w:pPr>
              <w:spacing w:line="220" w:lineRule="exact"/>
              <w:rPr>
                <w:rFonts w:ascii="Meiryo UI" w:eastAsia="Meiryo UI" w:hAnsi="Meiryo UI" w:cs="Meiryo UI"/>
                <w:b/>
                <w:sz w:val="20"/>
                <w:szCs w:val="20"/>
              </w:rPr>
            </w:pPr>
            <w:r w:rsidRPr="003831E9">
              <w:rPr>
                <w:rFonts w:ascii="Meiryo UI" w:eastAsia="Meiryo UI" w:hAnsi="Meiryo UI" w:cs="Meiryo UI" w:hint="eastAsia"/>
                <w:b/>
                <w:sz w:val="20"/>
                <w:szCs w:val="20"/>
              </w:rPr>
              <w:t>＜</w:t>
            </w:r>
            <w:r w:rsidR="00C53516" w:rsidRPr="003831E9">
              <w:rPr>
                <w:rFonts w:ascii="Meiryo UI" w:eastAsia="Meiryo UI" w:hAnsi="Meiryo UI" w:cs="Meiryo UI" w:hint="eastAsia"/>
                <w:b/>
                <w:sz w:val="20"/>
                <w:szCs w:val="20"/>
              </w:rPr>
              <w:t>長期湛水の早期解消</w:t>
            </w:r>
            <w:r w:rsidRPr="003831E9">
              <w:rPr>
                <w:rFonts w:ascii="Meiryo UI" w:eastAsia="Meiryo UI" w:hAnsi="Meiryo UI" w:cs="Meiryo UI" w:hint="eastAsia"/>
                <w:b/>
                <w:sz w:val="20"/>
                <w:szCs w:val="20"/>
              </w:rPr>
              <w:t>（</w:t>
            </w:r>
            <w:r w:rsidR="00C53516" w:rsidRPr="003831E9">
              <w:rPr>
                <w:rFonts w:ascii="Meiryo UI" w:eastAsia="Meiryo UI" w:hAnsi="Meiryo UI" w:cs="Meiryo UI" w:hint="eastAsia"/>
                <w:b/>
                <w:sz w:val="20"/>
                <w:szCs w:val="20"/>
              </w:rPr>
              <w:t>危機管理室・</w:t>
            </w:r>
            <w:r w:rsidRPr="003831E9">
              <w:rPr>
                <w:rFonts w:ascii="Meiryo UI" w:eastAsia="Meiryo UI" w:hAnsi="Meiryo UI" w:cs="Meiryo UI" w:hint="eastAsia"/>
                <w:b/>
                <w:sz w:val="20"/>
                <w:szCs w:val="20"/>
              </w:rPr>
              <w:t>都市整備部）＞</w:t>
            </w:r>
          </w:p>
          <w:p w:rsidR="00030949" w:rsidRPr="003831E9" w:rsidRDefault="000C219F" w:rsidP="0050088B">
            <w:pPr>
              <w:spacing w:line="220" w:lineRule="exact"/>
              <w:ind w:firstLineChars="100" w:firstLine="200"/>
              <w:rPr>
                <w:rFonts w:ascii="Meiryo UI" w:eastAsia="Meiryo UI" w:hAnsi="Meiryo UI" w:cs="Meiryo UI"/>
                <w:sz w:val="20"/>
                <w:szCs w:val="20"/>
              </w:rPr>
            </w:pPr>
            <w:r w:rsidRPr="003831E9">
              <w:rPr>
                <w:rFonts w:ascii="Meiryo UI" w:eastAsia="Meiryo UI" w:hAnsi="Meiryo UI" w:cs="Meiryo UI" w:hint="eastAsia"/>
                <w:sz w:val="20"/>
                <w:szCs w:val="20"/>
              </w:rPr>
              <w:t>○</w:t>
            </w:r>
            <w:r w:rsidR="00C53516" w:rsidRPr="003831E9">
              <w:rPr>
                <w:rFonts w:ascii="Meiryo UI" w:eastAsia="Meiryo UI" w:hAnsi="Meiryo UI" w:cs="Meiryo UI" w:hint="eastAsia"/>
                <w:sz w:val="20"/>
                <w:szCs w:val="20"/>
              </w:rPr>
              <w:t>早期解消にむけた排水等の手順について、大阪市の関連部局への再確認を実施した。</w:t>
            </w:r>
          </w:p>
        </w:tc>
      </w:tr>
      <w:tr w:rsidR="000F0411" w:rsidRPr="004F18A5" w:rsidTr="00C53516">
        <w:trPr>
          <w:trHeight w:val="2258"/>
        </w:trPr>
        <w:tc>
          <w:tcPr>
            <w:tcW w:w="947" w:type="dxa"/>
            <w:shd w:val="clear" w:color="auto" w:fill="4F81BD" w:themeFill="accent1"/>
            <w:vAlign w:val="center"/>
          </w:tcPr>
          <w:p w:rsidR="000F0411" w:rsidRPr="008F2E0A" w:rsidRDefault="00B90BA4"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60358" w:rsidRPr="003831E9" w:rsidRDefault="00760358" w:rsidP="00760358">
            <w:pPr>
              <w:spacing w:line="240" w:lineRule="exact"/>
              <w:rPr>
                <w:rFonts w:ascii="Meiryo UI" w:eastAsia="Meiryo UI" w:hAnsi="Meiryo UI" w:cs="Meiryo UI"/>
                <w:b/>
                <w:sz w:val="20"/>
                <w:szCs w:val="20"/>
              </w:rPr>
            </w:pPr>
            <w:r w:rsidRPr="003831E9">
              <w:rPr>
                <w:rFonts w:ascii="Meiryo UI" w:eastAsia="Meiryo UI" w:hAnsi="Meiryo UI" w:cs="Meiryo UI" w:hint="eastAsia"/>
                <w:b/>
                <w:sz w:val="20"/>
                <w:szCs w:val="20"/>
              </w:rPr>
              <w:t>＜防潮堤の津波浸水対策（都市整備部・環境農林水産部）＞</w:t>
            </w:r>
          </w:p>
          <w:p w:rsidR="000C219F" w:rsidRPr="003831E9" w:rsidRDefault="00760358" w:rsidP="00760358">
            <w:pPr>
              <w:spacing w:line="220" w:lineRule="exact"/>
              <w:ind w:firstLineChars="100" w:firstLine="200"/>
              <w:rPr>
                <w:rFonts w:ascii="Meiryo UI" w:eastAsia="Meiryo UI" w:hAnsi="Meiryo UI" w:cs="Meiryo UI"/>
                <w:sz w:val="18"/>
                <w:szCs w:val="20"/>
              </w:rPr>
            </w:pPr>
            <w:r w:rsidRPr="003831E9">
              <w:rPr>
                <w:rFonts w:ascii="Meiryo UI" w:eastAsia="Meiryo UI" w:hAnsi="Meiryo UI" w:cs="Meiryo UI" w:hint="eastAsia"/>
                <w:sz w:val="20"/>
                <w:szCs w:val="20"/>
              </w:rPr>
              <w:t>○埋立地の背後や水門内側等にある防潮堤の対策の推進</w:t>
            </w:r>
            <w:r w:rsidRPr="003831E9">
              <w:rPr>
                <w:rFonts w:ascii="Meiryo UI" w:eastAsia="Meiryo UI" w:hAnsi="Meiryo UI" w:cs="Meiryo UI" w:hint="eastAsia"/>
                <w:sz w:val="18"/>
                <w:szCs w:val="20"/>
              </w:rPr>
              <w:t>（残り約6.4km）</w:t>
            </w:r>
          </w:p>
          <w:p w:rsidR="00760358" w:rsidRPr="003831E9" w:rsidRDefault="00760358" w:rsidP="00760358">
            <w:pPr>
              <w:spacing w:line="220" w:lineRule="exact"/>
              <w:rPr>
                <w:rFonts w:ascii="Meiryo UI" w:eastAsia="Meiryo UI" w:hAnsi="Meiryo UI" w:cs="Meiryo UI"/>
                <w:sz w:val="20"/>
                <w:szCs w:val="20"/>
              </w:rPr>
            </w:pPr>
          </w:p>
          <w:p w:rsidR="00C53516" w:rsidRPr="003831E9" w:rsidRDefault="00C53516" w:rsidP="00C53516">
            <w:pPr>
              <w:spacing w:line="220" w:lineRule="exact"/>
              <w:rPr>
                <w:rFonts w:ascii="Meiryo UI" w:eastAsia="Meiryo UI" w:hAnsi="Meiryo UI" w:cs="Meiryo UI"/>
                <w:b/>
                <w:sz w:val="20"/>
                <w:szCs w:val="20"/>
              </w:rPr>
            </w:pPr>
            <w:r w:rsidRPr="003831E9">
              <w:rPr>
                <w:rFonts w:ascii="Meiryo UI" w:eastAsia="Meiryo UI" w:hAnsi="Meiryo UI" w:cs="Meiryo UI" w:hint="eastAsia"/>
                <w:b/>
                <w:sz w:val="20"/>
                <w:szCs w:val="20"/>
              </w:rPr>
              <w:t>＜水門の耐震化等の推進（環境農林水産部・都市整備部）＞</w:t>
            </w:r>
          </w:p>
          <w:p w:rsidR="00C53516" w:rsidRPr="003831E9" w:rsidRDefault="00C53516" w:rsidP="00C53516">
            <w:pPr>
              <w:spacing w:line="220" w:lineRule="exact"/>
              <w:ind w:leftChars="100" w:left="410" w:hangingChars="100" w:hanging="200"/>
              <w:rPr>
                <w:rFonts w:ascii="Meiryo UI" w:eastAsia="Meiryo UI" w:hAnsi="Meiryo UI" w:cs="Meiryo UI"/>
                <w:sz w:val="20"/>
                <w:szCs w:val="20"/>
              </w:rPr>
            </w:pPr>
            <w:r w:rsidRPr="003831E9">
              <w:rPr>
                <w:rFonts w:ascii="Meiryo UI" w:eastAsia="Meiryo UI" w:hAnsi="Meiryo UI" w:cs="Meiryo UI" w:hint="eastAsia"/>
                <w:sz w:val="20"/>
                <w:szCs w:val="20"/>
              </w:rPr>
              <w:t>○</w:t>
            </w:r>
            <w:r w:rsidR="00A31E11" w:rsidRPr="003831E9">
              <w:rPr>
                <w:rFonts w:ascii="Meiryo UI" w:eastAsia="Meiryo UI" w:hAnsi="Meiryo UI" w:cs="Meiryo UI" w:hint="eastAsia"/>
                <w:sz w:val="20"/>
                <w:szCs w:val="20"/>
              </w:rPr>
              <w:t>更新する</w:t>
            </w:r>
            <w:r w:rsidRPr="003831E9">
              <w:rPr>
                <w:rFonts w:ascii="Meiryo UI" w:eastAsia="Meiryo UI" w:hAnsi="Meiryo UI" w:cs="Meiryo UI" w:hint="eastAsia"/>
                <w:sz w:val="20"/>
                <w:szCs w:val="20"/>
              </w:rPr>
              <w:t>木津川水門の詳細設計の完了</w:t>
            </w:r>
          </w:p>
          <w:p w:rsidR="000C219F" w:rsidRPr="003831E9" w:rsidRDefault="000C219F" w:rsidP="000C219F">
            <w:pPr>
              <w:spacing w:line="220" w:lineRule="exact"/>
              <w:rPr>
                <w:rFonts w:ascii="Meiryo UI" w:eastAsia="Meiryo UI" w:hAnsi="Meiryo UI" w:cs="Meiryo UI"/>
                <w:sz w:val="20"/>
                <w:szCs w:val="20"/>
              </w:rPr>
            </w:pPr>
          </w:p>
          <w:p w:rsidR="000C219F" w:rsidRPr="003831E9" w:rsidRDefault="000C219F" w:rsidP="000C219F">
            <w:pPr>
              <w:spacing w:line="220" w:lineRule="exact"/>
              <w:rPr>
                <w:rFonts w:ascii="Meiryo UI" w:eastAsia="Meiryo UI" w:hAnsi="Meiryo UI" w:cs="Meiryo UI"/>
                <w:b/>
                <w:sz w:val="20"/>
                <w:szCs w:val="20"/>
              </w:rPr>
            </w:pPr>
            <w:r w:rsidRPr="003831E9">
              <w:rPr>
                <w:rFonts w:ascii="Meiryo UI" w:eastAsia="Meiryo UI" w:hAnsi="Meiryo UI" w:cs="Meiryo UI" w:hint="eastAsia"/>
                <w:b/>
                <w:sz w:val="20"/>
                <w:szCs w:val="20"/>
              </w:rPr>
              <w:t>＜</w:t>
            </w:r>
            <w:r w:rsidR="00C53516" w:rsidRPr="003831E9">
              <w:rPr>
                <w:rFonts w:ascii="Meiryo UI" w:eastAsia="Meiryo UI" w:hAnsi="Meiryo UI" w:cs="Meiryo UI" w:hint="eastAsia"/>
                <w:b/>
                <w:sz w:val="20"/>
                <w:szCs w:val="20"/>
              </w:rPr>
              <w:t>長期湛水の早期解消</w:t>
            </w:r>
            <w:r w:rsidRPr="003831E9">
              <w:rPr>
                <w:rFonts w:ascii="Meiryo UI" w:eastAsia="Meiryo UI" w:hAnsi="Meiryo UI" w:cs="Meiryo UI" w:hint="eastAsia"/>
                <w:b/>
                <w:sz w:val="20"/>
                <w:szCs w:val="20"/>
              </w:rPr>
              <w:t>（</w:t>
            </w:r>
            <w:r w:rsidR="00C53516" w:rsidRPr="003831E9">
              <w:rPr>
                <w:rFonts w:ascii="Meiryo UI" w:eastAsia="Meiryo UI" w:hAnsi="Meiryo UI" w:cs="Meiryo UI" w:hint="eastAsia"/>
                <w:b/>
                <w:sz w:val="20"/>
                <w:szCs w:val="20"/>
              </w:rPr>
              <w:t>危機管理室・</w:t>
            </w:r>
            <w:r w:rsidRPr="003831E9">
              <w:rPr>
                <w:rFonts w:ascii="Meiryo UI" w:eastAsia="Meiryo UI" w:hAnsi="Meiryo UI" w:cs="Meiryo UI" w:hint="eastAsia"/>
                <w:b/>
                <w:sz w:val="20"/>
                <w:szCs w:val="20"/>
              </w:rPr>
              <w:t>都市整備部）＞</w:t>
            </w:r>
          </w:p>
          <w:p w:rsidR="000837B6" w:rsidRPr="003831E9" w:rsidRDefault="000C219F" w:rsidP="00C53516">
            <w:pPr>
              <w:spacing w:line="220" w:lineRule="exact"/>
              <w:ind w:leftChars="100" w:left="410" w:hangingChars="100" w:hanging="200"/>
              <w:rPr>
                <w:rFonts w:ascii="Meiryo UI" w:eastAsia="Meiryo UI" w:hAnsi="Meiryo UI" w:cs="Meiryo UI"/>
                <w:sz w:val="20"/>
                <w:szCs w:val="20"/>
              </w:rPr>
            </w:pPr>
            <w:r w:rsidRPr="003831E9">
              <w:rPr>
                <w:rFonts w:ascii="Meiryo UI" w:eastAsia="Meiryo UI" w:hAnsi="Meiryo UI" w:cs="Meiryo UI" w:hint="eastAsia"/>
                <w:sz w:val="20"/>
                <w:szCs w:val="20"/>
              </w:rPr>
              <w:t>○</w:t>
            </w:r>
            <w:r w:rsidR="00C53516" w:rsidRPr="003831E9">
              <w:rPr>
                <w:rFonts w:ascii="Meiryo UI" w:eastAsia="Meiryo UI" w:hAnsi="Meiryo UI" w:cs="Meiryo UI" w:hint="eastAsia"/>
                <w:sz w:val="20"/>
                <w:szCs w:val="20"/>
              </w:rPr>
              <w:t>令和元年12月に示された想定最大規模の高潮による被害想定に基づいた、湛水の早期解消に向けた排水機能強化を行うため、関連部局と検討会を設置し協議を行う。</w:t>
            </w:r>
          </w:p>
        </w:tc>
      </w:tr>
    </w:tbl>
    <w:p w:rsidR="00030949" w:rsidRDefault="00030949" w:rsidP="00115C2D">
      <w:pPr>
        <w:rPr>
          <w:rFonts w:ascii="Meiryo UI" w:eastAsia="Meiryo UI" w:hAnsi="Meiryo UI" w:cs="Meiryo UI"/>
          <w:szCs w:val="21"/>
        </w:rPr>
      </w:pPr>
    </w:p>
    <w:p w:rsidR="0052126A" w:rsidRDefault="0052126A" w:rsidP="00115C2D">
      <w:pPr>
        <w:rPr>
          <w:rFonts w:ascii="Meiryo UI" w:eastAsia="Meiryo UI" w:hAnsi="Meiryo UI" w:cs="Meiryo UI"/>
          <w:szCs w:val="21"/>
        </w:rPr>
      </w:pPr>
    </w:p>
    <w:p w:rsidR="00EB4083" w:rsidRDefault="00FA6FCD" w:rsidP="00115C2D">
      <w:r>
        <w:rPr>
          <w:rFonts w:ascii="Meiryo UI" w:eastAsia="Meiryo UI" w:hAnsi="Meiryo UI" w:cs="Meiryo UI" w:hint="eastAsia"/>
          <w:szCs w:val="21"/>
        </w:rPr>
        <w:t>《起きてはならない最悪の事態》</w:t>
      </w:r>
    </w:p>
    <w:p w:rsidR="00115C2D" w:rsidRDefault="00492AF8" w:rsidP="00FB7BC1">
      <w:pPr>
        <w:pStyle w:val="2"/>
        <w:tabs>
          <w:tab w:val="left" w:pos="8504"/>
        </w:tabs>
        <w:spacing w:afterLines="50" w:after="180" w:line="300" w:lineRule="exact"/>
        <w:ind w:leftChars="33" w:left="451" w:right="-143" w:hangingChars="159" w:hanging="382"/>
      </w:pPr>
      <w:r>
        <w:rPr>
          <w:rFonts w:hint="eastAsia"/>
        </w:rPr>
        <w:t xml:space="preserve">　8-4　</w:t>
      </w:r>
      <w:r w:rsidR="00536FE1" w:rsidRPr="00536FE1">
        <w:rPr>
          <w:rFonts w:hint="eastAsia"/>
        </w:rPr>
        <w:t>貴重な文化財や環境的資産の喪失、地域コミュニティーの崩壊等による有形・無形の文化の衰退・損失</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2126A">
        <w:trPr>
          <w:trHeight w:val="1277"/>
        </w:trPr>
        <w:tc>
          <w:tcPr>
            <w:tcW w:w="947" w:type="dxa"/>
            <w:shd w:val="clear" w:color="auto" w:fill="4F81BD" w:themeFill="accent1"/>
            <w:vAlign w:val="center"/>
          </w:tcPr>
          <w:p w:rsidR="00F20512" w:rsidRPr="001B1956"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8F2E0A"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年度の主な取組み</w:t>
            </w:r>
            <w:r w:rsidR="00912B31"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8E6BC4" w:rsidRPr="006E2ECD" w:rsidRDefault="008E6BC4" w:rsidP="00030949">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w:t>
            </w:r>
            <w:r w:rsidR="007321B3" w:rsidRPr="006E2ECD">
              <w:rPr>
                <w:rFonts w:ascii="Meiryo UI" w:eastAsia="Meiryo UI" w:hAnsi="Meiryo UI" w:cs="Meiryo UI" w:hint="eastAsia"/>
                <w:b/>
                <w:sz w:val="20"/>
                <w:szCs w:val="20"/>
              </w:rPr>
              <w:t>住宅関連情報の提供</w:t>
            </w:r>
            <w:r w:rsidRPr="006E2ECD">
              <w:rPr>
                <w:rFonts w:ascii="Meiryo UI" w:eastAsia="Meiryo UI" w:hAnsi="Meiryo UI" w:cs="Meiryo UI" w:hint="eastAsia"/>
                <w:b/>
                <w:sz w:val="20"/>
                <w:szCs w:val="20"/>
              </w:rPr>
              <w:t>（</w:t>
            </w:r>
            <w:r w:rsidR="007321B3" w:rsidRPr="006E2ECD">
              <w:rPr>
                <w:rFonts w:ascii="Meiryo UI" w:eastAsia="Meiryo UI" w:hAnsi="Meiryo UI" w:cs="Meiryo UI" w:hint="eastAsia"/>
                <w:b/>
                <w:sz w:val="20"/>
                <w:szCs w:val="20"/>
              </w:rPr>
              <w:t>住宅まちづくり</w:t>
            </w:r>
            <w:r w:rsidR="00815B5A" w:rsidRPr="006E2ECD">
              <w:rPr>
                <w:rFonts w:ascii="Meiryo UI" w:eastAsia="Meiryo UI" w:hAnsi="Meiryo UI" w:cs="Meiryo UI" w:hint="eastAsia"/>
                <w:b/>
                <w:sz w:val="20"/>
                <w:szCs w:val="20"/>
              </w:rPr>
              <w:t>部</w:t>
            </w:r>
            <w:r w:rsidRPr="006E2ECD">
              <w:rPr>
                <w:rFonts w:ascii="Meiryo UI" w:eastAsia="Meiryo UI" w:hAnsi="Meiryo UI" w:cs="Meiryo UI" w:hint="eastAsia"/>
                <w:b/>
                <w:sz w:val="20"/>
                <w:szCs w:val="20"/>
              </w:rPr>
              <w:t>）＞</w:t>
            </w:r>
          </w:p>
          <w:p w:rsidR="007321B3" w:rsidRPr="006E2ECD" w:rsidRDefault="00782C03" w:rsidP="007321B3">
            <w:pPr>
              <w:spacing w:line="220" w:lineRule="exact"/>
              <w:ind w:leftChars="100" w:left="410" w:hangingChars="100" w:hanging="200"/>
              <w:rPr>
                <w:rFonts w:ascii="Meiryo UI" w:eastAsia="Meiryo UI" w:hAnsi="Meiryo UI" w:cs="Meiryo UI"/>
                <w:sz w:val="18"/>
                <w:szCs w:val="20"/>
              </w:rPr>
            </w:pPr>
            <w:r w:rsidRPr="006E2ECD">
              <w:rPr>
                <w:rFonts w:ascii="Meiryo UI" w:eastAsia="Meiryo UI" w:hAnsi="Meiryo UI" w:cs="Meiryo UI" w:hint="eastAsia"/>
                <w:sz w:val="20"/>
                <w:szCs w:val="20"/>
              </w:rPr>
              <w:t>○</w:t>
            </w:r>
            <w:r w:rsidR="00F66974">
              <w:rPr>
                <w:rFonts w:ascii="Meiryo UI" w:eastAsia="Meiryo UI" w:hAnsi="Meiryo UI" w:cs="Meiryo UI" w:hint="eastAsia"/>
                <w:sz w:val="20"/>
                <w:szCs w:val="20"/>
              </w:rPr>
              <w:t>住宅まちづくり部地震災害初動期体制マニュアルの見直しを行った</w:t>
            </w:r>
            <w:r w:rsidR="007321B3" w:rsidRPr="006E2ECD">
              <w:rPr>
                <w:rFonts w:ascii="Meiryo UI" w:eastAsia="Meiryo UI" w:hAnsi="Meiryo UI" w:cs="Meiryo UI" w:hint="eastAsia"/>
                <w:sz w:val="18"/>
                <w:szCs w:val="20"/>
              </w:rPr>
              <w:t>（部内情報共有、代替執務スペース等）</w:t>
            </w:r>
            <w:r w:rsidR="00F66974">
              <w:rPr>
                <w:rFonts w:ascii="Meiryo UI" w:eastAsia="Meiryo UI" w:hAnsi="Meiryo UI" w:cs="Meiryo UI" w:hint="eastAsia"/>
                <w:sz w:val="18"/>
                <w:szCs w:val="20"/>
              </w:rPr>
              <w:t>。</w:t>
            </w:r>
          </w:p>
          <w:p w:rsidR="007321B3" w:rsidRPr="006E2ECD" w:rsidRDefault="007321B3" w:rsidP="0052126A">
            <w:pPr>
              <w:spacing w:line="220" w:lineRule="exact"/>
              <w:ind w:leftChars="100" w:left="410" w:hangingChars="100" w:hanging="200"/>
              <w:rPr>
                <w:rFonts w:ascii="Meiryo UI" w:eastAsia="Meiryo UI" w:hAnsi="Meiryo UI" w:cs="Meiryo UI"/>
                <w:sz w:val="20"/>
                <w:szCs w:val="20"/>
              </w:rPr>
            </w:pPr>
            <w:r w:rsidRPr="006E2ECD">
              <w:rPr>
                <w:rFonts w:ascii="Meiryo UI" w:eastAsia="Meiryo UI" w:hAnsi="Meiryo UI" w:cs="Meiryo UI" w:hint="eastAsia"/>
                <w:sz w:val="20"/>
                <w:szCs w:val="20"/>
              </w:rPr>
              <w:t>○非常災害時において「住まい情報提供室」の迅速な設置に向け、総務部と協議し課題の共有等を行った。</w:t>
            </w:r>
          </w:p>
        </w:tc>
      </w:tr>
      <w:tr w:rsidR="00E63284" w:rsidRPr="004F18A5" w:rsidTr="0052126A">
        <w:trPr>
          <w:trHeight w:val="1126"/>
        </w:trPr>
        <w:tc>
          <w:tcPr>
            <w:tcW w:w="947" w:type="dxa"/>
            <w:shd w:val="clear" w:color="auto" w:fill="4F81BD" w:themeFill="accent1"/>
            <w:vAlign w:val="center"/>
          </w:tcPr>
          <w:p w:rsidR="00E63284" w:rsidRPr="008F2E0A" w:rsidRDefault="00B90BA4"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82C03" w:rsidRPr="006E2ECD" w:rsidRDefault="007321B3" w:rsidP="00030949">
            <w:pPr>
              <w:spacing w:line="220" w:lineRule="exact"/>
              <w:rPr>
                <w:rFonts w:ascii="Meiryo UI" w:eastAsia="Meiryo UI" w:hAnsi="Meiryo UI" w:cs="Meiryo UI"/>
                <w:b/>
                <w:sz w:val="20"/>
                <w:szCs w:val="20"/>
              </w:rPr>
            </w:pPr>
            <w:r w:rsidRPr="006E2ECD">
              <w:rPr>
                <w:rFonts w:ascii="Meiryo UI" w:eastAsia="Meiryo UI" w:hAnsi="Meiryo UI" w:cs="Meiryo UI" w:hint="eastAsia"/>
                <w:b/>
                <w:sz w:val="20"/>
                <w:szCs w:val="20"/>
              </w:rPr>
              <w:t>＜住宅関連情報の提供（住宅まちづくり部）＞</w:t>
            </w:r>
          </w:p>
          <w:p w:rsidR="007321B3" w:rsidRPr="006E2ECD" w:rsidRDefault="00F20512" w:rsidP="007321B3">
            <w:pPr>
              <w:spacing w:line="220" w:lineRule="exact"/>
              <w:ind w:leftChars="100" w:left="410" w:hangingChars="100" w:hanging="200"/>
              <w:rPr>
                <w:rFonts w:ascii="Meiryo UI" w:eastAsia="Meiryo UI" w:hAnsi="Meiryo UI" w:cs="Meiryo UI"/>
                <w:sz w:val="18"/>
                <w:szCs w:val="20"/>
              </w:rPr>
            </w:pPr>
            <w:r w:rsidRPr="006E2ECD">
              <w:rPr>
                <w:rFonts w:ascii="Meiryo UI" w:eastAsia="Meiryo UI" w:hAnsi="Meiryo UI" w:cs="Meiryo UI" w:hint="eastAsia"/>
                <w:sz w:val="20"/>
                <w:szCs w:val="20"/>
              </w:rPr>
              <w:t>○</w:t>
            </w:r>
            <w:r w:rsidR="007321B3" w:rsidRPr="006E2ECD">
              <w:rPr>
                <w:rFonts w:ascii="Meiryo UI" w:eastAsia="Meiryo UI" w:hAnsi="Meiryo UI" w:cs="Meiryo UI" w:hint="eastAsia"/>
                <w:sz w:val="20"/>
                <w:szCs w:val="20"/>
              </w:rPr>
              <w:t>訓練により判明した課題や新型コ</w:t>
            </w:r>
            <w:r w:rsidR="00F66974">
              <w:rPr>
                <w:rFonts w:ascii="Meiryo UI" w:eastAsia="Meiryo UI" w:hAnsi="Meiryo UI" w:cs="Meiryo UI" w:hint="eastAsia"/>
                <w:sz w:val="20"/>
                <w:szCs w:val="20"/>
              </w:rPr>
              <w:t>ロナ感染症等の最近の社会状況等を踏まえ、マニュアル見直しを行う</w:t>
            </w:r>
            <w:r w:rsidR="007321B3" w:rsidRPr="006E2ECD">
              <w:rPr>
                <w:rFonts w:ascii="Meiryo UI" w:eastAsia="Meiryo UI" w:hAnsi="Meiryo UI" w:cs="Meiryo UI" w:hint="eastAsia"/>
                <w:sz w:val="18"/>
                <w:szCs w:val="20"/>
              </w:rPr>
              <w:t>（部災害対策本部会議でのWEB会議導入、タイムライン見直し等）</w:t>
            </w:r>
            <w:r w:rsidR="00F66974">
              <w:rPr>
                <w:rFonts w:ascii="Meiryo UI" w:eastAsia="Meiryo UI" w:hAnsi="Meiryo UI" w:cs="Meiryo UI" w:hint="eastAsia"/>
                <w:sz w:val="18"/>
                <w:szCs w:val="20"/>
              </w:rPr>
              <w:t>。</w:t>
            </w:r>
          </w:p>
          <w:p w:rsidR="00D63859" w:rsidRPr="006E2ECD" w:rsidRDefault="007321B3" w:rsidP="0052126A">
            <w:pPr>
              <w:spacing w:line="220" w:lineRule="exact"/>
              <w:ind w:firstLineChars="100" w:firstLine="200"/>
              <w:rPr>
                <w:rFonts w:ascii="Meiryo UI" w:eastAsia="Meiryo UI" w:hAnsi="Meiryo UI" w:cs="Meiryo UI"/>
                <w:sz w:val="20"/>
                <w:szCs w:val="20"/>
              </w:rPr>
            </w:pPr>
            <w:r w:rsidRPr="006E2ECD">
              <w:rPr>
                <w:rFonts w:ascii="Meiryo UI" w:eastAsia="Meiryo UI" w:hAnsi="Meiryo UI" w:cs="Meiryo UI" w:hint="eastAsia"/>
                <w:sz w:val="20"/>
                <w:szCs w:val="20"/>
              </w:rPr>
              <w:t>○住まい情報提供室の迅速な設置に向けて関係部局間で協議する。</w:t>
            </w:r>
          </w:p>
        </w:tc>
      </w:tr>
    </w:tbl>
    <w:p w:rsidR="00492AF8" w:rsidRDefault="00492AF8" w:rsidP="00492AF8"/>
    <w:p w:rsidR="00A37EF9" w:rsidRDefault="00A37EF9" w:rsidP="00492AF8"/>
    <w:p w:rsidR="00A37EF9" w:rsidRDefault="00A37EF9" w:rsidP="00492AF8"/>
    <w:p w:rsidR="0052126A" w:rsidRDefault="0052126A" w:rsidP="00492AF8"/>
    <w:p w:rsidR="0052126A" w:rsidRDefault="0052126A" w:rsidP="00492AF8"/>
    <w:p w:rsidR="0052126A" w:rsidRDefault="0052126A" w:rsidP="00492AF8"/>
    <w:p w:rsidR="0052126A" w:rsidRDefault="0052126A" w:rsidP="00492AF8"/>
    <w:p w:rsidR="0052126A" w:rsidRDefault="0052126A" w:rsidP="00492AF8"/>
    <w:p w:rsidR="00A37EF9" w:rsidRDefault="00A37EF9" w:rsidP="00492AF8"/>
    <w:p w:rsidR="00A37EF9" w:rsidRDefault="00A37EF9" w:rsidP="00492AF8"/>
    <w:p w:rsidR="00DA6FF9" w:rsidRDefault="00DA6FF9" w:rsidP="00492AF8"/>
    <w:p w:rsidR="00EB4083" w:rsidRDefault="00FA6FCD" w:rsidP="00492AF8">
      <w:r>
        <w:rPr>
          <w:rFonts w:ascii="Meiryo UI" w:eastAsia="Meiryo UI" w:hAnsi="Meiryo UI" w:cs="Meiryo UI" w:hint="eastAsia"/>
          <w:szCs w:val="21"/>
        </w:rPr>
        <w:t>《起きてはならない最悪の事態》</w:t>
      </w:r>
    </w:p>
    <w:p w:rsidR="00115C2D" w:rsidRPr="00D860D0" w:rsidRDefault="00492AF8" w:rsidP="00FB7BC1">
      <w:pPr>
        <w:pStyle w:val="2"/>
        <w:spacing w:afterLines="50" w:after="180" w:line="300" w:lineRule="exact"/>
        <w:ind w:leftChars="33" w:left="614" w:hangingChars="227" w:hanging="545"/>
      </w:pPr>
      <w:r>
        <w:rPr>
          <w:rFonts w:hint="eastAsia"/>
        </w:rPr>
        <w:t xml:space="preserve">　8-5　</w:t>
      </w:r>
      <w:r w:rsidR="00536FE1" w:rsidRPr="00536FE1">
        <w:rPr>
          <w:rFonts w:hint="eastAsia"/>
        </w:rPr>
        <w:t>事業用地の確保、仮設住宅・仮店舗・仮事業所等の整備が進まず復興が大幅に遅れる事態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DA6FF9">
        <w:trPr>
          <w:trHeight w:val="2227"/>
        </w:trPr>
        <w:tc>
          <w:tcPr>
            <w:tcW w:w="947" w:type="dxa"/>
            <w:shd w:val="clear" w:color="auto" w:fill="4F81BD" w:themeFill="accent1"/>
            <w:vAlign w:val="center"/>
          </w:tcPr>
          <w:p w:rsidR="009920B9" w:rsidRPr="001B1956" w:rsidRDefault="00B90BA4" w:rsidP="009920B9">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FE4814" w:rsidRPr="009920B9" w:rsidRDefault="00B90BA4" w:rsidP="00B90BA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912B31" w:rsidRPr="001B1956">
              <w:rPr>
                <w:rFonts w:ascii="Meiryo UI" w:eastAsia="Meiryo UI" w:hAnsi="Meiryo UI" w:cs="Meiryo UI" w:hint="eastAsia"/>
                <w:b/>
                <w:bCs/>
                <w:color w:val="FFFFFF" w:themeColor="background1"/>
                <w:sz w:val="18"/>
                <w:szCs w:val="18"/>
              </w:rPr>
              <w:t>年度</w:t>
            </w:r>
            <w:r w:rsidR="00F37A61" w:rsidRPr="001B1956">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2126A" w:rsidRPr="00DA6FF9" w:rsidRDefault="0052126A" w:rsidP="0052126A">
            <w:pPr>
              <w:spacing w:line="220" w:lineRule="exact"/>
              <w:rPr>
                <w:rFonts w:ascii="Meiryo UI" w:eastAsia="Meiryo UI" w:hAnsi="Meiryo UI" w:cs="Meiryo UI"/>
                <w:b/>
                <w:color w:val="000000" w:themeColor="text1"/>
                <w:sz w:val="20"/>
                <w:szCs w:val="20"/>
              </w:rPr>
            </w:pPr>
            <w:r w:rsidRPr="00DA6FF9">
              <w:rPr>
                <w:rFonts w:ascii="Meiryo UI" w:eastAsia="Meiryo UI" w:hAnsi="Meiryo UI" w:cs="Meiryo UI" w:hint="eastAsia"/>
                <w:b/>
                <w:color w:val="000000" w:themeColor="text1"/>
                <w:sz w:val="20"/>
                <w:szCs w:val="20"/>
              </w:rPr>
              <w:t>＜応急仮設住宅の早期供給体制の整備（危機管理室・住宅まちづくり部）＞</w:t>
            </w:r>
          </w:p>
          <w:p w:rsidR="0052126A" w:rsidRPr="00DA6FF9" w:rsidRDefault="0052126A" w:rsidP="00DA6FF9">
            <w:pPr>
              <w:spacing w:line="220" w:lineRule="exact"/>
              <w:ind w:leftChars="100" w:left="410" w:hangingChars="100" w:hanging="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○建設型仮設住宅</w:t>
            </w:r>
            <w:r w:rsidR="00DA6FF9" w:rsidRPr="00DA6FF9">
              <w:rPr>
                <w:rFonts w:ascii="Meiryo UI" w:eastAsia="Meiryo UI" w:hAnsi="Meiryo UI" w:cs="Meiryo UI" w:hint="eastAsia"/>
                <w:color w:val="000000" w:themeColor="text1"/>
                <w:sz w:val="20"/>
                <w:szCs w:val="20"/>
              </w:rPr>
              <w:t>については、</w:t>
            </w:r>
            <w:r w:rsidRPr="00DA6FF9">
              <w:rPr>
                <w:rFonts w:ascii="Meiryo UI" w:eastAsia="Meiryo UI" w:hAnsi="Meiryo UI" w:cs="Meiryo UI" w:hint="eastAsia"/>
                <w:color w:val="000000" w:themeColor="text1"/>
                <w:sz w:val="20"/>
                <w:szCs w:val="20"/>
              </w:rPr>
              <w:t>市町村と連携した建設候補地データベースの拡充</w:t>
            </w:r>
            <w:r w:rsidR="00DA6FF9" w:rsidRPr="00DA6FF9">
              <w:rPr>
                <w:rFonts w:ascii="Meiryo UI" w:eastAsia="Meiryo UI" w:hAnsi="Meiryo UI" w:cs="Meiryo UI" w:hint="eastAsia"/>
                <w:color w:val="000000" w:themeColor="text1"/>
                <w:sz w:val="20"/>
                <w:szCs w:val="20"/>
              </w:rPr>
              <w:t>、応急仮設住宅建設マニュアルの改訂を行った。また、協定締結３者との伝達訓練等を</w:t>
            </w:r>
            <w:r w:rsidRPr="00DA6FF9">
              <w:rPr>
                <w:rFonts w:ascii="Meiryo UI" w:eastAsia="Meiryo UI" w:hAnsi="Meiryo UI" w:cs="Meiryo UI" w:hint="eastAsia"/>
                <w:color w:val="000000" w:themeColor="text1"/>
                <w:sz w:val="20"/>
                <w:szCs w:val="20"/>
              </w:rPr>
              <w:t>共同</w:t>
            </w:r>
            <w:r w:rsidR="00DA6FF9" w:rsidRPr="00DA6FF9">
              <w:rPr>
                <w:rFonts w:ascii="Meiryo UI" w:eastAsia="Meiryo UI" w:hAnsi="Meiryo UI" w:cs="Meiryo UI" w:hint="eastAsia"/>
                <w:color w:val="000000" w:themeColor="text1"/>
                <w:sz w:val="20"/>
                <w:szCs w:val="20"/>
              </w:rPr>
              <w:t>して</w:t>
            </w:r>
            <w:r w:rsidRPr="00DA6FF9">
              <w:rPr>
                <w:rFonts w:ascii="Meiryo UI" w:eastAsia="Meiryo UI" w:hAnsi="Meiryo UI" w:cs="Meiryo UI" w:hint="eastAsia"/>
                <w:color w:val="000000" w:themeColor="text1"/>
                <w:sz w:val="20"/>
                <w:szCs w:val="20"/>
              </w:rPr>
              <w:t>実施</w:t>
            </w:r>
            <w:r w:rsidR="00DA6FF9" w:rsidRPr="00DA6FF9">
              <w:rPr>
                <w:rFonts w:ascii="Meiryo UI" w:eastAsia="Meiryo UI" w:hAnsi="Meiryo UI" w:cs="Meiryo UI" w:hint="eastAsia"/>
                <w:color w:val="000000" w:themeColor="text1"/>
                <w:sz w:val="20"/>
                <w:szCs w:val="20"/>
              </w:rPr>
              <w:t>した。</w:t>
            </w:r>
          </w:p>
          <w:p w:rsidR="0052126A" w:rsidRPr="00DA6FF9" w:rsidRDefault="00DA6FF9" w:rsidP="00DA6FF9">
            <w:pPr>
              <w:spacing w:line="220" w:lineRule="exact"/>
              <w:ind w:leftChars="100" w:left="410" w:hangingChars="100" w:hanging="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借上型仮設住宅については、大阪府北部を震源とする地震での制度運用を踏まえ改訂した制度マニュアルを基に、民間関係団体主催の研修会及び市町村危機管理部局の会議等での制度周知を図るとともに、実際の災害時を想定した防災訓練を実施した。</w:t>
            </w:r>
          </w:p>
          <w:p w:rsidR="0052126A" w:rsidRPr="00DA6FF9" w:rsidRDefault="0052126A" w:rsidP="0052126A">
            <w:pPr>
              <w:spacing w:line="220" w:lineRule="exact"/>
              <w:rPr>
                <w:rFonts w:ascii="Meiryo UI" w:eastAsia="Meiryo UI" w:hAnsi="Meiryo UI" w:cs="Meiryo UI"/>
                <w:b/>
                <w:color w:val="000000" w:themeColor="text1"/>
                <w:sz w:val="20"/>
                <w:szCs w:val="20"/>
              </w:rPr>
            </w:pPr>
          </w:p>
          <w:p w:rsidR="000C219F" w:rsidRPr="00DA6FF9" w:rsidRDefault="000C219F" w:rsidP="000C219F">
            <w:pPr>
              <w:spacing w:line="220" w:lineRule="exact"/>
              <w:rPr>
                <w:rFonts w:ascii="Meiryo UI" w:eastAsia="Meiryo UI" w:hAnsi="Meiryo UI" w:cs="Meiryo UI"/>
                <w:b/>
                <w:color w:val="000000" w:themeColor="text1"/>
                <w:sz w:val="20"/>
                <w:szCs w:val="20"/>
              </w:rPr>
            </w:pPr>
            <w:r w:rsidRPr="00DA6FF9">
              <w:rPr>
                <w:rFonts w:ascii="Meiryo UI" w:eastAsia="Meiryo UI" w:hAnsi="Meiryo UI" w:cs="Meiryo UI" w:hint="eastAsia"/>
                <w:b/>
                <w:color w:val="000000" w:themeColor="text1"/>
                <w:sz w:val="20"/>
                <w:szCs w:val="20"/>
              </w:rPr>
              <w:t>＜地籍調査（環境農林水産部）＞</w:t>
            </w:r>
          </w:p>
          <w:p w:rsidR="000C219F" w:rsidRPr="00DA6FF9" w:rsidRDefault="000C219F" w:rsidP="00DA6FF9">
            <w:pPr>
              <w:spacing w:line="220" w:lineRule="exact"/>
              <w:ind w:leftChars="100" w:left="410" w:hangingChars="100" w:hanging="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w:t>
            </w:r>
            <w:r w:rsidR="00DA6FF9" w:rsidRPr="00DA6FF9">
              <w:rPr>
                <w:rFonts w:ascii="Meiryo UI" w:eastAsia="Meiryo UI" w:hAnsi="Meiryo UI" w:cs="Meiryo UI" w:hint="eastAsia"/>
                <w:color w:val="000000" w:themeColor="text1"/>
                <w:sz w:val="20"/>
                <w:szCs w:val="20"/>
              </w:rPr>
              <w:t>市町村へ向けて官民境界等先行調査の実施を促進</w:t>
            </w:r>
            <w:r w:rsidRPr="00DA6FF9">
              <w:rPr>
                <w:rFonts w:ascii="Meiryo UI" w:eastAsia="Meiryo UI" w:hAnsi="Meiryo UI" w:cs="Meiryo UI" w:hint="eastAsia"/>
                <w:color w:val="000000" w:themeColor="text1"/>
                <w:sz w:val="20"/>
                <w:szCs w:val="20"/>
              </w:rPr>
              <w:t>（</w:t>
            </w:r>
            <w:r w:rsidR="00DA6FF9" w:rsidRPr="00DA6FF9">
              <w:rPr>
                <w:rFonts w:ascii="Meiryo UI" w:eastAsia="Meiryo UI" w:hAnsi="Meiryo UI" w:cs="Meiryo UI" w:hint="eastAsia"/>
                <w:color w:val="000000" w:themeColor="text1"/>
                <w:sz w:val="20"/>
                <w:szCs w:val="20"/>
              </w:rPr>
              <w:t>10</w:t>
            </w:r>
            <w:r w:rsidR="00DA6FF9" w:rsidRPr="00DA6FF9">
              <w:rPr>
                <w:rFonts w:ascii="Meiryo UI" w:eastAsia="Meiryo UI" w:hAnsi="Meiryo UI" w:cs="Meiryo UI"/>
                <w:color w:val="000000" w:themeColor="text1"/>
                <w:sz w:val="20"/>
                <w:szCs w:val="20"/>
              </w:rPr>
              <w:t>8</w:t>
            </w:r>
            <w:r w:rsidRPr="00DA6FF9">
              <w:rPr>
                <w:rFonts w:ascii="Meiryo UI" w:eastAsia="Meiryo UI" w:hAnsi="Meiryo UI" w:cs="Meiryo UI" w:hint="eastAsia"/>
                <w:color w:val="000000" w:themeColor="text1"/>
                <w:sz w:val="20"/>
                <w:szCs w:val="20"/>
              </w:rPr>
              <w:t>km</w:t>
            </w:r>
            <w:r w:rsidRPr="00DA6FF9">
              <w:rPr>
                <w:rFonts w:ascii="Meiryo UI" w:eastAsia="Meiryo UI" w:hAnsi="Meiryo UI" w:cs="Meiryo UI" w:hint="eastAsia"/>
                <w:color w:val="000000" w:themeColor="text1"/>
                <w:sz w:val="20"/>
                <w:szCs w:val="20"/>
                <w:vertAlign w:val="superscript"/>
              </w:rPr>
              <w:t>2</w:t>
            </w:r>
            <w:r w:rsidRPr="00DA6FF9">
              <w:rPr>
                <w:rFonts w:ascii="Meiryo UI" w:eastAsia="Meiryo UI" w:hAnsi="Meiryo UI" w:cs="Meiryo UI" w:hint="eastAsia"/>
                <w:color w:val="000000" w:themeColor="text1"/>
                <w:sz w:val="20"/>
                <w:szCs w:val="20"/>
              </w:rPr>
              <w:t>/123 km</w:t>
            </w:r>
            <w:r w:rsidRPr="00DA6FF9">
              <w:rPr>
                <w:rFonts w:ascii="Meiryo UI" w:eastAsia="Meiryo UI" w:hAnsi="Meiryo UI" w:cs="Meiryo UI" w:hint="eastAsia"/>
                <w:color w:val="000000" w:themeColor="text1"/>
                <w:sz w:val="20"/>
                <w:szCs w:val="20"/>
                <w:vertAlign w:val="superscript"/>
              </w:rPr>
              <w:t>2</w:t>
            </w:r>
            <w:r w:rsidRPr="00DA6FF9">
              <w:rPr>
                <w:rFonts w:ascii="Meiryo UI" w:eastAsia="Meiryo UI" w:hAnsi="Meiryo UI" w:cs="Meiryo UI" w:hint="eastAsia"/>
                <w:color w:val="000000" w:themeColor="text1"/>
                <w:sz w:val="20"/>
                <w:szCs w:val="20"/>
              </w:rPr>
              <w:t>）</w:t>
            </w:r>
          </w:p>
        </w:tc>
      </w:tr>
      <w:tr w:rsidR="00E23E30" w:rsidRPr="004F18A5" w:rsidTr="00DA6FF9">
        <w:trPr>
          <w:trHeight w:val="2402"/>
        </w:trPr>
        <w:tc>
          <w:tcPr>
            <w:tcW w:w="947" w:type="dxa"/>
            <w:shd w:val="clear" w:color="auto" w:fill="4F81BD" w:themeFill="accent1"/>
            <w:vAlign w:val="center"/>
          </w:tcPr>
          <w:p w:rsidR="00E23E30" w:rsidRPr="009920B9" w:rsidRDefault="00B90BA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1B1956"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2126A" w:rsidRPr="00DA6FF9" w:rsidRDefault="0052126A" w:rsidP="0052126A">
            <w:pPr>
              <w:spacing w:line="220" w:lineRule="exact"/>
              <w:rPr>
                <w:rFonts w:ascii="Meiryo UI" w:eastAsia="Meiryo UI" w:hAnsi="Meiryo UI" w:cs="Meiryo UI"/>
                <w:b/>
                <w:color w:val="000000" w:themeColor="text1"/>
                <w:sz w:val="20"/>
                <w:szCs w:val="20"/>
              </w:rPr>
            </w:pPr>
            <w:r w:rsidRPr="00DA6FF9">
              <w:rPr>
                <w:rFonts w:ascii="Meiryo UI" w:eastAsia="Meiryo UI" w:hAnsi="Meiryo UI" w:cs="Meiryo UI" w:hint="eastAsia"/>
                <w:b/>
                <w:color w:val="000000" w:themeColor="text1"/>
                <w:sz w:val="20"/>
                <w:szCs w:val="20"/>
              </w:rPr>
              <w:t>＜応急仮設住宅の早期供給体制の整備（危機管理室・住宅まちづくり部）＞</w:t>
            </w:r>
          </w:p>
          <w:p w:rsidR="00DA6FF9" w:rsidRPr="00DA6FF9" w:rsidRDefault="00DA6FF9" w:rsidP="00DA6FF9">
            <w:pPr>
              <w:spacing w:line="220" w:lineRule="exact"/>
              <w:ind w:leftChars="100" w:left="410" w:hangingChars="100" w:hanging="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○建設型仮設住宅については、応急仮設住宅建設マニュア</w:t>
            </w:r>
            <w:r w:rsidR="00F66974">
              <w:rPr>
                <w:rFonts w:ascii="Meiryo UI" w:eastAsia="Meiryo UI" w:hAnsi="Meiryo UI" w:cs="Meiryo UI" w:hint="eastAsia"/>
                <w:color w:val="000000" w:themeColor="text1"/>
                <w:sz w:val="20"/>
                <w:szCs w:val="20"/>
              </w:rPr>
              <w:t>ルの充実を図る。また、協定締結３者との伝達訓練等を共同して実施</w:t>
            </w:r>
          </w:p>
          <w:p w:rsidR="0052126A" w:rsidRPr="00DA6FF9" w:rsidRDefault="00DA6FF9" w:rsidP="00DA6FF9">
            <w:pPr>
              <w:spacing w:line="220" w:lineRule="exact"/>
              <w:ind w:leftChars="100" w:left="410" w:hangingChars="100" w:hanging="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借上型仮設住宅については、大阪府北部を震源とする地震での制度運用を踏まえ改訂した制度マニュアルを基に、民間関係団体主催の研修会及び市町村危機管理部局の会議等での制度周知を図るとともに、実際の災害時を想定した防災訓練を実施する。</w:t>
            </w:r>
          </w:p>
          <w:p w:rsidR="0052126A" w:rsidRPr="00DA6FF9" w:rsidRDefault="0052126A" w:rsidP="0052126A">
            <w:pPr>
              <w:spacing w:line="220" w:lineRule="exact"/>
              <w:rPr>
                <w:rFonts w:ascii="Meiryo UI" w:eastAsia="Meiryo UI" w:hAnsi="Meiryo UI" w:cs="Meiryo UI"/>
                <w:b/>
                <w:color w:val="000000" w:themeColor="text1"/>
                <w:sz w:val="20"/>
                <w:szCs w:val="20"/>
              </w:rPr>
            </w:pPr>
          </w:p>
          <w:p w:rsidR="000C219F" w:rsidRPr="00DA6FF9" w:rsidRDefault="000C219F" w:rsidP="000C219F">
            <w:pPr>
              <w:spacing w:line="220" w:lineRule="exact"/>
              <w:rPr>
                <w:rFonts w:ascii="Meiryo UI" w:eastAsia="Meiryo UI" w:hAnsi="Meiryo UI" w:cs="Meiryo UI"/>
                <w:b/>
                <w:color w:val="000000" w:themeColor="text1"/>
                <w:sz w:val="20"/>
                <w:szCs w:val="20"/>
              </w:rPr>
            </w:pPr>
            <w:r w:rsidRPr="00DA6FF9">
              <w:rPr>
                <w:rFonts w:ascii="Meiryo UI" w:eastAsia="Meiryo UI" w:hAnsi="Meiryo UI" w:cs="Meiryo UI" w:hint="eastAsia"/>
                <w:b/>
                <w:color w:val="000000" w:themeColor="text1"/>
                <w:sz w:val="20"/>
                <w:szCs w:val="20"/>
              </w:rPr>
              <w:t>＜地籍調査（環境農林水産部）＞</w:t>
            </w:r>
          </w:p>
          <w:p w:rsidR="00DA6FF9" w:rsidRPr="00DA6FF9" w:rsidRDefault="000C219F" w:rsidP="00DA6FF9">
            <w:pPr>
              <w:spacing w:line="220" w:lineRule="exact"/>
              <w:ind w:firstLineChars="100" w:firstLine="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w:t>
            </w:r>
            <w:r w:rsidR="00DA6FF9" w:rsidRPr="00DA6FF9">
              <w:rPr>
                <w:rFonts w:ascii="Meiryo UI" w:eastAsia="Meiryo UI" w:hAnsi="Meiryo UI" w:cs="Meiryo UI" w:hint="eastAsia"/>
                <w:color w:val="000000" w:themeColor="text1"/>
                <w:sz w:val="20"/>
                <w:szCs w:val="20"/>
              </w:rPr>
              <w:t>「大阪府の地籍調査促進戦略2020」を策定</w:t>
            </w:r>
          </w:p>
          <w:p w:rsidR="000C219F" w:rsidRPr="00DA6FF9" w:rsidRDefault="00DA6FF9" w:rsidP="00DA6FF9">
            <w:pPr>
              <w:spacing w:line="220" w:lineRule="exact"/>
              <w:ind w:firstLineChars="100" w:firstLine="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○市町村へ向けて官民境界等先行調査の実施を促進</w:t>
            </w:r>
            <w:r w:rsidR="000C219F" w:rsidRPr="00DA6FF9">
              <w:rPr>
                <w:rFonts w:ascii="Meiryo UI" w:eastAsia="Meiryo UI" w:hAnsi="Meiryo UI" w:cs="Meiryo UI" w:hint="eastAsia"/>
                <w:color w:val="000000" w:themeColor="text1"/>
                <w:sz w:val="20"/>
                <w:szCs w:val="20"/>
              </w:rPr>
              <w:t>（</w:t>
            </w:r>
            <w:r w:rsidRPr="00DA6FF9">
              <w:rPr>
                <w:rFonts w:ascii="Meiryo UI" w:eastAsia="Meiryo UI" w:hAnsi="Meiryo UI" w:cs="Meiryo UI" w:hint="eastAsia"/>
                <w:color w:val="000000" w:themeColor="text1"/>
                <w:sz w:val="20"/>
                <w:szCs w:val="20"/>
              </w:rPr>
              <w:t>1</w:t>
            </w:r>
            <w:r w:rsidRPr="00DA6FF9">
              <w:rPr>
                <w:rFonts w:ascii="Meiryo UI" w:eastAsia="Meiryo UI" w:hAnsi="Meiryo UI" w:cs="Meiryo UI"/>
                <w:color w:val="000000" w:themeColor="text1"/>
                <w:sz w:val="20"/>
                <w:szCs w:val="20"/>
              </w:rPr>
              <w:t>12</w:t>
            </w:r>
            <w:r w:rsidR="000C219F" w:rsidRPr="00DA6FF9">
              <w:rPr>
                <w:rFonts w:ascii="Meiryo UI" w:eastAsia="Meiryo UI" w:hAnsi="Meiryo UI" w:cs="Meiryo UI" w:hint="eastAsia"/>
                <w:color w:val="000000" w:themeColor="text1"/>
                <w:sz w:val="20"/>
                <w:szCs w:val="20"/>
              </w:rPr>
              <w:t>km</w:t>
            </w:r>
            <w:r w:rsidR="000C219F" w:rsidRPr="00DA6FF9">
              <w:rPr>
                <w:rFonts w:ascii="Meiryo UI" w:eastAsia="Meiryo UI" w:hAnsi="Meiryo UI" w:cs="Meiryo UI" w:hint="eastAsia"/>
                <w:color w:val="000000" w:themeColor="text1"/>
                <w:sz w:val="20"/>
                <w:szCs w:val="20"/>
                <w:vertAlign w:val="superscript"/>
              </w:rPr>
              <w:t>2</w:t>
            </w:r>
            <w:r w:rsidR="000C219F" w:rsidRPr="00DA6FF9">
              <w:rPr>
                <w:rFonts w:ascii="Meiryo UI" w:eastAsia="Meiryo UI" w:hAnsi="Meiryo UI" w:cs="Meiryo UI" w:hint="eastAsia"/>
                <w:color w:val="000000" w:themeColor="text1"/>
                <w:sz w:val="20"/>
                <w:szCs w:val="20"/>
              </w:rPr>
              <w:t>/123 km</w:t>
            </w:r>
            <w:r w:rsidR="000C219F" w:rsidRPr="00DA6FF9">
              <w:rPr>
                <w:rFonts w:ascii="Meiryo UI" w:eastAsia="Meiryo UI" w:hAnsi="Meiryo UI" w:cs="Meiryo UI" w:hint="eastAsia"/>
                <w:color w:val="000000" w:themeColor="text1"/>
                <w:sz w:val="20"/>
                <w:szCs w:val="20"/>
                <w:vertAlign w:val="superscript"/>
              </w:rPr>
              <w:t>2</w:t>
            </w:r>
            <w:r w:rsidR="000C219F" w:rsidRPr="00DA6FF9">
              <w:rPr>
                <w:rFonts w:ascii="Meiryo UI" w:eastAsia="Meiryo UI" w:hAnsi="Meiryo UI" w:cs="Meiryo UI" w:hint="eastAsia"/>
                <w:color w:val="000000" w:themeColor="text1"/>
                <w:sz w:val="20"/>
                <w:szCs w:val="20"/>
              </w:rPr>
              <w:t>）</w:t>
            </w:r>
          </w:p>
        </w:tc>
      </w:tr>
    </w:tbl>
    <w:p w:rsidR="00536FE1" w:rsidRDefault="00536FE1" w:rsidP="00536FE1"/>
    <w:p w:rsidR="00DA6FF9" w:rsidRDefault="00DA6FF9" w:rsidP="00536FE1"/>
    <w:p w:rsidR="00536FE1" w:rsidRPr="00EB4083" w:rsidRDefault="00536FE1" w:rsidP="00536FE1">
      <w:r>
        <w:rPr>
          <w:rFonts w:ascii="Meiryo UI" w:eastAsia="Meiryo UI" w:hAnsi="Meiryo UI" w:cs="Meiryo UI" w:hint="eastAsia"/>
          <w:szCs w:val="21"/>
        </w:rPr>
        <w:t>《起きてはならない最悪の事態》</w:t>
      </w:r>
    </w:p>
    <w:p w:rsidR="00536FE1" w:rsidRDefault="00536FE1" w:rsidP="00536FE1">
      <w:pPr>
        <w:pStyle w:val="2"/>
        <w:spacing w:afterLines="50" w:after="180" w:line="300" w:lineRule="exact"/>
        <w:ind w:leftChars="33" w:left="451" w:hangingChars="159" w:hanging="382"/>
      </w:pPr>
      <w:r>
        <w:rPr>
          <w:rFonts w:hint="eastAsia"/>
        </w:rPr>
        <w:t xml:space="preserve">　8-6　</w:t>
      </w:r>
      <w:r w:rsidRPr="00536FE1">
        <w:rPr>
          <w:rFonts w:hint="eastAsia"/>
        </w:rPr>
        <w:t>国際的風評被害や信用不安、生産力の回復遅れ、大量の失業・倒産等による国家経済等への甚大な被害</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536FE1" w:rsidRPr="004F18A5" w:rsidTr="00DA6FF9">
        <w:trPr>
          <w:trHeight w:val="1121"/>
        </w:trPr>
        <w:tc>
          <w:tcPr>
            <w:tcW w:w="947" w:type="dxa"/>
            <w:shd w:val="clear" w:color="auto" w:fill="4F81BD" w:themeFill="accent1"/>
            <w:vAlign w:val="center"/>
          </w:tcPr>
          <w:p w:rsidR="00536FE1" w:rsidRPr="001B1956" w:rsidRDefault="00A20080" w:rsidP="009651FF">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令和</w:t>
            </w:r>
          </w:p>
          <w:p w:rsidR="00536FE1" w:rsidRPr="00C17CEF" w:rsidRDefault="00A20080" w:rsidP="00A20080">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元</w:t>
            </w:r>
            <w:r w:rsidR="00536FE1" w:rsidRPr="00C17CEF">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36FE1" w:rsidRPr="00DA6FF9" w:rsidRDefault="00536FE1" w:rsidP="009651FF">
            <w:pPr>
              <w:spacing w:line="220" w:lineRule="exact"/>
              <w:rPr>
                <w:rFonts w:ascii="Meiryo UI" w:eastAsia="Meiryo UI" w:hAnsi="Meiryo UI" w:cs="Meiryo UI"/>
                <w:b/>
                <w:color w:val="000000" w:themeColor="text1"/>
                <w:sz w:val="20"/>
                <w:szCs w:val="20"/>
              </w:rPr>
            </w:pPr>
            <w:r w:rsidRPr="00DA6FF9">
              <w:rPr>
                <w:rFonts w:ascii="Meiryo UI" w:eastAsia="Meiryo UI" w:hAnsi="Meiryo UI" w:cs="Meiryo UI" w:hint="eastAsia"/>
                <w:b/>
                <w:color w:val="000000" w:themeColor="text1"/>
                <w:sz w:val="20"/>
                <w:szCs w:val="20"/>
              </w:rPr>
              <w:t>＜正しい情報発信（危機管理室・政策企画部・府民文化部・関係部局）＞</w:t>
            </w:r>
          </w:p>
          <w:p w:rsidR="00536FE1" w:rsidRPr="00DA6FF9" w:rsidRDefault="00536FE1" w:rsidP="00DA6FF9">
            <w:pPr>
              <w:spacing w:line="220" w:lineRule="exact"/>
              <w:ind w:firstLineChars="100" w:firstLine="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w:t>
            </w:r>
            <w:r w:rsidR="00DA6FF9" w:rsidRPr="00DA6FF9">
              <w:rPr>
                <w:rFonts w:ascii="Meiryo UI" w:eastAsia="Meiryo UI" w:hAnsi="Meiryo UI" w:cs="Meiryo UI" w:hint="eastAsia"/>
                <w:color w:val="000000" w:themeColor="text1"/>
                <w:sz w:val="20"/>
                <w:szCs w:val="20"/>
              </w:rPr>
              <w:t>防災情報メールやSNS等を活用し、情報発信手段の多重化に取り組んだ。</w:t>
            </w:r>
          </w:p>
        </w:tc>
      </w:tr>
      <w:tr w:rsidR="00536FE1" w:rsidRPr="006D7E67" w:rsidTr="00DA6FF9">
        <w:trPr>
          <w:trHeight w:val="1124"/>
        </w:trPr>
        <w:tc>
          <w:tcPr>
            <w:tcW w:w="947" w:type="dxa"/>
            <w:shd w:val="clear" w:color="auto" w:fill="4F81BD" w:themeFill="accent1"/>
            <w:vAlign w:val="center"/>
          </w:tcPr>
          <w:p w:rsidR="00536FE1" w:rsidRPr="00C17CEF" w:rsidRDefault="00A20080" w:rsidP="009651F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　　２</w:t>
            </w:r>
            <w:r w:rsidR="00536FE1" w:rsidRPr="001B1956">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36FE1" w:rsidRPr="00DA6FF9" w:rsidRDefault="00536FE1" w:rsidP="009651FF">
            <w:pPr>
              <w:spacing w:line="220" w:lineRule="exact"/>
              <w:rPr>
                <w:rFonts w:ascii="Meiryo UI" w:eastAsia="Meiryo UI" w:hAnsi="Meiryo UI" w:cs="Meiryo UI"/>
                <w:b/>
                <w:color w:val="000000" w:themeColor="text1"/>
                <w:sz w:val="20"/>
                <w:szCs w:val="20"/>
              </w:rPr>
            </w:pPr>
            <w:r w:rsidRPr="00DA6FF9">
              <w:rPr>
                <w:rFonts w:ascii="Meiryo UI" w:eastAsia="Meiryo UI" w:hAnsi="Meiryo UI" w:cs="Meiryo UI" w:hint="eastAsia"/>
                <w:b/>
                <w:color w:val="000000" w:themeColor="text1"/>
                <w:sz w:val="20"/>
                <w:szCs w:val="20"/>
              </w:rPr>
              <w:t>＜正しい情報発信（危機管理室・政策企画部・府民文化部・関係部局）＞</w:t>
            </w:r>
          </w:p>
          <w:p w:rsidR="00536FE1" w:rsidRPr="00DA6FF9" w:rsidRDefault="00536FE1" w:rsidP="009651FF">
            <w:pPr>
              <w:spacing w:line="220" w:lineRule="exact"/>
              <w:ind w:leftChars="100" w:left="410" w:hangingChars="100" w:hanging="200"/>
              <w:rPr>
                <w:rFonts w:ascii="Meiryo UI" w:eastAsia="Meiryo UI" w:hAnsi="Meiryo UI" w:cs="Meiryo UI"/>
                <w:color w:val="000000" w:themeColor="text1"/>
                <w:sz w:val="20"/>
                <w:szCs w:val="20"/>
              </w:rPr>
            </w:pPr>
            <w:r w:rsidRPr="00DA6FF9">
              <w:rPr>
                <w:rFonts w:ascii="Meiryo UI" w:eastAsia="Meiryo UI" w:hAnsi="Meiryo UI" w:cs="Meiryo UI" w:hint="eastAsia"/>
                <w:color w:val="000000" w:themeColor="text1"/>
                <w:sz w:val="20"/>
                <w:szCs w:val="20"/>
              </w:rPr>
              <w:t>○災害対策訓練等を踏まえて、広報、報道提供体制について検証を行い、的確な情報提供</w:t>
            </w:r>
            <w:r w:rsidR="00AB30B5">
              <w:rPr>
                <w:rFonts w:ascii="Meiryo UI" w:eastAsia="Meiryo UI" w:hAnsi="Meiryo UI" w:cs="Meiryo UI" w:hint="eastAsia"/>
                <w:color w:val="000000" w:themeColor="text1"/>
                <w:sz w:val="20"/>
                <w:szCs w:val="20"/>
              </w:rPr>
              <w:t>・</w:t>
            </w:r>
            <w:r w:rsidRPr="00DA6FF9">
              <w:rPr>
                <w:rFonts w:ascii="Meiryo UI" w:eastAsia="Meiryo UI" w:hAnsi="Meiryo UI" w:cs="Meiryo UI" w:hint="eastAsia"/>
                <w:color w:val="000000" w:themeColor="text1"/>
                <w:sz w:val="20"/>
                <w:szCs w:val="20"/>
              </w:rPr>
              <w:t>発信が行えるように体制の点検、充実を図る</w:t>
            </w:r>
            <w:r w:rsidR="00F66974">
              <w:rPr>
                <w:rFonts w:ascii="Meiryo UI" w:eastAsia="Meiryo UI" w:hAnsi="Meiryo UI" w:cs="Meiryo UI" w:hint="eastAsia"/>
                <w:color w:val="000000" w:themeColor="text1"/>
                <w:sz w:val="20"/>
                <w:szCs w:val="20"/>
              </w:rPr>
              <w:t>。</w:t>
            </w:r>
          </w:p>
        </w:tc>
      </w:tr>
    </w:tbl>
    <w:p w:rsidR="002828B1" w:rsidRDefault="002828B1" w:rsidP="001C5F4B">
      <w:pPr>
        <w:widowControl/>
        <w:jc w:val="left"/>
        <w:rPr>
          <w:rFonts w:ascii="Meiryo UI" w:eastAsia="Meiryo UI" w:hAnsi="Meiryo UI" w:cs="Meiryo UI"/>
          <w:sz w:val="22"/>
          <w:szCs w:val="21"/>
        </w:rPr>
      </w:pPr>
    </w:p>
    <w:p w:rsidR="002828B1" w:rsidRDefault="002828B1" w:rsidP="001C5F4B">
      <w:pPr>
        <w:widowControl/>
        <w:jc w:val="left"/>
        <w:rPr>
          <w:rFonts w:ascii="Meiryo UI" w:eastAsia="Meiryo UI" w:hAnsi="Meiryo UI" w:cs="Meiryo UI"/>
          <w:sz w:val="22"/>
          <w:szCs w:val="21"/>
        </w:rPr>
      </w:pPr>
    </w:p>
    <w:p w:rsidR="002828B1" w:rsidRDefault="002828B1" w:rsidP="001C5F4B">
      <w:pPr>
        <w:widowControl/>
        <w:jc w:val="left"/>
        <w:rPr>
          <w:rFonts w:ascii="Meiryo UI" w:eastAsia="Meiryo UI" w:hAnsi="Meiryo UI" w:cs="Meiryo UI"/>
          <w:sz w:val="22"/>
          <w:szCs w:val="21"/>
        </w:rPr>
      </w:pPr>
    </w:p>
    <w:sectPr w:rsidR="002828B1" w:rsidSect="00BA68A6">
      <w:footerReference w:type="default" r:id="rId25"/>
      <w:headerReference w:type="first" r:id="rId26"/>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61D" w:rsidRDefault="005C361D" w:rsidP="00DD68FA">
      <w:r>
        <w:separator/>
      </w:r>
    </w:p>
  </w:endnote>
  <w:endnote w:type="continuationSeparator" w:id="0">
    <w:p w:rsidR="005C361D" w:rsidRDefault="005C361D" w:rsidP="00DD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368913"/>
      <w:docPartObj>
        <w:docPartGallery w:val="Page Numbers (Bottom of Page)"/>
        <w:docPartUnique/>
      </w:docPartObj>
    </w:sdtPr>
    <w:sdtEndPr>
      <w:rPr>
        <w:rFonts w:ascii="Meiryo UI" w:eastAsia="Meiryo UI" w:hAnsi="Meiryo UI" w:cs="Meiryo UI"/>
        <w:i/>
      </w:rPr>
    </w:sdtEndPr>
    <w:sdtContent>
      <w:p w:rsidR="005C361D" w:rsidRPr="002C2354" w:rsidRDefault="005C361D">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74342C" w:rsidRPr="0074342C">
          <w:rPr>
            <w:rFonts w:ascii="Meiryo UI" w:eastAsia="Meiryo UI" w:hAnsi="Meiryo UI" w:cs="Meiryo UI"/>
            <w:i/>
            <w:noProof/>
            <w:lang w:val="ja-JP"/>
          </w:rPr>
          <w:t>-</w:t>
        </w:r>
        <w:r w:rsidR="0074342C">
          <w:rPr>
            <w:rFonts w:ascii="Meiryo UI" w:eastAsia="Meiryo UI" w:hAnsi="Meiryo UI" w:cs="Meiryo UI"/>
            <w:i/>
            <w:noProof/>
          </w:rPr>
          <w:t xml:space="preserve"> 33 -</w:t>
        </w:r>
        <w:r w:rsidRPr="002C2354">
          <w:rPr>
            <w:rFonts w:ascii="Meiryo UI" w:eastAsia="Meiryo UI" w:hAnsi="Meiryo UI" w:cs="Meiryo UI"/>
            <w:i/>
          </w:rPr>
          <w:fldChar w:fldCharType="end"/>
        </w:r>
      </w:p>
    </w:sdtContent>
  </w:sdt>
  <w:p w:rsidR="005C361D" w:rsidRDefault="005C361D"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61D" w:rsidRDefault="005C361D" w:rsidP="00DD68FA">
      <w:r>
        <w:separator/>
      </w:r>
    </w:p>
  </w:footnote>
  <w:footnote w:type="continuationSeparator" w:id="0">
    <w:p w:rsidR="005C361D" w:rsidRDefault="005C361D" w:rsidP="00DD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61D" w:rsidRPr="004D5151" w:rsidRDefault="005C361D"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6"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8"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1"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3"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4"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6"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5"/>
  </w:num>
  <w:num w:numId="2">
    <w:abstractNumId w:val="1"/>
  </w:num>
  <w:num w:numId="3">
    <w:abstractNumId w:val="10"/>
  </w:num>
  <w:num w:numId="4">
    <w:abstractNumId w:val="14"/>
  </w:num>
  <w:num w:numId="5">
    <w:abstractNumId w:val="7"/>
  </w:num>
  <w:num w:numId="6">
    <w:abstractNumId w:val="7"/>
    <w:lvlOverride w:ilvl="0">
      <w:startOverride w:val="1"/>
    </w:lvlOverride>
  </w:num>
  <w:num w:numId="7">
    <w:abstractNumId w:val="7"/>
    <w:lvlOverride w:ilvl="0">
      <w:startOverride w:val="1"/>
    </w:lvlOverride>
  </w:num>
  <w:num w:numId="8">
    <w:abstractNumId w:val="19"/>
  </w:num>
  <w:num w:numId="9">
    <w:abstractNumId w:val="20"/>
  </w:num>
  <w:num w:numId="10">
    <w:abstractNumId w:val="0"/>
  </w:num>
  <w:num w:numId="11">
    <w:abstractNumId w:val="22"/>
  </w:num>
  <w:num w:numId="12">
    <w:abstractNumId w:val="21"/>
  </w:num>
  <w:num w:numId="13">
    <w:abstractNumId w:val="11"/>
  </w:num>
  <w:num w:numId="14">
    <w:abstractNumId w:val="2"/>
  </w:num>
  <w:num w:numId="15">
    <w:abstractNumId w:val="16"/>
  </w:num>
  <w:num w:numId="16">
    <w:abstractNumId w:val="18"/>
  </w:num>
  <w:num w:numId="17">
    <w:abstractNumId w:val="9"/>
  </w:num>
  <w:num w:numId="18">
    <w:abstractNumId w:val="5"/>
  </w:num>
  <w:num w:numId="19">
    <w:abstractNumId w:val="13"/>
  </w:num>
  <w:num w:numId="20">
    <w:abstractNumId w:val="12"/>
  </w:num>
  <w:num w:numId="21">
    <w:abstractNumId w:val="8"/>
  </w:num>
  <w:num w:numId="22">
    <w:abstractNumId w:val="17"/>
  </w:num>
  <w:num w:numId="23">
    <w:abstractNumId w:val="4"/>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268"/>
    <w:rsid w:val="000000CB"/>
    <w:rsid w:val="00000954"/>
    <w:rsid w:val="00000B4E"/>
    <w:rsid w:val="00000C6E"/>
    <w:rsid w:val="00000E5F"/>
    <w:rsid w:val="000011BC"/>
    <w:rsid w:val="0000180A"/>
    <w:rsid w:val="000022DF"/>
    <w:rsid w:val="00003270"/>
    <w:rsid w:val="000033FF"/>
    <w:rsid w:val="00003921"/>
    <w:rsid w:val="00003DDF"/>
    <w:rsid w:val="00004BFD"/>
    <w:rsid w:val="0000592B"/>
    <w:rsid w:val="00005A13"/>
    <w:rsid w:val="00005D4E"/>
    <w:rsid w:val="00006E30"/>
    <w:rsid w:val="00007385"/>
    <w:rsid w:val="0001088D"/>
    <w:rsid w:val="00010A23"/>
    <w:rsid w:val="0001183A"/>
    <w:rsid w:val="00012569"/>
    <w:rsid w:val="00014D75"/>
    <w:rsid w:val="00014E50"/>
    <w:rsid w:val="00015203"/>
    <w:rsid w:val="000159EF"/>
    <w:rsid w:val="00015A62"/>
    <w:rsid w:val="00016655"/>
    <w:rsid w:val="00021989"/>
    <w:rsid w:val="00021FDB"/>
    <w:rsid w:val="000230E1"/>
    <w:rsid w:val="00023580"/>
    <w:rsid w:val="000235F5"/>
    <w:rsid w:val="00023AAC"/>
    <w:rsid w:val="000243D7"/>
    <w:rsid w:val="000273C6"/>
    <w:rsid w:val="00030539"/>
    <w:rsid w:val="0003093F"/>
    <w:rsid w:val="00030949"/>
    <w:rsid w:val="000315B0"/>
    <w:rsid w:val="00032FAD"/>
    <w:rsid w:val="0003438D"/>
    <w:rsid w:val="00034678"/>
    <w:rsid w:val="000366BB"/>
    <w:rsid w:val="00036D3A"/>
    <w:rsid w:val="00037296"/>
    <w:rsid w:val="00041C8E"/>
    <w:rsid w:val="000428BD"/>
    <w:rsid w:val="000429B7"/>
    <w:rsid w:val="00044841"/>
    <w:rsid w:val="000450B1"/>
    <w:rsid w:val="00045FFF"/>
    <w:rsid w:val="0004652B"/>
    <w:rsid w:val="000465F1"/>
    <w:rsid w:val="000501D2"/>
    <w:rsid w:val="000503F5"/>
    <w:rsid w:val="000519C8"/>
    <w:rsid w:val="00053002"/>
    <w:rsid w:val="000536D8"/>
    <w:rsid w:val="00053BDA"/>
    <w:rsid w:val="00053C9D"/>
    <w:rsid w:val="0005524B"/>
    <w:rsid w:val="0005752A"/>
    <w:rsid w:val="0005783C"/>
    <w:rsid w:val="00060C6E"/>
    <w:rsid w:val="00060EFE"/>
    <w:rsid w:val="00061262"/>
    <w:rsid w:val="00062669"/>
    <w:rsid w:val="00063B42"/>
    <w:rsid w:val="00063E24"/>
    <w:rsid w:val="00064977"/>
    <w:rsid w:val="00067105"/>
    <w:rsid w:val="0006730D"/>
    <w:rsid w:val="000706C8"/>
    <w:rsid w:val="00073825"/>
    <w:rsid w:val="000764B3"/>
    <w:rsid w:val="00077526"/>
    <w:rsid w:val="000776D2"/>
    <w:rsid w:val="0008017B"/>
    <w:rsid w:val="000801CB"/>
    <w:rsid w:val="00081D92"/>
    <w:rsid w:val="0008236A"/>
    <w:rsid w:val="000837B6"/>
    <w:rsid w:val="00083E45"/>
    <w:rsid w:val="00085D6E"/>
    <w:rsid w:val="00085DB2"/>
    <w:rsid w:val="0008603C"/>
    <w:rsid w:val="0008619D"/>
    <w:rsid w:val="00087825"/>
    <w:rsid w:val="00090CBC"/>
    <w:rsid w:val="00092843"/>
    <w:rsid w:val="00092B57"/>
    <w:rsid w:val="00093C02"/>
    <w:rsid w:val="00094080"/>
    <w:rsid w:val="00095223"/>
    <w:rsid w:val="00095576"/>
    <w:rsid w:val="0009639B"/>
    <w:rsid w:val="0009689D"/>
    <w:rsid w:val="000973BD"/>
    <w:rsid w:val="00097B7A"/>
    <w:rsid w:val="000A0EA2"/>
    <w:rsid w:val="000A2659"/>
    <w:rsid w:val="000A26E4"/>
    <w:rsid w:val="000A3E15"/>
    <w:rsid w:val="000A57EF"/>
    <w:rsid w:val="000A6176"/>
    <w:rsid w:val="000A66F6"/>
    <w:rsid w:val="000A6994"/>
    <w:rsid w:val="000A7604"/>
    <w:rsid w:val="000A7E6B"/>
    <w:rsid w:val="000A7FA1"/>
    <w:rsid w:val="000B23CA"/>
    <w:rsid w:val="000B2D70"/>
    <w:rsid w:val="000B4F09"/>
    <w:rsid w:val="000B55B4"/>
    <w:rsid w:val="000B5657"/>
    <w:rsid w:val="000B5E4A"/>
    <w:rsid w:val="000C0092"/>
    <w:rsid w:val="000C19BD"/>
    <w:rsid w:val="000C1B27"/>
    <w:rsid w:val="000C219F"/>
    <w:rsid w:val="000C267F"/>
    <w:rsid w:val="000C26B3"/>
    <w:rsid w:val="000C2A0D"/>
    <w:rsid w:val="000C2DB1"/>
    <w:rsid w:val="000C2E38"/>
    <w:rsid w:val="000C64C7"/>
    <w:rsid w:val="000C7189"/>
    <w:rsid w:val="000C7915"/>
    <w:rsid w:val="000D06A3"/>
    <w:rsid w:val="000D0CEA"/>
    <w:rsid w:val="000D1696"/>
    <w:rsid w:val="000D2058"/>
    <w:rsid w:val="000D2733"/>
    <w:rsid w:val="000D3213"/>
    <w:rsid w:val="000D56F3"/>
    <w:rsid w:val="000D6664"/>
    <w:rsid w:val="000D6A77"/>
    <w:rsid w:val="000D78B4"/>
    <w:rsid w:val="000D79C5"/>
    <w:rsid w:val="000E07AF"/>
    <w:rsid w:val="000E0AC1"/>
    <w:rsid w:val="000E1325"/>
    <w:rsid w:val="000E2A9C"/>
    <w:rsid w:val="000E2BAF"/>
    <w:rsid w:val="000E3641"/>
    <w:rsid w:val="000E464B"/>
    <w:rsid w:val="000E48D0"/>
    <w:rsid w:val="000E4E58"/>
    <w:rsid w:val="000E57C2"/>
    <w:rsid w:val="000F0411"/>
    <w:rsid w:val="000F0627"/>
    <w:rsid w:val="000F0B3F"/>
    <w:rsid w:val="000F23F7"/>
    <w:rsid w:val="000F2586"/>
    <w:rsid w:val="000F2E5C"/>
    <w:rsid w:val="000F5756"/>
    <w:rsid w:val="000F664B"/>
    <w:rsid w:val="000F6C0F"/>
    <w:rsid w:val="000F6DFB"/>
    <w:rsid w:val="00100A57"/>
    <w:rsid w:val="00100E6F"/>
    <w:rsid w:val="00101399"/>
    <w:rsid w:val="001015B7"/>
    <w:rsid w:val="001032DE"/>
    <w:rsid w:val="00105389"/>
    <w:rsid w:val="001053B1"/>
    <w:rsid w:val="001057A2"/>
    <w:rsid w:val="00105E42"/>
    <w:rsid w:val="00106AE1"/>
    <w:rsid w:val="00107813"/>
    <w:rsid w:val="00107D9C"/>
    <w:rsid w:val="00110A73"/>
    <w:rsid w:val="0011110A"/>
    <w:rsid w:val="001115C9"/>
    <w:rsid w:val="00111B9A"/>
    <w:rsid w:val="00111C29"/>
    <w:rsid w:val="00111E26"/>
    <w:rsid w:val="001129D7"/>
    <w:rsid w:val="00113DCB"/>
    <w:rsid w:val="0011542C"/>
    <w:rsid w:val="00115C2D"/>
    <w:rsid w:val="001164F0"/>
    <w:rsid w:val="00116994"/>
    <w:rsid w:val="00117E36"/>
    <w:rsid w:val="00123588"/>
    <w:rsid w:val="0012363E"/>
    <w:rsid w:val="001259B1"/>
    <w:rsid w:val="00126FBF"/>
    <w:rsid w:val="00127BE5"/>
    <w:rsid w:val="00130347"/>
    <w:rsid w:val="00130912"/>
    <w:rsid w:val="0013126A"/>
    <w:rsid w:val="00131AE5"/>
    <w:rsid w:val="00131BDE"/>
    <w:rsid w:val="00132644"/>
    <w:rsid w:val="00132C55"/>
    <w:rsid w:val="00132C7F"/>
    <w:rsid w:val="00133D27"/>
    <w:rsid w:val="00134093"/>
    <w:rsid w:val="0013467B"/>
    <w:rsid w:val="0013647D"/>
    <w:rsid w:val="00136A3C"/>
    <w:rsid w:val="00137119"/>
    <w:rsid w:val="00140209"/>
    <w:rsid w:val="001403CC"/>
    <w:rsid w:val="00140891"/>
    <w:rsid w:val="00140ECE"/>
    <w:rsid w:val="00141048"/>
    <w:rsid w:val="00141B6F"/>
    <w:rsid w:val="00141B9A"/>
    <w:rsid w:val="00142433"/>
    <w:rsid w:val="00142C31"/>
    <w:rsid w:val="00143365"/>
    <w:rsid w:val="00144064"/>
    <w:rsid w:val="001448CC"/>
    <w:rsid w:val="00147D8F"/>
    <w:rsid w:val="0015019D"/>
    <w:rsid w:val="00151AAD"/>
    <w:rsid w:val="00151E04"/>
    <w:rsid w:val="00153E25"/>
    <w:rsid w:val="001540EF"/>
    <w:rsid w:val="0015492A"/>
    <w:rsid w:val="001549F3"/>
    <w:rsid w:val="00155D76"/>
    <w:rsid w:val="00155DF2"/>
    <w:rsid w:val="00155E8C"/>
    <w:rsid w:val="001568DB"/>
    <w:rsid w:val="001575DD"/>
    <w:rsid w:val="00157C4F"/>
    <w:rsid w:val="00162431"/>
    <w:rsid w:val="00162A0F"/>
    <w:rsid w:val="00163613"/>
    <w:rsid w:val="001645AD"/>
    <w:rsid w:val="0016482E"/>
    <w:rsid w:val="00165608"/>
    <w:rsid w:val="0016588F"/>
    <w:rsid w:val="00165C91"/>
    <w:rsid w:val="00165EF5"/>
    <w:rsid w:val="001662E3"/>
    <w:rsid w:val="001673CF"/>
    <w:rsid w:val="00167899"/>
    <w:rsid w:val="00167905"/>
    <w:rsid w:val="00170613"/>
    <w:rsid w:val="00174493"/>
    <w:rsid w:val="001745DF"/>
    <w:rsid w:val="00176836"/>
    <w:rsid w:val="00176AB7"/>
    <w:rsid w:val="00176CC1"/>
    <w:rsid w:val="0018000E"/>
    <w:rsid w:val="001807CE"/>
    <w:rsid w:val="00180E66"/>
    <w:rsid w:val="00181FE6"/>
    <w:rsid w:val="0018221E"/>
    <w:rsid w:val="00182472"/>
    <w:rsid w:val="001827E1"/>
    <w:rsid w:val="00182E62"/>
    <w:rsid w:val="00185EB5"/>
    <w:rsid w:val="001908BB"/>
    <w:rsid w:val="001917E8"/>
    <w:rsid w:val="00191B52"/>
    <w:rsid w:val="00193925"/>
    <w:rsid w:val="00194049"/>
    <w:rsid w:val="00195C20"/>
    <w:rsid w:val="0019657E"/>
    <w:rsid w:val="00197E6D"/>
    <w:rsid w:val="001A0320"/>
    <w:rsid w:val="001A191C"/>
    <w:rsid w:val="001A2EBF"/>
    <w:rsid w:val="001A3593"/>
    <w:rsid w:val="001A44AE"/>
    <w:rsid w:val="001A4F37"/>
    <w:rsid w:val="001A6302"/>
    <w:rsid w:val="001A6778"/>
    <w:rsid w:val="001A73FF"/>
    <w:rsid w:val="001B0F4F"/>
    <w:rsid w:val="001B16DA"/>
    <w:rsid w:val="001B1956"/>
    <w:rsid w:val="001B1B05"/>
    <w:rsid w:val="001B20AE"/>
    <w:rsid w:val="001B22A4"/>
    <w:rsid w:val="001B35BC"/>
    <w:rsid w:val="001B3B6B"/>
    <w:rsid w:val="001B3EBC"/>
    <w:rsid w:val="001B48F4"/>
    <w:rsid w:val="001B500A"/>
    <w:rsid w:val="001B54E6"/>
    <w:rsid w:val="001C0211"/>
    <w:rsid w:val="001C02F8"/>
    <w:rsid w:val="001C0AE5"/>
    <w:rsid w:val="001C0E2B"/>
    <w:rsid w:val="001C143F"/>
    <w:rsid w:val="001C172E"/>
    <w:rsid w:val="001C3FE7"/>
    <w:rsid w:val="001C5B82"/>
    <w:rsid w:val="001C5F4B"/>
    <w:rsid w:val="001C6686"/>
    <w:rsid w:val="001C682B"/>
    <w:rsid w:val="001C693C"/>
    <w:rsid w:val="001C7665"/>
    <w:rsid w:val="001D15F2"/>
    <w:rsid w:val="001D2A58"/>
    <w:rsid w:val="001D3263"/>
    <w:rsid w:val="001D5CF7"/>
    <w:rsid w:val="001D5FAB"/>
    <w:rsid w:val="001D64A6"/>
    <w:rsid w:val="001D70BE"/>
    <w:rsid w:val="001E08A5"/>
    <w:rsid w:val="001E2B38"/>
    <w:rsid w:val="001E31D8"/>
    <w:rsid w:val="001E5171"/>
    <w:rsid w:val="001E65AB"/>
    <w:rsid w:val="001E6EFC"/>
    <w:rsid w:val="001F0CCC"/>
    <w:rsid w:val="001F28BA"/>
    <w:rsid w:val="001F2E26"/>
    <w:rsid w:val="001F3723"/>
    <w:rsid w:val="001F3F21"/>
    <w:rsid w:val="001F43C8"/>
    <w:rsid w:val="001F4A6B"/>
    <w:rsid w:val="001F4CF2"/>
    <w:rsid w:val="001F671A"/>
    <w:rsid w:val="001F7555"/>
    <w:rsid w:val="001F79B8"/>
    <w:rsid w:val="002004E9"/>
    <w:rsid w:val="0020071F"/>
    <w:rsid w:val="00201D04"/>
    <w:rsid w:val="002024A8"/>
    <w:rsid w:val="002029F0"/>
    <w:rsid w:val="00204D05"/>
    <w:rsid w:val="00204F8B"/>
    <w:rsid w:val="002060E2"/>
    <w:rsid w:val="00206224"/>
    <w:rsid w:val="0020645A"/>
    <w:rsid w:val="00210DDE"/>
    <w:rsid w:val="00211009"/>
    <w:rsid w:val="00211B9B"/>
    <w:rsid w:val="002123F2"/>
    <w:rsid w:val="00212A05"/>
    <w:rsid w:val="00212C5E"/>
    <w:rsid w:val="00213886"/>
    <w:rsid w:val="00215EE0"/>
    <w:rsid w:val="002177D1"/>
    <w:rsid w:val="00220337"/>
    <w:rsid w:val="00220719"/>
    <w:rsid w:val="00221B02"/>
    <w:rsid w:val="00222979"/>
    <w:rsid w:val="00223938"/>
    <w:rsid w:val="00224241"/>
    <w:rsid w:val="00224306"/>
    <w:rsid w:val="0022440A"/>
    <w:rsid w:val="002244EC"/>
    <w:rsid w:val="002250E8"/>
    <w:rsid w:val="002254D8"/>
    <w:rsid w:val="00225B44"/>
    <w:rsid w:val="00225F90"/>
    <w:rsid w:val="00226DF7"/>
    <w:rsid w:val="0022753F"/>
    <w:rsid w:val="00227DAD"/>
    <w:rsid w:val="0023004A"/>
    <w:rsid w:val="002307F7"/>
    <w:rsid w:val="00230C5B"/>
    <w:rsid w:val="00232FC4"/>
    <w:rsid w:val="00233C18"/>
    <w:rsid w:val="00234011"/>
    <w:rsid w:val="002340E5"/>
    <w:rsid w:val="00234C58"/>
    <w:rsid w:val="0023663A"/>
    <w:rsid w:val="002369DF"/>
    <w:rsid w:val="00236C0E"/>
    <w:rsid w:val="002425E3"/>
    <w:rsid w:val="0024350A"/>
    <w:rsid w:val="00243DEE"/>
    <w:rsid w:val="00245EF1"/>
    <w:rsid w:val="0024619C"/>
    <w:rsid w:val="00246E34"/>
    <w:rsid w:val="00246E93"/>
    <w:rsid w:val="00247DBB"/>
    <w:rsid w:val="00250BFA"/>
    <w:rsid w:val="002516FD"/>
    <w:rsid w:val="00251CF5"/>
    <w:rsid w:val="00251F5C"/>
    <w:rsid w:val="00252DE5"/>
    <w:rsid w:val="00253A6C"/>
    <w:rsid w:val="00253B15"/>
    <w:rsid w:val="00253FF5"/>
    <w:rsid w:val="00254214"/>
    <w:rsid w:val="002547B9"/>
    <w:rsid w:val="00254B77"/>
    <w:rsid w:val="002559A9"/>
    <w:rsid w:val="00256C01"/>
    <w:rsid w:val="00257741"/>
    <w:rsid w:val="0026016F"/>
    <w:rsid w:val="00261DF3"/>
    <w:rsid w:val="00261F09"/>
    <w:rsid w:val="00261FCA"/>
    <w:rsid w:val="0026202C"/>
    <w:rsid w:val="002620E7"/>
    <w:rsid w:val="0026221B"/>
    <w:rsid w:val="002628D6"/>
    <w:rsid w:val="0026473E"/>
    <w:rsid w:val="00265D7E"/>
    <w:rsid w:val="002668A1"/>
    <w:rsid w:val="00267FA4"/>
    <w:rsid w:val="0027327A"/>
    <w:rsid w:val="00273478"/>
    <w:rsid w:val="002735FA"/>
    <w:rsid w:val="0027378F"/>
    <w:rsid w:val="00273D1F"/>
    <w:rsid w:val="002756B6"/>
    <w:rsid w:val="002771AD"/>
    <w:rsid w:val="00280337"/>
    <w:rsid w:val="00280E3F"/>
    <w:rsid w:val="00281B09"/>
    <w:rsid w:val="00282050"/>
    <w:rsid w:val="002828B1"/>
    <w:rsid w:val="00283D0E"/>
    <w:rsid w:val="00284201"/>
    <w:rsid w:val="00284CBD"/>
    <w:rsid w:val="002852B5"/>
    <w:rsid w:val="002866AB"/>
    <w:rsid w:val="00286E79"/>
    <w:rsid w:val="002904B3"/>
    <w:rsid w:val="002911A0"/>
    <w:rsid w:val="00291CDB"/>
    <w:rsid w:val="002927F3"/>
    <w:rsid w:val="00292BA8"/>
    <w:rsid w:val="00292C1F"/>
    <w:rsid w:val="002940E5"/>
    <w:rsid w:val="00294DCE"/>
    <w:rsid w:val="002A063D"/>
    <w:rsid w:val="002A1598"/>
    <w:rsid w:val="002A1B2A"/>
    <w:rsid w:val="002A251A"/>
    <w:rsid w:val="002A31DD"/>
    <w:rsid w:val="002A3E7F"/>
    <w:rsid w:val="002A5618"/>
    <w:rsid w:val="002A6F69"/>
    <w:rsid w:val="002A74F1"/>
    <w:rsid w:val="002B224E"/>
    <w:rsid w:val="002B2BFD"/>
    <w:rsid w:val="002B3E35"/>
    <w:rsid w:val="002B46D8"/>
    <w:rsid w:val="002B4D51"/>
    <w:rsid w:val="002B560F"/>
    <w:rsid w:val="002B5879"/>
    <w:rsid w:val="002B6556"/>
    <w:rsid w:val="002B7268"/>
    <w:rsid w:val="002B78CC"/>
    <w:rsid w:val="002C00E0"/>
    <w:rsid w:val="002C0AC6"/>
    <w:rsid w:val="002C173C"/>
    <w:rsid w:val="002C1799"/>
    <w:rsid w:val="002C21B2"/>
    <w:rsid w:val="002C2354"/>
    <w:rsid w:val="002C2A78"/>
    <w:rsid w:val="002C3842"/>
    <w:rsid w:val="002C532E"/>
    <w:rsid w:val="002C5F39"/>
    <w:rsid w:val="002C6183"/>
    <w:rsid w:val="002C68D5"/>
    <w:rsid w:val="002D0285"/>
    <w:rsid w:val="002D0EC3"/>
    <w:rsid w:val="002D10F2"/>
    <w:rsid w:val="002D2653"/>
    <w:rsid w:val="002D4EF2"/>
    <w:rsid w:val="002D55EA"/>
    <w:rsid w:val="002D7F5F"/>
    <w:rsid w:val="002D7FE5"/>
    <w:rsid w:val="002E01A8"/>
    <w:rsid w:val="002E19D2"/>
    <w:rsid w:val="002E22F0"/>
    <w:rsid w:val="002E2662"/>
    <w:rsid w:val="002E3262"/>
    <w:rsid w:val="002E3FCF"/>
    <w:rsid w:val="002E50A2"/>
    <w:rsid w:val="002E5849"/>
    <w:rsid w:val="002E6A3A"/>
    <w:rsid w:val="002E6B9D"/>
    <w:rsid w:val="002E6DF9"/>
    <w:rsid w:val="002E73AD"/>
    <w:rsid w:val="002E77E5"/>
    <w:rsid w:val="002E7987"/>
    <w:rsid w:val="002E7ED4"/>
    <w:rsid w:val="002F0E5F"/>
    <w:rsid w:val="002F159A"/>
    <w:rsid w:val="002F1660"/>
    <w:rsid w:val="002F1C96"/>
    <w:rsid w:val="002F2B84"/>
    <w:rsid w:val="002F3AE4"/>
    <w:rsid w:val="002F40F5"/>
    <w:rsid w:val="002F53B1"/>
    <w:rsid w:val="002F588C"/>
    <w:rsid w:val="002F5B89"/>
    <w:rsid w:val="002F63ED"/>
    <w:rsid w:val="002F75E8"/>
    <w:rsid w:val="002F7C27"/>
    <w:rsid w:val="002F7FEB"/>
    <w:rsid w:val="003016A0"/>
    <w:rsid w:val="00301E8F"/>
    <w:rsid w:val="00302348"/>
    <w:rsid w:val="003025B1"/>
    <w:rsid w:val="003031F8"/>
    <w:rsid w:val="0030393B"/>
    <w:rsid w:val="003047C9"/>
    <w:rsid w:val="00305311"/>
    <w:rsid w:val="00305925"/>
    <w:rsid w:val="00305FE5"/>
    <w:rsid w:val="003073E1"/>
    <w:rsid w:val="00307BCD"/>
    <w:rsid w:val="00307CA9"/>
    <w:rsid w:val="00307CBC"/>
    <w:rsid w:val="00310EC1"/>
    <w:rsid w:val="00311201"/>
    <w:rsid w:val="00312175"/>
    <w:rsid w:val="00312F35"/>
    <w:rsid w:val="003136E3"/>
    <w:rsid w:val="00313EF9"/>
    <w:rsid w:val="00314BDB"/>
    <w:rsid w:val="00314CC2"/>
    <w:rsid w:val="003154AC"/>
    <w:rsid w:val="003174A4"/>
    <w:rsid w:val="00317922"/>
    <w:rsid w:val="00320135"/>
    <w:rsid w:val="003217F8"/>
    <w:rsid w:val="00321D9C"/>
    <w:rsid w:val="003223BF"/>
    <w:rsid w:val="00323537"/>
    <w:rsid w:val="00323B37"/>
    <w:rsid w:val="003279AA"/>
    <w:rsid w:val="0033000E"/>
    <w:rsid w:val="003313F9"/>
    <w:rsid w:val="00331DC3"/>
    <w:rsid w:val="00332071"/>
    <w:rsid w:val="00332405"/>
    <w:rsid w:val="00332E54"/>
    <w:rsid w:val="003335CC"/>
    <w:rsid w:val="0033545D"/>
    <w:rsid w:val="0033587F"/>
    <w:rsid w:val="00337A81"/>
    <w:rsid w:val="00337C4A"/>
    <w:rsid w:val="00337F3B"/>
    <w:rsid w:val="003401D6"/>
    <w:rsid w:val="00340DD3"/>
    <w:rsid w:val="00341ABC"/>
    <w:rsid w:val="00343F33"/>
    <w:rsid w:val="00347368"/>
    <w:rsid w:val="00350D4C"/>
    <w:rsid w:val="00351809"/>
    <w:rsid w:val="0035205F"/>
    <w:rsid w:val="00352145"/>
    <w:rsid w:val="00353327"/>
    <w:rsid w:val="00353A0B"/>
    <w:rsid w:val="00354085"/>
    <w:rsid w:val="00355F54"/>
    <w:rsid w:val="0035629C"/>
    <w:rsid w:val="0035653A"/>
    <w:rsid w:val="00357880"/>
    <w:rsid w:val="00360C3B"/>
    <w:rsid w:val="0036107C"/>
    <w:rsid w:val="00361464"/>
    <w:rsid w:val="00362115"/>
    <w:rsid w:val="00362438"/>
    <w:rsid w:val="003629D3"/>
    <w:rsid w:val="003630BE"/>
    <w:rsid w:val="003631C9"/>
    <w:rsid w:val="00363E3F"/>
    <w:rsid w:val="003657F7"/>
    <w:rsid w:val="003659EB"/>
    <w:rsid w:val="00366988"/>
    <w:rsid w:val="003674EF"/>
    <w:rsid w:val="00367889"/>
    <w:rsid w:val="003703BE"/>
    <w:rsid w:val="00370F54"/>
    <w:rsid w:val="00371CE4"/>
    <w:rsid w:val="0037306F"/>
    <w:rsid w:val="00373D0A"/>
    <w:rsid w:val="00376D27"/>
    <w:rsid w:val="003771E5"/>
    <w:rsid w:val="0037766A"/>
    <w:rsid w:val="003817DF"/>
    <w:rsid w:val="00381D8A"/>
    <w:rsid w:val="00382A4C"/>
    <w:rsid w:val="003831E9"/>
    <w:rsid w:val="00384D51"/>
    <w:rsid w:val="00385116"/>
    <w:rsid w:val="003853B5"/>
    <w:rsid w:val="003874D9"/>
    <w:rsid w:val="00387646"/>
    <w:rsid w:val="0039075E"/>
    <w:rsid w:val="00390A06"/>
    <w:rsid w:val="00390EF7"/>
    <w:rsid w:val="0039376F"/>
    <w:rsid w:val="00394B52"/>
    <w:rsid w:val="0039506B"/>
    <w:rsid w:val="00396348"/>
    <w:rsid w:val="00396541"/>
    <w:rsid w:val="003971E7"/>
    <w:rsid w:val="003974FB"/>
    <w:rsid w:val="003975F6"/>
    <w:rsid w:val="003A01E3"/>
    <w:rsid w:val="003A08E0"/>
    <w:rsid w:val="003A151F"/>
    <w:rsid w:val="003A1592"/>
    <w:rsid w:val="003A2990"/>
    <w:rsid w:val="003A2ABC"/>
    <w:rsid w:val="003A324F"/>
    <w:rsid w:val="003A40E5"/>
    <w:rsid w:val="003A4198"/>
    <w:rsid w:val="003A47E7"/>
    <w:rsid w:val="003A606F"/>
    <w:rsid w:val="003A7E2B"/>
    <w:rsid w:val="003B0EF8"/>
    <w:rsid w:val="003B3AF6"/>
    <w:rsid w:val="003B4036"/>
    <w:rsid w:val="003B4684"/>
    <w:rsid w:val="003B5358"/>
    <w:rsid w:val="003B542E"/>
    <w:rsid w:val="003B5E54"/>
    <w:rsid w:val="003B64D3"/>
    <w:rsid w:val="003B6D5E"/>
    <w:rsid w:val="003B77B4"/>
    <w:rsid w:val="003C0FBA"/>
    <w:rsid w:val="003C1118"/>
    <w:rsid w:val="003C1C07"/>
    <w:rsid w:val="003C28CA"/>
    <w:rsid w:val="003C3633"/>
    <w:rsid w:val="003C3A7E"/>
    <w:rsid w:val="003C4092"/>
    <w:rsid w:val="003C513D"/>
    <w:rsid w:val="003C530D"/>
    <w:rsid w:val="003C573F"/>
    <w:rsid w:val="003C6CC0"/>
    <w:rsid w:val="003C73B6"/>
    <w:rsid w:val="003C7448"/>
    <w:rsid w:val="003D0B55"/>
    <w:rsid w:val="003D0C81"/>
    <w:rsid w:val="003D1115"/>
    <w:rsid w:val="003D270D"/>
    <w:rsid w:val="003D2727"/>
    <w:rsid w:val="003D28ED"/>
    <w:rsid w:val="003D4429"/>
    <w:rsid w:val="003D4C2F"/>
    <w:rsid w:val="003D5C29"/>
    <w:rsid w:val="003D60A4"/>
    <w:rsid w:val="003D6663"/>
    <w:rsid w:val="003D6DE7"/>
    <w:rsid w:val="003D705C"/>
    <w:rsid w:val="003D7B78"/>
    <w:rsid w:val="003E105F"/>
    <w:rsid w:val="003E2F7F"/>
    <w:rsid w:val="003E389B"/>
    <w:rsid w:val="003E5301"/>
    <w:rsid w:val="003E7D80"/>
    <w:rsid w:val="003F2D36"/>
    <w:rsid w:val="003F353B"/>
    <w:rsid w:val="003F3EFC"/>
    <w:rsid w:val="003F40C0"/>
    <w:rsid w:val="003F4C7F"/>
    <w:rsid w:val="003F5201"/>
    <w:rsid w:val="003F77F0"/>
    <w:rsid w:val="00401AB3"/>
    <w:rsid w:val="00401F25"/>
    <w:rsid w:val="00402D61"/>
    <w:rsid w:val="004045FB"/>
    <w:rsid w:val="00405C5E"/>
    <w:rsid w:val="00405E8E"/>
    <w:rsid w:val="004109BC"/>
    <w:rsid w:val="00411E94"/>
    <w:rsid w:val="00412255"/>
    <w:rsid w:val="004132D0"/>
    <w:rsid w:val="00413A08"/>
    <w:rsid w:val="004147EA"/>
    <w:rsid w:val="004164FC"/>
    <w:rsid w:val="0041743C"/>
    <w:rsid w:val="00417F34"/>
    <w:rsid w:val="004204BC"/>
    <w:rsid w:val="00422ED3"/>
    <w:rsid w:val="00423364"/>
    <w:rsid w:val="004235AC"/>
    <w:rsid w:val="004236D5"/>
    <w:rsid w:val="00423CC7"/>
    <w:rsid w:val="00424A09"/>
    <w:rsid w:val="00425370"/>
    <w:rsid w:val="0042562D"/>
    <w:rsid w:val="00425891"/>
    <w:rsid w:val="004258B8"/>
    <w:rsid w:val="00426499"/>
    <w:rsid w:val="00427ABB"/>
    <w:rsid w:val="00430C9C"/>
    <w:rsid w:val="004331C7"/>
    <w:rsid w:val="004331FF"/>
    <w:rsid w:val="004337B5"/>
    <w:rsid w:val="004337D4"/>
    <w:rsid w:val="004363B6"/>
    <w:rsid w:val="004363BC"/>
    <w:rsid w:val="004366C6"/>
    <w:rsid w:val="00437425"/>
    <w:rsid w:val="00437BF7"/>
    <w:rsid w:val="00437FE8"/>
    <w:rsid w:val="00440FD9"/>
    <w:rsid w:val="0044277D"/>
    <w:rsid w:val="00443107"/>
    <w:rsid w:val="00444480"/>
    <w:rsid w:val="00444BB3"/>
    <w:rsid w:val="00444FCE"/>
    <w:rsid w:val="004479DF"/>
    <w:rsid w:val="00447CC3"/>
    <w:rsid w:val="00450353"/>
    <w:rsid w:val="004505AF"/>
    <w:rsid w:val="004514AF"/>
    <w:rsid w:val="004517AA"/>
    <w:rsid w:val="00451CC2"/>
    <w:rsid w:val="00451D82"/>
    <w:rsid w:val="004537D5"/>
    <w:rsid w:val="00453C5B"/>
    <w:rsid w:val="00454FC2"/>
    <w:rsid w:val="004550EB"/>
    <w:rsid w:val="004551DE"/>
    <w:rsid w:val="0045529A"/>
    <w:rsid w:val="0045568D"/>
    <w:rsid w:val="00455B2A"/>
    <w:rsid w:val="00455CCB"/>
    <w:rsid w:val="0045746E"/>
    <w:rsid w:val="0046019C"/>
    <w:rsid w:val="00460E0C"/>
    <w:rsid w:val="00462CC4"/>
    <w:rsid w:val="0046350A"/>
    <w:rsid w:val="00464DA6"/>
    <w:rsid w:val="004657BE"/>
    <w:rsid w:val="004658AD"/>
    <w:rsid w:val="00465C02"/>
    <w:rsid w:val="00467C5F"/>
    <w:rsid w:val="00467EAD"/>
    <w:rsid w:val="004702D3"/>
    <w:rsid w:val="00470A84"/>
    <w:rsid w:val="00470D03"/>
    <w:rsid w:val="0047184A"/>
    <w:rsid w:val="00471E7A"/>
    <w:rsid w:val="0047206C"/>
    <w:rsid w:val="00473B49"/>
    <w:rsid w:val="004740A2"/>
    <w:rsid w:val="00474A09"/>
    <w:rsid w:val="00475AA9"/>
    <w:rsid w:val="00475C67"/>
    <w:rsid w:val="004760E3"/>
    <w:rsid w:val="00481109"/>
    <w:rsid w:val="004826F7"/>
    <w:rsid w:val="00483E20"/>
    <w:rsid w:val="00484F80"/>
    <w:rsid w:val="004907A9"/>
    <w:rsid w:val="004907B1"/>
    <w:rsid w:val="00492AF8"/>
    <w:rsid w:val="00492DC2"/>
    <w:rsid w:val="0049310D"/>
    <w:rsid w:val="00494A16"/>
    <w:rsid w:val="004967F9"/>
    <w:rsid w:val="00497CCD"/>
    <w:rsid w:val="004A077C"/>
    <w:rsid w:val="004A2A65"/>
    <w:rsid w:val="004A564D"/>
    <w:rsid w:val="004A7375"/>
    <w:rsid w:val="004A7810"/>
    <w:rsid w:val="004B0822"/>
    <w:rsid w:val="004B08C5"/>
    <w:rsid w:val="004B0C72"/>
    <w:rsid w:val="004B0D60"/>
    <w:rsid w:val="004B13EE"/>
    <w:rsid w:val="004B199A"/>
    <w:rsid w:val="004B3B30"/>
    <w:rsid w:val="004B3C7E"/>
    <w:rsid w:val="004B46AF"/>
    <w:rsid w:val="004B67BB"/>
    <w:rsid w:val="004B6C34"/>
    <w:rsid w:val="004C073A"/>
    <w:rsid w:val="004C0E4A"/>
    <w:rsid w:val="004C11DA"/>
    <w:rsid w:val="004C3FF5"/>
    <w:rsid w:val="004C51C0"/>
    <w:rsid w:val="004C5282"/>
    <w:rsid w:val="004C53F2"/>
    <w:rsid w:val="004C54B2"/>
    <w:rsid w:val="004C74A9"/>
    <w:rsid w:val="004D0802"/>
    <w:rsid w:val="004D19D5"/>
    <w:rsid w:val="004D2D44"/>
    <w:rsid w:val="004D3438"/>
    <w:rsid w:val="004D5151"/>
    <w:rsid w:val="004D6C21"/>
    <w:rsid w:val="004D709A"/>
    <w:rsid w:val="004D7FE7"/>
    <w:rsid w:val="004E085E"/>
    <w:rsid w:val="004E0E9A"/>
    <w:rsid w:val="004E1E2F"/>
    <w:rsid w:val="004E49DF"/>
    <w:rsid w:val="004E566A"/>
    <w:rsid w:val="004E5C96"/>
    <w:rsid w:val="004E7223"/>
    <w:rsid w:val="004F0A2E"/>
    <w:rsid w:val="004F0F0D"/>
    <w:rsid w:val="004F1DA6"/>
    <w:rsid w:val="004F2723"/>
    <w:rsid w:val="004F3C9A"/>
    <w:rsid w:val="004F414E"/>
    <w:rsid w:val="004F4D00"/>
    <w:rsid w:val="004F5822"/>
    <w:rsid w:val="004F59E8"/>
    <w:rsid w:val="004F5B8C"/>
    <w:rsid w:val="004F694D"/>
    <w:rsid w:val="004F7BCE"/>
    <w:rsid w:val="005006DD"/>
    <w:rsid w:val="0050088B"/>
    <w:rsid w:val="00500CC3"/>
    <w:rsid w:val="00501CF2"/>
    <w:rsid w:val="00502041"/>
    <w:rsid w:val="0050256D"/>
    <w:rsid w:val="00502677"/>
    <w:rsid w:val="005027F5"/>
    <w:rsid w:val="005032D6"/>
    <w:rsid w:val="00503438"/>
    <w:rsid w:val="0050353F"/>
    <w:rsid w:val="005043AC"/>
    <w:rsid w:val="00505DD7"/>
    <w:rsid w:val="00507BD3"/>
    <w:rsid w:val="00510D65"/>
    <w:rsid w:val="00511A59"/>
    <w:rsid w:val="00512F96"/>
    <w:rsid w:val="005136EC"/>
    <w:rsid w:val="00513F49"/>
    <w:rsid w:val="0051411B"/>
    <w:rsid w:val="00515923"/>
    <w:rsid w:val="00516662"/>
    <w:rsid w:val="005176F2"/>
    <w:rsid w:val="0052126A"/>
    <w:rsid w:val="00521278"/>
    <w:rsid w:val="00522879"/>
    <w:rsid w:val="0052288A"/>
    <w:rsid w:val="00523BDE"/>
    <w:rsid w:val="00524450"/>
    <w:rsid w:val="00524F32"/>
    <w:rsid w:val="0052665B"/>
    <w:rsid w:val="005266E3"/>
    <w:rsid w:val="00526E04"/>
    <w:rsid w:val="00527102"/>
    <w:rsid w:val="00527A33"/>
    <w:rsid w:val="00527C65"/>
    <w:rsid w:val="00530D94"/>
    <w:rsid w:val="00531CEB"/>
    <w:rsid w:val="00532CCA"/>
    <w:rsid w:val="00533688"/>
    <w:rsid w:val="00534611"/>
    <w:rsid w:val="00534910"/>
    <w:rsid w:val="005350EB"/>
    <w:rsid w:val="00535145"/>
    <w:rsid w:val="0053536F"/>
    <w:rsid w:val="00536139"/>
    <w:rsid w:val="00536FE1"/>
    <w:rsid w:val="00537EC9"/>
    <w:rsid w:val="005420A0"/>
    <w:rsid w:val="005427CA"/>
    <w:rsid w:val="00542D65"/>
    <w:rsid w:val="00543017"/>
    <w:rsid w:val="00543127"/>
    <w:rsid w:val="0054321C"/>
    <w:rsid w:val="005440D8"/>
    <w:rsid w:val="0054447D"/>
    <w:rsid w:val="005449F4"/>
    <w:rsid w:val="0054699E"/>
    <w:rsid w:val="00546CB3"/>
    <w:rsid w:val="00547CD6"/>
    <w:rsid w:val="0055082A"/>
    <w:rsid w:val="005515E3"/>
    <w:rsid w:val="00551BE5"/>
    <w:rsid w:val="005529E2"/>
    <w:rsid w:val="00552ECB"/>
    <w:rsid w:val="00553605"/>
    <w:rsid w:val="00553FCB"/>
    <w:rsid w:val="0055427E"/>
    <w:rsid w:val="005544B9"/>
    <w:rsid w:val="0055462C"/>
    <w:rsid w:val="00557BD0"/>
    <w:rsid w:val="00562E65"/>
    <w:rsid w:val="0056320B"/>
    <w:rsid w:val="00565774"/>
    <w:rsid w:val="00566D4A"/>
    <w:rsid w:val="0056712B"/>
    <w:rsid w:val="005679C1"/>
    <w:rsid w:val="005704B3"/>
    <w:rsid w:val="00571459"/>
    <w:rsid w:val="00572632"/>
    <w:rsid w:val="00572C6F"/>
    <w:rsid w:val="0057552E"/>
    <w:rsid w:val="005755F0"/>
    <w:rsid w:val="00576E77"/>
    <w:rsid w:val="005801A5"/>
    <w:rsid w:val="005809D4"/>
    <w:rsid w:val="00580DFA"/>
    <w:rsid w:val="00581E59"/>
    <w:rsid w:val="0058427F"/>
    <w:rsid w:val="00584998"/>
    <w:rsid w:val="00586547"/>
    <w:rsid w:val="005867EB"/>
    <w:rsid w:val="00590451"/>
    <w:rsid w:val="00590737"/>
    <w:rsid w:val="005952B3"/>
    <w:rsid w:val="00596E6C"/>
    <w:rsid w:val="005A1F74"/>
    <w:rsid w:val="005A207F"/>
    <w:rsid w:val="005A2BAF"/>
    <w:rsid w:val="005A3907"/>
    <w:rsid w:val="005A43B2"/>
    <w:rsid w:val="005A5BBD"/>
    <w:rsid w:val="005A5C2C"/>
    <w:rsid w:val="005A5DE9"/>
    <w:rsid w:val="005B0185"/>
    <w:rsid w:val="005B02E0"/>
    <w:rsid w:val="005B0FFB"/>
    <w:rsid w:val="005B2600"/>
    <w:rsid w:val="005B5686"/>
    <w:rsid w:val="005B5D5F"/>
    <w:rsid w:val="005C0ECA"/>
    <w:rsid w:val="005C139D"/>
    <w:rsid w:val="005C1C4B"/>
    <w:rsid w:val="005C2C89"/>
    <w:rsid w:val="005C2F28"/>
    <w:rsid w:val="005C33DD"/>
    <w:rsid w:val="005C361D"/>
    <w:rsid w:val="005C3732"/>
    <w:rsid w:val="005C3B7A"/>
    <w:rsid w:val="005C4EBF"/>
    <w:rsid w:val="005C51F3"/>
    <w:rsid w:val="005C5AD1"/>
    <w:rsid w:val="005C6776"/>
    <w:rsid w:val="005D053E"/>
    <w:rsid w:val="005D17D7"/>
    <w:rsid w:val="005D1810"/>
    <w:rsid w:val="005D2640"/>
    <w:rsid w:val="005D37AD"/>
    <w:rsid w:val="005D5159"/>
    <w:rsid w:val="005D6584"/>
    <w:rsid w:val="005D7FFB"/>
    <w:rsid w:val="005E06AA"/>
    <w:rsid w:val="005E0741"/>
    <w:rsid w:val="005E0F5B"/>
    <w:rsid w:val="005E2084"/>
    <w:rsid w:val="005E2F97"/>
    <w:rsid w:val="005E4EE2"/>
    <w:rsid w:val="005E5359"/>
    <w:rsid w:val="005E55EA"/>
    <w:rsid w:val="005E5F90"/>
    <w:rsid w:val="005E62BC"/>
    <w:rsid w:val="005E70C4"/>
    <w:rsid w:val="005E7A9B"/>
    <w:rsid w:val="005F0677"/>
    <w:rsid w:val="005F2F34"/>
    <w:rsid w:val="005F31D7"/>
    <w:rsid w:val="005F3FE1"/>
    <w:rsid w:val="005F4850"/>
    <w:rsid w:val="005F4BA3"/>
    <w:rsid w:val="005F7B9C"/>
    <w:rsid w:val="005F7F0F"/>
    <w:rsid w:val="00600C27"/>
    <w:rsid w:val="00602599"/>
    <w:rsid w:val="00602A48"/>
    <w:rsid w:val="00602C2D"/>
    <w:rsid w:val="006034EE"/>
    <w:rsid w:val="00603727"/>
    <w:rsid w:val="00603C1B"/>
    <w:rsid w:val="00607A0D"/>
    <w:rsid w:val="006103E8"/>
    <w:rsid w:val="00610605"/>
    <w:rsid w:val="006118E7"/>
    <w:rsid w:val="00612E33"/>
    <w:rsid w:val="00614EF5"/>
    <w:rsid w:val="00615A8D"/>
    <w:rsid w:val="00616376"/>
    <w:rsid w:val="00616418"/>
    <w:rsid w:val="00617A28"/>
    <w:rsid w:val="0062064A"/>
    <w:rsid w:val="006217E5"/>
    <w:rsid w:val="00622107"/>
    <w:rsid w:val="0062368D"/>
    <w:rsid w:val="00626530"/>
    <w:rsid w:val="00630410"/>
    <w:rsid w:val="0063066A"/>
    <w:rsid w:val="00630AF3"/>
    <w:rsid w:val="00630F24"/>
    <w:rsid w:val="006312AE"/>
    <w:rsid w:val="006314B4"/>
    <w:rsid w:val="006345AC"/>
    <w:rsid w:val="006350F4"/>
    <w:rsid w:val="0063678D"/>
    <w:rsid w:val="00636B1B"/>
    <w:rsid w:val="00636D74"/>
    <w:rsid w:val="00636F53"/>
    <w:rsid w:val="0063790E"/>
    <w:rsid w:val="00640366"/>
    <w:rsid w:val="00640796"/>
    <w:rsid w:val="00642347"/>
    <w:rsid w:val="006429BA"/>
    <w:rsid w:val="00642A11"/>
    <w:rsid w:val="006431B6"/>
    <w:rsid w:val="00643649"/>
    <w:rsid w:val="006447B9"/>
    <w:rsid w:val="006449EA"/>
    <w:rsid w:val="006451CD"/>
    <w:rsid w:val="006463E3"/>
    <w:rsid w:val="00646F02"/>
    <w:rsid w:val="00647CAA"/>
    <w:rsid w:val="00650678"/>
    <w:rsid w:val="00650BCC"/>
    <w:rsid w:val="00650C57"/>
    <w:rsid w:val="006511FE"/>
    <w:rsid w:val="00651EA2"/>
    <w:rsid w:val="00652819"/>
    <w:rsid w:val="00653C8B"/>
    <w:rsid w:val="00655284"/>
    <w:rsid w:val="00655650"/>
    <w:rsid w:val="00655ECC"/>
    <w:rsid w:val="006568CD"/>
    <w:rsid w:val="00661E7B"/>
    <w:rsid w:val="00661F91"/>
    <w:rsid w:val="006631BC"/>
    <w:rsid w:val="006658A1"/>
    <w:rsid w:val="00666235"/>
    <w:rsid w:val="0066763D"/>
    <w:rsid w:val="00671219"/>
    <w:rsid w:val="00671C7C"/>
    <w:rsid w:val="00672950"/>
    <w:rsid w:val="00672D40"/>
    <w:rsid w:val="006734B1"/>
    <w:rsid w:val="00673BBB"/>
    <w:rsid w:val="00673DFB"/>
    <w:rsid w:val="00675556"/>
    <w:rsid w:val="0067575D"/>
    <w:rsid w:val="00675B33"/>
    <w:rsid w:val="00680C97"/>
    <w:rsid w:val="00683378"/>
    <w:rsid w:val="00683668"/>
    <w:rsid w:val="006837AA"/>
    <w:rsid w:val="006838A2"/>
    <w:rsid w:val="00683A4C"/>
    <w:rsid w:val="006844CF"/>
    <w:rsid w:val="0068534D"/>
    <w:rsid w:val="0068578B"/>
    <w:rsid w:val="00685FDF"/>
    <w:rsid w:val="006864A0"/>
    <w:rsid w:val="006866DA"/>
    <w:rsid w:val="00690212"/>
    <w:rsid w:val="00692CB3"/>
    <w:rsid w:val="00693068"/>
    <w:rsid w:val="00693DDA"/>
    <w:rsid w:val="00693F8C"/>
    <w:rsid w:val="0069435F"/>
    <w:rsid w:val="0069459E"/>
    <w:rsid w:val="006959C0"/>
    <w:rsid w:val="00695C60"/>
    <w:rsid w:val="00695C72"/>
    <w:rsid w:val="00696B2E"/>
    <w:rsid w:val="00697DE3"/>
    <w:rsid w:val="006A059A"/>
    <w:rsid w:val="006A2338"/>
    <w:rsid w:val="006A3518"/>
    <w:rsid w:val="006A3FFA"/>
    <w:rsid w:val="006A6C5B"/>
    <w:rsid w:val="006A73F1"/>
    <w:rsid w:val="006A7FD6"/>
    <w:rsid w:val="006B0A41"/>
    <w:rsid w:val="006B1808"/>
    <w:rsid w:val="006B23BB"/>
    <w:rsid w:val="006B2F0C"/>
    <w:rsid w:val="006B327E"/>
    <w:rsid w:val="006B363C"/>
    <w:rsid w:val="006B3CCA"/>
    <w:rsid w:val="006B47D9"/>
    <w:rsid w:val="006B5657"/>
    <w:rsid w:val="006B71DD"/>
    <w:rsid w:val="006C0731"/>
    <w:rsid w:val="006C07D4"/>
    <w:rsid w:val="006C237E"/>
    <w:rsid w:val="006C2466"/>
    <w:rsid w:val="006C30FA"/>
    <w:rsid w:val="006C3B9C"/>
    <w:rsid w:val="006C3C0E"/>
    <w:rsid w:val="006C4145"/>
    <w:rsid w:val="006C466E"/>
    <w:rsid w:val="006C4C85"/>
    <w:rsid w:val="006C6B79"/>
    <w:rsid w:val="006C6BFC"/>
    <w:rsid w:val="006C6FA4"/>
    <w:rsid w:val="006D0F26"/>
    <w:rsid w:val="006D0FD3"/>
    <w:rsid w:val="006D4350"/>
    <w:rsid w:val="006D452C"/>
    <w:rsid w:val="006D458D"/>
    <w:rsid w:val="006D522A"/>
    <w:rsid w:val="006D6003"/>
    <w:rsid w:val="006D6B74"/>
    <w:rsid w:val="006D6EE3"/>
    <w:rsid w:val="006D7E67"/>
    <w:rsid w:val="006E052B"/>
    <w:rsid w:val="006E270C"/>
    <w:rsid w:val="006E2898"/>
    <w:rsid w:val="006E2B64"/>
    <w:rsid w:val="006E2EA1"/>
    <w:rsid w:val="006E2ECD"/>
    <w:rsid w:val="006E3776"/>
    <w:rsid w:val="006E3AFC"/>
    <w:rsid w:val="006E4669"/>
    <w:rsid w:val="006E482A"/>
    <w:rsid w:val="006E521C"/>
    <w:rsid w:val="006E5C48"/>
    <w:rsid w:val="006E6D94"/>
    <w:rsid w:val="006E73BB"/>
    <w:rsid w:val="006F0606"/>
    <w:rsid w:val="006F1C6F"/>
    <w:rsid w:val="006F2313"/>
    <w:rsid w:val="006F2AC6"/>
    <w:rsid w:val="006F412A"/>
    <w:rsid w:val="006F45E9"/>
    <w:rsid w:val="006F721D"/>
    <w:rsid w:val="00701786"/>
    <w:rsid w:val="00702B98"/>
    <w:rsid w:val="00703C33"/>
    <w:rsid w:val="007042BD"/>
    <w:rsid w:val="00706502"/>
    <w:rsid w:val="00706749"/>
    <w:rsid w:val="00707389"/>
    <w:rsid w:val="007075C6"/>
    <w:rsid w:val="00711107"/>
    <w:rsid w:val="00711F18"/>
    <w:rsid w:val="00712810"/>
    <w:rsid w:val="0071297A"/>
    <w:rsid w:val="00712D7E"/>
    <w:rsid w:val="00713A90"/>
    <w:rsid w:val="0071526E"/>
    <w:rsid w:val="0071785F"/>
    <w:rsid w:val="00720292"/>
    <w:rsid w:val="00722462"/>
    <w:rsid w:val="007228DD"/>
    <w:rsid w:val="00723994"/>
    <w:rsid w:val="007251B2"/>
    <w:rsid w:val="00725568"/>
    <w:rsid w:val="007272FE"/>
    <w:rsid w:val="00727804"/>
    <w:rsid w:val="00730BCD"/>
    <w:rsid w:val="007321B3"/>
    <w:rsid w:val="00732A8E"/>
    <w:rsid w:val="007334B8"/>
    <w:rsid w:val="007335DB"/>
    <w:rsid w:val="0073483C"/>
    <w:rsid w:val="007349BE"/>
    <w:rsid w:val="00735237"/>
    <w:rsid w:val="0073580D"/>
    <w:rsid w:val="00735945"/>
    <w:rsid w:val="007361C6"/>
    <w:rsid w:val="007361EF"/>
    <w:rsid w:val="00736608"/>
    <w:rsid w:val="007373E5"/>
    <w:rsid w:val="00737BA7"/>
    <w:rsid w:val="00737CB2"/>
    <w:rsid w:val="00742772"/>
    <w:rsid w:val="00742E73"/>
    <w:rsid w:val="0074342C"/>
    <w:rsid w:val="00744747"/>
    <w:rsid w:val="00744E3A"/>
    <w:rsid w:val="007459F2"/>
    <w:rsid w:val="0075034F"/>
    <w:rsid w:val="00751331"/>
    <w:rsid w:val="00752A5E"/>
    <w:rsid w:val="0075507A"/>
    <w:rsid w:val="00755296"/>
    <w:rsid w:val="0075537C"/>
    <w:rsid w:val="0075563A"/>
    <w:rsid w:val="00755ABC"/>
    <w:rsid w:val="00756B02"/>
    <w:rsid w:val="00756E22"/>
    <w:rsid w:val="00756EAF"/>
    <w:rsid w:val="0076034C"/>
    <w:rsid w:val="00760358"/>
    <w:rsid w:val="00761A73"/>
    <w:rsid w:val="00762D9B"/>
    <w:rsid w:val="0076389B"/>
    <w:rsid w:val="0076422E"/>
    <w:rsid w:val="00766FF4"/>
    <w:rsid w:val="00771FAF"/>
    <w:rsid w:val="00774A61"/>
    <w:rsid w:val="00774CE3"/>
    <w:rsid w:val="007751DC"/>
    <w:rsid w:val="00775A3E"/>
    <w:rsid w:val="00776576"/>
    <w:rsid w:val="007766E5"/>
    <w:rsid w:val="0078016B"/>
    <w:rsid w:val="007805D7"/>
    <w:rsid w:val="00780888"/>
    <w:rsid w:val="00781C71"/>
    <w:rsid w:val="00781DF1"/>
    <w:rsid w:val="00781E69"/>
    <w:rsid w:val="00781FAE"/>
    <w:rsid w:val="00781FF2"/>
    <w:rsid w:val="00782C03"/>
    <w:rsid w:val="00783011"/>
    <w:rsid w:val="007836A1"/>
    <w:rsid w:val="00783876"/>
    <w:rsid w:val="00783990"/>
    <w:rsid w:val="00783E6C"/>
    <w:rsid w:val="00784D22"/>
    <w:rsid w:val="00785605"/>
    <w:rsid w:val="00785D22"/>
    <w:rsid w:val="00785D7F"/>
    <w:rsid w:val="00787155"/>
    <w:rsid w:val="007900A6"/>
    <w:rsid w:val="007906F3"/>
    <w:rsid w:val="007914CA"/>
    <w:rsid w:val="00793C08"/>
    <w:rsid w:val="00794A80"/>
    <w:rsid w:val="00794AFF"/>
    <w:rsid w:val="00794EF3"/>
    <w:rsid w:val="007950F9"/>
    <w:rsid w:val="00795167"/>
    <w:rsid w:val="007952B8"/>
    <w:rsid w:val="0079596D"/>
    <w:rsid w:val="00795F1A"/>
    <w:rsid w:val="00796238"/>
    <w:rsid w:val="0079640F"/>
    <w:rsid w:val="00796F16"/>
    <w:rsid w:val="0079797A"/>
    <w:rsid w:val="007A06C0"/>
    <w:rsid w:val="007A09A6"/>
    <w:rsid w:val="007A0DAC"/>
    <w:rsid w:val="007A507B"/>
    <w:rsid w:val="007A54F7"/>
    <w:rsid w:val="007A660A"/>
    <w:rsid w:val="007A6CD2"/>
    <w:rsid w:val="007A78DC"/>
    <w:rsid w:val="007A7ED2"/>
    <w:rsid w:val="007B060B"/>
    <w:rsid w:val="007B061C"/>
    <w:rsid w:val="007B06A7"/>
    <w:rsid w:val="007B0961"/>
    <w:rsid w:val="007B1AE8"/>
    <w:rsid w:val="007B2239"/>
    <w:rsid w:val="007B2FE5"/>
    <w:rsid w:val="007B39A1"/>
    <w:rsid w:val="007B606B"/>
    <w:rsid w:val="007B666B"/>
    <w:rsid w:val="007B753F"/>
    <w:rsid w:val="007B773B"/>
    <w:rsid w:val="007B7F87"/>
    <w:rsid w:val="007C0A0A"/>
    <w:rsid w:val="007C1281"/>
    <w:rsid w:val="007C1EA6"/>
    <w:rsid w:val="007C4635"/>
    <w:rsid w:val="007C4C0E"/>
    <w:rsid w:val="007C551A"/>
    <w:rsid w:val="007C592F"/>
    <w:rsid w:val="007C6D43"/>
    <w:rsid w:val="007C7892"/>
    <w:rsid w:val="007D02E1"/>
    <w:rsid w:val="007D0AEB"/>
    <w:rsid w:val="007D14B4"/>
    <w:rsid w:val="007D3313"/>
    <w:rsid w:val="007D4744"/>
    <w:rsid w:val="007D5493"/>
    <w:rsid w:val="007D764A"/>
    <w:rsid w:val="007E0B19"/>
    <w:rsid w:val="007E0E11"/>
    <w:rsid w:val="007E134F"/>
    <w:rsid w:val="007E1875"/>
    <w:rsid w:val="007E197B"/>
    <w:rsid w:val="007E1F71"/>
    <w:rsid w:val="007E2228"/>
    <w:rsid w:val="007E240F"/>
    <w:rsid w:val="007E2B5C"/>
    <w:rsid w:val="007E32B9"/>
    <w:rsid w:val="007E7889"/>
    <w:rsid w:val="007F0746"/>
    <w:rsid w:val="007F4414"/>
    <w:rsid w:val="007F48D3"/>
    <w:rsid w:val="007F49D3"/>
    <w:rsid w:val="007F5074"/>
    <w:rsid w:val="007F5528"/>
    <w:rsid w:val="007F5E67"/>
    <w:rsid w:val="007F5F78"/>
    <w:rsid w:val="007F6285"/>
    <w:rsid w:val="00801305"/>
    <w:rsid w:val="0080182B"/>
    <w:rsid w:val="00801E2E"/>
    <w:rsid w:val="0080450B"/>
    <w:rsid w:val="00804895"/>
    <w:rsid w:val="00804B58"/>
    <w:rsid w:val="00805126"/>
    <w:rsid w:val="00806CA7"/>
    <w:rsid w:val="00806FCB"/>
    <w:rsid w:val="008101F5"/>
    <w:rsid w:val="00810619"/>
    <w:rsid w:val="00810D01"/>
    <w:rsid w:val="00810F89"/>
    <w:rsid w:val="00811DC3"/>
    <w:rsid w:val="00812503"/>
    <w:rsid w:val="008127A4"/>
    <w:rsid w:val="00813B5F"/>
    <w:rsid w:val="00814653"/>
    <w:rsid w:val="00814D91"/>
    <w:rsid w:val="00815191"/>
    <w:rsid w:val="00815738"/>
    <w:rsid w:val="00815B5A"/>
    <w:rsid w:val="00822A69"/>
    <w:rsid w:val="00822BA5"/>
    <w:rsid w:val="00824911"/>
    <w:rsid w:val="008301C1"/>
    <w:rsid w:val="00830946"/>
    <w:rsid w:val="008318E5"/>
    <w:rsid w:val="00833E47"/>
    <w:rsid w:val="008340F0"/>
    <w:rsid w:val="008349C6"/>
    <w:rsid w:val="00834DC2"/>
    <w:rsid w:val="008350CB"/>
    <w:rsid w:val="0083654E"/>
    <w:rsid w:val="008370A6"/>
    <w:rsid w:val="00840191"/>
    <w:rsid w:val="00840804"/>
    <w:rsid w:val="0084299C"/>
    <w:rsid w:val="00842FFE"/>
    <w:rsid w:val="00843111"/>
    <w:rsid w:val="0084428E"/>
    <w:rsid w:val="00844714"/>
    <w:rsid w:val="00845CA5"/>
    <w:rsid w:val="00846FED"/>
    <w:rsid w:val="008471D7"/>
    <w:rsid w:val="00850722"/>
    <w:rsid w:val="00853FC0"/>
    <w:rsid w:val="00853FD1"/>
    <w:rsid w:val="008554DF"/>
    <w:rsid w:val="008558DB"/>
    <w:rsid w:val="00855BF6"/>
    <w:rsid w:val="008562F0"/>
    <w:rsid w:val="0085706B"/>
    <w:rsid w:val="00857580"/>
    <w:rsid w:val="008575B7"/>
    <w:rsid w:val="00857844"/>
    <w:rsid w:val="00857AF1"/>
    <w:rsid w:val="00860ED5"/>
    <w:rsid w:val="00863088"/>
    <w:rsid w:val="00863650"/>
    <w:rsid w:val="00863C82"/>
    <w:rsid w:val="00863F48"/>
    <w:rsid w:val="00864FDB"/>
    <w:rsid w:val="00865F68"/>
    <w:rsid w:val="00867CDC"/>
    <w:rsid w:val="0087009C"/>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FB1"/>
    <w:rsid w:val="00876BD5"/>
    <w:rsid w:val="00876C89"/>
    <w:rsid w:val="008806D9"/>
    <w:rsid w:val="008828D8"/>
    <w:rsid w:val="0088301A"/>
    <w:rsid w:val="008834C7"/>
    <w:rsid w:val="00883CEC"/>
    <w:rsid w:val="008849FE"/>
    <w:rsid w:val="00884D88"/>
    <w:rsid w:val="008858CF"/>
    <w:rsid w:val="00885A2A"/>
    <w:rsid w:val="008870D5"/>
    <w:rsid w:val="0088731B"/>
    <w:rsid w:val="00892155"/>
    <w:rsid w:val="00893989"/>
    <w:rsid w:val="00893CB7"/>
    <w:rsid w:val="00894621"/>
    <w:rsid w:val="00895125"/>
    <w:rsid w:val="00895211"/>
    <w:rsid w:val="00895C7C"/>
    <w:rsid w:val="00896B4C"/>
    <w:rsid w:val="00896C96"/>
    <w:rsid w:val="008A019A"/>
    <w:rsid w:val="008A073A"/>
    <w:rsid w:val="008A10C8"/>
    <w:rsid w:val="008A17CC"/>
    <w:rsid w:val="008A197A"/>
    <w:rsid w:val="008A20A7"/>
    <w:rsid w:val="008A26FF"/>
    <w:rsid w:val="008A29A9"/>
    <w:rsid w:val="008A2C47"/>
    <w:rsid w:val="008A3FE2"/>
    <w:rsid w:val="008A498C"/>
    <w:rsid w:val="008A5724"/>
    <w:rsid w:val="008A6534"/>
    <w:rsid w:val="008A66A8"/>
    <w:rsid w:val="008B1559"/>
    <w:rsid w:val="008B2C3E"/>
    <w:rsid w:val="008B3428"/>
    <w:rsid w:val="008B4D10"/>
    <w:rsid w:val="008B51C4"/>
    <w:rsid w:val="008B5228"/>
    <w:rsid w:val="008B5420"/>
    <w:rsid w:val="008B618D"/>
    <w:rsid w:val="008B61D6"/>
    <w:rsid w:val="008B698E"/>
    <w:rsid w:val="008B7B77"/>
    <w:rsid w:val="008C0FC6"/>
    <w:rsid w:val="008C19BD"/>
    <w:rsid w:val="008C2BB0"/>
    <w:rsid w:val="008C396E"/>
    <w:rsid w:val="008C39E0"/>
    <w:rsid w:val="008C3BC1"/>
    <w:rsid w:val="008C47D5"/>
    <w:rsid w:val="008C5532"/>
    <w:rsid w:val="008C6EE8"/>
    <w:rsid w:val="008D1773"/>
    <w:rsid w:val="008D1B32"/>
    <w:rsid w:val="008D24BF"/>
    <w:rsid w:val="008D2C50"/>
    <w:rsid w:val="008D2CCD"/>
    <w:rsid w:val="008D3BCC"/>
    <w:rsid w:val="008D3BDF"/>
    <w:rsid w:val="008D50C9"/>
    <w:rsid w:val="008D5CF9"/>
    <w:rsid w:val="008D6E9A"/>
    <w:rsid w:val="008D7876"/>
    <w:rsid w:val="008D7DE0"/>
    <w:rsid w:val="008E15F3"/>
    <w:rsid w:val="008E3470"/>
    <w:rsid w:val="008E37C1"/>
    <w:rsid w:val="008E4272"/>
    <w:rsid w:val="008E6BC4"/>
    <w:rsid w:val="008F0420"/>
    <w:rsid w:val="008F06AB"/>
    <w:rsid w:val="008F0A6B"/>
    <w:rsid w:val="008F21B9"/>
    <w:rsid w:val="008F25CA"/>
    <w:rsid w:val="008F2BB0"/>
    <w:rsid w:val="008F2E0A"/>
    <w:rsid w:val="008F3DF3"/>
    <w:rsid w:val="008F4217"/>
    <w:rsid w:val="008F5BB9"/>
    <w:rsid w:val="008F6532"/>
    <w:rsid w:val="008F70DE"/>
    <w:rsid w:val="008F73A8"/>
    <w:rsid w:val="008F7B67"/>
    <w:rsid w:val="008F7BA4"/>
    <w:rsid w:val="009002C1"/>
    <w:rsid w:val="009045D2"/>
    <w:rsid w:val="00904818"/>
    <w:rsid w:val="00905225"/>
    <w:rsid w:val="009057AE"/>
    <w:rsid w:val="009059FE"/>
    <w:rsid w:val="00906483"/>
    <w:rsid w:val="00906EBB"/>
    <w:rsid w:val="00907308"/>
    <w:rsid w:val="00907B8E"/>
    <w:rsid w:val="00910560"/>
    <w:rsid w:val="00912668"/>
    <w:rsid w:val="00912B31"/>
    <w:rsid w:val="00913807"/>
    <w:rsid w:val="00913FD7"/>
    <w:rsid w:val="00914E52"/>
    <w:rsid w:val="0091512F"/>
    <w:rsid w:val="00915EE8"/>
    <w:rsid w:val="00916EC4"/>
    <w:rsid w:val="00920D8B"/>
    <w:rsid w:val="00921329"/>
    <w:rsid w:val="009224BD"/>
    <w:rsid w:val="009229F4"/>
    <w:rsid w:val="00922BC2"/>
    <w:rsid w:val="009233D8"/>
    <w:rsid w:val="00923ADC"/>
    <w:rsid w:val="00923DF6"/>
    <w:rsid w:val="00923EAE"/>
    <w:rsid w:val="00925858"/>
    <w:rsid w:val="00925EF0"/>
    <w:rsid w:val="0092666E"/>
    <w:rsid w:val="0092689B"/>
    <w:rsid w:val="0092737F"/>
    <w:rsid w:val="0092777A"/>
    <w:rsid w:val="00927971"/>
    <w:rsid w:val="009321BE"/>
    <w:rsid w:val="0093346E"/>
    <w:rsid w:val="00933EEC"/>
    <w:rsid w:val="009348AA"/>
    <w:rsid w:val="00936361"/>
    <w:rsid w:val="00936B09"/>
    <w:rsid w:val="00937089"/>
    <w:rsid w:val="00937176"/>
    <w:rsid w:val="00937C9B"/>
    <w:rsid w:val="009410BF"/>
    <w:rsid w:val="00941C86"/>
    <w:rsid w:val="00942677"/>
    <w:rsid w:val="00943305"/>
    <w:rsid w:val="00946899"/>
    <w:rsid w:val="0094734F"/>
    <w:rsid w:val="00950E56"/>
    <w:rsid w:val="0095129C"/>
    <w:rsid w:val="009517B1"/>
    <w:rsid w:val="00951AE2"/>
    <w:rsid w:val="009528AA"/>
    <w:rsid w:val="00952DC0"/>
    <w:rsid w:val="0095402E"/>
    <w:rsid w:val="009551F6"/>
    <w:rsid w:val="0095559E"/>
    <w:rsid w:val="00956991"/>
    <w:rsid w:val="00956CAC"/>
    <w:rsid w:val="00960D38"/>
    <w:rsid w:val="009616A3"/>
    <w:rsid w:val="009616BF"/>
    <w:rsid w:val="00961A4C"/>
    <w:rsid w:val="00962001"/>
    <w:rsid w:val="009625AB"/>
    <w:rsid w:val="00962B1E"/>
    <w:rsid w:val="00962FF2"/>
    <w:rsid w:val="009632DD"/>
    <w:rsid w:val="009638B0"/>
    <w:rsid w:val="009643C0"/>
    <w:rsid w:val="0096495A"/>
    <w:rsid w:val="00964F48"/>
    <w:rsid w:val="009651FF"/>
    <w:rsid w:val="009679EF"/>
    <w:rsid w:val="00967C60"/>
    <w:rsid w:val="00970017"/>
    <w:rsid w:val="00970330"/>
    <w:rsid w:val="0097074F"/>
    <w:rsid w:val="009709A5"/>
    <w:rsid w:val="00970A43"/>
    <w:rsid w:val="00970F58"/>
    <w:rsid w:val="00971AEC"/>
    <w:rsid w:val="009720C9"/>
    <w:rsid w:val="00973FB8"/>
    <w:rsid w:val="00974FAF"/>
    <w:rsid w:val="00975E58"/>
    <w:rsid w:val="00977691"/>
    <w:rsid w:val="009808FE"/>
    <w:rsid w:val="00981038"/>
    <w:rsid w:val="00981C27"/>
    <w:rsid w:val="00981E01"/>
    <w:rsid w:val="009838D3"/>
    <w:rsid w:val="00983C75"/>
    <w:rsid w:val="00984053"/>
    <w:rsid w:val="00984333"/>
    <w:rsid w:val="009846C7"/>
    <w:rsid w:val="0098664A"/>
    <w:rsid w:val="009920B9"/>
    <w:rsid w:val="009924F3"/>
    <w:rsid w:val="009961B3"/>
    <w:rsid w:val="00996374"/>
    <w:rsid w:val="009A0532"/>
    <w:rsid w:val="009A0EDD"/>
    <w:rsid w:val="009A2911"/>
    <w:rsid w:val="009A492A"/>
    <w:rsid w:val="009A4F59"/>
    <w:rsid w:val="009A5345"/>
    <w:rsid w:val="009A539E"/>
    <w:rsid w:val="009A54AC"/>
    <w:rsid w:val="009A719A"/>
    <w:rsid w:val="009A7856"/>
    <w:rsid w:val="009A7AAD"/>
    <w:rsid w:val="009B007B"/>
    <w:rsid w:val="009B20ED"/>
    <w:rsid w:val="009B2838"/>
    <w:rsid w:val="009B2E3E"/>
    <w:rsid w:val="009B3048"/>
    <w:rsid w:val="009B326C"/>
    <w:rsid w:val="009B3C89"/>
    <w:rsid w:val="009B4032"/>
    <w:rsid w:val="009B5411"/>
    <w:rsid w:val="009B5E26"/>
    <w:rsid w:val="009B65F3"/>
    <w:rsid w:val="009C12CE"/>
    <w:rsid w:val="009C16E9"/>
    <w:rsid w:val="009C1CC1"/>
    <w:rsid w:val="009C1E8B"/>
    <w:rsid w:val="009C2295"/>
    <w:rsid w:val="009C2344"/>
    <w:rsid w:val="009C330E"/>
    <w:rsid w:val="009C3350"/>
    <w:rsid w:val="009C424D"/>
    <w:rsid w:val="009C48F0"/>
    <w:rsid w:val="009C4F86"/>
    <w:rsid w:val="009C60AC"/>
    <w:rsid w:val="009C735F"/>
    <w:rsid w:val="009C756C"/>
    <w:rsid w:val="009D0045"/>
    <w:rsid w:val="009D06E3"/>
    <w:rsid w:val="009D0781"/>
    <w:rsid w:val="009D41CE"/>
    <w:rsid w:val="009D58C8"/>
    <w:rsid w:val="009D5A05"/>
    <w:rsid w:val="009D6836"/>
    <w:rsid w:val="009D68CE"/>
    <w:rsid w:val="009D7231"/>
    <w:rsid w:val="009E1BF7"/>
    <w:rsid w:val="009E2043"/>
    <w:rsid w:val="009E4777"/>
    <w:rsid w:val="009E66AD"/>
    <w:rsid w:val="009E7029"/>
    <w:rsid w:val="009E70F4"/>
    <w:rsid w:val="009E7F65"/>
    <w:rsid w:val="009F0566"/>
    <w:rsid w:val="009F0BD2"/>
    <w:rsid w:val="009F265C"/>
    <w:rsid w:val="009F442A"/>
    <w:rsid w:val="009F4F5A"/>
    <w:rsid w:val="009F65B7"/>
    <w:rsid w:val="009F75E2"/>
    <w:rsid w:val="009F77A3"/>
    <w:rsid w:val="009F7CE0"/>
    <w:rsid w:val="00A0038A"/>
    <w:rsid w:val="00A00BEC"/>
    <w:rsid w:val="00A011AB"/>
    <w:rsid w:val="00A0307A"/>
    <w:rsid w:val="00A0371E"/>
    <w:rsid w:val="00A03AA2"/>
    <w:rsid w:val="00A03C92"/>
    <w:rsid w:val="00A04350"/>
    <w:rsid w:val="00A04B68"/>
    <w:rsid w:val="00A050A4"/>
    <w:rsid w:val="00A05AAE"/>
    <w:rsid w:val="00A07231"/>
    <w:rsid w:val="00A0769F"/>
    <w:rsid w:val="00A106CD"/>
    <w:rsid w:val="00A11AAC"/>
    <w:rsid w:val="00A123C9"/>
    <w:rsid w:val="00A12526"/>
    <w:rsid w:val="00A12B6D"/>
    <w:rsid w:val="00A14481"/>
    <w:rsid w:val="00A14B72"/>
    <w:rsid w:val="00A1621B"/>
    <w:rsid w:val="00A16A8C"/>
    <w:rsid w:val="00A20080"/>
    <w:rsid w:val="00A20BFE"/>
    <w:rsid w:val="00A21117"/>
    <w:rsid w:val="00A22670"/>
    <w:rsid w:val="00A2383F"/>
    <w:rsid w:val="00A23F85"/>
    <w:rsid w:val="00A258B9"/>
    <w:rsid w:val="00A25A9D"/>
    <w:rsid w:val="00A25C02"/>
    <w:rsid w:val="00A2611D"/>
    <w:rsid w:val="00A26995"/>
    <w:rsid w:val="00A26A82"/>
    <w:rsid w:val="00A26CFF"/>
    <w:rsid w:val="00A2783B"/>
    <w:rsid w:val="00A27E7E"/>
    <w:rsid w:val="00A30204"/>
    <w:rsid w:val="00A30A83"/>
    <w:rsid w:val="00A31E11"/>
    <w:rsid w:val="00A32671"/>
    <w:rsid w:val="00A3333D"/>
    <w:rsid w:val="00A33B5C"/>
    <w:rsid w:val="00A3493C"/>
    <w:rsid w:val="00A35F28"/>
    <w:rsid w:val="00A36614"/>
    <w:rsid w:val="00A3666B"/>
    <w:rsid w:val="00A36F7F"/>
    <w:rsid w:val="00A37C59"/>
    <w:rsid w:val="00A37EF9"/>
    <w:rsid w:val="00A4042F"/>
    <w:rsid w:val="00A41458"/>
    <w:rsid w:val="00A41AA5"/>
    <w:rsid w:val="00A42E54"/>
    <w:rsid w:val="00A435B6"/>
    <w:rsid w:val="00A44452"/>
    <w:rsid w:val="00A468B4"/>
    <w:rsid w:val="00A47F2D"/>
    <w:rsid w:val="00A5005C"/>
    <w:rsid w:val="00A5200E"/>
    <w:rsid w:val="00A567B5"/>
    <w:rsid w:val="00A569D2"/>
    <w:rsid w:val="00A56A05"/>
    <w:rsid w:val="00A57832"/>
    <w:rsid w:val="00A57918"/>
    <w:rsid w:val="00A57B66"/>
    <w:rsid w:val="00A60CD8"/>
    <w:rsid w:val="00A62365"/>
    <w:rsid w:val="00A6371E"/>
    <w:rsid w:val="00A63F83"/>
    <w:rsid w:val="00A6454E"/>
    <w:rsid w:val="00A6470E"/>
    <w:rsid w:val="00A65089"/>
    <w:rsid w:val="00A65B5A"/>
    <w:rsid w:val="00A700A4"/>
    <w:rsid w:val="00A7055B"/>
    <w:rsid w:val="00A7117E"/>
    <w:rsid w:val="00A71716"/>
    <w:rsid w:val="00A7288C"/>
    <w:rsid w:val="00A73455"/>
    <w:rsid w:val="00A7567C"/>
    <w:rsid w:val="00A75C56"/>
    <w:rsid w:val="00A760FF"/>
    <w:rsid w:val="00A76245"/>
    <w:rsid w:val="00A76F38"/>
    <w:rsid w:val="00A77998"/>
    <w:rsid w:val="00A8136D"/>
    <w:rsid w:val="00A8227C"/>
    <w:rsid w:val="00A84071"/>
    <w:rsid w:val="00A84E35"/>
    <w:rsid w:val="00A8628B"/>
    <w:rsid w:val="00A866A9"/>
    <w:rsid w:val="00A901AB"/>
    <w:rsid w:val="00A90787"/>
    <w:rsid w:val="00A92BDC"/>
    <w:rsid w:val="00A92BF6"/>
    <w:rsid w:val="00A92CD7"/>
    <w:rsid w:val="00A93D33"/>
    <w:rsid w:val="00A94373"/>
    <w:rsid w:val="00A94B11"/>
    <w:rsid w:val="00A94EBC"/>
    <w:rsid w:val="00A95C63"/>
    <w:rsid w:val="00A96C41"/>
    <w:rsid w:val="00A970FF"/>
    <w:rsid w:val="00A9744A"/>
    <w:rsid w:val="00A9756B"/>
    <w:rsid w:val="00AA1C8B"/>
    <w:rsid w:val="00AA3388"/>
    <w:rsid w:val="00AA386D"/>
    <w:rsid w:val="00AA3A34"/>
    <w:rsid w:val="00AA54CB"/>
    <w:rsid w:val="00AA6C00"/>
    <w:rsid w:val="00AA78B5"/>
    <w:rsid w:val="00AA7E18"/>
    <w:rsid w:val="00AA7FCF"/>
    <w:rsid w:val="00AB00F8"/>
    <w:rsid w:val="00AB0C1A"/>
    <w:rsid w:val="00AB1459"/>
    <w:rsid w:val="00AB1C12"/>
    <w:rsid w:val="00AB30B5"/>
    <w:rsid w:val="00AB3591"/>
    <w:rsid w:val="00AB3DFB"/>
    <w:rsid w:val="00AB4924"/>
    <w:rsid w:val="00AB5AF7"/>
    <w:rsid w:val="00AB634F"/>
    <w:rsid w:val="00AB6357"/>
    <w:rsid w:val="00AB6624"/>
    <w:rsid w:val="00AC1937"/>
    <w:rsid w:val="00AC2418"/>
    <w:rsid w:val="00AC257B"/>
    <w:rsid w:val="00AC2826"/>
    <w:rsid w:val="00AC3227"/>
    <w:rsid w:val="00AC333B"/>
    <w:rsid w:val="00AC3ADD"/>
    <w:rsid w:val="00AC404C"/>
    <w:rsid w:val="00AC4CB4"/>
    <w:rsid w:val="00AC6E24"/>
    <w:rsid w:val="00AC773E"/>
    <w:rsid w:val="00AC7BC7"/>
    <w:rsid w:val="00AC7E51"/>
    <w:rsid w:val="00AD1138"/>
    <w:rsid w:val="00AD1B2F"/>
    <w:rsid w:val="00AD1CEF"/>
    <w:rsid w:val="00AD26E3"/>
    <w:rsid w:val="00AD431C"/>
    <w:rsid w:val="00AD503E"/>
    <w:rsid w:val="00AD53FF"/>
    <w:rsid w:val="00AD5855"/>
    <w:rsid w:val="00AD644C"/>
    <w:rsid w:val="00AE0E6B"/>
    <w:rsid w:val="00AE149C"/>
    <w:rsid w:val="00AE180B"/>
    <w:rsid w:val="00AE1C76"/>
    <w:rsid w:val="00AE2AF6"/>
    <w:rsid w:val="00AE2C46"/>
    <w:rsid w:val="00AE3465"/>
    <w:rsid w:val="00AE370F"/>
    <w:rsid w:val="00AE3721"/>
    <w:rsid w:val="00AE3CC5"/>
    <w:rsid w:val="00AE400D"/>
    <w:rsid w:val="00AE4163"/>
    <w:rsid w:val="00AE4215"/>
    <w:rsid w:val="00AE4F88"/>
    <w:rsid w:val="00AE5D9A"/>
    <w:rsid w:val="00AE6974"/>
    <w:rsid w:val="00AE6A7A"/>
    <w:rsid w:val="00AE6E67"/>
    <w:rsid w:val="00AF110A"/>
    <w:rsid w:val="00AF3F05"/>
    <w:rsid w:val="00AF48A3"/>
    <w:rsid w:val="00AF5520"/>
    <w:rsid w:val="00AF55CC"/>
    <w:rsid w:val="00AF792C"/>
    <w:rsid w:val="00B016C2"/>
    <w:rsid w:val="00B01B24"/>
    <w:rsid w:val="00B02418"/>
    <w:rsid w:val="00B03021"/>
    <w:rsid w:val="00B036E9"/>
    <w:rsid w:val="00B06A41"/>
    <w:rsid w:val="00B0739F"/>
    <w:rsid w:val="00B07C48"/>
    <w:rsid w:val="00B104D9"/>
    <w:rsid w:val="00B1074F"/>
    <w:rsid w:val="00B10866"/>
    <w:rsid w:val="00B10C23"/>
    <w:rsid w:val="00B10DDF"/>
    <w:rsid w:val="00B12A84"/>
    <w:rsid w:val="00B12AA9"/>
    <w:rsid w:val="00B13ADE"/>
    <w:rsid w:val="00B1467F"/>
    <w:rsid w:val="00B16670"/>
    <w:rsid w:val="00B1673B"/>
    <w:rsid w:val="00B17BA7"/>
    <w:rsid w:val="00B17CA4"/>
    <w:rsid w:val="00B2193F"/>
    <w:rsid w:val="00B23E5A"/>
    <w:rsid w:val="00B240F1"/>
    <w:rsid w:val="00B247B8"/>
    <w:rsid w:val="00B252DD"/>
    <w:rsid w:val="00B27D63"/>
    <w:rsid w:val="00B27D6B"/>
    <w:rsid w:val="00B30F29"/>
    <w:rsid w:val="00B3194A"/>
    <w:rsid w:val="00B32B30"/>
    <w:rsid w:val="00B32FEA"/>
    <w:rsid w:val="00B335AC"/>
    <w:rsid w:val="00B33A89"/>
    <w:rsid w:val="00B34529"/>
    <w:rsid w:val="00B354C1"/>
    <w:rsid w:val="00B3577B"/>
    <w:rsid w:val="00B35C6B"/>
    <w:rsid w:val="00B36AFF"/>
    <w:rsid w:val="00B3711A"/>
    <w:rsid w:val="00B374B6"/>
    <w:rsid w:val="00B37A8C"/>
    <w:rsid w:val="00B40418"/>
    <w:rsid w:val="00B41887"/>
    <w:rsid w:val="00B42096"/>
    <w:rsid w:val="00B42C53"/>
    <w:rsid w:val="00B42D76"/>
    <w:rsid w:val="00B42F20"/>
    <w:rsid w:val="00B4359F"/>
    <w:rsid w:val="00B43743"/>
    <w:rsid w:val="00B44834"/>
    <w:rsid w:val="00B44BE3"/>
    <w:rsid w:val="00B46C77"/>
    <w:rsid w:val="00B4715A"/>
    <w:rsid w:val="00B5094D"/>
    <w:rsid w:val="00B51275"/>
    <w:rsid w:val="00B51AD6"/>
    <w:rsid w:val="00B52409"/>
    <w:rsid w:val="00B52D78"/>
    <w:rsid w:val="00B540B9"/>
    <w:rsid w:val="00B547A7"/>
    <w:rsid w:val="00B54B09"/>
    <w:rsid w:val="00B5588C"/>
    <w:rsid w:val="00B55B69"/>
    <w:rsid w:val="00B55F07"/>
    <w:rsid w:val="00B560B3"/>
    <w:rsid w:val="00B6009B"/>
    <w:rsid w:val="00B6019B"/>
    <w:rsid w:val="00B60227"/>
    <w:rsid w:val="00B609C7"/>
    <w:rsid w:val="00B65C50"/>
    <w:rsid w:val="00B67689"/>
    <w:rsid w:val="00B701F6"/>
    <w:rsid w:val="00B70DE5"/>
    <w:rsid w:val="00B71451"/>
    <w:rsid w:val="00B71A3F"/>
    <w:rsid w:val="00B71B9D"/>
    <w:rsid w:val="00B72D3C"/>
    <w:rsid w:val="00B73818"/>
    <w:rsid w:val="00B73A77"/>
    <w:rsid w:val="00B74A4B"/>
    <w:rsid w:val="00B75720"/>
    <w:rsid w:val="00B758E0"/>
    <w:rsid w:val="00B76702"/>
    <w:rsid w:val="00B76827"/>
    <w:rsid w:val="00B77119"/>
    <w:rsid w:val="00B77D1E"/>
    <w:rsid w:val="00B80B51"/>
    <w:rsid w:val="00B8162C"/>
    <w:rsid w:val="00B81C81"/>
    <w:rsid w:val="00B822EE"/>
    <w:rsid w:val="00B83125"/>
    <w:rsid w:val="00B83B45"/>
    <w:rsid w:val="00B86ECC"/>
    <w:rsid w:val="00B871D0"/>
    <w:rsid w:val="00B875C9"/>
    <w:rsid w:val="00B8793E"/>
    <w:rsid w:val="00B90054"/>
    <w:rsid w:val="00B90A31"/>
    <w:rsid w:val="00B90BA4"/>
    <w:rsid w:val="00B923DB"/>
    <w:rsid w:val="00B9266A"/>
    <w:rsid w:val="00B94906"/>
    <w:rsid w:val="00B96FF1"/>
    <w:rsid w:val="00BA0458"/>
    <w:rsid w:val="00BA0745"/>
    <w:rsid w:val="00BA074A"/>
    <w:rsid w:val="00BA0E3F"/>
    <w:rsid w:val="00BA1754"/>
    <w:rsid w:val="00BA2270"/>
    <w:rsid w:val="00BA228D"/>
    <w:rsid w:val="00BA287F"/>
    <w:rsid w:val="00BA37ED"/>
    <w:rsid w:val="00BA4FF8"/>
    <w:rsid w:val="00BA5E48"/>
    <w:rsid w:val="00BA68A6"/>
    <w:rsid w:val="00BA737E"/>
    <w:rsid w:val="00BB134B"/>
    <w:rsid w:val="00BB1AE1"/>
    <w:rsid w:val="00BB2732"/>
    <w:rsid w:val="00BB2964"/>
    <w:rsid w:val="00BB3D27"/>
    <w:rsid w:val="00BB3D73"/>
    <w:rsid w:val="00BB4C85"/>
    <w:rsid w:val="00BB4EEF"/>
    <w:rsid w:val="00BB52CD"/>
    <w:rsid w:val="00BB59EE"/>
    <w:rsid w:val="00BB5D2B"/>
    <w:rsid w:val="00BB7DE9"/>
    <w:rsid w:val="00BC02FA"/>
    <w:rsid w:val="00BC08F4"/>
    <w:rsid w:val="00BC0F15"/>
    <w:rsid w:val="00BC189D"/>
    <w:rsid w:val="00BC214D"/>
    <w:rsid w:val="00BC29F7"/>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39DA"/>
    <w:rsid w:val="00BD3F82"/>
    <w:rsid w:val="00BD4465"/>
    <w:rsid w:val="00BD4479"/>
    <w:rsid w:val="00BD5425"/>
    <w:rsid w:val="00BD54DF"/>
    <w:rsid w:val="00BD54FF"/>
    <w:rsid w:val="00BD58D2"/>
    <w:rsid w:val="00BE00FB"/>
    <w:rsid w:val="00BE260A"/>
    <w:rsid w:val="00BE3D5D"/>
    <w:rsid w:val="00BE463D"/>
    <w:rsid w:val="00BE5468"/>
    <w:rsid w:val="00BE6003"/>
    <w:rsid w:val="00BF13DF"/>
    <w:rsid w:val="00BF25C2"/>
    <w:rsid w:val="00BF2A9D"/>
    <w:rsid w:val="00BF48EF"/>
    <w:rsid w:val="00BF5741"/>
    <w:rsid w:val="00BF5AF9"/>
    <w:rsid w:val="00BF5C3B"/>
    <w:rsid w:val="00BF647B"/>
    <w:rsid w:val="00BF669C"/>
    <w:rsid w:val="00BF77DA"/>
    <w:rsid w:val="00BF7F78"/>
    <w:rsid w:val="00C000B2"/>
    <w:rsid w:val="00C021CB"/>
    <w:rsid w:val="00C02AB9"/>
    <w:rsid w:val="00C03A0C"/>
    <w:rsid w:val="00C04017"/>
    <w:rsid w:val="00C04741"/>
    <w:rsid w:val="00C05245"/>
    <w:rsid w:val="00C0572D"/>
    <w:rsid w:val="00C05F4E"/>
    <w:rsid w:val="00C05F52"/>
    <w:rsid w:val="00C068F8"/>
    <w:rsid w:val="00C06E6B"/>
    <w:rsid w:val="00C07A1A"/>
    <w:rsid w:val="00C1011A"/>
    <w:rsid w:val="00C10985"/>
    <w:rsid w:val="00C109D3"/>
    <w:rsid w:val="00C110FC"/>
    <w:rsid w:val="00C11677"/>
    <w:rsid w:val="00C11C46"/>
    <w:rsid w:val="00C1278B"/>
    <w:rsid w:val="00C13675"/>
    <w:rsid w:val="00C157F3"/>
    <w:rsid w:val="00C15B9B"/>
    <w:rsid w:val="00C16BFA"/>
    <w:rsid w:val="00C17185"/>
    <w:rsid w:val="00C175CD"/>
    <w:rsid w:val="00C17CEF"/>
    <w:rsid w:val="00C21617"/>
    <w:rsid w:val="00C2175A"/>
    <w:rsid w:val="00C23188"/>
    <w:rsid w:val="00C2453B"/>
    <w:rsid w:val="00C247B7"/>
    <w:rsid w:val="00C26B48"/>
    <w:rsid w:val="00C27CEF"/>
    <w:rsid w:val="00C31236"/>
    <w:rsid w:val="00C31397"/>
    <w:rsid w:val="00C317D4"/>
    <w:rsid w:val="00C31FDD"/>
    <w:rsid w:val="00C32152"/>
    <w:rsid w:val="00C33107"/>
    <w:rsid w:val="00C336D7"/>
    <w:rsid w:val="00C357CB"/>
    <w:rsid w:val="00C369E8"/>
    <w:rsid w:val="00C36E91"/>
    <w:rsid w:val="00C408DD"/>
    <w:rsid w:val="00C40BFA"/>
    <w:rsid w:val="00C42E61"/>
    <w:rsid w:val="00C42F1A"/>
    <w:rsid w:val="00C4353C"/>
    <w:rsid w:val="00C43684"/>
    <w:rsid w:val="00C437BD"/>
    <w:rsid w:val="00C43E78"/>
    <w:rsid w:val="00C43EF9"/>
    <w:rsid w:val="00C45D46"/>
    <w:rsid w:val="00C461B2"/>
    <w:rsid w:val="00C46423"/>
    <w:rsid w:val="00C465EA"/>
    <w:rsid w:val="00C516BA"/>
    <w:rsid w:val="00C52D40"/>
    <w:rsid w:val="00C53516"/>
    <w:rsid w:val="00C5392E"/>
    <w:rsid w:val="00C53F0F"/>
    <w:rsid w:val="00C54B96"/>
    <w:rsid w:val="00C5612C"/>
    <w:rsid w:val="00C57654"/>
    <w:rsid w:val="00C57A35"/>
    <w:rsid w:val="00C6017C"/>
    <w:rsid w:val="00C60817"/>
    <w:rsid w:val="00C609D7"/>
    <w:rsid w:val="00C614DE"/>
    <w:rsid w:val="00C62EE4"/>
    <w:rsid w:val="00C63D4D"/>
    <w:rsid w:val="00C63E4D"/>
    <w:rsid w:val="00C65D3C"/>
    <w:rsid w:val="00C6636F"/>
    <w:rsid w:val="00C674C3"/>
    <w:rsid w:val="00C677E4"/>
    <w:rsid w:val="00C70823"/>
    <w:rsid w:val="00C710FF"/>
    <w:rsid w:val="00C7112E"/>
    <w:rsid w:val="00C725F2"/>
    <w:rsid w:val="00C72615"/>
    <w:rsid w:val="00C7399B"/>
    <w:rsid w:val="00C74482"/>
    <w:rsid w:val="00C74839"/>
    <w:rsid w:val="00C75088"/>
    <w:rsid w:val="00C76084"/>
    <w:rsid w:val="00C81426"/>
    <w:rsid w:val="00C83827"/>
    <w:rsid w:val="00C84045"/>
    <w:rsid w:val="00C85DE4"/>
    <w:rsid w:val="00C8686A"/>
    <w:rsid w:val="00C87072"/>
    <w:rsid w:val="00C87B81"/>
    <w:rsid w:val="00C87D5A"/>
    <w:rsid w:val="00C9038F"/>
    <w:rsid w:val="00C90B1C"/>
    <w:rsid w:val="00C90FBA"/>
    <w:rsid w:val="00C9158F"/>
    <w:rsid w:val="00C94E22"/>
    <w:rsid w:val="00C97B09"/>
    <w:rsid w:val="00CA0E32"/>
    <w:rsid w:val="00CA133B"/>
    <w:rsid w:val="00CA140D"/>
    <w:rsid w:val="00CA147C"/>
    <w:rsid w:val="00CA2A39"/>
    <w:rsid w:val="00CA466B"/>
    <w:rsid w:val="00CA5170"/>
    <w:rsid w:val="00CA53BD"/>
    <w:rsid w:val="00CA5E9D"/>
    <w:rsid w:val="00CA7785"/>
    <w:rsid w:val="00CA7C2B"/>
    <w:rsid w:val="00CB0721"/>
    <w:rsid w:val="00CB2305"/>
    <w:rsid w:val="00CB24AF"/>
    <w:rsid w:val="00CB3983"/>
    <w:rsid w:val="00CB4980"/>
    <w:rsid w:val="00CB5CC3"/>
    <w:rsid w:val="00CB5E2D"/>
    <w:rsid w:val="00CB69BF"/>
    <w:rsid w:val="00CB763A"/>
    <w:rsid w:val="00CB7812"/>
    <w:rsid w:val="00CB7C06"/>
    <w:rsid w:val="00CC12C8"/>
    <w:rsid w:val="00CC2927"/>
    <w:rsid w:val="00CC29E9"/>
    <w:rsid w:val="00CC4A3D"/>
    <w:rsid w:val="00CC5274"/>
    <w:rsid w:val="00CC58DD"/>
    <w:rsid w:val="00CC5B6E"/>
    <w:rsid w:val="00CC6A61"/>
    <w:rsid w:val="00CC6D29"/>
    <w:rsid w:val="00CD00B4"/>
    <w:rsid w:val="00CD2C20"/>
    <w:rsid w:val="00CD5B03"/>
    <w:rsid w:val="00CD5C49"/>
    <w:rsid w:val="00CD66DA"/>
    <w:rsid w:val="00CD681B"/>
    <w:rsid w:val="00CD7C80"/>
    <w:rsid w:val="00CE05B1"/>
    <w:rsid w:val="00CE06F6"/>
    <w:rsid w:val="00CE1325"/>
    <w:rsid w:val="00CE1815"/>
    <w:rsid w:val="00CE2DDF"/>
    <w:rsid w:val="00CE4CB9"/>
    <w:rsid w:val="00CE54A6"/>
    <w:rsid w:val="00CE567B"/>
    <w:rsid w:val="00CE5908"/>
    <w:rsid w:val="00CE6026"/>
    <w:rsid w:val="00CE7B8B"/>
    <w:rsid w:val="00CF21AC"/>
    <w:rsid w:val="00CF24B9"/>
    <w:rsid w:val="00CF274A"/>
    <w:rsid w:val="00CF2C77"/>
    <w:rsid w:val="00CF3032"/>
    <w:rsid w:val="00CF37A3"/>
    <w:rsid w:val="00CF4137"/>
    <w:rsid w:val="00CF47A9"/>
    <w:rsid w:val="00CF4E66"/>
    <w:rsid w:val="00CF5603"/>
    <w:rsid w:val="00CF5834"/>
    <w:rsid w:val="00CF5C7B"/>
    <w:rsid w:val="00CF7D31"/>
    <w:rsid w:val="00D0091D"/>
    <w:rsid w:val="00D013CA"/>
    <w:rsid w:val="00D01CB8"/>
    <w:rsid w:val="00D01E6D"/>
    <w:rsid w:val="00D02778"/>
    <w:rsid w:val="00D0367F"/>
    <w:rsid w:val="00D03C21"/>
    <w:rsid w:val="00D03EF1"/>
    <w:rsid w:val="00D046FE"/>
    <w:rsid w:val="00D04C6F"/>
    <w:rsid w:val="00D05301"/>
    <w:rsid w:val="00D0650B"/>
    <w:rsid w:val="00D0791D"/>
    <w:rsid w:val="00D10A70"/>
    <w:rsid w:val="00D10F79"/>
    <w:rsid w:val="00D117AC"/>
    <w:rsid w:val="00D1248F"/>
    <w:rsid w:val="00D1404B"/>
    <w:rsid w:val="00D14D2E"/>
    <w:rsid w:val="00D16241"/>
    <w:rsid w:val="00D16262"/>
    <w:rsid w:val="00D16DF7"/>
    <w:rsid w:val="00D17523"/>
    <w:rsid w:val="00D178CA"/>
    <w:rsid w:val="00D17930"/>
    <w:rsid w:val="00D2007C"/>
    <w:rsid w:val="00D201C0"/>
    <w:rsid w:val="00D2191F"/>
    <w:rsid w:val="00D222F9"/>
    <w:rsid w:val="00D23818"/>
    <w:rsid w:val="00D24066"/>
    <w:rsid w:val="00D242AB"/>
    <w:rsid w:val="00D243CA"/>
    <w:rsid w:val="00D251ED"/>
    <w:rsid w:val="00D25A92"/>
    <w:rsid w:val="00D25FE3"/>
    <w:rsid w:val="00D30908"/>
    <w:rsid w:val="00D331CB"/>
    <w:rsid w:val="00D3326F"/>
    <w:rsid w:val="00D33A5E"/>
    <w:rsid w:val="00D3404A"/>
    <w:rsid w:val="00D343FB"/>
    <w:rsid w:val="00D34506"/>
    <w:rsid w:val="00D34932"/>
    <w:rsid w:val="00D36380"/>
    <w:rsid w:val="00D36BCA"/>
    <w:rsid w:val="00D36D00"/>
    <w:rsid w:val="00D36D9F"/>
    <w:rsid w:val="00D37888"/>
    <w:rsid w:val="00D40735"/>
    <w:rsid w:val="00D421EE"/>
    <w:rsid w:val="00D43483"/>
    <w:rsid w:val="00D4373A"/>
    <w:rsid w:val="00D43B83"/>
    <w:rsid w:val="00D44EDF"/>
    <w:rsid w:val="00D45189"/>
    <w:rsid w:val="00D51042"/>
    <w:rsid w:val="00D51657"/>
    <w:rsid w:val="00D51716"/>
    <w:rsid w:val="00D52A3C"/>
    <w:rsid w:val="00D535CF"/>
    <w:rsid w:val="00D543AD"/>
    <w:rsid w:val="00D54B53"/>
    <w:rsid w:val="00D5558D"/>
    <w:rsid w:val="00D55773"/>
    <w:rsid w:val="00D557A0"/>
    <w:rsid w:val="00D60945"/>
    <w:rsid w:val="00D6242D"/>
    <w:rsid w:val="00D62666"/>
    <w:rsid w:val="00D62DD5"/>
    <w:rsid w:val="00D63859"/>
    <w:rsid w:val="00D6392A"/>
    <w:rsid w:val="00D63F31"/>
    <w:rsid w:val="00D63FBF"/>
    <w:rsid w:val="00D64469"/>
    <w:rsid w:val="00D65A9A"/>
    <w:rsid w:val="00D67098"/>
    <w:rsid w:val="00D7418A"/>
    <w:rsid w:val="00D74EA4"/>
    <w:rsid w:val="00D75668"/>
    <w:rsid w:val="00D7632C"/>
    <w:rsid w:val="00D76CD6"/>
    <w:rsid w:val="00D77E63"/>
    <w:rsid w:val="00D81621"/>
    <w:rsid w:val="00D81757"/>
    <w:rsid w:val="00D828DC"/>
    <w:rsid w:val="00D8297A"/>
    <w:rsid w:val="00D82E51"/>
    <w:rsid w:val="00D8382B"/>
    <w:rsid w:val="00D83FC9"/>
    <w:rsid w:val="00D8446D"/>
    <w:rsid w:val="00D84B0F"/>
    <w:rsid w:val="00D85735"/>
    <w:rsid w:val="00D910D6"/>
    <w:rsid w:val="00D918AC"/>
    <w:rsid w:val="00D93845"/>
    <w:rsid w:val="00D939CA"/>
    <w:rsid w:val="00D93B68"/>
    <w:rsid w:val="00D93FD5"/>
    <w:rsid w:val="00D94592"/>
    <w:rsid w:val="00D972FB"/>
    <w:rsid w:val="00D979EE"/>
    <w:rsid w:val="00DA0401"/>
    <w:rsid w:val="00DA0AB5"/>
    <w:rsid w:val="00DA0DAD"/>
    <w:rsid w:val="00DA0FA4"/>
    <w:rsid w:val="00DA126F"/>
    <w:rsid w:val="00DA12DF"/>
    <w:rsid w:val="00DA16FD"/>
    <w:rsid w:val="00DA5840"/>
    <w:rsid w:val="00DA6FF9"/>
    <w:rsid w:val="00DB0489"/>
    <w:rsid w:val="00DB0EA4"/>
    <w:rsid w:val="00DB1C72"/>
    <w:rsid w:val="00DB3E10"/>
    <w:rsid w:val="00DB41B4"/>
    <w:rsid w:val="00DB5570"/>
    <w:rsid w:val="00DB69D1"/>
    <w:rsid w:val="00DB71FC"/>
    <w:rsid w:val="00DB7405"/>
    <w:rsid w:val="00DB7B0A"/>
    <w:rsid w:val="00DB7DFC"/>
    <w:rsid w:val="00DC0804"/>
    <w:rsid w:val="00DC0CFC"/>
    <w:rsid w:val="00DC1C19"/>
    <w:rsid w:val="00DC25C3"/>
    <w:rsid w:val="00DC45A4"/>
    <w:rsid w:val="00DC4680"/>
    <w:rsid w:val="00DC4DEE"/>
    <w:rsid w:val="00DC5981"/>
    <w:rsid w:val="00DC60DB"/>
    <w:rsid w:val="00DD0F1B"/>
    <w:rsid w:val="00DD1820"/>
    <w:rsid w:val="00DD2F8B"/>
    <w:rsid w:val="00DD3579"/>
    <w:rsid w:val="00DD406F"/>
    <w:rsid w:val="00DD4254"/>
    <w:rsid w:val="00DD48EF"/>
    <w:rsid w:val="00DD4906"/>
    <w:rsid w:val="00DD4CA1"/>
    <w:rsid w:val="00DD56C6"/>
    <w:rsid w:val="00DD5866"/>
    <w:rsid w:val="00DD594A"/>
    <w:rsid w:val="00DD5C00"/>
    <w:rsid w:val="00DD5C64"/>
    <w:rsid w:val="00DD5E8E"/>
    <w:rsid w:val="00DD68FA"/>
    <w:rsid w:val="00DD6A85"/>
    <w:rsid w:val="00DD739B"/>
    <w:rsid w:val="00DD7952"/>
    <w:rsid w:val="00DD7ABB"/>
    <w:rsid w:val="00DE0761"/>
    <w:rsid w:val="00DE0EF0"/>
    <w:rsid w:val="00DE28CA"/>
    <w:rsid w:val="00DE308F"/>
    <w:rsid w:val="00DE313B"/>
    <w:rsid w:val="00DE4694"/>
    <w:rsid w:val="00DE5CBB"/>
    <w:rsid w:val="00DE5E80"/>
    <w:rsid w:val="00DE6B2D"/>
    <w:rsid w:val="00DF0EA6"/>
    <w:rsid w:val="00DF0F2E"/>
    <w:rsid w:val="00DF13B2"/>
    <w:rsid w:val="00DF2317"/>
    <w:rsid w:val="00DF25E1"/>
    <w:rsid w:val="00DF5D5C"/>
    <w:rsid w:val="00DF6106"/>
    <w:rsid w:val="00DF689A"/>
    <w:rsid w:val="00DF69D7"/>
    <w:rsid w:val="00DF6AD5"/>
    <w:rsid w:val="00DF6DAD"/>
    <w:rsid w:val="00DF7BF5"/>
    <w:rsid w:val="00E010E0"/>
    <w:rsid w:val="00E02409"/>
    <w:rsid w:val="00E03EDC"/>
    <w:rsid w:val="00E060DE"/>
    <w:rsid w:val="00E079E8"/>
    <w:rsid w:val="00E10284"/>
    <w:rsid w:val="00E10CEA"/>
    <w:rsid w:val="00E11E3F"/>
    <w:rsid w:val="00E12015"/>
    <w:rsid w:val="00E126B2"/>
    <w:rsid w:val="00E1394B"/>
    <w:rsid w:val="00E13D40"/>
    <w:rsid w:val="00E13F3A"/>
    <w:rsid w:val="00E151ED"/>
    <w:rsid w:val="00E15823"/>
    <w:rsid w:val="00E15AA1"/>
    <w:rsid w:val="00E15E84"/>
    <w:rsid w:val="00E16ED5"/>
    <w:rsid w:val="00E175B5"/>
    <w:rsid w:val="00E17728"/>
    <w:rsid w:val="00E22026"/>
    <w:rsid w:val="00E22E8E"/>
    <w:rsid w:val="00E23E30"/>
    <w:rsid w:val="00E245F9"/>
    <w:rsid w:val="00E25482"/>
    <w:rsid w:val="00E25647"/>
    <w:rsid w:val="00E25AF0"/>
    <w:rsid w:val="00E25D9C"/>
    <w:rsid w:val="00E26760"/>
    <w:rsid w:val="00E26A56"/>
    <w:rsid w:val="00E26C74"/>
    <w:rsid w:val="00E27A92"/>
    <w:rsid w:val="00E313CC"/>
    <w:rsid w:val="00E31F7D"/>
    <w:rsid w:val="00E3205D"/>
    <w:rsid w:val="00E3212D"/>
    <w:rsid w:val="00E34EE4"/>
    <w:rsid w:val="00E35C5C"/>
    <w:rsid w:val="00E3793F"/>
    <w:rsid w:val="00E37D39"/>
    <w:rsid w:val="00E40CAB"/>
    <w:rsid w:val="00E41661"/>
    <w:rsid w:val="00E42538"/>
    <w:rsid w:val="00E42C34"/>
    <w:rsid w:val="00E42F7D"/>
    <w:rsid w:val="00E4681B"/>
    <w:rsid w:val="00E47AD9"/>
    <w:rsid w:val="00E500FB"/>
    <w:rsid w:val="00E50D54"/>
    <w:rsid w:val="00E55F32"/>
    <w:rsid w:val="00E5661E"/>
    <w:rsid w:val="00E57418"/>
    <w:rsid w:val="00E57722"/>
    <w:rsid w:val="00E609D5"/>
    <w:rsid w:val="00E60F83"/>
    <w:rsid w:val="00E610AF"/>
    <w:rsid w:val="00E61C56"/>
    <w:rsid w:val="00E61CD2"/>
    <w:rsid w:val="00E62C27"/>
    <w:rsid w:val="00E63284"/>
    <w:rsid w:val="00E63752"/>
    <w:rsid w:val="00E64B6F"/>
    <w:rsid w:val="00E660E7"/>
    <w:rsid w:val="00E6670C"/>
    <w:rsid w:val="00E700B3"/>
    <w:rsid w:val="00E70326"/>
    <w:rsid w:val="00E70A42"/>
    <w:rsid w:val="00E70DAD"/>
    <w:rsid w:val="00E72D5C"/>
    <w:rsid w:val="00E73207"/>
    <w:rsid w:val="00E7367F"/>
    <w:rsid w:val="00E738E5"/>
    <w:rsid w:val="00E7448D"/>
    <w:rsid w:val="00E75A33"/>
    <w:rsid w:val="00E809E9"/>
    <w:rsid w:val="00E82584"/>
    <w:rsid w:val="00E82C6A"/>
    <w:rsid w:val="00E84F37"/>
    <w:rsid w:val="00E85866"/>
    <w:rsid w:val="00E85D83"/>
    <w:rsid w:val="00E86724"/>
    <w:rsid w:val="00E869B7"/>
    <w:rsid w:val="00E86B1D"/>
    <w:rsid w:val="00E87FE2"/>
    <w:rsid w:val="00E90667"/>
    <w:rsid w:val="00E911ED"/>
    <w:rsid w:val="00E918AF"/>
    <w:rsid w:val="00E92605"/>
    <w:rsid w:val="00E92858"/>
    <w:rsid w:val="00E93FEB"/>
    <w:rsid w:val="00E94BAE"/>
    <w:rsid w:val="00E95B14"/>
    <w:rsid w:val="00E9656C"/>
    <w:rsid w:val="00E96704"/>
    <w:rsid w:val="00E9672B"/>
    <w:rsid w:val="00E96EE4"/>
    <w:rsid w:val="00E97CB3"/>
    <w:rsid w:val="00EA0354"/>
    <w:rsid w:val="00EA2977"/>
    <w:rsid w:val="00EA3981"/>
    <w:rsid w:val="00EA6901"/>
    <w:rsid w:val="00EA79BF"/>
    <w:rsid w:val="00EA7D46"/>
    <w:rsid w:val="00EB106C"/>
    <w:rsid w:val="00EB1C3C"/>
    <w:rsid w:val="00EB28BC"/>
    <w:rsid w:val="00EB29C1"/>
    <w:rsid w:val="00EB2F4F"/>
    <w:rsid w:val="00EB36CB"/>
    <w:rsid w:val="00EB3A64"/>
    <w:rsid w:val="00EB4083"/>
    <w:rsid w:val="00EB65DE"/>
    <w:rsid w:val="00EB75B3"/>
    <w:rsid w:val="00EC0E3C"/>
    <w:rsid w:val="00EC1522"/>
    <w:rsid w:val="00EC2750"/>
    <w:rsid w:val="00EC36CA"/>
    <w:rsid w:val="00EC6257"/>
    <w:rsid w:val="00EC6729"/>
    <w:rsid w:val="00EC6890"/>
    <w:rsid w:val="00EC7D78"/>
    <w:rsid w:val="00ED264A"/>
    <w:rsid w:val="00ED2E30"/>
    <w:rsid w:val="00ED4316"/>
    <w:rsid w:val="00ED43E9"/>
    <w:rsid w:val="00ED5CA6"/>
    <w:rsid w:val="00ED5DF4"/>
    <w:rsid w:val="00ED616A"/>
    <w:rsid w:val="00ED678C"/>
    <w:rsid w:val="00ED7542"/>
    <w:rsid w:val="00EE0382"/>
    <w:rsid w:val="00EE0DC8"/>
    <w:rsid w:val="00EE33F6"/>
    <w:rsid w:val="00EE3D1E"/>
    <w:rsid w:val="00EE3E04"/>
    <w:rsid w:val="00EE4B84"/>
    <w:rsid w:val="00EE4EA2"/>
    <w:rsid w:val="00EE51B7"/>
    <w:rsid w:val="00EF08F1"/>
    <w:rsid w:val="00EF172C"/>
    <w:rsid w:val="00EF1D2A"/>
    <w:rsid w:val="00EF2758"/>
    <w:rsid w:val="00EF5823"/>
    <w:rsid w:val="00EF5FA8"/>
    <w:rsid w:val="00EF6275"/>
    <w:rsid w:val="00EF65F4"/>
    <w:rsid w:val="00EF6C4E"/>
    <w:rsid w:val="00F00A31"/>
    <w:rsid w:val="00F01CF4"/>
    <w:rsid w:val="00F01EBE"/>
    <w:rsid w:val="00F0235B"/>
    <w:rsid w:val="00F03340"/>
    <w:rsid w:val="00F045D8"/>
    <w:rsid w:val="00F049E9"/>
    <w:rsid w:val="00F04CAD"/>
    <w:rsid w:val="00F052CA"/>
    <w:rsid w:val="00F05F9E"/>
    <w:rsid w:val="00F061BC"/>
    <w:rsid w:val="00F07ACE"/>
    <w:rsid w:val="00F10207"/>
    <w:rsid w:val="00F11ADB"/>
    <w:rsid w:val="00F11D20"/>
    <w:rsid w:val="00F12046"/>
    <w:rsid w:val="00F15ED8"/>
    <w:rsid w:val="00F1633B"/>
    <w:rsid w:val="00F163E1"/>
    <w:rsid w:val="00F16E06"/>
    <w:rsid w:val="00F174DF"/>
    <w:rsid w:val="00F174FE"/>
    <w:rsid w:val="00F17C63"/>
    <w:rsid w:val="00F17FBC"/>
    <w:rsid w:val="00F200E9"/>
    <w:rsid w:val="00F20512"/>
    <w:rsid w:val="00F209D4"/>
    <w:rsid w:val="00F211A4"/>
    <w:rsid w:val="00F21C0A"/>
    <w:rsid w:val="00F251A7"/>
    <w:rsid w:val="00F279D6"/>
    <w:rsid w:val="00F3024E"/>
    <w:rsid w:val="00F30402"/>
    <w:rsid w:val="00F30AA2"/>
    <w:rsid w:val="00F3145F"/>
    <w:rsid w:val="00F31E78"/>
    <w:rsid w:val="00F3266E"/>
    <w:rsid w:val="00F3402A"/>
    <w:rsid w:val="00F346FE"/>
    <w:rsid w:val="00F34915"/>
    <w:rsid w:val="00F34A95"/>
    <w:rsid w:val="00F3540A"/>
    <w:rsid w:val="00F3599C"/>
    <w:rsid w:val="00F36E52"/>
    <w:rsid w:val="00F37A61"/>
    <w:rsid w:val="00F37DF2"/>
    <w:rsid w:val="00F37F0E"/>
    <w:rsid w:val="00F4504F"/>
    <w:rsid w:val="00F45179"/>
    <w:rsid w:val="00F45A69"/>
    <w:rsid w:val="00F46195"/>
    <w:rsid w:val="00F47630"/>
    <w:rsid w:val="00F510A9"/>
    <w:rsid w:val="00F5209A"/>
    <w:rsid w:val="00F52F34"/>
    <w:rsid w:val="00F53276"/>
    <w:rsid w:val="00F54443"/>
    <w:rsid w:val="00F544A3"/>
    <w:rsid w:val="00F54572"/>
    <w:rsid w:val="00F56A5D"/>
    <w:rsid w:val="00F574A6"/>
    <w:rsid w:val="00F60AC5"/>
    <w:rsid w:val="00F61082"/>
    <w:rsid w:val="00F620D7"/>
    <w:rsid w:val="00F62235"/>
    <w:rsid w:val="00F627BF"/>
    <w:rsid w:val="00F64580"/>
    <w:rsid w:val="00F64D5A"/>
    <w:rsid w:val="00F654B1"/>
    <w:rsid w:val="00F668DE"/>
    <w:rsid w:val="00F66974"/>
    <w:rsid w:val="00F67C1D"/>
    <w:rsid w:val="00F70477"/>
    <w:rsid w:val="00F704B3"/>
    <w:rsid w:val="00F70B7D"/>
    <w:rsid w:val="00F71BD1"/>
    <w:rsid w:val="00F721B7"/>
    <w:rsid w:val="00F72266"/>
    <w:rsid w:val="00F72A2F"/>
    <w:rsid w:val="00F744A4"/>
    <w:rsid w:val="00F74886"/>
    <w:rsid w:val="00F7739C"/>
    <w:rsid w:val="00F8088B"/>
    <w:rsid w:val="00F80E6E"/>
    <w:rsid w:val="00F810DB"/>
    <w:rsid w:val="00F825D6"/>
    <w:rsid w:val="00F825F7"/>
    <w:rsid w:val="00F82E30"/>
    <w:rsid w:val="00F8548F"/>
    <w:rsid w:val="00F8595D"/>
    <w:rsid w:val="00F9000D"/>
    <w:rsid w:val="00F90C52"/>
    <w:rsid w:val="00F91078"/>
    <w:rsid w:val="00F9132A"/>
    <w:rsid w:val="00F91962"/>
    <w:rsid w:val="00F92C2C"/>
    <w:rsid w:val="00F9319E"/>
    <w:rsid w:val="00F9398C"/>
    <w:rsid w:val="00F939C2"/>
    <w:rsid w:val="00F97128"/>
    <w:rsid w:val="00FA193F"/>
    <w:rsid w:val="00FA22AA"/>
    <w:rsid w:val="00FA34CD"/>
    <w:rsid w:val="00FA3B98"/>
    <w:rsid w:val="00FA5A58"/>
    <w:rsid w:val="00FA625B"/>
    <w:rsid w:val="00FA66C4"/>
    <w:rsid w:val="00FA6FCD"/>
    <w:rsid w:val="00FB00A2"/>
    <w:rsid w:val="00FB01FF"/>
    <w:rsid w:val="00FB0AC4"/>
    <w:rsid w:val="00FB0D9A"/>
    <w:rsid w:val="00FB2927"/>
    <w:rsid w:val="00FB4991"/>
    <w:rsid w:val="00FB4BF5"/>
    <w:rsid w:val="00FB4EE2"/>
    <w:rsid w:val="00FB5353"/>
    <w:rsid w:val="00FB60BE"/>
    <w:rsid w:val="00FB6F68"/>
    <w:rsid w:val="00FB78B9"/>
    <w:rsid w:val="00FB7B4D"/>
    <w:rsid w:val="00FB7BC1"/>
    <w:rsid w:val="00FC01BC"/>
    <w:rsid w:val="00FC0A5F"/>
    <w:rsid w:val="00FC1665"/>
    <w:rsid w:val="00FC24A6"/>
    <w:rsid w:val="00FC3582"/>
    <w:rsid w:val="00FC4784"/>
    <w:rsid w:val="00FC4B2D"/>
    <w:rsid w:val="00FC705C"/>
    <w:rsid w:val="00FC73D0"/>
    <w:rsid w:val="00FC73E8"/>
    <w:rsid w:val="00FD0B27"/>
    <w:rsid w:val="00FD0E30"/>
    <w:rsid w:val="00FD282F"/>
    <w:rsid w:val="00FD31B5"/>
    <w:rsid w:val="00FD32AF"/>
    <w:rsid w:val="00FD335A"/>
    <w:rsid w:val="00FD4728"/>
    <w:rsid w:val="00FD4E1C"/>
    <w:rsid w:val="00FD5491"/>
    <w:rsid w:val="00FD60E9"/>
    <w:rsid w:val="00FD6BAC"/>
    <w:rsid w:val="00FD6BD1"/>
    <w:rsid w:val="00FD708C"/>
    <w:rsid w:val="00FD74C6"/>
    <w:rsid w:val="00FD7956"/>
    <w:rsid w:val="00FD7D36"/>
    <w:rsid w:val="00FE0C42"/>
    <w:rsid w:val="00FE1DAF"/>
    <w:rsid w:val="00FE2933"/>
    <w:rsid w:val="00FE3DF9"/>
    <w:rsid w:val="00FE4814"/>
    <w:rsid w:val="00FE577D"/>
    <w:rsid w:val="00FE6229"/>
    <w:rsid w:val="00FE6C98"/>
    <w:rsid w:val="00FE7C0A"/>
    <w:rsid w:val="00FF03E2"/>
    <w:rsid w:val="00FF0BFD"/>
    <w:rsid w:val="00FF1193"/>
    <w:rsid w:val="00FF1415"/>
    <w:rsid w:val="00FF1997"/>
    <w:rsid w:val="00FF2286"/>
    <w:rsid w:val="00FF2C46"/>
    <w:rsid w:val="00FF2E86"/>
    <w:rsid w:val="00FF492A"/>
    <w:rsid w:val="00FF5156"/>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docId w15:val="{CF617502-A9A4-4D1D-B3B5-181D8188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6FE"/>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1732997326">
          <w:marLeft w:val="274"/>
          <w:marRight w:val="0"/>
          <w:marTop w:val="0"/>
          <w:marBottom w:val="0"/>
          <w:divBdr>
            <w:top w:val="none" w:sz="0" w:space="0" w:color="auto"/>
            <w:left w:val="none" w:sz="0" w:space="0" w:color="auto"/>
            <w:bottom w:val="none" w:sz="0" w:space="0" w:color="auto"/>
            <w:right w:val="none" w:sz="0" w:space="0" w:color="auto"/>
          </w:divBdr>
        </w:div>
        <w:div w:id="55470765">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 w:id="1192450069">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906644536">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325088643">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 w:id="196722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0.tmp"/><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3AC1E-6267-4097-B336-39A0DB10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36</Pages>
  <Words>5057</Words>
  <Characters>28831</Characters>
  <Application>Microsoft Office Word</Application>
  <DocSecurity>0</DocSecurity>
  <Lines>240</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末永　健</cp:lastModifiedBy>
  <cp:revision>17</cp:revision>
  <cp:lastPrinted>2020-09-28T02:04:00Z</cp:lastPrinted>
  <dcterms:created xsi:type="dcterms:W3CDTF">2020-09-16T01:16:00Z</dcterms:created>
  <dcterms:modified xsi:type="dcterms:W3CDTF">2020-10-06T01:39:00Z</dcterms:modified>
</cp:coreProperties>
</file>