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68" w:rsidRDefault="002B7268" w:rsidP="002B7268">
      <w:pPr>
        <w:jc w:val="center"/>
        <w:rPr>
          <w:rFonts w:ascii="ＭＳ ゴシック" w:eastAsia="ＭＳ ゴシック" w:hAnsi="ＭＳ ゴシック"/>
          <w:sz w:val="48"/>
        </w:rPr>
      </w:pPr>
    </w:p>
    <w:p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45632" behindDoc="0" locked="0" layoutInCell="1" allowOverlap="1" wp14:anchorId="2194AEF7" wp14:editId="6008EFD4">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強靭化地域計画</w:t>
      </w:r>
      <w:r w:rsidR="00CC58DD" w:rsidRPr="005D2640">
        <w:rPr>
          <w:rFonts w:ascii="Meiryo UI" w:eastAsia="Meiryo UI" w:hAnsi="Meiryo UI" w:cs="Meiryo UI" w:hint="eastAsia"/>
          <w:b/>
          <w:color w:val="0070C0"/>
          <w:sz w:val="72"/>
        </w:rPr>
        <w:t>の</w:t>
      </w:r>
    </w:p>
    <w:p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44608" behindDoc="0" locked="0" layoutInCell="1" allowOverlap="1" wp14:anchorId="21857129" wp14:editId="1752EE84">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EF6C4E" w:rsidRPr="00EF6C4E">
        <w:rPr>
          <w:rFonts w:ascii="Meiryo UI" w:eastAsia="Meiryo UI" w:hAnsi="Meiryo UI" w:cs="Meiryo UI" w:hint="eastAsia"/>
          <w:sz w:val="32"/>
          <w:szCs w:val="30"/>
        </w:rPr>
        <w:t>平成</w:t>
      </w:r>
      <w:r w:rsidR="001645AD" w:rsidRPr="00FE6229">
        <w:rPr>
          <w:rFonts w:ascii="Meiryo UI" w:eastAsia="Meiryo UI" w:hAnsi="Meiryo UI" w:cs="Meiryo UI" w:hint="eastAsia"/>
          <w:sz w:val="32"/>
          <w:szCs w:val="30"/>
        </w:rPr>
        <w:t>29</w:t>
      </w:r>
      <w:r w:rsidR="00EF6C4E" w:rsidRPr="00EF6C4E">
        <w:rPr>
          <w:rFonts w:ascii="Meiryo UI" w:eastAsia="Meiryo UI" w:hAnsi="Meiryo UI" w:cs="Meiryo UI" w:hint="eastAsia"/>
          <w:sz w:val="32"/>
          <w:szCs w:val="30"/>
        </w:rPr>
        <w:t>年度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rsidR="004517AA" w:rsidRPr="00EF6C4E" w:rsidRDefault="004517AA" w:rsidP="004517AA">
      <w:pPr>
        <w:pStyle w:val="a3"/>
        <w:rPr>
          <w:rFonts w:ascii="Meiryo UI" w:eastAsia="Meiryo UI" w:hAnsi="Meiryo UI" w:cs="Meiryo UI"/>
          <w:sz w:val="44"/>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Pr="005D2640" w:rsidRDefault="00EF6C4E" w:rsidP="005D2640">
      <w:pPr>
        <w:ind w:leftChars="-405" w:left="241" w:rightChars="-338" w:right="-710" w:hangingChars="303" w:hanging="1091"/>
        <w:jc w:val="center"/>
        <w:rPr>
          <w:rFonts w:ascii="Meiryo UI" w:eastAsia="Meiryo UI" w:hAnsi="Meiryo UI" w:cs="Meiryo UI"/>
          <w:sz w:val="36"/>
          <w:szCs w:val="30"/>
        </w:rPr>
      </w:pPr>
      <w:r w:rsidRPr="005D2640">
        <w:rPr>
          <w:rFonts w:ascii="Meiryo UI" w:eastAsia="Meiryo UI" w:hAnsi="Meiryo UI" w:cs="Meiryo UI" w:hint="eastAsia"/>
          <w:sz w:val="36"/>
          <w:szCs w:val="30"/>
        </w:rPr>
        <w:t>平成</w:t>
      </w:r>
      <w:r w:rsidR="001645AD" w:rsidRPr="00FE6229">
        <w:rPr>
          <w:rFonts w:ascii="Meiryo UI" w:eastAsia="Meiryo UI" w:hAnsi="Meiryo UI" w:cs="Meiryo UI" w:hint="eastAsia"/>
          <w:sz w:val="36"/>
          <w:szCs w:val="30"/>
        </w:rPr>
        <w:t>30</w:t>
      </w:r>
      <w:r w:rsidRPr="00FE6229">
        <w:rPr>
          <w:rFonts w:ascii="Meiryo UI" w:eastAsia="Meiryo UI" w:hAnsi="Meiryo UI" w:cs="Meiryo UI" w:hint="eastAsia"/>
          <w:sz w:val="36"/>
          <w:szCs w:val="30"/>
        </w:rPr>
        <w:t>年</w:t>
      </w:r>
      <w:r w:rsidR="000450B1" w:rsidRPr="00FE6229">
        <w:rPr>
          <w:rFonts w:ascii="Meiryo UI" w:eastAsia="Meiryo UI" w:hAnsi="Meiryo UI" w:cs="Meiryo UI" w:hint="eastAsia"/>
          <w:sz w:val="36"/>
          <w:szCs w:val="30"/>
        </w:rPr>
        <w:t>7</w:t>
      </w:r>
      <w:r w:rsidRPr="005D2640">
        <w:rPr>
          <w:rFonts w:ascii="Meiryo UI" w:eastAsia="Meiryo UI" w:hAnsi="Meiryo UI" w:cs="Meiryo UI" w:hint="eastAsia"/>
          <w:sz w:val="36"/>
          <w:szCs w:val="30"/>
        </w:rPr>
        <w:t>月</w:t>
      </w:r>
    </w:p>
    <w:p w:rsidR="00EF6C4E" w:rsidRPr="00EF6C4E" w:rsidRDefault="00EF6C4E" w:rsidP="00EF6C4E">
      <w:pPr>
        <w:ind w:rightChars="-338" w:right="-710"/>
        <w:rPr>
          <w:rFonts w:ascii="Meiryo UI" w:eastAsia="Meiryo UI" w:hAnsi="Meiryo UI" w:cs="Meiryo UI"/>
          <w:sz w:val="40"/>
          <w:szCs w:val="30"/>
        </w:rPr>
      </w:pPr>
    </w:p>
    <w:p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rsidR="008A17CC" w:rsidRDefault="004517AA">
      <w:pPr>
        <w:widowControl/>
        <w:jc w:val="left"/>
      </w:pPr>
      <w:r>
        <w:br w:type="page"/>
      </w:r>
    </w:p>
    <w:p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39488" behindDoc="1" locked="0" layoutInCell="1" allowOverlap="1" wp14:anchorId="49D03FF9" wp14:editId="5532FDEF">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 o:spid="_x0000_s1026" alt="タイトル: Ⅰ　特に配慮すべき事項" style="position:absolute;left:0;text-align:left;margin-left:-12.55pt;margin-top:5.65pt;width:510.3pt;height:25.5pt;z-index:-251476992"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5rcQA&#10;AADbAAAADwAAAGRycy9kb3ducmV2LnhtbERPTWvCQBC9F/wPywheim60UDS6hhIQBA9tU4l6G7Nj&#10;EpudDdmtpv++Wyj0No/3OaukN424UedqywqmkwgEcWF1zaWC/cdmPAfhPLLGxjIp+CYHyXrwsMJY&#10;2zu/0y3zpQgh7GJUUHnfxlK6oiKDbmJb4sBdbGfQB9iVUnd4D+GmkbMoepYGaw4NFbaUVlR8Zl9G&#10;weat3u9m5yzHx+O1xNNrvkgPuVKjYf+yBOGp9//iP/dWh/lP8PtLO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a3EAAAA2wAAAA8AAAAAAAAAAAAAAAAAmAIAAGRycy9k&#10;b3ducmV2LnhtbFBLBQYAAAAABAAEAPUAAACJAwAAAAA=&#10;" strokecolor="blue">
                  <v:shadow color="black" opacity="22936f" origin=",.5" offset="0,.63889mm"/>
                </v:rect>
                <v:rect id="Rectangle 8" o:spid="_x0000_s1028" style="position:absolute;left:924;top:2171;width:404;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rsQA&#10;AADbAAAADwAAAGRycy9kb3ducmV2LnhtbERPTWvCQBC9F/wPywheim700Gp0DSUgCB7aphL1NmbH&#10;JDY7G7JbTf99t1DobR7vc1ZJbxpxo87VlhVMJxEI4sLqmksF+4/NeA7CeWSNjWVS8E0OkvXgYYWx&#10;tnd+p1vmSxFC2MWooPK+jaV0RUUG3cS2xIG72M6gD7Arpe7wHsJNI2dR9CQN1hwaKmwpraj4zL6M&#10;gs1bvd/NzlmOj8driafXfJEecqVGw/5lCcJT7//Ff+6tDvOf4feXcI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67EAAAA2wAAAA8AAAAAAAAAAAAAAAAAmAIAAGRycy9k&#10;b3ducmV2LnhtbFBLBQYAAAAABAAEAPUAAACJAw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P28MA&#10;AADbAAAADwAAAGRycy9kb3ducmV2LnhtbESPS6vCMBSE94L/IRzBnaa68NFrFBEFlXLBx+Iuj82x&#10;LTYnpYla/70RLrgcZuYbZrZoTCkeVLvCsoJBPwJBnFpdcKbgfNr0JiCcR9ZYWiYFL3KwmLdbM4y1&#10;ffKBHkefiQBhF6OC3PsqltKlORl0fVsRB+9qa4M+yDqTusZngJtSDqNoJA0WHBZyrGiVU3o73o0C&#10;nm6bweierHcbuUz2v8l4Hf1dlOp2muUPCE+N/4b/21utYDiGz5fw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6P28MAAADbAAAADwAAAAAAAAAAAAAAAACYAgAAZHJzL2Rv&#10;d25yZXYueG1sUEsFBgAAAAAEAAQA9QAAAIgD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Ir78A&#10;AADbAAAADwAAAGRycy9kb3ducmV2LnhtbERPTYvCMBC9C/6HMII3m+qhLl1j2RUEiyd1L3sbmtm2&#10;tJnUJGr99+Yg7PHxvjfFaHpxJ+dbywqWSQqCuLK65VrBz2W/+ADhA7LG3jIpeJKHYjudbDDX9sEn&#10;up9DLWII+xwVNCEMuZS+asigT+xAHLk/6wyGCF0ttcNHDDe9XKVpJg22HBsaHGjXUNWdb0aBKZ/l&#10;2Lnsclz/8omzch2u306p+Wz8+gQRaAz/4rf7oBWs4tj4Jf4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UivvwAAANsAAAAPAAAAAAAAAAAAAAAAAJgCAABkcnMvZG93bnJl&#10;di54bWxQSwUGAAAAAAQABAD1AAAAhAM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jr8UA&#10;AADcAAAADwAAAGRycy9kb3ducmV2LnhtbESPQYvCMBSE78L+h/AEb5rqoavVKLIo6FIEu3vw+Gye&#10;bbF5KU3U7r/fCILHYWa+YRarztTiTq2rLCsYjyIQxLnVFRcKfn+2wykI55E11pZJwR85WC0/egtM&#10;tH3wke6ZL0SAsEtQQel9k0jp8pIMupFtiIN3sa1BH2RbSN3iI8BNLSdRFEuDFYeFEhv6Kim/Zjej&#10;gGe7bhzf0s1+K9fp9yH93ESns1KDfreeg/DU+Xf41d5pBZNZDM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OOvxQAAANwAAAAPAAAAAAAAAAAAAAAAAJgCAABkcnMv&#10;ZG93bnJldi54bWxQSwUGAAAAAAQABAD1AAAAigM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2MMA&#10;AADcAAAADwAAAGRycy9kb3ducmV2LnhtbESPT4vCMBTE78J+h/CEvWmqh1a7RlFhYYsn/1z29mie&#10;bbF56SZZrd/eCILHYWZ+wyxWvWnFlZxvLCuYjBMQxKXVDVcKTsfv0QyED8gaW8uk4E4eVsuPwQJz&#10;bW+8p+shVCJC2OeooA6hy6X0ZU0G/dh2xNE7W2cwROkqqR3eIty0cpokqTTYcFyosaNtTeXl8G8U&#10;mOJe9BeXHnfZL+85LbLwt3FKfQ779ReIQH14h1/tH61gOs/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2MMAAADcAAAADwAAAAAAAAAAAAAAAACYAgAAZHJzL2Rv&#10;d25yZXYueG1sUEsFBgAAAAAEAAQA9QAAAIgD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RsMA&#10;AADcAAAADwAAAGRycy9kb3ducmV2LnhtbERPy2rCQBTdF/oPwy10Vye6UJNmIlIUUgmCj0WXt5nb&#10;JDRzJ2QmGv/eWQguD+edrkbTigv1rrGsYDqJQBCXVjdcKTifth9LEM4ja2wtk4IbOVhlry8pJtpe&#10;+UCXo69ECGGXoILa+y6R0pU1GXQT2xEH7s/2Bn2AfSV1j9cQblo5i6K5NNhwaKixo6+ayv/jYBRw&#10;nI/T+VBsvrdyXez2xWIT/fwq9f42rj9BeBr9U/xw51rBLA5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RsMAAADcAAAADwAAAAAAAAAAAAAAAACYAgAAZHJzL2Rv&#10;d25yZXYueG1sUEsFBgAAAAAEAAQA9QAAAIgD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SMcQA&#10;AADcAAAADwAAAGRycy9kb3ducmV2LnhtbESPQWvCQBSE7wX/w/IK3ppNPSRNdJW2IBh6inrx9si+&#10;JsHs27i7avz33UKhx2FmvmFWm8kM4kbO95YVvCYpCOLG6p5bBcfD9uUNhA/IGgfLpOBBHjbr2dMK&#10;S23vXNNtH1oRIexLVNCFMJZS+qYjgz6xI3H0vq0zGKJ0rdQO7xFuBrlI00wa7DkudDjSZ0fNeX81&#10;Ckz1qKazyw5f+Ylrzqo8XD6cUvPn6X0JItAU/sN/7Z1WsCgK+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EjHEAAAA3AAAAA8AAAAAAAAAAAAAAAAAmAIAAGRycy9k&#10;b3ducmV2LnhtbFBLBQYAAAAABAAEAPUAAACJAw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EWsIA&#10;AADcAAAADwAAAGRycy9kb3ducmV2LnhtbERPTYvCMBC9C/sfwgjeNHEXdO0aRRYFlSLoevA4NrNt&#10;sZmUJmr99+YgeHy87+m8tZW4UeNLxxqGAwWCOHOm5FzD8W/V/wbhA7LByjFpeJCH+eyjM8XEuDvv&#10;6XYIuYgh7BPUUIRQJ1L6rCCLfuBq4sj9u8ZiiLDJpWnwHsNtJT+VGkmLJceGAmv6LSi7HK5WA0/W&#10;7XB0TZeblVyk2106XqrTWetet138gAjUhrf45V4bDV8q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kRawgAAANwAAAAPAAAAAAAAAAAAAAAAAJgCAABkcnMvZG93&#10;bnJldi54bWxQSwUGAAAAAAQABAD1AAAAhwM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LcQA&#10;AADcAAAADwAAAGRycy9kb3ducmV2LnhtbESPT2vCQBTE7wW/w/KE3urGFmKJrqIFoaGnaC/eHtln&#10;Esy+jbtr/nz7bqHQ4zAzv2E2u9G0oifnG8sKlosEBHFpdcOVgu/z8eUdhA/IGlvLpGAiD7vt7GmD&#10;mbYDF9SfQiUihH2GCuoQukxKX9Zk0C9sRxy9q3UGQ5SuktrhEOGmla9JkkqDDceFGjv6qKm8nR5G&#10;gcmnfLy59Py1unDBab4K94NT6nk+7tcgAo3hP/zX/tQK3pIl/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hC3EAAAA3AAAAA8AAAAAAAAAAAAAAAAAmAIAAGRycy9k&#10;b3ducmV2LnhtbFBLBQYAAAAABAAEAPUAAACJAw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阪府強靭化地域計画」は、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強靭化の推進に</w:t>
      </w:r>
      <w:r w:rsidR="00494A16" w:rsidRPr="009057AE">
        <w:rPr>
          <w:rFonts w:ascii="Meiryo UI" w:eastAsia="Meiryo UI" w:hAnsi="Meiryo UI" w:cs="Meiryo UI" w:hint="eastAsia"/>
          <w:szCs w:val="21"/>
        </w:rPr>
        <w:t>あたり、</w:t>
      </w:r>
      <w:r w:rsidRPr="009057AE">
        <w:rPr>
          <w:rFonts w:ascii="Meiryo UI" w:eastAsia="Meiryo UI" w:hAnsi="Meiryo UI" w:cs="Meiryo UI" w:hint="eastAsia"/>
          <w:szCs w:val="21"/>
        </w:rPr>
        <w:t>中長期的な視野の下で施策の推進方針や方向性を明らかにするため、平成27年度から平成36年度までを見据えて策定したもので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rsidR="004204BC"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本計画については、43の「起きてはならない最悪の事態」ごとに、それを回避するための施策の</w:t>
      </w:r>
      <w:r w:rsidRPr="009057AE">
        <w:rPr>
          <w:rFonts w:ascii="Meiryo UI" w:eastAsia="Meiryo UI" w:hAnsi="Meiryo UI" w:cs="Meiryo UI" w:hint="eastAsia"/>
          <w:szCs w:val="21"/>
        </w:rPr>
        <w:t>進捗状況を</w:t>
      </w:r>
      <w:r>
        <w:rPr>
          <w:rFonts w:ascii="Meiryo UI" w:eastAsia="Meiryo UI" w:hAnsi="Meiryo UI" w:cs="Meiryo UI" w:hint="eastAsia"/>
          <w:szCs w:val="21"/>
        </w:rPr>
        <w:t>集約し、概括的な評価を行うことにより進捗管理を行</w:t>
      </w:r>
      <w:r w:rsidR="006F2AC6">
        <w:rPr>
          <w:rFonts w:ascii="Meiryo UI" w:eastAsia="Meiryo UI" w:hAnsi="Meiryo UI" w:cs="Meiryo UI" w:hint="eastAsia"/>
          <w:szCs w:val="21"/>
        </w:rPr>
        <w:t>います</w:t>
      </w:r>
      <w:r>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Pr>
          <w:rFonts w:ascii="Meiryo UI" w:eastAsia="Meiryo UI" w:hAnsi="Meiryo UI" w:cs="Meiryo UI" w:hint="eastAsia"/>
          <w:szCs w:val="21"/>
        </w:rPr>
        <w:t>ます</w:t>
      </w:r>
      <w:r>
        <w:rPr>
          <w:rFonts w:ascii="Meiryo UI" w:eastAsia="Meiryo UI" w:hAnsi="Meiryo UI" w:cs="Meiryo UI" w:hint="eastAsia"/>
          <w:szCs w:val="21"/>
        </w:rPr>
        <w:t>。</w:t>
      </w:r>
    </w:p>
    <w:p w:rsidR="00FF492A" w:rsidRPr="0005783C" w:rsidRDefault="001B48F4" w:rsidP="00857580">
      <w:pPr>
        <w:spacing w:beforeLines="50" w:before="180" w:line="340" w:lineRule="exact"/>
        <w:ind w:leftChars="100" w:left="424" w:hangingChars="102" w:hanging="214"/>
        <w:rPr>
          <w:rFonts w:ascii="Meiryo UI" w:eastAsia="Meiryo UI" w:hAnsi="Meiryo UI" w:cs="Meiryo UI"/>
          <w:szCs w:val="21"/>
        </w:rPr>
      </w:pPr>
      <w:r w:rsidRPr="00FE6229">
        <w:rPr>
          <w:rFonts w:ascii="Meiryo UI" w:eastAsia="Meiryo UI" w:hAnsi="Meiryo UI" w:cs="Meiryo UI" w:hint="eastAsia"/>
          <w:szCs w:val="21"/>
        </w:rPr>
        <w:t>○本計画では、個別の施策について、</w:t>
      </w:r>
      <w:r w:rsidR="00FF492A" w:rsidRPr="00FE6229">
        <w:rPr>
          <w:rFonts w:ascii="Meiryo UI" w:eastAsia="Meiryo UI" w:hAnsi="Meiryo UI" w:cs="Meiryo UI" w:hint="eastAsia"/>
          <w:szCs w:val="21"/>
        </w:rPr>
        <w:t>平成27年度から平成29</w:t>
      </w:r>
      <w:r w:rsidR="00FC4B2D" w:rsidRPr="00FE6229">
        <w:rPr>
          <w:rFonts w:ascii="Meiryo UI" w:eastAsia="Meiryo UI" w:hAnsi="Meiryo UI" w:cs="Meiryo UI" w:hint="eastAsia"/>
          <w:szCs w:val="21"/>
        </w:rPr>
        <w:t>年度までの取組み目標を設定して</w:t>
      </w:r>
      <w:r w:rsidR="00185EB5" w:rsidRPr="00FE6229">
        <w:rPr>
          <w:rFonts w:ascii="Meiryo UI" w:eastAsia="Meiryo UI" w:hAnsi="Meiryo UI" w:cs="Meiryo UI" w:hint="eastAsia"/>
          <w:szCs w:val="21"/>
        </w:rPr>
        <w:t>います。</w:t>
      </w:r>
      <w:r w:rsidRPr="00FE6229">
        <w:rPr>
          <w:rFonts w:ascii="Meiryo UI" w:eastAsia="Meiryo UI" w:hAnsi="Meiryo UI" w:cs="Meiryo UI" w:hint="eastAsia"/>
          <w:szCs w:val="21"/>
        </w:rPr>
        <w:t>今回は、この３年間が経過したことから、この間における</w:t>
      </w:r>
      <w:r w:rsidR="00FC4B2D" w:rsidRPr="00FE6229">
        <w:rPr>
          <w:rFonts w:ascii="Meiryo UI" w:eastAsia="Meiryo UI" w:hAnsi="Meiryo UI" w:cs="Meiryo UI" w:hint="eastAsia"/>
          <w:szCs w:val="21"/>
        </w:rPr>
        <w:t>43の「起きてはならない最悪の事態」ごとの進捗状況評価を行い</w:t>
      </w:r>
      <w:r w:rsidRPr="00FE6229">
        <w:rPr>
          <w:rFonts w:ascii="Meiryo UI" w:eastAsia="Meiryo UI" w:hAnsi="Meiryo UI" w:cs="Meiryo UI" w:hint="eastAsia"/>
          <w:szCs w:val="21"/>
        </w:rPr>
        <w:t>ました。</w:t>
      </w:r>
      <w:r w:rsidR="00FC4B2D" w:rsidRPr="00FE6229">
        <w:rPr>
          <w:rFonts w:ascii="Meiryo UI" w:eastAsia="Meiryo UI" w:hAnsi="Meiryo UI" w:cs="Meiryo UI" w:hint="eastAsia"/>
          <w:szCs w:val="21"/>
        </w:rPr>
        <w:t>評価結</w:t>
      </w:r>
      <w:r w:rsidR="00FC4B2D" w:rsidRPr="0005783C">
        <w:rPr>
          <w:rFonts w:ascii="Meiryo UI" w:eastAsia="Meiryo UI" w:hAnsi="Meiryo UI" w:cs="Meiryo UI" w:hint="eastAsia"/>
          <w:szCs w:val="21"/>
        </w:rPr>
        <w:t>果は</w:t>
      </w:r>
      <w:r w:rsidR="00185EB5" w:rsidRPr="0005783C">
        <w:rPr>
          <w:rFonts w:ascii="Meiryo UI" w:eastAsia="Meiryo UI" w:hAnsi="Meiryo UI" w:cs="Meiryo UI" w:hint="eastAsia"/>
          <w:szCs w:val="21"/>
        </w:rPr>
        <w:t>、</w:t>
      </w:r>
      <w:r w:rsidR="00FC4B2D" w:rsidRPr="0005783C">
        <w:rPr>
          <w:rFonts w:ascii="Meiryo UI" w:eastAsia="Meiryo UI" w:hAnsi="Meiryo UI" w:cs="Meiryo UI" w:hint="eastAsia"/>
          <w:szCs w:val="21"/>
        </w:rPr>
        <w:t>以下のとおりで、府の強靭化に向けた施策は、概ね計画どおり進んでいます。</w:t>
      </w:r>
    </w:p>
    <w:p w:rsidR="00B02418" w:rsidRPr="00003E70"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Y="1"/>
        <w:tblOverlap w:val="never"/>
        <w:tblW w:w="0" w:type="auto"/>
        <w:tblInd w:w="2014" w:type="dxa"/>
        <w:tblLook w:val="04A0" w:firstRow="1" w:lastRow="0" w:firstColumn="1" w:lastColumn="0" w:noHBand="0" w:noVBand="1"/>
      </w:tblPr>
      <w:tblGrid>
        <w:gridCol w:w="3906"/>
        <w:gridCol w:w="1843"/>
      </w:tblGrid>
      <w:tr w:rsidR="00B02418" w:rsidTr="001B48F4">
        <w:tc>
          <w:tcPr>
            <w:tcW w:w="3906" w:type="dxa"/>
            <w:shd w:val="clear" w:color="auto" w:fill="CCFFFF"/>
          </w:tcPr>
          <w:p w:rsidR="00B02418" w:rsidRPr="0000180A" w:rsidRDefault="00B02418" w:rsidP="00B17CA4">
            <w:pPr>
              <w:spacing w:line="280" w:lineRule="exact"/>
              <w:jc w:val="center"/>
              <w:rPr>
                <w:rFonts w:ascii="Meiryo UI" w:eastAsia="Meiryo UI" w:hAnsi="Meiryo UI" w:cs="Meiryo UI"/>
                <w:w w:val="90"/>
                <w:sz w:val="20"/>
                <w:szCs w:val="21"/>
              </w:rPr>
            </w:pPr>
            <w:r w:rsidRPr="00BF669C">
              <w:rPr>
                <w:rFonts w:ascii="Meiryo UI" w:eastAsia="Meiryo UI" w:hAnsi="Meiryo UI" w:cs="Meiryo UI" w:hint="eastAsia"/>
                <w:sz w:val="20"/>
                <w:szCs w:val="20"/>
              </w:rPr>
              <w:t>「起きてはならない最悪の事態」ごとの施策の進捗状況</w:t>
            </w:r>
            <w:r w:rsidRPr="0000180A">
              <w:rPr>
                <w:rFonts w:ascii="Meiryo UI" w:eastAsia="Meiryo UI" w:hAnsi="Meiryo UI" w:cs="Meiryo UI" w:hint="eastAsia"/>
                <w:w w:val="90"/>
                <w:sz w:val="20"/>
                <w:szCs w:val="21"/>
              </w:rPr>
              <w:t>評価</w:t>
            </w:r>
          </w:p>
        </w:tc>
        <w:tc>
          <w:tcPr>
            <w:tcW w:w="1843" w:type="dxa"/>
            <w:shd w:val="clear" w:color="auto" w:fill="CCFFFF"/>
            <w:vAlign w:val="center"/>
          </w:tcPr>
          <w:p w:rsidR="00B02418" w:rsidRPr="0000180A" w:rsidRDefault="00B02418" w:rsidP="00B17CA4">
            <w:pPr>
              <w:spacing w:line="280" w:lineRule="exact"/>
              <w:jc w:val="center"/>
              <w:rPr>
                <w:rFonts w:ascii="Meiryo UI" w:eastAsia="Meiryo UI" w:hAnsi="Meiryo UI" w:cs="Meiryo UI"/>
                <w:w w:val="90"/>
                <w:sz w:val="20"/>
                <w:szCs w:val="21"/>
              </w:rPr>
            </w:pPr>
            <w:r w:rsidRPr="0000180A">
              <w:rPr>
                <w:rFonts w:ascii="Meiryo UI" w:eastAsia="Meiryo UI" w:hAnsi="Meiryo UI" w:cs="Meiryo UI" w:hint="eastAsia"/>
                <w:w w:val="90"/>
                <w:sz w:val="20"/>
                <w:szCs w:val="21"/>
              </w:rPr>
              <w:t>平成</w:t>
            </w:r>
            <w:r w:rsidR="001B48F4">
              <w:rPr>
                <w:rFonts w:ascii="Meiryo UI" w:eastAsia="Meiryo UI" w:hAnsi="Meiryo UI" w:cs="Meiryo UI" w:hint="eastAsia"/>
                <w:w w:val="90"/>
                <w:sz w:val="20"/>
                <w:szCs w:val="21"/>
              </w:rPr>
              <w:t>27～29</w:t>
            </w:r>
            <w:r w:rsidRPr="0000180A">
              <w:rPr>
                <w:rFonts w:ascii="Meiryo UI" w:eastAsia="Meiryo UI" w:hAnsi="Meiryo UI" w:cs="Meiryo UI" w:hint="eastAsia"/>
                <w:w w:val="90"/>
                <w:sz w:val="20"/>
                <w:szCs w:val="21"/>
              </w:rPr>
              <w:t>年度</w:t>
            </w:r>
          </w:p>
        </w:tc>
      </w:tr>
      <w:tr w:rsidR="00B02418" w:rsidTr="001B48F4">
        <w:tc>
          <w:tcPr>
            <w:tcW w:w="3906" w:type="dxa"/>
            <w:tcBorders>
              <w:bottom w:val="dotted"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計画の目標を達成した</w:t>
            </w:r>
          </w:p>
        </w:tc>
        <w:tc>
          <w:tcPr>
            <w:tcW w:w="1843" w:type="dxa"/>
            <w:tcBorders>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r w:rsidR="00B02418" w:rsidTr="001B48F4">
        <w:tc>
          <w:tcPr>
            <w:tcW w:w="3906" w:type="dxa"/>
            <w:tcBorders>
              <w:top w:val="dotted" w:sz="4" w:space="0" w:color="auto"/>
              <w:bottom w:val="dotted" w:sz="4" w:space="0" w:color="auto"/>
            </w:tcBorders>
          </w:tcPr>
          <w:p w:rsidR="00B02418"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Ⓑ（計画の目標達成には至っていないが）</w:t>
            </w:r>
          </w:p>
          <w:p w:rsidR="00B02418" w:rsidRPr="0000180A" w:rsidRDefault="00B02418" w:rsidP="00B17CA4">
            <w:pPr>
              <w:spacing w:line="280" w:lineRule="exact"/>
              <w:ind w:firstLineChars="164" w:firstLine="295"/>
              <w:rPr>
                <w:rFonts w:ascii="Meiryo UI" w:eastAsia="Meiryo UI" w:hAnsi="Meiryo UI" w:cs="Meiryo UI"/>
                <w:w w:val="90"/>
                <w:sz w:val="20"/>
                <w:szCs w:val="24"/>
              </w:rPr>
            </w:pPr>
            <w:r w:rsidRPr="0000180A">
              <w:rPr>
                <w:rFonts w:ascii="Meiryo UI" w:eastAsia="Meiryo UI" w:hAnsi="Meiryo UI" w:cs="Meiryo UI" w:hint="eastAsia"/>
                <w:w w:val="90"/>
                <w:sz w:val="20"/>
                <w:szCs w:val="24"/>
              </w:rPr>
              <w:t>計画以上もしくは概ね計画どおり</w:t>
            </w:r>
            <w:r>
              <w:rPr>
                <w:rFonts w:ascii="Meiryo UI" w:eastAsia="Meiryo UI" w:hAnsi="Meiryo UI" w:cs="Meiryo UI" w:hint="eastAsia"/>
                <w:w w:val="90"/>
                <w:sz w:val="20"/>
                <w:szCs w:val="24"/>
              </w:rPr>
              <w:t>進んでいる</w:t>
            </w:r>
          </w:p>
        </w:tc>
        <w:tc>
          <w:tcPr>
            <w:tcW w:w="1843" w:type="dxa"/>
            <w:tcBorders>
              <w:top w:val="dotted" w:sz="4" w:space="0" w:color="auto"/>
              <w:bottom w:val="dotted"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43</w:t>
            </w:r>
          </w:p>
        </w:tc>
      </w:tr>
      <w:tr w:rsidR="00B02418" w:rsidTr="001B48F4">
        <w:tc>
          <w:tcPr>
            <w:tcW w:w="3906" w:type="dxa"/>
            <w:tcBorders>
              <w:top w:val="dotted" w:sz="4" w:space="0" w:color="auto"/>
              <w:bottom w:val="single" w:sz="4" w:space="0" w:color="auto"/>
            </w:tcBorders>
          </w:tcPr>
          <w:p w:rsidR="00B02418" w:rsidRPr="0000180A" w:rsidRDefault="00B02418" w:rsidP="00B17CA4">
            <w:pPr>
              <w:spacing w:line="280" w:lineRule="exact"/>
              <w:rPr>
                <w:rFonts w:ascii="Meiryo UI" w:eastAsia="Meiryo UI" w:hAnsi="Meiryo UI" w:cs="Meiryo UI"/>
                <w:w w:val="90"/>
                <w:sz w:val="20"/>
                <w:szCs w:val="24"/>
              </w:rPr>
            </w:pPr>
            <w:r>
              <w:rPr>
                <w:rFonts w:ascii="Meiryo UI" w:eastAsia="Meiryo UI" w:hAnsi="Meiryo UI" w:cs="Meiryo UI" w:hint="eastAsia"/>
                <w:w w:val="90"/>
                <w:sz w:val="20"/>
                <w:szCs w:val="24"/>
              </w:rPr>
              <w:t>Ⓒ　計画どおり進んでいない</w:t>
            </w:r>
          </w:p>
        </w:tc>
        <w:tc>
          <w:tcPr>
            <w:tcW w:w="1843" w:type="dxa"/>
            <w:tcBorders>
              <w:top w:val="dotted" w:sz="4" w:space="0" w:color="auto"/>
              <w:bottom w:val="single" w:sz="4" w:space="0" w:color="auto"/>
            </w:tcBorders>
            <w:vAlign w:val="center"/>
          </w:tcPr>
          <w:p w:rsidR="00B02418" w:rsidRPr="0000180A" w:rsidRDefault="00B02418" w:rsidP="00B17CA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rsidR="00B02418" w:rsidRDefault="00B02418" w:rsidP="00105389">
      <w:pPr>
        <w:spacing w:line="280" w:lineRule="exact"/>
        <w:ind w:left="1200" w:hangingChars="500" w:hanging="1200"/>
        <w:jc w:val="left"/>
        <w:rPr>
          <w:rFonts w:ascii="Meiryo UI" w:eastAsia="Meiryo UI" w:hAnsi="Meiryo UI" w:cs="Meiryo UI"/>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r w:rsidR="00C33107" w:rsidRPr="003A47E7">
        <w:rPr>
          <w:rFonts w:ascii="Meiryo UI" w:eastAsia="Meiryo UI" w:hAnsi="Meiryo UI" w:cs="Meiryo UI" w:hint="eastAsia"/>
          <w:sz w:val="18"/>
          <w:szCs w:val="21"/>
        </w:rPr>
        <w:t>※</w:t>
      </w:r>
      <w:r w:rsidR="003C7448" w:rsidRPr="003A47E7">
        <w:rPr>
          <w:rFonts w:ascii="Meiryo UI" w:eastAsia="Meiryo UI" w:hAnsi="Meiryo UI" w:cs="Meiryo UI" w:hint="eastAsia"/>
          <w:sz w:val="18"/>
          <w:szCs w:val="21"/>
        </w:rPr>
        <w:t>43の</w:t>
      </w:r>
      <w:r w:rsidR="00501CF2" w:rsidRPr="003A47E7">
        <w:rPr>
          <w:rFonts w:ascii="Meiryo UI" w:eastAsia="Meiryo UI" w:hAnsi="Meiryo UI" w:cs="Meiryo UI" w:hint="eastAsia"/>
          <w:sz w:val="18"/>
          <w:szCs w:val="21"/>
        </w:rPr>
        <w:t>「起きてはならない最悪の事態」</w:t>
      </w:r>
      <w:r w:rsidR="00105389" w:rsidRPr="003A47E7">
        <w:rPr>
          <w:rFonts w:ascii="Meiryo UI" w:eastAsia="Meiryo UI" w:hAnsi="Meiryo UI" w:cs="Meiryo UI" w:hint="eastAsia"/>
          <w:sz w:val="18"/>
          <w:szCs w:val="21"/>
        </w:rPr>
        <w:t>については</w:t>
      </w:r>
      <w:r w:rsidR="003A47E7">
        <w:rPr>
          <w:rFonts w:ascii="Meiryo UI" w:eastAsia="Meiryo UI" w:hAnsi="Meiryo UI" w:cs="Meiryo UI" w:hint="eastAsia"/>
          <w:sz w:val="18"/>
          <w:szCs w:val="21"/>
        </w:rPr>
        <w:t>、</w:t>
      </w:r>
      <w:r w:rsidR="00516662">
        <w:rPr>
          <w:rFonts w:ascii="Meiryo UI" w:eastAsia="Meiryo UI" w:hAnsi="Meiryo UI" w:cs="Meiryo UI" w:hint="eastAsia"/>
          <w:sz w:val="18"/>
          <w:szCs w:val="21"/>
        </w:rPr>
        <w:t>9</w:t>
      </w:r>
      <w:r w:rsidR="003A47E7" w:rsidRPr="003A47E7">
        <w:rPr>
          <w:rFonts w:ascii="Meiryo UI" w:eastAsia="Meiryo UI" w:hAnsi="Meiryo UI" w:cs="Meiryo UI" w:hint="eastAsia"/>
          <w:sz w:val="18"/>
          <w:szCs w:val="21"/>
        </w:rPr>
        <w:t>ページ参照</w:t>
      </w:r>
    </w:p>
    <w:p w:rsidR="0024350A" w:rsidRDefault="0024350A" w:rsidP="0024350A"/>
    <w:p w:rsidR="0024350A" w:rsidRDefault="0024350A" w:rsidP="0024350A"/>
    <w:p w:rsidR="0024350A" w:rsidRPr="00923DF6" w:rsidRDefault="00923DF6" w:rsidP="00923DF6">
      <w:pPr>
        <w:ind w:leftChars="50" w:left="420" w:hangingChars="150" w:hanging="315"/>
        <w:rPr>
          <w:rFonts w:ascii="Meiryo UI" w:eastAsia="Meiryo UI" w:hAnsi="Meiryo UI" w:cs="Meiryo UI"/>
        </w:rPr>
      </w:pPr>
      <w:r w:rsidRPr="00923DF6">
        <w:rPr>
          <w:rFonts w:ascii="Meiryo UI" w:eastAsia="Meiryo UI" w:hAnsi="Meiryo UI" w:cs="Meiryo UI" w:hint="eastAsia"/>
        </w:rPr>
        <w:t xml:space="preserve">　○なお、</w:t>
      </w:r>
      <w:r>
        <w:rPr>
          <w:rFonts w:ascii="Meiryo UI" w:eastAsia="Meiryo UI" w:hAnsi="Meiryo UI" w:cs="Meiryo UI" w:hint="eastAsia"/>
        </w:rPr>
        <w:t>平成30年度の取組み内容については、</w:t>
      </w:r>
      <w:r w:rsidRPr="00923DF6">
        <w:rPr>
          <w:rFonts w:ascii="Meiryo UI" w:eastAsia="Meiryo UI" w:hAnsi="Meiryo UI" w:cs="Meiryo UI" w:hint="eastAsia"/>
        </w:rPr>
        <w:t>本年６月に発生した大阪府北部を震源とした地震</w:t>
      </w:r>
      <w:r w:rsidR="00863650">
        <w:rPr>
          <w:rFonts w:ascii="Meiryo UI" w:eastAsia="Meiryo UI" w:hAnsi="Meiryo UI" w:cs="Meiryo UI" w:hint="eastAsia"/>
        </w:rPr>
        <w:t>の教訓や南海トラフ地震対応</w:t>
      </w:r>
      <w:r>
        <w:rPr>
          <w:rFonts w:ascii="Meiryo UI" w:eastAsia="Meiryo UI" w:hAnsi="Meiryo UI" w:cs="Meiryo UI" w:hint="eastAsia"/>
        </w:rPr>
        <w:t>強化</w:t>
      </w:r>
      <w:r w:rsidR="00863650">
        <w:rPr>
          <w:rFonts w:ascii="Meiryo UI" w:eastAsia="Meiryo UI" w:hAnsi="Meiryo UI" w:cs="Meiryo UI" w:hint="eastAsia"/>
        </w:rPr>
        <w:t>策</w:t>
      </w:r>
      <w:r>
        <w:rPr>
          <w:rFonts w:ascii="Meiryo UI" w:eastAsia="Meiryo UI" w:hAnsi="Meiryo UI" w:cs="Meiryo UI" w:hint="eastAsia"/>
        </w:rPr>
        <w:t>検討</w:t>
      </w:r>
      <w:r w:rsidR="00863650">
        <w:rPr>
          <w:rFonts w:ascii="Meiryo UI" w:eastAsia="Meiryo UI" w:hAnsi="Meiryo UI" w:cs="Meiryo UI" w:hint="eastAsia"/>
        </w:rPr>
        <w:t>委員会での議論等を踏まえて、見直す可能性が</w:t>
      </w:r>
      <w:r>
        <w:rPr>
          <w:rFonts w:ascii="Meiryo UI" w:eastAsia="Meiryo UI" w:hAnsi="Meiryo UI" w:cs="Meiryo UI" w:hint="eastAsia"/>
        </w:rPr>
        <w:t>あ</w:t>
      </w:r>
      <w:r w:rsidR="007B2FE5">
        <w:rPr>
          <w:rFonts w:ascii="Meiryo UI" w:eastAsia="Meiryo UI" w:hAnsi="Meiryo UI" w:cs="Meiryo UI" w:hint="eastAsia"/>
        </w:rPr>
        <w:t>ります</w:t>
      </w:r>
      <w:r>
        <w:rPr>
          <w:rFonts w:ascii="Meiryo UI" w:eastAsia="Meiryo UI" w:hAnsi="Meiryo UI" w:cs="Meiryo UI" w:hint="eastAsia"/>
        </w:rPr>
        <w:t>。</w:t>
      </w:r>
    </w:p>
    <w:p w:rsidR="0024350A" w:rsidRDefault="0024350A" w:rsidP="0024350A"/>
    <w:p w:rsidR="0024350A" w:rsidRPr="00863650"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Pr="0024350A" w:rsidRDefault="0024350A" w:rsidP="0024350A"/>
    <w:p w:rsidR="002F75E8" w:rsidRPr="000B5657" w:rsidRDefault="009D7231" w:rsidP="00F17FBC">
      <w:pPr>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41536" behindDoc="1" locked="0" layoutInCell="1" allowOverlap="1" wp14:anchorId="2044A8CC" wp14:editId="050C4DF7">
                <wp:simplePos x="0" y="0"/>
                <wp:positionH relativeFrom="column">
                  <wp:posOffset>-149860</wp:posOffset>
                </wp:positionH>
                <wp:positionV relativeFrom="paragraph">
                  <wp:posOffset>81280</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06" o:spid="_x0000_s1026" alt="タイトル: Ⅰ　特に配慮すべき事項" style="position:absolute;left:0;text-align:left;margin-left:-11.8pt;margin-top:6.4pt;width:510.3pt;height:25.5pt;z-index:-251474944"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">
                <v:rect id="正方形/長方形 181" o:spid="_x0000_s1027" style="position:absolute;left:1476;top:2171;width:9210;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vecQA&#10;AADcAAAADwAAAGRycy9kb3ducmV2LnhtbERPTWvCQBC9F/wPywheim60UDR1E0QQBA9to6TtbcyO&#10;STQ7G7Krpv++exB6fLzvZdqbRtyoc7VlBdNJBIK4sLrmUsFhvxnPQTiPrLGxTAp+yUGaDJ6WGGt7&#10;50+6Zb4UIYRdjAoq79tYSldUZNBNbEscuJPtDPoAu1LqDu8h3DRyFkWv0mDNoaHCltYVFZfsahRs&#10;PurDbnbMcnz+Ppf4854v1l+5UqNhv3oD4an3/+KHe6sVvER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73nEAAAA3AAAAA8AAAAAAAAAAAAAAAAAmAIAAGRycy9k&#10;b3ducmV2LnhtbFBLBQYAAAAABAAEAPUAAACJAwAAAAA=&#10;" strokecolor="blue">
                  <v:shadow color="black" opacity="22936f" origin=",.5" offset="0,.63889mm"/>
                </v:rect>
                <v:rect id="Rectangle 8" o:spid="_x0000_s1028" style="position:absolute;left:924;top:2171;width:404;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K4scA&#10;AADcAAAADwAAAGRycy9kb3ducmV2LnhtbESPQWvCQBSE70L/w/KEXkQ3VSg1dROKIBR60KYS9faa&#10;fSZps29DdtX033cFweMwM98wi7Q3jThT52rLCp4mEQjiwuqaSwXbr9X4BYTzyBoby6TgjxykycNg&#10;gbG2F/6kc+ZLESDsYlRQed/GUrqiIoNuYlvi4B1tZ9AH2ZVSd3gJcNPIaRQ9S4M1h4UKW1pWVPxm&#10;J6Ngtam3H9PvLMfR/qfEwzqfL3e5Uo/D/u0VhKfe38O39rtWMIvmcD0TjoB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SuLHAAAA3AAAAA8AAAAAAAAAAAAAAAAAmAIAAGRy&#10;cy9kb3ducmV2LnhtbFBLBQYAAAAABAAEAPUAAACMAw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Sh8EA&#10;AADcAAAADwAAAGRycy9kb3ducmV2LnhtbERPTYvCMBC9C/6HMIK3Na2Cq9UoIgoqZWHVg8exGdti&#10;MylN1O6/3xwEj4/3PV+2phJPalxpWUE8iEAQZ1aXnCs4n7ZfExDOI2usLJOCP3KwXHQ7c0y0ffEv&#10;PY8+FyGEXYIKCu/rREqXFWTQDWxNHLibbQz6AJtc6gZfIdxUchhFY2mw5NBQYE3rgrL78WEU8HTX&#10;xuNHutlv5So9/KTfm+hyVarfa1czEJ5a/xG/3TutYBSH+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0ofBAAAA3AAAAA8AAAAAAAAAAAAAAAAAmAIAAGRycy9kb3du&#10;cmV2LnhtbFBLBQYAAAAABAAEAPUAAACGAw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S8MQA&#10;AADcAAAADwAAAGRycy9kb3ducmV2LnhtbESPzWrDMBCE74G+g9hCbonsFJziRgltoFCTk5Neelus&#10;rW1irVxJ9c/bR4FCj8PMfMPsDpPpxEDOt5YVpOsEBHFldcu1gs/L++oZhA/IGjvLpGAmD4f9w2KH&#10;ubYjlzScQy0ihH2OCpoQ+lxKXzVk0K9tTxy9b+sMhihdLbXDMcJNJzdJkkmDLceFBns6NlRdz79G&#10;gSnmYrq67HLafnHJWbENP29OqeXj9PoCItAU/sN/7Q+t4ClN4X4mHg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EvDEAAAA3AAAAA8AAAAAAAAAAAAAAAAAmAIAAGRycy9k&#10;b3ducmV2LnhtbFBLBQYAAAAABAAEAPUAAACJAw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58EA&#10;AADcAAAADwAAAGRycy9kb3ducmV2LnhtbERPy4rCMBTdC/5DuMLsNFXBRzWKiIIzFMHHwuW1ubbF&#10;5qY0Uevfm8WAy8N5z5eNKcWTaldYVtDvRSCIU6sLzhScT9vuBITzyBpLy6TgTQ6Wi3ZrjrG2Lz7Q&#10;8+gzEULYxagg976KpXRpTgZdz1bEgbvZ2qAPsM6krvEVwk0pB1E0kgYLDg05VrTOKb0fH0YBT3dN&#10;f/RINr9buUr+9sl4E12uSv10mtUMhKfGf8X/7p1WMByG+eFMO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ejufBAAAA3AAAAA8AAAAAAAAAAAAAAAAAmAIAAGRycy9kb3du&#10;cmV2LnhtbFBLBQYAAAAABAAEAPUAAACGAw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OkMQA&#10;AADcAAAADwAAAGRycy9kb3ducmV2LnhtbESPS2vDMBCE74X8B7GF3Bo5NTjBjRLaQiCmpzwuuS3W&#10;1jaxVo6k+vHvo0Khx2FmvmE2u9G0oifnG8sKlosEBHFpdcOVgst5/7IG4QOyxtYyKZjIw247e9pg&#10;ru3AR+pPoRIRwj5HBXUIXS6lL2sy6Be2I47et3UGQ5SuktrhEOGmla9JkkmDDceFGjv6rKm8nX6M&#10;AlNMxXhz2flrdeUjZ8Uq3D+cUvPn8f0NRKAx/If/2getIE2X8Hs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TpDEAAAA3AAAAA8AAAAAAAAAAAAAAAAAmAIAAGRycy9k&#10;b3ducmV2LnhtbFBLBQYAAAAABAAEAPUAAACJAw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1C8UA&#10;AADcAAAADwAAAGRycy9kb3ducmV2LnhtbESPT4vCMBTE7wt+h/AEb5qq4Go1ioiCLkXwz8Hjs3m2&#10;xealNFHrt98sCHscZuY3zGzRmFI8qXaFZQX9XgSCOLW64EzB+bTpjkE4j6yxtEwK3uRgMW99zTDW&#10;9sUHeh59JgKEXYwKcu+rWEqX5mTQ9WxFHLybrQ36IOtM6hpfAW5KOYiikTRYcFjIsaJVTun9+DAK&#10;eLJt+qNHst5t5DL52Sff6+hyVarTbpZTEJ4a/x/+tLdawXA4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LULxQAAANwAAAAPAAAAAAAAAAAAAAAAAJgCAABkcnMv&#10;ZG93bnJldi54bWxQSwUGAAAAAAQABAD1AAAAigM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k78QA&#10;AADcAAAADwAAAGRycy9kb3ducmV2LnhtbESPzYvCMBTE78L+D+EteNPUD6p0jbIuCBZPflz29mie&#10;bbF56SZZrf+9EQSPw8z8hlmsOtOIKzlfW1YwGiYgiAuray4VnI6bwRyED8gaG8uk4E4eVsuP3gIz&#10;bW+8p+shlCJC2GeooAqhzaT0RUUG/dC2xNE7W2cwROlKqR3eItw0cpwkqTRYc1yosKWfiorL4d8o&#10;MPk97y4uPe5mv7znNJ+Fv7VTqv/ZfX+BCNSFd/jV3moFk/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JO/EAAAA3AAAAA8AAAAAAAAAAAAAAAAAmAIAAGRycy9k&#10;b3ducmV2LnhtbFBLBQYAAAAABAAEAPUAAACJAw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kmMYA&#10;AADcAAAADwAAAGRycy9kb3ducmV2LnhtbESPQWvCQBSE7wX/w/IEb3WjRY2pq0hRSEsQmnro8TX7&#10;mgSzb0N2Nem/7xaEHoeZ+YbZ7AbTiBt1rrasYDaNQBAXVtdcKjh/HB9jEM4ja2wsk4IfcrDbjh42&#10;mGjb8zvdcl+KAGGXoILK+zaR0hUVGXRT2xIH79t2Bn2QXSl1h32Am0bOo2gpDdYcFips6aWi4pJf&#10;jQJep8Nsec0Or0e5z95O2eoQfX4pNRkP+2cQngb/H763U63gKV7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kmMYAAADcAAAADwAAAAAAAAAAAAAAAACYAgAAZHJz&#10;L2Rvd25yZXYueG1sUEsFBgAAAAAEAAQA9QAAAIsD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fA8IA&#10;AADcAAAADwAAAGRycy9kb3ducmV2LnhtbESPQYvCMBSE78L+h/AWvGmqQpWuUVxhweJJ68Xbo3nb&#10;FpuXbpLV+u+NIHgcZuYbZrnuTSuu5HxjWcFknIAgLq1uuFJwKn5GCxA+IGtsLZOCO3lYrz4GS8y0&#10;vfGBrsdQiQhhn6GCOoQuk9KXNRn0Y9sRR+/XOoMhSldJ7fAW4aaV0yRJpcGG40KNHW1rKi/Hf6PA&#10;5Pe8v7i02M/PfOA0n4e/b6fU8LPffIEI1Id3+NXeaQWzR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R8DwgAAANwAAAAPAAAAAAAAAAAAAAAAAJgCAABkcnMvZG93&#10;bnJldi54bWxQSwUGAAAAAAQABAD1AAAAhwM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rsidR="00CE06F6" w:rsidRPr="00E93623" w:rsidRDefault="0024350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1328" behindDoc="0" locked="0" layoutInCell="1" allowOverlap="1" wp14:anchorId="59899D70" wp14:editId="0F69B964">
                <wp:simplePos x="0" y="0"/>
                <wp:positionH relativeFrom="column">
                  <wp:posOffset>-3200</wp:posOffset>
                </wp:positionH>
                <wp:positionV relativeFrom="paragraph">
                  <wp:posOffset>224053</wp:posOffset>
                </wp:positionV>
                <wp:extent cx="6010275" cy="8112557"/>
                <wp:effectExtent l="0" t="0" r="28575" b="22225"/>
                <wp:wrapNone/>
                <wp:docPr id="94" name="正方形/長方形 94"/>
                <wp:cNvGraphicFramePr/>
                <a:graphic xmlns:a="http://schemas.openxmlformats.org/drawingml/2006/main">
                  <a:graphicData uri="http://schemas.microsoft.com/office/word/2010/wordprocessingShape">
                    <wps:wsp>
                      <wps:cNvSpPr/>
                      <wps:spPr>
                        <a:xfrm>
                          <a:off x="0" y="0"/>
                          <a:ext cx="6010275" cy="811255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CE06F6">
                            <w:pPr>
                              <w:spacing w:line="200" w:lineRule="exact"/>
                              <w:jc w:val="left"/>
                            </w:pPr>
                          </w:p>
                          <w:p w:rsidR="004363BC" w:rsidRDefault="004363BC" w:rsidP="00CE06F6">
                            <w:pPr>
                              <w:spacing w:line="280" w:lineRule="exact"/>
                              <w:jc w:val="left"/>
                              <w:rPr>
                                <w:rFonts w:asciiTheme="majorEastAsia" w:eastAsiaTheme="majorEastAsia" w:hAnsiTheme="majorEastAsia"/>
                                <w:sz w:val="20"/>
                              </w:rPr>
                            </w:pPr>
                          </w:p>
                          <w:p w:rsidR="004363BC" w:rsidRPr="009018AC" w:rsidRDefault="004363BC" w:rsidP="00CE06F6">
                            <w:pPr>
                              <w:spacing w:line="280" w:lineRule="exact"/>
                              <w:jc w:val="left"/>
                              <w:rPr>
                                <w:rFonts w:asciiTheme="majorEastAsia" w:eastAsiaTheme="majorEastAsia" w:hAnsiTheme="majorEastAsia"/>
                                <w:sz w:val="20"/>
                              </w:rPr>
                            </w:pPr>
                          </w:p>
                          <w:p w:rsidR="004363BC" w:rsidRPr="009018AC" w:rsidRDefault="004363BC"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CE06F6">
                            <w:pPr>
                              <w:spacing w:line="280" w:lineRule="exact"/>
                              <w:jc w:val="left"/>
                              <w:rPr>
                                <w:noProof/>
                              </w:rPr>
                            </w:pPr>
                          </w:p>
                          <w:p w:rsidR="004363BC" w:rsidRDefault="004363BC" w:rsidP="00CE06F6">
                            <w:pPr>
                              <w:spacing w:line="280" w:lineRule="exact"/>
                              <w:jc w:val="left"/>
                              <w:rPr>
                                <w:noProof/>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26" style="position:absolute;left:0;text-align:left;margin-left:-.25pt;margin-top:17.65pt;width:473.25pt;height:63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" fillcolor="white [3201]" strokecolor="black [3213]" strokeweight="1.5pt">
                <v:textbox>
                  <w:txbxContent>
                    <w:p w:rsidR="004363BC" w:rsidRDefault="004363BC" w:rsidP="00CE06F6">
                      <w:pPr>
                        <w:spacing w:line="200" w:lineRule="exact"/>
                        <w:jc w:val="left"/>
                      </w:pPr>
                    </w:p>
                    <w:p w:rsidR="004363BC" w:rsidRDefault="004363BC" w:rsidP="00CE06F6">
                      <w:pPr>
                        <w:spacing w:line="280" w:lineRule="exact"/>
                        <w:jc w:val="left"/>
                        <w:rPr>
                          <w:rFonts w:asciiTheme="majorEastAsia" w:eastAsiaTheme="majorEastAsia" w:hAnsiTheme="majorEastAsia"/>
                          <w:sz w:val="20"/>
                        </w:rPr>
                      </w:pPr>
                    </w:p>
                    <w:p w:rsidR="004363BC" w:rsidRPr="009018AC" w:rsidRDefault="004363BC" w:rsidP="00CE06F6">
                      <w:pPr>
                        <w:spacing w:line="280" w:lineRule="exact"/>
                        <w:jc w:val="left"/>
                        <w:rPr>
                          <w:rFonts w:asciiTheme="majorEastAsia" w:eastAsiaTheme="majorEastAsia" w:hAnsiTheme="majorEastAsia"/>
                          <w:sz w:val="20"/>
                        </w:rPr>
                      </w:pPr>
                    </w:p>
                    <w:p w:rsidR="004363BC" w:rsidRPr="009018AC" w:rsidRDefault="004363BC"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spacing w:line="280" w:lineRule="exact"/>
                        <w:jc w:val="left"/>
                        <w:rPr>
                          <w:rFonts w:ascii="HGPｺﾞｼｯｸM" w:eastAsia="HGPｺﾞｼｯｸM"/>
                          <w:noProof/>
                          <w:sz w:val="22"/>
                        </w:rPr>
                      </w:pPr>
                    </w:p>
                    <w:p w:rsidR="004363BC" w:rsidRDefault="004363BC"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CE06F6">
                      <w:pPr>
                        <w:spacing w:line="280" w:lineRule="exact"/>
                        <w:jc w:val="left"/>
                        <w:rPr>
                          <w:noProof/>
                        </w:rPr>
                      </w:pPr>
                    </w:p>
                    <w:p w:rsidR="004363BC" w:rsidRDefault="004363BC" w:rsidP="00CE06F6">
                      <w:pPr>
                        <w:spacing w:line="280" w:lineRule="exact"/>
                        <w:jc w:val="left"/>
                        <w:rPr>
                          <w:noProof/>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p w:rsidR="004363BC" w:rsidRDefault="004363BC" w:rsidP="00CE06F6">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33376" behindDoc="0" locked="0" layoutInCell="1" allowOverlap="1" wp14:anchorId="2EB17518" wp14:editId="68E5F8E0">
                <wp:simplePos x="0" y="0"/>
                <wp:positionH relativeFrom="column">
                  <wp:posOffset>60960</wp:posOffset>
                </wp:positionH>
                <wp:positionV relativeFrom="paragraph">
                  <wp:posOffset>71120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CE06F6">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3" o:spid="_x0000_s1027" style="position:absolute;left:0;text-align:left;margin-left:4.8pt;margin-top:5.6pt;width:450.75pt;height:39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" fillcolor="#7f7f7f [1612]" strokecolor="black [3213]" strokeweight="1.75pt">
                <v:textbox inset="1mm,.05mm,1mm,.05mm">
                  <w:txbxContent>
                    <w:p w:rsidR="004363BC" w:rsidRPr="00DB1C72" w:rsidRDefault="004363BC" w:rsidP="00CE06F6">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1-1 都市部での建物・交通施設等の複合的・大規模倒壊や住宅密集地における火災による死傷者の発生</w:t>
                      </w:r>
                    </w:p>
                  </w:txbxContent>
                </v:textbox>
              </v:roundrect>
            </w:pict>
          </mc:Fallback>
        </mc:AlternateContent>
      </w:r>
      <w:r>
        <w:rPr>
          <w:noProof/>
        </w:rPr>
        <mc:AlternateContent>
          <mc:Choice Requires="wps">
            <w:drawing>
              <wp:anchor distT="0" distB="0" distL="114300" distR="114300" simplePos="0" relativeHeight="252136448" behindDoc="0" locked="0" layoutInCell="1" allowOverlap="1" wp14:anchorId="2C671793" wp14:editId="0A0031AE">
                <wp:simplePos x="0" y="0"/>
                <wp:positionH relativeFrom="column">
                  <wp:posOffset>232410</wp:posOffset>
                </wp:positionH>
                <wp:positionV relativeFrom="paragraph">
                  <wp:posOffset>641985</wp:posOffset>
                </wp:positionV>
                <wp:extent cx="2819400" cy="247650"/>
                <wp:effectExtent l="0" t="0" r="19050" b="19050"/>
                <wp:wrapNone/>
                <wp:docPr id="333" name="正方形/長方形 333"/>
                <wp:cNvGraphicFramePr/>
                <a:graphic xmlns:a="http://schemas.openxmlformats.org/drawingml/2006/main">
                  <a:graphicData uri="http://schemas.microsoft.com/office/word/2010/wordprocessingShape">
                    <wps:wsp>
                      <wps:cNvSpPr/>
                      <wps:spPr>
                        <a:xfrm>
                          <a:off x="0" y="0"/>
                          <a:ext cx="28194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3" o:spid="_x0000_s1028" style="position:absolute;left:0;text-align:left;margin-left:18.3pt;margin-top:50.55pt;width:222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" fillcolor="#548dd4 [1951]" strokecolor="#365f91 [2404]" strokeweight="1.25pt">
                <v:textbox inset="2mm,.3mm,2mm,.3mm">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（住宅まちづくり部）</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35424" behindDoc="0" locked="0" layoutInCell="1" allowOverlap="1" wp14:anchorId="13C04F13" wp14:editId="53A6430C">
                <wp:simplePos x="0" y="0"/>
                <wp:positionH relativeFrom="column">
                  <wp:posOffset>237490</wp:posOffset>
                </wp:positionH>
                <wp:positionV relativeFrom="paragraph">
                  <wp:posOffset>2432050</wp:posOffset>
                </wp:positionV>
                <wp:extent cx="171450" cy="161925"/>
                <wp:effectExtent l="0" t="19050" r="38100" b="47625"/>
                <wp:wrapNone/>
                <wp:docPr id="344" name="右矢印 34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44" o:spid="_x0000_s1026" type="#_x0000_t13" style="position:absolute;left:0;text-align:left;margin-left:18.7pt;margin-top:191.5pt;width:13.5pt;height:12.7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ZI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JxPO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" adj="11400" fillcolor="#4f81bd [3204]" strokecolor="#243f60 [1604]" strokeweight="1.75pt"/>
            </w:pict>
          </mc:Fallback>
        </mc:AlternateContent>
      </w:r>
    </w:p>
    <w:p w:rsidR="00CE06F6" w:rsidRPr="00E93623" w:rsidRDefault="00CE06F6" w:rsidP="00857580">
      <w:pPr>
        <w:spacing w:line="440" w:lineRule="exact"/>
        <w:ind w:left="240" w:hangingChars="100" w:hanging="240"/>
        <w:rPr>
          <w:rFonts w:ascii="ＭＳ ゴシック" w:eastAsia="ＭＳ ゴシック" w:hAnsi="ＭＳ ゴシック"/>
          <w:sz w:val="24"/>
          <w:szCs w:val="24"/>
        </w:rPr>
      </w:pPr>
    </w:p>
    <w:p w:rsidR="00CE06F6" w:rsidRDefault="0024350A" w:rsidP="0024350A">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134400" behindDoc="0" locked="0" layoutInCell="1" allowOverlap="1" wp14:anchorId="2A229F82" wp14:editId="0D4E020A">
                <wp:simplePos x="0" y="0"/>
                <wp:positionH relativeFrom="column">
                  <wp:posOffset>308610</wp:posOffset>
                </wp:positionH>
                <wp:positionV relativeFrom="paragraph">
                  <wp:posOffset>159649</wp:posOffset>
                </wp:positionV>
                <wp:extent cx="5524500" cy="1714500"/>
                <wp:effectExtent l="0" t="0" r="0" b="0"/>
                <wp:wrapNone/>
                <wp:docPr id="342" name="正方形/長方形 74"/>
                <wp:cNvGraphicFramePr/>
                <a:graphic xmlns:a="http://schemas.openxmlformats.org/drawingml/2006/main">
                  <a:graphicData uri="http://schemas.microsoft.com/office/word/2010/wordprocessingShape">
                    <wps:wsp>
                      <wps:cNvSpPr/>
                      <wps:spPr>
                        <a:xfrm>
                          <a:off x="0" y="0"/>
                          <a:ext cx="5524500" cy="17145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A011AB" w:rsidRDefault="004363BC" w:rsidP="005D37AD">
                            <w:pPr>
                              <w:spacing w:line="200" w:lineRule="exact"/>
                              <w:jc w:val="left"/>
                              <w:rPr>
                                <w:rFonts w:ascii="Meiryo UI" w:eastAsia="Meiryo UI" w:hAnsi="Meiryo UI" w:cs="Meiryo UI"/>
                                <w:color w:val="000000" w:themeColor="text1"/>
                                <w:sz w:val="18"/>
                                <w:szCs w:val="24"/>
                              </w:rPr>
                            </w:pPr>
                          </w:p>
                          <w:p w:rsidR="004363BC" w:rsidRDefault="004363BC" w:rsidP="005D37AD">
                            <w:pPr>
                              <w:spacing w:line="200" w:lineRule="exact"/>
                              <w:ind w:left="90" w:hangingChars="50" w:hanging="90"/>
                              <w:jc w:val="left"/>
                              <w:rPr>
                                <w:rFonts w:ascii="Meiryo UI" w:eastAsia="Meiryo UI" w:hAnsi="Meiryo UI" w:cs="Meiryo UI"/>
                                <w:color w:val="000000" w:themeColor="text1"/>
                                <w:sz w:val="18"/>
                                <w:szCs w:val="18"/>
                              </w:rPr>
                            </w:pPr>
                          </w:p>
                          <w:p w:rsidR="004363BC" w:rsidRPr="00A94B11" w:rsidRDefault="004363BC" w:rsidP="00896C96">
                            <w:pPr>
                              <w:spacing w:line="200" w:lineRule="exact"/>
                              <w:ind w:left="90" w:hangingChars="50" w:hanging="90"/>
                              <w:jc w:val="left"/>
                              <w:rPr>
                                <w:rFonts w:ascii="Meiryo UI" w:eastAsia="Meiryo UI" w:hAnsi="Meiryo UI" w:cs="Meiryo UI"/>
                                <w:bCs/>
                                <w:color w:val="000000" w:themeColor="text1"/>
                                <w:sz w:val="18"/>
                                <w:szCs w:val="18"/>
                              </w:rPr>
                            </w:pPr>
                            <w:r w:rsidRPr="00A011AB">
                              <w:rPr>
                                <w:rFonts w:ascii="Meiryo UI" w:eastAsia="Meiryo UI" w:hAnsi="Meiryo UI" w:cs="Meiryo UI" w:hint="eastAsia"/>
                                <w:color w:val="000000" w:themeColor="text1"/>
                                <w:sz w:val="18"/>
                                <w:szCs w:val="18"/>
                              </w:rPr>
                              <w:t>・</w:t>
                            </w:r>
                            <w:r w:rsidRPr="00A94B11">
                              <w:rPr>
                                <w:rFonts w:ascii="Meiryo UI" w:eastAsia="Meiryo UI" w:hAnsi="Meiryo UI" w:cs="Meiryo UI" w:hint="eastAsia"/>
                                <w:bCs/>
                                <w:color w:val="000000" w:themeColor="text1"/>
                                <w:sz w:val="18"/>
                                <w:szCs w:val="18"/>
                              </w:rPr>
                              <w:t>地震発生時に、人的被害や建物被害を軽減するため、「大阪府密集市街地整備方針」（</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3</w:t>
                            </w:r>
                            <w:r>
                              <w:rPr>
                                <w:rFonts w:ascii="Meiryo UI" w:eastAsia="Meiryo UI" w:hAnsi="Meiryo UI" w:cs="Meiryo UI" w:hint="eastAsia"/>
                                <w:bCs/>
                                <w:color w:val="000000" w:themeColor="text1"/>
                                <w:sz w:val="18"/>
                                <w:szCs w:val="18"/>
                              </w:rPr>
                              <w:t>月策定）及び「各市</w:t>
                            </w:r>
                            <w:r w:rsidRPr="00A94B11">
                              <w:rPr>
                                <w:rFonts w:ascii="Meiryo UI" w:eastAsia="Meiryo UI" w:hAnsi="Meiryo UI" w:cs="Meiryo UI" w:hint="eastAsia"/>
                                <w:bCs/>
                                <w:color w:val="000000" w:themeColor="text1"/>
                                <w:sz w:val="18"/>
                                <w:szCs w:val="18"/>
                              </w:rPr>
                              <w:t>整備アクションプログラム」（</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6</w:t>
                            </w:r>
                            <w:r>
                              <w:rPr>
                                <w:rFonts w:ascii="Meiryo UI" w:eastAsia="Meiryo UI" w:hAnsi="Meiryo UI" w:cs="Meiryo UI" w:hint="eastAsia"/>
                                <w:bCs/>
                                <w:color w:val="000000" w:themeColor="text1"/>
                                <w:sz w:val="18"/>
                                <w:szCs w:val="18"/>
                              </w:rPr>
                              <w:t>月</w:t>
                            </w:r>
                            <w:r w:rsidRPr="00A94B11">
                              <w:rPr>
                                <w:rFonts w:ascii="Meiryo UI" w:eastAsia="Meiryo UI" w:hAnsi="Meiryo UI" w:cs="Meiryo UI" w:hint="eastAsia"/>
                                <w:bCs/>
                                <w:color w:val="000000" w:themeColor="text1"/>
                                <w:sz w:val="18"/>
                                <w:szCs w:val="18"/>
                              </w:rPr>
                              <w:t>作成）に基づき、老朽</w:t>
                            </w:r>
                            <w:r>
                              <w:rPr>
                                <w:rFonts w:ascii="Meiryo UI" w:eastAsia="Meiryo UI" w:hAnsi="Meiryo UI" w:cs="Meiryo UI" w:hint="eastAsia"/>
                                <w:bCs/>
                                <w:color w:val="000000" w:themeColor="text1"/>
                                <w:sz w:val="18"/>
                                <w:szCs w:val="18"/>
                              </w:rPr>
                              <w:t>建築物</w:t>
                            </w:r>
                            <w:r w:rsidRPr="00A94B11">
                              <w:rPr>
                                <w:rFonts w:ascii="Meiryo UI" w:eastAsia="Meiryo UI" w:hAnsi="Meiryo UI" w:cs="Meiryo UI" w:hint="eastAsia"/>
                                <w:bCs/>
                                <w:color w:val="000000" w:themeColor="text1"/>
                                <w:sz w:val="18"/>
                                <w:szCs w:val="18"/>
                              </w:rPr>
                              <w:t>の除却や防火規制の強化などの</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まちの不燃化</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、広幅員の道路等の整備早期化等による</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延焼遮断帯の整備</w:t>
                            </w:r>
                            <w:r>
                              <w:rPr>
                                <w:rFonts w:ascii="Meiryo UI" w:eastAsia="Meiryo UI" w:hAnsi="Meiryo UI" w:cs="Meiryo UI" w:hint="eastAsia"/>
                                <w:bCs/>
                                <w:color w:val="000000" w:themeColor="text1"/>
                                <w:sz w:val="18"/>
                                <w:szCs w:val="18"/>
                              </w:rPr>
                              <w:t>」、防災意識を高めるための地域への働きかけをより強力に促進する「地域防災力の向上」、</w:t>
                            </w:r>
                            <w:r w:rsidRPr="00896C96">
                              <w:rPr>
                                <w:rFonts w:ascii="Meiryo UI" w:eastAsia="Meiryo UI" w:hAnsi="Meiryo UI" w:cs="Meiryo UI" w:hint="eastAsia"/>
                                <w:bCs/>
                                <w:color w:val="000000" w:themeColor="text1"/>
                                <w:sz w:val="18"/>
                                <w:szCs w:val="18"/>
                              </w:rPr>
                              <w:t>密集市街地の特長</w:t>
                            </w:r>
                            <w:r>
                              <w:rPr>
                                <w:rFonts w:ascii="Meiryo UI" w:eastAsia="Meiryo UI" w:hAnsi="Meiryo UI" w:cs="Meiryo UI" w:hint="eastAsia"/>
                                <w:bCs/>
                                <w:color w:val="000000" w:themeColor="text1"/>
                                <w:sz w:val="18"/>
                                <w:szCs w:val="18"/>
                              </w:rPr>
                              <w:t>を活かし、新しい住民を呼び込むための｢暮らしやすいまちづくり｣</w:t>
                            </w:r>
                            <w:r w:rsidRPr="00896C96">
                              <w:rPr>
                                <w:rFonts w:ascii="Meiryo UI" w:eastAsia="Meiryo UI" w:hAnsi="Meiryo UI" w:cs="Meiryo UI" w:hint="eastAsia"/>
                                <w:bCs/>
                                <w:color w:val="000000" w:themeColor="text1"/>
                                <w:sz w:val="18"/>
                                <w:szCs w:val="18"/>
                              </w:rPr>
                              <w:t>により、</w:t>
                            </w:r>
                            <w:r w:rsidRPr="00A94B11">
                              <w:rPr>
                                <w:rFonts w:ascii="Meiryo UI" w:eastAsia="Meiryo UI" w:hAnsi="Meiryo UI" w:cs="Meiryo UI" w:hint="eastAsia"/>
                                <w:bCs/>
                                <w:color w:val="000000" w:themeColor="text1"/>
                                <w:sz w:val="18"/>
                                <w:szCs w:val="18"/>
                              </w:rPr>
                              <w:t>により、</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32年度までに「地震時等に著しく危険な密集市街地」を解消する。</w:t>
                            </w:r>
                          </w:p>
                          <w:p w:rsidR="004363BC" w:rsidRDefault="004363BC" w:rsidP="00896C96">
                            <w:pPr>
                              <w:spacing w:line="200" w:lineRule="exact"/>
                              <w:ind w:firstLineChars="200" w:firstLine="36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【対象地区】</w:t>
                            </w:r>
                            <w:r>
                              <w:rPr>
                                <w:rFonts w:ascii="Meiryo UI" w:eastAsia="Meiryo UI" w:hAnsi="Meiryo UI" w:cs="Meiryo UI" w:hint="eastAsia"/>
                                <w:bCs/>
                                <w:color w:val="000000" w:themeColor="text1"/>
                                <w:sz w:val="18"/>
                                <w:szCs w:val="18"/>
                              </w:rPr>
                              <w:t>7市11地区2,248ha</w:t>
                            </w:r>
                          </w:p>
                          <w:p w:rsidR="004363BC" w:rsidRDefault="004363BC" w:rsidP="00896C96">
                            <w:pPr>
                              <w:spacing w:line="200" w:lineRule="exact"/>
                              <w:ind w:firstLineChars="200" w:firstLine="36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（大阪市）優先地区、（堺市）新湊、（豊中市）庄内、豊南町、</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守口市）東部、大日・八雲東町、</w:t>
                            </w:r>
                          </w:p>
                          <w:p w:rsidR="004363BC" w:rsidRPr="00A94B11" w:rsidRDefault="004363BC" w:rsidP="00896C96">
                            <w:pPr>
                              <w:spacing w:line="200" w:lineRule="exact"/>
                              <w:ind w:firstLineChars="200" w:firstLine="360"/>
                              <w:rPr>
                                <w:rFonts w:ascii="Meiryo UI" w:eastAsia="Meiryo UI" w:hAnsi="Meiryo UI" w:cs="Meiryo UI"/>
                                <w:bCs/>
                                <w:color w:val="000000" w:themeColor="text1"/>
                                <w:sz w:val="20"/>
                                <w:szCs w:val="20"/>
                              </w:rPr>
                            </w:pPr>
                            <w:r w:rsidRPr="00A94B11">
                              <w:rPr>
                                <w:rFonts w:ascii="Meiryo UI" w:eastAsia="Meiryo UI" w:hAnsi="Meiryo UI" w:cs="Meiryo UI" w:hint="eastAsia"/>
                                <w:bCs/>
                                <w:color w:val="000000" w:themeColor="text1"/>
                                <w:sz w:val="18"/>
                                <w:szCs w:val="18"/>
                              </w:rPr>
                              <w:t>（門真市）門真市北部、（寝屋川市）萱島東、池田・大利、香里、（東大阪市）若江・岩田・瓜生堂</w:t>
                            </w:r>
                          </w:p>
                          <w:p w:rsidR="004363BC" w:rsidRPr="007349BE" w:rsidRDefault="004363BC"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color w:val="000000" w:themeColor="text1"/>
                                <w:sz w:val="18"/>
                                <w:szCs w:val="18"/>
                              </w:rPr>
                              <w:t>【目標】：</w:t>
                            </w:r>
                            <w:r w:rsidRPr="007349BE">
                              <w:rPr>
                                <w:rFonts w:ascii="Meiryo UI" w:eastAsia="Meiryo UI" w:hAnsi="Meiryo UI" w:cs="Meiryo UI"/>
                                <w:color w:val="000000" w:themeColor="text1"/>
                                <w:sz w:val="18"/>
                                <w:szCs w:val="18"/>
                                <w:lang w:eastAsia="zh-TW"/>
                              </w:rPr>
                              <w:t>平成</w:t>
                            </w:r>
                            <w:r w:rsidRPr="007349BE">
                              <w:rPr>
                                <w:rFonts w:ascii="Meiryo UI" w:eastAsia="Meiryo UI" w:hAnsi="Meiryo UI" w:cs="Meiryo UI"/>
                                <w:color w:val="000000" w:themeColor="text1"/>
                                <w:sz w:val="18"/>
                                <w:szCs w:val="18"/>
                              </w:rPr>
                              <w:t>27</w:t>
                            </w:r>
                            <w:r w:rsidRPr="007349BE">
                              <w:rPr>
                                <w:rFonts w:ascii="Meiryo UI" w:eastAsia="Meiryo UI" w:hAnsi="Meiryo UI" w:cs="Meiryo UI"/>
                                <w:color w:val="000000" w:themeColor="text1"/>
                                <w:sz w:val="18"/>
                                <w:szCs w:val="18"/>
                                <w:lang w:eastAsia="zh-TW"/>
                              </w:rPr>
                              <w:t>～</w:t>
                            </w:r>
                            <w:r w:rsidRPr="007349BE">
                              <w:rPr>
                                <w:rFonts w:ascii="Meiryo UI" w:eastAsia="Meiryo UI" w:hAnsi="Meiryo UI" w:cs="Meiryo UI"/>
                                <w:color w:val="000000" w:themeColor="text1"/>
                                <w:sz w:val="18"/>
                                <w:szCs w:val="18"/>
                              </w:rPr>
                              <w:t>29</w:t>
                            </w:r>
                            <w:r w:rsidRPr="007349BE">
                              <w:rPr>
                                <w:rFonts w:ascii="Meiryo UI" w:eastAsia="Meiryo UI" w:hAnsi="Meiryo UI" w:cs="Meiryo UI"/>
                                <w:color w:val="000000" w:themeColor="text1"/>
                                <w:sz w:val="18"/>
                                <w:szCs w:val="18"/>
                                <w:lang w:eastAsia="zh-TW"/>
                              </w:rPr>
                              <w:t>年度</w:t>
                            </w:r>
                          </w:p>
                          <w:p w:rsidR="004363BC" w:rsidRPr="007349BE" w:rsidRDefault="004363BC" w:rsidP="005D37AD">
                            <w:pPr>
                              <w:spacing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hint="eastAsia"/>
                                <w:color w:val="000000" w:themeColor="text1"/>
                                <w:sz w:val="18"/>
                                <w:szCs w:val="18"/>
                              </w:rPr>
                              <w:t>○</w:t>
                            </w:r>
                            <w:r w:rsidRPr="007349BE">
                              <w:rPr>
                                <w:rFonts w:ascii="Meiryo UI" w:eastAsia="Meiryo UI" w:hAnsi="Meiryo UI" w:cs="Meiryo UI" w:hint="eastAsia"/>
                                <w:bCs/>
                                <w:color w:val="000000" w:themeColor="text1"/>
                                <w:sz w:val="18"/>
                                <w:szCs w:val="18"/>
                              </w:rPr>
                              <w:t>11地区において、地域の理解・協力を得て、具体的な取組を推進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29" style="position:absolute;left:0;text-align:left;margin-left:24.3pt;margin-top:12.55pt;width:435pt;height:1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" filled="f" stroked="f" strokeweight="1.25pt">
                <v:stroke dashstyle="1 1"/>
                <v:textbox inset="1mm,.6mm,1mm,.5mm">
                  <w:txbxContent>
                    <w:p w:rsidR="004363BC" w:rsidRPr="00A011AB" w:rsidRDefault="004363BC" w:rsidP="005D37AD">
                      <w:pPr>
                        <w:spacing w:line="200" w:lineRule="exact"/>
                        <w:jc w:val="left"/>
                        <w:rPr>
                          <w:rFonts w:ascii="Meiryo UI" w:eastAsia="Meiryo UI" w:hAnsi="Meiryo UI" w:cs="Meiryo UI"/>
                          <w:color w:val="000000" w:themeColor="text1"/>
                          <w:sz w:val="18"/>
                          <w:szCs w:val="24"/>
                        </w:rPr>
                      </w:pPr>
                    </w:p>
                    <w:p w:rsidR="004363BC" w:rsidRDefault="004363BC" w:rsidP="005D37AD">
                      <w:pPr>
                        <w:spacing w:line="200" w:lineRule="exact"/>
                        <w:ind w:left="90" w:hangingChars="50" w:hanging="90"/>
                        <w:jc w:val="left"/>
                        <w:rPr>
                          <w:rFonts w:ascii="Meiryo UI" w:eastAsia="Meiryo UI" w:hAnsi="Meiryo UI" w:cs="Meiryo UI"/>
                          <w:color w:val="000000" w:themeColor="text1"/>
                          <w:sz w:val="18"/>
                          <w:szCs w:val="18"/>
                        </w:rPr>
                      </w:pPr>
                    </w:p>
                    <w:p w:rsidR="004363BC" w:rsidRPr="00A94B11" w:rsidRDefault="004363BC" w:rsidP="00896C96">
                      <w:pPr>
                        <w:spacing w:line="200" w:lineRule="exact"/>
                        <w:ind w:left="90" w:hangingChars="50" w:hanging="90"/>
                        <w:jc w:val="left"/>
                        <w:rPr>
                          <w:rFonts w:ascii="Meiryo UI" w:eastAsia="Meiryo UI" w:hAnsi="Meiryo UI" w:cs="Meiryo UI"/>
                          <w:bCs/>
                          <w:color w:val="000000" w:themeColor="text1"/>
                          <w:sz w:val="18"/>
                          <w:szCs w:val="18"/>
                        </w:rPr>
                      </w:pPr>
                      <w:r w:rsidRPr="00A011AB">
                        <w:rPr>
                          <w:rFonts w:ascii="Meiryo UI" w:eastAsia="Meiryo UI" w:hAnsi="Meiryo UI" w:cs="Meiryo UI" w:hint="eastAsia"/>
                          <w:color w:val="000000" w:themeColor="text1"/>
                          <w:sz w:val="18"/>
                          <w:szCs w:val="18"/>
                        </w:rPr>
                        <w:t>・</w:t>
                      </w:r>
                      <w:r w:rsidRPr="00A94B11">
                        <w:rPr>
                          <w:rFonts w:ascii="Meiryo UI" w:eastAsia="Meiryo UI" w:hAnsi="Meiryo UI" w:cs="Meiryo UI" w:hint="eastAsia"/>
                          <w:bCs/>
                          <w:color w:val="000000" w:themeColor="text1"/>
                          <w:sz w:val="18"/>
                          <w:szCs w:val="18"/>
                        </w:rPr>
                        <w:t>地震発生時に、人的被害や建物被害を軽減するため、「大阪府密集市街地整備方針」（</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3</w:t>
                      </w:r>
                      <w:r>
                        <w:rPr>
                          <w:rFonts w:ascii="Meiryo UI" w:eastAsia="Meiryo UI" w:hAnsi="Meiryo UI" w:cs="Meiryo UI" w:hint="eastAsia"/>
                          <w:bCs/>
                          <w:color w:val="000000" w:themeColor="text1"/>
                          <w:sz w:val="18"/>
                          <w:szCs w:val="18"/>
                        </w:rPr>
                        <w:t>月策定）及び「各市</w:t>
                      </w:r>
                      <w:r w:rsidRPr="00A94B11">
                        <w:rPr>
                          <w:rFonts w:ascii="Meiryo UI" w:eastAsia="Meiryo UI" w:hAnsi="Meiryo UI" w:cs="Meiryo UI" w:hint="eastAsia"/>
                          <w:bCs/>
                          <w:color w:val="000000" w:themeColor="text1"/>
                          <w:sz w:val="18"/>
                          <w:szCs w:val="18"/>
                        </w:rPr>
                        <w:t>整備アクションプログラム」（</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26</w:t>
                      </w:r>
                      <w:r>
                        <w:rPr>
                          <w:rFonts w:ascii="Meiryo UI" w:eastAsia="Meiryo UI" w:hAnsi="Meiryo UI" w:cs="Meiryo UI" w:hint="eastAsia"/>
                          <w:bCs/>
                          <w:color w:val="000000" w:themeColor="text1"/>
                          <w:sz w:val="18"/>
                          <w:szCs w:val="18"/>
                        </w:rPr>
                        <w:t>年</w:t>
                      </w:r>
                      <w:r w:rsidRPr="00A94B11">
                        <w:rPr>
                          <w:rFonts w:ascii="Meiryo UI" w:eastAsia="Meiryo UI" w:hAnsi="Meiryo UI" w:cs="Meiryo UI" w:hint="eastAsia"/>
                          <w:bCs/>
                          <w:color w:val="000000" w:themeColor="text1"/>
                          <w:sz w:val="18"/>
                          <w:szCs w:val="18"/>
                        </w:rPr>
                        <w:t>6</w:t>
                      </w:r>
                      <w:r>
                        <w:rPr>
                          <w:rFonts w:ascii="Meiryo UI" w:eastAsia="Meiryo UI" w:hAnsi="Meiryo UI" w:cs="Meiryo UI" w:hint="eastAsia"/>
                          <w:bCs/>
                          <w:color w:val="000000" w:themeColor="text1"/>
                          <w:sz w:val="18"/>
                          <w:szCs w:val="18"/>
                        </w:rPr>
                        <w:t>月</w:t>
                      </w:r>
                      <w:r w:rsidRPr="00A94B11">
                        <w:rPr>
                          <w:rFonts w:ascii="Meiryo UI" w:eastAsia="Meiryo UI" w:hAnsi="Meiryo UI" w:cs="Meiryo UI" w:hint="eastAsia"/>
                          <w:bCs/>
                          <w:color w:val="000000" w:themeColor="text1"/>
                          <w:sz w:val="18"/>
                          <w:szCs w:val="18"/>
                        </w:rPr>
                        <w:t>作成）に基づき、老朽</w:t>
                      </w:r>
                      <w:r>
                        <w:rPr>
                          <w:rFonts w:ascii="Meiryo UI" w:eastAsia="Meiryo UI" w:hAnsi="Meiryo UI" w:cs="Meiryo UI" w:hint="eastAsia"/>
                          <w:bCs/>
                          <w:color w:val="000000" w:themeColor="text1"/>
                          <w:sz w:val="18"/>
                          <w:szCs w:val="18"/>
                        </w:rPr>
                        <w:t>建築物</w:t>
                      </w:r>
                      <w:r w:rsidRPr="00A94B11">
                        <w:rPr>
                          <w:rFonts w:ascii="Meiryo UI" w:eastAsia="Meiryo UI" w:hAnsi="Meiryo UI" w:cs="Meiryo UI" w:hint="eastAsia"/>
                          <w:bCs/>
                          <w:color w:val="000000" w:themeColor="text1"/>
                          <w:sz w:val="18"/>
                          <w:szCs w:val="18"/>
                        </w:rPr>
                        <w:t>の除却や防火規制の強化などの</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まちの不燃化</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、広幅員の道路等の整備早期化等による</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延焼遮断帯の整備</w:t>
                      </w:r>
                      <w:r>
                        <w:rPr>
                          <w:rFonts w:ascii="Meiryo UI" w:eastAsia="Meiryo UI" w:hAnsi="Meiryo UI" w:cs="Meiryo UI" w:hint="eastAsia"/>
                          <w:bCs/>
                          <w:color w:val="000000" w:themeColor="text1"/>
                          <w:sz w:val="18"/>
                          <w:szCs w:val="18"/>
                        </w:rPr>
                        <w:t>」、防災意識を高めるための地域への働きかけをより強力に促進する「地域防災力の向上」、</w:t>
                      </w:r>
                      <w:r w:rsidRPr="00896C96">
                        <w:rPr>
                          <w:rFonts w:ascii="Meiryo UI" w:eastAsia="Meiryo UI" w:hAnsi="Meiryo UI" w:cs="Meiryo UI" w:hint="eastAsia"/>
                          <w:bCs/>
                          <w:color w:val="000000" w:themeColor="text1"/>
                          <w:sz w:val="18"/>
                          <w:szCs w:val="18"/>
                        </w:rPr>
                        <w:t>密集市街地の特長</w:t>
                      </w:r>
                      <w:r>
                        <w:rPr>
                          <w:rFonts w:ascii="Meiryo UI" w:eastAsia="Meiryo UI" w:hAnsi="Meiryo UI" w:cs="Meiryo UI" w:hint="eastAsia"/>
                          <w:bCs/>
                          <w:color w:val="000000" w:themeColor="text1"/>
                          <w:sz w:val="18"/>
                          <w:szCs w:val="18"/>
                        </w:rPr>
                        <w:t>を活かし、新しい住民を呼び込むための｢暮らしやすいまちづくり｣</w:t>
                      </w:r>
                      <w:r w:rsidRPr="00896C96">
                        <w:rPr>
                          <w:rFonts w:ascii="Meiryo UI" w:eastAsia="Meiryo UI" w:hAnsi="Meiryo UI" w:cs="Meiryo UI" w:hint="eastAsia"/>
                          <w:bCs/>
                          <w:color w:val="000000" w:themeColor="text1"/>
                          <w:sz w:val="18"/>
                          <w:szCs w:val="18"/>
                        </w:rPr>
                        <w:t>により、</w:t>
                      </w:r>
                      <w:r w:rsidRPr="00A94B11">
                        <w:rPr>
                          <w:rFonts w:ascii="Meiryo UI" w:eastAsia="Meiryo UI" w:hAnsi="Meiryo UI" w:cs="Meiryo UI" w:hint="eastAsia"/>
                          <w:bCs/>
                          <w:color w:val="000000" w:themeColor="text1"/>
                          <w:sz w:val="18"/>
                          <w:szCs w:val="18"/>
                        </w:rPr>
                        <w:t>により、</w:t>
                      </w:r>
                      <w:r>
                        <w:rPr>
                          <w:rFonts w:ascii="Meiryo UI" w:eastAsia="Meiryo UI" w:hAnsi="Meiryo UI" w:cs="Meiryo UI" w:hint="eastAsia"/>
                          <w:bCs/>
                          <w:color w:val="000000" w:themeColor="text1"/>
                          <w:sz w:val="18"/>
                          <w:szCs w:val="18"/>
                        </w:rPr>
                        <w:t>平成</w:t>
                      </w:r>
                      <w:r w:rsidRPr="00A94B11">
                        <w:rPr>
                          <w:rFonts w:ascii="Meiryo UI" w:eastAsia="Meiryo UI" w:hAnsi="Meiryo UI" w:cs="Meiryo UI" w:hint="eastAsia"/>
                          <w:bCs/>
                          <w:color w:val="000000" w:themeColor="text1"/>
                          <w:sz w:val="18"/>
                          <w:szCs w:val="18"/>
                        </w:rPr>
                        <w:t>32年度までに「地震時等に著しく危険な密集市街地」を解消する。</w:t>
                      </w:r>
                    </w:p>
                    <w:p w:rsidR="004363BC" w:rsidRDefault="004363BC" w:rsidP="00896C96">
                      <w:pPr>
                        <w:spacing w:line="200" w:lineRule="exact"/>
                        <w:ind w:firstLineChars="200" w:firstLine="36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【対象地区】</w:t>
                      </w:r>
                      <w:r>
                        <w:rPr>
                          <w:rFonts w:ascii="Meiryo UI" w:eastAsia="Meiryo UI" w:hAnsi="Meiryo UI" w:cs="Meiryo UI" w:hint="eastAsia"/>
                          <w:bCs/>
                          <w:color w:val="000000" w:themeColor="text1"/>
                          <w:sz w:val="18"/>
                          <w:szCs w:val="18"/>
                        </w:rPr>
                        <w:t>7市11地区2,248ha</w:t>
                      </w:r>
                    </w:p>
                    <w:p w:rsidR="004363BC" w:rsidRDefault="004363BC" w:rsidP="00896C96">
                      <w:pPr>
                        <w:spacing w:line="200" w:lineRule="exact"/>
                        <w:ind w:firstLineChars="200" w:firstLine="360"/>
                        <w:rPr>
                          <w:rFonts w:ascii="Meiryo UI" w:eastAsia="Meiryo UI" w:hAnsi="Meiryo UI" w:cs="Meiryo UI"/>
                          <w:bCs/>
                          <w:color w:val="000000" w:themeColor="text1"/>
                          <w:sz w:val="18"/>
                          <w:szCs w:val="18"/>
                        </w:rPr>
                      </w:pPr>
                      <w:r w:rsidRPr="00A94B11">
                        <w:rPr>
                          <w:rFonts w:ascii="Meiryo UI" w:eastAsia="Meiryo UI" w:hAnsi="Meiryo UI" w:cs="Meiryo UI" w:hint="eastAsia"/>
                          <w:bCs/>
                          <w:color w:val="000000" w:themeColor="text1"/>
                          <w:sz w:val="18"/>
                          <w:szCs w:val="18"/>
                        </w:rPr>
                        <w:t>（大阪市）優先地区、（堺市）新湊、（豊中市）庄内、豊南町、</w:t>
                      </w:r>
                      <w:r>
                        <w:rPr>
                          <w:rFonts w:ascii="Meiryo UI" w:eastAsia="Meiryo UI" w:hAnsi="Meiryo UI" w:cs="Meiryo UI" w:hint="eastAsia"/>
                          <w:bCs/>
                          <w:color w:val="000000" w:themeColor="text1"/>
                          <w:sz w:val="18"/>
                          <w:szCs w:val="18"/>
                        </w:rPr>
                        <w:t>（</w:t>
                      </w:r>
                      <w:r w:rsidRPr="00A94B11">
                        <w:rPr>
                          <w:rFonts w:ascii="Meiryo UI" w:eastAsia="Meiryo UI" w:hAnsi="Meiryo UI" w:cs="Meiryo UI" w:hint="eastAsia"/>
                          <w:bCs/>
                          <w:color w:val="000000" w:themeColor="text1"/>
                          <w:sz w:val="18"/>
                          <w:szCs w:val="18"/>
                        </w:rPr>
                        <w:t>守口市）東部、大日・八雲東町、</w:t>
                      </w:r>
                    </w:p>
                    <w:p w:rsidR="004363BC" w:rsidRPr="00A94B11" w:rsidRDefault="004363BC" w:rsidP="00896C96">
                      <w:pPr>
                        <w:spacing w:line="200" w:lineRule="exact"/>
                        <w:ind w:firstLineChars="200" w:firstLine="360"/>
                        <w:rPr>
                          <w:rFonts w:ascii="Meiryo UI" w:eastAsia="Meiryo UI" w:hAnsi="Meiryo UI" w:cs="Meiryo UI"/>
                          <w:bCs/>
                          <w:color w:val="000000" w:themeColor="text1"/>
                          <w:sz w:val="20"/>
                          <w:szCs w:val="20"/>
                        </w:rPr>
                      </w:pPr>
                      <w:r w:rsidRPr="00A94B11">
                        <w:rPr>
                          <w:rFonts w:ascii="Meiryo UI" w:eastAsia="Meiryo UI" w:hAnsi="Meiryo UI" w:cs="Meiryo UI" w:hint="eastAsia"/>
                          <w:bCs/>
                          <w:color w:val="000000" w:themeColor="text1"/>
                          <w:sz w:val="18"/>
                          <w:szCs w:val="18"/>
                        </w:rPr>
                        <w:t>（門真市）門真市北部、（寝屋川市）萱島東、池田・大利、香里、（東大阪市）若江・岩田・瓜生堂</w:t>
                      </w:r>
                    </w:p>
                    <w:p w:rsidR="004363BC" w:rsidRPr="007349BE" w:rsidRDefault="004363BC"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color w:val="000000" w:themeColor="text1"/>
                          <w:sz w:val="18"/>
                          <w:szCs w:val="18"/>
                        </w:rPr>
                        <w:t>【目標】：</w:t>
                      </w:r>
                      <w:r w:rsidRPr="007349BE">
                        <w:rPr>
                          <w:rFonts w:ascii="Meiryo UI" w:eastAsia="Meiryo UI" w:hAnsi="Meiryo UI" w:cs="Meiryo UI"/>
                          <w:color w:val="000000" w:themeColor="text1"/>
                          <w:sz w:val="18"/>
                          <w:szCs w:val="18"/>
                          <w:lang w:eastAsia="zh-TW"/>
                        </w:rPr>
                        <w:t>平成</w:t>
                      </w:r>
                      <w:r w:rsidRPr="007349BE">
                        <w:rPr>
                          <w:rFonts w:ascii="Meiryo UI" w:eastAsia="Meiryo UI" w:hAnsi="Meiryo UI" w:cs="Meiryo UI"/>
                          <w:color w:val="000000" w:themeColor="text1"/>
                          <w:sz w:val="18"/>
                          <w:szCs w:val="18"/>
                        </w:rPr>
                        <w:t>27</w:t>
                      </w:r>
                      <w:r w:rsidRPr="007349BE">
                        <w:rPr>
                          <w:rFonts w:ascii="Meiryo UI" w:eastAsia="Meiryo UI" w:hAnsi="Meiryo UI" w:cs="Meiryo UI"/>
                          <w:color w:val="000000" w:themeColor="text1"/>
                          <w:sz w:val="18"/>
                          <w:szCs w:val="18"/>
                          <w:lang w:eastAsia="zh-TW"/>
                        </w:rPr>
                        <w:t>～</w:t>
                      </w:r>
                      <w:r w:rsidRPr="007349BE">
                        <w:rPr>
                          <w:rFonts w:ascii="Meiryo UI" w:eastAsia="Meiryo UI" w:hAnsi="Meiryo UI" w:cs="Meiryo UI"/>
                          <w:color w:val="000000" w:themeColor="text1"/>
                          <w:sz w:val="18"/>
                          <w:szCs w:val="18"/>
                        </w:rPr>
                        <w:t>29</w:t>
                      </w:r>
                      <w:r w:rsidRPr="007349BE">
                        <w:rPr>
                          <w:rFonts w:ascii="Meiryo UI" w:eastAsia="Meiryo UI" w:hAnsi="Meiryo UI" w:cs="Meiryo UI"/>
                          <w:color w:val="000000" w:themeColor="text1"/>
                          <w:sz w:val="18"/>
                          <w:szCs w:val="18"/>
                          <w:lang w:eastAsia="zh-TW"/>
                        </w:rPr>
                        <w:t>年度</w:t>
                      </w:r>
                    </w:p>
                    <w:p w:rsidR="004363BC" w:rsidRPr="007349BE" w:rsidRDefault="004363BC" w:rsidP="005D37AD">
                      <w:pPr>
                        <w:spacing w:line="200" w:lineRule="exact"/>
                        <w:ind w:left="180" w:hangingChars="100" w:hanging="180"/>
                        <w:rPr>
                          <w:rFonts w:ascii="Meiryo UI" w:eastAsia="Meiryo UI" w:hAnsi="Meiryo UI" w:cs="Meiryo UI"/>
                          <w:color w:val="000000" w:themeColor="text1"/>
                          <w:sz w:val="18"/>
                          <w:szCs w:val="18"/>
                        </w:rPr>
                      </w:pPr>
                      <w:r w:rsidRPr="007349BE">
                        <w:rPr>
                          <w:rFonts w:ascii="Meiryo UI" w:eastAsia="Meiryo UI" w:hAnsi="Meiryo UI" w:cs="Meiryo UI" w:hint="eastAsia"/>
                          <w:color w:val="000000" w:themeColor="text1"/>
                          <w:sz w:val="18"/>
                          <w:szCs w:val="18"/>
                        </w:rPr>
                        <w:t>○</w:t>
                      </w:r>
                      <w:r w:rsidRPr="007349BE">
                        <w:rPr>
                          <w:rFonts w:ascii="Meiryo UI" w:eastAsia="Meiryo UI" w:hAnsi="Meiryo UI" w:cs="Meiryo UI" w:hint="eastAsia"/>
                          <w:bCs/>
                          <w:color w:val="000000" w:themeColor="text1"/>
                          <w:sz w:val="18"/>
                          <w:szCs w:val="18"/>
                        </w:rPr>
                        <w:t>11地区において、地域の理解・協力を得て、具体的な取組を推進</w:t>
                      </w:r>
                    </w:p>
                  </w:txbxContent>
                </v:textbox>
              </v:rect>
            </w:pict>
          </mc:Fallback>
        </mc:AlternateContent>
      </w:r>
    </w:p>
    <w:p w:rsidR="00CE06F6" w:rsidRDefault="00CE06F6" w:rsidP="005D37AD">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602A48">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602A48" w:rsidP="00CE06F6">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2352" behindDoc="0" locked="0" layoutInCell="1" allowOverlap="1" wp14:anchorId="3784CDEA" wp14:editId="7CDC6A5D">
                <wp:simplePos x="0" y="0"/>
                <wp:positionH relativeFrom="column">
                  <wp:posOffset>486918</wp:posOffset>
                </wp:positionH>
                <wp:positionV relativeFrom="paragraph">
                  <wp:posOffset>198044</wp:posOffset>
                </wp:positionV>
                <wp:extent cx="5343525" cy="3840480"/>
                <wp:effectExtent l="19050" t="19050" r="28575" b="26670"/>
                <wp:wrapNone/>
                <wp:docPr id="345" name="正方形/長方形 345"/>
                <wp:cNvGraphicFramePr/>
                <a:graphic xmlns:a="http://schemas.openxmlformats.org/drawingml/2006/main">
                  <a:graphicData uri="http://schemas.microsoft.com/office/word/2010/wordprocessingShape">
                    <wps:wsp>
                      <wps:cNvSpPr/>
                      <wps:spPr>
                        <a:xfrm>
                          <a:off x="0" y="0"/>
                          <a:ext cx="5343525" cy="384048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FE6229" w:rsidRDefault="004363BC" w:rsidP="00353A0B">
                            <w:pPr>
                              <w:pStyle w:val="Web"/>
                              <w:spacing w:before="0" w:beforeAutospacing="0" w:after="0" w:afterAutospacing="0" w:line="22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sidRPr="00FE6229">
                              <w:rPr>
                                <w:rFonts w:ascii="Meiryo UI" w:eastAsia="Meiryo UI" w:hAnsi="Meiryo UI" w:cs="Meiryo UI"/>
                                <w:b/>
                                <w:kern w:val="2"/>
                                <w:sz w:val="20"/>
                                <w:szCs w:val="21"/>
                              </w:rPr>
                              <w:t>平成</w:t>
                            </w:r>
                            <w:r w:rsidRPr="00FE6229">
                              <w:rPr>
                                <w:rFonts w:ascii="Meiryo UI" w:eastAsia="Meiryo UI" w:hAnsi="Meiryo UI" w:cs="Meiryo UI" w:hint="eastAsia"/>
                                <w:b/>
                                <w:kern w:val="2"/>
                                <w:sz w:val="20"/>
                                <w:szCs w:val="21"/>
                              </w:rPr>
                              <w:t>27～29年度の</w:t>
                            </w:r>
                            <w:r w:rsidRPr="00FE6229">
                              <w:rPr>
                                <w:rFonts w:ascii="Meiryo UI" w:eastAsia="Meiryo UI" w:hAnsi="Meiryo UI" w:cs="Meiryo UI"/>
                                <w:b/>
                                <w:kern w:val="2"/>
                                <w:sz w:val="20"/>
                                <w:szCs w:val="21"/>
                              </w:rPr>
                              <w:t>取組み</w:t>
                            </w:r>
                            <w:r w:rsidRPr="00FE6229">
                              <w:rPr>
                                <w:rFonts w:ascii="Meiryo UI" w:eastAsia="Meiryo UI" w:hAnsi="Meiryo UI" w:cs="Meiryo UI" w:hint="eastAsia"/>
                                <w:b/>
                                <w:kern w:val="2"/>
                                <w:sz w:val="20"/>
                                <w:szCs w:val="21"/>
                              </w:rPr>
                              <w:t>実績</w:t>
                            </w:r>
                            <w:r w:rsidRPr="00FE6229">
                              <w:rPr>
                                <w:rFonts w:ascii="Meiryo UI" w:eastAsia="Meiryo UI" w:hAnsi="Meiryo UI" w:cs="Meiryo UI"/>
                                <w:b/>
                                <w:kern w:val="2"/>
                                <w:sz w:val="20"/>
                                <w:szCs w:val="21"/>
                              </w:rPr>
                              <w:t xml:space="preserve">】 </w:t>
                            </w:r>
                          </w:p>
                          <w:p w:rsidR="004363BC"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 xml:space="preserve">○地震時等に著しく危険な密集市街地の解消　</w:t>
                            </w:r>
                            <w:r>
                              <w:rPr>
                                <w:rFonts w:ascii="Meiryo UI" w:eastAsia="Meiryo UI" w:hAnsi="Meiryo UI" w:cs="Meiryo UI" w:hint="eastAsia"/>
                                <w:b/>
                                <w:kern w:val="2"/>
                                <w:sz w:val="20"/>
                                <w:szCs w:val="21"/>
                              </w:rPr>
                              <w:t>2,248haのうち</w:t>
                            </w:r>
                            <w:r w:rsidRPr="00FE6229">
                              <w:rPr>
                                <w:rFonts w:ascii="Meiryo UI" w:eastAsia="Meiryo UI" w:hAnsi="Meiryo UI" w:cs="Meiryo UI" w:hint="eastAsia"/>
                                <w:b/>
                                <w:kern w:val="2"/>
                                <w:sz w:val="20"/>
                                <w:szCs w:val="21"/>
                              </w:rPr>
                              <w:t>268ha【H29】</w:t>
                            </w:r>
                          </w:p>
                          <w:p w:rsidR="004363BC" w:rsidRPr="00FE6229" w:rsidRDefault="004363BC" w:rsidP="00896C96">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sz w:val="20"/>
                                <w:szCs w:val="21"/>
                              </w:rPr>
                              <w:t>○「大阪府密集市街地整備方針」の改定【H29】</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○まちの不燃化</w:t>
                            </w:r>
                            <w:r>
                              <w:rPr>
                                <w:rFonts w:ascii="Meiryo UI" w:eastAsia="Meiryo UI" w:hAnsi="Meiryo UI" w:cs="Meiryo UI" w:hint="eastAsia"/>
                                <w:b/>
                                <w:kern w:val="2"/>
                                <w:sz w:val="20"/>
                                <w:szCs w:val="21"/>
                              </w:rPr>
                              <w:t>（平成26～29年度の取組み実績）</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sidRPr="00FE6229">
                              <w:rPr>
                                <w:rFonts w:ascii="Meiryo UI" w:eastAsia="Meiryo UI" w:hAnsi="Meiryo UI" w:cs="Meiryo UI" w:hint="eastAsia"/>
                                <w:b/>
                                <w:sz w:val="20"/>
                                <w:szCs w:val="21"/>
                              </w:rPr>
                              <w:t xml:space="preserve">老朽建築物等除却　</w:t>
                            </w:r>
                            <w:r>
                              <w:rPr>
                                <w:rFonts w:ascii="Meiryo UI" w:eastAsia="Meiryo UI" w:hAnsi="Meiryo UI" w:cs="Meiryo UI" w:hint="eastAsia"/>
                                <w:b/>
                                <w:sz w:val="20"/>
                                <w:szCs w:val="21"/>
                              </w:rPr>
                              <w:t>3,090</w:t>
                            </w:r>
                            <w:r w:rsidRPr="00FE6229">
                              <w:rPr>
                                <w:rFonts w:ascii="Meiryo UI" w:eastAsia="Meiryo UI" w:hAnsi="Meiryo UI" w:cs="Meiryo UI" w:hint="eastAsia"/>
                                <w:b/>
                                <w:sz w:val="20"/>
                                <w:szCs w:val="21"/>
                              </w:rPr>
                              <w:t xml:space="preserve">戸　／　道路整備　</w:t>
                            </w:r>
                            <w:r>
                              <w:rPr>
                                <w:rFonts w:ascii="Meiryo UI" w:eastAsia="Meiryo UI" w:hAnsi="Meiryo UI" w:cs="Meiryo UI" w:hint="eastAsia"/>
                                <w:b/>
                                <w:sz w:val="20"/>
                                <w:szCs w:val="21"/>
                              </w:rPr>
                              <w:t>6</w:t>
                            </w:r>
                            <w:r w:rsidRPr="00FE6229">
                              <w:rPr>
                                <w:rFonts w:ascii="Meiryo UI" w:eastAsia="Meiryo UI" w:hAnsi="Meiryo UI" w:cs="Meiryo UI" w:hint="eastAsia"/>
                                <w:b/>
                                <w:sz w:val="20"/>
                                <w:szCs w:val="21"/>
                              </w:rPr>
                              <w:t>,400m</w:t>
                            </w:r>
                            <w:r w:rsidRPr="00FE6229">
                              <w:rPr>
                                <w:rFonts w:ascii="Meiryo UI" w:eastAsia="Meiryo UI" w:hAnsi="Meiryo UI" w:cs="Meiryo UI" w:hint="eastAsia"/>
                                <w:b/>
                                <w:sz w:val="20"/>
                                <w:szCs w:val="21"/>
                                <w:vertAlign w:val="superscript"/>
                              </w:rPr>
                              <w:t>2</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sz w:val="20"/>
                                <w:szCs w:val="21"/>
                              </w:rPr>
                              <w:t>公園整備　880m</w:t>
                            </w:r>
                            <w:r w:rsidRPr="00FE6229">
                              <w:rPr>
                                <w:rFonts w:ascii="Meiryo UI" w:eastAsia="Meiryo UI" w:hAnsi="Meiryo UI" w:cs="Meiryo UI" w:hint="eastAsia"/>
                                <w:b/>
                                <w:sz w:val="20"/>
                                <w:szCs w:val="21"/>
                                <w:vertAlign w:val="superscript"/>
                              </w:rPr>
                              <w:t>2</w:t>
                            </w:r>
                            <w:r w:rsidRPr="00FE6229">
                              <w:rPr>
                                <w:rFonts w:ascii="Meiryo UI" w:eastAsia="Meiryo UI" w:hAnsi="Meiryo UI" w:cs="Meiryo UI" w:hint="eastAsia"/>
                                <w:b/>
                                <w:sz w:val="20"/>
                                <w:szCs w:val="21"/>
                              </w:rPr>
                              <w:t xml:space="preserve">　／　防火規制の強化（地区計画等）　3市566ha</w:t>
                            </w:r>
                            <w:r w:rsidRPr="00FE6229">
                              <w:rPr>
                                <w:rFonts w:ascii="Meiryo UI" w:eastAsia="Meiryo UI" w:hAnsi="Meiryo UI" w:cs="Meiryo UI"/>
                                <w:b/>
                                <w:kern w:val="2"/>
                                <w:sz w:val="20"/>
                                <w:szCs w:val="21"/>
                              </w:rPr>
                              <w:t xml:space="preserve"> </w:t>
                            </w:r>
                          </w:p>
                          <w:p w:rsidR="004363BC" w:rsidRPr="00FE6229" w:rsidRDefault="004363BC" w:rsidP="00226DF7">
                            <w:pPr>
                              <w:pStyle w:val="Web"/>
                              <w:spacing w:before="0" w:beforeAutospacing="0" w:after="0" w:afterAutospacing="0" w:line="220" w:lineRule="exact"/>
                              <w:ind w:leftChars="50" w:left="311" w:hangingChars="103" w:hanging="206"/>
                              <w:jc w:val="both"/>
                              <w:rPr>
                                <w:rFonts w:ascii="Meiryo UI" w:eastAsia="Meiryo UI" w:hAnsi="Meiryo UI" w:cs="Meiryo UI"/>
                                <w:b/>
                                <w:sz w:val="20"/>
                                <w:szCs w:val="21"/>
                              </w:rPr>
                            </w:pPr>
                            <w:r w:rsidRPr="00FE6229">
                              <w:rPr>
                                <w:rFonts w:ascii="Meiryo UI" w:eastAsia="Meiryo UI" w:hAnsi="Meiryo UI" w:cs="Meiryo UI" w:hint="eastAsia"/>
                                <w:b/>
                                <w:kern w:val="2"/>
                                <w:sz w:val="20"/>
                                <w:szCs w:val="21"/>
                              </w:rPr>
                              <w:t>○</w:t>
                            </w:r>
                            <w:r w:rsidRPr="00FE6229">
                              <w:rPr>
                                <w:rFonts w:ascii="Meiryo UI" w:eastAsia="Meiryo UI" w:hAnsi="Meiryo UI" w:cs="Meiryo UI" w:hint="eastAsia"/>
                                <w:b/>
                                <w:sz w:val="20"/>
                                <w:szCs w:val="21"/>
                              </w:rPr>
                              <w:t>延焼遮断空間の確保</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sidRPr="00FE6229">
                              <w:rPr>
                                <w:rFonts w:ascii="Meiryo UI" w:eastAsia="Meiryo UI" w:hAnsi="Meiryo UI" w:cs="Meiryo UI" w:hint="eastAsia"/>
                                <w:b/>
                                <w:sz w:val="20"/>
                                <w:szCs w:val="21"/>
                              </w:rPr>
                              <w:t>三国塚口線</w:t>
                            </w:r>
                            <w:r>
                              <w:rPr>
                                <w:rFonts w:ascii="Meiryo UI" w:eastAsia="Meiryo UI" w:hAnsi="Meiryo UI" w:cs="Meiryo UI" w:hint="eastAsia"/>
                                <w:b/>
                                <w:sz w:val="20"/>
                                <w:szCs w:val="21"/>
                              </w:rPr>
                              <w:t>、寝屋川大東線</w:t>
                            </w:r>
                            <w:r w:rsidRPr="00FE6229">
                              <w:rPr>
                                <w:rFonts w:ascii="Meiryo UI" w:eastAsia="Meiryo UI" w:hAnsi="Meiryo UI" w:cs="Meiryo UI" w:hint="eastAsia"/>
                                <w:b/>
                                <w:sz w:val="20"/>
                                <w:szCs w:val="21"/>
                              </w:rPr>
                              <w:t>の整備</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○地域防災力の向上</w:t>
                            </w:r>
                            <w:r>
                              <w:rPr>
                                <w:rFonts w:ascii="Meiryo UI" w:eastAsia="Meiryo UI" w:hAnsi="Meiryo UI" w:cs="Meiryo UI" w:hint="eastAsia"/>
                                <w:b/>
                                <w:kern w:val="2"/>
                                <w:sz w:val="20"/>
                                <w:szCs w:val="21"/>
                              </w:rPr>
                              <w:t>（平成26～29年度の取組み実績）</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防災訓練　計</w:t>
                            </w:r>
                            <w:r>
                              <w:rPr>
                                <w:rFonts w:ascii="Meiryo UI" w:eastAsia="Meiryo UI" w:hAnsi="Meiryo UI" w:cs="Meiryo UI" w:hint="eastAsia"/>
                                <w:b/>
                                <w:kern w:val="2"/>
                                <w:sz w:val="20"/>
                                <w:szCs w:val="21"/>
                              </w:rPr>
                              <w:t>16</w:t>
                            </w:r>
                            <w:r w:rsidRPr="00FE6229">
                              <w:rPr>
                                <w:rFonts w:ascii="Meiryo UI" w:eastAsia="Meiryo UI" w:hAnsi="Meiryo UI" w:cs="Meiryo UI" w:hint="eastAsia"/>
                                <w:b/>
                                <w:kern w:val="2"/>
                                <w:sz w:val="20"/>
                                <w:szCs w:val="21"/>
                              </w:rPr>
                              <w:t>回　延べ約</w:t>
                            </w:r>
                            <w:r>
                              <w:rPr>
                                <w:rFonts w:ascii="Meiryo UI" w:eastAsia="Meiryo UI" w:hAnsi="Meiryo UI" w:cs="Meiryo UI" w:hint="eastAsia"/>
                                <w:b/>
                                <w:kern w:val="2"/>
                                <w:sz w:val="20"/>
                                <w:szCs w:val="21"/>
                              </w:rPr>
                              <w:t>4,6</w:t>
                            </w:r>
                            <w:r w:rsidRPr="00FE6229">
                              <w:rPr>
                                <w:rFonts w:ascii="Meiryo UI" w:eastAsia="Meiryo UI" w:hAnsi="Meiryo UI" w:cs="Meiryo UI" w:hint="eastAsia"/>
                                <w:b/>
                                <w:kern w:val="2"/>
                                <w:sz w:val="20"/>
                                <w:szCs w:val="21"/>
                              </w:rPr>
                              <w:t>00人参加</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防災講座・ワークショップ　計</w:t>
                            </w:r>
                            <w:r>
                              <w:rPr>
                                <w:rFonts w:ascii="Meiryo UI" w:eastAsia="Meiryo UI" w:hAnsi="Meiryo UI" w:cs="Meiryo UI" w:hint="eastAsia"/>
                                <w:b/>
                                <w:kern w:val="2"/>
                                <w:sz w:val="20"/>
                                <w:szCs w:val="21"/>
                              </w:rPr>
                              <w:t>49</w:t>
                            </w:r>
                            <w:r w:rsidRPr="00FE6229">
                              <w:rPr>
                                <w:rFonts w:ascii="Meiryo UI" w:eastAsia="Meiryo UI" w:hAnsi="Meiryo UI" w:cs="Meiryo UI" w:hint="eastAsia"/>
                                <w:b/>
                                <w:kern w:val="2"/>
                                <w:sz w:val="20"/>
                                <w:szCs w:val="21"/>
                              </w:rPr>
                              <w:t>回　延べ約</w:t>
                            </w:r>
                            <w:r>
                              <w:rPr>
                                <w:rFonts w:ascii="Meiryo UI" w:eastAsia="Meiryo UI" w:hAnsi="Meiryo UI" w:cs="Meiryo UI" w:hint="eastAsia"/>
                                <w:b/>
                                <w:kern w:val="2"/>
                                <w:sz w:val="20"/>
                                <w:szCs w:val="21"/>
                              </w:rPr>
                              <w:t>5,2</w:t>
                            </w:r>
                            <w:r w:rsidRPr="00FE6229">
                              <w:rPr>
                                <w:rFonts w:ascii="Meiryo UI" w:eastAsia="Meiryo UI" w:hAnsi="Meiryo UI" w:cs="Meiryo UI" w:hint="eastAsia"/>
                                <w:b/>
                                <w:kern w:val="2"/>
                                <w:sz w:val="20"/>
                                <w:szCs w:val="21"/>
                              </w:rPr>
                              <w:t>00人参加</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ブース出展　計</w:t>
                            </w:r>
                            <w:r>
                              <w:rPr>
                                <w:rFonts w:ascii="Meiryo UI" w:eastAsia="Meiryo UI" w:hAnsi="Meiryo UI" w:cs="Meiryo UI" w:hint="eastAsia"/>
                                <w:b/>
                                <w:kern w:val="2"/>
                                <w:sz w:val="20"/>
                                <w:szCs w:val="21"/>
                              </w:rPr>
                              <w:t>26</w:t>
                            </w:r>
                            <w:r w:rsidRPr="00FE6229">
                              <w:rPr>
                                <w:rFonts w:ascii="Meiryo UI" w:eastAsia="Meiryo UI" w:hAnsi="Meiryo UI" w:cs="Meiryo UI" w:hint="eastAsia"/>
                                <w:b/>
                                <w:kern w:val="2"/>
                                <w:sz w:val="20"/>
                                <w:szCs w:val="21"/>
                              </w:rPr>
                              <w:t>回　延べ約</w:t>
                            </w:r>
                            <w:r>
                              <w:rPr>
                                <w:rFonts w:ascii="Meiryo UI" w:eastAsia="Meiryo UI" w:hAnsi="Meiryo UI" w:cs="Meiryo UI" w:hint="eastAsia"/>
                                <w:b/>
                                <w:kern w:val="2"/>
                                <w:sz w:val="20"/>
                                <w:szCs w:val="21"/>
                              </w:rPr>
                              <w:t>8,0</w:t>
                            </w:r>
                            <w:r w:rsidRPr="00FE6229">
                              <w:rPr>
                                <w:rFonts w:ascii="Meiryo UI" w:eastAsia="Meiryo UI" w:hAnsi="Meiryo UI" w:cs="Meiryo UI" w:hint="eastAsia"/>
                                <w:b/>
                                <w:kern w:val="2"/>
                                <w:sz w:val="20"/>
                                <w:szCs w:val="21"/>
                              </w:rPr>
                              <w:t>00人参加</w:t>
                            </w:r>
                          </w:p>
                          <w:p w:rsidR="004363BC" w:rsidRPr="00FE6229" w:rsidRDefault="004363BC" w:rsidP="00353A0B">
                            <w:pPr>
                              <w:pStyle w:val="Web"/>
                              <w:spacing w:beforeLines="50" w:before="180" w:beforeAutospacing="0" w:after="0" w:afterAutospacing="0" w:line="220" w:lineRule="exact"/>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【平成30年度の取組み予定】</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○まちの不燃化</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Pr>
                                <w:rFonts w:ascii="Meiryo UI" w:eastAsia="Meiryo UI" w:hAnsi="Meiryo UI" w:cs="Meiryo UI" w:hint="eastAsia"/>
                                <w:b/>
                                <w:sz w:val="20"/>
                                <w:szCs w:val="21"/>
                              </w:rPr>
                              <w:t>老朽建築物</w:t>
                            </w:r>
                            <w:r w:rsidRPr="00FE6229">
                              <w:rPr>
                                <w:rFonts w:ascii="Meiryo UI" w:eastAsia="Meiryo UI" w:hAnsi="Meiryo UI" w:cs="Meiryo UI" w:hint="eastAsia"/>
                                <w:b/>
                                <w:sz w:val="20"/>
                                <w:szCs w:val="21"/>
                              </w:rPr>
                              <w:t>の除却促進、地区公共施設の整備等</w:t>
                            </w:r>
                          </w:p>
                          <w:p w:rsidR="004363BC" w:rsidRPr="00FE6229" w:rsidRDefault="004363BC" w:rsidP="002771AD">
                            <w:pPr>
                              <w:pStyle w:val="Web"/>
                              <w:spacing w:before="0" w:beforeAutospacing="0" w:after="0" w:afterAutospacing="0" w:line="220" w:lineRule="exact"/>
                              <w:ind w:leftChars="50" w:left="311" w:hangingChars="103" w:hanging="206"/>
                              <w:jc w:val="both"/>
                              <w:rPr>
                                <w:rFonts w:ascii="Meiryo UI" w:eastAsia="Meiryo UI" w:hAnsi="Meiryo UI" w:cs="Meiryo UI"/>
                                <w:b/>
                                <w:sz w:val="20"/>
                                <w:szCs w:val="21"/>
                              </w:rPr>
                            </w:pPr>
                            <w:r w:rsidRPr="00FE6229">
                              <w:rPr>
                                <w:rFonts w:ascii="Meiryo UI" w:eastAsia="Meiryo UI" w:hAnsi="Meiryo UI" w:cs="Meiryo UI" w:hint="eastAsia"/>
                                <w:b/>
                                <w:kern w:val="2"/>
                                <w:sz w:val="20"/>
                                <w:szCs w:val="21"/>
                              </w:rPr>
                              <w:t>○</w:t>
                            </w:r>
                            <w:r w:rsidRPr="00FE6229">
                              <w:rPr>
                                <w:rFonts w:ascii="Meiryo UI" w:eastAsia="Meiryo UI" w:hAnsi="Meiryo UI" w:cs="Meiryo UI" w:hint="eastAsia"/>
                                <w:b/>
                                <w:sz w:val="20"/>
                                <w:szCs w:val="21"/>
                              </w:rPr>
                              <w:t>延焼遮断空間の確保</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Pr>
                                <w:rFonts w:ascii="Meiryo UI" w:eastAsia="Meiryo UI" w:hAnsi="Meiryo UI" w:cs="Meiryo UI" w:hint="eastAsia"/>
                                <w:b/>
                                <w:sz w:val="20"/>
                                <w:szCs w:val="21"/>
                              </w:rPr>
                              <w:t>三国塚口線、</w:t>
                            </w:r>
                            <w:r w:rsidRPr="00FE6229">
                              <w:rPr>
                                <w:rFonts w:ascii="Meiryo UI" w:eastAsia="Meiryo UI" w:hAnsi="Meiryo UI" w:cs="Meiryo UI" w:hint="eastAsia"/>
                                <w:b/>
                                <w:sz w:val="20"/>
                                <w:szCs w:val="21"/>
                              </w:rPr>
                              <w:t>寝屋川大東線において補償費算定及び用地交渉等を実施</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○地域防災力の向上</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Pr>
                                <w:rFonts w:ascii="Meiryo UI" w:eastAsia="Meiryo UI" w:hAnsi="Meiryo UI" w:cs="Meiryo UI" w:hint="eastAsia"/>
                                <w:b/>
                                <w:kern w:val="2"/>
                                <w:sz w:val="20"/>
                                <w:szCs w:val="21"/>
                              </w:rPr>
                              <w:t>防災講座</w:t>
                            </w:r>
                            <w:r w:rsidRPr="00FE6229">
                              <w:rPr>
                                <w:rFonts w:ascii="Meiryo UI" w:eastAsia="Meiryo UI" w:hAnsi="Meiryo UI" w:cs="Meiryo UI" w:hint="eastAsia"/>
                                <w:b/>
                                <w:kern w:val="2"/>
                                <w:sz w:val="20"/>
                                <w:szCs w:val="21"/>
                              </w:rPr>
                              <w:t>や防災マップ作成</w:t>
                            </w:r>
                            <w:r>
                              <w:rPr>
                                <w:rFonts w:ascii="Meiryo UI" w:eastAsia="Meiryo UI" w:hAnsi="Meiryo UI" w:cs="Meiryo UI" w:hint="eastAsia"/>
                                <w:b/>
                                <w:kern w:val="2"/>
                                <w:sz w:val="20"/>
                                <w:szCs w:val="21"/>
                              </w:rPr>
                              <w:t>のため</w:t>
                            </w:r>
                            <w:r w:rsidRPr="00FE6229">
                              <w:rPr>
                                <w:rFonts w:ascii="Meiryo UI" w:eastAsia="Meiryo UI" w:hAnsi="Meiryo UI" w:cs="Meiryo UI" w:hint="eastAsia"/>
                                <w:b/>
                                <w:kern w:val="2"/>
                                <w:sz w:val="20"/>
                                <w:szCs w:val="21"/>
                              </w:rPr>
                              <w:t>ワークショップの開催など地域への</w:t>
                            </w:r>
                            <w:r w:rsidRPr="00FE6229">
                              <w:rPr>
                                <w:rFonts w:ascii="Meiryo UI" w:eastAsia="Meiryo UI" w:hAnsi="Meiryo UI" w:cs="Meiryo UI" w:hint="eastAsia"/>
                                <w:b/>
                                <w:sz w:val="20"/>
                                <w:szCs w:val="21"/>
                              </w:rPr>
                              <w:t>働きかけを実施</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○暮らしやすいまちづくり</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Pr>
                                <w:rFonts w:ascii="Meiryo UI" w:eastAsia="Meiryo UI" w:hAnsi="Meiryo UI" w:cs="Meiryo UI" w:hint="eastAsia"/>
                                <w:b/>
                                <w:kern w:val="2"/>
                                <w:sz w:val="20"/>
                                <w:szCs w:val="21"/>
                              </w:rPr>
                              <w:t>公共用地の活用策、</w:t>
                            </w:r>
                            <w:r w:rsidRPr="00FE6229">
                              <w:rPr>
                                <w:rFonts w:ascii="Meiryo UI" w:eastAsia="Meiryo UI" w:hAnsi="Meiryo UI" w:cs="Meiryo UI" w:hint="eastAsia"/>
                                <w:b/>
                                <w:kern w:val="2"/>
                                <w:sz w:val="20"/>
                                <w:szCs w:val="21"/>
                              </w:rPr>
                              <w:t>空家・空地の実態</w:t>
                            </w:r>
                            <w:r>
                              <w:rPr>
                                <w:rFonts w:ascii="Meiryo UI" w:eastAsia="Meiryo UI" w:hAnsi="Meiryo UI" w:cs="Meiryo UI" w:hint="eastAsia"/>
                                <w:b/>
                                <w:kern w:val="2"/>
                                <w:sz w:val="20"/>
                                <w:szCs w:val="21"/>
                              </w:rPr>
                              <w:t>や</w:t>
                            </w:r>
                            <w:r w:rsidRPr="00FE6229">
                              <w:rPr>
                                <w:rFonts w:ascii="Meiryo UI" w:eastAsia="Meiryo UI" w:hAnsi="Meiryo UI" w:cs="Meiryo UI" w:hint="eastAsia"/>
                                <w:b/>
                                <w:kern w:val="2"/>
                                <w:sz w:val="20"/>
                                <w:szCs w:val="21"/>
                              </w:rPr>
                              <w:t>活用策などの調査</w:t>
                            </w:r>
                            <w:r>
                              <w:rPr>
                                <w:rFonts w:ascii="Meiryo UI" w:eastAsia="Meiryo UI" w:hAnsi="Meiryo UI" w:cs="Meiryo UI" w:hint="eastAsia"/>
                                <w:b/>
                                <w:kern w:val="2"/>
                                <w:sz w:val="20"/>
                                <w:szCs w:val="21"/>
                              </w:rPr>
                              <w:t>・検討</w:t>
                            </w:r>
                            <w:r w:rsidRPr="00FE6229">
                              <w:rPr>
                                <w:rFonts w:ascii="Meiryo UI" w:eastAsia="Meiryo UI" w:hAnsi="Meiryo UI" w:cs="Meiryo UI" w:hint="eastAsia"/>
                                <w:b/>
                                <w:kern w:val="2"/>
                                <w:sz w:val="20"/>
                                <w:szCs w:val="21"/>
                              </w:rPr>
                              <w:t>を実施</w:t>
                            </w:r>
                          </w:p>
                          <w:p w:rsidR="004363BC" w:rsidRPr="00FE6229" w:rsidRDefault="004363BC" w:rsidP="002771AD">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○密集事業の見える化</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まちの「燃え広がりにくさ」や「逃げやすさ」を示した「密集市街地まちの防災性マップ」を作成し、防災講座等で活用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5" o:spid="_x0000_s1030" style="position:absolute;left:0;text-align:left;margin-left:38.35pt;margin-top:15.6pt;width:420.75pt;height:302.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" filled="f" strokecolor="black [3213]" strokeweight="3pt">
                <v:stroke linestyle="thinThin"/>
                <v:textbox>
                  <w:txbxContent>
                    <w:p w:rsidR="004363BC" w:rsidRPr="00FE6229" w:rsidRDefault="004363BC" w:rsidP="00353A0B">
                      <w:pPr>
                        <w:pStyle w:val="Web"/>
                        <w:spacing w:before="0" w:beforeAutospacing="0" w:after="0" w:afterAutospacing="0" w:line="22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sidRPr="00FE6229">
                        <w:rPr>
                          <w:rFonts w:ascii="Meiryo UI" w:eastAsia="Meiryo UI" w:hAnsi="Meiryo UI" w:cs="Meiryo UI"/>
                          <w:b/>
                          <w:kern w:val="2"/>
                          <w:sz w:val="20"/>
                          <w:szCs w:val="21"/>
                        </w:rPr>
                        <w:t>平成</w:t>
                      </w:r>
                      <w:r w:rsidRPr="00FE6229">
                        <w:rPr>
                          <w:rFonts w:ascii="Meiryo UI" w:eastAsia="Meiryo UI" w:hAnsi="Meiryo UI" w:cs="Meiryo UI" w:hint="eastAsia"/>
                          <w:b/>
                          <w:kern w:val="2"/>
                          <w:sz w:val="20"/>
                          <w:szCs w:val="21"/>
                        </w:rPr>
                        <w:t>27～29年度の</w:t>
                      </w:r>
                      <w:r w:rsidRPr="00FE6229">
                        <w:rPr>
                          <w:rFonts w:ascii="Meiryo UI" w:eastAsia="Meiryo UI" w:hAnsi="Meiryo UI" w:cs="Meiryo UI"/>
                          <w:b/>
                          <w:kern w:val="2"/>
                          <w:sz w:val="20"/>
                          <w:szCs w:val="21"/>
                        </w:rPr>
                        <w:t>取組み</w:t>
                      </w:r>
                      <w:r w:rsidRPr="00FE6229">
                        <w:rPr>
                          <w:rFonts w:ascii="Meiryo UI" w:eastAsia="Meiryo UI" w:hAnsi="Meiryo UI" w:cs="Meiryo UI" w:hint="eastAsia"/>
                          <w:b/>
                          <w:kern w:val="2"/>
                          <w:sz w:val="20"/>
                          <w:szCs w:val="21"/>
                        </w:rPr>
                        <w:t>実績</w:t>
                      </w:r>
                      <w:r w:rsidRPr="00FE6229">
                        <w:rPr>
                          <w:rFonts w:ascii="Meiryo UI" w:eastAsia="Meiryo UI" w:hAnsi="Meiryo UI" w:cs="Meiryo UI"/>
                          <w:b/>
                          <w:kern w:val="2"/>
                          <w:sz w:val="20"/>
                          <w:szCs w:val="21"/>
                        </w:rPr>
                        <w:t xml:space="preserve">】 </w:t>
                      </w:r>
                    </w:p>
                    <w:p w:rsidR="004363BC"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 xml:space="preserve">○地震時等に著しく危険な密集市街地の解消　</w:t>
                      </w:r>
                      <w:r>
                        <w:rPr>
                          <w:rFonts w:ascii="Meiryo UI" w:eastAsia="Meiryo UI" w:hAnsi="Meiryo UI" w:cs="Meiryo UI" w:hint="eastAsia"/>
                          <w:b/>
                          <w:kern w:val="2"/>
                          <w:sz w:val="20"/>
                          <w:szCs w:val="21"/>
                        </w:rPr>
                        <w:t>2,248haのうち</w:t>
                      </w:r>
                      <w:r w:rsidRPr="00FE6229">
                        <w:rPr>
                          <w:rFonts w:ascii="Meiryo UI" w:eastAsia="Meiryo UI" w:hAnsi="Meiryo UI" w:cs="Meiryo UI" w:hint="eastAsia"/>
                          <w:b/>
                          <w:kern w:val="2"/>
                          <w:sz w:val="20"/>
                          <w:szCs w:val="21"/>
                        </w:rPr>
                        <w:t>268ha【H29】</w:t>
                      </w:r>
                    </w:p>
                    <w:p w:rsidR="004363BC" w:rsidRPr="00FE6229" w:rsidRDefault="004363BC" w:rsidP="00896C96">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sz w:val="20"/>
                          <w:szCs w:val="21"/>
                        </w:rPr>
                        <w:t>○「大阪府密集市街地整備方針」の改定【H29】</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○まちの不燃化</w:t>
                      </w:r>
                      <w:r>
                        <w:rPr>
                          <w:rFonts w:ascii="Meiryo UI" w:eastAsia="Meiryo UI" w:hAnsi="Meiryo UI" w:cs="Meiryo UI" w:hint="eastAsia"/>
                          <w:b/>
                          <w:kern w:val="2"/>
                          <w:sz w:val="20"/>
                          <w:szCs w:val="21"/>
                        </w:rPr>
                        <w:t>（平成26～29年度の取組み実績）</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sidRPr="00FE6229">
                        <w:rPr>
                          <w:rFonts w:ascii="Meiryo UI" w:eastAsia="Meiryo UI" w:hAnsi="Meiryo UI" w:cs="Meiryo UI" w:hint="eastAsia"/>
                          <w:b/>
                          <w:sz w:val="20"/>
                          <w:szCs w:val="21"/>
                        </w:rPr>
                        <w:t xml:space="preserve">老朽建築物等除却　</w:t>
                      </w:r>
                      <w:r>
                        <w:rPr>
                          <w:rFonts w:ascii="Meiryo UI" w:eastAsia="Meiryo UI" w:hAnsi="Meiryo UI" w:cs="Meiryo UI" w:hint="eastAsia"/>
                          <w:b/>
                          <w:sz w:val="20"/>
                          <w:szCs w:val="21"/>
                        </w:rPr>
                        <w:t>3,090</w:t>
                      </w:r>
                      <w:r w:rsidRPr="00FE6229">
                        <w:rPr>
                          <w:rFonts w:ascii="Meiryo UI" w:eastAsia="Meiryo UI" w:hAnsi="Meiryo UI" w:cs="Meiryo UI" w:hint="eastAsia"/>
                          <w:b/>
                          <w:sz w:val="20"/>
                          <w:szCs w:val="21"/>
                        </w:rPr>
                        <w:t xml:space="preserve">戸　／　道路整備　</w:t>
                      </w:r>
                      <w:r>
                        <w:rPr>
                          <w:rFonts w:ascii="Meiryo UI" w:eastAsia="Meiryo UI" w:hAnsi="Meiryo UI" w:cs="Meiryo UI" w:hint="eastAsia"/>
                          <w:b/>
                          <w:sz w:val="20"/>
                          <w:szCs w:val="21"/>
                        </w:rPr>
                        <w:t>6</w:t>
                      </w:r>
                      <w:r w:rsidRPr="00FE6229">
                        <w:rPr>
                          <w:rFonts w:ascii="Meiryo UI" w:eastAsia="Meiryo UI" w:hAnsi="Meiryo UI" w:cs="Meiryo UI" w:hint="eastAsia"/>
                          <w:b/>
                          <w:sz w:val="20"/>
                          <w:szCs w:val="21"/>
                        </w:rPr>
                        <w:t>,400m</w:t>
                      </w:r>
                      <w:r w:rsidRPr="00FE6229">
                        <w:rPr>
                          <w:rFonts w:ascii="Meiryo UI" w:eastAsia="Meiryo UI" w:hAnsi="Meiryo UI" w:cs="Meiryo UI" w:hint="eastAsia"/>
                          <w:b/>
                          <w:sz w:val="20"/>
                          <w:szCs w:val="21"/>
                          <w:vertAlign w:val="superscript"/>
                        </w:rPr>
                        <w:t>2</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sz w:val="20"/>
                          <w:szCs w:val="21"/>
                        </w:rPr>
                        <w:t>公園整備　880m</w:t>
                      </w:r>
                      <w:r w:rsidRPr="00FE6229">
                        <w:rPr>
                          <w:rFonts w:ascii="Meiryo UI" w:eastAsia="Meiryo UI" w:hAnsi="Meiryo UI" w:cs="Meiryo UI" w:hint="eastAsia"/>
                          <w:b/>
                          <w:sz w:val="20"/>
                          <w:szCs w:val="21"/>
                          <w:vertAlign w:val="superscript"/>
                        </w:rPr>
                        <w:t>2</w:t>
                      </w:r>
                      <w:r w:rsidRPr="00FE6229">
                        <w:rPr>
                          <w:rFonts w:ascii="Meiryo UI" w:eastAsia="Meiryo UI" w:hAnsi="Meiryo UI" w:cs="Meiryo UI" w:hint="eastAsia"/>
                          <w:b/>
                          <w:sz w:val="20"/>
                          <w:szCs w:val="21"/>
                        </w:rPr>
                        <w:t xml:space="preserve">　／　防火規制の強化（地区計画等）　3市566ha</w:t>
                      </w:r>
                      <w:r w:rsidRPr="00FE6229">
                        <w:rPr>
                          <w:rFonts w:ascii="Meiryo UI" w:eastAsia="Meiryo UI" w:hAnsi="Meiryo UI" w:cs="Meiryo UI"/>
                          <w:b/>
                          <w:kern w:val="2"/>
                          <w:sz w:val="20"/>
                          <w:szCs w:val="21"/>
                        </w:rPr>
                        <w:t xml:space="preserve"> </w:t>
                      </w:r>
                    </w:p>
                    <w:p w:rsidR="004363BC" w:rsidRPr="00FE6229" w:rsidRDefault="004363BC" w:rsidP="00226DF7">
                      <w:pPr>
                        <w:pStyle w:val="Web"/>
                        <w:spacing w:before="0" w:beforeAutospacing="0" w:after="0" w:afterAutospacing="0" w:line="220" w:lineRule="exact"/>
                        <w:ind w:leftChars="50" w:left="311" w:hangingChars="103" w:hanging="206"/>
                        <w:jc w:val="both"/>
                        <w:rPr>
                          <w:rFonts w:ascii="Meiryo UI" w:eastAsia="Meiryo UI" w:hAnsi="Meiryo UI" w:cs="Meiryo UI"/>
                          <w:b/>
                          <w:sz w:val="20"/>
                          <w:szCs w:val="21"/>
                        </w:rPr>
                      </w:pPr>
                      <w:r w:rsidRPr="00FE6229">
                        <w:rPr>
                          <w:rFonts w:ascii="Meiryo UI" w:eastAsia="Meiryo UI" w:hAnsi="Meiryo UI" w:cs="Meiryo UI" w:hint="eastAsia"/>
                          <w:b/>
                          <w:kern w:val="2"/>
                          <w:sz w:val="20"/>
                          <w:szCs w:val="21"/>
                        </w:rPr>
                        <w:t>○</w:t>
                      </w:r>
                      <w:r w:rsidRPr="00FE6229">
                        <w:rPr>
                          <w:rFonts w:ascii="Meiryo UI" w:eastAsia="Meiryo UI" w:hAnsi="Meiryo UI" w:cs="Meiryo UI" w:hint="eastAsia"/>
                          <w:b/>
                          <w:sz w:val="20"/>
                          <w:szCs w:val="21"/>
                        </w:rPr>
                        <w:t>延焼遮断空間の確保</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sidRPr="00FE6229">
                        <w:rPr>
                          <w:rFonts w:ascii="Meiryo UI" w:eastAsia="Meiryo UI" w:hAnsi="Meiryo UI" w:cs="Meiryo UI" w:hint="eastAsia"/>
                          <w:b/>
                          <w:sz w:val="20"/>
                          <w:szCs w:val="21"/>
                        </w:rPr>
                        <w:t>三国塚口線</w:t>
                      </w:r>
                      <w:r>
                        <w:rPr>
                          <w:rFonts w:ascii="Meiryo UI" w:eastAsia="Meiryo UI" w:hAnsi="Meiryo UI" w:cs="Meiryo UI" w:hint="eastAsia"/>
                          <w:b/>
                          <w:sz w:val="20"/>
                          <w:szCs w:val="21"/>
                        </w:rPr>
                        <w:t>、寝屋川大東線</w:t>
                      </w:r>
                      <w:r w:rsidRPr="00FE6229">
                        <w:rPr>
                          <w:rFonts w:ascii="Meiryo UI" w:eastAsia="Meiryo UI" w:hAnsi="Meiryo UI" w:cs="Meiryo UI" w:hint="eastAsia"/>
                          <w:b/>
                          <w:sz w:val="20"/>
                          <w:szCs w:val="21"/>
                        </w:rPr>
                        <w:t>の整備</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○地域防災力の向上</w:t>
                      </w:r>
                      <w:r>
                        <w:rPr>
                          <w:rFonts w:ascii="Meiryo UI" w:eastAsia="Meiryo UI" w:hAnsi="Meiryo UI" w:cs="Meiryo UI" w:hint="eastAsia"/>
                          <w:b/>
                          <w:kern w:val="2"/>
                          <w:sz w:val="20"/>
                          <w:szCs w:val="21"/>
                        </w:rPr>
                        <w:t>（平成26～29年度の取組み実績）</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防災訓練　計</w:t>
                      </w:r>
                      <w:r>
                        <w:rPr>
                          <w:rFonts w:ascii="Meiryo UI" w:eastAsia="Meiryo UI" w:hAnsi="Meiryo UI" w:cs="Meiryo UI" w:hint="eastAsia"/>
                          <w:b/>
                          <w:kern w:val="2"/>
                          <w:sz w:val="20"/>
                          <w:szCs w:val="21"/>
                        </w:rPr>
                        <w:t>16</w:t>
                      </w:r>
                      <w:r w:rsidRPr="00FE6229">
                        <w:rPr>
                          <w:rFonts w:ascii="Meiryo UI" w:eastAsia="Meiryo UI" w:hAnsi="Meiryo UI" w:cs="Meiryo UI" w:hint="eastAsia"/>
                          <w:b/>
                          <w:kern w:val="2"/>
                          <w:sz w:val="20"/>
                          <w:szCs w:val="21"/>
                        </w:rPr>
                        <w:t>回　延べ約</w:t>
                      </w:r>
                      <w:r>
                        <w:rPr>
                          <w:rFonts w:ascii="Meiryo UI" w:eastAsia="Meiryo UI" w:hAnsi="Meiryo UI" w:cs="Meiryo UI" w:hint="eastAsia"/>
                          <w:b/>
                          <w:kern w:val="2"/>
                          <w:sz w:val="20"/>
                          <w:szCs w:val="21"/>
                        </w:rPr>
                        <w:t>4,6</w:t>
                      </w:r>
                      <w:r w:rsidRPr="00FE6229">
                        <w:rPr>
                          <w:rFonts w:ascii="Meiryo UI" w:eastAsia="Meiryo UI" w:hAnsi="Meiryo UI" w:cs="Meiryo UI" w:hint="eastAsia"/>
                          <w:b/>
                          <w:kern w:val="2"/>
                          <w:sz w:val="20"/>
                          <w:szCs w:val="21"/>
                        </w:rPr>
                        <w:t>00人参加</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防災講座・ワークショップ　計</w:t>
                      </w:r>
                      <w:r>
                        <w:rPr>
                          <w:rFonts w:ascii="Meiryo UI" w:eastAsia="Meiryo UI" w:hAnsi="Meiryo UI" w:cs="Meiryo UI" w:hint="eastAsia"/>
                          <w:b/>
                          <w:kern w:val="2"/>
                          <w:sz w:val="20"/>
                          <w:szCs w:val="21"/>
                        </w:rPr>
                        <w:t>49</w:t>
                      </w:r>
                      <w:r w:rsidRPr="00FE6229">
                        <w:rPr>
                          <w:rFonts w:ascii="Meiryo UI" w:eastAsia="Meiryo UI" w:hAnsi="Meiryo UI" w:cs="Meiryo UI" w:hint="eastAsia"/>
                          <w:b/>
                          <w:kern w:val="2"/>
                          <w:sz w:val="20"/>
                          <w:szCs w:val="21"/>
                        </w:rPr>
                        <w:t>回　延べ約</w:t>
                      </w:r>
                      <w:r>
                        <w:rPr>
                          <w:rFonts w:ascii="Meiryo UI" w:eastAsia="Meiryo UI" w:hAnsi="Meiryo UI" w:cs="Meiryo UI" w:hint="eastAsia"/>
                          <w:b/>
                          <w:kern w:val="2"/>
                          <w:sz w:val="20"/>
                          <w:szCs w:val="21"/>
                        </w:rPr>
                        <w:t>5,2</w:t>
                      </w:r>
                      <w:r w:rsidRPr="00FE6229">
                        <w:rPr>
                          <w:rFonts w:ascii="Meiryo UI" w:eastAsia="Meiryo UI" w:hAnsi="Meiryo UI" w:cs="Meiryo UI" w:hint="eastAsia"/>
                          <w:b/>
                          <w:kern w:val="2"/>
                          <w:sz w:val="20"/>
                          <w:szCs w:val="21"/>
                        </w:rPr>
                        <w:t>00人参加</w:t>
                      </w:r>
                    </w:p>
                    <w:p w:rsidR="004363BC" w:rsidRPr="00FE6229" w:rsidRDefault="004363BC" w:rsidP="00226DF7">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ブース出展　計</w:t>
                      </w:r>
                      <w:r>
                        <w:rPr>
                          <w:rFonts w:ascii="Meiryo UI" w:eastAsia="Meiryo UI" w:hAnsi="Meiryo UI" w:cs="Meiryo UI" w:hint="eastAsia"/>
                          <w:b/>
                          <w:kern w:val="2"/>
                          <w:sz w:val="20"/>
                          <w:szCs w:val="21"/>
                        </w:rPr>
                        <w:t>26</w:t>
                      </w:r>
                      <w:r w:rsidRPr="00FE6229">
                        <w:rPr>
                          <w:rFonts w:ascii="Meiryo UI" w:eastAsia="Meiryo UI" w:hAnsi="Meiryo UI" w:cs="Meiryo UI" w:hint="eastAsia"/>
                          <w:b/>
                          <w:kern w:val="2"/>
                          <w:sz w:val="20"/>
                          <w:szCs w:val="21"/>
                        </w:rPr>
                        <w:t>回　延べ約</w:t>
                      </w:r>
                      <w:r>
                        <w:rPr>
                          <w:rFonts w:ascii="Meiryo UI" w:eastAsia="Meiryo UI" w:hAnsi="Meiryo UI" w:cs="Meiryo UI" w:hint="eastAsia"/>
                          <w:b/>
                          <w:kern w:val="2"/>
                          <w:sz w:val="20"/>
                          <w:szCs w:val="21"/>
                        </w:rPr>
                        <w:t>8,0</w:t>
                      </w:r>
                      <w:r w:rsidRPr="00FE6229">
                        <w:rPr>
                          <w:rFonts w:ascii="Meiryo UI" w:eastAsia="Meiryo UI" w:hAnsi="Meiryo UI" w:cs="Meiryo UI" w:hint="eastAsia"/>
                          <w:b/>
                          <w:kern w:val="2"/>
                          <w:sz w:val="20"/>
                          <w:szCs w:val="21"/>
                        </w:rPr>
                        <w:t>00人参加</w:t>
                      </w:r>
                    </w:p>
                    <w:p w:rsidR="004363BC" w:rsidRPr="00FE6229" w:rsidRDefault="004363BC" w:rsidP="00353A0B">
                      <w:pPr>
                        <w:pStyle w:val="Web"/>
                        <w:spacing w:beforeLines="50" w:before="180" w:beforeAutospacing="0" w:after="0" w:afterAutospacing="0" w:line="220" w:lineRule="exact"/>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【平成30年度の取組み予定】</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○まちの不燃化</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Pr>
                          <w:rFonts w:ascii="Meiryo UI" w:eastAsia="Meiryo UI" w:hAnsi="Meiryo UI" w:cs="Meiryo UI" w:hint="eastAsia"/>
                          <w:b/>
                          <w:sz w:val="20"/>
                          <w:szCs w:val="21"/>
                        </w:rPr>
                        <w:t>老朽建築物</w:t>
                      </w:r>
                      <w:r w:rsidRPr="00FE6229">
                        <w:rPr>
                          <w:rFonts w:ascii="Meiryo UI" w:eastAsia="Meiryo UI" w:hAnsi="Meiryo UI" w:cs="Meiryo UI" w:hint="eastAsia"/>
                          <w:b/>
                          <w:sz w:val="20"/>
                          <w:szCs w:val="21"/>
                        </w:rPr>
                        <w:t>の除却促進、地区公共施設の整備等</w:t>
                      </w:r>
                    </w:p>
                    <w:p w:rsidR="004363BC" w:rsidRPr="00FE6229" w:rsidRDefault="004363BC" w:rsidP="002771AD">
                      <w:pPr>
                        <w:pStyle w:val="Web"/>
                        <w:spacing w:before="0" w:beforeAutospacing="0" w:after="0" w:afterAutospacing="0" w:line="220" w:lineRule="exact"/>
                        <w:ind w:leftChars="50" w:left="311" w:hangingChars="103" w:hanging="206"/>
                        <w:jc w:val="both"/>
                        <w:rPr>
                          <w:rFonts w:ascii="Meiryo UI" w:eastAsia="Meiryo UI" w:hAnsi="Meiryo UI" w:cs="Meiryo UI"/>
                          <w:b/>
                          <w:sz w:val="20"/>
                          <w:szCs w:val="21"/>
                        </w:rPr>
                      </w:pPr>
                      <w:r w:rsidRPr="00FE6229">
                        <w:rPr>
                          <w:rFonts w:ascii="Meiryo UI" w:eastAsia="Meiryo UI" w:hAnsi="Meiryo UI" w:cs="Meiryo UI" w:hint="eastAsia"/>
                          <w:b/>
                          <w:kern w:val="2"/>
                          <w:sz w:val="20"/>
                          <w:szCs w:val="21"/>
                        </w:rPr>
                        <w:t>○</w:t>
                      </w:r>
                      <w:r w:rsidRPr="00FE6229">
                        <w:rPr>
                          <w:rFonts w:ascii="Meiryo UI" w:eastAsia="Meiryo UI" w:hAnsi="Meiryo UI" w:cs="Meiryo UI" w:hint="eastAsia"/>
                          <w:b/>
                          <w:sz w:val="20"/>
                          <w:szCs w:val="21"/>
                        </w:rPr>
                        <w:t>延焼遮断空間の確保</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Pr>
                          <w:rFonts w:ascii="Meiryo UI" w:eastAsia="Meiryo UI" w:hAnsi="Meiryo UI" w:cs="Meiryo UI" w:hint="eastAsia"/>
                          <w:b/>
                          <w:sz w:val="20"/>
                          <w:szCs w:val="21"/>
                        </w:rPr>
                        <w:t>三国塚口線、</w:t>
                      </w:r>
                      <w:r w:rsidRPr="00FE6229">
                        <w:rPr>
                          <w:rFonts w:ascii="Meiryo UI" w:eastAsia="Meiryo UI" w:hAnsi="Meiryo UI" w:cs="Meiryo UI" w:hint="eastAsia"/>
                          <w:b/>
                          <w:sz w:val="20"/>
                          <w:szCs w:val="21"/>
                        </w:rPr>
                        <w:t>寝屋川大東線において補償費算定及び用地交渉等を実施</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○地域防災力の向上</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sz w:val="20"/>
                          <w:szCs w:val="21"/>
                        </w:rPr>
                      </w:pPr>
                      <w:r>
                        <w:rPr>
                          <w:rFonts w:ascii="Meiryo UI" w:eastAsia="Meiryo UI" w:hAnsi="Meiryo UI" w:cs="Meiryo UI" w:hint="eastAsia"/>
                          <w:b/>
                          <w:kern w:val="2"/>
                          <w:sz w:val="20"/>
                          <w:szCs w:val="21"/>
                        </w:rPr>
                        <w:t>防災講座</w:t>
                      </w:r>
                      <w:r w:rsidRPr="00FE6229">
                        <w:rPr>
                          <w:rFonts w:ascii="Meiryo UI" w:eastAsia="Meiryo UI" w:hAnsi="Meiryo UI" w:cs="Meiryo UI" w:hint="eastAsia"/>
                          <w:b/>
                          <w:kern w:val="2"/>
                          <w:sz w:val="20"/>
                          <w:szCs w:val="21"/>
                        </w:rPr>
                        <w:t>や防災マップ作成</w:t>
                      </w:r>
                      <w:r>
                        <w:rPr>
                          <w:rFonts w:ascii="Meiryo UI" w:eastAsia="Meiryo UI" w:hAnsi="Meiryo UI" w:cs="Meiryo UI" w:hint="eastAsia"/>
                          <w:b/>
                          <w:kern w:val="2"/>
                          <w:sz w:val="20"/>
                          <w:szCs w:val="21"/>
                        </w:rPr>
                        <w:t>のため</w:t>
                      </w:r>
                      <w:r w:rsidRPr="00FE6229">
                        <w:rPr>
                          <w:rFonts w:ascii="Meiryo UI" w:eastAsia="Meiryo UI" w:hAnsi="Meiryo UI" w:cs="Meiryo UI" w:hint="eastAsia"/>
                          <w:b/>
                          <w:kern w:val="2"/>
                          <w:sz w:val="20"/>
                          <w:szCs w:val="21"/>
                        </w:rPr>
                        <w:t>ワークショップの開催など地域への</w:t>
                      </w:r>
                      <w:r w:rsidRPr="00FE6229">
                        <w:rPr>
                          <w:rFonts w:ascii="Meiryo UI" w:eastAsia="Meiryo UI" w:hAnsi="Meiryo UI" w:cs="Meiryo UI" w:hint="eastAsia"/>
                          <w:b/>
                          <w:sz w:val="20"/>
                          <w:szCs w:val="21"/>
                        </w:rPr>
                        <w:t>働きかけを実施</w:t>
                      </w:r>
                    </w:p>
                    <w:p w:rsidR="004363BC" w:rsidRPr="00FE6229" w:rsidRDefault="004363BC" w:rsidP="00353A0B">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○暮らしやすいまちづくり</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Pr>
                          <w:rFonts w:ascii="Meiryo UI" w:eastAsia="Meiryo UI" w:hAnsi="Meiryo UI" w:cs="Meiryo UI" w:hint="eastAsia"/>
                          <w:b/>
                          <w:kern w:val="2"/>
                          <w:sz w:val="20"/>
                          <w:szCs w:val="21"/>
                        </w:rPr>
                        <w:t>公共用地の活用策、</w:t>
                      </w:r>
                      <w:r w:rsidRPr="00FE6229">
                        <w:rPr>
                          <w:rFonts w:ascii="Meiryo UI" w:eastAsia="Meiryo UI" w:hAnsi="Meiryo UI" w:cs="Meiryo UI" w:hint="eastAsia"/>
                          <w:b/>
                          <w:kern w:val="2"/>
                          <w:sz w:val="20"/>
                          <w:szCs w:val="21"/>
                        </w:rPr>
                        <w:t>空家・空地の実態</w:t>
                      </w:r>
                      <w:r>
                        <w:rPr>
                          <w:rFonts w:ascii="Meiryo UI" w:eastAsia="Meiryo UI" w:hAnsi="Meiryo UI" w:cs="Meiryo UI" w:hint="eastAsia"/>
                          <w:b/>
                          <w:kern w:val="2"/>
                          <w:sz w:val="20"/>
                          <w:szCs w:val="21"/>
                        </w:rPr>
                        <w:t>や</w:t>
                      </w:r>
                      <w:r w:rsidRPr="00FE6229">
                        <w:rPr>
                          <w:rFonts w:ascii="Meiryo UI" w:eastAsia="Meiryo UI" w:hAnsi="Meiryo UI" w:cs="Meiryo UI" w:hint="eastAsia"/>
                          <w:b/>
                          <w:kern w:val="2"/>
                          <w:sz w:val="20"/>
                          <w:szCs w:val="21"/>
                        </w:rPr>
                        <w:t>活用策などの調査</w:t>
                      </w:r>
                      <w:r>
                        <w:rPr>
                          <w:rFonts w:ascii="Meiryo UI" w:eastAsia="Meiryo UI" w:hAnsi="Meiryo UI" w:cs="Meiryo UI" w:hint="eastAsia"/>
                          <w:b/>
                          <w:kern w:val="2"/>
                          <w:sz w:val="20"/>
                          <w:szCs w:val="21"/>
                        </w:rPr>
                        <w:t>・検討</w:t>
                      </w:r>
                      <w:r w:rsidRPr="00FE6229">
                        <w:rPr>
                          <w:rFonts w:ascii="Meiryo UI" w:eastAsia="Meiryo UI" w:hAnsi="Meiryo UI" w:cs="Meiryo UI" w:hint="eastAsia"/>
                          <w:b/>
                          <w:kern w:val="2"/>
                          <w:sz w:val="20"/>
                          <w:szCs w:val="21"/>
                        </w:rPr>
                        <w:t>を実施</w:t>
                      </w:r>
                    </w:p>
                    <w:p w:rsidR="004363BC" w:rsidRPr="00FE6229" w:rsidRDefault="004363BC" w:rsidP="002771AD">
                      <w:pPr>
                        <w:pStyle w:val="Web"/>
                        <w:spacing w:before="0" w:beforeAutospacing="0" w:after="0" w:afterAutospacing="0" w:line="220" w:lineRule="exact"/>
                        <w:ind w:leftChars="50" w:left="311" w:hangingChars="103" w:hanging="20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○密集事業の見える化</w:t>
                      </w:r>
                    </w:p>
                    <w:p w:rsidR="004363BC" w:rsidRPr="00FE6229" w:rsidRDefault="004363BC" w:rsidP="002771AD">
                      <w:pPr>
                        <w:pStyle w:val="Web"/>
                        <w:spacing w:before="0" w:beforeAutospacing="0" w:after="0" w:afterAutospacing="0" w:line="220" w:lineRule="exact"/>
                        <w:ind w:leftChars="150" w:left="321" w:hangingChars="3" w:hanging="6"/>
                        <w:jc w:val="both"/>
                        <w:rPr>
                          <w:rFonts w:ascii="Meiryo UI" w:eastAsia="Meiryo UI" w:hAnsi="Meiryo UI" w:cs="Meiryo UI"/>
                          <w:b/>
                          <w:kern w:val="2"/>
                          <w:sz w:val="20"/>
                          <w:szCs w:val="21"/>
                        </w:rPr>
                      </w:pPr>
                      <w:r w:rsidRPr="00FE6229">
                        <w:rPr>
                          <w:rFonts w:ascii="Meiryo UI" w:eastAsia="Meiryo UI" w:hAnsi="Meiryo UI" w:cs="Meiryo UI" w:hint="eastAsia"/>
                          <w:b/>
                          <w:kern w:val="2"/>
                          <w:sz w:val="20"/>
                          <w:szCs w:val="21"/>
                        </w:rPr>
                        <w:t>まちの「燃え広がりにくさ」や「逃げやすさ」を示した「密集市街地まちの防災性マップ」を作成し、防災講座等で活用</w:t>
                      </w:r>
                    </w:p>
                  </w:txbxContent>
                </v:textbox>
              </v:rect>
            </w:pict>
          </mc:Fallback>
        </mc:AlternateContent>
      </w: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Pr="00371CE4"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24350A" w:rsidRPr="0024350A" w:rsidRDefault="0024350A" w:rsidP="0024350A"/>
    <w:p w:rsidR="0024350A" w:rsidRDefault="0024350A" w:rsidP="0024350A"/>
    <w:p w:rsidR="0024350A" w:rsidRDefault="0024350A" w:rsidP="0024350A"/>
    <w:p w:rsidR="0024350A" w:rsidRDefault="0024350A" w:rsidP="0024350A"/>
    <w:p w:rsidR="0024350A" w:rsidRDefault="0011542C" w:rsidP="0024350A">
      <w:r>
        <w:rPr>
          <w:rFonts w:ascii="ＭＳ ゴシック" w:eastAsia="ＭＳ ゴシック" w:hAnsi="ＭＳ ゴシック"/>
          <w:noProof/>
          <w:sz w:val="24"/>
          <w:szCs w:val="24"/>
        </w:rPr>
        <mc:AlternateContent>
          <mc:Choice Requires="wps">
            <w:drawing>
              <wp:anchor distT="0" distB="0" distL="114300" distR="114300" simplePos="0" relativeHeight="252153856" behindDoc="0" locked="0" layoutInCell="1" allowOverlap="1" wp14:anchorId="2B7ED1EB" wp14:editId="3B47F478">
                <wp:simplePos x="0" y="0"/>
                <wp:positionH relativeFrom="column">
                  <wp:posOffset>735025</wp:posOffset>
                </wp:positionH>
                <wp:positionV relativeFrom="paragraph">
                  <wp:posOffset>179070</wp:posOffset>
                </wp:positionV>
                <wp:extent cx="2194560" cy="198120"/>
                <wp:effectExtent l="0" t="0" r="0" b="0"/>
                <wp:wrapNone/>
                <wp:docPr id="2386" name="正方形/長方形 78"/>
                <wp:cNvGraphicFramePr/>
                <a:graphic xmlns:a="http://schemas.openxmlformats.org/drawingml/2006/main">
                  <a:graphicData uri="http://schemas.microsoft.com/office/word/2010/wordprocessingShape">
                    <wps:wsp>
                      <wps:cNvSpPr/>
                      <wps:spPr>
                        <a:xfrm>
                          <a:off x="0" y="0"/>
                          <a:ext cx="219456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31" style="position:absolute;left:0;text-align:left;margin-left:57.9pt;margin-top:14.1pt;width:172.8pt;height:15.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" fillcolor="white [3201]" stroked="f" strokeweight="1.5pt">
                <v:textbox inset="0,0,0,0">
                  <w:txbxContent>
                    <w:p w:rsidR="004363BC" w:rsidRPr="004B67BB" w:rsidRDefault="004363BC"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地区公共施設等の整備例（整備前）</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55904" behindDoc="0" locked="0" layoutInCell="1" allowOverlap="1" wp14:anchorId="66F796BE" wp14:editId="435EEB89">
                <wp:simplePos x="0" y="0"/>
                <wp:positionH relativeFrom="column">
                  <wp:posOffset>3281045</wp:posOffset>
                </wp:positionH>
                <wp:positionV relativeFrom="paragraph">
                  <wp:posOffset>179070</wp:posOffset>
                </wp:positionV>
                <wp:extent cx="2157730" cy="198120"/>
                <wp:effectExtent l="0" t="0" r="0" b="0"/>
                <wp:wrapNone/>
                <wp:docPr id="2387" name="正方形/長方形 78"/>
                <wp:cNvGraphicFramePr/>
                <a:graphic xmlns:a="http://schemas.openxmlformats.org/drawingml/2006/main">
                  <a:graphicData uri="http://schemas.microsoft.com/office/word/2010/wordprocessingShape">
                    <wps:wsp>
                      <wps:cNvSpPr/>
                      <wps:spPr>
                        <a:xfrm>
                          <a:off x="0" y="0"/>
                          <a:ext cx="215773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258.35pt;margin-top:14.1pt;width:169.9pt;height:15.6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" fillcolor="white [3201]" stroked="f" strokeweight="1.5pt">
                <v:textbox inset="0,0,0,0">
                  <w:txbxContent>
                    <w:p w:rsidR="004363BC" w:rsidRPr="004B67BB" w:rsidRDefault="004363BC" w:rsidP="00A7567C">
                      <w:pPr>
                        <w:pStyle w:val="Web"/>
                        <w:spacing w:before="0" w:beforeAutospacing="0" w:after="0" w:afterAutospacing="0" w:line="220" w:lineRule="exact"/>
                        <w:rPr>
                          <w:rFonts w:ascii="Meiryo UI" w:eastAsia="Meiryo UI" w:hAnsi="Meiryo UI" w:cs="Meiryo UI"/>
                          <w:sz w:val="36"/>
                        </w:rPr>
                      </w:pPr>
                      <w:r>
                        <w:rPr>
                          <w:rFonts w:ascii="Meiryo UI" w:eastAsia="Meiryo UI" w:hAnsi="Meiryo UI" w:cs="Meiryo UI" w:hint="eastAsia"/>
                          <w:color w:val="000000" w:themeColor="dark1"/>
                          <w:kern w:val="24"/>
                          <w:sz w:val="18"/>
                          <w:szCs w:val="12"/>
                        </w:rPr>
                        <w:t>地区公共施設等の整備例（整備後）</w:t>
                      </w:r>
                    </w:p>
                  </w:txbxContent>
                </v:textbox>
              </v:rect>
            </w:pict>
          </mc:Fallback>
        </mc:AlternateContent>
      </w:r>
    </w:p>
    <w:p w:rsidR="0024350A" w:rsidRPr="0024350A" w:rsidRDefault="00FD0B27" w:rsidP="0024350A">
      <w:r w:rsidRPr="00FD0B27">
        <w:rPr>
          <w:rFonts w:ascii="Meiryo UI" w:eastAsia="Meiryo UI" w:hAnsi="Meiryo UI" w:cs="Meiryo UI"/>
          <w:noProof/>
          <w:sz w:val="24"/>
          <w:szCs w:val="24"/>
        </w:rPr>
        <w:drawing>
          <wp:anchor distT="0" distB="0" distL="114300" distR="114300" simplePos="0" relativeHeight="252193792" behindDoc="0" locked="0" layoutInCell="1" allowOverlap="1" wp14:anchorId="02DB4688" wp14:editId="312D6E34">
            <wp:simplePos x="0" y="0"/>
            <wp:positionH relativeFrom="column">
              <wp:posOffset>3281045</wp:posOffset>
            </wp:positionH>
            <wp:positionV relativeFrom="paragraph">
              <wp:posOffset>184785</wp:posOffset>
            </wp:positionV>
            <wp:extent cx="1918080" cy="1440000"/>
            <wp:effectExtent l="0" t="0" r="6350" b="8255"/>
            <wp:wrapNone/>
            <wp:docPr id="2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080" cy="1440000"/>
                    </a:xfrm>
                    <a:prstGeom prst="rect">
                      <a:avLst/>
                    </a:prstGeom>
                    <a:ln>
                      <a:noFill/>
                    </a:ln>
                  </pic:spPr>
                </pic:pic>
              </a:graphicData>
            </a:graphic>
            <wp14:sizeRelH relativeFrom="margin">
              <wp14:pctWidth>0</wp14:pctWidth>
            </wp14:sizeRelH>
            <wp14:sizeRelV relativeFrom="margin">
              <wp14:pctHeight>0</wp14:pctHeight>
            </wp14:sizeRelV>
          </wp:anchor>
        </w:drawing>
      </w:r>
      <w:r w:rsidRPr="00FD0B27">
        <w:rPr>
          <w:rFonts w:ascii="Meiryo UI" w:eastAsia="Meiryo UI" w:hAnsi="Meiryo UI" w:cs="Meiryo UI"/>
          <w:noProof/>
          <w:sz w:val="24"/>
          <w:szCs w:val="24"/>
        </w:rPr>
        <w:drawing>
          <wp:anchor distT="0" distB="0" distL="114300" distR="114300" simplePos="0" relativeHeight="252192768" behindDoc="0" locked="0" layoutInCell="1" allowOverlap="1" wp14:anchorId="203BD70D" wp14:editId="32B5C88B">
            <wp:simplePos x="0" y="0"/>
            <wp:positionH relativeFrom="column">
              <wp:posOffset>778510</wp:posOffset>
            </wp:positionH>
            <wp:positionV relativeFrom="paragraph">
              <wp:posOffset>184785</wp:posOffset>
            </wp:positionV>
            <wp:extent cx="1918080" cy="1439280"/>
            <wp:effectExtent l="0" t="0" r="6350" b="8890"/>
            <wp:wrapNone/>
            <wp:docPr id="29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080" cy="1439280"/>
                    </a:xfrm>
                    <a:prstGeom prst="rect">
                      <a:avLst/>
                    </a:prstGeom>
                    <a:ln>
                      <a:noFill/>
                    </a:ln>
                  </pic:spPr>
                </pic:pic>
              </a:graphicData>
            </a:graphic>
            <wp14:sizeRelH relativeFrom="page">
              <wp14:pctWidth>0</wp14:pctWidth>
            </wp14:sizeRelH>
            <wp14:sizeRelV relativeFrom="page">
              <wp14:pctHeight>0</wp14:pctHeight>
            </wp14:sizeRelV>
          </wp:anchor>
        </w:drawing>
      </w:r>
    </w:p>
    <w:p w:rsidR="0024350A" w:rsidRDefault="0024350A" w:rsidP="0024350A"/>
    <w:p w:rsidR="0024350A" w:rsidRDefault="00FD0B27" w:rsidP="0024350A">
      <w:r>
        <w:rPr>
          <w:rFonts w:ascii="ＭＳ ゴシック" w:eastAsia="ＭＳ ゴシック" w:hAnsi="ＭＳ ゴシック"/>
          <w:noProof/>
          <w:sz w:val="24"/>
          <w:szCs w:val="24"/>
        </w:rPr>
        <mc:AlternateContent>
          <mc:Choice Requires="wps">
            <w:drawing>
              <wp:anchor distT="0" distB="0" distL="114300" distR="114300" simplePos="0" relativeHeight="252196864" behindDoc="0" locked="0" layoutInCell="1" allowOverlap="1" wp14:anchorId="7289278F" wp14:editId="12BF994E">
                <wp:simplePos x="0" y="0"/>
                <wp:positionH relativeFrom="column">
                  <wp:posOffset>2764155</wp:posOffset>
                </wp:positionH>
                <wp:positionV relativeFrom="paragraph">
                  <wp:posOffset>88265</wp:posOffset>
                </wp:positionV>
                <wp:extent cx="428625" cy="390525"/>
                <wp:effectExtent l="0" t="19050" r="47625" b="47625"/>
                <wp:wrapNone/>
                <wp:docPr id="295"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17.65pt;margin-top:6.95pt;width:33.75pt;height:30.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" adj="11760" fillcolor="#365f91 [2404]" strokecolor="#243f60 [1604]" strokeweight="1.5pt"/>
            </w:pict>
          </mc:Fallback>
        </mc:AlternateContent>
      </w:r>
    </w:p>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Pr="0024350A" w:rsidRDefault="0024350A" w:rsidP="0024350A"/>
    <w:p w:rsidR="006217E5" w:rsidRPr="00C614DE" w:rsidRDefault="006217E5" w:rsidP="00FD0B27">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w:lastRenderedPageBreak/>
        <mc:AlternateContent>
          <mc:Choice Requires="wps">
            <w:drawing>
              <wp:anchor distT="0" distB="0" distL="114300" distR="114300" simplePos="0" relativeHeight="252116992" behindDoc="0" locked="0" layoutInCell="1" allowOverlap="1" wp14:anchorId="666D9561" wp14:editId="1508965D">
                <wp:simplePos x="0" y="0"/>
                <wp:positionH relativeFrom="column">
                  <wp:posOffset>-5715</wp:posOffset>
                </wp:positionH>
                <wp:positionV relativeFrom="paragraph">
                  <wp:posOffset>269240</wp:posOffset>
                </wp:positionV>
                <wp:extent cx="6010275" cy="64008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010275" cy="6400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6217E5">
                            <w:pPr>
                              <w:spacing w:line="200" w:lineRule="exact"/>
                              <w:jc w:val="left"/>
                            </w:pPr>
                          </w:p>
                          <w:p w:rsidR="004363BC" w:rsidRPr="009018AC" w:rsidRDefault="004363BC" w:rsidP="006217E5">
                            <w:pPr>
                              <w:spacing w:line="280" w:lineRule="exact"/>
                              <w:jc w:val="left"/>
                              <w:rPr>
                                <w:rFonts w:asciiTheme="majorEastAsia" w:eastAsiaTheme="majorEastAsia" w:hAnsiTheme="majorEastAsia"/>
                                <w:sz w:val="20"/>
                              </w:rPr>
                            </w:pPr>
                          </w:p>
                          <w:p w:rsidR="004363BC" w:rsidRPr="009018AC" w:rsidRDefault="004363BC"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Pr="00022C86" w:rsidRDefault="004363BC" w:rsidP="006217E5">
                            <w:pPr>
                              <w:spacing w:line="120" w:lineRule="exact"/>
                              <w:jc w:val="left"/>
                              <w:rPr>
                                <w:noProof/>
                                <w:sz w:val="20"/>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Pr="009018AC" w:rsidRDefault="004363BC" w:rsidP="006217E5">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3" style="position:absolute;left:0;text-align:left;margin-left:-.45pt;margin-top:21.2pt;width:473.25pt;height:7in;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" fillcolor="white [3201]" strokecolor="black [3213]" strokeweight="1.5pt">
                <v:textbox>
                  <w:txbxContent>
                    <w:p w:rsidR="004363BC" w:rsidRDefault="004363BC" w:rsidP="006217E5">
                      <w:pPr>
                        <w:spacing w:line="200" w:lineRule="exact"/>
                        <w:jc w:val="left"/>
                      </w:pPr>
                    </w:p>
                    <w:p w:rsidR="004363BC" w:rsidRPr="009018AC" w:rsidRDefault="004363BC" w:rsidP="006217E5">
                      <w:pPr>
                        <w:spacing w:line="280" w:lineRule="exact"/>
                        <w:jc w:val="left"/>
                        <w:rPr>
                          <w:rFonts w:asciiTheme="majorEastAsia" w:eastAsiaTheme="majorEastAsia" w:hAnsiTheme="majorEastAsia"/>
                          <w:sz w:val="20"/>
                        </w:rPr>
                      </w:pPr>
                    </w:p>
                    <w:p w:rsidR="004363BC" w:rsidRPr="009018AC" w:rsidRDefault="004363BC"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spacing w:line="280" w:lineRule="exact"/>
                        <w:jc w:val="left"/>
                        <w:rPr>
                          <w:rFonts w:ascii="HGPｺﾞｼｯｸM" w:eastAsia="HGPｺﾞｼｯｸM"/>
                          <w:noProof/>
                          <w:sz w:val="22"/>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Pr="00022C86" w:rsidRDefault="004363BC" w:rsidP="006217E5">
                      <w:pPr>
                        <w:spacing w:line="120" w:lineRule="exact"/>
                        <w:jc w:val="left"/>
                        <w:rPr>
                          <w:noProof/>
                          <w:sz w:val="20"/>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Default="004363BC" w:rsidP="006217E5">
                      <w:pPr>
                        <w:spacing w:line="280" w:lineRule="exact"/>
                        <w:jc w:val="left"/>
                        <w:rPr>
                          <w:noProof/>
                        </w:rPr>
                      </w:pPr>
                    </w:p>
                    <w:p w:rsidR="004363BC" w:rsidRPr="009018AC" w:rsidRDefault="004363BC" w:rsidP="006217E5">
                      <w:pPr>
                        <w:spacing w:line="280" w:lineRule="exact"/>
                        <w:jc w:val="left"/>
                        <w:rPr>
                          <w:rFonts w:asciiTheme="minorEastAsia" w:hAnsiTheme="minorEastAsia"/>
                          <w:sz w:val="20"/>
                        </w:rPr>
                      </w:pPr>
                    </w:p>
                  </w:txbxContent>
                </v:textbox>
              </v:rect>
            </w:pict>
          </mc:Fallback>
        </mc:AlternateContent>
      </w:r>
      <w:r w:rsidRPr="00C614DE">
        <w:rPr>
          <w:rFonts w:ascii="Meiryo UI" w:eastAsia="Meiryo UI" w:hAnsi="Meiryo UI" w:cs="Meiryo UI"/>
          <w:noProof/>
          <w:sz w:val="24"/>
          <w:szCs w:val="24"/>
        </w:rPr>
        <mc:AlternateContent>
          <mc:Choice Requires="wps">
            <w:drawing>
              <wp:anchor distT="0" distB="0" distL="114300" distR="114300" simplePos="0" relativeHeight="252119040" behindDoc="0" locked="0" layoutInCell="1" allowOverlap="1" wp14:anchorId="057D2563" wp14:editId="2D0FF1E6">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C614DE" w:rsidRDefault="004363BC"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C614DE">
                              <w:rPr>
                                <w:rFonts w:ascii="Meiryo UI" w:eastAsia="Meiryo UI" w:hAnsi="Meiryo UI" w:cs="Meiryo UI" w:hint="eastAsia"/>
                                <w:color w:val="FFFFFF" w:themeColor="background1"/>
                                <w:w w:val="90"/>
                                <w:sz w:val="22"/>
                                <w:szCs w:val="24"/>
                              </w:rPr>
                              <w:t>大規模津波等による多数の死者の発生</w:t>
                            </w:r>
                          </w:p>
                          <w:p w:rsidR="004363BC" w:rsidRPr="00C614DE" w:rsidRDefault="004363BC"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34" style="position:absolute;left:0;text-align:left;margin-left:5.2pt;margin-top:10.95pt;width:450.75pt;height:21.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&#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ACuci4ywIAAOkFAAAOAAAAAAAAAAAAAAAAAC4CAABkcnMvZTJvRG9jLnhtbFBL&#10;AQItABQABgAIAAAAIQDWWArG3QAAAAgBAAAPAAAAAAAAAAAAAAAAACUFAABkcnMvZG93bnJldi54&#10;bWxQSwUGAAAAAAQABADzAAAALwYAAAAA&#10;" fillcolor="#7f7f7f [1612]" strokecolor="black [3213]" strokeweight="1.75pt">
                <v:textbox inset="1mm,.05mm,1mm,.05mm">
                  <w:txbxContent>
                    <w:p w:rsidR="004363BC" w:rsidRPr="00C614DE" w:rsidRDefault="004363BC"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C614DE">
                        <w:rPr>
                          <w:rFonts w:ascii="Meiryo UI" w:eastAsia="Meiryo UI" w:hAnsi="Meiryo UI" w:cs="Meiryo UI" w:hint="eastAsia"/>
                          <w:color w:val="FFFFFF" w:themeColor="background1"/>
                          <w:w w:val="90"/>
                          <w:sz w:val="22"/>
                          <w:szCs w:val="24"/>
                        </w:rPr>
                        <w:t>大規模津波等による多数の死者の発生</w:t>
                      </w:r>
                    </w:p>
                    <w:p w:rsidR="004363BC" w:rsidRPr="00C614DE" w:rsidRDefault="004363BC" w:rsidP="006217E5">
                      <w:pPr>
                        <w:jc w:val="center"/>
                        <w:rPr>
                          <w:rFonts w:ascii="Meiryo UI" w:eastAsia="Meiryo UI" w:hAnsi="Meiryo UI" w:cs="Meiryo UI"/>
                          <w:w w:val="80"/>
                        </w:rPr>
                      </w:pPr>
                    </w:p>
                  </w:txbxContent>
                </v:textbox>
              </v:round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120064" behindDoc="0" locked="0" layoutInCell="1" allowOverlap="1" wp14:anchorId="57BFE177" wp14:editId="7739750F">
                <wp:simplePos x="0" y="0"/>
                <wp:positionH relativeFrom="column">
                  <wp:posOffset>311353</wp:posOffset>
                </wp:positionH>
                <wp:positionV relativeFrom="paragraph">
                  <wp:posOffset>164516</wp:posOffset>
                </wp:positionV>
                <wp:extent cx="5486400" cy="1565453"/>
                <wp:effectExtent l="0" t="0" r="0" b="0"/>
                <wp:wrapNone/>
                <wp:docPr id="14" name="正方形/長方形 74"/>
                <wp:cNvGraphicFramePr/>
                <a:graphic xmlns:a="http://schemas.openxmlformats.org/drawingml/2006/main">
                  <a:graphicData uri="http://schemas.microsoft.com/office/word/2010/wordprocessingShape">
                    <wps:wsp>
                      <wps:cNvSpPr/>
                      <wps:spPr>
                        <a:xfrm>
                          <a:off x="0" y="0"/>
                          <a:ext cx="5486400" cy="156545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C614DE" w:rsidRDefault="004363BC"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Default="004363BC"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水を防ぐため、先行して平成26年度から防潮堤の液状化対策を実施。平成28年度までの3年間で、第一線防潮堤（津波を直接防御）のうち「満潮時に地震直後から浸水が始まる危険性のある防潮堤」の対策を完了させる。</w:t>
                            </w:r>
                          </w:p>
                          <w:p w:rsidR="004363BC" w:rsidRDefault="004363BC"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平成30年度までの５年間に第一線防潮堤の対策を順に完了させ、平成35年度までの10年間で全対策の完了を目指す。 </w:t>
                            </w:r>
                          </w:p>
                          <w:p w:rsidR="004363BC" w:rsidRPr="008A10C8" w:rsidRDefault="004363BC"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4363BC" w:rsidRPr="00C614DE" w:rsidRDefault="004363BC" w:rsidP="00A22670">
                            <w:pPr>
                              <w:pStyle w:val="Web"/>
                              <w:spacing w:before="0" w:beforeAutospacing="0" w:after="0" w:afterAutospacing="0" w:line="220" w:lineRule="exact"/>
                              <w:ind w:left="74" w:hanging="74"/>
                              <w:jc w:val="both"/>
                              <w:rPr>
                                <w:rFonts w:ascii="Meiryo UI" w:eastAsia="Meiryo UI" w:hAnsi="Meiryo UI" w:cs="Meiryo UI"/>
                                <w:sz w:val="18"/>
                                <w:szCs w:val="21"/>
                              </w:rPr>
                            </w:pPr>
                            <w:r w:rsidRPr="00C614DE">
                              <w:rPr>
                                <w:rFonts w:ascii="Meiryo UI" w:eastAsia="Meiryo UI" w:hAnsi="Meiryo UI" w:cs="Meiryo UI" w:hint="eastAsia"/>
                                <w:color w:val="000000" w:themeColor="text1"/>
                                <w:kern w:val="2"/>
                                <w:sz w:val="18"/>
                                <w:szCs w:val="21"/>
                              </w:rPr>
                              <w:t>【目標】：</w:t>
                            </w:r>
                            <w:r w:rsidRPr="00C614DE">
                              <w:rPr>
                                <w:rFonts w:ascii="Meiryo UI" w:eastAsia="Meiryo UI" w:hAnsi="Meiryo UI" w:cs="Meiryo UI" w:hint="eastAsia"/>
                                <w:color w:val="000000" w:themeColor="text1"/>
                                <w:kern w:val="2"/>
                                <w:sz w:val="18"/>
                                <w:szCs w:val="21"/>
                                <w:lang w:eastAsia="zh-TW"/>
                              </w:rPr>
                              <w:t>平成</w:t>
                            </w:r>
                            <w:r w:rsidRPr="00C614DE">
                              <w:rPr>
                                <w:rFonts w:ascii="Meiryo UI" w:eastAsia="Meiryo UI" w:hAnsi="Meiryo UI" w:cs="Meiryo UI" w:hint="eastAsia"/>
                                <w:color w:val="000000" w:themeColor="text1"/>
                                <w:kern w:val="2"/>
                                <w:sz w:val="18"/>
                                <w:szCs w:val="21"/>
                              </w:rPr>
                              <w:t>27</w:t>
                            </w:r>
                            <w:r w:rsidRPr="00C614DE">
                              <w:rPr>
                                <w:rFonts w:ascii="Meiryo UI" w:eastAsia="Meiryo UI" w:hAnsi="Meiryo UI" w:cs="Meiryo UI" w:hint="eastAsia"/>
                                <w:color w:val="000000" w:themeColor="text1"/>
                                <w:kern w:val="2"/>
                                <w:sz w:val="18"/>
                                <w:szCs w:val="21"/>
                                <w:lang w:eastAsia="zh-TW"/>
                              </w:rPr>
                              <w:t>～</w:t>
                            </w:r>
                            <w:r w:rsidRPr="00C614DE">
                              <w:rPr>
                                <w:rFonts w:ascii="Meiryo UI" w:eastAsia="Meiryo UI" w:hAnsi="Meiryo UI" w:cs="Meiryo UI" w:hint="eastAsia"/>
                                <w:color w:val="000000" w:themeColor="text1"/>
                                <w:kern w:val="2"/>
                                <w:sz w:val="18"/>
                                <w:szCs w:val="21"/>
                              </w:rPr>
                              <w:t>29</w:t>
                            </w:r>
                            <w:r w:rsidRPr="00C614DE">
                              <w:rPr>
                                <w:rFonts w:ascii="Meiryo UI" w:eastAsia="Meiryo UI" w:hAnsi="Meiryo UI" w:cs="Meiryo UI" w:hint="eastAsia"/>
                                <w:color w:val="000000" w:themeColor="text1"/>
                                <w:kern w:val="2"/>
                                <w:sz w:val="18"/>
                                <w:szCs w:val="21"/>
                                <w:lang w:eastAsia="zh-TW"/>
                              </w:rPr>
                              <w:t>年度</w:t>
                            </w:r>
                          </w:p>
                          <w:p w:rsidR="004363BC" w:rsidRPr="00C614DE" w:rsidRDefault="004363BC"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平成26年度からの3年間で、要対策延長(府管理分：約</w:t>
                            </w:r>
                            <w:r>
                              <w:rPr>
                                <w:rFonts w:ascii="Meiryo UI" w:eastAsia="Meiryo UI" w:hAnsi="Meiryo UI" w:cs="Meiryo UI" w:hint="eastAsia"/>
                                <w:color w:val="000000" w:themeColor="text1"/>
                                <w:sz w:val="18"/>
                                <w:szCs w:val="21"/>
                              </w:rPr>
                              <w:t>49</w:t>
                            </w:r>
                            <w:r w:rsidRPr="005A1F74">
                              <w:rPr>
                                <w:rFonts w:ascii="Meiryo UI" w:eastAsia="Meiryo UI" w:hAnsi="Meiryo UI" w:cs="Meiryo UI" w:hint="eastAsia"/>
                                <w:color w:val="000000" w:themeColor="text1"/>
                                <w:sz w:val="18"/>
                                <w:szCs w:val="21"/>
                              </w:rPr>
                              <w:t>km)</w:t>
                            </w:r>
                            <w:r w:rsidRPr="008A10C8">
                              <w:rPr>
                                <w:rFonts w:ascii="Meiryo UI" w:eastAsia="Meiryo UI" w:hAnsi="Meiryo UI" w:cs="Meiryo UI" w:hint="eastAsia"/>
                                <w:color w:val="000000" w:themeColor="text1"/>
                                <w:sz w:val="18"/>
                                <w:szCs w:val="21"/>
                              </w:rPr>
                              <w:t>のうち、第一線防潮堤で「満潮時に地震直後から浸水が始まる危険性のある防潮堤（約8km）」の対策を完了。</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24.5pt;margin-top:12.95pt;width:6in;height:123.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" filled="f" stroked="f" strokeweight="1.25pt">
                <v:stroke dashstyle="1 1"/>
                <v:textbox inset="1mm,.6mm,1mm,.5mm">
                  <w:txbxContent>
                    <w:p w:rsidR="004363BC" w:rsidRPr="00C614DE" w:rsidRDefault="004363BC"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Default="004363BC"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津波による浸水を防ぐため、先行して平成26年度から防潮堤の液状化対策を実施。平成28年度までの3年間で、第一線防潮堤（津波を直接防御）のうち「満潮時に地震直後から浸水が始まる危険性のある防潮堤」の対策を完了させる。</w:t>
                      </w:r>
                    </w:p>
                    <w:p w:rsidR="004363BC" w:rsidRDefault="004363BC"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平成30年度までの５年間に第一線防潮堤の対策を順に完了させ、平成35年度までの10年間で全対策の完了を目指す。 </w:t>
                      </w:r>
                    </w:p>
                    <w:p w:rsidR="004363BC" w:rsidRPr="008A10C8" w:rsidRDefault="004363BC"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4363BC" w:rsidRPr="00C614DE" w:rsidRDefault="004363BC" w:rsidP="00A22670">
                      <w:pPr>
                        <w:pStyle w:val="Web"/>
                        <w:spacing w:before="0" w:beforeAutospacing="0" w:after="0" w:afterAutospacing="0" w:line="220" w:lineRule="exact"/>
                        <w:ind w:left="74" w:hanging="74"/>
                        <w:jc w:val="both"/>
                        <w:rPr>
                          <w:rFonts w:ascii="Meiryo UI" w:eastAsia="Meiryo UI" w:hAnsi="Meiryo UI" w:cs="Meiryo UI"/>
                          <w:sz w:val="18"/>
                          <w:szCs w:val="21"/>
                        </w:rPr>
                      </w:pPr>
                      <w:r w:rsidRPr="00C614DE">
                        <w:rPr>
                          <w:rFonts w:ascii="Meiryo UI" w:eastAsia="Meiryo UI" w:hAnsi="Meiryo UI" w:cs="Meiryo UI" w:hint="eastAsia"/>
                          <w:color w:val="000000" w:themeColor="text1"/>
                          <w:kern w:val="2"/>
                          <w:sz w:val="18"/>
                          <w:szCs w:val="21"/>
                        </w:rPr>
                        <w:t>【目標】：</w:t>
                      </w:r>
                      <w:r w:rsidRPr="00C614DE">
                        <w:rPr>
                          <w:rFonts w:ascii="Meiryo UI" w:eastAsia="Meiryo UI" w:hAnsi="Meiryo UI" w:cs="Meiryo UI" w:hint="eastAsia"/>
                          <w:color w:val="000000" w:themeColor="text1"/>
                          <w:kern w:val="2"/>
                          <w:sz w:val="18"/>
                          <w:szCs w:val="21"/>
                          <w:lang w:eastAsia="zh-TW"/>
                        </w:rPr>
                        <w:t>平成</w:t>
                      </w:r>
                      <w:r w:rsidRPr="00C614DE">
                        <w:rPr>
                          <w:rFonts w:ascii="Meiryo UI" w:eastAsia="Meiryo UI" w:hAnsi="Meiryo UI" w:cs="Meiryo UI" w:hint="eastAsia"/>
                          <w:color w:val="000000" w:themeColor="text1"/>
                          <w:kern w:val="2"/>
                          <w:sz w:val="18"/>
                          <w:szCs w:val="21"/>
                        </w:rPr>
                        <w:t>27</w:t>
                      </w:r>
                      <w:r w:rsidRPr="00C614DE">
                        <w:rPr>
                          <w:rFonts w:ascii="Meiryo UI" w:eastAsia="Meiryo UI" w:hAnsi="Meiryo UI" w:cs="Meiryo UI" w:hint="eastAsia"/>
                          <w:color w:val="000000" w:themeColor="text1"/>
                          <w:kern w:val="2"/>
                          <w:sz w:val="18"/>
                          <w:szCs w:val="21"/>
                          <w:lang w:eastAsia="zh-TW"/>
                        </w:rPr>
                        <w:t>～</w:t>
                      </w:r>
                      <w:r w:rsidRPr="00C614DE">
                        <w:rPr>
                          <w:rFonts w:ascii="Meiryo UI" w:eastAsia="Meiryo UI" w:hAnsi="Meiryo UI" w:cs="Meiryo UI" w:hint="eastAsia"/>
                          <w:color w:val="000000" w:themeColor="text1"/>
                          <w:kern w:val="2"/>
                          <w:sz w:val="18"/>
                          <w:szCs w:val="21"/>
                        </w:rPr>
                        <w:t>29</w:t>
                      </w:r>
                      <w:r w:rsidRPr="00C614DE">
                        <w:rPr>
                          <w:rFonts w:ascii="Meiryo UI" w:eastAsia="Meiryo UI" w:hAnsi="Meiryo UI" w:cs="Meiryo UI" w:hint="eastAsia"/>
                          <w:color w:val="000000" w:themeColor="text1"/>
                          <w:kern w:val="2"/>
                          <w:sz w:val="18"/>
                          <w:szCs w:val="21"/>
                          <w:lang w:eastAsia="zh-TW"/>
                        </w:rPr>
                        <w:t>年度</w:t>
                      </w:r>
                    </w:p>
                    <w:p w:rsidR="004363BC" w:rsidRPr="00C614DE" w:rsidRDefault="004363BC"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Pr>
                          <w:rFonts w:ascii="Meiryo UI" w:eastAsia="Meiryo UI" w:hAnsi="Meiryo UI" w:cs="Meiryo UI" w:hint="eastAsia"/>
                          <w:color w:val="000000" w:themeColor="text1"/>
                          <w:kern w:val="2"/>
                          <w:sz w:val="18"/>
                          <w:szCs w:val="21"/>
                        </w:rPr>
                        <w:t>○</w:t>
                      </w:r>
                      <w:r w:rsidRPr="008A10C8">
                        <w:rPr>
                          <w:rFonts w:ascii="Meiryo UI" w:eastAsia="Meiryo UI" w:hAnsi="Meiryo UI" w:cs="Meiryo UI" w:hint="eastAsia"/>
                          <w:color w:val="000000" w:themeColor="text1"/>
                          <w:sz w:val="18"/>
                          <w:szCs w:val="21"/>
                        </w:rPr>
                        <w:t>平成26年度からの3年間で、要対策延長(府管理分：約</w:t>
                      </w:r>
                      <w:r>
                        <w:rPr>
                          <w:rFonts w:ascii="Meiryo UI" w:eastAsia="Meiryo UI" w:hAnsi="Meiryo UI" w:cs="Meiryo UI" w:hint="eastAsia"/>
                          <w:color w:val="000000" w:themeColor="text1"/>
                          <w:sz w:val="18"/>
                          <w:szCs w:val="21"/>
                        </w:rPr>
                        <w:t>49</w:t>
                      </w:r>
                      <w:r w:rsidRPr="005A1F74">
                        <w:rPr>
                          <w:rFonts w:ascii="Meiryo UI" w:eastAsia="Meiryo UI" w:hAnsi="Meiryo UI" w:cs="Meiryo UI" w:hint="eastAsia"/>
                          <w:color w:val="000000" w:themeColor="text1"/>
                          <w:sz w:val="18"/>
                          <w:szCs w:val="21"/>
                        </w:rPr>
                        <w:t>km)</w:t>
                      </w:r>
                      <w:r w:rsidRPr="008A10C8">
                        <w:rPr>
                          <w:rFonts w:ascii="Meiryo UI" w:eastAsia="Meiryo UI" w:hAnsi="Meiryo UI" w:cs="Meiryo UI" w:hint="eastAsia"/>
                          <w:color w:val="000000" w:themeColor="text1"/>
                          <w:sz w:val="18"/>
                          <w:szCs w:val="21"/>
                        </w:rPr>
                        <w:t>のうち、第一線防潮堤で「満潮時に地震直後から浸水が始まる危険性のある防潮堤（約8km）」の対策を完了。</w:t>
                      </w:r>
                    </w:p>
                  </w:txbxContent>
                </v:textbox>
              </v:rect>
            </w:pict>
          </mc:Fallback>
        </mc:AlternateContent>
      </w:r>
      <w:r w:rsidR="00785605" w:rsidRPr="00C614DE">
        <w:rPr>
          <w:rFonts w:ascii="Meiryo UI" w:eastAsia="Meiryo UI" w:hAnsi="Meiryo UI" w:cs="Meiryo UI"/>
          <w:noProof/>
        </w:rPr>
        <mc:AlternateContent>
          <mc:Choice Requires="wps">
            <w:drawing>
              <wp:anchor distT="0" distB="0" distL="114300" distR="114300" simplePos="0" relativeHeight="252123136" behindDoc="0" locked="0" layoutInCell="1" allowOverlap="1" wp14:anchorId="724CB0B0" wp14:editId="032353E4">
                <wp:simplePos x="0" y="0"/>
                <wp:positionH relativeFrom="column">
                  <wp:posOffset>232409</wp:posOffset>
                </wp:positionH>
                <wp:positionV relativeFrom="paragraph">
                  <wp:posOffset>5715</wp:posOffset>
                </wp:positionV>
                <wp:extent cx="4200525" cy="2476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42005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C614DE"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6" style="position:absolute;left:0;text-align:left;margin-left:18.3pt;margin-top:.45pt;width:330.75pt;height:1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" fillcolor="#548dd4 [1951]" strokecolor="#365f91 [2404]" strokeweight="1.25pt">
                <v:textbox inset="2mm,.3mm,2mm,.3mm">
                  <w:txbxContent>
                    <w:p w:rsidR="004363BC" w:rsidRPr="00C614DE"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v:textbox>
              </v: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02A48">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527102"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118016" behindDoc="0" locked="0" layoutInCell="1" allowOverlap="1" wp14:anchorId="7D56005B" wp14:editId="67589B8B">
                <wp:simplePos x="0" y="0"/>
                <wp:positionH relativeFrom="column">
                  <wp:posOffset>489585</wp:posOffset>
                </wp:positionH>
                <wp:positionV relativeFrom="paragraph">
                  <wp:posOffset>53340</wp:posOffset>
                </wp:positionV>
                <wp:extent cx="5343525" cy="2209800"/>
                <wp:effectExtent l="19050" t="19050" r="28575" b="19050"/>
                <wp:wrapNone/>
                <wp:docPr id="79" name="正方形/長方形 79"/>
                <wp:cNvGraphicFramePr/>
                <a:graphic xmlns:a="http://schemas.openxmlformats.org/drawingml/2006/main">
                  <a:graphicData uri="http://schemas.microsoft.com/office/word/2010/wordprocessingShape">
                    <wps:wsp>
                      <wps:cNvSpPr/>
                      <wps:spPr>
                        <a:xfrm>
                          <a:off x="0" y="0"/>
                          <a:ext cx="5343525" cy="22098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E10284">
                            <w:pPr>
                              <w:pStyle w:val="Web"/>
                              <w:spacing w:before="0" w:beforeAutospacing="0" w:after="0" w:afterAutospacing="0" w:line="22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5A1F74">
                              <w:rPr>
                                <w:rFonts w:ascii="Meiryo UI" w:eastAsia="Meiryo UI" w:hAnsi="Meiryo UI" w:cs="Meiryo UI"/>
                                <w:b/>
                                <w:kern w:val="2"/>
                                <w:sz w:val="20"/>
                                <w:szCs w:val="21"/>
                              </w:rPr>
                              <w:t>成</w:t>
                            </w:r>
                            <w:r w:rsidRPr="005A1F74">
                              <w:rPr>
                                <w:rFonts w:ascii="Meiryo UI" w:eastAsia="Meiryo UI" w:hAnsi="Meiryo UI" w:cs="Meiryo UI" w:hint="eastAsia"/>
                                <w:b/>
                                <w:kern w:val="2"/>
                                <w:sz w:val="20"/>
                                <w:szCs w:val="21"/>
                              </w:rPr>
                              <w:t>27～29年度の</w:t>
                            </w:r>
                            <w:r w:rsidRPr="005A1F74">
                              <w:rPr>
                                <w:rFonts w:ascii="Meiryo UI" w:eastAsia="Meiryo UI" w:hAnsi="Meiryo UI" w:cs="Meiryo UI"/>
                                <w:b/>
                                <w:kern w:val="2"/>
                                <w:sz w:val="20"/>
                                <w:szCs w:val="21"/>
                              </w:rPr>
                              <w:t>取組み</w:t>
                            </w:r>
                            <w:r w:rsidRPr="005A1F74">
                              <w:rPr>
                                <w:rFonts w:ascii="Meiryo UI" w:eastAsia="Meiryo UI" w:hAnsi="Meiryo UI" w:cs="Meiryo UI" w:hint="eastAsia"/>
                                <w:b/>
                                <w:kern w:val="2"/>
                                <w:sz w:val="20"/>
                                <w:szCs w:val="21"/>
                              </w:rPr>
                              <w:t>実績</w:t>
                            </w:r>
                            <w:r w:rsidRPr="005A1F74">
                              <w:rPr>
                                <w:rFonts w:ascii="Meiryo UI" w:eastAsia="Meiryo UI" w:hAnsi="Meiryo UI" w:cs="Meiryo UI"/>
                                <w:b/>
                                <w:kern w:val="2"/>
                                <w:sz w:val="20"/>
                                <w:szCs w:val="21"/>
                              </w:rPr>
                              <w:t xml:space="preserve">】 </w:t>
                            </w:r>
                          </w:p>
                          <w:p w:rsidR="004363BC" w:rsidRDefault="004363BC" w:rsidP="00527102">
                            <w:pPr>
                              <w:pStyle w:val="Web"/>
                              <w:spacing w:before="0" w:beforeAutospacing="0" w:after="0" w:afterAutospacing="0" w:line="300" w:lineRule="exact"/>
                              <w:ind w:left="400" w:hangingChars="200" w:hanging="400"/>
                              <w:jc w:val="both"/>
                              <w:rPr>
                                <w:rFonts w:ascii="Meiryo UI" w:eastAsia="Meiryo UI" w:hAnsi="Meiryo UI" w:cs="Meiryo UI"/>
                                <w:b/>
                                <w:sz w:val="20"/>
                              </w:rPr>
                            </w:pPr>
                            <w:r w:rsidRPr="005A1F74">
                              <w:rPr>
                                <w:rFonts w:ascii="Meiryo UI" w:eastAsia="Meiryo UI" w:hAnsi="Meiryo UI" w:cs="Meiryo UI" w:hint="eastAsia"/>
                                <w:b/>
                                <w:kern w:val="2"/>
                                <w:sz w:val="20"/>
                                <w:szCs w:val="22"/>
                              </w:rPr>
                              <w:t xml:space="preserve"> ○第一線防潮ライン（水門より外側）に位置する防潮堤のうち、</w:t>
                            </w:r>
                            <w:r w:rsidRPr="005A1F74">
                              <w:rPr>
                                <w:rFonts w:ascii="Meiryo UI" w:eastAsia="Meiryo UI" w:hAnsi="Meiryo UI" w:cs="Meiryo UI" w:hint="eastAsia"/>
                                <w:b/>
                                <w:sz w:val="20"/>
                              </w:rPr>
                              <w:t>「満潮時に地震直後から浸水</w:t>
                            </w:r>
                          </w:p>
                          <w:p w:rsidR="004363BC" w:rsidRPr="005A1F74" w:rsidRDefault="004363BC" w:rsidP="00895125">
                            <w:pPr>
                              <w:pStyle w:val="Web"/>
                              <w:spacing w:before="0" w:beforeAutospacing="0" w:after="0" w:afterAutospacing="0" w:line="300" w:lineRule="exact"/>
                              <w:ind w:leftChars="150" w:left="415" w:hangingChars="50" w:hanging="100"/>
                              <w:jc w:val="both"/>
                              <w:rPr>
                                <w:rFonts w:ascii="Meiryo UI" w:eastAsia="Meiryo UI" w:hAnsi="Meiryo UI" w:cs="Meiryo UI"/>
                                <w:b/>
                                <w:sz w:val="20"/>
                              </w:rPr>
                            </w:pPr>
                            <w:r w:rsidRPr="005A1F74">
                              <w:rPr>
                                <w:rFonts w:ascii="Meiryo UI" w:eastAsia="Meiryo UI" w:hAnsi="Meiryo UI" w:cs="Meiryo UI" w:hint="eastAsia"/>
                                <w:b/>
                                <w:sz w:val="20"/>
                              </w:rPr>
                              <w:t>が始まる危険性のある防潮堤（約8km）」の対策を完了【H28】</w:t>
                            </w:r>
                          </w:p>
                          <w:p w:rsidR="004363BC" w:rsidRPr="005A1F74" w:rsidRDefault="004363BC" w:rsidP="00527102">
                            <w:pPr>
                              <w:spacing w:line="300" w:lineRule="exact"/>
                              <w:ind w:leftChars="50" w:left="337" w:hangingChars="116" w:hanging="232"/>
                              <w:rPr>
                                <w:rFonts w:ascii="Meiryo UI" w:eastAsia="Meiryo UI" w:hAnsi="Meiryo UI" w:cs="Meiryo UI"/>
                                <w:b/>
                                <w:sz w:val="20"/>
                                <w:szCs w:val="21"/>
                              </w:rPr>
                            </w:pPr>
                            <w:r w:rsidRPr="005A1F74">
                              <w:rPr>
                                <w:rFonts w:ascii="Meiryo UI" w:eastAsia="Meiryo UI" w:hAnsi="Meiryo UI" w:cs="Meiryo UI" w:hint="eastAsia"/>
                                <w:b/>
                                <w:bCs/>
                                <w:sz w:val="20"/>
                                <w:szCs w:val="21"/>
                              </w:rPr>
                              <w:t>○</w:t>
                            </w:r>
                            <w:r w:rsidRPr="005A1F74">
                              <w:rPr>
                                <w:rFonts w:ascii="Meiryo UI" w:eastAsia="Meiryo UI" w:hAnsi="Meiryo UI" w:cs="Meiryo UI" w:hint="eastAsia"/>
                                <w:b/>
                                <w:sz w:val="20"/>
                                <w:szCs w:val="21"/>
                              </w:rPr>
                              <w:t>「百数十年規模の津波により浸水が始まる危険性のある水門外の防潮堤」及び「水門内であっても満潮時に地震直後から浸水が始まる危険性のある防潮堤</w:t>
                            </w:r>
                            <w:r>
                              <w:rPr>
                                <w:rFonts w:ascii="Meiryo UI" w:eastAsia="Meiryo UI" w:hAnsi="Meiryo UI" w:cs="Meiryo UI" w:hint="eastAsia"/>
                                <w:b/>
                                <w:sz w:val="20"/>
                                <w:szCs w:val="21"/>
                              </w:rPr>
                              <w:t>」</w:t>
                            </w:r>
                            <w:r w:rsidRPr="005A1F74">
                              <w:rPr>
                                <w:rFonts w:ascii="Meiryo UI" w:eastAsia="Meiryo UI" w:hAnsi="Meiryo UI" w:cs="Meiryo UI" w:hint="eastAsia"/>
                                <w:b/>
                                <w:sz w:val="20"/>
                                <w:szCs w:val="21"/>
                              </w:rPr>
                              <w:t>（約</w:t>
                            </w:r>
                            <w:r>
                              <w:rPr>
                                <w:rFonts w:ascii="Meiryo UI" w:eastAsia="Meiryo UI" w:hAnsi="Meiryo UI" w:cs="Meiryo UI" w:hint="eastAsia"/>
                                <w:b/>
                                <w:sz w:val="20"/>
                                <w:szCs w:val="21"/>
                              </w:rPr>
                              <w:t>17</w:t>
                            </w:r>
                            <w:r w:rsidRPr="005A1F74">
                              <w:rPr>
                                <w:rFonts w:ascii="Meiryo UI" w:eastAsia="Meiryo UI" w:hAnsi="Meiryo UI" w:cs="Meiryo UI" w:hint="eastAsia"/>
                                <w:b/>
                                <w:sz w:val="20"/>
                                <w:szCs w:val="21"/>
                              </w:rPr>
                              <w:t>km）の対策を実施</w:t>
                            </w:r>
                          </w:p>
                          <w:p w:rsidR="004363BC" w:rsidRPr="005A1F74" w:rsidRDefault="004363BC" w:rsidP="00527102">
                            <w:pPr>
                              <w:pStyle w:val="Web"/>
                              <w:spacing w:beforeLines="50" w:before="180" w:beforeAutospacing="0" w:after="0" w:afterAutospacing="0" w:line="300" w:lineRule="exact"/>
                              <w:jc w:val="both"/>
                              <w:rPr>
                                <w:rFonts w:ascii="Meiryo UI" w:eastAsia="Meiryo UI" w:hAnsi="Meiryo UI" w:cs="Meiryo UI"/>
                                <w:kern w:val="2"/>
                                <w:sz w:val="20"/>
                                <w:szCs w:val="21"/>
                              </w:rPr>
                            </w:pPr>
                            <w:r w:rsidRPr="005A1F74">
                              <w:rPr>
                                <w:rFonts w:ascii="Meiryo UI" w:eastAsia="Meiryo UI" w:hAnsi="Meiryo UI" w:cs="Meiryo UI" w:hint="eastAsia"/>
                                <w:b/>
                                <w:kern w:val="2"/>
                                <w:sz w:val="20"/>
                                <w:szCs w:val="21"/>
                              </w:rPr>
                              <w:t xml:space="preserve">【平成30年度の取組み予定】 </w:t>
                            </w:r>
                          </w:p>
                          <w:p w:rsidR="004363BC" w:rsidRDefault="004363BC" w:rsidP="00527102">
                            <w:pPr>
                              <w:spacing w:line="300" w:lineRule="exact"/>
                              <w:ind w:leftChars="50" w:left="337" w:hangingChars="116" w:hanging="232"/>
                              <w:rPr>
                                <w:rFonts w:ascii="Meiryo UI" w:eastAsia="Meiryo UI" w:hAnsi="Meiryo UI" w:cs="Meiryo UI"/>
                                <w:b/>
                                <w:bCs/>
                                <w:sz w:val="20"/>
                                <w:szCs w:val="21"/>
                              </w:rPr>
                            </w:pPr>
                            <w:r w:rsidRPr="005A1F74">
                              <w:rPr>
                                <w:rFonts w:ascii="Meiryo UI" w:eastAsia="Meiryo UI" w:hAnsi="Meiryo UI" w:cs="Meiryo UI" w:hint="eastAsia"/>
                                <w:b/>
                                <w:bCs/>
                                <w:sz w:val="20"/>
                                <w:szCs w:val="21"/>
                              </w:rPr>
                              <w:t>○「百数十年規模の津波により浸水が始まる危険性のある水門外の防潮堤」及び「水門内であっても満潮時に地震直後から浸水が始まる危険性のある防潮堤</w:t>
                            </w:r>
                            <w:r>
                              <w:rPr>
                                <w:rFonts w:ascii="Meiryo UI" w:eastAsia="Meiryo UI" w:hAnsi="Meiryo UI" w:cs="Meiryo UI" w:hint="eastAsia"/>
                                <w:b/>
                                <w:bCs/>
                                <w:sz w:val="20"/>
                                <w:szCs w:val="21"/>
                              </w:rPr>
                              <w:t>」の対策の完了</w:t>
                            </w:r>
                          </w:p>
                          <w:p w:rsidR="004363BC" w:rsidRPr="00895125" w:rsidRDefault="004363BC" w:rsidP="00527102">
                            <w:pPr>
                              <w:spacing w:line="300" w:lineRule="exact"/>
                              <w:ind w:leftChars="50" w:left="337" w:hangingChars="116" w:hanging="232"/>
                              <w:rPr>
                                <w:rFonts w:ascii="Meiryo UI" w:eastAsia="Meiryo UI" w:hAnsi="Meiryo UI" w:cs="Meiryo UI"/>
                                <w:b/>
                                <w:bCs/>
                                <w:sz w:val="20"/>
                                <w:szCs w:val="21"/>
                              </w:rPr>
                            </w:pPr>
                            <w:r>
                              <w:rPr>
                                <w:rFonts w:ascii="Meiryo UI" w:eastAsia="Meiryo UI" w:hAnsi="Meiryo UI" w:cs="Meiryo UI" w:hint="eastAsia"/>
                                <w:b/>
                                <w:bCs/>
                                <w:sz w:val="20"/>
                                <w:szCs w:val="21"/>
                              </w:rPr>
                              <w:t xml:space="preserve">　　4km推進中（約17km完了予定）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 o:spid="_x0000_s1037" style="position:absolute;left:0;text-align:left;margin-left:38.55pt;margin-top:4.2pt;width:420.75pt;height:17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" filled="f" strokecolor="black [3213]" strokeweight="3pt">
                <v:stroke linestyle="thinThin"/>
                <v:textbox>
                  <w:txbxContent>
                    <w:p w:rsidR="004363BC" w:rsidRPr="005A1F74" w:rsidRDefault="004363BC" w:rsidP="00E10284">
                      <w:pPr>
                        <w:pStyle w:val="Web"/>
                        <w:spacing w:before="0" w:beforeAutospacing="0" w:after="0" w:afterAutospacing="0" w:line="22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5A1F74">
                        <w:rPr>
                          <w:rFonts w:ascii="Meiryo UI" w:eastAsia="Meiryo UI" w:hAnsi="Meiryo UI" w:cs="Meiryo UI"/>
                          <w:b/>
                          <w:kern w:val="2"/>
                          <w:sz w:val="20"/>
                          <w:szCs w:val="21"/>
                        </w:rPr>
                        <w:t>成</w:t>
                      </w:r>
                      <w:r w:rsidRPr="005A1F74">
                        <w:rPr>
                          <w:rFonts w:ascii="Meiryo UI" w:eastAsia="Meiryo UI" w:hAnsi="Meiryo UI" w:cs="Meiryo UI" w:hint="eastAsia"/>
                          <w:b/>
                          <w:kern w:val="2"/>
                          <w:sz w:val="20"/>
                          <w:szCs w:val="21"/>
                        </w:rPr>
                        <w:t>27～29年度の</w:t>
                      </w:r>
                      <w:r w:rsidRPr="005A1F74">
                        <w:rPr>
                          <w:rFonts w:ascii="Meiryo UI" w:eastAsia="Meiryo UI" w:hAnsi="Meiryo UI" w:cs="Meiryo UI"/>
                          <w:b/>
                          <w:kern w:val="2"/>
                          <w:sz w:val="20"/>
                          <w:szCs w:val="21"/>
                        </w:rPr>
                        <w:t>取組み</w:t>
                      </w:r>
                      <w:r w:rsidRPr="005A1F74">
                        <w:rPr>
                          <w:rFonts w:ascii="Meiryo UI" w:eastAsia="Meiryo UI" w:hAnsi="Meiryo UI" w:cs="Meiryo UI" w:hint="eastAsia"/>
                          <w:b/>
                          <w:kern w:val="2"/>
                          <w:sz w:val="20"/>
                          <w:szCs w:val="21"/>
                        </w:rPr>
                        <w:t>実績</w:t>
                      </w:r>
                      <w:r w:rsidRPr="005A1F74">
                        <w:rPr>
                          <w:rFonts w:ascii="Meiryo UI" w:eastAsia="Meiryo UI" w:hAnsi="Meiryo UI" w:cs="Meiryo UI"/>
                          <w:b/>
                          <w:kern w:val="2"/>
                          <w:sz w:val="20"/>
                          <w:szCs w:val="21"/>
                        </w:rPr>
                        <w:t xml:space="preserve">】 </w:t>
                      </w:r>
                    </w:p>
                    <w:p w:rsidR="004363BC" w:rsidRDefault="004363BC" w:rsidP="00527102">
                      <w:pPr>
                        <w:pStyle w:val="Web"/>
                        <w:spacing w:before="0" w:beforeAutospacing="0" w:after="0" w:afterAutospacing="0" w:line="300" w:lineRule="exact"/>
                        <w:ind w:left="400" w:hangingChars="200" w:hanging="400"/>
                        <w:jc w:val="both"/>
                        <w:rPr>
                          <w:rFonts w:ascii="Meiryo UI" w:eastAsia="Meiryo UI" w:hAnsi="Meiryo UI" w:cs="Meiryo UI"/>
                          <w:b/>
                          <w:sz w:val="20"/>
                        </w:rPr>
                      </w:pPr>
                      <w:r w:rsidRPr="005A1F74">
                        <w:rPr>
                          <w:rFonts w:ascii="Meiryo UI" w:eastAsia="Meiryo UI" w:hAnsi="Meiryo UI" w:cs="Meiryo UI" w:hint="eastAsia"/>
                          <w:b/>
                          <w:kern w:val="2"/>
                          <w:sz w:val="20"/>
                          <w:szCs w:val="22"/>
                        </w:rPr>
                        <w:t xml:space="preserve"> ○第一線防潮ライン（水門より外側）に位置する防潮堤のうち、</w:t>
                      </w:r>
                      <w:r w:rsidRPr="005A1F74">
                        <w:rPr>
                          <w:rFonts w:ascii="Meiryo UI" w:eastAsia="Meiryo UI" w:hAnsi="Meiryo UI" w:cs="Meiryo UI" w:hint="eastAsia"/>
                          <w:b/>
                          <w:sz w:val="20"/>
                        </w:rPr>
                        <w:t>「満潮時に地震直後から浸水</w:t>
                      </w:r>
                    </w:p>
                    <w:p w:rsidR="004363BC" w:rsidRPr="005A1F74" w:rsidRDefault="004363BC" w:rsidP="00895125">
                      <w:pPr>
                        <w:pStyle w:val="Web"/>
                        <w:spacing w:before="0" w:beforeAutospacing="0" w:after="0" w:afterAutospacing="0" w:line="300" w:lineRule="exact"/>
                        <w:ind w:leftChars="150" w:left="415" w:hangingChars="50" w:hanging="100"/>
                        <w:jc w:val="both"/>
                        <w:rPr>
                          <w:rFonts w:ascii="Meiryo UI" w:eastAsia="Meiryo UI" w:hAnsi="Meiryo UI" w:cs="Meiryo UI"/>
                          <w:b/>
                          <w:sz w:val="20"/>
                        </w:rPr>
                      </w:pPr>
                      <w:r w:rsidRPr="005A1F74">
                        <w:rPr>
                          <w:rFonts w:ascii="Meiryo UI" w:eastAsia="Meiryo UI" w:hAnsi="Meiryo UI" w:cs="Meiryo UI" w:hint="eastAsia"/>
                          <w:b/>
                          <w:sz w:val="20"/>
                        </w:rPr>
                        <w:t>が始まる危険性のある防潮堤（約8km）」の対策を完了【H28】</w:t>
                      </w:r>
                    </w:p>
                    <w:p w:rsidR="004363BC" w:rsidRPr="005A1F74" w:rsidRDefault="004363BC" w:rsidP="00527102">
                      <w:pPr>
                        <w:spacing w:line="300" w:lineRule="exact"/>
                        <w:ind w:leftChars="50" w:left="337" w:hangingChars="116" w:hanging="232"/>
                        <w:rPr>
                          <w:rFonts w:ascii="Meiryo UI" w:eastAsia="Meiryo UI" w:hAnsi="Meiryo UI" w:cs="Meiryo UI"/>
                          <w:b/>
                          <w:sz w:val="20"/>
                          <w:szCs w:val="21"/>
                        </w:rPr>
                      </w:pPr>
                      <w:r w:rsidRPr="005A1F74">
                        <w:rPr>
                          <w:rFonts w:ascii="Meiryo UI" w:eastAsia="Meiryo UI" w:hAnsi="Meiryo UI" w:cs="Meiryo UI" w:hint="eastAsia"/>
                          <w:b/>
                          <w:bCs/>
                          <w:sz w:val="20"/>
                          <w:szCs w:val="21"/>
                        </w:rPr>
                        <w:t>○</w:t>
                      </w:r>
                      <w:r w:rsidRPr="005A1F74">
                        <w:rPr>
                          <w:rFonts w:ascii="Meiryo UI" w:eastAsia="Meiryo UI" w:hAnsi="Meiryo UI" w:cs="Meiryo UI" w:hint="eastAsia"/>
                          <w:b/>
                          <w:sz w:val="20"/>
                          <w:szCs w:val="21"/>
                        </w:rPr>
                        <w:t>「百数十年規模の津波により浸水が始まる危険性のある水門外の防潮堤」及び「水門内であっても満潮時に地震直後から浸水が始まる危険性のある防潮堤</w:t>
                      </w:r>
                      <w:r>
                        <w:rPr>
                          <w:rFonts w:ascii="Meiryo UI" w:eastAsia="Meiryo UI" w:hAnsi="Meiryo UI" w:cs="Meiryo UI" w:hint="eastAsia"/>
                          <w:b/>
                          <w:sz w:val="20"/>
                          <w:szCs w:val="21"/>
                        </w:rPr>
                        <w:t>」</w:t>
                      </w:r>
                      <w:r w:rsidRPr="005A1F74">
                        <w:rPr>
                          <w:rFonts w:ascii="Meiryo UI" w:eastAsia="Meiryo UI" w:hAnsi="Meiryo UI" w:cs="Meiryo UI" w:hint="eastAsia"/>
                          <w:b/>
                          <w:sz w:val="20"/>
                          <w:szCs w:val="21"/>
                        </w:rPr>
                        <w:t>（約</w:t>
                      </w:r>
                      <w:r>
                        <w:rPr>
                          <w:rFonts w:ascii="Meiryo UI" w:eastAsia="Meiryo UI" w:hAnsi="Meiryo UI" w:cs="Meiryo UI" w:hint="eastAsia"/>
                          <w:b/>
                          <w:sz w:val="20"/>
                          <w:szCs w:val="21"/>
                        </w:rPr>
                        <w:t>17</w:t>
                      </w:r>
                      <w:r w:rsidRPr="005A1F74">
                        <w:rPr>
                          <w:rFonts w:ascii="Meiryo UI" w:eastAsia="Meiryo UI" w:hAnsi="Meiryo UI" w:cs="Meiryo UI" w:hint="eastAsia"/>
                          <w:b/>
                          <w:sz w:val="20"/>
                          <w:szCs w:val="21"/>
                        </w:rPr>
                        <w:t>km）の対策を実施</w:t>
                      </w:r>
                    </w:p>
                    <w:p w:rsidR="004363BC" w:rsidRPr="005A1F74" w:rsidRDefault="004363BC" w:rsidP="00527102">
                      <w:pPr>
                        <w:pStyle w:val="Web"/>
                        <w:spacing w:beforeLines="50" w:before="180" w:beforeAutospacing="0" w:after="0" w:afterAutospacing="0" w:line="300" w:lineRule="exact"/>
                        <w:jc w:val="both"/>
                        <w:rPr>
                          <w:rFonts w:ascii="Meiryo UI" w:eastAsia="Meiryo UI" w:hAnsi="Meiryo UI" w:cs="Meiryo UI"/>
                          <w:kern w:val="2"/>
                          <w:sz w:val="20"/>
                          <w:szCs w:val="21"/>
                        </w:rPr>
                      </w:pPr>
                      <w:r w:rsidRPr="005A1F74">
                        <w:rPr>
                          <w:rFonts w:ascii="Meiryo UI" w:eastAsia="Meiryo UI" w:hAnsi="Meiryo UI" w:cs="Meiryo UI" w:hint="eastAsia"/>
                          <w:b/>
                          <w:kern w:val="2"/>
                          <w:sz w:val="20"/>
                          <w:szCs w:val="21"/>
                        </w:rPr>
                        <w:t xml:space="preserve">【平成30年度の取組み予定】 </w:t>
                      </w:r>
                    </w:p>
                    <w:p w:rsidR="004363BC" w:rsidRDefault="004363BC" w:rsidP="00527102">
                      <w:pPr>
                        <w:spacing w:line="300" w:lineRule="exact"/>
                        <w:ind w:leftChars="50" w:left="337" w:hangingChars="116" w:hanging="232"/>
                        <w:rPr>
                          <w:rFonts w:ascii="Meiryo UI" w:eastAsia="Meiryo UI" w:hAnsi="Meiryo UI" w:cs="Meiryo UI"/>
                          <w:b/>
                          <w:bCs/>
                          <w:sz w:val="20"/>
                          <w:szCs w:val="21"/>
                        </w:rPr>
                      </w:pPr>
                      <w:r w:rsidRPr="005A1F74">
                        <w:rPr>
                          <w:rFonts w:ascii="Meiryo UI" w:eastAsia="Meiryo UI" w:hAnsi="Meiryo UI" w:cs="Meiryo UI" w:hint="eastAsia"/>
                          <w:b/>
                          <w:bCs/>
                          <w:sz w:val="20"/>
                          <w:szCs w:val="21"/>
                        </w:rPr>
                        <w:t>○「百数十年規模の津波により浸水が始まる危険性のある水門外の防潮堤」及び「水門内であっても満潮時に地震直後から浸水が始まる危険性のある防潮堤</w:t>
                      </w:r>
                      <w:r>
                        <w:rPr>
                          <w:rFonts w:ascii="Meiryo UI" w:eastAsia="Meiryo UI" w:hAnsi="Meiryo UI" w:cs="Meiryo UI" w:hint="eastAsia"/>
                          <w:b/>
                          <w:bCs/>
                          <w:sz w:val="20"/>
                          <w:szCs w:val="21"/>
                        </w:rPr>
                        <w:t>」の対策の完了</w:t>
                      </w:r>
                    </w:p>
                    <w:p w:rsidR="004363BC" w:rsidRPr="00895125" w:rsidRDefault="004363BC" w:rsidP="00527102">
                      <w:pPr>
                        <w:spacing w:line="300" w:lineRule="exact"/>
                        <w:ind w:leftChars="50" w:left="337" w:hangingChars="116" w:hanging="232"/>
                        <w:rPr>
                          <w:rFonts w:ascii="Meiryo UI" w:eastAsia="Meiryo UI" w:hAnsi="Meiryo UI" w:cs="Meiryo UI"/>
                          <w:b/>
                          <w:bCs/>
                          <w:sz w:val="20"/>
                          <w:szCs w:val="21"/>
                        </w:rPr>
                      </w:pPr>
                      <w:r>
                        <w:rPr>
                          <w:rFonts w:ascii="Meiryo UI" w:eastAsia="Meiryo UI" w:hAnsi="Meiryo UI" w:cs="Meiryo UI" w:hint="eastAsia"/>
                          <w:b/>
                          <w:bCs/>
                          <w:sz w:val="20"/>
                          <w:szCs w:val="21"/>
                        </w:rPr>
                        <w:t xml:space="preserve">　　4km推進中（約17km完了予定）</w:t>
                      </w:r>
                    </w:p>
                  </w:txbxContent>
                </v:textbox>
              </v:rect>
            </w:pict>
          </mc:Fallback>
        </mc:AlternateContent>
      </w:r>
      <w:r w:rsidRPr="00C614DE">
        <w:rPr>
          <w:rFonts w:ascii="Meiryo UI" w:eastAsia="Meiryo UI" w:hAnsi="Meiryo UI" w:cs="Meiryo UI"/>
          <w:noProof/>
          <w:sz w:val="24"/>
          <w:szCs w:val="24"/>
        </w:rPr>
        <mc:AlternateContent>
          <mc:Choice Requires="wps">
            <w:drawing>
              <wp:anchor distT="0" distB="0" distL="114300" distR="114300" simplePos="0" relativeHeight="252121088" behindDoc="0" locked="0" layoutInCell="1" allowOverlap="1" wp14:anchorId="4D541743" wp14:editId="2E0D312B">
                <wp:simplePos x="0" y="0"/>
                <wp:positionH relativeFrom="column">
                  <wp:posOffset>237490</wp:posOffset>
                </wp:positionH>
                <wp:positionV relativeFrom="paragraph">
                  <wp:posOffset>97790</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7" o:spid="_x0000_s1026" type="#_x0000_t13" style="position:absolute;left:0;text-align:left;margin-left:18.7pt;margin-top:7.7pt;width:13.5pt;height:12.7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" adj="11400" fillcolor="#4f81bd [3204]" strokecolor="#243f60 [1604]" strokeweight="1.7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7D3313"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6208" behindDoc="0" locked="0" layoutInCell="1" allowOverlap="1" wp14:anchorId="4B241191" wp14:editId="41C2C470">
                <wp:simplePos x="0" y="0"/>
                <wp:positionH relativeFrom="column">
                  <wp:posOffset>489585</wp:posOffset>
                </wp:positionH>
                <wp:positionV relativeFrom="paragraph">
                  <wp:posOffset>206375</wp:posOffset>
                </wp:positionV>
                <wp:extent cx="1590675" cy="198120"/>
                <wp:effectExtent l="0" t="0" r="9525" b="0"/>
                <wp:wrapNone/>
                <wp:docPr id="89" name="正方形/長方形 78"/>
                <wp:cNvGraphicFramePr/>
                <a:graphic xmlns:a="http://schemas.openxmlformats.org/drawingml/2006/main">
                  <a:graphicData uri="http://schemas.microsoft.com/office/word/2010/wordprocessingShape">
                    <wps:wsp>
                      <wps:cNvSpPr/>
                      <wps:spPr>
                        <a:xfrm>
                          <a:off x="0" y="0"/>
                          <a:ext cx="159067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）【工事中】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38.55pt;margin-top:16.25pt;width:125.25pt;height:15.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" fillcolor="white [3201]" stroked="f" strokeweight="1.5pt">
                <v:textbox inset="0,0,0,0">
                  <w:txbxContent>
                    <w:p w:rsidR="004363BC" w:rsidRPr="004B67BB" w:rsidRDefault="004363BC"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）【工事中】</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27232" behindDoc="0" locked="0" layoutInCell="1" allowOverlap="1" wp14:anchorId="67F6D194" wp14:editId="02D31341">
                <wp:simplePos x="0" y="0"/>
                <wp:positionH relativeFrom="column">
                  <wp:posOffset>3451860</wp:posOffset>
                </wp:positionH>
                <wp:positionV relativeFrom="paragraph">
                  <wp:posOffset>206375</wp:posOffset>
                </wp:positionV>
                <wp:extent cx="1590675" cy="198120"/>
                <wp:effectExtent l="0" t="0" r="9525" b="0"/>
                <wp:wrapNone/>
                <wp:docPr id="88" name="正方形/長方形 78"/>
                <wp:cNvGraphicFramePr/>
                <a:graphic xmlns:a="http://schemas.openxmlformats.org/drawingml/2006/main">
                  <a:graphicData uri="http://schemas.microsoft.com/office/word/2010/wordprocessingShape">
                    <wps:wsp>
                      <wps:cNvSpPr/>
                      <wps:spPr>
                        <a:xfrm>
                          <a:off x="0" y="0"/>
                          <a:ext cx="159067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完成</w:t>
                            </w:r>
                            <w:r w:rsidRPr="004B67BB">
                              <w:rPr>
                                <w:rFonts w:ascii="Meiryo UI" w:eastAsia="Meiryo UI" w:hAnsi="Meiryo UI" w:cs="Meiryo UI" w:hint="eastAsia"/>
                                <w:color w:val="000000" w:themeColor="dark1"/>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271.8pt;margin-top:16.25pt;width:125.25pt;height:15.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" fillcolor="white [3201]" stroked="f" strokeweight="1.5pt">
                <v:textbox inset="0,0,0,0">
                  <w:txbxContent>
                    <w:p w:rsidR="004363BC" w:rsidRPr="004B67BB" w:rsidRDefault="004363BC" w:rsidP="006217E5">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神崎川</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大阪市</w:t>
                      </w:r>
                      <w:r w:rsidRPr="004B67BB">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完成</w:t>
                      </w:r>
                      <w:r w:rsidRPr="004B67BB">
                        <w:rPr>
                          <w:rFonts w:ascii="Meiryo UI" w:eastAsia="Meiryo UI" w:hAnsi="Meiryo UI" w:cs="Meiryo UI" w:hint="eastAsia"/>
                          <w:color w:val="000000" w:themeColor="dark1"/>
                          <w:kern w:val="24"/>
                          <w:sz w:val="18"/>
                          <w:szCs w:val="12"/>
                        </w:rPr>
                        <w:t>】</w:t>
                      </w:r>
                    </w:p>
                  </w:txbxContent>
                </v:textbox>
              </v:rect>
            </w:pict>
          </mc:Fallback>
        </mc:AlternateContent>
      </w:r>
      <w:r w:rsidRPr="00162431">
        <w:rPr>
          <w:rFonts w:ascii="Meiryo UI" w:eastAsia="Meiryo UI" w:hAnsi="Meiryo UI" w:cs="Meiryo UI"/>
          <w:b/>
          <w:noProof/>
          <w:sz w:val="24"/>
        </w:rPr>
        <w:drawing>
          <wp:anchor distT="0" distB="0" distL="114300" distR="114300" simplePos="0" relativeHeight="252125184" behindDoc="0" locked="0" layoutInCell="1" allowOverlap="1" wp14:anchorId="76965B15" wp14:editId="013136DC">
            <wp:simplePos x="0" y="0"/>
            <wp:positionH relativeFrom="column">
              <wp:posOffset>3451860</wp:posOffset>
            </wp:positionH>
            <wp:positionV relativeFrom="paragraph">
              <wp:posOffset>199390</wp:posOffset>
            </wp:positionV>
            <wp:extent cx="2385695" cy="1790700"/>
            <wp:effectExtent l="19050" t="19050" r="14605" b="19050"/>
            <wp:wrapNone/>
            <wp:docPr id="91" name="Picture 2" descr="IMGP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GP00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695" cy="17907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162431">
        <w:rPr>
          <w:rFonts w:ascii="Meiryo UI" w:eastAsia="Meiryo UI" w:hAnsi="Meiryo UI" w:cs="Meiryo UI"/>
          <w:b/>
          <w:noProof/>
          <w:sz w:val="24"/>
        </w:rPr>
        <w:drawing>
          <wp:anchor distT="0" distB="0" distL="114300" distR="114300" simplePos="0" relativeHeight="252124160" behindDoc="0" locked="0" layoutInCell="1" allowOverlap="1" wp14:anchorId="5812547C" wp14:editId="52400C96">
            <wp:simplePos x="0" y="0"/>
            <wp:positionH relativeFrom="column">
              <wp:posOffset>489585</wp:posOffset>
            </wp:positionH>
            <wp:positionV relativeFrom="paragraph">
              <wp:posOffset>208915</wp:posOffset>
            </wp:positionV>
            <wp:extent cx="2371725" cy="1778000"/>
            <wp:effectExtent l="19050" t="19050" r="28575" b="12700"/>
            <wp:wrapNone/>
            <wp:docPr id="9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177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122112" behindDoc="0" locked="0" layoutInCell="1" allowOverlap="1" wp14:anchorId="7E2FBF3D" wp14:editId="08C884D2">
                <wp:simplePos x="0" y="0"/>
                <wp:positionH relativeFrom="column">
                  <wp:posOffset>2955925</wp:posOffset>
                </wp:positionH>
                <wp:positionV relativeFrom="paragraph">
                  <wp:posOffset>903605</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32.75pt;margin-top:71.15pt;width:33.75pt;height:30.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" adj="11760" fillcolor="#365f91 [2404]" strokecolor="#243f60 [1604]" strokeweight="1.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widowControl/>
        <w:jc w:val="left"/>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02A4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62048" behindDoc="0" locked="0" layoutInCell="1" allowOverlap="1" wp14:anchorId="0F9C10EF" wp14:editId="71424D7B">
                <wp:simplePos x="0" y="0"/>
                <wp:positionH relativeFrom="column">
                  <wp:posOffset>2747010</wp:posOffset>
                </wp:positionH>
                <wp:positionV relativeFrom="paragraph">
                  <wp:posOffset>313690</wp:posOffset>
                </wp:positionV>
                <wp:extent cx="847725" cy="361950"/>
                <wp:effectExtent l="57150" t="38100" r="85725" b="95250"/>
                <wp:wrapNone/>
                <wp:docPr id="7" name="角丸四角形 7"/>
                <wp:cNvGraphicFramePr/>
                <a:graphic xmlns:a="http://schemas.openxmlformats.org/drawingml/2006/main">
                  <a:graphicData uri="http://schemas.microsoft.com/office/word/2010/wordprocessingShape">
                    <wps:wsp>
                      <wps:cNvSpPr/>
                      <wps:spPr>
                        <a:xfrm>
                          <a:off x="0" y="0"/>
                          <a:ext cx="847725" cy="361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4363BC" w:rsidRPr="00AB6357" w:rsidRDefault="004363BC" w:rsidP="00602A48">
                            <w:pPr>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40" style="position:absolute;margin-left:216.3pt;margin-top:24.7pt;width:66.75pt;height:2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" fillcolor="#fbcaa2 [1625]" strokecolor="#f68c36 [3049]">
                <v:fill color2="#fdefe3 [505]" rotate="t" angle="180" colors="0 #ffbe86;22938f #ffd0aa;1 #ffebdb" focus="100%" type="gradient"/>
                <v:shadow on="t" color="black" opacity="24903f" origin=",.5" offset="0,.55556mm"/>
                <v:textbox>
                  <w:txbxContent>
                    <w:p w:rsidR="004363BC" w:rsidRPr="00AB6357" w:rsidRDefault="004363BC" w:rsidP="00602A48">
                      <w:pPr>
                        <w:jc w:val="center"/>
                        <w:rPr>
                          <w:rFonts w:ascii="Meiryo UI" w:eastAsia="Meiryo UI" w:hAnsi="Meiryo UI" w:cs="Meiryo UI"/>
                          <w:sz w:val="16"/>
                        </w:rPr>
                      </w:pPr>
                      <w:r>
                        <w:rPr>
                          <w:rFonts w:ascii="Meiryo UI" w:eastAsia="Meiryo UI" w:hAnsi="Meiryo UI" w:cs="Meiryo UI" w:hint="eastAsia"/>
                          <w:sz w:val="16"/>
                        </w:rPr>
                        <w:t>地盤改良</w:t>
                      </w:r>
                    </w:p>
                  </w:txbxContent>
                </v:textbox>
              </v:roundrect>
            </w:pict>
          </mc:Fallback>
        </mc:AlternateContent>
      </w:r>
      <w:r w:rsidR="006217E5">
        <w:rPr>
          <w:rFonts w:ascii="ＭＳ ゴシック" w:eastAsia="ＭＳ ゴシック" w:hAnsi="ＭＳ ゴシック"/>
          <w:sz w:val="24"/>
          <w:szCs w:val="24"/>
        </w:rPr>
        <w:br w:type="page"/>
      </w:r>
    </w:p>
    <w:p w:rsidR="004B3C7E" w:rsidRPr="00E93623" w:rsidRDefault="00D535CF"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822080" behindDoc="0" locked="0" layoutInCell="1" allowOverlap="1" wp14:anchorId="17A34B6A" wp14:editId="6E90F25A">
                <wp:simplePos x="0" y="0"/>
                <wp:positionH relativeFrom="column">
                  <wp:posOffset>-5715</wp:posOffset>
                </wp:positionH>
                <wp:positionV relativeFrom="paragraph">
                  <wp:posOffset>269240</wp:posOffset>
                </wp:positionV>
                <wp:extent cx="6010275" cy="9353550"/>
                <wp:effectExtent l="0" t="0" r="28575" b="19050"/>
                <wp:wrapNone/>
                <wp:docPr id="393" name="正方形/長方形 393"/>
                <wp:cNvGraphicFramePr/>
                <a:graphic xmlns:a="http://schemas.openxmlformats.org/drawingml/2006/main">
                  <a:graphicData uri="http://schemas.microsoft.com/office/word/2010/wordprocessingShape">
                    <wps:wsp>
                      <wps:cNvSpPr/>
                      <wps:spPr>
                        <a:xfrm>
                          <a:off x="0" y="0"/>
                          <a:ext cx="6010275" cy="93535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4B3C7E">
                            <w:pPr>
                              <w:spacing w:line="200" w:lineRule="exact"/>
                              <w:jc w:val="left"/>
                              <w:rPr>
                                <w:rFonts w:ascii="Meiryo UI" w:eastAsia="Meiryo UI" w:hAnsi="Meiryo UI" w:cs="Meiryo UI"/>
                              </w:rPr>
                            </w:pPr>
                          </w:p>
                          <w:p w:rsidR="004363BC" w:rsidRPr="004B67BB" w:rsidRDefault="004363BC" w:rsidP="004B3C7E">
                            <w:pPr>
                              <w:spacing w:line="280" w:lineRule="exact"/>
                              <w:jc w:val="left"/>
                              <w:rPr>
                                <w:rFonts w:ascii="Meiryo UI" w:eastAsia="Meiryo UI" w:hAnsi="Meiryo UI" w:cs="Meiryo UI"/>
                                <w:sz w:val="20"/>
                              </w:rPr>
                            </w:pPr>
                          </w:p>
                          <w:p w:rsidR="004363BC" w:rsidRPr="004B67BB" w:rsidRDefault="004363BC"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4363BC" w:rsidRPr="004B67BB" w:rsidRDefault="004363BC"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spacing w:line="120" w:lineRule="exact"/>
                              <w:jc w:val="left"/>
                              <w:rPr>
                                <w:rFonts w:ascii="Meiryo UI" w:eastAsia="Meiryo UI" w:hAnsi="Meiryo UI" w:cs="Meiryo UI"/>
                                <w:noProof/>
                                <w:sz w:val="20"/>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3" o:spid="_x0000_s1041" style="position:absolute;left:0;text-align:left;margin-left:-.45pt;margin-top:21.2pt;width:473.25pt;height:73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" fillcolor="white [3201]" strokecolor="black [3213]" strokeweight="1.5pt">
                <v:textbox>
                  <w:txbxContent>
                    <w:p w:rsidR="004363BC" w:rsidRPr="004B67BB" w:rsidRDefault="004363BC" w:rsidP="004B3C7E">
                      <w:pPr>
                        <w:spacing w:line="200" w:lineRule="exact"/>
                        <w:jc w:val="left"/>
                        <w:rPr>
                          <w:rFonts w:ascii="Meiryo UI" w:eastAsia="Meiryo UI" w:hAnsi="Meiryo UI" w:cs="Meiryo UI"/>
                        </w:rPr>
                      </w:pPr>
                    </w:p>
                    <w:p w:rsidR="004363BC" w:rsidRPr="004B67BB" w:rsidRDefault="004363BC" w:rsidP="004B3C7E">
                      <w:pPr>
                        <w:spacing w:line="280" w:lineRule="exact"/>
                        <w:jc w:val="left"/>
                        <w:rPr>
                          <w:rFonts w:ascii="Meiryo UI" w:eastAsia="Meiryo UI" w:hAnsi="Meiryo UI" w:cs="Meiryo UI"/>
                          <w:sz w:val="20"/>
                        </w:rPr>
                      </w:pPr>
                    </w:p>
                    <w:p w:rsidR="004363BC" w:rsidRPr="004B67BB" w:rsidRDefault="004363BC"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4363BC" w:rsidRPr="004B67BB" w:rsidRDefault="004363BC"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spacing w:line="280" w:lineRule="exact"/>
                        <w:jc w:val="left"/>
                        <w:rPr>
                          <w:rFonts w:ascii="Meiryo UI" w:eastAsia="Meiryo UI" w:hAnsi="Meiryo UI" w:cs="Meiryo UI"/>
                          <w:noProof/>
                          <w:sz w:val="22"/>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4B67BB" w:rsidRDefault="004363BC" w:rsidP="004B3C7E">
                      <w:pPr>
                        <w:spacing w:line="120" w:lineRule="exact"/>
                        <w:jc w:val="left"/>
                        <w:rPr>
                          <w:rFonts w:ascii="Meiryo UI" w:eastAsia="Meiryo UI" w:hAnsi="Meiryo UI" w:cs="Meiryo UI"/>
                          <w:noProof/>
                          <w:sz w:val="20"/>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noProof/>
                        </w:rPr>
                      </w:pPr>
                    </w:p>
                    <w:p w:rsidR="004363BC" w:rsidRPr="004B67BB" w:rsidRDefault="004363BC" w:rsidP="004B3C7E">
                      <w:pPr>
                        <w:spacing w:line="280" w:lineRule="exact"/>
                        <w:jc w:val="left"/>
                        <w:rPr>
                          <w:rFonts w:ascii="Meiryo UI" w:eastAsia="Meiryo UI" w:hAnsi="Meiryo UI" w:cs="Meiryo UI"/>
                          <w:sz w:val="20"/>
                        </w:rPr>
                      </w:pPr>
                    </w:p>
                  </w:txbxContent>
                </v:textbox>
              </v:rect>
            </w:pict>
          </mc:Fallback>
        </mc:AlternateContent>
      </w:r>
      <w:r w:rsidR="004B3C7E">
        <w:rPr>
          <w:rFonts w:ascii="ＭＳ ゴシック" w:eastAsia="ＭＳ ゴシック" w:hAnsi="ＭＳ ゴシック"/>
          <w:noProof/>
          <w:sz w:val="24"/>
          <w:szCs w:val="24"/>
        </w:rPr>
        <mc:AlternateContent>
          <mc:Choice Requires="wps">
            <w:drawing>
              <wp:anchor distT="0" distB="0" distL="114300" distR="114300" simplePos="0" relativeHeight="251824128" behindDoc="0" locked="0" layoutInCell="1" allowOverlap="1" wp14:anchorId="49AE6686" wp14:editId="429FF7E0">
                <wp:simplePos x="0" y="0"/>
                <wp:positionH relativeFrom="column">
                  <wp:posOffset>66039</wp:posOffset>
                </wp:positionH>
                <wp:positionV relativeFrom="paragraph">
                  <wp:posOffset>139065</wp:posOffset>
                </wp:positionV>
                <wp:extent cx="5724525" cy="27622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97074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1-4 </w:t>
                            </w:r>
                            <w:r w:rsidRPr="004B67BB">
                              <w:rPr>
                                <w:rFonts w:ascii="Meiryo UI" w:eastAsia="Meiryo UI" w:hAnsi="Meiryo UI" w:cs="Meiryo UI" w:hint="eastAsia"/>
                                <w:b/>
                                <w:color w:val="FFFFFF" w:themeColor="background1"/>
                                <w:w w:val="90"/>
                                <w:sz w:val="22"/>
                                <w:szCs w:val="24"/>
                              </w:rPr>
                              <w:t>異常気象等による広域かつ長期的な市街地等の浸水</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4" o:spid="_x0000_s1042" style="position:absolute;left:0;text-align:left;margin-left:5.2pt;margin-top:10.95pt;width:450.75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" fillcolor="#7f7f7f [1612]" strokecolor="black [3213]" strokeweight="1.75pt">
                <v:textbox inset="1mm,.05mm,1mm,.05mm">
                  <w:txbxContent>
                    <w:p w:rsidR="004363BC" w:rsidRPr="004B67BB" w:rsidRDefault="004363BC" w:rsidP="0097074F">
                      <w:pPr>
                        <w:spacing w:line="320" w:lineRule="exact"/>
                        <w:jc w:val="left"/>
                        <w:rPr>
                          <w:rFonts w:ascii="Meiryo UI" w:eastAsia="Meiryo UI" w:hAnsi="Meiryo UI" w:cs="Meiryo UI"/>
                          <w:w w:val="80"/>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1-4 </w:t>
                      </w:r>
                      <w:r w:rsidRPr="004B67BB">
                        <w:rPr>
                          <w:rFonts w:ascii="Meiryo UI" w:eastAsia="Meiryo UI" w:hAnsi="Meiryo UI" w:cs="Meiryo UI" w:hint="eastAsia"/>
                          <w:b/>
                          <w:color w:val="FFFFFF" w:themeColor="background1"/>
                          <w:w w:val="90"/>
                          <w:sz w:val="22"/>
                          <w:szCs w:val="24"/>
                        </w:rPr>
                        <w:t>異常気象等による広域かつ長期的な市街地等の浸水</w:t>
                      </w:r>
                    </w:p>
                  </w:txbxContent>
                </v:textbox>
              </v:roundrect>
            </w:pict>
          </mc:Fallback>
        </mc:AlternateContent>
      </w:r>
    </w:p>
    <w:p w:rsidR="004B3C7E" w:rsidRPr="00E93623" w:rsidRDefault="00735237"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32320" behindDoc="0" locked="0" layoutInCell="1" allowOverlap="1" wp14:anchorId="57BAE4F8" wp14:editId="37EEE4AC">
                <wp:simplePos x="0" y="0"/>
                <wp:positionH relativeFrom="column">
                  <wp:posOffset>232410</wp:posOffset>
                </wp:positionH>
                <wp:positionV relativeFrom="paragraph">
                  <wp:posOffset>189865</wp:posOffset>
                </wp:positionV>
                <wp:extent cx="2133600" cy="247650"/>
                <wp:effectExtent l="0" t="0" r="19050" b="19050"/>
                <wp:wrapNone/>
                <wp:docPr id="395" name="正方形/長方形 395"/>
                <wp:cNvGraphicFramePr/>
                <a:graphic xmlns:a="http://schemas.openxmlformats.org/drawingml/2006/main">
                  <a:graphicData uri="http://schemas.microsoft.com/office/word/2010/wordprocessingShape">
                    <wps:wsp>
                      <wps:cNvSpPr/>
                      <wps:spPr>
                        <a:xfrm>
                          <a:off x="0" y="0"/>
                          <a:ext cx="21336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5" o:spid="_x0000_s1043" style="position:absolute;left:0;text-align:left;margin-left:18.3pt;margin-top:14.95pt;width:168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" fillcolor="#548dd4 [1951]" strokecolor="#365f91 [2404]" strokeweight="1.25pt">
                <v:textbox inset="2mm,.3mm,2mm,.3mm">
                  <w:txbxContent>
                    <w:p w:rsidR="004363BC" w:rsidRPr="004B67BB"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825152" behindDoc="0" locked="0" layoutInCell="1" allowOverlap="1" wp14:anchorId="62C76782" wp14:editId="16DADBF1">
                <wp:simplePos x="0" y="0"/>
                <wp:positionH relativeFrom="column">
                  <wp:posOffset>299085</wp:posOffset>
                </wp:positionH>
                <wp:positionV relativeFrom="paragraph">
                  <wp:posOffset>167640</wp:posOffset>
                </wp:positionV>
                <wp:extent cx="5486400" cy="26574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5486400" cy="2657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294DCE" w:rsidRDefault="004363BC"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4363BC" w:rsidRPr="00294DCE" w:rsidRDefault="004363BC"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4363BC" w:rsidRPr="00294DCE" w:rsidRDefault="004363BC"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rsidR="004363BC" w:rsidRPr="00294DCE" w:rsidRDefault="004363BC"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4363BC" w:rsidRPr="00294DCE" w:rsidRDefault="004363BC"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294DCE">
                              <w:rPr>
                                <w:rFonts w:ascii="Meiryo UI" w:eastAsia="Meiryo UI" w:hAnsi="Meiryo UI" w:cs="Meiryo UI" w:hint="eastAsia"/>
                                <w:color w:val="000000" w:themeColor="text1"/>
                                <w:kern w:val="2"/>
                                <w:sz w:val="18"/>
                                <w:szCs w:val="21"/>
                              </w:rPr>
                              <w:t>【目標】：</w:t>
                            </w:r>
                            <w:r w:rsidRPr="00294DCE">
                              <w:rPr>
                                <w:rFonts w:ascii="Meiryo UI" w:eastAsia="Meiryo UI" w:hAnsi="Meiryo UI" w:cs="Meiryo UI" w:hint="eastAsia"/>
                                <w:color w:val="000000" w:themeColor="text1"/>
                                <w:kern w:val="2"/>
                                <w:sz w:val="18"/>
                                <w:szCs w:val="21"/>
                                <w:lang w:eastAsia="zh-TW"/>
                              </w:rPr>
                              <w:t>平成</w:t>
                            </w:r>
                            <w:r w:rsidRPr="00294DCE">
                              <w:rPr>
                                <w:rFonts w:ascii="Meiryo UI" w:eastAsia="Meiryo UI" w:hAnsi="Meiryo UI" w:cs="Meiryo UI" w:hint="eastAsia"/>
                                <w:color w:val="000000" w:themeColor="text1"/>
                                <w:kern w:val="2"/>
                                <w:sz w:val="18"/>
                                <w:szCs w:val="21"/>
                              </w:rPr>
                              <w:t>27</w:t>
                            </w:r>
                            <w:r w:rsidRPr="00294DCE">
                              <w:rPr>
                                <w:rFonts w:ascii="Meiryo UI" w:eastAsia="Meiryo UI" w:hAnsi="Meiryo UI" w:cs="Meiryo UI" w:hint="eastAsia"/>
                                <w:color w:val="000000" w:themeColor="text1"/>
                                <w:kern w:val="2"/>
                                <w:sz w:val="18"/>
                                <w:szCs w:val="21"/>
                                <w:lang w:eastAsia="zh-TW"/>
                              </w:rPr>
                              <w:t>～</w:t>
                            </w:r>
                            <w:r w:rsidRPr="00294DCE">
                              <w:rPr>
                                <w:rFonts w:ascii="Meiryo UI" w:eastAsia="Meiryo UI" w:hAnsi="Meiryo UI" w:cs="Meiryo UI" w:hint="eastAsia"/>
                                <w:color w:val="000000" w:themeColor="text1"/>
                                <w:kern w:val="2"/>
                                <w:sz w:val="18"/>
                                <w:szCs w:val="21"/>
                              </w:rPr>
                              <w:t>36</w:t>
                            </w:r>
                            <w:r w:rsidRPr="00294DCE">
                              <w:rPr>
                                <w:rFonts w:ascii="Meiryo UI" w:eastAsia="Meiryo UI" w:hAnsi="Meiryo UI" w:cs="Meiryo UI" w:hint="eastAsia"/>
                                <w:color w:val="000000" w:themeColor="text1"/>
                                <w:kern w:val="2"/>
                                <w:sz w:val="18"/>
                                <w:szCs w:val="21"/>
                                <w:lang w:eastAsia="zh-TW"/>
                              </w:rPr>
                              <w:t>年度</w:t>
                            </w:r>
                          </w:p>
                          <w:p w:rsidR="004363BC" w:rsidRPr="00294DCE" w:rsidRDefault="004363BC"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「当面の治水目標」</w:t>
                            </w:r>
                          </w:p>
                          <w:p w:rsidR="004363BC" w:rsidRPr="00294DCE" w:rsidRDefault="004363BC" w:rsidP="00D94592">
                            <w:pPr>
                              <w:spacing w:line="220" w:lineRule="exact"/>
                              <w:ind w:leftChars="42" w:left="180" w:hangingChars="51" w:hanging="92"/>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4363BC" w:rsidRPr="00294DCE" w:rsidRDefault="004363BC" w:rsidP="00095223">
                            <w:pPr>
                              <w:spacing w:line="220" w:lineRule="exact"/>
                              <w:ind w:left="90"/>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4363BC" w:rsidRPr="00294DCE" w:rsidRDefault="004363BC" w:rsidP="00D94592">
                            <w:pPr>
                              <w:spacing w:line="220" w:lineRule="exact"/>
                              <w:rPr>
                                <w:rFonts w:ascii="Meiryo UI" w:eastAsia="Meiryo UI" w:hAnsi="Meiryo UI" w:cs="Meiryo UI"/>
                                <w:bCs/>
                                <w:color w:val="000000" w:themeColor="text1"/>
                                <w:sz w:val="18"/>
                                <w:szCs w:val="20"/>
                              </w:rPr>
                            </w:pPr>
                            <w:r w:rsidRPr="00294DCE">
                              <w:rPr>
                                <w:rFonts w:ascii="Meiryo UI" w:eastAsia="Meiryo UI" w:hAnsi="Meiryo UI" w:cs="Meiryo UI" w:hint="eastAsia"/>
                                <w:bCs/>
                                <w:color w:val="000000" w:themeColor="text1"/>
                                <w:sz w:val="18"/>
                                <w:szCs w:val="20"/>
                              </w:rPr>
                              <w:t>○「短時間強雨対策」</w:t>
                            </w:r>
                          </w:p>
                          <w:p w:rsidR="004363BC" w:rsidRPr="004B67BB" w:rsidRDefault="004363BC"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294DCE">
                              <w:rPr>
                                <w:rFonts w:ascii="Meiryo UI" w:eastAsia="Meiryo UI" w:hAnsi="Meiryo UI" w:cs="Meiryo UI" w:hint="eastAsia"/>
                                <w:bCs/>
                                <w:color w:val="000000" w:themeColor="text1"/>
                                <w:sz w:val="18"/>
                                <w:szCs w:val="20"/>
                              </w:rPr>
                              <w:t>・「人命を守ることを最優先とする」を基本的な理念として、近年増加している短時間強雨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23.55pt;margin-top:13.2pt;width:6in;height:20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" filled="f" stroked="f" strokeweight="1.25pt">
                <v:stroke dashstyle="1 1"/>
                <v:textbox inset="1mm,.6mm,1mm,.5mm">
                  <w:txbxContent>
                    <w:p w:rsidR="004363BC" w:rsidRPr="00294DCE" w:rsidRDefault="004363BC"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4B67BB">
                        <w:rPr>
                          <w:rFonts w:ascii="Meiryo UI" w:eastAsia="Meiryo UI" w:hAnsi="Meiryo UI" w:cs="Meiryo UI" w:hint="eastAsia"/>
                          <w:color w:val="000000" w:themeColor="text1"/>
                          <w:kern w:val="2"/>
                          <w:sz w:val="18"/>
                          <w:szCs w:val="21"/>
                        </w:rPr>
                        <w:t>・</w:t>
                      </w:r>
                      <w:r w:rsidRPr="004B67BB">
                        <w:rPr>
                          <w:rFonts w:ascii="Meiryo UI" w:eastAsia="Meiryo UI" w:hAnsi="Meiryo UI" w:cs="Meiryo UI" w:hint="eastAsia"/>
                          <w:bCs/>
                          <w:color w:val="000000" w:themeColor="text1"/>
                          <w:sz w:val="18"/>
                          <w:szCs w:val="20"/>
                        </w:rPr>
                        <w:t>河</w:t>
                      </w:r>
                      <w:r w:rsidRPr="00294DCE">
                        <w:rPr>
                          <w:rFonts w:ascii="Meiryo UI" w:eastAsia="Meiryo UI" w:hAnsi="Meiryo UI" w:cs="Meiryo UI" w:hint="eastAsia"/>
                          <w:bCs/>
                          <w:color w:val="000000" w:themeColor="text1"/>
                          <w:sz w:val="18"/>
                          <w:szCs w:val="20"/>
                        </w:rPr>
                        <w:t>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4363BC" w:rsidRPr="00294DCE" w:rsidRDefault="004363BC"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294DCE">
                        <w:rPr>
                          <w:rFonts w:ascii="Meiryo UI" w:eastAsia="Meiryo UI" w:hAnsi="Meiryo UI" w:cs="Meiryo UI" w:hint="eastAsia"/>
                          <w:color w:val="000000" w:themeColor="text1"/>
                          <w:sz w:val="18"/>
                          <w:szCs w:val="20"/>
                        </w:rPr>
                        <w:t>住民及び市町村の避難判断に資するため、</w:t>
                      </w:r>
                      <w:r w:rsidRPr="00294DCE">
                        <w:rPr>
                          <w:rFonts w:ascii="Meiryo UI" w:eastAsia="Meiryo UI" w:hAnsi="Meiryo UI" w:cs="Meiryo UI" w:hint="eastAsia"/>
                          <w:bCs/>
                          <w:color w:val="000000" w:themeColor="text1"/>
                          <w:sz w:val="18"/>
                          <w:szCs w:val="20"/>
                        </w:rPr>
                        <w:t>流域下水道防災システムを整備し、</w:t>
                      </w:r>
                      <w:r w:rsidRPr="00294DCE">
                        <w:rPr>
                          <w:rFonts w:ascii="Meiryo UI" w:eastAsia="Meiryo UI" w:hAnsi="Meiryo UI" w:cs="Meiryo UI" w:hint="eastAsia"/>
                          <w:color w:val="000000" w:themeColor="text1"/>
                          <w:sz w:val="18"/>
                          <w:szCs w:val="20"/>
                        </w:rPr>
                        <w:t>流域下水道ポンプの運転情報を発信することで、</w:t>
                      </w:r>
                      <w:r w:rsidRPr="00294DCE">
                        <w:rPr>
                          <w:rFonts w:ascii="Meiryo UI" w:eastAsia="Meiryo UI" w:hAnsi="Meiryo UI" w:cs="Meiryo UI" w:hint="eastAsia"/>
                          <w:bCs/>
                          <w:color w:val="000000" w:themeColor="text1"/>
                          <w:sz w:val="18"/>
                          <w:szCs w:val="20"/>
                        </w:rPr>
                        <w:t>「逃げる」施策の推進につなげる。</w:t>
                      </w:r>
                    </w:p>
                    <w:p w:rsidR="004363BC" w:rsidRPr="00294DCE" w:rsidRDefault="004363BC"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rsidR="004363BC" w:rsidRPr="00294DCE" w:rsidRDefault="004363BC"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4363BC" w:rsidRPr="00294DCE" w:rsidRDefault="004363BC"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294DCE">
                        <w:rPr>
                          <w:rFonts w:ascii="Meiryo UI" w:eastAsia="Meiryo UI" w:hAnsi="Meiryo UI" w:cs="Meiryo UI" w:hint="eastAsia"/>
                          <w:color w:val="000000" w:themeColor="text1"/>
                          <w:kern w:val="2"/>
                          <w:sz w:val="18"/>
                          <w:szCs w:val="21"/>
                        </w:rPr>
                        <w:t>【目標】：</w:t>
                      </w:r>
                      <w:r w:rsidRPr="00294DCE">
                        <w:rPr>
                          <w:rFonts w:ascii="Meiryo UI" w:eastAsia="Meiryo UI" w:hAnsi="Meiryo UI" w:cs="Meiryo UI" w:hint="eastAsia"/>
                          <w:color w:val="000000" w:themeColor="text1"/>
                          <w:kern w:val="2"/>
                          <w:sz w:val="18"/>
                          <w:szCs w:val="21"/>
                          <w:lang w:eastAsia="zh-TW"/>
                        </w:rPr>
                        <w:t>平成</w:t>
                      </w:r>
                      <w:r w:rsidRPr="00294DCE">
                        <w:rPr>
                          <w:rFonts w:ascii="Meiryo UI" w:eastAsia="Meiryo UI" w:hAnsi="Meiryo UI" w:cs="Meiryo UI" w:hint="eastAsia"/>
                          <w:color w:val="000000" w:themeColor="text1"/>
                          <w:kern w:val="2"/>
                          <w:sz w:val="18"/>
                          <w:szCs w:val="21"/>
                        </w:rPr>
                        <w:t>27</w:t>
                      </w:r>
                      <w:r w:rsidRPr="00294DCE">
                        <w:rPr>
                          <w:rFonts w:ascii="Meiryo UI" w:eastAsia="Meiryo UI" w:hAnsi="Meiryo UI" w:cs="Meiryo UI" w:hint="eastAsia"/>
                          <w:color w:val="000000" w:themeColor="text1"/>
                          <w:kern w:val="2"/>
                          <w:sz w:val="18"/>
                          <w:szCs w:val="21"/>
                          <w:lang w:eastAsia="zh-TW"/>
                        </w:rPr>
                        <w:t>～</w:t>
                      </w:r>
                      <w:r w:rsidRPr="00294DCE">
                        <w:rPr>
                          <w:rFonts w:ascii="Meiryo UI" w:eastAsia="Meiryo UI" w:hAnsi="Meiryo UI" w:cs="Meiryo UI" w:hint="eastAsia"/>
                          <w:color w:val="000000" w:themeColor="text1"/>
                          <w:kern w:val="2"/>
                          <w:sz w:val="18"/>
                          <w:szCs w:val="21"/>
                        </w:rPr>
                        <w:t>36</w:t>
                      </w:r>
                      <w:r w:rsidRPr="00294DCE">
                        <w:rPr>
                          <w:rFonts w:ascii="Meiryo UI" w:eastAsia="Meiryo UI" w:hAnsi="Meiryo UI" w:cs="Meiryo UI" w:hint="eastAsia"/>
                          <w:color w:val="000000" w:themeColor="text1"/>
                          <w:kern w:val="2"/>
                          <w:sz w:val="18"/>
                          <w:szCs w:val="21"/>
                          <w:lang w:eastAsia="zh-TW"/>
                        </w:rPr>
                        <w:t>年度</w:t>
                      </w:r>
                    </w:p>
                    <w:p w:rsidR="004363BC" w:rsidRPr="00294DCE" w:rsidRDefault="004363BC"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294DCE">
                        <w:rPr>
                          <w:rFonts w:ascii="Meiryo UI" w:eastAsia="Meiryo UI" w:hAnsi="Meiryo UI" w:cs="Meiryo UI" w:hint="eastAsia"/>
                          <w:color w:val="000000" w:themeColor="text1"/>
                          <w:kern w:val="2"/>
                          <w:sz w:val="18"/>
                          <w:szCs w:val="21"/>
                        </w:rPr>
                        <w:t>○</w:t>
                      </w:r>
                      <w:r w:rsidRPr="00294DCE">
                        <w:rPr>
                          <w:rFonts w:ascii="Meiryo UI" w:eastAsia="Meiryo UI" w:hAnsi="Meiryo UI" w:cs="Meiryo UI" w:hint="eastAsia"/>
                          <w:bCs/>
                          <w:color w:val="000000" w:themeColor="text1"/>
                          <w:sz w:val="18"/>
                          <w:szCs w:val="20"/>
                        </w:rPr>
                        <w:t>「当面の治水目標」</w:t>
                      </w:r>
                    </w:p>
                    <w:p w:rsidR="004363BC" w:rsidRPr="00294DCE" w:rsidRDefault="004363BC" w:rsidP="00D94592">
                      <w:pPr>
                        <w:spacing w:line="220" w:lineRule="exact"/>
                        <w:ind w:leftChars="42" w:left="180" w:hangingChars="51" w:hanging="92"/>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4363BC" w:rsidRPr="00294DCE" w:rsidRDefault="004363BC" w:rsidP="00095223">
                      <w:pPr>
                        <w:spacing w:line="220" w:lineRule="exact"/>
                        <w:ind w:left="90"/>
                        <w:rPr>
                          <w:rFonts w:ascii="Meiryo UI" w:eastAsia="Meiryo UI" w:hAnsi="Meiryo UI" w:cs="Meiryo UI"/>
                          <w:bCs/>
                          <w:color w:val="000000" w:themeColor="text1"/>
                          <w:sz w:val="18"/>
                          <w:szCs w:val="18"/>
                        </w:rPr>
                      </w:pPr>
                      <w:r w:rsidRPr="00294DCE">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4363BC" w:rsidRPr="00294DCE" w:rsidRDefault="004363BC" w:rsidP="00D94592">
                      <w:pPr>
                        <w:spacing w:line="220" w:lineRule="exact"/>
                        <w:rPr>
                          <w:rFonts w:ascii="Meiryo UI" w:eastAsia="Meiryo UI" w:hAnsi="Meiryo UI" w:cs="Meiryo UI"/>
                          <w:bCs/>
                          <w:color w:val="000000" w:themeColor="text1"/>
                          <w:sz w:val="18"/>
                          <w:szCs w:val="20"/>
                        </w:rPr>
                      </w:pPr>
                      <w:r w:rsidRPr="00294DCE">
                        <w:rPr>
                          <w:rFonts w:ascii="Meiryo UI" w:eastAsia="Meiryo UI" w:hAnsi="Meiryo UI" w:cs="Meiryo UI" w:hint="eastAsia"/>
                          <w:bCs/>
                          <w:color w:val="000000" w:themeColor="text1"/>
                          <w:sz w:val="18"/>
                          <w:szCs w:val="20"/>
                        </w:rPr>
                        <w:t>○「短時間強雨対策」</w:t>
                      </w:r>
                    </w:p>
                    <w:p w:rsidR="004363BC" w:rsidRPr="004B67BB" w:rsidRDefault="004363BC"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294DCE">
                        <w:rPr>
                          <w:rFonts w:ascii="Meiryo UI" w:eastAsia="Meiryo UI" w:hAnsi="Meiryo UI" w:cs="Meiryo UI" w:hint="eastAsia"/>
                          <w:bCs/>
                          <w:color w:val="000000" w:themeColor="text1"/>
                          <w:sz w:val="18"/>
                          <w:szCs w:val="20"/>
                        </w:rPr>
                        <w:t>・「人命を守ることを最優先とする」を基本的な理念として、近年増加している短時間強雨</w:t>
                      </w:r>
                      <w:r w:rsidRPr="004B67BB">
                        <w:rPr>
                          <w:rFonts w:ascii="Meiryo UI" w:eastAsia="Meiryo UI" w:hAnsi="Meiryo UI" w:cs="Meiryo UI" w:hint="eastAsia"/>
                          <w:bCs/>
                          <w:color w:val="000000" w:themeColor="text1"/>
                          <w:sz w:val="18"/>
                          <w:szCs w:val="20"/>
                        </w:rPr>
                        <w:t>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v:textbox>
              </v:rec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FE6229">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5529A">
      <w:pPr>
        <w:spacing w:line="440" w:lineRule="exact"/>
        <w:ind w:left="240" w:hangingChars="100" w:hanging="240"/>
        <w:rPr>
          <w:rFonts w:ascii="ＭＳ ゴシック" w:eastAsia="ＭＳ ゴシック" w:hAnsi="ＭＳ ゴシック"/>
          <w:sz w:val="24"/>
          <w:szCs w:val="24"/>
        </w:rPr>
      </w:pPr>
    </w:p>
    <w:p w:rsidR="004B3C7E" w:rsidRPr="0024350A"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312F35"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23104" behindDoc="0" locked="0" layoutInCell="1" allowOverlap="1" wp14:anchorId="678C33EF" wp14:editId="08B137A9">
                <wp:simplePos x="0" y="0"/>
                <wp:positionH relativeFrom="column">
                  <wp:posOffset>494233</wp:posOffset>
                </wp:positionH>
                <wp:positionV relativeFrom="paragraph">
                  <wp:posOffset>255956</wp:posOffset>
                </wp:positionV>
                <wp:extent cx="5343525" cy="4542739"/>
                <wp:effectExtent l="19050" t="19050" r="28575" b="10795"/>
                <wp:wrapNone/>
                <wp:docPr id="397" name="正方形/長方形 397"/>
                <wp:cNvGraphicFramePr/>
                <a:graphic xmlns:a="http://schemas.openxmlformats.org/drawingml/2006/main">
                  <a:graphicData uri="http://schemas.microsoft.com/office/word/2010/wordprocessingShape">
                    <wps:wsp>
                      <wps:cNvSpPr/>
                      <wps:spPr>
                        <a:xfrm>
                          <a:off x="0" y="0"/>
                          <a:ext cx="5343525" cy="4542739"/>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5E0741">
                            <w:pPr>
                              <w:pStyle w:val="Web"/>
                              <w:spacing w:before="0" w:beforeAutospacing="0" w:after="0" w:afterAutospacing="0" w:line="26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5A1F74">
                              <w:rPr>
                                <w:rFonts w:ascii="Meiryo UI" w:eastAsia="Meiryo UI" w:hAnsi="Meiryo UI" w:cs="Meiryo UI"/>
                                <w:b/>
                                <w:kern w:val="2"/>
                                <w:sz w:val="20"/>
                                <w:szCs w:val="21"/>
                              </w:rPr>
                              <w:t>成</w:t>
                            </w:r>
                            <w:r w:rsidRPr="005A1F74">
                              <w:rPr>
                                <w:rFonts w:ascii="Meiryo UI" w:eastAsia="Meiryo UI" w:hAnsi="Meiryo UI" w:cs="Meiryo UI" w:hint="eastAsia"/>
                                <w:b/>
                                <w:kern w:val="2"/>
                                <w:sz w:val="20"/>
                                <w:szCs w:val="21"/>
                              </w:rPr>
                              <w:t>27～29年度の</w:t>
                            </w:r>
                            <w:r w:rsidRPr="005A1F74">
                              <w:rPr>
                                <w:rFonts w:ascii="Meiryo UI" w:eastAsia="Meiryo UI" w:hAnsi="Meiryo UI" w:cs="Meiryo UI"/>
                                <w:b/>
                                <w:kern w:val="2"/>
                                <w:sz w:val="20"/>
                                <w:szCs w:val="21"/>
                              </w:rPr>
                              <w:t>取組み</w:t>
                            </w:r>
                            <w:r w:rsidRPr="005A1F74">
                              <w:rPr>
                                <w:rFonts w:ascii="Meiryo UI" w:eastAsia="Meiryo UI" w:hAnsi="Meiryo UI" w:cs="Meiryo UI" w:hint="eastAsia"/>
                                <w:b/>
                                <w:kern w:val="2"/>
                                <w:sz w:val="20"/>
                                <w:szCs w:val="21"/>
                              </w:rPr>
                              <w:t>実績</w:t>
                            </w:r>
                            <w:r w:rsidRPr="005A1F74">
                              <w:rPr>
                                <w:rFonts w:ascii="Meiryo UI" w:eastAsia="Meiryo UI" w:hAnsi="Meiryo UI" w:cs="Meiryo UI"/>
                                <w:b/>
                                <w:kern w:val="2"/>
                                <w:sz w:val="20"/>
                                <w:szCs w:val="21"/>
                              </w:rPr>
                              <w:t xml:space="preserve">】 </w:t>
                            </w:r>
                          </w:p>
                          <w:p w:rsidR="004363BC" w:rsidRPr="005A1F74" w:rsidRDefault="004363BC" w:rsidP="005E0741">
                            <w:pPr>
                              <w:pStyle w:val="Web"/>
                              <w:spacing w:before="0" w:beforeAutospacing="0" w:after="0" w:afterAutospacing="0" w:line="260" w:lineRule="exact"/>
                              <w:ind w:leftChars="47" w:left="309" w:hangingChars="105" w:hanging="210"/>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○すべての府管理河川において、今後20～30年の当面の治水目標（時間雨量50ミリ程度、65ミリ程度、80ミリ程度）の設定を完了【H28】</w:t>
                            </w:r>
                          </w:p>
                          <w:p w:rsidR="004363BC" w:rsidRPr="005A1F74" w:rsidRDefault="004363BC" w:rsidP="005E0741">
                            <w:pPr>
                              <w:pStyle w:val="Web"/>
                              <w:spacing w:before="0" w:beforeAutospacing="0" w:after="0" w:afterAutospacing="0" w:line="260" w:lineRule="exact"/>
                              <w:ind w:leftChars="47" w:left="309" w:hangingChars="105" w:hanging="210"/>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芦田川　二層河川区間（高石市）の完了、安威川ダム（茨木市）の推進　他〕</w:t>
                            </w:r>
                          </w:p>
                          <w:p w:rsidR="004363BC" w:rsidRDefault="004363BC" w:rsidP="005E0741">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○下水道においても、浸水実績や整備効果等を踏まえ、治水目標として10年に1回程度の降雨を対象とし、下水道施設の着実な整備を推進〔寝屋川流域下水道</w:t>
                            </w:r>
                            <w:r w:rsidRPr="005A1F74">
                              <w:rPr>
                                <w:rFonts w:ascii="Meiryo UI" w:eastAsia="Meiryo UI" w:hAnsi="Meiryo UI" w:cs="Meiryo UI" w:hint="eastAsia"/>
                                <w:b/>
                                <w:kern w:val="2"/>
                                <w:sz w:val="16"/>
                                <w:szCs w:val="22"/>
                              </w:rPr>
                              <w:t xml:space="preserve">　</w:t>
                            </w:r>
                            <w:r w:rsidRPr="005A1F74">
                              <w:rPr>
                                <w:rFonts w:ascii="Meiryo UI" w:eastAsia="Meiryo UI" w:hAnsi="Meiryo UI" w:cs="Meiryo UI" w:hint="eastAsia"/>
                                <w:b/>
                                <w:sz w:val="20"/>
                              </w:rPr>
                              <w:t>寝屋川四條畷増補幹線（四條畷市他）、中央（一）増補幹線</w:t>
                            </w:r>
                            <w:r>
                              <w:rPr>
                                <w:rFonts w:ascii="Meiryo UI" w:eastAsia="Meiryo UI" w:hAnsi="Meiryo UI" w:cs="Meiryo UI" w:hint="eastAsia"/>
                                <w:b/>
                                <w:sz w:val="20"/>
                              </w:rPr>
                              <w:t>（門真市他）</w:t>
                            </w:r>
                            <w:r w:rsidRPr="005A1F74">
                              <w:rPr>
                                <w:rFonts w:ascii="Meiryo UI" w:eastAsia="Meiryo UI" w:hAnsi="Meiryo UI" w:cs="Meiryo UI" w:hint="eastAsia"/>
                                <w:b/>
                                <w:sz w:val="20"/>
                              </w:rPr>
                              <w:t>の完成</w:t>
                            </w:r>
                            <w:r w:rsidRPr="005A1F74">
                              <w:rPr>
                                <w:rFonts w:ascii="Meiryo UI" w:eastAsia="Meiryo UI" w:hAnsi="Meiryo UI" w:cs="Meiryo UI" w:hint="eastAsia"/>
                                <w:b/>
                                <w:kern w:val="2"/>
                                <w:sz w:val="20"/>
                                <w:szCs w:val="22"/>
                              </w:rPr>
                              <w:t xml:space="preserve">　他〕</w:t>
                            </w:r>
                          </w:p>
                          <w:p w:rsidR="004363BC" w:rsidRPr="006E052B" w:rsidRDefault="004363BC" w:rsidP="006E052B">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6E052B">
                              <w:rPr>
                                <w:rFonts w:ascii="Meiryo UI" w:eastAsia="Meiryo UI" w:hAnsi="Meiryo UI" w:cs="Meiryo UI" w:hint="eastAsia"/>
                                <w:b/>
                                <w:kern w:val="2"/>
                                <w:sz w:val="20"/>
                                <w:szCs w:val="22"/>
                              </w:rPr>
                              <w:t>○流域下水道防災システムの整備、流域下水道ポンプ運転情報の発信【H28】</w:t>
                            </w:r>
                          </w:p>
                          <w:p w:rsidR="004363BC" w:rsidRPr="005A1F74" w:rsidRDefault="004363BC" w:rsidP="005E0741">
                            <w:pPr>
                              <w:pStyle w:val="Web"/>
                              <w:spacing w:before="0" w:beforeAutospacing="0" w:after="0" w:afterAutospacing="0" w:line="260" w:lineRule="exact"/>
                              <w:ind w:leftChars="48" w:left="335" w:hangingChars="117" w:hanging="234"/>
                              <w:jc w:val="both"/>
                              <w:rPr>
                                <w:rFonts w:ascii="Meiryo UI" w:eastAsia="Meiryo UI" w:hAnsi="Meiryo UI" w:cs="Meiryo UI"/>
                                <w:b/>
                                <w:bCs/>
                                <w:sz w:val="20"/>
                                <w:szCs w:val="20"/>
                              </w:rPr>
                            </w:pPr>
                            <w:r w:rsidRPr="005A1F74">
                              <w:rPr>
                                <w:rFonts w:ascii="Meiryo UI" w:eastAsia="Meiryo UI" w:hAnsi="Meiryo UI" w:cs="Meiryo UI" w:hint="eastAsia"/>
                                <w:b/>
                                <w:bCs/>
                                <w:sz w:val="20"/>
                                <w:szCs w:val="20"/>
                              </w:rPr>
                              <w:t>○河川の状況を見える化する河川カメラを６０箇所増設【H27～29】</w:t>
                            </w:r>
                          </w:p>
                          <w:p w:rsidR="004363BC" w:rsidRPr="005A1F74" w:rsidRDefault="004363BC" w:rsidP="005E0741">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bCs/>
                                <w:sz w:val="20"/>
                                <w:szCs w:val="20"/>
                              </w:rPr>
                              <w:t>○改正水防法に基づく新たな浸水想定区域図の作成</w:t>
                            </w:r>
                            <w:r>
                              <w:rPr>
                                <w:rFonts w:ascii="Meiryo UI" w:eastAsia="Meiryo UI" w:hAnsi="Meiryo UI" w:cs="Meiryo UI" w:hint="eastAsia"/>
                                <w:b/>
                                <w:bCs/>
                                <w:sz w:val="20"/>
                                <w:szCs w:val="20"/>
                              </w:rPr>
                              <w:t>に着手</w:t>
                            </w:r>
                            <w:r w:rsidRPr="005A1F74">
                              <w:rPr>
                                <w:rFonts w:ascii="Meiryo UI" w:eastAsia="Meiryo UI" w:hAnsi="Meiryo UI" w:cs="Meiryo UI" w:hint="eastAsia"/>
                                <w:b/>
                                <w:bCs/>
                                <w:sz w:val="20"/>
                                <w:szCs w:val="20"/>
                              </w:rPr>
                              <w:t>【H29】</w:t>
                            </w:r>
                          </w:p>
                          <w:p w:rsidR="004363BC" w:rsidRPr="005A1F74" w:rsidRDefault="004363BC" w:rsidP="00A7288C">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○市町村や消防、住民等と連携したタイムラインの作成に向けた取組み（寝屋川流域）【H29】</w:t>
                            </w:r>
                          </w:p>
                          <w:p w:rsidR="004363BC" w:rsidRPr="005A1F74" w:rsidRDefault="004363BC" w:rsidP="00A7288C">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○熊取大池（ため池）の治水活用方策確定【H28】</w:t>
                            </w:r>
                          </w:p>
                          <w:p w:rsidR="004363BC" w:rsidRPr="005A1F74" w:rsidRDefault="004363BC" w:rsidP="005E0741">
                            <w:pPr>
                              <w:pStyle w:val="Web"/>
                              <w:spacing w:beforeLines="50" w:before="180" w:beforeAutospacing="0" w:after="0" w:afterAutospacing="0" w:line="260" w:lineRule="exact"/>
                              <w:jc w:val="both"/>
                              <w:rPr>
                                <w:rFonts w:ascii="Meiryo UI" w:eastAsia="Meiryo UI" w:hAnsi="Meiryo UI" w:cs="Meiryo UI"/>
                                <w:b/>
                                <w:kern w:val="2"/>
                                <w:sz w:val="20"/>
                                <w:szCs w:val="21"/>
                              </w:rPr>
                            </w:pPr>
                            <w:r w:rsidRPr="005A1F74">
                              <w:rPr>
                                <w:rFonts w:ascii="Meiryo UI" w:eastAsia="Meiryo UI" w:hAnsi="Meiryo UI" w:cs="Meiryo UI" w:hint="eastAsia"/>
                                <w:b/>
                                <w:kern w:val="2"/>
                                <w:sz w:val="20"/>
                                <w:szCs w:val="21"/>
                              </w:rPr>
                              <w:t xml:space="preserve">【平成30年度の取組み予定】 </w:t>
                            </w:r>
                          </w:p>
                          <w:p w:rsidR="004363BC" w:rsidRPr="005A1F74" w:rsidRDefault="004363BC" w:rsidP="00A57832">
                            <w:pPr>
                              <w:spacing w:line="260" w:lineRule="exact"/>
                              <w:ind w:leftChars="49" w:left="309" w:hangingChars="103" w:hanging="206"/>
                              <w:rPr>
                                <w:rFonts w:ascii="Meiryo UI" w:eastAsia="Meiryo UI" w:hAnsi="Meiryo UI" w:cs="Meiryo UI"/>
                                <w:b/>
                                <w:bCs/>
                                <w:sz w:val="20"/>
                                <w:szCs w:val="20"/>
                              </w:rPr>
                            </w:pPr>
                            <w:r w:rsidRPr="005A1F74">
                              <w:rPr>
                                <w:rFonts w:ascii="Meiryo UI" w:eastAsia="Meiryo UI" w:hAnsi="Meiryo UI" w:cs="Meiryo UI" w:hint="eastAsia"/>
                                <w:b/>
                                <w:bCs/>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槇尾川改修工事（和泉市）、布施公園調節池（東大阪市）の推進　他〕</w:t>
                            </w:r>
                          </w:p>
                          <w:p w:rsidR="004363BC" w:rsidRPr="005A1F74" w:rsidRDefault="004363BC" w:rsidP="00A57832">
                            <w:pPr>
                              <w:spacing w:line="260" w:lineRule="exact"/>
                              <w:ind w:leftChars="49" w:left="309" w:hangingChars="103" w:hanging="206"/>
                              <w:rPr>
                                <w:rFonts w:ascii="Meiryo UI" w:eastAsia="Meiryo UI" w:hAnsi="Meiryo UI" w:cs="Meiryo UI"/>
                                <w:b/>
                                <w:sz w:val="20"/>
                              </w:rPr>
                            </w:pPr>
                            <w:r w:rsidRPr="005A1F74">
                              <w:rPr>
                                <w:rFonts w:ascii="Meiryo UI" w:eastAsia="Meiryo UI" w:hAnsi="Meiryo UI" w:cs="Meiryo UI" w:hint="eastAsia"/>
                                <w:b/>
                                <w:sz w:val="20"/>
                              </w:rPr>
                              <w:t>○下水道においても、浸水実績や整備効果等を踏まえ、治水目標として10年に1回程度の降雨を対象とし、下水道施設の着実な整備を推進〔寝屋川流域下水道　門真守口増補幹線（門真市他）の推進　他〕</w:t>
                            </w:r>
                          </w:p>
                          <w:p w:rsidR="004363BC" w:rsidRPr="005A1F74" w:rsidRDefault="004363BC" w:rsidP="005E0741">
                            <w:pPr>
                              <w:spacing w:line="260" w:lineRule="exact"/>
                              <w:ind w:leftChars="49" w:left="309" w:hangingChars="103" w:hanging="206"/>
                              <w:rPr>
                                <w:rFonts w:ascii="Meiryo UI" w:eastAsia="Meiryo UI" w:hAnsi="Meiryo UI" w:cs="Meiryo UI"/>
                                <w:b/>
                                <w:bCs/>
                                <w:sz w:val="20"/>
                                <w:szCs w:val="20"/>
                              </w:rPr>
                            </w:pPr>
                            <w:r w:rsidRPr="005A1F74">
                              <w:rPr>
                                <w:rFonts w:ascii="Meiryo UI" w:eastAsia="Meiryo UI" w:hAnsi="Meiryo UI" w:cs="Meiryo UI" w:hint="eastAsia"/>
                                <w:b/>
                                <w:bCs/>
                                <w:sz w:val="20"/>
                                <w:szCs w:val="20"/>
                              </w:rPr>
                              <w:t>○熊取大池（ため池）の治水活用工事に着手</w:t>
                            </w:r>
                          </w:p>
                          <w:p w:rsidR="004363BC" w:rsidRPr="005A1F74" w:rsidRDefault="004363BC" w:rsidP="005E0741">
                            <w:pPr>
                              <w:spacing w:line="260" w:lineRule="exact"/>
                              <w:ind w:leftChars="49" w:left="309" w:hangingChars="103" w:hanging="206"/>
                              <w:rPr>
                                <w:rFonts w:ascii="Meiryo UI" w:eastAsia="Meiryo UI" w:hAnsi="Meiryo UI" w:cs="Meiryo UI"/>
                                <w:b/>
                                <w:bCs/>
                                <w:sz w:val="20"/>
                                <w:szCs w:val="20"/>
                              </w:rPr>
                            </w:pPr>
                            <w:r w:rsidRPr="005A1F74">
                              <w:rPr>
                                <w:rFonts w:ascii="Meiryo UI" w:eastAsia="Meiryo UI" w:hAnsi="Meiryo UI" w:cs="Meiryo UI" w:hint="eastAsia"/>
                                <w:b/>
                                <w:bCs/>
                                <w:sz w:val="20"/>
                                <w:szCs w:val="20"/>
                              </w:rPr>
                              <w:t>○危機管理型水位計の設置</w:t>
                            </w:r>
                          </w:p>
                          <w:p w:rsidR="004363BC" w:rsidRPr="005A1F74" w:rsidRDefault="004363BC" w:rsidP="005E0741">
                            <w:pPr>
                              <w:spacing w:line="260" w:lineRule="exact"/>
                              <w:ind w:leftChars="49" w:left="309" w:hangingChars="103" w:hanging="206"/>
                              <w:rPr>
                                <w:rFonts w:ascii="Meiryo UI" w:eastAsia="Meiryo UI" w:hAnsi="Meiryo UI" w:cs="Meiryo UI"/>
                                <w:b/>
                                <w:sz w:val="20"/>
                              </w:rPr>
                            </w:pPr>
                            <w:r w:rsidRPr="005A1F74">
                              <w:rPr>
                                <w:rFonts w:ascii="Meiryo UI" w:eastAsia="Meiryo UI" w:hAnsi="Meiryo UI" w:cs="Meiryo UI" w:hint="eastAsia"/>
                                <w:b/>
                                <w:bCs/>
                                <w:sz w:val="20"/>
                                <w:szCs w:val="20"/>
                              </w:rPr>
                              <w:t>○タイムライン作成の取組みを府内の他河川に展開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7" o:spid="_x0000_s1045" style="position:absolute;left:0;text-align:left;margin-left:38.9pt;margin-top:20.15pt;width:420.75pt;height:357.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" filled="f" strokecolor="black [3213]" strokeweight="3pt">
                <v:stroke linestyle="thinThin"/>
                <v:textbox>
                  <w:txbxContent>
                    <w:p w:rsidR="004363BC" w:rsidRPr="005A1F74" w:rsidRDefault="004363BC" w:rsidP="005E0741">
                      <w:pPr>
                        <w:pStyle w:val="Web"/>
                        <w:spacing w:before="0" w:beforeAutospacing="0" w:after="0" w:afterAutospacing="0" w:line="26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5A1F74">
                        <w:rPr>
                          <w:rFonts w:ascii="Meiryo UI" w:eastAsia="Meiryo UI" w:hAnsi="Meiryo UI" w:cs="Meiryo UI"/>
                          <w:b/>
                          <w:kern w:val="2"/>
                          <w:sz w:val="20"/>
                          <w:szCs w:val="21"/>
                        </w:rPr>
                        <w:t>成</w:t>
                      </w:r>
                      <w:r w:rsidRPr="005A1F74">
                        <w:rPr>
                          <w:rFonts w:ascii="Meiryo UI" w:eastAsia="Meiryo UI" w:hAnsi="Meiryo UI" w:cs="Meiryo UI" w:hint="eastAsia"/>
                          <w:b/>
                          <w:kern w:val="2"/>
                          <w:sz w:val="20"/>
                          <w:szCs w:val="21"/>
                        </w:rPr>
                        <w:t>27～29年度の</w:t>
                      </w:r>
                      <w:r w:rsidRPr="005A1F74">
                        <w:rPr>
                          <w:rFonts w:ascii="Meiryo UI" w:eastAsia="Meiryo UI" w:hAnsi="Meiryo UI" w:cs="Meiryo UI"/>
                          <w:b/>
                          <w:kern w:val="2"/>
                          <w:sz w:val="20"/>
                          <w:szCs w:val="21"/>
                        </w:rPr>
                        <w:t>取組み</w:t>
                      </w:r>
                      <w:r w:rsidRPr="005A1F74">
                        <w:rPr>
                          <w:rFonts w:ascii="Meiryo UI" w:eastAsia="Meiryo UI" w:hAnsi="Meiryo UI" w:cs="Meiryo UI" w:hint="eastAsia"/>
                          <w:b/>
                          <w:kern w:val="2"/>
                          <w:sz w:val="20"/>
                          <w:szCs w:val="21"/>
                        </w:rPr>
                        <w:t>実績</w:t>
                      </w:r>
                      <w:r w:rsidRPr="005A1F74">
                        <w:rPr>
                          <w:rFonts w:ascii="Meiryo UI" w:eastAsia="Meiryo UI" w:hAnsi="Meiryo UI" w:cs="Meiryo UI"/>
                          <w:b/>
                          <w:kern w:val="2"/>
                          <w:sz w:val="20"/>
                          <w:szCs w:val="21"/>
                        </w:rPr>
                        <w:t xml:space="preserve">】 </w:t>
                      </w:r>
                    </w:p>
                    <w:p w:rsidR="004363BC" w:rsidRPr="005A1F74" w:rsidRDefault="004363BC" w:rsidP="005E0741">
                      <w:pPr>
                        <w:pStyle w:val="Web"/>
                        <w:spacing w:before="0" w:beforeAutospacing="0" w:after="0" w:afterAutospacing="0" w:line="260" w:lineRule="exact"/>
                        <w:ind w:leftChars="47" w:left="309" w:hangingChars="105" w:hanging="210"/>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○すべての府管理河川において、今後20～30年の当面の治水目標（時間雨量50ミリ程度、65ミリ程度、80ミリ程度）の設定を完了【H28】</w:t>
                      </w:r>
                    </w:p>
                    <w:p w:rsidR="004363BC" w:rsidRPr="005A1F74" w:rsidRDefault="004363BC" w:rsidP="005E0741">
                      <w:pPr>
                        <w:pStyle w:val="Web"/>
                        <w:spacing w:before="0" w:beforeAutospacing="0" w:after="0" w:afterAutospacing="0" w:line="260" w:lineRule="exact"/>
                        <w:ind w:leftChars="47" w:left="309" w:hangingChars="105" w:hanging="210"/>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芦田川　二層河川区間（高石市）の完了、安威川ダム（茨木市）の推進　他〕</w:t>
                      </w:r>
                    </w:p>
                    <w:p w:rsidR="004363BC" w:rsidRDefault="004363BC" w:rsidP="005E0741">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○下水道においても、浸水実績や整備効果等を踏まえ、治水目標として10年に1回程度の降雨を対象とし、下水道施設の着実な整備を推進〔寝屋川流域下水道</w:t>
                      </w:r>
                      <w:r w:rsidRPr="005A1F74">
                        <w:rPr>
                          <w:rFonts w:ascii="Meiryo UI" w:eastAsia="Meiryo UI" w:hAnsi="Meiryo UI" w:cs="Meiryo UI" w:hint="eastAsia"/>
                          <w:b/>
                          <w:kern w:val="2"/>
                          <w:sz w:val="16"/>
                          <w:szCs w:val="22"/>
                        </w:rPr>
                        <w:t xml:space="preserve">　</w:t>
                      </w:r>
                      <w:r w:rsidRPr="005A1F74">
                        <w:rPr>
                          <w:rFonts w:ascii="Meiryo UI" w:eastAsia="Meiryo UI" w:hAnsi="Meiryo UI" w:cs="Meiryo UI" w:hint="eastAsia"/>
                          <w:b/>
                          <w:sz w:val="20"/>
                        </w:rPr>
                        <w:t>寝屋川四條畷増補幹線（四條畷市他）、中央（一）増補幹線</w:t>
                      </w:r>
                      <w:r>
                        <w:rPr>
                          <w:rFonts w:ascii="Meiryo UI" w:eastAsia="Meiryo UI" w:hAnsi="Meiryo UI" w:cs="Meiryo UI" w:hint="eastAsia"/>
                          <w:b/>
                          <w:sz w:val="20"/>
                        </w:rPr>
                        <w:t>（門真市他）</w:t>
                      </w:r>
                      <w:r w:rsidRPr="005A1F74">
                        <w:rPr>
                          <w:rFonts w:ascii="Meiryo UI" w:eastAsia="Meiryo UI" w:hAnsi="Meiryo UI" w:cs="Meiryo UI" w:hint="eastAsia"/>
                          <w:b/>
                          <w:sz w:val="20"/>
                        </w:rPr>
                        <w:t>の完成</w:t>
                      </w:r>
                      <w:r w:rsidRPr="005A1F74">
                        <w:rPr>
                          <w:rFonts w:ascii="Meiryo UI" w:eastAsia="Meiryo UI" w:hAnsi="Meiryo UI" w:cs="Meiryo UI" w:hint="eastAsia"/>
                          <w:b/>
                          <w:kern w:val="2"/>
                          <w:sz w:val="20"/>
                          <w:szCs w:val="22"/>
                        </w:rPr>
                        <w:t xml:space="preserve">　他〕</w:t>
                      </w:r>
                    </w:p>
                    <w:p w:rsidR="004363BC" w:rsidRPr="006E052B" w:rsidRDefault="004363BC" w:rsidP="006E052B">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6E052B">
                        <w:rPr>
                          <w:rFonts w:ascii="Meiryo UI" w:eastAsia="Meiryo UI" w:hAnsi="Meiryo UI" w:cs="Meiryo UI" w:hint="eastAsia"/>
                          <w:b/>
                          <w:kern w:val="2"/>
                          <w:sz w:val="20"/>
                          <w:szCs w:val="22"/>
                        </w:rPr>
                        <w:t>○流域下水道防災システムの整備、流域下水道ポンプ運転情報の発信【H28】</w:t>
                      </w:r>
                    </w:p>
                    <w:p w:rsidR="004363BC" w:rsidRPr="005A1F74" w:rsidRDefault="004363BC" w:rsidP="005E0741">
                      <w:pPr>
                        <w:pStyle w:val="Web"/>
                        <w:spacing w:before="0" w:beforeAutospacing="0" w:after="0" w:afterAutospacing="0" w:line="260" w:lineRule="exact"/>
                        <w:ind w:leftChars="48" w:left="335" w:hangingChars="117" w:hanging="234"/>
                        <w:jc w:val="both"/>
                        <w:rPr>
                          <w:rFonts w:ascii="Meiryo UI" w:eastAsia="Meiryo UI" w:hAnsi="Meiryo UI" w:cs="Meiryo UI"/>
                          <w:b/>
                          <w:bCs/>
                          <w:sz w:val="20"/>
                          <w:szCs w:val="20"/>
                        </w:rPr>
                      </w:pPr>
                      <w:r w:rsidRPr="005A1F74">
                        <w:rPr>
                          <w:rFonts w:ascii="Meiryo UI" w:eastAsia="Meiryo UI" w:hAnsi="Meiryo UI" w:cs="Meiryo UI" w:hint="eastAsia"/>
                          <w:b/>
                          <w:bCs/>
                          <w:sz w:val="20"/>
                          <w:szCs w:val="20"/>
                        </w:rPr>
                        <w:t>○河川の状況を見える化する河川カメラを６０箇所増設【H27～29】</w:t>
                      </w:r>
                    </w:p>
                    <w:p w:rsidR="004363BC" w:rsidRPr="005A1F74" w:rsidRDefault="004363BC" w:rsidP="005E0741">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bCs/>
                          <w:sz w:val="20"/>
                          <w:szCs w:val="20"/>
                        </w:rPr>
                        <w:t>○改正水防法に基づく新たな浸水想定区域図の作成</w:t>
                      </w:r>
                      <w:r>
                        <w:rPr>
                          <w:rFonts w:ascii="Meiryo UI" w:eastAsia="Meiryo UI" w:hAnsi="Meiryo UI" w:cs="Meiryo UI" w:hint="eastAsia"/>
                          <w:b/>
                          <w:bCs/>
                          <w:sz w:val="20"/>
                          <w:szCs w:val="20"/>
                        </w:rPr>
                        <w:t>に着手</w:t>
                      </w:r>
                      <w:r w:rsidRPr="005A1F74">
                        <w:rPr>
                          <w:rFonts w:ascii="Meiryo UI" w:eastAsia="Meiryo UI" w:hAnsi="Meiryo UI" w:cs="Meiryo UI" w:hint="eastAsia"/>
                          <w:b/>
                          <w:bCs/>
                          <w:sz w:val="20"/>
                          <w:szCs w:val="20"/>
                        </w:rPr>
                        <w:t>【H29】</w:t>
                      </w:r>
                    </w:p>
                    <w:p w:rsidR="004363BC" w:rsidRPr="005A1F74" w:rsidRDefault="004363BC" w:rsidP="00A7288C">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○市町村や消防、住民等と連携したタイムラインの作成に向けた取組み（寝屋川流域）【H29】</w:t>
                      </w:r>
                    </w:p>
                    <w:p w:rsidR="004363BC" w:rsidRPr="005A1F74" w:rsidRDefault="004363BC" w:rsidP="00A7288C">
                      <w:pPr>
                        <w:pStyle w:val="Web"/>
                        <w:spacing w:before="0" w:beforeAutospacing="0" w:after="0" w:afterAutospacing="0" w:line="260" w:lineRule="exact"/>
                        <w:ind w:leftChars="48" w:left="335" w:hangingChars="117" w:hanging="234"/>
                        <w:jc w:val="both"/>
                        <w:rPr>
                          <w:rFonts w:ascii="Meiryo UI" w:eastAsia="Meiryo UI" w:hAnsi="Meiryo UI" w:cs="Meiryo UI"/>
                          <w:b/>
                          <w:kern w:val="2"/>
                          <w:sz w:val="20"/>
                          <w:szCs w:val="22"/>
                        </w:rPr>
                      </w:pPr>
                      <w:r w:rsidRPr="005A1F74">
                        <w:rPr>
                          <w:rFonts w:ascii="Meiryo UI" w:eastAsia="Meiryo UI" w:hAnsi="Meiryo UI" w:cs="Meiryo UI" w:hint="eastAsia"/>
                          <w:b/>
                          <w:kern w:val="2"/>
                          <w:sz w:val="20"/>
                          <w:szCs w:val="22"/>
                        </w:rPr>
                        <w:t>○熊取大池（ため池）の治水活用方策確定【H28】</w:t>
                      </w:r>
                    </w:p>
                    <w:p w:rsidR="004363BC" w:rsidRPr="005A1F74" w:rsidRDefault="004363BC" w:rsidP="005E0741">
                      <w:pPr>
                        <w:pStyle w:val="Web"/>
                        <w:spacing w:beforeLines="50" w:before="180" w:beforeAutospacing="0" w:after="0" w:afterAutospacing="0" w:line="260" w:lineRule="exact"/>
                        <w:jc w:val="both"/>
                        <w:rPr>
                          <w:rFonts w:ascii="Meiryo UI" w:eastAsia="Meiryo UI" w:hAnsi="Meiryo UI" w:cs="Meiryo UI"/>
                          <w:b/>
                          <w:kern w:val="2"/>
                          <w:sz w:val="20"/>
                          <w:szCs w:val="21"/>
                        </w:rPr>
                      </w:pPr>
                      <w:r w:rsidRPr="005A1F74">
                        <w:rPr>
                          <w:rFonts w:ascii="Meiryo UI" w:eastAsia="Meiryo UI" w:hAnsi="Meiryo UI" w:cs="Meiryo UI" w:hint="eastAsia"/>
                          <w:b/>
                          <w:kern w:val="2"/>
                          <w:sz w:val="20"/>
                          <w:szCs w:val="21"/>
                        </w:rPr>
                        <w:t xml:space="preserve">【平成30年度の取組み予定】 </w:t>
                      </w:r>
                    </w:p>
                    <w:p w:rsidR="004363BC" w:rsidRPr="005A1F74" w:rsidRDefault="004363BC" w:rsidP="00A57832">
                      <w:pPr>
                        <w:spacing w:line="260" w:lineRule="exact"/>
                        <w:ind w:leftChars="49" w:left="309" w:hangingChars="103" w:hanging="206"/>
                        <w:rPr>
                          <w:rFonts w:ascii="Meiryo UI" w:eastAsia="Meiryo UI" w:hAnsi="Meiryo UI" w:cs="Meiryo UI"/>
                          <w:b/>
                          <w:bCs/>
                          <w:sz w:val="20"/>
                          <w:szCs w:val="20"/>
                        </w:rPr>
                      </w:pPr>
                      <w:r w:rsidRPr="005A1F74">
                        <w:rPr>
                          <w:rFonts w:ascii="Meiryo UI" w:eastAsia="Meiryo UI" w:hAnsi="Meiryo UI" w:cs="Meiryo UI" w:hint="eastAsia"/>
                          <w:b/>
                          <w:bCs/>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槇尾川改修工事（和泉市）、布施公園調節池（東大阪市）の推進　他〕</w:t>
                      </w:r>
                    </w:p>
                    <w:p w:rsidR="004363BC" w:rsidRPr="005A1F74" w:rsidRDefault="004363BC" w:rsidP="00A57832">
                      <w:pPr>
                        <w:spacing w:line="260" w:lineRule="exact"/>
                        <w:ind w:leftChars="49" w:left="309" w:hangingChars="103" w:hanging="206"/>
                        <w:rPr>
                          <w:rFonts w:ascii="Meiryo UI" w:eastAsia="Meiryo UI" w:hAnsi="Meiryo UI" w:cs="Meiryo UI"/>
                          <w:b/>
                          <w:sz w:val="20"/>
                        </w:rPr>
                      </w:pPr>
                      <w:r w:rsidRPr="005A1F74">
                        <w:rPr>
                          <w:rFonts w:ascii="Meiryo UI" w:eastAsia="Meiryo UI" w:hAnsi="Meiryo UI" w:cs="Meiryo UI" w:hint="eastAsia"/>
                          <w:b/>
                          <w:sz w:val="20"/>
                        </w:rPr>
                        <w:t>○下水道においても、浸水実績や整備効果等を踏まえ、治水目標として10年に1回程度の降雨を対象とし、下水道施設の着実な整備を推進〔寝屋川流域下水道　門真守口増補幹線（門真市他）の推進　他〕</w:t>
                      </w:r>
                    </w:p>
                    <w:p w:rsidR="004363BC" w:rsidRPr="005A1F74" w:rsidRDefault="004363BC" w:rsidP="005E0741">
                      <w:pPr>
                        <w:spacing w:line="260" w:lineRule="exact"/>
                        <w:ind w:leftChars="49" w:left="309" w:hangingChars="103" w:hanging="206"/>
                        <w:rPr>
                          <w:rFonts w:ascii="Meiryo UI" w:eastAsia="Meiryo UI" w:hAnsi="Meiryo UI" w:cs="Meiryo UI"/>
                          <w:b/>
                          <w:bCs/>
                          <w:sz w:val="20"/>
                          <w:szCs w:val="20"/>
                        </w:rPr>
                      </w:pPr>
                      <w:r w:rsidRPr="005A1F74">
                        <w:rPr>
                          <w:rFonts w:ascii="Meiryo UI" w:eastAsia="Meiryo UI" w:hAnsi="Meiryo UI" w:cs="Meiryo UI" w:hint="eastAsia"/>
                          <w:b/>
                          <w:bCs/>
                          <w:sz w:val="20"/>
                          <w:szCs w:val="20"/>
                        </w:rPr>
                        <w:t>○熊取大池（ため池）の治水活用工事に着手</w:t>
                      </w:r>
                    </w:p>
                    <w:p w:rsidR="004363BC" w:rsidRPr="005A1F74" w:rsidRDefault="004363BC" w:rsidP="005E0741">
                      <w:pPr>
                        <w:spacing w:line="260" w:lineRule="exact"/>
                        <w:ind w:leftChars="49" w:left="309" w:hangingChars="103" w:hanging="206"/>
                        <w:rPr>
                          <w:rFonts w:ascii="Meiryo UI" w:eastAsia="Meiryo UI" w:hAnsi="Meiryo UI" w:cs="Meiryo UI"/>
                          <w:b/>
                          <w:bCs/>
                          <w:sz w:val="20"/>
                          <w:szCs w:val="20"/>
                        </w:rPr>
                      </w:pPr>
                      <w:r w:rsidRPr="005A1F74">
                        <w:rPr>
                          <w:rFonts w:ascii="Meiryo UI" w:eastAsia="Meiryo UI" w:hAnsi="Meiryo UI" w:cs="Meiryo UI" w:hint="eastAsia"/>
                          <w:b/>
                          <w:bCs/>
                          <w:sz w:val="20"/>
                          <w:szCs w:val="20"/>
                        </w:rPr>
                        <w:t>○危機管理型水位計の設置</w:t>
                      </w:r>
                    </w:p>
                    <w:p w:rsidR="004363BC" w:rsidRPr="005A1F74" w:rsidRDefault="004363BC" w:rsidP="005E0741">
                      <w:pPr>
                        <w:spacing w:line="260" w:lineRule="exact"/>
                        <w:ind w:leftChars="49" w:left="309" w:hangingChars="103" w:hanging="206"/>
                        <w:rPr>
                          <w:rFonts w:ascii="Meiryo UI" w:eastAsia="Meiryo UI" w:hAnsi="Meiryo UI" w:cs="Meiryo UI"/>
                          <w:b/>
                          <w:sz w:val="20"/>
                        </w:rPr>
                      </w:pPr>
                      <w:r w:rsidRPr="005A1F74">
                        <w:rPr>
                          <w:rFonts w:ascii="Meiryo UI" w:eastAsia="Meiryo UI" w:hAnsi="Meiryo UI" w:cs="Meiryo UI" w:hint="eastAsia"/>
                          <w:b/>
                          <w:bCs/>
                          <w:sz w:val="20"/>
                          <w:szCs w:val="20"/>
                        </w:rPr>
                        <w:t>○タイムライン作成の取組みを府内の他河川に展開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26176" behindDoc="0" locked="0" layoutInCell="1" allowOverlap="1" wp14:anchorId="11B10E16" wp14:editId="5076249A">
                <wp:simplePos x="0" y="0"/>
                <wp:positionH relativeFrom="column">
                  <wp:posOffset>237490</wp:posOffset>
                </wp:positionH>
                <wp:positionV relativeFrom="paragraph">
                  <wp:posOffset>259715</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8" o:spid="_x0000_s1026" type="#_x0000_t13" style="position:absolute;left:0;text-align:left;margin-left:18.7pt;margin-top:20.45pt;width:13.5pt;height:12.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" adj="11400" fillcolor="#4f81bd [3204]" strokecolor="#243f60 [1604]" strokeweight="1.75pt"/>
            </w:pict>
          </mc:Fallback>
        </mc:AlternateContent>
      </w:r>
    </w:p>
    <w:p w:rsidR="004B3C7E" w:rsidRDefault="004B3C7E" w:rsidP="00B65C50">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D94592">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6C3B9C" w:rsidRDefault="006C3B9C" w:rsidP="0056712B">
      <w:pPr>
        <w:spacing w:line="440" w:lineRule="exact"/>
        <w:ind w:left="240" w:hangingChars="100" w:hanging="240"/>
        <w:rPr>
          <w:rFonts w:ascii="ＭＳ ゴシック" w:eastAsia="ＭＳ ゴシック" w:hAnsi="ＭＳ ゴシック"/>
          <w:sz w:val="24"/>
          <w:szCs w:val="24"/>
        </w:rPr>
      </w:pPr>
    </w:p>
    <w:p w:rsidR="00D94592" w:rsidRDefault="00D94592" w:rsidP="00006E30">
      <w:pPr>
        <w:spacing w:line="440" w:lineRule="exact"/>
        <w:ind w:left="240" w:hangingChars="100" w:hanging="240"/>
        <w:rPr>
          <w:rFonts w:ascii="ＭＳ ゴシック" w:eastAsia="ＭＳ ゴシック" w:hAnsi="ＭＳ ゴシック"/>
          <w:sz w:val="24"/>
          <w:szCs w:val="24"/>
        </w:rPr>
      </w:pPr>
    </w:p>
    <w:p w:rsidR="00095223" w:rsidRDefault="00095223" w:rsidP="008F3DF3">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56712B">
      <w:pPr>
        <w:spacing w:line="440" w:lineRule="exact"/>
        <w:ind w:left="240" w:hangingChars="100" w:hanging="240"/>
        <w:rPr>
          <w:rFonts w:ascii="ＭＳ ゴシック" w:eastAsia="ＭＳ ゴシック" w:hAnsi="ＭＳ ゴシック"/>
          <w:sz w:val="24"/>
          <w:szCs w:val="24"/>
        </w:rPr>
      </w:pPr>
    </w:p>
    <w:p w:rsidR="00095223" w:rsidRDefault="00095223" w:rsidP="0047206C">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095223" w:rsidRDefault="006E052B" w:rsidP="006E052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83552" behindDoc="0" locked="0" layoutInCell="1" allowOverlap="1" wp14:anchorId="33B89CFA" wp14:editId="4C6AF8C3">
                <wp:simplePos x="0" y="0"/>
                <wp:positionH relativeFrom="column">
                  <wp:posOffset>3150235</wp:posOffset>
                </wp:positionH>
                <wp:positionV relativeFrom="paragraph">
                  <wp:posOffset>134620</wp:posOffset>
                </wp:positionV>
                <wp:extent cx="2000885" cy="198120"/>
                <wp:effectExtent l="0" t="0" r="0" b="0"/>
                <wp:wrapNone/>
                <wp:docPr id="74" name="正方形/長方形 78"/>
                <wp:cNvGraphicFramePr/>
                <a:graphic xmlns:a="http://schemas.openxmlformats.org/drawingml/2006/main">
                  <a:graphicData uri="http://schemas.microsoft.com/office/word/2010/wordprocessingShape">
                    <wps:wsp>
                      <wps:cNvSpPr/>
                      <wps:spPr>
                        <a:xfrm>
                          <a:off x="0" y="0"/>
                          <a:ext cx="200088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安威川ダム（茨木市）【本体工事中】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248.05pt;margin-top:10.6pt;width:157.55pt;height:15.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" fillcolor="white [3201]" stroked="f" strokeweight="1.5pt">
                <v:textbox inset="0,0,0,0">
                  <w:txbxContent>
                    <w:p w:rsidR="004363BC" w:rsidRPr="004B67BB" w:rsidRDefault="004363BC"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安威川ダム（茨木市）【本体工事中】</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94784" behindDoc="0" locked="0" layoutInCell="1" allowOverlap="1" wp14:anchorId="73E55C96" wp14:editId="411DD144">
                <wp:simplePos x="0" y="0"/>
                <wp:positionH relativeFrom="column">
                  <wp:posOffset>647852</wp:posOffset>
                </wp:positionH>
                <wp:positionV relativeFrom="paragraph">
                  <wp:posOffset>129362</wp:posOffset>
                </wp:positionV>
                <wp:extent cx="2179930" cy="189230"/>
                <wp:effectExtent l="0" t="0" r="0" b="1270"/>
                <wp:wrapNone/>
                <wp:docPr id="303" name="正方形/長方形 78"/>
                <wp:cNvGraphicFramePr/>
                <a:graphic xmlns:a="http://schemas.openxmlformats.org/drawingml/2006/main">
                  <a:graphicData uri="http://schemas.microsoft.com/office/word/2010/wordprocessingShape">
                    <wps:wsp>
                      <wps:cNvSpPr/>
                      <wps:spPr>
                        <a:xfrm>
                          <a:off x="0" y="0"/>
                          <a:ext cx="2179930" cy="18923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4B67BB" w:rsidRDefault="004363BC"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芦田川二層河川区間（高石市</w:t>
                            </w:r>
                            <w:r w:rsidRPr="00294DCE">
                              <w:rPr>
                                <w:rFonts w:ascii="Meiryo UI" w:eastAsia="Meiryo UI" w:hAnsi="Meiryo UI" w:cs="Meiryo UI" w:hint="eastAsia"/>
                                <w:color w:val="000000" w:themeColor="text1"/>
                                <w:kern w:val="24"/>
                                <w:sz w:val="18"/>
                                <w:szCs w:val="12"/>
                              </w:rPr>
                              <w:t>）【完成】</w:t>
                            </w:r>
                          </w:p>
                        </w:txbxContent>
                      </wps:txbx>
                      <wps:bodyPr wrap="square" lIns="0" tIns="0" rIns="0" bIns="0" rtlCol="0" anchor="ctr">
                        <a:noAutofit/>
                      </wps:bodyPr>
                    </wps:wsp>
                  </a:graphicData>
                </a:graphic>
                <wp14:sizeRelH relativeFrom="margin">
                  <wp14:pctWidth>0</wp14:pctWidth>
                </wp14:sizeRelH>
              </wp:anchor>
            </w:drawing>
          </mc:Choice>
          <mc:Fallback>
            <w:pict>
              <v:rect id="_x0000_s1047" style="position:absolute;left:0;text-align:left;margin-left:51pt;margin-top:10.2pt;width:171.65pt;height:14.9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" fillcolor="white [3201]" stroked="f" strokeweight="1.5pt">
                <v:textbox inset="0,0,0,0">
                  <w:txbxContent>
                    <w:p w:rsidR="004363BC" w:rsidRPr="004B67BB" w:rsidRDefault="004363BC" w:rsidP="006A2338">
                      <w:pPr>
                        <w:pStyle w:val="Web"/>
                        <w:spacing w:before="0" w:beforeAutospacing="0" w:after="0" w:afterAutospacing="0" w:line="220" w:lineRule="exact"/>
                        <w:jc w:val="center"/>
                        <w:rPr>
                          <w:rFonts w:ascii="Meiryo UI" w:eastAsia="Meiryo UI" w:hAnsi="Meiryo UI" w:cs="Meiryo UI"/>
                          <w:sz w:val="36"/>
                        </w:rPr>
                      </w:pPr>
                      <w:r w:rsidRPr="004B67BB">
                        <w:rPr>
                          <w:rFonts w:ascii="Meiryo UI" w:eastAsia="Meiryo UI" w:hAnsi="Meiryo UI" w:cs="Meiryo UI" w:hint="eastAsia"/>
                          <w:color w:val="000000" w:themeColor="dark1"/>
                          <w:kern w:val="24"/>
                          <w:sz w:val="18"/>
                          <w:szCs w:val="12"/>
                        </w:rPr>
                        <w:t>芦田川二層河川区間（高石市</w:t>
                      </w:r>
                      <w:r w:rsidRPr="00294DCE">
                        <w:rPr>
                          <w:rFonts w:ascii="Meiryo UI" w:eastAsia="Meiryo UI" w:hAnsi="Meiryo UI" w:cs="Meiryo UI" w:hint="eastAsia"/>
                          <w:color w:val="000000" w:themeColor="text1"/>
                          <w:kern w:val="24"/>
                          <w:sz w:val="18"/>
                          <w:szCs w:val="12"/>
                        </w:rPr>
                        <w:t>）【完成】</w:t>
                      </w:r>
                    </w:p>
                  </w:txbxContent>
                </v:textbox>
              </v:rect>
            </w:pict>
          </mc:Fallback>
        </mc:AlternateContent>
      </w:r>
      <w:r>
        <w:rPr>
          <w:rFonts w:ascii="Meiryo UI" w:eastAsia="Meiryo UI" w:hAnsi="Meiryo UI" w:cs="Meiryo UI"/>
          <w:noProof/>
        </w:rPr>
        <w:drawing>
          <wp:anchor distT="0" distB="0" distL="114300" distR="114300" simplePos="0" relativeHeight="251892736" behindDoc="0" locked="0" layoutInCell="1" allowOverlap="1" wp14:anchorId="2FF1F166" wp14:editId="6FC6ABC5">
            <wp:simplePos x="0" y="0"/>
            <wp:positionH relativeFrom="column">
              <wp:posOffset>692582</wp:posOffset>
            </wp:positionH>
            <wp:positionV relativeFrom="paragraph">
              <wp:posOffset>128905</wp:posOffset>
            </wp:positionV>
            <wp:extent cx="2316960" cy="1619640"/>
            <wp:effectExtent l="19050" t="19050" r="26670" b="19050"/>
            <wp:wrapNone/>
            <wp:docPr id="302" name="図 302" descr="C:\Users\tomiik\AppData\Local\Microsoft\Windows\Temporary Internet Files\Content.Outlook\KUVIWQDO\IMG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iik\AppData\Local\Microsoft\Windows\Temporary Internet Files\Content.Outlook\KUVIWQDO\IMGP00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333" t="30073" r="21995" b="15612"/>
                    <a:stretch/>
                  </pic:blipFill>
                  <pic:spPr bwMode="auto">
                    <a:xfrm>
                      <a:off x="0" y="0"/>
                      <a:ext cx="2316960" cy="16196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DF3">
        <w:rPr>
          <w:noProof/>
        </w:rPr>
        <w:drawing>
          <wp:anchor distT="0" distB="0" distL="114300" distR="114300" simplePos="0" relativeHeight="252182528" behindDoc="0" locked="0" layoutInCell="1" allowOverlap="1" wp14:anchorId="50B887A3" wp14:editId="52384CCF">
            <wp:simplePos x="0" y="0"/>
            <wp:positionH relativeFrom="column">
              <wp:posOffset>3150235</wp:posOffset>
            </wp:positionH>
            <wp:positionV relativeFrom="paragraph">
              <wp:posOffset>126670</wp:posOffset>
            </wp:positionV>
            <wp:extent cx="2393950" cy="1620520"/>
            <wp:effectExtent l="0" t="0" r="635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395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9E8" w:rsidRDefault="00C369E8">
      <w:pPr>
        <w:widowControl/>
        <w:jc w:val="left"/>
        <w:rPr>
          <w:rFonts w:ascii="ＭＳ ゴシック" w:eastAsia="ＭＳ ゴシック" w:hAnsi="ＭＳ ゴシック"/>
          <w:sz w:val="24"/>
          <w:szCs w:val="24"/>
        </w:rPr>
      </w:pPr>
    </w:p>
    <w:p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56712B" w:rsidRPr="00E93623" w:rsidRDefault="00B76827" w:rsidP="00FE622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02272" behindDoc="0" locked="0" layoutInCell="1" allowOverlap="1" wp14:anchorId="0C3F9A6F" wp14:editId="7F14465F">
                <wp:simplePos x="0" y="0"/>
                <wp:positionH relativeFrom="column">
                  <wp:posOffset>-5715</wp:posOffset>
                </wp:positionH>
                <wp:positionV relativeFrom="paragraph">
                  <wp:posOffset>269240</wp:posOffset>
                </wp:positionV>
                <wp:extent cx="6010275" cy="93916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6010275" cy="93916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56712B">
                            <w:pPr>
                              <w:spacing w:line="200" w:lineRule="exact"/>
                              <w:jc w:val="left"/>
                            </w:pPr>
                          </w:p>
                          <w:p w:rsidR="004363BC" w:rsidRDefault="004363BC" w:rsidP="0056712B">
                            <w:pPr>
                              <w:spacing w:line="280" w:lineRule="exact"/>
                              <w:jc w:val="left"/>
                              <w:rPr>
                                <w:rFonts w:asciiTheme="majorEastAsia" w:eastAsiaTheme="majorEastAsia" w:hAnsiTheme="majorEastAsia"/>
                                <w:sz w:val="20"/>
                              </w:rPr>
                            </w:pPr>
                          </w:p>
                          <w:p w:rsidR="004363BC" w:rsidRDefault="004363BC" w:rsidP="0056712B">
                            <w:pPr>
                              <w:spacing w:line="280" w:lineRule="exact"/>
                              <w:jc w:val="left"/>
                              <w:rPr>
                                <w:rFonts w:asciiTheme="majorEastAsia" w:eastAsiaTheme="majorEastAsia" w:hAnsiTheme="majorEastAsia"/>
                                <w:sz w:val="20"/>
                              </w:rPr>
                            </w:pPr>
                          </w:p>
                          <w:p w:rsidR="004363BC" w:rsidRPr="009018AC" w:rsidRDefault="004363BC" w:rsidP="0056712B">
                            <w:pPr>
                              <w:spacing w:line="280" w:lineRule="exact"/>
                              <w:jc w:val="left"/>
                              <w:rPr>
                                <w:rFonts w:asciiTheme="majorEastAsia" w:eastAsiaTheme="majorEastAsia" w:hAnsiTheme="majorEastAsia"/>
                                <w:sz w:val="20"/>
                              </w:rPr>
                            </w:pPr>
                          </w:p>
                          <w:p w:rsidR="004363BC" w:rsidRPr="009018AC" w:rsidRDefault="004363BC" w:rsidP="0056712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56712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48" style="position:absolute;left:0;text-align:left;margin-left:-.45pt;margin-top:21.2pt;width:473.25pt;height:7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" fillcolor="white [3201]" strokecolor="black [3213]" strokeweight="1.5pt">
                <v:textbox>
                  <w:txbxContent>
                    <w:p w:rsidR="004363BC" w:rsidRDefault="004363BC" w:rsidP="0056712B">
                      <w:pPr>
                        <w:spacing w:line="200" w:lineRule="exact"/>
                        <w:jc w:val="left"/>
                      </w:pPr>
                    </w:p>
                    <w:p w:rsidR="004363BC" w:rsidRDefault="004363BC" w:rsidP="0056712B">
                      <w:pPr>
                        <w:spacing w:line="280" w:lineRule="exact"/>
                        <w:jc w:val="left"/>
                        <w:rPr>
                          <w:rFonts w:asciiTheme="majorEastAsia" w:eastAsiaTheme="majorEastAsia" w:hAnsiTheme="majorEastAsia"/>
                          <w:sz w:val="20"/>
                        </w:rPr>
                      </w:pPr>
                    </w:p>
                    <w:p w:rsidR="004363BC" w:rsidRDefault="004363BC" w:rsidP="0056712B">
                      <w:pPr>
                        <w:spacing w:line="280" w:lineRule="exact"/>
                        <w:jc w:val="left"/>
                        <w:rPr>
                          <w:rFonts w:asciiTheme="majorEastAsia" w:eastAsiaTheme="majorEastAsia" w:hAnsiTheme="majorEastAsia"/>
                          <w:sz w:val="20"/>
                        </w:rPr>
                      </w:pPr>
                    </w:p>
                    <w:p w:rsidR="004363BC" w:rsidRPr="009018AC" w:rsidRDefault="004363BC" w:rsidP="0056712B">
                      <w:pPr>
                        <w:spacing w:line="280" w:lineRule="exact"/>
                        <w:jc w:val="left"/>
                        <w:rPr>
                          <w:rFonts w:asciiTheme="majorEastAsia" w:eastAsiaTheme="majorEastAsia" w:hAnsiTheme="majorEastAsia"/>
                          <w:sz w:val="20"/>
                        </w:rPr>
                      </w:pPr>
                    </w:p>
                    <w:p w:rsidR="004363BC" w:rsidRPr="009018AC" w:rsidRDefault="004363BC" w:rsidP="0056712B">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56712B">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p w:rsidR="004363BC" w:rsidRDefault="004363BC" w:rsidP="0056712B">
                      <w:pPr>
                        <w:spacing w:line="280" w:lineRule="exact"/>
                        <w:jc w:val="left"/>
                        <w:rPr>
                          <w:rFonts w:ascii="HGPｺﾞｼｯｸM" w:eastAsia="HGPｺﾞｼｯｸM"/>
                          <w:noProof/>
                          <w:sz w:val="22"/>
                        </w:rPr>
                      </w:pPr>
                    </w:p>
                  </w:txbxContent>
                </v:textbox>
              </v:rect>
            </w:pict>
          </mc:Fallback>
        </mc:AlternateContent>
      </w:r>
      <w:r w:rsidR="000F5756">
        <w:rPr>
          <w:rFonts w:ascii="ＭＳ ゴシック" w:eastAsia="ＭＳ ゴシック" w:hAnsi="ＭＳ ゴシック"/>
          <w:noProof/>
          <w:sz w:val="24"/>
          <w:szCs w:val="24"/>
        </w:rPr>
        <mc:AlternateContent>
          <mc:Choice Requires="wps">
            <w:drawing>
              <wp:anchor distT="0" distB="0" distL="114300" distR="114300" simplePos="0" relativeHeight="251704320" behindDoc="0" locked="0" layoutInCell="1" allowOverlap="1" wp14:anchorId="47DCB79A" wp14:editId="797C69FB">
                <wp:simplePos x="0" y="0"/>
                <wp:positionH relativeFrom="column">
                  <wp:posOffset>64914</wp:posOffset>
                </wp:positionH>
                <wp:positionV relativeFrom="paragraph">
                  <wp:posOffset>137747</wp:posOffset>
                </wp:positionV>
                <wp:extent cx="5724525" cy="465826"/>
                <wp:effectExtent l="0" t="0" r="28575" b="10795"/>
                <wp:wrapNone/>
                <wp:docPr id="22" name="角丸四角形 22"/>
                <wp:cNvGraphicFramePr/>
                <a:graphic xmlns:a="http://schemas.openxmlformats.org/drawingml/2006/main">
                  <a:graphicData uri="http://schemas.microsoft.com/office/word/2010/wordprocessingShape">
                    <wps:wsp>
                      <wps:cNvSpPr/>
                      <wps:spPr>
                        <a:xfrm>
                          <a:off x="0" y="0"/>
                          <a:ext cx="5724525" cy="465826"/>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AC773E" w:rsidRDefault="004363BC" w:rsidP="00DB1C72">
                            <w:pPr>
                              <w:spacing w:line="320" w:lineRule="exact"/>
                              <w:jc w:val="left"/>
                              <w:rPr>
                                <w:rFonts w:ascii="Meiryo UI" w:eastAsia="Meiryo UI" w:hAnsi="Meiryo UI" w:cs="Meiryo UI"/>
                                <w:b/>
                                <w:color w:val="FFFFFF" w:themeColor="background1"/>
                                <w:spacing w:val="-4"/>
                                <w:w w:val="90"/>
                                <w:sz w:val="22"/>
                                <w:szCs w:val="24"/>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 xml:space="preserve">1-5 </w:t>
                            </w:r>
                            <w:r w:rsidRPr="00AC773E">
                              <w:rPr>
                                <w:rFonts w:ascii="Meiryo UI" w:eastAsia="Meiryo UI" w:hAnsi="Meiryo UI" w:cs="Meiryo UI" w:hint="eastAsia"/>
                                <w:b/>
                                <w:color w:val="FFFFFF" w:themeColor="background1"/>
                                <w:w w:val="90"/>
                                <w:sz w:val="22"/>
                                <w:szCs w:val="24"/>
                              </w:rPr>
                              <w:t>風水害・土砂災害（深層崩壊）等による多数の死傷者の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発生のみ</w:t>
                            </w:r>
                          </w:p>
                          <w:p w:rsidR="004363BC" w:rsidRPr="00C516BA" w:rsidRDefault="004363BC" w:rsidP="00AC773E">
                            <w:pPr>
                              <w:spacing w:line="320" w:lineRule="exact"/>
                              <w:ind w:firstLineChars="1641" w:firstLine="3118"/>
                              <w:jc w:val="left"/>
                              <w:rPr>
                                <w:rFonts w:ascii="Meiryo UI" w:eastAsia="Meiryo UI" w:hAnsi="Meiryo UI" w:cs="Meiryo UI"/>
                                <w:spacing w:val="-4"/>
                                <w:w w:val="80"/>
                              </w:rPr>
                            </w:pPr>
                            <w:r w:rsidRPr="00AC773E">
                              <w:rPr>
                                <w:rFonts w:ascii="Meiryo UI" w:eastAsia="Meiryo UI" w:hAnsi="Meiryo UI" w:cs="Meiryo UI" w:hint="eastAsia"/>
                                <w:b/>
                                <w:color w:val="FFFFFF" w:themeColor="background1"/>
                                <w:spacing w:val="-4"/>
                                <w:w w:val="90"/>
                                <w:sz w:val="22"/>
                                <w:szCs w:val="24"/>
                              </w:rPr>
                              <w:t>ならず、後年度にわた</w:t>
                            </w:r>
                            <w:r w:rsidRPr="00C516BA">
                              <w:rPr>
                                <w:rFonts w:ascii="Meiryo UI" w:eastAsia="Meiryo UI" w:hAnsi="Meiryo UI" w:cs="Meiryo UI" w:hint="eastAsia"/>
                                <w:b/>
                                <w:color w:val="FFFFFF" w:themeColor="background1"/>
                                <w:spacing w:val="-4"/>
                                <w:w w:val="90"/>
                                <w:sz w:val="22"/>
                                <w:szCs w:val="24"/>
                              </w:rPr>
                              <w:t>り府域の脆弱性が高まる事態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49" style="position:absolute;left:0;text-align:left;margin-left:5.1pt;margin-top:10.85pt;width:450.75pt;height:3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" fillcolor="#7f7f7f [1612]" strokecolor="black [3213]" strokeweight="1.75pt">
                <v:textbox inset="1mm,.05mm,1mm,.05mm">
                  <w:txbxContent>
                    <w:p w:rsidR="004363BC" w:rsidRPr="00AC773E" w:rsidRDefault="004363BC" w:rsidP="00DB1C72">
                      <w:pPr>
                        <w:spacing w:line="320" w:lineRule="exact"/>
                        <w:jc w:val="left"/>
                        <w:rPr>
                          <w:rFonts w:ascii="Meiryo UI" w:eastAsia="Meiryo UI" w:hAnsi="Meiryo UI" w:cs="Meiryo UI"/>
                          <w:b/>
                          <w:color w:val="FFFFFF" w:themeColor="background1"/>
                          <w:spacing w:val="-4"/>
                          <w:w w:val="90"/>
                          <w:sz w:val="22"/>
                          <w:szCs w:val="24"/>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 xml:space="preserve">1-5 </w:t>
                      </w:r>
                      <w:r w:rsidRPr="00AC773E">
                        <w:rPr>
                          <w:rFonts w:ascii="Meiryo UI" w:eastAsia="Meiryo UI" w:hAnsi="Meiryo UI" w:cs="Meiryo UI" w:hint="eastAsia"/>
                          <w:b/>
                          <w:color w:val="FFFFFF" w:themeColor="background1"/>
                          <w:w w:val="90"/>
                          <w:sz w:val="22"/>
                          <w:szCs w:val="24"/>
                        </w:rPr>
                        <w:t>風水害・土砂災害（深層崩壊）等による多数の死傷者の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発生のみ</w:t>
                      </w:r>
                    </w:p>
                    <w:p w:rsidR="004363BC" w:rsidRPr="00C516BA" w:rsidRDefault="004363BC" w:rsidP="00AC773E">
                      <w:pPr>
                        <w:spacing w:line="320" w:lineRule="exact"/>
                        <w:ind w:firstLineChars="1641" w:firstLine="3118"/>
                        <w:jc w:val="left"/>
                        <w:rPr>
                          <w:rFonts w:ascii="Meiryo UI" w:eastAsia="Meiryo UI" w:hAnsi="Meiryo UI" w:cs="Meiryo UI"/>
                          <w:spacing w:val="-4"/>
                          <w:w w:val="80"/>
                        </w:rPr>
                      </w:pPr>
                      <w:r w:rsidRPr="00AC773E">
                        <w:rPr>
                          <w:rFonts w:ascii="Meiryo UI" w:eastAsia="Meiryo UI" w:hAnsi="Meiryo UI" w:cs="Meiryo UI" w:hint="eastAsia"/>
                          <w:b/>
                          <w:color w:val="FFFFFF" w:themeColor="background1"/>
                          <w:spacing w:val="-4"/>
                          <w:w w:val="90"/>
                          <w:sz w:val="22"/>
                          <w:szCs w:val="24"/>
                        </w:rPr>
                        <w:t>ならず、後年度にわた</w:t>
                      </w:r>
                      <w:r w:rsidRPr="00C516BA">
                        <w:rPr>
                          <w:rFonts w:ascii="Meiryo UI" w:eastAsia="Meiryo UI" w:hAnsi="Meiryo UI" w:cs="Meiryo UI" w:hint="eastAsia"/>
                          <w:b/>
                          <w:color w:val="FFFFFF" w:themeColor="background1"/>
                          <w:spacing w:val="-4"/>
                          <w:w w:val="90"/>
                          <w:sz w:val="22"/>
                          <w:szCs w:val="24"/>
                        </w:rPr>
                        <w:t>り府域の脆弱性が高まる事態</w:t>
                      </w:r>
                    </w:p>
                  </w:txbxContent>
                </v:textbox>
              </v:roundrect>
            </w:pict>
          </mc:Fallback>
        </mc:AlternateContent>
      </w:r>
    </w:p>
    <w:p w:rsidR="0056712B" w:rsidRPr="00E93623"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286E79"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712512" behindDoc="0" locked="0" layoutInCell="1" allowOverlap="1" wp14:anchorId="65E852C5" wp14:editId="1CBC2FB4">
                <wp:simplePos x="0" y="0"/>
                <wp:positionH relativeFrom="column">
                  <wp:posOffset>232410</wp:posOffset>
                </wp:positionH>
                <wp:positionV relativeFrom="paragraph">
                  <wp:posOffset>110490</wp:posOffset>
                </wp:positionV>
                <wp:extent cx="2400300" cy="2476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24003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3A606F"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50" style="position:absolute;left:0;text-align:left;margin-left:18.3pt;margin-top:8.7pt;width:189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" fillcolor="#548dd4 [1951]" strokecolor="#365f91 [2404]" strokeweight="1.25pt">
                <v:textbox inset="2mm,.3mm,2mm,.3mm">
                  <w:txbxContent>
                    <w:p w:rsidR="004363BC" w:rsidRPr="003A606F"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56712B" w:rsidRDefault="00286E79" w:rsidP="00286E79">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05344" behindDoc="0" locked="0" layoutInCell="1" allowOverlap="1" wp14:anchorId="7A7EC196" wp14:editId="6BD59658">
                <wp:simplePos x="0" y="0"/>
                <wp:positionH relativeFrom="column">
                  <wp:posOffset>306453</wp:posOffset>
                </wp:positionH>
                <wp:positionV relativeFrom="paragraph">
                  <wp:posOffset>1642</wp:posOffset>
                </wp:positionV>
                <wp:extent cx="5486400" cy="1285336"/>
                <wp:effectExtent l="0" t="0" r="0" b="0"/>
                <wp:wrapNone/>
                <wp:docPr id="24" name="正方形/長方形 74"/>
                <wp:cNvGraphicFramePr/>
                <a:graphic xmlns:a="http://schemas.openxmlformats.org/drawingml/2006/main">
                  <a:graphicData uri="http://schemas.microsoft.com/office/word/2010/wordprocessingShape">
                    <wps:wsp>
                      <wps:cNvSpPr/>
                      <wps:spPr>
                        <a:xfrm>
                          <a:off x="0" y="0"/>
                          <a:ext cx="5486400" cy="1285336"/>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C516BA" w:rsidRDefault="004363BC" w:rsidP="0056712B">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Pr="00C516BA" w:rsidRDefault="004363BC" w:rsidP="0056712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4363BC" w:rsidRPr="00C516BA" w:rsidRDefault="004363BC" w:rsidP="00331DC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4363BC" w:rsidRPr="00C516BA" w:rsidRDefault="004363BC"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4363BC" w:rsidRPr="00C516BA" w:rsidRDefault="004363BC" w:rsidP="0010139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○土砂災害防止法に基づいた区域指定を平成28年9月までに完了</w:t>
                            </w:r>
                          </w:p>
                          <w:p w:rsidR="004363BC" w:rsidRPr="00C516BA" w:rsidRDefault="004363BC" w:rsidP="0056712B">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4363BC" w:rsidRPr="00C516BA" w:rsidRDefault="004363BC"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4363BC" w:rsidRPr="00C516BA" w:rsidRDefault="004363BC"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C516BA" w:rsidRDefault="004363BC" w:rsidP="0056712B">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24.15pt;margin-top:.15pt;width:6in;height:10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" filled="f" stroked="f" strokeweight="1.25pt">
                <v:stroke dashstyle="1 1"/>
                <v:textbox inset="1mm,.6mm,1mm,.5mm">
                  <w:txbxContent>
                    <w:p w:rsidR="004363BC" w:rsidRPr="00C516BA" w:rsidRDefault="004363BC" w:rsidP="0056712B">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Pr="00C516BA" w:rsidRDefault="004363BC" w:rsidP="0056712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4363BC" w:rsidRPr="00C516BA" w:rsidRDefault="004363BC" w:rsidP="00331DC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C516BA">
                        <w:rPr>
                          <w:rFonts w:ascii="Meiryo UI" w:eastAsia="Meiryo UI" w:hAnsi="Meiryo UI" w:cs="Meiryo UI" w:hint="eastAsia"/>
                          <w:color w:val="000000" w:themeColor="text1"/>
                          <w:kern w:val="2"/>
                          <w:sz w:val="18"/>
                          <w:szCs w:val="21"/>
                        </w:rPr>
                        <w:t>・</w:t>
                      </w:r>
                      <w:r w:rsidRPr="00C516BA">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4363BC" w:rsidRPr="00C516BA" w:rsidRDefault="004363BC"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C516BA">
                        <w:rPr>
                          <w:rFonts w:ascii="Meiryo UI" w:eastAsia="Meiryo UI" w:hAnsi="Meiryo UI" w:cs="Meiryo UI" w:hint="eastAsia"/>
                          <w:color w:val="000000" w:themeColor="text1"/>
                          <w:kern w:val="2"/>
                          <w:sz w:val="18"/>
                          <w:szCs w:val="21"/>
                        </w:rPr>
                        <w:t>【目標】</w:t>
                      </w:r>
                    </w:p>
                    <w:p w:rsidR="004363BC" w:rsidRPr="00C516BA" w:rsidRDefault="004363BC" w:rsidP="0010139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18"/>
                          <w:szCs w:val="21"/>
                        </w:rPr>
                        <w:t>○土砂災害防止法に基づいた区域指定を平成28年9月までに完了</w:t>
                      </w:r>
                    </w:p>
                    <w:p w:rsidR="004363BC" w:rsidRPr="00C516BA" w:rsidRDefault="004363BC" w:rsidP="0056712B">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4363BC" w:rsidRPr="00C516BA" w:rsidRDefault="004363BC"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4363BC" w:rsidRPr="00C516BA" w:rsidRDefault="004363BC" w:rsidP="0056712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C516BA" w:rsidRDefault="004363BC" w:rsidP="0056712B">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w:pict>
          </mc:Fallback>
        </mc:AlternateContent>
      </w: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56712B" w:rsidP="00E92858">
      <w:pPr>
        <w:spacing w:line="440" w:lineRule="exact"/>
        <w:ind w:left="240" w:hangingChars="100" w:hanging="240"/>
        <w:rPr>
          <w:rFonts w:ascii="ＭＳ ゴシック" w:eastAsia="ＭＳ ゴシック" w:hAnsi="ＭＳ ゴシック"/>
          <w:sz w:val="24"/>
          <w:szCs w:val="24"/>
        </w:rPr>
      </w:pP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701786" w:rsidP="0056712B">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3296" behindDoc="0" locked="0" layoutInCell="1" allowOverlap="1" wp14:anchorId="7BF59BBC" wp14:editId="18647F8C">
                <wp:simplePos x="0" y="0"/>
                <wp:positionH relativeFrom="column">
                  <wp:posOffset>494233</wp:posOffset>
                </wp:positionH>
                <wp:positionV relativeFrom="paragraph">
                  <wp:posOffset>86081</wp:posOffset>
                </wp:positionV>
                <wp:extent cx="5343525" cy="1638604"/>
                <wp:effectExtent l="19050" t="19050" r="28575" b="19050"/>
                <wp:wrapNone/>
                <wp:docPr id="25" name="正方形/長方形 25"/>
                <wp:cNvGraphicFramePr/>
                <a:graphic xmlns:a="http://schemas.openxmlformats.org/drawingml/2006/main">
                  <a:graphicData uri="http://schemas.microsoft.com/office/word/2010/wordprocessingShape">
                    <wps:wsp>
                      <wps:cNvSpPr/>
                      <wps:spPr>
                        <a:xfrm>
                          <a:off x="0" y="0"/>
                          <a:ext cx="5343525" cy="1638604"/>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E10284">
                            <w:pPr>
                              <w:pStyle w:val="Web"/>
                              <w:spacing w:before="0" w:beforeAutospacing="0" w:after="0" w:afterAutospacing="0" w:line="24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5A1F74">
                              <w:rPr>
                                <w:rFonts w:ascii="Meiryo UI" w:eastAsia="Meiryo UI" w:hAnsi="Meiryo UI" w:cs="Meiryo UI"/>
                                <w:b/>
                                <w:kern w:val="2"/>
                                <w:sz w:val="20"/>
                                <w:szCs w:val="21"/>
                              </w:rPr>
                              <w:t>成</w:t>
                            </w:r>
                            <w:r w:rsidRPr="005A1F74">
                              <w:rPr>
                                <w:rFonts w:ascii="Meiryo UI" w:eastAsia="Meiryo UI" w:hAnsi="Meiryo UI" w:cs="Meiryo UI" w:hint="eastAsia"/>
                                <w:b/>
                                <w:kern w:val="2"/>
                                <w:sz w:val="20"/>
                                <w:szCs w:val="21"/>
                              </w:rPr>
                              <w:t>27～29年度の</w:t>
                            </w:r>
                            <w:r w:rsidRPr="005A1F74">
                              <w:rPr>
                                <w:rFonts w:ascii="Meiryo UI" w:eastAsia="Meiryo UI" w:hAnsi="Meiryo UI" w:cs="Meiryo UI"/>
                                <w:b/>
                                <w:kern w:val="2"/>
                                <w:sz w:val="20"/>
                                <w:szCs w:val="21"/>
                              </w:rPr>
                              <w:t>取組み</w:t>
                            </w:r>
                            <w:r w:rsidRPr="005A1F74">
                              <w:rPr>
                                <w:rFonts w:ascii="Meiryo UI" w:eastAsia="Meiryo UI" w:hAnsi="Meiryo UI" w:cs="Meiryo UI" w:hint="eastAsia"/>
                                <w:b/>
                                <w:kern w:val="2"/>
                                <w:sz w:val="20"/>
                                <w:szCs w:val="21"/>
                              </w:rPr>
                              <w:t>実績</w:t>
                            </w:r>
                            <w:r w:rsidRPr="005A1F74">
                              <w:rPr>
                                <w:rFonts w:ascii="Meiryo UI" w:eastAsia="Meiryo UI" w:hAnsi="Meiryo UI" w:cs="Meiryo UI"/>
                                <w:b/>
                                <w:kern w:val="2"/>
                                <w:sz w:val="20"/>
                                <w:szCs w:val="21"/>
                              </w:rPr>
                              <w:t xml:space="preserve">】 </w:t>
                            </w:r>
                          </w:p>
                          <w:p w:rsidR="004363BC" w:rsidRPr="005A1F74" w:rsidRDefault="004363BC" w:rsidP="00E10284">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5A1F74">
                              <w:rPr>
                                <w:rFonts w:ascii="Meiryo UI" w:eastAsia="Meiryo UI" w:hAnsi="Meiryo UI" w:cs="Meiryo UI" w:hint="eastAsia"/>
                                <w:b/>
                                <w:kern w:val="2"/>
                                <w:sz w:val="20"/>
                                <w:szCs w:val="20"/>
                              </w:rPr>
                              <w:t xml:space="preserve"> ○土砂災害防止法に基づいた区域指定を完了【H28】</w:t>
                            </w:r>
                          </w:p>
                          <w:p w:rsidR="004363BC" w:rsidRPr="005A1F74" w:rsidRDefault="004363BC" w:rsidP="00E10284">
                            <w:pPr>
                              <w:pStyle w:val="Web"/>
                              <w:spacing w:before="0" w:beforeAutospacing="0" w:after="0" w:afterAutospacing="0" w:line="240" w:lineRule="exact"/>
                              <w:ind w:left="74" w:hanging="74"/>
                              <w:jc w:val="both"/>
                              <w:rPr>
                                <w:rFonts w:ascii="Meiryo UI" w:eastAsia="Meiryo UI" w:hAnsi="Meiryo UI" w:cs="Meiryo UI"/>
                                <w:b/>
                                <w:kern w:val="2"/>
                                <w:sz w:val="20"/>
                                <w:szCs w:val="20"/>
                              </w:rPr>
                            </w:pPr>
                            <w:r w:rsidRPr="005A1F74">
                              <w:rPr>
                                <w:rFonts w:ascii="Meiryo UI" w:eastAsia="Meiryo UI" w:hAnsi="Meiryo UI" w:cs="Meiryo UI" w:hint="eastAsia"/>
                                <w:b/>
                                <w:kern w:val="2"/>
                                <w:sz w:val="20"/>
                                <w:szCs w:val="20"/>
                              </w:rPr>
                              <w:t xml:space="preserve">　　　（土砂災害警戒区域：8,345箇所、うち土砂災害特別警戒区域：7,758箇所）</w:t>
                            </w:r>
                          </w:p>
                          <w:p w:rsidR="004363BC" w:rsidRPr="005A1F74" w:rsidRDefault="004363BC" w:rsidP="00211B9B">
                            <w:pPr>
                              <w:spacing w:line="240" w:lineRule="exact"/>
                              <w:ind w:leftChars="50" w:left="337" w:hangingChars="116" w:hanging="232"/>
                              <w:rPr>
                                <w:rFonts w:ascii="Meiryo UI" w:eastAsia="Meiryo UI" w:hAnsi="Meiryo UI" w:cs="Meiryo UI"/>
                                <w:b/>
                                <w:sz w:val="20"/>
                                <w:szCs w:val="20"/>
                              </w:rPr>
                            </w:pPr>
                            <w:r w:rsidRPr="005A1F74">
                              <w:rPr>
                                <w:rFonts w:ascii="Meiryo UI" w:eastAsia="Meiryo UI" w:hAnsi="Meiryo UI" w:cs="Meiryo UI" w:hint="eastAsia"/>
                                <w:b/>
                                <w:bCs/>
                                <w:sz w:val="20"/>
                                <w:szCs w:val="20"/>
                              </w:rPr>
                              <w:t>○30箇所の土石流対策〔豊能町　他〕及び19箇所の急傾斜地崩壊対策〔千早赤阪村　他〕の施設整備の推進</w:t>
                            </w:r>
                          </w:p>
                          <w:p w:rsidR="004363BC" w:rsidRPr="005A1F74" w:rsidRDefault="004363BC" w:rsidP="00586547">
                            <w:pPr>
                              <w:pStyle w:val="Web"/>
                              <w:spacing w:beforeLines="50" w:before="180" w:beforeAutospacing="0" w:after="0" w:afterAutospacing="0" w:line="240" w:lineRule="exact"/>
                              <w:jc w:val="both"/>
                              <w:rPr>
                                <w:rFonts w:ascii="Meiryo UI" w:eastAsia="Meiryo UI" w:hAnsi="Meiryo UI" w:cs="Meiryo UI"/>
                                <w:kern w:val="2"/>
                                <w:sz w:val="20"/>
                                <w:szCs w:val="20"/>
                              </w:rPr>
                            </w:pPr>
                            <w:r w:rsidRPr="005A1F74">
                              <w:rPr>
                                <w:rFonts w:ascii="Meiryo UI" w:eastAsia="Meiryo UI" w:hAnsi="Meiryo UI" w:cs="Meiryo UI" w:hint="eastAsia"/>
                                <w:b/>
                                <w:kern w:val="2"/>
                                <w:sz w:val="20"/>
                                <w:szCs w:val="20"/>
                              </w:rPr>
                              <w:t xml:space="preserve">【平成30年度の取組み予定】 </w:t>
                            </w:r>
                          </w:p>
                          <w:p w:rsidR="004363BC" w:rsidRPr="005A1F74" w:rsidRDefault="004363BC" w:rsidP="00780888">
                            <w:pPr>
                              <w:spacing w:line="240" w:lineRule="exact"/>
                              <w:ind w:leftChars="50" w:left="337" w:hangingChars="116" w:hanging="232"/>
                              <w:rPr>
                                <w:rFonts w:ascii="Meiryo UI" w:eastAsia="Meiryo UI" w:hAnsi="Meiryo UI" w:cs="Meiryo UI"/>
                                <w:b/>
                                <w:bCs/>
                                <w:sz w:val="20"/>
                                <w:szCs w:val="20"/>
                              </w:rPr>
                            </w:pPr>
                            <w:r w:rsidRPr="005A1F74">
                              <w:rPr>
                                <w:rFonts w:ascii="Meiryo UI" w:eastAsia="Meiryo UI" w:hAnsi="Meiryo UI" w:cs="Meiryo UI" w:hint="eastAsia"/>
                                <w:b/>
                                <w:bCs/>
                                <w:sz w:val="20"/>
                                <w:szCs w:val="20"/>
                              </w:rPr>
                              <w:t>○地区単位ハザードマップの作成支援及び移転・補強補助制度の活用支援</w:t>
                            </w:r>
                          </w:p>
                          <w:p w:rsidR="004363BC" w:rsidRPr="005A1F74" w:rsidRDefault="004363BC" w:rsidP="00780888">
                            <w:pPr>
                              <w:spacing w:line="240" w:lineRule="exact"/>
                              <w:ind w:leftChars="50" w:left="337" w:hangingChars="116" w:hanging="232"/>
                              <w:rPr>
                                <w:rFonts w:ascii="Meiryo UI" w:eastAsia="Meiryo UI" w:hAnsi="Meiryo UI" w:cs="Meiryo UI"/>
                                <w:b/>
                                <w:sz w:val="20"/>
                                <w:szCs w:val="20"/>
                              </w:rPr>
                            </w:pPr>
                            <w:r w:rsidRPr="005A1F74">
                              <w:rPr>
                                <w:rFonts w:ascii="Meiryo UI" w:eastAsia="Meiryo UI" w:hAnsi="Meiryo UI" w:cs="Meiryo UI" w:hint="eastAsia"/>
                                <w:b/>
                                <w:bCs/>
                                <w:sz w:val="20"/>
                                <w:szCs w:val="20"/>
                              </w:rPr>
                              <w:t>○25箇所の土石流対策〔豊能町　他〕及び12箇所の急傾斜地崩壊対策〔千早赤阪村　他〕の施設整備の推進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52" style="position:absolute;left:0;text-align:left;margin-left:38.9pt;margin-top:6.8pt;width:420.75pt;height:1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" filled="f" strokecolor="black [3213]" strokeweight="3pt">
                <v:stroke linestyle="thinThin"/>
                <v:textbox>
                  <w:txbxContent>
                    <w:p w:rsidR="004363BC" w:rsidRPr="005A1F74" w:rsidRDefault="004363BC" w:rsidP="00E10284">
                      <w:pPr>
                        <w:pStyle w:val="Web"/>
                        <w:spacing w:before="0" w:beforeAutospacing="0" w:after="0" w:afterAutospacing="0" w:line="24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5A1F74">
                        <w:rPr>
                          <w:rFonts w:ascii="Meiryo UI" w:eastAsia="Meiryo UI" w:hAnsi="Meiryo UI" w:cs="Meiryo UI"/>
                          <w:b/>
                          <w:kern w:val="2"/>
                          <w:sz w:val="20"/>
                          <w:szCs w:val="21"/>
                        </w:rPr>
                        <w:t>成</w:t>
                      </w:r>
                      <w:r w:rsidRPr="005A1F74">
                        <w:rPr>
                          <w:rFonts w:ascii="Meiryo UI" w:eastAsia="Meiryo UI" w:hAnsi="Meiryo UI" w:cs="Meiryo UI" w:hint="eastAsia"/>
                          <w:b/>
                          <w:kern w:val="2"/>
                          <w:sz w:val="20"/>
                          <w:szCs w:val="21"/>
                        </w:rPr>
                        <w:t>27～29年度の</w:t>
                      </w:r>
                      <w:r w:rsidRPr="005A1F74">
                        <w:rPr>
                          <w:rFonts w:ascii="Meiryo UI" w:eastAsia="Meiryo UI" w:hAnsi="Meiryo UI" w:cs="Meiryo UI"/>
                          <w:b/>
                          <w:kern w:val="2"/>
                          <w:sz w:val="20"/>
                          <w:szCs w:val="21"/>
                        </w:rPr>
                        <w:t>取組み</w:t>
                      </w:r>
                      <w:r w:rsidRPr="005A1F74">
                        <w:rPr>
                          <w:rFonts w:ascii="Meiryo UI" w:eastAsia="Meiryo UI" w:hAnsi="Meiryo UI" w:cs="Meiryo UI" w:hint="eastAsia"/>
                          <w:b/>
                          <w:kern w:val="2"/>
                          <w:sz w:val="20"/>
                          <w:szCs w:val="21"/>
                        </w:rPr>
                        <w:t>実績</w:t>
                      </w:r>
                      <w:r w:rsidRPr="005A1F74">
                        <w:rPr>
                          <w:rFonts w:ascii="Meiryo UI" w:eastAsia="Meiryo UI" w:hAnsi="Meiryo UI" w:cs="Meiryo UI"/>
                          <w:b/>
                          <w:kern w:val="2"/>
                          <w:sz w:val="20"/>
                          <w:szCs w:val="21"/>
                        </w:rPr>
                        <w:t xml:space="preserve">】 </w:t>
                      </w:r>
                    </w:p>
                    <w:p w:rsidR="004363BC" w:rsidRPr="005A1F74" w:rsidRDefault="004363BC" w:rsidP="00E10284">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5A1F74">
                        <w:rPr>
                          <w:rFonts w:ascii="Meiryo UI" w:eastAsia="Meiryo UI" w:hAnsi="Meiryo UI" w:cs="Meiryo UI" w:hint="eastAsia"/>
                          <w:b/>
                          <w:kern w:val="2"/>
                          <w:sz w:val="20"/>
                          <w:szCs w:val="20"/>
                        </w:rPr>
                        <w:t xml:space="preserve"> ○土砂災害防止法に基づいた区域指定を完了【H28】</w:t>
                      </w:r>
                    </w:p>
                    <w:p w:rsidR="004363BC" w:rsidRPr="005A1F74" w:rsidRDefault="004363BC" w:rsidP="00E10284">
                      <w:pPr>
                        <w:pStyle w:val="Web"/>
                        <w:spacing w:before="0" w:beforeAutospacing="0" w:after="0" w:afterAutospacing="0" w:line="240" w:lineRule="exact"/>
                        <w:ind w:left="74" w:hanging="74"/>
                        <w:jc w:val="both"/>
                        <w:rPr>
                          <w:rFonts w:ascii="Meiryo UI" w:eastAsia="Meiryo UI" w:hAnsi="Meiryo UI" w:cs="Meiryo UI"/>
                          <w:b/>
                          <w:kern w:val="2"/>
                          <w:sz w:val="20"/>
                          <w:szCs w:val="20"/>
                        </w:rPr>
                      </w:pPr>
                      <w:r w:rsidRPr="005A1F74">
                        <w:rPr>
                          <w:rFonts w:ascii="Meiryo UI" w:eastAsia="Meiryo UI" w:hAnsi="Meiryo UI" w:cs="Meiryo UI" w:hint="eastAsia"/>
                          <w:b/>
                          <w:kern w:val="2"/>
                          <w:sz w:val="20"/>
                          <w:szCs w:val="20"/>
                        </w:rPr>
                        <w:t xml:space="preserve">　　　（土砂災害警戒区域：8,345箇所、うち土砂災害特別警戒区域：7,758箇所）</w:t>
                      </w:r>
                    </w:p>
                    <w:p w:rsidR="004363BC" w:rsidRPr="005A1F74" w:rsidRDefault="004363BC" w:rsidP="00211B9B">
                      <w:pPr>
                        <w:spacing w:line="240" w:lineRule="exact"/>
                        <w:ind w:leftChars="50" w:left="337" w:hangingChars="116" w:hanging="232"/>
                        <w:rPr>
                          <w:rFonts w:ascii="Meiryo UI" w:eastAsia="Meiryo UI" w:hAnsi="Meiryo UI" w:cs="Meiryo UI"/>
                          <w:b/>
                          <w:sz w:val="20"/>
                          <w:szCs w:val="20"/>
                        </w:rPr>
                      </w:pPr>
                      <w:r w:rsidRPr="005A1F74">
                        <w:rPr>
                          <w:rFonts w:ascii="Meiryo UI" w:eastAsia="Meiryo UI" w:hAnsi="Meiryo UI" w:cs="Meiryo UI" w:hint="eastAsia"/>
                          <w:b/>
                          <w:bCs/>
                          <w:sz w:val="20"/>
                          <w:szCs w:val="20"/>
                        </w:rPr>
                        <w:t>○30箇所の土石流対策〔豊能町　他〕及び19箇所の急傾斜地崩壊対策〔千早赤阪村　他〕の施設整備の推進</w:t>
                      </w:r>
                    </w:p>
                    <w:p w:rsidR="004363BC" w:rsidRPr="005A1F74" w:rsidRDefault="004363BC" w:rsidP="00586547">
                      <w:pPr>
                        <w:pStyle w:val="Web"/>
                        <w:spacing w:beforeLines="50" w:before="180" w:beforeAutospacing="0" w:after="0" w:afterAutospacing="0" w:line="240" w:lineRule="exact"/>
                        <w:jc w:val="both"/>
                        <w:rPr>
                          <w:rFonts w:ascii="Meiryo UI" w:eastAsia="Meiryo UI" w:hAnsi="Meiryo UI" w:cs="Meiryo UI"/>
                          <w:kern w:val="2"/>
                          <w:sz w:val="20"/>
                          <w:szCs w:val="20"/>
                        </w:rPr>
                      </w:pPr>
                      <w:r w:rsidRPr="005A1F74">
                        <w:rPr>
                          <w:rFonts w:ascii="Meiryo UI" w:eastAsia="Meiryo UI" w:hAnsi="Meiryo UI" w:cs="Meiryo UI" w:hint="eastAsia"/>
                          <w:b/>
                          <w:kern w:val="2"/>
                          <w:sz w:val="20"/>
                          <w:szCs w:val="20"/>
                        </w:rPr>
                        <w:t xml:space="preserve">【平成30年度の取組み予定】 </w:t>
                      </w:r>
                    </w:p>
                    <w:p w:rsidR="004363BC" w:rsidRPr="005A1F74" w:rsidRDefault="004363BC" w:rsidP="00780888">
                      <w:pPr>
                        <w:spacing w:line="240" w:lineRule="exact"/>
                        <w:ind w:leftChars="50" w:left="337" w:hangingChars="116" w:hanging="232"/>
                        <w:rPr>
                          <w:rFonts w:ascii="Meiryo UI" w:eastAsia="Meiryo UI" w:hAnsi="Meiryo UI" w:cs="Meiryo UI"/>
                          <w:b/>
                          <w:bCs/>
                          <w:sz w:val="20"/>
                          <w:szCs w:val="20"/>
                        </w:rPr>
                      </w:pPr>
                      <w:r w:rsidRPr="005A1F74">
                        <w:rPr>
                          <w:rFonts w:ascii="Meiryo UI" w:eastAsia="Meiryo UI" w:hAnsi="Meiryo UI" w:cs="Meiryo UI" w:hint="eastAsia"/>
                          <w:b/>
                          <w:bCs/>
                          <w:sz w:val="20"/>
                          <w:szCs w:val="20"/>
                        </w:rPr>
                        <w:t>○地区単位ハザードマップの作成支援及び移転・補強補助制度の活用支援</w:t>
                      </w:r>
                    </w:p>
                    <w:p w:rsidR="004363BC" w:rsidRPr="005A1F74" w:rsidRDefault="004363BC" w:rsidP="00780888">
                      <w:pPr>
                        <w:spacing w:line="240" w:lineRule="exact"/>
                        <w:ind w:leftChars="50" w:left="337" w:hangingChars="116" w:hanging="232"/>
                        <w:rPr>
                          <w:rFonts w:ascii="Meiryo UI" w:eastAsia="Meiryo UI" w:hAnsi="Meiryo UI" w:cs="Meiryo UI"/>
                          <w:b/>
                          <w:sz w:val="20"/>
                          <w:szCs w:val="20"/>
                        </w:rPr>
                      </w:pPr>
                      <w:r w:rsidRPr="005A1F74">
                        <w:rPr>
                          <w:rFonts w:ascii="Meiryo UI" w:eastAsia="Meiryo UI" w:hAnsi="Meiryo UI" w:cs="Meiryo UI" w:hint="eastAsia"/>
                          <w:b/>
                          <w:bCs/>
                          <w:sz w:val="20"/>
                          <w:szCs w:val="20"/>
                        </w:rPr>
                        <w:t>○25箇所の土石流対策〔豊能町　他〕及び12箇所の急傾斜地崩壊対策〔千早赤阪村　他〕の施設整備の推進</w:t>
                      </w:r>
                    </w:p>
                  </w:txbxContent>
                </v:textbox>
              </v:rect>
            </w:pict>
          </mc:Fallback>
        </mc:AlternateContent>
      </w:r>
      <w:r w:rsidR="00331DC3">
        <w:rPr>
          <w:rFonts w:ascii="ＭＳ ゴシック" w:eastAsia="ＭＳ ゴシック" w:hAnsi="ＭＳ ゴシック"/>
          <w:noProof/>
          <w:sz w:val="24"/>
          <w:szCs w:val="24"/>
        </w:rPr>
        <mc:AlternateContent>
          <mc:Choice Requires="wps">
            <w:drawing>
              <wp:anchor distT="0" distB="0" distL="114300" distR="114300" simplePos="0" relativeHeight="251706368" behindDoc="0" locked="0" layoutInCell="1" allowOverlap="1" wp14:anchorId="627DE843" wp14:editId="13443A58">
                <wp:simplePos x="0" y="0"/>
                <wp:positionH relativeFrom="column">
                  <wp:posOffset>237490</wp:posOffset>
                </wp:positionH>
                <wp:positionV relativeFrom="paragraph">
                  <wp:posOffset>82550</wp:posOffset>
                </wp:positionV>
                <wp:extent cx="171450" cy="161925"/>
                <wp:effectExtent l="0" t="19050" r="38100" b="47625"/>
                <wp:wrapNone/>
                <wp:docPr id="26" name="右矢印 26"/>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6" o:spid="_x0000_s1026" type="#_x0000_t13" style="position:absolute;left:0;text-align:left;margin-left:18.7pt;margin-top:6.5pt;width:13.5pt;height:12.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MGjw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" adj="11400" fillcolor="#4f81bd [3204]" strokecolor="#243f60 [1604]" strokeweight="1.75pt"/>
            </w:pict>
          </mc:Fallback>
        </mc:AlternateContent>
      </w: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56712B" w:rsidRDefault="0056712B" w:rsidP="008B4D10">
      <w:pPr>
        <w:spacing w:line="440" w:lineRule="exact"/>
        <w:ind w:left="240" w:hangingChars="100" w:hanging="240"/>
        <w:rPr>
          <w:rFonts w:ascii="ＭＳ ゴシック" w:eastAsia="ＭＳ ゴシック" w:hAnsi="ＭＳ ゴシック"/>
          <w:sz w:val="24"/>
          <w:szCs w:val="24"/>
        </w:rPr>
      </w:pPr>
    </w:p>
    <w:p w:rsidR="0012363E" w:rsidRDefault="0012363E" w:rsidP="0056712B">
      <w:pPr>
        <w:spacing w:line="440" w:lineRule="exact"/>
        <w:ind w:left="240" w:hangingChars="100" w:hanging="240"/>
        <w:rPr>
          <w:rFonts w:ascii="ＭＳ ゴシック" w:eastAsia="ＭＳ ゴシック" w:hAnsi="ＭＳ ゴシック"/>
          <w:sz w:val="24"/>
          <w:szCs w:val="24"/>
        </w:rPr>
      </w:pPr>
    </w:p>
    <w:p w:rsidR="0012363E" w:rsidRDefault="0012363E" w:rsidP="0056712B">
      <w:pPr>
        <w:spacing w:line="440" w:lineRule="exact"/>
        <w:ind w:left="240" w:hangingChars="100" w:hanging="240"/>
        <w:rPr>
          <w:rFonts w:ascii="ＭＳ ゴシック" w:eastAsia="ＭＳ ゴシック" w:hAnsi="ＭＳ ゴシック"/>
          <w:sz w:val="24"/>
          <w:szCs w:val="24"/>
        </w:rPr>
      </w:pPr>
    </w:p>
    <w:p w:rsidR="0056712B" w:rsidRDefault="0056712B" w:rsidP="0056712B">
      <w:pPr>
        <w:spacing w:line="440" w:lineRule="exact"/>
        <w:ind w:left="240" w:hangingChars="100" w:hanging="240"/>
        <w:rPr>
          <w:rFonts w:ascii="ＭＳ ゴシック" w:eastAsia="ＭＳ ゴシック" w:hAnsi="ＭＳ ゴシック"/>
          <w:sz w:val="24"/>
          <w:szCs w:val="24"/>
        </w:rPr>
      </w:pPr>
    </w:p>
    <w:p w:rsidR="0012363E" w:rsidRPr="0012363E" w:rsidRDefault="001E5171">
      <w:pPr>
        <w:widowControl/>
        <w:jc w:val="left"/>
        <w:rPr>
          <w:rFonts w:ascii="Meiryo UI" w:eastAsia="Meiryo UI" w:hAnsi="Meiryo UI" w:cs="Meiryo UI"/>
          <w:b/>
          <w:sz w:val="24"/>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2187648" behindDoc="0" locked="0" layoutInCell="1" allowOverlap="1" wp14:anchorId="4826D99F" wp14:editId="157796C2">
                <wp:simplePos x="0" y="0"/>
                <wp:positionH relativeFrom="column">
                  <wp:posOffset>3244748</wp:posOffset>
                </wp:positionH>
                <wp:positionV relativeFrom="paragraph">
                  <wp:posOffset>165329</wp:posOffset>
                </wp:positionV>
                <wp:extent cx="2592553" cy="180975"/>
                <wp:effectExtent l="0" t="0" r="0" b="9525"/>
                <wp:wrapNone/>
                <wp:docPr id="81" name="正方形/長方形 78"/>
                <wp:cNvGraphicFramePr/>
                <a:graphic xmlns:a="http://schemas.openxmlformats.org/drawingml/2006/main">
                  <a:graphicData uri="http://schemas.microsoft.com/office/word/2010/wordprocessingShape">
                    <wps:wsp>
                      <wps:cNvSpPr/>
                      <wps:spPr>
                        <a:xfrm>
                          <a:off x="0" y="0"/>
                          <a:ext cx="2592553"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C516BA" w:rsidRDefault="004363BC" w:rsidP="00876C89">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急傾斜崩壊対策事業（千早赤阪村</w:t>
                            </w:r>
                            <w:r w:rsidRPr="00C516BA">
                              <w:rPr>
                                <w:rFonts w:ascii="Meiryo UI" w:eastAsia="Meiryo UI" w:hAnsi="Meiryo UI" w:cs="Meiryo UI" w:hint="eastAsia"/>
                                <w:color w:val="000000" w:themeColor="dark1"/>
                                <w:kern w:val="24"/>
                                <w:sz w:val="18"/>
                                <w:szCs w:val="12"/>
                              </w:rPr>
                              <w:t>）【工事中】</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255.5pt;margin-top:13pt;width:204.15pt;height:14.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" fillcolor="white [3201]" stroked="f" strokeweight="1.5pt">
                <v:textbox inset="0,0,0,0">
                  <w:txbxContent>
                    <w:p w:rsidR="004363BC" w:rsidRPr="00C516BA" w:rsidRDefault="004363BC" w:rsidP="00876C89">
                      <w:pPr>
                        <w:pStyle w:val="Web"/>
                        <w:spacing w:before="0" w:beforeAutospacing="0" w:after="0" w:afterAutospacing="0"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急傾斜崩壊対策事業（千早赤阪村</w:t>
                      </w:r>
                      <w:r w:rsidRPr="00C516BA">
                        <w:rPr>
                          <w:rFonts w:ascii="Meiryo UI" w:eastAsia="Meiryo UI" w:hAnsi="Meiryo UI" w:cs="Meiryo UI" w:hint="eastAsia"/>
                          <w:color w:val="000000" w:themeColor="dark1"/>
                          <w:kern w:val="24"/>
                          <w:sz w:val="18"/>
                          <w:szCs w:val="12"/>
                        </w:rPr>
                        <w:t>）【工事中】</w:t>
                      </w:r>
                    </w:p>
                  </w:txbxContent>
                </v:textbox>
              </v:rect>
            </w:pict>
          </mc:Fallback>
        </mc:AlternateContent>
      </w:r>
      <w:r w:rsidR="008F3DF3" w:rsidRPr="008F3DF3">
        <w:rPr>
          <w:noProof/>
        </w:rPr>
        <w:drawing>
          <wp:anchor distT="0" distB="0" distL="114300" distR="114300" simplePos="0" relativeHeight="252186624" behindDoc="0" locked="0" layoutInCell="1" allowOverlap="1" wp14:anchorId="27DF5CD5" wp14:editId="3EF90E60">
            <wp:simplePos x="0" y="0"/>
            <wp:positionH relativeFrom="column">
              <wp:posOffset>3342005</wp:posOffset>
            </wp:positionH>
            <wp:positionV relativeFrom="paragraph">
              <wp:posOffset>162560</wp:posOffset>
            </wp:positionV>
            <wp:extent cx="2174760" cy="1613160"/>
            <wp:effectExtent l="0" t="0" r="0" b="635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4760" cy="16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DF3" w:rsidRPr="008F3DF3">
        <w:rPr>
          <w:noProof/>
        </w:rPr>
        <w:drawing>
          <wp:anchor distT="0" distB="0" distL="114300" distR="114300" simplePos="0" relativeHeight="252184576" behindDoc="0" locked="0" layoutInCell="1" allowOverlap="1" wp14:anchorId="73A95F26" wp14:editId="43B432AF">
            <wp:simplePos x="0" y="0"/>
            <wp:positionH relativeFrom="column">
              <wp:posOffset>604850</wp:posOffset>
            </wp:positionH>
            <wp:positionV relativeFrom="paragraph">
              <wp:posOffset>164465</wp:posOffset>
            </wp:positionV>
            <wp:extent cx="2158920" cy="1613160"/>
            <wp:effectExtent l="0" t="0" r="0" b="635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920" cy="161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B9B">
        <w:rPr>
          <w:rFonts w:ascii="ＭＳ ゴシック" w:eastAsia="ＭＳ ゴシック" w:hAnsi="ＭＳ ゴシック"/>
          <w:noProof/>
          <w:sz w:val="24"/>
          <w:szCs w:val="24"/>
        </w:rPr>
        <mc:AlternateContent>
          <mc:Choice Requires="wps">
            <w:drawing>
              <wp:anchor distT="0" distB="0" distL="114300" distR="114300" simplePos="0" relativeHeight="252185600" behindDoc="0" locked="0" layoutInCell="1" allowOverlap="1" wp14:anchorId="73094368" wp14:editId="456BD2D5">
                <wp:simplePos x="0" y="0"/>
                <wp:positionH relativeFrom="column">
                  <wp:posOffset>495935</wp:posOffset>
                </wp:positionH>
                <wp:positionV relativeFrom="paragraph">
                  <wp:posOffset>163195</wp:posOffset>
                </wp:positionV>
                <wp:extent cx="1716405" cy="180975"/>
                <wp:effectExtent l="0" t="0" r="0" b="9525"/>
                <wp:wrapNone/>
                <wp:docPr id="83" name="正方形/長方形 78"/>
                <wp:cNvGraphicFramePr/>
                <a:graphic xmlns:a="http://schemas.openxmlformats.org/drawingml/2006/main">
                  <a:graphicData uri="http://schemas.microsoft.com/office/word/2010/wordprocessingShape">
                    <wps:wsp>
                      <wps:cNvSpPr/>
                      <wps:spPr>
                        <a:xfrm>
                          <a:off x="0" y="0"/>
                          <a:ext cx="171640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C516BA" w:rsidRDefault="004363BC" w:rsidP="00876C89">
                            <w:pPr>
                              <w:pStyle w:val="Web"/>
                              <w:spacing w:line="220" w:lineRule="exact"/>
                              <w:jc w:val="center"/>
                              <w:rPr>
                                <w:rFonts w:ascii="Meiryo UI" w:eastAsia="Meiryo UI" w:hAnsi="Meiryo UI" w:cs="Meiryo UI"/>
                                <w:color w:val="000000" w:themeColor="dark1"/>
                                <w:kern w:val="24"/>
                                <w:sz w:val="18"/>
                                <w:szCs w:val="12"/>
                              </w:rPr>
                            </w:pPr>
                            <w:r w:rsidRPr="00C516BA">
                              <w:rPr>
                                <w:rFonts w:ascii="Meiryo UI" w:eastAsia="Meiryo UI" w:hAnsi="Meiryo UI" w:cs="Meiryo UI" w:hint="eastAsia"/>
                                <w:color w:val="000000" w:themeColor="dark1"/>
                                <w:kern w:val="24"/>
                                <w:sz w:val="18"/>
                                <w:szCs w:val="12"/>
                              </w:rPr>
                              <w:t>砂防事業（豊能町）【工事中】</w:t>
                            </w:r>
                          </w:p>
                          <w:p w:rsidR="004363BC" w:rsidRPr="00C516BA" w:rsidRDefault="004363BC" w:rsidP="0052287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39.05pt;margin-top:12.85pt;width:135.15pt;height:14.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" fillcolor="white [3201]" stroked="f" strokeweight="1.5pt">
                <v:textbox inset="0,0,0,0">
                  <w:txbxContent>
                    <w:p w:rsidR="004363BC" w:rsidRPr="00C516BA" w:rsidRDefault="004363BC" w:rsidP="00876C89">
                      <w:pPr>
                        <w:pStyle w:val="Web"/>
                        <w:spacing w:line="220" w:lineRule="exact"/>
                        <w:jc w:val="center"/>
                        <w:rPr>
                          <w:rFonts w:ascii="Meiryo UI" w:eastAsia="Meiryo UI" w:hAnsi="Meiryo UI" w:cs="Meiryo UI"/>
                          <w:color w:val="000000" w:themeColor="dark1"/>
                          <w:kern w:val="24"/>
                          <w:sz w:val="18"/>
                          <w:szCs w:val="12"/>
                        </w:rPr>
                      </w:pPr>
                      <w:r w:rsidRPr="00C516BA">
                        <w:rPr>
                          <w:rFonts w:ascii="Meiryo UI" w:eastAsia="Meiryo UI" w:hAnsi="Meiryo UI" w:cs="Meiryo UI" w:hint="eastAsia"/>
                          <w:color w:val="000000" w:themeColor="dark1"/>
                          <w:kern w:val="24"/>
                          <w:sz w:val="18"/>
                          <w:szCs w:val="12"/>
                        </w:rPr>
                        <w:t>砂防事業（豊能町）【工事中】</w:t>
                      </w:r>
                    </w:p>
                    <w:p w:rsidR="004363BC" w:rsidRPr="00C516BA" w:rsidRDefault="004363BC" w:rsidP="00522879">
                      <w:pPr>
                        <w:pStyle w:val="Web"/>
                        <w:spacing w:before="0" w:beforeAutospacing="0" w:after="0" w:afterAutospacing="0" w:line="220" w:lineRule="exact"/>
                        <w:jc w:val="center"/>
                        <w:rPr>
                          <w:rFonts w:ascii="Meiryo UI" w:eastAsia="Meiryo UI" w:hAnsi="Meiryo UI" w:cs="Meiryo UI"/>
                          <w:sz w:val="36"/>
                        </w:rPr>
                      </w:pPr>
                      <w:r w:rsidRPr="00C516BA">
                        <w:rPr>
                          <w:rFonts w:ascii="Meiryo UI" w:eastAsia="Meiryo UI" w:hAnsi="Meiryo UI" w:cs="Meiryo UI" w:hint="eastAsia"/>
                          <w:color w:val="000000" w:themeColor="dark1"/>
                          <w:kern w:val="24"/>
                          <w:sz w:val="18"/>
                          <w:szCs w:val="12"/>
                        </w:rPr>
                        <w:t>急傾斜崩壊対策事業（柏原市）</w:t>
                      </w:r>
                    </w:p>
                  </w:txbxContent>
                </v:textbox>
              </v:rect>
            </w:pict>
          </mc:Fallback>
        </mc:AlternateContent>
      </w:r>
    </w:p>
    <w:p w:rsidR="00B76827" w:rsidRDefault="00B76827" w:rsidP="00BF5AF9">
      <w:pPr>
        <w:widowControl/>
        <w:jc w:val="left"/>
        <w:rPr>
          <w:rFonts w:ascii="Meiryo UI" w:eastAsia="Meiryo UI" w:hAnsi="Meiryo UI" w:cs="Meiryo UI"/>
          <w:b/>
          <w:sz w:val="24"/>
          <w:szCs w:val="21"/>
        </w:rPr>
      </w:pPr>
    </w:p>
    <w:p w:rsidR="00B76827" w:rsidRDefault="00B76827" w:rsidP="00EB1C3C">
      <w:pPr>
        <w:widowControl/>
        <w:spacing w:line="440" w:lineRule="exact"/>
        <w:jc w:val="left"/>
        <w:rPr>
          <w:rFonts w:ascii="Meiryo UI" w:eastAsia="Meiryo UI" w:hAnsi="Meiryo UI" w:cs="Meiryo UI"/>
          <w:b/>
          <w:sz w:val="24"/>
          <w:szCs w:val="21"/>
        </w:rPr>
      </w:pPr>
    </w:p>
    <w:p w:rsidR="00BF5AF9" w:rsidRPr="00E93623" w:rsidRDefault="00BF5AF9" w:rsidP="008F3DF3">
      <w:pPr>
        <w:spacing w:line="440" w:lineRule="exact"/>
        <w:ind w:left="240" w:hangingChars="100" w:hanging="240"/>
        <w:rPr>
          <w:rFonts w:ascii="ＭＳ ゴシック" w:eastAsia="ＭＳ ゴシック" w:hAnsi="ＭＳ ゴシック"/>
          <w:sz w:val="24"/>
          <w:szCs w:val="24"/>
        </w:rPr>
      </w:pPr>
    </w:p>
    <w:p w:rsidR="00BF5AF9" w:rsidRDefault="00BF5AF9" w:rsidP="00211B9B">
      <w:pPr>
        <w:spacing w:line="440" w:lineRule="exact"/>
        <w:ind w:left="240" w:hangingChars="100" w:hanging="240"/>
        <w:rPr>
          <w:rFonts w:ascii="ＭＳ ゴシック" w:eastAsia="ＭＳ ゴシック" w:hAnsi="ＭＳ ゴシック"/>
          <w:sz w:val="24"/>
          <w:szCs w:val="24"/>
        </w:rPr>
      </w:pPr>
    </w:p>
    <w:p w:rsidR="00BF5AF9" w:rsidRDefault="00211B9B" w:rsidP="004B6C34">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860992" behindDoc="0" locked="0" layoutInCell="1" allowOverlap="1" wp14:anchorId="086D7E06" wp14:editId="6B8871DC">
                <wp:simplePos x="0" y="0"/>
                <wp:positionH relativeFrom="column">
                  <wp:posOffset>303530</wp:posOffset>
                </wp:positionH>
                <wp:positionV relativeFrom="paragraph">
                  <wp:posOffset>222885</wp:posOffset>
                </wp:positionV>
                <wp:extent cx="5486400" cy="1345565"/>
                <wp:effectExtent l="0" t="0" r="0" b="6985"/>
                <wp:wrapNone/>
                <wp:docPr id="312" name="正方形/長方形 74"/>
                <wp:cNvGraphicFramePr/>
                <a:graphic xmlns:a="http://schemas.openxmlformats.org/drawingml/2006/main">
                  <a:graphicData uri="http://schemas.microsoft.com/office/word/2010/wordprocessingShape">
                    <wps:wsp>
                      <wps:cNvSpPr/>
                      <wps:spPr>
                        <a:xfrm>
                          <a:off x="0" y="0"/>
                          <a:ext cx="5486400" cy="134556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DB1C72" w:rsidRDefault="004363BC" w:rsidP="00BF5AF9">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Pr="00DB1C72" w:rsidRDefault="004363BC" w:rsidP="00D979EE">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4363BC" w:rsidRPr="00DB1C72" w:rsidRDefault="004363BC" w:rsidP="00331DC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4363BC" w:rsidRPr="008F0420" w:rsidRDefault="004363BC"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29</w:t>
                            </w:r>
                            <w:r w:rsidRPr="00DB1C72">
                              <w:rPr>
                                <w:rFonts w:ascii="Meiryo UI" w:eastAsia="Meiryo UI" w:hAnsi="Meiryo UI" w:cs="Meiryo UI" w:hint="eastAsia"/>
                                <w:color w:val="000000" w:themeColor="text1"/>
                                <w:kern w:val="2"/>
                                <w:sz w:val="18"/>
                                <w:szCs w:val="21"/>
                                <w:lang w:eastAsia="zh-TW"/>
                              </w:rPr>
                              <w:t>年度</w:t>
                            </w:r>
                          </w:p>
                          <w:p w:rsidR="004363BC" w:rsidRPr="00DB1C72" w:rsidRDefault="004363BC" w:rsidP="00BF5AF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○治山ダムの設置（100基）</w:t>
                            </w:r>
                          </w:p>
                          <w:p w:rsidR="004363BC" w:rsidRPr="00DB1C72" w:rsidRDefault="004363BC" w:rsidP="00BF5AF9">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4363BC" w:rsidRPr="00DB1C72" w:rsidRDefault="004363BC"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4363BC" w:rsidRPr="00DB1C72" w:rsidRDefault="004363BC"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DB1C72" w:rsidRDefault="004363BC" w:rsidP="00BF5AF9">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23.9pt;margin-top:17.55pt;width:6in;height:105.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" filled="f" stroked="f" strokeweight="1.25pt">
                <v:stroke dashstyle="1 1"/>
                <v:textbox inset="1mm,.6mm,1mm,.5mm">
                  <w:txbxContent>
                    <w:p w:rsidR="004363BC" w:rsidRPr="00DB1C72" w:rsidRDefault="004363BC" w:rsidP="00BF5AF9">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Pr="00DB1C72" w:rsidRDefault="004363BC" w:rsidP="00D979EE">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4363BC" w:rsidRPr="00DB1C72" w:rsidRDefault="004363BC" w:rsidP="00331DC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DB1C72">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4363BC" w:rsidRPr="008F0420" w:rsidRDefault="004363BC" w:rsidP="00331DC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29</w:t>
                      </w:r>
                      <w:r w:rsidRPr="00DB1C72">
                        <w:rPr>
                          <w:rFonts w:ascii="Meiryo UI" w:eastAsia="Meiryo UI" w:hAnsi="Meiryo UI" w:cs="Meiryo UI" w:hint="eastAsia"/>
                          <w:color w:val="000000" w:themeColor="text1"/>
                          <w:kern w:val="2"/>
                          <w:sz w:val="18"/>
                          <w:szCs w:val="21"/>
                          <w:lang w:eastAsia="zh-TW"/>
                        </w:rPr>
                        <w:t>年度</w:t>
                      </w:r>
                    </w:p>
                    <w:p w:rsidR="004363BC" w:rsidRPr="00DB1C72" w:rsidRDefault="004363BC" w:rsidP="00BF5AF9">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○治山ダムの設置（100基）</w:t>
                      </w:r>
                    </w:p>
                    <w:p w:rsidR="004363BC" w:rsidRPr="00DB1C72" w:rsidRDefault="004363BC" w:rsidP="00BF5AF9">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4363BC" w:rsidRPr="00DB1C72" w:rsidRDefault="004363BC"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4363BC" w:rsidRPr="00DB1C72" w:rsidRDefault="004363BC" w:rsidP="00BF5AF9">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DB1C72" w:rsidRDefault="004363BC" w:rsidP="00BF5AF9">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r>
        <w:rPr>
          <w:noProof/>
        </w:rPr>
        <mc:AlternateContent>
          <mc:Choice Requires="wps">
            <w:drawing>
              <wp:anchor distT="0" distB="0" distL="114300" distR="114300" simplePos="0" relativeHeight="251863040" behindDoc="0" locked="0" layoutInCell="1" allowOverlap="1" wp14:anchorId="6C850246" wp14:editId="45B53349">
                <wp:simplePos x="0" y="0"/>
                <wp:positionH relativeFrom="column">
                  <wp:posOffset>232410</wp:posOffset>
                </wp:positionH>
                <wp:positionV relativeFrom="paragraph">
                  <wp:posOffset>128270</wp:posOffset>
                </wp:positionV>
                <wp:extent cx="2705100" cy="247650"/>
                <wp:effectExtent l="0" t="0" r="19050" b="19050"/>
                <wp:wrapNone/>
                <wp:docPr id="307" name="正方形/長方形 307"/>
                <wp:cNvGraphicFramePr/>
                <a:graphic xmlns:a="http://schemas.openxmlformats.org/drawingml/2006/main">
                  <a:graphicData uri="http://schemas.microsoft.com/office/word/2010/wordprocessingShape">
                    <wps:wsp>
                      <wps:cNvSpPr/>
                      <wps:spPr>
                        <a:xfrm>
                          <a:off x="0" y="0"/>
                          <a:ext cx="27051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7" o:spid="_x0000_s1056" style="position:absolute;left:0;text-align:left;margin-left:18.3pt;margin-top:10.1pt;width:213pt;height: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" fillcolor="#548dd4 [1951]" strokecolor="#365f91 [2404]" strokeweight="1.25pt">
                <v:textbox inset="2mm,.3mm,2mm,.3mm">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862016" behindDoc="0" locked="0" layoutInCell="1" allowOverlap="1" wp14:anchorId="537D5B19" wp14:editId="0B1CB749">
                <wp:simplePos x="0" y="0"/>
                <wp:positionH relativeFrom="column">
                  <wp:posOffset>237490</wp:posOffset>
                </wp:positionH>
                <wp:positionV relativeFrom="paragraph">
                  <wp:posOffset>1579245</wp:posOffset>
                </wp:positionV>
                <wp:extent cx="171450" cy="161925"/>
                <wp:effectExtent l="0" t="19050" r="38100" b="47625"/>
                <wp:wrapNone/>
                <wp:docPr id="314" name="右矢印 314"/>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4" o:spid="_x0000_s1026" type="#_x0000_t13" style="position:absolute;left:0;text-align:left;margin-left:18.7pt;margin-top:124.35pt;width:13.5pt;height:12.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F9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" adj="11400" fillcolor="#4f81bd [3204]" strokecolor="#243f60 [1604]" strokeweight="1.75pt"/>
            </w:pict>
          </mc:Fallback>
        </mc:AlternateContent>
      </w: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BF5AF9" w:rsidP="009C756C">
      <w:pPr>
        <w:spacing w:line="440" w:lineRule="exact"/>
        <w:ind w:left="240" w:hangingChars="100" w:hanging="240"/>
        <w:rPr>
          <w:rFonts w:ascii="ＭＳ ゴシック" w:eastAsia="ＭＳ ゴシック" w:hAnsi="ＭＳ ゴシック"/>
          <w:sz w:val="24"/>
          <w:szCs w:val="24"/>
        </w:rPr>
      </w:pPr>
    </w:p>
    <w:p w:rsidR="00BF5AF9" w:rsidRDefault="00BF5AF9" w:rsidP="00BF5AF9">
      <w:pPr>
        <w:spacing w:line="440" w:lineRule="exact"/>
        <w:ind w:left="240" w:hangingChars="100" w:hanging="240"/>
        <w:rPr>
          <w:rFonts w:ascii="ＭＳ ゴシック" w:eastAsia="ＭＳ ゴシック" w:hAnsi="ＭＳ ゴシック"/>
          <w:sz w:val="24"/>
          <w:szCs w:val="24"/>
        </w:rPr>
      </w:pPr>
    </w:p>
    <w:p w:rsidR="00BF5AF9" w:rsidRDefault="00BF5AF9" w:rsidP="008F3DF3">
      <w:pPr>
        <w:spacing w:line="440" w:lineRule="exact"/>
        <w:ind w:left="240" w:hangingChars="100" w:hanging="240"/>
        <w:rPr>
          <w:rFonts w:ascii="ＭＳ ゴシック" w:eastAsia="ＭＳ ゴシック" w:hAnsi="ＭＳ ゴシック"/>
          <w:sz w:val="24"/>
          <w:szCs w:val="24"/>
        </w:rPr>
      </w:pPr>
    </w:p>
    <w:p w:rsidR="00BF5AF9" w:rsidRDefault="00211B9B" w:rsidP="00BF5AF9">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58944" behindDoc="0" locked="0" layoutInCell="1" allowOverlap="1" wp14:anchorId="0BEEEC6C" wp14:editId="67F09A83">
                <wp:simplePos x="0" y="0"/>
                <wp:positionH relativeFrom="column">
                  <wp:posOffset>494030</wp:posOffset>
                </wp:positionH>
                <wp:positionV relativeFrom="paragraph">
                  <wp:posOffset>171780</wp:posOffset>
                </wp:positionV>
                <wp:extent cx="5343525" cy="855345"/>
                <wp:effectExtent l="19050" t="19050" r="28575" b="20955"/>
                <wp:wrapNone/>
                <wp:docPr id="313" name="正方形/長方形 313"/>
                <wp:cNvGraphicFramePr/>
                <a:graphic xmlns:a="http://schemas.openxmlformats.org/drawingml/2006/main">
                  <a:graphicData uri="http://schemas.microsoft.com/office/word/2010/wordprocessingShape">
                    <wps:wsp>
                      <wps:cNvSpPr/>
                      <wps:spPr>
                        <a:xfrm>
                          <a:off x="0" y="0"/>
                          <a:ext cx="5343525" cy="85534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0450B1" w:rsidRDefault="004363BC" w:rsidP="00E10284">
                            <w:pPr>
                              <w:pStyle w:val="Web"/>
                              <w:spacing w:before="0" w:beforeAutospacing="0" w:after="0" w:afterAutospacing="0" w:line="24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0450B1">
                              <w:rPr>
                                <w:rFonts w:ascii="Meiryo UI" w:eastAsia="Meiryo UI" w:hAnsi="Meiryo UI" w:cs="Meiryo UI"/>
                                <w:b/>
                                <w:kern w:val="2"/>
                                <w:sz w:val="20"/>
                                <w:szCs w:val="21"/>
                              </w:rPr>
                              <w:t>成</w:t>
                            </w:r>
                            <w:r w:rsidRPr="000450B1">
                              <w:rPr>
                                <w:rFonts w:ascii="Meiryo UI" w:eastAsia="Meiryo UI" w:hAnsi="Meiryo UI" w:cs="Meiryo UI" w:hint="eastAsia"/>
                                <w:b/>
                                <w:kern w:val="2"/>
                                <w:sz w:val="20"/>
                                <w:szCs w:val="21"/>
                              </w:rPr>
                              <w:t>27～29年度の</w:t>
                            </w:r>
                            <w:r w:rsidRPr="000450B1">
                              <w:rPr>
                                <w:rFonts w:ascii="Meiryo UI" w:eastAsia="Meiryo UI" w:hAnsi="Meiryo UI" w:cs="Meiryo UI"/>
                                <w:b/>
                                <w:kern w:val="2"/>
                                <w:sz w:val="20"/>
                                <w:szCs w:val="21"/>
                              </w:rPr>
                              <w:t>取組み</w:t>
                            </w:r>
                            <w:r w:rsidRPr="000450B1">
                              <w:rPr>
                                <w:rFonts w:ascii="Meiryo UI" w:eastAsia="Meiryo UI" w:hAnsi="Meiryo UI" w:cs="Meiryo UI" w:hint="eastAsia"/>
                                <w:b/>
                                <w:kern w:val="2"/>
                                <w:sz w:val="20"/>
                                <w:szCs w:val="21"/>
                              </w:rPr>
                              <w:t>実績</w:t>
                            </w:r>
                            <w:r w:rsidRPr="000450B1">
                              <w:rPr>
                                <w:rFonts w:ascii="Meiryo UI" w:eastAsia="Meiryo UI" w:hAnsi="Meiryo UI" w:cs="Meiryo UI"/>
                                <w:b/>
                                <w:kern w:val="2"/>
                                <w:sz w:val="20"/>
                                <w:szCs w:val="21"/>
                              </w:rPr>
                              <w:t xml:space="preserve">】 </w:t>
                            </w:r>
                          </w:p>
                          <w:p w:rsidR="004363BC" w:rsidRPr="000450B1" w:rsidRDefault="004363BC" w:rsidP="00211B9B">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0450B1">
                              <w:rPr>
                                <w:rFonts w:ascii="Meiryo UI" w:eastAsia="Meiryo UI" w:hAnsi="Meiryo UI" w:cs="Meiryo UI" w:hint="eastAsia"/>
                                <w:b/>
                                <w:kern w:val="2"/>
                                <w:sz w:val="20"/>
                                <w:szCs w:val="20"/>
                              </w:rPr>
                              <w:t xml:space="preserve"> ○100基〔能勢町・枚方市　他〕の治山ダムが完成【H27～29】</w:t>
                            </w:r>
                          </w:p>
                          <w:p w:rsidR="004363BC" w:rsidRPr="000450B1" w:rsidRDefault="004363BC" w:rsidP="00006E30">
                            <w:pPr>
                              <w:pStyle w:val="Web"/>
                              <w:spacing w:beforeLines="50" w:before="180" w:beforeAutospacing="0" w:after="0" w:afterAutospacing="0" w:line="240" w:lineRule="exact"/>
                              <w:jc w:val="both"/>
                              <w:rPr>
                                <w:rFonts w:ascii="Meiryo UI" w:eastAsia="Meiryo UI" w:hAnsi="Meiryo UI" w:cs="Meiryo UI"/>
                                <w:kern w:val="2"/>
                                <w:sz w:val="20"/>
                                <w:szCs w:val="20"/>
                              </w:rPr>
                            </w:pPr>
                            <w:r w:rsidRPr="000450B1">
                              <w:rPr>
                                <w:rFonts w:ascii="Meiryo UI" w:eastAsia="Meiryo UI" w:hAnsi="Meiryo UI" w:cs="Meiryo UI" w:hint="eastAsia"/>
                                <w:b/>
                                <w:kern w:val="2"/>
                                <w:sz w:val="20"/>
                                <w:szCs w:val="20"/>
                              </w:rPr>
                              <w:t xml:space="preserve">【平成30年度の取組み予定】 </w:t>
                            </w:r>
                          </w:p>
                          <w:p w:rsidR="004363BC" w:rsidRPr="000450B1" w:rsidRDefault="004363BC" w:rsidP="00211B9B">
                            <w:pPr>
                              <w:spacing w:line="240" w:lineRule="exact"/>
                              <w:ind w:leftChars="50" w:left="337" w:hangingChars="116" w:hanging="232"/>
                              <w:rPr>
                                <w:rFonts w:ascii="Meiryo UI" w:eastAsia="Meiryo UI" w:hAnsi="Meiryo UI" w:cs="Meiryo UI"/>
                                <w:b/>
                                <w:bCs/>
                                <w:sz w:val="20"/>
                                <w:szCs w:val="20"/>
                              </w:rPr>
                            </w:pPr>
                            <w:r w:rsidRPr="000450B1">
                              <w:rPr>
                                <w:rFonts w:ascii="Meiryo UI" w:eastAsia="Meiryo UI" w:hAnsi="Meiryo UI" w:cs="Meiryo UI" w:hint="eastAsia"/>
                                <w:b/>
                                <w:bCs/>
                                <w:sz w:val="20"/>
                                <w:szCs w:val="20"/>
                              </w:rPr>
                              <w:t>○34基の治山ダム〔河内長野市・岬町　他〕の施工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57" style="position:absolute;left:0;text-align:left;margin-left:38.9pt;margin-top:13.55pt;width:420.75pt;height:67.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" filled="f" strokecolor="black [3213]" strokeweight="3pt">
                <v:stroke linestyle="thinThin"/>
                <v:textbox>
                  <w:txbxContent>
                    <w:p w:rsidR="004363BC" w:rsidRPr="000450B1" w:rsidRDefault="004363BC" w:rsidP="00E10284">
                      <w:pPr>
                        <w:pStyle w:val="Web"/>
                        <w:spacing w:before="0" w:beforeAutospacing="0" w:after="0" w:afterAutospacing="0" w:line="240" w:lineRule="exact"/>
                        <w:jc w:val="both"/>
                        <w:rPr>
                          <w:rFonts w:ascii="Meiryo UI" w:eastAsia="Meiryo UI" w:hAnsi="Meiryo UI" w:cs="Meiryo UI"/>
                          <w:b/>
                          <w:kern w:val="2"/>
                          <w:sz w:val="20"/>
                          <w:szCs w:val="21"/>
                        </w:rPr>
                      </w:pPr>
                      <w:r w:rsidRPr="007349BE">
                        <w:rPr>
                          <w:rFonts w:ascii="Meiryo UI" w:eastAsia="Meiryo UI" w:hAnsi="Meiryo UI" w:cs="Meiryo UI"/>
                          <w:b/>
                          <w:color w:val="000000" w:themeColor="text1"/>
                          <w:kern w:val="2"/>
                          <w:sz w:val="20"/>
                          <w:szCs w:val="21"/>
                        </w:rPr>
                        <w:t>【</w:t>
                      </w:r>
                      <w:r>
                        <w:rPr>
                          <w:rFonts w:ascii="Meiryo UI" w:eastAsia="Meiryo UI" w:hAnsi="Meiryo UI" w:cs="Meiryo UI"/>
                          <w:b/>
                          <w:color w:val="000000" w:themeColor="text1"/>
                          <w:kern w:val="2"/>
                          <w:sz w:val="20"/>
                          <w:szCs w:val="21"/>
                        </w:rPr>
                        <w:t>平</w:t>
                      </w:r>
                      <w:r w:rsidRPr="000450B1">
                        <w:rPr>
                          <w:rFonts w:ascii="Meiryo UI" w:eastAsia="Meiryo UI" w:hAnsi="Meiryo UI" w:cs="Meiryo UI"/>
                          <w:b/>
                          <w:kern w:val="2"/>
                          <w:sz w:val="20"/>
                          <w:szCs w:val="21"/>
                        </w:rPr>
                        <w:t>成</w:t>
                      </w:r>
                      <w:r w:rsidRPr="000450B1">
                        <w:rPr>
                          <w:rFonts w:ascii="Meiryo UI" w:eastAsia="Meiryo UI" w:hAnsi="Meiryo UI" w:cs="Meiryo UI" w:hint="eastAsia"/>
                          <w:b/>
                          <w:kern w:val="2"/>
                          <w:sz w:val="20"/>
                          <w:szCs w:val="21"/>
                        </w:rPr>
                        <w:t>27～29年度の</w:t>
                      </w:r>
                      <w:r w:rsidRPr="000450B1">
                        <w:rPr>
                          <w:rFonts w:ascii="Meiryo UI" w:eastAsia="Meiryo UI" w:hAnsi="Meiryo UI" w:cs="Meiryo UI"/>
                          <w:b/>
                          <w:kern w:val="2"/>
                          <w:sz w:val="20"/>
                          <w:szCs w:val="21"/>
                        </w:rPr>
                        <w:t>取組み</w:t>
                      </w:r>
                      <w:r w:rsidRPr="000450B1">
                        <w:rPr>
                          <w:rFonts w:ascii="Meiryo UI" w:eastAsia="Meiryo UI" w:hAnsi="Meiryo UI" w:cs="Meiryo UI" w:hint="eastAsia"/>
                          <w:b/>
                          <w:kern w:val="2"/>
                          <w:sz w:val="20"/>
                          <w:szCs w:val="21"/>
                        </w:rPr>
                        <w:t>実績</w:t>
                      </w:r>
                      <w:r w:rsidRPr="000450B1">
                        <w:rPr>
                          <w:rFonts w:ascii="Meiryo UI" w:eastAsia="Meiryo UI" w:hAnsi="Meiryo UI" w:cs="Meiryo UI"/>
                          <w:b/>
                          <w:kern w:val="2"/>
                          <w:sz w:val="20"/>
                          <w:szCs w:val="21"/>
                        </w:rPr>
                        <w:t xml:space="preserve">】 </w:t>
                      </w:r>
                    </w:p>
                    <w:p w:rsidR="004363BC" w:rsidRPr="000450B1" w:rsidRDefault="004363BC" w:rsidP="00211B9B">
                      <w:pPr>
                        <w:pStyle w:val="Web"/>
                        <w:spacing w:before="0" w:beforeAutospacing="0" w:after="0" w:afterAutospacing="0" w:line="240" w:lineRule="exact"/>
                        <w:ind w:left="400" w:hangingChars="200" w:hanging="400"/>
                        <w:jc w:val="both"/>
                        <w:rPr>
                          <w:rFonts w:ascii="Meiryo UI" w:eastAsia="Meiryo UI" w:hAnsi="Meiryo UI" w:cs="Meiryo UI"/>
                          <w:b/>
                          <w:kern w:val="2"/>
                          <w:sz w:val="20"/>
                          <w:szCs w:val="20"/>
                        </w:rPr>
                      </w:pPr>
                      <w:r w:rsidRPr="000450B1">
                        <w:rPr>
                          <w:rFonts w:ascii="Meiryo UI" w:eastAsia="Meiryo UI" w:hAnsi="Meiryo UI" w:cs="Meiryo UI" w:hint="eastAsia"/>
                          <w:b/>
                          <w:kern w:val="2"/>
                          <w:sz w:val="20"/>
                          <w:szCs w:val="20"/>
                        </w:rPr>
                        <w:t xml:space="preserve"> ○100基〔能勢町・枚方市　他〕の治山ダムが完成【H27～29】</w:t>
                      </w:r>
                    </w:p>
                    <w:p w:rsidR="004363BC" w:rsidRPr="000450B1" w:rsidRDefault="004363BC" w:rsidP="00006E30">
                      <w:pPr>
                        <w:pStyle w:val="Web"/>
                        <w:spacing w:beforeLines="50" w:before="180" w:beforeAutospacing="0" w:after="0" w:afterAutospacing="0" w:line="240" w:lineRule="exact"/>
                        <w:jc w:val="both"/>
                        <w:rPr>
                          <w:rFonts w:ascii="Meiryo UI" w:eastAsia="Meiryo UI" w:hAnsi="Meiryo UI" w:cs="Meiryo UI"/>
                          <w:kern w:val="2"/>
                          <w:sz w:val="20"/>
                          <w:szCs w:val="20"/>
                        </w:rPr>
                      </w:pPr>
                      <w:r w:rsidRPr="000450B1">
                        <w:rPr>
                          <w:rFonts w:ascii="Meiryo UI" w:eastAsia="Meiryo UI" w:hAnsi="Meiryo UI" w:cs="Meiryo UI" w:hint="eastAsia"/>
                          <w:b/>
                          <w:kern w:val="2"/>
                          <w:sz w:val="20"/>
                          <w:szCs w:val="20"/>
                        </w:rPr>
                        <w:t xml:space="preserve">【平成30年度の取組み予定】 </w:t>
                      </w:r>
                    </w:p>
                    <w:p w:rsidR="004363BC" w:rsidRPr="000450B1" w:rsidRDefault="004363BC" w:rsidP="00211B9B">
                      <w:pPr>
                        <w:spacing w:line="240" w:lineRule="exact"/>
                        <w:ind w:leftChars="50" w:left="337" w:hangingChars="116" w:hanging="232"/>
                        <w:rPr>
                          <w:rFonts w:ascii="Meiryo UI" w:eastAsia="Meiryo UI" w:hAnsi="Meiryo UI" w:cs="Meiryo UI"/>
                          <w:b/>
                          <w:bCs/>
                          <w:sz w:val="20"/>
                          <w:szCs w:val="20"/>
                        </w:rPr>
                      </w:pPr>
                      <w:r w:rsidRPr="000450B1">
                        <w:rPr>
                          <w:rFonts w:ascii="Meiryo UI" w:eastAsia="Meiryo UI" w:hAnsi="Meiryo UI" w:cs="Meiryo UI" w:hint="eastAsia"/>
                          <w:b/>
                          <w:bCs/>
                          <w:sz w:val="20"/>
                          <w:szCs w:val="20"/>
                        </w:rPr>
                        <w:t>○34基の治山ダム〔河内長野市・岬町　他〕の施工</w:t>
                      </w:r>
                    </w:p>
                  </w:txbxContent>
                </v:textbox>
              </v:rect>
            </w:pict>
          </mc:Fallback>
        </mc:AlternateContent>
      </w:r>
    </w:p>
    <w:p w:rsidR="00BF5AF9" w:rsidRDefault="00BF5AF9" w:rsidP="008B4D10">
      <w:pPr>
        <w:spacing w:line="440" w:lineRule="exact"/>
        <w:ind w:left="240" w:hangingChars="100" w:hanging="240"/>
        <w:rPr>
          <w:rFonts w:ascii="ＭＳ ゴシック" w:eastAsia="ＭＳ ゴシック" w:hAnsi="ＭＳ ゴシック"/>
          <w:sz w:val="24"/>
          <w:szCs w:val="24"/>
        </w:rPr>
      </w:pPr>
    </w:p>
    <w:p w:rsidR="00BF5AF9" w:rsidRDefault="00BF5AF9" w:rsidP="0079596D">
      <w:pPr>
        <w:spacing w:line="440" w:lineRule="exact"/>
        <w:ind w:left="240" w:hangingChars="100" w:hanging="240"/>
        <w:rPr>
          <w:rFonts w:ascii="ＭＳ ゴシック" w:eastAsia="ＭＳ ゴシック" w:hAnsi="ＭＳ ゴシック"/>
          <w:sz w:val="24"/>
          <w:szCs w:val="24"/>
        </w:rPr>
      </w:pPr>
    </w:p>
    <w:p w:rsidR="00BF5AF9" w:rsidRDefault="00BF5AF9" w:rsidP="008F3DF3">
      <w:pPr>
        <w:spacing w:line="440" w:lineRule="exact"/>
        <w:ind w:left="240" w:hangingChars="100" w:hanging="240"/>
        <w:rPr>
          <w:rFonts w:ascii="ＭＳ ゴシック" w:eastAsia="ＭＳ ゴシック" w:hAnsi="ＭＳ ゴシック"/>
          <w:sz w:val="24"/>
          <w:szCs w:val="24"/>
        </w:rPr>
      </w:pPr>
    </w:p>
    <w:p w:rsidR="00BF5AF9" w:rsidRDefault="00602C2D" w:rsidP="0079596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81504" behindDoc="0" locked="0" layoutInCell="1" allowOverlap="1" wp14:anchorId="14648509" wp14:editId="6F505DE4">
                <wp:simplePos x="0" y="0"/>
                <wp:positionH relativeFrom="column">
                  <wp:posOffset>3374720</wp:posOffset>
                </wp:positionH>
                <wp:positionV relativeFrom="paragraph">
                  <wp:posOffset>635</wp:posOffset>
                </wp:positionV>
                <wp:extent cx="1560830" cy="180975"/>
                <wp:effectExtent l="0" t="0" r="1270" b="9525"/>
                <wp:wrapNone/>
                <wp:docPr id="29" name="正方形/長方形 78"/>
                <wp:cNvGraphicFramePr/>
                <a:graphic xmlns:a="http://schemas.openxmlformats.org/drawingml/2006/main">
                  <a:graphicData uri="http://schemas.microsoft.com/office/word/2010/wordprocessingShape">
                    <wps:wsp>
                      <wps:cNvSpPr/>
                      <wps:spPr>
                        <a:xfrm>
                          <a:off x="0" y="0"/>
                          <a:ext cx="1560830"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1568DB">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治山ダム（枚方</w:t>
                            </w:r>
                            <w:r w:rsidRPr="00DB1C72">
                              <w:rPr>
                                <w:rFonts w:ascii="Meiryo UI" w:eastAsia="Meiryo UI" w:hAnsi="Meiryo UI" w:cs="Meiryo UI" w:hint="eastAsia"/>
                                <w:color w:val="000000" w:themeColor="dark1"/>
                                <w:kern w:val="24"/>
                                <w:sz w:val="18"/>
                                <w:szCs w:val="12"/>
                              </w:rPr>
                              <w:t>市）【完成】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left:0;text-align:left;margin-left:265.75pt;margin-top:.05pt;width:122.9pt;height:14.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" fillcolor="white [3201]" stroked="f" strokeweight="1.5pt">
                <v:textbox inset="0,0,0,0">
                  <w:txbxContent>
                    <w:p w:rsidR="004363BC" w:rsidRPr="00DB1C72" w:rsidRDefault="004363BC" w:rsidP="001568DB">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治山ダム（枚方</w:t>
                      </w:r>
                      <w:r w:rsidRPr="00DB1C72">
                        <w:rPr>
                          <w:rFonts w:ascii="Meiryo UI" w:eastAsia="Meiryo UI" w:hAnsi="Meiryo UI" w:cs="Meiryo UI" w:hint="eastAsia"/>
                          <w:color w:val="000000" w:themeColor="dark1"/>
                          <w:kern w:val="24"/>
                          <w:sz w:val="18"/>
                          <w:szCs w:val="12"/>
                        </w:rPr>
                        <w:t>市）【完成】</w:t>
                      </w:r>
                    </w:p>
                  </w:txbxContent>
                </v:textbox>
              </v:rect>
            </w:pict>
          </mc:Fallback>
        </mc:AlternateContent>
      </w:r>
      <w:r w:rsidR="006463E3">
        <w:rPr>
          <w:rFonts w:ascii="ＭＳ ゴシック" w:eastAsia="ＭＳ ゴシック" w:hAnsi="ＭＳ ゴシック"/>
          <w:noProof/>
          <w:sz w:val="24"/>
          <w:szCs w:val="24"/>
        </w:rPr>
        <mc:AlternateContent>
          <mc:Choice Requires="wps">
            <w:drawing>
              <wp:anchor distT="0" distB="0" distL="114300" distR="114300" simplePos="0" relativeHeight="252179456" behindDoc="0" locked="0" layoutInCell="1" allowOverlap="1" wp14:anchorId="792EF9CC" wp14:editId="1A31FE9F">
                <wp:simplePos x="0" y="0"/>
                <wp:positionH relativeFrom="column">
                  <wp:posOffset>668655</wp:posOffset>
                </wp:positionH>
                <wp:positionV relativeFrom="paragraph">
                  <wp:posOffset>12395</wp:posOffset>
                </wp:positionV>
                <wp:extent cx="1638935" cy="180975"/>
                <wp:effectExtent l="0" t="0" r="0" b="9525"/>
                <wp:wrapNone/>
                <wp:docPr id="9" name="正方形/長方形 78"/>
                <wp:cNvGraphicFramePr/>
                <a:graphic xmlns:a="http://schemas.openxmlformats.org/drawingml/2006/main">
                  <a:graphicData uri="http://schemas.microsoft.com/office/word/2010/wordprocessingShape">
                    <wps:wsp>
                      <wps:cNvSpPr/>
                      <wps:spPr>
                        <a:xfrm>
                          <a:off x="0" y="0"/>
                          <a:ext cx="163893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1568DB">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w:t>
                            </w:r>
                            <w:r>
                              <w:rPr>
                                <w:rFonts w:ascii="Meiryo UI" w:eastAsia="Meiryo UI" w:hAnsi="Meiryo UI" w:cs="Meiryo UI" w:hint="eastAsia"/>
                                <w:color w:val="000000" w:themeColor="dark1"/>
                                <w:kern w:val="24"/>
                                <w:sz w:val="18"/>
                                <w:szCs w:val="12"/>
                              </w:rPr>
                              <w:t>能勢町</w:t>
                            </w:r>
                            <w:r w:rsidRPr="00DB1C72">
                              <w:rPr>
                                <w:rFonts w:ascii="Meiryo UI" w:eastAsia="Meiryo UI" w:hAnsi="Meiryo UI" w:cs="Meiryo UI" w:hint="eastAsia"/>
                                <w:color w:val="000000" w:themeColor="dark1"/>
                                <w:kern w:val="24"/>
                                <w:sz w:val="18"/>
                                <w:szCs w:val="12"/>
                              </w:rPr>
                              <w:t>）【完成】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52.65pt;margin-top:1pt;width:129.05pt;height:1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" fillcolor="white [3201]" stroked="f" strokeweight="1.5pt">
                <v:textbox inset="0,0,0,0">
                  <w:txbxContent>
                    <w:p w:rsidR="004363BC" w:rsidRPr="00DB1C72" w:rsidRDefault="004363BC" w:rsidP="001568DB">
                      <w:pPr>
                        <w:pStyle w:val="Web"/>
                        <w:spacing w:line="220" w:lineRule="exact"/>
                        <w:jc w:val="center"/>
                        <w:rPr>
                          <w:rFonts w:ascii="Meiryo UI" w:eastAsia="Meiryo UI" w:hAnsi="Meiryo UI" w:cs="Meiryo UI"/>
                          <w:sz w:val="36"/>
                        </w:rPr>
                      </w:pPr>
                      <w:r w:rsidRPr="00DB1C72">
                        <w:rPr>
                          <w:rFonts w:ascii="Meiryo UI" w:eastAsia="Meiryo UI" w:hAnsi="Meiryo UI" w:cs="Meiryo UI" w:hint="eastAsia"/>
                          <w:color w:val="000000" w:themeColor="dark1"/>
                          <w:kern w:val="24"/>
                          <w:sz w:val="18"/>
                          <w:szCs w:val="12"/>
                        </w:rPr>
                        <w:t>治山ダム（</w:t>
                      </w:r>
                      <w:r>
                        <w:rPr>
                          <w:rFonts w:ascii="Meiryo UI" w:eastAsia="Meiryo UI" w:hAnsi="Meiryo UI" w:cs="Meiryo UI" w:hint="eastAsia"/>
                          <w:color w:val="000000" w:themeColor="dark1"/>
                          <w:kern w:val="24"/>
                          <w:sz w:val="18"/>
                          <w:szCs w:val="12"/>
                        </w:rPr>
                        <w:t>能勢町</w:t>
                      </w:r>
                      <w:r w:rsidRPr="00DB1C72">
                        <w:rPr>
                          <w:rFonts w:ascii="Meiryo UI" w:eastAsia="Meiryo UI" w:hAnsi="Meiryo UI" w:cs="Meiryo UI" w:hint="eastAsia"/>
                          <w:color w:val="000000" w:themeColor="dark1"/>
                          <w:kern w:val="24"/>
                          <w:sz w:val="18"/>
                          <w:szCs w:val="12"/>
                        </w:rPr>
                        <w:t>）【完成】</w:t>
                      </w:r>
                    </w:p>
                  </w:txbxContent>
                </v:textbox>
              </v:rect>
            </w:pict>
          </mc:Fallback>
        </mc:AlternateContent>
      </w:r>
      <w:r w:rsidR="006463E3">
        <w:rPr>
          <w:rFonts w:ascii="ＭＳ ゴシック" w:eastAsia="ＭＳ ゴシック" w:hAnsi="ＭＳ ゴシック"/>
          <w:noProof/>
          <w:sz w:val="24"/>
          <w:szCs w:val="24"/>
        </w:rPr>
        <w:drawing>
          <wp:anchor distT="0" distB="0" distL="114300" distR="114300" simplePos="0" relativeHeight="252178432" behindDoc="0" locked="0" layoutInCell="1" allowOverlap="1" wp14:anchorId="0B01E8D1" wp14:editId="634D3F3D">
            <wp:simplePos x="0" y="0"/>
            <wp:positionH relativeFrom="column">
              <wp:posOffset>695960</wp:posOffset>
            </wp:positionH>
            <wp:positionV relativeFrom="paragraph">
              <wp:posOffset>25095</wp:posOffset>
            </wp:positionV>
            <wp:extent cx="2194200" cy="16466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200" cy="1646640"/>
                    </a:xfrm>
                    <a:prstGeom prst="rect">
                      <a:avLst/>
                    </a:prstGeom>
                  </pic:spPr>
                </pic:pic>
              </a:graphicData>
            </a:graphic>
            <wp14:sizeRelH relativeFrom="margin">
              <wp14:pctWidth>0</wp14:pctWidth>
            </wp14:sizeRelH>
            <wp14:sizeRelV relativeFrom="margin">
              <wp14:pctHeight>0</wp14:pctHeight>
            </wp14:sizeRelV>
          </wp:anchor>
        </w:drawing>
      </w:r>
      <w:r w:rsidR="006463E3">
        <w:rPr>
          <w:rFonts w:ascii="ＭＳ ゴシック" w:eastAsia="ＭＳ ゴシック" w:hAnsi="ＭＳ ゴシック"/>
          <w:noProof/>
          <w:sz w:val="24"/>
          <w:szCs w:val="24"/>
        </w:rPr>
        <w:drawing>
          <wp:anchor distT="0" distB="0" distL="114300" distR="114300" simplePos="0" relativeHeight="252180480" behindDoc="0" locked="0" layoutInCell="1" allowOverlap="1" wp14:anchorId="257FF289" wp14:editId="38883069">
            <wp:simplePos x="0" y="0"/>
            <wp:positionH relativeFrom="column">
              <wp:posOffset>3410864</wp:posOffset>
            </wp:positionH>
            <wp:positionV relativeFrom="paragraph">
              <wp:posOffset>-508</wp:posOffset>
            </wp:positionV>
            <wp:extent cx="2194200" cy="1656000"/>
            <wp:effectExtent l="0" t="0" r="0" b="190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200" cy="1656000"/>
                    </a:xfrm>
                    <a:prstGeom prst="rect">
                      <a:avLst/>
                    </a:prstGeom>
                  </pic:spPr>
                </pic:pic>
              </a:graphicData>
            </a:graphic>
            <wp14:sizeRelH relativeFrom="page">
              <wp14:pctWidth>0</wp14:pctWidth>
            </wp14:sizeRelH>
            <wp14:sizeRelV relativeFrom="page">
              <wp14:pctHeight>0</wp14:pctHeight>
            </wp14:sizeRelV>
          </wp:anchor>
        </w:drawing>
      </w:r>
    </w:p>
    <w:p w:rsidR="00BF5AF9" w:rsidRPr="0012363E" w:rsidRDefault="00BF5AF9" w:rsidP="00BF5AF9">
      <w:pPr>
        <w:widowControl/>
        <w:jc w:val="left"/>
        <w:rPr>
          <w:rFonts w:ascii="Meiryo UI" w:eastAsia="Meiryo UI" w:hAnsi="Meiryo UI" w:cs="Meiryo UI"/>
          <w:b/>
          <w:sz w:val="24"/>
          <w:szCs w:val="21"/>
        </w:rPr>
      </w:pPr>
    </w:p>
    <w:p w:rsidR="00C90FBA" w:rsidRDefault="00C90FBA" w:rsidP="008B7B77">
      <w:pPr>
        <w:widowControl/>
        <w:jc w:val="left"/>
        <w:rPr>
          <w:rFonts w:ascii="Meiryo UI" w:eastAsia="Meiryo UI" w:hAnsi="Meiryo UI" w:cs="Meiryo UI"/>
          <w:b/>
          <w:sz w:val="24"/>
          <w:szCs w:val="21"/>
        </w:rPr>
      </w:pPr>
    </w:p>
    <w:p w:rsidR="0008603C" w:rsidRDefault="0008603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7418A" w:rsidRPr="00E93623" w:rsidRDefault="00D7418A" w:rsidP="008F3DF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004352" behindDoc="0" locked="0" layoutInCell="1" allowOverlap="1" wp14:anchorId="649B0C71" wp14:editId="2B393D78">
                <wp:simplePos x="0" y="0"/>
                <wp:positionH relativeFrom="column">
                  <wp:posOffset>-5715</wp:posOffset>
                </wp:positionH>
                <wp:positionV relativeFrom="paragraph">
                  <wp:posOffset>269240</wp:posOffset>
                </wp:positionV>
                <wp:extent cx="6010275" cy="83915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6010275" cy="83915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D7418A">
                            <w:pPr>
                              <w:spacing w:line="200" w:lineRule="exact"/>
                              <w:jc w:val="left"/>
                            </w:pPr>
                          </w:p>
                          <w:p w:rsidR="004363BC" w:rsidRPr="009018AC" w:rsidRDefault="004363BC" w:rsidP="00D7418A">
                            <w:pPr>
                              <w:spacing w:line="280" w:lineRule="exact"/>
                              <w:jc w:val="left"/>
                              <w:rPr>
                                <w:rFonts w:asciiTheme="majorEastAsia" w:eastAsiaTheme="majorEastAsia" w:hAnsiTheme="majorEastAsia"/>
                                <w:sz w:val="20"/>
                              </w:rPr>
                            </w:pPr>
                          </w:p>
                          <w:p w:rsidR="004363BC" w:rsidRPr="009018AC" w:rsidRDefault="004363BC"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spacing w:line="280" w:lineRule="exact"/>
                              <w:jc w:val="left"/>
                              <w:rPr>
                                <w:noProof/>
                              </w:rPr>
                            </w:pPr>
                          </w:p>
                          <w:p w:rsidR="004363BC" w:rsidRDefault="004363BC" w:rsidP="00D7418A">
                            <w:pPr>
                              <w:spacing w:line="280" w:lineRule="exact"/>
                              <w:jc w:val="left"/>
                              <w:rPr>
                                <w:noProof/>
                              </w:rPr>
                            </w:pPr>
                          </w:p>
                          <w:p w:rsidR="004363BC" w:rsidRPr="009018AC" w:rsidRDefault="004363BC" w:rsidP="00D7418A">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60" style="position:absolute;left:0;text-align:left;margin-left:-.45pt;margin-top:21.2pt;width:473.25pt;height:660.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" fillcolor="white [3201]" strokecolor="black [3213]" strokeweight="1.5pt">
                <v:textbox>
                  <w:txbxContent>
                    <w:p w:rsidR="004363BC" w:rsidRDefault="004363BC" w:rsidP="00D7418A">
                      <w:pPr>
                        <w:spacing w:line="200" w:lineRule="exact"/>
                        <w:jc w:val="left"/>
                      </w:pPr>
                    </w:p>
                    <w:p w:rsidR="004363BC" w:rsidRPr="009018AC" w:rsidRDefault="004363BC" w:rsidP="00D7418A">
                      <w:pPr>
                        <w:spacing w:line="280" w:lineRule="exact"/>
                        <w:jc w:val="left"/>
                        <w:rPr>
                          <w:rFonts w:asciiTheme="majorEastAsia" w:eastAsiaTheme="majorEastAsia" w:hAnsiTheme="majorEastAsia"/>
                          <w:sz w:val="20"/>
                        </w:rPr>
                      </w:pPr>
                    </w:p>
                    <w:p w:rsidR="004363BC" w:rsidRPr="009018AC" w:rsidRDefault="004363BC"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spacing w:line="280" w:lineRule="exact"/>
                        <w:jc w:val="left"/>
                        <w:rPr>
                          <w:noProof/>
                        </w:rPr>
                      </w:pPr>
                    </w:p>
                    <w:p w:rsidR="004363BC" w:rsidRDefault="004363BC" w:rsidP="00D7418A">
                      <w:pPr>
                        <w:spacing w:line="280" w:lineRule="exact"/>
                        <w:jc w:val="left"/>
                        <w:rPr>
                          <w:noProof/>
                        </w:rPr>
                      </w:pPr>
                    </w:p>
                    <w:p w:rsidR="004363BC" w:rsidRPr="009018AC" w:rsidRDefault="004363BC" w:rsidP="00D7418A">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06400" behindDoc="0" locked="0" layoutInCell="1" allowOverlap="1" wp14:anchorId="4DF7E615" wp14:editId="3A428407">
                <wp:simplePos x="0" y="0"/>
                <wp:positionH relativeFrom="column">
                  <wp:posOffset>66039</wp:posOffset>
                </wp:positionH>
                <wp:positionV relativeFrom="paragraph">
                  <wp:posOffset>139065</wp:posOffset>
                </wp:positionV>
                <wp:extent cx="5724525" cy="27622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553FCB">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1-6 情報伝達の不備等による避難行動の遅れ等で多数の死傷者の発生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61" style="position:absolute;left:0;text-align:left;margin-left:5.2pt;margin-top:10.95pt;width:450.75pt;height:2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" fillcolor="#7f7f7f [1612]" strokecolor="black [3213]" strokeweight="1.75pt">
                <v:textbox inset="1mm,.05mm,1mm,.05mm">
                  <w:txbxContent>
                    <w:p w:rsidR="004363BC" w:rsidRPr="00DB1C72" w:rsidRDefault="004363BC" w:rsidP="00553FCB">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1-6 情報伝達の不備等による避難行動の遅れ等で多数の死傷者の発生</w:t>
                      </w:r>
                    </w:p>
                  </w:txbxContent>
                </v:textbox>
              </v:roundrect>
            </w:pict>
          </mc:Fallback>
        </mc:AlternateContent>
      </w:r>
    </w:p>
    <w:p w:rsidR="00D7418A" w:rsidRPr="00E93623" w:rsidRDefault="00675556" w:rsidP="006B1808">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09472" behindDoc="0" locked="0" layoutInCell="1" allowOverlap="1" wp14:anchorId="24CFD690" wp14:editId="546719DE">
                <wp:simplePos x="0" y="0"/>
                <wp:positionH relativeFrom="column">
                  <wp:posOffset>232409</wp:posOffset>
                </wp:positionH>
                <wp:positionV relativeFrom="paragraph">
                  <wp:posOffset>208915</wp:posOffset>
                </wp:positionV>
                <wp:extent cx="3999739" cy="247650"/>
                <wp:effectExtent l="0" t="0" r="20320" b="19050"/>
                <wp:wrapNone/>
                <wp:docPr id="18" name="正方形/長方形 18"/>
                <wp:cNvGraphicFramePr/>
                <a:graphic xmlns:a="http://schemas.openxmlformats.org/drawingml/2006/main">
                  <a:graphicData uri="http://schemas.microsoft.com/office/word/2010/wordprocessingShape">
                    <wps:wsp>
                      <wps:cNvSpPr/>
                      <wps:spPr>
                        <a:xfrm>
                          <a:off x="0" y="0"/>
                          <a:ext cx="3999739"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62" style="position:absolute;left:0;text-align:left;margin-left:18.3pt;margin-top:16.45pt;width:314.95pt;height:1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" fillcolor="#548dd4 [1951]" strokecolor="#365f91 [2404]" strokeweight="1.25pt">
                <v:textbox inset="2mm,.3mm,2mm,.3mm">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v:textbox>
              </v:rect>
            </w:pict>
          </mc:Fallback>
        </mc:AlternateContent>
      </w:r>
    </w:p>
    <w:p w:rsidR="00D7418A" w:rsidRDefault="00871AC2" w:rsidP="00D7418A">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07424" behindDoc="0" locked="0" layoutInCell="1" allowOverlap="1" wp14:anchorId="12584566" wp14:editId="5F6B152C">
                <wp:simplePos x="0" y="0"/>
                <wp:positionH relativeFrom="column">
                  <wp:posOffset>308610</wp:posOffset>
                </wp:positionH>
                <wp:positionV relativeFrom="paragraph">
                  <wp:posOffset>100965</wp:posOffset>
                </wp:positionV>
                <wp:extent cx="5486400" cy="1295400"/>
                <wp:effectExtent l="0" t="0" r="0" b="0"/>
                <wp:wrapNone/>
                <wp:docPr id="30" name="正方形/長方形 74"/>
                <wp:cNvGraphicFramePr/>
                <a:graphic xmlns:a="http://schemas.openxmlformats.org/drawingml/2006/main">
                  <a:graphicData uri="http://schemas.microsoft.com/office/word/2010/wordprocessingShape">
                    <wps:wsp>
                      <wps:cNvSpPr/>
                      <wps:spPr>
                        <a:xfrm>
                          <a:off x="0" y="0"/>
                          <a:ext cx="5486400" cy="12954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Default="004363BC" w:rsidP="00871AC2">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Default="004363BC" w:rsidP="005E62BC">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順次対策を実施する。</w:t>
                            </w:r>
                          </w:p>
                          <w:p w:rsidR="004363BC" w:rsidRPr="00871AC2" w:rsidRDefault="004363BC" w:rsidP="009045D2">
                            <w:pPr>
                              <w:pStyle w:val="Web"/>
                              <w:spacing w:beforeLines="50" w:before="180" w:beforeAutospacing="0" w:after="0" w:afterAutospacing="0" w:line="240" w:lineRule="exact"/>
                              <w:ind w:left="74" w:hanging="74"/>
                              <w:jc w:val="both"/>
                              <w:rPr>
                                <w:rFonts w:ascii="Meiryo UI" w:eastAsia="Meiryo UI" w:hAnsi="Meiryo UI" w:cs="Meiryo UI"/>
                                <w:color w:val="000000" w:themeColor="text1"/>
                                <w:sz w:val="18"/>
                                <w:szCs w:val="18"/>
                              </w:rPr>
                            </w:pPr>
                            <w:r w:rsidRPr="00871AC2">
                              <w:rPr>
                                <w:rFonts w:ascii="Meiryo UI" w:eastAsia="Meiryo UI" w:hAnsi="Meiryo UI" w:cs="Meiryo UI"/>
                                <w:color w:val="000000" w:themeColor="text1"/>
                                <w:kern w:val="2"/>
                                <w:sz w:val="18"/>
                                <w:szCs w:val="18"/>
                              </w:rPr>
                              <w:t>【目標】：</w:t>
                            </w:r>
                            <w:r w:rsidRPr="00871AC2">
                              <w:rPr>
                                <w:rFonts w:ascii="Meiryo UI" w:eastAsia="Meiryo UI" w:hAnsi="Meiryo UI" w:cs="Meiryo UI"/>
                                <w:color w:val="000000" w:themeColor="text1"/>
                                <w:kern w:val="2"/>
                                <w:sz w:val="18"/>
                                <w:szCs w:val="18"/>
                                <w:lang w:eastAsia="zh-TW"/>
                              </w:rPr>
                              <w:t>平成</w:t>
                            </w:r>
                            <w:r w:rsidRPr="00871AC2">
                              <w:rPr>
                                <w:rFonts w:ascii="Meiryo UI" w:eastAsia="Meiryo UI" w:hAnsi="Meiryo UI" w:cs="Meiryo UI"/>
                                <w:color w:val="000000" w:themeColor="text1"/>
                                <w:kern w:val="2"/>
                                <w:sz w:val="18"/>
                                <w:szCs w:val="18"/>
                              </w:rPr>
                              <w:t>27</w:t>
                            </w:r>
                            <w:r w:rsidRPr="00871AC2">
                              <w:rPr>
                                <w:rFonts w:ascii="Meiryo UI" w:eastAsia="Meiryo UI" w:hAnsi="Meiryo UI" w:cs="Meiryo UI"/>
                                <w:color w:val="000000" w:themeColor="text1"/>
                                <w:kern w:val="2"/>
                                <w:sz w:val="18"/>
                                <w:szCs w:val="18"/>
                                <w:lang w:eastAsia="zh-TW"/>
                              </w:rPr>
                              <w:t>～</w:t>
                            </w:r>
                            <w:r w:rsidRPr="00871AC2">
                              <w:rPr>
                                <w:rFonts w:ascii="Meiryo UI" w:eastAsia="Meiryo UI" w:hAnsi="Meiryo UI" w:cs="Meiryo UI"/>
                                <w:color w:val="000000" w:themeColor="text1"/>
                                <w:kern w:val="2"/>
                                <w:sz w:val="18"/>
                                <w:szCs w:val="18"/>
                              </w:rPr>
                              <w:t>29</w:t>
                            </w:r>
                            <w:r w:rsidRPr="00871AC2">
                              <w:rPr>
                                <w:rFonts w:ascii="Meiryo UI" w:eastAsia="Meiryo UI" w:hAnsi="Meiryo UI" w:cs="Meiryo UI"/>
                                <w:color w:val="000000" w:themeColor="text1"/>
                                <w:kern w:val="2"/>
                                <w:sz w:val="18"/>
                                <w:szCs w:val="18"/>
                                <w:lang w:eastAsia="zh-TW"/>
                              </w:rPr>
                              <w:t>年度</w:t>
                            </w:r>
                          </w:p>
                          <w:p w:rsidR="004363BC" w:rsidRPr="002A1598" w:rsidRDefault="004363BC" w:rsidP="00524450">
                            <w:pPr>
                              <w:spacing w:line="240" w:lineRule="exact"/>
                              <w:ind w:left="182" w:hangingChars="101" w:hanging="182"/>
                              <w:rPr>
                                <w:rFonts w:ascii="Meiryo UI" w:eastAsia="Meiryo UI" w:hAnsi="Meiryo UI" w:cs="Meiryo UI"/>
                                <w:color w:val="000000" w:themeColor="text1"/>
                                <w:sz w:val="20"/>
                                <w:szCs w:val="21"/>
                              </w:rPr>
                            </w:pPr>
                            <w:r w:rsidRPr="00871AC2">
                              <w:rPr>
                                <w:rFonts w:ascii="Meiryo UI" w:eastAsia="Meiryo UI" w:hAnsi="Meiryo UI" w:cs="Meiryo UI" w:hint="eastAsia"/>
                                <w:color w:val="000000" w:themeColor="text1"/>
                                <w:sz w:val="18"/>
                                <w:szCs w:val="18"/>
                              </w:rPr>
                              <w:t>○</w:t>
                            </w:r>
                            <w:r w:rsidRPr="00B74A4B">
                              <w:rPr>
                                <w:rFonts w:ascii="Meiryo UI" w:eastAsia="Meiryo UI" w:hAnsi="Meiryo UI" w:cs="Meiryo UI" w:hint="eastAsia"/>
                                <w:color w:val="000000" w:themeColor="text1"/>
                                <w:sz w:val="18"/>
                                <w:szCs w:val="21"/>
                              </w:rPr>
                              <w:t>必要な情報の提供や対応方法等について、国が策定した指針等を活用して、市町村や関係団体とともに検討を行い、各主体における取り組みを促進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24.3pt;margin-top:7.95pt;width:6in;height:10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" filled="f" stroked="f" strokeweight="1.25pt">
                <v:stroke dashstyle="1 1"/>
                <v:textbox inset="1mm,.6mm,1mm,.5mm">
                  <w:txbxContent>
                    <w:p w:rsidR="004363BC" w:rsidRDefault="004363BC" w:rsidP="00871AC2">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4363BC" w:rsidRDefault="004363BC" w:rsidP="005E62BC">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Pr>
                          <w:rFonts w:ascii="Meiryo UI" w:eastAsia="Meiryo UI" w:hAnsi="Meiryo UI" w:cs="Meiryo UI"/>
                          <w:color w:val="000000" w:themeColor="text1"/>
                          <w:kern w:val="2"/>
                          <w:sz w:val="18"/>
                          <w:szCs w:val="21"/>
                        </w:rPr>
                        <w:t>・</w:t>
                      </w:r>
                      <w:r w:rsidRPr="005E62BC">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w:t>
                      </w:r>
                      <w:r>
                        <w:rPr>
                          <w:rFonts w:ascii="Meiryo UI" w:eastAsia="Meiryo UI" w:hAnsi="Meiryo UI" w:cs="Meiryo UI" w:hint="eastAsia"/>
                          <w:color w:val="000000" w:themeColor="text1"/>
                          <w:sz w:val="18"/>
                          <w:szCs w:val="21"/>
                        </w:rPr>
                        <w:t>順次対策を実施する。</w:t>
                      </w:r>
                    </w:p>
                    <w:p w:rsidR="004363BC" w:rsidRPr="00871AC2" w:rsidRDefault="004363BC" w:rsidP="009045D2">
                      <w:pPr>
                        <w:pStyle w:val="Web"/>
                        <w:spacing w:beforeLines="50" w:before="180" w:beforeAutospacing="0" w:after="0" w:afterAutospacing="0" w:line="240" w:lineRule="exact"/>
                        <w:ind w:left="74" w:hanging="74"/>
                        <w:jc w:val="both"/>
                        <w:rPr>
                          <w:rFonts w:ascii="Meiryo UI" w:eastAsia="Meiryo UI" w:hAnsi="Meiryo UI" w:cs="Meiryo UI"/>
                          <w:color w:val="000000" w:themeColor="text1"/>
                          <w:sz w:val="18"/>
                          <w:szCs w:val="18"/>
                        </w:rPr>
                      </w:pPr>
                      <w:r w:rsidRPr="00871AC2">
                        <w:rPr>
                          <w:rFonts w:ascii="Meiryo UI" w:eastAsia="Meiryo UI" w:hAnsi="Meiryo UI" w:cs="Meiryo UI"/>
                          <w:color w:val="000000" w:themeColor="text1"/>
                          <w:kern w:val="2"/>
                          <w:sz w:val="18"/>
                          <w:szCs w:val="18"/>
                        </w:rPr>
                        <w:t>【目標】：</w:t>
                      </w:r>
                      <w:r w:rsidRPr="00871AC2">
                        <w:rPr>
                          <w:rFonts w:ascii="Meiryo UI" w:eastAsia="Meiryo UI" w:hAnsi="Meiryo UI" w:cs="Meiryo UI"/>
                          <w:color w:val="000000" w:themeColor="text1"/>
                          <w:kern w:val="2"/>
                          <w:sz w:val="18"/>
                          <w:szCs w:val="18"/>
                          <w:lang w:eastAsia="zh-TW"/>
                        </w:rPr>
                        <w:t>平成</w:t>
                      </w:r>
                      <w:r w:rsidRPr="00871AC2">
                        <w:rPr>
                          <w:rFonts w:ascii="Meiryo UI" w:eastAsia="Meiryo UI" w:hAnsi="Meiryo UI" w:cs="Meiryo UI"/>
                          <w:color w:val="000000" w:themeColor="text1"/>
                          <w:kern w:val="2"/>
                          <w:sz w:val="18"/>
                          <w:szCs w:val="18"/>
                        </w:rPr>
                        <w:t>27</w:t>
                      </w:r>
                      <w:r w:rsidRPr="00871AC2">
                        <w:rPr>
                          <w:rFonts w:ascii="Meiryo UI" w:eastAsia="Meiryo UI" w:hAnsi="Meiryo UI" w:cs="Meiryo UI"/>
                          <w:color w:val="000000" w:themeColor="text1"/>
                          <w:kern w:val="2"/>
                          <w:sz w:val="18"/>
                          <w:szCs w:val="18"/>
                          <w:lang w:eastAsia="zh-TW"/>
                        </w:rPr>
                        <w:t>～</w:t>
                      </w:r>
                      <w:r w:rsidRPr="00871AC2">
                        <w:rPr>
                          <w:rFonts w:ascii="Meiryo UI" w:eastAsia="Meiryo UI" w:hAnsi="Meiryo UI" w:cs="Meiryo UI"/>
                          <w:color w:val="000000" w:themeColor="text1"/>
                          <w:kern w:val="2"/>
                          <w:sz w:val="18"/>
                          <w:szCs w:val="18"/>
                        </w:rPr>
                        <w:t>29</w:t>
                      </w:r>
                      <w:r w:rsidRPr="00871AC2">
                        <w:rPr>
                          <w:rFonts w:ascii="Meiryo UI" w:eastAsia="Meiryo UI" w:hAnsi="Meiryo UI" w:cs="Meiryo UI"/>
                          <w:color w:val="000000" w:themeColor="text1"/>
                          <w:kern w:val="2"/>
                          <w:sz w:val="18"/>
                          <w:szCs w:val="18"/>
                          <w:lang w:eastAsia="zh-TW"/>
                        </w:rPr>
                        <w:t>年度</w:t>
                      </w:r>
                    </w:p>
                    <w:p w:rsidR="004363BC" w:rsidRPr="002A1598" w:rsidRDefault="004363BC" w:rsidP="00524450">
                      <w:pPr>
                        <w:spacing w:line="240" w:lineRule="exact"/>
                        <w:ind w:left="182" w:hangingChars="101" w:hanging="182"/>
                        <w:rPr>
                          <w:rFonts w:ascii="Meiryo UI" w:eastAsia="Meiryo UI" w:hAnsi="Meiryo UI" w:cs="Meiryo UI"/>
                          <w:color w:val="000000" w:themeColor="text1"/>
                          <w:sz w:val="20"/>
                          <w:szCs w:val="21"/>
                        </w:rPr>
                      </w:pPr>
                      <w:r w:rsidRPr="00871AC2">
                        <w:rPr>
                          <w:rFonts w:ascii="Meiryo UI" w:eastAsia="Meiryo UI" w:hAnsi="Meiryo UI" w:cs="Meiryo UI" w:hint="eastAsia"/>
                          <w:color w:val="000000" w:themeColor="text1"/>
                          <w:sz w:val="18"/>
                          <w:szCs w:val="18"/>
                        </w:rPr>
                        <w:t>○</w:t>
                      </w:r>
                      <w:r w:rsidRPr="00B74A4B">
                        <w:rPr>
                          <w:rFonts w:ascii="Meiryo UI" w:eastAsia="Meiryo UI" w:hAnsi="Meiryo UI" w:cs="Meiryo UI" w:hint="eastAsia"/>
                          <w:color w:val="000000" w:themeColor="text1"/>
                          <w:sz w:val="18"/>
                          <w:szCs w:val="21"/>
                        </w:rPr>
                        <w:t>必要な情報の提供や対応方法等について、国が策定した指針等を活用して、市町村や関係団体とともに検討を行い、各主体における取り組みを促進</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423CC7">
      <w:pPr>
        <w:spacing w:line="440" w:lineRule="exact"/>
        <w:ind w:left="240" w:hangingChars="100" w:hanging="240"/>
        <w:rPr>
          <w:rFonts w:ascii="ＭＳ ゴシック" w:eastAsia="ＭＳ ゴシック" w:hAnsi="ＭＳ ゴシック"/>
          <w:sz w:val="24"/>
          <w:szCs w:val="24"/>
        </w:rPr>
      </w:pPr>
    </w:p>
    <w:p w:rsidR="00D7418A" w:rsidRDefault="00D7418A" w:rsidP="00C15B9B">
      <w:pPr>
        <w:spacing w:line="440" w:lineRule="exact"/>
        <w:ind w:left="240" w:hangingChars="100" w:hanging="240"/>
        <w:rPr>
          <w:rFonts w:ascii="ＭＳ ゴシック" w:eastAsia="ＭＳ ゴシック" w:hAnsi="ＭＳ ゴシック"/>
          <w:sz w:val="24"/>
          <w:szCs w:val="24"/>
        </w:rPr>
      </w:pPr>
    </w:p>
    <w:p w:rsidR="00D7418A" w:rsidRDefault="00D7418A" w:rsidP="006B1808">
      <w:pPr>
        <w:spacing w:line="440" w:lineRule="exact"/>
        <w:ind w:left="240" w:hangingChars="100" w:hanging="240"/>
        <w:rPr>
          <w:rFonts w:ascii="ＭＳ ゴシック" w:eastAsia="ＭＳ ゴシック" w:hAnsi="ＭＳ ゴシック"/>
          <w:sz w:val="24"/>
          <w:szCs w:val="24"/>
        </w:rPr>
      </w:pPr>
    </w:p>
    <w:p w:rsidR="00D7418A" w:rsidRDefault="00675556"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05376" behindDoc="0" locked="0" layoutInCell="1" allowOverlap="1" wp14:anchorId="2A181EE3" wp14:editId="7A65C580">
                <wp:simplePos x="0" y="0"/>
                <wp:positionH relativeFrom="column">
                  <wp:posOffset>501548</wp:posOffset>
                </wp:positionH>
                <wp:positionV relativeFrom="paragraph">
                  <wp:posOffset>20244</wp:posOffset>
                </wp:positionV>
                <wp:extent cx="5343525" cy="2867558"/>
                <wp:effectExtent l="19050" t="19050" r="28575" b="28575"/>
                <wp:wrapNone/>
                <wp:docPr id="31" name="正方形/長方形 31"/>
                <wp:cNvGraphicFramePr/>
                <a:graphic xmlns:a="http://schemas.openxmlformats.org/drawingml/2006/main">
                  <a:graphicData uri="http://schemas.microsoft.com/office/word/2010/wordprocessingShape">
                    <wps:wsp>
                      <wps:cNvSpPr/>
                      <wps:spPr>
                        <a:xfrm>
                          <a:off x="0" y="0"/>
                          <a:ext cx="5343525" cy="2867558"/>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780888">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w:t>
                            </w:r>
                            <w:r w:rsidRPr="005A1F74">
                              <w:rPr>
                                <w:rFonts w:ascii="Meiryo UI" w:eastAsia="Meiryo UI" w:hAnsi="Meiryo UI" w:cs="Meiryo UI" w:hint="eastAsia"/>
                                <w:b/>
                                <w:color w:val="000000" w:themeColor="text1"/>
                                <w:kern w:val="2"/>
                                <w:sz w:val="20"/>
                                <w:szCs w:val="22"/>
                              </w:rPr>
                              <w:t>成27～29年度の</w:t>
                            </w:r>
                            <w:r w:rsidRPr="005A1F74">
                              <w:rPr>
                                <w:rFonts w:ascii="Meiryo UI" w:eastAsia="Meiryo UI" w:hAnsi="Meiryo UI" w:cs="Meiryo UI"/>
                                <w:b/>
                                <w:color w:val="000000" w:themeColor="text1"/>
                                <w:kern w:val="2"/>
                                <w:sz w:val="20"/>
                                <w:szCs w:val="22"/>
                              </w:rPr>
                              <w:t>取組み</w:t>
                            </w:r>
                            <w:r w:rsidRPr="005A1F74">
                              <w:rPr>
                                <w:rFonts w:ascii="Meiryo UI" w:eastAsia="Meiryo UI" w:hAnsi="Meiryo UI" w:cs="Meiryo UI" w:hint="eastAsia"/>
                                <w:b/>
                                <w:color w:val="000000" w:themeColor="text1"/>
                                <w:kern w:val="2"/>
                                <w:sz w:val="20"/>
                                <w:szCs w:val="22"/>
                              </w:rPr>
                              <w:t>実績</w:t>
                            </w:r>
                            <w:r w:rsidRPr="005A1F74">
                              <w:rPr>
                                <w:rFonts w:ascii="Meiryo UI" w:eastAsia="Meiryo UI" w:hAnsi="Meiryo UI" w:cs="Meiryo UI"/>
                                <w:b/>
                                <w:color w:val="000000" w:themeColor="text1"/>
                                <w:kern w:val="2"/>
                                <w:sz w:val="20"/>
                                <w:szCs w:val="22"/>
                              </w:rPr>
                              <w:t xml:space="preserve">】 </w:t>
                            </w:r>
                          </w:p>
                          <w:p w:rsidR="004363BC" w:rsidRPr="005A1F74" w:rsidRDefault="004363BC" w:rsidP="00D4373A">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○緊急時お役立ちポータルサイトの開設および広報カード等を活用した周知</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w:t>
                            </w:r>
                            <w:r w:rsidRPr="005A1F74">
                              <w:rPr>
                                <w:rFonts w:ascii="Meiryo UI" w:eastAsia="Meiryo UI" w:hAnsi="Meiryo UI" w:cs="Meiryo UI" w:hint="eastAsia"/>
                                <w:b/>
                                <w:color w:val="000000" w:themeColor="text1"/>
                                <w:sz w:val="20"/>
                                <w:szCs w:val="21"/>
                              </w:rPr>
                              <w:t>災害発生時から帰国に至るまでの外国人旅行者の支援の流れと関係機関の役割分担や連携方策等を整理した「支援フロー」を策定【H28】</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○災害などの緊急時に宿泊施設・観光施設などにおいて、外国人旅行者への適切な支援が行われるよう、「外国人旅行者安全確保マニュアル（仮称）」を策定【H29】</w:t>
                            </w:r>
                          </w:p>
                          <w:p w:rsidR="004363BC" w:rsidRPr="005A1F74" w:rsidRDefault="004363BC" w:rsidP="00D4373A">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kern w:val="2"/>
                                <w:sz w:val="20"/>
                                <w:szCs w:val="22"/>
                              </w:rPr>
                              <w:t>○民間事業者と</w:t>
                            </w:r>
                            <w:r w:rsidRPr="005A1F74">
                              <w:rPr>
                                <w:rFonts w:ascii="Meiryo UI" w:eastAsia="Meiryo UI" w:hAnsi="Meiryo UI" w:cs="Meiryo UI" w:hint="eastAsia"/>
                                <w:b/>
                                <w:color w:val="000000" w:themeColor="text1"/>
                                <w:sz w:val="20"/>
                                <w:szCs w:val="21"/>
                              </w:rPr>
                              <w:t>「災害時における来阪外国人旅行者の安全確保に関する連携協定書」を締結【H28】</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p>
                          <w:p w:rsidR="004363BC" w:rsidRPr="005A1F74" w:rsidRDefault="004363BC" w:rsidP="00CB0721">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5A1F74">
                              <w:rPr>
                                <w:rFonts w:ascii="Meiryo UI" w:eastAsia="Meiryo UI" w:hAnsi="Meiryo UI" w:cs="Meiryo UI"/>
                                <w:b/>
                                <w:color w:val="000000" w:themeColor="text1"/>
                                <w:kern w:val="2"/>
                                <w:sz w:val="20"/>
                                <w:szCs w:val="22"/>
                              </w:rPr>
                              <w:t>【</w:t>
                            </w:r>
                            <w:r w:rsidRPr="005A1F74">
                              <w:rPr>
                                <w:rFonts w:ascii="Meiryo UI" w:eastAsia="Meiryo UI" w:hAnsi="Meiryo UI" w:cs="Meiryo UI" w:hint="eastAsia"/>
                                <w:b/>
                                <w:color w:val="000000" w:themeColor="text1"/>
                                <w:kern w:val="2"/>
                                <w:sz w:val="20"/>
                                <w:szCs w:val="22"/>
                              </w:rPr>
                              <w:t>平成30年度の</w:t>
                            </w:r>
                            <w:r w:rsidRPr="005A1F74">
                              <w:rPr>
                                <w:rFonts w:ascii="Meiryo UI" w:eastAsia="Meiryo UI" w:hAnsi="Meiryo UI" w:cs="Meiryo UI"/>
                                <w:b/>
                                <w:color w:val="000000" w:themeColor="text1"/>
                                <w:kern w:val="2"/>
                                <w:sz w:val="20"/>
                                <w:szCs w:val="22"/>
                              </w:rPr>
                              <w:t>取組み予定】</w:t>
                            </w:r>
                          </w:p>
                          <w:p w:rsidR="004363BC" w:rsidRPr="005A1F74" w:rsidRDefault="004363BC" w:rsidP="00780888">
                            <w:pPr>
                              <w:pStyle w:val="Web"/>
                              <w:spacing w:before="0" w:beforeAutospacing="0" w:after="0" w:afterAutospacing="0" w:line="300" w:lineRule="exact"/>
                              <w:ind w:leftChars="50" w:left="325" w:hangingChars="110" w:hanging="220"/>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w:t>
                            </w:r>
                            <w:r w:rsidRPr="005A1F74">
                              <w:rPr>
                                <w:rFonts w:ascii="Meiryo UI" w:eastAsia="Meiryo UI" w:hAnsi="Meiryo UI" w:cs="Meiryo UI" w:hint="eastAsia"/>
                                <w:b/>
                                <w:color w:val="000000" w:themeColor="text1"/>
                                <w:sz w:val="20"/>
                              </w:rPr>
                              <w:t>外国人旅行者が緊急時に必要となる情報の内容の充実、広報カード等を活用した認知度向上</w:t>
                            </w:r>
                          </w:p>
                          <w:p w:rsidR="004363BC" w:rsidRPr="005A1F74" w:rsidRDefault="004363BC" w:rsidP="00780888">
                            <w:pPr>
                              <w:pStyle w:val="Web"/>
                              <w:spacing w:before="0" w:beforeAutospacing="0" w:after="0" w:afterAutospacing="0" w:line="300" w:lineRule="exact"/>
                              <w:ind w:leftChars="50" w:left="325" w:hangingChars="110" w:hanging="220"/>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○外国人旅行者の安全確保を図るため、策定済の</w:t>
                            </w:r>
                            <w:r w:rsidRPr="005A1F74">
                              <w:rPr>
                                <w:rFonts w:ascii="Meiryo UI" w:eastAsia="Meiryo UI" w:hAnsi="Meiryo UI" w:cs="Meiryo UI" w:hint="eastAsia"/>
                                <w:b/>
                                <w:color w:val="000000" w:themeColor="text1"/>
                                <w:sz w:val="20"/>
                              </w:rPr>
                              <w:t>「支援フロー」や「外国人旅行者安全確保マニュアル（仮称）」を必要に応じて、更新する。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64" style="position:absolute;left:0;text-align:left;margin-left:39.5pt;margin-top:1.6pt;width:420.75pt;height:225.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" filled="f" strokecolor="black [3213]" strokeweight="3pt">
                <v:stroke linestyle="thinThin"/>
                <v:textbox>
                  <w:txbxContent>
                    <w:p w:rsidR="004363BC" w:rsidRPr="005A1F74" w:rsidRDefault="004363BC" w:rsidP="00780888">
                      <w:pPr>
                        <w:pStyle w:val="Web"/>
                        <w:spacing w:before="0" w:beforeAutospacing="0" w:after="0" w:afterAutospacing="0" w:line="300" w:lineRule="exact"/>
                        <w:jc w:val="both"/>
                        <w:rPr>
                          <w:rFonts w:ascii="Meiryo UI" w:eastAsia="Meiryo UI" w:hAnsi="Meiryo UI" w:cs="Meiryo UI"/>
                          <w:color w:val="000000" w:themeColor="text1"/>
                          <w:kern w:val="2"/>
                          <w:sz w:val="14"/>
                          <w:szCs w:val="22"/>
                        </w:rPr>
                      </w:pPr>
                      <w:r w:rsidRPr="00423CC7">
                        <w:rPr>
                          <w:rFonts w:ascii="Meiryo UI" w:eastAsia="Meiryo UI" w:hAnsi="Meiryo UI" w:cs="Meiryo UI"/>
                          <w:b/>
                          <w:color w:val="000000" w:themeColor="text1"/>
                          <w:kern w:val="2"/>
                          <w:sz w:val="20"/>
                          <w:szCs w:val="22"/>
                        </w:rPr>
                        <w:t>【</w:t>
                      </w:r>
                      <w:r>
                        <w:rPr>
                          <w:rFonts w:ascii="Meiryo UI" w:eastAsia="Meiryo UI" w:hAnsi="Meiryo UI" w:cs="Meiryo UI" w:hint="eastAsia"/>
                          <w:b/>
                          <w:color w:val="000000" w:themeColor="text1"/>
                          <w:kern w:val="2"/>
                          <w:sz w:val="20"/>
                          <w:szCs w:val="22"/>
                        </w:rPr>
                        <w:t>平</w:t>
                      </w:r>
                      <w:r w:rsidRPr="005A1F74">
                        <w:rPr>
                          <w:rFonts w:ascii="Meiryo UI" w:eastAsia="Meiryo UI" w:hAnsi="Meiryo UI" w:cs="Meiryo UI" w:hint="eastAsia"/>
                          <w:b/>
                          <w:color w:val="000000" w:themeColor="text1"/>
                          <w:kern w:val="2"/>
                          <w:sz w:val="20"/>
                          <w:szCs w:val="22"/>
                        </w:rPr>
                        <w:t>成27～29年度の</w:t>
                      </w:r>
                      <w:r w:rsidRPr="005A1F74">
                        <w:rPr>
                          <w:rFonts w:ascii="Meiryo UI" w:eastAsia="Meiryo UI" w:hAnsi="Meiryo UI" w:cs="Meiryo UI"/>
                          <w:b/>
                          <w:color w:val="000000" w:themeColor="text1"/>
                          <w:kern w:val="2"/>
                          <w:sz w:val="20"/>
                          <w:szCs w:val="22"/>
                        </w:rPr>
                        <w:t>取組み</w:t>
                      </w:r>
                      <w:r w:rsidRPr="005A1F74">
                        <w:rPr>
                          <w:rFonts w:ascii="Meiryo UI" w:eastAsia="Meiryo UI" w:hAnsi="Meiryo UI" w:cs="Meiryo UI" w:hint="eastAsia"/>
                          <w:b/>
                          <w:color w:val="000000" w:themeColor="text1"/>
                          <w:kern w:val="2"/>
                          <w:sz w:val="20"/>
                          <w:szCs w:val="22"/>
                        </w:rPr>
                        <w:t>実績</w:t>
                      </w:r>
                      <w:r w:rsidRPr="005A1F74">
                        <w:rPr>
                          <w:rFonts w:ascii="Meiryo UI" w:eastAsia="Meiryo UI" w:hAnsi="Meiryo UI" w:cs="Meiryo UI"/>
                          <w:b/>
                          <w:color w:val="000000" w:themeColor="text1"/>
                          <w:kern w:val="2"/>
                          <w:sz w:val="20"/>
                          <w:szCs w:val="22"/>
                        </w:rPr>
                        <w:t xml:space="preserve">】 </w:t>
                      </w:r>
                    </w:p>
                    <w:p w:rsidR="004363BC" w:rsidRPr="005A1F74" w:rsidRDefault="004363BC" w:rsidP="00D4373A">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○緊急時お役立ちポータルサイトの開設および広報カード等を活用した周知</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w:t>
                      </w:r>
                      <w:r w:rsidRPr="005A1F74">
                        <w:rPr>
                          <w:rFonts w:ascii="Meiryo UI" w:eastAsia="Meiryo UI" w:hAnsi="Meiryo UI" w:cs="Meiryo UI" w:hint="eastAsia"/>
                          <w:b/>
                          <w:color w:val="000000" w:themeColor="text1"/>
                          <w:sz w:val="20"/>
                          <w:szCs w:val="21"/>
                        </w:rPr>
                        <w:t>災害発生時から帰国に至るまでの外国人旅行者の支援の流れと関係機関の役割分担や連携方策等を整理した「支援フロー」を策定【H28】</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○災害などの緊急時に宿泊施設・観光施設などにおいて、外国人旅行者への適切な支援が行われるよう、「外国人旅行者安全確保マニュアル（仮称）」を策定【H29】</w:t>
                      </w:r>
                    </w:p>
                    <w:p w:rsidR="004363BC" w:rsidRPr="005A1F74" w:rsidRDefault="004363BC" w:rsidP="00D4373A">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kern w:val="2"/>
                          <w:sz w:val="20"/>
                          <w:szCs w:val="22"/>
                        </w:rPr>
                        <w:t>○民間事業者と</w:t>
                      </w:r>
                      <w:r w:rsidRPr="005A1F74">
                        <w:rPr>
                          <w:rFonts w:ascii="Meiryo UI" w:eastAsia="Meiryo UI" w:hAnsi="Meiryo UI" w:cs="Meiryo UI" w:hint="eastAsia"/>
                          <w:b/>
                          <w:color w:val="000000" w:themeColor="text1"/>
                          <w:sz w:val="20"/>
                          <w:szCs w:val="21"/>
                        </w:rPr>
                        <w:t>「災害時における来阪外国人旅行者の安全確保に関する連携協定書」を締結【H28】</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p>
                    <w:p w:rsidR="004363BC" w:rsidRPr="005A1F74" w:rsidRDefault="004363BC" w:rsidP="00CB0721">
                      <w:pPr>
                        <w:pStyle w:val="Web"/>
                        <w:spacing w:before="0" w:beforeAutospacing="0" w:after="0" w:afterAutospacing="0" w:line="300" w:lineRule="exact"/>
                        <w:jc w:val="both"/>
                        <w:rPr>
                          <w:rFonts w:ascii="Meiryo UI" w:eastAsia="Meiryo UI" w:hAnsi="Meiryo UI" w:cs="Meiryo UI"/>
                          <w:b/>
                          <w:color w:val="000000" w:themeColor="text1"/>
                          <w:kern w:val="2"/>
                          <w:sz w:val="20"/>
                          <w:szCs w:val="22"/>
                        </w:rPr>
                      </w:pPr>
                      <w:r w:rsidRPr="005A1F74">
                        <w:rPr>
                          <w:rFonts w:ascii="Meiryo UI" w:eastAsia="Meiryo UI" w:hAnsi="Meiryo UI" w:cs="Meiryo UI"/>
                          <w:b/>
                          <w:color w:val="000000" w:themeColor="text1"/>
                          <w:kern w:val="2"/>
                          <w:sz w:val="20"/>
                          <w:szCs w:val="22"/>
                        </w:rPr>
                        <w:t>【</w:t>
                      </w:r>
                      <w:r w:rsidRPr="005A1F74">
                        <w:rPr>
                          <w:rFonts w:ascii="Meiryo UI" w:eastAsia="Meiryo UI" w:hAnsi="Meiryo UI" w:cs="Meiryo UI" w:hint="eastAsia"/>
                          <w:b/>
                          <w:color w:val="000000" w:themeColor="text1"/>
                          <w:kern w:val="2"/>
                          <w:sz w:val="20"/>
                          <w:szCs w:val="22"/>
                        </w:rPr>
                        <w:t>平成30年度の</w:t>
                      </w:r>
                      <w:r w:rsidRPr="005A1F74">
                        <w:rPr>
                          <w:rFonts w:ascii="Meiryo UI" w:eastAsia="Meiryo UI" w:hAnsi="Meiryo UI" w:cs="Meiryo UI"/>
                          <w:b/>
                          <w:color w:val="000000" w:themeColor="text1"/>
                          <w:kern w:val="2"/>
                          <w:sz w:val="20"/>
                          <w:szCs w:val="22"/>
                        </w:rPr>
                        <w:t>取組み予定】</w:t>
                      </w:r>
                    </w:p>
                    <w:p w:rsidR="004363BC" w:rsidRPr="005A1F74" w:rsidRDefault="004363BC" w:rsidP="00780888">
                      <w:pPr>
                        <w:pStyle w:val="Web"/>
                        <w:spacing w:before="0" w:beforeAutospacing="0" w:after="0" w:afterAutospacing="0" w:line="300" w:lineRule="exact"/>
                        <w:ind w:leftChars="50" w:left="325" w:hangingChars="110" w:hanging="220"/>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w:t>
                      </w:r>
                      <w:r w:rsidRPr="005A1F74">
                        <w:rPr>
                          <w:rFonts w:ascii="Meiryo UI" w:eastAsia="Meiryo UI" w:hAnsi="Meiryo UI" w:cs="Meiryo UI" w:hint="eastAsia"/>
                          <w:b/>
                          <w:color w:val="000000" w:themeColor="text1"/>
                          <w:sz w:val="20"/>
                        </w:rPr>
                        <w:t>外国人旅行者が緊急時に必要となる情報の内容の充実、広報カード等を活用した認知度向上</w:t>
                      </w:r>
                    </w:p>
                    <w:p w:rsidR="004363BC" w:rsidRPr="005A1F74" w:rsidRDefault="004363BC" w:rsidP="00780888">
                      <w:pPr>
                        <w:pStyle w:val="Web"/>
                        <w:spacing w:before="0" w:beforeAutospacing="0" w:after="0" w:afterAutospacing="0" w:line="300" w:lineRule="exact"/>
                        <w:ind w:leftChars="50" w:left="325" w:hangingChars="110" w:hanging="220"/>
                        <w:jc w:val="both"/>
                        <w:rPr>
                          <w:rFonts w:ascii="Meiryo UI" w:eastAsia="Meiryo UI" w:hAnsi="Meiryo UI" w:cs="Meiryo UI"/>
                          <w:b/>
                          <w:color w:val="000000" w:themeColor="text1"/>
                          <w:kern w:val="2"/>
                          <w:sz w:val="20"/>
                          <w:szCs w:val="22"/>
                        </w:rPr>
                      </w:pPr>
                      <w:r w:rsidRPr="005A1F74">
                        <w:rPr>
                          <w:rFonts w:ascii="Meiryo UI" w:eastAsia="Meiryo UI" w:hAnsi="Meiryo UI" w:cs="Meiryo UI" w:hint="eastAsia"/>
                          <w:b/>
                          <w:color w:val="000000" w:themeColor="text1"/>
                          <w:kern w:val="2"/>
                          <w:sz w:val="20"/>
                          <w:szCs w:val="22"/>
                        </w:rPr>
                        <w:t>○外国人旅行者の安全確保を図るため、策定済の</w:t>
                      </w:r>
                      <w:r w:rsidRPr="005A1F74">
                        <w:rPr>
                          <w:rFonts w:ascii="Meiryo UI" w:eastAsia="Meiryo UI" w:hAnsi="Meiryo UI" w:cs="Meiryo UI" w:hint="eastAsia"/>
                          <w:b/>
                          <w:color w:val="000000" w:themeColor="text1"/>
                          <w:sz w:val="20"/>
                        </w:rPr>
                        <w:t>「支援フロー」や「外国人旅行者安全確保マニュアル（仮称）」を必要に応じて、更新する。</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08448" behindDoc="0" locked="0" layoutInCell="1" allowOverlap="1" wp14:anchorId="2D56B3F1" wp14:editId="7241E25D">
                <wp:simplePos x="0" y="0"/>
                <wp:positionH relativeFrom="column">
                  <wp:posOffset>247015</wp:posOffset>
                </wp:positionH>
                <wp:positionV relativeFrom="paragraph">
                  <wp:posOffset>52070</wp:posOffset>
                </wp:positionV>
                <wp:extent cx="171450" cy="161925"/>
                <wp:effectExtent l="0" t="19050" r="38100" b="47625"/>
                <wp:wrapNone/>
                <wp:docPr id="288" name="右矢印 28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88" o:spid="_x0000_s1026" type="#_x0000_t13" style="position:absolute;left:0;text-align:left;margin-left:19.45pt;margin-top:4.1pt;width:13.5pt;height:12.7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1LkAIAAFM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" adj="11400" fillcolor="#4f81bd [3204]" strokecolor="#243f60 [1604]" strokeweight="1.7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3B3AF6">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E11E3F">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675556" w:rsidRDefault="00675556" w:rsidP="00D7418A">
      <w:pPr>
        <w:spacing w:line="440" w:lineRule="exact"/>
        <w:ind w:left="240" w:hangingChars="100" w:hanging="240"/>
        <w:rPr>
          <w:rFonts w:ascii="ＭＳ ゴシック" w:eastAsia="ＭＳ ゴシック" w:hAnsi="ＭＳ ゴシック"/>
          <w:sz w:val="24"/>
          <w:szCs w:val="24"/>
        </w:rPr>
      </w:pPr>
    </w:p>
    <w:p w:rsidR="00675556" w:rsidRDefault="00675556" w:rsidP="00D7418A">
      <w:pPr>
        <w:spacing w:line="440" w:lineRule="exact"/>
        <w:ind w:left="240" w:hangingChars="100" w:hanging="240"/>
        <w:rPr>
          <w:rFonts w:ascii="ＭＳ ゴシック" w:eastAsia="ＭＳ ゴシック" w:hAnsi="ＭＳ ゴシック"/>
          <w:sz w:val="24"/>
          <w:szCs w:val="24"/>
        </w:rPr>
      </w:pPr>
    </w:p>
    <w:p w:rsidR="00133D27" w:rsidRDefault="00253A6C">
      <w:pPr>
        <w:widowControl/>
        <w:jc w:val="left"/>
        <w:rPr>
          <w:rFonts w:ascii="ＭＳ ゴシック" w:eastAsia="ＭＳ ゴシック" w:hAnsi="ＭＳ ゴシック"/>
          <w:sz w:val="24"/>
          <w:szCs w:val="24"/>
        </w:rPr>
      </w:pPr>
      <w:r w:rsidRPr="004235AC">
        <w:rPr>
          <w:rFonts w:ascii="ＭＳ ゴシック" w:eastAsia="ＭＳ ゴシック" w:hAnsi="ＭＳ ゴシック"/>
          <w:noProof/>
          <w:sz w:val="24"/>
          <w:szCs w:val="24"/>
        </w:rPr>
        <mc:AlternateContent>
          <mc:Choice Requires="wpg">
            <w:drawing>
              <wp:anchor distT="0" distB="0" distL="114300" distR="114300" simplePos="0" relativeHeight="252169216" behindDoc="0" locked="0" layoutInCell="1" allowOverlap="1" wp14:anchorId="6496045E" wp14:editId="6A326A47">
                <wp:simplePos x="0" y="0"/>
                <wp:positionH relativeFrom="column">
                  <wp:posOffset>2037080</wp:posOffset>
                </wp:positionH>
                <wp:positionV relativeFrom="paragraph">
                  <wp:posOffset>2162810</wp:posOffset>
                </wp:positionV>
                <wp:extent cx="2239645" cy="1649730"/>
                <wp:effectExtent l="0" t="0" r="8255" b="0"/>
                <wp:wrapNone/>
                <wp:docPr id="292" name="グループ化 5"/>
                <wp:cNvGraphicFramePr/>
                <a:graphic xmlns:a="http://schemas.openxmlformats.org/drawingml/2006/main">
                  <a:graphicData uri="http://schemas.microsoft.com/office/word/2010/wordprocessingGroup">
                    <wpg:wgp>
                      <wpg:cNvGrpSpPr/>
                      <wpg:grpSpPr>
                        <a:xfrm>
                          <a:off x="0" y="0"/>
                          <a:ext cx="2239645" cy="1649730"/>
                          <a:chOff x="4394756" y="0"/>
                          <a:chExt cx="2239766" cy="1649841"/>
                        </a:xfrm>
                      </wpg:grpSpPr>
                      <pic:pic xmlns:pic="http://schemas.openxmlformats.org/drawingml/2006/picture">
                        <pic:nvPicPr>
                          <pic:cNvPr id="304" name="図 30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94756" y="0"/>
                            <a:ext cx="2239766" cy="1260000"/>
                          </a:xfrm>
                          <a:prstGeom prst="rect">
                            <a:avLst/>
                          </a:prstGeom>
                        </pic:spPr>
                      </pic:pic>
                      <wps:wsp>
                        <wps:cNvPr id="78" name="テキスト ボックス 29"/>
                        <wps:cNvSpPr txBox="1"/>
                        <wps:spPr>
                          <a:xfrm>
                            <a:off x="4434637" y="1253581"/>
                            <a:ext cx="2159752" cy="396260"/>
                          </a:xfrm>
                          <a:prstGeom prst="rect">
                            <a:avLst/>
                          </a:prstGeom>
                          <a:noFill/>
                        </wps:spPr>
                        <wps:txbx>
                          <w:txbxContent>
                            <w:p w:rsidR="004363BC" w:rsidRPr="00780888" w:rsidRDefault="004363BC"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大阪府外国人旅行者安全確保事業・</w:t>
                              </w:r>
                            </w:p>
                            <w:p w:rsidR="004363BC" w:rsidRPr="00780888" w:rsidRDefault="004363BC"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支援フロー検討ワークショップ</w:t>
                              </w:r>
                            </w:p>
                          </w:txbxContent>
                        </wps:txbx>
                        <wps:bodyPr wrap="square" rtlCol="0">
                          <a:spAutoFit/>
                        </wps:bodyPr>
                      </wps:wsp>
                    </wpg:wgp>
                  </a:graphicData>
                </a:graphic>
              </wp:anchor>
            </w:drawing>
          </mc:Choice>
          <mc:Fallback>
            <w:pict>
              <v:group id="グループ化 5" o:spid="_x0000_s1065" style="position:absolute;margin-left:160.4pt;margin-top:170.3pt;width:176.35pt;height:129.9pt;z-index:252169216" coordorigin="43947" coordsize="22397,16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4" o:spid="_x0000_s1066" type="#_x0000_t75" style="position:absolute;left:43947;width:22398;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PmjDAAAA3AAAAA8AAABkcnMvZG93bnJldi54bWxEj0FrwkAUhO+C/2F5hd7qblMpJbqKCIKn&#10;Qq1aj8/sMwlm34vZrab/vlsoeBxm5htmOu99o67UhVrYwvPIgCIuxNVcWth+rp7eQIWI7LARJgs/&#10;FGA+Gw6mmDu58QddN7FUCcIhRwtVjG2udSgq8hhG0hIn7ySdx5hkV2rX4S3BfaMzY161x5rTQoUt&#10;LSsqzptvbyEcsvdsW3xJIw738XJcm/FOrH186BcTUJH6eA//t9fOwosZw9+ZdAT0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E+aMMAAADcAAAADwAAAAAAAAAAAAAAAACf&#10;AgAAZHJzL2Rvd25yZXYueG1sUEsFBgAAAAAEAAQA9wAAAI8DAAAAAA==&#10;">
                  <v:imagedata r:id="rId21" o:title=""/>
                  <v:path arrowok="t"/>
                </v:shape>
                <v:shapetype id="_x0000_t202" coordsize="21600,21600" o:spt="202" path="m,l,21600r21600,l21600,xe">
                  <v:stroke joinstyle="miter"/>
                  <v:path gradientshapeok="t" o:connecttype="rect"/>
                </v:shapetype>
                <v:shape id="テキスト ボックス 29" o:spid="_x0000_s1067" type="#_x0000_t202" style="position:absolute;left:44346;top:12535;width:2159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4363BC" w:rsidRPr="00780888" w:rsidRDefault="004363BC"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大阪府外国人旅行者安全確保事業・</w:t>
                        </w:r>
                      </w:p>
                      <w:p w:rsidR="004363BC" w:rsidRPr="00780888" w:rsidRDefault="004363BC" w:rsidP="00000B4E">
                        <w:pPr>
                          <w:pStyle w:val="Web"/>
                          <w:spacing w:before="0" w:beforeAutospacing="0" w:after="0" w:afterAutospacing="0" w:line="240" w:lineRule="exact"/>
                          <w:jc w:val="center"/>
                          <w:rPr>
                            <w:sz w:val="22"/>
                          </w:rPr>
                        </w:pPr>
                        <w:r w:rsidRPr="00780888">
                          <w:rPr>
                            <w:rFonts w:ascii="Meiryo UI" w:eastAsia="Meiryo UI" w:hAnsi="Meiryo UI" w:cs="Meiryo UI" w:hint="eastAsia"/>
                            <w:color w:val="000000" w:themeColor="text1"/>
                            <w:kern w:val="24"/>
                            <w:sz w:val="18"/>
                            <w:szCs w:val="20"/>
                          </w:rPr>
                          <w:t>支援フロー検討ワークショップ</w:t>
                        </w:r>
                      </w:p>
                    </w:txbxContent>
                  </v:textbox>
                </v:shape>
              </v:group>
            </w:pict>
          </mc:Fallback>
        </mc:AlternateContent>
      </w:r>
      <w:r w:rsidR="00000B4E" w:rsidRPr="004235AC">
        <w:rPr>
          <w:rFonts w:ascii="ＭＳ ゴシック" w:eastAsia="ＭＳ ゴシック" w:hAnsi="ＭＳ ゴシック"/>
          <w:noProof/>
          <w:sz w:val="24"/>
          <w:szCs w:val="24"/>
        </w:rPr>
        <mc:AlternateContent>
          <mc:Choice Requires="wpg">
            <w:drawing>
              <wp:anchor distT="0" distB="0" distL="114300" distR="114300" simplePos="0" relativeHeight="252168192" behindDoc="0" locked="0" layoutInCell="1" allowOverlap="1" wp14:anchorId="2B2427B8" wp14:editId="25149656">
                <wp:simplePos x="0" y="0"/>
                <wp:positionH relativeFrom="column">
                  <wp:posOffset>1013460</wp:posOffset>
                </wp:positionH>
                <wp:positionV relativeFrom="paragraph">
                  <wp:posOffset>558165</wp:posOffset>
                </wp:positionV>
                <wp:extent cx="4257675" cy="1585595"/>
                <wp:effectExtent l="0" t="0" r="9525" b="0"/>
                <wp:wrapNone/>
                <wp:docPr id="15" name="グループ化 4"/>
                <wp:cNvGraphicFramePr/>
                <a:graphic xmlns:a="http://schemas.openxmlformats.org/drawingml/2006/main">
                  <a:graphicData uri="http://schemas.microsoft.com/office/word/2010/wordprocessingGroup">
                    <wpg:wgp>
                      <wpg:cNvGrpSpPr/>
                      <wpg:grpSpPr>
                        <a:xfrm>
                          <a:off x="0" y="0"/>
                          <a:ext cx="4257675" cy="1585595"/>
                          <a:chOff x="0" y="0"/>
                          <a:chExt cx="4258258" cy="1585792"/>
                        </a:xfrm>
                      </wpg:grpSpPr>
                      <wpg:grpSp>
                        <wpg:cNvPr id="16" name="グループ化 16"/>
                        <wpg:cNvGrpSpPr/>
                        <wpg:grpSpPr>
                          <a:xfrm>
                            <a:off x="0" y="0"/>
                            <a:ext cx="4258258" cy="1260000"/>
                            <a:chOff x="0" y="0"/>
                            <a:chExt cx="4258258" cy="1260000"/>
                          </a:xfrm>
                        </wpg:grpSpPr>
                        <pic:pic xmlns:pic="http://schemas.openxmlformats.org/drawingml/2006/picture">
                          <pic:nvPicPr>
                            <pic:cNvPr id="21"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90503" cy="126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9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2160237" y="0"/>
                              <a:ext cx="2098021" cy="126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291" name="テキスト ボックス 1"/>
                        <wps:cNvSpPr txBox="1"/>
                        <wps:spPr>
                          <a:xfrm>
                            <a:off x="508879" y="1265752"/>
                            <a:ext cx="3240405" cy="320040"/>
                          </a:xfrm>
                          <a:prstGeom prst="rect">
                            <a:avLst/>
                          </a:prstGeom>
                          <a:noFill/>
                        </wps:spPr>
                        <wps:txbx>
                          <w:txbxContent>
                            <w:p w:rsidR="004363BC" w:rsidRPr="00780888" w:rsidRDefault="004363BC" w:rsidP="004235AC">
                              <w:pPr>
                                <w:pStyle w:val="Web"/>
                                <w:spacing w:before="0" w:beforeAutospacing="0" w:after="0" w:afterAutospacing="0"/>
                                <w:jc w:val="center"/>
                                <w:rPr>
                                  <w:sz w:val="22"/>
                                </w:rPr>
                              </w:pPr>
                              <w:r w:rsidRPr="00780888">
                                <w:rPr>
                                  <w:rFonts w:ascii="Meiryo UI" w:eastAsia="Meiryo UI" w:hAnsi="Meiryo UI" w:cs="Meiryo UI" w:hint="eastAsia"/>
                                  <w:color w:val="000000" w:themeColor="text1"/>
                                  <w:kern w:val="24"/>
                                  <w:sz w:val="18"/>
                                  <w:szCs w:val="20"/>
                                </w:rPr>
                                <w:t>ポータルサイト 広報カード</w:t>
                              </w:r>
                            </w:p>
                          </w:txbxContent>
                        </wps:txbx>
                        <wps:bodyPr wrap="square" rtlCol="0">
                          <a:spAutoFit/>
                        </wps:bodyPr>
                      </wps:wsp>
                    </wpg:wgp>
                  </a:graphicData>
                </a:graphic>
              </wp:anchor>
            </w:drawing>
          </mc:Choice>
          <mc:Fallback>
            <w:pict>
              <v:group id="グループ化 4" o:spid="_x0000_s1068" style="position:absolute;margin-left:79.8pt;margin-top:43.95pt;width:335.25pt;height:124.85pt;z-index:252168192" coordsize="42582,1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">
                <v:group id="グループ化 16" o:spid="_x0000_s1069" style="position:absolute;width:42582;height:12600" coordsize="42582,1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5" o:spid="_x0000_s1070" type="#_x0000_t75" style="position:absolute;width:20905;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lknCAAAA2wAAAA8AAABkcnMvZG93bnJldi54bWxEj0FrwkAUhO9C/8PyCl5ENxGtEl2lBIR6&#10;EGxa8PrIPpNg9m3Y3Wr6711B8DjMzDfMetubVlzJ+caygnSSgCAurW64UvD7sxsvQfiArLG1TAr+&#10;ycN28zZYY6btjb/pWoRKRAj7DBXUIXSZlL6syaCf2I44emfrDIYoXSW1w1uEm1ZOk+RDGmw4LtTY&#10;UV5TeSn+jAJqD8d0P0OXj+YnWuSFOfHRKDV87z9XIAL14RV+tr+0gmkKjy/x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oZZJwgAAANsAAAAPAAAAAAAAAAAAAAAAAJ8C&#10;AABkcnMvZG93bnJldi54bWxQSwUGAAAAAAQABAD3AAAAjgMAAAAA&#10;" fillcolor="#4f81bd [3204]" strokecolor="black [3213]">
                    <v:imagedata r:id="rId24" o:title=""/>
                  </v:shape>
                  <v:shape id="Picture 6" o:spid="_x0000_s1071" type="#_x0000_t75" style="position:absolute;left:21602;width:20980;height:1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nM7BAAAA3AAAAA8AAABkcnMvZG93bnJldi54bWxET81Kw0AQvgt9h2UKXqTdmIOksdsiiuil&#10;gm0fYJods8HsbNxdk/j2zkHw+PH9b/ez79VIMXWBDdyuC1DETbAdtwbOp+dVBSplZIt9YDLwQwn2&#10;u8XVFmsbJn6n8ZhbJSGcajTgch5qrVPjyGNah4FYuI8QPWaBsdU24iThvtdlUdxpjx1Lg8OBHh01&#10;n8dvLyXzzZurqtF+TYfD08sl+tNZl8ZcL+eHe1CZ5vwv/nO/WgPlRubLGTkCe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unM7BAAAA3AAAAA8AAAAAAAAAAAAAAAAAnwIA&#10;AGRycy9kb3ducmV2LnhtbFBLBQYAAAAABAAEAPcAAACNAwAAAAA=&#10;" fillcolor="#4f81bd [3204]" strokecolor="black [3213]">
                    <v:imagedata r:id="rId25" o:title=""/>
                  </v:shape>
                </v:group>
                <v:shape id="テキスト ボックス 1" o:spid="_x0000_s1072" type="#_x0000_t202" style="position:absolute;left:5088;top:12657;width:3240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4363BC" w:rsidRPr="00780888" w:rsidRDefault="004363BC" w:rsidP="004235AC">
                        <w:pPr>
                          <w:pStyle w:val="Web"/>
                          <w:spacing w:before="0" w:beforeAutospacing="0" w:after="0" w:afterAutospacing="0"/>
                          <w:jc w:val="center"/>
                          <w:rPr>
                            <w:sz w:val="22"/>
                          </w:rPr>
                        </w:pPr>
                        <w:r w:rsidRPr="00780888">
                          <w:rPr>
                            <w:rFonts w:ascii="Meiryo UI" w:eastAsia="Meiryo UI" w:hAnsi="Meiryo UI" w:cs="Meiryo UI" w:hint="eastAsia"/>
                            <w:color w:val="000000" w:themeColor="text1"/>
                            <w:kern w:val="24"/>
                            <w:sz w:val="18"/>
                            <w:szCs w:val="20"/>
                          </w:rPr>
                          <w:t>ポータルサイト 広報カード</w:t>
                        </w:r>
                      </w:p>
                    </w:txbxContent>
                  </v:textbox>
                </v:shape>
              </v:group>
            </w:pict>
          </mc:Fallback>
        </mc:AlternateContent>
      </w:r>
      <w:r w:rsidR="00133D27">
        <w:rPr>
          <w:rFonts w:ascii="ＭＳ ゴシック" w:eastAsia="ＭＳ ゴシック" w:hAnsi="ＭＳ ゴシック"/>
          <w:sz w:val="24"/>
          <w:szCs w:val="24"/>
        </w:rPr>
        <w:br w:type="page"/>
      </w:r>
    </w:p>
    <w:p w:rsidR="0026016F" w:rsidRDefault="0026016F" w:rsidP="00675556">
      <w:pPr>
        <w:spacing w:line="200" w:lineRule="exact"/>
        <w:ind w:left="240" w:hangingChars="100" w:hanging="240"/>
        <w:rPr>
          <w:rFonts w:ascii="ＭＳ ゴシック" w:eastAsia="ＭＳ ゴシック" w:hAnsi="ＭＳ ゴシック"/>
          <w:sz w:val="24"/>
          <w:szCs w:val="24"/>
        </w:rPr>
      </w:pPr>
    </w:p>
    <w:p w:rsidR="00D7418A" w:rsidRPr="00E93623" w:rsidRDefault="00675556" w:rsidP="00FE6229">
      <w:pPr>
        <w:spacing w:line="20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8688" behindDoc="0" locked="0" layoutInCell="1" allowOverlap="1" wp14:anchorId="2AE825C2" wp14:editId="26FD51A1">
                <wp:simplePos x="0" y="0"/>
                <wp:positionH relativeFrom="column">
                  <wp:posOffset>65405</wp:posOffset>
                </wp:positionH>
                <wp:positionV relativeFrom="paragraph">
                  <wp:posOffset>72390</wp:posOffset>
                </wp:positionV>
                <wp:extent cx="5724525" cy="276225"/>
                <wp:effectExtent l="0" t="0" r="28575" b="28575"/>
                <wp:wrapNone/>
                <wp:docPr id="315" name="角丸四角形 315"/>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2-2 </w:t>
                            </w:r>
                            <w:r w:rsidRPr="00DB1C72">
                              <w:rPr>
                                <w:rFonts w:ascii="Meiryo UI" w:eastAsia="Meiryo UI" w:hAnsi="Meiryo UI" w:cs="Meiryo UI" w:hint="eastAsia"/>
                                <w:b/>
                                <w:color w:val="FFFFFF" w:themeColor="background1"/>
                                <w:w w:val="90"/>
                                <w:sz w:val="22"/>
                                <w:szCs w:val="24"/>
                              </w:rPr>
                              <w:t>多数かつ長期にわたる孤立集落等の同時発生</w:t>
                            </w:r>
                          </w:p>
                          <w:p w:rsidR="004363BC" w:rsidRPr="00DB1C72" w:rsidRDefault="004363BC" w:rsidP="00D7418A">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5" o:spid="_x0000_s1073" style="position:absolute;left:0;text-align:left;margin-left:5.15pt;margin-top:5.7pt;width:450.75pt;height:21.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" fillcolor="#7f7f7f [1612]" strokecolor="black [3213]" strokeweight="1.75pt">
                <v:textbox inset="1mm,.05mm,1mm,.05mm">
                  <w:txbxContent>
                    <w:p w:rsidR="004363BC" w:rsidRPr="00DB1C72" w:rsidRDefault="004363BC"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2-2 </w:t>
                      </w:r>
                      <w:r w:rsidRPr="00DB1C72">
                        <w:rPr>
                          <w:rFonts w:ascii="Meiryo UI" w:eastAsia="Meiryo UI" w:hAnsi="Meiryo UI" w:cs="Meiryo UI" w:hint="eastAsia"/>
                          <w:b/>
                          <w:color w:val="FFFFFF" w:themeColor="background1"/>
                          <w:w w:val="90"/>
                          <w:sz w:val="22"/>
                          <w:szCs w:val="24"/>
                        </w:rPr>
                        <w:t>多数かつ長期にわたる孤立集落等の同時発生</w:t>
                      </w:r>
                    </w:p>
                    <w:p w:rsidR="004363BC" w:rsidRPr="00DB1C72" w:rsidRDefault="004363BC" w:rsidP="00D7418A">
                      <w:pPr>
                        <w:jc w:val="center"/>
                        <w:rPr>
                          <w:rFonts w:ascii="Meiryo UI" w:eastAsia="Meiryo UI" w:hAnsi="Meiryo UI" w:cs="Meiryo UI"/>
                          <w:w w:val="80"/>
                        </w:rPr>
                      </w:pPr>
                    </w:p>
                  </w:txbxContent>
                </v:textbox>
              </v:roundrect>
            </w:pict>
          </mc:Fallback>
        </mc:AlternateContent>
      </w:r>
    </w:p>
    <w:p w:rsidR="00D7418A" w:rsidRPr="00E93623" w:rsidRDefault="00675556" w:rsidP="00A2699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6640" behindDoc="0" locked="0" layoutInCell="1" allowOverlap="1" wp14:anchorId="23F4465F" wp14:editId="6D3C68ED">
                <wp:simplePos x="0" y="0"/>
                <wp:positionH relativeFrom="column">
                  <wp:posOffset>-3200</wp:posOffset>
                </wp:positionH>
                <wp:positionV relativeFrom="paragraph">
                  <wp:posOffset>78765</wp:posOffset>
                </wp:positionV>
                <wp:extent cx="6010275" cy="4667098"/>
                <wp:effectExtent l="0" t="0" r="28575" b="19685"/>
                <wp:wrapNone/>
                <wp:docPr id="305" name="正方形/長方形 305"/>
                <wp:cNvGraphicFramePr/>
                <a:graphic xmlns:a="http://schemas.openxmlformats.org/drawingml/2006/main">
                  <a:graphicData uri="http://schemas.microsoft.com/office/word/2010/wordprocessingShape">
                    <wps:wsp>
                      <wps:cNvSpPr/>
                      <wps:spPr>
                        <a:xfrm>
                          <a:off x="0" y="0"/>
                          <a:ext cx="6010275" cy="4667098"/>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D7418A">
                            <w:pPr>
                              <w:spacing w:line="200" w:lineRule="exact"/>
                              <w:jc w:val="left"/>
                            </w:pPr>
                          </w:p>
                          <w:p w:rsidR="004363BC" w:rsidRPr="009018AC" w:rsidRDefault="004363BC" w:rsidP="00D7418A">
                            <w:pPr>
                              <w:spacing w:line="280" w:lineRule="exact"/>
                              <w:jc w:val="left"/>
                              <w:rPr>
                                <w:rFonts w:asciiTheme="majorEastAsia" w:eastAsiaTheme="majorEastAsia" w:hAnsiTheme="majorEastAsia"/>
                                <w:sz w:val="20"/>
                              </w:rPr>
                            </w:pPr>
                          </w:p>
                          <w:p w:rsidR="004363BC" w:rsidRPr="009018AC" w:rsidRDefault="004363BC"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spacing w:line="280" w:lineRule="exact"/>
                              <w:jc w:val="left"/>
                              <w:rPr>
                                <w:noProof/>
                              </w:rPr>
                            </w:pPr>
                          </w:p>
                          <w:p w:rsidR="004363BC" w:rsidRDefault="004363BC" w:rsidP="00D7418A">
                            <w:pPr>
                              <w:spacing w:line="280" w:lineRule="exact"/>
                              <w:jc w:val="left"/>
                              <w:rPr>
                                <w:noProof/>
                              </w:rPr>
                            </w:pPr>
                          </w:p>
                          <w:p w:rsidR="004363BC" w:rsidRPr="009018AC" w:rsidRDefault="004363BC" w:rsidP="00D7418A">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074" style="position:absolute;left:0;text-align:left;margin-left:-.25pt;margin-top:6.2pt;width:473.25pt;height:36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" fillcolor="white [3201]" strokecolor="black [3213]" strokeweight="1.5pt">
                <v:textbox>
                  <w:txbxContent>
                    <w:p w:rsidR="004363BC" w:rsidRDefault="004363BC" w:rsidP="00D7418A">
                      <w:pPr>
                        <w:spacing w:line="200" w:lineRule="exact"/>
                        <w:jc w:val="left"/>
                      </w:pPr>
                    </w:p>
                    <w:p w:rsidR="004363BC" w:rsidRPr="009018AC" w:rsidRDefault="004363BC" w:rsidP="00D7418A">
                      <w:pPr>
                        <w:spacing w:line="280" w:lineRule="exact"/>
                        <w:jc w:val="left"/>
                        <w:rPr>
                          <w:rFonts w:asciiTheme="majorEastAsia" w:eastAsiaTheme="majorEastAsia" w:hAnsiTheme="majorEastAsia"/>
                          <w:sz w:val="20"/>
                        </w:rPr>
                      </w:pPr>
                    </w:p>
                    <w:p w:rsidR="004363BC" w:rsidRPr="009018AC" w:rsidRDefault="004363BC" w:rsidP="00D7418A">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D7418A">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spacing w:line="280" w:lineRule="exact"/>
                        <w:jc w:val="left"/>
                        <w:rPr>
                          <w:rFonts w:ascii="HGPｺﾞｼｯｸM" w:eastAsia="HGPｺﾞｼｯｸM"/>
                          <w:noProof/>
                          <w:sz w:val="22"/>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7418A">
                      <w:pPr>
                        <w:spacing w:line="280" w:lineRule="exact"/>
                        <w:jc w:val="left"/>
                        <w:rPr>
                          <w:noProof/>
                        </w:rPr>
                      </w:pPr>
                    </w:p>
                    <w:p w:rsidR="004363BC" w:rsidRDefault="004363BC" w:rsidP="00D7418A">
                      <w:pPr>
                        <w:spacing w:line="280" w:lineRule="exact"/>
                        <w:jc w:val="left"/>
                        <w:rPr>
                          <w:noProof/>
                        </w:rPr>
                      </w:pPr>
                    </w:p>
                    <w:p w:rsidR="004363BC" w:rsidRPr="009018AC" w:rsidRDefault="004363BC" w:rsidP="00D7418A">
                      <w:pPr>
                        <w:spacing w:line="280" w:lineRule="exact"/>
                        <w:jc w:val="left"/>
                        <w:rPr>
                          <w:rFonts w:asciiTheme="minorEastAsia" w:hAnsiTheme="minorEastAsia"/>
                          <w:sz w:val="20"/>
                        </w:rPr>
                      </w:pPr>
                    </w:p>
                  </w:txbxContent>
                </v:textbox>
              </v:rect>
            </w:pict>
          </mc:Fallback>
        </mc:AlternateContent>
      </w:r>
    </w:p>
    <w:p w:rsidR="00D7418A" w:rsidRDefault="00D7418A" w:rsidP="00D7418A">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21760" behindDoc="0" locked="0" layoutInCell="1" allowOverlap="1" wp14:anchorId="2DEEF674" wp14:editId="437183F3">
                <wp:simplePos x="0" y="0"/>
                <wp:positionH relativeFrom="column">
                  <wp:posOffset>232410</wp:posOffset>
                </wp:positionH>
                <wp:positionV relativeFrom="paragraph">
                  <wp:posOffset>-3810</wp:posOffset>
                </wp:positionV>
                <wp:extent cx="4095750" cy="247650"/>
                <wp:effectExtent l="0" t="0" r="19050" b="19050"/>
                <wp:wrapNone/>
                <wp:docPr id="316" name="正方形/長方形 31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75" style="position:absolute;left:0;text-align:left;margin-left:18.3pt;margin-top:-.3pt;width:322.5pt;height:1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" fillcolor="#548dd4 [1951]" strokecolor="#365f91 [2404]" strokeweight="1.25pt">
                <v:textbox inset="2mm,.3mm,2mm,.3mm">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D7418A" w:rsidRDefault="00FF1193" w:rsidP="00FF119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19712" behindDoc="0" locked="0" layoutInCell="1" allowOverlap="1" wp14:anchorId="5946E131" wp14:editId="0F39F829">
                <wp:simplePos x="0" y="0"/>
                <wp:positionH relativeFrom="column">
                  <wp:posOffset>305435</wp:posOffset>
                </wp:positionH>
                <wp:positionV relativeFrom="paragraph">
                  <wp:posOffset>13639</wp:posOffset>
                </wp:positionV>
                <wp:extent cx="5486400" cy="1099185"/>
                <wp:effectExtent l="0" t="0" r="0" b="5715"/>
                <wp:wrapNone/>
                <wp:docPr id="317" name="正方形/長方形 74"/>
                <wp:cNvGraphicFramePr/>
                <a:graphic xmlns:a="http://schemas.openxmlformats.org/drawingml/2006/main">
                  <a:graphicData uri="http://schemas.microsoft.com/office/word/2010/wordprocessingShape">
                    <wps:wsp>
                      <wps:cNvSpPr/>
                      <wps:spPr>
                        <a:xfrm>
                          <a:off x="0" y="0"/>
                          <a:ext cx="5486400" cy="109918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DB1C72" w:rsidRDefault="004363BC"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22年度実施）結果に基づく要対策箇所（372箇所）における対策を進める。</w:t>
                            </w:r>
                          </w:p>
                          <w:p w:rsidR="00FF1193" w:rsidRDefault="004363BC" w:rsidP="00D7418A">
                            <w:pPr>
                              <w:pStyle w:val="Web"/>
                              <w:spacing w:before="0" w:beforeAutospacing="0" w:after="0" w:afterAutospacing="0" w:line="220" w:lineRule="exact"/>
                              <w:ind w:left="74" w:hanging="74"/>
                              <w:rPr>
                                <w:rFonts w:ascii="Meiryo UI" w:eastAsia="Meiryo UI" w:hAnsi="Meiryo UI" w:cs="Meiryo UI" w:hint="eastAsia"/>
                                <w:bCs/>
                                <w:color w:val="000000" w:themeColor="text1"/>
                                <w:sz w:val="18"/>
                                <w:szCs w:val="18"/>
                              </w:rPr>
                            </w:pPr>
                            <w:r w:rsidRPr="00DB1C72">
                              <w:rPr>
                                <w:rFonts w:ascii="Meiryo UI" w:eastAsia="Meiryo UI" w:hAnsi="Meiryo UI" w:cs="Meiryo UI" w:hint="eastAsia"/>
                                <w:bCs/>
                                <w:color w:val="000000" w:themeColor="text1"/>
                                <w:sz w:val="18"/>
                                <w:szCs w:val="18"/>
                              </w:rPr>
                              <w:t xml:space="preserve">　　※道路防災総点検（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27年度実施）</w:t>
                            </w:r>
                            <w:r>
                              <w:rPr>
                                <w:rFonts w:ascii="Meiryo UI" w:eastAsia="Meiryo UI" w:hAnsi="Meiryo UI" w:cs="Meiryo UI" w:hint="eastAsia"/>
                                <w:bCs/>
                                <w:color w:val="000000" w:themeColor="text1"/>
                                <w:sz w:val="18"/>
                                <w:szCs w:val="18"/>
                              </w:rPr>
                              <w:t>の結果</w:t>
                            </w:r>
                            <w:r w:rsidRPr="00DB1C72">
                              <w:rPr>
                                <w:rFonts w:ascii="Meiryo UI" w:eastAsia="Meiryo UI" w:hAnsi="Meiryo UI" w:cs="Meiryo UI" w:hint="eastAsia"/>
                                <w:bCs/>
                                <w:color w:val="000000" w:themeColor="text1"/>
                                <w:sz w:val="18"/>
                                <w:szCs w:val="18"/>
                              </w:rPr>
                              <w:t>、要対策箇所は</w:t>
                            </w:r>
                            <w:r>
                              <w:rPr>
                                <w:rFonts w:ascii="Meiryo UI" w:eastAsia="Meiryo UI" w:hAnsi="Meiryo UI" w:cs="Meiryo UI" w:hint="eastAsia"/>
                                <w:bCs/>
                                <w:color w:val="000000" w:themeColor="text1"/>
                                <w:sz w:val="18"/>
                                <w:szCs w:val="18"/>
                              </w:rPr>
                              <w:t>２７１箇所</w:t>
                            </w:r>
                            <w:r w:rsidR="00FF1193">
                              <w:rPr>
                                <w:rFonts w:ascii="Meiryo UI" w:eastAsia="Meiryo UI" w:hAnsi="Meiryo UI" w:cs="Meiryo UI" w:hint="eastAsia"/>
                                <w:bCs/>
                                <w:color w:val="000000" w:themeColor="text1"/>
                                <w:sz w:val="18"/>
                                <w:szCs w:val="18"/>
                              </w:rPr>
                              <w:t>となり</w:t>
                            </w:r>
                            <w:r>
                              <w:rPr>
                                <w:rFonts w:ascii="Meiryo UI" w:eastAsia="Meiryo UI" w:hAnsi="Meiryo UI" w:cs="Meiryo UI" w:hint="eastAsia"/>
                                <w:bCs/>
                                <w:color w:val="000000" w:themeColor="text1"/>
                                <w:sz w:val="18"/>
                                <w:szCs w:val="18"/>
                              </w:rPr>
                              <w:t>、Ｈ２２～２６の対策済箇</w:t>
                            </w:r>
                          </w:p>
                          <w:p w:rsidR="004363BC" w:rsidRPr="00DB1C72" w:rsidRDefault="004363BC" w:rsidP="004363BC">
                            <w:pPr>
                              <w:pStyle w:val="Web"/>
                              <w:spacing w:before="0" w:beforeAutospacing="0" w:after="0" w:afterAutospacing="0" w:line="220" w:lineRule="exact"/>
                              <w:ind w:firstLineChars="200" w:firstLine="360"/>
                              <w:rPr>
                                <w:rFonts w:ascii="Meiryo UI" w:eastAsia="Meiryo UI" w:hAnsi="Meiryo UI" w:cs="Meiryo UI"/>
                                <w:color w:val="000000" w:themeColor="text1"/>
                                <w:kern w:val="2"/>
                                <w:sz w:val="18"/>
                                <w:szCs w:val="18"/>
                              </w:rPr>
                            </w:pPr>
                            <w:r>
                              <w:rPr>
                                <w:rFonts w:ascii="Meiryo UI" w:eastAsia="Meiryo UI" w:hAnsi="Meiryo UI" w:cs="Meiryo UI" w:hint="eastAsia"/>
                                <w:bCs/>
                                <w:color w:val="000000" w:themeColor="text1"/>
                                <w:sz w:val="18"/>
                                <w:szCs w:val="18"/>
                              </w:rPr>
                              <w:t>所を含めると３７６</w:t>
                            </w:r>
                            <w:r w:rsidRPr="00DB1C72">
                              <w:rPr>
                                <w:rFonts w:ascii="Meiryo UI" w:eastAsia="Meiryo UI" w:hAnsi="Meiryo UI" w:cs="Meiryo UI" w:hint="eastAsia"/>
                                <w:bCs/>
                                <w:color w:val="000000" w:themeColor="text1"/>
                                <w:sz w:val="18"/>
                                <w:szCs w:val="18"/>
                              </w:rPr>
                              <w:t>箇所</w:t>
                            </w:r>
                          </w:p>
                          <w:p w:rsidR="004363BC" w:rsidRPr="00DB1C72" w:rsidRDefault="004363BC"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36</w:t>
                            </w:r>
                            <w:r w:rsidRPr="00DB1C72">
                              <w:rPr>
                                <w:rFonts w:ascii="Meiryo UI" w:eastAsia="Meiryo UI" w:hAnsi="Meiryo UI" w:cs="Meiryo UI" w:hint="eastAsia"/>
                                <w:color w:val="000000" w:themeColor="text1"/>
                                <w:kern w:val="2"/>
                                <w:sz w:val="18"/>
                                <w:szCs w:val="21"/>
                                <w:lang w:eastAsia="zh-TW"/>
                              </w:rPr>
                              <w:t>年度</w:t>
                            </w:r>
                          </w:p>
                          <w:p w:rsidR="004363BC" w:rsidRPr="00DB1C72" w:rsidRDefault="004363BC"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4363BC" w:rsidRPr="00DB1C72" w:rsidRDefault="004363BC"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4363BC" w:rsidRPr="00DB1C72" w:rsidRDefault="004363BC"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DB1C72" w:rsidRDefault="004363BC"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left:0;text-align:left;margin-left:24.05pt;margin-top:1.05pt;width:6in;height:86.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" filled="f" stroked="f" strokeweight="1.25pt">
                <v:stroke dashstyle="1 1"/>
                <v:textbox inset="1mm,.6mm,1mm,.5mm">
                  <w:txbxContent>
                    <w:p w:rsidR="004363BC" w:rsidRPr="00DB1C72" w:rsidRDefault="004363BC" w:rsidP="00D7418A">
                      <w:pPr>
                        <w:pStyle w:val="Web"/>
                        <w:spacing w:before="0" w:beforeAutospacing="0" w:after="0" w:afterAutospacing="0" w:line="220" w:lineRule="exact"/>
                        <w:ind w:left="74" w:hanging="74"/>
                        <w:rPr>
                          <w:rFonts w:ascii="Meiryo UI" w:eastAsia="Meiryo UI" w:hAnsi="Meiryo UI" w:cs="Meiryo UI"/>
                          <w:bCs/>
                          <w:color w:val="000000" w:themeColor="text1"/>
                          <w:sz w:val="18"/>
                          <w:szCs w:val="18"/>
                        </w:rPr>
                      </w:pPr>
                      <w:r w:rsidRPr="00DB1C72">
                        <w:rPr>
                          <w:rFonts w:ascii="Meiryo UI" w:eastAsia="Meiryo UI" w:hAnsi="Meiryo UI" w:cs="Meiryo UI" w:hint="eastAsia"/>
                          <w:color w:val="000000" w:themeColor="text1"/>
                          <w:kern w:val="2"/>
                          <w:sz w:val="18"/>
                          <w:szCs w:val="21"/>
                        </w:rPr>
                        <w:t>・</w:t>
                      </w:r>
                      <w:r w:rsidRPr="00DB1C72">
                        <w:rPr>
                          <w:rFonts w:ascii="Meiryo UI" w:eastAsia="Meiryo UI" w:hAnsi="Meiryo UI" w:cs="Meiryo UI" w:hint="eastAsia"/>
                          <w:bCs/>
                          <w:color w:val="000000" w:themeColor="text1"/>
                          <w:sz w:val="18"/>
                          <w:szCs w:val="18"/>
                        </w:rPr>
                        <w:t>豪雨等により道路法面が崩落し、通行に支障が生じるのを防止するため、道路防災総点検（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22年度実施）結果に基づく要対策箇所（372箇所）における対策を進める。</w:t>
                      </w:r>
                    </w:p>
                    <w:p w:rsidR="00FF1193" w:rsidRDefault="004363BC" w:rsidP="00D7418A">
                      <w:pPr>
                        <w:pStyle w:val="Web"/>
                        <w:spacing w:before="0" w:beforeAutospacing="0" w:after="0" w:afterAutospacing="0" w:line="220" w:lineRule="exact"/>
                        <w:ind w:left="74" w:hanging="74"/>
                        <w:rPr>
                          <w:rFonts w:ascii="Meiryo UI" w:eastAsia="Meiryo UI" w:hAnsi="Meiryo UI" w:cs="Meiryo UI" w:hint="eastAsia"/>
                          <w:bCs/>
                          <w:color w:val="000000" w:themeColor="text1"/>
                          <w:sz w:val="18"/>
                          <w:szCs w:val="18"/>
                        </w:rPr>
                      </w:pPr>
                      <w:r w:rsidRPr="00DB1C72">
                        <w:rPr>
                          <w:rFonts w:ascii="Meiryo UI" w:eastAsia="Meiryo UI" w:hAnsi="Meiryo UI" w:cs="Meiryo UI" w:hint="eastAsia"/>
                          <w:bCs/>
                          <w:color w:val="000000" w:themeColor="text1"/>
                          <w:sz w:val="18"/>
                          <w:szCs w:val="18"/>
                        </w:rPr>
                        <w:t xml:space="preserve">　　※道路防災総点検（</w:t>
                      </w:r>
                      <w:r>
                        <w:rPr>
                          <w:rFonts w:ascii="Meiryo UI" w:eastAsia="Meiryo UI" w:hAnsi="Meiryo UI" w:cs="Meiryo UI" w:hint="eastAsia"/>
                          <w:bCs/>
                          <w:color w:val="000000" w:themeColor="text1"/>
                          <w:sz w:val="18"/>
                          <w:szCs w:val="18"/>
                        </w:rPr>
                        <w:t>平成</w:t>
                      </w:r>
                      <w:r w:rsidRPr="00DB1C72">
                        <w:rPr>
                          <w:rFonts w:ascii="Meiryo UI" w:eastAsia="Meiryo UI" w:hAnsi="Meiryo UI" w:cs="Meiryo UI" w:hint="eastAsia"/>
                          <w:bCs/>
                          <w:color w:val="000000" w:themeColor="text1"/>
                          <w:sz w:val="18"/>
                          <w:szCs w:val="18"/>
                        </w:rPr>
                        <w:t>27年度実施）</w:t>
                      </w:r>
                      <w:r>
                        <w:rPr>
                          <w:rFonts w:ascii="Meiryo UI" w:eastAsia="Meiryo UI" w:hAnsi="Meiryo UI" w:cs="Meiryo UI" w:hint="eastAsia"/>
                          <w:bCs/>
                          <w:color w:val="000000" w:themeColor="text1"/>
                          <w:sz w:val="18"/>
                          <w:szCs w:val="18"/>
                        </w:rPr>
                        <w:t>の結果</w:t>
                      </w:r>
                      <w:r w:rsidRPr="00DB1C72">
                        <w:rPr>
                          <w:rFonts w:ascii="Meiryo UI" w:eastAsia="Meiryo UI" w:hAnsi="Meiryo UI" w:cs="Meiryo UI" w:hint="eastAsia"/>
                          <w:bCs/>
                          <w:color w:val="000000" w:themeColor="text1"/>
                          <w:sz w:val="18"/>
                          <w:szCs w:val="18"/>
                        </w:rPr>
                        <w:t>、要対策箇所は</w:t>
                      </w:r>
                      <w:r>
                        <w:rPr>
                          <w:rFonts w:ascii="Meiryo UI" w:eastAsia="Meiryo UI" w:hAnsi="Meiryo UI" w:cs="Meiryo UI" w:hint="eastAsia"/>
                          <w:bCs/>
                          <w:color w:val="000000" w:themeColor="text1"/>
                          <w:sz w:val="18"/>
                          <w:szCs w:val="18"/>
                        </w:rPr>
                        <w:t>２７１箇所</w:t>
                      </w:r>
                      <w:r w:rsidR="00FF1193">
                        <w:rPr>
                          <w:rFonts w:ascii="Meiryo UI" w:eastAsia="Meiryo UI" w:hAnsi="Meiryo UI" w:cs="Meiryo UI" w:hint="eastAsia"/>
                          <w:bCs/>
                          <w:color w:val="000000" w:themeColor="text1"/>
                          <w:sz w:val="18"/>
                          <w:szCs w:val="18"/>
                        </w:rPr>
                        <w:t>となり</w:t>
                      </w:r>
                      <w:r>
                        <w:rPr>
                          <w:rFonts w:ascii="Meiryo UI" w:eastAsia="Meiryo UI" w:hAnsi="Meiryo UI" w:cs="Meiryo UI" w:hint="eastAsia"/>
                          <w:bCs/>
                          <w:color w:val="000000" w:themeColor="text1"/>
                          <w:sz w:val="18"/>
                          <w:szCs w:val="18"/>
                        </w:rPr>
                        <w:t>、Ｈ２２～２６の対策済箇</w:t>
                      </w:r>
                    </w:p>
                    <w:p w:rsidR="004363BC" w:rsidRPr="00DB1C72" w:rsidRDefault="004363BC" w:rsidP="004363BC">
                      <w:pPr>
                        <w:pStyle w:val="Web"/>
                        <w:spacing w:before="0" w:beforeAutospacing="0" w:after="0" w:afterAutospacing="0" w:line="220" w:lineRule="exact"/>
                        <w:ind w:firstLineChars="200" w:firstLine="360"/>
                        <w:rPr>
                          <w:rFonts w:ascii="Meiryo UI" w:eastAsia="Meiryo UI" w:hAnsi="Meiryo UI" w:cs="Meiryo UI"/>
                          <w:color w:val="000000" w:themeColor="text1"/>
                          <w:kern w:val="2"/>
                          <w:sz w:val="18"/>
                          <w:szCs w:val="18"/>
                        </w:rPr>
                      </w:pPr>
                      <w:r>
                        <w:rPr>
                          <w:rFonts w:ascii="Meiryo UI" w:eastAsia="Meiryo UI" w:hAnsi="Meiryo UI" w:cs="Meiryo UI" w:hint="eastAsia"/>
                          <w:bCs/>
                          <w:color w:val="000000" w:themeColor="text1"/>
                          <w:sz w:val="18"/>
                          <w:szCs w:val="18"/>
                        </w:rPr>
                        <w:t>所を含めると３７６</w:t>
                      </w:r>
                      <w:r w:rsidRPr="00DB1C72">
                        <w:rPr>
                          <w:rFonts w:ascii="Meiryo UI" w:eastAsia="Meiryo UI" w:hAnsi="Meiryo UI" w:cs="Meiryo UI" w:hint="eastAsia"/>
                          <w:bCs/>
                          <w:color w:val="000000" w:themeColor="text1"/>
                          <w:sz w:val="18"/>
                          <w:szCs w:val="18"/>
                        </w:rPr>
                        <w:t>箇所</w:t>
                      </w:r>
                    </w:p>
                    <w:p w:rsidR="004363BC" w:rsidRPr="00DB1C72" w:rsidRDefault="004363BC"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B1C72">
                        <w:rPr>
                          <w:rFonts w:ascii="Meiryo UI" w:eastAsia="Meiryo UI" w:hAnsi="Meiryo UI" w:cs="Meiryo UI" w:hint="eastAsia"/>
                          <w:color w:val="000000" w:themeColor="text1"/>
                          <w:kern w:val="2"/>
                          <w:sz w:val="18"/>
                          <w:szCs w:val="21"/>
                        </w:rPr>
                        <w:t>【目標】：</w:t>
                      </w:r>
                      <w:r w:rsidRPr="00DB1C72">
                        <w:rPr>
                          <w:rFonts w:ascii="Meiryo UI" w:eastAsia="Meiryo UI" w:hAnsi="Meiryo UI" w:cs="Meiryo UI" w:hint="eastAsia"/>
                          <w:color w:val="000000" w:themeColor="text1"/>
                          <w:kern w:val="2"/>
                          <w:sz w:val="18"/>
                          <w:szCs w:val="21"/>
                          <w:lang w:eastAsia="zh-TW"/>
                        </w:rPr>
                        <w:t>平成</w:t>
                      </w:r>
                      <w:r w:rsidRPr="00DB1C72">
                        <w:rPr>
                          <w:rFonts w:ascii="Meiryo UI" w:eastAsia="Meiryo UI" w:hAnsi="Meiryo UI" w:cs="Meiryo UI" w:hint="eastAsia"/>
                          <w:color w:val="000000" w:themeColor="text1"/>
                          <w:kern w:val="2"/>
                          <w:sz w:val="18"/>
                          <w:szCs w:val="21"/>
                        </w:rPr>
                        <w:t>27</w:t>
                      </w:r>
                      <w:r w:rsidRPr="00DB1C72">
                        <w:rPr>
                          <w:rFonts w:ascii="Meiryo UI" w:eastAsia="Meiryo UI" w:hAnsi="Meiryo UI" w:cs="Meiryo UI" w:hint="eastAsia"/>
                          <w:color w:val="000000" w:themeColor="text1"/>
                          <w:kern w:val="2"/>
                          <w:sz w:val="18"/>
                          <w:szCs w:val="21"/>
                          <w:lang w:eastAsia="zh-TW"/>
                        </w:rPr>
                        <w:t>～</w:t>
                      </w:r>
                      <w:r w:rsidRPr="00DB1C72">
                        <w:rPr>
                          <w:rFonts w:ascii="Meiryo UI" w:eastAsia="Meiryo UI" w:hAnsi="Meiryo UI" w:cs="Meiryo UI" w:hint="eastAsia"/>
                          <w:color w:val="000000" w:themeColor="text1"/>
                          <w:kern w:val="2"/>
                          <w:sz w:val="18"/>
                          <w:szCs w:val="21"/>
                        </w:rPr>
                        <w:t>36</w:t>
                      </w:r>
                      <w:r w:rsidRPr="00DB1C72">
                        <w:rPr>
                          <w:rFonts w:ascii="Meiryo UI" w:eastAsia="Meiryo UI" w:hAnsi="Meiryo UI" w:cs="Meiryo UI" w:hint="eastAsia"/>
                          <w:color w:val="000000" w:themeColor="text1"/>
                          <w:kern w:val="2"/>
                          <w:sz w:val="18"/>
                          <w:szCs w:val="21"/>
                          <w:lang w:eastAsia="zh-TW"/>
                        </w:rPr>
                        <w:t>年度</w:t>
                      </w:r>
                    </w:p>
                    <w:p w:rsidR="004363BC" w:rsidRPr="00DB1C72" w:rsidRDefault="004363BC"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18"/>
                          <w:szCs w:val="21"/>
                        </w:rPr>
                        <w:t>○要対策箇所における未対策箇所の対策完了</w:t>
                      </w:r>
                    </w:p>
                    <w:p w:rsidR="004363BC" w:rsidRPr="00DB1C72" w:rsidRDefault="004363BC"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DB1C72">
                        <w:rPr>
                          <w:rFonts w:ascii="Meiryo UI" w:eastAsia="Meiryo UI" w:hAnsi="Meiryo UI" w:cs="Meiryo UI" w:hint="eastAsia"/>
                          <w:color w:val="000000" w:themeColor="text1"/>
                          <w:kern w:val="2"/>
                          <w:sz w:val="20"/>
                          <w:szCs w:val="21"/>
                        </w:rPr>
                        <w:t xml:space="preserve">　　　</w:t>
                      </w:r>
                    </w:p>
                    <w:p w:rsidR="004363BC" w:rsidRPr="00DB1C72" w:rsidRDefault="004363BC" w:rsidP="00D7418A">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4363BC" w:rsidRPr="00DB1C72" w:rsidRDefault="004363BC"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FF1193"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20736" behindDoc="0" locked="0" layoutInCell="1" allowOverlap="1" wp14:anchorId="3420CD0C" wp14:editId="696723C4">
                <wp:simplePos x="0" y="0"/>
                <wp:positionH relativeFrom="column">
                  <wp:posOffset>237490</wp:posOffset>
                </wp:positionH>
                <wp:positionV relativeFrom="paragraph">
                  <wp:posOffset>267639</wp:posOffset>
                </wp:positionV>
                <wp:extent cx="171450" cy="161925"/>
                <wp:effectExtent l="0" t="19050" r="38100" b="47625"/>
                <wp:wrapNone/>
                <wp:docPr id="75" name="右矢印 7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5" o:spid="_x0000_s1026" type="#_x0000_t13" style="position:absolute;left:0;text-align:left;margin-left:18.7pt;margin-top:21.05pt;width:13.5pt;height:12.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8/kQ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17664" behindDoc="0" locked="0" layoutInCell="1" allowOverlap="1" wp14:anchorId="29AA408F" wp14:editId="037B816C">
                <wp:simplePos x="0" y="0"/>
                <wp:positionH relativeFrom="column">
                  <wp:posOffset>488315</wp:posOffset>
                </wp:positionH>
                <wp:positionV relativeFrom="paragraph">
                  <wp:posOffset>233680</wp:posOffset>
                </wp:positionV>
                <wp:extent cx="5343525" cy="1022350"/>
                <wp:effectExtent l="19050" t="19050" r="28575" b="25400"/>
                <wp:wrapNone/>
                <wp:docPr id="318" name="正方形/長方形 318"/>
                <wp:cNvGraphicFramePr/>
                <a:graphic xmlns:a="http://schemas.openxmlformats.org/drawingml/2006/main">
                  <a:graphicData uri="http://schemas.microsoft.com/office/word/2010/wordprocessingShape">
                    <wps:wsp>
                      <wps:cNvSpPr/>
                      <wps:spPr>
                        <a:xfrm>
                          <a:off x="0" y="0"/>
                          <a:ext cx="5343525" cy="10223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w:t>
                            </w:r>
                            <w:r w:rsidRPr="005A1F74">
                              <w:rPr>
                                <w:rFonts w:ascii="Meiryo UI" w:eastAsia="Meiryo UI" w:hAnsi="Meiryo UI" w:cs="Meiryo UI" w:hint="eastAsia"/>
                                <w:b/>
                                <w:color w:val="000000" w:themeColor="text1"/>
                                <w:kern w:val="2"/>
                                <w:sz w:val="20"/>
                                <w:szCs w:val="20"/>
                              </w:rPr>
                              <w:t xml:space="preserve">成27～29年度の取組み実績】 </w:t>
                            </w:r>
                          </w:p>
                          <w:p w:rsidR="004363BC" w:rsidRPr="005A1F74" w:rsidRDefault="004363BC"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5A1F74">
                              <w:rPr>
                                <w:rFonts w:ascii="Meiryo UI" w:eastAsia="Meiryo UI" w:hAnsi="Meiryo UI" w:cs="Meiryo UI" w:hint="eastAsia"/>
                                <w:b/>
                                <w:color w:val="000000" w:themeColor="text1"/>
                                <w:kern w:val="2"/>
                                <w:sz w:val="20"/>
                                <w:szCs w:val="20"/>
                              </w:rPr>
                              <w:t xml:space="preserve"> ○要対策箇所において29箇所〔池田市・和泉市　他〕の対策が完了</w:t>
                            </w:r>
                          </w:p>
                          <w:p w:rsidR="004363BC" w:rsidRPr="005A1F74" w:rsidRDefault="004363BC"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5A1F74">
                              <w:rPr>
                                <w:rFonts w:ascii="Meiryo UI" w:eastAsia="Meiryo UI" w:hAnsi="Meiryo UI" w:cs="Meiryo UI" w:hint="eastAsia"/>
                                <w:b/>
                                <w:color w:val="000000" w:themeColor="text1"/>
                                <w:kern w:val="2"/>
                                <w:sz w:val="20"/>
                                <w:szCs w:val="20"/>
                              </w:rPr>
                              <w:t xml:space="preserve">【平成30年度の取組み予定】 </w:t>
                            </w:r>
                          </w:p>
                          <w:p w:rsidR="004363BC" w:rsidRPr="005A1F74" w:rsidRDefault="004363BC"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5A1F74">
                              <w:rPr>
                                <w:rFonts w:ascii="Meiryo UI" w:eastAsia="Meiryo UI" w:hAnsi="Meiryo UI" w:cs="Meiryo UI" w:hint="eastAsia"/>
                                <w:b/>
                                <w:color w:val="000000" w:themeColor="text1"/>
                                <w:kern w:val="2"/>
                                <w:sz w:val="20"/>
                                <w:szCs w:val="20"/>
                              </w:rPr>
                              <w:t>○要対策箇所において26箇所〔河内長野市・泉佐野市　他〕の対策を推進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 o:spid="_x0000_s1077" style="position:absolute;left:0;text-align:left;margin-left:38.45pt;margin-top:18.4pt;width:420.75pt;height:8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" filled="f" strokecolor="black [3213]" strokeweight="3pt">
                <v:stroke linestyle="thinThin"/>
                <v:textbox>
                  <w:txbxContent>
                    <w:p w:rsidR="004363BC" w:rsidRPr="005A1F74" w:rsidRDefault="004363BC"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780888">
                        <w:rPr>
                          <w:rFonts w:ascii="Meiryo UI" w:eastAsia="Meiryo UI" w:hAnsi="Meiryo UI" w:cs="Meiryo UI" w:hint="eastAsia"/>
                          <w:b/>
                          <w:color w:val="000000" w:themeColor="text1"/>
                          <w:kern w:val="2"/>
                          <w:sz w:val="20"/>
                          <w:szCs w:val="20"/>
                        </w:rPr>
                        <w:t>【</w:t>
                      </w:r>
                      <w:r>
                        <w:rPr>
                          <w:rFonts w:ascii="Meiryo UI" w:eastAsia="Meiryo UI" w:hAnsi="Meiryo UI" w:cs="Meiryo UI" w:hint="eastAsia"/>
                          <w:b/>
                          <w:color w:val="000000" w:themeColor="text1"/>
                          <w:kern w:val="2"/>
                          <w:sz w:val="20"/>
                          <w:szCs w:val="20"/>
                        </w:rPr>
                        <w:t>平</w:t>
                      </w:r>
                      <w:r w:rsidRPr="005A1F74">
                        <w:rPr>
                          <w:rFonts w:ascii="Meiryo UI" w:eastAsia="Meiryo UI" w:hAnsi="Meiryo UI" w:cs="Meiryo UI" w:hint="eastAsia"/>
                          <w:b/>
                          <w:color w:val="000000" w:themeColor="text1"/>
                          <w:kern w:val="2"/>
                          <w:sz w:val="20"/>
                          <w:szCs w:val="20"/>
                        </w:rPr>
                        <w:t xml:space="preserve">成27～29年度の取組み実績】 </w:t>
                      </w:r>
                    </w:p>
                    <w:p w:rsidR="004363BC" w:rsidRPr="005A1F74" w:rsidRDefault="004363BC"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5A1F74">
                        <w:rPr>
                          <w:rFonts w:ascii="Meiryo UI" w:eastAsia="Meiryo UI" w:hAnsi="Meiryo UI" w:cs="Meiryo UI" w:hint="eastAsia"/>
                          <w:b/>
                          <w:color w:val="000000" w:themeColor="text1"/>
                          <w:kern w:val="2"/>
                          <w:sz w:val="20"/>
                          <w:szCs w:val="20"/>
                        </w:rPr>
                        <w:t xml:space="preserve"> ○要対策箇所において29箇所〔池田市・和泉市　他〕の対策が完了</w:t>
                      </w:r>
                    </w:p>
                    <w:p w:rsidR="004363BC" w:rsidRPr="005A1F74" w:rsidRDefault="004363BC"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5A1F74">
                        <w:rPr>
                          <w:rFonts w:ascii="Meiryo UI" w:eastAsia="Meiryo UI" w:hAnsi="Meiryo UI" w:cs="Meiryo UI" w:hint="eastAsia"/>
                          <w:b/>
                          <w:color w:val="000000" w:themeColor="text1"/>
                          <w:kern w:val="2"/>
                          <w:sz w:val="20"/>
                          <w:szCs w:val="20"/>
                        </w:rPr>
                        <w:t xml:space="preserve">【平成30年度の取組み予定】 </w:t>
                      </w:r>
                    </w:p>
                    <w:p w:rsidR="004363BC" w:rsidRPr="005A1F74" w:rsidRDefault="004363BC"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0"/>
                        </w:rPr>
                      </w:pPr>
                      <w:r w:rsidRPr="005A1F74">
                        <w:rPr>
                          <w:rFonts w:ascii="Meiryo UI" w:eastAsia="Meiryo UI" w:hAnsi="Meiryo UI" w:cs="Meiryo UI" w:hint="eastAsia"/>
                          <w:b/>
                          <w:color w:val="000000" w:themeColor="text1"/>
                          <w:kern w:val="2"/>
                          <w:sz w:val="20"/>
                          <w:szCs w:val="20"/>
                        </w:rPr>
                        <w:t>○要対策箇所において26箇所〔河内長野市・泉佐野市　他〕の対策を推進</w:t>
                      </w:r>
                    </w:p>
                  </w:txbxContent>
                </v:textbox>
              </v: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1E5171"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26880" behindDoc="0" locked="0" layoutInCell="1" allowOverlap="1" wp14:anchorId="0CF4CB44" wp14:editId="2626AF8B">
                <wp:simplePos x="0" y="0"/>
                <wp:positionH relativeFrom="column">
                  <wp:posOffset>3237433</wp:posOffset>
                </wp:positionH>
                <wp:positionV relativeFrom="paragraph">
                  <wp:posOffset>224257</wp:posOffset>
                </wp:positionV>
                <wp:extent cx="2472538" cy="180975"/>
                <wp:effectExtent l="0" t="0" r="4445" b="9525"/>
                <wp:wrapNone/>
                <wp:docPr id="77" name="正方形/長方形 78"/>
                <wp:cNvGraphicFramePr/>
                <a:graphic xmlns:a="http://schemas.openxmlformats.org/drawingml/2006/main">
                  <a:graphicData uri="http://schemas.microsoft.com/office/word/2010/wordprocessingShape">
                    <wps:wsp>
                      <wps:cNvSpPr/>
                      <wps:spPr>
                        <a:xfrm>
                          <a:off x="0" y="0"/>
                          <a:ext cx="2472538"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1568DB" w:rsidRDefault="004363BC"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4363BC" w:rsidRPr="00DB1C72" w:rsidRDefault="004363BC"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254.9pt;margin-top:17.65pt;width:194.7pt;height:14.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" fillcolor="white [3201]" stroked="f" strokeweight="1.5pt">
                <v:textbox inset="0,0,0,0">
                  <w:txbxContent>
                    <w:p w:rsidR="004363BC" w:rsidRPr="001568DB" w:rsidRDefault="004363BC"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対策後</w:t>
                      </w:r>
                      <w:r w:rsidRPr="00DB1C72">
                        <w:rPr>
                          <w:rFonts w:ascii="Meiryo UI" w:eastAsia="Meiryo UI" w:hAnsi="Meiryo UI" w:cs="Meiryo UI" w:hint="eastAsia"/>
                          <w:color w:val="000000" w:themeColor="dark1"/>
                          <w:kern w:val="24"/>
                          <w:sz w:val="18"/>
                          <w:szCs w:val="12"/>
                        </w:rPr>
                        <w:t>】</w:t>
                      </w:r>
                    </w:p>
                    <w:p w:rsidR="004363BC" w:rsidRPr="00DB1C72" w:rsidRDefault="004363BC" w:rsidP="00D7418A">
                      <w:pPr>
                        <w:pStyle w:val="Web"/>
                        <w:spacing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25856" behindDoc="0" locked="0" layoutInCell="1" allowOverlap="1" wp14:anchorId="46489C97" wp14:editId="6AAC390D">
                <wp:simplePos x="0" y="0"/>
                <wp:positionH relativeFrom="column">
                  <wp:posOffset>409652</wp:posOffset>
                </wp:positionH>
                <wp:positionV relativeFrom="paragraph">
                  <wp:posOffset>224257</wp:posOffset>
                </wp:positionV>
                <wp:extent cx="2344852" cy="180975"/>
                <wp:effectExtent l="0" t="0" r="0" b="9525"/>
                <wp:wrapNone/>
                <wp:docPr id="82" name="正方形/長方形 78"/>
                <wp:cNvGraphicFramePr/>
                <a:graphic xmlns:a="http://schemas.openxmlformats.org/drawingml/2006/main">
                  <a:graphicData uri="http://schemas.microsoft.com/office/word/2010/wordprocessingShape">
                    <wps:wsp>
                      <wps:cNvSpPr/>
                      <wps:spPr>
                        <a:xfrm>
                          <a:off x="0" y="0"/>
                          <a:ext cx="2344852"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1568DB" w:rsidRDefault="004363BC"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4363BC" w:rsidRPr="00DB1C72" w:rsidRDefault="004363BC" w:rsidP="00D7418A">
                            <w:pPr>
                              <w:pStyle w:val="Web"/>
                              <w:spacing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32.25pt;margin-top:17.65pt;width:184.65pt;height:14.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" fillcolor="white [3201]" stroked="f" strokeweight="1.5pt">
                <v:textbox inset="0,0,0,0">
                  <w:txbxContent>
                    <w:p w:rsidR="004363BC" w:rsidRPr="001568DB" w:rsidRDefault="004363BC" w:rsidP="00D7418A">
                      <w:pPr>
                        <w:pStyle w:val="Web"/>
                        <w:spacing w:line="220" w:lineRule="exact"/>
                        <w:jc w:val="center"/>
                        <w:rPr>
                          <w:rFonts w:ascii="Meiryo UI" w:eastAsia="Meiryo UI" w:hAnsi="Meiryo UI" w:cs="Meiryo UI"/>
                          <w:color w:val="000000" w:themeColor="dark1"/>
                          <w:kern w:val="24"/>
                          <w:sz w:val="18"/>
                          <w:szCs w:val="12"/>
                        </w:rPr>
                      </w:pPr>
                      <w:r>
                        <w:rPr>
                          <w:rFonts w:ascii="Meiryo UI" w:eastAsia="Meiryo UI" w:hAnsi="Meiryo UI" w:cs="Meiryo UI" w:hint="eastAsia"/>
                          <w:color w:val="000000" w:themeColor="dark1"/>
                          <w:kern w:val="24"/>
                          <w:sz w:val="18"/>
                          <w:szCs w:val="12"/>
                        </w:rPr>
                        <w:t>河内長野かつらぎ線（河内長野</w:t>
                      </w:r>
                      <w:r w:rsidRPr="001568DB">
                        <w:rPr>
                          <w:rFonts w:ascii="Meiryo UI" w:eastAsia="Meiryo UI" w:hAnsi="Meiryo UI" w:cs="Meiryo UI" w:hint="eastAsia"/>
                          <w:color w:val="000000" w:themeColor="dark1"/>
                          <w:kern w:val="24"/>
                          <w:sz w:val="18"/>
                          <w:szCs w:val="12"/>
                        </w:rPr>
                        <w:t>市）</w:t>
                      </w:r>
                      <w:r w:rsidRPr="00DB1C72">
                        <w:rPr>
                          <w:rFonts w:ascii="Meiryo UI" w:eastAsia="Meiryo UI" w:hAnsi="Meiryo UI" w:cs="Meiryo UI" w:hint="eastAsia"/>
                          <w:color w:val="000000" w:themeColor="dark1"/>
                          <w:kern w:val="24"/>
                          <w:sz w:val="18"/>
                          <w:szCs w:val="12"/>
                        </w:rPr>
                        <w:t>【</w:t>
                      </w:r>
                      <w:r>
                        <w:rPr>
                          <w:rFonts w:ascii="Meiryo UI" w:eastAsia="Meiryo UI" w:hAnsi="Meiryo UI" w:cs="Meiryo UI" w:hint="eastAsia"/>
                          <w:color w:val="000000" w:themeColor="dark1"/>
                          <w:kern w:val="24"/>
                          <w:sz w:val="18"/>
                          <w:szCs w:val="12"/>
                        </w:rPr>
                        <w:t>対策前</w:t>
                      </w:r>
                      <w:r w:rsidRPr="00DB1C72">
                        <w:rPr>
                          <w:rFonts w:ascii="Meiryo UI" w:eastAsia="Meiryo UI" w:hAnsi="Meiryo UI" w:cs="Meiryo UI" w:hint="eastAsia"/>
                          <w:color w:val="000000" w:themeColor="dark1"/>
                          <w:kern w:val="24"/>
                          <w:sz w:val="18"/>
                          <w:szCs w:val="12"/>
                        </w:rPr>
                        <w:t>】</w:t>
                      </w:r>
                    </w:p>
                    <w:p w:rsidR="004363BC" w:rsidRPr="00DB1C72" w:rsidRDefault="004363BC" w:rsidP="00D7418A">
                      <w:pPr>
                        <w:pStyle w:val="Web"/>
                        <w:spacing w:line="220" w:lineRule="exact"/>
                        <w:jc w:val="center"/>
                        <w:rPr>
                          <w:rFonts w:ascii="Meiryo UI" w:eastAsia="Meiryo UI" w:hAnsi="Meiryo UI" w:cs="Meiryo UI"/>
                          <w:sz w:val="36"/>
                        </w:rPr>
                      </w:pPr>
                    </w:p>
                  </w:txbxContent>
                </v:textbox>
              </v:rect>
            </w:pict>
          </mc:Fallback>
        </mc:AlternateContent>
      </w:r>
      <w:r w:rsidR="004F7BCE">
        <w:rPr>
          <w:rFonts w:ascii="ＭＳ ゴシック" w:eastAsia="ＭＳ ゴシック" w:hAnsi="ＭＳ ゴシック"/>
          <w:noProof/>
          <w:sz w:val="24"/>
          <w:szCs w:val="24"/>
        </w:rPr>
        <mc:AlternateContent>
          <mc:Choice Requires="wps">
            <w:drawing>
              <wp:anchor distT="0" distB="0" distL="114300" distR="114300" simplePos="0" relativeHeight="252191744" behindDoc="0" locked="0" layoutInCell="1" allowOverlap="1" wp14:anchorId="6C15A3A7" wp14:editId="15342825">
                <wp:simplePos x="0" y="0"/>
                <wp:positionH relativeFrom="column">
                  <wp:posOffset>2756535</wp:posOffset>
                </wp:positionH>
                <wp:positionV relativeFrom="paragraph">
                  <wp:posOffset>1393190</wp:posOffset>
                </wp:positionV>
                <wp:extent cx="847725" cy="361950"/>
                <wp:effectExtent l="57150" t="38100" r="85725" b="95250"/>
                <wp:wrapNone/>
                <wp:docPr id="10" name="角丸四角形 10"/>
                <wp:cNvGraphicFramePr/>
                <a:graphic xmlns:a="http://schemas.openxmlformats.org/drawingml/2006/main">
                  <a:graphicData uri="http://schemas.microsoft.com/office/word/2010/wordprocessingShape">
                    <wps:wsp>
                      <wps:cNvSpPr/>
                      <wps:spPr>
                        <a:xfrm>
                          <a:off x="0" y="0"/>
                          <a:ext cx="847725" cy="3619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4363BC" w:rsidRPr="00AB6357" w:rsidRDefault="004363BC" w:rsidP="00B1074F">
                            <w:pPr>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80" style="position:absolute;left:0;text-align:left;margin-left:217.05pt;margin-top:109.7pt;width:66.75pt;height:2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4363BC" w:rsidRPr="00AB6357" w:rsidRDefault="004363BC" w:rsidP="00B1074F">
                      <w:pPr>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p>
    <w:p w:rsidR="00D7418A" w:rsidRDefault="001E5171"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188672" behindDoc="0" locked="0" layoutInCell="1" allowOverlap="1" wp14:anchorId="048F3D2C" wp14:editId="062A74C4">
            <wp:simplePos x="0" y="0"/>
            <wp:positionH relativeFrom="page">
              <wp:posOffset>975665</wp:posOffset>
            </wp:positionH>
            <wp:positionV relativeFrom="paragraph">
              <wp:posOffset>125095</wp:posOffset>
            </wp:positionV>
            <wp:extent cx="2693035" cy="151384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河内長野かつらぎ線.jpg"/>
                    <pic:cNvPicPr/>
                  </pic:nvPicPr>
                  <pic:blipFill>
                    <a:blip r:embed="rId26">
                      <a:extLst>
                        <a:ext uri="{28A0092B-C50C-407E-A947-70E740481C1C}">
                          <a14:useLocalDpi xmlns:a14="http://schemas.microsoft.com/office/drawing/2010/main" val="0"/>
                        </a:ext>
                      </a:extLst>
                    </a:blip>
                    <a:stretch>
                      <a:fillRect/>
                    </a:stretch>
                  </pic:blipFill>
                  <pic:spPr>
                    <a:xfrm>
                      <a:off x="0" y="0"/>
                      <a:ext cx="2693035" cy="151384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2189696" behindDoc="0" locked="0" layoutInCell="1" allowOverlap="1" wp14:anchorId="25CE2406" wp14:editId="7048C315">
            <wp:simplePos x="0" y="0"/>
            <wp:positionH relativeFrom="column">
              <wp:posOffset>3237230</wp:posOffset>
            </wp:positionH>
            <wp:positionV relativeFrom="paragraph">
              <wp:posOffset>171450</wp:posOffset>
            </wp:positionV>
            <wp:extent cx="2692400" cy="1514475"/>
            <wp:effectExtent l="0" t="0" r="0" b="952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河内長野かつらぎ線.jpg"/>
                    <pic:cNvPicPr/>
                  </pic:nvPicPr>
                  <pic:blipFill>
                    <a:blip r:embed="rId27">
                      <a:extLst>
                        <a:ext uri="{28A0092B-C50C-407E-A947-70E740481C1C}">
                          <a14:useLocalDpi xmlns:a14="http://schemas.microsoft.com/office/drawing/2010/main" val="0"/>
                        </a:ext>
                      </a:extLst>
                    </a:blip>
                    <a:stretch>
                      <a:fillRect/>
                    </a:stretch>
                  </pic:blipFill>
                  <pic:spPr>
                    <a:xfrm>
                      <a:off x="0" y="0"/>
                      <a:ext cx="2692400" cy="1514475"/>
                    </a:xfrm>
                    <a:prstGeom prst="rect">
                      <a:avLst/>
                    </a:prstGeom>
                  </pic:spPr>
                </pic:pic>
              </a:graphicData>
            </a:graphic>
            <wp14:sizeRelH relativeFrom="margin">
              <wp14:pctWidth>0</wp14:pctWidth>
            </wp14:sizeRelH>
            <wp14:sizeRelV relativeFrom="margin">
              <wp14:pctHeight>0</wp14:pctHeight>
            </wp14:sizeRelV>
          </wp:anchor>
        </w:drawing>
      </w:r>
    </w:p>
    <w:p w:rsidR="00D7418A" w:rsidRDefault="00D7418A" w:rsidP="004F7BCE">
      <w:pPr>
        <w:spacing w:line="440" w:lineRule="exact"/>
        <w:ind w:left="240" w:hangingChars="100" w:hanging="240"/>
        <w:rPr>
          <w:rFonts w:ascii="ＭＳ ゴシック" w:eastAsia="ＭＳ ゴシック" w:hAnsi="ＭＳ ゴシック"/>
          <w:sz w:val="24"/>
          <w:szCs w:val="24"/>
        </w:rPr>
      </w:pPr>
    </w:p>
    <w:p w:rsidR="00D7418A" w:rsidRDefault="001E5171" w:rsidP="0078088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90720" behindDoc="0" locked="0" layoutInCell="1" allowOverlap="1" wp14:anchorId="17ECEE12" wp14:editId="7775D80A">
                <wp:simplePos x="0" y="0"/>
                <wp:positionH relativeFrom="column">
                  <wp:posOffset>2910510</wp:posOffset>
                </wp:positionH>
                <wp:positionV relativeFrom="paragraph">
                  <wp:posOffset>97155</wp:posOffset>
                </wp:positionV>
                <wp:extent cx="428625" cy="390525"/>
                <wp:effectExtent l="0" t="19050" r="47625" b="47625"/>
                <wp:wrapNone/>
                <wp:docPr id="8"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29.15pt;margin-top:7.65pt;width:33.75pt;height:30.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" adj="11760" fillcolor="#365f91 [2404]" strokecolor="#243f60 [1604]" strokeweight="1.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133D27" w:rsidRDefault="00133D27" w:rsidP="00BB3D73">
      <w:pPr>
        <w:spacing w:line="440" w:lineRule="exact"/>
        <w:ind w:left="240" w:hangingChars="100" w:hanging="240"/>
        <w:rPr>
          <w:rFonts w:ascii="ＭＳ ゴシック" w:eastAsia="ＭＳ ゴシック" w:hAnsi="ＭＳ ゴシック"/>
          <w:sz w:val="24"/>
          <w:szCs w:val="24"/>
        </w:rPr>
      </w:pPr>
    </w:p>
    <w:p w:rsidR="00780888" w:rsidRDefault="00780888" w:rsidP="00BB3D73">
      <w:pPr>
        <w:spacing w:line="440" w:lineRule="exact"/>
        <w:ind w:left="240" w:hangingChars="100" w:hanging="240"/>
        <w:rPr>
          <w:rFonts w:ascii="ＭＳ ゴシック" w:eastAsia="ＭＳ ゴシック" w:hAnsi="ＭＳ ゴシック"/>
          <w:sz w:val="24"/>
          <w:szCs w:val="24"/>
        </w:rPr>
      </w:pP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43616" behindDoc="0" locked="0" layoutInCell="1" allowOverlap="1" wp14:anchorId="6C316B9D" wp14:editId="3EFA571A">
                <wp:simplePos x="0" y="0"/>
                <wp:positionH relativeFrom="column">
                  <wp:posOffset>-3200</wp:posOffset>
                </wp:positionH>
                <wp:positionV relativeFrom="paragraph">
                  <wp:posOffset>263881</wp:posOffset>
                </wp:positionV>
                <wp:extent cx="6010275" cy="3606393"/>
                <wp:effectExtent l="0" t="0" r="28575" b="13335"/>
                <wp:wrapNone/>
                <wp:docPr id="2377" name="正方形/長方形 2377"/>
                <wp:cNvGraphicFramePr/>
                <a:graphic xmlns:a="http://schemas.openxmlformats.org/drawingml/2006/main">
                  <a:graphicData uri="http://schemas.microsoft.com/office/word/2010/wordprocessingShape">
                    <wps:wsp>
                      <wps:cNvSpPr/>
                      <wps:spPr>
                        <a:xfrm>
                          <a:off x="0" y="0"/>
                          <a:ext cx="6010275" cy="360639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BB3D73">
                            <w:pPr>
                              <w:spacing w:line="200" w:lineRule="exact"/>
                              <w:jc w:val="left"/>
                            </w:pPr>
                          </w:p>
                          <w:p w:rsidR="004363BC" w:rsidRPr="009018AC" w:rsidRDefault="004363BC" w:rsidP="00BB3D73">
                            <w:pPr>
                              <w:spacing w:line="280" w:lineRule="exact"/>
                              <w:jc w:val="left"/>
                              <w:rPr>
                                <w:rFonts w:asciiTheme="majorEastAsia" w:eastAsiaTheme="majorEastAsia" w:hAnsiTheme="majorEastAsia"/>
                                <w:sz w:val="20"/>
                              </w:rPr>
                            </w:pPr>
                          </w:p>
                          <w:p w:rsidR="004363BC" w:rsidRPr="009018AC" w:rsidRDefault="004363BC"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BB3D73">
                            <w:pPr>
                              <w:spacing w:line="280" w:lineRule="exact"/>
                              <w:jc w:val="left"/>
                              <w:rPr>
                                <w:noProof/>
                              </w:rPr>
                            </w:pPr>
                          </w:p>
                          <w:p w:rsidR="004363BC" w:rsidRDefault="004363BC" w:rsidP="00BB3D73">
                            <w:pPr>
                              <w:spacing w:line="280" w:lineRule="exact"/>
                              <w:jc w:val="left"/>
                              <w:rPr>
                                <w:noProof/>
                              </w:rPr>
                            </w:pPr>
                          </w:p>
                          <w:p w:rsidR="004363BC" w:rsidRPr="009018AC" w:rsidRDefault="004363BC" w:rsidP="00BB3D73">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77" o:spid="_x0000_s1081" style="position:absolute;left:0;text-align:left;margin-left:-.25pt;margin-top:20.8pt;width:473.25pt;height:283.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" fillcolor="white [3201]" strokecolor="black [3213]" strokeweight="1.5pt">
                <v:textbox>
                  <w:txbxContent>
                    <w:p w:rsidR="004363BC" w:rsidRDefault="004363BC" w:rsidP="00BB3D73">
                      <w:pPr>
                        <w:spacing w:line="200" w:lineRule="exact"/>
                        <w:jc w:val="left"/>
                      </w:pPr>
                    </w:p>
                    <w:p w:rsidR="004363BC" w:rsidRPr="009018AC" w:rsidRDefault="004363BC" w:rsidP="00BB3D73">
                      <w:pPr>
                        <w:spacing w:line="280" w:lineRule="exact"/>
                        <w:jc w:val="left"/>
                        <w:rPr>
                          <w:rFonts w:asciiTheme="majorEastAsia" w:eastAsiaTheme="majorEastAsia" w:hAnsiTheme="majorEastAsia"/>
                          <w:sz w:val="20"/>
                        </w:rPr>
                      </w:pPr>
                    </w:p>
                    <w:p w:rsidR="004363BC" w:rsidRPr="009018AC" w:rsidRDefault="004363BC" w:rsidP="00BB3D7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BB3D7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spacing w:line="280" w:lineRule="exact"/>
                        <w:jc w:val="left"/>
                        <w:rPr>
                          <w:rFonts w:ascii="HGPｺﾞｼｯｸM" w:eastAsia="HGPｺﾞｼｯｸM"/>
                          <w:noProof/>
                          <w:sz w:val="22"/>
                        </w:rPr>
                      </w:pPr>
                    </w:p>
                    <w:p w:rsidR="004363BC" w:rsidRDefault="004363BC"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BB3D73">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BB3D73">
                      <w:pPr>
                        <w:spacing w:line="280" w:lineRule="exact"/>
                        <w:jc w:val="left"/>
                        <w:rPr>
                          <w:noProof/>
                        </w:rPr>
                      </w:pPr>
                    </w:p>
                    <w:p w:rsidR="004363BC" w:rsidRDefault="004363BC" w:rsidP="00BB3D73">
                      <w:pPr>
                        <w:spacing w:line="280" w:lineRule="exact"/>
                        <w:jc w:val="left"/>
                        <w:rPr>
                          <w:noProof/>
                        </w:rPr>
                      </w:pPr>
                    </w:p>
                    <w:p w:rsidR="004363BC" w:rsidRPr="009018AC" w:rsidRDefault="004363BC" w:rsidP="00BB3D73">
                      <w:pPr>
                        <w:spacing w:line="280" w:lineRule="exact"/>
                        <w:jc w:val="left"/>
                        <w:rPr>
                          <w:rFonts w:asciiTheme="minorEastAsia" w:hAnsiTheme="minorEastAsia"/>
                          <w:sz w:val="20"/>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45664" behindDoc="0" locked="0" layoutInCell="1" allowOverlap="1" wp14:anchorId="24EC5E08" wp14:editId="1AE02DBA">
                <wp:simplePos x="0" y="0"/>
                <wp:positionH relativeFrom="column">
                  <wp:posOffset>66039</wp:posOffset>
                </wp:positionH>
                <wp:positionV relativeFrom="paragraph">
                  <wp:posOffset>139065</wp:posOffset>
                </wp:positionV>
                <wp:extent cx="5724525" cy="276225"/>
                <wp:effectExtent l="0" t="0" r="28575" b="28575"/>
                <wp:wrapNone/>
                <wp:docPr id="2378" name="角丸四角形 2378"/>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3-3 府庁機能の機能不全</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78" o:spid="_x0000_s1082" style="position:absolute;left:0;text-align:left;margin-left:5.2pt;margin-top:10.95pt;width:450.75pt;height:21.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" fillcolor="#7f7f7f [1612]" strokecolor="black [3213]" strokeweight="1.75pt">
                <v:textbox inset="1mm,.05mm,1mm,.05mm">
                  <w:txbxContent>
                    <w:p w:rsidR="004363BC" w:rsidRPr="00DB1C72" w:rsidRDefault="004363BC" w:rsidP="00BB3D73">
                      <w:pPr>
                        <w:spacing w:line="320" w:lineRule="exact"/>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3-3 府庁機能の機能不全</w:t>
                      </w:r>
                    </w:p>
                  </w:txbxContent>
                </v:textbox>
              </v:roundrect>
            </w:pict>
          </mc:Fallback>
        </mc:AlternateContent>
      </w:r>
    </w:p>
    <w:p w:rsidR="00BB3D73" w:rsidRPr="00E9362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785605" w:rsidP="00BB3D73">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148736" behindDoc="0" locked="0" layoutInCell="1" allowOverlap="1" wp14:anchorId="254703BA" wp14:editId="3066B12A">
                <wp:simplePos x="0" y="0"/>
                <wp:positionH relativeFrom="column">
                  <wp:posOffset>232410</wp:posOffset>
                </wp:positionH>
                <wp:positionV relativeFrom="paragraph">
                  <wp:posOffset>-635</wp:posOffset>
                </wp:positionV>
                <wp:extent cx="2724150" cy="247650"/>
                <wp:effectExtent l="0" t="0" r="19050" b="19050"/>
                <wp:wrapNone/>
                <wp:docPr id="2379" name="正方形/長方形 2379"/>
                <wp:cNvGraphicFramePr/>
                <a:graphic xmlns:a="http://schemas.openxmlformats.org/drawingml/2006/main">
                  <a:graphicData uri="http://schemas.microsoft.com/office/word/2010/wordprocessingShape">
                    <wps:wsp>
                      <wps:cNvSpPr/>
                      <wps:spPr>
                        <a:xfrm>
                          <a:off x="0" y="0"/>
                          <a:ext cx="27241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府庁BCPの改訂と運用　（全部局）</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79" o:spid="_x0000_s1083" style="position:absolute;left:0;text-align:left;margin-left:18.3pt;margin-top:-.05pt;width:214.5pt;height:1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" fillcolor="#548dd4 [1951]" strokecolor="#365f91 [2404]" strokeweight="1.25pt">
                <v:textbox inset="2mm,.3mm,2mm,.3mm">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府庁BCPの改訂と運用　（全部局）</w:t>
                      </w:r>
                    </w:p>
                  </w:txbxContent>
                </v:textbox>
              </v:rect>
            </w:pict>
          </mc:Fallback>
        </mc:AlternateContent>
      </w:r>
      <w:r w:rsidR="003073E1" w:rsidRPr="00553409">
        <w:rPr>
          <w:noProof/>
        </w:rPr>
        <mc:AlternateContent>
          <mc:Choice Requires="wps">
            <w:drawing>
              <wp:anchor distT="0" distB="0" distL="114300" distR="114300" simplePos="0" relativeHeight="252146688" behindDoc="0" locked="0" layoutInCell="1" allowOverlap="1" wp14:anchorId="6EA773BE" wp14:editId="291037E9">
                <wp:simplePos x="0" y="0"/>
                <wp:positionH relativeFrom="column">
                  <wp:posOffset>308610</wp:posOffset>
                </wp:positionH>
                <wp:positionV relativeFrom="paragraph">
                  <wp:posOffset>167640</wp:posOffset>
                </wp:positionV>
                <wp:extent cx="5486400" cy="704850"/>
                <wp:effectExtent l="0" t="0" r="0" b="0"/>
                <wp:wrapNone/>
                <wp:docPr id="2380" name="正方形/長方形 74"/>
                <wp:cNvGraphicFramePr/>
                <a:graphic xmlns:a="http://schemas.openxmlformats.org/drawingml/2006/main">
                  <a:graphicData uri="http://schemas.microsoft.com/office/word/2010/wordprocessingShape">
                    <wps:wsp>
                      <wps:cNvSpPr/>
                      <wps:spPr>
                        <a:xfrm>
                          <a:off x="0" y="0"/>
                          <a:ext cx="5486400" cy="70485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AC773E" w:rsidRDefault="004363BC" w:rsidP="00BB3D73">
                            <w:pPr>
                              <w:spacing w:line="220" w:lineRule="exact"/>
                              <w:ind w:left="90" w:hangingChars="50" w:hanging="90"/>
                              <w:jc w:val="left"/>
                              <w:rPr>
                                <w:rFonts w:ascii="Meiryo UI" w:eastAsia="Meiryo UI" w:hAnsi="Meiryo UI" w:cs="Meiryo UI"/>
                                <w:color w:val="000000" w:themeColor="text1"/>
                                <w:sz w:val="18"/>
                                <w:szCs w:val="24"/>
                              </w:rPr>
                            </w:pPr>
                          </w:p>
                          <w:p w:rsidR="004363BC" w:rsidRDefault="004363BC" w:rsidP="00BB3D73">
                            <w:pPr>
                              <w:spacing w:line="220" w:lineRule="exact"/>
                              <w:ind w:left="90" w:hangingChars="50" w:hanging="90"/>
                              <w:jc w:val="left"/>
                              <w:rPr>
                                <w:rFonts w:ascii="Meiryo UI" w:eastAsia="Meiryo UI" w:hAnsi="Meiryo UI" w:cs="Meiryo UI"/>
                                <w:color w:val="000000" w:themeColor="text1"/>
                                <w:sz w:val="18"/>
                                <w:szCs w:val="24"/>
                              </w:rPr>
                            </w:pPr>
                            <w:r w:rsidRPr="00AC773E">
                              <w:rPr>
                                <w:rFonts w:ascii="Meiryo UI" w:eastAsia="Meiryo UI" w:hAnsi="Meiryo UI" w:cs="Meiryo UI"/>
                                <w:color w:val="000000" w:themeColor="text1"/>
                                <w:sz w:val="18"/>
                                <w:szCs w:val="24"/>
                              </w:rPr>
                              <w:t>・地震発生後も、府庁として必要な行政機能の維持と府民サービスに努めるため、</w:t>
                            </w:r>
                            <w:r>
                              <w:rPr>
                                <w:rFonts w:ascii="Meiryo UI" w:eastAsia="Meiryo UI" w:hAnsi="Meiryo UI" w:cs="Meiryo UI" w:hint="eastAsia"/>
                                <w:color w:val="000000" w:themeColor="text1"/>
                                <w:sz w:val="18"/>
                                <w:szCs w:val="24"/>
                              </w:rPr>
                              <w:t>業務資源の変更等に応じて、府庁ＢＣＰ（業務継続計画）改訂し、運用していく。</w:t>
                            </w:r>
                          </w:p>
                          <w:p w:rsidR="004363BC" w:rsidRPr="00AC773E" w:rsidRDefault="004363BC" w:rsidP="00BB3D73">
                            <w:pPr>
                              <w:spacing w:line="220" w:lineRule="exact"/>
                              <w:ind w:left="90" w:hangingChars="50" w:hanging="90"/>
                              <w:jc w:val="left"/>
                              <w:rPr>
                                <w:rFonts w:ascii="Meiryo UI" w:eastAsia="Meiryo UI" w:hAnsi="Meiryo UI" w:cs="Meiryo UI"/>
                                <w:color w:val="000000" w:themeColor="text1"/>
                                <w:sz w:val="18"/>
                                <w:szCs w:val="21"/>
                              </w:rPr>
                            </w:pPr>
                            <w:r>
                              <w:rPr>
                                <w:rFonts w:ascii="Meiryo UI" w:eastAsia="Meiryo UI" w:hAnsi="Meiryo UI" w:cs="Meiryo UI" w:hint="eastAsia"/>
                                <w:color w:val="000000" w:themeColor="text1"/>
                                <w:sz w:val="18"/>
                                <w:szCs w:val="24"/>
                              </w:rPr>
                              <w:t>・ＢＣＰの職員への周知や定期的な訓練を実施し、職員の意識向上を図る。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24.3pt;margin-top:13.2pt;width:6in;height:5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" filled="f" stroked="f" strokeweight="1.25pt">
                <v:stroke dashstyle="1 1"/>
                <v:textbox inset="1mm,.6mm,1mm,.5mm">
                  <w:txbxContent>
                    <w:p w:rsidR="004363BC" w:rsidRPr="00AC773E" w:rsidRDefault="004363BC" w:rsidP="00BB3D73">
                      <w:pPr>
                        <w:spacing w:line="220" w:lineRule="exact"/>
                        <w:ind w:left="90" w:hangingChars="50" w:hanging="90"/>
                        <w:jc w:val="left"/>
                        <w:rPr>
                          <w:rFonts w:ascii="Meiryo UI" w:eastAsia="Meiryo UI" w:hAnsi="Meiryo UI" w:cs="Meiryo UI"/>
                          <w:color w:val="000000" w:themeColor="text1"/>
                          <w:sz w:val="18"/>
                          <w:szCs w:val="24"/>
                        </w:rPr>
                      </w:pPr>
                    </w:p>
                    <w:p w:rsidR="004363BC" w:rsidRDefault="004363BC" w:rsidP="00BB3D73">
                      <w:pPr>
                        <w:spacing w:line="220" w:lineRule="exact"/>
                        <w:ind w:left="90" w:hangingChars="50" w:hanging="90"/>
                        <w:jc w:val="left"/>
                        <w:rPr>
                          <w:rFonts w:ascii="Meiryo UI" w:eastAsia="Meiryo UI" w:hAnsi="Meiryo UI" w:cs="Meiryo UI"/>
                          <w:color w:val="000000" w:themeColor="text1"/>
                          <w:sz w:val="18"/>
                          <w:szCs w:val="24"/>
                        </w:rPr>
                      </w:pPr>
                      <w:r w:rsidRPr="00AC773E">
                        <w:rPr>
                          <w:rFonts w:ascii="Meiryo UI" w:eastAsia="Meiryo UI" w:hAnsi="Meiryo UI" w:cs="Meiryo UI"/>
                          <w:color w:val="000000" w:themeColor="text1"/>
                          <w:sz w:val="18"/>
                          <w:szCs w:val="24"/>
                        </w:rPr>
                        <w:t>・地震発生後も、府庁として必要な行政機能の維持と府民サービスに努めるため、</w:t>
                      </w:r>
                      <w:r>
                        <w:rPr>
                          <w:rFonts w:ascii="Meiryo UI" w:eastAsia="Meiryo UI" w:hAnsi="Meiryo UI" w:cs="Meiryo UI" w:hint="eastAsia"/>
                          <w:color w:val="000000" w:themeColor="text1"/>
                          <w:sz w:val="18"/>
                          <w:szCs w:val="24"/>
                        </w:rPr>
                        <w:t>業務資源の変更等に応じて、府庁ＢＣＰ（業務継続計画）改訂し、運用していく。</w:t>
                      </w:r>
                    </w:p>
                    <w:p w:rsidR="004363BC" w:rsidRPr="00AC773E" w:rsidRDefault="004363BC" w:rsidP="00BB3D73">
                      <w:pPr>
                        <w:spacing w:line="220" w:lineRule="exact"/>
                        <w:ind w:left="90" w:hangingChars="50" w:hanging="90"/>
                        <w:jc w:val="left"/>
                        <w:rPr>
                          <w:rFonts w:ascii="Meiryo UI" w:eastAsia="Meiryo UI" w:hAnsi="Meiryo UI" w:cs="Meiryo UI"/>
                          <w:color w:val="000000" w:themeColor="text1"/>
                          <w:sz w:val="18"/>
                          <w:szCs w:val="21"/>
                        </w:rPr>
                      </w:pPr>
                      <w:r>
                        <w:rPr>
                          <w:rFonts w:ascii="Meiryo UI" w:eastAsia="Meiryo UI" w:hAnsi="Meiryo UI" w:cs="Meiryo UI" w:hint="eastAsia"/>
                          <w:color w:val="000000" w:themeColor="text1"/>
                          <w:sz w:val="18"/>
                          <w:szCs w:val="24"/>
                        </w:rPr>
                        <w:t>・ＢＣＰの職員への周知や定期的な訓練を実施し、職員の意識向上を図る。</w:t>
                      </w:r>
                    </w:p>
                  </w:txbxContent>
                </v:textbox>
              </v:rec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A16A8C"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44640" behindDoc="0" locked="0" layoutInCell="1" allowOverlap="1" wp14:anchorId="6E3DB118" wp14:editId="4FBFE28C">
                <wp:simplePos x="0" y="0"/>
                <wp:positionH relativeFrom="column">
                  <wp:posOffset>496235</wp:posOffset>
                </wp:positionH>
                <wp:positionV relativeFrom="paragraph">
                  <wp:posOffset>-276</wp:posOffset>
                </wp:positionV>
                <wp:extent cx="5343525" cy="2294627"/>
                <wp:effectExtent l="19050" t="19050" r="28575" b="10795"/>
                <wp:wrapNone/>
                <wp:docPr id="2381" name="正方形/長方形 2381"/>
                <wp:cNvGraphicFramePr/>
                <a:graphic xmlns:a="http://schemas.openxmlformats.org/drawingml/2006/main">
                  <a:graphicData uri="http://schemas.microsoft.com/office/word/2010/wordprocessingShape">
                    <wps:wsp>
                      <wps:cNvSpPr/>
                      <wps:spPr>
                        <a:xfrm>
                          <a:off x="0" y="0"/>
                          <a:ext cx="5343525" cy="2294627"/>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780888">
                            <w:pPr>
                              <w:pStyle w:val="Web"/>
                              <w:spacing w:before="0" w:beforeAutospacing="0" w:after="0" w:afterAutospacing="0" w:line="30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w:t>
                            </w:r>
                            <w:r w:rsidRPr="005A1F74">
                              <w:rPr>
                                <w:rFonts w:ascii="Meiryo UI" w:eastAsia="Meiryo UI" w:hAnsi="Meiryo UI" w:cs="Meiryo UI" w:hint="eastAsia"/>
                                <w:b/>
                                <w:color w:val="000000" w:themeColor="text1"/>
                                <w:kern w:val="2"/>
                                <w:sz w:val="20"/>
                                <w:szCs w:val="21"/>
                              </w:rPr>
                              <w:t>成27～29年度の</w:t>
                            </w:r>
                            <w:r w:rsidRPr="005A1F74">
                              <w:rPr>
                                <w:rFonts w:ascii="Meiryo UI" w:eastAsia="Meiryo UI" w:hAnsi="Meiryo UI" w:cs="Meiryo UI"/>
                                <w:b/>
                                <w:color w:val="000000" w:themeColor="text1"/>
                                <w:kern w:val="2"/>
                                <w:sz w:val="20"/>
                                <w:szCs w:val="21"/>
                              </w:rPr>
                              <w:t>取組み</w:t>
                            </w:r>
                            <w:r w:rsidRPr="005A1F74">
                              <w:rPr>
                                <w:rFonts w:ascii="Meiryo UI" w:eastAsia="Meiryo UI" w:hAnsi="Meiryo UI" w:cs="Meiryo UI" w:hint="eastAsia"/>
                                <w:b/>
                                <w:color w:val="000000" w:themeColor="text1"/>
                                <w:kern w:val="2"/>
                                <w:sz w:val="20"/>
                                <w:szCs w:val="21"/>
                              </w:rPr>
                              <w:t>実績</w:t>
                            </w:r>
                            <w:r w:rsidRPr="005A1F74">
                              <w:rPr>
                                <w:rFonts w:ascii="Meiryo UI" w:eastAsia="Meiryo UI" w:hAnsi="Meiryo UI" w:cs="Meiryo UI"/>
                                <w:b/>
                                <w:color w:val="000000" w:themeColor="text1"/>
                                <w:kern w:val="2"/>
                                <w:sz w:val="20"/>
                                <w:szCs w:val="21"/>
                              </w:rPr>
                              <w:t>】</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○本館等の耐震改修工事の完了</w:t>
                            </w:r>
                            <w:r>
                              <w:rPr>
                                <w:rFonts w:ascii="Meiryo UI" w:eastAsia="Meiryo UI" w:hAnsi="Meiryo UI" w:cs="Meiryo UI" w:hint="eastAsia"/>
                                <w:b/>
                                <w:color w:val="000000" w:themeColor="text1"/>
                                <w:sz w:val="20"/>
                                <w:szCs w:val="21"/>
                              </w:rPr>
                              <w:t>により利用可能となった業務資源</w:t>
                            </w:r>
                            <w:r w:rsidRPr="005A1F74">
                              <w:rPr>
                                <w:rFonts w:ascii="Meiryo UI" w:eastAsia="Meiryo UI" w:hAnsi="Meiryo UI" w:cs="Meiryo UI" w:hint="eastAsia"/>
                                <w:b/>
                                <w:color w:val="000000" w:themeColor="text1"/>
                                <w:sz w:val="20"/>
                                <w:szCs w:val="21"/>
                              </w:rPr>
                              <w:t>や３日間に対応した職員備蓄などを</w:t>
                            </w:r>
                            <w:r>
                              <w:rPr>
                                <w:rFonts w:ascii="Meiryo UI" w:eastAsia="Meiryo UI" w:hAnsi="Meiryo UI" w:cs="Meiryo UI" w:hint="eastAsia"/>
                                <w:b/>
                                <w:color w:val="000000" w:themeColor="text1"/>
                                <w:sz w:val="20"/>
                                <w:szCs w:val="21"/>
                              </w:rPr>
                              <w:t>反映した</w:t>
                            </w:r>
                            <w:r w:rsidRPr="005A1F74">
                              <w:rPr>
                                <w:rFonts w:ascii="Meiryo UI" w:eastAsia="Meiryo UI" w:hAnsi="Meiryo UI" w:cs="Meiryo UI" w:hint="eastAsia"/>
                                <w:b/>
                                <w:color w:val="000000" w:themeColor="text1"/>
                                <w:sz w:val="20"/>
                                <w:szCs w:val="21"/>
                              </w:rPr>
                              <w:t>府庁BCPを改訂【H28】</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○発災後３日間に対応した職員用備蓄を確保</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○公費備蓄を補完するため、災害時個人用備蓄を職員に呼びかけ</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sz w:val="20"/>
                                <w:szCs w:val="21"/>
                              </w:rPr>
                              <w:t>○ＢＣＰ検証訓練の実施や新規採用職員研修でＢＣＰを説明</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b/>
                                <w:color w:val="000000" w:themeColor="text1"/>
                                <w:kern w:val="2"/>
                                <w:sz w:val="20"/>
                                <w:szCs w:val="21"/>
                              </w:rPr>
                              <w:t>【</w:t>
                            </w:r>
                            <w:r w:rsidRPr="005A1F74">
                              <w:rPr>
                                <w:rFonts w:ascii="Meiryo UI" w:eastAsia="Meiryo UI" w:hAnsi="Meiryo UI" w:cs="Meiryo UI" w:hint="eastAsia"/>
                                <w:b/>
                                <w:color w:val="000000" w:themeColor="text1"/>
                                <w:kern w:val="2"/>
                                <w:sz w:val="20"/>
                                <w:szCs w:val="21"/>
                              </w:rPr>
                              <w:t>平成３０年度の</w:t>
                            </w:r>
                            <w:r w:rsidRPr="005A1F74">
                              <w:rPr>
                                <w:rFonts w:ascii="Meiryo UI" w:eastAsia="Meiryo UI" w:hAnsi="Meiryo UI" w:cs="Meiryo UI"/>
                                <w:b/>
                                <w:color w:val="000000" w:themeColor="text1"/>
                                <w:kern w:val="2"/>
                                <w:sz w:val="20"/>
                                <w:szCs w:val="21"/>
                              </w:rPr>
                              <w:t>取組み予定】</w:t>
                            </w:r>
                          </w:p>
                          <w:p w:rsidR="004363BC" w:rsidRPr="00780888"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w:t>
                            </w:r>
                            <w:r w:rsidRPr="005A1F74">
                              <w:rPr>
                                <w:rFonts w:ascii="Meiryo UI" w:eastAsia="Meiryo UI" w:hAnsi="Meiryo UI" w:cs="Meiryo UI"/>
                                <w:b/>
                                <w:color w:val="000000" w:themeColor="text1"/>
                                <w:kern w:val="2"/>
                                <w:sz w:val="20"/>
                                <w:szCs w:val="21"/>
                              </w:rPr>
                              <w:t>業務継続力の向</w:t>
                            </w:r>
                            <w:r>
                              <w:rPr>
                                <w:rFonts w:ascii="Meiryo UI" w:eastAsia="Meiryo UI" w:hAnsi="Meiryo UI" w:cs="Meiryo UI"/>
                                <w:b/>
                                <w:color w:val="000000" w:themeColor="text1"/>
                                <w:kern w:val="2"/>
                                <w:sz w:val="20"/>
                                <w:szCs w:val="21"/>
                              </w:rPr>
                              <w:t>上を図るため、引き続き</w:t>
                            </w:r>
                            <w:r>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kern w:val="2"/>
                                <w:sz w:val="20"/>
                                <w:szCs w:val="21"/>
                              </w:rPr>
                              <w:t>研修や訓練を実施</w:t>
                            </w:r>
                          </w:p>
                          <w:p w:rsidR="004363BC" w:rsidRPr="00780888"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sz w:val="20"/>
                                <w:szCs w:val="21"/>
                              </w:rPr>
                              <w:t>府庁ＢＣＰの</w:t>
                            </w:r>
                            <w:r w:rsidRPr="00ED678C">
                              <w:rPr>
                                <w:rFonts w:ascii="Meiryo UI" w:eastAsia="Meiryo UI" w:hAnsi="Meiryo UI" w:cs="Meiryo UI"/>
                                <w:b/>
                                <w:sz w:val="20"/>
                                <w:szCs w:val="21"/>
                              </w:rPr>
                              <w:t>改訂を</w:t>
                            </w:r>
                            <w:r w:rsidRPr="00ED678C">
                              <w:rPr>
                                <w:rFonts w:ascii="Meiryo UI" w:eastAsia="Meiryo UI" w:hAnsi="Meiryo UI" w:cs="Meiryo UI" w:hint="eastAsia"/>
                                <w:b/>
                                <w:bCs/>
                                <w:sz w:val="20"/>
                                <w:szCs w:val="20"/>
                              </w:rPr>
                              <w:t>受け、</w:t>
                            </w:r>
                            <w:r w:rsidRPr="00ED678C">
                              <w:rPr>
                                <w:rFonts w:ascii="Meiryo UI" w:eastAsia="Meiryo UI" w:hAnsi="Meiryo UI" w:cs="Meiryo UI"/>
                                <w:b/>
                                <w:sz w:val="20"/>
                                <w:szCs w:val="21"/>
                              </w:rPr>
                              <w:t>代替執</w:t>
                            </w:r>
                            <w:r w:rsidRPr="00780888">
                              <w:rPr>
                                <w:rFonts w:ascii="Meiryo UI" w:eastAsia="Meiryo UI" w:hAnsi="Meiryo UI" w:cs="Meiryo UI"/>
                                <w:b/>
                                <w:color w:val="000000" w:themeColor="text1"/>
                                <w:sz w:val="20"/>
                                <w:szCs w:val="21"/>
                              </w:rPr>
                              <w:t>務スペース移転マニュアル</w:t>
                            </w:r>
                            <w:r>
                              <w:rPr>
                                <w:rFonts w:ascii="Meiryo UI" w:eastAsia="Meiryo UI" w:hAnsi="Meiryo UI" w:cs="Meiryo UI" w:hint="eastAsia"/>
                                <w:b/>
                                <w:color w:val="000000" w:themeColor="text1"/>
                                <w:sz w:val="20"/>
                                <w:szCs w:val="21"/>
                              </w:rPr>
                              <w:t>の</w:t>
                            </w:r>
                            <w:r w:rsidRPr="00780888">
                              <w:rPr>
                                <w:rFonts w:ascii="Meiryo UI" w:eastAsia="Meiryo UI" w:hAnsi="Meiryo UI" w:cs="Meiryo UI"/>
                                <w:b/>
                                <w:color w:val="000000" w:themeColor="text1"/>
                                <w:sz w:val="20"/>
                                <w:szCs w:val="21"/>
                              </w:rPr>
                              <w:t>改訂</w:t>
                            </w:r>
                            <w:r>
                              <w:rPr>
                                <w:rFonts w:ascii="Meiryo UI" w:eastAsia="Meiryo UI" w:hAnsi="Meiryo UI" w:cs="Meiryo UI" w:hint="eastAsia"/>
                                <w:b/>
                                <w:color w:val="000000" w:themeColor="text1"/>
                                <w:sz w:val="20"/>
                                <w:szCs w:val="21"/>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81" o:spid="_x0000_s1085" style="position:absolute;left:0;text-align:left;margin-left:39.05pt;margin-top:0;width:420.75pt;height:180.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" filled="f" strokecolor="black [3213]" strokeweight="3pt">
                <v:stroke linestyle="thinThin"/>
                <v:textbox>
                  <w:txbxContent>
                    <w:p w:rsidR="004363BC" w:rsidRPr="005A1F74" w:rsidRDefault="004363BC" w:rsidP="00780888">
                      <w:pPr>
                        <w:pStyle w:val="Web"/>
                        <w:spacing w:before="0" w:beforeAutospacing="0" w:after="0" w:afterAutospacing="0" w:line="30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w:t>
                      </w:r>
                      <w:r w:rsidRPr="005A1F74">
                        <w:rPr>
                          <w:rFonts w:ascii="Meiryo UI" w:eastAsia="Meiryo UI" w:hAnsi="Meiryo UI" w:cs="Meiryo UI" w:hint="eastAsia"/>
                          <w:b/>
                          <w:color w:val="000000" w:themeColor="text1"/>
                          <w:kern w:val="2"/>
                          <w:sz w:val="20"/>
                          <w:szCs w:val="21"/>
                        </w:rPr>
                        <w:t>成27～29年度の</w:t>
                      </w:r>
                      <w:r w:rsidRPr="005A1F74">
                        <w:rPr>
                          <w:rFonts w:ascii="Meiryo UI" w:eastAsia="Meiryo UI" w:hAnsi="Meiryo UI" w:cs="Meiryo UI"/>
                          <w:b/>
                          <w:color w:val="000000" w:themeColor="text1"/>
                          <w:kern w:val="2"/>
                          <w:sz w:val="20"/>
                          <w:szCs w:val="21"/>
                        </w:rPr>
                        <w:t>取組み</w:t>
                      </w:r>
                      <w:r w:rsidRPr="005A1F74">
                        <w:rPr>
                          <w:rFonts w:ascii="Meiryo UI" w:eastAsia="Meiryo UI" w:hAnsi="Meiryo UI" w:cs="Meiryo UI" w:hint="eastAsia"/>
                          <w:b/>
                          <w:color w:val="000000" w:themeColor="text1"/>
                          <w:kern w:val="2"/>
                          <w:sz w:val="20"/>
                          <w:szCs w:val="21"/>
                        </w:rPr>
                        <w:t>実績</w:t>
                      </w:r>
                      <w:r w:rsidRPr="005A1F74">
                        <w:rPr>
                          <w:rFonts w:ascii="Meiryo UI" w:eastAsia="Meiryo UI" w:hAnsi="Meiryo UI" w:cs="Meiryo UI"/>
                          <w:b/>
                          <w:color w:val="000000" w:themeColor="text1"/>
                          <w:kern w:val="2"/>
                          <w:sz w:val="20"/>
                          <w:szCs w:val="21"/>
                        </w:rPr>
                        <w:t>】</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○本館等の耐震改修工事の完了</w:t>
                      </w:r>
                      <w:r>
                        <w:rPr>
                          <w:rFonts w:ascii="Meiryo UI" w:eastAsia="Meiryo UI" w:hAnsi="Meiryo UI" w:cs="Meiryo UI" w:hint="eastAsia"/>
                          <w:b/>
                          <w:color w:val="000000" w:themeColor="text1"/>
                          <w:sz w:val="20"/>
                          <w:szCs w:val="21"/>
                        </w:rPr>
                        <w:t>により利用可能となった業務資源</w:t>
                      </w:r>
                      <w:r w:rsidRPr="005A1F74">
                        <w:rPr>
                          <w:rFonts w:ascii="Meiryo UI" w:eastAsia="Meiryo UI" w:hAnsi="Meiryo UI" w:cs="Meiryo UI" w:hint="eastAsia"/>
                          <w:b/>
                          <w:color w:val="000000" w:themeColor="text1"/>
                          <w:sz w:val="20"/>
                          <w:szCs w:val="21"/>
                        </w:rPr>
                        <w:t>や３日間に対応した職員備蓄などを</w:t>
                      </w:r>
                      <w:r>
                        <w:rPr>
                          <w:rFonts w:ascii="Meiryo UI" w:eastAsia="Meiryo UI" w:hAnsi="Meiryo UI" w:cs="Meiryo UI" w:hint="eastAsia"/>
                          <w:b/>
                          <w:color w:val="000000" w:themeColor="text1"/>
                          <w:sz w:val="20"/>
                          <w:szCs w:val="21"/>
                        </w:rPr>
                        <w:t>反映した</w:t>
                      </w:r>
                      <w:r w:rsidRPr="005A1F74">
                        <w:rPr>
                          <w:rFonts w:ascii="Meiryo UI" w:eastAsia="Meiryo UI" w:hAnsi="Meiryo UI" w:cs="Meiryo UI" w:hint="eastAsia"/>
                          <w:b/>
                          <w:color w:val="000000" w:themeColor="text1"/>
                          <w:sz w:val="20"/>
                          <w:szCs w:val="21"/>
                        </w:rPr>
                        <w:t>府庁BCPを改訂【H28】</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○発災後３日間に対応した職員用備蓄を確保</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sz w:val="20"/>
                          <w:szCs w:val="21"/>
                        </w:rPr>
                      </w:pPr>
                      <w:r w:rsidRPr="005A1F74">
                        <w:rPr>
                          <w:rFonts w:ascii="Meiryo UI" w:eastAsia="Meiryo UI" w:hAnsi="Meiryo UI" w:cs="Meiryo UI" w:hint="eastAsia"/>
                          <w:b/>
                          <w:color w:val="000000" w:themeColor="text1"/>
                          <w:sz w:val="20"/>
                          <w:szCs w:val="21"/>
                        </w:rPr>
                        <w:t>○公費備蓄を補完するため、災害時個人用備蓄を職員に呼びかけ</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sz w:val="20"/>
                          <w:szCs w:val="21"/>
                        </w:rPr>
                        <w:t>○ＢＣＰ検証訓練の実施や新規採用職員研修でＢＣＰを説明</w:t>
                      </w: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p>
                    <w:p w:rsidR="004363BC" w:rsidRPr="005A1F74"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b/>
                          <w:color w:val="000000" w:themeColor="text1"/>
                          <w:kern w:val="2"/>
                          <w:sz w:val="20"/>
                          <w:szCs w:val="21"/>
                        </w:rPr>
                        <w:t>【</w:t>
                      </w:r>
                      <w:r w:rsidRPr="005A1F74">
                        <w:rPr>
                          <w:rFonts w:ascii="Meiryo UI" w:eastAsia="Meiryo UI" w:hAnsi="Meiryo UI" w:cs="Meiryo UI" w:hint="eastAsia"/>
                          <w:b/>
                          <w:color w:val="000000" w:themeColor="text1"/>
                          <w:kern w:val="2"/>
                          <w:sz w:val="20"/>
                          <w:szCs w:val="21"/>
                        </w:rPr>
                        <w:t>平成３０年度の</w:t>
                      </w:r>
                      <w:r w:rsidRPr="005A1F74">
                        <w:rPr>
                          <w:rFonts w:ascii="Meiryo UI" w:eastAsia="Meiryo UI" w:hAnsi="Meiryo UI" w:cs="Meiryo UI"/>
                          <w:b/>
                          <w:color w:val="000000" w:themeColor="text1"/>
                          <w:kern w:val="2"/>
                          <w:sz w:val="20"/>
                          <w:szCs w:val="21"/>
                        </w:rPr>
                        <w:t>取組み予定】</w:t>
                      </w:r>
                    </w:p>
                    <w:p w:rsidR="004363BC" w:rsidRPr="00780888"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w:t>
                      </w:r>
                      <w:r w:rsidRPr="005A1F74">
                        <w:rPr>
                          <w:rFonts w:ascii="Meiryo UI" w:eastAsia="Meiryo UI" w:hAnsi="Meiryo UI" w:cs="Meiryo UI"/>
                          <w:b/>
                          <w:color w:val="000000" w:themeColor="text1"/>
                          <w:kern w:val="2"/>
                          <w:sz w:val="20"/>
                          <w:szCs w:val="21"/>
                        </w:rPr>
                        <w:t>業務継続力の向</w:t>
                      </w:r>
                      <w:r>
                        <w:rPr>
                          <w:rFonts w:ascii="Meiryo UI" w:eastAsia="Meiryo UI" w:hAnsi="Meiryo UI" w:cs="Meiryo UI"/>
                          <w:b/>
                          <w:color w:val="000000" w:themeColor="text1"/>
                          <w:kern w:val="2"/>
                          <w:sz w:val="20"/>
                          <w:szCs w:val="21"/>
                        </w:rPr>
                        <w:t>上を図るため、引き続き</w:t>
                      </w:r>
                      <w:r>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kern w:val="2"/>
                          <w:sz w:val="20"/>
                          <w:szCs w:val="21"/>
                        </w:rPr>
                        <w:t>研修や訓練を実施</w:t>
                      </w:r>
                    </w:p>
                    <w:p w:rsidR="004363BC" w:rsidRPr="00780888" w:rsidRDefault="004363BC" w:rsidP="00780888">
                      <w:pPr>
                        <w:pStyle w:val="Web"/>
                        <w:spacing w:before="0" w:beforeAutospacing="0" w:after="0" w:afterAutospacing="0" w:line="30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sidRPr="00780888">
                        <w:rPr>
                          <w:rFonts w:ascii="Meiryo UI" w:eastAsia="Meiryo UI" w:hAnsi="Meiryo UI" w:cs="Meiryo UI"/>
                          <w:b/>
                          <w:color w:val="000000" w:themeColor="text1"/>
                          <w:sz w:val="20"/>
                          <w:szCs w:val="21"/>
                        </w:rPr>
                        <w:t>府庁ＢＣＰの</w:t>
                      </w:r>
                      <w:r w:rsidRPr="00ED678C">
                        <w:rPr>
                          <w:rFonts w:ascii="Meiryo UI" w:eastAsia="Meiryo UI" w:hAnsi="Meiryo UI" w:cs="Meiryo UI"/>
                          <w:b/>
                          <w:sz w:val="20"/>
                          <w:szCs w:val="21"/>
                        </w:rPr>
                        <w:t>改訂を</w:t>
                      </w:r>
                      <w:r w:rsidRPr="00ED678C">
                        <w:rPr>
                          <w:rFonts w:ascii="Meiryo UI" w:eastAsia="Meiryo UI" w:hAnsi="Meiryo UI" w:cs="Meiryo UI" w:hint="eastAsia"/>
                          <w:b/>
                          <w:bCs/>
                          <w:sz w:val="20"/>
                          <w:szCs w:val="20"/>
                        </w:rPr>
                        <w:t>受け、</w:t>
                      </w:r>
                      <w:r w:rsidRPr="00ED678C">
                        <w:rPr>
                          <w:rFonts w:ascii="Meiryo UI" w:eastAsia="Meiryo UI" w:hAnsi="Meiryo UI" w:cs="Meiryo UI"/>
                          <w:b/>
                          <w:sz w:val="20"/>
                          <w:szCs w:val="21"/>
                        </w:rPr>
                        <w:t>代替執</w:t>
                      </w:r>
                      <w:r w:rsidRPr="00780888">
                        <w:rPr>
                          <w:rFonts w:ascii="Meiryo UI" w:eastAsia="Meiryo UI" w:hAnsi="Meiryo UI" w:cs="Meiryo UI"/>
                          <w:b/>
                          <w:color w:val="000000" w:themeColor="text1"/>
                          <w:sz w:val="20"/>
                          <w:szCs w:val="21"/>
                        </w:rPr>
                        <w:t>務スペース移転マニュアル</w:t>
                      </w:r>
                      <w:r>
                        <w:rPr>
                          <w:rFonts w:ascii="Meiryo UI" w:eastAsia="Meiryo UI" w:hAnsi="Meiryo UI" w:cs="Meiryo UI" w:hint="eastAsia"/>
                          <w:b/>
                          <w:color w:val="000000" w:themeColor="text1"/>
                          <w:sz w:val="20"/>
                          <w:szCs w:val="21"/>
                        </w:rPr>
                        <w:t>の</w:t>
                      </w:r>
                      <w:r w:rsidRPr="00780888">
                        <w:rPr>
                          <w:rFonts w:ascii="Meiryo UI" w:eastAsia="Meiryo UI" w:hAnsi="Meiryo UI" w:cs="Meiryo UI"/>
                          <w:b/>
                          <w:color w:val="000000" w:themeColor="text1"/>
                          <w:sz w:val="20"/>
                          <w:szCs w:val="21"/>
                        </w:rPr>
                        <w:t>改訂</w:t>
                      </w:r>
                      <w:r>
                        <w:rPr>
                          <w:rFonts w:ascii="Meiryo UI" w:eastAsia="Meiryo UI" w:hAnsi="Meiryo UI" w:cs="Meiryo UI" w:hint="eastAsia"/>
                          <w:b/>
                          <w:color w:val="000000" w:themeColor="text1"/>
                          <w:sz w:val="20"/>
                          <w:szCs w:val="21"/>
                        </w:rPr>
                        <w:t>を実施</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47712" behindDoc="0" locked="0" layoutInCell="1" allowOverlap="1" wp14:anchorId="0F63063B" wp14:editId="64F2B217">
                <wp:simplePos x="0" y="0"/>
                <wp:positionH relativeFrom="column">
                  <wp:posOffset>237490</wp:posOffset>
                </wp:positionH>
                <wp:positionV relativeFrom="paragraph">
                  <wp:posOffset>39370</wp:posOffset>
                </wp:positionV>
                <wp:extent cx="171450" cy="161925"/>
                <wp:effectExtent l="0" t="19050" r="38100" b="47625"/>
                <wp:wrapNone/>
                <wp:docPr id="2382" name="右矢印 2382"/>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382" o:spid="_x0000_s1026" type="#_x0000_t13" style="position:absolute;left:0;text-align:left;margin-left:18.7pt;margin-top:3.1pt;width:13.5pt;height:12.7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" adj="11400" fillcolor="#4f81bd [3204]" strokecolor="#243f60 [1604]" strokeweight="1.75p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140ECE">
      <w:pPr>
        <w:spacing w:line="440" w:lineRule="exact"/>
        <w:ind w:left="240" w:hangingChars="100" w:hanging="240"/>
        <w:rPr>
          <w:rFonts w:ascii="ＭＳ ゴシック" w:eastAsia="ＭＳ ゴシック" w:hAnsi="ＭＳ ゴシック"/>
          <w:sz w:val="24"/>
          <w:szCs w:val="24"/>
        </w:rPr>
      </w:pPr>
    </w:p>
    <w:p w:rsidR="00A16A8C" w:rsidRDefault="00A16A8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D16DF7" w:rsidRPr="00E93623" w:rsidRDefault="00A011AB" w:rsidP="00140E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039168" behindDoc="0" locked="0" layoutInCell="1" allowOverlap="1" wp14:anchorId="4DA70016" wp14:editId="1ABB1CC4">
                <wp:simplePos x="0" y="0"/>
                <wp:positionH relativeFrom="column">
                  <wp:posOffset>-5715</wp:posOffset>
                </wp:positionH>
                <wp:positionV relativeFrom="paragraph">
                  <wp:posOffset>269240</wp:posOffset>
                </wp:positionV>
                <wp:extent cx="6010275" cy="8267700"/>
                <wp:effectExtent l="0" t="0" r="28575" b="19050"/>
                <wp:wrapNone/>
                <wp:docPr id="95" name="正方形/長方形 95"/>
                <wp:cNvGraphicFramePr/>
                <a:graphic xmlns:a="http://schemas.openxmlformats.org/drawingml/2006/main">
                  <a:graphicData uri="http://schemas.microsoft.com/office/word/2010/wordprocessingShape">
                    <wps:wsp>
                      <wps:cNvSpPr/>
                      <wps:spPr>
                        <a:xfrm>
                          <a:off x="0" y="0"/>
                          <a:ext cx="6010275" cy="82677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Default="004363BC" w:rsidP="00D16DF7">
                            <w:pPr>
                              <w:spacing w:line="200" w:lineRule="exact"/>
                              <w:jc w:val="left"/>
                            </w:pPr>
                          </w:p>
                          <w:p w:rsidR="004363BC" w:rsidRDefault="004363BC" w:rsidP="00D16DF7">
                            <w:pPr>
                              <w:spacing w:line="280" w:lineRule="exact"/>
                              <w:jc w:val="left"/>
                              <w:rPr>
                                <w:rFonts w:asciiTheme="majorEastAsia" w:eastAsiaTheme="majorEastAsia" w:hAnsiTheme="majorEastAsia"/>
                                <w:sz w:val="20"/>
                              </w:rPr>
                            </w:pPr>
                          </w:p>
                          <w:p w:rsidR="004363BC" w:rsidRPr="009018AC" w:rsidRDefault="004363BC" w:rsidP="00D16DF7">
                            <w:pPr>
                              <w:spacing w:line="280" w:lineRule="exact"/>
                              <w:jc w:val="left"/>
                              <w:rPr>
                                <w:rFonts w:asciiTheme="majorEastAsia" w:eastAsiaTheme="majorEastAsia" w:hAnsiTheme="majorEastAsia"/>
                                <w:sz w:val="20"/>
                              </w:rPr>
                            </w:pPr>
                          </w:p>
                          <w:p w:rsidR="004363BC" w:rsidRPr="009018AC" w:rsidRDefault="004363BC"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16DF7">
                            <w:pPr>
                              <w:spacing w:line="280" w:lineRule="exact"/>
                              <w:jc w:val="left"/>
                              <w:rPr>
                                <w:noProof/>
                              </w:rPr>
                            </w:pPr>
                          </w:p>
                          <w:p w:rsidR="004363BC" w:rsidRDefault="004363BC" w:rsidP="00D16DF7">
                            <w:pPr>
                              <w:spacing w:line="280" w:lineRule="exact"/>
                              <w:jc w:val="left"/>
                              <w:rPr>
                                <w:noProof/>
                              </w:rPr>
                            </w:pPr>
                          </w:p>
                          <w:p w:rsidR="004363BC" w:rsidRPr="009018AC" w:rsidRDefault="004363BC" w:rsidP="00D16DF7">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086" style="position:absolute;left:0;text-align:left;margin-left:-.45pt;margin-top:21.2pt;width:473.25pt;height:65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" fillcolor="white [3201]" strokecolor="black [3213]" strokeweight="1.5pt">
                <v:textbox>
                  <w:txbxContent>
                    <w:p w:rsidR="004363BC" w:rsidRDefault="004363BC" w:rsidP="00D16DF7">
                      <w:pPr>
                        <w:spacing w:line="200" w:lineRule="exact"/>
                        <w:jc w:val="left"/>
                      </w:pPr>
                    </w:p>
                    <w:p w:rsidR="004363BC" w:rsidRDefault="004363BC" w:rsidP="00D16DF7">
                      <w:pPr>
                        <w:spacing w:line="280" w:lineRule="exact"/>
                        <w:jc w:val="left"/>
                        <w:rPr>
                          <w:rFonts w:asciiTheme="majorEastAsia" w:eastAsiaTheme="majorEastAsia" w:hAnsiTheme="majorEastAsia"/>
                          <w:sz w:val="20"/>
                        </w:rPr>
                      </w:pPr>
                    </w:p>
                    <w:p w:rsidR="004363BC" w:rsidRPr="009018AC" w:rsidRDefault="004363BC" w:rsidP="00D16DF7">
                      <w:pPr>
                        <w:spacing w:line="280" w:lineRule="exact"/>
                        <w:jc w:val="left"/>
                        <w:rPr>
                          <w:rFonts w:asciiTheme="majorEastAsia" w:eastAsiaTheme="majorEastAsia" w:hAnsiTheme="majorEastAsia"/>
                          <w:sz w:val="20"/>
                        </w:rPr>
                      </w:pPr>
                    </w:p>
                    <w:p w:rsidR="004363BC" w:rsidRPr="009018AC" w:rsidRDefault="004363BC"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4363BC" w:rsidRPr="00553409" w:rsidRDefault="004363BC"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spacing w:line="280" w:lineRule="exact"/>
                        <w:jc w:val="left"/>
                        <w:rPr>
                          <w:rFonts w:ascii="HGPｺﾞｼｯｸM" w:eastAsia="HGPｺﾞｼｯｸM"/>
                          <w:noProof/>
                          <w:sz w:val="22"/>
                        </w:rPr>
                      </w:pPr>
                    </w:p>
                    <w:p w:rsidR="004363BC" w:rsidRDefault="004363BC"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4363BC" w:rsidRDefault="004363BC" w:rsidP="00D16DF7">
                      <w:pPr>
                        <w:spacing w:line="280" w:lineRule="exact"/>
                        <w:jc w:val="left"/>
                        <w:rPr>
                          <w:noProof/>
                        </w:rPr>
                      </w:pPr>
                    </w:p>
                    <w:p w:rsidR="004363BC" w:rsidRDefault="004363BC" w:rsidP="00D16DF7">
                      <w:pPr>
                        <w:spacing w:line="280" w:lineRule="exact"/>
                        <w:jc w:val="left"/>
                        <w:rPr>
                          <w:noProof/>
                        </w:rPr>
                      </w:pPr>
                    </w:p>
                    <w:p w:rsidR="004363BC" w:rsidRPr="009018AC" w:rsidRDefault="004363BC" w:rsidP="00D16DF7">
                      <w:pPr>
                        <w:spacing w:line="280" w:lineRule="exact"/>
                        <w:jc w:val="left"/>
                        <w:rPr>
                          <w:rFonts w:asciiTheme="minorEastAsia" w:hAnsiTheme="minorEastAsia"/>
                          <w:sz w:val="20"/>
                        </w:rPr>
                      </w:pPr>
                    </w:p>
                  </w:txbxContent>
                </v:textbox>
              </v:rect>
            </w:pict>
          </mc:Fallback>
        </mc:AlternateContent>
      </w:r>
      <w:r w:rsidR="00D16DF7">
        <w:rPr>
          <w:rFonts w:ascii="ＭＳ ゴシック" w:eastAsia="ＭＳ ゴシック" w:hAnsi="ＭＳ ゴシック"/>
          <w:noProof/>
          <w:sz w:val="24"/>
          <w:szCs w:val="24"/>
        </w:rPr>
        <mc:AlternateContent>
          <mc:Choice Requires="wps">
            <w:drawing>
              <wp:anchor distT="0" distB="0" distL="114300" distR="114300" simplePos="0" relativeHeight="252041216" behindDoc="0" locked="0" layoutInCell="1" allowOverlap="1" wp14:anchorId="174B5DB4" wp14:editId="41567558">
                <wp:simplePos x="0" y="0"/>
                <wp:positionH relativeFrom="column">
                  <wp:posOffset>60960</wp:posOffset>
                </wp:positionH>
                <wp:positionV relativeFrom="paragraph">
                  <wp:posOffset>142240</wp:posOffset>
                </wp:positionV>
                <wp:extent cx="5724525" cy="49530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サプライチェーンの寸断をはじめ、災害等のリスク事象による企業の</w:t>
                            </w:r>
                            <w:r>
                              <w:rPr>
                                <w:rFonts w:ascii="Meiryo UI" w:eastAsia="Meiryo UI" w:hAnsi="Meiryo UI" w:cs="Meiryo UI"/>
                                <w:b/>
                                <w:color w:val="FFFFFF" w:themeColor="background1"/>
                                <w:w w:val="90"/>
                                <w:sz w:val="22"/>
                                <w:szCs w:val="24"/>
                              </w:rPr>
                              <w:br/>
                            </w:r>
                            <w:r>
                              <w:rPr>
                                <w:rFonts w:ascii="Meiryo UI" w:eastAsia="Meiryo UI" w:hAnsi="Meiryo UI" w:cs="Meiryo UI" w:hint="eastAsia"/>
                                <w:b/>
                                <w:color w:val="FFFFFF" w:themeColor="background1"/>
                                <w:w w:val="90"/>
                                <w:sz w:val="22"/>
                                <w:szCs w:val="24"/>
                              </w:rPr>
                              <w:t>生産力低下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0" o:spid="_x0000_s1087" style="position:absolute;left:0;text-align:left;margin-left:4.8pt;margin-top:11.2pt;width:450.75pt;height:3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" fillcolor="#7f7f7f [1612]" strokecolor="black [3213]" strokeweight="1.75pt">
                <v:textbox inset="1mm,.05mm,1mm,.05mm">
                  <w:txbxContent>
                    <w:p w:rsidR="004363BC" w:rsidRPr="00DB1C72" w:rsidRDefault="004363BC"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5-1 サプライチェーンの寸断をはじめ、災害等のリスク事象による企業の</w:t>
                      </w:r>
                      <w:r>
                        <w:rPr>
                          <w:rFonts w:ascii="Meiryo UI" w:eastAsia="Meiryo UI" w:hAnsi="Meiryo UI" w:cs="Meiryo UI"/>
                          <w:b/>
                          <w:color w:val="FFFFFF" w:themeColor="background1"/>
                          <w:w w:val="90"/>
                          <w:sz w:val="22"/>
                          <w:szCs w:val="24"/>
                        </w:rPr>
                        <w:br/>
                      </w:r>
                      <w:r>
                        <w:rPr>
                          <w:rFonts w:ascii="Meiryo UI" w:eastAsia="Meiryo UI" w:hAnsi="Meiryo UI" w:cs="Meiryo UI" w:hint="eastAsia"/>
                          <w:b/>
                          <w:color w:val="FFFFFF" w:themeColor="background1"/>
                          <w:w w:val="90"/>
                          <w:sz w:val="22"/>
                          <w:szCs w:val="24"/>
                        </w:rPr>
                        <w:t>生産力低下</w:t>
                      </w:r>
                    </w:p>
                  </w:txbxContent>
                </v:textbox>
              </v:roundrect>
            </w:pict>
          </mc:Fallback>
        </mc:AlternateContent>
      </w:r>
    </w:p>
    <w:p w:rsidR="00D16DF7" w:rsidRPr="00E93623" w:rsidRDefault="00F17C63" w:rsidP="00F17C63">
      <w:pPr>
        <w:spacing w:line="440" w:lineRule="exact"/>
        <w:ind w:left="200" w:hangingChars="100" w:hanging="200"/>
        <w:rPr>
          <w:rFonts w:ascii="ＭＳ ゴシック" w:eastAsia="ＭＳ ゴシック" w:hAnsi="ＭＳ ゴシック"/>
          <w:sz w:val="24"/>
          <w:szCs w:val="24"/>
        </w:rPr>
      </w:pPr>
      <w:r w:rsidRPr="00C614DE">
        <w:rPr>
          <w:rFonts w:ascii="Meiryo UI" w:eastAsia="Meiryo UI" w:hAnsi="Meiryo UI" w:cs="Meiryo UI" w:hint="eastAsia"/>
          <w:bCs/>
          <w:noProof/>
          <w:sz w:val="20"/>
          <w:szCs w:val="18"/>
        </w:rPr>
        <mc:AlternateContent>
          <mc:Choice Requires="wps">
            <w:drawing>
              <wp:anchor distT="0" distB="0" distL="114300" distR="114300" simplePos="0" relativeHeight="252037120" behindDoc="0" locked="0" layoutInCell="1" allowOverlap="1" wp14:anchorId="2CE0783A" wp14:editId="3A7118F2">
                <wp:simplePos x="0" y="0"/>
                <wp:positionH relativeFrom="column">
                  <wp:posOffset>1432560</wp:posOffset>
                </wp:positionH>
                <wp:positionV relativeFrom="paragraph">
                  <wp:posOffset>-4445</wp:posOffset>
                </wp:positionV>
                <wp:extent cx="2924175" cy="1914525"/>
                <wp:effectExtent l="57150" t="38100" r="85725" b="104775"/>
                <wp:wrapNone/>
                <wp:docPr id="92" name="角丸四角形 92"/>
                <wp:cNvGraphicFramePr/>
                <a:graphic xmlns:a="http://schemas.openxmlformats.org/drawingml/2006/main">
                  <a:graphicData uri="http://schemas.microsoft.com/office/word/2010/wordprocessingShape">
                    <wps:wsp>
                      <wps:cNvSpPr/>
                      <wps:spPr>
                        <a:xfrm>
                          <a:off x="0" y="0"/>
                          <a:ext cx="2924175" cy="1914525"/>
                        </a:xfrm>
                        <a:prstGeom prst="roundRect">
                          <a:avLst/>
                        </a:prstGeom>
                        <a:gradFill>
                          <a:gsLst>
                            <a:gs pos="0">
                              <a:schemeClr val="accent6">
                                <a:tint val="50000"/>
                                <a:satMod val="300000"/>
                                <a:alpha val="50000"/>
                              </a:schemeClr>
                            </a:gs>
                            <a:gs pos="35000">
                              <a:schemeClr val="accent6">
                                <a:tint val="37000"/>
                                <a:satMod val="300000"/>
                              </a:schemeClr>
                            </a:gs>
                            <a:gs pos="100000">
                              <a:schemeClr val="accent6">
                                <a:tint val="15000"/>
                                <a:satMod val="350000"/>
                              </a:schemeClr>
                            </a:gs>
                          </a:gsLst>
                        </a:gradFill>
                      </wps:spPr>
                      <wps:style>
                        <a:lnRef idx="1">
                          <a:schemeClr val="accent6"/>
                        </a:lnRef>
                        <a:fillRef idx="2">
                          <a:schemeClr val="accent6"/>
                        </a:fillRef>
                        <a:effectRef idx="1">
                          <a:schemeClr val="accent6"/>
                        </a:effectRef>
                        <a:fontRef idx="minor">
                          <a:schemeClr val="dk1"/>
                        </a:fontRef>
                      </wps:style>
                      <wps:txbx>
                        <w:txbxContent>
                          <w:p w:rsidR="004363BC" w:rsidRDefault="004363BC"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4363BC" w:rsidRPr="00C614DE" w:rsidRDefault="004363BC"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 o:spid="_x0000_s1088" style="position:absolute;left:0;text-align:left;margin-left:112.8pt;margin-top:-.35pt;width:230.25pt;height:150.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" fillcolor="#fbcaa2 [1625]" strokecolor="#f68c36 [3049]">
                <v:fill color2="#fdefe3 [505]" o:opacity2=".5" rotate="t" angle="180" colors="0 #ffbe86;22938f #ffd0aa;1 #ffebdb" focus="100%" type="gradient"/>
                <v:shadow on="t" color="black" opacity="24903f" origin=",.5" offset="0,.55556mm"/>
                <v:textbox>
                  <w:txbxContent>
                    <w:p w:rsidR="004363BC" w:rsidRDefault="004363BC"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4363BC" w:rsidRPr="00C614DE" w:rsidRDefault="004363BC"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v:textbox>
              </v:roundrect>
            </w:pict>
          </mc:Fallback>
        </mc:AlternateContent>
      </w:r>
    </w:p>
    <w:p w:rsidR="00D16DF7" w:rsidRDefault="00D16DF7" w:rsidP="00D16DF7">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44288" behindDoc="0" locked="0" layoutInCell="1" allowOverlap="1" wp14:anchorId="1FD6C785" wp14:editId="0DB0F75C">
                <wp:simplePos x="0" y="0"/>
                <wp:positionH relativeFrom="column">
                  <wp:posOffset>232409</wp:posOffset>
                </wp:positionH>
                <wp:positionV relativeFrom="paragraph">
                  <wp:posOffset>158115</wp:posOffset>
                </wp:positionV>
                <wp:extent cx="566737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566737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89" style="position:absolute;left:0;text-align:left;margin-left:18.3pt;margin-top:12.45pt;width:446.25pt;height:1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" fillcolor="#548dd4 [1951]" strokecolor="#365f91 [2404]" strokeweight="1.25pt">
                <v:textbox inset="2mm,.3mm,2mm,.3mm">
                  <w:txbxContent>
                    <w:p w:rsidR="004363BC" w:rsidRPr="00DB1C72" w:rsidRDefault="004363BC"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中小企業の事業継続計画(BCP)及び事業継続マネジメント(BCM)　（商工労働部）</w:t>
                      </w:r>
                    </w:p>
                  </w:txbxContent>
                </v:textbox>
              </v:rect>
            </w:pict>
          </mc:Fallback>
        </mc:AlternateContent>
      </w:r>
    </w:p>
    <w:p w:rsidR="00D16DF7" w:rsidRDefault="00D16DF7" w:rsidP="00D16DF7">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42240" behindDoc="0" locked="0" layoutInCell="1" allowOverlap="1" wp14:anchorId="590E472F" wp14:editId="13CDA9D9">
                <wp:simplePos x="0" y="0"/>
                <wp:positionH relativeFrom="column">
                  <wp:posOffset>308610</wp:posOffset>
                </wp:positionH>
                <wp:positionV relativeFrom="paragraph">
                  <wp:posOffset>50165</wp:posOffset>
                </wp:positionV>
                <wp:extent cx="5486400" cy="1304925"/>
                <wp:effectExtent l="0" t="0" r="0" b="9525"/>
                <wp:wrapNone/>
                <wp:docPr id="321" name="正方形/長方形 74"/>
                <wp:cNvGraphicFramePr/>
                <a:graphic xmlns:a="http://schemas.openxmlformats.org/drawingml/2006/main">
                  <a:graphicData uri="http://schemas.microsoft.com/office/word/2010/wordprocessingShape">
                    <wps:wsp>
                      <wps:cNvSpPr/>
                      <wps:spPr>
                        <a:xfrm>
                          <a:off x="0" y="0"/>
                          <a:ext cx="5486400" cy="13049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4363BC" w:rsidRPr="00A011AB" w:rsidRDefault="004363BC" w:rsidP="00A011AB">
                            <w:pPr>
                              <w:spacing w:line="220" w:lineRule="exact"/>
                              <w:jc w:val="left"/>
                              <w:rPr>
                                <w:rFonts w:ascii="Meiryo UI" w:eastAsia="Meiryo UI" w:hAnsi="Meiryo UI" w:cs="Meiryo UI"/>
                                <w:color w:val="000000" w:themeColor="text1"/>
                                <w:sz w:val="18"/>
                                <w:szCs w:val="24"/>
                              </w:rPr>
                            </w:pPr>
                          </w:p>
                          <w:p w:rsidR="004363BC" w:rsidRPr="00A011AB" w:rsidRDefault="004363BC" w:rsidP="003B3AF6">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大規模自然災害発生後に中小企業における中核</w:t>
                            </w:r>
                            <w:r w:rsidRPr="00A011AB">
                              <w:rPr>
                                <w:rFonts w:ascii="Meiryo UI" w:eastAsia="Meiryo UI" w:hAnsi="Meiryo UI" w:cs="Meiryo UI" w:hint="eastAsia"/>
                                <w:color w:val="000000" w:themeColor="text1"/>
                                <w:sz w:val="18"/>
                                <w:szCs w:val="18"/>
                              </w:rPr>
                              <w:t>事業の維持や早期復旧が可能となるよう、地域経済団体</w:t>
                            </w:r>
                            <w:r>
                              <w:rPr>
                                <w:rFonts w:ascii="Meiryo UI" w:eastAsia="Meiryo UI" w:hAnsi="Meiryo UI" w:cs="Meiryo UI" w:hint="eastAsia"/>
                                <w:color w:val="000000" w:themeColor="text1"/>
                                <w:sz w:val="18"/>
                                <w:szCs w:val="18"/>
                              </w:rPr>
                              <w:t>や中小企業組合等と連携し、</w:t>
                            </w:r>
                            <w:r w:rsidRPr="00A011AB">
                              <w:rPr>
                                <w:rFonts w:ascii="Meiryo UI" w:eastAsia="Meiryo UI" w:hAnsi="Meiryo UI" w:cs="Meiryo UI" w:hint="eastAsia"/>
                                <w:color w:val="000000" w:themeColor="text1"/>
                                <w:sz w:val="18"/>
                                <w:szCs w:val="18"/>
                              </w:rPr>
                              <w:t>ＢＣＰの策定支援やセミナーの開催等の</w:t>
                            </w:r>
                            <w:r>
                              <w:rPr>
                                <w:rFonts w:ascii="Meiryo UI" w:eastAsia="Meiryo UI" w:hAnsi="Meiryo UI" w:cs="Meiryo UI" w:hint="eastAsia"/>
                                <w:color w:val="000000" w:themeColor="text1"/>
                                <w:sz w:val="18"/>
                                <w:szCs w:val="18"/>
                              </w:rPr>
                              <w:t>啓発事業を展開し、</w:t>
                            </w:r>
                            <w:r w:rsidRPr="00A011AB">
                              <w:rPr>
                                <w:rFonts w:ascii="Meiryo UI" w:eastAsia="Meiryo UI" w:hAnsi="Meiryo UI" w:cs="Meiryo UI" w:hint="eastAsia"/>
                                <w:color w:val="000000" w:themeColor="text1"/>
                                <w:sz w:val="18"/>
                                <w:szCs w:val="18"/>
                              </w:rPr>
                              <w:t>中小企業の主体的なＢＣＰ／ＢＣＭへの取組みを促進する。</w:t>
                            </w:r>
                          </w:p>
                          <w:p w:rsidR="004363BC" w:rsidRPr="00A011AB" w:rsidRDefault="004363BC" w:rsidP="00A011A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18"/>
                              </w:rPr>
                            </w:pPr>
                          </w:p>
                          <w:p w:rsidR="004363BC" w:rsidRPr="00A011AB" w:rsidRDefault="004363BC"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color w:val="000000" w:themeColor="text1"/>
                                <w:sz w:val="18"/>
                                <w:szCs w:val="18"/>
                              </w:rPr>
                              <w:t>【目標】：</w:t>
                            </w:r>
                            <w:r w:rsidRPr="00A011AB">
                              <w:rPr>
                                <w:rFonts w:ascii="Meiryo UI" w:eastAsia="Meiryo UI" w:hAnsi="Meiryo UI" w:cs="Meiryo UI"/>
                                <w:color w:val="000000" w:themeColor="text1"/>
                                <w:sz w:val="18"/>
                                <w:szCs w:val="18"/>
                                <w:lang w:eastAsia="zh-TW"/>
                              </w:rPr>
                              <w:t>平成</w:t>
                            </w:r>
                            <w:r w:rsidRPr="00A011AB">
                              <w:rPr>
                                <w:rFonts w:ascii="Meiryo UI" w:eastAsia="Meiryo UI" w:hAnsi="Meiryo UI" w:cs="Meiryo UI"/>
                                <w:color w:val="000000" w:themeColor="text1"/>
                                <w:sz w:val="18"/>
                                <w:szCs w:val="18"/>
                              </w:rPr>
                              <w:t>27</w:t>
                            </w:r>
                            <w:r w:rsidRPr="00A011AB">
                              <w:rPr>
                                <w:rFonts w:ascii="Meiryo UI" w:eastAsia="Meiryo UI" w:hAnsi="Meiryo UI" w:cs="Meiryo UI"/>
                                <w:color w:val="000000" w:themeColor="text1"/>
                                <w:sz w:val="18"/>
                                <w:szCs w:val="18"/>
                                <w:lang w:eastAsia="zh-TW"/>
                              </w:rPr>
                              <w:t>～</w:t>
                            </w:r>
                            <w:r w:rsidRPr="00A011AB">
                              <w:rPr>
                                <w:rFonts w:ascii="Meiryo UI" w:eastAsia="Meiryo UI" w:hAnsi="Meiryo UI" w:cs="Meiryo UI"/>
                                <w:color w:val="000000" w:themeColor="text1"/>
                                <w:sz w:val="18"/>
                                <w:szCs w:val="18"/>
                              </w:rPr>
                              <w:t>29</w:t>
                            </w:r>
                            <w:r w:rsidRPr="00A011AB">
                              <w:rPr>
                                <w:rFonts w:ascii="Meiryo UI" w:eastAsia="Meiryo UI" w:hAnsi="Meiryo UI" w:cs="Meiryo UI"/>
                                <w:color w:val="000000" w:themeColor="text1"/>
                                <w:sz w:val="18"/>
                                <w:szCs w:val="18"/>
                                <w:lang w:eastAsia="zh-TW"/>
                              </w:rPr>
                              <w:t>年度</w:t>
                            </w:r>
                          </w:p>
                          <w:p w:rsidR="004363BC" w:rsidRPr="00A011AB" w:rsidRDefault="004363BC"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○地域経済団体と連携した</w:t>
                            </w:r>
                            <w:r>
                              <w:rPr>
                                <w:rFonts w:ascii="Meiryo UI" w:eastAsia="Meiryo UI" w:hAnsi="Meiryo UI" w:cs="Meiryo UI" w:hint="eastAsia"/>
                                <w:color w:val="000000" w:themeColor="text1"/>
                                <w:sz w:val="18"/>
                                <w:szCs w:val="18"/>
                              </w:rPr>
                              <w:t>BCP</w:t>
                            </w:r>
                            <w:r w:rsidRPr="00A011AB">
                              <w:rPr>
                                <w:rFonts w:ascii="Meiryo UI" w:eastAsia="Meiryo UI" w:hAnsi="Meiryo UI" w:cs="Meiryo UI" w:hint="eastAsia"/>
                                <w:color w:val="000000" w:themeColor="text1"/>
                                <w:sz w:val="18"/>
                                <w:szCs w:val="18"/>
                              </w:rPr>
                              <w:t>策定支援策の充実</w:t>
                            </w:r>
                          </w:p>
                          <w:p w:rsidR="004363BC" w:rsidRPr="00A011AB" w:rsidRDefault="004363BC"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○中小企業組合等を通じたBCPの普及啓発</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24.3pt;margin-top:3.95pt;width:6in;height:102.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" filled="f" stroked="f" strokeweight="1.25pt">
                <v:stroke dashstyle="1 1"/>
                <v:textbox inset="1mm,.6mm,1mm,.5mm">
                  <w:txbxContent>
                    <w:p w:rsidR="004363BC" w:rsidRPr="00A011AB" w:rsidRDefault="004363BC" w:rsidP="00A011AB">
                      <w:pPr>
                        <w:spacing w:line="220" w:lineRule="exact"/>
                        <w:jc w:val="left"/>
                        <w:rPr>
                          <w:rFonts w:ascii="Meiryo UI" w:eastAsia="Meiryo UI" w:hAnsi="Meiryo UI" w:cs="Meiryo UI"/>
                          <w:color w:val="000000" w:themeColor="text1"/>
                          <w:sz w:val="18"/>
                          <w:szCs w:val="24"/>
                        </w:rPr>
                      </w:pPr>
                    </w:p>
                    <w:p w:rsidR="004363BC" w:rsidRPr="00A011AB" w:rsidRDefault="004363BC" w:rsidP="003B3AF6">
                      <w:pPr>
                        <w:spacing w:line="220" w:lineRule="exact"/>
                        <w:ind w:left="90" w:hangingChars="50" w:hanging="90"/>
                        <w:jc w:val="left"/>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大規模自然災害発生後に中小企業における中核</w:t>
                      </w:r>
                      <w:r w:rsidRPr="00A011AB">
                        <w:rPr>
                          <w:rFonts w:ascii="Meiryo UI" w:eastAsia="Meiryo UI" w:hAnsi="Meiryo UI" w:cs="Meiryo UI" w:hint="eastAsia"/>
                          <w:color w:val="000000" w:themeColor="text1"/>
                          <w:sz w:val="18"/>
                          <w:szCs w:val="18"/>
                        </w:rPr>
                        <w:t>事業の維持や早期復旧が可能となるよう、地域経済団体</w:t>
                      </w:r>
                      <w:r>
                        <w:rPr>
                          <w:rFonts w:ascii="Meiryo UI" w:eastAsia="Meiryo UI" w:hAnsi="Meiryo UI" w:cs="Meiryo UI" w:hint="eastAsia"/>
                          <w:color w:val="000000" w:themeColor="text1"/>
                          <w:sz w:val="18"/>
                          <w:szCs w:val="18"/>
                        </w:rPr>
                        <w:t>や中小企業組合等と連携し、</w:t>
                      </w:r>
                      <w:r w:rsidRPr="00A011AB">
                        <w:rPr>
                          <w:rFonts w:ascii="Meiryo UI" w:eastAsia="Meiryo UI" w:hAnsi="Meiryo UI" w:cs="Meiryo UI" w:hint="eastAsia"/>
                          <w:color w:val="000000" w:themeColor="text1"/>
                          <w:sz w:val="18"/>
                          <w:szCs w:val="18"/>
                        </w:rPr>
                        <w:t>ＢＣＰの策定支援やセミナーの開催等の</w:t>
                      </w:r>
                      <w:r>
                        <w:rPr>
                          <w:rFonts w:ascii="Meiryo UI" w:eastAsia="Meiryo UI" w:hAnsi="Meiryo UI" w:cs="Meiryo UI" w:hint="eastAsia"/>
                          <w:color w:val="000000" w:themeColor="text1"/>
                          <w:sz w:val="18"/>
                          <w:szCs w:val="18"/>
                        </w:rPr>
                        <w:t>啓発事業を展開し、</w:t>
                      </w:r>
                      <w:r w:rsidRPr="00A011AB">
                        <w:rPr>
                          <w:rFonts w:ascii="Meiryo UI" w:eastAsia="Meiryo UI" w:hAnsi="Meiryo UI" w:cs="Meiryo UI" w:hint="eastAsia"/>
                          <w:color w:val="000000" w:themeColor="text1"/>
                          <w:sz w:val="18"/>
                          <w:szCs w:val="18"/>
                        </w:rPr>
                        <w:t>中小企業の主体的なＢＣＰ／ＢＣＭへの取組みを促進する。</w:t>
                      </w:r>
                    </w:p>
                    <w:p w:rsidR="004363BC" w:rsidRPr="00A011AB" w:rsidRDefault="004363BC" w:rsidP="00A011AB">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18"/>
                        </w:rPr>
                      </w:pPr>
                    </w:p>
                    <w:p w:rsidR="004363BC" w:rsidRPr="00A011AB" w:rsidRDefault="004363BC"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color w:val="000000" w:themeColor="text1"/>
                          <w:sz w:val="18"/>
                          <w:szCs w:val="18"/>
                        </w:rPr>
                        <w:t>【目標】：</w:t>
                      </w:r>
                      <w:r w:rsidRPr="00A011AB">
                        <w:rPr>
                          <w:rFonts w:ascii="Meiryo UI" w:eastAsia="Meiryo UI" w:hAnsi="Meiryo UI" w:cs="Meiryo UI"/>
                          <w:color w:val="000000" w:themeColor="text1"/>
                          <w:sz w:val="18"/>
                          <w:szCs w:val="18"/>
                          <w:lang w:eastAsia="zh-TW"/>
                        </w:rPr>
                        <w:t>平成</w:t>
                      </w:r>
                      <w:r w:rsidRPr="00A011AB">
                        <w:rPr>
                          <w:rFonts w:ascii="Meiryo UI" w:eastAsia="Meiryo UI" w:hAnsi="Meiryo UI" w:cs="Meiryo UI"/>
                          <w:color w:val="000000" w:themeColor="text1"/>
                          <w:sz w:val="18"/>
                          <w:szCs w:val="18"/>
                        </w:rPr>
                        <w:t>27</w:t>
                      </w:r>
                      <w:r w:rsidRPr="00A011AB">
                        <w:rPr>
                          <w:rFonts w:ascii="Meiryo UI" w:eastAsia="Meiryo UI" w:hAnsi="Meiryo UI" w:cs="Meiryo UI"/>
                          <w:color w:val="000000" w:themeColor="text1"/>
                          <w:sz w:val="18"/>
                          <w:szCs w:val="18"/>
                          <w:lang w:eastAsia="zh-TW"/>
                        </w:rPr>
                        <w:t>～</w:t>
                      </w:r>
                      <w:r w:rsidRPr="00A011AB">
                        <w:rPr>
                          <w:rFonts w:ascii="Meiryo UI" w:eastAsia="Meiryo UI" w:hAnsi="Meiryo UI" w:cs="Meiryo UI"/>
                          <w:color w:val="000000" w:themeColor="text1"/>
                          <w:sz w:val="18"/>
                          <w:szCs w:val="18"/>
                        </w:rPr>
                        <w:t>29</w:t>
                      </w:r>
                      <w:r w:rsidRPr="00A011AB">
                        <w:rPr>
                          <w:rFonts w:ascii="Meiryo UI" w:eastAsia="Meiryo UI" w:hAnsi="Meiryo UI" w:cs="Meiryo UI"/>
                          <w:color w:val="000000" w:themeColor="text1"/>
                          <w:sz w:val="18"/>
                          <w:szCs w:val="18"/>
                          <w:lang w:eastAsia="zh-TW"/>
                        </w:rPr>
                        <w:t>年度</w:t>
                      </w:r>
                    </w:p>
                    <w:p w:rsidR="004363BC" w:rsidRPr="00A011AB" w:rsidRDefault="004363BC"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○地域経済団体と連携した</w:t>
                      </w:r>
                      <w:r>
                        <w:rPr>
                          <w:rFonts w:ascii="Meiryo UI" w:eastAsia="Meiryo UI" w:hAnsi="Meiryo UI" w:cs="Meiryo UI" w:hint="eastAsia"/>
                          <w:color w:val="000000" w:themeColor="text1"/>
                          <w:sz w:val="18"/>
                          <w:szCs w:val="18"/>
                        </w:rPr>
                        <w:t>BCP</w:t>
                      </w:r>
                      <w:r w:rsidRPr="00A011AB">
                        <w:rPr>
                          <w:rFonts w:ascii="Meiryo UI" w:eastAsia="Meiryo UI" w:hAnsi="Meiryo UI" w:cs="Meiryo UI" w:hint="eastAsia"/>
                          <w:color w:val="000000" w:themeColor="text1"/>
                          <w:sz w:val="18"/>
                          <w:szCs w:val="18"/>
                        </w:rPr>
                        <w:t>策定支援策の充実</w:t>
                      </w:r>
                    </w:p>
                    <w:p w:rsidR="004363BC" w:rsidRPr="00A011AB" w:rsidRDefault="004363BC" w:rsidP="00A011AB">
                      <w:pPr>
                        <w:spacing w:line="220" w:lineRule="exact"/>
                        <w:ind w:left="180" w:hangingChars="100" w:hanging="180"/>
                        <w:rPr>
                          <w:rFonts w:ascii="Meiryo UI" w:eastAsia="Meiryo UI" w:hAnsi="Meiryo UI" w:cs="Meiryo UI"/>
                          <w:color w:val="000000" w:themeColor="text1"/>
                          <w:sz w:val="18"/>
                          <w:szCs w:val="18"/>
                        </w:rPr>
                      </w:pPr>
                      <w:r w:rsidRPr="00A011AB">
                        <w:rPr>
                          <w:rFonts w:ascii="Meiryo UI" w:eastAsia="Meiryo UI" w:hAnsi="Meiryo UI" w:cs="Meiryo UI" w:hint="eastAsia"/>
                          <w:color w:val="000000" w:themeColor="text1"/>
                          <w:sz w:val="18"/>
                          <w:szCs w:val="18"/>
                        </w:rPr>
                        <w:t>○中小企業組合等を通じたBCPの普及啓発</w:t>
                      </w:r>
                    </w:p>
                  </w:txbxContent>
                </v:textbox>
              </v:rect>
            </w:pict>
          </mc:Fallback>
        </mc:AlternateContent>
      </w:r>
    </w:p>
    <w:p w:rsidR="00D16DF7" w:rsidRDefault="00D16DF7" w:rsidP="0078088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4479DF">
      <w:pPr>
        <w:spacing w:line="440" w:lineRule="exact"/>
        <w:ind w:left="240" w:hangingChars="100" w:hanging="240"/>
        <w:rPr>
          <w:rFonts w:ascii="ＭＳ ゴシック" w:eastAsia="ＭＳ ゴシック" w:hAnsi="ＭＳ ゴシック"/>
          <w:sz w:val="24"/>
          <w:szCs w:val="24"/>
        </w:rPr>
      </w:pPr>
    </w:p>
    <w:p w:rsidR="00D16DF7" w:rsidRDefault="003B3AF6" w:rsidP="00D16DF7">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43264" behindDoc="0" locked="0" layoutInCell="1" allowOverlap="1" wp14:anchorId="53F9A027" wp14:editId="2A81EC75">
                <wp:simplePos x="0" y="0"/>
                <wp:positionH relativeFrom="column">
                  <wp:posOffset>237490</wp:posOffset>
                </wp:positionH>
                <wp:positionV relativeFrom="paragraph">
                  <wp:posOffset>147320</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35" o:spid="_x0000_s1026" type="#_x0000_t13" style="position:absolute;left:0;text-align:left;margin-left:18.7pt;margin-top:11.6pt;width:13.5pt;height:12.7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" adj="11400" fillcolor="#4f81bd [3204]" strokecolor="#243f60 [1604]" strokeweight="1.75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040192" behindDoc="0" locked="0" layoutInCell="1" allowOverlap="1" wp14:anchorId="55591ABF" wp14:editId="5663EDD9">
                <wp:simplePos x="0" y="0"/>
                <wp:positionH relativeFrom="column">
                  <wp:posOffset>489585</wp:posOffset>
                </wp:positionH>
                <wp:positionV relativeFrom="paragraph">
                  <wp:posOffset>148590</wp:posOffset>
                </wp:positionV>
                <wp:extent cx="5343525" cy="2743200"/>
                <wp:effectExtent l="19050" t="19050" r="28575" b="19050"/>
                <wp:wrapNone/>
                <wp:docPr id="334" name="正方形/長方形 334"/>
                <wp:cNvGraphicFramePr/>
                <a:graphic xmlns:a="http://schemas.openxmlformats.org/drawingml/2006/main">
                  <a:graphicData uri="http://schemas.microsoft.com/office/word/2010/wordprocessingShape">
                    <wps:wsp>
                      <wps:cNvSpPr/>
                      <wps:spPr>
                        <a:xfrm>
                          <a:off x="0" y="0"/>
                          <a:ext cx="5343525" cy="27432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363BC" w:rsidRPr="005A1F74" w:rsidRDefault="004363BC"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w:t>
                            </w:r>
                            <w:r w:rsidRPr="005A1F74">
                              <w:rPr>
                                <w:rFonts w:ascii="Meiryo UI" w:eastAsia="Meiryo UI" w:hAnsi="Meiryo UI" w:cs="Meiryo UI" w:hint="eastAsia"/>
                                <w:b/>
                                <w:color w:val="000000" w:themeColor="text1"/>
                                <w:kern w:val="2"/>
                                <w:sz w:val="20"/>
                                <w:szCs w:val="21"/>
                              </w:rPr>
                              <w:t>成27～29年度の</w:t>
                            </w:r>
                            <w:r w:rsidRPr="005A1F74">
                              <w:rPr>
                                <w:rFonts w:ascii="Meiryo UI" w:eastAsia="Meiryo UI" w:hAnsi="Meiryo UI" w:cs="Meiryo UI"/>
                                <w:b/>
                                <w:color w:val="000000" w:themeColor="text1"/>
                                <w:kern w:val="2"/>
                                <w:sz w:val="20"/>
                                <w:szCs w:val="21"/>
                              </w:rPr>
                              <w:t>取組み</w:t>
                            </w:r>
                            <w:r w:rsidRPr="005A1F74">
                              <w:rPr>
                                <w:rFonts w:ascii="Meiryo UI" w:eastAsia="Meiryo UI" w:hAnsi="Meiryo UI" w:cs="Meiryo UI" w:hint="eastAsia"/>
                                <w:b/>
                                <w:color w:val="000000" w:themeColor="text1"/>
                                <w:kern w:val="2"/>
                                <w:sz w:val="20"/>
                                <w:szCs w:val="21"/>
                              </w:rPr>
                              <w:t>実績</w:t>
                            </w:r>
                            <w:r w:rsidRPr="005A1F74">
                              <w:rPr>
                                <w:rFonts w:ascii="Meiryo UI" w:eastAsia="Meiryo UI" w:hAnsi="Meiryo UI" w:cs="Meiryo UI"/>
                                <w:b/>
                                <w:color w:val="000000" w:themeColor="text1"/>
                                <w:kern w:val="2"/>
                                <w:sz w:val="20"/>
                                <w:szCs w:val="21"/>
                              </w:rPr>
                              <w:t xml:space="preserve">】 </w:t>
                            </w:r>
                          </w:p>
                          <w:p w:rsidR="004363BC" w:rsidRPr="005A1F74"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○BCP普及啓発セミナー・ワークショップ（小規模補助金事業：府商工会連合会、商工会・商工会議所実施）：【H27】22回533名【H28】19回687名【H29】15回455名</w:t>
                            </w:r>
                          </w:p>
                          <w:p w:rsidR="004363BC" w:rsidRPr="005A1F74"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 ：【H27】92件【H28】96件【H29】84件</w:t>
                            </w:r>
                          </w:p>
                          <w:p w:rsidR="004363BC" w:rsidRPr="005A1F74" w:rsidRDefault="004363BC" w:rsidP="009B326C">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○経済団体等との連携によるセミナーほか普及啓発の実施</w:t>
                            </w:r>
                          </w:p>
                          <w:p w:rsidR="004363BC" w:rsidRPr="005A1F74" w:rsidRDefault="004363BC" w:rsidP="00780888">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○中小企業組合等に対するBCP普及啓発セミナー、策定ワークショップ等を実施：</w:t>
                            </w:r>
                          </w:p>
                          <w:p w:rsidR="004363BC" w:rsidRPr="005A1F74" w:rsidRDefault="004363BC" w:rsidP="004F7BCE">
                            <w:pPr>
                              <w:pStyle w:val="Web"/>
                              <w:spacing w:before="0" w:beforeAutospacing="0" w:after="0" w:afterAutospacing="0" w:line="240" w:lineRule="exact"/>
                              <w:ind w:firstLineChars="150" w:firstLine="300"/>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【H27】4団体【H28】3団体【H29】</w:t>
                            </w:r>
                            <w:r>
                              <w:rPr>
                                <w:rFonts w:ascii="Meiryo UI" w:eastAsia="Meiryo UI" w:hAnsi="Meiryo UI" w:cs="Meiryo UI" w:hint="eastAsia"/>
                                <w:b/>
                                <w:color w:val="000000" w:themeColor="text1"/>
                                <w:kern w:val="2"/>
                                <w:sz w:val="20"/>
                                <w:szCs w:val="21"/>
                              </w:rPr>
                              <w:t>7</w:t>
                            </w:r>
                            <w:r w:rsidRPr="005A1F74">
                              <w:rPr>
                                <w:rFonts w:ascii="Meiryo UI" w:eastAsia="Meiryo UI" w:hAnsi="Meiryo UI" w:cs="Meiryo UI" w:hint="eastAsia"/>
                                <w:b/>
                                <w:color w:val="000000" w:themeColor="text1"/>
                                <w:kern w:val="2"/>
                                <w:sz w:val="20"/>
                                <w:szCs w:val="21"/>
                              </w:rPr>
                              <w:t>団体</w:t>
                            </w:r>
                          </w:p>
                          <w:p w:rsidR="004363BC" w:rsidRPr="005A1F74" w:rsidRDefault="004363BC"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4363BC" w:rsidRPr="005A1F74" w:rsidRDefault="004363BC"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【平成30年度の取組み予定】</w:t>
                            </w:r>
                          </w:p>
                          <w:p w:rsidR="004363BC" w:rsidRPr="00780888"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○BCP普及啓発セミナー・ワークショップ等の開</w:t>
                            </w:r>
                            <w:r w:rsidRPr="00780888">
                              <w:rPr>
                                <w:rFonts w:ascii="Meiryo UI" w:eastAsia="Meiryo UI" w:hAnsi="Meiryo UI" w:cs="Meiryo UI" w:hint="eastAsia"/>
                                <w:b/>
                                <w:color w:val="000000" w:themeColor="text1"/>
                                <w:kern w:val="2"/>
                                <w:sz w:val="20"/>
                                <w:szCs w:val="21"/>
                              </w:rPr>
                              <w:t>催（小規模補助金事業：府商工会連合会、商工会・商工会議所実施）</w:t>
                            </w:r>
                          </w:p>
                          <w:p w:rsidR="004363BC" w:rsidRPr="00780888"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4363BC" w:rsidRDefault="004363BC"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○中小企業組合等に対するBCP普及啓発セミナー、策定ワークショップの開催</w:t>
                            </w:r>
                          </w:p>
                          <w:p w:rsidR="004363BC" w:rsidRPr="00780888" w:rsidRDefault="004363BC"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民間企業等との連携による普及啓発</w:t>
                            </w:r>
                          </w:p>
                          <w:p w:rsidR="004363BC" w:rsidRPr="00780888"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4" o:spid="_x0000_s1091" style="position:absolute;left:0;text-align:left;margin-left:38.55pt;margin-top:11.7pt;width:420.75pt;height:3in;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" filled="f" strokecolor="black [3213]" strokeweight="3pt">
                <v:stroke linestyle="thinThin"/>
                <v:textbox>
                  <w:txbxContent>
                    <w:p w:rsidR="004363BC" w:rsidRPr="005A1F74" w:rsidRDefault="004363BC"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80888">
                        <w:rPr>
                          <w:rFonts w:ascii="Meiryo UI" w:eastAsia="Meiryo UI" w:hAnsi="Meiryo UI" w:cs="Meiryo UI"/>
                          <w:b/>
                          <w:color w:val="000000" w:themeColor="text1"/>
                          <w:kern w:val="2"/>
                          <w:sz w:val="20"/>
                          <w:szCs w:val="21"/>
                        </w:rPr>
                        <w:t>【</w:t>
                      </w:r>
                      <w:r>
                        <w:rPr>
                          <w:rFonts w:ascii="Meiryo UI" w:eastAsia="Meiryo UI" w:hAnsi="Meiryo UI" w:cs="Meiryo UI" w:hint="eastAsia"/>
                          <w:b/>
                          <w:color w:val="000000" w:themeColor="text1"/>
                          <w:kern w:val="2"/>
                          <w:sz w:val="20"/>
                          <w:szCs w:val="21"/>
                        </w:rPr>
                        <w:t>平</w:t>
                      </w:r>
                      <w:r w:rsidRPr="005A1F74">
                        <w:rPr>
                          <w:rFonts w:ascii="Meiryo UI" w:eastAsia="Meiryo UI" w:hAnsi="Meiryo UI" w:cs="Meiryo UI" w:hint="eastAsia"/>
                          <w:b/>
                          <w:color w:val="000000" w:themeColor="text1"/>
                          <w:kern w:val="2"/>
                          <w:sz w:val="20"/>
                          <w:szCs w:val="21"/>
                        </w:rPr>
                        <w:t>成27～29年度の</w:t>
                      </w:r>
                      <w:r w:rsidRPr="005A1F74">
                        <w:rPr>
                          <w:rFonts w:ascii="Meiryo UI" w:eastAsia="Meiryo UI" w:hAnsi="Meiryo UI" w:cs="Meiryo UI"/>
                          <w:b/>
                          <w:color w:val="000000" w:themeColor="text1"/>
                          <w:kern w:val="2"/>
                          <w:sz w:val="20"/>
                          <w:szCs w:val="21"/>
                        </w:rPr>
                        <w:t>取組み</w:t>
                      </w:r>
                      <w:r w:rsidRPr="005A1F74">
                        <w:rPr>
                          <w:rFonts w:ascii="Meiryo UI" w:eastAsia="Meiryo UI" w:hAnsi="Meiryo UI" w:cs="Meiryo UI" w:hint="eastAsia"/>
                          <w:b/>
                          <w:color w:val="000000" w:themeColor="text1"/>
                          <w:kern w:val="2"/>
                          <w:sz w:val="20"/>
                          <w:szCs w:val="21"/>
                        </w:rPr>
                        <w:t>実績</w:t>
                      </w:r>
                      <w:r w:rsidRPr="005A1F74">
                        <w:rPr>
                          <w:rFonts w:ascii="Meiryo UI" w:eastAsia="Meiryo UI" w:hAnsi="Meiryo UI" w:cs="Meiryo UI"/>
                          <w:b/>
                          <w:color w:val="000000" w:themeColor="text1"/>
                          <w:kern w:val="2"/>
                          <w:sz w:val="20"/>
                          <w:szCs w:val="21"/>
                        </w:rPr>
                        <w:t xml:space="preserve">】 </w:t>
                      </w:r>
                    </w:p>
                    <w:p w:rsidR="004363BC" w:rsidRPr="005A1F74"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○BCP普及啓発セミナー・ワークショップ（小規模補助金事業：府商工会連合会、商工会・商工会議所実施）：【H27】22回533名【H28】19回687名【H29】15回455名</w:t>
                      </w:r>
                    </w:p>
                    <w:p w:rsidR="004363BC" w:rsidRPr="005A1F74"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 ：【H27】92件【H28】96件【H29】84件</w:t>
                      </w:r>
                    </w:p>
                    <w:p w:rsidR="004363BC" w:rsidRPr="005A1F74" w:rsidRDefault="004363BC" w:rsidP="009B326C">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○経済団体等との連携によるセミナーほか普及啓発の実施</w:t>
                      </w:r>
                    </w:p>
                    <w:p w:rsidR="004363BC" w:rsidRPr="005A1F74" w:rsidRDefault="004363BC" w:rsidP="00780888">
                      <w:pPr>
                        <w:pStyle w:val="Web"/>
                        <w:spacing w:before="0" w:beforeAutospacing="0" w:after="0" w:afterAutospacing="0" w:line="240" w:lineRule="exact"/>
                        <w:ind w:firstLineChars="50" w:firstLine="100"/>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○中小企業組合等に対するBCP普及啓発セミナー、策定ワークショップ等を実施：</w:t>
                      </w:r>
                    </w:p>
                    <w:p w:rsidR="004363BC" w:rsidRPr="005A1F74" w:rsidRDefault="004363BC" w:rsidP="004F7BCE">
                      <w:pPr>
                        <w:pStyle w:val="Web"/>
                        <w:spacing w:before="0" w:beforeAutospacing="0" w:after="0" w:afterAutospacing="0" w:line="240" w:lineRule="exact"/>
                        <w:ind w:firstLineChars="150" w:firstLine="300"/>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【H27】4団体【H28】3団体【H29】</w:t>
                      </w:r>
                      <w:r>
                        <w:rPr>
                          <w:rFonts w:ascii="Meiryo UI" w:eastAsia="Meiryo UI" w:hAnsi="Meiryo UI" w:cs="Meiryo UI" w:hint="eastAsia"/>
                          <w:b/>
                          <w:color w:val="000000" w:themeColor="text1"/>
                          <w:kern w:val="2"/>
                          <w:sz w:val="20"/>
                          <w:szCs w:val="21"/>
                        </w:rPr>
                        <w:t>7</w:t>
                      </w:r>
                      <w:r w:rsidRPr="005A1F74">
                        <w:rPr>
                          <w:rFonts w:ascii="Meiryo UI" w:eastAsia="Meiryo UI" w:hAnsi="Meiryo UI" w:cs="Meiryo UI" w:hint="eastAsia"/>
                          <w:b/>
                          <w:color w:val="000000" w:themeColor="text1"/>
                          <w:kern w:val="2"/>
                          <w:sz w:val="20"/>
                          <w:szCs w:val="21"/>
                        </w:rPr>
                        <w:t>団体</w:t>
                      </w:r>
                    </w:p>
                    <w:p w:rsidR="004363BC" w:rsidRPr="005A1F74" w:rsidRDefault="004363BC"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4363BC" w:rsidRPr="005A1F74" w:rsidRDefault="004363BC" w:rsidP="00A011AB">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【平成30年度の取組み予定】</w:t>
                      </w:r>
                    </w:p>
                    <w:p w:rsidR="004363BC" w:rsidRPr="00780888"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5A1F74">
                        <w:rPr>
                          <w:rFonts w:ascii="Meiryo UI" w:eastAsia="Meiryo UI" w:hAnsi="Meiryo UI" w:cs="Meiryo UI" w:hint="eastAsia"/>
                          <w:b/>
                          <w:color w:val="000000" w:themeColor="text1"/>
                          <w:kern w:val="2"/>
                          <w:sz w:val="20"/>
                          <w:szCs w:val="21"/>
                        </w:rPr>
                        <w:t>○BCP普及啓発セミナー・ワークショップ等の開</w:t>
                      </w:r>
                      <w:r w:rsidRPr="00780888">
                        <w:rPr>
                          <w:rFonts w:ascii="Meiryo UI" w:eastAsia="Meiryo UI" w:hAnsi="Meiryo UI" w:cs="Meiryo UI" w:hint="eastAsia"/>
                          <w:b/>
                          <w:color w:val="000000" w:themeColor="text1"/>
                          <w:kern w:val="2"/>
                          <w:sz w:val="20"/>
                          <w:szCs w:val="21"/>
                        </w:rPr>
                        <w:t>催（小規模補助金事業：府商工会連合会、商工会・商工会議所実施）</w:t>
                      </w:r>
                    </w:p>
                    <w:p w:rsidR="004363BC" w:rsidRPr="00780888"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○コンサルタント等の専門家によるBCP策定支援の実施(小規模補助金事業：府商工会連合会実施)</w:t>
                      </w:r>
                    </w:p>
                    <w:p w:rsidR="004363BC" w:rsidRDefault="004363BC"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○中小企業組合等に対するBCP普及啓発セミナー、策定ワークショップの開催</w:t>
                      </w:r>
                    </w:p>
                    <w:p w:rsidR="004363BC" w:rsidRPr="00780888" w:rsidRDefault="004363BC" w:rsidP="004F7BCE">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r w:rsidRPr="00780888">
                        <w:rPr>
                          <w:rFonts w:ascii="Meiryo UI" w:eastAsia="Meiryo UI" w:hAnsi="Meiryo UI" w:cs="Meiryo UI" w:hint="eastAsia"/>
                          <w:b/>
                          <w:color w:val="000000" w:themeColor="text1"/>
                          <w:kern w:val="2"/>
                          <w:sz w:val="20"/>
                          <w:szCs w:val="21"/>
                        </w:rPr>
                        <w:t>○</w:t>
                      </w:r>
                      <w:r>
                        <w:rPr>
                          <w:rFonts w:ascii="Meiryo UI" w:eastAsia="Meiryo UI" w:hAnsi="Meiryo UI" w:cs="Meiryo UI" w:hint="eastAsia"/>
                          <w:b/>
                          <w:color w:val="000000" w:themeColor="text1"/>
                          <w:kern w:val="2"/>
                          <w:sz w:val="20"/>
                          <w:szCs w:val="21"/>
                        </w:rPr>
                        <w:t>民間企業等との連携による普及啓発</w:t>
                      </w:r>
                    </w:p>
                    <w:p w:rsidR="004363BC" w:rsidRPr="00780888" w:rsidRDefault="004363BC" w:rsidP="00780888">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txbxContent>
                </v:textbox>
              </v:rect>
            </w:pict>
          </mc:Fallback>
        </mc:AlternateContent>
      </w:r>
    </w:p>
    <w:p w:rsidR="00D16DF7" w:rsidRDefault="00D16DF7" w:rsidP="006B180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AC773E" w:rsidRDefault="00AC773E" w:rsidP="00AC773E">
      <w:pPr>
        <w:spacing w:line="440" w:lineRule="exact"/>
        <w:ind w:left="240" w:hangingChars="100" w:hanging="240"/>
        <w:rPr>
          <w:rFonts w:ascii="ＭＳ ゴシック" w:eastAsia="ＭＳ ゴシック" w:hAnsi="ＭＳ ゴシック"/>
          <w:sz w:val="24"/>
          <w:szCs w:val="24"/>
        </w:rPr>
      </w:pPr>
    </w:p>
    <w:p w:rsidR="00AC773E" w:rsidRDefault="00AC773E" w:rsidP="00A011AB">
      <w:pPr>
        <w:spacing w:line="440" w:lineRule="exact"/>
        <w:ind w:left="240" w:hangingChars="100" w:hanging="240"/>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AC773E">
      <w:pPr>
        <w:spacing w:line="440" w:lineRule="exact"/>
        <w:ind w:left="240" w:hangingChars="100" w:hanging="240"/>
        <w:rPr>
          <w:rFonts w:ascii="ＭＳ ゴシック" w:eastAsia="ＭＳ ゴシック" w:hAnsi="ＭＳ ゴシック"/>
          <w:sz w:val="24"/>
          <w:szCs w:val="24"/>
        </w:rPr>
      </w:pPr>
    </w:p>
    <w:p w:rsidR="00D7418A" w:rsidRDefault="00D7418A" w:rsidP="00BC577C">
      <w:pPr>
        <w:spacing w:line="440" w:lineRule="exact"/>
        <w:ind w:left="240" w:hangingChars="100" w:hanging="240"/>
        <w:rPr>
          <w:rFonts w:ascii="ＭＳ ゴシック" w:eastAsia="ＭＳ ゴシック" w:hAnsi="ＭＳ ゴシック"/>
          <w:sz w:val="24"/>
          <w:szCs w:val="24"/>
        </w:rPr>
      </w:pPr>
    </w:p>
    <w:p w:rsidR="00D7418A" w:rsidRDefault="00D7418A" w:rsidP="00A011AB">
      <w:pPr>
        <w:spacing w:line="440" w:lineRule="exact"/>
        <w:ind w:left="240" w:hangingChars="100" w:hanging="240"/>
        <w:rPr>
          <w:rFonts w:ascii="ＭＳ ゴシック" w:eastAsia="ＭＳ ゴシック" w:hAnsi="ＭＳ ゴシック"/>
          <w:sz w:val="24"/>
          <w:szCs w:val="24"/>
        </w:rPr>
      </w:pPr>
    </w:p>
    <w:p w:rsidR="004479DF" w:rsidRDefault="00140ECE">
      <w:pPr>
        <w:widowControl/>
        <w:jc w:val="left"/>
        <w:rPr>
          <w:rFonts w:ascii="ＭＳ ゴシック" w:eastAsia="ＭＳ ゴシック" w:hAnsi="ＭＳ ゴシック"/>
          <w:sz w:val="24"/>
          <w:szCs w:val="24"/>
        </w:rPr>
      </w:pPr>
      <w:r w:rsidRPr="00140ECE">
        <w:rPr>
          <w:rFonts w:ascii="ＭＳ ゴシック" w:eastAsia="ＭＳ ゴシック" w:hAnsi="ＭＳ ゴシック"/>
          <w:noProof/>
          <w:sz w:val="24"/>
          <w:szCs w:val="24"/>
        </w:rPr>
        <w:drawing>
          <wp:anchor distT="0" distB="0" distL="114300" distR="114300" simplePos="0" relativeHeight="252098560" behindDoc="0" locked="0" layoutInCell="1" allowOverlap="1" wp14:anchorId="52A87D37" wp14:editId="24D88997">
            <wp:simplePos x="0" y="0"/>
            <wp:positionH relativeFrom="column">
              <wp:posOffset>3413760</wp:posOffset>
            </wp:positionH>
            <wp:positionV relativeFrom="paragraph">
              <wp:posOffset>24765</wp:posOffset>
            </wp:positionV>
            <wp:extent cx="2419350" cy="3165316"/>
            <wp:effectExtent l="19050" t="19050" r="19050" b="16510"/>
            <wp:wrapNone/>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3165316"/>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04704" behindDoc="0" locked="0" layoutInCell="1" allowOverlap="1" wp14:anchorId="22231AD5" wp14:editId="37C920F7">
                <wp:simplePos x="0" y="0"/>
                <wp:positionH relativeFrom="column">
                  <wp:posOffset>489585</wp:posOffset>
                </wp:positionH>
                <wp:positionV relativeFrom="paragraph">
                  <wp:posOffset>161290</wp:posOffset>
                </wp:positionV>
                <wp:extent cx="1609725" cy="180975"/>
                <wp:effectExtent l="0" t="0" r="9525" b="9525"/>
                <wp:wrapNone/>
                <wp:docPr id="2368" name="正方形/長方形 78"/>
                <wp:cNvGraphicFramePr/>
                <a:graphic xmlns:a="http://schemas.openxmlformats.org/drawingml/2006/main">
                  <a:graphicData uri="http://schemas.microsoft.com/office/word/2010/wordprocessingShape">
                    <wps:wsp>
                      <wps:cNvSpPr/>
                      <wps:spPr>
                        <a:xfrm>
                          <a:off x="0" y="0"/>
                          <a:ext cx="160972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140ECE" w:rsidRDefault="004363BC" w:rsidP="00140ECE">
                            <w:pPr>
                              <w:pStyle w:val="Web"/>
                              <w:spacing w:line="220" w:lineRule="exact"/>
                              <w:jc w:val="center"/>
                              <w:rPr>
                                <w:rFonts w:ascii="Meiryo UI" w:eastAsia="Meiryo UI" w:hAnsi="Meiryo UI" w:cs="Meiryo UI"/>
                                <w:sz w:val="18"/>
                              </w:rPr>
                            </w:pPr>
                            <w:r w:rsidRPr="00140ECE">
                              <w:rPr>
                                <w:rFonts w:ascii="Meiryo UI" w:eastAsia="Meiryo UI" w:hAnsi="Meiryo UI" w:cs="Meiryo UI" w:hint="eastAsia"/>
                                <w:sz w:val="18"/>
                              </w:rPr>
                              <w:t>BCP</w:t>
                            </w:r>
                            <w:r>
                              <w:rPr>
                                <w:rFonts w:ascii="Meiryo UI" w:eastAsia="Meiryo UI" w:hAnsi="Meiryo UI" w:cs="Meiryo UI" w:hint="eastAsia"/>
                                <w:sz w:val="18"/>
                              </w:rPr>
                              <w:t>策定ワークショップの様子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margin-left:38.55pt;margin-top:12.7pt;width:126.75pt;height:14.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" fillcolor="white [3201]" stroked="f" strokeweight="1.5pt">
                <v:textbox inset="0,0,0,0">
                  <w:txbxContent>
                    <w:p w:rsidR="004363BC" w:rsidRPr="00140ECE" w:rsidRDefault="004363BC" w:rsidP="00140ECE">
                      <w:pPr>
                        <w:pStyle w:val="Web"/>
                        <w:spacing w:line="220" w:lineRule="exact"/>
                        <w:jc w:val="center"/>
                        <w:rPr>
                          <w:rFonts w:ascii="Meiryo UI" w:eastAsia="Meiryo UI" w:hAnsi="Meiryo UI" w:cs="Meiryo UI"/>
                          <w:sz w:val="18"/>
                        </w:rPr>
                      </w:pPr>
                      <w:r w:rsidRPr="00140ECE">
                        <w:rPr>
                          <w:rFonts w:ascii="Meiryo UI" w:eastAsia="Meiryo UI" w:hAnsi="Meiryo UI" w:cs="Meiryo UI" w:hint="eastAsia"/>
                          <w:sz w:val="18"/>
                        </w:rPr>
                        <w:t>BCP</w:t>
                      </w:r>
                      <w:r>
                        <w:rPr>
                          <w:rFonts w:ascii="Meiryo UI" w:eastAsia="Meiryo UI" w:hAnsi="Meiryo UI" w:cs="Meiryo UI" w:hint="eastAsia"/>
                          <w:sz w:val="18"/>
                        </w:rPr>
                        <w:t>策定ワークショップの様子</w:t>
                      </w:r>
                    </w:p>
                  </w:txbxContent>
                </v:textbox>
              </v:rect>
            </w:pict>
          </mc:Fallback>
        </mc:AlternateContent>
      </w:r>
      <w:r w:rsidRPr="00140ECE">
        <w:rPr>
          <w:rFonts w:ascii="ＭＳ ゴシック" w:eastAsia="ＭＳ ゴシック" w:hAnsi="ＭＳ ゴシック"/>
          <w:noProof/>
          <w:sz w:val="24"/>
          <w:szCs w:val="24"/>
        </w:rPr>
        <w:drawing>
          <wp:anchor distT="0" distB="0" distL="114300" distR="114300" simplePos="0" relativeHeight="252097536" behindDoc="0" locked="0" layoutInCell="1" allowOverlap="1" wp14:anchorId="3A02776D" wp14:editId="0BAC6652">
            <wp:simplePos x="0" y="0"/>
            <wp:positionH relativeFrom="column">
              <wp:posOffset>489585</wp:posOffset>
            </wp:positionH>
            <wp:positionV relativeFrom="paragraph">
              <wp:posOffset>160655</wp:posOffset>
            </wp:positionV>
            <wp:extent cx="2562225" cy="1921510"/>
            <wp:effectExtent l="19050" t="19050" r="28575" b="21590"/>
            <wp:wrapNone/>
            <wp:docPr id="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solidFill>
                        <a:schemeClr val="tx1"/>
                      </a:solidFill>
                    </a:ln>
                    <a:effectLst/>
                    <a:extLst/>
                  </pic:spPr>
                </pic:pic>
              </a:graphicData>
            </a:graphic>
            <wp14:sizeRelH relativeFrom="page">
              <wp14:pctWidth>0</wp14:pctWidth>
            </wp14:sizeRelH>
            <wp14:sizeRelV relativeFrom="page">
              <wp14:pctHeight>0</wp14:pctHeight>
            </wp14:sizeRelV>
          </wp:anchor>
        </w:drawing>
      </w:r>
    </w:p>
    <w:p w:rsidR="00140ECE" w:rsidRDefault="00140ECE">
      <w:pPr>
        <w:widowControl/>
        <w:jc w:val="left"/>
        <w:rPr>
          <w:rFonts w:ascii="ＭＳ ゴシック" w:eastAsia="ＭＳ ゴシック" w:hAnsi="ＭＳ ゴシック"/>
          <w:sz w:val="24"/>
          <w:szCs w:val="24"/>
        </w:rPr>
      </w:pPr>
    </w:p>
    <w:p w:rsidR="00503438" w:rsidRDefault="00140ECE">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00608" behindDoc="0" locked="0" layoutInCell="1" allowOverlap="1" wp14:anchorId="6FDE0378" wp14:editId="33380ED3">
                <wp:simplePos x="0" y="0"/>
                <wp:positionH relativeFrom="column">
                  <wp:posOffset>3718560</wp:posOffset>
                </wp:positionH>
                <wp:positionV relativeFrom="paragraph">
                  <wp:posOffset>2339340</wp:posOffset>
                </wp:positionV>
                <wp:extent cx="1933575" cy="180975"/>
                <wp:effectExtent l="0" t="0" r="9525" b="9525"/>
                <wp:wrapNone/>
                <wp:docPr id="350" name="正方形/長方形 78"/>
                <wp:cNvGraphicFramePr/>
                <a:graphic xmlns:a="http://schemas.openxmlformats.org/drawingml/2006/main">
                  <a:graphicData uri="http://schemas.microsoft.com/office/word/2010/wordprocessingShape">
                    <wps:wsp>
                      <wps:cNvSpPr/>
                      <wps:spPr>
                        <a:xfrm>
                          <a:off x="0" y="0"/>
                          <a:ext cx="1933575"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4363BC" w:rsidRPr="00DB1C72" w:rsidRDefault="004363BC" w:rsidP="00140ECE">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BCP普及啓発チラシ</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margin-left:292.8pt;margin-top:184.2pt;width:152.25pt;height:14.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" fillcolor="white [3201]" stroked="f" strokeweight="1.5pt">
                <v:textbox inset="0,0,0,0">
                  <w:txbxContent>
                    <w:p w:rsidR="004363BC" w:rsidRPr="00DB1C72" w:rsidRDefault="004363BC" w:rsidP="00140ECE">
                      <w:pPr>
                        <w:pStyle w:val="Web"/>
                        <w:spacing w:line="220" w:lineRule="exact"/>
                        <w:jc w:val="center"/>
                        <w:rPr>
                          <w:rFonts w:ascii="Meiryo UI" w:eastAsia="Meiryo UI" w:hAnsi="Meiryo UI" w:cs="Meiryo UI"/>
                          <w:sz w:val="36"/>
                        </w:rPr>
                      </w:pPr>
                      <w:r>
                        <w:rPr>
                          <w:rFonts w:ascii="Meiryo UI" w:eastAsia="Meiryo UI" w:hAnsi="Meiryo UI" w:cs="Meiryo UI" w:hint="eastAsia"/>
                          <w:color w:val="000000" w:themeColor="dark1"/>
                          <w:kern w:val="24"/>
                          <w:sz w:val="18"/>
                          <w:szCs w:val="12"/>
                        </w:rPr>
                        <w:t>BCP普及啓発チラシ</w:t>
                      </w:r>
                    </w:p>
                  </w:txbxContent>
                </v:textbox>
              </v:rect>
            </w:pict>
          </mc:Fallback>
        </mc:AlternateContent>
      </w:r>
      <w:r w:rsidR="00503438">
        <w:rPr>
          <w:rFonts w:ascii="ＭＳ ゴシック" w:eastAsia="ＭＳ ゴシック" w:hAnsi="ＭＳ ゴシック"/>
          <w:sz w:val="24"/>
          <w:szCs w:val="24"/>
        </w:rPr>
        <w:br w:type="page"/>
      </w:r>
    </w:p>
    <w:p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69184" behindDoc="1" locked="0" layoutInCell="1" allowOverlap="1" wp14:anchorId="23354E6F" wp14:editId="4F0EB624">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9" o:spid="_x0000_s1026" alt="タイトル: Ⅰ　特に配慮すべき事項" style="position:absolute;left:0;text-align:left;margin-left:-12.55pt;margin-top:5.65pt;width:510.3pt;height:25.5pt;z-index:-25144729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SpMUA&#10;AADbAAAADwAAAGRycy9kb3ducmV2LnhtbESPQWvCQBSE7wX/w/KEXkQ3SpEaXUUEodBDNZWot9fs&#10;axLNvg3ZrcZ/7wpCj8PMfMPMFq2pxIUaV1pWMBxEIIgzq0vOFey+1/13EM4ja6wsk4IbOVjMOy8z&#10;jLW98pYuic9FgLCLUUHhfR1L6bKCDLqBrYmD92sbgz7IJpe6wWuAm0qOomgsDZYcFgqsaVVQdk7+&#10;jIL1ptx9jn6SFHuHU47Hr3Sy2qdKvXbb5RSEp9b/h5/tD61g/Aa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RKkxQAAANsAAAAPAAAAAAAAAAAAAAAAAJgCAABkcnMv&#10;ZG93bnJldi54bWxQSwUGAAAAAAQABAD1AAAAigMAAAAA&#10;" strokecolor="blue">
                  <v:shadow color="black" opacity="22936f" origin=",.5" offset="0,.63889mm"/>
                </v:rect>
                <v:rect id="Rectangle 8" o:spid="_x0000_s1028" style="position:absolute;left:924;top:2171;width:404;height:3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3P8UA&#10;AADbAAAADwAAAGRycy9kb3ducmV2LnhtbESPQWvCQBSE7wX/w/KEXkQ3CpUaXUUEodBDNZWot9fs&#10;axLNvg3ZrcZ/7wpCj8PMfMPMFq2pxIUaV1pWMBxEIIgzq0vOFey+1/13EM4ja6wsk4IbOVjMOy8z&#10;jLW98pYuic9FgLCLUUHhfR1L6bKCDLqBrYmD92sbgz7IJpe6wWuAm0qOomgsDZYcFgqsaVVQdk7+&#10;jIL1ptx9jn6SFHuHU47Hr3Sy2qdKvXbb5RSEp9b/h5/tD61g/Aa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bc/xQAAANsAAAAPAAAAAAAAAAAAAAAAAJgCAABkcnMv&#10;ZG93bnJldi54bWxQSwUGAAAAAAQABAD1AAAAigM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TgMQA&#10;AADbAAAADwAAAGRycy9kb3ducmV2LnhtbESPQYvCMBSE74L/IbwFb5rqoavVKCIK7lIEu3vw+Gye&#10;bdnmpTRRu//eCILHYWa+YRarztTiRq2rLCsYjyIQxLnVFRcKfn92wykI55E11pZJwT85WC37vQUm&#10;2t75SLfMFyJA2CWooPS+SaR0eUkG3cg2xMG72NagD7ItpG7xHuCmlpMoiqXBisNCiQ1tSsr/sqtR&#10;wLN9N46v6fZrJ9fp9yH93Eans1KDj249B+Gp8+/wq73XCuIY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k4DEAAAA2wAAAA8AAAAAAAAAAAAAAAAAmAIAAGRycy9k&#10;b3ducmV2LnhtbFBLBQYAAAAABAAEAPUAAACJAw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lHcEA&#10;AADbAAAADwAAAGRycy9kb3ducmV2LnhtbESPT4vCMBTE74LfITzBm6buoZVqFF1YsOzJPxdvj+bZ&#10;FpuXmmS1fvuNIHgcZuY3zHLdm1bcyfnGsoLZNAFBXFrdcKXgdPyZzEH4gKyxtUwKnuRhvRoOlphr&#10;++A93Q+hEhHCPkcFdQhdLqUvazLop7Yjjt7FOoMhSldJ7fAR4aaVX0mSSoMNx4UaO/quqbwe/owC&#10;UzyL/urS42925j2nRRZuW6fUeNRvFiAC9eETfrd3WkGawe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ZR3BAAAA2wAAAA8AAAAAAAAAAAAAAAAAmAIAAGRycy9kb3du&#10;cmV2LnhtbFBLBQYAAAAABAAEAPUAAACGAw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iacIA&#10;AADbAAAADwAAAGRycy9kb3ducmV2LnhtbERPz2vCMBS+D/wfwhO8zbQeutkZRaSCShmoO+z41jzb&#10;YvNSkqj1v18Ogx0/vt+L1WA6cSfnW8sK0mkCgriyuuVawdd5+/oOwgdkjZ1lUvAkD6vl6GWBubYP&#10;PtL9FGoRQ9jnqKAJoc+l9FVDBv3U9sSRu1hnMEToaqkdPmK46eQsSTJpsOXY0GBPm4aq6+lmFPB8&#10;N6TZrSz2W7kuD5/lW5F8/yg1GQ/rDxCBhvAv/nPvtIIsjo1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6JpwgAAANsAAAAPAAAAAAAAAAAAAAAAAJgCAABkcnMvZG93&#10;bnJldi54bWxQSwUGAAAAAAQABAD1AAAAhwM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9U9MIA&#10;AADbAAAADwAAAGRycy9kb3ducmV2LnhtbESPT4vCMBTE7wt+h/AEb2vqHqpWo+iCYNmTfy7eHs2z&#10;LTYvNYlav/1GEDwOM/MbZr7sTCPu5HxtWcFomIAgLqyuuVRwPGy+JyB8QNbYWCYFT/KwXPS+5php&#10;++Ad3fehFBHCPkMFVQhtJqUvKjLoh7Yljt7ZOoMhSldK7fAR4aaRP0mSSoM1x4UKW/qtqLjsb0aB&#10;yZ95d3Hp4W984h2n+Thc106pQb9bzUAE6sIn/G5vtYJ0Cq8v8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1T0wgAAANsAAAAPAAAAAAAAAAAAAAAAAJgCAABkcnMvZG93&#10;bnJldi54bWxQSwUGAAAAAAQABAD1AAAAhwM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4sr8A&#10;AADbAAAADwAAAGRycy9kb3ducmV2LnhtbERPy6rCMBDdC/5DGMGdprrQazWKiIJKueBj4XJsxrbY&#10;TEoTtf69WQguD+c9WzSmFE+qXWFZwaAfgSBOrS44U3A+bXp/IJxH1lhaJgVvcrCYt1szjLV98YGe&#10;R5+JEMIuRgW591UspUtzMuj6tiIO3M3WBn2AdSZ1ja8Qbko5jKKRNFhwaMixolVO6f34MAp4sm0G&#10;o0ey3m3kMtn/J+N1dLkq1e00yykIT43/ib/urVYwDuvD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iyvwAAANsAAAAPAAAAAAAAAAAAAAAAAJgCAABkcnMvZG93bnJl&#10;di54bWxQSwUGAAAAAAQABAD1AAAAhAM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OL8MA&#10;AADbAAAADwAAAGRycy9kb3ducmV2LnhtbESPzWrDMBCE74W8g9hCb42cHOzgWDZtoVDTU34uuS3W&#10;1ja2Vo6kJM7bV4VCjsPMfMMU1WxGcSXne8sKVssEBHFjdc+tguPh83UDwgdkjaNlUnAnD1W5eCow&#10;1/bGO7ruQysihH2OCroQplxK33Rk0C/tRBy9H+sMhihdK7XDW4SbUa6TJJUGe44LHU700VEz7C9G&#10;ganv9Ty49PCdnXjHaZ2F87tT6uV5ftuCCDSHR/i//aUVZCv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OL8MAAADbAAAADwAAAAAAAAAAAAAAAACYAgAAZHJzL2Rv&#10;d25yZXYueG1sUEsFBgAAAAAEAAQA9QAAAIgD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DXsMA&#10;AADbAAAADwAAAGRycy9kb3ducmV2LnhtbESPS6vCMBSE94L/IRzBnaa68NFrFBEFlXLBx+Iuj82x&#10;LTYnpYla/70RLrgcZuYbZrZoTCkeVLvCsoJBPwJBnFpdcKbgfNr0JiCcR9ZYWiYFL3KwmLdbM4y1&#10;ffKBHkefiQBhF6OC3PsqltKlORl0fVsRB+9qa4M+yDqTusZngJtSDqNoJA0WHBZyrGiVU3o73o0C&#10;nm6bweierHcbuUz2v8l4Hf1dlOp2muUPCE+N/4b/21utYDyEz5fwA+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oDXsMAAADbAAAADwAAAAAAAAAAAAAAAACYAgAAZHJzL2Rv&#10;d25yZXYueG1sUEsFBgAAAAAEAAQA9QAAAIgD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1w8MA&#10;AADbAAAADwAAAGRycy9kb3ducmV2LnhtbESPzWrDMBCE74W8g9hAb43cFuzgRglNIVDTk5Ncclus&#10;rW1irRxJ8c/bV4VCj8PMfMNsdpPpxEDOt5YVPK8SEMSV1S3XCs6nw9MahA/IGjvLpGAmD7vt4mGD&#10;ubYjlzQcQy0ihH2OCpoQ+lxKXzVk0K9sTxy9b+sMhihdLbXDMcJNJ1+SJJUGW44LDfb00VB1Pd6N&#10;AlPMxXR16ekru3DJaZGF294p9bic3t9ABJrCf/iv/akVZK/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71w8MAAADbAAAADwAAAAAAAAAAAAAAAACYAgAAZHJzL2Rv&#10;d25yZXYueG1sUEsFBgAAAAAEAAQA9QAAAIgD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rsidR="000022DF" w:rsidRDefault="003C530D" w:rsidP="003C530D">
      <w:pPr>
        <w:ind w:firstLineChars="100" w:firstLine="210"/>
        <w:rPr>
          <w:rFonts w:ascii="Meiryo UI" w:eastAsia="Meiryo UI" w:hAnsi="Meiryo UI" w:cs="Meiryo UI"/>
          <w:szCs w:val="21"/>
        </w:rPr>
      </w:pPr>
      <w:r>
        <w:rPr>
          <w:rFonts w:ascii="Meiryo UI" w:eastAsia="Meiryo UI" w:hAnsi="Meiryo UI" w:cs="Meiryo UI" w:hint="eastAsia"/>
          <w:szCs w:val="21"/>
        </w:rPr>
        <w:t>43の「起きてはならない最悪の事態」ごとに、</w:t>
      </w:r>
      <w:r w:rsidR="00EC6890">
        <w:rPr>
          <w:rFonts w:ascii="Meiryo UI" w:eastAsia="Meiryo UI" w:hAnsi="Meiryo UI" w:cs="Meiryo UI" w:hint="eastAsia"/>
          <w:szCs w:val="21"/>
        </w:rPr>
        <w:t>施策の</w:t>
      </w:r>
      <w:r>
        <w:rPr>
          <w:rFonts w:ascii="Meiryo UI" w:eastAsia="Meiryo UI" w:hAnsi="Meiryo UI" w:cs="Meiryo UI" w:hint="eastAsia"/>
          <w:szCs w:val="21"/>
        </w:rPr>
        <w:t>進捗状況評価、</w:t>
      </w:r>
      <w:r w:rsidR="00AC404C" w:rsidRPr="00FE6229">
        <w:rPr>
          <w:rFonts w:ascii="Meiryo UI" w:eastAsia="Meiryo UI" w:hAnsi="Meiryo UI" w:cs="Meiryo UI" w:hint="eastAsia"/>
          <w:szCs w:val="21"/>
        </w:rPr>
        <w:t>「</w:t>
      </w:r>
      <w:r w:rsidR="00C6636F" w:rsidRPr="00FE6229">
        <w:rPr>
          <w:rFonts w:ascii="Meiryo UI" w:eastAsia="Meiryo UI" w:hAnsi="Meiryo UI" w:cs="Meiryo UI" w:hint="eastAsia"/>
          <w:szCs w:val="21"/>
        </w:rPr>
        <w:t>平成27年度から平成29年度までの３年間</w:t>
      </w:r>
      <w:r w:rsidR="001F4CF2" w:rsidRPr="00FE6229">
        <w:rPr>
          <w:rFonts w:ascii="Meiryo UI" w:eastAsia="Meiryo UI" w:hAnsi="Meiryo UI" w:cs="Meiryo UI" w:hint="eastAsia"/>
          <w:szCs w:val="21"/>
        </w:rPr>
        <w:t>の</w:t>
      </w:r>
      <w:r w:rsidR="00AC404C" w:rsidRPr="00FE6229">
        <w:rPr>
          <w:rFonts w:ascii="Meiryo UI" w:eastAsia="Meiryo UI" w:hAnsi="Meiryo UI" w:cs="Meiryo UI" w:hint="eastAsia"/>
          <w:szCs w:val="21"/>
        </w:rPr>
        <w:t>主な取組み実績」</w:t>
      </w:r>
      <w:r w:rsidR="003C3A7E" w:rsidRPr="00FE6229">
        <w:rPr>
          <w:rFonts w:ascii="Meiryo UI" w:eastAsia="Meiryo UI" w:hAnsi="Meiryo UI" w:cs="Meiryo UI" w:hint="eastAsia"/>
          <w:szCs w:val="21"/>
        </w:rPr>
        <w:t>及び</w:t>
      </w:r>
      <w:r w:rsidR="00AC404C" w:rsidRPr="00FE6229">
        <w:rPr>
          <w:rFonts w:ascii="Meiryo UI" w:eastAsia="Meiryo UI" w:hAnsi="Meiryo UI" w:cs="Meiryo UI" w:hint="eastAsia"/>
          <w:szCs w:val="21"/>
        </w:rPr>
        <w:t>「</w:t>
      </w:r>
      <w:r w:rsidR="0045746E" w:rsidRPr="00FE6229">
        <w:rPr>
          <w:rFonts w:ascii="Meiryo UI" w:eastAsia="Meiryo UI" w:hAnsi="Meiryo UI" w:cs="Meiryo UI" w:hint="eastAsia"/>
          <w:szCs w:val="21"/>
        </w:rPr>
        <w:t>平成</w:t>
      </w:r>
      <w:r w:rsidR="00C6636F" w:rsidRPr="00FE6229">
        <w:rPr>
          <w:rFonts w:ascii="Meiryo UI" w:eastAsia="Meiryo UI" w:hAnsi="Meiryo UI" w:cs="Meiryo UI" w:hint="eastAsia"/>
          <w:szCs w:val="21"/>
        </w:rPr>
        <w:t>30</w:t>
      </w:r>
      <w:r w:rsidR="0045746E" w:rsidRPr="00FE6229">
        <w:rPr>
          <w:rFonts w:ascii="Meiryo UI" w:eastAsia="Meiryo UI" w:hAnsi="Meiryo UI" w:cs="Meiryo UI" w:hint="eastAsia"/>
          <w:szCs w:val="21"/>
        </w:rPr>
        <w:t>年度</w:t>
      </w:r>
      <w:r w:rsidR="003C3A7E" w:rsidRPr="00FE6229">
        <w:rPr>
          <w:rFonts w:ascii="Meiryo UI" w:eastAsia="Meiryo UI" w:hAnsi="Meiryo UI" w:cs="Meiryo UI" w:hint="eastAsia"/>
          <w:szCs w:val="21"/>
        </w:rPr>
        <w:t>の</w:t>
      </w:r>
      <w:r w:rsidR="00AC404C" w:rsidRPr="00FE6229">
        <w:rPr>
          <w:rFonts w:ascii="Meiryo UI" w:eastAsia="Meiryo UI" w:hAnsi="Meiryo UI" w:cs="Meiryo UI" w:hint="eastAsia"/>
          <w:szCs w:val="21"/>
        </w:rPr>
        <w:t>主な</w:t>
      </w:r>
      <w:r w:rsidR="003C3A7E" w:rsidRPr="00FE6229">
        <w:rPr>
          <w:rFonts w:ascii="Meiryo UI" w:eastAsia="Meiryo UI" w:hAnsi="Meiryo UI" w:cs="Meiryo UI" w:hint="eastAsia"/>
          <w:szCs w:val="21"/>
        </w:rPr>
        <w:t>取組み予定</w:t>
      </w:r>
      <w:r w:rsidR="00AC404C" w:rsidRPr="00FE6229">
        <w:rPr>
          <w:rFonts w:ascii="Meiryo UI" w:eastAsia="Meiryo UI" w:hAnsi="Meiryo UI" w:cs="Meiryo UI" w:hint="eastAsia"/>
          <w:szCs w:val="21"/>
        </w:rPr>
        <w:t>」</w:t>
      </w:r>
      <w:r w:rsidRPr="00FE6229">
        <w:rPr>
          <w:rFonts w:ascii="Meiryo UI" w:eastAsia="Meiryo UI" w:hAnsi="Meiryo UI" w:cs="Meiryo UI" w:hint="eastAsia"/>
          <w:szCs w:val="21"/>
        </w:rPr>
        <w:t>を</w:t>
      </w:r>
      <w:r w:rsidR="007E0B19">
        <w:rPr>
          <w:rFonts w:ascii="Meiryo UI" w:eastAsia="Meiryo UI" w:hAnsi="Meiryo UI" w:cs="Meiryo UI" w:hint="eastAsia"/>
          <w:szCs w:val="21"/>
        </w:rPr>
        <w:t>と</w:t>
      </w:r>
      <w:r w:rsidR="00AC404C">
        <w:rPr>
          <w:rFonts w:ascii="Meiryo UI" w:eastAsia="Meiryo UI" w:hAnsi="Meiryo UI" w:cs="Meiryo UI" w:hint="eastAsia"/>
          <w:szCs w:val="21"/>
        </w:rPr>
        <w:t>りまとめ</w:t>
      </w:r>
      <w:r w:rsidR="006F2AC6">
        <w:rPr>
          <w:rFonts w:ascii="Meiryo UI" w:eastAsia="Meiryo UI" w:hAnsi="Meiryo UI" w:cs="Meiryo UI" w:hint="eastAsia"/>
          <w:szCs w:val="21"/>
        </w:rPr>
        <w:t>ま</w:t>
      </w:r>
      <w:r w:rsidR="002A063D">
        <w:rPr>
          <w:rFonts w:ascii="Meiryo UI" w:eastAsia="Meiryo UI" w:hAnsi="Meiryo UI" w:cs="Meiryo UI" w:hint="eastAsia"/>
          <w:szCs w:val="21"/>
        </w:rPr>
        <w:t>した</w:t>
      </w:r>
      <w:r w:rsidR="00AC404C">
        <w:rPr>
          <w:rFonts w:ascii="Meiryo UI" w:eastAsia="Meiryo UI" w:hAnsi="Meiryo UI" w:cs="Meiryo UI" w:hint="eastAsia"/>
          <w:szCs w:val="21"/>
        </w:rPr>
        <w:t>。</w:t>
      </w:r>
    </w:p>
    <w:p w:rsidR="003C530D" w:rsidRDefault="00516662" w:rsidP="00516662">
      <w:pPr>
        <w:ind w:firstLineChars="100" w:firstLine="210"/>
        <w:rPr>
          <w:rFonts w:ascii="Meiryo UI" w:eastAsia="Meiryo UI" w:hAnsi="Meiryo UI" w:cs="Meiryo UI"/>
          <w:sz w:val="16"/>
          <w:szCs w:val="21"/>
        </w:rPr>
      </w:pPr>
      <w:r w:rsidRPr="00516662">
        <w:rPr>
          <w:noProof/>
        </w:rPr>
        <w:drawing>
          <wp:anchor distT="0" distB="0" distL="114300" distR="114300" simplePos="0" relativeHeight="252174336" behindDoc="0" locked="0" layoutInCell="1" allowOverlap="1" wp14:anchorId="0CD2CE1F" wp14:editId="0E3A30FD">
            <wp:simplePos x="0" y="0"/>
            <wp:positionH relativeFrom="page">
              <wp:posOffset>563245</wp:posOffset>
            </wp:positionH>
            <wp:positionV relativeFrom="paragraph">
              <wp:posOffset>88265</wp:posOffset>
            </wp:positionV>
            <wp:extent cx="6464935" cy="76269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4935" cy="762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2DF" w:rsidRDefault="000022DF"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33000E" w:rsidRDefault="0033000E" w:rsidP="0033000E"/>
    <w:p w:rsidR="00220719" w:rsidRPr="00B44834" w:rsidRDefault="0033000E" w:rsidP="0033000E">
      <w:pPr>
        <w:widowControl/>
        <w:spacing w:line="240" w:lineRule="exact"/>
        <w:ind w:firstLineChars="2740" w:firstLine="5754"/>
        <w:jc w:val="left"/>
        <w:rPr>
          <w:rFonts w:ascii="Meiryo UI" w:eastAsia="Meiryo UI" w:hAnsi="Meiryo UI" w:cs="Meiryo UI"/>
          <w:sz w:val="15"/>
          <w:szCs w:val="15"/>
        </w:rPr>
      </w:pPr>
      <w:r w:rsidRPr="0033000E">
        <w:rPr>
          <w:rFonts w:hint="eastAsia"/>
          <w:noProof/>
        </w:rPr>
        <mc:AlternateContent>
          <mc:Choice Requires="wps">
            <w:drawing>
              <wp:anchor distT="0" distB="0" distL="114300" distR="114300" simplePos="0" relativeHeight="252170240" behindDoc="0" locked="0" layoutInCell="1" allowOverlap="1" wp14:anchorId="2B661892" wp14:editId="06C96432">
                <wp:simplePos x="0" y="0"/>
                <wp:positionH relativeFrom="column">
                  <wp:posOffset>2539365</wp:posOffset>
                </wp:positionH>
                <wp:positionV relativeFrom="paragraph">
                  <wp:posOffset>12065</wp:posOffset>
                </wp:positionV>
                <wp:extent cx="3590925" cy="619125"/>
                <wp:effectExtent l="0" t="0" r="28575" b="28575"/>
                <wp:wrapNone/>
                <wp:docPr id="343" name="大かっこ 343"/>
                <wp:cNvGraphicFramePr/>
                <a:graphic xmlns:a="http://schemas.openxmlformats.org/drawingml/2006/main">
                  <a:graphicData uri="http://schemas.microsoft.com/office/word/2010/wordprocessingShape">
                    <wps:wsp>
                      <wps:cNvSpPr/>
                      <wps:spPr>
                        <a:xfrm>
                          <a:off x="0" y="0"/>
                          <a:ext cx="3590925" cy="619125"/>
                        </a:xfrm>
                        <a:prstGeom prst="bracketPair">
                          <a:avLst>
                            <a:gd name="adj" fmla="val 991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3" o:spid="_x0000_s1026" type="#_x0000_t185" style="position:absolute;left:0;text-align:left;margin-left:199.95pt;margin-top:.95pt;width:282.75pt;height:48.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" adj="2141" strokecolor="black [3040]" strokeweight=".25pt"/>
            </w:pict>
          </mc:Fallback>
        </mc:AlternateContent>
      </w:r>
      <w:r w:rsidR="00220719" w:rsidRPr="00B44834">
        <w:rPr>
          <w:rFonts w:ascii="Meiryo UI" w:eastAsia="Meiryo UI" w:hAnsi="Meiryo UI" w:cs="Meiryo UI" w:hint="eastAsia"/>
          <w:sz w:val="15"/>
          <w:szCs w:val="15"/>
        </w:rPr>
        <w:t>※進捗状況評価について</w:t>
      </w:r>
    </w:p>
    <w:p w:rsidR="00387646" w:rsidRPr="00B44834" w:rsidRDefault="00387646" w:rsidP="0033000E">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Ⓐ：計画の目標を達成した</w:t>
      </w:r>
    </w:p>
    <w:p w:rsidR="00387646" w:rsidRPr="00B44834" w:rsidRDefault="00387646" w:rsidP="00B44834">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Ⓑ：（計画の目標達成には至っていないが）計画以上もくしは概ね計画どおり進んでいる</w:t>
      </w:r>
    </w:p>
    <w:p w:rsidR="00387646" w:rsidRPr="00B44834" w:rsidRDefault="00387646" w:rsidP="00B44834">
      <w:pPr>
        <w:widowControl/>
        <w:spacing w:line="240" w:lineRule="exact"/>
        <w:ind w:firstLineChars="2835" w:firstLine="4253"/>
        <w:jc w:val="left"/>
        <w:rPr>
          <w:rFonts w:ascii="Meiryo UI" w:eastAsia="Meiryo UI" w:hAnsi="Meiryo UI" w:cs="Meiryo UI"/>
          <w:sz w:val="15"/>
          <w:szCs w:val="15"/>
        </w:rPr>
      </w:pPr>
      <w:r w:rsidRPr="00B44834">
        <w:rPr>
          <w:rFonts w:ascii="Meiryo UI" w:eastAsia="Meiryo UI" w:hAnsi="Meiryo UI" w:cs="Meiryo UI" w:hint="eastAsia"/>
          <w:sz w:val="15"/>
          <w:szCs w:val="15"/>
        </w:rPr>
        <w:t>Ⓒ：計画どおりすすんでいない</w:t>
      </w:r>
    </w:p>
    <w:p w:rsidR="00516662" w:rsidRDefault="00516662" w:rsidP="00C5392E">
      <w:pPr>
        <w:jc w:val="left"/>
        <w:rPr>
          <w:rFonts w:ascii="Meiryo UI" w:eastAsia="Meiryo UI" w:hAnsi="Meiryo UI" w:cs="Meiryo UI"/>
          <w:sz w:val="18"/>
          <w:szCs w:val="21"/>
        </w:rPr>
      </w:pPr>
    </w:p>
    <w:p w:rsidR="00AF110A" w:rsidRPr="00211009" w:rsidRDefault="00AF110A" w:rsidP="00C5392E">
      <w:pPr>
        <w:jc w:val="left"/>
        <w:rPr>
          <w:rFonts w:ascii="Meiryo UI" w:eastAsia="Meiryo UI" w:hAnsi="Meiryo UI" w:cs="Meiryo UI"/>
          <w:sz w:val="18"/>
          <w:szCs w:val="21"/>
        </w:rPr>
      </w:pPr>
      <w:r w:rsidRPr="00211009">
        <w:rPr>
          <w:rFonts w:ascii="Meiryo UI" w:eastAsia="Meiryo UI" w:hAnsi="Meiryo UI" w:cs="Meiryo UI" w:hint="eastAsia"/>
          <w:sz w:val="18"/>
          <w:szCs w:val="21"/>
        </w:rPr>
        <w:lastRenderedPageBreak/>
        <w:t>※以下の表中</w:t>
      </w:r>
      <w:r w:rsidR="003D6663" w:rsidRPr="00211009">
        <w:rPr>
          <w:rFonts w:ascii="Meiryo UI" w:eastAsia="Meiryo UI" w:hAnsi="Meiryo UI" w:cs="Meiryo UI" w:hint="eastAsia"/>
          <w:sz w:val="18"/>
          <w:szCs w:val="21"/>
        </w:rPr>
        <w:t>の【取組み指標】については、</w:t>
      </w:r>
      <w:r w:rsidR="00B609C7">
        <w:rPr>
          <w:rFonts w:ascii="Meiryo UI" w:eastAsia="Meiryo UI" w:hAnsi="Meiryo UI" w:cs="Meiryo UI" w:hint="eastAsia"/>
          <w:sz w:val="18"/>
          <w:szCs w:val="21"/>
        </w:rPr>
        <w:t>当該期間</w:t>
      </w:r>
      <w:r w:rsidRPr="00211009">
        <w:rPr>
          <w:rFonts w:ascii="Meiryo UI" w:eastAsia="Meiryo UI" w:hAnsi="Meiryo UI" w:cs="Meiryo UI" w:hint="eastAsia"/>
          <w:sz w:val="18"/>
          <w:szCs w:val="21"/>
        </w:rPr>
        <w:t>中</w:t>
      </w:r>
      <w:r w:rsidR="003C28CA" w:rsidRPr="00211009">
        <w:rPr>
          <w:rFonts w:ascii="Meiryo UI" w:eastAsia="Meiryo UI" w:hAnsi="Meiryo UI" w:cs="Meiryo UI" w:hint="eastAsia"/>
          <w:sz w:val="18"/>
          <w:szCs w:val="21"/>
        </w:rPr>
        <w:t>の</w:t>
      </w:r>
      <w:r w:rsidR="003D6663" w:rsidRPr="00211009">
        <w:rPr>
          <w:rFonts w:ascii="Meiryo UI" w:eastAsia="Meiryo UI" w:hAnsi="Meiryo UI" w:cs="Meiryo UI" w:hint="eastAsia"/>
          <w:sz w:val="18"/>
          <w:szCs w:val="21"/>
        </w:rPr>
        <w:t>実施数量を記載</w:t>
      </w:r>
      <w:r w:rsidRPr="00211009">
        <w:rPr>
          <w:rFonts w:ascii="Meiryo UI" w:eastAsia="Meiryo UI" w:hAnsi="Meiryo UI" w:cs="Meiryo UI" w:hint="eastAsia"/>
          <w:sz w:val="18"/>
          <w:szCs w:val="21"/>
        </w:rPr>
        <w:t>。＜　＞内の</w:t>
      </w:r>
      <w:r w:rsidR="003D6663" w:rsidRPr="00211009">
        <w:rPr>
          <w:rFonts w:ascii="Meiryo UI" w:eastAsia="Meiryo UI" w:hAnsi="Meiryo UI" w:cs="Meiryo UI" w:hint="eastAsia"/>
          <w:sz w:val="18"/>
          <w:szCs w:val="21"/>
        </w:rPr>
        <w:t>数値</w:t>
      </w:r>
      <w:r w:rsidRPr="00211009">
        <w:rPr>
          <w:rFonts w:ascii="Meiryo UI" w:eastAsia="Meiryo UI" w:hAnsi="Meiryo UI" w:cs="Meiryo UI" w:hint="eastAsia"/>
          <w:sz w:val="18"/>
          <w:szCs w:val="21"/>
        </w:rPr>
        <w:t>は、</w:t>
      </w:r>
      <w:r w:rsidR="002C3842" w:rsidRPr="00211009">
        <w:rPr>
          <w:rFonts w:ascii="Meiryo UI" w:eastAsia="Meiryo UI" w:hAnsi="Meiryo UI" w:cs="Meiryo UI" w:hint="eastAsia"/>
          <w:sz w:val="18"/>
          <w:szCs w:val="21"/>
        </w:rPr>
        <w:t>先行取組み等も含めた累計。</w:t>
      </w:r>
    </w:p>
    <w:p w:rsidR="00C43EF9" w:rsidRPr="00AF110A" w:rsidRDefault="00C43EF9" w:rsidP="00942677">
      <w:pPr>
        <w:rPr>
          <w:rFonts w:ascii="Meiryo UI" w:eastAsia="Meiryo UI" w:hAnsi="Meiryo UI" w:cs="Meiryo UI"/>
          <w:sz w:val="18"/>
          <w:szCs w:val="21"/>
        </w:rPr>
      </w:pPr>
    </w:p>
    <w:p w:rsidR="00B16670" w:rsidRPr="00B16670" w:rsidRDefault="00B16670" w:rsidP="00B16670">
      <w:pPr>
        <w:spacing w:line="300" w:lineRule="exact"/>
        <w:rPr>
          <w:rFonts w:ascii="Meiryo UI" w:eastAsia="Meiryo UI" w:hAnsi="Meiryo UI" w:cs="Meiryo UI"/>
          <w:sz w:val="22"/>
          <w:szCs w:val="21"/>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642347" w:rsidRDefault="00B560B3" w:rsidP="00863F4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1　大規模自然災害が発生したときでも人命の保護が最大限図られる</w:t>
      </w:r>
    </w:p>
    <w:p w:rsidR="00B16670" w:rsidRPr="009B5E26" w:rsidRDefault="00B16670" w:rsidP="004517A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24F32" w:rsidRPr="00D860D0" w:rsidRDefault="00524F32" w:rsidP="00B923DB">
      <w:pPr>
        <w:pStyle w:val="2"/>
        <w:spacing w:afterLines="50" w:after="180" w:line="300" w:lineRule="exact"/>
        <w:ind w:leftChars="33" w:left="679" w:hangingChars="254" w:hanging="610"/>
      </w:pPr>
      <w:r w:rsidRPr="00D860D0">
        <w:rPr>
          <w:rFonts w:hint="eastAsia"/>
        </w:rPr>
        <w:t xml:space="preserve">　</w:t>
      </w:r>
      <w:r w:rsidR="00961A4C">
        <w:rPr>
          <w:rFonts w:hint="eastAsia"/>
        </w:rPr>
        <w:t>1-１</w:t>
      </w:r>
      <w:r w:rsidR="00B758E0" w:rsidRPr="00D860D0">
        <w:rPr>
          <w:rFonts w:hint="eastAsia"/>
        </w:rPr>
        <w:t xml:space="preserve">　</w:t>
      </w:r>
      <w:r w:rsidRPr="00D860D0">
        <w:rPr>
          <w:rFonts w:hint="eastAsia"/>
        </w:rPr>
        <w:t>都市部での建物・交通施設等の複合的・大規模倒壊や住宅密集地における火災による死傷者の発生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4F18A5" w:rsidTr="00F56A5D">
        <w:trPr>
          <w:trHeight w:val="3198"/>
        </w:trPr>
        <w:tc>
          <w:tcPr>
            <w:tcW w:w="947" w:type="dxa"/>
            <w:shd w:val="clear" w:color="auto" w:fill="4F81BD" w:themeFill="accent1"/>
            <w:vAlign w:val="center"/>
          </w:tcPr>
          <w:p w:rsidR="000764B3" w:rsidRPr="00D1404B" w:rsidRDefault="00E10284" w:rsidP="00A57832">
            <w:pPr>
              <w:spacing w:line="220" w:lineRule="exact"/>
              <w:jc w:val="center"/>
              <w:rPr>
                <w:rFonts w:ascii="Meiryo UI" w:eastAsia="Meiryo UI" w:hAnsi="Meiryo UI" w:cs="Meiryo UI"/>
                <w:b/>
                <w:bCs/>
                <w:color w:val="FFFFFF" w:themeColor="background1"/>
                <w:sz w:val="18"/>
                <w:szCs w:val="18"/>
              </w:rPr>
            </w:pPr>
            <w:r w:rsidRPr="00D1404B">
              <w:rPr>
                <w:rFonts w:ascii="Meiryo UI" w:eastAsia="Meiryo UI" w:hAnsi="Meiryo UI" w:cs="Meiryo UI" w:hint="eastAsia"/>
                <w:b/>
                <w:bCs/>
                <w:color w:val="FFFFFF" w:themeColor="background1"/>
                <w:sz w:val="18"/>
                <w:szCs w:val="18"/>
              </w:rPr>
              <w:t>平成</w:t>
            </w:r>
          </w:p>
          <w:p w:rsidR="000764B3" w:rsidRPr="00D1404B" w:rsidRDefault="003154AC" w:rsidP="00A57832">
            <w:pPr>
              <w:spacing w:line="220" w:lineRule="exact"/>
              <w:jc w:val="center"/>
              <w:rPr>
                <w:rFonts w:ascii="Meiryo UI" w:eastAsia="Meiryo UI" w:hAnsi="Meiryo UI" w:cs="Meiryo UI"/>
                <w:b/>
                <w:bCs/>
                <w:color w:val="FFFFFF" w:themeColor="background1"/>
                <w:sz w:val="18"/>
                <w:szCs w:val="18"/>
              </w:rPr>
            </w:pPr>
            <w:r w:rsidRPr="00D1404B">
              <w:rPr>
                <w:rFonts w:ascii="Meiryo UI" w:eastAsia="Meiryo UI" w:hAnsi="Meiryo UI" w:cs="Meiryo UI" w:hint="eastAsia"/>
                <w:b/>
                <w:bCs/>
                <w:color w:val="FFFFFF" w:themeColor="background1"/>
                <w:sz w:val="18"/>
                <w:szCs w:val="18"/>
              </w:rPr>
              <w:t>27～29</w:t>
            </w:r>
          </w:p>
          <w:p w:rsidR="000764B3" w:rsidRPr="00D1404B" w:rsidRDefault="00912B31" w:rsidP="00A57832">
            <w:pPr>
              <w:spacing w:line="220" w:lineRule="exact"/>
              <w:jc w:val="center"/>
              <w:rPr>
                <w:rFonts w:ascii="Meiryo UI" w:eastAsia="Meiryo UI" w:hAnsi="Meiryo UI" w:cs="Meiryo UI"/>
                <w:b/>
                <w:bCs/>
                <w:color w:val="FFFFFF" w:themeColor="background1"/>
                <w:sz w:val="18"/>
                <w:szCs w:val="18"/>
              </w:rPr>
            </w:pPr>
            <w:r w:rsidRPr="00D1404B">
              <w:rPr>
                <w:rFonts w:ascii="Meiryo UI" w:eastAsia="Meiryo UI" w:hAnsi="Meiryo UI" w:cs="Meiryo UI" w:hint="eastAsia"/>
                <w:b/>
                <w:bCs/>
                <w:color w:val="FFFFFF" w:themeColor="background1"/>
                <w:sz w:val="18"/>
                <w:szCs w:val="18"/>
              </w:rPr>
              <w:t>年度</w:t>
            </w:r>
            <w:r w:rsidR="000A7604" w:rsidRPr="00D1404B">
              <w:rPr>
                <w:rFonts w:ascii="Meiryo UI" w:eastAsia="Meiryo UI" w:hAnsi="Meiryo UI" w:cs="Meiryo UI" w:hint="eastAsia"/>
                <w:b/>
                <w:bCs/>
                <w:color w:val="FFFFFF" w:themeColor="background1"/>
                <w:sz w:val="18"/>
                <w:szCs w:val="18"/>
              </w:rPr>
              <w:t>の主な取組み</w:t>
            </w:r>
          </w:p>
          <w:p w:rsidR="000A7604" w:rsidRPr="00D1404B" w:rsidRDefault="000A7604" w:rsidP="00A57832">
            <w:pPr>
              <w:spacing w:line="220" w:lineRule="exact"/>
              <w:jc w:val="center"/>
              <w:rPr>
                <w:rFonts w:ascii="Meiryo UI" w:eastAsia="Meiryo UI" w:hAnsi="Meiryo UI" w:cs="Meiryo UI"/>
                <w:b/>
                <w:bCs/>
                <w:color w:val="FFFFFF" w:themeColor="background1"/>
                <w:sz w:val="18"/>
                <w:szCs w:val="18"/>
              </w:rPr>
            </w:pPr>
            <w:r w:rsidRPr="00D1404B">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0A7604" w:rsidRPr="00F56A5D" w:rsidRDefault="000A760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＜密集市街地対策（住宅まちづくり部）＞</w:t>
            </w:r>
          </w:p>
          <w:p w:rsidR="005A1F74" w:rsidRDefault="005A1F74" w:rsidP="00F56A5D">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○地震時等に著しく</w:t>
            </w:r>
            <w:r w:rsidR="00BD4479">
              <w:rPr>
                <w:rFonts w:ascii="Meiryo UI" w:eastAsia="Meiryo UI" w:hAnsi="Meiryo UI" w:cs="Meiryo UI" w:hint="eastAsia"/>
                <w:sz w:val="20"/>
                <w:szCs w:val="20"/>
              </w:rPr>
              <w:t>危険な密集市街地の解消（</w:t>
            </w:r>
            <w:r w:rsidR="004B6C34">
              <w:rPr>
                <w:rFonts w:ascii="Meiryo UI" w:eastAsia="Meiryo UI" w:hAnsi="Meiryo UI" w:cs="Meiryo UI" w:hint="eastAsia"/>
                <w:sz w:val="20"/>
                <w:szCs w:val="20"/>
              </w:rPr>
              <w:t>2,248haのうち</w:t>
            </w:r>
            <w:r w:rsidR="00BD4479">
              <w:rPr>
                <w:rFonts w:ascii="Meiryo UI" w:eastAsia="Meiryo UI" w:hAnsi="Meiryo UI" w:cs="Meiryo UI" w:hint="eastAsia"/>
                <w:sz w:val="20"/>
                <w:szCs w:val="20"/>
              </w:rPr>
              <w:t>268ha）【H29】</w:t>
            </w:r>
          </w:p>
          <w:p w:rsidR="004B6C34" w:rsidRPr="00F56A5D" w:rsidRDefault="004B6C34" w:rsidP="004B6C34">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○「大阪府密集市街地整備方針」を改定【H29】</w:t>
            </w:r>
          </w:p>
          <w:p w:rsidR="004B6C34" w:rsidRDefault="000A7604"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00D1404B" w:rsidRPr="00F56A5D">
              <w:rPr>
                <w:rFonts w:ascii="Meiryo UI" w:eastAsia="Meiryo UI" w:hAnsi="Meiryo UI" w:cs="Meiryo UI" w:hint="eastAsia"/>
                <w:sz w:val="20"/>
                <w:szCs w:val="20"/>
              </w:rPr>
              <w:t>地域の特性に応じて、</w:t>
            </w:r>
            <w:r w:rsidR="004B6C34">
              <w:rPr>
                <w:rFonts w:ascii="Meiryo UI" w:eastAsia="Meiryo UI" w:hAnsi="Meiryo UI" w:cs="Meiryo UI" w:hint="eastAsia"/>
                <w:sz w:val="20"/>
                <w:szCs w:val="20"/>
              </w:rPr>
              <w:t>老朽建築物</w:t>
            </w:r>
            <w:r w:rsidRPr="00F56A5D">
              <w:rPr>
                <w:rFonts w:ascii="Meiryo UI" w:eastAsia="Meiryo UI" w:hAnsi="Meiryo UI" w:cs="Meiryo UI" w:hint="eastAsia"/>
                <w:sz w:val="20"/>
                <w:szCs w:val="20"/>
              </w:rPr>
              <w:t>の除却促進や道路拡幅などの地区公共施設の整備等を</w:t>
            </w:r>
          </w:p>
          <w:p w:rsidR="000A7604" w:rsidRPr="00F56A5D" w:rsidRDefault="000A7604" w:rsidP="004B6C34">
            <w:pPr>
              <w:spacing w:line="220" w:lineRule="exact"/>
              <w:ind w:leftChars="200" w:left="420"/>
              <w:rPr>
                <w:rFonts w:ascii="Meiryo UI" w:eastAsia="Meiryo UI" w:hAnsi="Meiryo UI" w:cs="Meiryo UI"/>
                <w:sz w:val="20"/>
                <w:szCs w:val="20"/>
              </w:rPr>
            </w:pPr>
            <w:r w:rsidRPr="00F56A5D">
              <w:rPr>
                <w:rFonts w:ascii="Meiryo UI" w:eastAsia="Meiryo UI" w:hAnsi="Meiryo UI" w:cs="Meiryo UI" w:hint="eastAsia"/>
                <w:sz w:val="20"/>
                <w:szCs w:val="20"/>
              </w:rPr>
              <w:t>実施</w:t>
            </w:r>
          </w:p>
          <w:p w:rsidR="000A7604" w:rsidRPr="00F56A5D" w:rsidRDefault="000764B3"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○延焼遮断空間</w:t>
            </w:r>
            <w:r w:rsidR="000A7604" w:rsidRPr="00F56A5D">
              <w:rPr>
                <w:rFonts w:ascii="Meiryo UI" w:eastAsia="Meiryo UI" w:hAnsi="Meiryo UI" w:cs="Meiryo UI" w:hint="eastAsia"/>
                <w:sz w:val="20"/>
                <w:szCs w:val="20"/>
              </w:rPr>
              <w:t>の</w:t>
            </w:r>
            <w:r w:rsidRPr="00F56A5D">
              <w:rPr>
                <w:rFonts w:ascii="Meiryo UI" w:eastAsia="Meiryo UI" w:hAnsi="Meiryo UI" w:cs="Meiryo UI" w:hint="eastAsia"/>
                <w:sz w:val="20"/>
                <w:szCs w:val="20"/>
              </w:rPr>
              <w:t>確保</w:t>
            </w:r>
            <w:r w:rsidR="00130347" w:rsidRPr="00F56A5D">
              <w:rPr>
                <w:rFonts w:ascii="Meiryo UI" w:eastAsia="Meiryo UI" w:hAnsi="Meiryo UI" w:cs="Meiryo UI" w:hint="eastAsia"/>
                <w:sz w:val="20"/>
                <w:szCs w:val="20"/>
              </w:rPr>
              <w:t>（</w:t>
            </w:r>
            <w:r w:rsidR="000A7604" w:rsidRPr="00F56A5D">
              <w:rPr>
                <w:rFonts w:ascii="Meiryo UI" w:eastAsia="Meiryo UI" w:hAnsi="Meiryo UI" w:cs="Meiryo UI" w:hint="eastAsia"/>
                <w:sz w:val="20"/>
                <w:szCs w:val="20"/>
              </w:rPr>
              <w:t>三国塚口線</w:t>
            </w:r>
            <w:r w:rsidR="004B6C34">
              <w:rPr>
                <w:rFonts w:ascii="Meiryo UI" w:eastAsia="Meiryo UI" w:hAnsi="Meiryo UI" w:cs="Meiryo UI" w:hint="eastAsia"/>
                <w:sz w:val="20"/>
                <w:szCs w:val="20"/>
              </w:rPr>
              <w:t>、寝屋川大東線</w:t>
            </w:r>
            <w:r w:rsidR="00130347" w:rsidRPr="00F56A5D">
              <w:rPr>
                <w:rFonts w:ascii="Meiryo UI" w:eastAsia="Meiryo UI" w:hAnsi="Meiryo UI" w:cs="Meiryo UI" w:hint="eastAsia"/>
                <w:sz w:val="20"/>
                <w:szCs w:val="20"/>
              </w:rPr>
              <w:t>）</w:t>
            </w:r>
          </w:p>
          <w:p w:rsidR="00A1621B" w:rsidRPr="00F56A5D" w:rsidRDefault="004B6C34" w:rsidP="00F56A5D">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○防災講座</w:t>
            </w:r>
            <w:r w:rsidR="00794AFF" w:rsidRPr="00F56A5D">
              <w:rPr>
                <w:rFonts w:ascii="Meiryo UI" w:eastAsia="Meiryo UI" w:hAnsi="Meiryo UI" w:cs="Meiryo UI" w:hint="eastAsia"/>
                <w:sz w:val="20"/>
                <w:szCs w:val="20"/>
              </w:rPr>
              <w:t>や防災マップ作成</w:t>
            </w:r>
            <w:r>
              <w:rPr>
                <w:rFonts w:ascii="Meiryo UI" w:eastAsia="Meiryo UI" w:hAnsi="Meiryo UI" w:cs="Meiryo UI" w:hint="eastAsia"/>
                <w:sz w:val="20"/>
                <w:szCs w:val="20"/>
              </w:rPr>
              <w:t>のための</w:t>
            </w:r>
            <w:r w:rsidR="00794AFF" w:rsidRPr="00F56A5D">
              <w:rPr>
                <w:rFonts w:ascii="Meiryo UI" w:eastAsia="Meiryo UI" w:hAnsi="Meiryo UI" w:cs="Meiryo UI" w:hint="eastAsia"/>
                <w:sz w:val="20"/>
                <w:szCs w:val="20"/>
              </w:rPr>
              <w:t>ワークショップ開催など地域への働きかけを実施</w:t>
            </w:r>
          </w:p>
          <w:p w:rsidR="00023580" w:rsidRPr="00F56A5D" w:rsidRDefault="00023580" w:rsidP="00F56A5D">
            <w:pPr>
              <w:spacing w:line="220" w:lineRule="exact"/>
              <w:rPr>
                <w:rFonts w:ascii="Meiryo UI" w:eastAsia="Meiryo UI" w:hAnsi="Meiryo UI" w:cs="Meiryo UI"/>
                <w:sz w:val="20"/>
                <w:szCs w:val="20"/>
              </w:rPr>
            </w:pPr>
          </w:p>
          <w:p w:rsidR="00077526" w:rsidRPr="00F56A5D" w:rsidRDefault="00077526"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＜消防用水の確保対策（危機管理室</w:t>
            </w:r>
            <w:r w:rsidR="00BD4465" w:rsidRPr="00F56A5D">
              <w:rPr>
                <w:rFonts w:ascii="Meiryo UI" w:eastAsia="Meiryo UI" w:hAnsi="Meiryo UI" w:cs="Meiryo UI" w:hint="eastAsia"/>
                <w:b/>
                <w:sz w:val="20"/>
                <w:szCs w:val="20"/>
              </w:rPr>
              <w:t>・環境農林水産部</w:t>
            </w:r>
            <w:r w:rsidRPr="00F56A5D">
              <w:rPr>
                <w:rFonts w:ascii="Meiryo UI" w:eastAsia="Meiryo UI" w:hAnsi="Meiryo UI" w:cs="Meiryo UI" w:hint="eastAsia"/>
                <w:b/>
                <w:sz w:val="20"/>
                <w:szCs w:val="20"/>
              </w:rPr>
              <w:t>）＞</w:t>
            </w:r>
          </w:p>
          <w:p w:rsidR="00781FAE" w:rsidRPr="00F56A5D" w:rsidRDefault="00BD4465"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w:t>
            </w:r>
            <w:r w:rsidR="00D1404B" w:rsidRPr="00F56A5D">
              <w:rPr>
                <w:rFonts w:ascii="Meiryo UI" w:eastAsia="Meiryo UI" w:hAnsi="Meiryo UI" w:cs="Meiryo UI" w:hint="eastAsia"/>
                <w:sz w:val="20"/>
                <w:szCs w:val="20"/>
              </w:rPr>
              <w:t>市町村において、耐震性防火水槽等の</w:t>
            </w:r>
            <w:r w:rsidRPr="00F56A5D">
              <w:rPr>
                <w:rFonts w:ascii="Meiryo UI" w:eastAsia="Meiryo UI" w:hAnsi="Meiryo UI" w:cs="Meiryo UI" w:hint="eastAsia"/>
                <w:sz w:val="20"/>
                <w:szCs w:val="20"/>
              </w:rPr>
              <w:t>整備促進</w:t>
            </w:r>
          </w:p>
          <w:p w:rsidR="00A6371E" w:rsidRPr="00F56A5D" w:rsidRDefault="00A6371E"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○市町村において、ため池や農業用水路の水を活用し、防災活動に取り組む防災協定の締結</w:t>
            </w:r>
          </w:p>
          <w:p w:rsidR="00A6371E" w:rsidRPr="00F56A5D" w:rsidRDefault="00A6371E"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促進</w:t>
            </w:r>
          </w:p>
          <w:p w:rsidR="00A6371E" w:rsidRPr="00F56A5D" w:rsidRDefault="00F56A5D" w:rsidP="00F56A5D">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【防災協定締結】９協定</w:t>
            </w:r>
          </w:p>
        </w:tc>
      </w:tr>
      <w:tr w:rsidR="00E82C6A" w:rsidRPr="004F18A5" w:rsidTr="00F56A5D">
        <w:trPr>
          <w:trHeight w:val="2964"/>
        </w:trPr>
        <w:tc>
          <w:tcPr>
            <w:tcW w:w="947" w:type="dxa"/>
            <w:shd w:val="clear" w:color="auto" w:fill="4F81BD" w:themeFill="accent1"/>
            <w:vAlign w:val="center"/>
          </w:tcPr>
          <w:p w:rsidR="009643C0" w:rsidRPr="00D1404B" w:rsidRDefault="00E10284" w:rsidP="009643C0">
            <w:pPr>
              <w:spacing w:line="220" w:lineRule="exact"/>
              <w:jc w:val="center"/>
              <w:rPr>
                <w:rFonts w:ascii="Meiryo UI" w:eastAsia="Meiryo UI" w:hAnsi="Meiryo UI" w:cs="Meiryo UI"/>
                <w:b/>
                <w:bCs/>
                <w:strike/>
                <w:color w:val="FFFFFF" w:themeColor="background1"/>
                <w:sz w:val="18"/>
                <w:szCs w:val="18"/>
              </w:rPr>
            </w:pPr>
            <w:r w:rsidRPr="00D1404B">
              <w:rPr>
                <w:rFonts w:ascii="Meiryo UI" w:eastAsia="Meiryo UI" w:hAnsi="Meiryo UI" w:cs="Meiryo UI" w:hint="eastAsia"/>
                <w:b/>
                <w:bCs/>
                <w:color w:val="FFFFFF" w:themeColor="background1"/>
                <w:sz w:val="18"/>
                <w:szCs w:val="18"/>
              </w:rPr>
              <w:t>平成</w:t>
            </w:r>
          </w:p>
          <w:p w:rsidR="009643C0" w:rsidRPr="00D1404B" w:rsidRDefault="003154AC" w:rsidP="009643C0">
            <w:pPr>
              <w:spacing w:line="220" w:lineRule="exact"/>
              <w:jc w:val="center"/>
              <w:rPr>
                <w:rFonts w:ascii="Meiryo UI" w:eastAsia="Meiryo UI" w:hAnsi="Meiryo UI" w:cs="Meiryo UI"/>
                <w:b/>
                <w:bCs/>
                <w:color w:val="FFFFFF" w:themeColor="background1"/>
                <w:sz w:val="18"/>
                <w:szCs w:val="18"/>
              </w:rPr>
            </w:pPr>
            <w:r w:rsidRPr="00D1404B">
              <w:rPr>
                <w:rFonts w:ascii="Meiryo UI" w:eastAsia="Meiryo UI" w:hAnsi="Meiryo UI" w:cs="Meiryo UI" w:hint="eastAsia"/>
                <w:b/>
                <w:bCs/>
                <w:color w:val="FFFFFF" w:themeColor="background1"/>
                <w:sz w:val="18"/>
                <w:szCs w:val="18"/>
              </w:rPr>
              <w:t>30</w:t>
            </w:r>
          </w:p>
          <w:p w:rsidR="00E82C6A" w:rsidRPr="00D1404B" w:rsidRDefault="00912B31" w:rsidP="009643C0">
            <w:pPr>
              <w:spacing w:line="220" w:lineRule="exact"/>
              <w:jc w:val="center"/>
              <w:rPr>
                <w:rFonts w:ascii="Meiryo UI" w:eastAsia="Meiryo UI" w:hAnsi="Meiryo UI" w:cs="Meiryo UI"/>
                <w:b/>
                <w:bCs/>
                <w:color w:val="FFFFFF" w:themeColor="background1"/>
                <w:sz w:val="18"/>
                <w:szCs w:val="18"/>
              </w:rPr>
            </w:pPr>
            <w:r w:rsidRPr="00D1404B">
              <w:rPr>
                <w:rFonts w:ascii="Meiryo UI" w:eastAsia="Meiryo UI" w:hAnsi="Meiryo UI" w:cs="Meiryo UI" w:hint="eastAsia"/>
                <w:b/>
                <w:bCs/>
                <w:color w:val="FFFFFF" w:themeColor="background1"/>
                <w:sz w:val="18"/>
                <w:szCs w:val="18"/>
              </w:rPr>
              <w:t>年度</w:t>
            </w:r>
            <w:r w:rsidR="00E82C6A" w:rsidRPr="00D1404B">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3817DF" w:rsidRPr="00F56A5D" w:rsidRDefault="006B5657"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＜密集市街地対策（住宅まちづくり部）＞</w:t>
            </w:r>
          </w:p>
          <w:p w:rsidR="004B6C34" w:rsidRDefault="004B6C34" w:rsidP="00F56A5D">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○地域の特性に応じて、老朽建築物</w:t>
            </w:r>
            <w:r w:rsidR="003817DF" w:rsidRPr="00F56A5D">
              <w:rPr>
                <w:rFonts w:ascii="Meiryo UI" w:eastAsia="Meiryo UI" w:hAnsi="Meiryo UI" w:cs="Meiryo UI" w:hint="eastAsia"/>
                <w:sz w:val="20"/>
                <w:szCs w:val="20"/>
              </w:rPr>
              <w:t>の除却促進や道路拡幅などの地区公共施設の整備等を</w:t>
            </w:r>
          </w:p>
          <w:p w:rsidR="003817DF" w:rsidRPr="00F56A5D" w:rsidRDefault="003817DF" w:rsidP="004B6C34">
            <w:pPr>
              <w:spacing w:line="220" w:lineRule="exact"/>
              <w:ind w:leftChars="200" w:left="420"/>
              <w:rPr>
                <w:rFonts w:ascii="Meiryo UI" w:eastAsia="Meiryo UI" w:hAnsi="Meiryo UI" w:cs="Meiryo UI"/>
                <w:sz w:val="20"/>
                <w:szCs w:val="20"/>
              </w:rPr>
            </w:pPr>
            <w:r w:rsidRPr="00F56A5D">
              <w:rPr>
                <w:rFonts w:ascii="Meiryo UI" w:eastAsia="Meiryo UI" w:hAnsi="Meiryo UI" w:cs="Meiryo UI" w:hint="eastAsia"/>
                <w:sz w:val="20"/>
                <w:szCs w:val="20"/>
              </w:rPr>
              <w:t>実施</w:t>
            </w:r>
          </w:p>
          <w:p w:rsidR="00A1621B" w:rsidRPr="00F56A5D" w:rsidRDefault="003817DF"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○延焼</w:t>
            </w:r>
            <w:r w:rsidR="000764B3" w:rsidRPr="00F56A5D">
              <w:rPr>
                <w:rFonts w:ascii="Meiryo UI" w:eastAsia="Meiryo UI" w:hAnsi="Meiryo UI" w:cs="Meiryo UI" w:hint="eastAsia"/>
                <w:sz w:val="20"/>
                <w:szCs w:val="20"/>
              </w:rPr>
              <w:t>遮断空間</w:t>
            </w:r>
            <w:r w:rsidRPr="00F56A5D">
              <w:rPr>
                <w:rFonts w:ascii="Meiryo UI" w:eastAsia="Meiryo UI" w:hAnsi="Meiryo UI" w:cs="Meiryo UI" w:hint="eastAsia"/>
                <w:sz w:val="20"/>
                <w:szCs w:val="20"/>
              </w:rPr>
              <w:t>の</w:t>
            </w:r>
            <w:r w:rsidR="000764B3" w:rsidRPr="00F56A5D">
              <w:rPr>
                <w:rFonts w:ascii="Meiryo UI" w:eastAsia="Meiryo UI" w:hAnsi="Meiryo UI" w:cs="Meiryo UI" w:hint="eastAsia"/>
                <w:sz w:val="20"/>
                <w:szCs w:val="20"/>
              </w:rPr>
              <w:t>確保</w:t>
            </w:r>
            <w:r w:rsidR="00130347" w:rsidRPr="00F56A5D">
              <w:rPr>
                <w:rFonts w:ascii="Meiryo UI" w:eastAsia="Meiryo UI" w:hAnsi="Meiryo UI" w:cs="Meiryo UI" w:hint="eastAsia"/>
                <w:sz w:val="20"/>
                <w:szCs w:val="20"/>
              </w:rPr>
              <w:t>（</w:t>
            </w:r>
            <w:r w:rsidRPr="00F56A5D">
              <w:rPr>
                <w:rFonts w:ascii="Meiryo UI" w:eastAsia="Meiryo UI" w:hAnsi="Meiryo UI" w:cs="Meiryo UI" w:hint="eastAsia"/>
                <w:sz w:val="20"/>
                <w:szCs w:val="20"/>
              </w:rPr>
              <w:t>三国塚口線</w:t>
            </w:r>
            <w:r w:rsidR="00107813" w:rsidRPr="00F56A5D">
              <w:rPr>
                <w:rFonts w:ascii="Meiryo UI" w:eastAsia="Meiryo UI" w:hAnsi="Meiryo UI" w:cs="Meiryo UI" w:hint="eastAsia"/>
                <w:sz w:val="20"/>
                <w:szCs w:val="20"/>
              </w:rPr>
              <w:t>・</w:t>
            </w:r>
            <w:r w:rsidRPr="00F56A5D">
              <w:rPr>
                <w:rFonts w:ascii="Meiryo UI" w:eastAsia="Meiryo UI" w:hAnsi="Meiryo UI" w:cs="Meiryo UI" w:hint="eastAsia"/>
                <w:sz w:val="20"/>
                <w:szCs w:val="20"/>
              </w:rPr>
              <w:t>寝屋川大東線</w:t>
            </w:r>
            <w:r w:rsidR="00130347" w:rsidRPr="00F56A5D">
              <w:rPr>
                <w:rFonts w:ascii="Meiryo UI" w:eastAsia="Meiryo UI" w:hAnsi="Meiryo UI" w:cs="Meiryo UI" w:hint="eastAsia"/>
                <w:sz w:val="20"/>
                <w:szCs w:val="20"/>
              </w:rPr>
              <w:t>）</w:t>
            </w:r>
          </w:p>
          <w:p w:rsidR="00211009" w:rsidRPr="00F56A5D" w:rsidRDefault="004B6C34" w:rsidP="00F56A5D">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○防災講座</w:t>
            </w:r>
            <w:r w:rsidR="00A1621B" w:rsidRPr="00F56A5D">
              <w:rPr>
                <w:rFonts w:ascii="Meiryo UI" w:eastAsia="Meiryo UI" w:hAnsi="Meiryo UI" w:cs="Meiryo UI" w:hint="eastAsia"/>
                <w:sz w:val="20"/>
                <w:szCs w:val="20"/>
              </w:rPr>
              <w:t>や防災マップ作成</w:t>
            </w:r>
            <w:r>
              <w:rPr>
                <w:rFonts w:ascii="Meiryo UI" w:eastAsia="Meiryo UI" w:hAnsi="Meiryo UI" w:cs="Meiryo UI" w:hint="eastAsia"/>
                <w:sz w:val="20"/>
                <w:szCs w:val="20"/>
              </w:rPr>
              <w:t>のための</w:t>
            </w:r>
            <w:r w:rsidR="00A1621B" w:rsidRPr="00F56A5D">
              <w:rPr>
                <w:rFonts w:ascii="Meiryo UI" w:eastAsia="Meiryo UI" w:hAnsi="Meiryo UI" w:cs="Meiryo UI" w:hint="eastAsia"/>
                <w:sz w:val="20"/>
                <w:szCs w:val="20"/>
              </w:rPr>
              <w:t>ワークショップ開催など地域への働きかけを実施</w:t>
            </w:r>
          </w:p>
          <w:p w:rsidR="00936361" w:rsidRDefault="00211009"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w:t>
            </w:r>
            <w:r w:rsidR="000764B3" w:rsidRPr="00F56A5D">
              <w:rPr>
                <w:rFonts w:ascii="Meiryo UI" w:eastAsia="Meiryo UI" w:hAnsi="Meiryo UI" w:cs="Meiryo UI" w:hint="eastAsia"/>
                <w:sz w:val="20"/>
                <w:szCs w:val="20"/>
              </w:rPr>
              <w:t>公共用地活用策</w:t>
            </w:r>
            <w:r w:rsidR="00936361">
              <w:rPr>
                <w:rFonts w:ascii="Meiryo UI" w:eastAsia="Meiryo UI" w:hAnsi="Meiryo UI" w:cs="Meiryo UI" w:hint="eastAsia"/>
                <w:sz w:val="20"/>
                <w:szCs w:val="20"/>
              </w:rPr>
              <w:t>、</w:t>
            </w:r>
            <w:r w:rsidR="000764B3" w:rsidRPr="00F56A5D">
              <w:rPr>
                <w:rFonts w:ascii="Meiryo UI" w:eastAsia="Meiryo UI" w:hAnsi="Meiryo UI" w:cs="Meiryo UI" w:hint="eastAsia"/>
                <w:sz w:val="20"/>
                <w:szCs w:val="20"/>
              </w:rPr>
              <w:t>空家</w:t>
            </w:r>
            <w:r w:rsidR="00936361">
              <w:rPr>
                <w:rFonts w:ascii="Meiryo UI" w:eastAsia="Meiryo UI" w:hAnsi="Meiryo UI" w:cs="Meiryo UI" w:hint="eastAsia"/>
                <w:sz w:val="20"/>
                <w:szCs w:val="20"/>
              </w:rPr>
              <w:t>や</w:t>
            </w:r>
            <w:r w:rsidR="000764B3" w:rsidRPr="00F56A5D">
              <w:rPr>
                <w:rFonts w:ascii="Meiryo UI" w:eastAsia="Meiryo UI" w:hAnsi="Meiryo UI" w:cs="Meiryo UI" w:hint="eastAsia"/>
                <w:sz w:val="20"/>
                <w:szCs w:val="20"/>
              </w:rPr>
              <w:t>空地の実態</w:t>
            </w:r>
            <w:r w:rsidR="00936361">
              <w:rPr>
                <w:rFonts w:ascii="Meiryo UI" w:eastAsia="Meiryo UI" w:hAnsi="Meiryo UI" w:cs="Meiryo UI" w:hint="eastAsia"/>
                <w:sz w:val="20"/>
                <w:szCs w:val="20"/>
              </w:rPr>
              <w:t>や活用策などの</w:t>
            </w:r>
            <w:r w:rsidR="000764B3" w:rsidRPr="00F56A5D">
              <w:rPr>
                <w:rFonts w:ascii="Meiryo UI" w:eastAsia="Meiryo UI" w:hAnsi="Meiryo UI" w:cs="Meiryo UI" w:hint="eastAsia"/>
                <w:sz w:val="20"/>
                <w:szCs w:val="20"/>
              </w:rPr>
              <w:t>調査</w:t>
            </w:r>
            <w:r w:rsidR="00936361">
              <w:rPr>
                <w:rFonts w:ascii="Meiryo UI" w:eastAsia="Meiryo UI" w:hAnsi="Meiryo UI" w:cs="Meiryo UI" w:hint="eastAsia"/>
                <w:sz w:val="20"/>
                <w:szCs w:val="20"/>
              </w:rPr>
              <w:t>・検討を実施</w:t>
            </w:r>
          </w:p>
          <w:p w:rsidR="00211009" w:rsidRPr="00F56A5D" w:rsidRDefault="00936361" w:rsidP="00F56A5D">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000764B3" w:rsidRPr="00F56A5D">
              <w:rPr>
                <w:rFonts w:ascii="Meiryo UI" w:eastAsia="Meiryo UI" w:hAnsi="Meiryo UI" w:cs="Meiryo UI" w:hint="eastAsia"/>
                <w:sz w:val="20"/>
                <w:szCs w:val="20"/>
              </w:rPr>
              <w:t>「密集市街地まちの</w:t>
            </w:r>
            <w:r w:rsidR="009643C0" w:rsidRPr="00F56A5D">
              <w:rPr>
                <w:rFonts w:ascii="Meiryo UI" w:eastAsia="Meiryo UI" w:hAnsi="Meiryo UI" w:cs="Meiryo UI" w:hint="eastAsia"/>
                <w:sz w:val="20"/>
                <w:szCs w:val="20"/>
              </w:rPr>
              <w:t>防災性マップ」</w:t>
            </w:r>
            <w:r>
              <w:rPr>
                <w:rFonts w:ascii="Meiryo UI" w:eastAsia="Meiryo UI" w:hAnsi="Meiryo UI" w:cs="Meiryo UI" w:hint="eastAsia"/>
                <w:sz w:val="20"/>
                <w:szCs w:val="20"/>
              </w:rPr>
              <w:t>を作成し、防災講座等で</w:t>
            </w:r>
            <w:r w:rsidR="009643C0" w:rsidRPr="00F56A5D">
              <w:rPr>
                <w:rFonts w:ascii="Meiryo UI" w:eastAsia="Meiryo UI" w:hAnsi="Meiryo UI" w:cs="Meiryo UI" w:hint="eastAsia"/>
                <w:sz w:val="20"/>
                <w:szCs w:val="20"/>
              </w:rPr>
              <w:t>活用</w:t>
            </w:r>
          </w:p>
          <w:p w:rsidR="00023580" w:rsidRPr="00F56A5D" w:rsidRDefault="00023580" w:rsidP="00F56A5D">
            <w:pPr>
              <w:spacing w:line="220" w:lineRule="exact"/>
              <w:rPr>
                <w:rFonts w:ascii="Meiryo UI" w:eastAsia="Meiryo UI" w:hAnsi="Meiryo UI" w:cs="Meiryo UI"/>
                <w:sz w:val="20"/>
                <w:szCs w:val="20"/>
              </w:rPr>
            </w:pPr>
          </w:p>
          <w:p w:rsidR="00BD4465" w:rsidRPr="00F56A5D" w:rsidRDefault="00BD4465"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＜消防用水の確保対策（危機管理室・環境農林水産部）＞</w:t>
            </w:r>
          </w:p>
          <w:p w:rsidR="009632DD" w:rsidRPr="00F56A5D" w:rsidRDefault="00BD4465"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○耐震性防火水槽等に係る国庫補助金の活用による整備促進を市町村に働きかけ</w:t>
            </w:r>
          </w:p>
          <w:p w:rsidR="00713A90" w:rsidRPr="00F56A5D" w:rsidRDefault="00936361" w:rsidP="00F56A5D">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○各地域の</w:t>
            </w:r>
            <w:r w:rsidR="00BD4465" w:rsidRPr="00F56A5D">
              <w:rPr>
                <w:rFonts w:ascii="Meiryo UI" w:eastAsia="Meiryo UI" w:hAnsi="Meiryo UI" w:cs="Meiryo UI" w:hint="eastAsia"/>
                <w:sz w:val="20"/>
                <w:szCs w:val="20"/>
              </w:rPr>
              <w:t>土地改良区と連携し、防災利活用協定の締結を促進</w:t>
            </w:r>
          </w:p>
          <w:p w:rsidR="00FD7D36" w:rsidRPr="00F56A5D" w:rsidRDefault="00FD7D36"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○農空間保全委員会を活用し、市町村に対して防災利活用協定締結を促す</w:t>
            </w:r>
          </w:p>
        </w:tc>
      </w:tr>
    </w:tbl>
    <w:p w:rsidR="00212A05" w:rsidRDefault="00212A05" w:rsidP="00471E7A">
      <w:pPr>
        <w:rPr>
          <w:rFonts w:ascii="Meiryo UI" w:eastAsia="Meiryo UI" w:hAnsi="Meiryo UI" w:cs="Meiryo UI"/>
          <w:szCs w:val="21"/>
        </w:rPr>
      </w:pPr>
    </w:p>
    <w:p w:rsidR="00212A05" w:rsidRDefault="00212A05"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Default="00F56A5D" w:rsidP="00471E7A">
      <w:pPr>
        <w:rPr>
          <w:rFonts w:ascii="Meiryo UI" w:eastAsia="Meiryo UI" w:hAnsi="Meiryo UI" w:cs="Meiryo UI"/>
          <w:szCs w:val="21"/>
        </w:rPr>
      </w:pPr>
    </w:p>
    <w:p w:rsidR="00F56A5D" w:rsidRPr="009643C0" w:rsidRDefault="00F56A5D" w:rsidP="00471E7A">
      <w:pPr>
        <w:rPr>
          <w:rFonts w:ascii="Meiryo UI" w:eastAsia="Meiryo UI" w:hAnsi="Meiryo UI" w:cs="Meiryo UI"/>
          <w:szCs w:val="21"/>
        </w:rPr>
      </w:pPr>
    </w:p>
    <w:p w:rsidR="002123F2" w:rsidRPr="00B16670" w:rsidRDefault="00B16670" w:rsidP="00471E7A">
      <w:pPr>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F82E30" w:rsidRPr="00D860D0" w:rsidRDefault="00F82E30" w:rsidP="00646F02">
      <w:pPr>
        <w:pStyle w:val="2"/>
        <w:spacing w:afterLines="50" w:after="180" w:line="300" w:lineRule="exact"/>
        <w:ind w:leftChars="33" w:left="451" w:hangingChars="159" w:hanging="382"/>
      </w:pPr>
      <w:r w:rsidRPr="00D860D0">
        <w:rPr>
          <w:rFonts w:hint="eastAsia"/>
        </w:rPr>
        <w:t xml:space="preserve">　</w:t>
      </w:r>
      <w:r>
        <w:rPr>
          <w:rFonts w:hint="eastAsia"/>
        </w:rPr>
        <w:t>1-2</w:t>
      </w:r>
      <w:r w:rsidRPr="00D860D0">
        <w:rPr>
          <w:rFonts w:hint="eastAsia"/>
        </w:rPr>
        <w:t xml:space="preserve">　不特定多数が集まる施設の倒壊・火災</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4F18A5" w:rsidTr="00F56A5D">
        <w:trPr>
          <w:trHeight w:val="2535"/>
        </w:trPr>
        <w:tc>
          <w:tcPr>
            <w:tcW w:w="947" w:type="dxa"/>
            <w:shd w:val="clear" w:color="auto" w:fill="4F81BD" w:themeFill="accent1"/>
            <w:vAlign w:val="center"/>
          </w:tcPr>
          <w:p w:rsidR="009643C0" w:rsidRDefault="006C237E"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9643C0" w:rsidRPr="00EB106C" w:rsidRDefault="00F9398C" w:rsidP="007335DB">
            <w:pPr>
              <w:spacing w:line="220" w:lineRule="exact"/>
              <w:jc w:val="center"/>
              <w:rPr>
                <w:rFonts w:ascii="Meiryo UI" w:eastAsia="Meiryo UI" w:hAnsi="Meiryo UI" w:cs="Meiryo UI"/>
                <w:b/>
                <w:bCs/>
                <w:color w:val="FFFFFF" w:themeColor="background1"/>
                <w:sz w:val="18"/>
                <w:szCs w:val="18"/>
              </w:rPr>
            </w:pPr>
            <w:r w:rsidRPr="00EB106C">
              <w:rPr>
                <w:rFonts w:ascii="Meiryo UI" w:eastAsia="Meiryo UI" w:hAnsi="Meiryo UI" w:cs="Meiryo UI" w:hint="eastAsia"/>
                <w:b/>
                <w:bCs/>
                <w:color w:val="FFFFFF" w:themeColor="background1"/>
                <w:sz w:val="18"/>
                <w:szCs w:val="18"/>
              </w:rPr>
              <w:t>27～29</w:t>
            </w:r>
          </w:p>
          <w:p w:rsidR="009643C0"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w:t>
            </w:r>
          </w:p>
          <w:p w:rsidR="000A7604"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0A7604" w:rsidRPr="00F56A5D" w:rsidRDefault="000A760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＜府有建築物の耐震化（全部局）＞</w:t>
            </w:r>
          </w:p>
          <w:p w:rsidR="000A7604" w:rsidRPr="00F56A5D" w:rsidRDefault="000A7604"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○災害時に重要な機能を果たす建築物の耐震化を実施</w:t>
            </w:r>
          </w:p>
          <w:p w:rsidR="000A7604" w:rsidRPr="00F56A5D" w:rsidRDefault="007900A6"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○「新・府有建築物耐震化実施方針」を</w:t>
            </w:r>
            <w:r w:rsidR="00720292" w:rsidRPr="00F56A5D">
              <w:rPr>
                <w:rFonts w:ascii="Meiryo UI" w:eastAsia="Meiryo UI" w:hAnsi="Meiryo UI" w:cs="Meiryo UI" w:hint="eastAsia"/>
                <w:sz w:val="20"/>
                <w:szCs w:val="20"/>
              </w:rPr>
              <w:t>策定【</w:t>
            </w:r>
            <w:r w:rsidR="00BD4479">
              <w:rPr>
                <w:rFonts w:ascii="Meiryo UI" w:eastAsia="Meiryo UI" w:hAnsi="Meiryo UI" w:cs="Meiryo UI" w:hint="eastAsia"/>
                <w:sz w:val="20"/>
                <w:szCs w:val="20"/>
              </w:rPr>
              <w:t>H28</w:t>
            </w:r>
            <w:r w:rsidR="00720292" w:rsidRPr="00F56A5D">
              <w:rPr>
                <w:rFonts w:ascii="Meiryo UI" w:eastAsia="Meiryo UI" w:hAnsi="Meiryo UI" w:cs="Meiryo UI" w:hint="eastAsia"/>
                <w:sz w:val="20"/>
                <w:szCs w:val="20"/>
              </w:rPr>
              <w:t>】</w:t>
            </w:r>
          </w:p>
          <w:p w:rsidR="00E55F32" w:rsidRPr="00F56A5D" w:rsidRDefault="00037296"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【災害時に重要な機能を果たす建築物の耐震化率</w:t>
            </w:r>
            <w:r w:rsidR="00752A5E" w:rsidRPr="00F56A5D">
              <w:rPr>
                <w:rFonts w:ascii="Meiryo UI" w:eastAsia="Meiryo UI" w:hAnsi="Meiryo UI" w:cs="Meiryo UI" w:hint="eastAsia"/>
                <w:sz w:val="20"/>
                <w:szCs w:val="20"/>
              </w:rPr>
              <w:t xml:space="preserve">】　</w:t>
            </w:r>
            <w:r w:rsidR="00F9398C" w:rsidRPr="00F56A5D">
              <w:rPr>
                <w:rFonts w:ascii="Meiryo UI" w:eastAsia="Meiryo UI" w:hAnsi="Meiryo UI" w:cs="Meiryo UI" w:hint="eastAsia"/>
                <w:sz w:val="20"/>
                <w:szCs w:val="20"/>
              </w:rPr>
              <w:t>＜99.7</w:t>
            </w:r>
            <w:r w:rsidR="00F56A5D">
              <w:rPr>
                <w:rFonts w:ascii="Meiryo UI" w:eastAsia="Meiryo UI" w:hAnsi="Meiryo UI" w:cs="Meiryo UI" w:hint="eastAsia"/>
                <w:sz w:val="20"/>
                <w:szCs w:val="20"/>
              </w:rPr>
              <w:t>％＞</w:t>
            </w:r>
          </w:p>
          <w:p w:rsidR="00023580" w:rsidRPr="00F56A5D" w:rsidRDefault="00023580" w:rsidP="00F56A5D">
            <w:pPr>
              <w:spacing w:line="220" w:lineRule="exact"/>
              <w:rPr>
                <w:rFonts w:ascii="Meiryo UI" w:eastAsia="Meiryo UI" w:hAnsi="Meiryo UI" w:cs="Meiryo UI"/>
                <w:sz w:val="20"/>
                <w:szCs w:val="20"/>
              </w:rPr>
            </w:pPr>
          </w:p>
          <w:p w:rsidR="00DE4694" w:rsidRPr="00F56A5D" w:rsidRDefault="00DE469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w:t>
            </w:r>
            <w:r w:rsidR="00A5005C" w:rsidRPr="00F56A5D">
              <w:rPr>
                <w:rFonts w:ascii="Meiryo UI" w:eastAsia="Meiryo UI" w:hAnsi="Meiryo UI" w:cs="Meiryo UI" w:hint="eastAsia"/>
                <w:b/>
                <w:sz w:val="20"/>
                <w:szCs w:val="20"/>
              </w:rPr>
              <w:t>民間住宅・建築物の耐震化の促進</w:t>
            </w:r>
            <w:r w:rsidRPr="00F56A5D">
              <w:rPr>
                <w:rFonts w:ascii="Meiryo UI" w:eastAsia="Meiryo UI" w:hAnsi="Meiryo UI" w:cs="Meiryo UI" w:hint="eastAsia"/>
                <w:b/>
                <w:sz w:val="20"/>
                <w:szCs w:val="20"/>
              </w:rPr>
              <w:t>（住宅まちづくり部）＞</w:t>
            </w:r>
          </w:p>
          <w:p w:rsidR="00FB01FF" w:rsidRPr="00FE6229" w:rsidRDefault="00FB01FF"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00572632" w:rsidRPr="00FE6229">
              <w:rPr>
                <w:rFonts w:ascii="Meiryo UI" w:eastAsia="Meiryo UI" w:hAnsi="Meiryo UI" w:cs="Meiryo UI" w:hint="eastAsia"/>
                <w:sz w:val="20"/>
                <w:szCs w:val="20"/>
              </w:rPr>
              <w:t>市町村との連携会議を開催するとともに、業界団体を通じて、</w:t>
            </w:r>
            <w:r w:rsidRPr="00FE6229">
              <w:rPr>
                <w:rFonts w:ascii="Meiryo UI" w:eastAsia="Meiryo UI" w:hAnsi="Meiryo UI" w:cs="Meiryo UI" w:hint="eastAsia"/>
                <w:sz w:val="20"/>
                <w:szCs w:val="20"/>
              </w:rPr>
              <w:t>病院や学校、災害時に避難者を受け入れる協定などを</w:t>
            </w:r>
            <w:r w:rsidR="00572632" w:rsidRPr="00FE6229">
              <w:rPr>
                <w:rFonts w:ascii="Meiryo UI" w:eastAsia="Meiryo UI" w:hAnsi="Meiryo UI" w:cs="Meiryo UI" w:hint="eastAsia"/>
                <w:sz w:val="20"/>
                <w:szCs w:val="20"/>
              </w:rPr>
              <w:t>市と締結したホテル・旅館などの耐震化の</w:t>
            </w:r>
            <w:r w:rsidRPr="00FE6229">
              <w:rPr>
                <w:rFonts w:ascii="Meiryo UI" w:eastAsia="Meiryo UI" w:hAnsi="Meiryo UI" w:cs="Meiryo UI" w:hint="eastAsia"/>
                <w:sz w:val="20"/>
                <w:szCs w:val="20"/>
              </w:rPr>
              <w:t>働きかけ</w:t>
            </w:r>
            <w:r w:rsidR="00572632" w:rsidRPr="00FE6229">
              <w:rPr>
                <w:rFonts w:ascii="Meiryo UI" w:eastAsia="Meiryo UI" w:hAnsi="Meiryo UI" w:cs="Meiryo UI" w:hint="eastAsia"/>
                <w:sz w:val="20"/>
                <w:szCs w:val="20"/>
              </w:rPr>
              <w:t>を実施</w:t>
            </w:r>
          </w:p>
          <w:p w:rsidR="00003DDF" w:rsidRPr="00F56A5D" w:rsidRDefault="006658A1" w:rsidP="00F56A5D">
            <w:pPr>
              <w:spacing w:line="220" w:lineRule="exact"/>
              <w:ind w:leftChars="100" w:left="410" w:hangingChars="100" w:hanging="200"/>
              <w:rPr>
                <w:rFonts w:ascii="Meiryo UI" w:eastAsia="Meiryo UI" w:hAnsi="Meiryo UI" w:cs="Meiryo UI"/>
                <w:sz w:val="20"/>
                <w:szCs w:val="20"/>
              </w:rPr>
            </w:pPr>
            <w:r w:rsidRPr="00FE6229">
              <w:rPr>
                <w:rFonts w:ascii="Meiryo UI" w:eastAsia="Meiryo UI" w:hAnsi="Meiryo UI" w:cs="Meiryo UI" w:hint="eastAsia"/>
                <w:sz w:val="20"/>
                <w:szCs w:val="20"/>
              </w:rPr>
              <w:t>○建物所有者への戸別訪問やダイレクトメール</w:t>
            </w:r>
            <w:r w:rsidR="00572632" w:rsidRPr="00FE6229">
              <w:rPr>
                <w:rFonts w:ascii="Meiryo UI" w:eastAsia="Meiryo UI" w:hAnsi="Meiryo UI" w:cs="Meiryo UI" w:hint="eastAsia"/>
                <w:sz w:val="20"/>
                <w:szCs w:val="20"/>
              </w:rPr>
              <w:t>等</w:t>
            </w:r>
            <w:r w:rsidRPr="00FE6229">
              <w:rPr>
                <w:rFonts w:ascii="Meiryo UI" w:eastAsia="Meiryo UI" w:hAnsi="Meiryo UI" w:cs="Meiryo UI" w:hint="eastAsia"/>
                <w:sz w:val="20"/>
                <w:szCs w:val="20"/>
              </w:rPr>
              <w:t>による耐震化の</w:t>
            </w:r>
            <w:r w:rsidRPr="00F56A5D">
              <w:rPr>
                <w:rFonts w:ascii="Meiryo UI" w:eastAsia="Meiryo UI" w:hAnsi="Meiryo UI" w:cs="Meiryo UI" w:hint="eastAsia"/>
                <w:sz w:val="20"/>
                <w:szCs w:val="20"/>
              </w:rPr>
              <w:t>意識向上を図る</w:t>
            </w:r>
            <w:r w:rsidR="00003DDF" w:rsidRPr="00F56A5D">
              <w:rPr>
                <w:rFonts w:ascii="Meiryo UI" w:eastAsia="Meiryo UI" w:hAnsi="Meiryo UI" w:cs="Meiryo UI" w:hint="eastAsia"/>
                <w:sz w:val="20"/>
                <w:szCs w:val="20"/>
              </w:rPr>
              <w:t>ための普及啓発を実施</w:t>
            </w:r>
            <w:r w:rsidRPr="00F56A5D">
              <w:rPr>
                <w:rFonts w:ascii="Meiryo UI" w:eastAsia="Meiryo UI" w:hAnsi="Meiryo UI" w:cs="Meiryo UI" w:hint="eastAsia"/>
                <w:sz w:val="20"/>
                <w:szCs w:val="20"/>
              </w:rPr>
              <w:t>【</w:t>
            </w:r>
            <w:r w:rsidR="00003DDF" w:rsidRPr="00F56A5D">
              <w:rPr>
                <w:rFonts w:ascii="Meiryo UI" w:eastAsia="Meiryo UI" w:hAnsi="Meiryo UI" w:cs="Meiryo UI" w:hint="eastAsia"/>
                <w:sz w:val="20"/>
                <w:szCs w:val="20"/>
              </w:rPr>
              <w:t>14万戸</w:t>
            </w:r>
            <w:r w:rsidRPr="00F56A5D">
              <w:rPr>
                <w:rFonts w:ascii="Meiryo UI" w:eastAsia="Meiryo UI" w:hAnsi="Meiryo UI" w:cs="Meiryo UI" w:hint="eastAsia"/>
                <w:sz w:val="20"/>
                <w:szCs w:val="20"/>
              </w:rPr>
              <w:t>】</w:t>
            </w:r>
          </w:p>
        </w:tc>
      </w:tr>
      <w:tr w:rsidR="00600C27" w:rsidRPr="006A059A" w:rsidTr="00F56A5D">
        <w:trPr>
          <w:trHeight w:val="3678"/>
        </w:trPr>
        <w:tc>
          <w:tcPr>
            <w:tcW w:w="947" w:type="dxa"/>
            <w:shd w:val="clear" w:color="auto" w:fill="4F81BD" w:themeFill="accent1"/>
            <w:vAlign w:val="center"/>
          </w:tcPr>
          <w:p w:rsidR="00720292" w:rsidRDefault="006C237E"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720292" w:rsidRPr="00EB106C" w:rsidRDefault="00720292" w:rsidP="007335DB">
            <w:pPr>
              <w:spacing w:line="220" w:lineRule="exact"/>
              <w:jc w:val="center"/>
              <w:rPr>
                <w:rFonts w:ascii="Meiryo UI" w:eastAsia="Meiryo UI" w:hAnsi="Meiryo UI" w:cs="Meiryo UI"/>
                <w:b/>
                <w:bCs/>
                <w:color w:val="FFFFFF" w:themeColor="background1"/>
                <w:sz w:val="18"/>
                <w:szCs w:val="18"/>
              </w:rPr>
            </w:pPr>
            <w:r w:rsidRPr="00EB106C">
              <w:rPr>
                <w:rFonts w:ascii="Meiryo UI" w:eastAsia="Meiryo UI" w:hAnsi="Meiryo UI" w:cs="Meiryo UI" w:hint="eastAsia"/>
                <w:b/>
                <w:bCs/>
                <w:color w:val="FFFFFF" w:themeColor="background1"/>
                <w:sz w:val="18"/>
                <w:szCs w:val="18"/>
              </w:rPr>
              <w:t>30</w:t>
            </w:r>
          </w:p>
          <w:p w:rsidR="00600C27"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021FDB" w:rsidRPr="00F56A5D" w:rsidRDefault="00021FDB"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＜府有建築物の耐震化（全部局）＞</w:t>
            </w:r>
          </w:p>
          <w:p w:rsidR="00BD4479" w:rsidRDefault="001F3723" w:rsidP="00BD4479">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○「新・府有建築物耐震化実施方針」に基づき、耐震化を推進</w:t>
            </w:r>
          </w:p>
          <w:p w:rsidR="00BD4479" w:rsidRPr="00F56A5D" w:rsidRDefault="00BD4479" w:rsidP="00BD4479">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○災害時に重要な機能を果たす建築物の耐震化を実施</w:t>
            </w:r>
          </w:p>
          <w:p w:rsidR="00023580" w:rsidRPr="00F56A5D" w:rsidRDefault="00023580" w:rsidP="00F56A5D">
            <w:pPr>
              <w:spacing w:line="220" w:lineRule="exact"/>
              <w:rPr>
                <w:rFonts w:ascii="Meiryo UI" w:eastAsia="Meiryo UI" w:hAnsi="Meiryo UI" w:cs="Meiryo UI"/>
                <w:sz w:val="20"/>
                <w:szCs w:val="20"/>
              </w:rPr>
            </w:pPr>
          </w:p>
          <w:p w:rsidR="00A5005C" w:rsidRPr="00F56A5D" w:rsidRDefault="00A5005C"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＜民間住宅・建築物の耐震化の促進（住宅まちづくり部）＞</w:t>
            </w:r>
          </w:p>
          <w:p w:rsidR="00003DDF" w:rsidRPr="00F56A5D" w:rsidRDefault="00003DDF"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地震発生時に、民間住宅・建築物の被害等を軽減するため、「住宅建築物耐震10ヵ年戦略・大阪（大阪府耐震改修促進計画H28～37）」に基づき、耐震改修に加え、建替え、除却、住替え等さまざまな取組みによる木造住宅の耐震化、分譲マンション及び多数の者が利用する建築物等の耐震化の促進を働きかける。</w:t>
            </w:r>
          </w:p>
          <w:p w:rsidR="00003DDF" w:rsidRPr="00F56A5D" w:rsidRDefault="00003DDF"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○民間住宅・建築物の所有者が耐震化の重要性を理解し、取組みが進められるよう、確実な普及啓発を進める。</w:t>
            </w:r>
          </w:p>
          <w:p w:rsidR="00003DDF" w:rsidRPr="00F56A5D" w:rsidRDefault="00003DDF"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大阪府分譲マンション管理・建替えサポートシステム推進協議会」が実施する意識啓発セミナーや相談・実務アドバイザーの派遣、さらに「分譲マンション耐震化サポート事業者情報提供制度」による耐震化の初動期から工事の実施に至るまでのトータルサポートについて、分譲マンション管理組合にＤＭや個別訪問等により情報提供する。</w:t>
            </w:r>
          </w:p>
        </w:tc>
      </w:tr>
    </w:tbl>
    <w:p w:rsidR="00212A05" w:rsidRDefault="00212A05" w:rsidP="006A059A">
      <w:pPr>
        <w:widowControl/>
        <w:jc w:val="left"/>
        <w:rPr>
          <w:rFonts w:ascii="Meiryo UI" w:eastAsia="Meiryo UI" w:hAnsi="Meiryo UI" w:cs="Meiryo UI"/>
          <w:szCs w:val="21"/>
        </w:rPr>
      </w:pPr>
    </w:p>
    <w:p w:rsidR="00F82E30" w:rsidRPr="00FA6FCD" w:rsidRDefault="00FA6FCD" w:rsidP="006A059A">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BA0458" w:rsidRDefault="00F82E30" w:rsidP="00444FCE">
      <w:pPr>
        <w:pStyle w:val="2"/>
        <w:spacing w:afterLines="50" w:after="180" w:line="300" w:lineRule="exact"/>
        <w:ind w:leftChars="33" w:left="451" w:hangingChars="159" w:hanging="382"/>
        <w:rPr>
          <w:rFonts w:ascii="HGS創英角ﾎﾟｯﾌﾟ体" w:eastAsia="HGS創英角ﾎﾟｯﾌﾟ体" w:hAnsi="HGS創英角ﾎﾟｯﾌﾟ体"/>
          <w:b w:val="0"/>
          <w:szCs w:val="21"/>
        </w:rPr>
      </w:pPr>
      <w:r w:rsidRPr="00D860D0">
        <w:rPr>
          <w:rFonts w:hint="eastAsia"/>
        </w:rPr>
        <w:t xml:space="preserve">　</w:t>
      </w:r>
      <w:r>
        <w:rPr>
          <w:rFonts w:hint="eastAsia"/>
        </w:rPr>
        <w:t>1-3</w:t>
      </w:r>
      <w:r w:rsidRPr="00D860D0">
        <w:rPr>
          <w:rFonts w:hint="eastAsia"/>
        </w:rPr>
        <w:t xml:space="preserve">　大規模津波等による多数の死者の発生</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9224BD" w:rsidTr="00CE1815">
        <w:trPr>
          <w:trHeight w:val="3691"/>
        </w:trPr>
        <w:tc>
          <w:tcPr>
            <w:tcW w:w="947" w:type="dxa"/>
            <w:shd w:val="clear" w:color="auto" w:fill="4F81BD" w:themeFill="accent1"/>
            <w:vAlign w:val="center"/>
          </w:tcPr>
          <w:p w:rsidR="00003DDF" w:rsidRDefault="00E27A92"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003DDF" w:rsidRDefault="00003DDF"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AA386D" w:rsidRPr="008F2E0A" w:rsidRDefault="00912B31" w:rsidP="00A37EF9">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F56A5D" w:rsidRDefault="00AA386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＜防潮堤の津波浸水対策（都市整備部・環境農林水産部）＞</w:t>
            </w:r>
          </w:p>
          <w:p w:rsidR="00AE0E6B" w:rsidRPr="00F56A5D" w:rsidRDefault="00781FF2"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00AE0E6B" w:rsidRPr="00F56A5D">
              <w:rPr>
                <w:rFonts w:ascii="Meiryo UI" w:eastAsia="Meiryo UI" w:hAnsi="Meiryo UI" w:cs="Meiryo UI" w:hint="eastAsia"/>
                <w:sz w:val="20"/>
                <w:szCs w:val="20"/>
              </w:rPr>
              <w:t xml:space="preserve">第一線防潮ライン（水門より外側）に位置する防潮堤のうち、「満潮時に地震直後から浸水が始まる危険性のある防潮堤（約8㎞）」の対策を完了【H28】　</w:t>
            </w:r>
          </w:p>
          <w:p w:rsidR="00AE0E6B" w:rsidRPr="00F56A5D" w:rsidRDefault="00AE0E6B" w:rsidP="00F56A5D">
            <w:pPr>
              <w:spacing w:line="220" w:lineRule="exact"/>
              <w:rPr>
                <w:rFonts w:ascii="Meiryo UI" w:eastAsia="Meiryo UI" w:hAnsi="Meiryo UI" w:cs="Meiryo UI"/>
                <w:sz w:val="20"/>
                <w:szCs w:val="20"/>
              </w:rPr>
            </w:pPr>
            <w:r w:rsidRPr="00F56A5D">
              <w:rPr>
                <w:rFonts w:ascii="Meiryo UI" w:eastAsia="Meiryo UI" w:hAnsi="Meiryo UI" w:cs="Meiryo UI" w:hint="eastAsia"/>
                <w:sz w:val="20"/>
                <w:szCs w:val="20"/>
              </w:rPr>
              <w:t xml:space="preserve">　　　【対策延長】8km/8km</w:t>
            </w:r>
          </w:p>
          <w:p w:rsidR="00AE0E6B" w:rsidRPr="00F56A5D" w:rsidRDefault="00AE0E6B"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00895125">
              <w:rPr>
                <w:rFonts w:ascii="Meiryo UI" w:eastAsia="Meiryo UI" w:hAnsi="Meiryo UI" w:cs="Meiryo UI" w:hint="eastAsia"/>
                <w:sz w:val="20"/>
                <w:szCs w:val="20"/>
              </w:rPr>
              <w:t>百数十年規模の津波により浸水が始まる危険性のある水門外の防潮堤</w:t>
            </w:r>
            <w:r w:rsidRPr="00F56A5D">
              <w:rPr>
                <w:rFonts w:ascii="Meiryo UI" w:eastAsia="Meiryo UI" w:hAnsi="Meiryo UI" w:cs="Meiryo UI" w:hint="eastAsia"/>
                <w:sz w:val="20"/>
                <w:szCs w:val="20"/>
              </w:rPr>
              <w:t>」及び「水門内であっても満潮時に地震直後から浸水が始まる危険性のある防潮堤</w:t>
            </w:r>
            <w:r w:rsidR="00895125">
              <w:rPr>
                <w:rFonts w:ascii="Meiryo UI" w:eastAsia="Meiryo UI" w:hAnsi="Meiryo UI" w:cs="Meiryo UI" w:hint="eastAsia"/>
                <w:sz w:val="20"/>
                <w:szCs w:val="20"/>
              </w:rPr>
              <w:t>」</w:t>
            </w:r>
            <w:r w:rsidRPr="00F56A5D">
              <w:rPr>
                <w:rFonts w:ascii="Meiryo UI" w:eastAsia="Meiryo UI" w:hAnsi="Meiryo UI" w:cs="Meiryo UI" w:hint="eastAsia"/>
                <w:sz w:val="20"/>
                <w:szCs w:val="20"/>
              </w:rPr>
              <w:t>（約</w:t>
            </w:r>
            <w:r w:rsidR="00895125">
              <w:rPr>
                <w:rFonts w:ascii="Meiryo UI" w:eastAsia="Meiryo UI" w:hAnsi="Meiryo UI" w:cs="Meiryo UI" w:hint="eastAsia"/>
                <w:sz w:val="20"/>
                <w:szCs w:val="20"/>
              </w:rPr>
              <w:t>17</w:t>
            </w:r>
            <w:r w:rsidRPr="00F56A5D">
              <w:rPr>
                <w:rFonts w:ascii="Meiryo UI" w:eastAsia="Meiryo UI" w:hAnsi="Meiryo UI" w:cs="Meiryo UI" w:hint="eastAsia"/>
                <w:sz w:val="20"/>
                <w:szCs w:val="20"/>
              </w:rPr>
              <w:t>㎞）の対策を実施</w:t>
            </w:r>
          </w:p>
          <w:p w:rsidR="00AE0E6B" w:rsidRPr="00F56A5D" w:rsidRDefault="00AE0E6B" w:rsidP="00F56A5D">
            <w:pPr>
              <w:spacing w:line="220" w:lineRule="exact"/>
              <w:rPr>
                <w:rFonts w:ascii="Meiryo UI" w:eastAsia="Meiryo UI" w:hAnsi="Meiryo UI" w:cs="Meiryo UI"/>
                <w:sz w:val="20"/>
                <w:szCs w:val="20"/>
              </w:rPr>
            </w:pPr>
          </w:p>
          <w:p w:rsidR="00850722" w:rsidRPr="00F56A5D" w:rsidRDefault="00850722"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＜津波</w:t>
            </w:r>
            <w:r w:rsidR="007D764A" w:rsidRPr="00F56A5D">
              <w:rPr>
                <w:rFonts w:ascii="Meiryo UI" w:eastAsia="Meiryo UI" w:hAnsi="Meiryo UI" w:cs="Meiryo UI" w:hint="eastAsia"/>
                <w:b/>
                <w:sz w:val="20"/>
                <w:szCs w:val="20"/>
              </w:rPr>
              <w:t>に関する</w:t>
            </w:r>
            <w:r w:rsidR="008C3BC1" w:rsidRPr="00F56A5D">
              <w:rPr>
                <w:rFonts w:ascii="Meiryo UI" w:eastAsia="Meiryo UI" w:hAnsi="Meiryo UI" w:cs="Meiryo UI" w:hint="eastAsia"/>
                <w:b/>
                <w:sz w:val="20"/>
                <w:szCs w:val="20"/>
              </w:rPr>
              <w:t>的確な避難勧告等の判断・伝達</w:t>
            </w:r>
            <w:r w:rsidRPr="00F56A5D">
              <w:rPr>
                <w:rFonts w:ascii="Meiryo UI" w:eastAsia="Meiryo UI" w:hAnsi="Meiryo UI" w:cs="Meiryo UI" w:hint="eastAsia"/>
                <w:b/>
                <w:sz w:val="20"/>
                <w:szCs w:val="20"/>
              </w:rPr>
              <w:t>（</w:t>
            </w:r>
            <w:r w:rsidR="008C3BC1" w:rsidRPr="00F56A5D">
              <w:rPr>
                <w:rFonts w:ascii="Meiryo UI" w:eastAsia="Meiryo UI" w:hAnsi="Meiryo UI" w:cs="Meiryo UI" w:hint="eastAsia"/>
                <w:b/>
                <w:sz w:val="20"/>
                <w:szCs w:val="20"/>
              </w:rPr>
              <w:t>危機管理室</w:t>
            </w:r>
            <w:r w:rsidRPr="00F56A5D">
              <w:rPr>
                <w:rFonts w:ascii="Meiryo UI" w:eastAsia="Meiryo UI" w:hAnsi="Meiryo UI" w:cs="Meiryo UI" w:hint="eastAsia"/>
                <w:b/>
                <w:sz w:val="20"/>
                <w:szCs w:val="20"/>
              </w:rPr>
              <w:t>）＞</w:t>
            </w:r>
          </w:p>
          <w:p w:rsidR="002B4D51" w:rsidRPr="00F56A5D" w:rsidRDefault="002B4D51"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w:t>
            </w:r>
            <w:r w:rsidR="00AE0E6B" w:rsidRPr="00F56A5D">
              <w:rPr>
                <w:rFonts w:ascii="Meiryo UI" w:eastAsia="Meiryo UI" w:hAnsi="Meiryo UI" w:cs="Meiryo UI" w:hint="eastAsia"/>
                <w:sz w:val="20"/>
                <w:szCs w:val="20"/>
              </w:rPr>
              <w:t>沿岸</w:t>
            </w:r>
            <w:r w:rsidRPr="00F56A5D">
              <w:rPr>
                <w:rFonts w:ascii="Meiryo UI" w:eastAsia="Meiryo UI" w:hAnsi="Meiryo UI" w:cs="Meiryo UI" w:hint="eastAsia"/>
                <w:sz w:val="20"/>
                <w:szCs w:val="20"/>
              </w:rPr>
              <w:t>市町において、津波の避難勧告等の判断・伝達マニュアルを策定</w:t>
            </w:r>
          </w:p>
          <w:p w:rsidR="002B4D51" w:rsidRPr="00F56A5D" w:rsidRDefault="002B4D51"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【策定市町村】</w:t>
            </w:r>
            <w:r w:rsidR="00CE1815">
              <w:rPr>
                <w:rFonts w:ascii="Meiryo UI" w:eastAsia="Meiryo UI" w:hAnsi="Meiryo UI" w:cs="Meiryo UI" w:hint="eastAsia"/>
                <w:sz w:val="20"/>
                <w:szCs w:val="20"/>
              </w:rPr>
              <w:t>14</w:t>
            </w:r>
            <w:r w:rsidRPr="00F56A5D">
              <w:rPr>
                <w:rFonts w:ascii="Meiryo UI" w:eastAsia="Meiryo UI" w:hAnsi="Meiryo UI" w:cs="Meiryo UI" w:hint="eastAsia"/>
                <w:sz w:val="20"/>
                <w:szCs w:val="20"/>
              </w:rPr>
              <w:t>市町/14市町</w:t>
            </w:r>
          </w:p>
          <w:p w:rsidR="009E1BF7" w:rsidRPr="00F56A5D" w:rsidRDefault="002B4D51"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○沿岸市町のマニュアルの策定・充実に向け、市町との意見交換を実施。国の「避難勧告等に関するガイドライン」</w:t>
            </w:r>
            <w:r w:rsidR="00AE0E6B" w:rsidRPr="00F56A5D">
              <w:rPr>
                <w:rFonts w:ascii="Meiryo UI" w:eastAsia="Meiryo UI" w:hAnsi="Meiryo UI" w:cs="Meiryo UI" w:hint="eastAsia"/>
                <w:sz w:val="20"/>
                <w:szCs w:val="20"/>
              </w:rPr>
              <w:t>に対する府の地域特性を</w:t>
            </w:r>
            <w:r w:rsidRPr="00F56A5D">
              <w:rPr>
                <w:rFonts w:ascii="Meiryo UI" w:eastAsia="Meiryo UI" w:hAnsi="Meiryo UI" w:cs="Meiryo UI" w:hint="eastAsia"/>
                <w:sz w:val="20"/>
                <w:szCs w:val="20"/>
              </w:rPr>
              <w:t>踏まえた考え方について説明会を開催し、市町の取組みを支援。</w:t>
            </w:r>
          </w:p>
        </w:tc>
      </w:tr>
      <w:tr w:rsidR="003B5E54" w:rsidRPr="004F18A5" w:rsidTr="00CE1815">
        <w:trPr>
          <w:trHeight w:val="2398"/>
        </w:trPr>
        <w:tc>
          <w:tcPr>
            <w:tcW w:w="947" w:type="dxa"/>
            <w:shd w:val="clear" w:color="auto" w:fill="4F81BD" w:themeFill="accent1"/>
            <w:vAlign w:val="center"/>
          </w:tcPr>
          <w:p w:rsidR="00003DDF" w:rsidRDefault="00E27A92" w:rsidP="00003DD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003DDF" w:rsidRDefault="00003DDF" w:rsidP="00003DD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3B5E54" w:rsidRPr="008F2E0A" w:rsidRDefault="009A492A" w:rsidP="00003DD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C43E78" w:rsidRPr="00F56A5D" w:rsidRDefault="006844CF"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＜防潮堤の津波浸水対策（都市整備部・環境農林水産部）＞</w:t>
            </w:r>
          </w:p>
          <w:p w:rsidR="00895125" w:rsidRDefault="00C43E78" w:rsidP="00895125">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00AE0E6B" w:rsidRPr="00F56A5D">
              <w:rPr>
                <w:rFonts w:ascii="Meiryo UI" w:eastAsia="Meiryo UI" w:hAnsi="Meiryo UI" w:cs="Meiryo UI" w:hint="eastAsia"/>
                <w:sz w:val="20"/>
                <w:szCs w:val="20"/>
              </w:rPr>
              <w:t>「百数十年規模の津波により浸水が始まる危険性のある水門外の防潮堤」及び「水門内であっても満潮時に地震直後から浸水が始まる危険性のある防潮堤</w:t>
            </w:r>
            <w:r w:rsidR="00895125">
              <w:rPr>
                <w:rFonts w:ascii="Meiryo UI" w:eastAsia="Meiryo UI" w:hAnsi="Meiryo UI" w:cs="Meiryo UI" w:hint="eastAsia"/>
                <w:sz w:val="20"/>
                <w:szCs w:val="20"/>
              </w:rPr>
              <w:t>」</w:t>
            </w:r>
            <w:r w:rsidR="00AE0E6B" w:rsidRPr="00F56A5D">
              <w:rPr>
                <w:rFonts w:ascii="Meiryo UI" w:eastAsia="Meiryo UI" w:hAnsi="Meiryo UI" w:cs="Meiryo UI" w:hint="eastAsia"/>
                <w:sz w:val="20"/>
                <w:szCs w:val="20"/>
              </w:rPr>
              <w:t>の対策</w:t>
            </w:r>
            <w:r w:rsidR="00895125">
              <w:rPr>
                <w:rFonts w:ascii="Meiryo UI" w:eastAsia="Meiryo UI" w:hAnsi="Meiryo UI" w:cs="Meiryo UI" w:hint="eastAsia"/>
                <w:sz w:val="20"/>
                <w:szCs w:val="20"/>
              </w:rPr>
              <w:t>の完了</w:t>
            </w:r>
          </w:p>
          <w:p w:rsidR="00AE0E6B" w:rsidRPr="00F56A5D" w:rsidRDefault="00895125" w:rsidP="00895125">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4km推進中（約17km完了予定）</w:t>
            </w:r>
          </w:p>
          <w:p w:rsidR="00850722" w:rsidRPr="00F56A5D" w:rsidRDefault="00850722" w:rsidP="00F56A5D">
            <w:pPr>
              <w:spacing w:line="220" w:lineRule="exact"/>
              <w:rPr>
                <w:rFonts w:ascii="Meiryo UI" w:eastAsia="Meiryo UI" w:hAnsi="Meiryo UI" w:cs="Meiryo UI"/>
                <w:sz w:val="20"/>
                <w:szCs w:val="20"/>
              </w:rPr>
            </w:pPr>
          </w:p>
          <w:p w:rsidR="009224BD" w:rsidRPr="00F56A5D" w:rsidRDefault="009224B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＜津波に関する的確な避難勧告等の判断・伝達（危機管理室）＞</w:t>
            </w:r>
          </w:p>
          <w:p w:rsidR="004514AF" w:rsidRPr="00F56A5D" w:rsidRDefault="002B4D51"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○九州北部豪雨災害や台風21号の対応状況を踏まえ、各市町村にアンケート調査を実施し、マニュアルの充実が図られるよう支援。</w:t>
            </w:r>
          </w:p>
        </w:tc>
      </w:tr>
    </w:tbl>
    <w:p w:rsidR="00F56A5D" w:rsidRDefault="00F56A5D" w:rsidP="004D2D44">
      <w:pPr>
        <w:spacing w:beforeLines="50" w:before="180"/>
        <w:rPr>
          <w:rFonts w:ascii="Meiryo UI" w:eastAsia="Meiryo UI" w:hAnsi="Meiryo UI" w:cs="Meiryo UI"/>
          <w:szCs w:val="21"/>
        </w:rPr>
      </w:pPr>
    </w:p>
    <w:p w:rsidR="00FD74C6" w:rsidRPr="00FA6FCD" w:rsidRDefault="00FA6FCD" w:rsidP="004D2D44">
      <w:pPr>
        <w:spacing w:beforeLines="50" w:before="180"/>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DE6B2D" w:rsidRPr="00F82E30" w:rsidRDefault="00DE6B2D" w:rsidP="00B923DB">
      <w:pPr>
        <w:pStyle w:val="2"/>
        <w:spacing w:afterLines="50" w:after="180" w:line="300" w:lineRule="exact"/>
        <w:ind w:leftChars="33" w:left="451" w:hangingChars="159" w:hanging="382"/>
      </w:pPr>
      <w:r w:rsidRPr="00D860D0">
        <w:rPr>
          <w:rFonts w:hint="eastAsia"/>
        </w:rPr>
        <w:t xml:space="preserve">　</w:t>
      </w:r>
      <w:r>
        <w:rPr>
          <w:rFonts w:hint="eastAsia"/>
        </w:rPr>
        <w:t>1-4</w:t>
      </w:r>
      <w:r w:rsidRPr="00D860D0">
        <w:rPr>
          <w:rFonts w:hint="eastAsia"/>
        </w:rPr>
        <w:t xml:space="preserve">　異常気象等による広域かつ長期的な市街地等の浸水</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2B4D51">
        <w:trPr>
          <w:trHeight w:val="2447"/>
        </w:trPr>
        <w:tc>
          <w:tcPr>
            <w:tcW w:w="947" w:type="dxa"/>
            <w:shd w:val="clear" w:color="auto" w:fill="4F81BD" w:themeFill="accent1"/>
            <w:vAlign w:val="center"/>
          </w:tcPr>
          <w:p w:rsidR="002D7FE5" w:rsidRDefault="00E27A92"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2D7FE5" w:rsidRPr="002B4D51" w:rsidRDefault="00474A09" w:rsidP="007335DB">
            <w:pPr>
              <w:spacing w:line="220" w:lineRule="exact"/>
              <w:jc w:val="center"/>
              <w:rPr>
                <w:rFonts w:ascii="Meiryo UI" w:eastAsia="Meiryo UI" w:hAnsi="Meiryo UI" w:cs="Meiryo UI"/>
                <w:b/>
                <w:bCs/>
                <w:color w:val="FFFFFF" w:themeColor="background1"/>
                <w:sz w:val="18"/>
                <w:szCs w:val="18"/>
              </w:rPr>
            </w:pPr>
            <w:r w:rsidRPr="002B4D51">
              <w:rPr>
                <w:rFonts w:ascii="Meiryo UI" w:eastAsia="Meiryo UI" w:hAnsi="Meiryo UI" w:cs="Meiryo UI" w:hint="eastAsia"/>
                <w:b/>
                <w:bCs/>
                <w:color w:val="FFFFFF" w:themeColor="background1"/>
                <w:sz w:val="18"/>
                <w:szCs w:val="18"/>
              </w:rPr>
              <w:t>27～29</w:t>
            </w:r>
          </w:p>
          <w:p w:rsidR="002D7FE5"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w:t>
            </w:r>
          </w:p>
          <w:p w:rsidR="00AA386D"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F56A5D" w:rsidRDefault="00AA386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＜長期湛水の早期解消に向けた対策(危機管理室・都市整備部)＞</w:t>
            </w:r>
          </w:p>
          <w:p w:rsidR="00AA386D" w:rsidRPr="00F56A5D" w:rsidRDefault="00AA386D" w:rsidP="00936361">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sidRPr="00A26995">
              <w:rPr>
                <w:rFonts w:ascii="Meiryo UI" w:eastAsia="Meiryo UI" w:hAnsi="Meiryo UI" w:cs="Meiryo UI" w:hint="eastAsia"/>
                <w:sz w:val="20"/>
                <w:szCs w:val="20"/>
              </w:rPr>
              <w:t>長期湛水</w:t>
            </w:r>
            <w:r w:rsidR="002B4D51" w:rsidRPr="00A26995">
              <w:rPr>
                <w:rFonts w:ascii="Meiryo UI" w:eastAsia="Meiryo UI" w:hAnsi="Meiryo UI" w:cs="Meiryo UI" w:hint="eastAsia"/>
                <w:sz w:val="20"/>
                <w:szCs w:val="20"/>
              </w:rPr>
              <w:t>の対応に関して、連絡体制、役割分担等に関する対応フロー図</w:t>
            </w:r>
            <w:r w:rsidR="00794AFF" w:rsidRPr="00A26995">
              <w:rPr>
                <w:rFonts w:ascii="Meiryo UI" w:eastAsia="Meiryo UI" w:hAnsi="Meiryo UI" w:cs="Meiryo UI" w:hint="eastAsia"/>
                <w:sz w:val="20"/>
                <w:szCs w:val="20"/>
              </w:rPr>
              <w:t>の</w:t>
            </w:r>
            <w:r w:rsidRPr="00A26995">
              <w:rPr>
                <w:rFonts w:ascii="Meiryo UI" w:eastAsia="Meiryo UI" w:hAnsi="Meiryo UI" w:cs="Meiryo UI" w:hint="eastAsia"/>
                <w:sz w:val="20"/>
                <w:szCs w:val="20"/>
              </w:rPr>
              <w:t>作成</w:t>
            </w:r>
            <w:r w:rsidR="00794AFF" w:rsidRPr="00A26995">
              <w:rPr>
                <w:rFonts w:ascii="Meiryo UI" w:eastAsia="Meiryo UI" w:hAnsi="Meiryo UI" w:cs="Meiryo UI" w:hint="eastAsia"/>
                <w:sz w:val="20"/>
                <w:szCs w:val="20"/>
              </w:rPr>
              <w:t>及び</w:t>
            </w:r>
            <w:r w:rsidR="002B4D51" w:rsidRPr="00A26995">
              <w:rPr>
                <w:rFonts w:ascii="Meiryo UI" w:eastAsia="Meiryo UI" w:hAnsi="Meiryo UI" w:cs="Meiryo UI" w:hint="eastAsia"/>
                <w:sz w:val="20"/>
                <w:szCs w:val="20"/>
              </w:rPr>
              <w:t>手</w:t>
            </w:r>
            <w:r w:rsidR="002B4D51" w:rsidRPr="00F56A5D">
              <w:rPr>
                <w:rFonts w:ascii="Meiryo UI" w:eastAsia="Meiryo UI" w:hAnsi="Meiryo UI" w:cs="Meiryo UI" w:hint="eastAsia"/>
                <w:sz w:val="20"/>
                <w:szCs w:val="20"/>
              </w:rPr>
              <w:t>順を関係機関と協議のうえ、決定【H29】</w:t>
            </w:r>
          </w:p>
          <w:p w:rsidR="00F56A5D" w:rsidRPr="00936361" w:rsidRDefault="00F56A5D" w:rsidP="00F56A5D">
            <w:pPr>
              <w:spacing w:line="220" w:lineRule="exact"/>
              <w:rPr>
                <w:rFonts w:ascii="Meiryo UI" w:eastAsia="Meiryo UI" w:hAnsi="Meiryo UI" w:cs="Meiryo UI"/>
                <w:sz w:val="20"/>
                <w:szCs w:val="20"/>
              </w:rPr>
            </w:pPr>
          </w:p>
          <w:p w:rsidR="00AA386D" w:rsidRPr="00F56A5D" w:rsidRDefault="00AA386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＜治水対策（都市整備部）＞</w:t>
            </w:r>
          </w:p>
          <w:p w:rsidR="002B4D51" w:rsidRPr="00F56A5D" w:rsidRDefault="00AA386D"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○すべての府管理河川において、今後20～30年の当面の治水目標（時間雨量50ミリ程度、65ミリ程度、80ミリ程度）の設定を完了</w:t>
            </w:r>
            <w:r w:rsidR="002B4D51" w:rsidRPr="00F56A5D">
              <w:rPr>
                <w:rFonts w:ascii="Meiryo UI" w:eastAsia="Meiryo UI" w:hAnsi="Meiryo UI" w:cs="Meiryo UI" w:hint="eastAsia"/>
                <w:sz w:val="20"/>
                <w:szCs w:val="20"/>
              </w:rPr>
              <w:t>【H28】</w:t>
            </w:r>
          </w:p>
          <w:p w:rsidR="00AA386D" w:rsidRPr="00F56A5D" w:rsidRDefault="002B4D51" w:rsidP="00F56A5D">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tc>
      </w:tr>
      <w:tr w:rsidR="00565774" w:rsidRPr="004F18A5" w:rsidTr="00F56A5D">
        <w:trPr>
          <w:trHeight w:val="1905"/>
        </w:trPr>
        <w:tc>
          <w:tcPr>
            <w:tcW w:w="947" w:type="dxa"/>
            <w:shd w:val="clear" w:color="auto" w:fill="4F81BD" w:themeFill="accent1"/>
            <w:vAlign w:val="center"/>
          </w:tcPr>
          <w:p w:rsidR="002D7FE5" w:rsidRDefault="00E27A92"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2D7FE5" w:rsidRPr="002B4D51" w:rsidRDefault="00474A09" w:rsidP="007335DB">
            <w:pPr>
              <w:spacing w:line="220" w:lineRule="exact"/>
              <w:jc w:val="center"/>
              <w:rPr>
                <w:rFonts w:ascii="Meiryo UI" w:eastAsia="Meiryo UI" w:hAnsi="Meiryo UI" w:cs="Meiryo UI"/>
                <w:b/>
                <w:bCs/>
                <w:color w:val="FFFFFF" w:themeColor="background1"/>
                <w:sz w:val="18"/>
                <w:szCs w:val="18"/>
              </w:rPr>
            </w:pPr>
            <w:r w:rsidRPr="002B4D51">
              <w:rPr>
                <w:rFonts w:ascii="Meiryo UI" w:eastAsia="Meiryo UI" w:hAnsi="Meiryo UI" w:cs="Meiryo UI" w:hint="eastAsia"/>
                <w:b/>
                <w:bCs/>
                <w:color w:val="FFFFFF" w:themeColor="background1"/>
                <w:sz w:val="18"/>
                <w:szCs w:val="18"/>
              </w:rPr>
              <w:t>30</w:t>
            </w:r>
          </w:p>
          <w:p w:rsidR="002D7FE5"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w:t>
            </w:r>
          </w:p>
          <w:p w:rsidR="00565774" w:rsidRPr="008F2E0A" w:rsidRDefault="009A492A" w:rsidP="007335DB">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rsidR="00127BE5" w:rsidRPr="00F56A5D" w:rsidRDefault="00127BE5"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＜長期湛水の早期解消に向けた対策（危機管理室・都市整備部）＞</w:t>
            </w:r>
          </w:p>
          <w:p w:rsidR="002F7FEB" w:rsidRPr="00F56A5D" w:rsidRDefault="00565774"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w:t>
            </w:r>
            <w:r w:rsidR="002B4D51" w:rsidRPr="00F56A5D">
              <w:rPr>
                <w:rFonts w:ascii="Meiryo UI" w:eastAsia="Meiryo UI" w:hAnsi="Meiryo UI" w:cs="Meiryo UI" w:hint="eastAsia"/>
                <w:sz w:val="20"/>
                <w:szCs w:val="20"/>
              </w:rPr>
              <w:t>防災訓練の中で対応手順の点検を実施</w:t>
            </w:r>
          </w:p>
          <w:p w:rsidR="00F56A5D" w:rsidRDefault="00F56A5D" w:rsidP="00F56A5D">
            <w:pPr>
              <w:spacing w:line="220" w:lineRule="exact"/>
              <w:rPr>
                <w:rFonts w:ascii="Meiryo UI" w:eastAsia="Meiryo UI" w:hAnsi="Meiryo UI" w:cs="Meiryo UI"/>
                <w:sz w:val="20"/>
                <w:szCs w:val="20"/>
              </w:rPr>
            </w:pPr>
          </w:p>
          <w:p w:rsidR="00127BE5" w:rsidRPr="00F56A5D" w:rsidRDefault="00127BE5"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＜治水対策（都市整備部）＞</w:t>
            </w:r>
          </w:p>
          <w:p w:rsidR="00904818" w:rsidRPr="00F56A5D" w:rsidRDefault="00904818" w:rsidP="00000E5F">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浸水が発生しやすく、人命へのリスクの高い箇所や、近年に家屋浸水が発生した河川などの条件から優先性を判定し、時間雨量50ミリ程度で床下浸水を発生させない、かつ少なくとも65ミリ程度で床上浸水を発生させない対策を実施</w:t>
            </w:r>
          </w:p>
        </w:tc>
      </w:tr>
    </w:tbl>
    <w:p w:rsidR="00F56A5D" w:rsidRDefault="00F56A5D" w:rsidP="00F56A5D"/>
    <w:p w:rsidR="00CE1815" w:rsidRPr="00F56A5D" w:rsidRDefault="00CE1815" w:rsidP="00F56A5D"/>
    <w:p w:rsidR="00D8297A" w:rsidRPr="00F56A5D" w:rsidRDefault="00FA6FCD" w:rsidP="00F56A5D">
      <w:pPr>
        <w:rPr>
          <w:rFonts w:ascii="Meiryo UI" w:eastAsia="Meiryo UI" w:hAnsi="Meiryo UI" w:cs="Meiryo UI"/>
        </w:rPr>
      </w:pPr>
      <w:r w:rsidRPr="00F56A5D">
        <w:rPr>
          <w:rFonts w:ascii="Meiryo UI" w:eastAsia="Meiryo UI" w:hAnsi="Meiryo UI" w:cs="Meiryo UI" w:hint="eastAsia"/>
        </w:rPr>
        <w:t>《起きてはならない最悪の事態》</w:t>
      </w:r>
    </w:p>
    <w:p w:rsidR="00742E73" w:rsidRPr="00F82E30" w:rsidRDefault="00742E73" w:rsidP="00000E5F">
      <w:pPr>
        <w:pStyle w:val="2"/>
        <w:spacing w:afterLines="50" w:after="180" w:line="300" w:lineRule="exact"/>
        <w:ind w:leftChars="33" w:left="614" w:hangingChars="227" w:hanging="545"/>
      </w:pPr>
      <w:r w:rsidRPr="00D860D0">
        <w:rPr>
          <w:rFonts w:hint="eastAsia"/>
        </w:rPr>
        <w:t xml:space="preserve">　</w:t>
      </w:r>
      <w:r>
        <w:rPr>
          <w:rFonts w:hint="eastAsia"/>
        </w:rPr>
        <w:t>1-5</w:t>
      </w:r>
      <w:r w:rsidRPr="00D860D0">
        <w:rPr>
          <w:rFonts w:hint="eastAsia"/>
        </w:rPr>
        <w:t xml:space="preserve">　風水害・土砂災害（深層崩壊）等による多数の死傷者の発生のみならず、後年度にわたり府域の脆弱性が高まる事態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4F18A5" w:rsidTr="00F56A5D">
        <w:trPr>
          <w:trHeight w:val="3116"/>
        </w:trPr>
        <w:tc>
          <w:tcPr>
            <w:tcW w:w="947" w:type="dxa"/>
            <w:shd w:val="clear" w:color="auto" w:fill="4F81BD" w:themeFill="accent1"/>
            <w:vAlign w:val="center"/>
          </w:tcPr>
          <w:p w:rsidR="002D7FE5" w:rsidRDefault="00E27A92"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2D7FE5" w:rsidRPr="002B4D51" w:rsidRDefault="00474A09" w:rsidP="007335DB">
            <w:pPr>
              <w:spacing w:line="220" w:lineRule="exact"/>
              <w:jc w:val="center"/>
              <w:rPr>
                <w:rFonts w:ascii="Meiryo UI" w:eastAsia="Meiryo UI" w:hAnsi="Meiryo UI" w:cs="Meiryo UI"/>
                <w:b/>
                <w:bCs/>
                <w:color w:val="FFFFFF" w:themeColor="background1"/>
                <w:sz w:val="18"/>
                <w:szCs w:val="18"/>
              </w:rPr>
            </w:pPr>
            <w:r w:rsidRPr="002B4D51">
              <w:rPr>
                <w:rFonts w:ascii="Meiryo UI" w:eastAsia="Meiryo UI" w:hAnsi="Meiryo UI" w:cs="Meiryo UI" w:hint="eastAsia"/>
                <w:b/>
                <w:bCs/>
                <w:color w:val="FFFFFF" w:themeColor="background1"/>
                <w:sz w:val="18"/>
                <w:szCs w:val="18"/>
              </w:rPr>
              <w:t>27～29</w:t>
            </w:r>
          </w:p>
          <w:p w:rsidR="002D7FE5"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w:t>
            </w:r>
          </w:p>
          <w:p w:rsidR="00AA386D" w:rsidRPr="008F2E0A" w:rsidRDefault="00912B31" w:rsidP="007335DB">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実績</w:t>
            </w:r>
          </w:p>
        </w:tc>
        <w:tc>
          <w:tcPr>
            <w:tcW w:w="8185" w:type="dxa"/>
            <w:tcBorders>
              <w:top w:val="single" w:sz="12" w:space="0" w:color="auto"/>
              <w:bottom w:val="single" w:sz="6" w:space="0" w:color="auto"/>
            </w:tcBorders>
            <w:shd w:val="clear" w:color="auto" w:fill="B8CCE4" w:themeFill="accent1" w:themeFillTint="66"/>
            <w:vAlign w:val="center"/>
          </w:tcPr>
          <w:p w:rsidR="004D2D44" w:rsidRPr="00F56A5D" w:rsidRDefault="004D2D4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＜ため池の防災・減災対策（環境農林水産部）＞</w:t>
            </w:r>
          </w:p>
          <w:p w:rsidR="00F56A5D" w:rsidRDefault="002B4D51"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○ため池</w:t>
            </w:r>
            <w:r w:rsidR="004D2D44" w:rsidRPr="00F56A5D">
              <w:rPr>
                <w:rFonts w:ascii="Meiryo UI" w:eastAsia="Meiryo UI" w:hAnsi="Meiryo UI" w:cs="Meiryo UI" w:hint="eastAsia"/>
                <w:sz w:val="20"/>
                <w:szCs w:val="20"/>
              </w:rPr>
              <w:t>耐震診断</w:t>
            </w:r>
            <w:r w:rsidRPr="00F56A5D">
              <w:rPr>
                <w:rFonts w:ascii="Meiryo UI" w:eastAsia="Meiryo UI" w:hAnsi="Meiryo UI" w:cs="Meiryo UI" w:hint="eastAsia"/>
                <w:sz w:val="20"/>
                <w:szCs w:val="20"/>
              </w:rPr>
              <w:t>を実施</w:t>
            </w:r>
          </w:p>
          <w:p w:rsidR="002B4D51" w:rsidRPr="00F56A5D" w:rsidRDefault="000A7E6B"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【耐震診断】132箇所</w:t>
            </w:r>
          </w:p>
          <w:p w:rsidR="000A7E6B" w:rsidRPr="00F56A5D" w:rsidRDefault="000A7E6B"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○ため池の所在市町村において、ハザードマップ作成、住民周知を実施</w:t>
            </w:r>
          </w:p>
          <w:p w:rsidR="000A7E6B" w:rsidRPr="00F56A5D" w:rsidRDefault="000A7E6B" w:rsidP="00936361">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【ハザードマップ作成】102箇所</w:t>
            </w:r>
          </w:p>
          <w:p w:rsidR="00F56A5D" w:rsidRDefault="00F56A5D" w:rsidP="00F56A5D">
            <w:pPr>
              <w:spacing w:line="220" w:lineRule="exact"/>
              <w:rPr>
                <w:rFonts w:ascii="Meiryo UI" w:eastAsia="Meiryo UI" w:hAnsi="Meiryo UI" w:cs="Meiryo UI"/>
                <w:sz w:val="20"/>
                <w:szCs w:val="20"/>
              </w:rPr>
            </w:pPr>
          </w:p>
          <w:p w:rsidR="004D2D44" w:rsidRPr="00F56A5D" w:rsidRDefault="004D2D4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＜山地災害対策（環境農林水産部）＞</w:t>
            </w:r>
          </w:p>
          <w:p w:rsidR="004D2D44" w:rsidRPr="00F56A5D" w:rsidRDefault="004D2D44"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○土砂の流出防止、土砂の崩壊防止、流木対策等として治山ダムを設置</w:t>
            </w:r>
          </w:p>
          <w:p w:rsidR="000A7E6B" w:rsidRPr="00F56A5D" w:rsidRDefault="000A7E6B" w:rsidP="00936361">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【治山ダム】100基/280基</w:t>
            </w:r>
          </w:p>
          <w:p w:rsidR="00F56A5D" w:rsidRDefault="00F56A5D" w:rsidP="00F56A5D">
            <w:pPr>
              <w:spacing w:line="220" w:lineRule="exact"/>
              <w:rPr>
                <w:rFonts w:ascii="Meiryo UI" w:eastAsia="Meiryo UI" w:hAnsi="Meiryo UI" w:cs="Meiryo UI"/>
                <w:sz w:val="20"/>
                <w:szCs w:val="20"/>
              </w:rPr>
            </w:pPr>
          </w:p>
          <w:p w:rsidR="00DD6A85" w:rsidRPr="00F56A5D" w:rsidRDefault="00AA386D"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＜土砂災害対策（都市整備部）＞</w:t>
            </w:r>
          </w:p>
          <w:p w:rsidR="00EA7D46" w:rsidRPr="00F56A5D" w:rsidRDefault="00EA7D46"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○土砂災害発生リスクを周知するため、土砂災害防止法に基づいた区域指定を完了</w:t>
            </w:r>
            <w:r w:rsidR="00474A09" w:rsidRPr="00F56A5D">
              <w:rPr>
                <w:rFonts w:ascii="Meiryo UI" w:eastAsia="Meiryo UI" w:hAnsi="Meiryo UI" w:cs="Meiryo UI" w:hint="eastAsia"/>
                <w:sz w:val="20"/>
                <w:szCs w:val="20"/>
              </w:rPr>
              <w:t>【H28】</w:t>
            </w:r>
          </w:p>
          <w:p w:rsidR="00D201C0" w:rsidRPr="00F56A5D" w:rsidRDefault="00C54B96"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w:t>
            </w:r>
            <w:r w:rsidR="00C157F3" w:rsidRPr="00F56A5D">
              <w:rPr>
                <w:rFonts w:ascii="Meiryo UI" w:eastAsia="Meiryo UI" w:hAnsi="Meiryo UI" w:cs="Meiryo UI" w:hint="eastAsia"/>
                <w:sz w:val="20"/>
                <w:szCs w:val="20"/>
              </w:rPr>
              <w:t>土砂</w:t>
            </w:r>
            <w:r w:rsidR="00A0371E" w:rsidRPr="00F56A5D">
              <w:rPr>
                <w:rFonts w:ascii="Meiryo UI" w:eastAsia="Meiryo UI" w:hAnsi="Meiryo UI" w:cs="Meiryo UI" w:hint="eastAsia"/>
                <w:sz w:val="20"/>
                <w:szCs w:val="20"/>
              </w:rPr>
              <w:t>災害警戒区域指定】</w:t>
            </w:r>
            <w:r w:rsidR="00F56A5D">
              <w:rPr>
                <w:rFonts w:ascii="Meiryo UI" w:eastAsia="Meiryo UI" w:hAnsi="Meiryo UI" w:cs="Meiryo UI" w:hint="eastAsia"/>
                <w:sz w:val="20"/>
                <w:szCs w:val="20"/>
              </w:rPr>
              <w:t>＜</w:t>
            </w:r>
            <w:r w:rsidR="00A0371E" w:rsidRPr="00F56A5D">
              <w:rPr>
                <w:rFonts w:ascii="Meiryo UI" w:eastAsia="Meiryo UI" w:hAnsi="Meiryo UI" w:cs="Meiryo UI" w:hint="eastAsia"/>
                <w:sz w:val="20"/>
                <w:szCs w:val="20"/>
              </w:rPr>
              <w:t>8,345</w:t>
            </w:r>
            <w:r w:rsidRPr="00F56A5D">
              <w:rPr>
                <w:rFonts w:ascii="Meiryo UI" w:eastAsia="Meiryo UI" w:hAnsi="Meiryo UI" w:cs="Meiryo UI" w:hint="eastAsia"/>
                <w:sz w:val="20"/>
                <w:szCs w:val="20"/>
              </w:rPr>
              <w:t>箇所</w:t>
            </w:r>
            <w:r w:rsidR="00FC1665" w:rsidRPr="00F56A5D">
              <w:rPr>
                <w:rFonts w:ascii="Meiryo UI" w:eastAsia="Meiryo UI" w:hAnsi="Meiryo UI" w:cs="Meiryo UI" w:hint="eastAsia"/>
                <w:sz w:val="20"/>
                <w:szCs w:val="20"/>
              </w:rPr>
              <w:t>/8,345箇所</w:t>
            </w:r>
            <w:r w:rsidR="00F56A5D">
              <w:rPr>
                <w:rFonts w:ascii="Meiryo UI" w:eastAsia="Meiryo UI" w:hAnsi="Meiryo UI" w:cs="Meiryo UI" w:hint="eastAsia"/>
                <w:sz w:val="20"/>
                <w:szCs w:val="20"/>
              </w:rPr>
              <w:t>＞</w:t>
            </w:r>
          </w:p>
        </w:tc>
      </w:tr>
      <w:tr w:rsidR="00A03C92" w:rsidRPr="004F18A5" w:rsidTr="00312175">
        <w:trPr>
          <w:trHeight w:val="3246"/>
        </w:trPr>
        <w:tc>
          <w:tcPr>
            <w:tcW w:w="947" w:type="dxa"/>
            <w:shd w:val="clear" w:color="auto" w:fill="4F81BD" w:themeFill="accent1"/>
            <w:vAlign w:val="center"/>
          </w:tcPr>
          <w:p w:rsidR="002D7FE5" w:rsidRDefault="00E27A92" w:rsidP="002D7FE5">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2D7FE5" w:rsidRPr="002B4D51" w:rsidRDefault="00474A09" w:rsidP="002D7FE5">
            <w:pPr>
              <w:spacing w:line="220" w:lineRule="exact"/>
              <w:jc w:val="center"/>
              <w:rPr>
                <w:rFonts w:ascii="Meiryo UI" w:eastAsia="Meiryo UI" w:hAnsi="Meiryo UI" w:cs="Meiryo UI"/>
                <w:b/>
                <w:bCs/>
                <w:color w:val="FFFFFF" w:themeColor="background1"/>
                <w:sz w:val="18"/>
                <w:szCs w:val="18"/>
              </w:rPr>
            </w:pPr>
            <w:r w:rsidRPr="002B4D51">
              <w:rPr>
                <w:rFonts w:ascii="Meiryo UI" w:eastAsia="Meiryo UI" w:hAnsi="Meiryo UI" w:cs="Meiryo UI" w:hint="eastAsia"/>
                <w:b/>
                <w:bCs/>
                <w:color w:val="FFFFFF" w:themeColor="background1"/>
                <w:sz w:val="18"/>
                <w:szCs w:val="18"/>
              </w:rPr>
              <w:t>30</w:t>
            </w:r>
          </w:p>
          <w:p w:rsidR="002D7FE5" w:rsidRDefault="009A492A" w:rsidP="002D7FE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w:t>
            </w:r>
          </w:p>
          <w:p w:rsidR="00A03C92" w:rsidRPr="008F2E0A" w:rsidRDefault="009A492A" w:rsidP="002D7FE5">
            <w:pPr>
              <w:spacing w:line="220" w:lineRule="exact"/>
              <w:jc w:val="center"/>
              <w:rPr>
                <w:rFonts w:ascii="Meiryo UI" w:eastAsia="Meiryo UI" w:hAnsi="Meiryo UI" w:cs="Meiryo UI"/>
                <w:b/>
                <w:bCs/>
                <w:color w:val="FFFFFF" w:themeColor="background1"/>
                <w:sz w:val="18"/>
                <w:szCs w:val="18"/>
              </w:rPr>
            </w:pPr>
            <w:r w:rsidRPr="008F2E0A">
              <w:rPr>
                <w:rFonts w:ascii="Meiryo UI" w:eastAsia="Meiryo UI" w:hAnsi="Meiryo UI" w:cs="Meiryo UI" w:hint="eastAsia"/>
                <w:b/>
                <w:bCs/>
                <w:color w:val="FFFFFF" w:themeColor="background1"/>
                <w:sz w:val="18"/>
                <w:szCs w:val="18"/>
              </w:rPr>
              <w:t>予定</w:t>
            </w:r>
          </w:p>
        </w:tc>
        <w:tc>
          <w:tcPr>
            <w:tcW w:w="8185" w:type="dxa"/>
            <w:shd w:val="clear" w:color="auto" w:fill="DAEEF3" w:themeFill="accent5" w:themeFillTint="33"/>
            <w:vAlign w:val="center"/>
          </w:tcPr>
          <w:p w:rsidR="004D2D44" w:rsidRPr="00F56A5D" w:rsidRDefault="004D2D4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＜ため池の防災・減災対策（環境農林水産部）＞</w:t>
            </w:r>
          </w:p>
          <w:p w:rsidR="004D2D44" w:rsidRPr="00F56A5D" w:rsidRDefault="000A7E6B"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○ため池</w:t>
            </w:r>
            <w:r w:rsidR="004D2D44" w:rsidRPr="00F56A5D">
              <w:rPr>
                <w:rFonts w:ascii="Meiryo UI" w:eastAsia="Meiryo UI" w:hAnsi="Meiryo UI" w:cs="Meiryo UI" w:hint="eastAsia"/>
                <w:sz w:val="20"/>
                <w:szCs w:val="20"/>
              </w:rPr>
              <w:t>耐震診断</w:t>
            </w:r>
            <w:r w:rsidRPr="00F56A5D">
              <w:rPr>
                <w:rFonts w:ascii="Meiryo UI" w:eastAsia="Meiryo UI" w:hAnsi="Meiryo UI" w:cs="Meiryo UI" w:hint="eastAsia"/>
                <w:sz w:val="20"/>
                <w:szCs w:val="20"/>
              </w:rPr>
              <w:t>を実施</w:t>
            </w:r>
          </w:p>
          <w:p w:rsidR="000A7E6B" w:rsidRPr="00F56A5D" w:rsidRDefault="000A7E6B"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【耐震診断】81箇所</w:t>
            </w:r>
          </w:p>
          <w:p w:rsidR="000A7E6B" w:rsidRPr="00F56A5D" w:rsidRDefault="000A7E6B"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○ため池の所在市町村において、ハザードマップ作成、住民周知を実施</w:t>
            </w:r>
          </w:p>
          <w:p w:rsidR="000A7E6B" w:rsidRPr="00F56A5D" w:rsidRDefault="000A7E6B"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【ハザードマップ作成】60箇所</w:t>
            </w:r>
          </w:p>
          <w:p w:rsidR="00F56A5D" w:rsidRDefault="00F56A5D" w:rsidP="00F56A5D">
            <w:pPr>
              <w:spacing w:line="220" w:lineRule="exact"/>
              <w:rPr>
                <w:rFonts w:ascii="Meiryo UI" w:eastAsia="Meiryo UI" w:hAnsi="Meiryo UI" w:cs="Meiryo UI"/>
                <w:sz w:val="20"/>
                <w:szCs w:val="20"/>
              </w:rPr>
            </w:pPr>
          </w:p>
          <w:p w:rsidR="004D2D44" w:rsidRPr="00F56A5D" w:rsidRDefault="004D2D44"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＜山地災害対策（環境農林水産部）＞</w:t>
            </w:r>
          </w:p>
          <w:p w:rsidR="004D2D44" w:rsidRPr="00F56A5D" w:rsidRDefault="004D2D44"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○土砂の流出防止、土砂の崩壊防止、流木対策等として治山ダムを設置</w:t>
            </w:r>
          </w:p>
          <w:p w:rsidR="000A7E6B" w:rsidRPr="00F56A5D" w:rsidRDefault="000A7E6B" w:rsidP="00F56A5D">
            <w:pPr>
              <w:spacing w:line="220" w:lineRule="exact"/>
              <w:ind w:firstLineChars="200" w:firstLine="400"/>
              <w:rPr>
                <w:rFonts w:ascii="Meiryo UI" w:eastAsia="Meiryo UI" w:hAnsi="Meiryo UI" w:cs="Meiryo UI"/>
                <w:sz w:val="20"/>
                <w:szCs w:val="20"/>
              </w:rPr>
            </w:pPr>
            <w:r w:rsidRPr="00F56A5D">
              <w:rPr>
                <w:rFonts w:ascii="Meiryo UI" w:eastAsia="Meiryo UI" w:hAnsi="Meiryo UI" w:cs="Meiryo UI" w:hint="eastAsia"/>
                <w:sz w:val="20"/>
                <w:szCs w:val="20"/>
              </w:rPr>
              <w:t>【治山ダム】34基</w:t>
            </w:r>
          </w:p>
          <w:p w:rsidR="00F56A5D" w:rsidRDefault="00F56A5D" w:rsidP="00F56A5D">
            <w:pPr>
              <w:spacing w:line="220" w:lineRule="exact"/>
              <w:rPr>
                <w:rFonts w:ascii="Meiryo UI" w:eastAsia="Meiryo UI" w:hAnsi="Meiryo UI" w:cs="Meiryo UI"/>
                <w:sz w:val="20"/>
                <w:szCs w:val="20"/>
              </w:rPr>
            </w:pPr>
          </w:p>
          <w:p w:rsidR="009E66AD" w:rsidRPr="00F56A5D" w:rsidRDefault="004258B8" w:rsidP="00F56A5D">
            <w:pPr>
              <w:spacing w:line="220" w:lineRule="exact"/>
              <w:rPr>
                <w:rFonts w:ascii="Meiryo UI" w:eastAsia="Meiryo UI" w:hAnsi="Meiryo UI" w:cs="Meiryo UI"/>
                <w:b/>
                <w:sz w:val="20"/>
                <w:szCs w:val="20"/>
              </w:rPr>
            </w:pPr>
            <w:r w:rsidRPr="00F56A5D">
              <w:rPr>
                <w:rFonts w:ascii="Meiryo UI" w:eastAsia="Meiryo UI" w:hAnsi="Meiryo UI" w:cs="Meiryo UI" w:hint="eastAsia"/>
                <w:b/>
                <w:sz w:val="20"/>
                <w:szCs w:val="20"/>
              </w:rPr>
              <w:t>＜土砂災害対策（都市整備部）＞</w:t>
            </w:r>
          </w:p>
          <w:p w:rsidR="00E151ED" w:rsidRPr="00F56A5D" w:rsidRDefault="00DD6A85"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w:t>
            </w:r>
            <w:r w:rsidR="000A7E6B" w:rsidRPr="00F56A5D">
              <w:rPr>
                <w:rFonts w:ascii="Meiryo UI" w:eastAsia="Meiryo UI" w:hAnsi="Meiryo UI" w:cs="Meiryo UI" w:hint="eastAsia"/>
                <w:sz w:val="20"/>
                <w:szCs w:val="20"/>
              </w:rPr>
              <w:t>地区単位ハザードマップの作成支援及び移転・補強補助制度の活用支援</w:t>
            </w:r>
          </w:p>
          <w:p w:rsidR="00D201C0" w:rsidRPr="00F56A5D" w:rsidRDefault="00E151ED" w:rsidP="00F56A5D">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○土石流対策及び急傾斜地崩壊対策の施設整備の推進</w:t>
            </w:r>
          </w:p>
        </w:tc>
      </w:tr>
    </w:tbl>
    <w:p w:rsidR="00312175" w:rsidRDefault="00312175" w:rsidP="00FA6FCD">
      <w:pPr>
        <w:rPr>
          <w:rFonts w:ascii="Meiryo UI" w:eastAsia="Meiryo UI" w:hAnsi="Meiryo UI" w:cs="Meiryo UI"/>
          <w:szCs w:val="21"/>
        </w:rPr>
      </w:pPr>
    </w:p>
    <w:p w:rsidR="00312175" w:rsidRDefault="00312175" w:rsidP="00FA6FCD">
      <w:pPr>
        <w:rPr>
          <w:rFonts w:ascii="Meiryo UI" w:eastAsia="Meiryo UI" w:hAnsi="Meiryo UI" w:cs="Meiryo UI"/>
          <w:szCs w:val="21"/>
        </w:rPr>
      </w:pPr>
    </w:p>
    <w:p w:rsidR="00312175" w:rsidRDefault="00312175" w:rsidP="00FA6FCD">
      <w:pPr>
        <w:rPr>
          <w:rFonts w:ascii="Meiryo UI" w:eastAsia="Meiryo UI" w:hAnsi="Meiryo UI" w:cs="Meiryo UI"/>
          <w:szCs w:val="21"/>
        </w:rPr>
      </w:pPr>
    </w:p>
    <w:p w:rsidR="00312175" w:rsidRDefault="00312175" w:rsidP="00FA6FCD">
      <w:pPr>
        <w:rPr>
          <w:rFonts w:ascii="Meiryo UI" w:eastAsia="Meiryo UI" w:hAnsi="Meiryo UI" w:cs="Meiryo UI"/>
          <w:szCs w:val="21"/>
        </w:rPr>
      </w:pPr>
    </w:p>
    <w:p w:rsidR="00FA6FCD" w:rsidRPr="00FA6FCD" w:rsidRDefault="00FA6FCD" w:rsidP="00FA6FCD">
      <w:r>
        <w:rPr>
          <w:rFonts w:ascii="Meiryo UI" w:eastAsia="Meiryo UI" w:hAnsi="Meiryo UI" w:cs="Meiryo UI" w:hint="eastAsia"/>
          <w:szCs w:val="21"/>
        </w:rPr>
        <w:lastRenderedPageBreak/>
        <w:t>《起きてはならない最悪の事態》</w:t>
      </w:r>
    </w:p>
    <w:p w:rsidR="008717B9" w:rsidRPr="00F82E30" w:rsidRDefault="008717B9" w:rsidP="00B923DB">
      <w:pPr>
        <w:pStyle w:val="2"/>
        <w:spacing w:afterLines="50" w:after="180" w:line="300" w:lineRule="exact"/>
        <w:ind w:leftChars="33" w:left="451" w:hangingChars="159" w:hanging="382"/>
      </w:pPr>
      <w:r w:rsidRPr="00D860D0">
        <w:rPr>
          <w:rFonts w:hint="eastAsia"/>
        </w:rPr>
        <w:t xml:space="preserve">　</w:t>
      </w:r>
      <w:r>
        <w:rPr>
          <w:rFonts w:hint="eastAsia"/>
        </w:rPr>
        <w:t>1-</w:t>
      </w:r>
      <w:r w:rsidR="00376D27">
        <w:rPr>
          <w:rFonts w:hint="eastAsia"/>
        </w:rPr>
        <w:t>6</w:t>
      </w:r>
      <w:r w:rsidRPr="00D860D0">
        <w:rPr>
          <w:rFonts w:hint="eastAsia"/>
        </w:rPr>
        <w:t xml:space="preserve">　</w:t>
      </w:r>
      <w:r w:rsidR="00376D27" w:rsidRPr="00D860D0">
        <w:rPr>
          <w:rFonts w:hint="eastAsia"/>
        </w:rPr>
        <w:t>情報伝達の不備等による避難行動の遅れ等で多数の死傷者の発生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4147EA">
        <w:trPr>
          <w:trHeight w:val="2054"/>
        </w:trPr>
        <w:tc>
          <w:tcPr>
            <w:tcW w:w="947" w:type="dxa"/>
            <w:shd w:val="clear" w:color="auto" w:fill="4F81BD" w:themeFill="accent1"/>
            <w:vAlign w:val="center"/>
          </w:tcPr>
          <w:p w:rsidR="009C4F86" w:rsidRDefault="00E27A92"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41887" w:rsidRPr="00312175" w:rsidRDefault="00B41887"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w:t>
            </w:r>
            <w:r w:rsidR="008D50C9" w:rsidRPr="00312175">
              <w:rPr>
                <w:rFonts w:ascii="Meiryo UI" w:eastAsia="Meiryo UI" w:hAnsi="Meiryo UI" w:cs="Meiryo UI" w:hint="eastAsia"/>
                <w:b/>
                <w:sz w:val="20"/>
                <w:szCs w:val="20"/>
              </w:rPr>
              <w:t>大阪880万人訓練の充実</w:t>
            </w:r>
            <w:r w:rsidRPr="00312175">
              <w:rPr>
                <w:rFonts w:ascii="Meiryo UI" w:eastAsia="Meiryo UI" w:hAnsi="Meiryo UI" w:cs="Meiryo UI" w:hint="eastAsia"/>
                <w:b/>
                <w:sz w:val="20"/>
                <w:szCs w:val="20"/>
              </w:rPr>
              <w:t>（</w:t>
            </w:r>
            <w:r w:rsidR="008D50C9" w:rsidRPr="00312175">
              <w:rPr>
                <w:rFonts w:ascii="Meiryo UI" w:eastAsia="Meiryo UI" w:hAnsi="Meiryo UI" w:cs="Meiryo UI" w:hint="eastAsia"/>
                <w:b/>
                <w:sz w:val="20"/>
                <w:szCs w:val="20"/>
              </w:rPr>
              <w:t>危機管理室</w:t>
            </w:r>
            <w:r w:rsidRPr="00312175">
              <w:rPr>
                <w:rFonts w:ascii="Meiryo UI" w:eastAsia="Meiryo UI" w:hAnsi="Meiryo UI" w:cs="Meiryo UI" w:hint="eastAsia"/>
                <w:b/>
                <w:sz w:val="20"/>
                <w:szCs w:val="20"/>
              </w:rPr>
              <w:t>）＞</w:t>
            </w:r>
          </w:p>
          <w:p w:rsidR="00672D40" w:rsidRPr="00312175" w:rsidRDefault="00E02409"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〇</w:t>
            </w:r>
            <w:r w:rsidR="00672D40" w:rsidRPr="00312175">
              <w:rPr>
                <w:rFonts w:ascii="Meiryo UI" w:eastAsia="Meiryo UI" w:hAnsi="Meiryo UI" w:cs="Meiryo UI" w:hint="eastAsia"/>
                <w:sz w:val="20"/>
                <w:szCs w:val="20"/>
              </w:rPr>
              <w:t>毎年</w:t>
            </w:r>
            <w:r w:rsidR="008D50C9" w:rsidRPr="00312175">
              <w:rPr>
                <w:rFonts w:ascii="Meiryo UI" w:eastAsia="Meiryo UI" w:hAnsi="Meiryo UI" w:cs="Meiryo UI" w:hint="eastAsia"/>
                <w:sz w:val="20"/>
                <w:szCs w:val="20"/>
              </w:rPr>
              <w:t>9月5日</w:t>
            </w:r>
            <w:r w:rsidRPr="00312175">
              <w:rPr>
                <w:rFonts w:ascii="Meiryo UI" w:eastAsia="Meiryo UI" w:hAnsi="Meiryo UI" w:cs="Meiryo UI" w:hint="eastAsia"/>
                <w:sz w:val="20"/>
                <w:szCs w:val="20"/>
              </w:rPr>
              <w:t>に</w:t>
            </w:r>
            <w:r w:rsidR="008D50C9" w:rsidRPr="00312175">
              <w:rPr>
                <w:rFonts w:ascii="Meiryo UI" w:eastAsia="Meiryo UI" w:hAnsi="Meiryo UI" w:cs="Meiryo UI" w:hint="eastAsia"/>
                <w:sz w:val="20"/>
                <w:szCs w:val="20"/>
              </w:rPr>
              <w:t>大阪880</w:t>
            </w:r>
            <w:r w:rsidR="00794AFF" w:rsidRPr="00312175">
              <w:rPr>
                <w:rFonts w:ascii="Meiryo UI" w:eastAsia="Meiryo UI" w:hAnsi="Meiryo UI" w:cs="Meiryo UI" w:hint="eastAsia"/>
                <w:sz w:val="20"/>
                <w:szCs w:val="20"/>
              </w:rPr>
              <w:t>万人訓練実施</w:t>
            </w:r>
          </w:p>
          <w:p w:rsidR="008D50C9" w:rsidRPr="00312175" w:rsidRDefault="00672D40"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○「おおさかＱネット」を通じて、府民にアンケート調査を行い、訓練内容を検証</w:t>
            </w:r>
          </w:p>
          <w:p w:rsidR="00C87D5A" w:rsidRPr="00312175" w:rsidRDefault="00C87D5A" w:rsidP="00312175">
            <w:pPr>
              <w:spacing w:line="220" w:lineRule="exact"/>
              <w:rPr>
                <w:rFonts w:ascii="Meiryo UI" w:eastAsia="Meiryo UI" w:hAnsi="Meiryo UI" w:cs="Meiryo UI"/>
                <w:sz w:val="20"/>
                <w:szCs w:val="20"/>
              </w:rPr>
            </w:pPr>
          </w:p>
          <w:p w:rsidR="008D50C9" w:rsidRPr="00312175" w:rsidRDefault="00C87D5A"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w:t>
            </w:r>
            <w:r w:rsidR="000428BD" w:rsidRPr="00312175">
              <w:rPr>
                <w:rFonts w:ascii="Meiryo UI" w:eastAsia="Meiryo UI" w:hAnsi="Meiryo UI" w:cs="Meiryo UI" w:hint="eastAsia"/>
                <w:b/>
                <w:sz w:val="20"/>
                <w:szCs w:val="20"/>
              </w:rPr>
              <w:t>外国人旅行者の安全確保</w:t>
            </w:r>
            <w:r w:rsidRPr="00312175">
              <w:rPr>
                <w:rFonts w:ascii="Meiryo UI" w:eastAsia="Meiryo UI" w:hAnsi="Meiryo UI" w:cs="Meiryo UI" w:hint="eastAsia"/>
                <w:b/>
                <w:sz w:val="20"/>
                <w:szCs w:val="20"/>
              </w:rPr>
              <w:t>（</w:t>
            </w:r>
            <w:r w:rsidR="000428BD" w:rsidRPr="00312175">
              <w:rPr>
                <w:rFonts w:ascii="Meiryo UI" w:eastAsia="Meiryo UI" w:hAnsi="Meiryo UI" w:cs="Meiryo UI" w:hint="eastAsia"/>
                <w:b/>
                <w:sz w:val="20"/>
                <w:szCs w:val="20"/>
              </w:rPr>
              <w:t>危機管理室・府民文化部</w:t>
            </w:r>
            <w:r w:rsidRPr="00312175">
              <w:rPr>
                <w:rFonts w:ascii="Meiryo UI" w:eastAsia="Meiryo UI" w:hAnsi="Meiryo UI" w:cs="Meiryo UI" w:hint="eastAsia"/>
                <w:b/>
                <w:sz w:val="20"/>
                <w:szCs w:val="20"/>
              </w:rPr>
              <w:t>）＞</w:t>
            </w:r>
          </w:p>
          <w:p w:rsidR="004147EA" w:rsidRPr="00312175" w:rsidRDefault="008D50C9"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4147EA" w:rsidRPr="00312175">
              <w:rPr>
                <w:rFonts w:ascii="Meiryo UI" w:eastAsia="Meiryo UI" w:hAnsi="Meiryo UI" w:cs="Meiryo UI" w:hint="eastAsia"/>
                <w:sz w:val="20"/>
                <w:szCs w:val="20"/>
              </w:rPr>
              <w:t>緊急時お役立ちポータルサイトの開設、広報</w:t>
            </w:r>
          </w:p>
          <w:p w:rsidR="004147EA" w:rsidRPr="00312175" w:rsidRDefault="004147EA"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○災害時の外国人旅行者の帰国に向けた支援フローの策定【H28】</w:t>
            </w:r>
          </w:p>
          <w:p w:rsidR="00C021CB" w:rsidRPr="00312175" w:rsidRDefault="004147EA"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○「外国人旅行者安全確保マニュアル（仮称）」の策定【H29】</w:t>
            </w:r>
          </w:p>
        </w:tc>
      </w:tr>
      <w:tr w:rsidR="00E17728" w:rsidRPr="004F18A5" w:rsidTr="004147EA">
        <w:trPr>
          <w:trHeight w:val="2055"/>
        </w:trPr>
        <w:tc>
          <w:tcPr>
            <w:tcW w:w="947" w:type="dxa"/>
            <w:shd w:val="clear" w:color="auto" w:fill="4F81BD" w:themeFill="accent1"/>
            <w:vAlign w:val="center"/>
          </w:tcPr>
          <w:p w:rsidR="009C4F86"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E17728"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B41887" w:rsidRPr="00312175" w:rsidRDefault="008D50C9"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＜大阪880万人訓練の充実（危機管理室）＞</w:t>
            </w:r>
          </w:p>
          <w:p w:rsidR="008D50C9" w:rsidRPr="00312175" w:rsidRDefault="00C87D5A"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w:t>
            </w:r>
            <w:r w:rsidR="004147EA" w:rsidRPr="00312175">
              <w:rPr>
                <w:rFonts w:ascii="Meiryo UI" w:eastAsia="Meiryo UI" w:hAnsi="Meiryo UI" w:cs="Meiryo UI" w:hint="eastAsia"/>
                <w:sz w:val="20"/>
                <w:szCs w:val="20"/>
              </w:rPr>
              <w:t>自らの身を守る行動を反射的かつ確実に行えるよう訓練内容の検証を行いながら、訓練を繰り返し実施</w:t>
            </w:r>
          </w:p>
          <w:p w:rsidR="008D50C9" w:rsidRPr="00312175" w:rsidRDefault="008D50C9" w:rsidP="00312175">
            <w:pPr>
              <w:spacing w:line="220" w:lineRule="exact"/>
              <w:rPr>
                <w:rFonts w:ascii="Meiryo UI" w:eastAsia="Meiryo UI" w:hAnsi="Meiryo UI" w:cs="Meiryo UI"/>
                <w:sz w:val="20"/>
                <w:szCs w:val="20"/>
              </w:rPr>
            </w:pPr>
          </w:p>
          <w:p w:rsidR="00D918AC" w:rsidRPr="00312175" w:rsidRDefault="00D918AC"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＜外国人旅行者の安全確保（危機管理室・府民文化部）＞</w:t>
            </w:r>
          </w:p>
          <w:p w:rsidR="00073825" w:rsidRDefault="004147EA" w:rsidP="0007382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○外国人旅行者の安全確保を図るため、策定済の「支援フロー」や「外国人旅行者安全確保</w:t>
            </w:r>
          </w:p>
          <w:p w:rsidR="00073825" w:rsidRDefault="004147EA" w:rsidP="0007382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マニュアル（仮称）」を必要に応じて、更新</w:t>
            </w:r>
          </w:p>
          <w:p w:rsidR="00C021CB" w:rsidRPr="00312175" w:rsidRDefault="00073825" w:rsidP="0007382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○外国人旅行者が緊急時に必要となる情報の内容の充実、広報カード等を活用した認知度向上</w:t>
            </w:r>
          </w:p>
        </w:tc>
      </w:tr>
    </w:tbl>
    <w:p w:rsidR="00F163E1" w:rsidRDefault="00F163E1" w:rsidP="00373D0A">
      <w:pPr>
        <w:rPr>
          <w:rFonts w:ascii="Meiryo UI" w:eastAsia="Meiryo UI" w:hAnsi="Meiryo UI" w:cs="Meiryo UI"/>
          <w:szCs w:val="21"/>
          <w:u w:val="single"/>
        </w:rPr>
      </w:pPr>
    </w:p>
    <w:p w:rsidR="00A106CD" w:rsidRDefault="00A106CD" w:rsidP="00373D0A">
      <w:pPr>
        <w:rPr>
          <w:rFonts w:ascii="Meiryo UI" w:eastAsia="Meiryo UI" w:hAnsi="Meiryo UI" w:cs="Meiryo UI"/>
          <w:szCs w:val="21"/>
          <w:u w:val="single"/>
        </w:rPr>
      </w:pPr>
    </w:p>
    <w:p w:rsidR="004C53F2" w:rsidRPr="00FA6FCD" w:rsidRDefault="00FA6FCD" w:rsidP="00FA6FCD">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863F48" w:rsidRDefault="009B5E26" w:rsidP="003B77B4">
      <w:pPr>
        <w:spacing w:line="420" w:lineRule="exact"/>
        <w:ind w:left="365"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2　大規模自然災害発生直後から救助・救急、医療活動等が迅速に行われる（それがなされない場合の必要な対応を含む）</w:t>
      </w:r>
    </w:p>
    <w:p w:rsidR="00FA6FCD" w:rsidRDefault="00FA6FCD" w:rsidP="00FA6FCD">
      <w:r>
        <w:rPr>
          <w:rFonts w:ascii="Meiryo UI" w:eastAsia="Meiryo UI" w:hAnsi="Meiryo UI" w:cs="Meiryo UI" w:hint="eastAsia"/>
          <w:szCs w:val="21"/>
        </w:rPr>
        <w:t>《起きてはならない最悪の事態》</w:t>
      </w:r>
    </w:p>
    <w:p w:rsidR="00CA7785" w:rsidRDefault="0055462C" w:rsidP="00B923DB">
      <w:pPr>
        <w:pStyle w:val="2"/>
        <w:spacing w:afterLines="50" w:after="180" w:line="300" w:lineRule="exact"/>
        <w:ind w:leftChars="-67" w:left="-141" w:firstLineChars="100" w:firstLine="240"/>
      </w:pPr>
      <w:r>
        <w:rPr>
          <w:rFonts w:hint="eastAsia"/>
        </w:rPr>
        <w:t xml:space="preserve">　2</w:t>
      </w:r>
      <w:r w:rsidR="00502041">
        <w:rPr>
          <w:rFonts w:hint="eastAsia"/>
        </w:rPr>
        <w:t>-1</w:t>
      </w:r>
      <w:r w:rsidR="00502041" w:rsidRPr="00D860D0">
        <w:rPr>
          <w:rFonts w:hint="eastAsia"/>
        </w:rPr>
        <w:t xml:space="preserve">　被災地での食糧・飲料水等、生命に関わる物資供給の長期停止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2308"/>
        </w:trPr>
        <w:tc>
          <w:tcPr>
            <w:tcW w:w="947" w:type="dxa"/>
            <w:shd w:val="clear" w:color="auto" w:fill="4F81BD" w:themeFill="accent1"/>
            <w:vAlign w:val="center"/>
          </w:tcPr>
          <w:p w:rsidR="00E700B3" w:rsidRDefault="00E27A92"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E700B3" w:rsidRDefault="00E700B3"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27D63" w:rsidRPr="00312175" w:rsidRDefault="00B27D63"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＜食糧や燃料等の備蓄及び集配体制の対策（危機管理室）＞</w:t>
            </w:r>
          </w:p>
          <w:p w:rsidR="00E700B3" w:rsidRPr="00312175" w:rsidRDefault="00E700B3"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○H27に「大規模災害時における救援物資に関する今後の備蓄方針について」を取りまとめ、</w:t>
            </w:r>
          </w:p>
          <w:p w:rsidR="00E700B3" w:rsidRPr="00312175" w:rsidRDefault="00E700B3"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H28より備蓄物資を増強</w:t>
            </w:r>
          </w:p>
          <w:p w:rsidR="00E700B3" w:rsidRPr="00312175" w:rsidRDefault="00E02409"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E700B3" w:rsidRPr="00312175">
              <w:rPr>
                <w:rFonts w:ascii="Meiryo UI" w:eastAsia="Meiryo UI" w:hAnsi="Meiryo UI" w:cs="Meiryo UI" w:hint="eastAsia"/>
                <w:sz w:val="20"/>
                <w:szCs w:val="20"/>
              </w:rPr>
              <w:t>「大規模災害時における救援物資配送マニュアル」をH29年3月に作成し、H30年3月に、</w:t>
            </w:r>
          </w:p>
          <w:p w:rsidR="00B27D63" w:rsidRPr="00312175" w:rsidRDefault="00E700B3"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地震想定を追加する改定を実施</w:t>
            </w:r>
          </w:p>
          <w:p w:rsidR="00B27D63" w:rsidRPr="00312175" w:rsidRDefault="00B27D63" w:rsidP="00312175">
            <w:pPr>
              <w:spacing w:line="220" w:lineRule="exact"/>
              <w:rPr>
                <w:rFonts w:ascii="Meiryo UI" w:eastAsia="Meiryo UI" w:hAnsi="Meiryo UI" w:cs="Meiryo UI"/>
                <w:sz w:val="20"/>
                <w:szCs w:val="20"/>
              </w:rPr>
            </w:pPr>
          </w:p>
          <w:p w:rsidR="003630BE" w:rsidRPr="00312175" w:rsidRDefault="007E7889" w:rsidP="0031217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＜医薬品、医療用資機材の確保</w:t>
            </w:r>
            <w:r w:rsidR="00B41887" w:rsidRPr="00312175">
              <w:rPr>
                <w:rFonts w:ascii="Meiryo UI" w:eastAsia="Meiryo UI" w:hAnsi="Meiryo UI" w:cs="Meiryo UI" w:hint="eastAsia"/>
                <w:b/>
                <w:sz w:val="20"/>
                <w:szCs w:val="20"/>
              </w:rPr>
              <w:t>（健康医療部）＞</w:t>
            </w:r>
          </w:p>
          <w:p w:rsidR="00D67098" w:rsidRPr="00312175" w:rsidRDefault="00D67098"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○医薬品卸売販売業者等で構成する「災害用医薬品備蓄委員会」にて備蓄品目を見直すと</w:t>
            </w:r>
            <w:r w:rsidR="0063066A" w:rsidRPr="00312175">
              <w:rPr>
                <w:rFonts w:ascii="Meiryo UI" w:eastAsia="Meiryo UI" w:hAnsi="Meiryo UI" w:cs="Meiryo UI" w:hint="eastAsia"/>
                <w:sz w:val="20"/>
                <w:szCs w:val="20"/>
              </w:rPr>
              <w:t>ともに、医薬品備蓄センターへの立入調査を通して、備蓄状況を点検</w:t>
            </w:r>
          </w:p>
        </w:tc>
      </w:tr>
      <w:tr w:rsidR="007335DB" w:rsidRPr="004F18A5" w:rsidTr="00312175">
        <w:trPr>
          <w:trHeight w:val="1690"/>
        </w:trPr>
        <w:tc>
          <w:tcPr>
            <w:tcW w:w="947" w:type="dxa"/>
            <w:shd w:val="clear" w:color="auto" w:fill="4F81BD" w:themeFill="accent1"/>
            <w:vAlign w:val="center"/>
          </w:tcPr>
          <w:p w:rsidR="00E700B3" w:rsidRDefault="00E27A92"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E700B3" w:rsidRDefault="00E700B3"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7335DB" w:rsidRPr="008F2E0A" w:rsidRDefault="009A492A" w:rsidP="00E700B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B27D63" w:rsidRPr="00312175" w:rsidRDefault="00B27D63"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＜食糧や燃料等の備蓄及び集配体制の対策（危機管理室）＞</w:t>
            </w:r>
          </w:p>
          <w:p w:rsidR="00B27D63" w:rsidRPr="00312175" w:rsidRDefault="00B27D63"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w:t>
            </w:r>
            <w:r w:rsidR="00E700B3" w:rsidRPr="00312175">
              <w:rPr>
                <w:rFonts w:ascii="Meiryo UI" w:eastAsia="Meiryo UI" w:hAnsi="Meiryo UI" w:cs="Meiryo UI" w:hint="eastAsia"/>
                <w:sz w:val="20"/>
                <w:szCs w:val="20"/>
              </w:rPr>
              <w:t>「大規模災害時における救援物資配送マニュアル」に基づく訓練の実施と必要に応じたマニュアルの改定</w:t>
            </w:r>
          </w:p>
          <w:p w:rsidR="00B27D63" w:rsidRPr="00312175" w:rsidRDefault="00B27D63" w:rsidP="00312175">
            <w:pPr>
              <w:spacing w:line="220" w:lineRule="exact"/>
              <w:rPr>
                <w:rFonts w:ascii="Meiryo UI" w:eastAsia="Meiryo UI" w:hAnsi="Meiryo UI" w:cs="Meiryo UI"/>
                <w:sz w:val="20"/>
                <w:szCs w:val="20"/>
              </w:rPr>
            </w:pPr>
          </w:p>
          <w:p w:rsidR="00D67098" w:rsidRPr="00312175" w:rsidRDefault="007E7889" w:rsidP="0031217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＜医薬品、医療用資機材の確保</w:t>
            </w:r>
            <w:r w:rsidR="00D67098" w:rsidRPr="00312175">
              <w:rPr>
                <w:rFonts w:ascii="Meiryo UI" w:eastAsia="Meiryo UI" w:hAnsi="Meiryo UI" w:cs="Meiryo UI" w:hint="eastAsia"/>
                <w:b/>
                <w:sz w:val="20"/>
                <w:szCs w:val="20"/>
              </w:rPr>
              <w:t>（健康医療部）＞</w:t>
            </w:r>
          </w:p>
          <w:p w:rsidR="006E2B64" w:rsidRPr="00312175" w:rsidRDefault="00D67098"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FF03E2" w:rsidRPr="00312175">
              <w:rPr>
                <w:rFonts w:ascii="Meiryo UI" w:eastAsia="Meiryo UI" w:hAnsi="Meiryo UI" w:cs="Meiryo UI" w:hint="eastAsia"/>
                <w:sz w:val="20"/>
                <w:szCs w:val="20"/>
              </w:rPr>
              <w:t>備蓄品の</w:t>
            </w:r>
            <w:r w:rsidRPr="00312175">
              <w:rPr>
                <w:rFonts w:ascii="Meiryo UI" w:eastAsia="Meiryo UI" w:hAnsi="Meiryo UI" w:cs="Meiryo UI" w:hint="eastAsia"/>
                <w:sz w:val="20"/>
                <w:szCs w:val="20"/>
              </w:rPr>
              <w:t>品目</w:t>
            </w:r>
            <w:r w:rsidR="00FF03E2" w:rsidRPr="00312175">
              <w:rPr>
                <w:rFonts w:ascii="Meiryo UI" w:eastAsia="Meiryo UI" w:hAnsi="Meiryo UI" w:cs="Meiryo UI" w:hint="eastAsia"/>
                <w:sz w:val="20"/>
                <w:szCs w:val="20"/>
              </w:rPr>
              <w:t>、数量の点検と確保に取組む</w:t>
            </w:r>
          </w:p>
        </w:tc>
      </w:tr>
    </w:tbl>
    <w:p w:rsidR="00711107" w:rsidRDefault="00711107">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Default="00312175">
      <w:pPr>
        <w:widowControl/>
        <w:jc w:val="left"/>
        <w:rPr>
          <w:rFonts w:ascii="Meiryo UI" w:eastAsia="Meiryo UI" w:hAnsi="Meiryo UI" w:cs="Meiryo UI"/>
          <w:szCs w:val="21"/>
        </w:rPr>
      </w:pPr>
    </w:p>
    <w:p w:rsidR="00312175" w:rsidRPr="00312175" w:rsidRDefault="00312175">
      <w:pPr>
        <w:widowControl/>
        <w:jc w:val="left"/>
        <w:rPr>
          <w:rFonts w:ascii="Meiryo UI" w:eastAsia="Meiryo UI" w:hAnsi="Meiryo UI" w:cs="Meiryo UI"/>
          <w:szCs w:val="21"/>
        </w:rPr>
      </w:pPr>
    </w:p>
    <w:p w:rsidR="007335DB" w:rsidRPr="007335DB" w:rsidRDefault="00FA6FCD" w:rsidP="007335DB">
      <w:r>
        <w:rPr>
          <w:rFonts w:ascii="Meiryo UI" w:eastAsia="Meiryo UI" w:hAnsi="Meiryo UI" w:cs="Meiryo UI" w:hint="eastAsia"/>
          <w:szCs w:val="21"/>
        </w:rPr>
        <w:lastRenderedPageBreak/>
        <w:t>《起きてはならない最悪の事態》</w:t>
      </w:r>
    </w:p>
    <w:p w:rsidR="00D8297A" w:rsidRPr="00F82E30" w:rsidRDefault="0055462C" w:rsidP="00B923DB">
      <w:pPr>
        <w:pStyle w:val="2"/>
        <w:spacing w:afterLines="50" w:after="180" w:line="300" w:lineRule="exact"/>
        <w:ind w:leftChars="-67" w:left="-141" w:firstLineChars="100" w:firstLine="240"/>
      </w:pPr>
      <w:r>
        <w:rPr>
          <w:rFonts w:hint="eastAsia"/>
        </w:rPr>
        <w:t xml:space="preserve">　2</w:t>
      </w:r>
      <w:r w:rsidR="00D8297A">
        <w:rPr>
          <w:rFonts w:hint="eastAsia"/>
        </w:rPr>
        <w:t>-2</w:t>
      </w:r>
      <w:r w:rsidR="00D8297A" w:rsidRPr="00D860D0">
        <w:rPr>
          <w:rFonts w:hint="eastAsia"/>
        </w:rPr>
        <w:t xml:space="preserve">　多数かつ長期にわたる孤立集落等の同時発生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827"/>
        </w:trPr>
        <w:tc>
          <w:tcPr>
            <w:tcW w:w="947" w:type="dxa"/>
            <w:shd w:val="clear" w:color="auto" w:fill="4F81BD" w:themeFill="accent1"/>
            <w:vAlign w:val="center"/>
          </w:tcPr>
          <w:p w:rsidR="00FF03E2" w:rsidRDefault="00E27A92"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FF03E2" w:rsidRPr="00FF03E2" w:rsidRDefault="00AF55CC" w:rsidP="007335DB">
            <w:pPr>
              <w:spacing w:line="220" w:lineRule="exact"/>
              <w:jc w:val="center"/>
              <w:rPr>
                <w:rFonts w:ascii="Meiryo UI" w:eastAsia="Meiryo UI" w:hAnsi="Meiryo UI" w:cs="Meiryo UI"/>
                <w:b/>
                <w:bCs/>
                <w:color w:val="FFFFFF" w:themeColor="background1"/>
                <w:sz w:val="18"/>
                <w:szCs w:val="18"/>
              </w:rPr>
            </w:pPr>
            <w:r w:rsidRPr="00FF03E2">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312175" w:rsidRDefault="005440D8" w:rsidP="00312175">
            <w:pPr>
              <w:spacing w:line="220" w:lineRule="exact"/>
              <w:ind w:left="200" w:hangingChars="100" w:hanging="200"/>
              <w:rPr>
                <w:rFonts w:ascii="Meiryo UI" w:eastAsia="Meiryo UI" w:hAnsi="Meiryo UI" w:cs="Meiryo UI"/>
                <w:b/>
                <w:sz w:val="20"/>
                <w:szCs w:val="20"/>
              </w:rPr>
            </w:pPr>
            <w:r w:rsidRPr="00312175">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0C7915" w:rsidRPr="00312175" w:rsidRDefault="000C7915"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○防災・減災に資する道路ネットワークの整備を推進</w:t>
            </w:r>
          </w:p>
          <w:p w:rsidR="009709A5" w:rsidRPr="00312175" w:rsidRDefault="009709A5"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【供用開始】24.8km/41.2km</w:t>
            </w:r>
          </w:p>
          <w:p w:rsidR="0063790E" w:rsidRPr="00312175" w:rsidRDefault="0063790E" w:rsidP="00312175">
            <w:pPr>
              <w:spacing w:line="220" w:lineRule="exact"/>
              <w:rPr>
                <w:rFonts w:ascii="Meiryo UI" w:eastAsia="Meiryo UI" w:hAnsi="Meiryo UI" w:cs="Meiryo UI"/>
                <w:sz w:val="20"/>
                <w:szCs w:val="20"/>
              </w:rPr>
            </w:pPr>
          </w:p>
          <w:p w:rsidR="0076034C" w:rsidRPr="00312175" w:rsidRDefault="0076034C"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w:t>
            </w:r>
            <w:r w:rsidR="00000C6E" w:rsidRPr="00312175">
              <w:rPr>
                <w:rFonts w:ascii="Meiryo UI" w:eastAsia="Meiryo UI" w:hAnsi="Meiryo UI" w:cs="Meiryo UI" w:hint="eastAsia"/>
                <w:b/>
                <w:sz w:val="20"/>
                <w:szCs w:val="20"/>
              </w:rPr>
              <w:t>道路防災対策（山間部の法面対策等）</w:t>
            </w:r>
            <w:r w:rsidRPr="00312175">
              <w:rPr>
                <w:rFonts w:ascii="Meiryo UI" w:eastAsia="Meiryo UI" w:hAnsi="Meiryo UI" w:cs="Meiryo UI" w:hint="eastAsia"/>
                <w:b/>
                <w:sz w:val="20"/>
                <w:szCs w:val="20"/>
              </w:rPr>
              <w:t>（都市整備部）＞</w:t>
            </w:r>
          </w:p>
          <w:p w:rsidR="008B3428" w:rsidRPr="00312175" w:rsidRDefault="000C7915"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○要対策箇所において</w:t>
            </w:r>
            <w:r w:rsidR="00073825">
              <w:rPr>
                <w:rFonts w:ascii="Meiryo UI" w:eastAsia="Meiryo UI" w:hAnsi="Meiryo UI" w:cs="Meiryo UI" w:hint="eastAsia"/>
                <w:sz w:val="20"/>
                <w:szCs w:val="20"/>
              </w:rPr>
              <w:t>29</w:t>
            </w:r>
            <w:r w:rsidR="009709A5" w:rsidRPr="00312175">
              <w:rPr>
                <w:rFonts w:ascii="Meiryo UI" w:eastAsia="Meiryo UI" w:hAnsi="Meiryo UI" w:cs="Meiryo UI" w:hint="eastAsia"/>
                <w:sz w:val="20"/>
                <w:szCs w:val="20"/>
              </w:rPr>
              <w:t>箇所の対策を実施</w:t>
            </w:r>
          </w:p>
        </w:tc>
      </w:tr>
      <w:tr w:rsidR="00220337" w:rsidRPr="004F18A5" w:rsidTr="00312175">
        <w:trPr>
          <w:trHeight w:val="1826"/>
        </w:trPr>
        <w:tc>
          <w:tcPr>
            <w:tcW w:w="947" w:type="dxa"/>
            <w:shd w:val="clear" w:color="auto" w:fill="4F81BD" w:themeFill="accent1"/>
            <w:vAlign w:val="center"/>
          </w:tcPr>
          <w:p w:rsidR="00FF03E2" w:rsidRDefault="00E27A92"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FF03E2" w:rsidRPr="00FF03E2" w:rsidRDefault="00AF55CC" w:rsidP="007335DB">
            <w:pPr>
              <w:spacing w:line="220" w:lineRule="exact"/>
              <w:jc w:val="center"/>
              <w:rPr>
                <w:rFonts w:ascii="Meiryo UI" w:eastAsia="Meiryo UI" w:hAnsi="Meiryo UI" w:cs="Meiryo UI"/>
                <w:b/>
                <w:bCs/>
                <w:color w:val="FFFFFF" w:themeColor="background1"/>
                <w:sz w:val="18"/>
                <w:szCs w:val="18"/>
              </w:rPr>
            </w:pPr>
            <w:r w:rsidRPr="00FF03E2">
              <w:rPr>
                <w:rFonts w:ascii="Meiryo UI" w:eastAsia="Meiryo UI" w:hAnsi="Meiryo UI" w:cs="Meiryo UI" w:hint="eastAsia"/>
                <w:b/>
                <w:bCs/>
                <w:color w:val="FFFFFF" w:themeColor="background1"/>
                <w:sz w:val="18"/>
                <w:szCs w:val="18"/>
              </w:rPr>
              <w:t>30</w:t>
            </w:r>
          </w:p>
          <w:p w:rsidR="00220337"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440D8" w:rsidRPr="00312175" w:rsidRDefault="005440D8" w:rsidP="00312175">
            <w:pPr>
              <w:spacing w:line="220" w:lineRule="exact"/>
              <w:ind w:left="200" w:hangingChars="100" w:hanging="200"/>
              <w:rPr>
                <w:rFonts w:ascii="Meiryo UI" w:eastAsia="Meiryo UI" w:hAnsi="Meiryo UI" w:cs="Meiryo UI"/>
                <w:b/>
                <w:sz w:val="20"/>
                <w:szCs w:val="20"/>
              </w:rPr>
            </w:pPr>
            <w:r w:rsidRPr="00312175">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0C7915" w:rsidRPr="00312175" w:rsidRDefault="000C7915"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○防災・減災に資する道路ネットワークの整備を推進</w:t>
            </w:r>
            <w:r w:rsidR="00895125">
              <w:rPr>
                <w:rFonts w:ascii="Meiryo UI" w:eastAsia="Meiryo UI" w:hAnsi="Meiryo UI" w:cs="Meiryo UI" w:hint="eastAsia"/>
                <w:sz w:val="20"/>
                <w:szCs w:val="20"/>
              </w:rPr>
              <w:t>（16.4km推進中）</w:t>
            </w:r>
          </w:p>
          <w:p w:rsidR="009709A5" w:rsidRPr="00312175" w:rsidRDefault="009709A5"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【供用開始】</w:t>
            </w:r>
            <w:r w:rsidR="00795F1A">
              <w:rPr>
                <w:rFonts w:ascii="Meiryo UI" w:eastAsia="Meiryo UI" w:hAnsi="Meiryo UI" w:cs="Meiryo UI" w:hint="eastAsia"/>
                <w:sz w:val="20"/>
                <w:szCs w:val="20"/>
              </w:rPr>
              <w:t xml:space="preserve">　1.5km供用　＜</w:t>
            </w:r>
            <w:r w:rsidRPr="00312175">
              <w:rPr>
                <w:rFonts w:ascii="Meiryo UI" w:eastAsia="Meiryo UI" w:hAnsi="Meiryo UI" w:cs="Meiryo UI" w:hint="eastAsia"/>
                <w:sz w:val="20"/>
                <w:szCs w:val="20"/>
              </w:rPr>
              <w:t>26.3km/41.2km</w:t>
            </w:r>
            <w:r w:rsidR="00795F1A">
              <w:rPr>
                <w:rFonts w:ascii="Meiryo UI" w:eastAsia="Meiryo UI" w:hAnsi="Meiryo UI" w:cs="Meiryo UI" w:hint="eastAsia"/>
                <w:sz w:val="20"/>
                <w:szCs w:val="20"/>
              </w:rPr>
              <w:t>＞</w:t>
            </w:r>
          </w:p>
          <w:p w:rsidR="0063790E" w:rsidRPr="00312175" w:rsidRDefault="0063790E" w:rsidP="00312175">
            <w:pPr>
              <w:spacing w:line="220" w:lineRule="exact"/>
              <w:rPr>
                <w:rFonts w:ascii="Meiryo UI" w:eastAsia="Meiryo UI" w:hAnsi="Meiryo UI" w:cs="Meiryo UI"/>
                <w:sz w:val="20"/>
                <w:szCs w:val="20"/>
              </w:rPr>
            </w:pPr>
          </w:p>
          <w:p w:rsidR="00000C6E" w:rsidRPr="00312175" w:rsidRDefault="00000C6E"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＜道路防災対策（山間部の法面対策等）（都市整備部）＞</w:t>
            </w:r>
          </w:p>
          <w:p w:rsidR="008B3428" w:rsidRPr="00312175" w:rsidRDefault="000C7915"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○要対策箇所において対策を実施</w:t>
            </w:r>
            <w:r w:rsidR="00AF55CC" w:rsidRPr="00312175">
              <w:rPr>
                <w:rFonts w:ascii="Meiryo UI" w:eastAsia="Meiryo UI" w:hAnsi="Meiryo UI" w:cs="Meiryo UI" w:hint="eastAsia"/>
                <w:sz w:val="20"/>
                <w:szCs w:val="20"/>
              </w:rPr>
              <w:t xml:space="preserve">　</w:t>
            </w:r>
          </w:p>
        </w:tc>
      </w:tr>
    </w:tbl>
    <w:p w:rsidR="00312175" w:rsidRDefault="00312175" w:rsidP="00373D0A">
      <w:pPr>
        <w:rPr>
          <w:rFonts w:ascii="Meiryo UI" w:eastAsia="Meiryo UI" w:hAnsi="Meiryo UI" w:cs="Meiryo UI"/>
          <w:szCs w:val="21"/>
        </w:rPr>
      </w:pPr>
    </w:p>
    <w:p w:rsidR="004C53F2" w:rsidRDefault="00FA6FCD" w:rsidP="00373D0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B94906" w:rsidRPr="00F82E30" w:rsidRDefault="0055462C" w:rsidP="00B923DB">
      <w:pPr>
        <w:pStyle w:val="2"/>
        <w:spacing w:afterLines="50" w:after="180" w:line="300" w:lineRule="exact"/>
        <w:ind w:leftChars="33" w:left="451" w:hangingChars="159" w:hanging="382"/>
      </w:pPr>
      <w:r>
        <w:rPr>
          <w:rFonts w:hint="eastAsia"/>
        </w:rPr>
        <w:t xml:space="preserve">　2</w:t>
      </w:r>
      <w:r w:rsidR="00B94906">
        <w:rPr>
          <w:rFonts w:hint="eastAsia"/>
        </w:rPr>
        <w:t>-3</w:t>
      </w:r>
      <w:r w:rsidR="00B94906" w:rsidRPr="00D860D0">
        <w:rPr>
          <w:rFonts w:hint="eastAsia"/>
        </w:rPr>
        <w:t xml:space="preserve">　自衛隊、警察、消防、海保等の被災等による救助・救急活動等の絶対的不足</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3413"/>
        </w:trPr>
        <w:tc>
          <w:tcPr>
            <w:tcW w:w="947" w:type="dxa"/>
            <w:shd w:val="clear" w:color="auto" w:fill="4F81BD" w:themeFill="accent1"/>
            <w:vAlign w:val="center"/>
          </w:tcPr>
          <w:p w:rsidR="009709A5"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709A5" w:rsidRDefault="009709A5"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9E2" w:rsidRPr="00312175" w:rsidRDefault="005529E2"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＜地域防災力</w:t>
            </w:r>
            <w:r w:rsidR="00131BDE" w:rsidRPr="00312175">
              <w:rPr>
                <w:rFonts w:ascii="Meiryo UI" w:eastAsia="Meiryo UI" w:hAnsi="Meiryo UI" w:cs="Meiryo UI" w:hint="eastAsia"/>
                <w:b/>
                <w:sz w:val="20"/>
                <w:szCs w:val="20"/>
              </w:rPr>
              <w:t>強化に向けた水防団組織の活動強化対策</w:t>
            </w:r>
            <w:r w:rsidRPr="00312175">
              <w:rPr>
                <w:rFonts w:ascii="Meiryo UI" w:eastAsia="Meiryo UI" w:hAnsi="Meiryo UI" w:cs="Meiryo UI" w:hint="eastAsia"/>
                <w:b/>
                <w:sz w:val="20"/>
                <w:szCs w:val="20"/>
              </w:rPr>
              <w:t>（都市整備部）＞</w:t>
            </w:r>
          </w:p>
          <w:p w:rsidR="00312175" w:rsidRDefault="00E96EE4"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35205F" w:rsidRPr="00312175">
              <w:rPr>
                <w:rFonts w:ascii="Meiryo UI" w:eastAsia="Meiryo UI" w:hAnsi="Meiryo UI" w:cs="Meiryo UI" w:hint="eastAsia"/>
                <w:sz w:val="20"/>
                <w:szCs w:val="20"/>
              </w:rPr>
              <w:t>水防団の加入促進に向け、</w:t>
            </w:r>
            <w:r w:rsidR="009709A5" w:rsidRPr="00312175">
              <w:rPr>
                <w:rFonts w:ascii="Meiryo UI" w:eastAsia="Meiryo UI" w:hAnsi="Meiryo UI" w:cs="Meiryo UI" w:hint="eastAsia"/>
                <w:sz w:val="20"/>
                <w:szCs w:val="20"/>
              </w:rPr>
              <w:t>市町村と連携し、地域での催しやホームページ等で団員の加入を</w:t>
            </w:r>
          </w:p>
          <w:p w:rsidR="00E96EE4" w:rsidRPr="00312175" w:rsidRDefault="009709A5"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周知</w:t>
            </w:r>
          </w:p>
          <w:p w:rsidR="009709A5" w:rsidRPr="00312175" w:rsidRDefault="009709A5"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【水防団員】6,343人</w:t>
            </w:r>
          </w:p>
          <w:p w:rsidR="009709A5" w:rsidRPr="00312175" w:rsidRDefault="009709A5" w:rsidP="00312175">
            <w:pPr>
              <w:spacing w:line="220" w:lineRule="exact"/>
              <w:rPr>
                <w:rFonts w:ascii="Meiryo UI" w:eastAsia="Meiryo UI" w:hAnsi="Meiryo UI" w:cs="Meiryo UI"/>
                <w:sz w:val="20"/>
                <w:szCs w:val="20"/>
              </w:rPr>
            </w:pPr>
          </w:p>
          <w:p w:rsidR="001673CF" w:rsidRPr="00312175" w:rsidRDefault="001673CF"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＜消防団の活動強化（危機管理室）＞</w:t>
            </w:r>
          </w:p>
          <w:p w:rsidR="001673CF" w:rsidRPr="00312175" w:rsidRDefault="001673CF"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781E69" w:rsidRPr="00312175">
              <w:rPr>
                <w:rFonts w:ascii="Meiryo UI" w:eastAsia="Meiryo UI" w:hAnsi="Meiryo UI" w:cs="Meiryo UI" w:hint="eastAsia"/>
                <w:sz w:val="20"/>
                <w:szCs w:val="20"/>
              </w:rPr>
              <w:t>消防団活動に対する府民理解の促進</w:t>
            </w:r>
          </w:p>
          <w:p w:rsidR="00781E69" w:rsidRPr="00312175" w:rsidRDefault="00781E69"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・消防団活動ＰＲのための動画作成（YouTubeにも掲載）</w:t>
            </w:r>
          </w:p>
          <w:p w:rsidR="00781E69" w:rsidRPr="00312175" w:rsidRDefault="00781E69"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○市町村において、「消防団協力事業所表示制度」の導入・促進</w:t>
            </w:r>
          </w:p>
          <w:p w:rsidR="00182472" w:rsidRPr="00312175" w:rsidRDefault="00182472"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【消防団員】10,502人</w:t>
            </w:r>
          </w:p>
          <w:p w:rsidR="00CD5B03" w:rsidRPr="00312175" w:rsidRDefault="00CD5B03" w:rsidP="00312175">
            <w:pPr>
              <w:spacing w:line="220" w:lineRule="exact"/>
              <w:rPr>
                <w:rFonts w:ascii="Meiryo UI" w:eastAsia="Meiryo UI" w:hAnsi="Meiryo UI" w:cs="Meiryo UI"/>
                <w:sz w:val="20"/>
                <w:szCs w:val="20"/>
              </w:rPr>
            </w:pPr>
          </w:p>
          <w:p w:rsidR="00FD4728" w:rsidRPr="00312175" w:rsidRDefault="00FD4728"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＜後方支援活動拠点の整備充実と広域避難地等の確保（危機管理室・都市整備部）＞</w:t>
            </w:r>
          </w:p>
          <w:p w:rsidR="00FD4728" w:rsidRPr="00312175" w:rsidRDefault="00FD4728"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○後方支援活動拠点</w:t>
            </w:r>
            <w:r w:rsidR="00182472" w:rsidRPr="00312175">
              <w:rPr>
                <w:rFonts w:ascii="Meiryo UI" w:eastAsia="Meiryo UI" w:hAnsi="Meiryo UI" w:cs="Meiryo UI" w:hint="eastAsia"/>
                <w:sz w:val="20"/>
                <w:szCs w:val="20"/>
              </w:rPr>
              <w:t>等となる府営公園の整備</w:t>
            </w:r>
          </w:p>
          <w:p w:rsidR="0035205F" w:rsidRPr="00312175" w:rsidRDefault="00182472"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【整備面積】 3.6ha＜701.7ha＞</w:t>
            </w:r>
          </w:p>
        </w:tc>
      </w:tr>
      <w:tr w:rsidR="00CA7785" w:rsidRPr="004F18A5" w:rsidTr="00312175">
        <w:trPr>
          <w:trHeight w:val="3109"/>
        </w:trPr>
        <w:tc>
          <w:tcPr>
            <w:tcW w:w="947" w:type="dxa"/>
            <w:shd w:val="clear" w:color="auto" w:fill="4F81BD" w:themeFill="accent1"/>
            <w:vAlign w:val="center"/>
          </w:tcPr>
          <w:p w:rsidR="009709A5" w:rsidRDefault="00E27A92" w:rsidP="009709A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709A5" w:rsidRDefault="009709A5" w:rsidP="009709A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CA7785" w:rsidRPr="008F2E0A" w:rsidRDefault="009A492A" w:rsidP="009709A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131BDE" w:rsidRPr="00312175" w:rsidRDefault="00131BDE"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＜地域防災力強化に向けた水防団組織の活動強化対策（都市整備部）＞</w:t>
            </w:r>
          </w:p>
          <w:p w:rsidR="00312175" w:rsidRDefault="00E96EE4"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9709A5" w:rsidRPr="00312175">
              <w:rPr>
                <w:rFonts w:ascii="Meiryo UI" w:eastAsia="Meiryo UI" w:hAnsi="Meiryo UI" w:cs="Meiryo UI" w:hint="eastAsia"/>
                <w:sz w:val="20"/>
                <w:szCs w:val="20"/>
              </w:rPr>
              <w:t>水防団の加入促進に向け、市町村と連携し、地域での催しやホームページ等で団員の加入を</w:t>
            </w:r>
          </w:p>
          <w:p w:rsidR="009709A5" w:rsidRPr="00312175" w:rsidRDefault="009709A5"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周知</w:t>
            </w:r>
          </w:p>
          <w:p w:rsidR="009709A5" w:rsidRPr="00312175" w:rsidRDefault="009709A5"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【水防団員】6,000人を維持</w:t>
            </w:r>
          </w:p>
          <w:p w:rsidR="00A75C56" w:rsidRPr="00312175" w:rsidRDefault="00A75C56" w:rsidP="00312175">
            <w:pPr>
              <w:spacing w:line="220" w:lineRule="exact"/>
              <w:rPr>
                <w:rFonts w:ascii="Meiryo UI" w:eastAsia="Meiryo UI" w:hAnsi="Meiryo UI" w:cs="Meiryo UI"/>
                <w:sz w:val="20"/>
                <w:szCs w:val="20"/>
              </w:rPr>
            </w:pPr>
          </w:p>
          <w:p w:rsidR="00A75C56" w:rsidRPr="00312175" w:rsidRDefault="00A75C56"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＜消防団の活動強化（危機管理室）＞</w:t>
            </w:r>
          </w:p>
          <w:p w:rsidR="00A75C56" w:rsidRPr="00312175" w:rsidRDefault="00A75C56"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182472" w:rsidRPr="00312175">
              <w:rPr>
                <w:rFonts w:ascii="Meiryo UI" w:eastAsia="Meiryo UI" w:hAnsi="Meiryo UI" w:cs="Meiryo UI" w:hint="eastAsia"/>
                <w:sz w:val="20"/>
                <w:szCs w:val="20"/>
              </w:rPr>
              <w:t>消防団活動に対する府民理解の促進</w:t>
            </w:r>
          </w:p>
          <w:p w:rsidR="00182472" w:rsidRPr="00312175" w:rsidRDefault="00182472"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【消防団員】10,000人を維持</w:t>
            </w:r>
          </w:p>
          <w:p w:rsidR="00182472" w:rsidRPr="00312175" w:rsidRDefault="00182472" w:rsidP="00312175">
            <w:pPr>
              <w:spacing w:line="220" w:lineRule="exact"/>
              <w:rPr>
                <w:rFonts w:ascii="Meiryo UI" w:eastAsia="Meiryo UI" w:hAnsi="Meiryo UI" w:cs="Meiryo UI"/>
                <w:sz w:val="20"/>
                <w:szCs w:val="20"/>
              </w:rPr>
            </w:pPr>
          </w:p>
          <w:p w:rsidR="00FD4728" w:rsidRPr="00312175" w:rsidRDefault="00FD4728"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＜後方支援活動拠点の整備充実と広域避難地等の確保（危機管理室・都市整備部）＞</w:t>
            </w:r>
          </w:p>
          <w:p w:rsidR="00FD4728" w:rsidRPr="00312175" w:rsidRDefault="00FD4728"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○後方支援活動拠点等となる府営公園の整備を推進</w:t>
            </w:r>
          </w:p>
          <w:p w:rsidR="0035205F" w:rsidRPr="00312175" w:rsidRDefault="00182472" w:rsidP="0007382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【整備面積】</w:t>
            </w:r>
            <w:r w:rsidR="00073825">
              <w:rPr>
                <w:rFonts w:ascii="Meiryo UI" w:eastAsia="Meiryo UI" w:hAnsi="Meiryo UI" w:cs="Meiryo UI" w:hint="eastAsia"/>
                <w:sz w:val="20"/>
                <w:szCs w:val="20"/>
              </w:rPr>
              <w:t xml:space="preserve"> </w:t>
            </w:r>
            <w:r w:rsidR="00073825" w:rsidRPr="00073825">
              <w:rPr>
                <w:rFonts w:ascii="Meiryo UI" w:eastAsia="Meiryo UI" w:hAnsi="Meiryo UI" w:cs="Meiryo UI" w:hint="eastAsia"/>
                <w:sz w:val="20"/>
                <w:szCs w:val="20"/>
              </w:rPr>
              <w:t>0.7</w:t>
            </w:r>
            <w:r w:rsidRPr="00073825">
              <w:rPr>
                <w:rFonts w:ascii="Meiryo UI" w:eastAsia="Meiryo UI" w:hAnsi="Meiryo UI" w:cs="Meiryo UI" w:hint="eastAsia"/>
                <w:sz w:val="20"/>
                <w:szCs w:val="20"/>
              </w:rPr>
              <w:t>ha＜</w:t>
            </w:r>
            <w:r w:rsidR="00073825" w:rsidRPr="00073825">
              <w:rPr>
                <w:rFonts w:ascii="Meiryo UI" w:eastAsia="Meiryo UI" w:hAnsi="Meiryo UI" w:cs="Meiryo UI" w:hint="eastAsia"/>
                <w:sz w:val="20"/>
                <w:szCs w:val="20"/>
              </w:rPr>
              <w:t>702.4</w:t>
            </w:r>
            <w:r w:rsidRPr="00073825">
              <w:rPr>
                <w:rFonts w:ascii="Meiryo UI" w:eastAsia="Meiryo UI" w:hAnsi="Meiryo UI" w:cs="Meiryo UI" w:hint="eastAsia"/>
                <w:sz w:val="20"/>
                <w:szCs w:val="20"/>
              </w:rPr>
              <w:t>ha＞</w:t>
            </w:r>
          </w:p>
        </w:tc>
      </w:tr>
    </w:tbl>
    <w:p w:rsidR="003703BE" w:rsidRDefault="003703BE" w:rsidP="00373D0A">
      <w:pPr>
        <w:rPr>
          <w:rFonts w:ascii="Meiryo UI" w:eastAsia="Meiryo UI" w:hAnsi="Meiryo UI" w:cs="Meiryo UI"/>
          <w:szCs w:val="21"/>
          <w:u w:val="single"/>
        </w:rPr>
      </w:pPr>
    </w:p>
    <w:p w:rsidR="00312175" w:rsidRDefault="00312175" w:rsidP="00373D0A">
      <w:pPr>
        <w:rPr>
          <w:rFonts w:ascii="Meiryo UI" w:eastAsia="Meiryo UI" w:hAnsi="Meiryo UI" w:cs="Meiryo UI"/>
          <w:szCs w:val="21"/>
          <w:u w:val="single"/>
        </w:rPr>
      </w:pPr>
    </w:p>
    <w:p w:rsidR="00312175" w:rsidRDefault="00312175" w:rsidP="00373D0A">
      <w:pPr>
        <w:rPr>
          <w:rFonts w:ascii="Meiryo UI" w:eastAsia="Meiryo UI" w:hAnsi="Meiryo UI" w:cs="Meiryo UI"/>
          <w:szCs w:val="21"/>
          <w:u w:val="single"/>
        </w:rPr>
      </w:pPr>
    </w:p>
    <w:p w:rsidR="00312175" w:rsidRDefault="00312175" w:rsidP="00373D0A">
      <w:pPr>
        <w:rPr>
          <w:rFonts w:ascii="Meiryo UI" w:eastAsia="Meiryo UI" w:hAnsi="Meiryo UI" w:cs="Meiryo UI"/>
          <w:szCs w:val="21"/>
          <w:u w:val="single"/>
        </w:rPr>
      </w:pPr>
    </w:p>
    <w:p w:rsidR="00312175" w:rsidRDefault="00312175" w:rsidP="00373D0A">
      <w:pPr>
        <w:rPr>
          <w:rFonts w:ascii="Meiryo UI" w:eastAsia="Meiryo UI" w:hAnsi="Meiryo UI" w:cs="Meiryo UI"/>
          <w:szCs w:val="21"/>
          <w:u w:val="single"/>
        </w:rPr>
      </w:pPr>
    </w:p>
    <w:p w:rsidR="00312175" w:rsidRDefault="00312175" w:rsidP="00373D0A">
      <w:pPr>
        <w:rPr>
          <w:rFonts w:ascii="Meiryo UI" w:eastAsia="Meiryo UI" w:hAnsi="Meiryo UI" w:cs="Meiryo UI"/>
          <w:szCs w:val="21"/>
          <w:u w:val="single"/>
        </w:rPr>
      </w:pPr>
    </w:p>
    <w:p w:rsidR="00312175" w:rsidRPr="00CA7785" w:rsidRDefault="00312175" w:rsidP="00373D0A">
      <w:pPr>
        <w:rPr>
          <w:rFonts w:ascii="Meiryo UI" w:eastAsia="Meiryo UI" w:hAnsi="Meiryo UI" w:cs="Meiryo UI"/>
          <w:szCs w:val="21"/>
          <w:u w:val="single"/>
        </w:rPr>
      </w:pPr>
    </w:p>
    <w:p w:rsidR="002628D6" w:rsidRDefault="00FA6FCD" w:rsidP="002628D6">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2628D6" w:rsidRPr="00F82E30" w:rsidRDefault="0055462C" w:rsidP="00B923DB">
      <w:pPr>
        <w:pStyle w:val="2"/>
        <w:spacing w:afterLines="50" w:after="180" w:line="300" w:lineRule="exact"/>
        <w:ind w:leftChars="33" w:left="451" w:hangingChars="159" w:hanging="382"/>
      </w:pPr>
      <w:r>
        <w:rPr>
          <w:rFonts w:hint="eastAsia"/>
        </w:rPr>
        <w:t xml:space="preserve">　2</w:t>
      </w:r>
      <w:r w:rsidR="002628D6">
        <w:rPr>
          <w:rFonts w:hint="eastAsia"/>
        </w:rPr>
        <w:t>-4</w:t>
      </w:r>
      <w:r w:rsidR="002628D6" w:rsidRPr="00D860D0">
        <w:rPr>
          <w:rFonts w:hint="eastAsia"/>
        </w:rPr>
        <w:t xml:space="preserve">　救助・救急、医療活動のためのエネルギー供給の長期途絶</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969"/>
        </w:trPr>
        <w:tc>
          <w:tcPr>
            <w:tcW w:w="947" w:type="dxa"/>
            <w:shd w:val="clear" w:color="auto" w:fill="4F81BD" w:themeFill="accent1"/>
            <w:vAlign w:val="center"/>
          </w:tcPr>
          <w:p w:rsidR="00755296" w:rsidRDefault="00E27A92" w:rsidP="0075529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755296" w:rsidRDefault="00755296" w:rsidP="0075529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5529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131BDE" w:rsidRPr="00312175" w:rsidRDefault="00131BDE"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＜迅速な道路啓開の実施（都市整備部）＞</w:t>
            </w:r>
          </w:p>
          <w:p w:rsidR="0054321C" w:rsidRPr="00312175" w:rsidRDefault="00755296"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○道路啓開マニュアルを策定【H28】</w:t>
            </w:r>
          </w:p>
          <w:p w:rsidR="0054321C" w:rsidRPr="00312175" w:rsidRDefault="0054321C"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○関係機関と</w:t>
            </w:r>
            <w:r w:rsidR="00755296" w:rsidRPr="00312175">
              <w:rPr>
                <w:rFonts w:ascii="Meiryo UI" w:eastAsia="Meiryo UI" w:hAnsi="Meiryo UI" w:cs="Meiryo UI" w:hint="eastAsia"/>
                <w:sz w:val="20"/>
                <w:szCs w:val="20"/>
              </w:rPr>
              <w:t>連携した</w:t>
            </w:r>
            <w:r w:rsidRPr="00312175">
              <w:rPr>
                <w:rFonts w:ascii="Meiryo UI" w:eastAsia="Meiryo UI" w:hAnsi="Meiryo UI" w:cs="Meiryo UI" w:hint="eastAsia"/>
                <w:sz w:val="20"/>
                <w:szCs w:val="20"/>
              </w:rPr>
              <w:t>道路啓開訓練を</w:t>
            </w:r>
            <w:r w:rsidR="00755296" w:rsidRPr="00312175">
              <w:rPr>
                <w:rFonts w:ascii="Meiryo UI" w:eastAsia="Meiryo UI" w:hAnsi="Meiryo UI" w:cs="Meiryo UI" w:hint="eastAsia"/>
                <w:sz w:val="20"/>
                <w:szCs w:val="20"/>
              </w:rPr>
              <w:t>毎年</w:t>
            </w:r>
            <w:r w:rsidRPr="00312175">
              <w:rPr>
                <w:rFonts w:ascii="Meiryo UI" w:eastAsia="Meiryo UI" w:hAnsi="Meiryo UI" w:cs="Meiryo UI" w:hint="eastAsia"/>
                <w:sz w:val="20"/>
                <w:szCs w:val="20"/>
              </w:rPr>
              <w:t>実施</w:t>
            </w:r>
          </w:p>
          <w:p w:rsidR="0054321C" w:rsidRPr="00312175" w:rsidRDefault="0054321C" w:rsidP="00312175">
            <w:pPr>
              <w:spacing w:line="220" w:lineRule="exact"/>
              <w:rPr>
                <w:rFonts w:ascii="Meiryo UI" w:eastAsia="Meiryo UI" w:hAnsi="Meiryo UI" w:cs="Meiryo UI"/>
                <w:sz w:val="20"/>
                <w:szCs w:val="20"/>
              </w:rPr>
            </w:pPr>
          </w:p>
          <w:p w:rsidR="002F3AE4" w:rsidRPr="00312175" w:rsidRDefault="002F3AE4"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＜迅速な航路啓開の実施（都市整備部）＞</w:t>
            </w:r>
          </w:p>
          <w:p w:rsidR="00C63D4D" w:rsidRPr="00312175" w:rsidRDefault="00C63D4D"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○航路啓開のマニュアルを策定【H28】</w:t>
            </w:r>
          </w:p>
          <w:p w:rsidR="00E500FB" w:rsidRPr="00312175" w:rsidRDefault="002F3AE4"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○災害時に人命救助や支援物資搬入等を円滑に行えるよう、関係機関と連携した航路啓開訓練を毎年実施</w:t>
            </w:r>
          </w:p>
        </w:tc>
      </w:tr>
      <w:tr w:rsidR="000F0B3F" w:rsidRPr="004F18A5" w:rsidTr="00312175">
        <w:trPr>
          <w:trHeight w:val="1388"/>
        </w:trPr>
        <w:tc>
          <w:tcPr>
            <w:tcW w:w="947" w:type="dxa"/>
            <w:shd w:val="clear" w:color="auto" w:fill="4F81BD" w:themeFill="accent1"/>
            <w:vAlign w:val="center"/>
          </w:tcPr>
          <w:p w:rsidR="00755296"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755296" w:rsidRDefault="00755296"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0F0B3F"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609D5" w:rsidRPr="00312175" w:rsidRDefault="00E609D5"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＜迅速な道路啓開の実施（都市整備部）＞</w:t>
            </w:r>
          </w:p>
          <w:p w:rsidR="008C2BB0" w:rsidRPr="00312175" w:rsidRDefault="00755296"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○大阪府域道路啓開会議にて、関係機関を連携した道路啓開訓練を実施</w:t>
            </w:r>
          </w:p>
          <w:p w:rsidR="0054321C" w:rsidRPr="00312175" w:rsidRDefault="0054321C" w:rsidP="00312175">
            <w:pPr>
              <w:spacing w:line="220" w:lineRule="exact"/>
              <w:rPr>
                <w:rFonts w:ascii="Meiryo UI" w:eastAsia="Meiryo UI" w:hAnsi="Meiryo UI" w:cs="Meiryo UI"/>
                <w:sz w:val="20"/>
                <w:szCs w:val="20"/>
              </w:rPr>
            </w:pPr>
          </w:p>
          <w:p w:rsidR="002F3AE4" w:rsidRPr="00312175" w:rsidRDefault="002F3AE4"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＜迅速な航路啓開の実施（都市整備部）＞</w:t>
            </w:r>
          </w:p>
          <w:p w:rsidR="00936B09" w:rsidRPr="00312175" w:rsidRDefault="002F3AE4"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○関係機関と連携した航路啓開訓練を実施</w:t>
            </w:r>
          </w:p>
        </w:tc>
      </w:tr>
    </w:tbl>
    <w:p w:rsidR="00711107" w:rsidRDefault="00711107">
      <w:pPr>
        <w:widowControl/>
        <w:jc w:val="left"/>
        <w:rPr>
          <w:rFonts w:ascii="Meiryo UI" w:eastAsia="Meiryo UI" w:hAnsi="Meiryo UI" w:cs="Meiryo UI"/>
          <w:szCs w:val="21"/>
        </w:rPr>
      </w:pPr>
    </w:p>
    <w:p w:rsidR="00666235" w:rsidRDefault="00FA6FCD" w:rsidP="00666235">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666235" w:rsidRPr="00F82E30" w:rsidRDefault="0055462C" w:rsidP="00B923DB">
      <w:pPr>
        <w:pStyle w:val="2"/>
        <w:spacing w:afterLines="50" w:after="180" w:line="300" w:lineRule="exact"/>
        <w:ind w:leftChars="33" w:left="451" w:hangingChars="159" w:hanging="382"/>
      </w:pPr>
      <w:r>
        <w:rPr>
          <w:rFonts w:hint="eastAsia"/>
        </w:rPr>
        <w:t xml:space="preserve">　</w:t>
      </w:r>
      <w:r w:rsidR="00666235">
        <w:rPr>
          <w:rFonts w:hint="eastAsia"/>
        </w:rPr>
        <w:t>2-5</w:t>
      </w:r>
      <w:r w:rsidR="00666235" w:rsidRPr="00D860D0">
        <w:rPr>
          <w:rFonts w:hint="eastAsia"/>
        </w:rPr>
        <w:t xml:space="preserve">　想定を超える大量かつ長期の帰宅困難者への水・食糧等の供給不足</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453"/>
        </w:trPr>
        <w:tc>
          <w:tcPr>
            <w:tcW w:w="947" w:type="dxa"/>
            <w:shd w:val="clear" w:color="auto" w:fill="4F81BD" w:themeFill="accent1"/>
            <w:vAlign w:val="center"/>
          </w:tcPr>
          <w:p w:rsidR="005E2084" w:rsidRDefault="00E27A92"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5E2084" w:rsidRDefault="005E2084"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1F28B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830946" w:rsidRPr="00312175" w:rsidRDefault="00830946"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＜帰宅困難者対策（危機管理室）＞</w:t>
            </w:r>
          </w:p>
          <w:p w:rsidR="005E2084" w:rsidRPr="00312175" w:rsidRDefault="005E2084"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○経済団体等との連携により、企業に「一斉帰宅の抑制」対策ガイドラインを周知し、実行計画の策定を働きかけ</w:t>
            </w:r>
          </w:p>
          <w:p w:rsidR="00CF24B9" w:rsidRPr="00312175" w:rsidRDefault="005E2084"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○大阪市のターミナル混乱防止策を検討する協議会で、「帰宅困難者対応マニュアル」を大阪駅など５地区で策定</w:t>
            </w:r>
          </w:p>
        </w:tc>
      </w:tr>
      <w:tr w:rsidR="000837B6" w:rsidRPr="004F18A5" w:rsidTr="00312175">
        <w:trPr>
          <w:trHeight w:val="1260"/>
        </w:trPr>
        <w:tc>
          <w:tcPr>
            <w:tcW w:w="947" w:type="dxa"/>
            <w:shd w:val="clear" w:color="auto" w:fill="4F81BD" w:themeFill="accent1"/>
            <w:vAlign w:val="center"/>
          </w:tcPr>
          <w:p w:rsidR="005E2084" w:rsidRDefault="00E27A92" w:rsidP="005E208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5E2084" w:rsidRDefault="005E2084" w:rsidP="005E208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0837B6" w:rsidRPr="008F2E0A" w:rsidRDefault="009A492A" w:rsidP="005E2084">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830946" w:rsidRPr="00312175" w:rsidRDefault="00830946"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＜帰宅困難者対策（危機管理室）＞</w:t>
            </w:r>
          </w:p>
          <w:p w:rsidR="00922BC2" w:rsidRPr="00312175" w:rsidRDefault="00CF24B9"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922BC2" w:rsidRPr="00312175">
              <w:rPr>
                <w:rFonts w:ascii="Meiryo UI" w:eastAsia="Meiryo UI" w:hAnsi="Meiryo UI" w:cs="Meiryo UI" w:hint="eastAsia"/>
                <w:sz w:val="20"/>
                <w:szCs w:val="20"/>
              </w:rPr>
              <w:t>一斉帰宅の抑制や主要ターミナル駅周辺の混乱防止策の促進方策を検討</w:t>
            </w:r>
          </w:p>
          <w:p w:rsidR="00CF24B9" w:rsidRPr="00312175" w:rsidRDefault="00922BC2"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○帰宅支援について、関西広域連合が策定するガイドラインを踏まえ、府の基本方針を策定</w:t>
            </w:r>
          </w:p>
        </w:tc>
      </w:tr>
    </w:tbl>
    <w:p w:rsidR="00312175" w:rsidRDefault="00312175" w:rsidP="008A66A8">
      <w:pPr>
        <w:rPr>
          <w:rFonts w:ascii="Meiryo UI" w:eastAsia="Meiryo UI" w:hAnsi="Meiryo UI" w:cs="Meiryo UI"/>
          <w:szCs w:val="21"/>
        </w:rPr>
      </w:pPr>
    </w:p>
    <w:p w:rsidR="008A66A8" w:rsidRDefault="00FA6FCD" w:rsidP="008A66A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A66A8" w:rsidRPr="001D5FAB" w:rsidRDefault="0055462C" w:rsidP="00B923DB">
      <w:pPr>
        <w:pStyle w:val="2"/>
        <w:tabs>
          <w:tab w:val="clear" w:pos="709"/>
          <w:tab w:val="left" w:pos="658"/>
        </w:tabs>
        <w:spacing w:afterLines="50" w:after="180" w:line="300" w:lineRule="exact"/>
        <w:ind w:leftChars="33" w:left="599" w:hangingChars="221" w:hanging="530"/>
        <w:rPr>
          <w:color w:val="FF0000"/>
        </w:rPr>
      </w:pPr>
      <w:r>
        <w:rPr>
          <w:rFonts w:hint="eastAsia"/>
        </w:rPr>
        <w:t xml:space="preserve">　</w:t>
      </w:r>
      <w:r w:rsidR="008A66A8">
        <w:rPr>
          <w:rFonts w:hint="eastAsia"/>
        </w:rPr>
        <w:t>2-6</w:t>
      </w:r>
      <w:r w:rsidR="008A66A8" w:rsidRPr="00D860D0">
        <w:rPr>
          <w:rFonts w:hint="eastAsia"/>
        </w:rPr>
        <w:t xml:space="preserve">　医療施設及び関係者の絶対的不足・被災、支援ルートの途絶による医療機能の麻痺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2843"/>
        </w:trPr>
        <w:tc>
          <w:tcPr>
            <w:tcW w:w="947" w:type="dxa"/>
            <w:shd w:val="clear" w:color="auto" w:fill="4F81BD" w:themeFill="accent1"/>
            <w:vAlign w:val="center"/>
          </w:tcPr>
          <w:p w:rsidR="00922BC2" w:rsidRDefault="00E27A92"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22BC2" w:rsidRDefault="00922BC2"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22BC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609D5" w:rsidRPr="00312175" w:rsidRDefault="00E609D5"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＜病院・社会福祉施設の耐震化（福祉部・健康医療部）＞</w:t>
            </w:r>
          </w:p>
          <w:p w:rsidR="00712810" w:rsidRPr="00312175" w:rsidRDefault="001D5FAB"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○病院</w:t>
            </w:r>
            <w:r w:rsidR="00922BC2" w:rsidRPr="00312175">
              <w:rPr>
                <w:rFonts w:ascii="Meiryo UI" w:eastAsia="Meiryo UI" w:hAnsi="Meiryo UI" w:cs="Meiryo UI" w:hint="eastAsia"/>
                <w:sz w:val="20"/>
                <w:szCs w:val="20"/>
              </w:rPr>
              <w:t>・社会福祉施設</w:t>
            </w:r>
            <w:r w:rsidRPr="00312175">
              <w:rPr>
                <w:rFonts w:ascii="Meiryo UI" w:eastAsia="Meiryo UI" w:hAnsi="Meiryo UI" w:cs="Meiryo UI" w:hint="eastAsia"/>
                <w:sz w:val="20"/>
                <w:szCs w:val="20"/>
              </w:rPr>
              <w:t>に対して</w:t>
            </w:r>
            <w:r w:rsidR="00922BC2" w:rsidRPr="00312175">
              <w:rPr>
                <w:rFonts w:ascii="Meiryo UI" w:eastAsia="Meiryo UI" w:hAnsi="Meiryo UI" w:cs="Meiryo UI" w:hint="eastAsia"/>
                <w:sz w:val="20"/>
                <w:szCs w:val="20"/>
              </w:rPr>
              <w:t>、耐震化の促進を働きかけ</w:t>
            </w:r>
            <w:r w:rsidRPr="00312175">
              <w:rPr>
                <w:rFonts w:ascii="Meiryo UI" w:eastAsia="Meiryo UI" w:hAnsi="Meiryo UI" w:cs="Meiryo UI" w:hint="eastAsia"/>
                <w:sz w:val="20"/>
                <w:szCs w:val="20"/>
              </w:rPr>
              <w:t>を実施</w:t>
            </w:r>
          </w:p>
          <w:p w:rsidR="00922BC2" w:rsidRPr="00312175" w:rsidRDefault="00922BC2"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 xml:space="preserve">【病院の耐震化率】　　　　　　</w:t>
            </w:r>
            <w:r w:rsidR="009002C1">
              <w:rPr>
                <w:rFonts w:ascii="Meiryo UI" w:eastAsia="Meiryo UI" w:hAnsi="Meiryo UI" w:cs="Meiryo UI" w:hint="eastAsia"/>
                <w:sz w:val="20"/>
                <w:szCs w:val="20"/>
              </w:rPr>
              <w:t>64.5</w:t>
            </w:r>
            <w:r w:rsidRPr="00312175">
              <w:rPr>
                <w:rFonts w:ascii="Meiryo UI" w:eastAsia="Meiryo UI" w:hAnsi="Meiryo UI" w:cs="Meiryo UI" w:hint="eastAsia"/>
                <w:sz w:val="20"/>
                <w:szCs w:val="20"/>
              </w:rPr>
              <w:t>%</w:t>
            </w:r>
          </w:p>
          <w:p w:rsidR="00922BC2" w:rsidRPr="00312175" w:rsidRDefault="00922BC2"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【社会福祉施設の耐震化率】86.1%</w:t>
            </w:r>
          </w:p>
          <w:p w:rsidR="00A25C02" w:rsidRPr="00312175" w:rsidRDefault="00A25C02" w:rsidP="00312175">
            <w:pPr>
              <w:spacing w:line="220" w:lineRule="exact"/>
              <w:rPr>
                <w:rFonts w:ascii="Meiryo UI" w:eastAsia="Meiryo UI" w:hAnsi="Meiryo UI" w:cs="Meiryo UI"/>
                <w:sz w:val="20"/>
                <w:szCs w:val="20"/>
              </w:rPr>
            </w:pPr>
          </w:p>
          <w:p w:rsidR="00A25C02" w:rsidRPr="00312175" w:rsidRDefault="00A25C02"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＜迅速な道路啓開の実施（都市整備部）＞</w:t>
            </w:r>
          </w:p>
          <w:p w:rsidR="00922BC2" w:rsidRPr="00312175" w:rsidRDefault="00922BC2"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○道路啓開マニュアルを策定【H28】</w:t>
            </w:r>
          </w:p>
          <w:p w:rsidR="00922BC2" w:rsidRPr="00312175" w:rsidRDefault="00922BC2"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○関係機関と連携した道路啓開訓練を毎年実施</w:t>
            </w:r>
          </w:p>
          <w:p w:rsidR="00C247B7" w:rsidRPr="00312175" w:rsidRDefault="00C247B7" w:rsidP="00312175">
            <w:pPr>
              <w:spacing w:line="220" w:lineRule="exact"/>
              <w:rPr>
                <w:rFonts w:ascii="Meiryo UI" w:eastAsia="Meiryo UI" w:hAnsi="Meiryo UI" w:cs="Meiryo UI"/>
                <w:sz w:val="20"/>
                <w:szCs w:val="20"/>
              </w:rPr>
            </w:pPr>
          </w:p>
          <w:p w:rsidR="00C247B7" w:rsidRPr="00312175" w:rsidRDefault="007E7889" w:rsidP="0031217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＜医薬品、医療用資機材の確保</w:t>
            </w:r>
            <w:r w:rsidR="00C247B7" w:rsidRPr="00312175">
              <w:rPr>
                <w:rFonts w:ascii="Meiryo UI" w:eastAsia="Meiryo UI" w:hAnsi="Meiryo UI" w:cs="Meiryo UI" w:hint="eastAsia"/>
                <w:b/>
                <w:sz w:val="20"/>
                <w:szCs w:val="20"/>
              </w:rPr>
              <w:t>（健康医療部）＞</w:t>
            </w:r>
          </w:p>
          <w:p w:rsidR="00C247B7" w:rsidRPr="00312175" w:rsidRDefault="00922BC2" w:rsidP="00312175">
            <w:pPr>
              <w:spacing w:line="220" w:lineRule="exact"/>
              <w:ind w:leftChars="100" w:left="410" w:hangingChars="100" w:hanging="200"/>
              <w:rPr>
                <w:rFonts w:ascii="Meiryo UI" w:eastAsia="Meiryo UI" w:hAnsi="Meiryo UI" w:cs="Meiryo UI"/>
                <w:sz w:val="20"/>
                <w:szCs w:val="20"/>
              </w:rPr>
            </w:pPr>
            <w:r w:rsidRPr="00312175">
              <w:rPr>
                <w:rFonts w:ascii="Meiryo UI" w:eastAsia="Meiryo UI" w:hAnsi="Meiryo UI" w:cs="Meiryo UI" w:hint="eastAsia"/>
                <w:sz w:val="20"/>
                <w:szCs w:val="20"/>
              </w:rPr>
              <w:t>○医薬品卸売販売業者等で構成する「災害用医薬品備蓄委員会」にて備蓄品目を見直すとともに、医薬品備蓄センターへの立入調査を通して、備蓄状況を点検</w:t>
            </w:r>
          </w:p>
        </w:tc>
      </w:tr>
      <w:tr w:rsidR="0001183A" w:rsidRPr="004F18A5" w:rsidTr="00312175">
        <w:trPr>
          <w:trHeight w:val="1957"/>
        </w:trPr>
        <w:tc>
          <w:tcPr>
            <w:tcW w:w="947" w:type="dxa"/>
            <w:shd w:val="clear" w:color="auto" w:fill="4F81BD" w:themeFill="accent1"/>
            <w:vAlign w:val="center"/>
          </w:tcPr>
          <w:p w:rsidR="00922BC2" w:rsidRDefault="00E27A9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22BC2" w:rsidRDefault="00922BC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01183A"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609D5" w:rsidRPr="00312175" w:rsidRDefault="00E609D5"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＜病院・社会福祉施設の耐震化（福祉部・健康医療部）＞</w:t>
            </w:r>
          </w:p>
          <w:p w:rsidR="001D5FAB" w:rsidRPr="00312175" w:rsidRDefault="001D5FAB"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○引き続き、病院</w:t>
            </w:r>
            <w:r w:rsidR="00922BC2" w:rsidRPr="00312175">
              <w:rPr>
                <w:rFonts w:ascii="Meiryo UI" w:eastAsia="Meiryo UI" w:hAnsi="Meiryo UI" w:cs="Meiryo UI" w:hint="eastAsia"/>
                <w:sz w:val="20"/>
                <w:szCs w:val="20"/>
              </w:rPr>
              <w:t>・社会福祉施設</w:t>
            </w:r>
            <w:r w:rsidRPr="00312175">
              <w:rPr>
                <w:rFonts w:ascii="Meiryo UI" w:eastAsia="Meiryo UI" w:hAnsi="Meiryo UI" w:cs="Meiryo UI" w:hint="eastAsia"/>
                <w:sz w:val="20"/>
                <w:szCs w:val="20"/>
              </w:rPr>
              <w:t>に対して</w:t>
            </w:r>
            <w:r w:rsidR="00922BC2" w:rsidRPr="00312175">
              <w:rPr>
                <w:rFonts w:ascii="Meiryo UI" w:eastAsia="Meiryo UI" w:hAnsi="Meiryo UI" w:cs="Meiryo UI" w:hint="eastAsia"/>
                <w:sz w:val="20"/>
                <w:szCs w:val="20"/>
              </w:rPr>
              <w:t>、</w:t>
            </w:r>
            <w:r w:rsidRPr="00312175">
              <w:rPr>
                <w:rFonts w:ascii="Meiryo UI" w:eastAsia="Meiryo UI" w:hAnsi="Meiryo UI" w:cs="Meiryo UI" w:hint="eastAsia"/>
                <w:sz w:val="20"/>
                <w:szCs w:val="20"/>
              </w:rPr>
              <w:t>耐震化の促進を働きかける</w:t>
            </w:r>
          </w:p>
          <w:p w:rsidR="00A25C02" w:rsidRPr="00312175" w:rsidRDefault="00A25C02" w:rsidP="00312175">
            <w:pPr>
              <w:spacing w:line="220" w:lineRule="exact"/>
              <w:rPr>
                <w:rFonts w:ascii="Meiryo UI" w:eastAsia="Meiryo UI" w:hAnsi="Meiryo UI" w:cs="Meiryo UI"/>
                <w:sz w:val="20"/>
                <w:szCs w:val="20"/>
              </w:rPr>
            </w:pPr>
          </w:p>
          <w:p w:rsidR="00A25C02" w:rsidRPr="00312175" w:rsidRDefault="00A25C02"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＜迅速な道路啓開の実施（都市整備部）＞</w:t>
            </w:r>
          </w:p>
          <w:p w:rsidR="00922BC2" w:rsidRPr="00312175" w:rsidRDefault="00922BC2"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○大阪府域道路啓開会議にて、関係機関を連携した道路啓開訓練を実施</w:t>
            </w:r>
          </w:p>
          <w:p w:rsidR="00C247B7" w:rsidRPr="00312175" w:rsidRDefault="00C247B7" w:rsidP="00312175">
            <w:pPr>
              <w:spacing w:line="220" w:lineRule="exact"/>
              <w:rPr>
                <w:rFonts w:ascii="Meiryo UI" w:eastAsia="Meiryo UI" w:hAnsi="Meiryo UI" w:cs="Meiryo UI"/>
                <w:sz w:val="20"/>
                <w:szCs w:val="20"/>
              </w:rPr>
            </w:pPr>
          </w:p>
          <w:p w:rsidR="00C247B7" w:rsidRPr="00312175" w:rsidRDefault="007E7889" w:rsidP="00312175">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＜医薬品、医療用資機材の確保</w:t>
            </w:r>
            <w:r w:rsidR="00C247B7" w:rsidRPr="00312175">
              <w:rPr>
                <w:rFonts w:ascii="Meiryo UI" w:eastAsia="Meiryo UI" w:hAnsi="Meiryo UI" w:cs="Meiryo UI" w:hint="eastAsia"/>
                <w:b/>
                <w:sz w:val="20"/>
                <w:szCs w:val="20"/>
              </w:rPr>
              <w:t>（健康医療部）＞</w:t>
            </w:r>
          </w:p>
          <w:p w:rsidR="00C247B7" w:rsidRPr="00312175" w:rsidRDefault="00922BC2"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○備蓄品の品目、数量の点検と確保に取組む</w:t>
            </w:r>
          </w:p>
        </w:tc>
      </w:tr>
    </w:tbl>
    <w:p w:rsidR="003703BE" w:rsidRDefault="003703BE" w:rsidP="00373D0A">
      <w:pPr>
        <w:rPr>
          <w:rFonts w:ascii="Meiryo UI" w:eastAsia="Meiryo UI" w:hAnsi="Meiryo UI" w:cs="Meiryo UI"/>
          <w:szCs w:val="21"/>
          <w:u w:val="single"/>
        </w:rPr>
      </w:pPr>
    </w:p>
    <w:p w:rsidR="00312175" w:rsidRPr="0001183A" w:rsidRDefault="00312175" w:rsidP="00373D0A">
      <w:pPr>
        <w:rPr>
          <w:rFonts w:ascii="Meiryo UI" w:eastAsia="Meiryo UI" w:hAnsi="Meiryo UI" w:cs="Meiryo UI"/>
          <w:szCs w:val="21"/>
          <w:u w:val="single"/>
        </w:rPr>
      </w:pPr>
    </w:p>
    <w:p w:rsidR="008F7BA4" w:rsidRDefault="00FA6FCD" w:rsidP="008F7BA4">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8F7BA4" w:rsidRPr="00F82E30" w:rsidRDefault="0055462C" w:rsidP="00B923DB">
      <w:pPr>
        <w:pStyle w:val="2"/>
        <w:spacing w:afterLines="50" w:after="180" w:line="300" w:lineRule="exact"/>
        <w:ind w:leftChars="33" w:left="451" w:hangingChars="159" w:hanging="382"/>
      </w:pPr>
      <w:r>
        <w:rPr>
          <w:rFonts w:hint="eastAsia"/>
        </w:rPr>
        <w:t xml:space="preserve">　</w:t>
      </w:r>
      <w:r w:rsidR="008F7BA4">
        <w:rPr>
          <w:rFonts w:hint="eastAsia"/>
        </w:rPr>
        <w:t>2-7</w:t>
      </w:r>
      <w:r w:rsidR="008F7BA4" w:rsidRPr="00D860D0">
        <w:rPr>
          <w:rFonts w:hint="eastAsia"/>
        </w:rPr>
        <w:t xml:space="preserve">　被災地における疫病・感染症等の大規模発生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312175">
        <w:trPr>
          <w:trHeight w:val="1968"/>
        </w:trPr>
        <w:tc>
          <w:tcPr>
            <w:tcW w:w="947" w:type="dxa"/>
            <w:shd w:val="clear" w:color="auto" w:fill="4F81BD" w:themeFill="accent1"/>
            <w:vAlign w:val="center"/>
          </w:tcPr>
          <w:p w:rsidR="009C4F86" w:rsidRDefault="00E27A92"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A5BBD" w:rsidRPr="00312175" w:rsidRDefault="005A5BBD"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＜被災地域の食品衛生監視活動（健康医療部）＞</w:t>
            </w:r>
          </w:p>
          <w:p w:rsidR="002060E2" w:rsidRDefault="00F346FE"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2060E2">
              <w:rPr>
                <w:rFonts w:ascii="Meiryo UI" w:eastAsia="Meiryo UI" w:hAnsi="Meiryo UI" w:cs="Meiryo UI" w:hint="eastAsia"/>
                <w:sz w:val="20"/>
                <w:szCs w:val="20"/>
              </w:rPr>
              <w:t>食品関係施設への監視指導及び衛生講習会を実施</w:t>
            </w:r>
          </w:p>
          <w:p w:rsidR="00F346FE" w:rsidRPr="00312175" w:rsidRDefault="002060E2" w:rsidP="00312175">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○消費者への広報、</w:t>
            </w:r>
            <w:r w:rsidR="00F346FE" w:rsidRPr="00312175">
              <w:rPr>
                <w:rFonts w:ascii="Meiryo UI" w:eastAsia="Meiryo UI" w:hAnsi="Meiryo UI" w:cs="Meiryo UI" w:hint="eastAsia"/>
                <w:sz w:val="20"/>
                <w:szCs w:val="20"/>
              </w:rPr>
              <w:t>衛生講習会を実施</w:t>
            </w:r>
          </w:p>
          <w:p w:rsidR="009C4F86" w:rsidRPr="00312175" w:rsidRDefault="009C4F86"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【衛生講習会】68回/保健所あたり【H27～29】</w:t>
            </w:r>
          </w:p>
          <w:p w:rsidR="00F346FE" w:rsidRPr="00312175" w:rsidRDefault="00F346FE" w:rsidP="00312175">
            <w:pPr>
              <w:spacing w:line="220" w:lineRule="exact"/>
              <w:rPr>
                <w:rFonts w:ascii="Meiryo UI" w:eastAsia="Meiryo UI" w:hAnsi="Meiryo UI" w:cs="Meiryo UI"/>
                <w:sz w:val="20"/>
                <w:szCs w:val="20"/>
              </w:rPr>
            </w:pPr>
          </w:p>
          <w:p w:rsidR="005A5BBD" w:rsidRPr="00312175" w:rsidRDefault="00F346FE"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＜被災地域の感染症予防等の防疫活動の実施（健康医療部）＞</w:t>
            </w:r>
          </w:p>
          <w:p w:rsidR="00FE4814" w:rsidRPr="00312175" w:rsidRDefault="00F346FE"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9C4F86" w:rsidRPr="00312175">
              <w:rPr>
                <w:rFonts w:ascii="Meiryo UI" w:eastAsia="Meiryo UI" w:hAnsi="Meiryo UI" w:cs="Meiryo UI" w:hint="eastAsia"/>
                <w:sz w:val="20"/>
                <w:szCs w:val="20"/>
              </w:rPr>
              <w:t>各保健所で災害</w:t>
            </w:r>
            <w:r w:rsidRPr="00312175">
              <w:rPr>
                <w:rFonts w:ascii="Meiryo UI" w:eastAsia="Meiryo UI" w:hAnsi="Meiryo UI" w:cs="Meiryo UI" w:hint="eastAsia"/>
                <w:sz w:val="20"/>
                <w:szCs w:val="20"/>
              </w:rPr>
              <w:t>マニュアル</w:t>
            </w:r>
            <w:r w:rsidR="009C4F86" w:rsidRPr="00312175">
              <w:rPr>
                <w:rFonts w:ascii="Meiryo UI" w:eastAsia="Meiryo UI" w:hAnsi="Meiryo UI" w:cs="Meiryo UI" w:hint="eastAsia"/>
                <w:sz w:val="20"/>
                <w:szCs w:val="20"/>
              </w:rPr>
              <w:t>の策定・改訂を実施</w:t>
            </w:r>
          </w:p>
          <w:p w:rsidR="00AE2C46" w:rsidRPr="00312175" w:rsidRDefault="00AE2C46" w:rsidP="00312175">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【保健所】　12保健所</w:t>
            </w:r>
          </w:p>
        </w:tc>
      </w:tr>
      <w:tr w:rsidR="005952B3" w:rsidRPr="004F18A5" w:rsidTr="00312175">
        <w:trPr>
          <w:trHeight w:val="1388"/>
        </w:trPr>
        <w:tc>
          <w:tcPr>
            <w:tcW w:w="947" w:type="dxa"/>
            <w:shd w:val="clear" w:color="auto" w:fill="4F81BD" w:themeFill="accent1"/>
            <w:vAlign w:val="center"/>
          </w:tcPr>
          <w:p w:rsidR="009C4F86" w:rsidRDefault="00E27A92"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5952B3" w:rsidRPr="008F2E0A" w:rsidRDefault="009A492A"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A5BBD" w:rsidRPr="00312175" w:rsidRDefault="005A5BBD"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＜被災地域の食品衛生監視活動（健康医療部）＞</w:t>
            </w:r>
          </w:p>
          <w:p w:rsidR="00F346FE" w:rsidRPr="00312175" w:rsidRDefault="00F346FE"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9C4F86" w:rsidRPr="00312175">
              <w:rPr>
                <w:rFonts w:ascii="Meiryo UI" w:eastAsia="Meiryo UI" w:hAnsi="Meiryo UI" w:cs="Meiryo UI" w:hint="eastAsia"/>
                <w:sz w:val="20"/>
                <w:szCs w:val="20"/>
              </w:rPr>
              <w:t>食品関係施設への監視指導及び衛生講習会並びに消費者への広報を実施</w:t>
            </w:r>
          </w:p>
          <w:p w:rsidR="00F346FE" w:rsidRPr="00312175" w:rsidRDefault="00F346FE" w:rsidP="00312175">
            <w:pPr>
              <w:spacing w:line="220" w:lineRule="exact"/>
              <w:rPr>
                <w:rFonts w:ascii="Meiryo UI" w:eastAsia="Meiryo UI" w:hAnsi="Meiryo UI" w:cs="Meiryo UI"/>
                <w:sz w:val="20"/>
                <w:szCs w:val="20"/>
              </w:rPr>
            </w:pPr>
          </w:p>
          <w:p w:rsidR="00F346FE" w:rsidRPr="00312175" w:rsidRDefault="00F346FE" w:rsidP="00312175">
            <w:pPr>
              <w:spacing w:line="220" w:lineRule="exact"/>
              <w:rPr>
                <w:rFonts w:ascii="Meiryo UI" w:eastAsia="Meiryo UI" w:hAnsi="Meiryo UI" w:cs="Meiryo UI"/>
                <w:b/>
                <w:sz w:val="20"/>
                <w:szCs w:val="20"/>
              </w:rPr>
            </w:pPr>
            <w:r w:rsidRPr="00312175">
              <w:rPr>
                <w:rFonts w:ascii="Meiryo UI" w:eastAsia="Meiryo UI" w:hAnsi="Meiryo UI" w:cs="Meiryo UI" w:hint="eastAsia"/>
                <w:b/>
                <w:sz w:val="20"/>
                <w:szCs w:val="20"/>
              </w:rPr>
              <w:t>＜被災地域の感染症予防等の防疫活動の実施（健康医療部）＞</w:t>
            </w:r>
          </w:p>
          <w:p w:rsidR="00AE2C46" w:rsidRPr="00312175" w:rsidRDefault="00F346FE" w:rsidP="00312175">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w:t>
            </w:r>
            <w:r w:rsidR="009C4F86" w:rsidRPr="00312175">
              <w:rPr>
                <w:rFonts w:ascii="Meiryo UI" w:eastAsia="Meiryo UI" w:hAnsi="Meiryo UI" w:cs="Meiryo UI" w:hint="eastAsia"/>
                <w:sz w:val="20"/>
                <w:szCs w:val="20"/>
              </w:rPr>
              <w:t>訓練等を通じて、マニュアルの充実を図る</w:t>
            </w:r>
          </w:p>
        </w:tc>
      </w:tr>
    </w:tbl>
    <w:p w:rsidR="003703BE" w:rsidRPr="005952B3" w:rsidRDefault="003703BE" w:rsidP="0058427F">
      <w:pPr>
        <w:spacing w:beforeLines="50" w:before="180"/>
        <w:rPr>
          <w:rFonts w:ascii="Meiryo UI" w:eastAsia="Meiryo UI" w:hAnsi="Meiryo UI" w:cs="Meiryo UI"/>
          <w:szCs w:val="21"/>
          <w:u w:val="single"/>
        </w:rPr>
      </w:pPr>
    </w:p>
    <w:p w:rsidR="00EB4083" w:rsidRPr="0058427F" w:rsidRDefault="0058427F" w:rsidP="0058427F">
      <w:pPr>
        <w:spacing w:line="300" w:lineRule="exact"/>
        <w:rPr>
          <w:rFonts w:ascii="Meiryo UI" w:eastAsia="Meiryo UI" w:hAnsi="Meiryo UI" w:cs="Meiryo UI"/>
          <w:szCs w:val="21"/>
          <w:u w:val="single"/>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703C33" w:rsidRPr="00863F48" w:rsidRDefault="00703C33" w:rsidP="00863F48">
      <w:pPr>
        <w:spacing w:line="420" w:lineRule="exact"/>
        <w:ind w:left="168" w:hangingChars="70" w:hanging="168"/>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3　</w:t>
      </w:r>
      <w:bookmarkStart w:id="0" w:name="_Toc443912078"/>
      <w:r w:rsidRPr="00863F48">
        <w:rPr>
          <w:rFonts w:ascii="Meiryo UI" w:eastAsia="Meiryo UI" w:hAnsi="Meiryo UI" w:cs="Meiryo UI" w:hint="eastAsia"/>
          <w:b/>
          <w:color w:val="FFFFFF" w:themeColor="background1"/>
          <w:sz w:val="24"/>
          <w:highlight w:val="black"/>
        </w:rPr>
        <w:t>大規模自然災害発生直後から必要不可欠な行政機能は確保する</w:t>
      </w:r>
      <w:bookmarkEnd w:id="0"/>
    </w:p>
    <w:p w:rsidR="004C11DA" w:rsidRDefault="00FA6FCD" w:rsidP="004C11D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4C11DA" w:rsidRPr="00F82E30" w:rsidRDefault="0055462C" w:rsidP="00B923DB">
      <w:pPr>
        <w:pStyle w:val="2"/>
        <w:spacing w:afterLines="50" w:after="180" w:line="300" w:lineRule="exact"/>
        <w:ind w:leftChars="34" w:left="587" w:hangingChars="215" w:hanging="516"/>
      </w:pPr>
      <w:r>
        <w:rPr>
          <w:rFonts w:hint="eastAsia"/>
        </w:rPr>
        <w:t xml:space="preserve">　</w:t>
      </w:r>
      <w:r w:rsidR="004C11DA">
        <w:rPr>
          <w:rFonts w:hint="eastAsia"/>
        </w:rPr>
        <w:t>3-1</w:t>
      </w:r>
      <w:r w:rsidR="004C11DA" w:rsidRPr="00D860D0">
        <w:rPr>
          <w:rFonts w:hint="eastAsia"/>
        </w:rPr>
        <w:t xml:space="preserve">　</w:t>
      </w:r>
      <w:r w:rsidR="007C4C0E" w:rsidRPr="00D860D0">
        <w:rPr>
          <w:rFonts w:hint="eastAsia"/>
        </w:rPr>
        <w:t>矯正施設からの被収容者の逃亡、被災による現地の警察機能の大幅な低下による治安の悪化</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1371"/>
        </w:trPr>
        <w:tc>
          <w:tcPr>
            <w:tcW w:w="947" w:type="dxa"/>
            <w:shd w:val="clear" w:color="auto" w:fill="4F81BD" w:themeFill="accent1"/>
            <w:vAlign w:val="center"/>
          </w:tcPr>
          <w:p w:rsidR="009C4F86" w:rsidRDefault="00E27A92"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E5E80" w:rsidRPr="0022753F" w:rsidRDefault="00DE5E80"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＜警察施設の耐震化（警察本部）＞</w:t>
            </w:r>
          </w:p>
          <w:p w:rsidR="00FE4814" w:rsidRPr="0022753F" w:rsidRDefault="00FE4814"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○災害時に重要な機能を果たす建築物の耐震化を実施</w:t>
            </w:r>
          </w:p>
          <w:p w:rsidR="00FE4814" w:rsidRPr="0022753F" w:rsidRDefault="00576E77"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FE4814" w:rsidRPr="0022753F">
              <w:rPr>
                <w:rFonts w:ascii="Meiryo UI" w:eastAsia="Meiryo UI" w:hAnsi="Meiryo UI" w:cs="Meiryo UI" w:hint="eastAsia"/>
                <w:sz w:val="20"/>
                <w:szCs w:val="20"/>
              </w:rPr>
              <w:t>「新・府有建築物耐震化実施方針」</w:t>
            </w:r>
            <w:r w:rsidRPr="0022753F">
              <w:rPr>
                <w:rFonts w:ascii="Meiryo UI" w:eastAsia="Meiryo UI" w:hAnsi="Meiryo UI" w:cs="Meiryo UI" w:hint="eastAsia"/>
                <w:sz w:val="20"/>
                <w:szCs w:val="20"/>
              </w:rPr>
              <w:t>に基づき、耐震化を推進</w:t>
            </w:r>
          </w:p>
          <w:p w:rsidR="00307CA9" w:rsidRPr="0022753F" w:rsidRDefault="00307CA9" w:rsidP="0022753F">
            <w:pPr>
              <w:spacing w:line="220" w:lineRule="exact"/>
              <w:ind w:firstLineChars="200" w:firstLine="400"/>
              <w:rPr>
                <w:rFonts w:ascii="Meiryo UI" w:eastAsia="Meiryo UI" w:hAnsi="Meiryo UI" w:cs="Meiryo UI"/>
                <w:sz w:val="20"/>
                <w:szCs w:val="20"/>
              </w:rPr>
            </w:pPr>
            <w:r w:rsidRPr="0022753F">
              <w:rPr>
                <w:rFonts w:ascii="Meiryo UI" w:eastAsia="Meiryo UI" w:hAnsi="Meiryo UI" w:cs="Meiryo UI" w:hint="eastAsia"/>
                <w:sz w:val="20"/>
                <w:szCs w:val="20"/>
              </w:rPr>
              <w:t>【</w:t>
            </w:r>
            <w:r w:rsidR="00695C72" w:rsidRPr="0022753F">
              <w:rPr>
                <w:rFonts w:ascii="Meiryo UI" w:eastAsia="Meiryo UI" w:hAnsi="Meiryo UI" w:cs="Meiryo UI" w:hint="eastAsia"/>
                <w:sz w:val="20"/>
                <w:szCs w:val="20"/>
              </w:rPr>
              <w:t>災害時に重要な機能を果たす</w:t>
            </w:r>
            <w:r w:rsidR="003D4C2F" w:rsidRPr="0022753F">
              <w:rPr>
                <w:rFonts w:ascii="Meiryo UI" w:eastAsia="Meiryo UI" w:hAnsi="Meiryo UI" w:cs="Meiryo UI" w:hint="eastAsia"/>
                <w:sz w:val="20"/>
                <w:szCs w:val="20"/>
              </w:rPr>
              <w:t xml:space="preserve">警察施設の耐震化率】　</w:t>
            </w:r>
            <w:r w:rsidR="00531CEB" w:rsidRPr="0022753F">
              <w:rPr>
                <w:rFonts w:ascii="Meiryo UI" w:eastAsia="Meiryo UI" w:hAnsi="Meiryo UI" w:cs="Meiryo UI" w:hint="eastAsia"/>
                <w:sz w:val="20"/>
                <w:szCs w:val="20"/>
              </w:rPr>
              <w:t>＜</w:t>
            </w:r>
            <w:r w:rsidR="003974FB" w:rsidRPr="0022753F">
              <w:rPr>
                <w:rFonts w:ascii="Meiryo UI" w:eastAsia="Meiryo UI" w:hAnsi="Meiryo UI" w:cs="Meiryo UI" w:hint="eastAsia"/>
                <w:sz w:val="20"/>
                <w:szCs w:val="20"/>
              </w:rPr>
              <w:t>99.1</w:t>
            </w:r>
            <w:r w:rsidRPr="0022753F">
              <w:rPr>
                <w:rFonts w:ascii="Meiryo UI" w:eastAsia="Meiryo UI" w:hAnsi="Meiryo UI" w:cs="Meiryo UI" w:hint="eastAsia"/>
                <w:sz w:val="20"/>
                <w:szCs w:val="20"/>
              </w:rPr>
              <w:t>％</w:t>
            </w:r>
            <w:r w:rsidR="00531CEB" w:rsidRPr="0022753F">
              <w:rPr>
                <w:rFonts w:ascii="Meiryo UI" w:eastAsia="Meiryo UI" w:hAnsi="Meiryo UI" w:cs="Meiryo UI" w:hint="eastAsia"/>
                <w:sz w:val="20"/>
                <w:szCs w:val="20"/>
              </w:rPr>
              <w:t>＞</w:t>
            </w:r>
          </w:p>
        </w:tc>
      </w:tr>
      <w:tr w:rsidR="00D02778" w:rsidRPr="004F18A5" w:rsidTr="0022753F">
        <w:trPr>
          <w:trHeight w:val="1276"/>
        </w:trPr>
        <w:tc>
          <w:tcPr>
            <w:tcW w:w="947" w:type="dxa"/>
            <w:shd w:val="clear" w:color="auto" w:fill="4F81BD" w:themeFill="accent1"/>
            <w:vAlign w:val="center"/>
          </w:tcPr>
          <w:p w:rsidR="009C4F86" w:rsidRDefault="00E27A92"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D02778" w:rsidRPr="008F2E0A" w:rsidRDefault="009A492A"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A760FF" w:rsidRPr="0022753F" w:rsidRDefault="00A760FF"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＜警察施設の耐震化（警察本部）＞</w:t>
            </w:r>
          </w:p>
          <w:p w:rsidR="00D02778" w:rsidRPr="0022753F" w:rsidRDefault="00D02778"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○災害時に重要な機能を果たす建築物の耐震化を実施</w:t>
            </w:r>
          </w:p>
          <w:p w:rsidR="00307CA9" w:rsidRPr="0022753F" w:rsidRDefault="00576E77"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D02778" w:rsidRPr="0022753F">
              <w:rPr>
                <w:rFonts w:ascii="Meiryo UI" w:eastAsia="Meiryo UI" w:hAnsi="Meiryo UI" w:cs="Meiryo UI" w:hint="eastAsia"/>
                <w:sz w:val="20"/>
                <w:szCs w:val="20"/>
              </w:rPr>
              <w:t>「新・府有建築物耐震化実施方針」に基づき、</w:t>
            </w:r>
            <w:r w:rsidR="003D4C2F" w:rsidRPr="0022753F">
              <w:rPr>
                <w:rFonts w:ascii="Meiryo UI" w:eastAsia="Meiryo UI" w:hAnsi="Meiryo UI" w:cs="Meiryo UI" w:hint="eastAsia"/>
                <w:sz w:val="20"/>
                <w:szCs w:val="20"/>
              </w:rPr>
              <w:t>平野警察署の</w:t>
            </w:r>
            <w:r w:rsidR="009C4F86" w:rsidRPr="0022753F">
              <w:rPr>
                <w:rFonts w:ascii="Meiryo UI" w:eastAsia="Meiryo UI" w:hAnsi="Meiryo UI" w:cs="Meiryo UI" w:hint="eastAsia"/>
                <w:sz w:val="20"/>
                <w:szCs w:val="20"/>
              </w:rPr>
              <w:t>耐震化を実施</w:t>
            </w:r>
          </w:p>
        </w:tc>
      </w:tr>
    </w:tbl>
    <w:p w:rsidR="0022753F" w:rsidRDefault="0022753F" w:rsidP="00865F68">
      <w:pPr>
        <w:rPr>
          <w:rFonts w:ascii="Meiryo UI" w:eastAsia="Meiryo UI" w:hAnsi="Meiryo UI" w:cs="Meiryo UI"/>
          <w:szCs w:val="21"/>
        </w:rPr>
      </w:pPr>
    </w:p>
    <w:p w:rsidR="00EB4083" w:rsidRPr="00BA074A" w:rsidRDefault="00BA074A" w:rsidP="00865F68">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5032D6">
        <w:rPr>
          <w:rFonts w:hint="eastAsia"/>
        </w:rPr>
        <w:t>3-2</w:t>
      </w:r>
      <w:r w:rsidR="005032D6" w:rsidRPr="00D860D0">
        <w:rPr>
          <w:rFonts w:hint="eastAsia"/>
        </w:rPr>
        <w:t xml:space="preserve">　信号機の全面停止等による重大交通事故の多発</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2136"/>
        </w:trPr>
        <w:tc>
          <w:tcPr>
            <w:tcW w:w="947" w:type="dxa"/>
            <w:shd w:val="clear" w:color="auto" w:fill="4F81BD" w:themeFill="accent1"/>
            <w:vAlign w:val="center"/>
          </w:tcPr>
          <w:p w:rsidR="009C4F86" w:rsidRDefault="006A3518"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C4F86">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22753F" w:rsidRDefault="005440D8" w:rsidP="0022753F">
            <w:pPr>
              <w:spacing w:line="220" w:lineRule="exact"/>
              <w:ind w:left="200" w:hangingChars="100" w:hanging="200"/>
              <w:rPr>
                <w:rFonts w:ascii="Meiryo UI" w:eastAsia="Meiryo UI" w:hAnsi="Meiryo UI" w:cs="Meiryo UI"/>
                <w:b/>
                <w:sz w:val="20"/>
                <w:szCs w:val="20"/>
              </w:rPr>
            </w:pPr>
            <w:r w:rsidRPr="0022753F">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FE4814" w:rsidRPr="0022753F" w:rsidRDefault="00FE4814" w:rsidP="0022753F">
            <w:pPr>
              <w:spacing w:line="220" w:lineRule="exact"/>
              <w:ind w:leftChars="100" w:left="410" w:hangingChars="100" w:hanging="200"/>
              <w:rPr>
                <w:rFonts w:ascii="Meiryo UI" w:eastAsia="Meiryo UI" w:hAnsi="Meiryo UI" w:cs="Meiryo UI"/>
                <w:sz w:val="20"/>
                <w:szCs w:val="20"/>
              </w:rPr>
            </w:pPr>
            <w:r w:rsidRPr="0022753F">
              <w:rPr>
                <w:rFonts w:ascii="Meiryo UI" w:eastAsia="Meiryo UI" w:hAnsi="Meiryo UI" w:cs="Meiryo UI" w:hint="eastAsia"/>
                <w:sz w:val="20"/>
                <w:szCs w:val="20"/>
              </w:rPr>
              <w:t>○</w:t>
            </w:r>
            <w:r w:rsidR="00F704B3" w:rsidRPr="0022753F">
              <w:rPr>
                <w:rFonts w:ascii="Meiryo UI" w:eastAsia="Meiryo UI" w:hAnsi="Meiryo UI" w:cs="Meiryo UI" w:hint="eastAsia"/>
                <w:sz w:val="20"/>
                <w:szCs w:val="20"/>
              </w:rPr>
              <w:t>広域緊急交通路重点１４路線において、停電信号機への電源供給バックアップ設備の更新・設置等を実施</w:t>
            </w:r>
          </w:p>
          <w:p w:rsidR="00F704B3" w:rsidRPr="0022753F" w:rsidRDefault="00FE4814"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F704B3" w:rsidRPr="0022753F">
              <w:rPr>
                <w:rFonts w:ascii="Meiryo UI" w:eastAsia="Meiryo UI" w:hAnsi="Meiryo UI" w:cs="Meiryo UI" w:hint="eastAsia"/>
                <w:sz w:val="20"/>
                <w:szCs w:val="20"/>
              </w:rPr>
              <w:t>「大阪府無電柱化推進計画」を策定【H29】</w:t>
            </w:r>
          </w:p>
          <w:p w:rsidR="00FE4814" w:rsidRPr="0022753F" w:rsidRDefault="00F704B3" w:rsidP="0022753F">
            <w:pPr>
              <w:spacing w:line="220" w:lineRule="exact"/>
              <w:ind w:firstLineChars="200" w:firstLine="400"/>
              <w:rPr>
                <w:rFonts w:ascii="Meiryo UI" w:eastAsia="Meiryo UI" w:hAnsi="Meiryo UI" w:cs="Meiryo UI"/>
                <w:sz w:val="20"/>
                <w:szCs w:val="20"/>
              </w:rPr>
            </w:pPr>
            <w:r w:rsidRPr="0022753F">
              <w:rPr>
                <w:rFonts w:ascii="Meiryo UI" w:eastAsia="Meiryo UI" w:hAnsi="Meiryo UI" w:cs="Meiryo UI" w:hint="eastAsia"/>
                <w:sz w:val="20"/>
                <w:szCs w:val="20"/>
              </w:rPr>
              <w:t>無電柱化の実施</w:t>
            </w:r>
          </w:p>
          <w:p w:rsidR="001448CC" w:rsidRPr="0022753F" w:rsidRDefault="001448CC" w:rsidP="0022753F">
            <w:pPr>
              <w:spacing w:line="220" w:lineRule="exact"/>
              <w:ind w:firstLineChars="200" w:firstLine="400"/>
              <w:rPr>
                <w:rFonts w:ascii="Meiryo UI" w:eastAsia="Meiryo UI" w:hAnsi="Meiryo UI" w:cs="Meiryo UI"/>
                <w:sz w:val="20"/>
                <w:szCs w:val="20"/>
              </w:rPr>
            </w:pPr>
            <w:r w:rsidRPr="0022753F">
              <w:rPr>
                <w:rFonts w:ascii="Meiryo UI" w:eastAsia="Meiryo UI" w:hAnsi="Meiryo UI" w:cs="Meiryo UI" w:hint="eastAsia"/>
                <w:sz w:val="20"/>
                <w:szCs w:val="20"/>
              </w:rPr>
              <w:t>【</w:t>
            </w:r>
            <w:r w:rsidR="000273C6" w:rsidRPr="0022753F">
              <w:rPr>
                <w:rFonts w:ascii="Meiryo UI" w:eastAsia="Meiryo UI" w:hAnsi="Meiryo UI" w:cs="Meiryo UI" w:hint="eastAsia"/>
                <w:sz w:val="20"/>
                <w:szCs w:val="20"/>
              </w:rPr>
              <w:t>広域緊急交通路の</w:t>
            </w:r>
            <w:r w:rsidRPr="0022753F">
              <w:rPr>
                <w:rFonts w:ascii="Meiryo UI" w:eastAsia="Meiryo UI" w:hAnsi="Meiryo UI" w:cs="Meiryo UI" w:hint="eastAsia"/>
                <w:sz w:val="20"/>
                <w:szCs w:val="20"/>
              </w:rPr>
              <w:t xml:space="preserve">無電柱化延長】　</w:t>
            </w:r>
            <w:r w:rsidR="00F704B3" w:rsidRPr="0022753F">
              <w:rPr>
                <w:rFonts w:ascii="Meiryo UI" w:eastAsia="Meiryo UI" w:hAnsi="Meiryo UI" w:cs="Meiryo UI" w:hint="eastAsia"/>
                <w:sz w:val="20"/>
                <w:szCs w:val="20"/>
              </w:rPr>
              <w:t>3.2</w:t>
            </w:r>
            <w:r w:rsidR="004505AF" w:rsidRPr="0022753F">
              <w:rPr>
                <w:rFonts w:ascii="Meiryo UI" w:eastAsia="Meiryo UI" w:hAnsi="Meiryo UI" w:cs="Meiryo UI" w:hint="eastAsia"/>
                <w:sz w:val="20"/>
                <w:szCs w:val="20"/>
              </w:rPr>
              <w:t xml:space="preserve">km　</w:t>
            </w:r>
            <w:r w:rsidRPr="0022753F">
              <w:rPr>
                <w:rFonts w:ascii="Meiryo UI" w:eastAsia="Meiryo UI" w:hAnsi="Meiryo UI" w:cs="Meiryo UI" w:hint="eastAsia"/>
                <w:sz w:val="20"/>
                <w:szCs w:val="20"/>
              </w:rPr>
              <w:t>＜16.7km</w:t>
            </w:r>
            <w:r w:rsidR="00F53276" w:rsidRPr="0022753F">
              <w:rPr>
                <w:rFonts w:ascii="Meiryo UI" w:eastAsia="Meiryo UI" w:hAnsi="Meiryo UI" w:cs="Meiryo UI" w:hint="eastAsia"/>
                <w:sz w:val="20"/>
                <w:szCs w:val="20"/>
              </w:rPr>
              <w:t>/</w:t>
            </w:r>
            <w:r w:rsidR="007373E5">
              <w:rPr>
                <w:rFonts w:ascii="Meiryo UI" w:eastAsia="Meiryo UI" w:hAnsi="Meiryo UI" w:cs="Meiryo UI" w:hint="eastAsia"/>
                <w:sz w:val="20"/>
                <w:szCs w:val="20"/>
              </w:rPr>
              <w:t>16</w:t>
            </w:r>
            <w:r w:rsidR="003A01E3" w:rsidRPr="0022753F">
              <w:rPr>
                <w:rFonts w:ascii="Meiryo UI" w:eastAsia="Meiryo UI" w:hAnsi="Meiryo UI" w:cs="Meiryo UI" w:hint="eastAsia"/>
                <w:sz w:val="20"/>
                <w:szCs w:val="20"/>
              </w:rPr>
              <w:t>.7</w:t>
            </w:r>
            <w:r w:rsidR="00F53276" w:rsidRPr="0022753F">
              <w:rPr>
                <w:rFonts w:ascii="Meiryo UI" w:eastAsia="Meiryo UI" w:hAnsi="Meiryo UI" w:cs="Meiryo UI" w:hint="eastAsia"/>
                <w:sz w:val="20"/>
                <w:szCs w:val="20"/>
              </w:rPr>
              <w:t>km</w:t>
            </w:r>
            <w:r w:rsidR="007373E5">
              <w:rPr>
                <w:rFonts w:ascii="Meiryo UI" w:eastAsia="Meiryo UI" w:hAnsi="Meiryo UI" w:cs="Meiryo UI" w:hint="eastAsia"/>
                <w:sz w:val="20"/>
                <w:szCs w:val="20"/>
              </w:rPr>
              <w:t>（H29目標）</w:t>
            </w:r>
            <w:r w:rsidRPr="0022753F">
              <w:rPr>
                <w:rFonts w:ascii="Meiryo UI" w:eastAsia="Meiryo UI" w:hAnsi="Meiryo UI" w:cs="Meiryo UI" w:hint="eastAsia"/>
                <w:sz w:val="20"/>
                <w:szCs w:val="20"/>
              </w:rPr>
              <w:t>＞</w:t>
            </w:r>
          </w:p>
        </w:tc>
      </w:tr>
      <w:tr w:rsidR="00975E58" w:rsidRPr="004363BC" w:rsidTr="0022753F">
        <w:trPr>
          <w:trHeight w:val="1544"/>
        </w:trPr>
        <w:tc>
          <w:tcPr>
            <w:tcW w:w="947" w:type="dxa"/>
            <w:shd w:val="clear" w:color="auto" w:fill="4F81BD" w:themeFill="accent1"/>
            <w:vAlign w:val="center"/>
          </w:tcPr>
          <w:p w:rsidR="009C4F86"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C4F86" w:rsidRDefault="009C4F86"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975E58"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440D8" w:rsidRPr="0022753F" w:rsidRDefault="005440D8" w:rsidP="0022753F">
            <w:pPr>
              <w:spacing w:line="220" w:lineRule="exact"/>
              <w:ind w:left="200" w:hangingChars="100" w:hanging="200"/>
              <w:rPr>
                <w:rFonts w:ascii="Meiryo UI" w:eastAsia="Meiryo UI" w:hAnsi="Meiryo UI" w:cs="Meiryo UI"/>
                <w:b/>
                <w:sz w:val="20"/>
                <w:szCs w:val="20"/>
              </w:rPr>
            </w:pPr>
            <w:r w:rsidRPr="0022753F">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BD134B" w:rsidRPr="0022753F" w:rsidRDefault="000A66F6" w:rsidP="0022753F">
            <w:pPr>
              <w:spacing w:line="220" w:lineRule="exact"/>
              <w:ind w:leftChars="100" w:left="410" w:hangingChars="100" w:hanging="200"/>
              <w:rPr>
                <w:rFonts w:ascii="Meiryo UI" w:eastAsia="Meiryo UI" w:hAnsi="Meiryo UI" w:cs="Meiryo UI"/>
                <w:sz w:val="20"/>
                <w:szCs w:val="20"/>
              </w:rPr>
            </w:pPr>
            <w:r w:rsidRPr="0022753F">
              <w:rPr>
                <w:rFonts w:ascii="Meiryo UI" w:eastAsia="Meiryo UI" w:hAnsi="Meiryo UI" w:cs="Meiryo UI" w:hint="eastAsia"/>
                <w:sz w:val="20"/>
                <w:szCs w:val="20"/>
              </w:rPr>
              <w:t>○</w:t>
            </w:r>
            <w:r w:rsidR="00F704B3" w:rsidRPr="0022753F">
              <w:rPr>
                <w:rFonts w:ascii="Meiryo UI" w:eastAsia="Meiryo UI" w:hAnsi="Meiryo UI" w:cs="Meiryo UI" w:hint="eastAsia"/>
                <w:sz w:val="20"/>
                <w:szCs w:val="20"/>
              </w:rPr>
              <w:t>広域緊急交通路重点１４路線において、停電信号機への電源供給バックアップ設備の更新・設置等を実施</w:t>
            </w:r>
          </w:p>
          <w:p w:rsidR="001448CC" w:rsidRPr="0022753F" w:rsidRDefault="00BD134B"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○無電柱化を推進</w:t>
            </w:r>
            <w:r w:rsidR="00795F1A">
              <w:rPr>
                <w:rFonts w:ascii="Meiryo UI" w:eastAsia="Meiryo UI" w:hAnsi="Meiryo UI" w:cs="Meiryo UI" w:hint="eastAsia"/>
                <w:sz w:val="20"/>
                <w:szCs w:val="20"/>
              </w:rPr>
              <w:t>（</w:t>
            </w:r>
            <w:r w:rsidR="004363BC">
              <w:rPr>
                <w:rFonts w:ascii="Meiryo UI" w:eastAsia="Meiryo UI" w:hAnsi="Meiryo UI" w:cs="Meiryo UI" w:hint="eastAsia"/>
                <w:sz w:val="20"/>
                <w:szCs w:val="20"/>
              </w:rPr>
              <w:t>0.8</w:t>
            </w:r>
            <w:r w:rsidR="00795F1A">
              <w:rPr>
                <w:rFonts w:ascii="Meiryo UI" w:eastAsia="Meiryo UI" w:hAnsi="Meiryo UI" w:cs="Meiryo UI" w:hint="eastAsia"/>
                <w:sz w:val="20"/>
                <w:szCs w:val="20"/>
              </w:rPr>
              <w:t>km）</w:t>
            </w:r>
          </w:p>
        </w:tc>
      </w:tr>
    </w:tbl>
    <w:p w:rsidR="004C11DA" w:rsidRDefault="004C11DA" w:rsidP="00865F68">
      <w:pPr>
        <w:rPr>
          <w:rFonts w:ascii="Meiryo UI" w:eastAsia="Meiryo UI" w:hAnsi="Meiryo UI" w:cs="Meiryo UI"/>
          <w:szCs w:val="21"/>
        </w:rPr>
      </w:pPr>
    </w:p>
    <w:p w:rsidR="0022753F" w:rsidRPr="00975E58" w:rsidRDefault="0022753F" w:rsidP="00865F68">
      <w:pPr>
        <w:rPr>
          <w:rFonts w:ascii="Meiryo UI" w:eastAsia="Meiryo UI" w:hAnsi="Meiryo UI" w:cs="Meiryo UI"/>
          <w:szCs w:val="21"/>
        </w:rPr>
      </w:pPr>
    </w:p>
    <w:p w:rsidR="00EB4083" w:rsidRDefault="00FA6FCD" w:rsidP="00865F68">
      <w:pPr>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5032D6" w:rsidRPr="00F82E30" w:rsidRDefault="0055462C" w:rsidP="00B923DB">
      <w:pPr>
        <w:pStyle w:val="2"/>
        <w:spacing w:afterLines="50" w:after="180" w:line="300" w:lineRule="exact"/>
        <w:ind w:leftChars="33" w:left="451" w:hangingChars="159" w:hanging="382"/>
      </w:pPr>
      <w:r>
        <w:rPr>
          <w:rFonts w:hint="eastAsia"/>
        </w:rPr>
        <w:t xml:space="preserve">　</w:t>
      </w:r>
      <w:r w:rsidR="005032D6">
        <w:rPr>
          <w:rFonts w:hint="eastAsia"/>
        </w:rPr>
        <w:t>3-3</w:t>
      </w:r>
      <w:r w:rsidR="005032D6" w:rsidRPr="00D860D0">
        <w:rPr>
          <w:rFonts w:hint="eastAsia"/>
        </w:rPr>
        <w:t xml:space="preserve">　府庁機能の機能不全</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2252"/>
        </w:trPr>
        <w:tc>
          <w:tcPr>
            <w:tcW w:w="947" w:type="dxa"/>
            <w:shd w:val="clear" w:color="auto" w:fill="4F81BD" w:themeFill="accent1"/>
            <w:vAlign w:val="center"/>
          </w:tcPr>
          <w:p w:rsidR="00956CAC" w:rsidRDefault="006A3518"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56CAC" w:rsidRDefault="00956CAC"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1633B" w:rsidRPr="002E7ED4" w:rsidRDefault="00F1633B" w:rsidP="0022753F">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＜府庁BCPの改訂と運用（全部局）＞</w:t>
            </w:r>
          </w:p>
          <w:p w:rsidR="00F704B3" w:rsidRPr="002E7ED4" w:rsidRDefault="00F704B3" w:rsidP="002E7ED4">
            <w:pPr>
              <w:spacing w:line="220" w:lineRule="exact"/>
              <w:ind w:leftChars="100" w:left="410" w:hangingChars="100" w:hanging="200"/>
              <w:rPr>
                <w:rFonts w:ascii="Meiryo UI" w:eastAsia="Meiryo UI" w:hAnsi="Meiryo UI" w:cs="Meiryo UI"/>
                <w:sz w:val="20"/>
                <w:szCs w:val="20"/>
              </w:rPr>
            </w:pPr>
            <w:r w:rsidRPr="002E7ED4">
              <w:rPr>
                <w:rFonts w:ascii="Meiryo UI" w:eastAsia="Meiryo UI" w:hAnsi="Meiryo UI" w:cs="Meiryo UI" w:hint="eastAsia"/>
                <w:sz w:val="20"/>
                <w:szCs w:val="20"/>
              </w:rPr>
              <w:t>○本館等の耐震改修工事の完了</w:t>
            </w:r>
            <w:r w:rsidR="002060E2">
              <w:rPr>
                <w:rFonts w:ascii="Meiryo UI" w:eastAsia="Meiryo UI" w:hAnsi="Meiryo UI" w:cs="Meiryo UI" w:hint="eastAsia"/>
                <w:sz w:val="20"/>
                <w:szCs w:val="20"/>
              </w:rPr>
              <w:t>により利用可能となった業務資源</w:t>
            </w:r>
            <w:r w:rsidRPr="002E7ED4">
              <w:rPr>
                <w:rFonts w:ascii="Meiryo UI" w:eastAsia="Meiryo UI" w:hAnsi="Meiryo UI" w:cs="Meiryo UI" w:hint="eastAsia"/>
                <w:sz w:val="20"/>
                <w:szCs w:val="20"/>
              </w:rPr>
              <w:t>や３日間に対応した職員備蓄などを</w:t>
            </w:r>
            <w:r w:rsidR="002060E2">
              <w:rPr>
                <w:rFonts w:ascii="Meiryo UI" w:eastAsia="Meiryo UI" w:hAnsi="Meiryo UI" w:cs="Meiryo UI" w:hint="eastAsia"/>
                <w:sz w:val="20"/>
                <w:szCs w:val="20"/>
              </w:rPr>
              <w:t>反映した</w:t>
            </w:r>
            <w:r w:rsidRPr="002E7ED4">
              <w:rPr>
                <w:rFonts w:ascii="Meiryo UI" w:eastAsia="Meiryo UI" w:hAnsi="Meiryo UI" w:cs="Meiryo UI" w:hint="eastAsia"/>
                <w:sz w:val="20"/>
                <w:szCs w:val="20"/>
              </w:rPr>
              <w:t>府庁ＢＣＰを改訂【H28】</w:t>
            </w:r>
          </w:p>
          <w:p w:rsidR="00F1633B" w:rsidRPr="002E7ED4" w:rsidRDefault="00F1633B"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w:t>
            </w:r>
            <w:r w:rsidR="00F704B3" w:rsidRPr="002E7ED4">
              <w:rPr>
                <w:rFonts w:ascii="Meiryo UI" w:eastAsia="Meiryo UI" w:hAnsi="Meiryo UI" w:cs="Meiryo UI" w:hint="eastAsia"/>
                <w:sz w:val="20"/>
                <w:szCs w:val="20"/>
              </w:rPr>
              <w:t>ＢＣＰ検証訓練の実施や新規採用職員研修でＢＣＰを説明</w:t>
            </w:r>
          </w:p>
          <w:p w:rsidR="00F1633B" w:rsidRPr="002E7ED4" w:rsidRDefault="00F1633B" w:rsidP="0022753F">
            <w:pPr>
              <w:spacing w:line="220" w:lineRule="exact"/>
              <w:rPr>
                <w:rFonts w:ascii="Meiryo UI" w:eastAsia="Meiryo UI" w:hAnsi="Meiryo UI" w:cs="Meiryo UI"/>
                <w:sz w:val="20"/>
                <w:szCs w:val="20"/>
              </w:rPr>
            </w:pPr>
          </w:p>
          <w:p w:rsidR="008B698E" w:rsidRPr="002E7ED4" w:rsidRDefault="008B698E" w:rsidP="0022753F">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＜防災情報の収集・伝達（危機管理室）＞</w:t>
            </w:r>
          </w:p>
          <w:p w:rsidR="00FC73D0" w:rsidRPr="002E7ED4" w:rsidRDefault="00FC73D0"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○大阪府防災情報システムの</w:t>
            </w:r>
            <w:r w:rsidR="00F704B3" w:rsidRPr="002E7ED4">
              <w:rPr>
                <w:rFonts w:ascii="Meiryo UI" w:eastAsia="Meiryo UI" w:hAnsi="Meiryo UI" w:cs="Meiryo UI" w:hint="eastAsia"/>
                <w:sz w:val="20"/>
                <w:szCs w:val="20"/>
              </w:rPr>
              <w:t>改修を実施【H29】</w:t>
            </w:r>
          </w:p>
          <w:p w:rsidR="00FC73D0" w:rsidRPr="002E7ED4" w:rsidRDefault="00F704B3"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w:t>
            </w:r>
            <w:r w:rsidR="00956CAC" w:rsidRPr="002E7ED4">
              <w:rPr>
                <w:rFonts w:ascii="Meiryo UI" w:eastAsia="Meiryo UI" w:hAnsi="Meiryo UI" w:cs="Meiryo UI" w:hint="eastAsia"/>
                <w:sz w:val="20"/>
                <w:szCs w:val="20"/>
              </w:rPr>
              <w:t>おおさか防災ネットの即時多言語化を実施</w:t>
            </w:r>
          </w:p>
          <w:p w:rsidR="008B698E" w:rsidRPr="002E7ED4" w:rsidRDefault="00FC73D0"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○防災行政無線設備について、適切に保守点検を行い、情報連絡体制を確保</w:t>
            </w:r>
          </w:p>
        </w:tc>
      </w:tr>
      <w:tr w:rsidR="00E87FE2" w:rsidRPr="004F18A5" w:rsidTr="0022753F">
        <w:trPr>
          <w:trHeight w:val="2398"/>
        </w:trPr>
        <w:tc>
          <w:tcPr>
            <w:tcW w:w="947" w:type="dxa"/>
            <w:shd w:val="clear" w:color="auto" w:fill="4F81BD" w:themeFill="accent1"/>
            <w:vAlign w:val="center"/>
          </w:tcPr>
          <w:p w:rsidR="00956CAC"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56CAC" w:rsidRDefault="00956CAC"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E87FE2" w:rsidRPr="008F2E0A" w:rsidRDefault="009A492A"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F1633B" w:rsidRPr="002E7ED4" w:rsidRDefault="00F1633B" w:rsidP="0022753F">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＜府庁BCPの改訂と運用（全部局）＞</w:t>
            </w:r>
          </w:p>
          <w:p w:rsidR="00F1633B" w:rsidRPr="002E7ED4" w:rsidRDefault="00412255"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○業務継続力の向上を図るため、引き続き</w:t>
            </w:r>
            <w:r w:rsidR="00176836" w:rsidRPr="002E7ED4">
              <w:rPr>
                <w:rFonts w:ascii="Meiryo UI" w:eastAsia="Meiryo UI" w:hAnsi="Meiryo UI" w:cs="Meiryo UI" w:hint="eastAsia"/>
                <w:sz w:val="20"/>
                <w:szCs w:val="20"/>
              </w:rPr>
              <w:t>、</w:t>
            </w:r>
            <w:r w:rsidR="00F1633B" w:rsidRPr="002E7ED4">
              <w:rPr>
                <w:rFonts w:ascii="Meiryo UI" w:eastAsia="Meiryo UI" w:hAnsi="Meiryo UI" w:cs="Meiryo UI" w:hint="eastAsia"/>
                <w:sz w:val="20"/>
                <w:szCs w:val="20"/>
              </w:rPr>
              <w:t>研修や訓練を実施</w:t>
            </w:r>
          </w:p>
          <w:p w:rsidR="00F1633B" w:rsidRPr="002E7ED4" w:rsidRDefault="00F1633B" w:rsidP="002E7ED4">
            <w:pPr>
              <w:spacing w:line="220" w:lineRule="exact"/>
              <w:ind w:leftChars="100" w:left="410" w:hangingChars="100" w:hanging="200"/>
              <w:rPr>
                <w:rFonts w:ascii="Meiryo UI" w:eastAsia="Meiryo UI" w:hAnsi="Meiryo UI" w:cs="Meiryo UI"/>
                <w:sz w:val="20"/>
                <w:szCs w:val="20"/>
              </w:rPr>
            </w:pPr>
            <w:r w:rsidRPr="002E7ED4">
              <w:rPr>
                <w:rFonts w:ascii="Meiryo UI" w:eastAsia="Meiryo UI" w:hAnsi="Meiryo UI" w:cs="Meiryo UI" w:hint="eastAsia"/>
                <w:sz w:val="20"/>
                <w:szCs w:val="20"/>
              </w:rPr>
              <w:t>○府庁ＢＣＰの改訂を</w:t>
            </w:r>
            <w:r w:rsidR="00DA0AB5" w:rsidRPr="002E7ED4">
              <w:rPr>
                <w:rFonts w:ascii="Meiryo UI" w:eastAsia="Meiryo UI" w:hAnsi="Meiryo UI" w:cs="Meiryo UI" w:hint="eastAsia"/>
                <w:sz w:val="20"/>
                <w:szCs w:val="20"/>
              </w:rPr>
              <w:t>受け、</w:t>
            </w:r>
            <w:r w:rsidRPr="002E7ED4">
              <w:rPr>
                <w:rFonts w:ascii="Meiryo UI" w:eastAsia="Meiryo UI" w:hAnsi="Meiryo UI" w:cs="Meiryo UI" w:hint="eastAsia"/>
                <w:sz w:val="20"/>
                <w:szCs w:val="20"/>
              </w:rPr>
              <w:t>代</w:t>
            </w:r>
            <w:r w:rsidR="00D55773" w:rsidRPr="002E7ED4">
              <w:rPr>
                <w:rFonts w:ascii="Meiryo UI" w:eastAsia="Meiryo UI" w:hAnsi="Meiryo UI" w:cs="Meiryo UI" w:hint="eastAsia"/>
                <w:sz w:val="20"/>
                <w:szCs w:val="20"/>
              </w:rPr>
              <w:t>替執務スペース移転マニュアルを</w:t>
            </w:r>
            <w:r w:rsidRPr="002E7ED4">
              <w:rPr>
                <w:rFonts w:ascii="Meiryo UI" w:eastAsia="Meiryo UI" w:hAnsi="Meiryo UI" w:cs="Meiryo UI" w:hint="eastAsia"/>
                <w:sz w:val="20"/>
                <w:szCs w:val="20"/>
              </w:rPr>
              <w:t>改訂</w:t>
            </w:r>
          </w:p>
          <w:p w:rsidR="00F1633B" w:rsidRPr="002E7ED4" w:rsidRDefault="00F1633B" w:rsidP="0022753F">
            <w:pPr>
              <w:spacing w:line="220" w:lineRule="exact"/>
              <w:rPr>
                <w:rFonts w:ascii="Meiryo UI" w:eastAsia="Meiryo UI" w:hAnsi="Meiryo UI" w:cs="Meiryo UI"/>
                <w:sz w:val="20"/>
                <w:szCs w:val="20"/>
              </w:rPr>
            </w:pPr>
          </w:p>
          <w:p w:rsidR="008B698E" w:rsidRPr="002E7ED4" w:rsidRDefault="008B698E" w:rsidP="0022753F">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＜防災情報の収集・伝達（危機管理室）＞</w:t>
            </w:r>
          </w:p>
          <w:p w:rsidR="00FC73D0" w:rsidRPr="002E7ED4" w:rsidRDefault="00FC73D0"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w:t>
            </w:r>
            <w:r w:rsidR="00956CAC" w:rsidRPr="002E7ED4">
              <w:rPr>
                <w:rFonts w:ascii="Meiryo UI" w:eastAsia="Meiryo UI" w:hAnsi="Meiryo UI" w:cs="Meiryo UI" w:hint="eastAsia"/>
                <w:sz w:val="20"/>
                <w:szCs w:val="20"/>
              </w:rPr>
              <w:t>防災情報充実強化協議会等で、市町村との防災情報にかかる意見交換を実施</w:t>
            </w:r>
          </w:p>
          <w:p w:rsidR="00B44BE3" w:rsidRPr="002E7ED4" w:rsidRDefault="00FC73D0" w:rsidP="002E7ED4">
            <w:pPr>
              <w:spacing w:line="220" w:lineRule="exact"/>
              <w:ind w:leftChars="100" w:left="410" w:hangingChars="100" w:hanging="200"/>
              <w:rPr>
                <w:rFonts w:ascii="Meiryo UI" w:eastAsia="Meiryo UI" w:hAnsi="Meiryo UI" w:cs="Meiryo UI"/>
                <w:sz w:val="20"/>
                <w:szCs w:val="20"/>
              </w:rPr>
            </w:pPr>
            <w:r w:rsidRPr="002E7ED4">
              <w:rPr>
                <w:rFonts w:ascii="Meiryo UI" w:eastAsia="Meiryo UI" w:hAnsi="Meiryo UI" w:cs="Meiryo UI" w:hint="eastAsia"/>
                <w:sz w:val="20"/>
                <w:szCs w:val="20"/>
              </w:rPr>
              <w:t>○防災行政無線設備の正常な機能を維持するため、保守点検を行い、情報連絡体制を確保</w:t>
            </w:r>
          </w:p>
        </w:tc>
      </w:tr>
    </w:tbl>
    <w:p w:rsidR="004C11DA" w:rsidRPr="00E87FE2" w:rsidRDefault="004C11DA" w:rsidP="00865F68">
      <w:pPr>
        <w:rPr>
          <w:rFonts w:ascii="Meiryo UI" w:eastAsia="Meiryo UI" w:hAnsi="Meiryo UI" w:cs="Meiryo UI"/>
          <w:szCs w:val="21"/>
        </w:rPr>
      </w:pPr>
    </w:p>
    <w:p w:rsidR="002369DF" w:rsidRDefault="00FA6FCD" w:rsidP="002369DF">
      <w:pPr>
        <w:rPr>
          <w:rFonts w:ascii="Meiryo UI" w:eastAsia="Meiryo UI" w:hAnsi="Meiryo UI" w:cs="Meiryo UI"/>
          <w:szCs w:val="21"/>
        </w:rPr>
      </w:pPr>
      <w:r>
        <w:rPr>
          <w:rFonts w:ascii="Meiryo UI" w:eastAsia="Meiryo UI" w:hAnsi="Meiryo UI" w:cs="Meiryo UI" w:hint="eastAsia"/>
          <w:szCs w:val="21"/>
        </w:rPr>
        <w:t>《起きてはならない最悪の事態》</w:t>
      </w:r>
    </w:p>
    <w:p w:rsidR="002369DF" w:rsidRPr="00F82E30" w:rsidRDefault="0055462C" w:rsidP="00B923DB">
      <w:pPr>
        <w:pStyle w:val="2"/>
        <w:spacing w:afterLines="50" w:after="180" w:line="300" w:lineRule="exact"/>
        <w:ind w:leftChars="33" w:left="451" w:hangingChars="159" w:hanging="382"/>
      </w:pPr>
      <w:r>
        <w:rPr>
          <w:rFonts w:hint="eastAsia"/>
        </w:rPr>
        <w:t xml:space="preserve">　</w:t>
      </w:r>
      <w:r w:rsidR="002369DF">
        <w:rPr>
          <w:rFonts w:hint="eastAsia"/>
        </w:rPr>
        <w:t>3-4</w:t>
      </w:r>
      <w:r w:rsidR="002369DF" w:rsidRPr="00D860D0">
        <w:rPr>
          <w:rFonts w:hint="eastAsia"/>
        </w:rPr>
        <w:t xml:space="preserve">　行政機関（府庁除く）の職員・施設等の被災による機能の大幅な低下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1273"/>
        </w:trPr>
        <w:tc>
          <w:tcPr>
            <w:tcW w:w="947" w:type="dxa"/>
            <w:shd w:val="clear" w:color="auto" w:fill="4F81BD" w:themeFill="accent1"/>
            <w:vAlign w:val="center"/>
          </w:tcPr>
          <w:p w:rsidR="00956CAC" w:rsidRDefault="006A3518"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56CAC" w:rsidRDefault="00956CAC"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70477" w:rsidRPr="0022753F" w:rsidRDefault="008B698E"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＜特定大規模災害からの復旧事業に係る府の代行（全部局）＞</w:t>
            </w:r>
          </w:p>
          <w:p w:rsidR="00F70477" w:rsidRPr="0022753F" w:rsidRDefault="00F70477" w:rsidP="0022753F">
            <w:pPr>
              <w:spacing w:line="220" w:lineRule="exact"/>
              <w:ind w:leftChars="100" w:left="410" w:hangingChars="100" w:hanging="200"/>
              <w:rPr>
                <w:rFonts w:ascii="Meiryo UI" w:eastAsia="Meiryo UI" w:hAnsi="Meiryo UI" w:cs="Meiryo UI"/>
                <w:sz w:val="20"/>
                <w:szCs w:val="20"/>
              </w:rPr>
            </w:pPr>
            <w:r w:rsidRPr="0022753F">
              <w:rPr>
                <w:rFonts w:ascii="Meiryo UI" w:eastAsia="Meiryo UI" w:hAnsi="Meiryo UI" w:cs="Meiryo UI" w:hint="eastAsia"/>
                <w:sz w:val="20"/>
                <w:szCs w:val="20"/>
              </w:rPr>
              <w:t>○市町村への先遣隊の派遣について記載した「大阪府災害時先遣隊に関する要綱」を策定し、市町村に周知</w:t>
            </w:r>
          </w:p>
        </w:tc>
      </w:tr>
      <w:tr w:rsidR="007272FE" w:rsidRPr="004F18A5" w:rsidTr="0022753F">
        <w:trPr>
          <w:trHeight w:val="1406"/>
        </w:trPr>
        <w:tc>
          <w:tcPr>
            <w:tcW w:w="947" w:type="dxa"/>
            <w:shd w:val="clear" w:color="auto" w:fill="4F81BD" w:themeFill="accent1"/>
            <w:vAlign w:val="center"/>
          </w:tcPr>
          <w:p w:rsidR="00956CAC" w:rsidRDefault="006A3518"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956CAC" w:rsidRDefault="00956CAC"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7272FE" w:rsidRPr="008F2E0A" w:rsidRDefault="009A492A"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7272FE" w:rsidRPr="0022753F" w:rsidRDefault="008B698E"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＜特定大規模災害からの復旧事業に係る府の代行（全部局）＞</w:t>
            </w:r>
          </w:p>
          <w:p w:rsidR="00F70477" w:rsidRPr="0022753F" w:rsidRDefault="00F70477"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○市町村への先遣隊派遣制度について、更なる検討を行い、内容を充実</w:t>
            </w:r>
          </w:p>
          <w:p w:rsidR="00F70477" w:rsidRPr="0022753F" w:rsidRDefault="00F70477"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○国による代行手続きの事例等を収集しながら、府の代行手続きの設定に向け、課題整理を実施</w:t>
            </w:r>
          </w:p>
        </w:tc>
      </w:tr>
    </w:tbl>
    <w:p w:rsidR="007906F3" w:rsidRDefault="007906F3"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Default="0022753F" w:rsidP="0022753F"/>
    <w:p w:rsidR="0022753F" w:rsidRPr="0022753F" w:rsidRDefault="0022753F" w:rsidP="0022753F"/>
    <w:p w:rsidR="0022753F" w:rsidRPr="0058427F" w:rsidRDefault="0022753F" w:rsidP="0022753F">
      <w:pPr>
        <w:spacing w:line="300" w:lineRule="exact"/>
        <w:rPr>
          <w:rFonts w:ascii="Meiryo UI" w:eastAsia="Meiryo UI" w:hAnsi="Meiryo UI" w:cs="Meiryo UI"/>
          <w:szCs w:val="21"/>
          <w:u w:val="single"/>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4C11DA" w:rsidRPr="00863F48" w:rsidRDefault="00E1394B" w:rsidP="00863F48">
      <w:pPr>
        <w:spacing w:line="420" w:lineRule="exact"/>
        <w:ind w:left="365" w:rightChars="-270" w:right="-567" w:hangingChars="152" w:hanging="365"/>
        <w:rPr>
          <w:rFonts w:ascii="Meiryo UI" w:eastAsia="Meiryo UI" w:hAnsi="Meiryo UI" w:cs="Meiryo UI"/>
          <w:b/>
          <w:sz w:val="36"/>
        </w:rPr>
      </w:pPr>
      <w:r w:rsidRPr="00863F48">
        <w:rPr>
          <w:rFonts w:ascii="Meiryo UI" w:eastAsia="Meiryo UI" w:hAnsi="Meiryo UI" w:cs="Meiryo UI" w:hint="eastAsia"/>
          <w:b/>
          <w:color w:val="FFFFFF" w:themeColor="background1"/>
          <w:sz w:val="24"/>
          <w:highlight w:val="black"/>
        </w:rPr>
        <w:t>4</w:t>
      </w:r>
      <w:r w:rsidR="00B81C81" w:rsidRPr="00863F48">
        <w:rPr>
          <w:rFonts w:ascii="Meiryo UI" w:eastAsia="Meiryo UI" w:hAnsi="Meiryo UI" w:cs="Meiryo UI" w:hint="eastAsia"/>
          <w:b/>
          <w:color w:val="FFFFFF" w:themeColor="background1"/>
          <w:sz w:val="24"/>
          <w:highlight w:val="black"/>
        </w:rPr>
        <w:t xml:space="preserve">　</w:t>
      </w:r>
      <w:bookmarkStart w:id="1" w:name="_Toc443912079"/>
      <w:r w:rsidR="00B81C81" w:rsidRPr="00863F48">
        <w:rPr>
          <w:rFonts w:ascii="Meiryo UI" w:eastAsia="Meiryo UI" w:hAnsi="Meiryo UI" w:cs="Meiryo UI" w:hint="eastAsia"/>
          <w:b/>
          <w:color w:val="FFFFFF" w:themeColor="background1"/>
          <w:sz w:val="24"/>
          <w:highlight w:val="black"/>
        </w:rPr>
        <w:t>大規模自然災害発生直後から必要不可欠な情報通信機能は確保する</w:t>
      </w:r>
      <w:bookmarkEnd w:id="1"/>
    </w:p>
    <w:p w:rsidR="0055462C" w:rsidRDefault="00FA6FCD" w:rsidP="0055462C">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5462C" w:rsidRPr="00F82E30" w:rsidRDefault="0055462C" w:rsidP="004505AF">
      <w:pPr>
        <w:pStyle w:val="2"/>
        <w:spacing w:afterLines="50" w:after="180" w:line="300" w:lineRule="exact"/>
        <w:ind w:leftChars="33" w:left="451" w:hangingChars="159" w:hanging="382"/>
      </w:pPr>
      <w:r>
        <w:rPr>
          <w:rFonts w:hint="eastAsia"/>
        </w:rPr>
        <w:t xml:space="preserve">　4-1</w:t>
      </w:r>
      <w:r w:rsidRPr="00D860D0">
        <w:rPr>
          <w:rFonts w:hint="eastAsia"/>
        </w:rPr>
        <w:t xml:space="preserve">　電力供給停止等による情報通信の麻痺・長期停止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2275"/>
        </w:trPr>
        <w:tc>
          <w:tcPr>
            <w:tcW w:w="947" w:type="dxa"/>
            <w:shd w:val="clear" w:color="auto" w:fill="4F81BD" w:themeFill="accent1"/>
            <w:vAlign w:val="center"/>
          </w:tcPr>
          <w:p w:rsidR="00956CAC" w:rsidRDefault="006A3518" w:rsidP="00956CAC">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956CAC" w:rsidRPr="00956CAC" w:rsidRDefault="00936B09" w:rsidP="00956CAC">
            <w:pPr>
              <w:spacing w:line="220" w:lineRule="exact"/>
              <w:jc w:val="center"/>
              <w:rPr>
                <w:rFonts w:ascii="Meiryo UI" w:eastAsia="Meiryo UI" w:hAnsi="Meiryo UI" w:cs="Meiryo UI"/>
                <w:b/>
                <w:bCs/>
                <w:color w:val="FFFFFF" w:themeColor="background1"/>
                <w:sz w:val="18"/>
                <w:szCs w:val="18"/>
              </w:rPr>
            </w:pPr>
            <w:r w:rsidRPr="00956CAC">
              <w:rPr>
                <w:rFonts w:ascii="Meiryo UI" w:eastAsia="Meiryo UI" w:hAnsi="Meiryo UI" w:cs="Meiryo UI" w:hint="eastAsia"/>
                <w:b/>
                <w:bCs/>
                <w:color w:val="FFFFFF" w:themeColor="background1"/>
                <w:sz w:val="18"/>
                <w:szCs w:val="18"/>
              </w:rPr>
              <w:t>27～29</w:t>
            </w:r>
          </w:p>
          <w:p w:rsidR="00FE4814" w:rsidRPr="008F2E0A" w:rsidRDefault="00912B31" w:rsidP="00956CA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8806D9" w:rsidRPr="0022753F" w:rsidRDefault="008806D9"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＜防災情報の収集・伝達（危機管理室）＞</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○大阪府防災情報システムの改修を実施【H29】</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○おおさか防災ネットの即時多言語化を実施</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○防災行政無線設備について、適切に保守点検を行い、情報連絡体制を確保</w:t>
            </w:r>
          </w:p>
          <w:p w:rsidR="0022753F" w:rsidRDefault="0022753F" w:rsidP="0022753F">
            <w:pPr>
              <w:spacing w:line="220" w:lineRule="exact"/>
              <w:rPr>
                <w:rFonts w:ascii="Meiryo UI" w:eastAsia="Meiryo UI" w:hAnsi="Meiryo UI" w:cs="Meiryo UI"/>
                <w:sz w:val="20"/>
                <w:szCs w:val="20"/>
              </w:rPr>
            </w:pPr>
          </w:p>
          <w:p w:rsidR="008806D9" w:rsidRPr="0022753F" w:rsidRDefault="008806D9"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＜河川の防災テレメータの整備（都市整備部）＞</w:t>
            </w:r>
          </w:p>
          <w:p w:rsidR="00FE4814" w:rsidRPr="0022753F" w:rsidRDefault="00225F90"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○水防災情報システム</w:t>
            </w:r>
            <w:r w:rsidR="00956CAC" w:rsidRPr="0022753F">
              <w:rPr>
                <w:rFonts w:ascii="Meiryo UI" w:eastAsia="Meiryo UI" w:hAnsi="Meiryo UI" w:cs="Meiryo UI" w:hint="eastAsia"/>
                <w:sz w:val="20"/>
                <w:szCs w:val="20"/>
              </w:rPr>
              <w:t>の整備推進</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○河川の状況を見える化する河川カメラを増設</w:t>
            </w:r>
          </w:p>
          <w:p w:rsidR="0022753F"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○下水道のポンプ運転調整状況をＨＰで公表</w:t>
            </w:r>
          </w:p>
        </w:tc>
      </w:tr>
      <w:tr w:rsidR="00083E45" w:rsidRPr="004F18A5" w:rsidTr="0022753F">
        <w:trPr>
          <w:trHeight w:val="1785"/>
        </w:trPr>
        <w:tc>
          <w:tcPr>
            <w:tcW w:w="947" w:type="dxa"/>
            <w:shd w:val="clear" w:color="auto" w:fill="4F81BD" w:themeFill="accent1"/>
            <w:vAlign w:val="center"/>
          </w:tcPr>
          <w:p w:rsidR="00956CAC" w:rsidRDefault="006A3518" w:rsidP="007335DB">
            <w:pPr>
              <w:spacing w:line="220" w:lineRule="exact"/>
              <w:jc w:val="center"/>
              <w:rPr>
                <w:rFonts w:ascii="Meiryo UI" w:eastAsia="Meiryo UI" w:hAnsi="Meiryo UI" w:cs="Meiryo UI"/>
                <w:b/>
                <w:bCs/>
                <w:strike/>
                <w:color w:val="FFFFFF" w:themeColor="background1"/>
                <w:sz w:val="18"/>
                <w:szCs w:val="18"/>
              </w:rPr>
            </w:pPr>
            <w:r>
              <w:rPr>
                <w:rFonts w:ascii="Meiryo UI" w:eastAsia="Meiryo UI" w:hAnsi="Meiryo UI" w:cs="Meiryo UI" w:hint="eastAsia"/>
                <w:b/>
                <w:bCs/>
                <w:color w:val="FFFFFF" w:themeColor="background1"/>
                <w:sz w:val="18"/>
                <w:szCs w:val="18"/>
              </w:rPr>
              <w:t>平成</w:t>
            </w:r>
          </w:p>
          <w:p w:rsidR="00956CAC" w:rsidRPr="00956CAC" w:rsidRDefault="00936B09" w:rsidP="007335DB">
            <w:pPr>
              <w:spacing w:line="220" w:lineRule="exact"/>
              <w:jc w:val="center"/>
              <w:rPr>
                <w:rFonts w:ascii="Meiryo UI" w:eastAsia="Meiryo UI" w:hAnsi="Meiryo UI" w:cs="Meiryo UI"/>
                <w:b/>
                <w:bCs/>
                <w:color w:val="FFFFFF" w:themeColor="background1"/>
                <w:sz w:val="18"/>
                <w:szCs w:val="18"/>
              </w:rPr>
            </w:pPr>
            <w:r w:rsidRPr="00956CAC">
              <w:rPr>
                <w:rFonts w:ascii="Meiryo UI" w:eastAsia="Meiryo UI" w:hAnsi="Meiryo UI" w:cs="Meiryo UI" w:hint="eastAsia"/>
                <w:b/>
                <w:bCs/>
                <w:color w:val="FFFFFF" w:themeColor="background1"/>
                <w:sz w:val="18"/>
                <w:szCs w:val="18"/>
              </w:rPr>
              <w:t>30</w:t>
            </w:r>
          </w:p>
          <w:p w:rsidR="00083E45"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8806D9" w:rsidRPr="0022753F" w:rsidRDefault="008806D9"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＜防災情報の収集・伝達（危機管理室）＞</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○防災情報充実強化協議会等で、市町村との防災情報にかかる意見交換を実施</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○防災行政無線設備の正常な機能を維持するため、保守点検を行い、情報連絡体制を確保</w:t>
            </w:r>
          </w:p>
          <w:p w:rsidR="00956CAC" w:rsidRPr="0022753F" w:rsidRDefault="00956CAC" w:rsidP="0022753F">
            <w:pPr>
              <w:spacing w:line="220" w:lineRule="exact"/>
              <w:rPr>
                <w:rFonts w:ascii="Meiryo UI" w:eastAsia="Meiryo UI" w:hAnsi="Meiryo UI" w:cs="Meiryo UI"/>
                <w:sz w:val="20"/>
                <w:szCs w:val="20"/>
              </w:rPr>
            </w:pPr>
          </w:p>
          <w:p w:rsidR="008806D9" w:rsidRPr="0022753F" w:rsidRDefault="008806D9"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＜河川の防災テレメータの整備（都市整備部）＞</w:t>
            </w:r>
          </w:p>
          <w:p w:rsidR="00083E45" w:rsidRPr="0022753F" w:rsidRDefault="00083E45"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○水防災情報システム</w:t>
            </w:r>
            <w:r w:rsidR="00956CAC" w:rsidRPr="0022753F">
              <w:rPr>
                <w:rFonts w:ascii="Meiryo UI" w:eastAsia="Meiryo UI" w:hAnsi="Meiryo UI" w:cs="Meiryo UI" w:hint="eastAsia"/>
                <w:sz w:val="20"/>
                <w:szCs w:val="20"/>
              </w:rPr>
              <w:t>の整備推進</w:t>
            </w:r>
          </w:p>
          <w:p w:rsidR="00956CAC" w:rsidRPr="0022753F" w:rsidRDefault="00956CA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○危機管理型水位計の設置</w:t>
            </w:r>
          </w:p>
        </w:tc>
      </w:tr>
    </w:tbl>
    <w:p w:rsidR="0022753F" w:rsidRPr="0022753F" w:rsidRDefault="0022753F" w:rsidP="0022753F"/>
    <w:p w:rsidR="00EB4083" w:rsidRDefault="00FA6FCD" w:rsidP="0058427F">
      <w:pPr>
        <w:spacing w:beforeLines="50" w:before="180"/>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5A3907" w:rsidP="00B923DB">
      <w:pPr>
        <w:pStyle w:val="2"/>
        <w:spacing w:afterLines="50" w:after="180" w:line="300" w:lineRule="exact"/>
        <w:ind w:leftChars="33" w:left="451" w:hangingChars="159" w:hanging="382"/>
      </w:pPr>
      <w:r>
        <w:rPr>
          <w:rFonts w:hint="eastAsia"/>
        </w:rPr>
        <w:t xml:space="preserve">　4-2　</w:t>
      </w:r>
      <w:r w:rsidR="00115C2D" w:rsidRPr="00D860D0">
        <w:rPr>
          <w:rFonts w:hint="eastAsia"/>
        </w:rPr>
        <w:t>テレビ・ラジオ放送の中断等により災害情報が必要な者に伝達できない事態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2397"/>
        </w:trPr>
        <w:tc>
          <w:tcPr>
            <w:tcW w:w="947" w:type="dxa"/>
            <w:shd w:val="clear" w:color="auto" w:fill="4F81BD" w:themeFill="accent1"/>
            <w:vAlign w:val="center"/>
          </w:tcPr>
          <w:p w:rsidR="00650BCC"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650BCC" w:rsidRDefault="00650BCC"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401AB3" w:rsidRPr="0022753F" w:rsidRDefault="00401AB3"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＜メディアとの連携強化（危機管理室）＞</w:t>
            </w:r>
          </w:p>
          <w:p w:rsidR="00427ABB" w:rsidRPr="0022753F" w:rsidRDefault="00427ABB" w:rsidP="0022753F">
            <w:pPr>
              <w:spacing w:line="220" w:lineRule="exact"/>
              <w:ind w:leftChars="100" w:left="410" w:hangingChars="100" w:hanging="200"/>
              <w:rPr>
                <w:rFonts w:ascii="Meiryo UI" w:eastAsia="Meiryo UI" w:hAnsi="Meiryo UI" w:cs="Meiryo UI"/>
                <w:sz w:val="20"/>
                <w:szCs w:val="20"/>
              </w:rPr>
            </w:pPr>
            <w:r w:rsidRPr="0022753F">
              <w:rPr>
                <w:rFonts w:ascii="Meiryo UI" w:eastAsia="Meiryo UI" w:hAnsi="Meiryo UI" w:cs="Meiryo UI" w:hint="eastAsia"/>
                <w:sz w:val="20"/>
                <w:szCs w:val="20"/>
              </w:rPr>
              <w:t>○防災情報充実強化協議会等で、府内市町村に対して、かんさい生活情報ネットワークへの加入</w:t>
            </w:r>
            <w:r w:rsidR="004760E3" w:rsidRPr="0022753F">
              <w:rPr>
                <w:rFonts w:ascii="Meiryo UI" w:eastAsia="Meiryo UI" w:hAnsi="Meiryo UI" w:cs="Meiryo UI" w:hint="eastAsia"/>
                <w:sz w:val="20"/>
                <w:szCs w:val="20"/>
              </w:rPr>
              <w:t>を</w:t>
            </w:r>
            <w:r w:rsidRPr="0022753F">
              <w:rPr>
                <w:rFonts w:ascii="Meiryo UI" w:eastAsia="Meiryo UI" w:hAnsi="Meiryo UI" w:cs="Meiryo UI" w:hint="eastAsia"/>
                <w:sz w:val="20"/>
                <w:szCs w:val="20"/>
              </w:rPr>
              <w:t>働きかけ</w:t>
            </w:r>
          </w:p>
          <w:p w:rsidR="00427ABB" w:rsidRPr="0022753F" w:rsidRDefault="00427ABB"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956CAC" w:rsidRPr="0022753F">
              <w:rPr>
                <w:rFonts w:ascii="Meiryo UI" w:eastAsia="Meiryo UI" w:hAnsi="Meiryo UI" w:cs="Meiryo UI" w:hint="eastAsia"/>
                <w:sz w:val="20"/>
                <w:szCs w:val="20"/>
              </w:rPr>
              <w:t>防災情報メールを活用したYahoo!防災速報を通じた情報発信を開始【H29】</w:t>
            </w:r>
          </w:p>
          <w:p w:rsidR="0022753F" w:rsidRDefault="0022753F" w:rsidP="0022753F">
            <w:pPr>
              <w:spacing w:line="220" w:lineRule="exact"/>
              <w:rPr>
                <w:rFonts w:ascii="Meiryo UI" w:eastAsia="Meiryo UI" w:hAnsi="Meiryo UI" w:cs="Meiryo UI"/>
                <w:sz w:val="20"/>
                <w:szCs w:val="20"/>
              </w:rPr>
            </w:pPr>
          </w:p>
          <w:p w:rsidR="00401AB3" w:rsidRPr="0022753F" w:rsidRDefault="00401AB3"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＜災害時の府民への広報対策（危機管理室・政策企画部・府民文化部）＞</w:t>
            </w:r>
          </w:p>
          <w:p w:rsidR="00212C5E" w:rsidRDefault="00427ABB"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212C5E">
              <w:rPr>
                <w:rFonts w:ascii="Meiryo UI" w:eastAsia="Meiryo UI" w:hAnsi="Meiryo UI" w:cs="Meiryo UI" w:hint="eastAsia"/>
                <w:sz w:val="20"/>
                <w:szCs w:val="20"/>
              </w:rPr>
              <w:t>風水害対策訓練、</w:t>
            </w:r>
            <w:r w:rsidR="00D2007C" w:rsidRPr="0022753F">
              <w:rPr>
                <w:rFonts w:ascii="Meiryo UI" w:eastAsia="Meiryo UI" w:hAnsi="Meiryo UI" w:cs="Meiryo UI" w:hint="eastAsia"/>
                <w:sz w:val="20"/>
                <w:szCs w:val="20"/>
              </w:rPr>
              <w:t>地震・津波災害対策訓練において、情報発信訓練を実施する等、広報</w:t>
            </w:r>
          </w:p>
          <w:p w:rsidR="00D2007C" w:rsidRPr="0022753F" w:rsidRDefault="00D2007C" w:rsidP="00212C5E">
            <w:pPr>
              <w:spacing w:line="220" w:lineRule="exact"/>
              <w:ind w:firstLineChars="200" w:firstLine="400"/>
              <w:rPr>
                <w:rFonts w:ascii="Meiryo UI" w:eastAsia="Meiryo UI" w:hAnsi="Meiryo UI" w:cs="Meiryo UI"/>
                <w:sz w:val="20"/>
                <w:szCs w:val="20"/>
              </w:rPr>
            </w:pPr>
            <w:r w:rsidRPr="0022753F">
              <w:rPr>
                <w:rFonts w:ascii="Meiryo UI" w:eastAsia="Meiryo UI" w:hAnsi="Meiryo UI" w:cs="Meiryo UI" w:hint="eastAsia"/>
                <w:sz w:val="20"/>
                <w:szCs w:val="20"/>
              </w:rPr>
              <w:t>検証を実施</w:t>
            </w:r>
          </w:p>
          <w:p w:rsidR="00FE4814" w:rsidRPr="0022753F" w:rsidRDefault="00427ABB"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D2007C" w:rsidRPr="0022753F">
              <w:rPr>
                <w:rFonts w:ascii="Meiryo UI" w:eastAsia="Meiryo UI" w:hAnsi="Meiryo UI" w:cs="Meiryo UI" w:hint="eastAsia"/>
                <w:sz w:val="20"/>
                <w:szCs w:val="20"/>
              </w:rPr>
              <w:t>大阪880万人訓練において、広報検証チェックを実施</w:t>
            </w:r>
          </w:p>
        </w:tc>
      </w:tr>
      <w:tr w:rsidR="00D6242D" w:rsidRPr="004F18A5" w:rsidTr="0022753F">
        <w:trPr>
          <w:trHeight w:val="1965"/>
        </w:trPr>
        <w:tc>
          <w:tcPr>
            <w:tcW w:w="947" w:type="dxa"/>
            <w:shd w:val="clear" w:color="auto" w:fill="4F81BD" w:themeFill="accent1"/>
            <w:vAlign w:val="center"/>
          </w:tcPr>
          <w:p w:rsidR="00650BCC" w:rsidRDefault="006A3518" w:rsidP="00650B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650BCC" w:rsidRDefault="00650BCC" w:rsidP="00650B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D6242D" w:rsidRPr="008F2E0A" w:rsidRDefault="009A492A" w:rsidP="00650B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401AB3" w:rsidRPr="0022753F" w:rsidRDefault="00401AB3"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＜メディアとの連携強化（危機管理室）＞</w:t>
            </w:r>
          </w:p>
          <w:p w:rsidR="00427ABB" w:rsidRPr="0022753F" w:rsidRDefault="00427ABB"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956CAC" w:rsidRPr="0022753F">
              <w:rPr>
                <w:rFonts w:ascii="Meiryo UI" w:eastAsia="Meiryo UI" w:hAnsi="Meiryo UI" w:cs="Meiryo UI" w:hint="eastAsia"/>
                <w:sz w:val="20"/>
                <w:szCs w:val="20"/>
              </w:rPr>
              <w:t>かんさい生活情報ネットワークの活性化方策を検討</w:t>
            </w:r>
          </w:p>
          <w:p w:rsidR="0022753F" w:rsidRDefault="0022753F" w:rsidP="0022753F">
            <w:pPr>
              <w:spacing w:line="220" w:lineRule="exact"/>
              <w:rPr>
                <w:rFonts w:ascii="Meiryo UI" w:eastAsia="Meiryo UI" w:hAnsi="Meiryo UI" w:cs="Meiryo UI"/>
                <w:sz w:val="20"/>
                <w:szCs w:val="20"/>
              </w:rPr>
            </w:pPr>
          </w:p>
          <w:p w:rsidR="00401AB3" w:rsidRPr="0022753F" w:rsidRDefault="00401AB3"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＜災害時の府民への広報対策（危機管理室・政策企画部・府民文化部）＞</w:t>
            </w:r>
          </w:p>
          <w:p w:rsidR="00174493" w:rsidRPr="0022753F" w:rsidRDefault="00650BCC" w:rsidP="0022753F">
            <w:pPr>
              <w:spacing w:line="220" w:lineRule="exact"/>
              <w:ind w:leftChars="100" w:left="410" w:hangingChars="100" w:hanging="200"/>
              <w:rPr>
                <w:rFonts w:ascii="Meiryo UI" w:eastAsia="Meiryo UI" w:hAnsi="Meiryo UI" w:cs="Meiryo UI"/>
                <w:sz w:val="20"/>
                <w:szCs w:val="20"/>
              </w:rPr>
            </w:pPr>
            <w:r w:rsidRPr="0022753F">
              <w:rPr>
                <w:rFonts w:ascii="Meiryo UI" w:eastAsia="Meiryo UI" w:hAnsi="Meiryo UI" w:cs="Meiryo UI" w:hint="eastAsia"/>
                <w:sz w:val="20"/>
                <w:szCs w:val="20"/>
              </w:rPr>
              <w:t>○</w:t>
            </w:r>
            <w:r w:rsidR="00427ABB" w:rsidRPr="0022753F">
              <w:rPr>
                <w:rFonts w:ascii="Meiryo UI" w:eastAsia="Meiryo UI" w:hAnsi="Meiryo UI" w:cs="Meiryo UI" w:hint="eastAsia"/>
                <w:sz w:val="20"/>
                <w:szCs w:val="20"/>
              </w:rPr>
              <w:t>訓練及び各種災害への対応を踏まえて、広報体制について検証を行い、的確な情報提供が行えるように体制を充実</w:t>
            </w:r>
          </w:p>
        </w:tc>
      </w:tr>
    </w:tbl>
    <w:p w:rsidR="005D2640" w:rsidRDefault="005D2640">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22753F" w:rsidRDefault="0022753F">
      <w:pPr>
        <w:widowControl/>
        <w:jc w:val="left"/>
        <w:rPr>
          <w:rFonts w:ascii="Meiryo UI" w:eastAsia="Meiryo UI" w:hAnsi="Meiryo UI" w:cs="Meiryo UI"/>
          <w:b/>
          <w:color w:val="FFFFFF" w:themeColor="background1"/>
          <w:highlight w:val="black"/>
        </w:rPr>
      </w:pPr>
    </w:p>
    <w:p w:rsidR="008575B7" w:rsidRPr="0058427F" w:rsidRDefault="0058427F" w:rsidP="0058427F">
      <w:pPr>
        <w:spacing w:beforeLines="50" w:before="180" w:line="300" w:lineRule="exact"/>
        <w:rPr>
          <w:rFonts w:ascii="Meiryo UI" w:eastAsia="Meiryo UI" w:hAnsi="Meiryo UI" w:cs="Meiryo UI"/>
          <w:b/>
          <w:color w:val="FFFFFF" w:themeColor="background1"/>
          <w:highlight w:val="black"/>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5A3907" w:rsidP="00863F48">
      <w:pPr>
        <w:spacing w:line="420" w:lineRule="exact"/>
        <w:ind w:left="365" w:hangingChars="152" w:hanging="365"/>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5　</w:t>
      </w:r>
      <w:bookmarkStart w:id="2" w:name="_Toc443912080"/>
      <w:r w:rsidR="00115C2D" w:rsidRPr="00863F48">
        <w:rPr>
          <w:rFonts w:ascii="Meiryo UI" w:eastAsia="Meiryo UI" w:hAnsi="Meiryo UI" w:cs="Meiryo UI" w:hint="eastAsia"/>
          <w:b/>
          <w:color w:val="FFFFFF" w:themeColor="background1"/>
          <w:sz w:val="24"/>
          <w:highlight w:val="black"/>
        </w:rPr>
        <w:t>大規模自然災害発生直後であっても、経済活動（サプライチェーン）を機能不全に陥らせない</w:t>
      </w:r>
      <w:bookmarkEnd w:id="2"/>
    </w:p>
    <w:p w:rsidR="00115C2D" w:rsidRDefault="00FA6FCD" w:rsidP="00115C2D">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5-1　</w:t>
      </w:r>
      <w:r w:rsidR="00115C2D" w:rsidRPr="00D860D0">
        <w:rPr>
          <w:rFonts w:hint="eastAsia"/>
        </w:rPr>
        <w:t>サプライチェーンの寸断をはじめ、災害等のリスク事象による企業の生産力低下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22753F">
        <w:trPr>
          <w:trHeight w:val="2092"/>
        </w:trPr>
        <w:tc>
          <w:tcPr>
            <w:tcW w:w="947" w:type="dxa"/>
            <w:shd w:val="clear" w:color="auto" w:fill="4F81BD" w:themeFill="accent1"/>
            <w:vAlign w:val="center"/>
          </w:tcPr>
          <w:p w:rsidR="00650BCC" w:rsidRPr="00650BCC" w:rsidRDefault="006A3518" w:rsidP="00650BCC">
            <w:pPr>
              <w:spacing w:line="220" w:lineRule="exact"/>
              <w:jc w:val="center"/>
              <w:rPr>
                <w:rFonts w:ascii="Meiryo UI" w:eastAsia="Meiryo UI" w:hAnsi="Meiryo UI" w:cs="Meiryo UI"/>
                <w:b/>
                <w:bCs/>
                <w:strike/>
                <w:color w:val="FFFFFF" w:themeColor="background1"/>
                <w:sz w:val="18"/>
                <w:szCs w:val="18"/>
              </w:rPr>
            </w:pPr>
            <w:r w:rsidRPr="00650BCC">
              <w:rPr>
                <w:rFonts w:ascii="Meiryo UI" w:eastAsia="Meiryo UI" w:hAnsi="Meiryo UI" w:cs="Meiryo UI" w:hint="eastAsia"/>
                <w:b/>
                <w:bCs/>
                <w:color w:val="FFFFFF" w:themeColor="background1"/>
                <w:sz w:val="18"/>
                <w:szCs w:val="18"/>
              </w:rPr>
              <w:t>平成</w:t>
            </w:r>
          </w:p>
          <w:p w:rsidR="00650BCC" w:rsidRPr="00650BCC" w:rsidRDefault="0005752A" w:rsidP="00650BCC">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27～29</w:t>
            </w:r>
          </w:p>
          <w:p w:rsidR="00FE4814" w:rsidRPr="00650BCC" w:rsidRDefault="00912B31" w:rsidP="00650BCC">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7751DC" w:rsidRPr="0022753F" w:rsidRDefault="007751DC"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＜中小企業の事業継続計画(BCP)及び事業継続マネジメント(BCM)（商工労働部）＞</w:t>
            </w:r>
          </w:p>
          <w:p w:rsidR="00650BCC" w:rsidRPr="0022753F" w:rsidRDefault="00650BC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○ＢＣＰ普及啓発セミナー・ワークショップを開催</w:t>
            </w:r>
          </w:p>
          <w:p w:rsidR="009F65B7" w:rsidRPr="0022753F" w:rsidRDefault="004E7223"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○コンサルタント等の専門家によるBCP策定支援の実施</w:t>
            </w:r>
          </w:p>
          <w:p w:rsidR="004E7223" w:rsidRPr="0022753F" w:rsidRDefault="004E7223"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○中小企業組合等に対するBCP普及啓発セミナー、策定ワークショップ等を実施</w:t>
            </w:r>
          </w:p>
          <w:p w:rsidR="0022753F" w:rsidRDefault="0022753F" w:rsidP="0022753F">
            <w:pPr>
              <w:spacing w:line="220" w:lineRule="exact"/>
              <w:rPr>
                <w:rFonts w:ascii="Meiryo UI" w:eastAsia="Meiryo UI" w:hAnsi="Meiryo UI" w:cs="Meiryo UI"/>
                <w:sz w:val="20"/>
                <w:szCs w:val="20"/>
              </w:rPr>
            </w:pPr>
          </w:p>
          <w:p w:rsidR="00FE4814" w:rsidRPr="0022753F" w:rsidRDefault="007751DC"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＜貨物車交通ネットワークの充実（都市整備部）＞</w:t>
            </w:r>
          </w:p>
          <w:p w:rsidR="009F7CE0" w:rsidRPr="0022753F" w:rsidRDefault="009F7CE0" w:rsidP="004363BC">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○一般国道480号他、約</w:t>
            </w:r>
            <w:r w:rsidR="004363BC">
              <w:rPr>
                <w:rFonts w:ascii="Meiryo UI" w:eastAsia="Meiryo UI" w:hAnsi="Meiryo UI" w:cs="Meiryo UI" w:hint="eastAsia"/>
                <w:sz w:val="20"/>
                <w:szCs w:val="20"/>
              </w:rPr>
              <w:t>6</w:t>
            </w:r>
            <w:r w:rsidRPr="0022753F">
              <w:rPr>
                <w:rFonts w:ascii="Meiryo UI" w:eastAsia="Meiryo UI" w:hAnsi="Meiryo UI" w:cs="Meiryo UI" w:hint="eastAsia"/>
                <w:sz w:val="20"/>
                <w:szCs w:val="20"/>
              </w:rPr>
              <w:t>km</w:t>
            </w:r>
            <w:r w:rsidR="00B8793E" w:rsidRPr="0022753F">
              <w:rPr>
                <w:rFonts w:ascii="Meiryo UI" w:eastAsia="Meiryo UI" w:hAnsi="Meiryo UI" w:cs="Meiryo UI" w:hint="eastAsia"/>
                <w:sz w:val="20"/>
                <w:szCs w:val="20"/>
              </w:rPr>
              <w:t>を重さ指定道路に指定</w:t>
            </w:r>
          </w:p>
          <w:p w:rsidR="004760E3" w:rsidRPr="0022753F" w:rsidRDefault="004760E3" w:rsidP="0022753F">
            <w:pPr>
              <w:spacing w:line="220" w:lineRule="exact"/>
              <w:ind w:firstLineChars="200" w:firstLine="400"/>
              <w:rPr>
                <w:rFonts w:ascii="Meiryo UI" w:eastAsia="Meiryo UI" w:hAnsi="Meiryo UI" w:cs="Meiryo UI"/>
                <w:sz w:val="20"/>
                <w:szCs w:val="20"/>
              </w:rPr>
            </w:pPr>
            <w:r w:rsidRPr="0022753F">
              <w:rPr>
                <w:rFonts w:ascii="Meiryo UI" w:eastAsia="Meiryo UI" w:hAnsi="Meiryo UI" w:cs="Meiryo UI" w:hint="eastAsia"/>
                <w:sz w:val="20"/>
                <w:szCs w:val="20"/>
              </w:rPr>
              <w:t>【</w:t>
            </w:r>
            <w:r w:rsidR="009F7CE0" w:rsidRPr="0022753F">
              <w:rPr>
                <w:rFonts w:ascii="Meiryo UI" w:eastAsia="Meiryo UI" w:hAnsi="Meiryo UI" w:cs="Meiryo UI" w:hint="eastAsia"/>
                <w:sz w:val="20"/>
                <w:szCs w:val="20"/>
              </w:rPr>
              <w:t>重さ指定道路</w:t>
            </w:r>
            <w:r w:rsidR="00FF1193">
              <w:rPr>
                <w:rFonts w:ascii="Meiryo UI" w:eastAsia="Meiryo UI" w:hAnsi="Meiryo UI" w:cs="Meiryo UI" w:hint="eastAsia"/>
                <w:sz w:val="20"/>
                <w:szCs w:val="20"/>
              </w:rPr>
              <w:t>総延長</w:t>
            </w:r>
            <w:r w:rsidR="009F7CE0" w:rsidRPr="0022753F">
              <w:rPr>
                <w:rFonts w:ascii="Meiryo UI" w:eastAsia="Meiryo UI" w:hAnsi="Meiryo UI" w:cs="Meiryo UI" w:hint="eastAsia"/>
                <w:sz w:val="20"/>
                <w:szCs w:val="20"/>
              </w:rPr>
              <w:t xml:space="preserve">】　</w:t>
            </w:r>
            <w:r w:rsidR="004363BC">
              <w:rPr>
                <w:rFonts w:ascii="Meiryo UI" w:eastAsia="Meiryo UI" w:hAnsi="Meiryo UI" w:cs="Meiryo UI" w:hint="eastAsia"/>
                <w:sz w:val="20"/>
                <w:szCs w:val="20"/>
              </w:rPr>
              <w:t>53</w:t>
            </w:r>
            <w:r w:rsidRPr="0022753F">
              <w:rPr>
                <w:rFonts w:ascii="Meiryo UI" w:eastAsia="Meiryo UI" w:hAnsi="Meiryo UI" w:cs="Meiryo UI" w:hint="eastAsia"/>
                <w:sz w:val="20"/>
                <w:szCs w:val="20"/>
              </w:rPr>
              <w:t>km</w:t>
            </w:r>
            <w:r w:rsidR="00781DF1" w:rsidRPr="0022753F">
              <w:rPr>
                <w:rFonts w:ascii="Meiryo UI" w:eastAsia="Meiryo UI" w:hAnsi="Meiryo UI" w:cs="Meiryo UI" w:hint="eastAsia"/>
                <w:sz w:val="20"/>
                <w:szCs w:val="20"/>
              </w:rPr>
              <w:t xml:space="preserve">　</w:t>
            </w:r>
          </w:p>
        </w:tc>
      </w:tr>
      <w:tr w:rsidR="00021989" w:rsidRPr="004F18A5" w:rsidTr="0022753F">
        <w:trPr>
          <w:trHeight w:val="1967"/>
        </w:trPr>
        <w:tc>
          <w:tcPr>
            <w:tcW w:w="947" w:type="dxa"/>
            <w:shd w:val="clear" w:color="auto" w:fill="4F81BD" w:themeFill="accent1"/>
            <w:vAlign w:val="center"/>
          </w:tcPr>
          <w:p w:rsidR="00650BCC" w:rsidRDefault="006A3518" w:rsidP="007335DB">
            <w:pPr>
              <w:spacing w:line="220" w:lineRule="exact"/>
              <w:jc w:val="center"/>
              <w:rPr>
                <w:rFonts w:ascii="Meiryo UI" w:eastAsia="Meiryo UI" w:hAnsi="Meiryo UI" w:cs="Meiryo UI"/>
                <w:b/>
                <w:bCs/>
                <w:strike/>
                <w:color w:val="FFFFFF" w:themeColor="background1"/>
                <w:sz w:val="18"/>
                <w:szCs w:val="18"/>
              </w:rPr>
            </w:pPr>
            <w:r w:rsidRPr="00650BCC">
              <w:rPr>
                <w:rFonts w:ascii="Meiryo UI" w:eastAsia="Meiryo UI" w:hAnsi="Meiryo UI" w:cs="Meiryo UI" w:hint="eastAsia"/>
                <w:b/>
                <w:bCs/>
                <w:color w:val="FFFFFF" w:themeColor="background1"/>
                <w:sz w:val="18"/>
                <w:szCs w:val="18"/>
              </w:rPr>
              <w:t>平成</w:t>
            </w:r>
          </w:p>
          <w:p w:rsidR="00650BCC" w:rsidRDefault="0005752A" w:rsidP="007335DB">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30</w:t>
            </w:r>
          </w:p>
          <w:p w:rsidR="00021989" w:rsidRPr="00650BCC" w:rsidRDefault="009A492A" w:rsidP="007335DB">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751DC" w:rsidRPr="0022753F" w:rsidRDefault="007751DC"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＜中小企業の事業継続計画(BCP)及び事業継続マネジメント(BCM)（商工労働部）＞</w:t>
            </w:r>
          </w:p>
          <w:p w:rsidR="00650BCC" w:rsidRPr="0022753F" w:rsidRDefault="00650BC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○ＢＣＰ普及啓発セミナー・ワークショップを開催</w:t>
            </w:r>
          </w:p>
          <w:p w:rsidR="00650BCC" w:rsidRPr="0022753F" w:rsidRDefault="00650BC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○コンサルタント等の専門家によるBCP策定支援の実施</w:t>
            </w:r>
          </w:p>
          <w:p w:rsidR="009F65B7" w:rsidRPr="0022753F" w:rsidRDefault="00650BC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○中小企業組合等に対するBCP普及啓発セミナー、策定ワークショップ等を実施</w:t>
            </w:r>
          </w:p>
          <w:p w:rsidR="00650BCC" w:rsidRPr="0022753F" w:rsidRDefault="00650BCC"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○民間企業との連携による普及啓発</w:t>
            </w:r>
          </w:p>
          <w:p w:rsidR="0022753F" w:rsidRDefault="0022753F" w:rsidP="0022753F">
            <w:pPr>
              <w:spacing w:line="220" w:lineRule="exact"/>
              <w:rPr>
                <w:rFonts w:ascii="Meiryo UI" w:eastAsia="Meiryo UI" w:hAnsi="Meiryo UI" w:cs="Meiryo UI"/>
                <w:sz w:val="20"/>
                <w:szCs w:val="20"/>
              </w:rPr>
            </w:pPr>
          </w:p>
          <w:p w:rsidR="007751DC" w:rsidRPr="0022753F" w:rsidRDefault="007751DC" w:rsidP="0022753F">
            <w:pPr>
              <w:spacing w:line="220" w:lineRule="exact"/>
              <w:rPr>
                <w:rFonts w:ascii="Meiryo UI" w:eastAsia="Meiryo UI" w:hAnsi="Meiryo UI" w:cs="Meiryo UI"/>
                <w:b/>
                <w:sz w:val="20"/>
                <w:szCs w:val="20"/>
              </w:rPr>
            </w:pPr>
            <w:r w:rsidRPr="0022753F">
              <w:rPr>
                <w:rFonts w:ascii="Meiryo UI" w:eastAsia="Meiryo UI" w:hAnsi="Meiryo UI" w:cs="Meiryo UI" w:hint="eastAsia"/>
                <w:b/>
                <w:sz w:val="20"/>
                <w:szCs w:val="20"/>
              </w:rPr>
              <w:t>＜貨物車交通ネットワークの充実（都市整備部）＞</w:t>
            </w:r>
          </w:p>
          <w:p w:rsidR="00650BCC" w:rsidRPr="0022753F" w:rsidRDefault="004E7223" w:rsidP="0022753F">
            <w:pPr>
              <w:spacing w:line="220" w:lineRule="exact"/>
              <w:ind w:firstLineChars="100" w:firstLine="200"/>
              <w:rPr>
                <w:rFonts w:ascii="Meiryo UI" w:eastAsia="Meiryo UI" w:hAnsi="Meiryo UI" w:cs="Meiryo UI"/>
                <w:sz w:val="20"/>
                <w:szCs w:val="20"/>
              </w:rPr>
            </w:pPr>
            <w:r w:rsidRPr="0022753F">
              <w:rPr>
                <w:rFonts w:ascii="Meiryo UI" w:eastAsia="Meiryo UI" w:hAnsi="Meiryo UI" w:cs="Meiryo UI" w:hint="eastAsia"/>
                <w:sz w:val="20"/>
                <w:szCs w:val="20"/>
              </w:rPr>
              <w:t>○</w:t>
            </w:r>
            <w:r w:rsidR="00781DF1" w:rsidRPr="0022753F">
              <w:rPr>
                <w:rFonts w:ascii="Meiryo UI" w:eastAsia="Meiryo UI" w:hAnsi="Meiryo UI" w:cs="Meiryo UI" w:hint="eastAsia"/>
                <w:sz w:val="20"/>
                <w:szCs w:val="20"/>
              </w:rPr>
              <w:t>計画路線における追加指定を推進</w:t>
            </w:r>
          </w:p>
        </w:tc>
      </w:tr>
    </w:tbl>
    <w:p w:rsidR="0022753F" w:rsidRDefault="0022753F" w:rsidP="00FA6FCD">
      <w:pPr>
        <w:spacing w:line="360" w:lineRule="exact"/>
        <w:rPr>
          <w:rFonts w:ascii="Meiryo UI" w:eastAsia="Meiryo UI" w:hAnsi="Meiryo UI" w:cs="Meiryo UI"/>
          <w:szCs w:val="21"/>
        </w:rPr>
      </w:pPr>
    </w:p>
    <w:p w:rsidR="00CE1815" w:rsidRDefault="00CE1815" w:rsidP="00FA6FCD">
      <w:pPr>
        <w:spacing w:line="360" w:lineRule="exact"/>
        <w:rPr>
          <w:rFonts w:ascii="Meiryo UI" w:eastAsia="Meiryo UI" w:hAnsi="Meiryo UI" w:cs="Meiryo UI"/>
          <w:szCs w:val="21"/>
        </w:rPr>
      </w:pPr>
    </w:p>
    <w:p w:rsidR="00EB4083" w:rsidRPr="00EB4083" w:rsidRDefault="00FA6FCD" w:rsidP="00FA6FCD">
      <w:pPr>
        <w:spacing w:line="360" w:lineRule="exact"/>
        <w:rPr>
          <w:rFonts w:ascii="Meiryo UI" w:eastAsia="Meiryo UI" w:hAnsi="Meiryo UI" w:cs="Meiryo UI"/>
          <w:sz w:val="22"/>
        </w:rPr>
      </w:pPr>
      <w:r>
        <w:rPr>
          <w:rFonts w:ascii="Meiryo UI" w:eastAsia="Meiryo UI" w:hAnsi="Meiryo UI" w:cs="Meiryo UI" w:hint="eastAsia"/>
          <w:szCs w:val="21"/>
        </w:rPr>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5-2　</w:t>
      </w:r>
      <w:r w:rsidR="00115C2D" w:rsidRPr="00D860D0">
        <w:rPr>
          <w:rFonts w:hint="eastAsia"/>
        </w:rPr>
        <w:t>社会経済活動、サプライチェーンの維持に必要なエネルギー供給の停止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26E4" w:rsidRPr="004F18A5" w:rsidTr="00AE3465">
        <w:trPr>
          <w:trHeight w:val="3855"/>
        </w:trPr>
        <w:tc>
          <w:tcPr>
            <w:tcW w:w="947" w:type="dxa"/>
            <w:shd w:val="clear" w:color="auto" w:fill="4F81BD" w:themeFill="accent1"/>
            <w:vAlign w:val="center"/>
          </w:tcPr>
          <w:p w:rsidR="00650BCC" w:rsidRPr="00650BCC" w:rsidRDefault="006A3518" w:rsidP="007335DB">
            <w:pPr>
              <w:spacing w:line="220" w:lineRule="exact"/>
              <w:jc w:val="center"/>
              <w:rPr>
                <w:rFonts w:ascii="Meiryo UI" w:eastAsia="Meiryo UI" w:hAnsi="Meiryo UI" w:cs="Meiryo UI"/>
                <w:b/>
                <w:bCs/>
                <w:strike/>
                <w:color w:val="FFFFFF" w:themeColor="background1"/>
                <w:sz w:val="18"/>
                <w:szCs w:val="18"/>
              </w:rPr>
            </w:pPr>
            <w:r w:rsidRPr="00650BCC">
              <w:rPr>
                <w:rFonts w:ascii="Meiryo UI" w:eastAsia="Meiryo UI" w:hAnsi="Meiryo UI" w:cs="Meiryo UI" w:hint="eastAsia"/>
                <w:b/>
                <w:bCs/>
                <w:color w:val="FFFFFF" w:themeColor="background1"/>
                <w:sz w:val="18"/>
                <w:szCs w:val="18"/>
              </w:rPr>
              <w:t>平成</w:t>
            </w:r>
          </w:p>
          <w:p w:rsidR="00650BCC" w:rsidRPr="00650BCC" w:rsidRDefault="00781DF1" w:rsidP="007335DB">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27～29</w:t>
            </w:r>
          </w:p>
          <w:p w:rsidR="000A26E4" w:rsidRPr="00650BCC" w:rsidRDefault="00912B31" w:rsidP="007335DB">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A26E4" w:rsidRPr="002E7ED4" w:rsidRDefault="000A26E4" w:rsidP="00AE3465">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＜石油コンビナート防災対策（危機管理室）＞</w:t>
            </w:r>
          </w:p>
          <w:p w:rsidR="0011110A" w:rsidRPr="002E7ED4" w:rsidRDefault="0011110A"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w:t>
            </w:r>
            <w:r w:rsidR="00650BCC" w:rsidRPr="002E7ED4">
              <w:rPr>
                <w:rFonts w:ascii="Meiryo UI" w:eastAsia="Meiryo UI" w:hAnsi="Meiryo UI" w:cs="Meiryo UI" w:hint="eastAsia"/>
                <w:sz w:val="20"/>
                <w:szCs w:val="20"/>
              </w:rPr>
              <w:t>特定事業者の防災対策の取組みを推進</w:t>
            </w:r>
          </w:p>
          <w:p w:rsidR="0022753F" w:rsidRPr="002E7ED4" w:rsidRDefault="00650BCC" w:rsidP="002E7ED4">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w:t>
            </w:r>
            <w:r w:rsidR="0011110A" w:rsidRPr="002E7ED4">
              <w:rPr>
                <w:rFonts w:ascii="Meiryo UI" w:eastAsia="Meiryo UI" w:hAnsi="Meiryo UI" w:cs="Meiryo UI" w:hint="eastAsia"/>
                <w:sz w:val="20"/>
                <w:szCs w:val="20"/>
              </w:rPr>
              <w:t>危険物タンクの耐震基準</w:t>
            </w:r>
            <w:r w:rsidR="00212C5E">
              <w:rPr>
                <w:rFonts w:ascii="Meiryo UI" w:eastAsia="Meiryo UI" w:hAnsi="Meiryo UI" w:cs="Meiryo UI" w:hint="eastAsia"/>
                <w:sz w:val="20"/>
                <w:szCs w:val="20"/>
              </w:rPr>
              <w:t>適合完了</w:t>
            </w:r>
          </w:p>
          <w:p w:rsidR="00CA2A39" w:rsidRDefault="00437425" w:rsidP="002E7ED4">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 xml:space="preserve">【浮き屋根式タンク（耐震基準適合）】　</w:t>
            </w:r>
            <w:r w:rsidR="00650BCC" w:rsidRPr="002E7ED4">
              <w:rPr>
                <w:rFonts w:ascii="Meiryo UI" w:eastAsia="Meiryo UI" w:hAnsi="Meiryo UI" w:cs="Meiryo UI" w:hint="eastAsia"/>
                <w:sz w:val="20"/>
                <w:szCs w:val="20"/>
              </w:rPr>
              <w:t>＜</w:t>
            </w:r>
            <w:r w:rsidR="00936361">
              <w:rPr>
                <w:rFonts w:ascii="Meiryo UI" w:eastAsia="Meiryo UI" w:hAnsi="Meiryo UI" w:cs="Meiryo UI" w:hint="eastAsia"/>
                <w:sz w:val="20"/>
                <w:szCs w:val="20"/>
              </w:rPr>
              <w:t>113</w:t>
            </w:r>
            <w:r w:rsidR="00650BCC" w:rsidRPr="002E7ED4">
              <w:rPr>
                <w:rFonts w:ascii="Meiryo UI" w:eastAsia="Meiryo UI" w:hAnsi="Meiryo UI" w:cs="Meiryo UI" w:hint="eastAsia"/>
                <w:sz w:val="20"/>
                <w:szCs w:val="20"/>
              </w:rPr>
              <w:t>基＞</w:t>
            </w:r>
          </w:p>
          <w:p w:rsidR="00936361" w:rsidRPr="00936361" w:rsidRDefault="00936361" w:rsidP="002E7ED4">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　休止中1基（耐震工事は再稼働にあわせて実施予定）</w:t>
            </w:r>
          </w:p>
          <w:p w:rsidR="0022753F" w:rsidRPr="002E7ED4" w:rsidRDefault="0022753F" w:rsidP="00AE3465">
            <w:pPr>
              <w:spacing w:line="220" w:lineRule="exact"/>
              <w:rPr>
                <w:rFonts w:ascii="Meiryo UI" w:eastAsia="Meiryo UI" w:hAnsi="Meiryo UI" w:cs="Meiryo UI"/>
                <w:sz w:val="20"/>
                <w:szCs w:val="20"/>
              </w:rPr>
            </w:pPr>
          </w:p>
          <w:p w:rsidR="000A26E4" w:rsidRPr="002E7ED4" w:rsidRDefault="000A26E4" w:rsidP="00AE3465">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＜ライフラインの確保等（危機管理室・環境農林水産部）＞</w:t>
            </w:r>
          </w:p>
          <w:p w:rsidR="00390A06" w:rsidRPr="002E7ED4" w:rsidRDefault="00390A06"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○ライフラインに関わる事業者と訓練を実施</w:t>
            </w:r>
          </w:p>
          <w:p w:rsidR="000A26E4" w:rsidRPr="002E7ED4" w:rsidRDefault="000A26E4" w:rsidP="002E7ED4">
            <w:pPr>
              <w:spacing w:line="220" w:lineRule="exact"/>
              <w:ind w:leftChars="100" w:left="410" w:hangingChars="100" w:hanging="200"/>
              <w:rPr>
                <w:rFonts w:ascii="Meiryo UI" w:eastAsia="Meiryo UI" w:hAnsi="Meiryo UI" w:cs="Meiryo UI"/>
                <w:sz w:val="20"/>
                <w:szCs w:val="20"/>
              </w:rPr>
            </w:pPr>
            <w:r w:rsidRPr="002E7ED4">
              <w:rPr>
                <w:rFonts w:ascii="Meiryo UI" w:eastAsia="Meiryo UI" w:hAnsi="Meiryo UI" w:cs="Meiryo UI" w:hint="eastAsia"/>
                <w:sz w:val="20"/>
                <w:szCs w:val="20"/>
              </w:rPr>
              <w:t>○太陽光発電をはじめとした再生可能エネルギー等の自立・分散型エネルギーの導入を促進するため、「おおさかエネルギー地産地消推進プラン」に基づき、広報・PRを含め、各種事業を実施</w:t>
            </w:r>
          </w:p>
          <w:p w:rsidR="0022753F" w:rsidRPr="002E7ED4" w:rsidRDefault="0022753F" w:rsidP="00AE3465">
            <w:pPr>
              <w:spacing w:line="220" w:lineRule="exact"/>
              <w:rPr>
                <w:rFonts w:ascii="Meiryo UI" w:eastAsia="Meiryo UI" w:hAnsi="Meiryo UI" w:cs="Meiryo UI"/>
                <w:sz w:val="20"/>
                <w:szCs w:val="20"/>
              </w:rPr>
            </w:pPr>
          </w:p>
          <w:p w:rsidR="008F70DE" w:rsidRPr="002E7ED4" w:rsidRDefault="008F70DE" w:rsidP="002E7ED4">
            <w:pPr>
              <w:spacing w:line="220" w:lineRule="exact"/>
              <w:ind w:left="200" w:hangingChars="100" w:hanging="200"/>
              <w:rPr>
                <w:rFonts w:ascii="Meiryo UI" w:eastAsia="Meiryo UI" w:hAnsi="Meiryo UI" w:cs="Meiryo UI"/>
                <w:b/>
                <w:sz w:val="20"/>
                <w:szCs w:val="20"/>
              </w:rPr>
            </w:pPr>
            <w:r w:rsidRPr="002E7ED4">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390A06" w:rsidRPr="002E7ED4" w:rsidRDefault="00390A06"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○「大阪府無電柱化推進計画」を策定【H29】</w:t>
            </w:r>
          </w:p>
          <w:p w:rsidR="00390A06" w:rsidRPr="002E7ED4" w:rsidRDefault="00390A06" w:rsidP="002E7ED4">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無電柱化の実施</w:t>
            </w:r>
          </w:p>
          <w:p w:rsidR="000273C6" w:rsidRPr="002E7ED4" w:rsidRDefault="00AE3465" w:rsidP="002E7ED4">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w:t>
            </w:r>
            <w:r w:rsidR="00390A06" w:rsidRPr="002E7ED4">
              <w:rPr>
                <w:rFonts w:ascii="Meiryo UI" w:eastAsia="Meiryo UI" w:hAnsi="Meiryo UI" w:cs="Meiryo UI" w:hint="eastAsia"/>
                <w:sz w:val="20"/>
                <w:szCs w:val="20"/>
              </w:rPr>
              <w:t>広域緊急交通路の無電柱化延長】　3.2km　＜</w:t>
            </w:r>
            <w:r w:rsidR="007373E5">
              <w:rPr>
                <w:rFonts w:ascii="Meiryo UI" w:eastAsia="Meiryo UI" w:hAnsi="Meiryo UI" w:cs="Meiryo UI" w:hint="eastAsia"/>
                <w:sz w:val="20"/>
                <w:szCs w:val="20"/>
              </w:rPr>
              <w:t>16.7km/16</w:t>
            </w:r>
            <w:r w:rsidR="00390A06" w:rsidRPr="002E7ED4">
              <w:rPr>
                <w:rFonts w:ascii="Meiryo UI" w:eastAsia="Meiryo UI" w:hAnsi="Meiryo UI" w:cs="Meiryo UI" w:hint="eastAsia"/>
                <w:sz w:val="20"/>
                <w:szCs w:val="20"/>
              </w:rPr>
              <w:t>.7km</w:t>
            </w:r>
            <w:r w:rsidR="007373E5">
              <w:rPr>
                <w:rFonts w:ascii="Meiryo UI" w:eastAsia="Meiryo UI" w:hAnsi="Meiryo UI" w:cs="Meiryo UI" w:hint="eastAsia"/>
                <w:sz w:val="20"/>
                <w:szCs w:val="20"/>
              </w:rPr>
              <w:t>（H29目標）</w:t>
            </w:r>
            <w:r w:rsidR="00390A06" w:rsidRPr="002E7ED4">
              <w:rPr>
                <w:rFonts w:ascii="Meiryo UI" w:eastAsia="Meiryo UI" w:hAnsi="Meiryo UI" w:cs="Meiryo UI" w:hint="eastAsia"/>
                <w:sz w:val="20"/>
                <w:szCs w:val="20"/>
              </w:rPr>
              <w:t>＞</w:t>
            </w:r>
          </w:p>
        </w:tc>
      </w:tr>
      <w:tr w:rsidR="000A26E4" w:rsidRPr="004F18A5" w:rsidTr="00AE3465">
        <w:trPr>
          <w:trHeight w:val="2946"/>
        </w:trPr>
        <w:tc>
          <w:tcPr>
            <w:tcW w:w="947" w:type="dxa"/>
            <w:shd w:val="clear" w:color="auto" w:fill="4F81BD" w:themeFill="accent1"/>
            <w:vAlign w:val="center"/>
          </w:tcPr>
          <w:p w:rsidR="00650BCC" w:rsidRPr="00650BCC" w:rsidRDefault="006A3518" w:rsidP="007335DB">
            <w:pPr>
              <w:spacing w:line="220" w:lineRule="exact"/>
              <w:jc w:val="center"/>
              <w:rPr>
                <w:rFonts w:ascii="Meiryo UI" w:eastAsia="Meiryo UI" w:hAnsi="Meiryo UI" w:cs="Meiryo UI"/>
                <w:b/>
                <w:bCs/>
                <w:strike/>
                <w:color w:val="FFFFFF" w:themeColor="background1"/>
                <w:sz w:val="18"/>
                <w:szCs w:val="18"/>
              </w:rPr>
            </w:pPr>
            <w:r w:rsidRPr="00650BCC">
              <w:rPr>
                <w:rFonts w:ascii="Meiryo UI" w:eastAsia="Meiryo UI" w:hAnsi="Meiryo UI" w:cs="Meiryo UI" w:hint="eastAsia"/>
                <w:b/>
                <w:bCs/>
                <w:color w:val="FFFFFF" w:themeColor="background1"/>
                <w:sz w:val="18"/>
                <w:szCs w:val="18"/>
              </w:rPr>
              <w:t>平成</w:t>
            </w:r>
          </w:p>
          <w:p w:rsidR="00650BCC" w:rsidRPr="00650BCC" w:rsidRDefault="00781DF1" w:rsidP="007335DB">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30</w:t>
            </w:r>
          </w:p>
          <w:p w:rsidR="000A26E4" w:rsidRPr="00650BCC" w:rsidRDefault="009A492A" w:rsidP="007335DB">
            <w:pPr>
              <w:spacing w:line="220" w:lineRule="exact"/>
              <w:jc w:val="center"/>
              <w:rPr>
                <w:rFonts w:ascii="Meiryo UI" w:eastAsia="Meiryo UI" w:hAnsi="Meiryo UI" w:cs="Meiryo UI"/>
                <w:b/>
                <w:bCs/>
                <w:color w:val="FFFFFF" w:themeColor="background1"/>
                <w:sz w:val="18"/>
                <w:szCs w:val="18"/>
              </w:rPr>
            </w:pPr>
            <w:r w:rsidRPr="00650BCC">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0A26E4" w:rsidRPr="002E7ED4" w:rsidRDefault="000A26E4" w:rsidP="00AE3465">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＜石油コンビナート防災対策（危機管理室）＞</w:t>
            </w:r>
          </w:p>
          <w:p w:rsidR="001C693C" w:rsidRPr="002E7ED4" w:rsidRDefault="0011110A"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w:t>
            </w:r>
            <w:r w:rsidR="00390A06" w:rsidRPr="002E7ED4">
              <w:rPr>
                <w:rFonts w:ascii="Meiryo UI" w:eastAsia="Meiryo UI" w:hAnsi="Meiryo UI" w:cs="Meiryo UI" w:hint="eastAsia"/>
                <w:sz w:val="20"/>
                <w:szCs w:val="20"/>
              </w:rPr>
              <w:t>津波避難計画作成ワークショップの開催</w:t>
            </w:r>
          </w:p>
          <w:p w:rsidR="00390A06" w:rsidRPr="002E7ED4" w:rsidRDefault="00390A06"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○津波避難情報提供システムの整備</w:t>
            </w:r>
          </w:p>
          <w:p w:rsidR="00AE3465" w:rsidRPr="002E7ED4" w:rsidRDefault="00AE3465" w:rsidP="00AE3465">
            <w:pPr>
              <w:spacing w:line="220" w:lineRule="exact"/>
              <w:rPr>
                <w:rFonts w:ascii="Meiryo UI" w:eastAsia="Meiryo UI" w:hAnsi="Meiryo UI" w:cs="Meiryo UI"/>
                <w:sz w:val="20"/>
                <w:szCs w:val="20"/>
              </w:rPr>
            </w:pPr>
          </w:p>
          <w:p w:rsidR="000A26E4" w:rsidRPr="002E7ED4" w:rsidRDefault="000A26E4" w:rsidP="00AE3465">
            <w:pPr>
              <w:spacing w:line="220" w:lineRule="exact"/>
              <w:rPr>
                <w:rFonts w:ascii="Meiryo UI" w:eastAsia="Meiryo UI" w:hAnsi="Meiryo UI" w:cs="Meiryo UI"/>
                <w:b/>
                <w:sz w:val="20"/>
                <w:szCs w:val="20"/>
              </w:rPr>
            </w:pPr>
            <w:r w:rsidRPr="002E7ED4">
              <w:rPr>
                <w:rFonts w:ascii="Meiryo UI" w:eastAsia="Meiryo UI" w:hAnsi="Meiryo UI" w:cs="Meiryo UI" w:hint="eastAsia"/>
                <w:b/>
                <w:sz w:val="20"/>
                <w:szCs w:val="20"/>
              </w:rPr>
              <w:t>＜ライフラインの確保等（危機管理室・環境農林水産部）＞</w:t>
            </w:r>
          </w:p>
          <w:p w:rsidR="000A26E4" w:rsidRPr="002E7ED4" w:rsidRDefault="0011110A" w:rsidP="002E7ED4">
            <w:pPr>
              <w:spacing w:line="220" w:lineRule="exact"/>
              <w:ind w:leftChars="100" w:left="410" w:hangingChars="100" w:hanging="200"/>
              <w:rPr>
                <w:rFonts w:ascii="Meiryo UI" w:eastAsia="Meiryo UI" w:hAnsi="Meiryo UI" w:cs="Meiryo UI"/>
                <w:sz w:val="20"/>
                <w:szCs w:val="20"/>
              </w:rPr>
            </w:pPr>
            <w:r w:rsidRPr="002E7ED4">
              <w:rPr>
                <w:rFonts w:ascii="Meiryo UI" w:eastAsia="Meiryo UI" w:hAnsi="Meiryo UI" w:cs="Meiryo UI" w:hint="eastAsia"/>
                <w:sz w:val="20"/>
                <w:szCs w:val="20"/>
              </w:rPr>
              <w:t>○</w:t>
            </w:r>
            <w:r w:rsidR="000A26E4" w:rsidRPr="002E7ED4">
              <w:rPr>
                <w:rFonts w:ascii="Meiryo UI" w:eastAsia="Meiryo UI" w:hAnsi="Meiryo UI" w:cs="Meiryo UI" w:hint="eastAsia"/>
                <w:sz w:val="20"/>
                <w:szCs w:val="20"/>
              </w:rPr>
              <w:t>太陽光発電をはじめとした再生可能エネルギー等の自立・分散型エネルギーの導入を促進するため、「おおさかエネルギー地産地消推進プラン」に基づき、広報・PR</w:t>
            </w:r>
            <w:r w:rsidR="00B42C53" w:rsidRPr="002E7ED4">
              <w:rPr>
                <w:rFonts w:ascii="Meiryo UI" w:eastAsia="Meiryo UI" w:hAnsi="Meiryo UI" w:cs="Meiryo UI" w:hint="eastAsia"/>
                <w:sz w:val="20"/>
                <w:szCs w:val="20"/>
              </w:rPr>
              <w:t>を含め、各種事業を実施</w:t>
            </w:r>
          </w:p>
          <w:p w:rsidR="00AE3465" w:rsidRPr="002E7ED4" w:rsidRDefault="00AE3465" w:rsidP="00AE3465">
            <w:pPr>
              <w:spacing w:line="220" w:lineRule="exact"/>
              <w:rPr>
                <w:rFonts w:ascii="Meiryo UI" w:eastAsia="Meiryo UI" w:hAnsi="Meiryo UI" w:cs="Meiryo UI"/>
                <w:sz w:val="20"/>
                <w:szCs w:val="20"/>
              </w:rPr>
            </w:pPr>
          </w:p>
          <w:p w:rsidR="008F70DE" w:rsidRPr="002E7ED4" w:rsidRDefault="008F70DE" w:rsidP="002E7ED4">
            <w:pPr>
              <w:spacing w:line="220" w:lineRule="exact"/>
              <w:ind w:left="200" w:hangingChars="100" w:hanging="200"/>
              <w:rPr>
                <w:rFonts w:ascii="Meiryo UI" w:eastAsia="Meiryo UI" w:hAnsi="Meiryo UI" w:cs="Meiryo UI"/>
                <w:b/>
                <w:sz w:val="20"/>
                <w:szCs w:val="20"/>
              </w:rPr>
            </w:pPr>
            <w:r w:rsidRPr="002E7ED4">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8F70DE" w:rsidRPr="002E7ED4" w:rsidRDefault="008F70DE" w:rsidP="002E7ED4">
            <w:pPr>
              <w:spacing w:line="220" w:lineRule="exact"/>
              <w:ind w:firstLineChars="100" w:firstLine="200"/>
              <w:rPr>
                <w:rFonts w:ascii="Meiryo UI" w:eastAsia="Meiryo UI" w:hAnsi="Meiryo UI" w:cs="Meiryo UI"/>
                <w:sz w:val="20"/>
                <w:szCs w:val="20"/>
              </w:rPr>
            </w:pPr>
            <w:r w:rsidRPr="002E7ED4">
              <w:rPr>
                <w:rFonts w:ascii="Meiryo UI" w:eastAsia="Meiryo UI" w:hAnsi="Meiryo UI" w:cs="Meiryo UI" w:hint="eastAsia"/>
                <w:sz w:val="20"/>
                <w:szCs w:val="20"/>
              </w:rPr>
              <w:t>○無電柱化を推進</w:t>
            </w:r>
            <w:r w:rsidR="00795F1A">
              <w:rPr>
                <w:rFonts w:ascii="Meiryo UI" w:eastAsia="Meiryo UI" w:hAnsi="Meiryo UI" w:cs="Meiryo UI" w:hint="eastAsia"/>
                <w:sz w:val="20"/>
                <w:szCs w:val="20"/>
              </w:rPr>
              <w:t>（</w:t>
            </w:r>
            <w:r w:rsidR="00FF1193">
              <w:rPr>
                <w:rFonts w:ascii="Meiryo UI" w:eastAsia="Meiryo UI" w:hAnsi="Meiryo UI" w:cs="Meiryo UI" w:hint="eastAsia"/>
                <w:sz w:val="20"/>
                <w:szCs w:val="20"/>
              </w:rPr>
              <w:t>0.8</w:t>
            </w:r>
            <w:r w:rsidR="00795F1A">
              <w:rPr>
                <w:rFonts w:ascii="Meiryo UI" w:eastAsia="Meiryo UI" w:hAnsi="Meiryo UI" w:cs="Meiryo UI" w:hint="eastAsia"/>
                <w:sz w:val="20"/>
                <w:szCs w:val="20"/>
              </w:rPr>
              <w:t>km）</w:t>
            </w:r>
            <w:bookmarkStart w:id="3" w:name="_GoBack"/>
            <w:bookmarkEnd w:id="3"/>
          </w:p>
        </w:tc>
      </w:tr>
    </w:tbl>
    <w:p w:rsidR="00115C2D" w:rsidRDefault="00115C2D" w:rsidP="00115C2D"/>
    <w:p w:rsidR="00AE3465" w:rsidRPr="00CD00B4" w:rsidRDefault="00AE3465" w:rsidP="00115C2D"/>
    <w:p w:rsidR="00EB4083" w:rsidRDefault="00FA6FCD" w:rsidP="00115C2D">
      <w:r>
        <w:rPr>
          <w:rFonts w:ascii="Meiryo UI" w:eastAsia="Meiryo UI" w:hAnsi="Meiryo UI" w:cs="Meiryo UI" w:hint="eastAsia"/>
          <w:szCs w:val="21"/>
        </w:rPr>
        <w:lastRenderedPageBreak/>
        <w:t>《起きてはならない最悪の事態》</w:t>
      </w:r>
    </w:p>
    <w:p w:rsidR="00115C2D" w:rsidRPr="00D860D0" w:rsidRDefault="009A4F59" w:rsidP="00B923DB">
      <w:pPr>
        <w:pStyle w:val="2"/>
        <w:spacing w:afterLines="50" w:after="180" w:line="300" w:lineRule="exact"/>
        <w:ind w:leftChars="33" w:left="451" w:hangingChars="159" w:hanging="382"/>
      </w:pPr>
      <w:r>
        <w:rPr>
          <w:rFonts w:hint="eastAsia"/>
        </w:rPr>
        <w:t xml:space="preserve">　5-3　</w:t>
      </w:r>
      <w:r w:rsidR="00115C2D" w:rsidRPr="00D860D0">
        <w:rPr>
          <w:rFonts w:hint="eastAsia"/>
        </w:rPr>
        <w:t>コンビナート・重要な産業施設の損壊、火災、爆発等</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8F2BB0" w:rsidTr="00923DF6">
        <w:trPr>
          <w:trHeight w:val="1402"/>
        </w:trPr>
        <w:tc>
          <w:tcPr>
            <w:tcW w:w="947" w:type="dxa"/>
            <w:shd w:val="clear" w:color="auto" w:fill="4F81BD" w:themeFill="accent1"/>
            <w:vAlign w:val="center"/>
          </w:tcPr>
          <w:p w:rsidR="00C63D4D" w:rsidRDefault="006A3518"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C63D4D" w:rsidRDefault="00C63D4D"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77E63" w:rsidRPr="00AE3465" w:rsidRDefault="00D77E63"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＜石油コンビナート防災対策（危機管理室）＞</w:t>
            </w:r>
          </w:p>
          <w:p w:rsidR="00C63D4D" w:rsidRPr="00AE3465" w:rsidRDefault="00C63D4D"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○特定事業者の防災対策の取組みを推進</w:t>
            </w:r>
          </w:p>
          <w:p w:rsidR="00C63D4D" w:rsidRPr="00AE3465" w:rsidRDefault="00212C5E" w:rsidP="00AE3465">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・危険物タンクの耐震基準適合</w:t>
            </w:r>
            <w:r w:rsidR="00C63D4D" w:rsidRPr="00AE3465">
              <w:rPr>
                <w:rFonts w:ascii="Meiryo UI" w:eastAsia="Meiryo UI" w:hAnsi="Meiryo UI" w:cs="Meiryo UI" w:hint="eastAsia"/>
                <w:sz w:val="20"/>
                <w:szCs w:val="20"/>
              </w:rPr>
              <w:t>完了</w:t>
            </w:r>
          </w:p>
          <w:p w:rsidR="00923DF6" w:rsidRDefault="00923DF6" w:rsidP="00923DF6">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【浮き屋根式タンク（耐震基準適合）】　＜</w:t>
            </w:r>
            <w:r>
              <w:rPr>
                <w:rFonts w:ascii="Meiryo UI" w:eastAsia="Meiryo UI" w:hAnsi="Meiryo UI" w:cs="Meiryo UI" w:hint="eastAsia"/>
                <w:sz w:val="20"/>
                <w:szCs w:val="20"/>
              </w:rPr>
              <w:t>113</w:t>
            </w:r>
            <w:r w:rsidRPr="002E7ED4">
              <w:rPr>
                <w:rFonts w:ascii="Meiryo UI" w:eastAsia="Meiryo UI" w:hAnsi="Meiryo UI" w:cs="Meiryo UI" w:hint="eastAsia"/>
                <w:sz w:val="20"/>
                <w:szCs w:val="20"/>
              </w:rPr>
              <w:t>基＞</w:t>
            </w:r>
          </w:p>
          <w:p w:rsidR="002516FD" w:rsidRPr="00923DF6" w:rsidRDefault="00923DF6" w:rsidP="00923DF6">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　休止中1基（耐震工事は再稼働にあわせて実施予定）</w:t>
            </w:r>
          </w:p>
        </w:tc>
      </w:tr>
      <w:tr w:rsidR="00261FCA" w:rsidRPr="004F18A5" w:rsidTr="00AE3465">
        <w:trPr>
          <w:trHeight w:val="1264"/>
        </w:trPr>
        <w:tc>
          <w:tcPr>
            <w:tcW w:w="947" w:type="dxa"/>
            <w:shd w:val="clear" w:color="auto" w:fill="4F81BD" w:themeFill="accent1"/>
            <w:vAlign w:val="center"/>
          </w:tcPr>
          <w:p w:rsidR="00C63D4D"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C63D4D" w:rsidRDefault="00C63D4D"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261FCA"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D77E63" w:rsidRPr="00AE3465" w:rsidRDefault="00D77E63"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＜石油コンビナート防災対策（危機管理室）＞</w:t>
            </w:r>
          </w:p>
          <w:p w:rsidR="00C63D4D" w:rsidRPr="00AE3465" w:rsidRDefault="00C63D4D"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○津波避難計画作成ワークショップの開催</w:t>
            </w:r>
          </w:p>
          <w:p w:rsidR="001C693C" w:rsidRPr="00AE3465" w:rsidRDefault="00C63D4D"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○津波避難情報提供システムの整備</w:t>
            </w:r>
          </w:p>
        </w:tc>
      </w:tr>
    </w:tbl>
    <w:p w:rsidR="00115C2D" w:rsidRDefault="00115C2D" w:rsidP="00115C2D"/>
    <w:p w:rsidR="00CE1815" w:rsidRPr="00261FCA" w:rsidRDefault="00CE1815" w:rsidP="00115C2D"/>
    <w:p w:rsidR="00EB4083" w:rsidRPr="00FC0A5F" w:rsidRDefault="00FA6FCD" w:rsidP="00FC0A5F">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5-4　</w:t>
      </w:r>
      <w:r w:rsidR="00115C2D" w:rsidRPr="00D860D0">
        <w:rPr>
          <w:rFonts w:hint="eastAsia"/>
        </w:rPr>
        <w:t>海上輸送の機能の停止による海外貿易への甚大な影響</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E3465">
        <w:trPr>
          <w:trHeight w:val="1994"/>
        </w:trPr>
        <w:tc>
          <w:tcPr>
            <w:tcW w:w="947" w:type="dxa"/>
            <w:shd w:val="clear" w:color="auto" w:fill="4F81BD" w:themeFill="accent1"/>
            <w:vAlign w:val="center"/>
          </w:tcPr>
          <w:p w:rsidR="00C63D4D" w:rsidRDefault="006A3518"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C63D4D" w:rsidRDefault="00C63D4D"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AE3465" w:rsidRDefault="00E41661"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＜迅速な航路啓開の実施（都市整備部）＞</w:t>
            </w:r>
          </w:p>
          <w:p w:rsidR="00C63D4D" w:rsidRPr="00AE3465" w:rsidRDefault="00673BBB"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○航路啓開のマニュアルを策定</w:t>
            </w:r>
            <w:r w:rsidR="00C63D4D" w:rsidRPr="00AE3465">
              <w:rPr>
                <w:rFonts w:ascii="Meiryo UI" w:eastAsia="Meiryo UI" w:hAnsi="Meiryo UI" w:cs="Meiryo UI" w:hint="eastAsia"/>
                <w:sz w:val="20"/>
                <w:szCs w:val="20"/>
              </w:rPr>
              <w:t>【H28】</w:t>
            </w:r>
          </w:p>
          <w:p w:rsidR="00673BBB" w:rsidRPr="00AE3465" w:rsidRDefault="00C63D4D"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○災害時に人命救助や支援物資搬入等を円滑に行えるよう、関係機関と連携した航路啓開訓練を毎年実施</w:t>
            </w:r>
          </w:p>
          <w:p w:rsidR="00AE3465" w:rsidRDefault="00AE3465" w:rsidP="00AE3465">
            <w:pPr>
              <w:spacing w:line="220" w:lineRule="exact"/>
              <w:rPr>
                <w:rFonts w:ascii="Meiryo UI" w:eastAsia="Meiryo UI" w:hAnsi="Meiryo UI" w:cs="Meiryo UI"/>
                <w:sz w:val="20"/>
                <w:szCs w:val="20"/>
              </w:rPr>
            </w:pPr>
          </w:p>
          <w:p w:rsidR="00552ECB" w:rsidRPr="00AE3465" w:rsidRDefault="00552ECB" w:rsidP="00AE3465">
            <w:pPr>
              <w:spacing w:line="220" w:lineRule="exact"/>
              <w:ind w:left="200" w:hangingChars="100" w:hanging="200"/>
              <w:rPr>
                <w:rFonts w:ascii="Meiryo UI" w:eastAsia="Meiryo UI" w:hAnsi="Meiryo UI" w:cs="Meiryo UI"/>
                <w:b/>
                <w:sz w:val="20"/>
                <w:szCs w:val="20"/>
              </w:rPr>
            </w:pPr>
            <w:r w:rsidRPr="00AE3465">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FE4814" w:rsidRPr="00AE3465" w:rsidRDefault="006314B4"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w:t>
            </w:r>
            <w:r w:rsidR="00307CBC" w:rsidRPr="00AE3465">
              <w:rPr>
                <w:rFonts w:ascii="Meiryo UI" w:eastAsia="Meiryo UI" w:hAnsi="Meiryo UI" w:cs="Meiryo UI" w:hint="eastAsia"/>
                <w:sz w:val="20"/>
                <w:szCs w:val="20"/>
              </w:rPr>
              <w:t>堺2区基幹的防災拠点の水深</w:t>
            </w:r>
            <w:r w:rsidR="00502677" w:rsidRPr="00AE3465">
              <w:rPr>
                <w:rFonts w:ascii="Meiryo UI" w:eastAsia="Meiryo UI" w:hAnsi="Meiryo UI" w:cs="Meiryo UI" w:hint="eastAsia"/>
                <w:sz w:val="20"/>
                <w:szCs w:val="20"/>
              </w:rPr>
              <w:t>10</w:t>
            </w:r>
            <w:r w:rsidR="00307CBC" w:rsidRPr="00AE3465">
              <w:rPr>
                <w:rFonts w:ascii="Meiryo UI" w:eastAsia="Meiryo UI" w:hAnsi="Meiryo UI" w:cs="Meiryo UI" w:hint="eastAsia"/>
                <w:sz w:val="20"/>
                <w:szCs w:val="20"/>
              </w:rPr>
              <w:t>ｍ耐震強化岸壁の整備に向けた検討</w:t>
            </w:r>
          </w:p>
        </w:tc>
      </w:tr>
      <w:tr w:rsidR="00DD7952" w:rsidRPr="004F18A5" w:rsidTr="00AE3465">
        <w:trPr>
          <w:trHeight w:val="1684"/>
        </w:trPr>
        <w:tc>
          <w:tcPr>
            <w:tcW w:w="947" w:type="dxa"/>
            <w:shd w:val="clear" w:color="auto" w:fill="4F81BD" w:themeFill="accent1"/>
            <w:vAlign w:val="center"/>
          </w:tcPr>
          <w:p w:rsidR="00C63D4D"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C63D4D" w:rsidRDefault="00C63D4D"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DD7952" w:rsidRPr="008F2E0A" w:rsidRDefault="009A492A" w:rsidP="00C63D4D">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41661" w:rsidRPr="00AE3465" w:rsidRDefault="00E41661"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＜迅速な航路啓開の実施（都市整備部）＞</w:t>
            </w:r>
          </w:p>
          <w:p w:rsidR="00C63D4D" w:rsidRPr="00AE3465" w:rsidRDefault="00C63D4D"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○関係機関と連携した航路啓開訓練を実施</w:t>
            </w:r>
          </w:p>
          <w:p w:rsidR="00AE3465" w:rsidRDefault="00AE3465" w:rsidP="00AE3465">
            <w:pPr>
              <w:spacing w:line="220" w:lineRule="exact"/>
              <w:rPr>
                <w:rFonts w:ascii="Meiryo UI" w:eastAsia="Meiryo UI" w:hAnsi="Meiryo UI" w:cs="Meiryo UI"/>
                <w:sz w:val="20"/>
                <w:szCs w:val="20"/>
              </w:rPr>
            </w:pPr>
          </w:p>
          <w:p w:rsidR="00E41661" w:rsidRPr="00AE3465" w:rsidRDefault="00E41661" w:rsidP="00AE3465">
            <w:pPr>
              <w:spacing w:line="220" w:lineRule="exact"/>
              <w:ind w:left="200" w:hangingChars="100" w:hanging="200"/>
              <w:rPr>
                <w:rFonts w:ascii="Meiryo UI" w:eastAsia="Meiryo UI" w:hAnsi="Meiryo UI" w:cs="Meiryo UI"/>
                <w:b/>
                <w:sz w:val="20"/>
                <w:szCs w:val="20"/>
              </w:rPr>
            </w:pPr>
            <w:r w:rsidRPr="00AE3465">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DD7952" w:rsidRPr="00AE3465" w:rsidRDefault="006314B4"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w:t>
            </w:r>
            <w:r w:rsidR="00307CBC" w:rsidRPr="00AE3465">
              <w:rPr>
                <w:rFonts w:ascii="Meiryo UI" w:eastAsia="Meiryo UI" w:hAnsi="Meiryo UI" w:cs="Meiryo UI" w:hint="eastAsia"/>
                <w:sz w:val="20"/>
                <w:szCs w:val="20"/>
              </w:rPr>
              <w:t>堺2区基幹的防災拠点の水深</w:t>
            </w:r>
            <w:r w:rsidR="00502677" w:rsidRPr="00AE3465">
              <w:rPr>
                <w:rFonts w:ascii="Meiryo UI" w:eastAsia="Meiryo UI" w:hAnsi="Meiryo UI" w:cs="Meiryo UI" w:hint="eastAsia"/>
                <w:sz w:val="20"/>
                <w:szCs w:val="20"/>
              </w:rPr>
              <w:t>10</w:t>
            </w:r>
            <w:r w:rsidR="00307CBC" w:rsidRPr="00AE3465">
              <w:rPr>
                <w:rFonts w:ascii="Meiryo UI" w:eastAsia="Meiryo UI" w:hAnsi="Meiryo UI" w:cs="Meiryo UI" w:hint="eastAsia"/>
                <w:sz w:val="20"/>
                <w:szCs w:val="20"/>
              </w:rPr>
              <w:t>ｍ耐震強化岸壁の整備に向けた検討</w:t>
            </w:r>
          </w:p>
        </w:tc>
      </w:tr>
    </w:tbl>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AE3465" w:rsidRDefault="00AE3465" w:rsidP="00FC0A5F">
      <w:pPr>
        <w:widowControl/>
        <w:jc w:val="left"/>
        <w:rPr>
          <w:rFonts w:ascii="Meiryo UI" w:eastAsia="Meiryo UI" w:hAnsi="Meiryo UI" w:cs="Meiryo UI"/>
          <w:szCs w:val="21"/>
        </w:rPr>
      </w:pPr>
    </w:p>
    <w:p w:rsidR="00EB4083" w:rsidRPr="00EB4083" w:rsidRDefault="00FA6FCD" w:rsidP="00FC0A5F">
      <w:pPr>
        <w:widowControl/>
        <w:jc w:val="left"/>
      </w:pPr>
      <w:r>
        <w:rPr>
          <w:rFonts w:ascii="Meiryo UI" w:eastAsia="Meiryo UI" w:hAnsi="Meiryo UI" w:cs="Meiryo UI" w:hint="eastAsia"/>
          <w:szCs w:val="21"/>
        </w:rPr>
        <w:lastRenderedPageBreak/>
        <w:t>《起きてはならない最悪の事態》</w:t>
      </w:r>
    </w:p>
    <w:p w:rsidR="00115C2D" w:rsidRDefault="009A4F59" w:rsidP="00B923DB">
      <w:pPr>
        <w:pStyle w:val="2"/>
        <w:spacing w:afterLines="50" w:after="180" w:line="300" w:lineRule="exact"/>
        <w:ind w:leftChars="34" w:left="628" w:hangingChars="232" w:hanging="557"/>
      </w:pPr>
      <w:r>
        <w:rPr>
          <w:rFonts w:hint="eastAsia"/>
        </w:rPr>
        <w:t xml:space="preserve">　5-5　</w:t>
      </w:r>
      <w:r w:rsidR="00115C2D" w:rsidRPr="00D860D0">
        <w:rPr>
          <w:rFonts w:hint="eastAsia"/>
        </w:rPr>
        <w:t>太平洋ベルト地帯の幹線が分断する等、基幹的陸上海上交通ネットワークの機能停止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E3465">
        <w:trPr>
          <w:trHeight w:val="3128"/>
        </w:trPr>
        <w:tc>
          <w:tcPr>
            <w:tcW w:w="947" w:type="dxa"/>
            <w:shd w:val="clear" w:color="auto" w:fill="4F81BD" w:themeFill="accent1"/>
            <w:vAlign w:val="center"/>
          </w:tcPr>
          <w:p w:rsidR="00C63D4D" w:rsidRPr="00C63D4D" w:rsidRDefault="006A3518" w:rsidP="007335DB">
            <w:pPr>
              <w:spacing w:line="220" w:lineRule="exact"/>
              <w:jc w:val="center"/>
              <w:rPr>
                <w:rFonts w:ascii="Meiryo UI" w:eastAsia="Meiryo UI" w:hAnsi="Meiryo UI" w:cs="Meiryo UI"/>
                <w:b/>
                <w:bCs/>
                <w:strike/>
                <w:color w:val="FFFFFF" w:themeColor="background1"/>
                <w:sz w:val="18"/>
                <w:szCs w:val="18"/>
              </w:rPr>
            </w:pPr>
            <w:r w:rsidRPr="00C63D4D">
              <w:rPr>
                <w:rFonts w:ascii="Meiryo UI" w:eastAsia="Meiryo UI" w:hAnsi="Meiryo UI" w:cs="Meiryo UI" w:hint="eastAsia"/>
                <w:b/>
                <w:bCs/>
                <w:color w:val="FFFFFF" w:themeColor="background1"/>
                <w:sz w:val="18"/>
                <w:szCs w:val="18"/>
              </w:rPr>
              <w:t>平成</w:t>
            </w:r>
          </w:p>
          <w:p w:rsidR="00C63D4D" w:rsidRPr="00C63D4D" w:rsidRDefault="00834DC2" w:rsidP="007335DB">
            <w:pPr>
              <w:spacing w:line="220" w:lineRule="exact"/>
              <w:jc w:val="center"/>
              <w:rPr>
                <w:rFonts w:ascii="Meiryo UI" w:eastAsia="Meiryo UI" w:hAnsi="Meiryo UI" w:cs="Meiryo UI"/>
                <w:b/>
                <w:bCs/>
                <w:color w:val="FFFFFF" w:themeColor="background1"/>
                <w:sz w:val="18"/>
                <w:szCs w:val="18"/>
              </w:rPr>
            </w:pPr>
            <w:r w:rsidRPr="00C63D4D">
              <w:rPr>
                <w:rFonts w:ascii="Meiryo UI" w:eastAsia="Meiryo UI" w:hAnsi="Meiryo UI" w:cs="Meiryo UI" w:hint="eastAsia"/>
                <w:b/>
                <w:bCs/>
                <w:color w:val="FFFFFF" w:themeColor="background1"/>
                <w:sz w:val="18"/>
                <w:szCs w:val="18"/>
              </w:rPr>
              <w:t>27～29</w:t>
            </w:r>
          </w:p>
          <w:p w:rsidR="00FE4814" w:rsidRPr="00C63D4D" w:rsidRDefault="00912B31" w:rsidP="007335DB">
            <w:pPr>
              <w:spacing w:line="220" w:lineRule="exact"/>
              <w:jc w:val="center"/>
              <w:rPr>
                <w:rFonts w:ascii="Meiryo UI" w:eastAsia="Meiryo UI" w:hAnsi="Meiryo UI" w:cs="Meiryo UI"/>
                <w:b/>
                <w:bCs/>
                <w:color w:val="FFFFFF" w:themeColor="background1"/>
                <w:sz w:val="18"/>
                <w:szCs w:val="18"/>
              </w:rPr>
            </w:pPr>
            <w:r w:rsidRPr="00C63D4D">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AE3465" w:rsidRDefault="00552ECB"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＜高速道路、都市圏環状道路や広域幹線道路ネットワークの整備（都市整備部）＞</w:t>
            </w:r>
          </w:p>
          <w:p w:rsidR="00834DC2" w:rsidRPr="00AE3465" w:rsidRDefault="000D2058" w:rsidP="00923DF6">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w:t>
            </w:r>
            <w:r w:rsidR="00834DC2" w:rsidRPr="00AE3465">
              <w:rPr>
                <w:rFonts w:ascii="Meiryo UI" w:eastAsia="Meiryo UI" w:hAnsi="Meiryo UI" w:cs="Meiryo UI" w:hint="eastAsia"/>
                <w:sz w:val="20"/>
                <w:szCs w:val="20"/>
              </w:rPr>
              <w:t>新名神高速道路（高槻～箕面間）供用【</w:t>
            </w:r>
            <w:r w:rsidR="00D17523" w:rsidRPr="00AE3465">
              <w:rPr>
                <w:rFonts w:ascii="Meiryo UI" w:eastAsia="Meiryo UI" w:hAnsi="Meiryo UI" w:cs="Meiryo UI" w:hint="eastAsia"/>
                <w:sz w:val="20"/>
                <w:szCs w:val="20"/>
              </w:rPr>
              <w:t>H29</w:t>
            </w:r>
            <w:r w:rsidR="00834DC2" w:rsidRPr="00AE3465">
              <w:rPr>
                <w:rFonts w:ascii="Meiryo UI" w:eastAsia="Meiryo UI" w:hAnsi="Meiryo UI" w:cs="Meiryo UI" w:hint="eastAsia"/>
                <w:sz w:val="20"/>
                <w:szCs w:val="20"/>
              </w:rPr>
              <w:t>】</w:t>
            </w:r>
          </w:p>
          <w:p w:rsidR="00D17523" w:rsidRPr="00AE3465" w:rsidRDefault="00D17523"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w:t>
            </w:r>
            <w:r w:rsidR="00A5200E" w:rsidRPr="00AE3465">
              <w:rPr>
                <w:rFonts w:ascii="Meiryo UI" w:eastAsia="Meiryo UI" w:hAnsi="Meiryo UI" w:cs="Meiryo UI" w:hint="eastAsia"/>
                <w:sz w:val="20"/>
                <w:szCs w:val="20"/>
              </w:rPr>
              <w:t>高槻ＩＣのアクセス道路供用【H28】</w:t>
            </w:r>
          </w:p>
          <w:p w:rsidR="00A5200E" w:rsidRPr="00AE3465" w:rsidRDefault="000D2058"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○淀川左岸線延伸部</w:t>
            </w:r>
          </w:p>
          <w:p w:rsidR="00FE4814" w:rsidRPr="00AE3465" w:rsidRDefault="00A5200E" w:rsidP="00AE3465">
            <w:pPr>
              <w:spacing w:line="220" w:lineRule="exact"/>
              <w:ind w:firstLineChars="200" w:firstLine="400"/>
              <w:rPr>
                <w:rFonts w:ascii="Meiryo UI" w:eastAsia="Meiryo UI" w:hAnsi="Meiryo UI" w:cs="Meiryo UI"/>
                <w:sz w:val="20"/>
                <w:szCs w:val="20"/>
              </w:rPr>
            </w:pPr>
            <w:r w:rsidRPr="00AE3465">
              <w:rPr>
                <w:rFonts w:ascii="Meiryo UI" w:eastAsia="Meiryo UI" w:hAnsi="Meiryo UI" w:cs="Meiryo UI" w:hint="eastAsia"/>
                <w:sz w:val="20"/>
                <w:szCs w:val="20"/>
              </w:rPr>
              <w:t>・都市計画決定</w:t>
            </w:r>
            <w:r w:rsidR="00834DC2" w:rsidRPr="00AE3465">
              <w:rPr>
                <w:rFonts w:ascii="Meiryo UI" w:eastAsia="Meiryo UI" w:hAnsi="Meiryo UI" w:cs="Meiryo UI" w:hint="eastAsia"/>
                <w:sz w:val="20"/>
                <w:szCs w:val="20"/>
              </w:rPr>
              <w:t>【</w:t>
            </w:r>
            <w:r w:rsidRPr="00AE3465">
              <w:rPr>
                <w:rFonts w:ascii="Meiryo UI" w:eastAsia="Meiryo UI" w:hAnsi="Meiryo UI" w:cs="Meiryo UI" w:hint="eastAsia"/>
                <w:sz w:val="20"/>
                <w:szCs w:val="20"/>
              </w:rPr>
              <w:t>H28</w:t>
            </w:r>
            <w:r w:rsidR="00834DC2" w:rsidRPr="00AE3465">
              <w:rPr>
                <w:rFonts w:ascii="Meiryo UI" w:eastAsia="Meiryo UI" w:hAnsi="Meiryo UI" w:cs="Meiryo UI" w:hint="eastAsia"/>
                <w:sz w:val="20"/>
                <w:szCs w:val="20"/>
              </w:rPr>
              <w:t>】</w:t>
            </w:r>
          </w:p>
          <w:p w:rsidR="00A5200E" w:rsidRPr="00AE3465" w:rsidRDefault="00A5200E" w:rsidP="00923DF6">
            <w:pPr>
              <w:spacing w:line="220" w:lineRule="exact"/>
              <w:ind w:firstLineChars="200" w:firstLine="400"/>
              <w:rPr>
                <w:rFonts w:ascii="Meiryo UI" w:eastAsia="Meiryo UI" w:hAnsi="Meiryo UI" w:cs="Meiryo UI"/>
                <w:sz w:val="20"/>
                <w:szCs w:val="20"/>
              </w:rPr>
            </w:pPr>
            <w:r w:rsidRPr="00AE3465">
              <w:rPr>
                <w:rFonts w:ascii="Meiryo UI" w:eastAsia="Meiryo UI" w:hAnsi="Meiryo UI" w:cs="Meiryo UI" w:hint="eastAsia"/>
                <w:sz w:val="20"/>
                <w:szCs w:val="20"/>
              </w:rPr>
              <w:t>・新規事業化【H29】</w:t>
            </w:r>
          </w:p>
          <w:p w:rsidR="003D4429" w:rsidRPr="00AE3465" w:rsidRDefault="003D4429" w:rsidP="00AE3465">
            <w:pPr>
              <w:spacing w:line="220" w:lineRule="exact"/>
              <w:rPr>
                <w:rFonts w:ascii="Meiryo UI" w:eastAsia="Meiryo UI" w:hAnsi="Meiryo UI" w:cs="Meiryo UI"/>
                <w:sz w:val="20"/>
                <w:szCs w:val="20"/>
              </w:rPr>
            </w:pPr>
          </w:p>
          <w:p w:rsidR="000D2058" w:rsidRPr="00AE3465" w:rsidRDefault="003D4429"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＜広域的な高速鉄道ネットワークの実現（政策企画部）＞</w:t>
            </w:r>
          </w:p>
          <w:p w:rsidR="000D2058" w:rsidRPr="00AE3465" w:rsidRDefault="000D2058"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○リニア中央新幹線については、国へ働きかけた結果、国の「未来への投資を実現する経済対策」に「全線開業最大8年間前倒し」が位置づけられ、</w:t>
            </w:r>
            <w:r w:rsidR="00A5200E" w:rsidRPr="00AE3465">
              <w:rPr>
                <w:rFonts w:ascii="Meiryo UI" w:eastAsia="Meiryo UI" w:hAnsi="Meiryo UI" w:cs="Meiryo UI" w:hint="eastAsia"/>
                <w:sz w:val="20"/>
                <w:szCs w:val="20"/>
              </w:rPr>
              <w:t>総額３兆円の</w:t>
            </w:r>
            <w:r w:rsidRPr="00AE3465">
              <w:rPr>
                <w:rFonts w:ascii="Meiryo UI" w:eastAsia="Meiryo UI" w:hAnsi="Meiryo UI" w:cs="Meiryo UI" w:hint="eastAsia"/>
                <w:sz w:val="20"/>
                <w:szCs w:val="20"/>
              </w:rPr>
              <w:t>財政投融資</w:t>
            </w:r>
            <w:r w:rsidR="00A5200E" w:rsidRPr="00AE3465">
              <w:rPr>
                <w:rFonts w:ascii="Meiryo UI" w:eastAsia="Meiryo UI" w:hAnsi="Meiryo UI" w:cs="Meiryo UI" w:hint="eastAsia"/>
                <w:sz w:val="20"/>
                <w:szCs w:val="20"/>
              </w:rPr>
              <w:t>の活用により全線開業が最大８年前倒し</w:t>
            </w:r>
          </w:p>
          <w:p w:rsidR="000D2058" w:rsidRPr="00AE3465" w:rsidRDefault="000D2058"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○北陸新幹線については、国へ働きかけた結果、与党PTにおいて、敦賀・大阪間のルートが決定し、</w:t>
            </w:r>
            <w:r w:rsidR="00A5200E" w:rsidRPr="00AE3465">
              <w:rPr>
                <w:rFonts w:ascii="Meiryo UI" w:eastAsia="Meiryo UI" w:hAnsi="Meiryo UI" w:cs="Meiryo UI" w:hint="eastAsia"/>
                <w:sz w:val="20"/>
                <w:szCs w:val="20"/>
              </w:rPr>
              <w:t>駅・</w:t>
            </w:r>
            <w:r w:rsidR="00B42C53" w:rsidRPr="00AE3465">
              <w:rPr>
                <w:rFonts w:ascii="Meiryo UI" w:eastAsia="Meiryo UI" w:hAnsi="Meiryo UI" w:cs="Meiryo UI" w:hint="eastAsia"/>
                <w:sz w:val="20"/>
                <w:szCs w:val="20"/>
              </w:rPr>
              <w:t>ルート</w:t>
            </w:r>
            <w:r w:rsidR="00A5200E" w:rsidRPr="00AE3465">
              <w:rPr>
                <w:rFonts w:ascii="Meiryo UI" w:eastAsia="Meiryo UI" w:hAnsi="Meiryo UI" w:cs="Meiryo UI" w:hint="eastAsia"/>
                <w:sz w:val="20"/>
                <w:szCs w:val="20"/>
              </w:rPr>
              <w:t>公表に向けた詳細調査に必要な調査費が措置</w:t>
            </w:r>
          </w:p>
        </w:tc>
      </w:tr>
      <w:tr w:rsidR="00683A4C" w:rsidRPr="00B17CA4" w:rsidTr="00FF1193">
        <w:trPr>
          <w:trHeight w:val="2794"/>
        </w:trPr>
        <w:tc>
          <w:tcPr>
            <w:tcW w:w="947" w:type="dxa"/>
            <w:shd w:val="clear" w:color="auto" w:fill="4F81BD" w:themeFill="accent1"/>
            <w:vAlign w:val="center"/>
          </w:tcPr>
          <w:p w:rsidR="00C63D4D" w:rsidRPr="00C63D4D" w:rsidRDefault="006A3518" w:rsidP="00C63D4D">
            <w:pPr>
              <w:spacing w:line="220" w:lineRule="exact"/>
              <w:jc w:val="center"/>
              <w:rPr>
                <w:rFonts w:ascii="Meiryo UI" w:eastAsia="Meiryo UI" w:hAnsi="Meiryo UI" w:cs="Meiryo UI"/>
                <w:b/>
                <w:bCs/>
                <w:color w:val="FFFFFF" w:themeColor="background1"/>
                <w:sz w:val="18"/>
                <w:szCs w:val="18"/>
              </w:rPr>
            </w:pPr>
            <w:r w:rsidRPr="00C63D4D">
              <w:rPr>
                <w:rFonts w:ascii="Meiryo UI" w:eastAsia="Meiryo UI" w:hAnsi="Meiryo UI" w:cs="Meiryo UI" w:hint="eastAsia"/>
                <w:b/>
                <w:bCs/>
                <w:color w:val="FFFFFF" w:themeColor="background1"/>
                <w:sz w:val="18"/>
                <w:szCs w:val="18"/>
              </w:rPr>
              <w:t>平成</w:t>
            </w:r>
          </w:p>
          <w:p w:rsidR="00C63D4D" w:rsidRPr="00C63D4D" w:rsidRDefault="00834DC2" w:rsidP="00C63D4D">
            <w:pPr>
              <w:spacing w:line="220" w:lineRule="exact"/>
              <w:jc w:val="center"/>
              <w:rPr>
                <w:rFonts w:ascii="Meiryo UI" w:eastAsia="Meiryo UI" w:hAnsi="Meiryo UI" w:cs="Meiryo UI"/>
                <w:b/>
                <w:bCs/>
                <w:color w:val="FFFFFF" w:themeColor="background1"/>
                <w:sz w:val="18"/>
                <w:szCs w:val="18"/>
              </w:rPr>
            </w:pPr>
            <w:r w:rsidRPr="00C63D4D">
              <w:rPr>
                <w:rFonts w:ascii="Meiryo UI" w:eastAsia="Meiryo UI" w:hAnsi="Meiryo UI" w:cs="Meiryo UI" w:hint="eastAsia"/>
                <w:b/>
                <w:bCs/>
                <w:color w:val="FFFFFF" w:themeColor="background1"/>
                <w:sz w:val="18"/>
                <w:szCs w:val="18"/>
              </w:rPr>
              <w:t>30</w:t>
            </w:r>
          </w:p>
          <w:p w:rsidR="00683A4C" w:rsidRPr="00C63D4D" w:rsidRDefault="009A492A" w:rsidP="00C63D4D">
            <w:pPr>
              <w:spacing w:line="220" w:lineRule="exact"/>
              <w:jc w:val="center"/>
              <w:rPr>
                <w:rFonts w:ascii="Meiryo UI" w:eastAsia="Meiryo UI" w:hAnsi="Meiryo UI" w:cs="Meiryo UI"/>
                <w:b/>
                <w:bCs/>
                <w:color w:val="FFFFFF" w:themeColor="background1"/>
                <w:sz w:val="18"/>
                <w:szCs w:val="18"/>
              </w:rPr>
            </w:pPr>
            <w:r w:rsidRPr="00C63D4D">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52ECB" w:rsidRPr="00AE3465" w:rsidRDefault="00552ECB"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＜高速道路、都市圏環状道路や広域幹線道路ネットワークの整備（都市整備部）＞</w:t>
            </w:r>
          </w:p>
          <w:p w:rsidR="00834DC2" w:rsidRPr="00AE3465" w:rsidRDefault="00A5200E"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○新名神高速道路（高槻～八幡間）の整備促進</w:t>
            </w:r>
          </w:p>
          <w:p w:rsidR="00834DC2" w:rsidRPr="00AE3465" w:rsidRDefault="00834DC2"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w:t>
            </w:r>
            <w:r w:rsidR="004363BC">
              <w:rPr>
                <w:rFonts w:ascii="Meiryo UI" w:eastAsia="Meiryo UI" w:hAnsi="Meiryo UI" w:cs="Meiryo UI" w:hint="eastAsia"/>
                <w:sz w:val="20"/>
                <w:szCs w:val="20"/>
              </w:rPr>
              <w:t>阪神高速道路</w:t>
            </w:r>
            <w:r w:rsidRPr="00AE3465">
              <w:rPr>
                <w:rFonts w:ascii="Meiryo UI" w:eastAsia="Meiryo UI" w:hAnsi="Meiryo UI" w:cs="Meiryo UI" w:hint="eastAsia"/>
                <w:sz w:val="20"/>
                <w:szCs w:val="20"/>
              </w:rPr>
              <w:t>大和川線の</w:t>
            </w:r>
            <w:r w:rsidR="00A5200E" w:rsidRPr="00AE3465">
              <w:rPr>
                <w:rFonts w:ascii="Meiryo UI" w:eastAsia="Meiryo UI" w:hAnsi="Meiryo UI" w:cs="Meiryo UI" w:hint="eastAsia"/>
                <w:sz w:val="20"/>
                <w:szCs w:val="20"/>
              </w:rPr>
              <w:t>整備</w:t>
            </w:r>
            <w:r w:rsidRPr="00AE3465">
              <w:rPr>
                <w:rFonts w:ascii="Meiryo UI" w:eastAsia="Meiryo UI" w:hAnsi="Meiryo UI" w:cs="Meiryo UI" w:hint="eastAsia"/>
                <w:sz w:val="20"/>
                <w:szCs w:val="20"/>
              </w:rPr>
              <w:t>推進</w:t>
            </w:r>
          </w:p>
          <w:p w:rsidR="00683A4C" w:rsidRDefault="000D2058" w:rsidP="00AE3465">
            <w:pPr>
              <w:spacing w:line="220" w:lineRule="exact"/>
              <w:ind w:firstLineChars="100" w:firstLine="200"/>
              <w:rPr>
                <w:rFonts w:ascii="Meiryo UI" w:eastAsia="Meiryo UI" w:hAnsi="Meiryo UI" w:cs="Meiryo UI" w:hint="eastAsia"/>
                <w:sz w:val="20"/>
                <w:szCs w:val="20"/>
              </w:rPr>
            </w:pPr>
            <w:r w:rsidRPr="00AE3465">
              <w:rPr>
                <w:rFonts w:ascii="Meiryo UI" w:eastAsia="Meiryo UI" w:hAnsi="Meiryo UI" w:cs="Meiryo UI" w:hint="eastAsia"/>
                <w:sz w:val="20"/>
                <w:szCs w:val="20"/>
              </w:rPr>
              <w:t>○淀川左岸線延伸部</w:t>
            </w:r>
            <w:r w:rsidR="004363BC">
              <w:rPr>
                <w:rFonts w:ascii="Meiryo UI" w:eastAsia="Meiryo UI" w:hAnsi="Meiryo UI" w:cs="Meiryo UI" w:hint="eastAsia"/>
                <w:sz w:val="20"/>
                <w:szCs w:val="20"/>
              </w:rPr>
              <w:t>の整備促進</w:t>
            </w:r>
          </w:p>
          <w:p w:rsidR="004363BC" w:rsidRPr="00AE3465" w:rsidRDefault="004363BC" w:rsidP="00AE3465">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○淀川左岸線Ⅱ期の整備促進</w:t>
            </w:r>
          </w:p>
          <w:p w:rsidR="000D2058" w:rsidRPr="00AE3465" w:rsidRDefault="000D2058" w:rsidP="00AE3465">
            <w:pPr>
              <w:spacing w:line="220" w:lineRule="exact"/>
              <w:rPr>
                <w:rFonts w:ascii="Meiryo UI" w:eastAsia="Meiryo UI" w:hAnsi="Meiryo UI" w:cs="Meiryo UI"/>
                <w:sz w:val="20"/>
                <w:szCs w:val="20"/>
              </w:rPr>
            </w:pPr>
          </w:p>
          <w:p w:rsidR="003D4429" w:rsidRPr="00AE3465" w:rsidRDefault="003D4429"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＜広域的な高速鉄道ネットワークの実現（政策企画部）＞</w:t>
            </w:r>
          </w:p>
          <w:p w:rsidR="00F71BD1" w:rsidRPr="00AE3465" w:rsidRDefault="00F71BD1"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○リニア中央新幹線は、</w:t>
            </w:r>
            <w:r w:rsidR="00A5200E" w:rsidRPr="00AE3465">
              <w:rPr>
                <w:rFonts w:ascii="Meiryo UI" w:eastAsia="Meiryo UI" w:hAnsi="Meiryo UI" w:cs="Meiryo UI" w:hint="eastAsia"/>
                <w:sz w:val="20"/>
                <w:szCs w:val="20"/>
              </w:rPr>
              <w:t>東西の断絶リスクを大幅に軽減することができる国土政策上極めて重要な社会基盤であり、</w:t>
            </w:r>
            <w:r w:rsidRPr="00AE3465">
              <w:rPr>
                <w:rFonts w:ascii="Meiryo UI" w:eastAsia="Meiryo UI" w:hAnsi="Meiryo UI" w:cs="Meiryo UI" w:hint="eastAsia"/>
                <w:sz w:val="20"/>
                <w:szCs w:val="20"/>
              </w:rPr>
              <w:t>官民一体の地元協議会等を通じ、早期着工</w:t>
            </w:r>
            <w:r w:rsidR="00A5200E" w:rsidRPr="00AE3465">
              <w:rPr>
                <w:rFonts w:ascii="Meiryo UI" w:eastAsia="Meiryo UI" w:hAnsi="Meiryo UI" w:cs="Meiryo UI" w:hint="eastAsia"/>
                <w:sz w:val="20"/>
                <w:szCs w:val="20"/>
              </w:rPr>
              <w:t>・</w:t>
            </w:r>
            <w:r w:rsidRPr="00AE3465">
              <w:rPr>
                <w:rFonts w:ascii="Meiryo UI" w:eastAsia="Meiryo UI" w:hAnsi="Meiryo UI" w:cs="Meiryo UI" w:hint="eastAsia"/>
                <w:sz w:val="20"/>
                <w:szCs w:val="20"/>
              </w:rPr>
              <w:t>全線開業</w:t>
            </w:r>
            <w:r w:rsidR="00A5200E" w:rsidRPr="00AE3465">
              <w:rPr>
                <w:rFonts w:ascii="Meiryo UI" w:eastAsia="Meiryo UI" w:hAnsi="Meiryo UI" w:cs="Meiryo UI" w:hint="eastAsia"/>
                <w:sz w:val="20"/>
                <w:szCs w:val="20"/>
              </w:rPr>
              <w:t>に向け、国等へ働きかける</w:t>
            </w:r>
          </w:p>
          <w:p w:rsidR="003C3633" w:rsidRPr="00AE3465" w:rsidRDefault="00A5200E"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○北陸新幹線</w:t>
            </w:r>
            <w:r w:rsidR="00F71BD1" w:rsidRPr="00AE3465">
              <w:rPr>
                <w:rFonts w:ascii="Meiryo UI" w:eastAsia="Meiryo UI" w:hAnsi="Meiryo UI" w:cs="Meiryo UI" w:hint="eastAsia"/>
                <w:sz w:val="20"/>
                <w:szCs w:val="20"/>
              </w:rPr>
              <w:t>は、</w:t>
            </w:r>
            <w:r w:rsidRPr="00AE3465">
              <w:rPr>
                <w:rFonts w:ascii="Meiryo UI" w:eastAsia="Meiryo UI" w:hAnsi="Meiryo UI" w:cs="Meiryo UI" w:hint="eastAsia"/>
                <w:sz w:val="20"/>
                <w:szCs w:val="20"/>
              </w:rPr>
              <w:t>国土軸の断絶リスクを低減することから、</w:t>
            </w:r>
            <w:r w:rsidR="00F71BD1" w:rsidRPr="00AE3465">
              <w:rPr>
                <w:rFonts w:ascii="Meiryo UI" w:eastAsia="Meiryo UI" w:hAnsi="Meiryo UI" w:cs="Meiryo UI" w:hint="eastAsia"/>
                <w:sz w:val="20"/>
                <w:szCs w:val="20"/>
              </w:rPr>
              <w:t>敦賀</w:t>
            </w:r>
            <w:r w:rsidRPr="00AE3465">
              <w:rPr>
                <w:rFonts w:ascii="Meiryo UI" w:eastAsia="Meiryo UI" w:hAnsi="Meiryo UI" w:cs="Meiryo UI" w:hint="eastAsia"/>
                <w:sz w:val="20"/>
                <w:szCs w:val="20"/>
              </w:rPr>
              <w:t>以西のフル規格での早期着工・全線開業の実現に向け、国等への働きかける</w:t>
            </w:r>
          </w:p>
        </w:tc>
      </w:tr>
    </w:tbl>
    <w:p w:rsidR="009A4F59" w:rsidRPr="00683A4C" w:rsidRDefault="009A4F59" w:rsidP="009A4F59"/>
    <w:p w:rsidR="00EB4083" w:rsidRDefault="00FA6FCD" w:rsidP="009A4F59">
      <w:r>
        <w:rPr>
          <w:rFonts w:ascii="Meiryo UI" w:eastAsia="Meiryo UI" w:hAnsi="Meiryo UI" w:cs="Meiryo UI" w:hint="eastAsia"/>
          <w:szCs w:val="21"/>
        </w:rPr>
        <w:t>《起きてはならない最悪の事態》</w:t>
      </w:r>
    </w:p>
    <w:p w:rsidR="00115C2D" w:rsidRDefault="009A4F59" w:rsidP="00B923DB">
      <w:pPr>
        <w:pStyle w:val="2"/>
        <w:spacing w:afterLines="50" w:after="180" w:line="300" w:lineRule="exact"/>
        <w:ind w:leftChars="33" w:left="451" w:hangingChars="159" w:hanging="382"/>
      </w:pPr>
      <w:r>
        <w:rPr>
          <w:rFonts w:hint="eastAsia"/>
        </w:rPr>
        <w:t xml:space="preserve">　5-6　</w:t>
      </w:r>
      <w:r w:rsidR="00115C2D" w:rsidRPr="00D860D0">
        <w:rPr>
          <w:rFonts w:hint="eastAsia"/>
        </w:rPr>
        <w:t>金融サービス等の機能停止により商取引に甚大な影響が発生する事態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E3465">
        <w:trPr>
          <w:trHeight w:val="978"/>
        </w:trPr>
        <w:tc>
          <w:tcPr>
            <w:tcW w:w="947" w:type="dxa"/>
            <w:shd w:val="clear" w:color="auto" w:fill="4F81BD" w:themeFill="accent1"/>
            <w:vAlign w:val="center"/>
          </w:tcPr>
          <w:p w:rsidR="00A6454E"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A6454E" w:rsidRDefault="00A6454E"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61262" w:rsidRPr="00AE3465" w:rsidRDefault="00061262"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＜発災後の緊急時における財務処理体制（会計局）＞</w:t>
            </w:r>
          </w:p>
          <w:p w:rsidR="00A00BEC" w:rsidRPr="00AE3465" w:rsidRDefault="00142C31"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w:t>
            </w:r>
            <w:r w:rsidR="00A6454E" w:rsidRPr="00AE3465">
              <w:rPr>
                <w:rFonts w:ascii="Meiryo UI" w:eastAsia="Meiryo UI" w:hAnsi="Meiryo UI" w:cs="Meiryo UI" w:hint="eastAsia"/>
                <w:sz w:val="20"/>
                <w:szCs w:val="20"/>
              </w:rPr>
              <w:t>各部局や</w:t>
            </w:r>
            <w:r w:rsidRPr="00AE3465">
              <w:rPr>
                <w:rFonts w:ascii="Meiryo UI" w:eastAsia="Meiryo UI" w:hAnsi="Meiryo UI" w:cs="Meiryo UI" w:hint="eastAsia"/>
                <w:sz w:val="20"/>
                <w:szCs w:val="20"/>
              </w:rPr>
              <w:t>指定金融機関</w:t>
            </w:r>
            <w:r w:rsidR="00A6454E" w:rsidRPr="00AE3465">
              <w:rPr>
                <w:rFonts w:ascii="Meiryo UI" w:eastAsia="Meiryo UI" w:hAnsi="Meiryo UI" w:cs="Meiryo UI" w:hint="eastAsia"/>
                <w:sz w:val="20"/>
                <w:szCs w:val="20"/>
              </w:rPr>
              <w:t>、国の機関</w:t>
            </w:r>
            <w:r w:rsidRPr="00AE3465">
              <w:rPr>
                <w:rFonts w:ascii="Meiryo UI" w:eastAsia="Meiryo UI" w:hAnsi="Meiryo UI" w:cs="Meiryo UI" w:hint="eastAsia"/>
                <w:sz w:val="20"/>
                <w:szCs w:val="20"/>
              </w:rPr>
              <w:t>の協力を得</w:t>
            </w:r>
            <w:r w:rsidR="00A6454E" w:rsidRPr="00AE3465">
              <w:rPr>
                <w:rFonts w:ascii="Meiryo UI" w:eastAsia="Meiryo UI" w:hAnsi="Meiryo UI" w:cs="Meiryo UI" w:hint="eastAsia"/>
                <w:sz w:val="20"/>
                <w:szCs w:val="20"/>
              </w:rPr>
              <w:t>ながら</w:t>
            </w:r>
            <w:r w:rsidRPr="00AE3465">
              <w:rPr>
                <w:rFonts w:ascii="Meiryo UI" w:eastAsia="Meiryo UI" w:hAnsi="Meiryo UI" w:cs="Meiryo UI" w:hint="eastAsia"/>
                <w:sz w:val="20"/>
                <w:szCs w:val="20"/>
              </w:rPr>
              <w:t>、緊急</w:t>
            </w:r>
            <w:r w:rsidR="00A6454E" w:rsidRPr="00AE3465">
              <w:rPr>
                <w:rFonts w:ascii="Meiryo UI" w:eastAsia="Meiryo UI" w:hAnsi="Meiryo UI" w:cs="Meiryo UI" w:hint="eastAsia"/>
                <w:sz w:val="20"/>
                <w:szCs w:val="20"/>
              </w:rPr>
              <w:t>を要する府費・国費支払等の財務処理に関する</w:t>
            </w:r>
            <w:r w:rsidRPr="00AE3465">
              <w:rPr>
                <w:rFonts w:ascii="Meiryo UI" w:eastAsia="Meiryo UI" w:hAnsi="Meiryo UI" w:cs="Meiryo UI" w:hint="eastAsia"/>
                <w:sz w:val="20"/>
                <w:szCs w:val="20"/>
              </w:rPr>
              <w:t>訓練を</w:t>
            </w:r>
            <w:r w:rsidR="00A6454E" w:rsidRPr="00AE3465">
              <w:rPr>
                <w:rFonts w:ascii="Meiryo UI" w:eastAsia="Meiryo UI" w:hAnsi="Meiryo UI" w:cs="Meiryo UI" w:hint="eastAsia"/>
                <w:sz w:val="20"/>
                <w:szCs w:val="20"/>
              </w:rPr>
              <w:t>毎年</w:t>
            </w:r>
            <w:r w:rsidRPr="00AE3465">
              <w:rPr>
                <w:rFonts w:ascii="Meiryo UI" w:eastAsia="Meiryo UI" w:hAnsi="Meiryo UI" w:cs="Meiryo UI" w:hint="eastAsia"/>
                <w:sz w:val="20"/>
                <w:szCs w:val="20"/>
              </w:rPr>
              <w:t>実施</w:t>
            </w:r>
          </w:p>
        </w:tc>
      </w:tr>
      <w:tr w:rsidR="00697DE3" w:rsidRPr="004F18A5" w:rsidTr="00AE3465">
        <w:trPr>
          <w:trHeight w:val="1124"/>
        </w:trPr>
        <w:tc>
          <w:tcPr>
            <w:tcW w:w="947" w:type="dxa"/>
            <w:shd w:val="clear" w:color="auto" w:fill="4F81BD" w:themeFill="accent1"/>
            <w:vAlign w:val="center"/>
          </w:tcPr>
          <w:p w:rsidR="00A6454E"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A6454E" w:rsidRDefault="00A6454E"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697DE3"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061262" w:rsidRPr="00AE3465" w:rsidRDefault="00061262"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＜発災後の緊急時における財務処理体制（会計局）＞</w:t>
            </w:r>
          </w:p>
          <w:p w:rsidR="00A00BEC" w:rsidRPr="00AE3465" w:rsidRDefault="00A6454E"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○各部局や指定金融機関、国の機関の協力を得ながら、緊急を要する府費・国費支払等の財務処理に関する訓練を実施</w:t>
            </w:r>
          </w:p>
        </w:tc>
      </w:tr>
    </w:tbl>
    <w:p w:rsidR="008D1773" w:rsidRDefault="008D1773" w:rsidP="008D1773"/>
    <w:p w:rsidR="00EB4083" w:rsidRDefault="00FA6FCD" w:rsidP="008D1773">
      <w:r>
        <w:rPr>
          <w:rFonts w:ascii="Meiryo UI" w:eastAsia="Meiryo UI" w:hAnsi="Meiryo UI" w:cs="Meiryo UI" w:hint="eastAsia"/>
          <w:szCs w:val="21"/>
        </w:rPr>
        <w:t>《起きてはならない最悪の事態》</w:t>
      </w:r>
    </w:p>
    <w:p w:rsidR="00115C2D" w:rsidRDefault="008D1773" w:rsidP="00923DF6">
      <w:pPr>
        <w:pStyle w:val="2"/>
        <w:spacing w:afterLines="50" w:after="180" w:line="300" w:lineRule="exact"/>
        <w:ind w:leftChars="33" w:left="451" w:hangingChars="159" w:hanging="382"/>
      </w:pPr>
      <w:r>
        <w:rPr>
          <w:rFonts w:hint="eastAsia"/>
        </w:rPr>
        <w:t xml:space="preserve">　5-7　</w:t>
      </w:r>
      <w:r w:rsidR="00115C2D" w:rsidRPr="00D860D0">
        <w:rPr>
          <w:rFonts w:hint="eastAsia"/>
        </w:rPr>
        <w:t>食糧等の安定供給の停滞</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E3465">
        <w:trPr>
          <w:trHeight w:val="1714"/>
        </w:trPr>
        <w:tc>
          <w:tcPr>
            <w:tcW w:w="947" w:type="dxa"/>
            <w:shd w:val="clear" w:color="auto" w:fill="4F81BD" w:themeFill="accent1"/>
            <w:vAlign w:val="center"/>
          </w:tcPr>
          <w:p w:rsidR="00A6454E" w:rsidRPr="00A6454E" w:rsidRDefault="006A3518" w:rsidP="007335DB">
            <w:pPr>
              <w:spacing w:line="220" w:lineRule="exact"/>
              <w:jc w:val="center"/>
              <w:rPr>
                <w:rFonts w:ascii="Meiryo UI" w:eastAsia="Meiryo UI" w:hAnsi="Meiryo UI" w:cs="Meiryo UI"/>
                <w:b/>
                <w:bCs/>
                <w:strike/>
                <w:color w:val="FFFFFF" w:themeColor="background1"/>
                <w:sz w:val="18"/>
                <w:szCs w:val="18"/>
              </w:rPr>
            </w:pPr>
            <w:r w:rsidRPr="00A6454E">
              <w:rPr>
                <w:rFonts w:ascii="Meiryo UI" w:eastAsia="Meiryo UI" w:hAnsi="Meiryo UI" w:cs="Meiryo UI" w:hint="eastAsia"/>
                <w:b/>
                <w:bCs/>
                <w:color w:val="FFFFFF" w:themeColor="background1"/>
                <w:sz w:val="18"/>
                <w:szCs w:val="18"/>
              </w:rPr>
              <w:t>平成</w:t>
            </w:r>
          </w:p>
          <w:p w:rsidR="00A6454E" w:rsidRPr="00A6454E" w:rsidRDefault="00BD54DF" w:rsidP="007335DB">
            <w:pPr>
              <w:spacing w:line="220" w:lineRule="exact"/>
              <w:jc w:val="center"/>
              <w:rPr>
                <w:rFonts w:ascii="Meiryo UI" w:eastAsia="Meiryo UI" w:hAnsi="Meiryo UI" w:cs="Meiryo UI"/>
                <w:b/>
                <w:bCs/>
                <w:color w:val="FFFFFF" w:themeColor="background1"/>
                <w:sz w:val="18"/>
                <w:szCs w:val="18"/>
              </w:rPr>
            </w:pPr>
            <w:r w:rsidRPr="00A6454E">
              <w:rPr>
                <w:rFonts w:ascii="Meiryo UI" w:eastAsia="Meiryo UI" w:hAnsi="Meiryo UI" w:cs="Meiryo UI" w:hint="eastAsia"/>
                <w:b/>
                <w:bCs/>
                <w:color w:val="FFFFFF" w:themeColor="background1"/>
                <w:sz w:val="18"/>
                <w:szCs w:val="18"/>
              </w:rPr>
              <w:t>27～29</w:t>
            </w:r>
          </w:p>
          <w:p w:rsidR="00FE4814" w:rsidRPr="00A6454E" w:rsidRDefault="00912B31" w:rsidP="007335DB">
            <w:pPr>
              <w:spacing w:line="220" w:lineRule="exact"/>
              <w:jc w:val="center"/>
              <w:rPr>
                <w:rFonts w:ascii="Meiryo UI" w:eastAsia="Meiryo UI" w:hAnsi="Meiryo UI" w:cs="Meiryo UI"/>
                <w:b/>
                <w:bCs/>
                <w:color w:val="FFFFFF" w:themeColor="background1"/>
                <w:sz w:val="18"/>
                <w:szCs w:val="18"/>
              </w:rPr>
            </w:pPr>
            <w:r w:rsidRPr="00A6454E">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B7DFC" w:rsidRPr="00AE3465" w:rsidRDefault="00DB7DFC"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＜被災農地等の早期復旧支援（環境農林水産部）＞</w:t>
            </w:r>
          </w:p>
          <w:p w:rsidR="00E079E8" w:rsidRPr="00AE3465" w:rsidRDefault="00E079E8" w:rsidP="00923DF6">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w:t>
            </w:r>
            <w:r w:rsidR="00E85866" w:rsidRPr="00AE3465">
              <w:rPr>
                <w:rFonts w:ascii="Meiryo UI" w:eastAsia="Meiryo UI" w:hAnsi="Meiryo UI" w:cs="Meiryo UI" w:hint="eastAsia"/>
                <w:sz w:val="20"/>
                <w:szCs w:val="20"/>
              </w:rPr>
              <w:t>農地・農業用施設の災害復旧技術の向上を目的</w:t>
            </w:r>
            <w:r w:rsidR="00B42C53" w:rsidRPr="00AE3465">
              <w:rPr>
                <w:rFonts w:ascii="Meiryo UI" w:eastAsia="Meiryo UI" w:hAnsi="Meiryo UI" w:cs="Meiryo UI" w:hint="eastAsia"/>
                <w:sz w:val="20"/>
                <w:szCs w:val="20"/>
              </w:rPr>
              <w:t>とした、府・市町村職員対象の研修会の開</w:t>
            </w:r>
            <w:r w:rsidR="00B86ECC" w:rsidRPr="00AE3465">
              <w:rPr>
                <w:rFonts w:ascii="Meiryo UI" w:eastAsia="Meiryo UI" w:hAnsi="Meiryo UI" w:cs="Meiryo UI" w:hint="eastAsia"/>
                <w:sz w:val="20"/>
                <w:szCs w:val="20"/>
              </w:rPr>
              <w:t>催及び情報伝達訓練を毎年</w:t>
            </w:r>
            <w:r w:rsidR="00B42C53" w:rsidRPr="00AE3465">
              <w:rPr>
                <w:rFonts w:ascii="Meiryo UI" w:eastAsia="Meiryo UI" w:hAnsi="Meiryo UI" w:cs="Meiryo UI" w:hint="eastAsia"/>
                <w:sz w:val="20"/>
                <w:szCs w:val="20"/>
              </w:rPr>
              <w:t>実施</w:t>
            </w:r>
          </w:p>
          <w:p w:rsidR="00E079E8" w:rsidRPr="00AE3465" w:rsidRDefault="00E079E8" w:rsidP="00AE3465">
            <w:pPr>
              <w:spacing w:line="220" w:lineRule="exact"/>
              <w:rPr>
                <w:rFonts w:ascii="Meiryo UI" w:eastAsia="Meiryo UI" w:hAnsi="Meiryo UI" w:cs="Meiryo UI"/>
                <w:sz w:val="20"/>
                <w:szCs w:val="20"/>
              </w:rPr>
            </w:pPr>
          </w:p>
          <w:p w:rsidR="00DB7DFC" w:rsidRPr="00AE3465" w:rsidRDefault="00DB7DFC"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＜食料の安定供給（環境農林水産部）＞</w:t>
            </w:r>
          </w:p>
          <w:p w:rsidR="00FE4814" w:rsidRPr="00AE3465" w:rsidRDefault="00E70A42"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○府中央</w:t>
            </w:r>
            <w:r w:rsidR="00B86ECC" w:rsidRPr="00AE3465">
              <w:rPr>
                <w:rFonts w:ascii="Meiryo UI" w:eastAsia="Meiryo UI" w:hAnsi="Meiryo UI" w:cs="Meiryo UI" w:hint="eastAsia"/>
                <w:sz w:val="20"/>
                <w:szCs w:val="20"/>
              </w:rPr>
              <w:t>卸売</w:t>
            </w:r>
            <w:r w:rsidRPr="00AE3465">
              <w:rPr>
                <w:rFonts w:ascii="Meiryo UI" w:eastAsia="Meiryo UI" w:hAnsi="Meiryo UI" w:cs="Meiryo UI" w:hint="eastAsia"/>
                <w:sz w:val="20"/>
                <w:szCs w:val="20"/>
              </w:rPr>
              <w:t>市場ＢＣＰ</w:t>
            </w:r>
            <w:r w:rsidR="00B86ECC" w:rsidRPr="00AE3465">
              <w:rPr>
                <w:rFonts w:ascii="Meiryo UI" w:eastAsia="Meiryo UI" w:hAnsi="Meiryo UI" w:cs="Meiryo UI" w:hint="eastAsia"/>
                <w:sz w:val="20"/>
                <w:szCs w:val="20"/>
              </w:rPr>
              <w:t>計画について、</w:t>
            </w:r>
            <w:r w:rsidRPr="00AE3465">
              <w:rPr>
                <w:rFonts w:ascii="Meiryo UI" w:eastAsia="Meiryo UI" w:hAnsi="Meiryo UI" w:cs="Meiryo UI" w:hint="eastAsia"/>
                <w:sz w:val="20"/>
                <w:szCs w:val="20"/>
              </w:rPr>
              <w:t>見直し</w:t>
            </w:r>
            <w:r w:rsidR="00B86ECC" w:rsidRPr="00AE3465">
              <w:rPr>
                <w:rFonts w:ascii="Meiryo UI" w:eastAsia="Meiryo UI" w:hAnsi="Meiryo UI" w:cs="Meiryo UI" w:hint="eastAsia"/>
                <w:sz w:val="20"/>
                <w:szCs w:val="20"/>
              </w:rPr>
              <w:t>を行い</w:t>
            </w:r>
            <w:r w:rsidRPr="00AE3465">
              <w:rPr>
                <w:rFonts w:ascii="Meiryo UI" w:eastAsia="Meiryo UI" w:hAnsi="Meiryo UI" w:cs="Meiryo UI" w:hint="eastAsia"/>
                <w:sz w:val="20"/>
                <w:szCs w:val="20"/>
              </w:rPr>
              <w:t>、場内事業者と情報共有</w:t>
            </w:r>
          </w:p>
          <w:p w:rsidR="00B86ECC" w:rsidRPr="00AE3465" w:rsidRDefault="00B86ECC" w:rsidP="00AE3465">
            <w:pPr>
              <w:spacing w:line="220" w:lineRule="exact"/>
              <w:ind w:firstLineChars="100" w:firstLine="200"/>
              <w:rPr>
                <w:rFonts w:ascii="Meiryo UI" w:eastAsia="Meiryo UI" w:hAnsi="Meiryo UI" w:cs="Meiryo UI"/>
                <w:sz w:val="20"/>
                <w:szCs w:val="20"/>
              </w:rPr>
            </w:pPr>
            <w:r w:rsidRPr="00AE3465">
              <w:rPr>
                <w:rFonts w:ascii="Meiryo UI" w:eastAsia="Meiryo UI" w:hAnsi="Meiryo UI" w:cs="Meiryo UI" w:hint="eastAsia"/>
                <w:sz w:val="20"/>
                <w:szCs w:val="20"/>
              </w:rPr>
              <w:t>○被災時の緊急交通路外の荷受ポイント確保について、民間事業に申し入れ</w:t>
            </w:r>
          </w:p>
        </w:tc>
      </w:tr>
      <w:tr w:rsidR="006D6B74" w:rsidRPr="004F18A5" w:rsidTr="00AE3465">
        <w:trPr>
          <w:trHeight w:val="1693"/>
        </w:trPr>
        <w:tc>
          <w:tcPr>
            <w:tcW w:w="947" w:type="dxa"/>
            <w:shd w:val="clear" w:color="auto" w:fill="4F81BD" w:themeFill="accent1"/>
            <w:vAlign w:val="center"/>
          </w:tcPr>
          <w:p w:rsidR="00A6454E" w:rsidRPr="00A6454E" w:rsidRDefault="006A3518" w:rsidP="00A6454E">
            <w:pPr>
              <w:spacing w:line="220" w:lineRule="exact"/>
              <w:jc w:val="center"/>
              <w:rPr>
                <w:rFonts w:ascii="Meiryo UI" w:eastAsia="Meiryo UI" w:hAnsi="Meiryo UI" w:cs="Meiryo UI"/>
                <w:b/>
                <w:bCs/>
                <w:color w:val="FFFFFF" w:themeColor="background1"/>
                <w:sz w:val="18"/>
                <w:szCs w:val="18"/>
              </w:rPr>
            </w:pPr>
            <w:r w:rsidRPr="00A6454E">
              <w:rPr>
                <w:rFonts w:ascii="Meiryo UI" w:eastAsia="Meiryo UI" w:hAnsi="Meiryo UI" w:cs="Meiryo UI" w:hint="eastAsia"/>
                <w:b/>
                <w:bCs/>
                <w:color w:val="FFFFFF" w:themeColor="background1"/>
                <w:sz w:val="18"/>
                <w:szCs w:val="18"/>
              </w:rPr>
              <w:t>平成</w:t>
            </w:r>
          </w:p>
          <w:p w:rsidR="00A6454E" w:rsidRPr="00A6454E" w:rsidRDefault="00BD54DF" w:rsidP="00A6454E">
            <w:pPr>
              <w:spacing w:line="220" w:lineRule="exact"/>
              <w:jc w:val="center"/>
              <w:rPr>
                <w:rFonts w:ascii="Meiryo UI" w:eastAsia="Meiryo UI" w:hAnsi="Meiryo UI" w:cs="Meiryo UI"/>
                <w:b/>
                <w:bCs/>
                <w:color w:val="FFFFFF" w:themeColor="background1"/>
                <w:sz w:val="18"/>
                <w:szCs w:val="18"/>
              </w:rPr>
            </w:pPr>
            <w:r w:rsidRPr="00A6454E">
              <w:rPr>
                <w:rFonts w:ascii="Meiryo UI" w:eastAsia="Meiryo UI" w:hAnsi="Meiryo UI" w:cs="Meiryo UI" w:hint="eastAsia"/>
                <w:b/>
                <w:bCs/>
                <w:color w:val="FFFFFF" w:themeColor="background1"/>
                <w:sz w:val="18"/>
                <w:szCs w:val="18"/>
              </w:rPr>
              <w:t>30</w:t>
            </w:r>
          </w:p>
          <w:p w:rsidR="006D6B74" w:rsidRPr="00A6454E" w:rsidRDefault="009A492A" w:rsidP="00A6454E">
            <w:pPr>
              <w:spacing w:line="220" w:lineRule="exact"/>
              <w:jc w:val="center"/>
              <w:rPr>
                <w:rFonts w:ascii="Meiryo UI" w:eastAsia="Meiryo UI" w:hAnsi="Meiryo UI" w:cs="Meiryo UI"/>
                <w:b/>
                <w:bCs/>
                <w:color w:val="FFFFFF" w:themeColor="background1"/>
                <w:sz w:val="18"/>
                <w:szCs w:val="18"/>
              </w:rPr>
            </w:pPr>
            <w:r w:rsidRPr="00A6454E">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B7DFC" w:rsidRPr="00AE3465" w:rsidRDefault="00DB7DFC"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＜被災農地等の早期復旧支援（環境農林水産部）＞</w:t>
            </w:r>
          </w:p>
          <w:p w:rsidR="00E079E8" w:rsidRPr="00AE3465" w:rsidRDefault="00E079E8"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w:t>
            </w:r>
            <w:r w:rsidR="00E85866" w:rsidRPr="00AE3465">
              <w:rPr>
                <w:rFonts w:ascii="Meiryo UI" w:eastAsia="Meiryo UI" w:hAnsi="Meiryo UI" w:cs="Meiryo UI" w:hint="eastAsia"/>
                <w:sz w:val="20"/>
                <w:szCs w:val="20"/>
              </w:rPr>
              <w:t>農地・農業用施設の災害復旧技術の向上を目的に、府・市町村職員を対象とした研</w:t>
            </w:r>
            <w:r w:rsidR="00B42C53" w:rsidRPr="00AE3465">
              <w:rPr>
                <w:rFonts w:ascii="Meiryo UI" w:eastAsia="Meiryo UI" w:hAnsi="Meiryo UI" w:cs="Meiryo UI" w:hint="eastAsia"/>
                <w:sz w:val="20"/>
                <w:szCs w:val="20"/>
              </w:rPr>
              <w:t>修会</w:t>
            </w:r>
            <w:r w:rsidR="00B86ECC" w:rsidRPr="00AE3465">
              <w:rPr>
                <w:rFonts w:ascii="Meiryo UI" w:eastAsia="Meiryo UI" w:hAnsi="Meiryo UI" w:cs="Meiryo UI" w:hint="eastAsia"/>
                <w:sz w:val="20"/>
                <w:szCs w:val="20"/>
              </w:rPr>
              <w:t>や訓練等を開催</w:t>
            </w:r>
          </w:p>
          <w:p w:rsidR="00E85866" w:rsidRPr="00AE3465" w:rsidRDefault="00E85866" w:rsidP="00AE3465">
            <w:pPr>
              <w:spacing w:line="220" w:lineRule="exact"/>
              <w:rPr>
                <w:rFonts w:ascii="Meiryo UI" w:eastAsia="Meiryo UI" w:hAnsi="Meiryo UI" w:cs="Meiryo UI"/>
                <w:sz w:val="20"/>
                <w:szCs w:val="20"/>
              </w:rPr>
            </w:pPr>
          </w:p>
          <w:p w:rsidR="00DB7DFC" w:rsidRPr="00AE3465" w:rsidRDefault="00DB7DFC" w:rsidP="00AE3465">
            <w:pPr>
              <w:spacing w:line="220" w:lineRule="exact"/>
              <w:rPr>
                <w:rFonts w:ascii="Meiryo UI" w:eastAsia="Meiryo UI" w:hAnsi="Meiryo UI" w:cs="Meiryo UI"/>
                <w:b/>
                <w:sz w:val="20"/>
                <w:szCs w:val="20"/>
              </w:rPr>
            </w:pPr>
            <w:r w:rsidRPr="00AE3465">
              <w:rPr>
                <w:rFonts w:ascii="Meiryo UI" w:eastAsia="Meiryo UI" w:hAnsi="Meiryo UI" w:cs="Meiryo UI" w:hint="eastAsia"/>
                <w:b/>
                <w:sz w:val="20"/>
                <w:szCs w:val="20"/>
              </w:rPr>
              <w:t>＜食料の安定供給（環境農林水産部）＞</w:t>
            </w:r>
          </w:p>
          <w:p w:rsidR="006D6B74" w:rsidRPr="00AE3465" w:rsidRDefault="006D6B74" w:rsidP="00AE3465">
            <w:pPr>
              <w:spacing w:line="220" w:lineRule="exact"/>
              <w:ind w:leftChars="100" w:left="410" w:hangingChars="100" w:hanging="200"/>
              <w:rPr>
                <w:rFonts w:ascii="Meiryo UI" w:eastAsia="Meiryo UI" w:hAnsi="Meiryo UI" w:cs="Meiryo UI"/>
                <w:sz w:val="20"/>
                <w:szCs w:val="20"/>
              </w:rPr>
            </w:pPr>
            <w:r w:rsidRPr="00AE3465">
              <w:rPr>
                <w:rFonts w:ascii="Meiryo UI" w:eastAsia="Meiryo UI" w:hAnsi="Meiryo UI" w:cs="Meiryo UI" w:hint="eastAsia"/>
                <w:sz w:val="20"/>
                <w:szCs w:val="20"/>
              </w:rPr>
              <w:t>○</w:t>
            </w:r>
            <w:r w:rsidR="00B86ECC" w:rsidRPr="00AE3465">
              <w:rPr>
                <w:rFonts w:ascii="Meiryo UI" w:eastAsia="Meiryo UI" w:hAnsi="Meiryo UI" w:cs="Meiryo UI" w:hint="eastAsia"/>
                <w:sz w:val="20"/>
                <w:szCs w:val="20"/>
              </w:rPr>
              <w:t>法や組織、状況の変化等を踏まえ、災害時相互応援協定及びＢＣＰ計画を点検し、必要に応じて更新する</w:t>
            </w:r>
          </w:p>
        </w:tc>
      </w:tr>
    </w:tbl>
    <w:p w:rsidR="00B86ECC" w:rsidRDefault="00B86ECC" w:rsidP="0058427F">
      <w:pPr>
        <w:spacing w:line="300" w:lineRule="exact"/>
        <w:rPr>
          <w:rFonts w:ascii="Meiryo UI" w:eastAsia="Meiryo UI" w:hAnsi="Meiryo UI" w:cs="Meiryo UI"/>
          <w:sz w:val="22"/>
          <w:szCs w:val="21"/>
        </w:rPr>
      </w:pPr>
    </w:p>
    <w:p w:rsidR="0058427F" w:rsidRDefault="0058427F" w:rsidP="0058427F">
      <w:pPr>
        <w:spacing w:line="300" w:lineRule="exact"/>
        <w:rPr>
          <w:rFonts w:ascii="Meiryo UI" w:eastAsia="Meiryo UI" w:hAnsi="Meiryo UI" w:cs="Meiryo UI"/>
          <w:b/>
          <w:color w:val="FFFFFF" w:themeColor="background1"/>
          <w:sz w:val="24"/>
        </w:rPr>
      </w:pPr>
      <w:r>
        <w:rPr>
          <w:rFonts w:ascii="Meiryo UI" w:eastAsia="Meiryo UI" w:hAnsi="Meiryo UI" w:cs="Meiryo UI" w:hint="eastAsia"/>
          <w:sz w:val="22"/>
          <w:szCs w:val="21"/>
        </w:rPr>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9A4F59" w:rsidP="00CF7D31">
      <w:pPr>
        <w:widowControl/>
        <w:spacing w:line="420" w:lineRule="exact"/>
        <w:ind w:left="322" w:hangingChars="134" w:hanging="322"/>
        <w:jc w:val="left"/>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6　</w:t>
      </w:r>
      <w:bookmarkStart w:id="4" w:name="_Toc443912081"/>
      <w:r w:rsidR="00115C2D" w:rsidRPr="00863F48">
        <w:rPr>
          <w:rFonts w:ascii="Meiryo UI" w:eastAsia="Meiryo UI" w:hAnsi="Meiryo UI" w:cs="Meiryo UI" w:hint="eastAsia"/>
          <w:b/>
          <w:color w:val="FFFFFF" w:themeColor="background1"/>
          <w:sz w:val="24"/>
          <w:highlight w:val="black"/>
        </w:rPr>
        <w:t>大規模自然災害発生後であっても、生活・経済活動に必要最低限の電気、ガス、上下水道、燃料、交通ネットワーク等を確保するとともに、これらの早期復旧を図る</w:t>
      </w:r>
      <w:bookmarkEnd w:id="4"/>
    </w:p>
    <w:p w:rsidR="009D58C8" w:rsidRDefault="00FA6FCD" w:rsidP="00D8382B">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115C2D" w:rsidRDefault="009D58C8" w:rsidP="00B923DB">
      <w:pPr>
        <w:pStyle w:val="2"/>
        <w:spacing w:afterLines="50" w:after="180" w:line="300" w:lineRule="exact"/>
        <w:ind w:leftChars="33" w:left="614" w:hangingChars="227" w:hanging="545"/>
      </w:pPr>
      <w:r>
        <w:rPr>
          <w:rFonts w:hint="eastAsia"/>
        </w:rPr>
        <w:t xml:space="preserve">　6-1　</w:t>
      </w:r>
      <w:r w:rsidR="00115C2D" w:rsidRPr="00D860D0">
        <w:rPr>
          <w:rFonts w:hint="eastAsia"/>
        </w:rPr>
        <w:t>電力供給ネットワーク（発変電所、送配電設備）や石油・ＬＰガスサプライチェーンの機能の停止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923DF6">
        <w:trPr>
          <w:trHeight w:val="2433"/>
        </w:trPr>
        <w:tc>
          <w:tcPr>
            <w:tcW w:w="947" w:type="dxa"/>
            <w:shd w:val="clear" w:color="auto" w:fill="4F81BD" w:themeFill="accent1"/>
            <w:vAlign w:val="center"/>
          </w:tcPr>
          <w:p w:rsidR="00B86ECC"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B86ECC" w:rsidRDefault="00B86ECC"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57B66" w:rsidRPr="00546CB3" w:rsidRDefault="00A57B66" w:rsidP="00546CB3">
            <w:pPr>
              <w:spacing w:line="220" w:lineRule="exact"/>
              <w:rPr>
                <w:rFonts w:ascii="Meiryo UI" w:eastAsia="Meiryo UI" w:hAnsi="Meiryo UI" w:cs="Meiryo UI"/>
                <w:b/>
                <w:sz w:val="20"/>
                <w:szCs w:val="20"/>
              </w:rPr>
            </w:pPr>
            <w:r w:rsidRPr="00546CB3">
              <w:rPr>
                <w:rFonts w:ascii="Meiryo UI" w:eastAsia="Meiryo UI" w:hAnsi="Meiryo UI" w:cs="Meiryo UI" w:hint="eastAsia"/>
                <w:b/>
                <w:sz w:val="20"/>
                <w:szCs w:val="20"/>
              </w:rPr>
              <w:t>＜石油コンビナート防災対策（危機管理室）＞</w:t>
            </w:r>
          </w:p>
          <w:p w:rsidR="00B86ECC" w:rsidRPr="00546CB3" w:rsidRDefault="00B86ECC" w:rsidP="00546CB3">
            <w:pPr>
              <w:spacing w:line="220" w:lineRule="exact"/>
              <w:ind w:firstLineChars="100" w:firstLine="200"/>
              <w:rPr>
                <w:rFonts w:ascii="Meiryo UI" w:eastAsia="Meiryo UI" w:hAnsi="Meiryo UI" w:cs="Meiryo UI"/>
                <w:sz w:val="20"/>
                <w:szCs w:val="20"/>
              </w:rPr>
            </w:pPr>
            <w:r w:rsidRPr="00546CB3">
              <w:rPr>
                <w:rFonts w:ascii="Meiryo UI" w:eastAsia="Meiryo UI" w:hAnsi="Meiryo UI" w:cs="Meiryo UI" w:hint="eastAsia"/>
                <w:sz w:val="20"/>
                <w:szCs w:val="20"/>
              </w:rPr>
              <w:t>○特定事業者の防災対策の取組みを推進</w:t>
            </w:r>
          </w:p>
          <w:p w:rsidR="00B86ECC" w:rsidRPr="00546CB3" w:rsidRDefault="00212C5E" w:rsidP="00546CB3">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・危険物タンクの耐震基準適合</w:t>
            </w:r>
            <w:r w:rsidR="00B86ECC" w:rsidRPr="00546CB3">
              <w:rPr>
                <w:rFonts w:ascii="Meiryo UI" w:eastAsia="Meiryo UI" w:hAnsi="Meiryo UI" w:cs="Meiryo UI" w:hint="eastAsia"/>
                <w:sz w:val="20"/>
                <w:szCs w:val="20"/>
              </w:rPr>
              <w:t>完了</w:t>
            </w:r>
          </w:p>
          <w:p w:rsidR="00923DF6" w:rsidRDefault="00923DF6" w:rsidP="00923DF6">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【浮き屋根式タンク（耐震基準適合）】　＜</w:t>
            </w:r>
            <w:r>
              <w:rPr>
                <w:rFonts w:ascii="Meiryo UI" w:eastAsia="Meiryo UI" w:hAnsi="Meiryo UI" w:cs="Meiryo UI" w:hint="eastAsia"/>
                <w:sz w:val="20"/>
                <w:szCs w:val="20"/>
              </w:rPr>
              <w:t>113</w:t>
            </w:r>
            <w:r w:rsidRPr="002E7ED4">
              <w:rPr>
                <w:rFonts w:ascii="Meiryo UI" w:eastAsia="Meiryo UI" w:hAnsi="Meiryo UI" w:cs="Meiryo UI" w:hint="eastAsia"/>
                <w:sz w:val="20"/>
                <w:szCs w:val="20"/>
              </w:rPr>
              <w:t>基＞</w:t>
            </w:r>
          </w:p>
          <w:p w:rsidR="00923DF6" w:rsidRPr="00936361" w:rsidRDefault="00923DF6" w:rsidP="00923DF6">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　休止中1基（耐震工事は再稼働にあわせて実施予定）</w:t>
            </w:r>
          </w:p>
          <w:p w:rsidR="001C693C" w:rsidRPr="00923DF6" w:rsidRDefault="001C693C" w:rsidP="00546CB3">
            <w:pPr>
              <w:spacing w:line="220" w:lineRule="exact"/>
              <w:rPr>
                <w:rFonts w:ascii="Meiryo UI" w:eastAsia="Meiryo UI" w:hAnsi="Meiryo UI" w:cs="Meiryo UI"/>
                <w:sz w:val="20"/>
                <w:szCs w:val="20"/>
              </w:rPr>
            </w:pPr>
          </w:p>
          <w:p w:rsidR="0003438D" w:rsidRPr="00546CB3" w:rsidRDefault="0003438D" w:rsidP="00546CB3">
            <w:pPr>
              <w:spacing w:line="220" w:lineRule="exact"/>
              <w:rPr>
                <w:rFonts w:ascii="Meiryo UI" w:eastAsia="Meiryo UI" w:hAnsi="Meiryo UI" w:cs="Meiryo UI"/>
                <w:b/>
                <w:sz w:val="20"/>
                <w:szCs w:val="20"/>
              </w:rPr>
            </w:pPr>
            <w:r w:rsidRPr="00546CB3">
              <w:rPr>
                <w:rFonts w:ascii="Meiryo UI" w:eastAsia="Meiryo UI" w:hAnsi="Meiryo UI" w:cs="Meiryo UI" w:hint="eastAsia"/>
                <w:b/>
                <w:sz w:val="20"/>
                <w:szCs w:val="20"/>
              </w:rPr>
              <w:t>＜ライフラインの確保等（危機管理室・環境農林水産部）＞</w:t>
            </w:r>
          </w:p>
          <w:p w:rsidR="00B86ECC" w:rsidRPr="00546CB3" w:rsidRDefault="00B86ECC" w:rsidP="00546CB3">
            <w:pPr>
              <w:spacing w:line="220" w:lineRule="exact"/>
              <w:ind w:firstLineChars="100" w:firstLine="200"/>
              <w:rPr>
                <w:rFonts w:ascii="Meiryo UI" w:eastAsia="Meiryo UI" w:hAnsi="Meiryo UI" w:cs="Meiryo UI"/>
                <w:sz w:val="20"/>
                <w:szCs w:val="20"/>
              </w:rPr>
            </w:pPr>
            <w:r w:rsidRPr="00546CB3">
              <w:rPr>
                <w:rFonts w:ascii="Meiryo UI" w:eastAsia="Meiryo UI" w:hAnsi="Meiryo UI" w:cs="Meiryo UI" w:hint="eastAsia"/>
                <w:sz w:val="20"/>
                <w:szCs w:val="20"/>
              </w:rPr>
              <w:t>○ライフラインに関わる事業者と訓練を実施</w:t>
            </w:r>
          </w:p>
          <w:p w:rsidR="003659EB" w:rsidRPr="00546CB3" w:rsidRDefault="00B86ECC" w:rsidP="00546CB3">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○太陽光発電をはじめとした再生可能エネルギー等の自立・分散型エネルギーの導入を促進するため、「おおさかエネルギー地産地消推進プラン」に基づき、広報・PRを含め、各種事業を実施</w:t>
            </w:r>
          </w:p>
        </w:tc>
      </w:tr>
      <w:tr w:rsidR="00261FCA" w:rsidRPr="004F18A5" w:rsidTr="00546CB3">
        <w:trPr>
          <w:trHeight w:val="1827"/>
        </w:trPr>
        <w:tc>
          <w:tcPr>
            <w:tcW w:w="947" w:type="dxa"/>
            <w:shd w:val="clear" w:color="auto" w:fill="4F81BD" w:themeFill="accent1"/>
            <w:vAlign w:val="center"/>
          </w:tcPr>
          <w:p w:rsidR="00B86ECC" w:rsidRDefault="006A3518"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B86ECC" w:rsidRDefault="00B86ECC"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261FCA" w:rsidRPr="008F2E0A" w:rsidRDefault="009A492A"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A57B66" w:rsidRPr="00546CB3" w:rsidRDefault="00A57B66" w:rsidP="00546CB3">
            <w:pPr>
              <w:spacing w:line="220" w:lineRule="exact"/>
              <w:rPr>
                <w:rFonts w:ascii="Meiryo UI" w:eastAsia="Meiryo UI" w:hAnsi="Meiryo UI" w:cs="Meiryo UI"/>
                <w:b/>
                <w:sz w:val="20"/>
                <w:szCs w:val="20"/>
              </w:rPr>
            </w:pPr>
            <w:r w:rsidRPr="00546CB3">
              <w:rPr>
                <w:rFonts w:ascii="Meiryo UI" w:eastAsia="Meiryo UI" w:hAnsi="Meiryo UI" w:cs="Meiryo UI" w:hint="eastAsia"/>
                <w:b/>
                <w:sz w:val="20"/>
                <w:szCs w:val="20"/>
              </w:rPr>
              <w:t>＜石油コンビナート防災対策（危機管理室）＞</w:t>
            </w:r>
          </w:p>
          <w:p w:rsidR="00B86ECC" w:rsidRPr="00546CB3" w:rsidRDefault="00B86ECC" w:rsidP="00546CB3">
            <w:pPr>
              <w:spacing w:line="220" w:lineRule="exact"/>
              <w:ind w:firstLineChars="100" w:firstLine="200"/>
              <w:rPr>
                <w:rFonts w:ascii="Meiryo UI" w:eastAsia="Meiryo UI" w:hAnsi="Meiryo UI" w:cs="Meiryo UI"/>
                <w:sz w:val="20"/>
                <w:szCs w:val="20"/>
              </w:rPr>
            </w:pPr>
            <w:r w:rsidRPr="00546CB3">
              <w:rPr>
                <w:rFonts w:ascii="Meiryo UI" w:eastAsia="Meiryo UI" w:hAnsi="Meiryo UI" w:cs="Meiryo UI" w:hint="eastAsia"/>
                <w:sz w:val="20"/>
                <w:szCs w:val="20"/>
              </w:rPr>
              <w:t>○津波避難計画作成ワークショップの開催</w:t>
            </w:r>
          </w:p>
          <w:p w:rsidR="001C693C" w:rsidRPr="00546CB3" w:rsidRDefault="00B86ECC" w:rsidP="00546CB3">
            <w:pPr>
              <w:spacing w:line="220" w:lineRule="exact"/>
              <w:ind w:firstLineChars="100" w:firstLine="200"/>
              <w:rPr>
                <w:rFonts w:ascii="Meiryo UI" w:eastAsia="Meiryo UI" w:hAnsi="Meiryo UI" w:cs="Meiryo UI"/>
                <w:sz w:val="20"/>
                <w:szCs w:val="20"/>
              </w:rPr>
            </w:pPr>
            <w:r w:rsidRPr="00546CB3">
              <w:rPr>
                <w:rFonts w:ascii="Meiryo UI" w:eastAsia="Meiryo UI" w:hAnsi="Meiryo UI" w:cs="Meiryo UI" w:hint="eastAsia"/>
                <w:sz w:val="20"/>
                <w:szCs w:val="20"/>
              </w:rPr>
              <w:t>○津波避難情報提供システムの整備</w:t>
            </w:r>
          </w:p>
          <w:p w:rsidR="001B500A" w:rsidRPr="00546CB3" w:rsidRDefault="001B500A" w:rsidP="00546CB3">
            <w:pPr>
              <w:spacing w:line="220" w:lineRule="exact"/>
              <w:rPr>
                <w:rFonts w:ascii="Meiryo UI" w:eastAsia="Meiryo UI" w:hAnsi="Meiryo UI" w:cs="Meiryo UI"/>
                <w:sz w:val="20"/>
                <w:szCs w:val="20"/>
              </w:rPr>
            </w:pPr>
          </w:p>
          <w:p w:rsidR="0003438D" w:rsidRPr="00546CB3" w:rsidRDefault="0003438D" w:rsidP="00546CB3">
            <w:pPr>
              <w:spacing w:line="220" w:lineRule="exact"/>
              <w:rPr>
                <w:rFonts w:ascii="Meiryo UI" w:eastAsia="Meiryo UI" w:hAnsi="Meiryo UI" w:cs="Meiryo UI"/>
                <w:b/>
                <w:sz w:val="20"/>
                <w:szCs w:val="20"/>
              </w:rPr>
            </w:pPr>
            <w:r w:rsidRPr="00546CB3">
              <w:rPr>
                <w:rFonts w:ascii="Meiryo UI" w:eastAsia="Meiryo UI" w:hAnsi="Meiryo UI" w:cs="Meiryo UI" w:hint="eastAsia"/>
                <w:b/>
                <w:sz w:val="20"/>
                <w:szCs w:val="20"/>
              </w:rPr>
              <w:t>＜ライフラインの確保等（危機管理室・環境農林水産部）＞</w:t>
            </w:r>
          </w:p>
          <w:p w:rsidR="00C83827" w:rsidRPr="00546CB3" w:rsidRDefault="00B86ECC" w:rsidP="00546CB3">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○太陽光発電をはじめとした再生可能エネルギー等の自立・分散型エネルギーの導入を促進するため、「おおさかエネルギー地産地消推進プラン」に基づき、広報・PRを含め、各種事業を実施</w:t>
            </w:r>
          </w:p>
        </w:tc>
      </w:tr>
    </w:tbl>
    <w:p w:rsidR="00261FCA" w:rsidRPr="00261FCA" w:rsidRDefault="00261FCA" w:rsidP="00115C2D"/>
    <w:p w:rsidR="00EB4083" w:rsidRPr="009D58C8" w:rsidRDefault="00FA6FCD" w:rsidP="00115C2D">
      <w:r>
        <w:rPr>
          <w:rFonts w:ascii="Meiryo UI" w:eastAsia="Meiryo UI" w:hAnsi="Meiryo UI" w:cs="Meiryo UI" w:hint="eastAsia"/>
          <w:szCs w:val="21"/>
        </w:rPr>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6-2　</w:t>
      </w:r>
      <w:r w:rsidR="00115C2D" w:rsidRPr="00D860D0">
        <w:rPr>
          <w:rFonts w:hint="eastAsia"/>
        </w:rPr>
        <w:t>上水道等の長期間にわたる供給停止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546CB3">
        <w:trPr>
          <w:trHeight w:val="2565"/>
        </w:trPr>
        <w:tc>
          <w:tcPr>
            <w:tcW w:w="947" w:type="dxa"/>
            <w:shd w:val="clear" w:color="auto" w:fill="4F81BD" w:themeFill="accent1"/>
            <w:vAlign w:val="center"/>
          </w:tcPr>
          <w:p w:rsidR="00B86ECC" w:rsidRDefault="006A3518"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B86ECC" w:rsidRDefault="00B86ECC"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8088B" w:rsidRPr="00546CB3" w:rsidRDefault="00F8088B" w:rsidP="00546CB3">
            <w:pPr>
              <w:spacing w:line="220" w:lineRule="exact"/>
              <w:rPr>
                <w:rFonts w:ascii="Meiryo UI" w:eastAsia="Meiryo UI" w:hAnsi="Meiryo UI" w:cs="Meiryo UI"/>
                <w:b/>
                <w:sz w:val="20"/>
                <w:szCs w:val="20"/>
              </w:rPr>
            </w:pPr>
            <w:r w:rsidRPr="00546CB3">
              <w:rPr>
                <w:rFonts w:ascii="Meiryo UI" w:eastAsia="Meiryo UI" w:hAnsi="Meiryo UI" w:cs="Meiryo UI" w:hint="eastAsia"/>
                <w:b/>
                <w:sz w:val="20"/>
                <w:szCs w:val="20"/>
              </w:rPr>
              <w:t>＜水道の早期復旧及び飲用水の確保（健康医療部）＞</w:t>
            </w:r>
          </w:p>
          <w:p w:rsidR="00EE4B84" w:rsidRPr="00546CB3" w:rsidRDefault="00EE4B84" w:rsidP="00546CB3">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○全事業体に対し毎年実施している水道事業計画ヒアリングにおいて、水道施設・管路の更新・耐震化等について、国庫補助の活用しつつ積極的かつ計画的に実施していくよう助言</w:t>
            </w:r>
          </w:p>
          <w:p w:rsidR="00EE4B84" w:rsidRPr="00546CB3" w:rsidRDefault="00170613" w:rsidP="00546CB3">
            <w:pPr>
              <w:spacing w:line="220" w:lineRule="exact"/>
              <w:ind w:firstLineChars="200" w:firstLine="400"/>
              <w:rPr>
                <w:rFonts w:ascii="Meiryo UI" w:eastAsia="Meiryo UI" w:hAnsi="Meiryo UI" w:cs="Meiryo UI"/>
                <w:sz w:val="20"/>
                <w:szCs w:val="20"/>
              </w:rPr>
            </w:pPr>
            <w:r w:rsidRPr="00546CB3">
              <w:rPr>
                <w:rFonts w:ascii="Meiryo UI" w:eastAsia="Meiryo UI" w:hAnsi="Meiryo UI" w:cs="Meiryo UI" w:hint="eastAsia"/>
                <w:sz w:val="20"/>
                <w:szCs w:val="20"/>
              </w:rPr>
              <w:t xml:space="preserve">【基幹管路耐震適合率】　</w:t>
            </w:r>
            <w:r w:rsidR="00212C5E" w:rsidRPr="00212C5E">
              <w:rPr>
                <w:rFonts w:ascii="Meiryo UI" w:eastAsia="Meiryo UI" w:hAnsi="Meiryo UI" w:cs="Meiryo UI" w:hint="eastAsia"/>
                <w:sz w:val="20"/>
                <w:szCs w:val="20"/>
              </w:rPr>
              <w:t>42.0</w:t>
            </w:r>
            <w:r w:rsidRPr="00212C5E">
              <w:rPr>
                <w:rFonts w:ascii="Meiryo UI" w:eastAsia="Meiryo UI" w:hAnsi="Meiryo UI" w:cs="Meiryo UI" w:hint="eastAsia"/>
                <w:sz w:val="20"/>
                <w:szCs w:val="20"/>
              </w:rPr>
              <w:t>%</w:t>
            </w:r>
            <w:r w:rsidR="009002C1">
              <w:rPr>
                <w:rFonts w:ascii="Meiryo UI" w:eastAsia="Meiryo UI" w:hAnsi="Meiryo UI" w:cs="Meiryo UI" w:hint="eastAsia"/>
                <w:sz w:val="20"/>
                <w:szCs w:val="20"/>
              </w:rPr>
              <w:t>【H28】</w:t>
            </w:r>
          </w:p>
          <w:p w:rsidR="00EE4B84" w:rsidRPr="00546CB3" w:rsidRDefault="00EE4B84" w:rsidP="00546CB3">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○毎年実施している災害時応援可能人員、資機材等の調査の際に、水道（用水供給）事業者間での連携の強化の必要性について周知</w:t>
            </w:r>
          </w:p>
          <w:p w:rsidR="00872058" w:rsidRPr="00546CB3" w:rsidRDefault="00872058" w:rsidP="00546CB3">
            <w:pPr>
              <w:spacing w:line="220" w:lineRule="exact"/>
              <w:rPr>
                <w:rFonts w:ascii="Meiryo UI" w:eastAsia="Meiryo UI" w:hAnsi="Meiryo UI" w:cs="Meiryo UI"/>
                <w:sz w:val="20"/>
                <w:szCs w:val="20"/>
              </w:rPr>
            </w:pPr>
          </w:p>
          <w:p w:rsidR="00F8088B" w:rsidRPr="00546CB3" w:rsidRDefault="00F8088B" w:rsidP="00546CB3">
            <w:pPr>
              <w:spacing w:line="220" w:lineRule="exact"/>
              <w:rPr>
                <w:rFonts w:ascii="Meiryo UI" w:eastAsia="Meiryo UI" w:hAnsi="Meiryo UI" w:cs="Meiryo UI"/>
                <w:b/>
                <w:sz w:val="20"/>
                <w:szCs w:val="20"/>
              </w:rPr>
            </w:pPr>
            <w:r w:rsidRPr="00546CB3">
              <w:rPr>
                <w:rFonts w:ascii="Meiryo UI" w:eastAsia="Meiryo UI" w:hAnsi="Meiryo UI" w:cs="Meiryo UI" w:hint="eastAsia"/>
                <w:b/>
                <w:sz w:val="20"/>
                <w:szCs w:val="20"/>
              </w:rPr>
              <w:t>＜井戸水等による生活用水の確保（健康医療部）＞</w:t>
            </w:r>
          </w:p>
          <w:p w:rsidR="00FE4814" w:rsidRPr="00546CB3" w:rsidRDefault="00EE4B84" w:rsidP="00546CB3">
            <w:pPr>
              <w:spacing w:line="220" w:lineRule="exact"/>
              <w:ind w:firstLineChars="100" w:firstLine="200"/>
              <w:rPr>
                <w:rFonts w:ascii="Meiryo UI" w:eastAsia="Meiryo UI" w:hAnsi="Meiryo UI" w:cs="Meiryo UI"/>
                <w:sz w:val="20"/>
                <w:szCs w:val="20"/>
              </w:rPr>
            </w:pPr>
            <w:r w:rsidRPr="00546CB3">
              <w:rPr>
                <w:rFonts w:ascii="Meiryo UI" w:eastAsia="Meiryo UI" w:hAnsi="Meiryo UI" w:cs="Meiryo UI" w:hint="eastAsia"/>
                <w:sz w:val="20"/>
                <w:szCs w:val="20"/>
              </w:rPr>
              <w:t>○災害時協力井戸の登録について、ホ</w:t>
            </w:r>
            <w:r w:rsidR="004D709A" w:rsidRPr="00546CB3">
              <w:rPr>
                <w:rFonts w:ascii="Meiryo UI" w:eastAsia="Meiryo UI" w:hAnsi="Meiryo UI" w:cs="Meiryo UI" w:hint="eastAsia"/>
                <w:sz w:val="20"/>
                <w:szCs w:val="20"/>
              </w:rPr>
              <w:t>ームページや保健所窓口等で継続的に呼びかけ</w:t>
            </w:r>
          </w:p>
          <w:p w:rsidR="00EE4B84" w:rsidRPr="00546CB3" w:rsidRDefault="004D709A" w:rsidP="00546CB3">
            <w:pPr>
              <w:spacing w:line="220" w:lineRule="exact"/>
              <w:ind w:firstLineChars="200" w:firstLine="400"/>
              <w:rPr>
                <w:rFonts w:ascii="Meiryo UI" w:eastAsia="Meiryo UI" w:hAnsi="Meiryo UI" w:cs="Meiryo UI"/>
                <w:sz w:val="20"/>
                <w:szCs w:val="20"/>
              </w:rPr>
            </w:pPr>
            <w:r w:rsidRPr="00546CB3">
              <w:rPr>
                <w:rFonts w:ascii="Meiryo UI" w:eastAsia="Meiryo UI" w:hAnsi="Meiryo UI" w:cs="Meiryo UI" w:hint="eastAsia"/>
                <w:sz w:val="20"/>
                <w:szCs w:val="20"/>
              </w:rPr>
              <w:t xml:space="preserve">【災害時協力井戸登録】　</w:t>
            </w:r>
            <w:r w:rsidR="00B86ECC" w:rsidRPr="00546CB3">
              <w:rPr>
                <w:rFonts w:ascii="Meiryo UI" w:eastAsia="Meiryo UI" w:hAnsi="Meiryo UI" w:cs="Meiryo UI" w:hint="eastAsia"/>
                <w:sz w:val="20"/>
                <w:szCs w:val="20"/>
              </w:rPr>
              <w:t>1,466箇所</w:t>
            </w:r>
          </w:p>
        </w:tc>
      </w:tr>
      <w:tr w:rsidR="00257741" w:rsidRPr="004F18A5" w:rsidTr="00B1467F">
        <w:trPr>
          <w:trHeight w:val="2249"/>
        </w:trPr>
        <w:tc>
          <w:tcPr>
            <w:tcW w:w="947" w:type="dxa"/>
            <w:shd w:val="clear" w:color="auto" w:fill="4F81BD" w:themeFill="accent1"/>
            <w:vAlign w:val="center"/>
          </w:tcPr>
          <w:p w:rsidR="00B86ECC" w:rsidRDefault="006A3518"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B86ECC" w:rsidRDefault="00B86ECC"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257741" w:rsidRPr="008F2E0A" w:rsidRDefault="009A492A" w:rsidP="00B86E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283D0E" w:rsidRPr="00B1467F" w:rsidRDefault="00283D0E" w:rsidP="00546CB3">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＜水道の早期復旧及び飲用水の確保（健康医療部）＞</w:t>
            </w:r>
          </w:p>
          <w:p w:rsidR="00EE4B84" w:rsidRPr="00546CB3" w:rsidRDefault="00EE4B84" w:rsidP="00B1467F">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○全事業体に対し、水道事業計画ヒアリングや立入検査等において、水道施設・管路の更新・耐震化等の状況を聞き取り、積極的かつ計画的に実施していくよう、引き続き助言</w:t>
            </w:r>
          </w:p>
          <w:p w:rsidR="00EE4B84" w:rsidRPr="00546CB3" w:rsidRDefault="00EE4B84" w:rsidP="00B1467F">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○毎年実施している災害時応援可能人員、資機材等の調査の際などに、水道（用水供給）事業者間での連携の強化の必要性について周知を継続</w:t>
            </w:r>
          </w:p>
          <w:p w:rsidR="00872058" w:rsidRPr="00546CB3" w:rsidRDefault="00872058" w:rsidP="00546CB3">
            <w:pPr>
              <w:spacing w:line="220" w:lineRule="exact"/>
              <w:rPr>
                <w:rFonts w:ascii="Meiryo UI" w:eastAsia="Meiryo UI" w:hAnsi="Meiryo UI" w:cs="Meiryo UI"/>
                <w:sz w:val="20"/>
                <w:szCs w:val="20"/>
              </w:rPr>
            </w:pPr>
          </w:p>
          <w:p w:rsidR="00283D0E" w:rsidRPr="00B1467F" w:rsidRDefault="00283D0E" w:rsidP="00546CB3">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＜井戸水等による生活用水の確保（健康医療部）＞</w:t>
            </w:r>
          </w:p>
          <w:p w:rsidR="00257741" w:rsidRPr="00546CB3" w:rsidRDefault="00EE4B84" w:rsidP="00B1467F">
            <w:pPr>
              <w:spacing w:line="220" w:lineRule="exact"/>
              <w:ind w:leftChars="100" w:left="410" w:hangingChars="100" w:hanging="200"/>
              <w:rPr>
                <w:rFonts w:ascii="Meiryo UI" w:eastAsia="Meiryo UI" w:hAnsi="Meiryo UI" w:cs="Meiryo UI"/>
                <w:sz w:val="20"/>
                <w:szCs w:val="20"/>
              </w:rPr>
            </w:pPr>
            <w:r w:rsidRPr="00546CB3">
              <w:rPr>
                <w:rFonts w:ascii="Meiryo UI" w:eastAsia="Meiryo UI" w:hAnsi="Meiryo UI" w:cs="Meiryo UI" w:hint="eastAsia"/>
                <w:sz w:val="20"/>
                <w:szCs w:val="20"/>
              </w:rPr>
              <w:t>○生活用水の確保を図るための災害時協力井戸の登録について、ホームページや保健所窓口等で継続的に呼びかけ</w:t>
            </w:r>
          </w:p>
        </w:tc>
      </w:tr>
    </w:tbl>
    <w:p w:rsidR="00B1467F" w:rsidRDefault="00B1467F" w:rsidP="00B1467F"/>
    <w:p w:rsidR="00B1467F" w:rsidRDefault="00B1467F" w:rsidP="00B1467F"/>
    <w:p w:rsidR="00B1467F" w:rsidRDefault="00B1467F" w:rsidP="00B1467F"/>
    <w:p w:rsidR="00B1467F" w:rsidRDefault="00B1467F" w:rsidP="00B1467F"/>
    <w:p w:rsidR="00B1467F" w:rsidRPr="00B1467F" w:rsidRDefault="00B1467F" w:rsidP="00B1467F"/>
    <w:p w:rsidR="00EB4083" w:rsidRPr="00B1467F" w:rsidRDefault="00FA6FCD" w:rsidP="00B1467F">
      <w:pPr>
        <w:rPr>
          <w:rFonts w:ascii="Meiryo UI" w:eastAsia="Meiryo UI" w:hAnsi="Meiryo UI" w:cs="Meiryo UI"/>
        </w:rPr>
      </w:pPr>
      <w:r w:rsidRPr="00B1467F">
        <w:rPr>
          <w:rFonts w:ascii="Meiryo UI" w:eastAsia="Meiryo UI" w:hAnsi="Meiryo UI" w:cs="Meiryo UI" w:hint="eastAsia"/>
        </w:rPr>
        <w:lastRenderedPageBreak/>
        <w:t>《起きてはならない最悪の事態》</w:t>
      </w:r>
    </w:p>
    <w:p w:rsidR="00115C2D" w:rsidRPr="00D860D0" w:rsidRDefault="009D58C8" w:rsidP="00B923DB">
      <w:pPr>
        <w:pStyle w:val="2"/>
        <w:spacing w:afterLines="50" w:after="180" w:line="300" w:lineRule="exact"/>
        <w:ind w:leftChars="33" w:left="451" w:hangingChars="159" w:hanging="382"/>
      </w:pPr>
      <w:r>
        <w:rPr>
          <w:rFonts w:hint="eastAsia"/>
        </w:rPr>
        <w:t xml:space="preserve">　6-3　</w:t>
      </w:r>
      <w:r w:rsidR="00115C2D" w:rsidRPr="00D860D0">
        <w:rPr>
          <w:rFonts w:hint="eastAsia"/>
        </w:rPr>
        <w:t>汚水処理施設等の長期間にわたる機能停止</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DB5570" w:rsidTr="00B1467F">
        <w:trPr>
          <w:trHeight w:val="2252"/>
        </w:trPr>
        <w:tc>
          <w:tcPr>
            <w:tcW w:w="947" w:type="dxa"/>
            <w:shd w:val="clear" w:color="auto" w:fill="4F81BD" w:themeFill="accent1"/>
            <w:vAlign w:val="center"/>
          </w:tcPr>
          <w:p w:rsidR="003D7B78"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3D7B78" w:rsidRDefault="003D7B78" w:rsidP="003D7B78">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3D7B78">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9B3C89" w:rsidRPr="00B1467F" w:rsidRDefault="009B3C89"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＜下水道施設の耐震化等（都市整備部）＞</w:t>
            </w:r>
          </w:p>
          <w:p w:rsidR="003D7B78" w:rsidRPr="00B1467F" w:rsidRDefault="003D7B78"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○管理棟やポンプ棟の耐震化を完了【H27】</w:t>
            </w:r>
          </w:p>
          <w:p w:rsidR="008D3BDF" w:rsidRPr="00B1467F" w:rsidRDefault="008D3BDF" w:rsidP="00B1467F">
            <w:pPr>
              <w:spacing w:line="220" w:lineRule="exact"/>
              <w:ind w:leftChars="100" w:left="410" w:hangingChars="100" w:hanging="200"/>
              <w:rPr>
                <w:rFonts w:ascii="Meiryo UI" w:eastAsia="Meiryo UI" w:hAnsi="Meiryo UI" w:cs="Meiryo UI"/>
                <w:sz w:val="20"/>
                <w:szCs w:val="20"/>
              </w:rPr>
            </w:pPr>
            <w:r w:rsidRPr="00B1467F">
              <w:rPr>
                <w:rFonts w:ascii="Meiryo UI" w:eastAsia="Meiryo UI" w:hAnsi="Meiryo UI" w:cs="Meiryo UI" w:hint="eastAsia"/>
                <w:sz w:val="20"/>
                <w:szCs w:val="20"/>
              </w:rPr>
              <w:t>○</w:t>
            </w:r>
            <w:r w:rsidR="003D7B78" w:rsidRPr="00B1467F">
              <w:rPr>
                <w:rFonts w:ascii="Meiryo UI" w:eastAsia="Meiryo UI" w:hAnsi="Meiryo UI" w:cs="Meiryo UI" w:hint="eastAsia"/>
                <w:sz w:val="20"/>
                <w:szCs w:val="20"/>
              </w:rPr>
              <w:t>流域下水道管渠（緊急交通路下重要区間、下水処理場、ポンプ場直近区間）の</w:t>
            </w:r>
            <w:r w:rsidRPr="00B1467F">
              <w:rPr>
                <w:rFonts w:ascii="Meiryo UI" w:eastAsia="Meiryo UI" w:hAnsi="Meiryo UI" w:cs="Meiryo UI" w:hint="eastAsia"/>
                <w:sz w:val="20"/>
                <w:szCs w:val="20"/>
              </w:rPr>
              <w:t>耐震診断</w:t>
            </w:r>
            <w:r w:rsidR="003D7B78" w:rsidRPr="00B1467F">
              <w:rPr>
                <w:rFonts w:ascii="Meiryo UI" w:eastAsia="Meiryo UI" w:hAnsi="Meiryo UI" w:cs="Meiryo UI" w:hint="eastAsia"/>
                <w:sz w:val="20"/>
                <w:szCs w:val="20"/>
              </w:rPr>
              <w:t>を実施</w:t>
            </w:r>
          </w:p>
          <w:p w:rsidR="003D7B78" w:rsidRPr="00B1467F" w:rsidRDefault="003D7B78"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【耐震診断】6.2km/6.2km</w:t>
            </w:r>
          </w:p>
          <w:p w:rsidR="003D7B78" w:rsidRPr="00B1467F" w:rsidRDefault="003D7B78" w:rsidP="00B1467F">
            <w:pPr>
              <w:spacing w:line="220" w:lineRule="exact"/>
              <w:rPr>
                <w:rFonts w:ascii="Meiryo UI" w:eastAsia="Meiryo UI" w:hAnsi="Meiryo UI" w:cs="Meiryo UI"/>
                <w:sz w:val="20"/>
                <w:szCs w:val="20"/>
              </w:rPr>
            </w:pPr>
          </w:p>
          <w:p w:rsidR="009B3C89" w:rsidRPr="00B1467F" w:rsidRDefault="009B3C89"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＜下水道機能の早期確保（都市整備部）＞</w:t>
            </w:r>
          </w:p>
          <w:p w:rsidR="00FE4814" w:rsidRPr="00B1467F" w:rsidRDefault="00562E65"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○業務継続計画</w:t>
            </w:r>
            <w:r w:rsidR="003D7B78" w:rsidRPr="00B1467F">
              <w:rPr>
                <w:rFonts w:ascii="Meiryo UI" w:eastAsia="Meiryo UI" w:hAnsi="Meiryo UI" w:cs="Meiryo UI" w:hint="eastAsia"/>
                <w:sz w:val="20"/>
                <w:szCs w:val="20"/>
              </w:rPr>
              <w:t>（ＢＣＰ）</w:t>
            </w:r>
            <w:r w:rsidR="002E01A8" w:rsidRPr="00B1467F">
              <w:rPr>
                <w:rFonts w:ascii="Meiryo UI" w:eastAsia="Meiryo UI" w:hAnsi="Meiryo UI" w:cs="Meiryo UI" w:hint="eastAsia"/>
                <w:sz w:val="20"/>
                <w:szCs w:val="20"/>
              </w:rPr>
              <w:t>の</w:t>
            </w:r>
            <w:r w:rsidR="008D3BDF" w:rsidRPr="00B1467F">
              <w:rPr>
                <w:rFonts w:ascii="Meiryo UI" w:eastAsia="Meiryo UI" w:hAnsi="Meiryo UI" w:cs="Meiryo UI" w:hint="eastAsia"/>
                <w:sz w:val="20"/>
                <w:szCs w:val="20"/>
              </w:rPr>
              <w:t>改訂</w:t>
            </w:r>
            <w:r w:rsidR="003D7B78" w:rsidRPr="00B1467F">
              <w:rPr>
                <w:rFonts w:ascii="Meiryo UI" w:eastAsia="Meiryo UI" w:hAnsi="Meiryo UI" w:cs="Meiryo UI" w:hint="eastAsia"/>
                <w:sz w:val="20"/>
                <w:szCs w:val="20"/>
              </w:rPr>
              <w:t>を実施</w:t>
            </w:r>
          </w:p>
          <w:p w:rsidR="00562E65" w:rsidRPr="00B1467F" w:rsidRDefault="00FB4BF5"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【業務継続計画改訂</w:t>
            </w:r>
            <w:r w:rsidR="00801305" w:rsidRPr="00B1467F">
              <w:rPr>
                <w:rFonts w:ascii="Meiryo UI" w:eastAsia="Meiryo UI" w:hAnsi="Meiryo UI" w:cs="Meiryo UI" w:hint="eastAsia"/>
                <w:sz w:val="20"/>
                <w:szCs w:val="20"/>
              </w:rPr>
              <w:t>（管渠部分）</w:t>
            </w:r>
            <w:r w:rsidRPr="00B1467F">
              <w:rPr>
                <w:rFonts w:ascii="Meiryo UI" w:eastAsia="Meiryo UI" w:hAnsi="Meiryo UI" w:cs="Meiryo UI" w:hint="eastAsia"/>
                <w:sz w:val="20"/>
                <w:szCs w:val="20"/>
              </w:rPr>
              <w:t>】</w:t>
            </w:r>
            <w:r w:rsidR="00DB5570" w:rsidRPr="00B1467F">
              <w:rPr>
                <w:rFonts w:ascii="Meiryo UI" w:eastAsia="Meiryo UI" w:hAnsi="Meiryo UI" w:cs="Meiryo UI" w:hint="eastAsia"/>
                <w:sz w:val="20"/>
                <w:szCs w:val="20"/>
              </w:rPr>
              <w:t xml:space="preserve">　12下水道処理区/1</w:t>
            </w:r>
            <w:r w:rsidR="00562E65" w:rsidRPr="00B1467F">
              <w:rPr>
                <w:rFonts w:ascii="Meiryo UI" w:eastAsia="Meiryo UI" w:hAnsi="Meiryo UI" w:cs="Meiryo UI" w:hint="eastAsia"/>
                <w:sz w:val="20"/>
                <w:szCs w:val="20"/>
              </w:rPr>
              <w:t>2下水道処理区</w:t>
            </w:r>
          </w:p>
        </w:tc>
      </w:tr>
      <w:tr w:rsidR="006E482A" w:rsidRPr="004F18A5" w:rsidTr="00B1467F">
        <w:trPr>
          <w:trHeight w:val="1405"/>
        </w:trPr>
        <w:tc>
          <w:tcPr>
            <w:tcW w:w="947" w:type="dxa"/>
            <w:shd w:val="clear" w:color="auto" w:fill="4F81BD" w:themeFill="accent1"/>
            <w:vAlign w:val="center"/>
          </w:tcPr>
          <w:p w:rsidR="003D7B78"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3D7B78" w:rsidRDefault="003D7B7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6E482A"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9B3C89" w:rsidRPr="00B1467F" w:rsidRDefault="009B3C89"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＜下水道施設の耐震化等（都市整備部）＞</w:t>
            </w:r>
          </w:p>
          <w:p w:rsidR="004D709A" w:rsidRPr="00B1467F" w:rsidRDefault="008D3BDF"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w:t>
            </w:r>
            <w:r w:rsidR="003D7B78" w:rsidRPr="00B1467F">
              <w:rPr>
                <w:rFonts w:ascii="Meiryo UI" w:eastAsia="Meiryo UI" w:hAnsi="Meiryo UI" w:cs="Meiryo UI" w:hint="eastAsia"/>
                <w:sz w:val="20"/>
                <w:szCs w:val="20"/>
              </w:rPr>
              <w:t>耐震対策が必要な流域下水道管渠の詳細設計を実施</w:t>
            </w:r>
          </w:p>
          <w:p w:rsidR="00B1467F" w:rsidRDefault="00B1467F" w:rsidP="00B1467F">
            <w:pPr>
              <w:spacing w:line="220" w:lineRule="exact"/>
              <w:rPr>
                <w:rFonts w:ascii="Meiryo UI" w:eastAsia="Meiryo UI" w:hAnsi="Meiryo UI" w:cs="Meiryo UI"/>
                <w:sz w:val="20"/>
                <w:szCs w:val="20"/>
              </w:rPr>
            </w:pPr>
          </w:p>
          <w:p w:rsidR="009B3C89" w:rsidRPr="00B1467F" w:rsidRDefault="009B3C89"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＜下水道機能の早期確保（都市整備部）＞</w:t>
            </w:r>
          </w:p>
          <w:p w:rsidR="00483E20" w:rsidRPr="00B1467F" w:rsidRDefault="008D3BDF"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○防災訓練等を通じて、BCP</w:t>
            </w:r>
            <w:r w:rsidR="00D6392A" w:rsidRPr="00B1467F">
              <w:rPr>
                <w:rFonts w:ascii="Meiryo UI" w:eastAsia="Meiryo UI" w:hAnsi="Meiryo UI" w:cs="Meiryo UI" w:hint="eastAsia"/>
                <w:sz w:val="20"/>
                <w:szCs w:val="20"/>
              </w:rPr>
              <w:t>計画を点検、必要に応じて改善やレベルアップを実施</w:t>
            </w:r>
          </w:p>
        </w:tc>
      </w:tr>
    </w:tbl>
    <w:p w:rsidR="00B1467F" w:rsidRDefault="00B1467F" w:rsidP="008A498C">
      <w:pPr>
        <w:spacing w:line="240" w:lineRule="exact"/>
        <w:rPr>
          <w:rFonts w:ascii="Meiryo UI" w:eastAsia="Meiryo UI" w:hAnsi="Meiryo UI" w:cs="Meiryo UI"/>
          <w:szCs w:val="21"/>
        </w:rPr>
      </w:pPr>
    </w:p>
    <w:p w:rsidR="00EB4083" w:rsidRPr="00EB4083" w:rsidRDefault="00FA6FCD" w:rsidP="008A498C">
      <w:pPr>
        <w:spacing w:line="240" w:lineRule="exact"/>
      </w:pPr>
      <w:r>
        <w:rPr>
          <w:rFonts w:ascii="Meiryo UI" w:eastAsia="Meiryo UI" w:hAnsi="Meiryo UI" w:cs="Meiryo UI" w:hint="eastAsia"/>
          <w:szCs w:val="21"/>
        </w:rPr>
        <w:t>《起きてはならない最悪の事態》</w:t>
      </w:r>
    </w:p>
    <w:p w:rsidR="00115C2D" w:rsidRPr="00D860D0" w:rsidRDefault="009D58C8" w:rsidP="008A498C">
      <w:pPr>
        <w:pStyle w:val="2"/>
        <w:spacing w:afterLines="40" w:after="144" w:line="280" w:lineRule="exact"/>
        <w:ind w:leftChars="33" w:left="451" w:hangingChars="159" w:hanging="382"/>
      </w:pPr>
      <w:r>
        <w:rPr>
          <w:rFonts w:hint="eastAsia"/>
        </w:rPr>
        <w:t xml:space="preserve">　6-4　</w:t>
      </w:r>
      <w:r w:rsidR="00115C2D" w:rsidRPr="00D860D0">
        <w:rPr>
          <w:rFonts w:hint="eastAsia"/>
        </w:rPr>
        <w:t>地域交通ネットワークが分断する事態</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1467F">
        <w:trPr>
          <w:trHeight w:val="2573"/>
        </w:trPr>
        <w:tc>
          <w:tcPr>
            <w:tcW w:w="947" w:type="dxa"/>
            <w:shd w:val="clear" w:color="auto" w:fill="4F81BD" w:themeFill="accent1"/>
            <w:vAlign w:val="center"/>
          </w:tcPr>
          <w:p w:rsidR="005427CA" w:rsidRDefault="006A3518" w:rsidP="005427C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5427CA" w:rsidRDefault="005427CA" w:rsidP="005427C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5427CA">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620D7" w:rsidRPr="00B1467F" w:rsidRDefault="00F620D7" w:rsidP="00B1467F">
            <w:pPr>
              <w:spacing w:line="220" w:lineRule="exact"/>
              <w:ind w:left="200" w:hangingChars="100" w:hanging="200"/>
              <w:rPr>
                <w:rFonts w:ascii="Meiryo UI" w:eastAsia="Meiryo UI" w:hAnsi="Meiryo UI" w:cs="Meiryo UI"/>
                <w:b/>
                <w:sz w:val="20"/>
                <w:szCs w:val="20"/>
              </w:rPr>
            </w:pPr>
            <w:r w:rsidRPr="00B1467F">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D03EF1" w:rsidRPr="00B1467F" w:rsidRDefault="008A29A9"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○広域緊急交通路の橋梁の耐震化を推進</w:t>
            </w:r>
            <w:r w:rsidR="00D03EF1" w:rsidRPr="00B1467F">
              <w:rPr>
                <w:rFonts w:ascii="Meiryo UI" w:eastAsia="Meiryo UI" w:hAnsi="Meiryo UI" w:cs="Meiryo UI" w:hint="eastAsia"/>
                <w:sz w:val="20"/>
                <w:szCs w:val="20"/>
              </w:rPr>
              <w:t xml:space="preserve">　</w:t>
            </w:r>
          </w:p>
          <w:p w:rsidR="008A29A9" w:rsidRPr="00B1467F" w:rsidRDefault="008A29A9"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 xml:space="preserve">【橋梁耐震化】　</w:t>
            </w:r>
            <w:r w:rsidR="003D7B78" w:rsidRPr="00B1467F">
              <w:rPr>
                <w:rFonts w:ascii="Meiryo UI" w:eastAsia="Meiryo UI" w:hAnsi="Meiryo UI" w:cs="Meiryo UI" w:hint="eastAsia"/>
                <w:sz w:val="20"/>
                <w:szCs w:val="20"/>
              </w:rPr>
              <w:t>29</w:t>
            </w:r>
            <w:r w:rsidRPr="00B1467F">
              <w:rPr>
                <w:rFonts w:ascii="Meiryo UI" w:eastAsia="Meiryo UI" w:hAnsi="Meiryo UI" w:cs="Meiryo UI" w:hint="eastAsia"/>
                <w:sz w:val="20"/>
                <w:szCs w:val="20"/>
              </w:rPr>
              <w:t>橋　＜</w:t>
            </w:r>
            <w:r w:rsidR="003D7B78" w:rsidRPr="00B1467F">
              <w:rPr>
                <w:rFonts w:ascii="Meiryo UI" w:eastAsia="Meiryo UI" w:hAnsi="Meiryo UI" w:cs="Meiryo UI" w:hint="eastAsia"/>
                <w:sz w:val="20"/>
                <w:szCs w:val="20"/>
              </w:rPr>
              <w:t>374</w:t>
            </w:r>
            <w:r w:rsidRPr="00B1467F">
              <w:rPr>
                <w:rFonts w:ascii="Meiryo UI" w:eastAsia="Meiryo UI" w:hAnsi="Meiryo UI" w:cs="Meiryo UI" w:hint="eastAsia"/>
                <w:sz w:val="20"/>
                <w:szCs w:val="20"/>
              </w:rPr>
              <w:t>橋</w:t>
            </w:r>
            <w:r w:rsidR="003D7B78" w:rsidRPr="00B1467F">
              <w:rPr>
                <w:rFonts w:ascii="Meiryo UI" w:eastAsia="Meiryo UI" w:hAnsi="Meiryo UI" w:cs="Meiryo UI" w:hint="eastAsia"/>
                <w:sz w:val="20"/>
                <w:szCs w:val="20"/>
              </w:rPr>
              <w:t>/395</w:t>
            </w:r>
            <w:r w:rsidR="00ED7542" w:rsidRPr="00B1467F">
              <w:rPr>
                <w:rFonts w:ascii="Meiryo UI" w:eastAsia="Meiryo UI" w:hAnsi="Meiryo UI" w:cs="Meiryo UI" w:hint="eastAsia"/>
                <w:sz w:val="20"/>
                <w:szCs w:val="20"/>
              </w:rPr>
              <w:t>橋</w:t>
            </w:r>
            <w:r w:rsidRPr="00B1467F">
              <w:rPr>
                <w:rFonts w:ascii="Meiryo UI" w:eastAsia="Meiryo UI" w:hAnsi="Meiryo UI" w:cs="Meiryo UI" w:hint="eastAsia"/>
                <w:sz w:val="20"/>
                <w:szCs w:val="20"/>
              </w:rPr>
              <w:t>＞</w:t>
            </w:r>
          </w:p>
          <w:p w:rsidR="008A29A9" w:rsidRPr="00B1467F" w:rsidRDefault="00711F18"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○防災・減災に資する道路ネットワークの</w:t>
            </w:r>
            <w:r w:rsidR="003D7B78" w:rsidRPr="00B1467F">
              <w:rPr>
                <w:rFonts w:ascii="Meiryo UI" w:eastAsia="Meiryo UI" w:hAnsi="Meiryo UI" w:cs="Meiryo UI" w:hint="eastAsia"/>
                <w:sz w:val="20"/>
                <w:szCs w:val="20"/>
              </w:rPr>
              <w:t>強化・</w:t>
            </w:r>
            <w:r w:rsidRPr="00B1467F">
              <w:rPr>
                <w:rFonts w:ascii="Meiryo UI" w:eastAsia="Meiryo UI" w:hAnsi="Meiryo UI" w:cs="Meiryo UI" w:hint="eastAsia"/>
                <w:sz w:val="20"/>
                <w:szCs w:val="20"/>
              </w:rPr>
              <w:t>整備</w:t>
            </w:r>
          </w:p>
          <w:p w:rsidR="00B37A8C" w:rsidRPr="00B1467F" w:rsidRDefault="00711F18"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 xml:space="preserve">【供用開始】　</w:t>
            </w:r>
            <w:r w:rsidR="003D7B78" w:rsidRPr="00B1467F">
              <w:rPr>
                <w:rFonts w:ascii="Meiryo UI" w:eastAsia="Meiryo UI" w:hAnsi="Meiryo UI" w:cs="Meiryo UI" w:hint="eastAsia"/>
                <w:sz w:val="20"/>
                <w:szCs w:val="20"/>
              </w:rPr>
              <w:t>24.8</w:t>
            </w:r>
            <w:r w:rsidRPr="00B1467F">
              <w:rPr>
                <w:rFonts w:ascii="Meiryo UI" w:eastAsia="Meiryo UI" w:hAnsi="Meiryo UI" w:cs="Meiryo UI" w:hint="eastAsia"/>
                <w:sz w:val="20"/>
                <w:szCs w:val="20"/>
              </w:rPr>
              <w:t>km</w:t>
            </w:r>
            <w:r w:rsidR="00ED7542" w:rsidRPr="00B1467F">
              <w:rPr>
                <w:rFonts w:ascii="Meiryo UI" w:eastAsia="Meiryo UI" w:hAnsi="Meiryo UI" w:cs="Meiryo UI" w:hint="eastAsia"/>
                <w:sz w:val="20"/>
                <w:szCs w:val="20"/>
              </w:rPr>
              <w:t>/41.2km</w:t>
            </w:r>
          </w:p>
          <w:p w:rsidR="00B1467F" w:rsidRDefault="00B1467F" w:rsidP="00B1467F">
            <w:pPr>
              <w:spacing w:line="220" w:lineRule="exact"/>
              <w:rPr>
                <w:rFonts w:ascii="Meiryo UI" w:eastAsia="Meiryo UI" w:hAnsi="Meiryo UI" w:cs="Meiryo UI"/>
                <w:sz w:val="20"/>
                <w:szCs w:val="20"/>
              </w:rPr>
            </w:pPr>
          </w:p>
          <w:p w:rsidR="00B37A8C" w:rsidRPr="00B1467F" w:rsidRDefault="00B37A8C"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＜鉄道施設の防災対策（都市整備部）＞</w:t>
            </w:r>
          </w:p>
          <w:p w:rsidR="00B37A8C" w:rsidRPr="00B1467F" w:rsidRDefault="00B37A8C"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○鉄道施設の耐震診断と対策の実施</w:t>
            </w:r>
          </w:p>
          <w:p w:rsidR="00B37A8C" w:rsidRPr="00B1467F" w:rsidRDefault="0088731B"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w:t>
            </w:r>
            <w:r w:rsidR="00F45A69" w:rsidRPr="00B1467F">
              <w:rPr>
                <w:rFonts w:ascii="Meiryo UI" w:eastAsia="Meiryo UI" w:hAnsi="Meiryo UI" w:cs="Meiryo UI" w:hint="eastAsia"/>
                <w:sz w:val="20"/>
                <w:szCs w:val="20"/>
              </w:rPr>
              <w:t>鉄道施設の耐震</w:t>
            </w:r>
            <w:r w:rsidR="004363BC">
              <w:rPr>
                <w:rFonts w:ascii="Meiryo UI" w:eastAsia="Meiryo UI" w:hAnsi="Meiryo UI" w:cs="Meiryo UI" w:hint="eastAsia"/>
                <w:sz w:val="20"/>
                <w:szCs w:val="20"/>
              </w:rPr>
              <w:t>性の確保</w:t>
            </w:r>
            <w:r w:rsidR="00E85D83" w:rsidRPr="00B1467F">
              <w:rPr>
                <w:rFonts w:ascii="Meiryo UI" w:eastAsia="Meiryo UI" w:hAnsi="Meiryo UI" w:cs="Meiryo UI" w:hint="eastAsia"/>
                <w:sz w:val="20"/>
                <w:szCs w:val="20"/>
              </w:rPr>
              <w:t xml:space="preserve">】　</w:t>
            </w:r>
            <w:r w:rsidR="00F45A69" w:rsidRPr="00B1467F">
              <w:rPr>
                <w:rFonts w:ascii="Meiryo UI" w:eastAsia="Meiryo UI" w:hAnsi="Meiryo UI" w:cs="Meiryo UI" w:hint="eastAsia"/>
                <w:sz w:val="20"/>
                <w:szCs w:val="20"/>
              </w:rPr>
              <w:t>＜</w:t>
            </w:r>
            <w:r w:rsidR="004363BC">
              <w:rPr>
                <w:rFonts w:ascii="Meiryo UI" w:eastAsia="Meiryo UI" w:hAnsi="Meiryo UI" w:cs="Meiryo UI" w:hint="eastAsia"/>
                <w:sz w:val="20"/>
                <w:szCs w:val="20"/>
              </w:rPr>
              <w:t>23</w:t>
            </w:r>
            <w:r w:rsidR="00F45A69" w:rsidRPr="00B1467F">
              <w:rPr>
                <w:rFonts w:ascii="Meiryo UI" w:eastAsia="Meiryo UI" w:hAnsi="Meiryo UI" w:cs="Meiryo UI" w:hint="eastAsia"/>
                <w:sz w:val="20"/>
                <w:szCs w:val="20"/>
              </w:rPr>
              <w:t>箇所</w:t>
            </w:r>
            <w:r w:rsidR="009B007B" w:rsidRPr="00B1467F">
              <w:rPr>
                <w:rFonts w:ascii="Meiryo UI" w:eastAsia="Meiryo UI" w:hAnsi="Meiryo UI" w:cs="Meiryo UI" w:hint="eastAsia"/>
                <w:sz w:val="20"/>
                <w:szCs w:val="20"/>
              </w:rPr>
              <w:t>/50箇所</w:t>
            </w:r>
            <w:r w:rsidR="00F45A69" w:rsidRPr="00B1467F">
              <w:rPr>
                <w:rFonts w:ascii="Meiryo UI" w:eastAsia="Meiryo UI" w:hAnsi="Meiryo UI" w:cs="Meiryo UI" w:hint="eastAsia"/>
                <w:sz w:val="20"/>
                <w:szCs w:val="20"/>
              </w:rPr>
              <w:t>＞</w:t>
            </w:r>
          </w:p>
        </w:tc>
      </w:tr>
      <w:tr w:rsidR="00DD7952" w:rsidRPr="004F18A5" w:rsidTr="00B1467F">
        <w:trPr>
          <w:trHeight w:val="2540"/>
        </w:trPr>
        <w:tc>
          <w:tcPr>
            <w:tcW w:w="947" w:type="dxa"/>
            <w:shd w:val="clear" w:color="auto" w:fill="4F81BD" w:themeFill="accent1"/>
            <w:vAlign w:val="center"/>
          </w:tcPr>
          <w:p w:rsidR="005427CA"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5427CA" w:rsidRDefault="005427C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DD7952"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F620D7" w:rsidRPr="00B1467F" w:rsidRDefault="00F620D7" w:rsidP="00B1467F">
            <w:pPr>
              <w:spacing w:line="220" w:lineRule="exact"/>
              <w:ind w:left="200" w:hangingChars="100" w:hanging="200"/>
              <w:rPr>
                <w:rFonts w:ascii="Meiryo UI" w:eastAsia="Meiryo UI" w:hAnsi="Meiryo UI" w:cs="Meiryo UI"/>
                <w:b/>
                <w:sz w:val="20"/>
                <w:szCs w:val="20"/>
              </w:rPr>
            </w:pPr>
            <w:r w:rsidRPr="00B1467F">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8A29A9" w:rsidRPr="00B1467F" w:rsidRDefault="008A29A9"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○広域緊急交通路の橋梁の耐震化を推進</w:t>
            </w:r>
            <w:r w:rsidR="00795F1A">
              <w:rPr>
                <w:rFonts w:ascii="Meiryo UI" w:eastAsia="Meiryo UI" w:hAnsi="Meiryo UI" w:cs="Meiryo UI" w:hint="eastAsia"/>
                <w:sz w:val="20"/>
                <w:szCs w:val="20"/>
              </w:rPr>
              <w:t>（</w:t>
            </w:r>
            <w:r w:rsidR="00A44452">
              <w:rPr>
                <w:rFonts w:ascii="Meiryo UI" w:eastAsia="Meiryo UI" w:hAnsi="Meiryo UI" w:cs="Meiryo UI" w:hint="eastAsia"/>
                <w:sz w:val="20"/>
                <w:szCs w:val="20"/>
              </w:rPr>
              <w:t>23</w:t>
            </w:r>
            <w:r w:rsidR="00795F1A">
              <w:rPr>
                <w:rFonts w:ascii="Meiryo UI" w:eastAsia="Meiryo UI" w:hAnsi="Meiryo UI" w:cs="Meiryo UI" w:hint="eastAsia"/>
                <w:sz w:val="20"/>
                <w:szCs w:val="20"/>
              </w:rPr>
              <w:t>橋推進）</w:t>
            </w:r>
          </w:p>
          <w:p w:rsidR="008A29A9" w:rsidRPr="00B1467F" w:rsidRDefault="008A29A9"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 xml:space="preserve">【橋梁耐震化】　</w:t>
            </w:r>
            <w:r w:rsidR="00795F1A">
              <w:rPr>
                <w:rFonts w:ascii="Meiryo UI" w:eastAsia="Meiryo UI" w:hAnsi="Meiryo UI" w:cs="Meiryo UI" w:hint="eastAsia"/>
                <w:sz w:val="20"/>
                <w:szCs w:val="20"/>
              </w:rPr>
              <w:t>11</w:t>
            </w:r>
            <w:r w:rsidRPr="00B1467F">
              <w:rPr>
                <w:rFonts w:ascii="Meiryo UI" w:eastAsia="Meiryo UI" w:hAnsi="Meiryo UI" w:cs="Meiryo UI" w:hint="eastAsia"/>
                <w:sz w:val="20"/>
                <w:szCs w:val="20"/>
              </w:rPr>
              <w:t>橋</w:t>
            </w:r>
            <w:r w:rsidR="00795F1A">
              <w:rPr>
                <w:rFonts w:ascii="Meiryo UI" w:eastAsia="Meiryo UI" w:hAnsi="Meiryo UI" w:cs="Meiryo UI" w:hint="eastAsia"/>
                <w:sz w:val="20"/>
                <w:szCs w:val="20"/>
              </w:rPr>
              <w:t>完了</w:t>
            </w:r>
            <w:r w:rsidRPr="00B1467F">
              <w:rPr>
                <w:rFonts w:ascii="Meiryo UI" w:eastAsia="Meiryo UI" w:hAnsi="Meiryo UI" w:cs="Meiryo UI" w:hint="eastAsia"/>
                <w:sz w:val="20"/>
                <w:szCs w:val="20"/>
              </w:rPr>
              <w:t xml:space="preserve">　＜</w:t>
            </w:r>
            <w:r w:rsidR="00795F1A">
              <w:rPr>
                <w:rFonts w:ascii="Meiryo UI" w:eastAsia="Meiryo UI" w:hAnsi="Meiryo UI" w:cs="Meiryo UI" w:hint="eastAsia"/>
                <w:sz w:val="20"/>
                <w:szCs w:val="20"/>
              </w:rPr>
              <w:t>385</w:t>
            </w:r>
            <w:r w:rsidRPr="00B1467F">
              <w:rPr>
                <w:rFonts w:ascii="Meiryo UI" w:eastAsia="Meiryo UI" w:hAnsi="Meiryo UI" w:cs="Meiryo UI" w:hint="eastAsia"/>
                <w:sz w:val="20"/>
                <w:szCs w:val="20"/>
              </w:rPr>
              <w:t>橋</w:t>
            </w:r>
            <w:r w:rsidR="00A44452">
              <w:rPr>
                <w:rFonts w:ascii="Meiryo UI" w:eastAsia="Meiryo UI" w:hAnsi="Meiryo UI" w:cs="Meiryo UI" w:hint="eastAsia"/>
                <w:sz w:val="20"/>
                <w:szCs w:val="20"/>
              </w:rPr>
              <w:t>/397</w:t>
            </w:r>
            <w:r w:rsidR="00ED7542" w:rsidRPr="00B1467F">
              <w:rPr>
                <w:rFonts w:ascii="Meiryo UI" w:eastAsia="Meiryo UI" w:hAnsi="Meiryo UI" w:cs="Meiryo UI" w:hint="eastAsia"/>
                <w:sz w:val="20"/>
                <w:szCs w:val="20"/>
              </w:rPr>
              <w:t>橋</w:t>
            </w:r>
            <w:r w:rsidRPr="00B1467F">
              <w:rPr>
                <w:rFonts w:ascii="Meiryo UI" w:eastAsia="Meiryo UI" w:hAnsi="Meiryo UI" w:cs="Meiryo UI" w:hint="eastAsia"/>
                <w:sz w:val="20"/>
                <w:szCs w:val="20"/>
              </w:rPr>
              <w:t>＞</w:t>
            </w:r>
          </w:p>
          <w:p w:rsidR="00795F1A" w:rsidRPr="00312175" w:rsidRDefault="00795F1A" w:rsidP="00795F1A">
            <w:pPr>
              <w:spacing w:line="220" w:lineRule="exact"/>
              <w:ind w:firstLineChars="100" w:firstLine="200"/>
              <w:rPr>
                <w:rFonts w:ascii="Meiryo UI" w:eastAsia="Meiryo UI" w:hAnsi="Meiryo UI" w:cs="Meiryo UI"/>
                <w:sz w:val="20"/>
                <w:szCs w:val="20"/>
              </w:rPr>
            </w:pPr>
            <w:r w:rsidRPr="00312175">
              <w:rPr>
                <w:rFonts w:ascii="Meiryo UI" w:eastAsia="Meiryo UI" w:hAnsi="Meiryo UI" w:cs="Meiryo UI" w:hint="eastAsia"/>
                <w:sz w:val="20"/>
                <w:szCs w:val="20"/>
              </w:rPr>
              <w:t>○防災・減災に資する道路ネットワークの整備を推進</w:t>
            </w:r>
            <w:r>
              <w:rPr>
                <w:rFonts w:ascii="Meiryo UI" w:eastAsia="Meiryo UI" w:hAnsi="Meiryo UI" w:cs="Meiryo UI" w:hint="eastAsia"/>
                <w:sz w:val="20"/>
                <w:szCs w:val="20"/>
              </w:rPr>
              <w:t>（16.4km推進中）</w:t>
            </w:r>
          </w:p>
          <w:p w:rsidR="00795F1A" w:rsidRPr="00312175" w:rsidRDefault="00795F1A" w:rsidP="00795F1A">
            <w:pPr>
              <w:spacing w:line="220" w:lineRule="exact"/>
              <w:ind w:firstLineChars="200" w:firstLine="400"/>
              <w:rPr>
                <w:rFonts w:ascii="Meiryo UI" w:eastAsia="Meiryo UI" w:hAnsi="Meiryo UI" w:cs="Meiryo UI"/>
                <w:sz w:val="20"/>
                <w:szCs w:val="20"/>
              </w:rPr>
            </w:pPr>
            <w:r w:rsidRPr="00312175">
              <w:rPr>
                <w:rFonts w:ascii="Meiryo UI" w:eastAsia="Meiryo UI" w:hAnsi="Meiryo UI" w:cs="Meiryo UI" w:hint="eastAsia"/>
                <w:sz w:val="20"/>
                <w:szCs w:val="20"/>
              </w:rPr>
              <w:t>【供用開始】</w:t>
            </w:r>
            <w:r>
              <w:rPr>
                <w:rFonts w:ascii="Meiryo UI" w:eastAsia="Meiryo UI" w:hAnsi="Meiryo UI" w:cs="Meiryo UI" w:hint="eastAsia"/>
                <w:sz w:val="20"/>
                <w:szCs w:val="20"/>
              </w:rPr>
              <w:t xml:space="preserve">　1.5km供用　＜</w:t>
            </w:r>
            <w:r w:rsidRPr="00312175">
              <w:rPr>
                <w:rFonts w:ascii="Meiryo UI" w:eastAsia="Meiryo UI" w:hAnsi="Meiryo UI" w:cs="Meiryo UI" w:hint="eastAsia"/>
                <w:sz w:val="20"/>
                <w:szCs w:val="20"/>
              </w:rPr>
              <w:t>26.3km/41.2km</w:t>
            </w:r>
            <w:r>
              <w:rPr>
                <w:rFonts w:ascii="Meiryo UI" w:eastAsia="Meiryo UI" w:hAnsi="Meiryo UI" w:cs="Meiryo UI" w:hint="eastAsia"/>
                <w:sz w:val="20"/>
                <w:szCs w:val="20"/>
              </w:rPr>
              <w:t>＞</w:t>
            </w:r>
          </w:p>
          <w:p w:rsidR="00B1467F" w:rsidRDefault="00B1467F" w:rsidP="00B1467F">
            <w:pPr>
              <w:spacing w:line="220" w:lineRule="exact"/>
              <w:rPr>
                <w:rFonts w:ascii="Meiryo UI" w:eastAsia="Meiryo UI" w:hAnsi="Meiryo UI" w:cs="Meiryo UI"/>
                <w:sz w:val="20"/>
                <w:szCs w:val="20"/>
              </w:rPr>
            </w:pPr>
          </w:p>
          <w:p w:rsidR="00B37A8C" w:rsidRPr="00B1467F" w:rsidRDefault="00B37A8C"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＜鉄道施設の防災対策（都市整備部）＞</w:t>
            </w:r>
          </w:p>
          <w:p w:rsidR="00B37A8C" w:rsidRPr="00B1467F" w:rsidRDefault="00B37A8C"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○鉄道施設の耐震診断と対策の実施</w:t>
            </w:r>
          </w:p>
          <w:p w:rsidR="00B37A8C" w:rsidRPr="00B1467F" w:rsidRDefault="00F45A69" w:rsidP="004363BC">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w:t>
            </w:r>
            <w:r w:rsidR="00E85D83" w:rsidRPr="00B1467F">
              <w:rPr>
                <w:rFonts w:ascii="Meiryo UI" w:eastAsia="Meiryo UI" w:hAnsi="Meiryo UI" w:cs="Meiryo UI" w:hint="eastAsia"/>
                <w:sz w:val="20"/>
                <w:szCs w:val="20"/>
              </w:rPr>
              <w:t>鉄道施設の耐震</w:t>
            </w:r>
            <w:r w:rsidR="004363BC">
              <w:rPr>
                <w:rFonts w:ascii="Meiryo UI" w:eastAsia="Meiryo UI" w:hAnsi="Meiryo UI" w:cs="Meiryo UI" w:hint="eastAsia"/>
                <w:sz w:val="20"/>
                <w:szCs w:val="20"/>
              </w:rPr>
              <w:t>化の実施</w:t>
            </w:r>
            <w:r w:rsidR="00E85D83" w:rsidRPr="00B1467F">
              <w:rPr>
                <w:rFonts w:ascii="Meiryo UI" w:eastAsia="Meiryo UI" w:hAnsi="Meiryo UI" w:cs="Meiryo UI" w:hint="eastAsia"/>
                <w:sz w:val="20"/>
                <w:szCs w:val="20"/>
              </w:rPr>
              <w:t xml:space="preserve">】　</w:t>
            </w:r>
            <w:r w:rsidR="004363BC">
              <w:rPr>
                <w:rFonts w:ascii="Meiryo UI" w:eastAsia="Meiryo UI" w:hAnsi="Meiryo UI" w:cs="Meiryo UI" w:hint="eastAsia"/>
                <w:sz w:val="20"/>
                <w:szCs w:val="20"/>
              </w:rPr>
              <w:t>1</w:t>
            </w:r>
            <w:r w:rsidR="00E85D83" w:rsidRPr="00B1467F">
              <w:rPr>
                <w:rFonts w:ascii="Meiryo UI" w:eastAsia="Meiryo UI" w:hAnsi="Meiryo UI" w:cs="Meiryo UI" w:hint="eastAsia"/>
                <w:sz w:val="20"/>
                <w:szCs w:val="20"/>
              </w:rPr>
              <w:t>箇所</w:t>
            </w:r>
            <w:r w:rsidR="005427CA" w:rsidRPr="00B1467F">
              <w:rPr>
                <w:rFonts w:ascii="Meiryo UI" w:eastAsia="Meiryo UI" w:hAnsi="Meiryo UI" w:cs="Meiryo UI" w:hint="eastAsia"/>
                <w:sz w:val="20"/>
                <w:szCs w:val="20"/>
              </w:rPr>
              <w:t>完了</w:t>
            </w:r>
            <w:r w:rsidR="00E85D83" w:rsidRPr="00B1467F">
              <w:rPr>
                <w:rFonts w:ascii="Meiryo UI" w:eastAsia="Meiryo UI" w:hAnsi="Meiryo UI" w:cs="Meiryo UI" w:hint="eastAsia"/>
                <w:sz w:val="20"/>
                <w:szCs w:val="20"/>
              </w:rPr>
              <w:t xml:space="preserve">　＜</w:t>
            </w:r>
            <w:r w:rsidR="004363BC">
              <w:rPr>
                <w:rFonts w:ascii="Meiryo UI" w:eastAsia="Meiryo UI" w:hAnsi="Meiryo UI" w:cs="Meiryo UI" w:hint="eastAsia"/>
                <w:sz w:val="20"/>
                <w:szCs w:val="20"/>
              </w:rPr>
              <w:t>24</w:t>
            </w:r>
            <w:r w:rsidRPr="00B1467F">
              <w:rPr>
                <w:rFonts w:ascii="Meiryo UI" w:eastAsia="Meiryo UI" w:hAnsi="Meiryo UI" w:cs="Meiryo UI" w:hint="eastAsia"/>
                <w:sz w:val="20"/>
                <w:szCs w:val="20"/>
              </w:rPr>
              <w:t>箇所</w:t>
            </w:r>
            <w:r w:rsidR="009B007B" w:rsidRPr="00B1467F">
              <w:rPr>
                <w:rFonts w:ascii="Meiryo UI" w:eastAsia="Meiryo UI" w:hAnsi="Meiryo UI" w:cs="Meiryo UI" w:hint="eastAsia"/>
                <w:sz w:val="20"/>
                <w:szCs w:val="20"/>
              </w:rPr>
              <w:t>/50箇所</w:t>
            </w:r>
            <w:r w:rsidRPr="00B1467F">
              <w:rPr>
                <w:rFonts w:ascii="Meiryo UI" w:eastAsia="Meiryo UI" w:hAnsi="Meiryo UI" w:cs="Meiryo UI" w:hint="eastAsia"/>
                <w:sz w:val="20"/>
                <w:szCs w:val="20"/>
              </w:rPr>
              <w:t>＞</w:t>
            </w:r>
          </w:p>
        </w:tc>
      </w:tr>
    </w:tbl>
    <w:p w:rsidR="00B1467F" w:rsidRDefault="00B1467F" w:rsidP="00426499">
      <w:pPr>
        <w:spacing w:beforeLines="50" w:before="180" w:line="240" w:lineRule="exact"/>
        <w:rPr>
          <w:rFonts w:ascii="Meiryo UI" w:eastAsia="Meiryo UI" w:hAnsi="Meiryo UI" w:cs="Meiryo UI"/>
          <w:szCs w:val="21"/>
        </w:rPr>
      </w:pPr>
    </w:p>
    <w:p w:rsidR="00EB4083" w:rsidRPr="00EB4083" w:rsidRDefault="00FA6FCD" w:rsidP="00426499">
      <w:pPr>
        <w:spacing w:beforeLines="50" w:before="180" w:line="240" w:lineRule="exact"/>
      </w:pPr>
      <w:r>
        <w:rPr>
          <w:rFonts w:ascii="Meiryo UI" w:eastAsia="Meiryo UI" w:hAnsi="Meiryo UI" w:cs="Meiryo UI" w:hint="eastAsia"/>
          <w:szCs w:val="21"/>
        </w:rPr>
        <w:t>《起きてはならない最悪の事態》</w:t>
      </w:r>
    </w:p>
    <w:p w:rsidR="00115C2D" w:rsidRDefault="009D58C8" w:rsidP="00923DF6">
      <w:pPr>
        <w:pStyle w:val="2"/>
        <w:spacing w:afterLines="40" w:after="144" w:line="280" w:lineRule="exact"/>
        <w:ind w:leftChars="33" w:left="451" w:hangingChars="159" w:hanging="382"/>
      </w:pPr>
      <w:r>
        <w:rPr>
          <w:rFonts w:hint="eastAsia"/>
        </w:rPr>
        <w:t xml:space="preserve">　6-5　</w:t>
      </w:r>
      <w:r w:rsidR="00115C2D" w:rsidRPr="00D860D0">
        <w:rPr>
          <w:rFonts w:hint="eastAsia"/>
        </w:rPr>
        <w:t>異常渇水等により用水の供給の途絶</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1467F">
        <w:trPr>
          <w:trHeight w:val="1219"/>
        </w:trPr>
        <w:tc>
          <w:tcPr>
            <w:tcW w:w="947" w:type="dxa"/>
            <w:shd w:val="clear" w:color="auto" w:fill="4F81BD" w:themeFill="accent1"/>
            <w:vAlign w:val="center"/>
          </w:tcPr>
          <w:p w:rsidR="005427CA" w:rsidRPr="005427CA" w:rsidRDefault="006A3518" w:rsidP="007335DB">
            <w:pPr>
              <w:spacing w:line="220" w:lineRule="exact"/>
              <w:jc w:val="center"/>
              <w:rPr>
                <w:rFonts w:ascii="Meiryo UI" w:eastAsia="Meiryo UI" w:hAnsi="Meiryo UI" w:cs="Meiryo UI"/>
                <w:b/>
                <w:bCs/>
                <w:strike/>
                <w:color w:val="FFFFFF" w:themeColor="background1"/>
                <w:sz w:val="18"/>
                <w:szCs w:val="18"/>
              </w:rPr>
            </w:pPr>
            <w:r w:rsidRPr="005427CA">
              <w:rPr>
                <w:rFonts w:ascii="Meiryo UI" w:eastAsia="Meiryo UI" w:hAnsi="Meiryo UI" w:cs="Meiryo UI" w:hint="eastAsia"/>
                <w:b/>
                <w:bCs/>
                <w:color w:val="FFFFFF" w:themeColor="background1"/>
                <w:sz w:val="18"/>
                <w:szCs w:val="18"/>
              </w:rPr>
              <w:t>平成</w:t>
            </w:r>
          </w:p>
          <w:p w:rsidR="005427CA" w:rsidRPr="005427CA" w:rsidRDefault="00CF5834" w:rsidP="007335DB">
            <w:pPr>
              <w:spacing w:line="220" w:lineRule="exact"/>
              <w:jc w:val="center"/>
              <w:rPr>
                <w:rFonts w:ascii="Meiryo UI" w:eastAsia="Meiryo UI" w:hAnsi="Meiryo UI" w:cs="Meiryo UI"/>
                <w:b/>
                <w:bCs/>
                <w:color w:val="FFFFFF" w:themeColor="background1"/>
                <w:sz w:val="18"/>
                <w:szCs w:val="18"/>
              </w:rPr>
            </w:pPr>
            <w:r w:rsidRPr="005427CA">
              <w:rPr>
                <w:rFonts w:ascii="Meiryo UI" w:eastAsia="Meiryo UI" w:hAnsi="Meiryo UI" w:cs="Meiryo UI" w:hint="eastAsia"/>
                <w:b/>
                <w:bCs/>
                <w:color w:val="FFFFFF" w:themeColor="background1"/>
                <w:sz w:val="18"/>
                <w:szCs w:val="18"/>
              </w:rPr>
              <w:t>27～29</w:t>
            </w:r>
          </w:p>
          <w:p w:rsidR="00FE4814" w:rsidRPr="005427CA" w:rsidRDefault="00912B31" w:rsidP="007335DB">
            <w:pPr>
              <w:spacing w:line="220" w:lineRule="exact"/>
              <w:jc w:val="center"/>
              <w:rPr>
                <w:rFonts w:ascii="Meiryo UI" w:eastAsia="Meiryo UI" w:hAnsi="Meiryo UI" w:cs="Meiryo UI"/>
                <w:b/>
                <w:bCs/>
                <w:color w:val="FFFFFF" w:themeColor="background1"/>
                <w:sz w:val="18"/>
                <w:szCs w:val="18"/>
              </w:rPr>
            </w:pPr>
            <w:r w:rsidRPr="005427C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83125" w:rsidRPr="00B1467F" w:rsidRDefault="00B83125"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＜代替水源の確保（政策企画部・健康医療部）＞</w:t>
            </w:r>
          </w:p>
          <w:p w:rsidR="00FE4814" w:rsidRPr="00B1467F" w:rsidRDefault="00B77119" w:rsidP="00B1467F">
            <w:pPr>
              <w:spacing w:line="220" w:lineRule="exact"/>
              <w:ind w:leftChars="100" w:left="410" w:hangingChars="100" w:hanging="200"/>
              <w:rPr>
                <w:rFonts w:ascii="Meiryo UI" w:eastAsia="Meiryo UI" w:hAnsi="Meiryo UI" w:cs="Meiryo UI"/>
                <w:sz w:val="20"/>
                <w:szCs w:val="20"/>
              </w:rPr>
            </w:pPr>
            <w:r w:rsidRPr="00B1467F">
              <w:rPr>
                <w:rFonts w:ascii="Meiryo UI" w:eastAsia="Meiryo UI" w:hAnsi="Meiryo UI" w:cs="Meiryo UI" w:hint="eastAsia"/>
                <w:sz w:val="20"/>
                <w:szCs w:val="20"/>
              </w:rPr>
              <w:t>○水道事業者に対し、渇水マニュアルの作成について指導しており、年１回の立入検査時にマニュアル策定状況や連絡体制の整備状況について聞き取り調査を</w:t>
            </w:r>
            <w:r w:rsidR="004B0C72" w:rsidRPr="00B1467F">
              <w:rPr>
                <w:rFonts w:ascii="Meiryo UI" w:eastAsia="Meiryo UI" w:hAnsi="Meiryo UI" w:cs="Meiryo UI" w:hint="eastAsia"/>
                <w:sz w:val="20"/>
                <w:szCs w:val="20"/>
              </w:rPr>
              <w:t>実施</w:t>
            </w:r>
          </w:p>
          <w:p w:rsidR="00B77119" w:rsidRPr="00B1467F" w:rsidRDefault="00053BDA"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w:t>
            </w:r>
            <w:r w:rsidR="00D03EF1" w:rsidRPr="00B1467F">
              <w:rPr>
                <w:rFonts w:ascii="Meiryo UI" w:eastAsia="Meiryo UI" w:hAnsi="Meiryo UI" w:cs="Meiryo UI" w:hint="eastAsia"/>
                <w:sz w:val="20"/>
                <w:szCs w:val="20"/>
              </w:rPr>
              <w:t>立入検査】</w:t>
            </w:r>
            <w:r w:rsidRPr="00B1467F">
              <w:rPr>
                <w:rFonts w:ascii="Meiryo UI" w:eastAsia="Meiryo UI" w:hAnsi="Meiryo UI" w:cs="Meiryo UI" w:hint="eastAsia"/>
                <w:sz w:val="20"/>
                <w:szCs w:val="20"/>
              </w:rPr>
              <w:t xml:space="preserve">　33水道事業者</w:t>
            </w:r>
            <w:r w:rsidR="00D03EF1" w:rsidRPr="00B1467F">
              <w:rPr>
                <w:rFonts w:ascii="Meiryo UI" w:eastAsia="Meiryo UI" w:hAnsi="Meiryo UI" w:cs="Meiryo UI" w:hint="eastAsia"/>
                <w:sz w:val="20"/>
                <w:szCs w:val="20"/>
              </w:rPr>
              <w:t>/33水道事業者</w:t>
            </w:r>
          </w:p>
        </w:tc>
      </w:tr>
      <w:tr w:rsidR="00F544A3" w:rsidRPr="004F18A5" w:rsidTr="00B1467F">
        <w:trPr>
          <w:trHeight w:val="1266"/>
        </w:trPr>
        <w:tc>
          <w:tcPr>
            <w:tcW w:w="947" w:type="dxa"/>
            <w:shd w:val="clear" w:color="auto" w:fill="4F81BD" w:themeFill="accent1"/>
            <w:vAlign w:val="center"/>
          </w:tcPr>
          <w:p w:rsidR="005427CA" w:rsidRPr="005427CA" w:rsidRDefault="006A3518" w:rsidP="005427CA">
            <w:pPr>
              <w:spacing w:line="220" w:lineRule="exact"/>
              <w:jc w:val="center"/>
              <w:rPr>
                <w:rFonts w:ascii="Meiryo UI" w:eastAsia="Meiryo UI" w:hAnsi="Meiryo UI" w:cs="Meiryo UI"/>
                <w:b/>
                <w:bCs/>
                <w:color w:val="FFFFFF" w:themeColor="background1"/>
                <w:sz w:val="18"/>
                <w:szCs w:val="18"/>
              </w:rPr>
            </w:pPr>
            <w:r w:rsidRPr="005427CA">
              <w:rPr>
                <w:rFonts w:ascii="Meiryo UI" w:eastAsia="Meiryo UI" w:hAnsi="Meiryo UI" w:cs="Meiryo UI" w:hint="eastAsia"/>
                <w:b/>
                <w:bCs/>
                <w:color w:val="FFFFFF" w:themeColor="background1"/>
                <w:sz w:val="18"/>
                <w:szCs w:val="18"/>
              </w:rPr>
              <w:t>平成</w:t>
            </w:r>
          </w:p>
          <w:p w:rsidR="005427CA" w:rsidRPr="005427CA" w:rsidRDefault="00CF5834" w:rsidP="005427CA">
            <w:pPr>
              <w:spacing w:line="220" w:lineRule="exact"/>
              <w:jc w:val="center"/>
              <w:rPr>
                <w:rFonts w:ascii="Meiryo UI" w:eastAsia="Meiryo UI" w:hAnsi="Meiryo UI" w:cs="Meiryo UI"/>
                <w:b/>
                <w:bCs/>
                <w:color w:val="FFFFFF" w:themeColor="background1"/>
                <w:sz w:val="18"/>
                <w:szCs w:val="18"/>
              </w:rPr>
            </w:pPr>
            <w:r w:rsidRPr="005427CA">
              <w:rPr>
                <w:rFonts w:ascii="Meiryo UI" w:eastAsia="Meiryo UI" w:hAnsi="Meiryo UI" w:cs="Meiryo UI" w:hint="eastAsia"/>
                <w:b/>
                <w:bCs/>
                <w:color w:val="FFFFFF" w:themeColor="background1"/>
                <w:sz w:val="18"/>
                <w:szCs w:val="18"/>
              </w:rPr>
              <w:t>30</w:t>
            </w:r>
          </w:p>
          <w:p w:rsidR="00F544A3" w:rsidRPr="005427CA" w:rsidRDefault="009A492A" w:rsidP="005427CA">
            <w:pPr>
              <w:spacing w:line="220" w:lineRule="exact"/>
              <w:jc w:val="center"/>
              <w:rPr>
                <w:rFonts w:ascii="Meiryo UI" w:eastAsia="Meiryo UI" w:hAnsi="Meiryo UI" w:cs="Meiryo UI"/>
                <w:b/>
                <w:bCs/>
                <w:color w:val="FFFFFF" w:themeColor="background1"/>
                <w:sz w:val="18"/>
                <w:szCs w:val="18"/>
              </w:rPr>
            </w:pPr>
            <w:r w:rsidRPr="005427C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B83125" w:rsidRPr="00B1467F" w:rsidRDefault="00B83125"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＜代替水源の確保（政策企画部・健康医療部）＞</w:t>
            </w:r>
          </w:p>
          <w:p w:rsidR="00B77119" w:rsidRPr="00B1467F" w:rsidRDefault="00B77119" w:rsidP="00B1467F">
            <w:pPr>
              <w:spacing w:line="220" w:lineRule="exact"/>
              <w:ind w:leftChars="100" w:left="410" w:hangingChars="100" w:hanging="200"/>
              <w:rPr>
                <w:rFonts w:ascii="Meiryo UI" w:eastAsia="Meiryo UI" w:hAnsi="Meiryo UI" w:cs="Meiryo UI"/>
                <w:sz w:val="20"/>
                <w:szCs w:val="20"/>
              </w:rPr>
            </w:pPr>
            <w:r w:rsidRPr="00B1467F">
              <w:rPr>
                <w:rFonts w:ascii="Meiryo UI" w:eastAsia="Meiryo UI" w:hAnsi="Meiryo UI" w:cs="Meiryo UI" w:hint="eastAsia"/>
                <w:sz w:val="20"/>
                <w:szCs w:val="20"/>
              </w:rPr>
              <w:t>○水道事業者に対し、渇水マニュアルの作成について指導しており、年１回の立入検査時にマニュアル策定状況や連絡体制の整備状況について聞き取り調査を</w:t>
            </w:r>
            <w:r w:rsidR="004B0C72" w:rsidRPr="00B1467F">
              <w:rPr>
                <w:rFonts w:ascii="Meiryo UI" w:eastAsia="Meiryo UI" w:hAnsi="Meiryo UI" w:cs="Meiryo UI" w:hint="eastAsia"/>
                <w:sz w:val="20"/>
                <w:szCs w:val="20"/>
              </w:rPr>
              <w:t>実施</w:t>
            </w:r>
          </w:p>
          <w:p w:rsidR="00C357CB" w:rsidRPr="00B1467F" w:rsidRDefault="00D03EF1"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【立入検査】　33水道事業者/33水道事業者</w:t>
            </w:r>
          </w:p>
        </w:tc>
      </w:tr>
    </w:tbl>
    <w:p w:rsidR="000F6C0F" w:rsidRDefault="000F6C0F" w:rsidP="00426499">
      <w:pPr>
        <w:spacing w:beforeLines="50" w:before="180" w:line="300" w:lineRule="exact"/>
        <w:rPr>
          <w:rFonts w:ascii="Meiryo UI" w:eastAsia="Meiryo UI" w:hAnsi="Meiryo UI" w:cs="Meiryo UI"/>
          <w:sz w:val="22"/>
          <w:szCs w:val="21"/>
        </w:rPr>
      </w:pPr>
    </w:p>
    <w:p w:rsidR="00FF5156" w:rsidRPr="009229F4" w:rsidRDefault="009229F4" w:rsidP="008575B7">
      <w:pPr>
        <w:spacing w:line="300" w:lineRule="exact"/>
        <w:rPr>
          <w:rFonts w:ascii="Meiryo UI" w:eastAsia="Meiryo UI" w:hAnsi="Meiryo UI" w:cs="Meiryo UI"/>
          <w:b/>
          <w:sz w:val="28"/>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F8595D" w:rsidP="00F45A69">
      <w:pPr>
        <w:spacing w:line="420" w:lineRule="exact"/>
        <w:ind w:left="168" w:hangingChars="70" w:hanging="168"/>
        <w:rPr>
          <w:rFonts w:ascii="Meiryo UI" w:eastAsia="Meiryo UI" w:hAnsi="Meiryo UI" w:cs="Meiryo UI"/>
          <w:b/>
          <w:sz w:val="24"/>
        </w:rPr>
      </w:pPr>
      <w:r w:rsidRPr="00FC0A5F">
        <w:rPr>
          <w:rFonts w:ascii="Meiryo UI" w:eastAsia="Meiryo UI" w:hAnsi="Meiryo UI" w:cs="Meiryo UI" w:hint="eastAsia"/>
          <w:b/>
          <w:color w:val="FFFFFF" w:themeColor="background1"/>
          <w:sz w:val="24"/>
          <w:highlight w:val="black"/>
        </w:rPr>
        <w:t xml:space="preserve">7　</w:t>
      </w:r>
      <w:bookmarkStart w:id="5" w:name="_Toc443912082"/>
      <w:r w:rsidR="00115C2D" w:rsidRPr="00FC0A5F">
        <w:rPr>
          <w:rFonts w:ascii="Meiryo UI" w:eastAsia="Meiryo UI" w:hAnsi="Meiryo UI" w:cs="Meiryo UI" w:hint="eastAsia"/>
          <w:b/>
          <w:color w:val="FFFFFF" w:themeColor="background1"/>
          <w:sz w:val="24"/>
          <w:highlight w:val="black"/>
        </w:rPr>
        <w:t>制御不能な二次災害を発生させない</w:t>
      </w:r>
      <w:bookmarkEnd w:id="5"/>
    </w:p>
    <w:p w:rsidR="00795167" w:rsidRPr="00F8595D" w:rsidRDefault="00FA6FCD" w:rsidP="008575B7">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9B5411" w:rsidRPr="006D0F26" w:rsidRDefault="00795167" w:rsidP="008A498C">
      <w:pPr>
        <w:pStyle w:val="2"/>
        <w:spacing w:afterLines="50" w:after="180" w:line="280" w:lineRule="exact"/>
        <w:ind w:leftChars="33" w:left="451" w:hangingChars="159" w:hanging="382"/>
        <w:rPr>
          <w:color w:val="FF0000"/>
        </w:rPr>
      </w:pPr>
      <w:r>
        <w:rPr>
          <w:rFonts w:hint="eastAsia"/>
        </w:rPr>
        <w:t xml:space="preserve">　7-1　</w:t>
      </w:r>
      <w:r w:rsidR="00115C2D" w:rsidRPr="00D860D0">
        <w:rPr>
          <w:rFonts w:hint="eastAsia"/>
        </w:rPr>
        <w:t>市街地での大規模火災の発生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923DF6">
        <w:trPr>
          <w:trHeight w:val="3184"/>
        </w:trPr>
        <w:tc>
          <w:tcPr>
            <w:tcW w:w="947" w:type="dxa"/>
            <w:shd w:val="clear" w:color="auto" w:fill="4F81BD" w:themeFill="accent1"/>
            <w:vAlign w:val="center"/>
          </w:tcPr>
          <w:p w:rsidR="00DB69D1"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DB69D1" w:rsidRDefault="00DB69D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C01BC" w:rsidRPr="00B1467F" w:rsidRDefault="00FC01BC"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＜密集市街地対策（住宅まちづくり部）＞</w:t>
            </w:r>
          </w:p>
          <w:p w:rsidR="00923DF6" w:rsidRDefault="00923DF6" w:rsidP="00923DF6">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○地震時等に著しく危険な密集市街地の解消（2,248haのうち268ha）【H29】</w:t>
            </w:r>
          </w:p>
          <w:p w:rsidR="00923DF6" w:rsidRPr="00F56A5D" w:rsidRDefault="00923DF6" w:rsidP="00923DF6">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○「大阪府密集市街地整備方針」を改定【H29】</w:t>
            </w:r>
          </w:p>
          <w:p w:rsidR="00923DF6" w:rsidRDefault="00923DF6" w:rsidP="00923DF6">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○地域の特性に応じて、</w:t>
            </w:r>
            <w:r>
              <w:rPr>
                <w:rFonts w:ascii="Meiryo UI" w:eastAsia="Meiryo UI" w:hAnsi="Meiryo UI" w:cs="Meiryo UI" w:hint="eastAsia"/>
                <w:sz w:val="20"/>
                <w:szCs w:val="20"/>
              </w:rPr>
              <w:t>老朽建築物</w:t>
            </w:r>
            <w:r w:rsidRPr="00F56A5D">
              <w:rPr>
                <w:rFonts w:ascii="Meiryo UI" w:eastAsia="Meiryo UI" w:hAnsi="Meiryo UI" w:cs="Meiryo UI" w:hint="eastAsia"/>
                <w:sz w:val="20"/>
                <w:szCs w:val="20"/>
              </w:rPr>
              <w:t>の除却促進や道路拡幅などの地区公共施設の整備等を</w:t>
            </w:r>
          </w:p>
          <w:p w:rsidR="00923DF6" w:rsidRPr="00F56A5D" w:rsidRDefault="00923DF6" w:rsidP="00923DF6">
            <w:pPr>
              <w:spacing w:line="220" w:lineRule="exact"/>
              <w:ind w:leftChars="200" w:left="420"/>
              <w:rPr>
                <w:rFonts w:ascii="Meiryo UI" w:eastAsia="Meiryo UI" w:hAnsi="Meiryo UI" w:cs="Meiryo UI"/>
                <w:sz w:val="20"/>
                <w:szCs w:val="20"/>
              </w:rPr>
            </w:pPr>
            <w:r w:rsidRPr="00F56A5D">
              <w:rPr>
                <w:rFonts w:ascii="Meiryo UI" w:eastAsia="Meiryo UI" w:hAnsi="Meiryo UI" w:cs="Meiryo UI" w:hint="eastAsia"/>
                <w:sz w:val="20"/>
                <w:szCs w:val="20"/>
              </w:rPr>
              <w:t>実施</w:t>
            </w:r>
          </w:p>
          <w:p w:rsidR="00923DF6" w:rsidRPr="00F56A5D" w:rsidRDefault="00923DF6" w:rsidP="00923DF6">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○延焼遮断空間の確保（三国塚口線</w:t>
            </w:r>
            <w:r>
              <w:rPr>
                <w:rFonts w:ascii="Meiryo UI" w:eastAsia="Meiryo UI" w:hAnsi="Meiryo UI" w:cs="Meiryo UI" w:hint="eastAsia"/>
                <w:sz w:val="20"/>
                <w:szCs w:val="20"/>
              </w:rPr>
              <w:t>、寝屋川大東線</w:t>
            </w:r>
            <w:r w:rsidRPr="00F56A5D">
              <w:rPr>
                <w:rFonts w:ascii="Meiryo UI" w:eastAsia="Meiryo UI" w:hAnsi="Meiryo UI" w:cs="Meiryo UI" w:hint="eastAsia"/>
                <w:sz w:val="20"/>
                <w:szCs w:val="20"/>
              </w:rPr>
              <w:t>）</w:t>
            </w:r>
          </w:p>
          <w:p w:rsidR="00923DF6" w:rsidRPr="00F56A5D" w:rsidRDefault="00923DF6" w:rsidP="00923DF6">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○防災講座</w:t>
            </w:r>
            <w:r w:rsidRPr="00F56A5D">
              <w:rPr>
                <w:rFonts w:ascii="Meiryo UI" w:eastAsia="Meiryo UI" w:hAnsi="Meiryo UI" w:cs="Meiryo UI" w:hint="eastAsia"/>
                <w:sz w:val="20"/>
                <w:szCs w:val="20"/>
              </w:rPr>
              <w:t>や防災マップ作成</w:t>
            </w:r>
            <w:r>
              <w:rPr>
                <w:rFonts w:ascii="Meiryo UI" w:eastAsia="Meiryo UI" w:hAnsi="Meiryo UI" w:cs="Meiryo UI" w:hint="eastAsia"/>
                <w:sz w:val="20"/>
                <w:szCs w:val="20"/>
              </w:rPr>
              <w:t>のための</w:t>
            </w:r>
            <w:r w:rsidRPr="00F56A5D">
              <w:rPr>
                <w:rFonts w:ascii="Meiryo UI" w:eastAsia="Meiryo UI" w:hAnsi="Meiryo UI" w:cs="Meiryo UI" w:hint="eastAsia"/>
                <w:sz w:val="20"/>
                <w:szCs w:val="20"/>
              </w:rPr>
              <w:t>ワークショップ開催など地域への働きかけを実施</w:t>
            </w:r>
          </w:p>
          <w:p w:rsidR="00B1467F" w:rsidRPr="00923DF6" w:rsidRDefault="00B1467F" w:rsidP="00B1467F">
            <w:pPr>
              <w:spacing w:line="220" w:lineRule="exact"/>
              <w:rPr>
                <w:rFonts w:ascii="Meiryo UI" w:eastAsia="Meiryo UI" w:hAnsi="Meiryo UI" w:cs="Meiryo UI"/>
                <w:sz w:val="20"/>
                <w:szCs w:val="20"/>
              </w:rPr>
            </w:pPr>
          </w:p>
          <w:p w:rsidR="00711F18" w:rsidRPr="00B1467F" w:rsidRDefault="004B0D60"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w:t>
            </w:r>
            <w:r w:rsidR="008A498C" w:rsidRPr="00B1467F">
              <w:rPr>
                <w:rFonts w:ascii="Meiryo UI" w:eastAsia="Meiryo UI" w:hAnsi="Meiryo UI" w:cs="Meiryo UI" w:hint="eastAsia"/>
                <w:b/>
                <w:sz w:val="20"/>
                <w:szCs w:val="20"/>
              </w:rPr>
              <w:t>火薬類・高圧ガス製造事業所の保安対策</w:t>
            </w:r>
            <w:r w:rsidRPr="00B1467F">
              <w:rPr>
                <w:rFonts w:ascii="Meiryo UI" w:eastAsia="Meiryo UI" w:hAnsi="Meiryo UI" w:cs="Meiryo UI" w:hint="eastAsia"/>
                <w:b/>
                <w:sz w:val="20"/>
                <w:szCs w:val="20"/>
              </w:rPr>
              <w:t>（</w:t>
            </w:r>
            <w:r w:rsidR="00C11C46" w:rsidRPr="00B1467F">
              <w:rPr>
                <w:rFonts w:ascii="Meiryo UI" w:eastAsia="Meiryo UI" w:hAnsi="Meiryo UI" w:cs="Meiryo UI" w:hint="eastAsia"/>
                <w:b/>
                <w:sz w:val="20"/>
                <w:szCs w:val="20"/>
              </w:rPr>
              <w:t>危機管理室</w:t>
            </w:r>
            <w:r w:rsidR="008A498C" w:rsidRPr="00B1467F">
              <w:rPr>
                <w:rFonts w:ascii="Meiryo UI" w:eastAsia="Meiryo UI" w:hAnsi="Meiryo UI" w:cs="Meiryo UI" w:hint="eastAsia"/>
                <w:b/>
                <w:sz w:val="20"/>
                <w:szCs w:val="20"/>
              </w:rPr>
              <w:t>）</w:t>
            </w:r>
            <w:r w:rsidRPr="00B1467F">
              <w:rPr>
                <w:rFonts w:ascii="Meiryo UI" w:eastAsia="Meiryo UI" w:hAnsi="Meiryo UI" w:cs="Meiryo UI" w:hint="eastAsia"/>
                <w:b/>
                <w:sz w:val="20"/>
                <w:szCs w:val="20"/>
              </w:rPr>
              <w:t>＞</w:t>
            </w:r>
          </w:p>
          <w:p w:rsidR="00D62666" w:rsidRPr="00302348" w:rsidRDefault="008A498C" w:rsidP="00B1467F">
            <w:pPr>
              <w:spacing w:line="220" w:lineRule="exact"/>
              <w:ind w:leftChars="100" w:left="410" w:hangingChars="100" w:hanging="200"/>
              <w:rPr>
                <w:rFonts w:ascii="Meiryo UI" w:eastAsia="Meiryo UI" w:hAnsi="Meiryo UI" w:cs="Meiryo UI"/>
                <w:sz w:val="20"/>
                <w:szCs w:val="20"/>
              </w:rPr>
            </w:pPr>
            <w:r w:rsidRPr="00302348">
              <w:rPr>
                <w:rFonts w:ascii="Meiryo UI" w:eastAsia="Meiryo UI" w:hAnsi="Meiryo UI" w:cs="Meiryo UI" w:hint="eastAsia"/>
                <w:sz w:val="20"/>
                <w:szCs w:val="20"/>
              </w:rPr>
              <w:t>○権限移譲をしている市町村（消防局・本部）とも「保安3法事務連携機構おおさか」等を通じて、事故事例の情報共有、申請・届出の審査や立入検査時の指導内容の統一化を図</w:t>
            </w:r>
            <w:r w:rsidR="00D62666" w:rsidRPr="00302348">
              <w:rPr>
                <w:rFonts w:ascii="Meiryo UI" w:eastAsia="Meiryo UI" w:hAnsi="Meiryo UI" w:cs="Meiryo UI" w:hint="eastAsia"/>
                <w:sz w:val="20"/>
                <w:szCs w:val="20"/>
              </w:rPr>
              <w:t>るなど、</w:t>
            </w:r>
            <w:r w:rsidRPr="00302348">
              <w:rPr>
                <w:rFonts w:ascii="Meiryo UI" w:eastAsia="Meiryo UI" w:hAnsi="Meiryo UI" w:cs="Meiryo UI" w:hint="eastAsia"/>
                <w:sz w:val="20"/>
                <w:szCs w:val="20"/>
              </w:rPr>
              <w:t>保安体制の向上を</w:t>
            </w:r>
            <w:r w:rsidR="00D62666" w:rsidRPr="00302348">
              <w:rPr>
                <w:rFonts w:ascii="Meiryo UI" w:eastAsia="Meiryo UI" w:hAnsi="Meiryo UI" w:cs="Meiryo UI" w:hint="eastAsia"/>
                <w:sz w:val="20"/>
                <w:szCs w:val="20"/>
              </w:rPr>
              <w:t>促進</w:t>
            </w:r>
          </w:p>
          <w:p w:rsidR="00D62666" w:rsidRPr="00B1467F" w:rsidRDefault="00D62666" w:rsidP="00302348">
            <w:pPr>
              <w:spacing w:line="220" w:lineRule="exact"/>
              <w:ind w:firstLineChars="200" w:firstLine="400"/>
              <w:rPr>
                <w:rFonts w:ascii="Meiryo UI" w:eastAsia="Meiryo UI" w:hAnsi="Meiryo UI" w:cs="Meiryo UI"/>
                <w:sz w:val="20"/>
                <w:szCs w:val="20"/>
              </w:rPr>
            </w:pPr>
            <w:r w:rsidRPr="00302348">
              <w:rPr>
                <w:rFonts w:ascii="Meiryo UI" w:eastAsia="Meiryo UI" w:hAnsi="Meiryo UI" w:cs="Meiryo UI" w:hint="eastAsia"/>
                <w:sz w:val="20"/>
                <w:szCs w:val="20"/>
              </w:rPr>
              <w:t>【立入検査</w:t>
            </w:r>
            <w:r w:rsidR="00236C0E" w:rsidRPr="00302348">
              <w:rPr>
                <w:rFonts w:ascii="Meiryo UI" w:eastAsia="Meiryo UI" w:hAnsi="Meiryo UI" w:cs="Meiryo UI" w:hint="eastAsia"/>
                <w:sz w:val="20"/>
                <w:szCs w:val="20"/>
              </w:rPr>
              <w:t>】　火薬類：</w:t>
            </w:r>
            <w:r w:rsidR="00302348" w:rsidRPr="00302348">
              <w:rPr>
                <w:rFonts w:ascii="Meiryo UI" w:eastAsia="Meiryo UI" w:hAnsi="Meiryo UI" w:cs="Meiryo UI" w:hint="eastAsia"/>
                <w:sz w:val="20"/>
                <w:szCs w:val="20"/>
              </w:rPr>
              <w:t>116</w:t>
            </w:r>
            <w:r w:rsidR="00236C0E" w:rsidRPr="00302348">
              <w:rPr>
                <w:rFonts w:ascii="Meiryo UI" w:eastAsia="Meiryo UI" w:hAnsi="Meiryo UI" w:cs="Meiryo UI" w:hint="eastAsia"/>
                <w:sz w:val="20"/>
                <w:szCs w:val="20"/>
              </w:rPr>
              <w:t>件</w:t>
            </w:r>
            <w:r w:rsidR="00302348" w:rsidRPr="00302348">
              <w:rPr>
                <w:rFonts w:ascii="Meiryo UI" w:eastAsia="Meiryo UI" w:hAnsi="Meiryo UI" w:cs="Meiryo UI" w:hint="eastAsia"/>
                <w:sz w:val="20"/>
                <w:szCs w:val="20"/>
              </w:rPr>
              <w:t>、高圧ガス：2,372</w:t>
            </w:r>
            <w:r w:rsidR="00236C0E" w:rsidRPr="00302348">
              <w:rPr>
                <w:rFonts w:ascii="Meiryo UI" w:eastAsia="Meiryo UI" w:hAnsi="Meiryo UI" w:cs="Meiryo UI" w:hint="eastAsia"/>
                <w:sz w:val="20"/>
                <w:szCs w:val="20"/>
              </w:rPr>
              <w:t>件、液化石油ガス：</w:t>
            </w:r>
            <w:r w:rsidR="00302348" w:rsidRPr="00302348">
              <w:rPr>
                <w:rFonts w:ascii="Meiryo UI" w:eastAsia="Meiryo UI" w:hAnsi="Meiryo UI" w:cs="Meiryo UI" w:hint="eastAsia"/>
                <w:sz w:val="20"/>
                <w:szCs w:val="20"/>
              </w:rPr>
              <w:t>586</w:t>
            </w:r>
            <w:r w:rsidR="00236C0E" w:rsidRPr="00302348">
              <w:rPr>
                <w:rFonts w:ascii="Meiryo UI" w:eastAsia="Meiryo UI" w:hAnsi="Meiryo UI" w:cs="Meiryo UI" w:hint="eastAsia"/>
                <w:sz w:val="20"/>
                <w:szCs w:val="20"/>
              </w:rPr>
              <w:t>件</w:t>
            </w:r>
            <w:r w:rsidR="00302348" w:rsidRPr="00302348">
              <w:rPr>
                <w:rFonts w:ascii="Meiryo UI" w:eastAsia="Meiryo UI" w:hAnsi="Meiryo UI" w:cs="Meiryo UI" w:hint="eastAsia"/>
                <w:sz w:val="20"/>
                <w:szCs w:val="20"/>
              </w:rPr>
              <w:t>【H29】</w:t>
            </w:r>
          </w:p>
        </w:tc>
      </w:tr>
      <w:tr w:rsidR="009B5411" w:rsidRPr="004F18A5" w:rsidTr="00923DF6">
        <w:trPr>
          <w:trHeight w:val="2973"/>
        </w:trPr>
        <w:tc>
          <w:tcPr>
            <w:tcW w:w="947" w:type="dxa"/>
            <w:shd w:val="clear" w:color="auto" w:fill="4F81BD" w:themeFill="accent1"/>
            <w:vAlign w:val="center"/>
          </w:tcPr>
          <w:p w:rsidR="00DB69D1"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DB69D1" w:rsidRDefault="00DB69D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9B5411"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FC01BC" w:rsidRPr="00B1467F" w:rsidRDefault="00FC01BC"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＜密集市街地対策（住宅まちづくり部）＞</w:t>
            </w:r>
          </w:p>
          <w:p w:rsidR="00923DF6" w:rsidRDefault="00923DF6" w:rsidP="00923DF6">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○地域の特性に応じて、老朽建築物</w:t>
            </w:r>
            <w:r w:rsidRPr="00F56A5D">
              <w:rPr>
                <w:rFonts w:ascii="Meiryo UI" w:eastAsia="Meiryo UI" w:hAnsi="Meiryo UI" w:cs="Meiryo UI" w:hint="eastAsia"/>
                <w:sz w:val="20"/>
                <w:szCs w:val="20"/>
              </w:rPr>
              <w:t>の除却促進や道路拡幅などの地区公共施設の整備等を</w:t>
            </w:r>
          </w:p>
          <w:p w:rsidR="00923DF6" w:rsidRPr="00F56A5D" w:rsidRDefault="00923DF6" w:rsidP="00923DF6">
            <w:pPr>
              <w:spacing w:line="220" w:lineRule="exact"/>
              <w:ind w:leftChars="200" w:left="420"/>
              <w:rPr>
                <w:rFonts w:ascii="Meiryo UI" w:eastAsia="Meiryo UI" w:hAnsi="Meiryo UI" w:cs="Meiryo UI"/>
                <w:sz w:val="20"/>
                <w:szCs w:val="20"/>
              </w:rPr>
            </w:pPr>
            <w:r w:rsidRPr="00F56A5D">
              <w:rPr>
                <w:rFonts w:ascii="Meiryo UI" w:eastAsia="Meiryo UI" w:hAnsi="Meiryo UI" w:cs="Meiryo UI" w:hint="eastAsia"/>
                <w:sz w:val="20"/>
                <w:szCs w:val="20"/>
              </w:rPr>
              <w:t>実施</w:t>
            </w:r>
          </w:p>
          <w:p w:rsidR="00923DF6" w:rsidRPr="00F56A5D" w:rsidRDefault="00923DF6" w:rsidP="00923DF6">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○延焼遮断空間の確保（三国塚口線・寝屋川大東線）</w:t>
            </w:r>
          </w:p>
          <w:p w:rsidR="00923DF6" w:rsidRPr="00F56A5D" w:rsidRDefault="00923DF6" w:rsidP="00923DF6">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○防災講座</w:t>
            </w:r>
            <w:r w:rsidRPr="00F56A5D">
              <w:rPr>
                <w:rFonts w:ascii="Meiryo UI" w:eastAsia="Meiryo UI" w:hAnsi="Meiryo UI" w:cs="Meiryo UI" w:hint="eastAsia"/>
                <w:sz w:val="20"/>
                <w:szCs w:val="20"/>
              </w:rPr>
              <w:t>や防災マップ作成</w:t>
            </w:r>
            <w:r>
              <w:rPr>
                <w:rFonts w:ascii="Meiryo UI" w:eastAsia="Meiryo UI" w:hAnsi="Meiryo UI" w:cs="Meiryo UI" w:hint="eastAsia"/>
                <w:sz w:val="20"/>
                <w:szCs w:val="20"/>
              </w:rPr>
              <w:t>のための</w:t>
            </w:r>
            <w:r w:rsidRPr="00F56A5D">
              <w:rPr>
                <w:rFonts w:ascii="Meiryo UI" w:eastAsia="Meiryo UI" w:hAnsi="Meiryo UI" w:cs="Meiryo UI" w:hint="eastAsia"/>
                <w:sz w:val="20"/>
                <w:szCs w:val="20"/>
              </w:rPr>
              <w:t>ワークショップ開催など地域への働きかけを実施</w:t>
            </w:r>
          </w:p>
          <w:p w:rsidR="00923DF6" w:rsidRDefault="00923DF6" w:rsidP="00923DF6">
            <w:pPr>
              <w:spacing w:line="220" w:lineRule="exact"/>
              <w:ind w:firstLineChars="100" w:firstLine="200"/>
              <w:rPr>
                <w:rFonts w:ascii="Meiryo UI" w:eastAsia="Meiryo UI" w:hAnsi="Meiryo UI" w:cs="Meiryo UI"/>
                <w:sz w:val="20"/>
                <w:szCs w:val="20"/>
              </w:rPr>
            </w:pPr>
            <w:r w:rsidRPr="00F56A5D">
              <w:rPr>
                <w:rFonts w:ascii="Meiryo UI" w:eastAsia="Meiryo UI" w:hAnsi="Meiryo UI" w:cs="Meiryo UI" w:hint="eastAsia"/>
                <w:sz w:val="20"/>
                <w:szCs w:val="20"/>
              </w:rPr>
              <w:t>○公共用地活用策</w:t>
            </w:r>
            <w:r>
              <w:rPr>
                <w:rFonts w:ascii="Meiryo UI" w:eastAsia="Meiryo UI" w:hAnsi="Meiryo UI" w:cs="Meiryo UI" w:hint="eastAsia"/>
                <w:sz w:val="20"/>
                <w:szCs w:val="20"/>
              </w:rPr>
              <w:t>、</w:t>
            </w:r>
            <w:r w:rsidRPr="00F56A5D">
              <w:rPr>
                <w:rFonts w:ascii="Meiryo UI" w:eastAsia="Meiryo UI" w:hAnsi="Meiryo UI" w:cs="Meiryo UI" w:hint="eastAsia"/>
                <w:sz w:val="20"/>
                <w:szCs w:val="20"/>
              </w:rPr>
              <w:t>空家</w:t>
            </w:r>
            <w:r>
              <w:rPr>
                <w:rFonts w:ascii="Meiryo UI" w:eastAsia="Meiryo UI" w:hAnsi="Meiryo UI" w:cs="Meiryo UI" w:hint="eastAsia"/>
                <w:sz w:val="20"/>
                <w:szCs w:val="20"/>
              </w:rPr>
              <w:t>や</w:t>
            </w:r>
            <w:r w:rsidRPr="00F56A5D">
              <w:rPr>
                <w:rFonts w:ascii="Meiryo UI" w:eastAsia="Meiryo UI" w:hAnsi="Meiryo UI" w:cs="Meiryo UI" w:hint="eastAsia"/>
                <w:sz w:val="20"/>
                <w:szCs w:val="20"/>
              </w:rPr>
              <w:t>空地の実態</w:t>
            </w:r>
            <w:r>
              <w:rPr>
                <w:rFonts w:ascii="Meiryo UI" w:eastAsia="Meiryo UI" w:hAnsi="Meiryo UI" w:cs="Meiryo UI" w:hint="eastAsia"/>
                <w:sz w:val="20"/>
                <w:szCs w:val="20"/>
              </w:rPr>
              <w:t>や活用策などの</w:t>
            </w:r>
            <w:r w:rsidRPr="00F56A5D">
              <w:rPr>
                <w:rFonts w:ascii="Meiryo UI" w:eastAsia="Meiryo UI" w:hAnsi="Meiryo UI" w:cs="Meiryo UI" w:hint="eastAsia"/>
                <w:sz w:val="20"/>
                <w:szCs w:val="20"/>
              </w:rPr>
              <w:t>調査</w:t>
            </w:r>
            <w:r>
              <w:rPr>
                <w:rFonts w:ascii="Meiryo UI" w:eastAsia="Meiryo UI" w:hAnsi="Meiryo UI" w:cs="Meiryo UI" w:hint="eastAsia"/>
                <w:sz w:val="20"/>
                <w:szCs w:val="20"/>
              </w:rPr>
              <w:t>・検討を実施</w:t>
            </w:r>
          </w:p>
          <w:p w:rsidR="00923DF6" w:rsidRPr="00F56A5D" w:rsidRDefault="00923DF6" w:rsidP="00923DF6">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w:t>
            </w:r>
            <w:r w:rsidRPr="00F56A5D">
              <w:rPr>
                <w:rFonts w:ascii="Meiryo UI" w:eastAsia="Meiryo UI" w:hAnsi="Meiryo UI" w:cs="Meiryo UI" w:hint="eastAsia"/>
                <w:sz w:val="20"/>
                <w:szCs w:val="20"/>
              </w:rPr>
              <w:t>「密集市街地まちの防災性マップ」</w:t>
            </w:r>
            <w:r>
              <w:rPr>
                <w:rFonts w:ascii="Meiryo UI" w:eastAsia="Meiryo UI" w:hAnsi="Meiryo UI" w:cs="Meiryo UI" w:hint="eastAsia"/>
                <w:sz w:val="20"/>
                <w:szCs w:val="20"/>
              </w:rPr>
              <w:t>を作成し、防災講座等で</w:t>
            </w:r>
            <w:r w:rsidRPr="00F56A5D">
              <w:rPr>
                <w:rFonts w:ascii="Meiryo UI" w:eastAsia="Meiryo UI" w:hAnsi="Meiryo UI" w:cs="Meiryo UI" w:hint="eastAsia"/>
                <w:sz w:val="20"/>
                <w:szCs w:val="20"/>
              </w:rPr>
              <w:t>活用</w:t>
            </w:r>
          </w:p>
          <w:p w:rsidR="00B1467F" w:rsidRPr="00923DF6" w:rsidRDefault="00B1467F" w:rsidP="00B1467F">
            <w:pPr>
              <w:spacing w:line="220" w:lineRule="exact"/>
              <w:rPr>
                <w:rFonts w:ascii="Meiryo UI" w:eastAsia="Meiryo UI" w:hAnsi="Meiryo UI" w:cs="Meiryo UI"/>
                <w:sz w:val="20"/>
                <w:szCs w:val="20"/>
              </w:rPr>
            </w:pPr>
          </w:p>
          <w:p w:rsidR="00D62666" w:rsidRPr="00B1467F" w:rsidRDefault="008A498C"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＜火薬類・高圧ガス製造事業所の保安対策（危機管理室）＞</w:t>
            </w:r>
          </w:p>
          <w:p w:rsidR="00D62666" w:rsidRPr="00302348" w:rsidRDefault="00D62666" w:rsidP="00302348">
            <w:pPr>
              <w:spacing w:line="220" w:lineRule="exact"/>
              <w:ind w:leftChars="100" w:left="410" w:hangingChars="100" w:hanging="200"/>
              <w:rPr>
                <w:rFonts w:ascii="Meiryo UI" w:eastAsia="Meiryo UI" w:hAnsi="Meiryo UI" w:cs="Meiryo UI"/>
                <w:sz w:val="20"/>
                <w:szCs w:val="20"/>
              </w:rPr>
            </w:pPr>
            <w:r w:rsidRPr="00302348">
              <w:rPr>
                <w:rFonts w:ascii="Meiryo UI" w:eastAsia="Meiryo UI" w:hAnsi="Meiryo UI" w:cs="Meiryo UI" w:hint="eastAsia"/>
                <w:sz w:val="20"/>
                <w:szCs w:val="20"/>
              </w:rPr>
              <w:t>○権限移譲をしている市町村（消防局・本部）とも「保安3法事務連携機構おおさか」等を通じて、</w:t>
            </w:r>
            <w:r w:rsidR="00302348" w:rsidRPr="00302348">
              <w:rPr>
                <w:rFonts w:ascii="Meiryo UI" w:eastAsia="Meiryo UI" w:hAnsi="Meiryo UI" w:cs="Meiryo UI" w:hint="eastAsia"/>
                <w:sz w:val="20"/>
                <w:szCs w:val="20"/>
              </w:rPr>
              <w:t>耐震対策に係る情報共有・周知を実施</w:t>
            </w:r>
          </w:p>
          <w:p w:rsidR="00302348" w:rsidRPr="00B1467F" w:rsidRDefault="00302348" w:rsidP="00302348">
            <w:pPr>
              <w:spacing w:line="220" w:lineRule="exact"/>
              <w:ind w:leftChars="100" w:left="410" w:hangingChars="100" w:hanging="200"/>
              <w:rPr>
                <w:rFonts w:ascii="Meiryo UI" w:eastAsia="Meiryo UI" w:hAnsi="Meiryo UI" w:cs="Meiryo UI"/>
                <w:sz w:val="20"/>
                <w:szCs w:val="20"/>
              </w:rPr>
            </w:pPr>
            <w:r w:rsidRPr="00302348">
              <w:rPr>
                <w:rFonts w:ascii="Meiryo UI" w:eastAsia="Meiryo UI" w:hAnsi="Meiryo UI" w:cs="Meiryo UI" w:hint="eastAsia"/>
                <w:sz w:val="20"/>
                <w:szCs w:val="20"/>
              </w:rPr>
              <w:t>○事業所への立入検査の実施</w:t>
            </w:r>
          </w:p>
        </w:tc>
      </w:tr>
    </w:tbl>
    <w:p w:rsidR="00CE1815" w:rsidRDefault="00CE1815" w:rsidP="00795167">
      <w:pPr>
        <w:rPr>
          <w:rFonts w:ascii="Meiryo UI" w:eastAsia="Meiryo UI" w:hAnsi="Meiryo UI" w:cs="Meiryo UI"/>
          <w:szCs w:val="21"/>
        </w:rPr>
      </w:pPr>
    </w:p>
    <w:p w:rsid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7-2　</w:t>
      </w:r>
      <w:r w:rsidR="00115C2D" w:rsidRPr="00D860D0">
        <w:rPr>
          <w:rFonts w:hint="eastAsia"/>
        </w:rPr>
        <w:t>海上・臨海部の広域複合災害の発生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CE6026">
        <w:trPr>
          <w:trHeight w:val="3134"/>
        </w:trPr>
        <w:tc>
          <w:tcPr>
            <w:tcW w:w="947" w:type="dxa"/>
            <w:shd w:val="clear" w:color="auto" w:fill="4F81BD" w:themeFill="accent1"/>
            <w:vAlign w:val="center"/>
          </w:tcPr>
          <w:p w:rsidR="00DB69D1" w:rsidRDefault="006A3518" w:rsidP="00B27D6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DB69D1" w:rsidRDefault="00DB69D1"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C70823" w:rsidRPr="00B1467F" w:rsidRDefault="00C674C3"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＜石油コンビナート防災対策（危機管理室）＞</w:t>
            </w:r>
          </w:p>
          <w:p w:rsidR="00DB69D1" w:rsidRPr="00B1467F" w:rsidRDefault="00DB69D1"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○特定事業者の防災対策の取組みを推進</w:t>
            </w:r>
          </w:p>
          <w:p w:rsidR="00DB69D1" w:rsidRPr="00B1467F" w:rsidRDefault="00302348" w:rsidP="00B1467F">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・危険物タンクの耐震基準適合</w:t>
            </w:r>
            <w:r w:rsidR="00DB69D1" w:rsidRPr="00B1467F">
              <w:rPr>
                <w:rFonts w:ascii="Meiryo UI" w:eastAsia="Meiryo UI" w:hAnsi="Meiryo UI" w:cs="Meiryo UI" w:hint="eastAsia"/>
                <w:sz w:val="20"/>
                <w:szCs w:val="20"/>
              </w:rPr>
              <w:t>完了</w:t>
            </w:r>
          </w:p>
          <w:p w:rsidR="00923DF6" w:rsidRDefault="00923DF6" w:rsidP="00923DF6">
            <w:pPr>
              <w:spacing w:line="220" w:lineRule="exact"/>
              <w:ind w:firstLineChars="200" w:firstLine="400"/>
              <w:rPr>
                <w:rFonts w:ascii="Meiryo UI" w:eastAsia="Meiryo UI" w:hAnsi="Meiryo UI" w:cs="Meiryo UI"/>
                <w:sz w:val="20"/>
                <w:szCs w:val="20"/>
              </w:rPr>
            </w:pPr>
            <w:r w:rsidRPr="002E7ED4">
              <w:rPr>
                <w:rFonts w:ascii="Meiryo UI" w:eastAsia="Meiryo UI" w:hAnsi="Meiryo UI" w:cs="Meiryo UI" w:hint="eastAsia"/>
                <w:sz w:val="20"/>
                <w:szCs w:val="20"/>
              </w:rPr>
              <w:t>【浮き屋根式タンク（耐震基準適合）】　＜</w:t>
            </w:r>
            <w:r>
              <w:rPr>
                <w:rFonts w:ascii="Meiryo UI" w:eastAsia="Meiryo UI" w:hAnsi="Meiryo UI" w:cs="Meiryo UI" w:hint="eastAsia"/>
                <w:sz w:val="20"/>
                <w:szCs w:val="20"/>
              </w:rPr>
              <w:t>113</w:t>
            </w:r>
            <w:r w:rsidRPr="002E7ED4">
              <w:rPr>
                <w:rFonts w:ascii="Meiryo UI" w:eastAsia="Meiryo UI" w:hAnsi="Meiryo UI" w:cs="Meiryo UI" w:hint="eastAsia"/>
                <w:sz w:val="20"/>
                <w:szCs w:val="20"/>
              </w:rPr>
              <w:t>基＞</w:t>
            </w:r>
          </w:p>
          <w:p w:rsidR="00923DF6" w:rsidRPr="00936361" w:rsidRDefault="00923DF6" w:rsidP="00923DF6">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　休止中1基（耐震工事は再稼働にあわせて実施予定）</w:t>
            </w:r>
          </w:p>
          <w:p w:rsidR="00B1467F" w:rsidRPr="00923DF6" w:rsidRDefault="00B1467F" w:rsidP="00B1467F">
            <w:pPr>
              <w:spacing w:line="220" w:lineRule="exact"/>
              <w:rPr>
                <w:rFonts w:ascii="Meiryo UI" w:eastAsia="Meiryo UI" w:hAnsi="Meiryo UI" w:cs="Meiryo UI"/>
                <w:sz w:val="20"/>
                <w:szCs w:val="20"/>
              </w:rPr>
            </w:pPr>
          </w:p>
          <w:p w:rsidR="00C81426" w:rsidRPr="00B1467F" w:rsidRDefault="00C81426"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＜防潮堤の津波浸水対策（都市整備部・環境農林水産部）＞</w:t>
            </w:r>
          </w:p>
          <w:p w:rsidR="00795F1A" w:rsidRPr="00F56A5D" w:rsidRDefault="00795F1A" w:rsidP="00795F1A">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 xml:space="preserve">○第一線防潮ライン（水門より外側）に位置する防潮堤のうち、「満潮時に地震直後から浸水が始まる危険性のある防潮堤（約8㎞）」の対策を完了【H28】　</w:t>
            </w:r>
          </w:p>
          <w:p w:rsidR="00795F1A" w:rsidRPr="00F56A5D" w:rsidRDefault="00795F1A" w:rsidP="00795F1A">
            <w:pPr>
              <w:spacing w:line="220" w:lineRule="exact"/>
              <w:rPr>
                <w:rFonts w:ascii="Meiryo UI" w:eastAsia="Meiryo UI" w:hAnsi="Meiryo UI" w:cs="Meiryo UI"/>
                <w:sz w:val="20"/>
                <w:szCs w:val="20"/>
              </w:rPr>
            </w:pPr>
            <w:r w:rsidRPr="00F56A5D">
              <w:rPr>
                <w:rFonts w:ascii="Meiryo UI" w:eastAsia="Meiryo UI" w:hAnsi="Meiryo UI" w:cs="Meiryo UI" w:hint="eastAsia"/>
                <w:sz w:val="20"/>
                <w:szCs w:val="20"/>
              </w:rPr>
              <w:t xml:space="preserve">　　　【対策延長】8km/8km</w:t>
            </w:r>
          </w:p>
          <w:p w:rsidR="001032DE" w:rsidRPr="00795F1A" w:rsidRDefault="00795F1A" w:rsidP="00795F1A">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Pr>
                <w:rFonts w:ascii="Meiryo UI" w:eastAsia="Meiryo UI" w:hAnsi="Meiryo UI" w:cs="Meiryo UI" w:hint="eastAsia"/>
                <w:sz w:val="20"/>
                <w:szCs w:val="20"/>
              </w:rPr>
              <w:t>百数十年規模の津波により浸水が始まる危険性のある水門外の防潮堤</w:t>
            </w:r>
            <w:r w:rsidRPr="00F56A5D">
              <w:rPr>
                <w:rFonts w:ascii="Meiryo UI" w:eastAsia="Meiryo UI" w:hAnsi="Meiryo UI" w:cs="Meiryo UI" w:hint="eastAsia"/>
                <w:sz w:val="20"/>
                <w:szCs w:val="20"/>
              </w:rPr>
              <w:t>」及び「水門内であっても満潮時に地震直後から浸水が始まる危険性のある防潮堤</w:t>
            </w:r>
            <w:r>
              <w:rPr>
                <w:rFonts w:ascii="Meiryo UI" w:eastAsia="Meiryo UI" w:hAnsi="Meiryo UI" w:cs="Meiryo UI" w:hint="eastAsia"/>
                <w:sz w:val="20"/>
                <w:szCs w:val="20"/>
              </w:rPr>
              <w:t>」</w:t>
            </w:r>
            <w:r w:rsidRPr="00F56A5D">
              <w:rPr>
                <w:rFonts w:ascii="Meiryo UI" w:eastAsia="Meiryo UI" w:hAnsi="Meiryo UI" w:cs="Meiryo UI" w:hint="eastAsia"/>
                <w:sz w:val="20"/>
                <w:szCs w:val="20"/>
              </w:rPr>
              <w:t>（約</w:t>
            </w:r>
            <w:r>
              <w:rPr>
                <w:rFonts w:ascii="Meiryo UI" w:eastAsia="Meiryo UI" w:hAnsi="Meiryo UI" w:cs="Meiryo UI" w:hint="eastAsia"/>
                <w:sz w:val="20"/>
                <w:szCs w:val="20"/>
              </w:rPr>
              <w:t>17</w:t>
            </w:r>
            <w:r w:rsidRPr="00F56A5D">
              <w:rPr>
                <w:rFonts w:ascii="Meiryo UI" w:eastAsia="Meiryo UI" w:hAnsi="Meiryo UI" w:cs="Meiryo UI" w:hint="eastAsia"/>
                <w:sz w:val="20"/>
                <w:szCs w:val="20"/>
              </w:rPr>
              <w:t>㎞）の対策を実施</w:t>
            </w:r>
          </w:p>
        </w:tc>
      </w:tr>
      <w:tr w:rsidR="001F4A6B" w:rsidRPr="004F18A5" w:rsidTr="00CE6026">
        <w:trPr>
          <w:trHeight w:val="2103"/>
        </w:trPr>
        <w:tc>
          <w:tcPr>
            <w:tcW w:w="947" w:type="dxa"/>
            <w:shd w:val="clear" w:color="auto" w:fill="4F81BD" w:themeFill="accent1"/>
            <w:vAlign w:val="center"/>
          </w:tcPr>
          <w:p w:rsidR="00DB69D1" w:rsidRDefault="006A3518"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DB69D1" w:rsidRDefault="00DB69D1"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1F4A6B" w:rsidRPr="008F2E0A" w:rsidRDefault="009A492A"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C70823" w:rsidRPr="00B1467F" w:rsidRDefault="00C674C3"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＜石油コンビナート防災対策（危機管理室）＞</w:t>
            </w:r>
          </w:p>
          <w:p w:rsidR="00DB69D1" w:rsidRPr="00B1467F" w:rsidRDefault="00DB69D1"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○津波避難計画作成ワークショップの開催</w:t>
            </w:r>
          </w:p>
          <w:p w:rsidR="00DB69D1" w:rsidRPr="00B1467F" w:rsidRDefault="00DB69D1"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○津波避難情報提供システムの整備</w:t>
            </w:r>
          </w:p>
          <w:p w:rsidR="00B1467F" w:rsidRDefault="00B1467F" w:rsidP="00B1467F">
            <w:pPr>
              <w:spacing w:line="220" w:lineRule="exact"/>
              <w:rPr>
                <w:rFonts w:ascii="Meiryo UI" w:eastAsia="Meiryo UI" w:hAnsi="Meiryo UI" w:cs="Meiryo UI"/>
                <w:sz w:val="20"/>
                <w:szCs w:val="20"/>
              </w:rPr>
            </w:pPr>
          </w:p>
          <w:p w:rsidR="00C81426" w:rsidRPr="00B1467F" w:rsidRDefault="00C81426"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＜防潮堤の津波浸水対策（都市整備部・環境農林水産部）＞</w:t>
            </w:r>
          </w:p>
          <w:p w:rsidR="00795F1A" w:rsidRDefault="00795F1A" w:rsidP="00795F1A">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○「百数十年規模の津波により浸水が始まる危険性のある水門外の防潮堤」及び「水門内であっても満潮時に地震直後から浸水が始まる危険性のある防潮堤</w:t>
            </w:r>
            <w:r>
              <w:rPr>
                <w:rFonts w:ascii="Meiryo UI" w:eastAsia="Meiryo UI" w:hAnsi="Meiryo UI" w:cs="Meiryo UI" w:hint="eastAsia"/>
                <w:sz w:val="20"/>
                <w:szCs w:val="20"/>
              </w:rPr>
              <w:t>」</w:t>
            </w:r>
            <w:r w:rsidRPr="00F56A5D">
              <w:rPr>
                <w:rFonts w:ascii="Meiryo UI" w:eastAsia="Meiryo UI" w:hAnsi="Meiryo UI" w:cs="Meiryo UI" w:hint="eastAsia"/>
                <w:sz w:val="20"/>
                <w:szCs w:val="20"/>
              </w:rPr>
              <w:t>の対策</w:t>
            </w:r>
            <w:r>
              <w:rPr>
                <w:rFonts w:ascii="Meiryo UI" w:eastAsia="Meiryo UI" w:hAnsi="Meiryo UI" w:cs="Meiryo UI" w:hint="eastAsia"/>
                <w:sz w:val="20"/>
                <w:szCs w:val="20"/>
              </w:rPr>
              <w:t>の完了</w:t>
            </w:r>
          </w:p>
          <w:p w:rsidR="00261FCA" w:rsidRPr="00795F1A" w:rsidRDefault="00795F1A" w:rsidP="00795F1A">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4km推進中（約17km完了予定）</w:t>
            </w:r>
          </w:p>
        </w:tc>
      </w:tr>
    </w:tbl>
    <w:p w:rsidR="00B1467F" w:rsidRDefault="00B1467F" w:rsidP="00921329">
      <w:pPr>
        <w:spacing w:beforeLines="50" w:before="180"/>
        <w:rPr>
          <w:rFonts w:ascii="Meiryo UI" w:eastAsia="Meiryo UI" w:hAnsi="Meiryo UI" w:cs="Meiryo UI"/>
          <w:szCs w:val="21"/>
        </w:rPr>
      </w:pPr>
    </w:p>
    <w:p w:rsidR="00EB4083" w:rsidRDefault="00FA6FCD" w:rsidP="00921329">
      <w:pPr>
        <w:spacing w:beforeLines="50" w:before="180"/>
      </w:pPr>
      <w:r>
        <w:rPr>
          <w:rFonts w:ascii="Meiryo UI" w:eastAsia="Meiryo UI" w:hAnsi="Meiryo UI" w:cs="Meiryo UI" w:hint="eastAsia"/>
          <w:szCs w:val="21"/>
        </w:rPr>
        <w:lastRenderedPageBreak/>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7-3　</w:t>
      </w:r>
      <w:r w:rsidR="00115C2D" w:rsidRPr="00D860D0">
        <w:rPr>
          <w:rFonts w:hint="eastAsia"/>
        </w:rPr>
        <w:t>沿線・沿道の建物崩壊による直接的な被害及び交通麻痺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B1467F">
        <w:trPr>
          <w:trHeight w:val="2805"/>
        </w:trPr>
        <w:tc>
          <w:tcPr>
            <w:tcW w:w="947" w:type="dxa"/>
            <w:shd w:val="clear" w:color="auto" w:fill="4F81BD" w:themeFill="accent1"/>
            <w:vAlign w:val="center"/>
          </w:tcPr>
          <w:p w:rsidR="00DB69D1" w:rsidRDefault="006A3518"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DB69D1" w:rsidRDefault="00DB69D1"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25AF0" w:rsidRPr="00B1467F" w:rsidRDefault="008B2C3E" w:rsidP="00B1467F">
            <w:pPr>
              <w:spacing w:line="220" w:lineRule="exact"/>
              <w:ind w:left="200" w:hangingChars="100" w:hanging="200"/>
              <w:rPr>
                <w:rFonts w:ascii="Meiryo UI" w:eastAsia="Meiryo UI" w:hAnsi="Meiryo UI" w:cs="Meiryo UI"/>
                <w:b/>
                <w:sz w:val="20"/>
                <w:szCs w:val="20"/>
              </w:rPr>
            </w:pPr>
            <w:r w:rsidRPr="00B1467F">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B1467F" w:rsidRDefault="00812503"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w:t>
            </w:r>
            <w:r w:rsidR="00E25AF0" w:rsidRPr="00B1467F">
              <w:rPr>
                <w:rFonts w:ascii="Meiryo UI" w:eastAsia="Meiryo UI" w:hAnsi="Meiryo UI" w:cs="Meiryo UI" w:hint="eastAsia"/>
                <w:sz w:val="20"/>
                <w:szCs w:val="20"/>
              </w:rPr>
              <w:t>広域緊急交通路沿道の耐震診断義務化対象建築物について、耐震診断・耐震改修を働き</w:t>
            </w:r>
          </w:p>
          <w:p w:rsidR="00812503" w:rsidRPr="00B1467F" w:rsidRDefault="00E25AF0"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かけ</w:t>
            </w:r>
          </w:p>
          <w:p w:rsidR="00E25AF0" w:rsidRPr="00B1467F" w:rsidRDefault="00E25AF0"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○対象建築物の耐震診断の結果を公表【H29】</w:t>
            </w:r>
          </w:p>
          <w:p w:rsidR="00E25AF0" w:rsidRPr="00B1467F" w:rsidRDefault="00E25AF0"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○建築物所有者に対し、個別訪問等により耐震改修等の働きかけを実施</w:t>
            </w:r>
          </w:p>
          <w:p w:rsidR="00E25AF0" w:rsidRPr="00B1467F" w:rsidRDefault="00812503" w:rsidP="00B1467F">
            <w:pPr>
              <w:spacing w:line="220" w:lineRule="exact"/>
              <w:ind w:firstLineChars="200" w:firstLine="400"/>
              <w:rPr>
                <w:rFonts w:ascii="Meiryo UI" w:eastAsia="Meiryo UI" w:hAnsi="Meiryo UI" w:cs="Meiryo UI"/>
                <w:sz w:val="20"/>
                <w:szCs w:val="20"/>
              </w:rPr>
            </w:pPr>
            <w:r w:rsidRPr="00B1467F">
              <w:rPr>
                <w:rFonts w:ascii="Meiryo UI" w:eastAsia="Meiryo UI" w:hAnsi="Meiryo UI" w:cs="Meiryo UI" w:hint="eastAsia"/>
                <w:sz w:val="20"/>
                <w:szCs w:val="20"/>
              </w:rPr>
              <w:t xml:space="preserve">【耐震診断】　</w:t>
            </w:r>
            <w:r w:rsidR="00E25AF0" w:rsidRPr="00B1467F">
              <w:rPr>
                <w:rFonts w:ascii="Meiryo UI" w:eastAsia="Meiryo UI" w:hAnsi="Meiryo UI" w:cs="Meiryo UI" w:hint="eastAsia"/>
                <w:sz w:val="20"/>
                <w:szCs w:val="20"/>
              </w:rPr>
              <w:t>135/149棟（府所管）</w:t>
            </w:r>
          </w:p>
          <w:p w:rsidR="00B1467F" w:rsidRDefault="00B1467F" w:rsidP="00B1467F">
            <w:pPr>
              <w:spacing w:line="220" w:lineRule="exact"/>
              <w:rPr>
                <w:rFonts w:ascii="Meiryo UI" w:eastAsia="Meiryo UI" w:hAnsi="Meiryo UI" w:cs="Meiryo UI"/>
                <w:sz w:val="20"/>
                <w:szCs w:val="20"/>
              </w:rPr>
            </w:pPr>
          </w:p>
          <w:p w:rsidR="003C1C07" w:rsidRPr="00B1467F" w:rsidRDefault="003C1C07"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＜迅速な道路啓開の実施（都市整備部）＞</w:t>
            </w:r>
          </w:p>
          <w:p w:rsidR="00E25AF0" w:rsidRPr="00B1467F" w:rsidRDefault="00E25AF0"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○道路啓開マニュアルを策定【H28】</w:t>
            </w:r>
          </w:p>
          <w:p w:rsidR="00A7055B" w:rsidRPr="00B1467F" w:rsidRDefault="00E25AF0"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○関係機関と連携した道路啓開訓練を毎年実施</w:t>
            </w:r>
          </w:p>
        </w:tc>
      </w:tr>
      <w:tr w:rsidR="00DD7952" w:rsidRPr="004F18A5" w:rsidTr="00B1467F">
        <w:trPr>
          <w:trHeight w:val="2264"/>
        </w:trPr>
        <w:tc>
          <w:tcPr>
            <w:tcW w:w="947" w:type="dxa"/>
            <w:shd w:val="clear" w:color="auto" w:fill="4F81BD" w:themeFill="accent1"/>
            <w:vAlign w:val="center"/>
          </w:tcPr>
          <w:p w:rsidR="00DB69D1" w:rsidRDefault="006A3518"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DB69D1" w:rsidRDefault="00DB69D1"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DD7952" w:rsidRPr="008F2E0A" w:rsidRDefault="009A492A" w:rsidP="00DB69D1">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660E7" w:rsidRPr="00B1467F" w:rsidRDefault="008B2C3E" w:rsidP="00B1467F">
            <w:pPr>
              <w:spacing w:line="220" w:lineRule="exact"/>
              <w:ind w:left="200" w:hangingChars="100" w:hanging="200"/>
              <w:rPr>
                <w:rFonts w:ascii="Meiryo UI" w:eastAsia="Meiryo UI" w:hAnsi="Meiryo UI" w:cs="Meiryo UI"/>
                <w:b/>
                <w:sz w:val="20"/>
                <w:szCs w:val="20"/>
              </w:rPr>
            </w:pPr>
            <w:r w:rsidRPr="00B1467F">
              <w:rPr>
                <w:rFonts w:ascii="Meiryo UI" w:eastAsia="Meiryo UI" w:hAnsi="Meiryo UI" w:cs="Meiryo UI" w:hint="eastAsia"/>
                <w:b/>
                <w:sz w:val="20"/>
                <w:szCs w:val="20"/>
              </w:rPr>
              <w:t>＜広域緊急交通路等の通行機能の確保（危機管理室・環境農林水産部・都市整備部・住宅まちづくり部・警察本部）＞</w:t>
            </w:r>
          </w:p>
          <w:p w:rsidR="00812503" w:rsidRPr="00B1467F" w:rsidRDefault="00812503" w:rsidP="00B1467F">
            <w:pPr>
              <w:spacing w:line="220" w:lineRule="exact"/>
              <w:ind w:leftChars="100" w:left="410" w:hangingChars="100" w:hanging="200"/>
              <w:rPr>
                <w:rFonts w:ascii="Meiryo UI" w:eastAsia="Meiryo UI" w:hAnsi="Meiryo UI" w:cs="Meiryo UI"/>
                <w:sz w:val="20"/>
                <w:szCs w:val="20"/>
              </w:rPr>
            </w:pPr>
            <w:r w:rsidRPr="00B1467F">
              <w:rPr>
                <w:rFonts w:ascii="Meiryo UI" w:eastAsia="Meiryo UI" w:hAnsi="Meiryo UI" w:cs="Meiryo UI" w:hint="eastAsia"/>
                <w:sz w:val="20"/>
                <w:szCs w:val="20"/>
              </w:rPr>
              <w:t>○広域緊急交通路沿道の耐震診断義務化対象建築物の所有者のうち未報告の者に対して、診断を実施し結果を報告するよう督促</w:t>
            </w:r>
          </w:p>
          <w:p w:rsidR="00E25AF0" w:rsidRPr="00B1467F" w:rsidRDefault="00E25AF0" w:rsidP="00B1467F">
            <w:pPr>
              <w:spacing w:line="220" w:lineRule="exact"/>
              <w:ind w:leftChars="100" w:left="410" w:hangingChars="100" w:hanging="200"/>
              <w:rPr>
                <w:rFonts w:ascii="Meiryo UI" w:eastAsia="Meiryo UI" w:hAnsi="Meiryo UI" w:cs="Meiryo UI"/>
                <w:sz w:val="20"/>
                <w:szCs w:val="20"/>
              </w:rPr>
            </w:pPr>
            <w:r w:rsidRPr="00B1467F">
              <w:rPr>
                <w:rFonts w:ascii="Meiryo UI" w:eastAsia="Meiryo UI" w:hAnsi="Meiryo UI" w:cs="Meiryo UI" w:hint="eastAsia"/>
                <w:sz w:val="20"/>
                <w:szCs w:val="20"/>
              </w:rPr>
              <w:t>○耐震診断の結果、耐震性を有しない建築物の所有者に対して、耐震改修等を実施するよう働きかけ</w:t>
            </w:r>
          </w:p>
          <w:p w:rsidR="00B1467F" w:rsidRDefault="00B1467F" w:rsidP="00B1467F">
            <w:pPr>
              <w:spacing w:line="220" w:lineRule="exact"/>
              <w:rPr>
                <w:rFonts w:ascii="Meiryo UI" w:eastAsia="Meiryo UI" w:hAnsi="Meiryo UI" w:cs="Meiryo UI"/>
                <w:sz w:val="20"/>
                <w:szCs w:val="20"/>
              </w:rPr>
            </w:pPr>
          </w:p>
          <w:p w:rsidR="003C1C07" w:rsidRPr="00B1467F" w:rsidRDefault="003C1C07" w:rsidP="00B1467F">
            <w:pPr>
              <w:spacing w:line="220" w:lineRule="exact"/>
              <w:rPr>
                <w:rFonts w:ascii="Meiryo UI" w:eastAsia="Meiryo UI" w:hAnsi="Meiryo UI" w:cs="Meiryo UI"/>
                <w:b/>
                <w:sz w:val="20"/>
                <w:szCs w:val="20"/>
              </w:rPr>
            </w:pPr>
            <w:r w:rsidRPr="00B1467F">
              <w:rPr>
                <w:rFonts w:ascii="Meiryo UI" w:eastAsia="Meiryo UI" w:hAnsi="Meiryo UI" w:cs="Meiryo UI" w:hint="eastAsia"/>
                <w:b/>
                <w:sz w:val="20"/>
                <w:szCs w:val="20"/>
              </w:rPr>
              <w:t>＜迅速な道路啓開の実施（都市整備部）＞</w:t>
            </w:r>
          </w:p>
          <w:p w:rsidR="00A7055B" w:rsidRPr="00B1467F" w:rsidRDefault="00E25AF0" w:rsidP="00B1467F">
            <w:pPr>
              <w:spacing w:line="220" w:lineRule="exact"/>
              <w:ind w:firstLineChars="100" w:firstLine="200"/>
              <w:rPr>
                <w:rFonts w:ascii="Meiryo UI" w:eastAsia="Meiryo UI" w:hAnsi="Meiryo UI" w:cs="Meiryo UI"/>
                <w:sz w:val="20"/>
                <w:szCs w:val="20"/>
              </w:rPr>
            </w:pPr>
            <w:r w:rsidRPr="00B1467F">
              <w:rPr>
                <w:rFonts w:ascii="Meiryo UI" w:eastAsia="Meiryo UI" w:hAnsi="Meiryo UI" w:cs="Meiryo UI" w:hint="eastAsia"/>
                <w:sz w:val="20"/>
                <w:szCs w:val="20"/>
              </w:rPr>
              <w:t>○大阪府域道路啓開会議にて、関係機関を連携した道路啓開訓練を実施</w:t>
            </w:r>
          </w:p>
        </w:tc>
      </w:tr>
    </w:tbl>
    <w:p w:rsidR="00030949" w:rsidRDefault="00030949" w:rsidP="00030949">
      <w:pPr>
        <w:rPr>
          <w:rFonts w:ascii="Meiryo UI" w:eastAsia="Meiryo UI" w:hAnsi="Meiryo UI" w:cs="Meiryo UI"/>
        </w:rPr>
      </w:pPr>
    </w:p>
    <w:p w:rsidR="00CE1815" w:rsidRPr="00030949" w:rsidRDefault="00CE1815" w:rsidP="00030949">
      <w:pPr>
        <w:rPr>
          <w:rFonts w:ascii="Meiryo UI" w:eastAsia="Meiryo UI" w:hAnsi="Meiryo UI" w:cs="Meiryo UI"/>
        </w:rPr>
      </w:pPr>
    </w:p>
    <w:p w:rsidR="00EB4083" w:rsidRPr="00030949" w:rsidRDefault="00FA6FCD" w:rsidP="00030949">
      <w:pPr>
        <w:rPr>
          <w:rFonts w:ascii="Meiryo UI" w:eastAsia="Meiryo UI" w:hAnsi="Meiryo UI" w:cs="Meiryo UI"/>
        </w:rPr>
      </w:pPr>
      <w:r w:rsidRPr="00030949">
        <w:rPr>
          <w:rFonts w:ascii="Meiryo UI" w:eastAsia="Meiryo UI" w:hAnsi="Meiryo UI" w:cs="Meiryo UI" w:hint="eastAsia"/>
        </w:rPr>
        <w:t>《起きてはならない最悪の事態》</w:t>
      </w:r>
    </w:p>
    <w:p w:rsidR="00115C2D" w:rsidRPr="00D860D0" w:rsidRDefault="00795167" w:rsidP="00B923DB">
      <w:pPr>
        <w:pStyle w:val="2"/>
        <w:spacing w:afterLines="50" w:after="180" w:line="300" w:lineRule="exact"/>
        <w:ind w:leftChars="33" w:left="451" w:hangingChars="159" w:hanging="382"/>
      </w:pPr>
      <w:r>
        <w:rPr>
          <w:rFonts w:hint="eastAsia"/>
        </w:rPr>
        <w:t xml:space="preserve">　7-4　</w:t>
      </w:r>
      <w:r w:rsidR="00115C2D" w:rsidRPr="00D860D0">
        <w:rPr>
          <w:rFonts w:hint="eastAsia"/>
        </w:rPr>
        <w:t>ため池、ダム、防災施設、天然ダム等の損壊・機能不全による二次災害の発生</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2555"/>
        </w:trPr>
        <w:tc>
          <w:tcPr>
            <w:tcW w:w="947" w:type="dxa"/>
            <w:shd w:val="clear" w:color="auto" w:fill="4F81BD" w:themeFill="accent1"/>
            <w:vAlign w:val="center"/>
          </w:tcPr>
          <w:p w:rsidR="00E25AF0" w:rsidRPr="00E25AF0" w:rsidRDefault="006A3518" w:rsidP="007335DB">
            <w:pPr>
              <w:spacing w:line="220" w:lineRule="exact"/>
              <w:jc w:val="center"/>
              <w:rPr>
                <w:rFonts w:ascii="Meiryo UI" w:eastAsia="Meiryo UI" w:hAnsi="Meiryo UI" w:cs="Meiryo UI"/>
                <w:b/>
                <w:bCs/>
                <w:strike/>
                <w:color w:val="FFFFFF" w:themeColor="background1"/>
                <w:sz w:val="18"/>
                <w:szCs w:val="18"/>
              </w:rPr>
            </w:pPr>
            <w:r w:rsidRPr="00E25AF0">
              <w:rPr>
                <w:rFonts w:ascii="Meiryo UI" w:eastAsia="Meiryo UI" w:hAnsi="Meiryo UI" w:cs="Meiryo UI" w:hint="eastAsia"/>
                <w:b/>
                <w:bCs/>
                <w:color w:val="FFFFFF" w:themeColor="background1"/>
                <w:sz w:val="18"/>
                <w:szCs w:val="18"/>
              </w:rPr>
              <w:t>平成</w:t>
            </w:r>
          </w:p>
          <w:p w:rsidR="00E25AF0" w:rsidRPr="00E25AF0" w:rsidRDefault="00CF5834" w:rsidP="007335DB">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27～29</w:t>
            </w:r>
          </w:p>
          <w:p w:rsidR="00FE4814" w:rsidRPr="00E25AF0" w:rsidRDefault="00912B31" w:rsidP="007335DB">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E577D" w:rsidRPr="00030949" w:rsidRDefault="00FE577D"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＜ため池の防災・減災対策（環境農林水産部）＞</w:t>
            </w:r>
          </w:p>
          <w:p w:rsidR="00E25AF0" w:rsidRPr="00030949" w:rsidRDefault="00E25AF0"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○ため池耐震診断を実施</w:t>
            </w:r>
          </w:p>
          <w:p w:rsidR="00E25AF0" w:rsidRPr="00030949" w:rsidRDefault="00E25AF0"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【耐震診断】132箇所</w:t>
            </w:r>
          </w:p>
          <w:p w:rsidR="00E25AF0" w:rsidRPr="00030949" w:rsidRDefault="00E25AF0"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○ため池の所在市町村において、ハザードマップ作成、住民周知を実施</w:t>
            </w:r>
          </w:p>
          <w:p w:rsidR="00E25AF0" w:rsidRPr="00030949" w:rsidRDefault="00E25AF0" w:rsidP="00923DF6">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【ハザードマップ作成】102箇所</w:t>
            </w:r>
          </w:p>
          <w:p w:rsidR="00030949" w:rsidRDefault="00030949" w:rsidP="00030949">
            <w:pPr>
              <w:spacing w:line="220" w:lineRule="exact"/>
              <w:rPr>
                <w:rFonts w:ascii="Meiryo UI" w:eastAsia="Meiryo UI" w:hAnsi="Meiryo UI" w:cs="Meiryo UI"/>
                <w:sz w:val="20"/>
                <w:szCs w:val="20"/>
              </w:rPr>
            </w:pPr>
          </w:p>
          <w:p w:rsidR="00FE577D" w:rsidRPr="00030949" w:rsidRDefault="00FE577D"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＜施設の老朽化対策（都市整備部）＞</w:t>
            </w:r>
          </w:p>
          <w:p w:rsidR="00045FFF" w:rsidRPr="00030949" w:rsidRDefault="00460E0C"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○河川の維持管理計画の作成（</w:t>
            </w:r>
            <w:r w:rsidR="00A92CD7" w:rsidRPr="00030949">
              <w:rPr>
                <w:rFonts w:ascii="Meiryo UI" w:eastAsia="Meiryo UI" w:hAnsi="Meiryo UI" w:cs="Meiryo UI" w:hint="eastAsia"/>
                <w:sz w:val="20"/>
                <w:szCs w:val="20"/>
              </w:rPr>
              <w:t>154</w:t>
            </w:r>
            <w:r w:rsidRPr="00030949">
              <w:rPr>
                <w:rFonts w:ascii="Meiryo UI" w:eastAsia="Meiryo UI" w:hAnsi="Meiryo UI" w:cs="Meiryo UI" w:hint="eastAsia"/>
                <w:sz w:val="20"/>
                <w:szCs w:val="20"/>
              </w:rPr>
              <w:t>河川</w:t>
            </w:r>
            <w:r w:rsidR="00045FFF" w:rsidRPr="00030949">
              <w:rPr>
                <w:rFonts w:ascii="Meiryo UI" w:eastAsia="Meiryo UI" w:hAnsi="Meiryo UI" w:cs="Meiryo UI" w:hint="eastAsia"/>
                <w:sz w:val="20"/>
                <w:szCs w:val="20"/>
              </w:rPr>
              <w:t>/154河川</w:t>
            </w:r>
            <w:r w:rsidRPr="00030949">
              <w:rPr>
                <w:rFonts w:ascii="Meiryo UI" w:eastAsia="Meiryo UI" w:hAnsi="Meiryo UI" w:cs="Meiryo UI" w:hint="eastAsia"/>
                <w:sz w:val="20"/>
                <w:szCs w:val="20"/>
              </w:rPr>
              <w:t>）</w:t>
            </w:r>
            <w:r w:rsidR="00045FFF" w:rsidRPr="00030949">
              <w:rPr>
                <w:rFonts w:ascii="Meiryo UI" w:eastAsia="Meiryo UI" w:hAnsi="Meiryo UI" w:cs="Meiryo UI" w:hint="eastAsia"/>
                <w:sz w:val="20"/>
                <w:szCs w:val="20"/>
              </w:rPr>
              <w:t>【H29】</w:t>
            </w:r>
          </w:p>
          <w:p w:rsidR="00460E0C" w:rsidRPr="00030949" w:rsidRDefault="00045FFF"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460E0C" w:rsidRPr="00030949">
              <w:rPr>
                <w:rFonts w:ascii="Meiryo UI" w:eastAsia="Meiryo UI" w:hAnsi="Meiryo UI" w:cs="Meiryo UI" w:hint="eastAsia"/>
                <w:sz w:val="20"/>
                <w:szCs w:val="20"/>
              </w:rPr>
              <w:t>河川施設（設備）の延命化（</w:t>
            </w:r>
            <w:r w:rsidR="00A92CD7" w:rsidRPr="00030949">
              <w:rPr>
                <w:rFonts w:ascii="Meiryo UI" w:eastAsia="Meiryo UI" w:hAnsi="Meiryo UI" w:cs="Meiryo UI" w:hint="eastAsia"/>
                <w:sz w:val="20"/>
                <w:szCs w:val="20"/>
              </w:rPr>
              <w:t>17</w:t>
            </w:r>
            <w:r w:rsidR="00460E0C" w:rsidRPr="00030949">
              <w:rPr>
                <w:rFonts w:ascii="Meiryo UI" w:eastAsia="Meiryo UI" w:hAnsi="Meiryo UI" w:cs="Meiryo UI" w:hint="eastAsia"/>
                <w:sz w:val="20"/>
                <w:szCs w:val="20"/>
              </w:rPr>
              <w:t>設備）</w:t>
            </w:r>
          </w:p>
          <w:p w:rsidR="002C2A78" w:rsidRPr="00030949" w:rsidRDefault="002C2A78"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○流域下水道施設の計画的な改築更新を実施（</w:t>
            </w:r>
            <w:r w:rsidR="00A92CD7" w:rsidRPr="00030949">
              <w:rPr>
                <w:rFonts w:ascii="Meiryo UI" w:eastAsia="Meiryo UI" w:hAnsi="Meiryo UI" w:cs="Meiryo UI" w:hint="eastAsia"/>
                <w:sz w:val="20"/>
                <w:szCs w:val="20"/>
              </w:rPr>
              <w:t>10</w:t>
            </w:r>
            <w:r w:rsidRPr="00030949">
              <w:rPr>
                <w:rFonts w:ascii="Meiryo UI" w:eastAsia="Meiryo UI" w:hAnsi="Meiryo UI" w:cs="Meiryo UI" w:hint="eastAsia"/>
                <w:sz w:val="20"/>
                <w:szCs w:val="20"/>
              </w:rPr>
              <w:t>下水処理場、</w:t>
            </w:r>
            <w:r w:rsidR="00A92CD7" w:rsidRPr="00030949">
              <w:rPr>
                <w:rFonts w:ascii="Meiryo UI" w:eastAsia="Meiryo UI" w:hAnsi="Meiryo UI" w:cs="Meiryo UI" w:hint="eastAsia"/>
                <w:sz w:val="20"/>
                <w:szCs w:val="20"/>
              </w:rPr>
              <w:t>17</w:t>
            </w:r>
            <w:r w:rsidRPr="00030949">
              <w:rPr>
                <w:rFonts w:ascii="Meiryo UI" w:eastAsia="Meiryo UI" w:hAnsi="Meiryo UI" w:cs="Meiryo UI" w:hint="eastAsia"/>
                <w:sz w:val="20"/>
                <w:szCs w:val="20"/>
              </w:rPr>
              <w:t>ポンプ場）</w:t>
            </w:r>
          </w:p>
        </w:tc>
      </w:tr>
      <w:tr w:rsidR="005E55EA" w:rsidRPr="004F18A5" w:rsidTr="00302348">
        <w:trPr>
          <w:trHeight w:val="2754"/>
        </w:trPr>
        <w:tc>
          <w:tcPr>
            <w:tcW w:w="947" w:type="dxa"/>
            <w:shd w:val="clear" w:color="auto" w:fill="4F81BD" w:themeFill="accent1"/>
            <w:vAlign w:val="center"/>
          </w:tcPr>
          <w:p w:rsidR="00E25AF0" w:rsidRPr="00E25AF0" w:rsidRDefault="006A3518" w:rsidP="00E25AF0">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平成</w:t>
            </w:r>
          </w:p>
          <w:p w:rsidR="00E25AF0" w:rsidRPr="00E25AF0" w:rsidRDefault="00CF5834" w:rsidP="00E25AF0">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30</w:t>
            </w:r>
          </w:p>
          <w:p w:rsidR="005E55EA" w:rsidRPr="00E25AF0" w:rsidRDefault="009A492A" w:rsidP="00E25AF0">
            <w:pPr>
              <w:spacing w:line="220" w:lineRule="exact"/>
              <w:jc w:val="center"/>
              <w:rPr>
                <w:rFonts w:ascii="Meiryo UI" w:eastAsia="Meiryo UI" w:hAnsi="Meiryo UI" w:cs="Meiryo UI"/>
                <w:b/>
                <w:bCs/>
                <w:color w:val="FFFFFF" w:themeColor="background1"/>
                <w:sz w:val="18"/>
                <w:szCs w:val="18"/>
              </w:rPr>
            </w:pPr>
            <w:r w:rsidRPr="00E25AF0">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E577D" w:rsidRPr="00030949" w:rsidRDefault="00FE577D"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＜ため池の防災・減災対策（環境農林水産部）＞</w:t>
            </w:r>
          </w:p>
          <w:p w:rsidR="00E25AF0" w:rsidRPr="00030949" w:rsidRDefault="00E25AF0"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○ため池耐震診断を実施</w:t>
            </w:r>
          </w:p>
          <w:p w:rsidR="00E25AF0" w:rsidRDefault="00E25AF0"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【耐震診断】81箇所</w:t>
            </w:r>
          </w:p>
          <w:p w:rsidR="00302348" w:rsidRPr="00030949" w:rsidRDefault="00302348" w:rsidP="00302348">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○低水位管理や耐震補強等</w:t>
            </w:r>
            <w:r w:rsidRPr="00030949">
              <w:rPr>
                <w:rFonts w:ascii="Meiryo UI" w:eastAsia="Meiryo UI" w:hAnsi="Meiryo UI" w:cs="Meiryo UI" w:hint="eastAsia"/>
                <w:sz w:val="20"/>
                <w:szCs w:val="20"/>
              </w:rPr>
              <w:t>を実施</w:t>
            </w:r>
          </w:p>
          <w:p w:rsidR="00302348" w:rsidRDefault="00302348" w:rsidP="00302348">
            <w:pPr>
              <w:spacing w:line="220" w:lineRule="exact"/>
              <w:ind w:firstLineChars="200" w:firstLine="400"/>
              <w:rPr>
                <w:rFonts w:ascii="Meiryo UI" w:eastAsia="Meiryo UI" w:hAnsi="Meiryo UI" w:cs="Meiryo UI"/>
                <w:sz w:val="20"/>
                <w:szCs w:val="20"/>
              </w:rPr>
            </w:pPr>
            <w:r>
              <w:rPr>
                <w:rFonts w:ascii="Meiryo UI" w:eastAsia="Meiryo UI" w:hAnsi="Meiryo UI" w:cs="Meiryo UI" w:hint="eastAsia"/>
                <w:sz w:val="20"/>
                <w:szCs w:val="20"/>
              </w:rPr>
              <w:t>【耐震補強等</w:t>
            </w:r>
            <w:r w:rsidRPr="00030949">
              <w:rPr>
                <w:rFonts w:ascii="Meiryo UI" w:eastAsia="Meiryo UI" w:hAnsi="Meiryo UI" w:cs="Meiryo UI" w:hint="eastAsia"/>
                <w:sz w:val="20"/>
                <w:szCs w:val="20"/>
              </w:rPr>
              <w:t>】</w:t>
            </w:r>
            <w:r>
              <w:rPr>
                <w:rFonts w:ascii="Meiryo UI" w:eastAsia="Meiryo UI" w:hAnsi="Meiryo UI" w:cs="Meiryo UI" w:hint="eastAsia"/>
                <w:sz w:val="20"/>
                <w:szCs w:val="20"/>
              </w:rPr>
              <w:t>2</w:t>
            </w:r>
            <w:r w:rsidRPr="00030949">
              <w:rPr>
                <w:rFonts w:ascii="Meiryo UI" w:eastAsia="Meiryo UI" w:hAnsi="Meiryo UI" w:cs="Meiryo UI" w:hint="eastAsia"/>
                <w:sz w:val="20"/>
                <w:szCs w:val="20"/>
              </w:rPr>
              <w:t>箇所</w:t>
            </w:r>
          </w:p>
          <w:p w:rsidR="00E25AF0" w:rsidRPr="00030949" w:rsidRDefault="00E25AF0"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○ため池の所在市町村において、ハザードマップ作成、住民周知を実施</w:t>
            </w:r>
          </w:p>
          <w:p w:rsidR="00E25AF0" w:rsidRPr="00030949" w:rsidRDefault="00E25AF0"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【ハザードマップ作成】60箇所</w:t>
            </w:r>
          </w:p>
          <w:p w:rsidR="00030949" w:rsidRDefault="00030949" w:rsidP="00030949">
            <w:pPr>
              <w:spacing w:line="220" w:lineRule="exact"/>
              <w:rPr>
                <w:rFonts w:ascii="Meiryo UI" w:eastAsia="Meiryo UI" w:hAnsi="Meiryo UI" w:cs="Meiryo UI"/>
                <w:sz w:val="20"/>
                <w:szCs w:val="20"/>
              </w:rPr>
            </w:pPr>
          </w:p>
          <w:p w:rsidR="00FE577D" w:rsidRPr="00030949" w:rsidRDefault="00FE577D"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＜施設の老朽化対策（都市整備部）＞</w:t>
            </w:r>
          </w:p>
          <w:p w:rsidR="00460E0C" w:rsidRPr="00030949" w:rsidRDefault="00460E0C"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○河川施設（設備）の延命化</w:t>
            </w:r>
          </w:p>
          <w:p w:rsidR="00045FFF" w:rsidRPr="00030949" w:rsidRDefault="002C2A78"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○流域下水道施設の計画的な改築更新</w:t>
            </w:r>
            <w:r w:rsidR="00045FFF" w:rsidRPr="00030949">
              <w:rPr>
                <w:rFonts w:ascii="Meiryo UI" w:eastAsia="Meiryo UI" w:hAnsi="Meiryo UI" w:cs="Meiryo UI" w:hint="eastAsia"/>
                <w:sz w:val="20"/>
                <w:szCs w:val="20"/>
              </w:rPr>
              <w:t>と効率的な維持管理の</w:t>
            </w:r>
            <w:r w:rsidRPr="00030949">
              <w:rPr>
                <w:rFonts w:ascii="Meiryo UI" w:eastAsia="Meiryo UI" w:hAnsi="Meiryo UI" w:cs="Meiryo UI" w:hint="eastAsia"/>
                <w:sz w:val="20"/>
                <w:szCs w:val="20"/>
              </w:rPr>
              <w:t>実施</w:t>
            </w:r>
          </w:p>
        </w:tc>
      </w:tr>
    </w:tbl>
    <w:p w:rsidR="00030949" w:rsidRDefault="00030949" w:rsidP="00FA6FCD">
      <w:pPr>
        <w:rPr>
          <w:rFonts w:ascii="Meiryo UI" w:eastAsia="Meiryo UI" w:hAnsi="Meiryo UI" w:cs="Meiryo UI"/>
          <w:szCs w:val="21"/>
        </w:rPr>
      </w:pPr>
    </w:p>
    <w:p w:rsidR="00030949" w:rsidRDefault="00030949" w:rsidP="00FA6FCD">
      <w:pPr>
        <w:rPr>
          <w:rFonts w:ascii="Meiryo UI" w:eastAsia="Meiryo UI" w:hAnsi="Meiryo UI" w:cs="Meiryo UI"/>
          <w:szCs w:val="21"/>
        </w:rPr>
      </w:pPr>
    </w:p>
    <w:p w:rsidR="00030949" w:rsidRDefault="00030949" w:rsidP="00FA6FCD">
      <w:pPr>
        <w:rPr>
          <w:rFonts w:ascii="Meiryo UI" w:eastAsia="Meiryo UI" w:hAnsi="Meiryo UI" w:cs="Meiryo UI"/>
          <w:szCs w:val="21"/>
        </w:rPr>
      </w:pPr>
    </w:p>
    <w:p w:rsidR="00030949" w:rsidRDefault="00030949" w:rsidP="00FA6FCD">
      <w:pPr>
        <w:rPr>
          <w:rFonts w:ascii="Meiryo UI" w:eastAsia="Meiryo UI" w:hAnsi="Meiryo UI" w:cs="Meiryo UI"/>
          <w:szCs w:val="21"/>
        </w:rPr>
      </w:pPr>
    </w:p>
    <w:p w:rsidR="00030949" w:rsidRDefault="00030949" w:rsidP="00FA6FCD">
      <w:pPr>
        <w:rPr>
          <w:rFonts w:ascii="Meiryo UI" w:eastAsia="Meiryo UI" w:hAnsi="Meiryo UI" w:cs="Meiryo UI"/>
          <w:szCs w:val="21"/>
        </w:rPr>
      </w:pPr>
    </w:p>
    <w:p w:rsidR="00030949" w:rsidRDefault="00030949" w:rsidP="00FA6FCD">
      <w:pPr>
        <w:rPr>
          <w:rFonts w:ascii="Meiryo UI" w:eastAsia="Meiryo UI" w:hAnsi="Meiryo UI" w:cs="Meiryo UI"/>
          <w:szCs w:val="21"/>
        </w:rPr>
      </w:pPr>
    </w:p>
    <w:p w:rsidR="00FA6FCD" w:rsidRPr="00FA6FCD" w:rsidRDefault="00FA6FCD" w:rsidP="00FA6FCD">
      <w:r>
        <w:rPr>
          <w:rFonts w:ascii="Meiryo UI" w:eastAsia="Meiryo UI" w:hAnsi="Meiryo UI" w:cs="Meiryo UI" w:hint="eastAsia"/>
          <w:szCs w:val="21"/>
        </w:rPr>
        <w:lastRenderedPageBreak/>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7-5　</w:t>
      </w:r>
      <w:r w:rsidR="00115C2D" w:rsidRPr="00D860D0">
        <w:rPr>
          <w:rFonts w:hint="eastAsia"/>
        </w:rPr>
        <w:t>有害物質の大規模拡散･流出</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3670"/>
        </w:trPr>
        <w:tc>
          <w:tcPr>
            <w:tcW w:w="947" w:type="dxa"/>
            <w:shd w:val="clear" w:color="auto" w:fill="4F81BD" w:themeFill="accent1"/>
            <w:vAlign w:val="center"/>
          </w:tcPr>
          <w:p w:rsidR="00045FFF"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045FFF" w:rsidRDefault="00045FFF"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030949">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7BD0" w:rsidRPr="00030949" w:rsidRDefault="00557BD0"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＜管理</w:t>
            </w:r>
            <w:r w:rsidR="00D82E51" w:rsidRPr="00030949">
              <w:rPr>
                <w:rFonts w:ascii="Meiryo UI" w:eastAsia="Meiryo UI" w:hAnsi="Meiryo UI" w:cs="Meiryo UI" w:hint="eastAsia"/>
                <w:b/>
                <w:sz w:val="20"/>
                <w:szCs w:val="20"/>
              </w:rPr>
              <w:t>化学</w:t>
            </w:r>
            <w:r w:rsidRPr="00030949">
              <w:rPr>
                <w:rFonts w:ascii="Meiryo UI" w:eastAsia="Meiryo UI" w:hAnsi="Meiryo UI" w:cs="Meiryo UI" w:hint="eastAsia"/>
                <w:b/>
                <w:sz w:val="20"/>
                <w:szCs w:val="20"/>
              </w:rPr>
              <w:t>物質の適正管理（環境農林水産部）＞</w:t>
            </w:r>
          </w:p>
          <w:p w:rsidR="00D37888" w:rsidRPr="00030949" w:rsidRDefault="00FE4814"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D37888" w:rsidRPr="00030949">
              <w:rPr>
                <w:rFonts w:ascii="Meiryo UI" w:eastAsia="Meiryo UI" w:hAnsi="Meiryo UI" w:cs="Meiryo UI" w:hint="eastAsia"/>
                <w:sz w:val="20"/>
                <w:szCs w:val="20"/>
              </w:rPr>
              <w:t>管理化学物質に係る法令の権限を移譲した市町村と連携し、届出対象事業所に対し、説明会や立入検査等を通じ、環境リスク低減対策の検討・実施を働きかけるとともに、化学物質管理計画書の変更届出が確実になされるよう指導した結果、全届出対象事業所からの届出が完了</w:t>
            </w:r>
            <w:r w:rsidR="00045FFF" w:rsidRPr="00030949">
              <w:rPr>
                <w:rFonts w:ascii="Meiryo UI" w:eastAsia="Meiryo UI" w:hAnsi="Meiryo UI" w:cs="Meiryo UI" w:hint="eastAsia"/>
                <w:sz w:val="20"/>
                <w:szCs w:val="20"/>
              </w:rPr>
              <w:t>【H28】</w:t>
            </w:r>
          </w:p>
          <w:p w:rsidR="00A567B5" w:rsidRPr="00030949" w:rsidRDefault="00B40418"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 xml:space="preserve">【変更届出】　</w:t>
            </w:r>
            <w:r w:rsidR="00A567B5" w:rsidRPr="00030949">
              <w:rPr>
                <w:rFonts w:ascii="Meiryo UI" w:eastAsia="Meiryo UI" w:hAnsi="Meiryo UI" w:cs="Meiryo UI" w:hint="eastAsia"/>
                <w:sz w:val="20"/>
                <w:szCs w:val="20"/>
              </w:rPr>
              <w:t>480事業所</w:t>
            </w:r>
            <w:r w:rsidR="004E085E" w:rsidRPr="00030949">
              <w:rPr>
                <w:rFonts w:ascii="Meiryo UI" w:eastAsia="Meiryo UI" w:hAnsi="Meiryo UI" w:cs="Meiryo UI" w:hint="eastAsia"/>
                <w:sz w:val="20"/>
                <w:szCs w:val="20"/>
              </w:rPr>
              <w:t>/480事業所</w:t>
            </w:r>
          </w:p>
          <w:p w:rsidR="00B8162C" w:rsidRPr="00030949" w:rsidRDefault="009D0781"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○府から市町村消防部局に対して、対象事業者の管理化学物質の取扱いに係る情報</w:t>
            </w:r>
            <w:r w:rsidR="00045FFF" w:rsidRPr="00030949">
              <w:rPr>
                <w:rFonts w:ascii="Meiryo UI" w:eastAsia="Meiryo UI" w:hAnsi="Meiryo UI" w:cs="Meiryo UI" w:hint="eastAsia"/>
                <w:sz w:val="20"/>
                <w:szCs w:val="20"/>
              </w:rPr>
              <w:t>を</w:t>
            </w:r>
            <w:r w:rsidRPr="00030949">
              <w:rPr>
                <w:rFonts w:ascii="Meiryo UI" w:eastAsia="Meiryo UI" w:hAnsi="Meiryo UI" w:cs="Meiryo UI" w:hint="eastAsia"/>
                <w:sz w:val="20"/>
                <w:szCs w:val="20"/>
              </w:rPr>
              <w:t>提供</w:t>
            </w:r>
          </w:p>
          <w:p w:rsidR="00045FFF" w:rsidRPr="00030949" w:rsidRDefault="00CF47A9" w:rsidP="00030949">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○対策事例を作成</w:t>
            </w:r>
            <w:r w:rsidR="00045FFF" w:rsidRPr="00030949">
              <w:rPr>
                <w:rFonts w:ascii="Meiryo UI" w:eastAsia="Meiryo UI" w:hAnsi="Meiryo UI" w:cs="Meiryo UI" w:hint="eastAsia"/>
                <w:sz w:val="20"/>
                <w:szCs w:val="20"/>
              </w:rPr>
              <w:t>し、届出事業者に周知するとともに、業界団体を通じて、届出外事業者にも周知を実施</w:t>
            </w:r>
          </w:p>
          <w:p w:rsidR="009D0781" w:rsidRPr="00030949" w:rsidRDefault="009D0781" w:rsidP="00030949">
            <w:pPr>
              <w:spacing w:line="220" w:lineRule="exact"/>
              <w:rPr>
                <w:rFonts w:ascii="Meiryo UI" w:eastAsia="Meiryo UI" w:hAnsi="Meiryo UI" w:cs="Meiryo UI"/>
                <w:sz w:val="20"/>
                <w:szCs w:val="20"/>
              </w:rPr>
            </w:pPr>
          </w:p>
          <w:p w:rsidR="008E15F3" w:rsidRPr="00030949" w:rsidRDefault="00D82E51"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＜有害物質（石綿、PCB）の拡散防止対策（環境農林水産部）＞</w:t>
            </w:r>
          </w:p>
          <w:p w:rsidR="001D70BE" w:rsidRPr="00030949" w:rsidRDefault="001D70BE"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045FFF" w:rsidRPr="00030949">
              <w:rPr>
                <w:rFonts w:ascii="Meiryo UI" w:eastAsia="Meiryo UI" w:hAnsi="Meiryo UI" w:cs="Meiryo UI" w:hint="eastAsia"/>
                <w:sz w:val="20"/>
                <w:szCs w:val="20"/>
              </w:rPr>
              <w:t>石綿飛散防止対策研修会等を通じて、解体事業者への適正処理に関する啓発活動を実施</w:t>
            </w:r>
          </w:p>
          <w:p w:rsidR="008E15F3" w:rsidRPr="00030949" w:rsidRDefault="008E15F3"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w:t>
            </w:r>
            <w:r w:rsidR="00045FFF" w:rsidRPr="00030949">
              <w:rPr>
                <w:rFonts w:ascii="Meiryo UI" w:eastAsia="Meiryo UI" w:hAnsi="Meiryo UI" w:cs="Meiryo UI" w:hint="eastAsia"/>
                <w:sz w:val="20"/>
                <w:szCs w:val="20"/>
              </w:rPr>
              <w:t>研修会等参加</w:t>
            </w:r>
            <w:r w:rsidR="00C17CEF" w:rsidRPr="00030949">
              <w:rPr>
                <w:rFonts w:ascii="Meiryo UI" w:eastAsia="Meiryo UI" w:hAnsi="Meiryo UI" w:cs="Meiryo UI" w:hint="eastAsia"/>
                <w:sz w:val="20"/>
                <w:szCs w:val="20"/>
              </w:rPr>
              <w:t>事業所</w:t>
            </w:r>
            <w:r w:rsidR="00045FFF" w:rsidRPr="00030949">
              <w:rPr>
                <w:rFonts w:ascii="Meiryo UI" w:eastAsia="Meiryo UI" w:hAnsi="Meiryo UI" w:cs="Meiryo UI" w:hint="eastAsia"/>
                <w:sz w:val="20"/>
                <w:szCs w:val="20"/>
              </w:rPr>
              <w:t>数</w:t>
            </w:r>
            <w:r w:rsidRPr="00030949">
              <w:rPr>
                <w:rFonts w:ascii="Meiryo UI" w:eastAsia="Meiryo UI" w:hAnsi="Meiryo UI" w:cs="Meiryo UI" w:hint="eastAsia"/>
                <w:sz w:val="20"/>
                <w:szCs w:val="20"/>
              </w:rPr>
              <w:t>】</w:t>
            </w:r>
            <w:r w:rsidR="00C17CEF" w:rsidRPr="00030949">
              <w:rPr>
                <w:rFonts w:ascii="Meiryo UI" w:eastAsia="Meiryo UI" w:hAnsi="Meiryo UI" w:cs="Meiryo UI" w:hint="eastAsia"/>
                <w:sz w:val="20"/>
                <w:szCs w:val="20"/>
              </w:rPr>
              <w:t xml:space="preserve">　</w:t>
            </w:r>
            <w:r w:rsidR="00045FFF" w:rsidRPr="00030949">
              <w:rPr>
                <w:rFonts w:ascii="Meiryo UI" w:eastAsia="Meiryo UI" w:hAnsi="Meiryo UI" w:cs="Meiryo UI" w:hint="eastAsia"/>
                <w:sz w:val="20"/>
                <w:szCs w:val="20"/>
              </w:rPr>
              <w:t>2,166</w:t>
            </w:r>
            <w:r w:rsidR="00C17CEF" w:rsidRPr="00030949">
              <w:rPr>
                <w:rFonts w:ascii="Meiryo UI" w:eastAsia="Meiryo UI" w:hAnsi="Meiryo UI" w:cs="Meiryo UI" w:hint="eastAsia"/>
                <w:sz w:val="20"/>
                <w:szCs w:val="20"/>
              </w:rPr>
              <w:t>事業所</w:t>
            </w:r>
          </w:p>
          <w:p w:rsidR="008C0FC6" w:rsidRPr="00030949" w:rsidRDefault="001D70BE"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C17CEF" w:rsidRPr="00030949">
              <w:rPr>
                <w:rFonts w:ascii="Meiryo UI" w:eastAsia="Meiryo UI" w:hAnsi="Meiryo UI" w:cs="Meiryo UI" w:hint="eastAsia"/>
                <w:sz w:val="20"/>
                <w:szCs w:val="20"/>
              </w:rPr>
              <w:t>「災害時の倒壊建築物等からの石綿飛散のモニタリングマニュアル（発生源）」を作成し、モニタリング時の協力体制の推進について、近隣自治体に対して働きかけを実施</w:t>
            </w:r>
          </w:p>
        </w:tc>
      </w:tr>
      <w:tr w:rsidR="00CC29E9" w:rsidRPr="004F18A5" w:rsidTr="00030949">
        <w:trPr>
          <w:trHeight w:val="2107"/>
        </w:trPr>
        <w:tc>
          <w:tcPr>
            <w:tcW w:w="947" w:type="dxa"/>
            <w:shd w:val="clear" w:color="auto" w:fill="4F81BD" w:themeFill="accent1"/>
            <w:vAlign w:val="center"/>
          </w:tcPr>
          <w:p w:rsidR="00045FFF"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045FFF" w:rsidRDefault="00045FFF"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CC29E9" w:rsidRPr="008F2E0A" w:rsidRDefault="009A492A"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D82E51" w:rsidRPr="00030949" w:rsidRDefault="00D82E51"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＜管理化学物質の適正管理（環境農林水産部）＞</w:t>
            </w:r>
          </w:p>
          <w:p w:rsidR="00045FFF" w:rsidRPr="00030949" w:rsidRDefault="00A567B5"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045FFF" w:rsidRPr="00030949">
              <w:rPr>
                <w:rFonts w:ascii="Meiryo UI" w:eastAsia="Meiryo UI" w:hAnsi="Meiryo UI" w:cs="Meiryo UI" w:hint="eastAsia"/>
                <w:sz w:val="20"/>
                <w:szCs w:val="20"/>
              </w:rPr>
              <w:t>届出内容に変更のあった事業者や新規事業者に対し、届出の指導を行う</w:t>
            </w:r>
          </w:p>
          <w:p w:rsidR="00A567B5" w:rsidRPr="00030949" w:rsidRDefault="00045FFF"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○立入検査等により対策推進の指導を行う</w:t>
            </w:r>
          </w:p>
          <w:p w:rsidR="00D37888" w:rsidRPr="00030949" w:rsidRDefault="00853FC0"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○府から市町村消防部局に対して、対象事業者の管理化学物質の取扱いに係る情報を提供</w:t>
            </w:r>
          </w:p>
          <w:p w:rsidR="00853FC0" w:rsidRPr="00030949" w:rsidRDefault="00853FC0" w:rsidP="00030949">
            <w:pPr>
              <w:spacing w:line="220" w:lineRule="exact"/>
              <w:rPr>
                <w:rFonts w:ascii="Meiryo UI" w:eastAsia="Meiryo UI" w:hAnsi="Meiryo UI" w:cs="Meiryo UI"/>
                <w:sz w:val="20"/>
                <w:szCs w:val="20"/>
              </w:rPr>
            </w:pPr>
          </w:p>
          <w:p w:rsidR="00D82E51" w:rsidRPr="00030949" w:rsidRDefault="00D82E51"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＜有害物質（石綿、PCB）の拡散防止対策（環境農林水産部）＞</w:t>
            </w:r>
          </w:p>
          <w:p w:rsidR="001D70BE" w:rsidRPr="00030949" w:rsidRDefault="001D70BE"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○関係団体の研修会等に講師を派遣し、石綿飛散防止対策について周知</w:t>
            </w:r>
          </w:p>
          <w:p w:rsidR="00B016C2" w:rsidRPr="00030949" w:rsidRDefault="001D70BE"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C17CEF" w:rsidRPr="00030949">
              <w:rPr>
                <w:rFonts w:ascii="Meiryo UI" w:eastAsia="Meiryo UI" w:hAnsi="Meiryo UI" w:cs="Meiryo UI" w:hint="eastAsia"/>
                <w:sz w:val="20"/>
                <w:szCs w:val="20"/>
              </w:rPr>
              <w:t>モニタリング時の市町村との協力体制の推進について、政令市等に働きかけを実施</w:t>
            </w:r>
          </w:p>
        </w:tc>
      </w:tr>
    </w:tbl>
    <w:p w:rsidR="00795167" w:rsidRPr="00CC29E9" w:rsidRDefault="00795167" w:rsidP="00795167"/>
    <w:p w:rsidR="00EB4083" w:rsidRPr="00EB4083" w:rsidRDefault="00FA6FCD" w:rsidP="00795167">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7-6　</w:t>
      </w:r>
      <w:r w:rsidR="00115C2D" w:rsidRPr="00D860D0">
        <w:rPr>
          <w:rFonts w:hint="eastAsia"/>
        </w:rPr>
        <w:t>農地・森林等の荒廃による被害の拡大</w:t>
      </w: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1289"/>
        </w:trPr>
        <w:tc>
          <w:tcPr>
            <w:tcW w:w="947" w:type="dxa"/>
            <w:shd w:val="clear" w:color="auto" w:fill="4F81BD" w:themeFill="accent1"/>
            <w:vAlign w:val="center"/>
          </w:tcPr>
          <w:p w:rsidR="005F4BA3" w:rsidRPr="005F4BA3" w:rsidRDefault="006A3518" w:rsidP="007335DB">
            <w:pPr>
              <w:spacing w:line="220" w:lineRule="exact"/>
              <w:jc w:val="center"/>
              <w:rPr>
                <w:rFonts w:ascii="Meiryo UI" w:eastAsia="Meiryo UI" w:hAnsi="Meiryo UI" w:cs="Meiryo UI"/>
                <w:b/>
                <w:bCs/>
                <w:strike/>
                <w:color w:val="FFFFFF" w:themeColor="background1"/>
                <w:sz w:val="18"/>
                <w:szCs w:val="18"/>
              </w:rPr>
            </w:pPr>
            <w:r w:rsidRPr="005F4BA3">
              <w:rPr>
                <w:rFonts w:ascii="Meiryo UI" w:eastAsia="Meiryo UI" w:hAnsi="Meiryo UI" w:cs="Meiryo UI" w:hint="eastAsia"/>
                <w:b/>
                <w:bCs/>
                <w:color w:val="FFFFFF" w:themeColor="background1"/>
                <w:sz w:val="18"/>
                <w:szCs w:val="18"/>
              </w:rPr>
              <w:t>平成</w:t>
            </w:r>
          </w:p>
          <w:p w:rsidR="005F4BA3" w:rsidRPr="005F4BA3" w:rsidRDefault="004337B5" w:rsidP="007335DB">
            <w:pPr>
              <w:spacing w:line="220" w:lineRule="exact"/>
              <w:jc w:val="center"/>
              <w:rPr>
                <w:rFonts w:ascii="Meiryo UI" w:eastAsia="Meiryo UI" w:hAnsi="Meiryo UI" w:cs="Meiryo UI"/>
                <w:b/>
                <w:bCs/>
                <w:color w:val="FFFFFF" w:themeColor="background1"/>
                <w:sz w:val="18"/>
                <w:szCs w:val="18"/>
              </w:rPr>
            </w:pPr>
            <w:r w:rsidRPr="005F4BA3">
              <w:rPr>
                <w:rFonts w:ascii="Meiryo UI" w:eastAsia="Meiryo UI" w:hAnsi="Meiryo UI" w:cs="Meiryo UI" w:hint="eastAsia"/>
                <w:b/>
                <w:bCs/>
                <w:color w:val="FFFFFF" w:themeColor="background1"/>
                <w:sz w:val="18"/>
                <w:szCs w:val="18"/>
              </w:rPr>
              <w:t>27～29</w:t>
            </w:r>
          </w:p>
          <w:p w:rsidR="00FE4814" w:rsidRPr="005F4BA3" w:rsidRDefault="00912B31" w:rsidP="007335DB">
            <w:pPr>
              <w:spacing w:line="220" w:lineRule="exact"/>
              <w:jc w:val="center"/>
              <w:rPr>
                <w:rFonts w:ascii="Meiryo UI" w:eastAsia="Meiryo UI" w:hAnsi="Meiryo UI" w:cs="Meiryo UI"/>
                <w:b/>
                <w:bCs/>
                <w:color w:val="FFFFFF" w:themeColor="background1"/>
                <w:sz w:val="18"/>
                <w:szCs w:val="18"/>
              </w:rPr>
            </w:pPr>
            <w:r w:rsidRPr="005F4BA3">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F77DA" w:rsidRPr="00030949" w:rsidRDefault="00BF77DA"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＜山地災害対策（環境農林水産部）＞</w:t>
            </w:r>
          </w:p>
          <w:p w:rsidR="00C17CEF" w:rsidRPr="00030949" w:rsidRDefault="00C17CEF"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○土砂の流出防止、土砂の崩壊防止、流木対策等として治山ダムを設置</w:t>
            </w:r>
          </w:p>
          <w:p w:rsidR="008B5228" w:rsidRPr="00030949" w:rsidRDefault="00C17CEF"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【治山ダム】100基/280基</w:t>
            </w:r>
          </w:p>
        </w:tc>
      </w:tr>
      <w:tr w:rsidR="004C51C0" w:rsidRPr="004F18A5" w:rsidTr="00030949">
        <w:trPr>
          <w:trHeight w:val="1266"/>
        </w:trPr>
        <w:tc>
          <w:tcPr>
            <w:tcW w:w="947" w:type="dxa"/>
            <w:shd w:val="clear" w:color="auto" w:fill="4F81BD" w:themeFill="accent1"/>
            <w:vAlign w:val="center"/>
          </w:tcPr>
          <w:p w:rsidR="005F4BA3" w:rsidRPr="005F4BA3" w:rsidRDefault="006A3518" w:rsidP="005F4BA3">
            <w:pPr>
              <w:spacing w:line="220" w:lineRule="exact"/>
              <w:jc w:val="center"/>
              <w:rPr>
                <w:rFonts w:ascii="Meiryo UI" w:eastAsia="Meiryo UI" w:hAnsi="Meiryo UI" w:cs="Meiryo UI"/>
                <w:b/>
                <w:bCs/>
                <w:color w:val="FFFFFF" w:themeColor="background1"/>
                <w:sz w:val="18"/>
                <w:szCs w:val="18"/>
              </w:rPr>
            </w:pPr>
            <w:r w:rsidRPr="005F4BA3">
              <w:rPr>
                <w:rFonts w:ascii="Meiryo UI" w:eastAsia="Meiryo UI" w:hAnsi="Meiryo UI" w:cs="Meiryo UI" w:hint="eastAsia"/>
                <w:b/>
                <w:bCs/>
                <w:color w:val="FFFFFF" w:themeColor="background1"/>
                <w:sz w:val="18"/>
                <w:szCs w:val="18"/>
              </w:rPr>
              <w:t>平成</w:t>
            </w:r>
          </w:p>
          <w:p w:rsidR="005F4BA3" w:rsidRPr="005F4BA3" w:rsidRDefault="004337B5" w:rsidP="005F4BA3">
            <w:pPr>
              <w:spacing w:line="220" w:lineRule="exact"/>
              <w:jc w:val="center"/>
              <w:rPr>
                <w:rFonts w:ascii="Meiryo UI" w:eastAsia="Meiryo UI" w:hAnsi="Meiryo UI" w:cs="Meiryo UI"/>
                <w:b/>
                <w:bCs/>
                <w:color w:val="FFFFFF" w:themeColor="background1"/>
                <w:sz w:val="18"/>
                <w:szCs w:val="18"/>
              </w:rPr>
            </w:pPr>
            <w:r w:rsidRPr="005F4BA3">
              <w:rPr>
                <w:rFonts w:ascii="Meiryo UI" w:eastAsia="Meiryo UI" w:hAnsi="Meiryo UI" w:cs="Meiryo UI" w:hint="eastAsia"/>
                <w:b/>
                <w:bCs/>
                <w:color w:val="FFFFFF" w:themeColor="background1"/>
                <w:sz w:val="18"/>
                <w:szCs w:val="18"/>
              </w:rPr>
              <w:t>30</w:t>
            </w:r>
          </w:p>
          <w:p w:rsidR="004C51C0" w:rsidRPr="005F4BA3" w:rsidRDefault="009A492A" w:rsidP="005F4BA3">
            <w:pPr>
              <w:spacing w:line="220" w:lineRule="exact"/>
              <w:jc w:val="center"/>
              <w:rPr>
                <w:rFonts w:ascii="Meiryo UI" w:eastAsia="Meiryo UI" w:hAnsi="Meiryo UI" w:cs="Meiryo UI"/>
                <w:b/>
                <w:bCs/>
                <w:color w:val="FFFFFF" w:themeColor="background1"/>
                <w:sz w:val="18"/>
                <w:szCs w:val="18"/>
              </w:rPr>
            </w:pPr>
            <w:r w:rsidRPr="005F4BA3">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BF77DA" w:rsidRPr="00030949" w:rsidRDefault="00BF77DA"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＜山地災害対策（環境農林水産部）＞</w:t>
            </w:r>
          </w:p>
          <w:p w:rsidR="00C17CEF" w:rsidRPr="00030949" w:rsidRDefault="00C17CEF"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○土砂の流出防止、土砂の崩壊防止、流木対策等として治山ダムを設置</w:t>
            </w:r>
          </w:p>
          <w:p w:rsidR="008B5228" w:rsidRPr="00030949" w:rsidRDefault="00C17CEF"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【治山ダム】34基</w:t>
            </w:r>
          </w:p>
        </w:tc>
      </w:tr>
    </w:tbl>
    <w:p w:rsidR="004337B5" w:rsidRDefault="004337B5" w:rsidP="00115C2D"/>
    <w:p w:rsidR="00EB4083" w:rsidRPr="00EB4083" w:rsidRDefault="00FA6FCD" w:rsidP="00115C2D">
      <w:r>
        <w:rPr>
          <w:rFonts w:ascii="Meiryo UI" w:eastAsia="Meiryo UI" w:hAnsi="Meiryo UI" w:cs="Meiryo UI" w:hint="eastAsia"/>
          <w:szCs w:val="21"/>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7-7　</w:t>
      </w:r>
      <w:r w:rsidR="00115C2D" w:rsidRPr="00D860D0">
        <w:rPr>
          <w:rFonts w:hint="eastAsia"/>
        </w:rPr>
        <w:t>風評被害等による地域経済等への甚大な影響</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1445"/>
        </w:trPr>
        <w:tc>
          <w:tcPr>
            <w:tcW w:w="947" w:type="dxa"/>
            <w:shd w:val="clear" w:color="auto" w:fill="4F81BD" w:themeFill="accent1"/>
            <w:vAlign w:val="center"/>
          </w:tcPr>
          <w:p w:rsidR="00C17CEF" w:rsidRPr="00C17CEF" w:rsidRDefault="006A3518" w:rsidP="007335DB">
            <w:pPr>
              <w:spacing w:line="220" w:lineRule="exact"/>
              <w:jc w:val="center"/>
              <w:rPr>
                <w:rFonts w:ascii="Meiryo UI" w:eastAsia="Meiryo UI" w:hAnsi="Meiryo UI" w:cs="Meiryo UI"/>
                <w:b/>
                <w:bCs/>
                <w:strike/>
                <w:color w:val="FFFFFF" w:themeColor="background1"/>
                <w:sz w:val="18"/>
                <w:szCs w:val="18"/>
              </w:rPr>
            </w:pPr>
            <w:r w:rsidRPr="00C17CEF">
              <w:rPr>
                <w:rFonts w:ascii="Meiryo UI" w:eastAsia="Meiryo UI" w:hAnsi="Meiryo UI" w:cs="Meiryo UI" w:hint="eastAsia"/>
                <w:b/>
                <w:bCs/>
                <w:color w:val="FFFFFF" w:themeColor="background1"/>
                <w:sz w:val="18"/>
                <w:szCs w:val="18"/>
              </w:rPr>
              <w:t>平成</w:t>
            </w:r>
          </w:p>
          <w:p w:rsidR="00C17CEF" w:rsidRPr="00C17CEF" w:rsidRDefault="004337B5" w:rsidP="007335DB">
            <w:pPr>
              <w:spacing w:line="220" w:lineRule="exact"/>
              <w:jc w:val="center"/>
              <w:rPr>
                <w:rFonts w:ascii="Meiryo UI" w:eastAsia="Meiryo UI" w:hAnsi="Meiryo UI" w:cs="Meiryo UI"/>
                <w:b/>
                <w:bCs/>
                <w:color w:val="FFFFFF" w:themeColor="background1"/>
                <w:sz w:val="18"/>
                <w:szCs w:val="18"/>
              </w:rPr>
            </w:pPr>
            <w:r w:rsidRPr="00C17CEF">
              <w:rPr>
                <w:rFonts w:ascii="Meiryo UI" w:eastAsia="Meiryo UI" w:hAnsi="Meiryo UI" w:cs="Meiryo UI" w:hint="eastAsia"/>
                <w:b/>
                <w:bCs/>
                <w:color w:val="FFFFFF" w:themeColor="background1"/>
                <w:sz w:val="18"/>
                <w:szCs w:val="18"/>
              </w:rPr>
              <w:t>27～29</w:t>
            </w:r>
          </w:p>
          <w:p w:rsidR="00FE4814" w:rsidRPr="00C17CEF" w:rsidRDefault="00912B31" w:rsidP="007335DB">
            <w:pPr>
              <w:spacing w:line="220" w:lineRule="exact"/>
              <w:jc w:val="center"/>
              <w:rPr>
                <w:rFonts w:ascii="Meiryo UI" w:eastAsia="Meiryo UI" w:hAnsi="Meiryo UI" w:cs="Meiryo UI"/>
                <w:b/>
                <w:bCs/>
                <w:color w:val="FFFFFF" w:themeColor="background1"/>
                <w:sz w:val="18"/>
                <w:szCs w:val="18"/>
              </w:rPr>
            </w:pPr>
            <w:r w:rsidRPr="00C17CEF">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7E2228" w:rsidRPr="00030949" w:rsidRDefault="00F97128"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＜正しい情報発信（危機管理室・政策企画部・府民文化部・関係部局）＞</w:t>
            </w:r>
          </w:p>
          <w:p w:rsidR="00030949" w:rsidRDefault="007E2228"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○地震・津波災害対策訓練において、府民向け知事メッセージの発信訓練を行い、広報検証を</w:t>
            </w:r>
          </w:p>
          <w:p w:rsidR="007E2228" w:rsidRPr="00030949" w:rsidRDefault="007E2228"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実施</w:t>
            </w:r>
          </w:p>
          <w:p w:rsidR="007E2228" w:rsidRPr="00030949" w:rsidRDefault="007E2228"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○大阪880万人訓練において、広報検証チェックを実施</w:t>
            </w:r>
          </w:p>
        </w:tc>
      </w:tr>
      <w:tr w:rsidR="00A36F7F" w:rsidRPr="006D7E67" w:rsidTr="00030949">
        <w:trPr>
          <w:trHeight w:val="1252"/>
        </w:trPr>
        <w:tc>
          <w:tcPr>
            <w:tcW w:w="947" w:type="dxa"/>
            <w:shd w:val="clear" w:color="auto" w:fill="4F81BD" w:themeFill="accent1"/>
            <w:vAlign w:val="center"/>
          </w:tcPr>
          <w:p w:rsidR="00C17CEF" w:rsidRPr="00C17CEF" w:rsidRDefault="006A3518" w:rsidP="00C17CEF">
            <w:pPr>
              <w:spacing w:line="220" w:lineRule="exact"/>
              <w:jc w:val="center"/>
              <w:rPr>
                <w:rFonts w:ascii="Meiryo UI" w:eastAsia="Meiryo UI" w:hAnsi="Meiryo UI" w:cs="Meiryo UI"/>
                <w:b/>
                <w:bCs/>
                <w:color w:val="FFFFFF" w:themeColor="background1"/>
                <w:sz w:val="18"/>
                <w:szCs w:val="18"/>
              </w:rPr>
            </w:pPr>
            <w:r w:rsidRPr="00C17CEF">
              <w:rPr>
                <w:rFonts w:ascii="Meiryo UI" w:eastAsia="Meiryo UI" w:hAnsi="Meiryo UI" w:cs="Meiryo UI" w:hint="eastAsia"/>
                <w:b/>
                <w:bCs/>
                <w:color w:val="FFFFFF" w:themeColor="background1"/>
                <w:sz w:val="18"/>
                <w:szCs w:val="18"/>
              </w:rPr>
              <w:t>平成</w:t>
            </w:r>
          </w:p>
          <w:p w:rsidR="00C17CEF" w:rsidRPr="00C17CEF" w:rsidRDefault="004337B5" w:rsidP="00C17CEF">
            <w:pPr>
              <w:spacing w:line="220" w:lineRule="exact"/>
              <w:jc w:val="center"/>
              <w:rPr>
                <w:rFonts w:ascii="Meiryo UI" w:eastAsia="Meiryo UI" w:hAnsi="Meiryo UI" w:cs="Meiryo UI"/>
                <w:b/>
                <w:bCs/>
                <w:color w:val="FFFFFF" w:themeColor="background1"/>
                <w:sz w:val="18"/>
                <w:szCs w:val="18"/>
              </w:rPr>
            </w:pPr>
            <w:r w:rsidRPr="00C17CEF">
              <w:rPr>
                <w:rFonts w:ascii="Meiryo UI" w:eastAsia="Meiryo UI" w:hAnsi="Meiryo UI" w:cs="Meiryo UI" w:hint="eastAsia"/>
                <w:b/>
                <w:bCs/>
                <w:color w:val="FFFFFF" w:themeColor="background1"/>
                <w:sz w:val="18"/>
                <w:szCs w:val="18"/>
              </w:rPr>
              <w:t>30</w:t>
            </w:r>
          </w:p>
          <w:p w:rsidR="00A36F7F" w:rsidRPr="00C17CEF" w:rsidRDefault="009A492A" w:rsidP="00C17CEF">
            <w:pPr>
              <w:spacing w:line="220" w:lineRule="exact"/>
              <w:jc w:val="center"/>
              <w:rPr>
                <w:rFonts w:ascii="Meiryo UI" w:eastAsia="Meiryo UI" w:hAnsi="Meiryo UI" w:cs="Meiryo UI"/>
                <w:b/>
                <w:bCs/>
                <w:color w:val="FFFFFF" w:themeColor="background1"/>
                <w:sz w:val="18"/>
                <w:szCs w:val="18"/>
              </w:rPr>
            </w:pPr>
            <w:r w:rsidRPr="00C17CEF">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C0572D" w:rsidRPr="00030949" w:rsidRDefault="00F97128"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＜正しい情報発信（危機管理室・政策企画部・府民文化部・関係部局）＞</w:t>
            </w:r>
          </w:p>
          <w:p w:rsidR="00311201" w:rsidRPr="00030949" w:rsidRDefault="00C0572D"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75507A" w:rsidRPr="00030949">
              <w:rPr>
                <w:rFonts w:ascii="Meiryo UI" w:eastAsia="Meiryo UI" w:hAnsi="Meiryo UI" w:cs="Meiryo UI" w:hint="eastAsia"/>
                <w:sz w:val="20"/>
                <w:szCs w:val="20"/>
              </w:rPr>
              <w:t>災害対策訓練等</w:t>
            </w:r>
            <w:r w:rsidRPr="00030949">
              <w:rPr>
                <w:rFonts w:ascii="Meiryo UI" w:eastAsia="Meiryo UI" w:hAnsi="Meiryo UI" w:cs="Meiryo UI" w:hint="eastAsia"/>
                <w:sz w:val="20"/>
                <w:szCs w:val="20"/>
              </w:rPr>
              <w:t>を踏まえて、広報</w:t>
            </w:r>
            <w:r w:rsidR="0075507A" w:rsidRPr="00030949">
              <w:rPr>
                <w:rFonts w:ascii="Meiryo UI" w:eastAsia="Meiryo UI" w:hAnsi="Meiryo UI" w:cs="Meiryo UI" w:hint="eastAsia"/>
                <w:sz w:val="20"/>
                <w:szCs w:val="20"/>
              </w:rPr>
              <w:t>、報道提供</w:t>
            </w:r>
            <w:r w:rsidRPr="00030949">
              <w:rPr>
                <w:rFonts w:ascii="Meiryo UI" w:eastAsia="Meiryo UI" w:hAnsi="Meiryo UI" w:cs="Meiryo UI" w:hint="eastAsia"/>
                <w:sz w:val="20"/>
                <w:szCs w:val="20"/>
              </w:rPr>
              <w:t>体制について検証を行い、的確な情報提供</w:t>
            </w:r>
            <w:r w:rsidR="0075507A" w:rsidRPr="00030949">
              <w:rPr>
                <w:rFonts w:ascii="Meiryo UI" w:eastAsia="Meiryo UI" w:hAnsi="Meiryo UI" w:cs="Meiryo UI" w:hint="eastAsia"/>
                <w:sz w:val="20"/>
                <w:szCs w:val="20"/>
              </w:rPr>
              <w:t>発信</w:t>
            </w:r>
            <w:r w:rsidRPr="00030949">
              <w:rPr>
                <w:rFonts w:ascii="Meiryo UI" w:eastAsia="Meiryo UI" w:hAnsi="Meiryo UI" w:cs="Meiryo UI" w:hint="eastAsia"/>
                <w:sz w:val="20"/>
                <w:szCs w:val="20"/>
              </w:rPr>
              <w:t>が行えるように体制</w:t>
            </w:r>
            <w:r w:rsidR="0075507A" w:rsidRPr="00030949">
              <w:rPr>
                <w:rFonts w:ascii="Meiryo UI" w:eastAsia="Meiryo UI" w:hAnsi="Meiryo UI" w:cs="Meiryo UI" w:hint="eastAsia"/>
                <w:sz w:val="20"/>
                <w:szCs w:val="20"/>
              </w:rPr>
              <w:t>の点検、充実を図る</w:t>
            </w:r>
          </w:p>
        </w:tc>
      </w:tr>
    </w:tbl>
    <w:p w:rsidR="00381D8A" w:rsidRDefault="00381D8A">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9229F4" w:rsidRPr="009229F4" w:rsidRDefault="009229F4" w:rsidP="009229F4">
      <w:pPr>
        <w:spacing w:line="300" w:lineRule="exact"/>
        <w:rPr>
          <w:rFonts w:ascii="Meiryo UI" w:eastAsia="Meiryo UI" w:hAnsi="Meiryo UI" w:cs="Meiryo UI"/>
          <w:b/>
          <w:color w:val="FFFFFF" w:themeColor="background1"/>
          <w:sz w:val="24"/>
          <w:highlight w:val="black"/>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CA5E9D" w:rsidRPr="00863F48" w:rsidRDefault="00984053" w:rsidP="00A57918">
      <w:pPr>
        <w:spacing w:line="420" w:lineRule="exact"/>
        <w:ind w:left="365" w:hangingChars="152" w:hanging="365"/>
        <w:rPr>
          <w:sz w:val="20"/>
        </w:rPr>
      </w:pPr>
      <w:r w:rsidRPr="00863F48">
        <w:rPr>
          <w:rFonts w:ascii="Meiryo UI" w:eastAsia="Meiryo UI" w:hAnsi="Meiryo UI" w:cs="Meiryo UI" w:hint="eastAsia"/>
          <w:b/>
          <w:color w:val="FFFFFF" w:themeColor="background1"/>
          <w:sz w:val="24"/>
          <w:highlight w:val="black"/>
        </w:rPr>
        <w:t xml:space="preserve">8　</w:t>
      </w:r>
      <w:bookmarkStart w:id="6" w:name="_Toc443912083"/>
      <w:r w:rsidR="00115C2D" w:rsidRPr="00863F48">
        <w:rPr>
          <w:rFonts w:ascii="Meiryo UI" w:eastAsia="Meiryo UI" w:hAnsi="Meiryo UI" w:cs="Meiryo UI" w:hint="eastAsia"/>
          <w:b/>
          <w:color w:val="FFFFFF" w:themeColor="background1"/>
          <w:sz w:val="24"/>
          <w:highlight w:val="black"/>
        </w:rPr>
        <w:t>大規模自然災害発生後であっても、地域社会・経済が迅速に再建回復できる条件を整備する</w:t>
      </w:r>
      <w:bookmarkEnd w:id="6"/>
    </w:p>
    <w:p w:rsidR="00CA5E9D" w:rsidRDefault="00FA6FCD" w:rsidP="00115C2D">
      <w:r>
        <w:rPr>
          <w:rFonts w:ascii="Meiryo UI" w:eastAsia="Meiryo UI" w:hAnsi="Meiryo UI" w:cs="Meiryo UI" w:hint="eastAsia"/>
          <w:szCs w:val="21"/>
        </w:rPr>
        <w:t>《起きてはならない最悪の事態》</w:t>
      </w:r>
    </w:p>
    <w:p w:rsidR="00115C2D" w:rsidRPr="00CA5E9D" w:rsidRDefault="00492AF8" w:rsidP="00B923DB">
      <w:pPr>
        <w:pStyle w:val="2"/>
        <w:tabs>
          <w:tab w:val="left" w:pos="8504"/>
        </w:tabs>
        <w:spacing w:afterLines="50" w:after="180" w:line="300" w:lineRule="exact"/>
        <w:ind w:leftChars="134" w:left="598" w:right="-1" w:hangingChars="132" w:hanging="317"/>
      </w:pPr>
      <w:r>
        <w:rPr>
          <w:rFonts w:hint="eastAsia"/>
        </w:rPr>
        <w:t xml:space="preserve">　8-1　</w:t>
      </w:r>
      <w:r w:rsidR="00115C2D" w:rsidRPr="00D860D0">
        <w:rPr>
          <w:rFonts w:hint="eastAsia"/>
        </w:rPr>
        <w:t>大量に発生する災害廃棄物の処理の停滞により復旧・復興が大幅に遅れる事態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1822"/>
        </w:trPr>
        <w:tc>
          <w:tcPr>
            <w:tcW w:w="947" w:type="dxa"/>
            <w:shd w:val="clear" w:color="auto" w:fill="4F81BD" w:themeFill="accent1"/>
            <w:vAlign w:val="center"/>
          </w:tcPr>
          <w:p w:rsidR="00C17CEF" w:rsidRDefault="006A3518"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C17CEF" w:rsidRDefault="00C17CEF"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71459" w:rsidRPr="00030949" w:rsidRDefault="00571459"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＜災害廃棄物の適正処理（環境農林水産部）＞</w:t>
            </w:r>
          </w:p>
          <w:p w:rsidR="00FE4814" w:rsidRPr="00030949" w:rsidRDefault="00FE4814"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○災害発生後の災害廃棄物や生活ごみ等を速やかに適正処理していくための手順等を取りまとめた「大阪府災害廃棄物処理計画」を策定</w:t>
            </w:r>
            <w:r w:rsidR="00C17CEF" w:rsidRPr="00030949">
              <w:rPr>
                <w:rFonts w:ascii="Meiryo UI" w:eastAsia="Meiryo UI" w:hAnsi="Meiryo UI" w:cs="Meiryo UI" w:hint="eastAsia"/>
                <w:sz w:val="20"/>
                <w:szCs w:val="20"/>
              </w:rPr>
              <w:t>【H28】</w:t>
            </w:r>
          </w:p>
          <w:p w:rsidR="00FE4814" w:rsidRPr="00030949" w:rsidRDefault="00FE4814"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○環境省近畿地方環境事務所と協力して、府内市町</w:t>
            </w:r>
            <w:r w:rsidR="0092666E" w:rsidRPr="00030949">
              <w:rPr>
                <w:rFonts w:ascii="Meiryo UI" w:eastAsia="Meiryo UI" w:hAnsi="Meiryo UI" w:cs="Meiryo UI" w:hint="eastAsia"/>
                <w:sz w:val="20"/>
                <w:szCs w:val="20"/>
              </w:rPr>
              <w:t>村等の職員と共同で大規模災害発生時廃棄物対策図上訓練を実施</w:t>
            </w:r>
          </w:p>
          <w:p w:rsidR="00864FDB" w:rsidRPr="00030949" w:rsidRDefault="00864FDB"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92666E" w:rsidRPr="00030949">
              <w:rPr>
                <w:rFonts w:ascii="Meiryo UI" w:eastAsia="Meiryo UI" w:hAnsi="Meiryo UI" w:cs="Meiryo UI" w:hint="eastAsia"/>
                <w:sz w:val="20"/>
                <w:szCs w:val="20"/>
              </w:rPr>
              <w:t>一般社団法人大阪府清掃事業連合会と災害廃棄物の収集運搬に関する協定を締結【H29】</w:t>
            </w:r>
          </w:p>
          <w:p w:rsidR="0092666E" w:rsidRPr="00030949" w:rsidRDefault="0092666E"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○府も構成員として参画し、「近畿ブロック大規模災害廃棄物対策行動計画」を策定【H29】</w:t>
            </w:r>
          </w:p>
        </w:tc>
      </w:tr>
      <w:tr w:rsidR="00E10CEA" w:rsidRPr="004F18A5" w:rsidTr="00030949">
        <w:trPr>
          <w:trHeight w:val="1396"/>
        </w:trPr>
        <w:tc>
          <w:tcPr>
            <w:tcW w:w="947" w:type="dxa"/>
            <w:shd w:val="clear" w:color="auto" w:fill="4F81BD" w:themeFill="accent1"/>
            <w:vAlign w:val="center"/>
          </w:tcPr>
          <w:p w:rsidR="00C17CEF" w:rsidRDefault="006A3518" w:rsidP="002B78CC">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C17CEF" w:rsidRDefault="00C17CEF" w:rsidP="00C17CE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E10CEA" w:rsidRPr="008F2E0A" w:rsidRDefault="009A492A" w:rsidP="00C17CEF">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71459" w:rsidRPr="00030949" w:rsidRDefault="00571459"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＜災害廃棄物の適正処理（環境農林水産部）＞</w:t>
            </w:r>
          </w:p>
          <w:p w:rsidR="00E10CEA" w:rsidRPr="00030949" w:rsidRDefault="00E10CEA"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92666E" w:rsidRPr="00030949">
              <w:rPr>
                <w:rFonts w:ascii="Meiryo UI" w:eastAsia="Meiryo UI" w:hAnsi="Meiryo UI" w:cs="Meiryo UI" w:hint="eastAsia"/>
                <w:sz w:val="20"/>
                <w:szCs w:val="20"/>
              </w:rPr>
              <w:t>災害廃棄物等の迅速な処理体制の構築が図られるよう市町村に対して、</w:t>
            </w:r>
            <w:r w:rsidRPr="00030949">
              <w:rPr>
                <w:rFonts w:ascii="Meiryo UI" w:eastAsia="Meiryo UI" w:hAnsi="Meiryo UI" w:cs="Meiryo UI" w:hint="eastAsia"/>
                <w:sz w:val="20"/>
                <w:szCs w:val="20"/>
              </w:rPr>
              <w:t>必要な情報提供や助言等を実施</w:t>
            </w:r>
          </w:p>
          <w:p w:rsidR="00E10CEA" w:rsidRPr="00030949" w:rsidRDefault="00E10CEA"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92666E" w:rsidRPr="00030949">
              <w:rPr>
                <w:rFonts w:ascii="Meiryo UI" w:eastAsia="Meiryo UI" w:hAnsi="Meiryo UI" w:cs="Meiryo UI" w:hint="eastAsia"/>
                <w:sz w:val="20"/>
                <w:szCs w:val="20"/>
              </w:rPr>
              <w:t>府内市町村等と連携して図上演習等を実施</w:t>
            </w:r>
          </w:p>
        </w:tc>
      </w:tr>
    </w:tbl>
    <w:p w:rsidR="00793C08" w:rsidRDefault="00793C08" w:rsidP="00115C2D"/>
    <w:p w:rsidR="00EB4083" w:rsidRDefault="00FA6FCD" w:rsidP="00115C2D">
      <w:r>
        <w:rPr>
          <w:rFonts w:ascii="Meiryo UI" w:eastAsia="Meiryo UI" w:hAnsi="Meiryo UI" w:cs="Meiryo UI" w:hint="eastAsia"/>
          <w:szCs w:val="21"/>
        </w:rPr>
        <w:t>《起きてはならない最悪の事態》</w:t>
      </w:r>
    </w:p>
    <w:p w:rsidR="00115C2D" w:rsidRDefault="00492AF8" w:rsidP="00B923DB">
      <w:pPr>
        <w:pStyle w:val="2"/>
        <w:spacing w:afterLines="50" w:after="180" w:line="300" w:lineRule="exact"/>
        <w:ind w:leftChars="133" w:left="569" w:hangingChars="121" w:hanging="290"/>
      </w:pPr>
      <w:r>
        <w:rPr>
          <w:rFonts w:hint="eastAsia"/>
        </w:rPr>
        <w:t xml:space="preserve">　8-2　</w:t>
      </w:r>
      <w:r w:rsidR="00115C2D" w:rsidRPr="00D860D0">
        <w:rPr>
          <w:rFonts w:hint="eastAsia"/>
        </w:rPr>
        <w:t>道路啓開等の復旧・復興を担う人材等（専門家、コーディネーター、労働者、地域に精通した技術者等）の不足により復旧・復興が大幅に遅れる事態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2273"/>
        </w:trPr>
        <w:tc>
          <w:tcPr>
            <w:tcW w:w="947" w:type="dxa"/>
            <w:shd w:val="clear" w:color="auto" w:fill="4F81BD" w:themeFill="accent1"/>
            <w:vAlign w:val="center"/>
          </w:tcPr>
          <w:p w:rsidR="005F4BA3"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5F4BA3" w:rsidRDefault="005F4BA3"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175B5" w:rsidRPr="00030949" w:rsidRDefault="00E175B5"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＜迅速な道路啓開の実施（都市整備部）＞</w:t>
            </w:r>
          </w:p>
          <w:p w:rsidR="005F4BA3" w:rsidRPr="00030949" w:rsidRDefault="005F4BA3"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○道路啓開マニュアルを策定【H28】</w:t>
            </w:r>
          </w:p>
          <w:p w:rsidR="005F4BA3" w:rsidRPr="00030949" w:rsidRDefault="005F4BA3"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○関係機関と連携した道路啓開訓練を毎年実施</w:t>
            </w:r>
          </w:p>
          <w:p w:rsidR="00D25FE3" w:rsidRPr="00030949" w:rsidRDefault="00D25FE3" w:rsidP="00030949">
            <w:pPr>
              <w:spacing w:line="220" w:lineRule="exact"/>
              <w:rPr>
                <w:rFonts w:ascii="Meiryo UI" w:eastAsia="Meiryo UI" w:hAnsi="Meiryo UI" w:cs="Meiryo UI"/>
                <w:sz w:val="20"/>
                <w:szCs w:val="20"/>
              </w:rPr>
            </w:pPr>
          </w:p>
          <w:p w:rsidR="00785D7F" w:rsidRPr="00030949" w:rsidRDefault="00E175B5"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w:t>
            </w:r>
            <w:r w:rsidR="00951AE2" w:rsidRPr="00030949">
              <w:rPr>
                <w:rFonts w:ascii="Meiryo UI" w:eastAsia="Meiryo UI" w:hAnsi="Meiryo UI" w:cs="Meiryo UI" w:hint="eastAsia"/>
                <w:b/>
                <w:sz w:val="20"/>
                <w:szCs w:val="20"/>
              </w:rPr>
              <w:t>震災後の復興都市づくりにおける人材育成</w:t>
            </w:r>
            <w:r w:rsidRPr="00030949">
              <w:rPr>
                <w:rFonts w:ascii="Meiryo UI" w:eastAsia="Meiryo UI" w:hAnsi="Meiryo UI" w:cs="Meiryo UI" w:hint="eastAsia"/>
                <w:b/>
                <w:sz w:val="20"/>
                <w:szCs w:val="20"/>
              </w:rPr>
              <w:t>（都市整備部）＞</w:t>
            </w:r>
          </w:p>
          <w:p w:rsidR="00D25FE3" w:rsidRPr="00030949" w:rsidRDefault="005F4BA3"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D25FE3" w:rsidRPr="00030949">
              <w:rPr>
                <w:rFonts w:ascii="Meiryo UI" w:eastAsia="Meiryo UI" w:hAnsi="Meiryo UI" w:cs="Meiryo UI" w:hint="eastAsia"/>
                <w:sz w:val="20"/>
                <w:szCs w:val="20"/>
              </w:rPr>
              <w:t>地震時初動対応研修、大阪府市町村都市計画主管課長会議</w:t>
            </w:r>
            <w:r w:rsidRPr="00030949">
              <w:rPr>
                <w:rFonts w:ascii="Meiryo UI" w:eastAsia="Meiryo UI" w:hAnsi="Meiryo UI" w:cs="Meiryo UI" w:hint="eastAsia"/>
                <w:sz w:val="20"/>
                <w:szCs w:val="20"/>
              </w:rPr>
              <w:t>等</w:t>
            </w:r>
            <w:r w:rsidR="00D25FE3" w:rsidRPr="00030949">
              <w:rPr>
                <w:rFonts w:ascii="Meiryo UI" w:eastAsia="Meiryo UI" w:hAnsi="Meiryo UI" w:cs="Meiryo UI" w:hint="eastAsia"/>
                <w:sz w:val="20"/>
                <w:szCs w:val="20"/>
              </w:rPr>
              <w:t>において</w:t>
            </w:r>
            <w:r w:rsidRPr="00030949">
              <w:rPr>
                <w:rFonts w:ascii="Meiryo UI" w:eastAsia="Meiryo UI" w:hAnsi="Meiryo UI" w:cs="Meiryo UI" w:hint="eastAsia"/>
                <w:sz w:val="20"/>
                <w:szCs w:val="20"/>
              </w:rPr>
              <w:t>「大阪府震災</w:t>
            </w:r>
            <w:r w:rsidR="00D25FE3" w:rsidRPr="00030949">
              <w:rPr>
                <w:rFonts w:ascii="Meiryo UI" w:eastAsia="Meiryo UI" w:hAnsi="Meiryo UI" w:cs="Meiryo UI" w:hint="eastAsia"/>
                <w:sz w:val="20"/>
                <w:szCs w:val="20"/>
              </w:rPr>
              <w:t>復興</w:t>
            </w:r>
            <w:r w:rsidRPr="00030949">
              <w:rPr>
                <w:rFonts w:ascii="Meiryo UI" w:eastAsia="Meiryo UI" w:hAnsi="Meiryo UI" w:cs="Meiryo UI" w:hint="eastAsia"/>
                <w:sz w:val="20"/>
                <w:szCs w:val="20"/>
              </w:rPr>
              <w:t>都市づくり</w:t>
            </w:r>
            <w:r w:rsidR="00D25FE3" w:rsidRPr="00030949">
              <w:rPr>
                <w:rFonts w:ascii="Meiryo UI" w:eastAsia="Meiryo UI" w:hAnsi="Meiryo UI" w:cs="Meiryo UI" w:hint="eastAsia"/>
                <w:sz w:val="20"/>
                <w:szCs w:val="20"/>
              </w:rPr>
              <w:t>ガイドライン</w:t>
            </w:r>
            <w:r w:rsidRPr="00030949">
              <w:rPr>
                <w:rFonts w:ascii="Meiryo UI" w:eastAsia="Meiryo UI" w:hAnsi="Meiryo UI" w:cs="Meiryo UI" w:hint="eastAsia"/>
                <w:sz w:val="20"/>
                <w:szCs w:val="20"/>
              </w:rPr>
              <w:t>」</w:t>
            </w:r>
            <w:r w:rsidR="00D25FE3" w:rsidRPr="00030949">
              <w:rPr>
                <w:rFonts w:ascii="Meiryo UI" w:eastAsia="Meiryo UI" w:hAnsi="Meiryo UI" w:cs="Meiryo UI" w:hint="eastAsia"/>
                <w:sz w:val="20"/>
                <w:szCs w:val="20"/>
              </w:rPr>
              <w:t>について説明</w:t>
            </w:r>
            <w:r w:rsidRPr="00030949">
              <w:rPr>
                <w:rFonts w:ascii="Meiryo UI" w:eastAsia="Meiryo UI" w:hAnsi="Meiryo UI" w:cs="Meiryo UI" w:hint="eastAsia"/>
                <w:sz w:val="20"/>
                <w:szCs w:val="20"/>
              </w:rPr>
              <w:t>し、周知・習熟を図った</w:t>
            </w:r>
          </w:p>
          <w:p w:rsidR="00FE4814" w:rsidRPr="00030949" w:rsidRDefault="005F4BA3"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D25FE3" w:rsidRPr="00030949">
              <w:rPr>
                <w:rFonts w:ascii="Meiryo UI" w:eastAsia="Meiryo UI" w:hAnsi="Meiryo UI" w:cs="Meiryo UI" w:hint="eastAsia"/>
                <w:sz w:val="20"/>
                <w:szCs w:val="20"/>
              </w:rPr>
              <w:t>地震津波災害対策訓練</w:t>
            </w:r>
            <w:r w:rsidRPr="00030949">
              <w:rPr>
                <w:rFonts w:ascii="Meiryo UI" w:eastAsia="Meiryo UI" w:hAnsi="Meiryo UI" w:cs="Meiryo UI" w:hint="eastAsia"/>
                <w:sz w:val="20"/>
                <w:szCs w:val="20"/>
              </w:rPr>
              <w:t>や市町村とのワーキング等により図上訓練等を実施し復興手続きの</w:t>
            </w:r>
            <w:r w:rsidR="00D25FE3" w:rsidRPr="00030949">
              <w:rPr>
                <w:rFonts w:ascii="Meiryo UI" w:eastAsia="Meiryo UI" w:hAnsi="Meiryo UI" w:cs="Meiryo UI" w:hint="eastAsia"/>
                <w:sz w:val="20"/>
                <w:szCs w:val="20"/>
              </w:rPr>
              <w:t>習熟</w:t>
            </w:r>
            <w:r w:rsidRPr="00030949">
              <w:rPr>
                <w:rFonts w:ascii="Meiryo UI" w:eastAsia="Meiryo UI" w:hAnsi="Meiryo UI" w:cs="Meiryo UI" w:hint="eastAsia"/>
                <w:sz w:val="20"/>
                <w:szCs w:val="20"/>
              </w:rPr>
              <w:t>を図った</w:t>
            </w:r>
          </w:p>
        </w:tc>
      </w:tr>
      <w:tr w:rsidR="00E63284" w:rsidRPr="004F18A5" w:rsidTr="00030949">
        <w:trPr>
          <w:trHeight w:val="2095"/>
        </w:trPr>
        <w:tc>
          <w:tcPr>
            <w:tcW w:w="947" w:type="dxa"/>
            <w:shd w:val="clear" w:color="auto" w:fill="4F81BD" w:themeFill="accent1"/>
            <w:vAlign w:val="center"/>
          </w:tcPr>
          <w:p w:rsidR="005F4BA3"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5F4BA3" w:rsidRDefault="005F4BA3" w:rsidP="005F4BA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E63284" w:rsidRPr="008F2E0A" w:rsidRDefault="009A492A" w:rsidP="005F4BA3">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E175B5" w:rsidRPr="00030949" w:rsidRDefault="00E175B5"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＜迅速な道路啓開の実施（都市整備部）＞</w:t>
            </w:r>
          </w:p>
          <w:p w:rsidR="005F4BA3" w:rsidRPr="00030949" w:rsidRDefault="005F4BA3"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○大阪府域道路啓開会議にて、関係機関を連携した道路啓開訓練を実施</w:t>
            </w:r>
          </w:p>
          <w:p w:rsidR="00D25FE3" w:rsidRPr="00030949" w:rsidRDefault="00D25FE3" w:rsidP="00030949">
            <w:pPr>
              <w:spacing w:line="220" w:lineRule="exact"/>
              <w:rPr>
                <w:rFonts w:ascii="Meiryo UI" w:eastAsia="Meiryo UI" w:hAnsi="Meiryo UI" w:cs="Meiryo UI"/>
                <w:sz w:val="20"/>
                <w:szCs w:val="20"/>
              </w:rPr>
            </w:pPr>
          </w:p>
          <w:p w:rsidR="00951AE2" w:rsidRPr="00030949" w:rsidRDefault="00951AE2"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＜震災後の復興都市づくりにおける人材育成（都市整備部）＞</w:t>
            </w:r>
          </w:p>
          <w:p w:rsidR="00E63284" w:rsidRPr="00030949" w:rsidRDefault="00D25FE3"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○「大阪府震災復興都市づくりガイドライン」を市町村に周知するとともに、府・市町村の都市計画担当者を対象とした訓練や研修等を実施</w:t>
            </w:r>
          </w:p>
          <w:p w:rsidR="005F4BA3" w:rsidRPr="00030949" w:rsidRDefault="005F4BA3"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○ガイドラインの周知</w:t>
            </w:r>
            <w:r w:rsidR="00F20512" w:rsidRPr="00030949">
              <w:rPr>
                <w:rFonts w:ascii="Meiryo UI" w:eastAsia="Meiryo UI" w:hAnsi="Meiryo UI" w:cs="Meiryo UI" w:hint="eastAsia"/>
                <w:sz w:val="20"/>
                <w:szCs w:val="20"/>
              </w:rPr>
              <w:t>・</w:t>
            </w:r>
            <w:r w:rsidRPr="00030949">
              <w:rPr>
                <w:rFonts w:ascii="Meiryo UI" w:eastAsia="Meiryo UI" w:hAnsi="Meiryo UI" w:cs="Meiryo UI" w:hint="eastAsia"/>
                <w:sz w:val="20"/>
                <w:szCs w:val="20"/>
              </w:rPr>
              <w:t>習熟の取組みを踏まえ、ガイドラインの再点検</w:t>
            </w:r>
            <w:r w:rsidR="00F20512" w:rsidRPr="00030949">
              <w:rPr>
                <w:rFonts w:ascii="Meiryo UI" w:eastAsia="Meiryo UI" w:hAnsi="Meiryo UI" w:cs="Meiryo UI" w:hint="eastAsia"/>
                <w:sz w:val="20"/>
                <w:szCs w:val="20"/>
              </w:rPr>
              <w:t>・充実を検討</w:t>
            </w:r>
          </w:p>
          <w:p w:rsidR="00F20512" w:rsidRPr="00030949" w:rsidRDefault="00F20512"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○市町村へ事前復興の取組みを働きかけ</w:t>
            </w:r>
          </w:p>
        </w:tc>
      </w:tr>
    </w:tbl>
    <w:p w:rsidR="00492AF8" w:rsidRDefault="00492AF8"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030949" w:rsidRDefault="00030949" w:rsidP="00492AF8"/>
    <w:p w:rsidR="00EB4083" w:rsidRDefault="00FA6FCD" w:rsidP="00492AF8">
      <w:r>
        <w:rPr>
          <w:rFonts w:ascii="Meiryo UI" w:eastAsia="Meiryo UI" w:hAnsi="Meiryo UI" w:cs="Meiryo UI" w:hint="eastAsia"/>
          <w:szCs w:val="21"/>
        </w:rPr>
        <w:lastRenderedPageBreak/>
        <w:t>《起きてはならない最悪の事態》</w:t>
      </w:r>
    </w:p>
    <w:p w:rsidR="00115C2D" w:rsidRPr="00D860D0" w:rsidRDefault="00492AF8" w:rsidP="00B923DB">
      <w:pPr>
        <w:pStyle w:val="2"/>
        <w:spacing w:afterLines="50" w:after="180" w:line="300" w:lineRule="exact"/>
        <w:ind w:leftChars="133" w:left="421" w:hangingChars="59" w:hanging="142"/>
      </w:pPr>
      <w:r>
        <w:rPr>
          <w:rFonts w:hint="eastAsia"/>
        </w:rPr>
        <w:t xml:space="preserve">　8-3　</w:t>
      </w:r>
      <w:r w:rsidR="00115C2D" w:rsidRPr="00D860D0">
        <w:rPr>
          <w:rFonts w:hint="eastAsia"/>
        </w:rPr>
        <w:t>地域コミュニティの崩壊、治安の悪化等により復旧・復興が大幅に遅れる事態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30949">
        <w:trPr>
          <w:trHeight w:val="2535"/>
        </w:trPr>
        <w:tc>
          <w:tcPr>
            <w:tcW w:w="947" w:type="dxa"/>
            <w:shd w:val="clear" w:color="auto" w:fill="4F81BD" w:themeFill="accent1"/>
            <w:vAlign w:val="center"/>
          </w:tcPr>
          <w:p w:rsidR="00F20512"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F20512" w:rsidRDefault="00F20512"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w:t>
            </w:r>
            <w:r>
              <w:rPr>
                <w:rFonts w:ascii="Meiryo UI" w:eastAsia="Meiryo UI" w:hAnsi="Meiryo UI" w:cs="Meiryo UI" w:hint="eastAsia"/>
                <w:b/>
                <w:bCs/>
                <w:color w:val="FFFFFF" w:themeColor="background1"/>
                <w:sz w:val="18"/>
                <w:szCs w:val="18"/>
              </w:rPr>
              <w:t>み実</w:t>
            </w:r>
            <w:r w:rsidR="00F37A61" w:rsidRPr="008F2E0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580DFA" w:rsidRPr="00030949" w:rsidRDefault="00DD48EF"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＜避難所の確保と運営体制の確立（危機管理室）＞</w:t>
            </w:r>
          </w:p>
          <w:p w:rsidR="00F20512" w:rsidRPr="00030949" w:rsidRDefault="00F20512"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○全市町村において、避難所指定を実施</w:t>
            </w:r>
          </w:p>
          <w:p w:rsidR="00580DFA" w:rsidRPr="00030949" w:rsidRDefault="00580DFA"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○全市町村において、避難所運営マニュアルの策定が完了</w:t>
            </w:r>
            <w:r w:rsidR="00F20512" w:rsidRPr="00030949">
              <w:rPr>
                <w:rFonts w:ascii="Meiryo UI" w:eastAsia="Meiryo UI" w:hAnsi="Meiryo UI" w:cs="Meiryo UI" w:hint="eastAsia"/>
                <w:sz w:val="20"/>
                <w:szCs w:val="20"/>
              </w:rPr>
              <w:t>【H28】</w:t>
            </w:r>
          </w:p>
          <w:p w:rsidR="00F20512" w:rsidRPr="00030949" w:rsidRDefault="00580DFA"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○大阪府避難所運営マニュアル作成指針を改訂</w:t>
            </w:r>
            <w:r w:rsidR="00F20512" w:rsidRPr="00030949">
              <w:rPr>
                <w:rFonts w:ascii="Meiryo UI" w:eastAsia="Meiryo UI" w:hAnsi="Meiryo UI" w:cs="Meiryo UI" w:hint="eastAsia"/>
                <w:sz w:val="20"/>
                <w:szCs w:val="20"/>
              </w:rPr>
              <w:t>【H28】</w:t>
            </w:r>
          </w:p>
          <w:p w:rsidR="00580DFA" w:rsidRPr="00030949" w:rsidRDefault="007C1281"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 xml:space="preserve">【避難所運営マニュアルの策定】　</w:t>
            </w:r>
            <w:r w:rsidR="00F20512" w:rsidRPr="00030949">
              <w:rPr>
                <w:rFonts w:ascii="Meiryo UI" w:eastAsia="Meiryo UI" w:hAnsi="Meiryo UI" w:cs="Meiryo UI" w:hint="eastAsia"/>
                <w:sz w:val="20"/>
                <w:szCs w:val="20"/>
              </w:rPr>
              <w:t xml:space="preserve">　</w:t>
            </w:r>
            <w:r w:rsidR="00ED4316" w:rsidRPr="00030949">
              <w:rPr>
                <w:rFonts w:ascii="Meiryo UI" w:eastAsia="Meiryo UI" w:hAnsi="Meiryo UI" w:cs="Meiryo UI" w:hint="eastAsia"/>
                <w:sz w:val="20"/>
                <w:szCs w:val="20"/>
              </w:rPr>
              <w:t>43市町村</w:t>
            </w:r>
            <w:r w:rsidRPr="00030949">
              <w:rPr>
                <w:rFonts w:ascii="Meiryo UI" w:eastAsia="Meiryo UI" w:hAnsi="Meiryo UI" w:cs="Meiryo UI" w:hint="eastAsia"/>
                <w:sz w:val="20"/>
                <w:szCs w:val="20"/>
              </w:rPr>
              <w:t>/43市町村</w:t>
            </w:r>
          </w:p>
          <w:p w:rsidR="00580DFA" w:rsidRPr="00030949" w:rsidRDefault="00580DFA" w:rsidP="00030949">
            <w:pPr>
              <w:spacing w:line="220" w:lineRule="exact"/>
              <w:rPr>
                <w:rFonts w:ascii="Meiryo UI" w:eastAsia="Meiryo UI" w:hAnsi="Meiryo UI" w:cs="Meiryo UI"/>
                <w:sz w:val="20"/>
                <w:szCs w:val="20"/>
              </w:rPr>
            </w:pPr>
          </w:p>
          <w:p w:rsidR="00580DFA" w:rsidRPr="00030949" w:rsidRDefault="00580DFA"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w:t>
            </w:r>
            <w:r w:rsidR="00962FF2" w:rsidRPr="00030949">
              <w:rPr>
                <w:rFonts w:ascii="Meiryo UI" w:eastAsia="Meiryo UI" w:hAnsi="Meiryo UI" w:cs="Meiryo UI" w:hint="eastAsia"/>
                <w:b/>
                <w:sz w:val="20"/>
                <w:szCs w:val="20"/>
              </w:rPr>
              <w:t>福祉避難所の確保</w:t>
            </w:r>
            <w:r w:rsidRPr="00030949">
              <w:rPr>
                <w:rFonts w:ascii="Meiryo UI" w:eastAsia="Meiryo UI" w:hAnsi="Meiryo UI" w:cs="Meiryo UI" w:hint="eastAsia"/>
                <w:b/>
                <w:sz w:val="20"/>
                <w:szCs w:val="20"/>
              </w:rPr>
              <w:t>（</w:t>
            </w:r>
            <w:r w:rsidR="00962FF2" w:rsidRPr="00030949">
              <w:rPr>
                <w:rFonts w:ascii="Meiryo UI" w:eastAsia="Meiryo UI" w:hAnsi="Meiryo UI" w:cs="Meiryo UI" w:hint="eastAsia"/>
                <w:b/>
                <w:sz w:val="20"/>
                <w:szCs w:val="20"/>
              </w:rPr>
              <w:t>危機管理室・福祉部</w:t>
            </w:r>
            <w:r w:rsidRPr="00030949">
              <w:rPr>
                <w:rFonts w:ascii="Meiryo UI" w:eastAsia="Meiryo UI" w:hAnsi="Meiryo UI" w:cs="Meiryo UI" w:hint="eastAsia"/>
                <w:b/>
                <w:sz w:val="20"/>
                <w:szCs w:val="20"/>
              </w:rPr>
              <w:t>）＞</w:t>
            </w:r>
          </w:p>
          <w:p w:rsidR="00FB7B4D" w:rsidRPr="00030949" w:rsidRDefault="00F20512"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○全市町村において、福祉避難所の指定を実施【H28】</w:t>
            </w:r>
          </w:p>
          <w:p w:rsidR="00F20512" w:rsidRPr="00030949" w:rsidRDefault="00F20512"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○福祉避難所開設訓練の実施、避難所ごとのマニュアル作成について市町村に働きかけ</w:t>
            </w:r>
          </w:p>
          <w:p w:rsidR="00030949" w:rsidRPr="00030949" w:rsidRDefault="00F20512"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 xml:space="preserve">【福祉避難所の指定】　</w:t>
            </w:r>
            <w:r w:rsidR="00FB7B4D" w:rsidRPr="00030949">
              <w:rPr>
                <w:rFonts w:ascii="Meiryo UI" w:eastAsia="Meiryo UI" w:hAnsi="Meiryo UI" w:cs="Meiryo UI" w:hint="eastAsia"/>
                <w:sz w:val="20"/>
                <w:szCs w:val="20"/>
              </w:rPr>
              <w:t>43市町村</w:t>
            </w:r>
            <w:r w:rsidR="007C1281" w:rsidRPr="00030949">
              <w:rPr>
                <w:rFonts w:ascii="Meiryo UI" w:eastAsia="Meiryo UI" w:hAnsi="Meiryo UI" w:cs="Meiryo UI" w:hint="eastAsia"/>
                <w:sz w:val="20"/>
                <w:szCs w:val="20"/>
              </w:rPr>
              <w:t>/43市町村</w:t>
            </w:r>
            <w:r w:rsidR="00FB7B4D" w:rsidRPr="00030949">
              <w:rPr>
                <w:rFonts w:ascii="Meiryo UI" w:eastAsia="Meiryo UI" w:hAnsi="Meiryo UI" w:cs="Meiryo UI" w:hint="eastAsia"/>
                <w:sz w:val="20"/>
                <w:szCs w:val="20"/>
              </w:rPr>
              <w:t xml:space="preserve"> </w:t>
            </w:r>
          </w:p>
        </w:tc>
      </w:tr>
      <w:tr w:rsidR="000F0411" w:rsidRPr="004F18A5" w:rsidTr="00165608">
        <w:trPr>
          <w:trHeight w:val="2119"/>
        </w:trPr>
        <w:tc>
          <w:tcPr>
            <w:tcW w:w="947" w:type="dxa"/>
            <w:shd w:val="clear" w:color="auto" w:fill="4F81BD" w:themeFill="accent1"/>
            <w:vAlign w:val="center"/>
          </w:tcPr>
          <w:p w:rsidR="00F20512"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F20512" w:rsidRDefault="00F20512"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0F0411" w:rsidRPr="008F2E0A" w:rsidRDefault="009A492A"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580DFA" w:rsidRPr="00030949" w:rsidRDefault="00DD48EF"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＜避難所の確保と運営体制の確立（危機管理室）＞</w:t>
            </w:r>
          </w:p>
          <w:p w:rsidR="00ED4316" w:rsidRPr="00030949" w:rsidRDefault="00580DFA" w:rsidP="0003094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w:t>
            </w:r>
            <w:r w:rsidR="00F20512" w:rsidRPr="00030949">
              <w:rPr>
                <w:rFonts w:ascii="Meiryo UI" w:eastAsia="Meiryo UI" w:hAnsi="Meiryo UI" w:cs="Meiryo UI" w:hint="eastAsia"/>
                <w:sz w:val="20"/>
                <w:szCs w:val="20"/>
              </w:rPr>
              <w:t>避難所運営体制の確立に向け、市町村に避難所開設訓練実施の働きかけ</w:t>
            </w:r>
          </w:p>
          <w:p w:rsidR="00CC6D29" w:rsidRPr="00030949" w:rsidRDefault="00CC6D29" w:rsidP="00030949">
            <w:pPr>
              <w:spacing w:line="220" w:lineRule="exact"/>
              <w:rPr>
                <w:rFonts w:ascii="Meiryo UI" w:eastAsia="Meiryo UI" w:hAnsi="Meiryo UI" w:cs="Meiryo UI"/>
                <w:sz w:val="20"/>
                <w:szCs w:val="20"/>
              </w:rPr>
            </w:pPr>
          </w:p>
          <w:p w:rsidR="00FB7B4D" w:rsidRPr="00030949" w:rsidRDefault="00FB7B4D"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＜福祉避難所の確保（危機管理室・福祉部）＞</w:t>
            </w:r>
          </w:p>
          <w:p w:rsidR="00165608" w:rsidRDefault="00165608" w:rsidP="00030949">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○福祉避難所運営の確立に向け市町村とともに検討し、大阪府避難所運営マニュアル作成指針並びに市町村避難所運営マニュアルの改訂にむけ市町村に働きかける</w:t>
            </w:r>
          </w:p>
          <w:p w:rsidR="000837B6" w:rsidRPr="00030949" w:rsidRDefault="003F5201"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F20512" w:rsidRPr="00030949">
              <w:rPr>
                <w:rFonts w:ascii="Meiryo UI" w:eastAsia="Meiryo UI" w:hAnsi="Meiryo UI" w:cs="Meiryo UI" w:hint="eastAsia"/>
                <w:sz w:val="20"/>
                <w:szCs w:val="20"/>
              </w:rPr>
              <w:t>災害発生時に社会福祉施設での要配慮者の緊急一時的な受入体制整備が進むよう、研修会等を通じて、施設や市町村等に対して施設の防災対策全般への取組みを働きかける</w:t>
            </w:r>
          </w:p>
        </w:tc>
      </w:tr>
    </w:tbl>
    <w:p w:rsidR="00030949" w:rsidRDefault="00030949" w:rsidP="00115C2D">
      <w:pPr>
        <w:rPr>
          <w:rFonts w:ascii="Meiryo UI" w:eastAsia="Meiryo UI" w:hAnsi="Meiryo UI" w:cs="Meiryo UI"/>
          <w:szCs w:val="21"/>
        </w:rPr>
      </w:pPr>
    </w:p>
    <w:p w:rsidR="00EB4083" w:rsidRDefault="00FA6FCD" w:rsidP="00115C2D">
      <w:r>
        <w:rPr>
          <w:rFonts w:ascii="Meiryo UI" w:eastAsia="Meiryo UI" w:hAnsi="Meiryo UI" w:cs="Meiryo UI" w:hint="eastAsia"/>
          <w:szCs w:val="21"/>
        </w:rPr>
        <w:t>《起きてはならない最悪の事態》</w:t>
      </w:r>
    </w:p>
    <w:p w:rsidR="00115C2D" w:rsidRDefault="00492AF8" w:rsidP="00FB7BC1">
      <w:pPr>
        <w:pStyle w:val="2"/>
        <w:tabs>
          <w:tab w:val="left" w:pos="8504"/>
        </w:tabs>
        <w:spacing w:afterLines="50" w:after="180" w:line="300" w:lineRule="exact"/>
        <w:ind w:leftChars="33" w:left="451" w:right="-143" w:hangingChars="159" w:hanging="382"/>
      </w:pPr>
      <w:r>
        <w:rPr>
          <w:rFonts w:hint="eastAsia"/>
        </w:rPr>
        <w:t xml:space="preserve">　8-4　</w:t>
      </w:r>
      <w:r w:rsidR="00115C2D" w:rsidRPr="00D860D0">
        <w:rPr>
          <w:rFonts w:hint="eastAsia"/>
        </w:rPr>
        <w:t>鉄道、道路、港湾等の基幹インフラの損壊により復旧･復興が大幅に遅れる事態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A37EF9">
        <w:trPr>
          <w:trHeight w:val="1988"/>
        </w:trPr>
        <w:tc>
          <w:tcPr>
            <w:tcW w:w="947" w:type="dxa"/>
            <w:shd w:val="clear" w:color="auto" w:fill="4F81BD" w:themeFill="accent1"/>
            <w:vAlign w:val="center"/>
          </w:tcPr>
          <w:p w:rsidR="00F20512"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F20512" w:rsidRDefault="00F20512"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27～29</w:t>
            </w:r>
          </w:p>
          <w:p w:rsidR="00FE4814" w:rsidRPr="008F2E0A" w:rsidRDefault="00912B31"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8E6BC4" w:rsidRPr="00030949" w:rsidRDefault="008E6BC4"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w:t>
            </w:r>
            <w:r w:rsidR="00815B5A" w:rsidRPr="00030949">
              <w:rPr>
                <w:rFonts w:ascii="Meiryo UI" w:eastAsia="Meiryo UI" w:hAnsi="Meiryo UI" w:cs="Meiryo UI" w:hint="eastAsia"/>
                <w:b/>
                <w:sz w:val="20"/>
                <w:szCs w:val="20"/>
              </w:rPr>
              <w:t>復旧資材の調達・確保対策</w:t>
            </w:r>
            <w:r w:rsidRPr="00030949">
              <w:rPr>
                <w:rFonts w:ascii="Meiryo UI" w:eastAsia="Meiryo UI" w:hAnsi="Meiryo UI" w:cs="Meiryo UI" w:hint="eastAsia"/>
                <w:b/>
                <w:sz w:val="20"/>
                <w:szCs w:val="20"/>
              </w:rPr>
              <w:t>（</w:t>
            </w:r>
            <w:r w:rsidR="00815B5A" w:rsidRPr="00030949">
              <w:rPr>
                <w:rFonts w:ascii="Meiryo UI" w:eastAsia="Meiryo UI" w:hAnsi="Meiryo UI" w:cs="Meiryo UI" w:hint="eastAsia"/>
                <w:b/>
                <w:sz w:val="20"/>
                <w:szCs w:val="20"/>
              </w:rPr>
              <w:t>環境農林水産部</w:t>
            </w:r>
            <w:r w:rsidRPr="00030949">
              <w:rPr>
                <w:rFonts w:ascii="Meiryo UI" w:eastAsia="Meiryo UI" w:hAnsi="Meiryo UI" w:cs="Meiryo UI" w:hint="eastAsia"/>
                <w:b/>
                <w:sz w:val="20"/>
                <w:szCs w:val="20"/>
              </w:rPr>
              <w:t>）＞</w:t>
            </w:r>
          </w:p>
          <w:p w:rsidR="00FE4814" w:rsidRPr="00030949" w:rsidRDefault="00782C03"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○災害対策として関係団体が開発した木造応急仮</w:t>
            </w:r>
            <w:r w:rsidR="00581E59" w:rsidRPr="00030949">
              <w:rPr>
                <w:rFonts w:ascii="Meiryo UI" w:eastAsia="Meiryo UI" w:hAnsi="Meiryo UI" w:cs="Meiryo UI" w:hint="eastAsia"/>
                <w:sz w:val="20"/>
                <w:szCs w:val="20"/>
              </w:rPr>
              <w:t>設ハウスの普及啓発を通して、災害発生時における関係団体との連携を</w:t>
            </w:r>
            <w:r w:rsidRPr="00030949">
              <w:rPr>
                <w:rFonts w:ascii="Meiryo UI" w:eastAsia="Meiryo UI" w:hAnsi="Meiryo UI" w:cs="Meiryo UI" w:hint="eastAsia"/>
                <w:sz w:val="20"/>
                <w:szCs w:val="20"/>
              </w:rPr>
              <w:t>確認</w:t>
            </w:r>
          </w:p>
          <w:p w:rsidR="00782C03" w:rsidRPr="00030949" w:rsidRDefault="00782C03" w:rsidP="00030949">
            <w:pPr>
              <w:spacing w:line="220" w:lineRule="exact"/>
              <w:rPr>
                <w:rFonts w:ascii="Meiryo UI" w:eastAsia="Meiryo UI" w:hAnsi="Meiryo UI" w:cs="Meiryo UI"/>
                <w:sz w:val="20"/>
                <w:szCs w:val="20"/>
              </w:rPr>
            </w:pPr>
          </w:p>
          <w:p w:rsidR="00782C03" w:rsidRPr="00030949" w:rsidRDefault="00782C03" w:rsidP="00030949">
            <w:pPr>
              <w:spacing w:line="220" w:lineRule="exact"/>
              <w:rPr>
                <w:rFonts w:ascii="Meiryo UI" w:eastAsia="Meiryo UI" w:hAnsi="Meiryo UI" w:cs="Meiryo UI"/>
                <w:b/>
                <w:sz w:val="20"/>
                <w:szCs w:val="20"/>
              </w:rPr>
            </w:pPr>
            <w:r w:rsidRPr="00030949">
              <w:rPr>
                <w:rFonts w:ascii="Meiryo UI" w:eastAsia="Meiryo UI" w:hAnsi="Meiryo UI" w:cs="Meiryo UI" w:hint="eastAsia"/>
                <w:b/>
                <w:sz w:val="20"/>
                <w:szCs w:val="20"/>
              </w:rPr>
              <w:t>＜地籍調査（環境農林水産部）＞</w:t>
            </w:r>
          </w:p>
          <w:p w:rsidR="00782C03" w:rsidRPr="00030949" w:rsidRDefault="00782C03" w:rsidP="0003094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w:t>
            </w:r>
            <w:r w:rsidR="00191B52" w:rsidRPr="00030949">
              <w:rPr>
                <w:rFonts w:ascii="Meiryo UI" w:eastAsia="Meiryo UI" w:hAnsi="Meiryo UI" w:cs="Meiryo UI" w:hint="eastAsia"/>
                <w:sz w:val="20"/>
                <w:szCs w:val="20"/>
              </w:rPr>
              <w:t>被災したまちを円滑かつ迅速に復旧、復興するため、現地復元性のある地図の整備に</w:t>
            </w:r>
            <w:r w:rsidR="009920B9" w:rsidRPr="00030949">
              <w:rPr>
                <w:rFonts w:ascii="Meiryo UI" w:eastAsia="Meiryo UI" w:hAnsi="Meiryo UI" w:cs="Meiryo UI" w:hint="eastAsia"/>
                <w:sz w:val="20"/>
                <w:szCs w:val="20"/>
              </w:rPr>
              <w:t>向けた</w:t>
            </w:r>
            <w:r w:rsidRPr="00030949">
              <w:rPr>
                <w:rFonts w:ascii="Meiryo UI" w:eastAsia="Meiryo UI" w:hAnsi="Meiryo UI" w:cs="Meiryo UI" w:hint="eastAsia"/>
                <w:sz w:val="20"/>
                <w:szCs w:val="20"/>
              </w:rPr>
              <w:t>官民境界等先行調査を</w:t>
            </w:r>
            <w:r w:rsidR="00191B52" w:rsidRPr="00030949">
              <w:rPr>
                <w:rFonts w:ascii="Meiryo UI" w:eastAsia="Meiryo UI" w:hAnsi="Meiryo UI" w:cs="Meiryo UI" w:hint="eastAsia"/>
                <w:sz w:val="20"/>
                <w:szCs w:val="20"/>
              </w:rPr>
              <w:t>促進</w:t>
            </w:r>
          </w:p>
          <w:p w:rsidR="00D63859" w:rsidRPr="00030949" w:rsidRDefault="0052665B" w:rsidP="00030949">
            <w:pPr>
              <w:spacing w:line="220" w:lineRule="exact"/>
              <w:ind w:firstLineChars="200" w:firstLine="400"/>
              <w:rPr>
                <w:rFonts w:ascii="Meiryo UI" w:eastAsia="Meiryo UI" w:hAnsi="Meiryo UI" w:cs="Meiryo UI"/>
                <w:sz w:val="20"/>
                <w:szCs w:val="20"/>
              </w:rPr>
            </w:pPr>
            <w:r w:rsidRPr="00030949">
              <w:rPr>
                <w:rFonts w:ascii="Meiryo UI" w:eastAsia="Meiryo UI" w:hAnsi="Meiryo UI" w:cs="Meiryo UI" w:hint="eastAsia"/>
                <w:sz w:val="20"/>
                <w:szCs w:val="20"/>
              </w:rPr>
              <w:t xml:space="preserve">【地籍調査】　</w:t>
            </w:r>
            <w:r w:rsidR="009920B9" w:rsidRPr="00030949">
              <w:rPr>
                <w:rFonts w:ascii="Meiryo UI" w:eastAsia="Meiryo UI" w:hAnsi="Meiryo UI" w:cs="Meiryo UI" w:hint="eastAsia"/>
                <w:sz w:val="20"/>
                <w:szCs w:val="20"/>
              </w:rPr>
              <w:t>38km</w:t>
            </w:r>
            <w:r w:rsidR="009920B9" w:rsidRPr="00032FAD">
              <w:rPr>
                <w:rFonts w:ascii="Meiryo UI" w:eastAsia="Meiryo UI" w:hAnsi="Meiryo UI" w:cs="Meiryo UI" w:hint="eastAsia"/>
                <w:sz w:val="20"/>
                <w:szCs w:val="20"/>
                <w:vertAlign w:val="superscript"/>
              </w:rPr>
              <w:t>2</w:t>
            </w:r>
          </w:p>
        </w:tc>
      </w:tr>
      <w:tr w:rsidR="00E63284" w:rsidRPr="004F18A5" w:rsidTr="00A37EF9">
        <w:trPr>
          <w:trHeight w:val="1961"/>
        </w:trPr>
        <w:tc>
          <w:tcPr>
            <w:tcW w:w="947" w:type="dxa"/>
            <w:shd w:val="clear" w:color="auto" w:fill="4F81BD" w:themeFill="accent1"/>
            <w:vAlign w:val="center"/>
          </w:tcPr>
          <w:p w:rsidR="00F20512" w:rsidRDefault="006A3518" w:rsidP="007335DB">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平成</w:t>
            </w:r>
          </w:p>
          <w:p w:rsidR="00F20512" w:rsidRDefault="00F20512"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30</w:t>
            </w:r>
          </w:p>
          <w:p w:rsidR="00E63284" w:rsidRPr="008F2E0A" w:rsidRDefault="009A492A" w:rsidP="00F20512">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年度</w:t>
            </w:r>
            <w:r w:rsidRPr="008F2E0A">
              <w:rPr>
                <w:rFonts w:ascii="Meiryo UI" w:eastAsia="Meiryo UI" w:hAnsi="Meiryo UI" w:cs="Meiryo UI" w:hint="eastAsia"/>
                <w:b/>
                <w:bCs/>
                <w:color w:val="FFFFFF" w:themeColor="background1"/>
                <w:sz w:val="18"/>
                <w:szCs w:val="18"/>
              </w:rPr>
              <w:t>の主な取組み予定</w:t>
            </w:r>
          </w:p>
        </w:tc>
        <w:tc>
          <w:tcPr>
            <w:tcW w:w="8185" w:type="dxa"/>
            <w:shd w:val="clear" w:color="auto" w:fill="DAEEF3" w:themeFill="accent5" w:themeFillTint="33"/>
            <w:vAlign w:val="center"/>
          </w:tcPr>
          <w:p w:rsidR="00782C03" w:rsidRPr="00A37EF9" w:rsidRDefault="00782C03" w:rsidP="0003094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＜復旧資材の調達・確保対策（環境農林水産部）＞</w:t>
            </w:r>
          </w:p>
          <w:p w:rsidR="00E63284" w:rsidRPr="00030949" w:rsidRDefault="00F20512" w:rsidP="00A37EF9">
            <w:pPr>
              <w:spacing w:line="220" w:lineRule="exact"/>
              <w:ind w:firstLineChars="100" w:firstLine="200"/>
              <w:rPr>
                <w:rFonts w:ascii="Meiryo UI" w:eastAsia="Meiryo UI" w:hAnsi="Meiryo UI" w:cs="Meiryo UI"/>
                <w:sz w:val="20"/>
                <w:szCs w:val="20"/>
              </w:rPr>
            </w:pPr>
            <w:r w:rsidRPr="00030949">
              <w:rPr>
                <w:rFonts w:ascii="Meiryo UI" w:eastAsia="Meiryo UI" w:hAnsi="Meiryo UI" w:cs="Meiryo UI" w:hint="eastAsia"/>
                <w:sz w:val="20"/>
                <w:szCs w:val="20"/>
              </w:rPr>
              <w:t>○広域災害発生時における関係団体との連携体制の確立・強化</w:t>
            </w:r>
          </w:p>
          <w:p w:rsidR="00782C03" w:rsidRPr="00030949" w:rsidRDefault="00782C03" w:rsidP="00030949">
            <w:pPr>
              <w:spacing w:line="220" w:lineRule="exact"/>
              <w:rPr>
                <w:rFonts w:ascii="Meiryo UI" w:eastAsia="Meiryo UI" w:hAnsi="Meiryo UI" w:cs="Meiryo UI"/>
                <w:sz w:val="20"/>
                <w:szCs w:val="20"/>
              </w:rPr>
            </w:pPr>
          </w:p>
          <w:p w:rsidR="00782C03" w:rsidRPr="00A37EF9" w:rsidRDefault="00782C03" w:rsidP="0003094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＜地籍調査（環境農林水産部）＞</w:t>
            </w:r>
          </w:p>
          <w:p w:rsidR="00191B52" w:rsidRPr="00030949" w:rsidRDefault="00191B52" w:rsidP="00A37EF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○被災したまちを円滑かつ迅速に復旧、復興するため、現地復元性のある地図の整備に</w:t>
            </w:r>
            <w:r w:rsidR="009920B9" w:rsidRPr="00030949">
              <w:rPr>
                <w:rFonts w:ascii="Meiryo UI" w:eastAsia="Meiryo UI" w:hAnsi="Meiryo UI" w:cs="Meiryo UI" w:hint="eastAsia"/>
                <w:sz w:val="20"/>
                <w:szCs w:val="20"/>
              </w:rPr>
              <w:t>向けた</w:t>
            </w:r>
            <w:r w:rsidRPr="00030949">
              <w:rPr>
                <w:rFonts w:ascii="Meiryo UI" w:eastAsia="Meiryo UI" w:hAnsi="Meiryo UI" w:cs="Meiryo UI" w:hint="eastAsia"/>
                <w:sz w:val="20"/>
                <w:szCs w:val="20"/>
              </w:rPr>
              <w:t>官民境界等先行調査を促進</w:t>
            </w:r>
          </w:p>
          <w:p w:rsidR="00D63859" w:rsidRPr="00030949" w:rsidRDefault="009920B9" w:rsidP="00A37EF9">
            <w:pPr>
              <w:spacing w:line="220" w:lineRule="exact"/>
              <w:ind w:leftChars="100" w:left="410" w:hangingChars="100" w:hanging="200"/>
              <w:rPr>
                <w:rFonts w:ascii="Meiryo UI" w:eastAsia="Meiryo UI" w:hAnsi="Meiryo UI" w:cs="Meiryo UI"/>
                <w:sz w:val="20"/>
                <w:szCs w:val="20"/>
              </w:rPr>
            </w:pPr>
            <w:r w:rsidRPr="00030949">
              <w:rPr>
                <w:rFonts w:ascii="Meiryo UI" w:eastAsia="Meiryo UI" w:hAnsi="Meiryo UI" w:cs="Meiryo UI" w:hint="eastAsia"/>
                <w:sz w:val="20"/>
                <w:szCs w:val="20"/>
              </w:rPr>
              <w:t>○個別訪問による市町村職員への啓発、地籍測量担当部局以外のまちづくり担当部局等の職員に対しても制度説明を行う</w:t>
            </w:r>
          </w:p>
        </w:tc>
      </w:tr>
    </w:tbl>
    <w:p w:rsidR="00492AF8" w:rsidRDefault="00492AF8"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A37EF9" w:rsidRDefault="00A37EF9" w:rsidP="00492AF8"/>
    <w:p w:rsidR="00EB4083" w:rsidRDefault="00FA6FCD" w:rsidP="00492AF8">
      <w:r>
        <w:rPr>
          <w:rFonts w:ascii="Meiryo UI" w:eastAsia="Meiryo UI" w:hAnsi="Meiryo UI" w:cs="Meiryo UI" w:hint="eastAsia"/>
          <w:szCs w:val="21"/>
        </w:rPr>
        <w:lastRenderedPageBreak/>
        <w:t>《起きてはならない最悪の事態》</w:t>
      </w:r>
    </w:p>
    <w:p w:rsidR="00115C2D" w:rsidRPr="00D860D0" w:rsidRDefault="00492AF8" w:rsidP="00FB7BC1">
      <w:pPr>
        <w:pStyle w:val="2"/>
        <w:spacing w:afterLines="50" w:after="180" w:line="300" w:lineRule="exact"/>
        <w:ind w:leftChars="33" w:left="614" w:hangingChars="227" w:hanging="545"/>
      </w:pPr>
      <w:r>
        <w:rPr>
          <w:rFonts w:hint="eastAsia"/>
        </w:rPr>
        <w:t xml:space="preserve">　8-5　</w:t>
      </w:r>
      <w:r w:rsidR="00115C2D" w:rsidRPr="00D860D0">
        <w:rPr>
          <w:rFonts w:hint="eastAsia"/>
        </w:rPr>
        <w:t>広域地盤沈下等による広域・長期にわたる浸水被害の発生により復旧・復興が大幅に遅れる事態</w:t>
      </w: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4F18A5" w:rsidTr="000230E1">
        <w:trPr>
          <w:trHeight w:val="4779"/>
        </w:trPr>
        <w:tc>
          <w:tcPr>
            <w:tcW w:w="947" w:type="dxa"/>
            <w:shd w:val="clear" w:color="auto" w:fill="4F81BD" w:themeFill="accent1"/>
            <w:vAlign w:val="center"/>
          </w:tcPr>
          <w:p w:rsidR="009920B9" w:rsidRPr="009920B9" w:rsidRDefault="006A3518" w:rsidP="009920B9">
            <w:pPr>
              <w:spacing w:line="220" w:lineRule="exact"/>
              <w:jc w:val="center"/>
              <w:rPr>
                <w:rFonts w:ascii="Meiryo UI" w:eastAsia="Meiryo UI" w:hAnsi="Meiryo UI" w:cs="Meiryo UI"/>
                <w:b/>
                <w:bCs/>
                <w:strike/>
                <w:color w:val="FFFFFF" w:themeColor="background1"/>
                <w:sz w:val="18"/>
                <w:szCs w:val="18"/>
              </w:rPr>
            </w:pPr>
            <w:r w:rsidRPr="009920B9">
              <w:rPr>
                <w:rFonts w:ascii="Meiryo UI" w:eastAsia="Meiryo UI" w:hAnsi="Meiryo UI" w:cs="Meiryo UI" w:hint="eastAsia"/>
                <w:b/>
                <w:bCs/>
                <w:color w:val="FFFFFF" w:themeColor="background1"/>
                <w:sz w:val="18"/>
                <w:szCs w:val="18"/>
              </w:rPr>
              <w:t>平成</w:t>
            </w:r>
          </w:p>
          <w:p w:rsidR="009920B9" w:rsidRPr="009920B9" w:rsidRDefault="00281B09" w:rsidP="009920B9">
            <w:pPr>
              <w:spacing w:line="220" w:lineRule="exact"/>
              <w:jc w:val="center"/>
              <w:rPr>
                <w:rFonts w:ascii="Meiryo UI" w:eastAsia="Meiryo UI" w:hAnsi="Meiryo UI" w:cs="Meiryo UI"/>
                <w:b/>
                <w:bCs/>
                <w:color w:val="FFFFFF" w:themeColor="background1"/>
                <w:sz w:val="18"/>
                <w:szCs w:val="18"/>
              </w:rPr>
            </w:pPr>
            <w:r w:rsidRPr="009920B9">
              <w:rPr>
                <w:rFonts w:ascii="Meiryo UI" w:eastAsia="Meiryo UI" w:hAnsi="Meiryo UI" w:cs="Meiryo UI" w:hint="eastAsia"/>
                <w:b/>
                <w:bCs/>
                <w:color w:val="FFFFFF" w:themeColor="background1"/>
                <w:sz w:val="18"/>
                <w:szCs w:val="18"/>
              </w:rPr>
              <w:t>27～29</w:t>
            </w:r>
          </w:p>
          <w:p w:rsidR="00FE4814" w:rsidRPr="009920B9" w:rsidRDefault="00912B31" w:rsidP="009920B9">
            <w:pPr>
              <w:spacing w:line="220" w:lineRule="exact"/>
              <w:jc w:val="center"/>
              <w:rPr>
                <w:rFonts w:ascii="Meiryo UI" w:eastAsia="Meiryo UI" w:hAnsi="Meiryo UI" w:cs="Meiryo UI"/>
                <w:b/>
                <w:bCs/>
                <w:color w:val="FFFFFF" w:themeColor="background1"/>
                <w:sz w:val="18"/>
                <w:szCs w:val="18"/>
              </w:rPr>
            </w:pPr>
            <w:r w:rsidRPr="009920B9">
              <w:rPr>
                <w:rFonts w:ascii="Meiryo UI" w:eastAsia="Meiryo UI" w:hAnsi="Meiryo UI" w:cs="Meiryo UI" w:hint="eastAsia"/>
                <w:b/>
                <w:bCs/>
                <w:color w:val="FFFFFF" w:themeColor="background1"/>
                <w:sz w:val="18"/>
                <w:szCs w:val="18"/>
              </w:rPr>
              <w:t>年度</w:t>
            </w:r>
            <w:r w:rsidR="00F37A61" w:rsidRPr="009920B9">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63859" w:rsidRPr="00A37EF9" w:rsidRDefault="00D63859" w:rsidP="00A37EF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＜防潮堤の津波浸水対策（都市整備部・環境農林水産部）＞</w:t>
            </w:r>
          </w:p>
          <w:p w:rsidR="00CE6026" w:rsidRPr="00F56A5D" w:rsidRDefault="00CE6026" w:rsidP="00CE6026">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 xml:space="preserve">○第一線防潮ライン（水門より外側）に位置する防潮堤のうち、「満潮時に地震直後から浸水が始まる危険性のある防潮堤（約8㎞）」の対策を完了【H28】　</w:t>
            </w:r>
          </w:p>
          <w:p w:rsidR="00CE6026" w:rsidRPr="00F56A5D" w:rsidRDefault="00CE6026" w:rsidP="00CE6026">
            <w:pPr>
              <w:spacing w:line="220" w:lineRule="exact"/>
              <w:rPr>
                <w:rFonts w:ascii="Meiryo UI" w:eastAsia="Meiryo UI" w:hAnsi="Meiryo UI" w:cs="Meiryo UI"/>
                <w:sz w:val="20"/>
                <w:szCs w:val="20"/>
              </w:rPr>
            </w:pPr>
            <w:r w:rsidRPr="00F56A5D">
              <w:rPr>
                <w:rFonts w:ascii="Meiryo UI" w:eastAsia="Meiryo UI" w:hAnsi="Meiryo UI" w:cs="Meiryo UI" w:hint="eastAsia"/>
                <w:sz w:val="20"/>
                <w:szCs w:val="20"/>
              </w:rPr>
              <w:t xml:space="preserve">　　　【対策延長】8km/8km</w:t>
            </w:r>
          </w:p>
          <w:p w:rsidR="009920B9" w:rsidRDefault="00CE6026" w:rsidP="00CE6026">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w:t>
            </w:r>
            <w:r>
              <w:rPr>
                <w:rFonts w:ascii="Meiryo UI" w:eastAsia="Meiryo UI" w:hAnsi="Meiryo UI" w:cs="Meiryo UI" w:hint="eastAsia"/>
                <w:sz w:val="20"/>
                <w:szCs w:val="20"/>
              </w:rPr>
              <w:t>百数十年規模の津波により浸水が始まる危険性のある水門外の防潮堤</w:t>
            </w:r>
            <w:r w:rsidRPr="00F56A5D">
              <w:rPr>
                <w:rFonts w:ascii="Meiryo UI" w:eastAsia="Meiryo UI" w:hAnsi="Meiryo UI" w:cs="Meiryo UI" w:hint="eastAsia"/>
                <w:sz w:val="20"/>
                <w:szCs w:val="20"/>
              </w:rPr>
              <w:t>」及び「水門内であっても満潮時に地震直後から浸水が始まる危険性のある防潮堤</w:t>
            </w:r>
            <w:r>
              <w:rPr>
                <w:rFonts w:ascii="Meiryo UI" w:eastAsia="Meiryo UI" w:hAnsi="Meiryo UI" w:cs="Meiryo UI" w:hint="eastAsia"/>
                <w:sz w:val="20"/>
                <w:szCs w:val="20"/>
              </w:rPr>
              <w:t>」</w:t>
            </w:r>
            <w:r w:rsidRPr="00F56A5D">
              <w:rPr>
                <w:rFonts w:ascii="Meiryo UI" w:eastAsia="Meiryo UI" w:hAnsi="Meiryo UI" w:cs="Meiryo UI" w:hint="eastAsia"/>
                <w:sz w:val="20"/>
                <w:szCs w:val="20"/>
              </w:rPr>
              <w:t>（約</w:t>
            </w:r>
            <w:r>
              <w:rPr>
                <w:rFonts w:ascii="Meiryo UI" w:eastAsia="Meiryo UI" w:hAnsi="Meiryo UI" w:cs="Meiryo UI" w:hint="eastAsia"/>
                <w:sz w:val="20"/>
                <w:szCs w:val="20"/>
              </w:rPr>
              <w:t>17</w:t>
            </w:r>
            <w:r w:rsidRPr="00F56A5D">
              <w:rPr>
                <w:rFonts w:ascii="Meiryo UI" w:eastAsia="Meiryo UI" w:hAnsi="Meiryo UI" w:cs="Meiryo UI" w:hint="eastAsia"/>
                <w:sz w:val="20"/>
                <w:szCs w:val="20"/>
              </w:rPr>
              <w:t>㎞）の対策を実施</w:t>
            </w:r>
          </w:p>
          <w:p w:rsidR="00CE6026" w:rsidRPr="00A37EF9" w:rsidRDefault="00CE6026" w:rsidP="00CE6026">
            <w:pPr>
              <w:spacing w:line="220" w:lineRule="exact"/>
              <w:rPr>
                <w:rFonts w:ascii="Meiryo UI" w:eastAsia="Meiryo UI" w:hAnsi="Meiryo UI" w:cs="Meiryo UI"/>
                <w:sz w:val="20"/>
                <w:szCs w:val="20"/>
              </w:rPr>
            </w:pPr>
          </w:p>
          <w:p w:rsidR="00EF5FA8" w:rsidRPr="00A37EF9" w:rsidRDefault="00AE1C76" w:rsidP="00A37EF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＜水門の耐震化等（都市整備部）＞</w:t>
            </w:r>
          </w:p>
          <w:p w:rsidR="00EF5FA8" w:rsidRPr="00A37EF9" w:rsidRDefault="00EF5FA8" w:rsidP="00A37EF9">
            <w:pPr>
              <w:spacing w:line="220" w:lineRule="exact"/>
              <w:ind w:firstLineChars="100" w:firstLine="200"/>
              <w:rPr>
                <w:rFonts w:ascii="Meiryo UI" w:eastAsia="Meiryo UI" w:hAnsi="Meiryo UI" w:cs="Meiryo UI"/>
                <w:sz w:val="20"/>
                <w:szCs w:val="20"/>
              </w:rPr>
            </w:pPr>
            <w:r w:rsidRPr="00A37EF9">
              <w:rPr>
                <w:rFonts w:ascii="Meiryo UI" w:eastAsia="Meiryo UI" w:hAnsi="Meiryo UI" w:cs="Meiryo UI" w:hint="eastAsia"/>
                <w:sz w:val="20"/>
                <w:szCs w:val="20"/>
              </w:rPr>
              <w:t>○水門の耐震補強工事</w:t>
            </w:r>
            <w:r w:rsidR="00CE6026">
              <w:rPr>
                <w:rFonts w:ascii="Meiryo UI" w:eastAsia="Meiryo UI" w:hAnsi="Meiryo UI" w:cs="Meiryo UI" w:hint="eastAsia"/>
                <w:sz w:val="20"/>
                <w:szCs w:val="20"/>
              </w:rPr>
              <w:t>（揺れ、液状化）</w:t>
            </w:r>
            <w:r w:rsidRPr="00A37EF9">
              <w:rPr>
                <w:rFonts w:ascii="Meiryo UI" w:eastAsia="Meiryo UI" w:hAnsi="Meiryo UI" w:cs="Meiryo UI" w:hint="eastAsia"/>
                <w:sz w:val="20"/>
                <w:szCs w:val="20"/>
              </w:rPr>
              <w:t>を完了</w:t>
            </w:r>
          </w:p>
          <w:p w:rsidR="00EF5FA8" w:rsidRPr="00A37EF9" w:rsidRDefault="00EF5FA8" w:rsidP="00A37EF9">
            <w:pPr>
              <w:spacing w:line="220" w:lineRule="exact"/>
              <w:ind w:firstLineChars="200" w:firstLine="400"/>
              <w:rPr>
                <w:rFonts w:ascii="Meiryo UI" w:eastAsia="Meiryo UI" w:hAnsi="Meiryo UI" w:cs="Meiryo UI"/>
                <w:sz w:val="20"/>
                <w:szCs w:val="20"/>
              </w:rPr>
            </w:pPr>
            <w:r w:rsidRPr="00A37EF9">
              <w:rPr>
                <w:rFonts w:ascii="Meiryo UI" w:eastAsia="Meiryo UI" w:hAnsi="Meiryo UI" w:cs="Meiryo UI" w:hint="eastAsia"/>
                <w:sz w:val="20"/>
                <w:szCs w:val="20"/>
              </w:rPr>
              <w:t>【水門の耐震補強】</w:t>
            </w:r>
            <w:r w:rsidR="009920B9" w:rsidRPr="00A37EF9">
              <w:rPr>
                <w:rFonts w:ascii="Meiryo UI" w:eastAsia="Meiryo UI" w:hAnsi="Meiryo UI" w:cs="Meiryo UI" w:hint="eastAsia"/>
                <w:sz w:val="20"/>
                <w:szCs w:val="20"/>
              </w:rPr>
              <w:t xml:space="preserve">　4</w:t>
            </w:r>
            <w:r w:rsidR="008849FE" w:rsidRPr="00A37EF9">
              <w:rPr>
                <w:rFonts w:ascii="Meiryo UI" w:eastAsia="Meiryo UI" w:hAnsi="Meiryo UI" w:cs="Meiryo UI" w:hint="eastAsia"/>
                <w:sz w:val="20"/>
                <w:szCs w:val="20"/>
              </w:rPr>
              <w:t>基</w:t>
            </w:r>
            <w:r w:rsidRPr="00A37EF9">
              <w:rPr>
                <w:rFonts w:ascii="Meiryo UI" w:eastAsia="Meiryo UI" w:hAnsi="Meiryo UI" w:cs="Meiryo UI" w:hint="eastAsia"/>
                <w:sz w:val="20"/>
                <w:szCs w:val="20"/>
              </w:rPr>
              <w:t>/</w:t>
            </w:r>
            <w:r w:rsidR="008849FE" w:rsidRPr="00A37EF9">
              <w:rPr>
                <w:rFonts w:ascii="Meiryo UI" w:eastAsia="Meiryo UI" w:hAnsi="Meiryo UI" w:cs="Meiryo UI" w:hint="eastAsia"/>
                <w:sz w:val="20"/>
                <w:szCs w:val="20"/>
              </w:rPr>
              <w:t>4基</w:t>
            </w:r>
          </w:p>
          <w:p w:rsidR="00EF5FA8" w:rsidRPr="00A37EF9" w:rsidRDefault="00EF5FA8" w:rsidP="00A37EF9">
            <w:pPr>
              <w:spacing w:line="220" w:lineRule="exact"/>
              <w:ind w:firstLineChars="100" w:firstLine="200"/>
              <w:rPr>
                <w:rFonts w:ascii="Meiryo UI" w:eastAsia="Meiryo UI" w:hAnsi="Meiryo UI" w:cs="Meiryo UI"/>
                <w:sz w:val="20"/>
                <w:szCs w:val="20"/>
              </w:rPr>
            </w:pPr>
            <w:r w:rsidRPr="00A37EF9">
              <w:rPr>
                <w:rFonts w:ascii="Meiryo UI" w:eastAsia="Meiryo UI" w:hAnsi="Meiryo UI" w:cs="Meiryo UI" w:hint="eastAsia"/>
                <w:sz w:val="20"/>
                <w:szCs w:val="20"/>
              </w:rPr>
              <w:t>○</w:t>
            </w:r>
            <w:r w:rsidR="009920B9" w:rsidRPr="00A37EF9">
              <w:rPr>
                <w:rFonts w:ascii="Meiryo UI" w:eastAsia="Meiryo UI" w:hAnsi="Meiryo UI" w:cs="Meiryo UI" w:hint="eastAsia"/>
                <w:sz w:val="20"/>
                <w:szCs w:val="20"/>
              </w:rPr>
              <w:t>水門の耐津波補強</w:t>
            </w:r>
            <w:r w:rsidR="00CE6026">
              <w:rPr>
                <w:rFonts w:ascii="Meiryo UI" w:eastAsia="Meiryo UI" w:hAnsi="Meiryo UI" w:cs="Meiryo UI" w:hint="eastAsia"/>
                <w:sz w:val="20"/>
                <w:szCs w:val="20"/>
              </w:rPr>
              <w:t>（津波）</w:t>
            </w:r>
            <w:r w:rsidR="009920B9" w:rsidRPr="00A37EF9">
              <w:rPr>
                <w:rFonts w:ascii="Meiryo UI" w:eastAsia="Meiryo UI" w:hAnsi="Meiryo UI" w:cs="Meiryo UI" w:hint="eastAsia"/>
                <w:sz w:val="20"/>
                <w:szCs w:val="20"/>
              </w:rPr>
              <w:t>を実施</w:t>
            </w:r>
          </w:p>
          <w:p w:rsidR="00996374" w:rsidRDefault="008849FE" w:rsidP="00923DF6">
            <w:pPr>
              <w:spacing w:line="220" w:lineRule="exact"/>
              <w:ind w:firstLineChars="200" w:firstLine="400"/>
              <w:rPr>
                <w:rFonts w:ascii="Meiryo UI" w:eastAsia="Meiryo UI" w:hAnsi="Meiryo UI" w:cs="Meiryo UI"/>
                <w:sz w:val="20"/>
                <w:szCs w:val="20"/>
              </w:rPr>
            </w:pPr>
            <w:r w:rsidRPr="00A37EF9">
              <w:rPr>
                <w:rFonts w:ascii="Meiryo UI" w:eastAsia="Meiryo UI" w:hAnsi="Meiryo UI" w:cs="Meiryo UI" w:hint="eastAsia"/>
                <w:sz w:val="20"/>
                <w:szCs w:val="20"/>
              </w:rPr>
              <w:t xml:space="preserve">【水門の耐津波補強】　</w:t>
            </w:r>
            <w:r w:rsidR="009920B9" w:rsidRPr="00A37EF9">
              <w:rPr>
                <w:rFonts w:ascii="Meiryo UI" w:eastAsia="Meiryo UI" w:hAnsi="Meiryo UI" w:cs="Meiryo UI" w:hint="eastAsia"/>
                <w:sz w:val="20"/>
                <w:szCs w:val="20"/>
              </w:rPr>
              <w:t>2</w:t>
            </w:r>
            <w:r w:rsidRPr="00A37EF9">
              <w:rPr>
                <w:rFonts w:ascii="Meiryo UI" w:eastAsia="Meiryo UI" w:hAnsi="Meiryo UI" w:cs="Meiryo UI" w:hint="eastAsia"/>
                <w:sz w:val="20"/>
                <w:szCs w:val="20"/>
              </w:rPr>
              <w:t>基/</w:t>
            </w:r>
            <w:r w:rsidR="00CE6026">
              <w:rPr>
                <w:rFonts w:ascii="Meiryo UI" w:eastAsia="Meiryo UI" w:hAnsi="Meiryo UI" w:cs="Meiryo UI" w:hint="eastAsia"/>
                <w:sz w:val="20"/>
                <w:szCs w:val="20"/>
              </w:rPr>
              <w:t>4</w:t>
            </w:r>
            <w:r w:rsidRPr="00A37EF9">
              <w:rPr>
                <w:rFonts w:ascii="Meiryo UI" w:eastAsia="Meiryo UI" w:hAnsi="Meiryo UI" w:cs="Meiryo UI" w:hint="eastAsia"/>
                <w:sz w:val="20"/>
                <w:szCs w:val="20"/>
              </w:rPr>
              <w:t>基</w:t>
            </w:r>
          </w:p>
          <w:p w:rsidR="00CE6026" w:rsidRPr="00A37EF9" w:rsidRDefault="00CE6026" w:rsidP="00CE6026">
            <w:pPr>
              <w:spacing w:line="220" w:lineRule="exact"/>
              <w:ind w:leftChars="100" w:left="410" w:hangingChars="100" w:hanging="200"/>
              <w:rPr>
                <w:rFonts w:ascii="Meiryo UI" w:eastAsia="Meiryo UI" w:hAnsi="Meiryo UI" w:cs="Meiryo UI"/>
                <w:sz w:val="20"/>
                <w:szCs w:val="20"/>
              </w:rPr>
            </w:pPr>
            <w:r>
              <w:rPr>
                <w:rFonts w:ascii="Meiryo UI" w:eastAsia="Meiryo UI" w:hAnsi="Meiryo UI" w:cs="Meiryo UI" w:hint="eastAsia"/>
                <w:sz w:val="20"/>
                <w:szCs w:val="20"/>
              </w:rPr>
              <w:t>○</w:t>
            </w:r>
            <w:r w:rsidRPr="00CE6026">
              <w:rPr>
                <w:rFonts w:ascii="Meiryo UI" w:eastAsia="Meiryo UI" w:hAnsi="Meiryo UI" w:cs="Meiryo UI" w:hint="eastAsia"/>
                <w:sz w:val="20"/>
                <w:szCs w:val="20"/>
              </w:rPr>
              <w:t>三大水門（安治川水門・尻無川水門・木津川水門）の</w:t>
            </w:r>
            <w:r>
              <w:rPr>
                <w:rFonts w:ascii="Meiryo UI" w:eastAsia="Meiryo UI" w:hAnsi="Meiryo UI" w:cs="Meiryo UI" w:hint="eastAsia"/>
                <w:sz w:val="20"/>
                <w:szCs w:val="20"/>
              </w:rPr>
              <w:t>将来のあり方について、大阪府河川構造物等審議会で審議を実施</w:t>
            </w:r>
          </w:p>
          <w:p w:rsidR="009920B9" w:rsidRPr="00A37EF9" w:rsidRDefault="009920B9" w:rsidP="00A37EF9">
            <w:pPr>
              <w:spacing w:line="220" w:lineRule="exact"/>
              <w:rPr>
                <w:rFonts w:ascii="Meiryo UI" w:eastAsia="Meiryo UI" w:hAnsi="Meiryo UI" w:cs="Meiryo UI"/>
                <w:sz w:val="20"/>
                <w:szCs w:val="20"/>
              </w:rPr>
            </w:pPr>
          </w:p>
          <w:p w:rsidR="00F64580" w:rsidRPr="00A37EF9" w:rsidRDefault="00167899" w:rsidP="00A37EF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＜水門</w:t>
            </w:r>
            <w:r w:rsidR="0037306F" w:rsidRPr="00A37EF9">
              <w:rPr>
                <w:rFonts w:ascii="Meiryo UI" w:eastAsia="Meiryo UI" w:hAnsi="Meiryo UI" w:cs="Meiryo UI" w:hint="eastAsia"/>
                <w:b/>
                <w:sz w:val="20"/>
                <w:szCs w:val="20"/>
              </w:rPr>
              <w:t>機能</w:t>
            </w:r>
            <w:r w:rsidRPr="00A37EF9">
              <w:rPr>
                <w:rFonts w:ascii="Meiryo UI" w:eastAsia="Meiryo UI" w:hAnsi="Meiryo UI" w:cs="Meiryo UI" w:hint="eastAsia"/>
                <w:b/>
                <w:sz w:val="20"/>
                <w:szCs w:val="20"/>
              </w:rPr>
              <w:t>の</w:t>
            </w:r>
            <w:r w:rsidR="0037306F" w:rsidRPr="00A37EF9">
              <w:rPr>
                <w:rFonts w:ascii="Meiryo UI" w:eastAsia="Meiryo UI" w:hAnsi="Meiryo UI" w:cs="Meiryo UI" w:hint="eastAsia"/>
                <w:b/>
                <w:sz w:val="20"/>
                <w:szCs w:val="20"/>
              </w:rPr>
              <w:t>高度化</w:t>
            </w:r>
            <w:r w:rsidRPr="00A37EF9">
              <w:rPr>
                <w:rFonts w:ascii="Meiryo UI" w:eastAsia="Meiryo UI" w:hAnsi="Meiryo UI" w:cs="Meiryo UI" w:hint="eastAsia"/>
                <w:b/>
                <w:sz w:val="20"/>
                <w:szCs w:val="20"/>
              </w:rPr>
              <w:t>（都市整備部）＞</w:t>
            </w:r>
          </w:p>
          <w:p w:rsidR="00F01EBE" w:rsidRPr="00A37EF9" w:rsidRDefault="001F3F21" w:rsidP="00A37EF9">
            <w:pPr>
              <w:spacing w:line="220" w:lineRule="exact"/>
              <w:ind w:firstLineChars="100" w:firstLine="200"/>
              <w:rPr>
                <w:rFonts w:ascii="Meiryo UI" w:eastAsia="Meiryo UI" w:hAnsi="Meiryo UI" w:cs="Meiryo UI"/>
                <w:sz w:val="20"/>
                <w:szCs w:val="20"/>
              </w:rPr>
            </w:pPr>
            <w:r w:rsidRPr="00A37EF9">
              <w:rPr>
                <w:rFonts w:ascii="Meiryo UI" w:eastAsia="Meiryo UI" w:hAnsi="Meiryo UI" w:cs="Meiryo UI" w:hint="eastAsia"/>
                <w:sz w:val="20"/>
                <w:szCs w:val="20"/>
              </w:rPr>
              <w:t>○</w:t>
            </w:r>
            <w:r w:rsidR="00F01EBE" w:rsidRPr="00A37EF9">
              <w:rPr>
                <w:rFonts w:ascii="Meiryo UI" w:eastAsia="Meiryo UI" w:hAnsi="Meiryo UI" w:cs="Meiryo UI" w:hint="eastAsia"/>
                <w:sz w:val="20"/>
                <w:szCs w:val="20"/>
              </w:rPr>
              <w:t>旧猪名川水門の遠隔操作化に</w:t>
            </w:r>
            <w:r w:rsidR="00281B09" w:rsidRPr="00A37EF9">
              <w:rPr>
                <w:rFonts w:ascii="Meiryo UI" w:eastAsia="Meiryo UI" w:hAnsi="Meiryo UI" w:cs="Meiryo UI" w:hint="eastAsia"/>
                <w:sz w:val="20"/>
                <w:szCs w:val="20"/>
              </w:rPr>
              <w:t>着手【H29】</w:t>
            </w:r>
          </w:p>
          <w:p w:rsidR="009920B9" w:rsidRPr="00A37EF9" w:rsidRDefault="009920B9" w:rsidP="00A37EF9">
            <w:pPr>
              <w:spacing w:line="220" w:lineRule="exact"/>
              <w:ind w:firstLineChars="200" w:firstLine="400"/>
              <w:rPr>
                <w:rFonts w:ascii="Meiryo UI" w:eastAsia="Meiryo UI" w:hAnsi="Meiryo UI" w:cs="Meiryo UI"/>
                <w:sz w:val="20"/>
                <w:szCs w:val="20"/>
              </w:rPr>
            </w:pPr>
            <w:r w:rsidRPr="00A37EF9">
              <w:rPr>
                <w:rFonts w:ascii="Meiryo UI" w:eastAsia="Meiryo UI" w:hAnsi="Meiryo UI" w:cs="Meiryo UI" w:hint="eastAsia"/>
                <w:sz w:val="20"/>
                <w:szCs w:val="20"/>
              </w:rPr>
              <w:t>【水門の遠隔操作化】　21基/22基</w:t>
            </w:r>
          </w:p>
          <w:p w:rsidR="00281B09" w:rsidRPr="00A37EF9" w:rsidRDefault="00F01EBE" w:rsidP="00A37EF9">
            <w:pPr>
              <w:spacing w:line="220" w:lineRule="exact"/>
              <w:ind w:firstLineChars="100" w:firstLine="200"/>
              <w:rPr>
                <w:rFonts w:ascii="Meiryo UI" w:eastAsia="Meiryo UI" w:hAnsi="Meiryo UI" w:cs="Meiryo UI"/>
                <w:sz w:val="20"/>
                <w:szCs w:val="20"/>
              </w:rPr>
            </w:pPr>
            <w:r w:rsidRPr="00A37EF9">
              <w:rPr>
                <w:rFonts w:ascii="Meiryo UI" w:eastAsia="Meiryo UI" w:hAnsi="Meiryo UI" w:cs="Meiryo UI" w:hint="eastAsia"/>
                <w:sz w:val="20"/>
                <w:szCs w:val="20"/>
              </w:rPr>
              <w:t>○</w:t>
            </w:r>
            <w:r w:rsidR="00281B09" w:rsidRPr="00A37EF9">
              <w:rPr>
                <w:rFonts w:ascii="Meiryo UI" w:eastAsia="Meiryo UI" w:hAnsi="Meiryo UI" w:cs="Meiryo UI" w:hint="eastAsia"/>
                <w:sz w:val="20"/>
                <w:szCs w:val="20"/>
              </w:rPr>
              <w:t>三軒家水門、出来島水門の自動化の対策完了【H29】</w:t>
            </w:r>
          </w:p>
          <w:p w:rsidR="009920B9" w:rsidRPr="00A37EF9" w:rsidRDefault="009920B9" w:rsidP="00A37EF9">
            <w:pPr>
              <w:spacing w:line="220" w:lineRule="exact"/>
              <w:ind w:firstLineChars="200" w:firstLine="400"/>
              <w:rPr>
                <w:rFonts w:ascii="Meiryo UI" w:eastAsia="Meiryo UI" w:hAnsi="Meiryo UI" w:cs="Meiryo UI"/>
                <w:sz w:val="20"/>
                <w:szCs w:val="20"/>
              </w:rPr>
            </w:pPr>
            <w:r w:rsidRPr="00A37EF9">
              <w:rPr>
                <w:rFonts w:ascii="Meiryo UI" w:eastAsia="Meiryo UI" w:hAnsi="Meiryo UI" w:cs="Meiryo UI" w:hint="eastAsia"/>
                <w:sz w:val="20"/>
                <w:szCs w:val="20"/>
              </w:rPr>
              <w:t>【水門の</w:t>
            </w:r>
            <w:r w:rsidR="002254D8" w:rsidRPr="00A37EF9">
              <w:rPr>
                <w:rFonts w:ascii="Meiryo UI" w:eastAsia="Meiryo UI" w:hAnsi="Meiryo UI" w:cs="Meiryo UI" w:hint="eastAsia"/>
                <w:sz w:val="20"/>
                <w:szCs w:val="20"/>
              </w:rPr>
              <w:t>自動化】　2基/2基</w:t>
            </w:r>
          </w:p>
        </w:tc>
      </w:tr>
      <w:tr w:rsidR="00E23E30" w:rsidRPr="004F18A5" w:rsidTr="00CE6026">
        <w:trPr>
          <w:trHeight w:val="2821"/>
        </w:trPr>
        <w:tc>
          <w:tcPr>
            <w:tcW w:w="947" w:type="dxa"/>
            <w:shd w:val="clear" w:color="auto" w:fill="4F81BD" w:themeFill="accent1"/>
            <w:vAlign w:val="center"/>
          </w:tcPr>
          <w:p w:rsidR="009920B9" w:rsidRPr="009920B9" w:rsidRDefault="006A3518" w:rsidP="007335DB">
            <w:pPr>
              <w:spacing w:line="220" w:lineRule="exact"/>
              <w:jc w:val="center"/>
              <w:rPr>
                <w:rFonts w:ascii="Meiryo UI" w:eastAsia="Meiryo UI" w:hAnsi="Meiryo UI" w:cs="Meiryo UI"/>
                <w:b/>
                <w:bCs/>
                <w:strike/>
                <w:color w:val="FFFFFF" w:themeColor="background1"/>
                <w:sz w:val="18"/>
                <w:szCs w:val="18"/>
              </w:rPr>
            </w:pPr>
            <w:r w:rsidRPr="009920B9">
              <w:rPr>
                <w:rFonts w:ascii="Meiryo UI" w:eastAsia="Meiryo UI" w:hAnsi="Meiryo UI" w:cs="Meiryo UI" w:hint="eastAsia"/>
                <w:b/>
                <w:bCs/>
                <w:color w:val="FFFFFF" w:themeColor="background1"/>
                <w:sz w:val="18"/>
                <w:szCs w:val="18"/>
              </w:rPr>
              <w:t>平成</w:t>
            </w:r>
          </w:p>
          <w:p w:rsidR="009920B9" w:rsidRPr="009920B9" w:rsidRDefault="00281B09" w:rsidP="007335DB">
            <w:pPr>
              <w:spacing w:line="220" w:lineRule="exact"/>
              <w:jc w:val="center"/>
              <w:rPr>
                <w:rFonts w:ascii="Meiryo UI" w:eastAsia="Meiryo UI" w:hAnsi="Meiryo UI" w:cs="Meiryo UI"/>
                <w:b/>
                <w:bCs/>
                <w:color w:val="FFFFFF" w:themeColor="background1"/>
                <w:sz w:val="18"/>
                <w:szCs w:val="18"/>
              </w:rPr>
            </w:pPr>
            <w:r w:rsidRPr="009920B9">
              <w:rPr>
                <w:rFonts w:ascii="Meiryo UI" w:eastAsia="Meiryo UI" w:hAnsi="Meiryo UI" w:cs="Meiryo UI" w:hint="eastAsia"/>
                <w:b/>
                <w:bCs/>
                <w:color w:val="FFFFFF" w:themeColor="background1"/>
                <w:sz w:val="18"/>
                <w:szCs w:val="18"/>
              </w:rPr>
              <w:t>30</w:t>
            </w:r>
          </w:p>
          <w:p w:rsidR="00E23E30" w:rsidRPr="009920B9" w:rsidRDefault="009A492A" w:rsidP="007335DB">
            <w:pPr>
              <w:spacing w:line="220" w:lineRule="exact"/>
              <w:jc w:val="center"/>
              <w:rPr>
                <w:rFonts w:ascii="Meiryo UI" w:eastAsia="Meiryo UI" w:hAnsi="Meiryo UI" w:cs="Meiryo UI"/>
                <w:b/>
                <w:bCs/>
                <w:color w:val="FFFFFF" w:themeColor="background1"/>
                <w:sz w:val="18"/>
                <w:szCs w:val="18"/>
              </w:rPr>
            </w:pPr>
            <w:r w:rsidRPr="009920B9">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63859" w:rsidRPr="00A37EF9" w:rsidRDefault="00D63859" w:rsidP="00A37EF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＜防潮堤の津波浸水対策（都市整備部・環境農林水産部）＞</w:t>
            </w:r>
          </w:p>
          <w:p w:rsidR="00CE6026" w:rsidRDefault="00CE6026" w:rsidP="00CE6026">
            <w:pPr>
              <w:spacing w:line="220" w:lineRule="exact"/>
              <w:ind w:leftChars="100" w:left="410" w:hangingChars="100" w:hanging="200"/>
              <w:rPr>
                <w:rFonts w:ascii="Meiryo UI" w:eastAsia="Meiryo UI" w:hAnsi="Meiryo UI" w:cs="Meiryo UI"/>
                <w:sz w:val="20"/>
                <w:szCs w:val="20"/>
              </w:rPr>
            </w:pPr>
            <w:r w:rsidRPr="00F56A5D">
              <w:rPr>
                <w:rFonts w:ascii="Meiryo UI" w:eastAsia="Meiryo UI" w:hAnsi="Meiryo UI" w:cs="Meiryo UI" w:hint="eastAsia"/>
                <w:sz w:val="20"/>
                <w:szCs w:val="20"/>
              </w:rPr>
              <w:t>○「百数十年規模の津波により浸水が始まる危険性のある水門外の防潮堤」及び「水門内であっても満潮時に地震直後から浸水が始まる危険性のある防潮堤</w:t>
            </w:r>
            <w:r>
              <w:rPr>
                <w:rFonts w:ascii="Meiryo UI" w:eastAsia="Meiryo UI" w:hAnsi="Meiryo UI" w:cs="Meiryo UI" w:hint="eastAsia"/>
                <w:sz w:val="20"/>
                <w:szCs w:val="20"/>
              </w:rPr>
              <w:t>」</w:t>
            </w:r>
            <w:r w:rsidRPr="00F56A5D">
              <w:rPr>
                <w:rFonts w:ascii="Meiryo UI" w:eastAsia="Meiryo UI" w:hAnsi="Meiryo UI" w:cs="Meiryo UI" w:hint="eastAsia"/>
                <w:sz w:val="20"/>
                <w:szCs w:val="20"/>
              </w:rPr>
              <w:t>の対策</w:t>
            </w:r>
            <w:r>
              <w:rPr>
                <w:rFonts w:ascii="Meiryo UI" w:eastAsia="Meiryo UI" w:hAnsi="Meiryo UI" w:cs="Meiryo UI" w:hint="eastAsia"/>
                <w:sz w:val="20"/>
                <w:szCs w:val="20"/>
              </w:rPr>
              <w:t>の完了</w:t>
            </w:r>
          </w:p>
          <w:p w:rsidR="009920B9" w:rsidRPr="00A37EF9" w:rsidRDefault="00CE6026" w:rsidP="00CE6026">
            <w:pPr>
              <w:spacing w:line="220" w:lineRule="exact"/>
              <w:ind w:leftChars="200" w:left="420"/>
              <w:rPr>
                <w:rFonts w:ascii="Meiryo UI" w:eastAsia="Meiryo UI" w:hAnsi="Meiryo UI" w:cs="Meiryo UI"/>
                <w:sz w:val="20"/>
                <w:szCs w:val="20"/>
              </w:rPr>
            </w:pPr>
            <w:r>
              <w:rPr>
                <w:rFonts w:ascii="Meiryo UI" w:eastAsia="Meiryo UI" w:hAnsi="Meiryo UI" w:cs="Meiryo UI" w:hint="eastAsia"/>
                <w:sz w:val="20"/>
                <w:szCs w:val="20"/>
              </w:rPr>
              <w:t>4km推進中（約17km完了予定）</w:t>
            </w:r>
          </w:p>
          <w:p w:rsidR="00AE1C76" w:rsidRPr="00A37EF9" w:rsidRDefault="00AE1C76" w:rsidP="00A37EF9">
            <w:pPr>
              <w:spacing w:line="220" w:lineRule="exact"/>
              <w:rPr>
                <w:rFonts w:ascii="Meiryo UI" w:eastAsia="Meiryo UI" w:hAnsi="Meiryo UI" w:cs="Meiryo UI"/>
                <w:sz w:val="20"/>
                <w:szCs w:val="20"/>
              </w:rPr>
            </w:pPr>
          </w:p>
          <w:p w:rsidR="00EF5FA8" w:rsidRPr="00A37EF9" w:rsidRDefault="00AE1C76" w:rsidP="00A37EF9">
            <w:pPr>
              <w:spacing w:line="220" w:lineRule="exact"/>
              <w:rPr>
                <w:rFonts w:ascii="Meiryo UI" w:eastAsia="Meiryo UI" w:hAnsi="Meiryo UI" w:cs="Meiryo UI"/>
                <w:b/>
                <w:sz w:val="20"/>
                <w:szCs w:val="20"/>
              </w:rPr>
            </w:pPr>
            <w:r w:rsidRPr="00A37EF9">
              <w:rPr>
                <w:rFonts w:ascii="Meiryo UI" w:eastAsia="Meiryo UI" w:hAnsi="Meiryo UI" w:cs="Meiryo UI" w:hint="eastAsia"/>
                <w:b/>
                <w:sz w:val="20"/>
                <w:szCs w:val="20"/>
              </w:rPr>
              <w:t>＜水門の耐震化等（都市整備部）＞</w:t>
            </w:r>
          </w:p>
          <w:p w:rsidR="00CE6026" w:rsidRDefault="00693068" w:rsidP="00A37EF9">
            <w:pPr>
              <w:spacing w:line="220" w:lineRule="exact"/>
              <w:ind w:firstLineChars="100" w:firstLine="200"/>
              <w:rPr>
                <w:rFonts w:ascii="Meiryo UI" w:eastAsia="Meiryo UI" w:hAnsi="Meiryo UI" w:cs="Meiryo UI"/>
                <w:sz w:val="20"/>
                <w:szCs w:val="20"/>
              </w:rPr>
            </w:pPr>
            <w:r w:rsidRPr="00A37EF9">
              <w:rPr>
                <w:rFonts w:ascii="Meiryo UI" w:eastAsia="Meiryo UI" w:hAnsi="Meiryo UI" w:cs="Meiryo UI" w:hint="eastAsia"/>
                <w:sz w:val="20"/>
                <w:szCs w:val="20"/>
              </w:rPr>
              <w:t>○</w:t>
            </w:r>
            <w:r w:rsidR="009920B9" w:rsidRPr="00A37EF9">
              <w:rPr>
                <w:rFonts w:ascii="Meiryo UI" w:eastAsia="Meiryo UI" w:hAnsi="Meiryo UI" w:cs="Meiryo UI" w:hint="eastAsia"/>
                <w:sz w:val="20"/>
                <w:szCs w:val="20"/>
              </w:rPr>
              <w:t>水門</w:t>
            </w:r>
            <w:r w:rsidR="00EF5FA8" w:rsidRPr="00A37EF9">
              <w:rPr>
                <w:rFonts w:ascii="Meiryo UI" w:eastAsia="Meiryo UI" w:hAnsi="Meiryo UI" w:cs="Meiryo UI" w:hint="eastAsia"/>
                <w:sz w:val="20"/>
                <w:szCs w:val="20"/>
              </w:rPr>
              <w:t>の耐津波補強工事を実施</w:t>
            </w:r>
            <w:r w:rsidR="00CE6026">
              <w:rPr>
                <w:rFonts w:ascii="Meiryo UI" w:eastAsia="Meiryo UI" w:hAnsi="Meiryo UI" w:cs="Meiryo UI" w:hint="eastAsia"/>
                <w:sz w:val="20"/>
                <w:szCs w:val="20"/>
              </w:rPr>
              <w:t>（２基）</w:t>
            </w:r>
          </w:p>
          <w:p w:rsidR="00693068" w:rsidRPr="00A37EF9" w:rsidRDefault="00CE6026" w:rsidP="00A37EF9">
            <w:pPr>
              <w:spacing w:line="220" w:lineRule="exact"/>
              <w:ind w:firstLineChars="100" w:firstLine="200"/>
              <w:rPr>
                <w:rFonts w:ascii="Meiryo UI" w:eastAsia="Meiryo UI" w:hAnsi="Meiryo UI" w:cs="Meiryo UI"/>
                <w:sz w:val="20"/>
                <w:szCs w:val="20"/>
              </w:rPr>
            </w:pPr>
            <w:r>
              <w:rPr>
                <w:rFonts w:ascii="Meiryo UI" w:eastAsia="Meiryo UI" w:hAnsi="Meiryo UI" w:cs="Meiryo UI" w:hint="eastAsia"/>
                <w:sz w:val="20"/>
                <w:szCs w:val="20"/>
              </w:rPr>
              <w:t>○新</w:t>
            </w:r>
            <w:r w:rsidRPr="00CE6026">
              <w:rPr>
                <w:rFonts w:ascii="Meiryo UI" w:eastAsia="Meiryo UI" w:hAnsi="Meiryo UI" w:cs="Meiryo UI" w:hint="eastAsia"/>
                <w:sz w:val="20"/>
                <w:szCs w:val="20"/>
              </w:rPr>
              <w:t>水門建設の実現に向けて、施設の位置や構造、建設コストなどを検討</w:t>
            </w:r>
          </w:p>
          <w:p w:rsidR="00F64580" w:rsidRPr="00A37EF9" w:rsidRDefault="00F64580" w:rsidP="00A37EF9">
            <w:pPr>
              <w:spacing w:line="220" w:lineRule="exact"/>
              <w:rPr>
                <w:rFonts w:ascii="Meiryo UI" w:eastAsia="Meiryo UI" w:hAnsi="Meiryo UI" w:cs="Meiryo UI"/>
                <w:sz w:val="20"/>
                <w:szCs w:val="20"/>
              </w:rPr>
            </w:pPr>
          </w:p>
          <w:p w:rsidR="00F64580" w:rsidRPr="00A37EF9" w:rsidRDefault="000230E1" w:rsidP="00A37EF9">
            <w:pPr>
              <w:spacing w:line="220" w:lineRule="exact"/>
              <w:rPr>
                <w:rFonts w:ascii="Meiryo UI" w:eastAsia="Meiryo UI" w:hAnsi="Meiryo UI" w:cs="Meiryo UI"/>
                <w:b/>
                <w:sz w:val="20"/>
                <w:szCs w:val="20"/>
              </w:rPr>
            </w:pPr>
            <w:r>
              <w:rPr>
                <w:rFonts w:ascii="Meiryo UI" w:eastAsia="Meiryo UI" w:hAnsi="Meiryo UI" w:cs="Meiryo UI" w:hint="eastAsia"/>
                <w:b/>
                <w:sz w:val="20"/>
                <w:szCs w:val="20"/>
              </w:rPr>
              <w:t>＜水門機能の高度化（都市整備部</w:t>
            </w:r>
            <w:r w:rsidR="0037306F" w:rsidRPr="00A37EF9">
              <w:rPr>
                <w:rFonts w:ascii="Meiryo UI" w:eastAsia="Meiryo UI" w:hAnsi="Meiryo UI" w:cs="Meiryo UI" w:hint="eastAsia"/>
                <w:b/>
                <w:sz w:val="20"/>
                <w:szCs w:val="20"/>
              </w:rPr>
              <w:t>）＞</w:t>
            </w:r>
          </w:p>
          <w:p w:rsidR="000F2586" w:rsidRPr="00A37EF9" w:rsidRDefault="00F64580" w:rsidP="00A37EF9">
            <w:pPr>
              <w:spacing w:line="220" w:lineRule="exact"/>
              <w:ind w:firstLineChars="100" w:firstLine="200"/>
              <w:rPr>
                <w:rFonts w:ascii="Meiryo UI" w:eastAsia="Meiryo UI" w:hAnsi="Meiryo UI" w:cs="Meiryo UI"/>
                <w:sz w:val="20"/>
                <w:szCs w:val="20"/>
              </w:rPr>
            </w:pPr>
            <w:r w:rsidRPr="00A37EF9">
              <w:rPr>
                <w:rFonts w:ascii="Meiryo UI" w:eastAsia="Meiryo UI" w:hAnsi="Meiryo UI" w:cs="Meiryo UI" w:hint="eastAsia"/>
                <w:sz w:val="20"/>
                <w:szCs w:val="20"/>
              </w:rPr>
              <w:t>○</w:t>
            </w:r>
            <w:r w:rsidR="0016588F" w:rsidRPr="00A37EF9">
              <w:rPr>
                <w:rFonts w:ascii="Meiryo UI" w:eastAsia="Meiryo UI" w:hAnsi="Meiryo UI" w:cs="Meiryo UI" w:hint="eastAsia"/>
                <w:sz w:val="20"/>
                <w:szCs w:val="20"/>
              </w:rPr>
              <w:t>旧猪名川水門の遠隔操作化</w:t>
            </w:r>
            <w:r w:rsidR="00467EAD" w:rsidRPr="00A37EF9">
              <w:rPr>
                <w:rFonts w:ascii="Meiryo UI" w:eastAsia="Meiryo UI" w:hAnsi="Meiryo UI" w:cs="Meiryo UI" w:hint="eastAsia"/>
                <w:sz w:val="20"/>
                <w:szCs w:val="20"/>
              </w:rPr>
              <w:t>を完了</w:t>
            </w:r>
          </w:p>
        </w:tc>
      </w:tr>
    </w:tbl>
    <w:p w:rsidR="00EB75B3" w:rsidRPr="002B5879" w:rsidRDefault="00EB75B3" w:rsidP="001C5F4B">
      <w:pPr>
        <w:widowControl/>
        <w:jc w:val="left"/>
        <w:rPr>
          <w:rFonts w:ascii="Meiryo UI" w:eastAsia="Meiryo UI" w:hAnsi="Meiryo UI" w:cs="Meiryo UI"/>
          <w:szCs w:val="21"/>
        </w:rPr>
      </w:pPr>
    </w:p>
    <w:sectPr w:rsidR="00EB75B3" w:rsidRPr="002B5879" w:rsidSect="00BA68A6">
      <w:footerReference w:type="default" r:id="rId31"/>
      <w:headerReference w:type="first" r:id="rId32"/>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3BC" w:rsidRDefault="004363BC" w:rsidP="00DD68FA">
      <w:r>
        <w:separator/>
      </w:r>
    </w:p>
  </w:endnote>
  <w:endnote w:type="continuationSeparator" w:id="0">
    <w:p w:rsidR="004363BC" w:rsidRDefault="004363BC" w:rsidP="00DD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368913"/>
      <w:docPartObj>
        <w:docPartGallery w:val="Page Numbers (Bottom of Page)"/>
        <w:docPartUnique/>
      </w:docPartObj>
    </w:sdtPr>
    <w:sdtEndPr>
      <w:rPr>
        <w:rFonts w:ascii="Meiryo UI" w:eastAsia="Meiryo UI" w:hAnsi="Meiryo UI" w:cs="Meiryo UI"/>
        <w:i/>
      </w:rPr>
    </w:sdtEndPr>
    <w:sdtContent>
      <w:p w:rsidR="004363BC" w:rsidRPr="002C2354" w:rsidRDefault="004363BC">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FF1193" w:rsidRPr="00FF1193">
          <w:rPr>
            <w:rFonts w:ascii="Meiryo UI" w:eastAsia="Meiryo UI" w:hAnsi="Meiryo UI" w:cs="Meiryo UI"/>
            <w:i/>
            <w:noProof/>
            <w:lang w:val="ja-JP"/>
          </w:rPr>
          <w:t>-</w:t>
        </w:r>
        <w:r w:rsidR="00FF1193">
          <w:rPr>
            <w:rFonts w:ascii="Meiryo UI" w:eastAsia="Meiryo UI" w:hAnsi="Meiryo UI" w:cs="Meiryo UI"/>
            <w:i/>
            <w:noProof/>
          </w:rPr>
          <w:t xml:space="preserve"> 3 -</w:t>
        </w:r>
        <w:r w:rsidRPr="002C2354">
          <w:rPr>
            <w:rFonts w:ascii="Meiryo UI" w:eastAsia="Meiryo UI" w:hAnsi="Meiryo UI" w:cs="Meiryo UI"/>
            <w:i/>
          </w:rPr>
          <w:fldChar w:fldCharType="end"/>
        </w:r>
      </w:p>
    </w:sdtContent>
  </w:sdt>
  <w:p w:rsidR="004363BC" w:rsidRDefault="004363BC" w:rsidP="00DD68FA">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3BC" w:rsidRDefault="004363BC" w:rsidP="00DD68FA">
      <w:r>
        <w:separator/>
      </w:r>
    </w:p>
  </w:footnote>
  <w:footnote w:type="continuationSeparator" w:id="0">
    <w:p w:rsidR="004363BC" w:rsidRDefault="004363BC" w:rsidP="00DD68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3BC" w:rsidRPr="004D5151" w:rsidRDefault="004363BC"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4">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5">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6">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7">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8">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9">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1">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2">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3">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5">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6">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18">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1">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4"/>
  </w:num>
  <w:num w:numId="2">
    <w:abstractNumId w:val="1"/>
  </w:num>
  <w:num w:numId="3">
    <w:abstractNumId w:val="9"/>
  </w:num>
  <w:num w:numId="4">
    <w:abstractNumId w:val="13"/>
  </w:num>
  <w:num w:numId="5">
    <w:abstractNumId w:val="6"/>
  </w:num>
  <w:num w:numId="6">
    <w:abstractNumId w:val="6"/>
    <w:lvlOverride w:ilvl="0">
      <w:startOverride w:val="1"/>
    </w:lvlOverride>
  </w:num>
  <w:num w:numId="7">
    <w:abstractNumId w:val="6"/>
    <w:lvlOverride w:ilvl="0">
      <w:startOverride w:val="1"/>
    </w:lvlOverride>
  </w:num>
  <w:num w:numId="8">
    <w:abstractNumId w:val="18"/>
  </w:num>
  <w:num w:numId="9">
    <w:abstractNumId w:val="19"/>
  </w:num>
  <w:num w:numId="10">
    <w:abstractNumId w:val="0"/>
  </w:num>
  <w:num w:numId="11">
    <w:abstractNumId w:val="21"/>
  </w:num>
  <w:num w:numId="12">
    <w:abstractNumId w:val="20"/>
  </w:num>
  <w:num w:numId="13">
    <w:abstractNumId w:val="10"/>
  </w:num>
  <w:num w:numId="14">
    <w:abstractNumId w:val="2"/>
  </w:num>
  <w:num w:numId="15">
    <w:abstractNumId w:val="15"/>
  </w:num>
  <w:num w:numId="16">
    <w:abstractNumId w:val="17"/>
  </w:num>
  <w:num w:numId="17">
    <w:abstractNumId w:val="8"/>
  </w:num>
  <w:num w:numId="18">
    <w:abstractNumId w:val="4"/>
  </w:num>
  <w:num w:numId="19">
    <w:abstractNumId w:val="12"/>
  </w:num>
  <w:num w:numId="20">
    <w:abstractNumId w:val="11"/>
  </w:num>
  <w:num w:numId="21">
    <w:abstractNumId w:val="7"/>
  </w:num>
  <w:num w:numId="22">
    <w:abstractNumId w:val="16"/>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268"/>
    <w:rsid w:val="000000CB"/>
    <w:rsid w:val="00000954"/>
    <w:rsid w:val="00000B4E"/>
    <w:rsid w:val="00000C6E"/>
    <w:rsid w:val="00000E5F"/>
    <w:rsid w:val="000011BC"/>
    <w:rsid w:val="0000180A"/>
    <w:rsid w:val="000022DF"/>
    <w:rsid w:val="00003270"/>
    <w:rsid w:val="00003921"/>
    <w:rsid w:val="00003DDF"/>
    <w:rsid w:val="00004BFD"/>
    <w:rsid w:val="00005D4E"/>
    <w:rsid w:val="00006E30"/>
    <w:rsid w:val="00007385"/>
    <w:rsid w:val="0001088D"/>
    <w:rsid w:val="00010A23"/>
    <w:rsid w:val="0001183A"/>
    <w:rsid w:val="00014D75"/>
    <w:rsid w:val="00014E50"/>
    <w:rsid w:val="00015203"/>
    <w:rsid w:val="000159EF"/>
    <w:rsid w:val="00015A62"/>
    <w:rsid w:val="00021989"/>
    <w:rsid w:val="00021FDB"/>
    <w:rsid w:val="000230E1"/>
    <w:rsid w:val="00023580"/>
    <w:rsid w:val="000235F5"/>
    <w:rsid w:val="00023AAC"/>
    <w:rsid w:val="000243D7"/>
    <w:rsid w:val="000273C6"/>
    <w:rsid w:val="00030539"/>
    <w:rsid w:val="00030949"/>
    <w:rsid w:val="000315B0"/>
    <w:rsid w:val="00032FAD"/>
    <w:rsid w:val="0003438D"/>
    <w:rsid w:val="00034678"/>
    <w:rsid w:val="000366BB"/>
    <w:rsid w:val="00036D3A"/>
    <w:rsid w:val="00037296"/>
    <w:rsid w:val="00041C8E"/>
    <w:rsid w:val="000428BD"/>
    <w:rsid w:val="000450B1"/>
    <w:rsid w:val="00045FFF"/>
    <w:rsid w:val="000465F1"/>
    <w:rsid w:val="000501D2"/>
    <w:rsid w:val="000503F5"/>
    <w:rsid w:val="00053002"/>
    <w:rsid w:val="000536D8"/>
    <w:rsid w:val="00053BDA"/>
    <w:rsid w:val="0005524B"/>
    <w:rsid w:val="0005752A"/>
    <w:rsid w:val="0005783C"/>
    <w:rsid w:val="00060C6E"/>
    <w:rsid w:val="00061262"/>
    <w:rsid w:val="00063E24"/>
    <w:rsid w:val="00067105"/>
    <w:rsid w:val="0006730D"/>
    <w:rsid w:val="000706C8"/>
    <w:rsid w:val="00073825"/>
    <w:rsid w:val="000764B3"/>
    <w:rsid w:val="00077526"/>
    <w:rsid w:val="000776D2"/>
    <w:rsid w:val="0008017B"/>
    <w:rsid w:val="00081D92"/>
    <w:rsid w:val="0008236A"/>
    <w:rsid w:val="000837B6"/>
    <w:rsid w:val="00083E45"/>
    <w:rsid w:val="00085D6E"/>
    <w:rsid w:val="00085DB2"/>
    <w:rsid w:val="0008603C"/>
    <w:rsid w:val="0008619D"/>
    <w:rsid w:val="00087825"/>
    <w:rsid w:val="00090CBC"/>
    <w:rsid w:val="00092843"/>
    <w:rsid w:val="00092B57"/>
    <w:rsid w:val="00095223"/>
    <w:rsid w:val="00095576"/>
    <w:rsid w:val="0009639B"/>
    <w:rsid w:val="0009689D"/>
    <w:rsid w:val="000973BD"/>
    <w:rsid w:val="000A0EA2"/>
    <w:rsid w:val="000A2659"/>
    <w:rsid w:val="000A26E4"/>
    <w:rsid w:val="000A3E15"/>
    <w:rsid w:val="000A57EF"/>
    <w:rsid w:val="000A6176"/>
    <w:rsid w:val="000A66F6"/>
    <w:rsid w:val="000A6994"/>
    <w:rsid w:val="000A7604"/>
    <w:rsid w:val="000A7E6B"/>
    <w:rsid w:val="000A7FA1"/>
    <w:rsid w:val="000B23CA"/>
    <w:rsid w:val="000B2D70"/>
    <w:rsid w:val="000B4F09"/>
    <w:rsid w:val="000B5657"/>
    <w:rsid w:val="000B5E4A"/>
    <w:rsid w:val="000C19BD"/>
    <w:rsid w:val="000C1B27"/>
    <w:rsid w:val="000C267F"/>
    <w:rsid w:val="000C2A0D"/>
    <w:rsid w:val="000C2DB1"/>
    <w:rsid w:val="000C2E38"/>
    <w:rsid w:val="000C7189"/>
    <w:rsid w:val="000C7915"/>
    <w:rsid w:val="000D06A3"/>
    <w:rsid w:val="000D0CEA"/>
    <w:rsid w:val="000D2058"/>
    <w:rsid w:val="000D2733"/>
    <w:rsid w:val="000D3213"/>
    <w:rsid w:val="000D56F3"/>
    <w:rsid w:val="000D6664"/>
    <w:rsid w:val="000D6A77"/>
    <w:rsid w:val="000D78B4"/>
    <w:rsid w:val="000D79C5"/>
    <w:rsid w:val="000E07AF"/>
    <w:rsid w:val="000E1325"/>
    <w:rsid w:val="000E2A9C"/>
    <w:rsid w:val="000E2BAF"/>
    <w:rsid w:val="000E3641"/>
    <w:rsid w:val="000E464B"/>
    <w:rsid w:val="000E48D0"/>
    <w:rsid w:val="000E4E58"/>
    <w:rsid w:val="000E57C2"/>
    <w:rsid w:val="000F0411"/>
    <w:rsid w:val="000F0627"/>
    <w:rsid w:val="000F0B3F"/>
    <w:rsid w:val="000F23F7"/>
    <w:rsid w:val="000F2586"/>
    <w:rsid w:val="000F5756"/>
    <w:rsid w:val="000F664B"/>
    <w:rsid w:val="000F6C0F"/>
    <w:rsid w:val="000F6DFB"/>
    <w:rsid w:val="00100A57"/>
    <w:rsid w:val="00101399"/>
    <w:rsid w:val="001032DE"/>
    <w:rsid w:val="00105389"/>
    <w:rsid w:val="001057A2"/>
    <w:rsid w:val="00106AE1"/>
    <w:rsid w:val="00107813"/>
    <w:rsid w:val="00107D9C"/>
    <w:rsid w:val="00110A73"/>
    <w:rsid w:val="0011110A"/>
    <w:rsid w:val="001115C9"/>
    <w:rsid w:val="00111B9A"/>
    <w:rsid w:val="00111C29"/>
    <w:rsid w:val="00113DCB"/>
    <w:rsid w:val="0011542C"/>
    <w:rsid w:val="00115C2D"/>
    <w:rsid w:val="001164F0"/>
    <w:rsid w:val="00116994"/>
    <w:rsid w:val="00117E36"/>
    <w:rsid w:val="00123588"/>
    <w:rsid w:val="0012363E"/>
    <w:rsid w:val="001259B1"/>
    <w:rsid w:val="00126FBF"/>
    <w:rsid w:val="00127BE5"/>
    <w:rsid w:val="00130347"/>
    <w:rsid w:val="00130912"/>
    <w:rsid w:val="00131AE5"/>
    <w:rsid w:val="00131BDE"/>
    <w:rsid w:val="00132644"/>
    <w:rsid w:val="00133D27"/>
    <w:rsid w:val="00134093"/>
    <w:rsid w:val="0013467B"/>
    <w:rsid w:val="0013647D"/>
    <w:rsid w:val="00136A3C"/>
    <w:rsid w:val="00140209"/>
    <w:rsid w:val="001403CC"/>
    <w:rsid w:val="00140ECE"/>
    <w:rsid w:val="00141048"/>
    <w:rsid w:val="00141B9A"/>
    <w:rsid w:val="00142433"/>
    <w:rsid w:val="00142C31"/>
    <w:rsid w:val="00144064"/>
    <w:rsid w:val="001448CC"/>
    <w:rsid w:val="00147D8F"/>
    <w:rsid w:val="00151AAD"/>
    <w:rsid w:val="00151E04"/>
    <w:rsid w:val="00153E25"/>
    <w:rsid w:val="001540EF"/>
    <w:rsid w:val="0015492A"/>
    <w:rsid w:val="00155D76"/>
    <w:rsid w:val="00155DF2"/>
    <w:rsid w:val="00155E8C"/>
    <w:rsid w:val="001568DB"/>
    <w:rsid w:val="00157C4F"/>
    <w:rsid w:val="00162431"/>
    <w:rsid w:val="00162A0F"/>
    <w:rsid w:val="00163613"/>
    <w:rsid w:val="001645AD"/>
    <w:rsid w:val="0016482E"/>
    <w:rsid w:val="00165608"/>
    <w:rsid w:val="0016588F"/>
    <w:rsid w:val="00165C91"/>
    <w:rsid w:val="001673CF"/>
    <w:rsid w:val="00167899"/>
    <w:rsid w:val="00167905"/>
    <w:rsid w:val="00170613"/>
    <w:rsid w:val="00174493"/>
    <w:rsid w:val="001745DF"/>
    <w:rsid w:val="00176836"/>
    <w:rsid w:val="0018000E"/>
    <w:rsid w:val="001807CE"/>
    <w:rsid w:val="00180E66"/>
    <w:rsid w:val="00181FE6"/>
    <w:rsid w:val="00182472"/>
    <w:rsid w:val="00182E62"/>
    <w:rsid w:val="00185EB5"/>
    <w:rsid w:val="001917E8"/>
    <w:rsid w:val="00191B52"/>
    <w:rsid w:val="00193925"/>
    <w:rsid w:val="00194049"/>
    <w:rsid w:val="00195C20"/>
    <w:rsid w:val="0019657E"/>
    <w:rsid w:val="00197E6D"/>
    <w:rsid w:val="001A0320"/>
    <w:rsid w:val="001A2EBF"/>
    <w:rsid w:val="001A44AE"/>
    <w:rsid w:val="001A6302"/>
    <w:rsid w:val="001A6778"/>
    <w:rsid w:val="001A73FF"/>
    <w:rsid w:val="001B0F4F"/>
    <w:rsid w:val="001B16DA"/>
    <w:rsid w:val="001B1B05"/>
    <w:rsid w:val="001B22A4"/>
    <w:rsid w:val="001B3B6B"/>
    <w:rsid w:val="001B3EBC"/>
    <w:rsid w:val="001B48F4"/>
    <w:rsid w:val="001B500A"/>
    <w:rsid w:val="001B54E6"/>
    <w:rsid w:val="001C0211"/>
    <w:rsid w:val="001C02F8"/>
    <w:rsid w:val="001C0AE5"/>
    <w:rsid w:val="001C172E"/>
    <w:rsid w:val="001C3FE7"/>
    <w:rsid w:val="001C5F4B"/>
    <w:rsid w:val="001C6686"/>
    <w:rsid w:val="001C693C"/>
    <w:rsid w:val="001C7665"/>
    <w:rsid w:val="001D2A58"/>
    <w:rsid w:val="001D3263"/>
    <w:rsid w:val="001D5CF7"/>
    <w:rsid w:val="001D5FAB"/>
    <w:rsid w:val="001D64A6"/>
    <w:rsid w:val="001D70BE"/>
    <w:rsid w:val="001E08A5"/>
    <w:rsid w:val="001E2B38"/>
    <w:rsid w:val="001E31D8"/>
    <w:rsid w:val="001E5171"/>
    <w:rsid w:val="001E65AB"/>
    <w:rsid w:val="001E6EFC"/>
    <w:rsid w:val="001F0CCC"/>
    <w:rsid w:val="001F28BA"/>
    <w:rsid w:val="001F2E26"/>
    <w:rsid w:val="001F3723"/>
    <w:rsid w:val="001F3F21"/>
    <w:rsid w:val="001F43C8"/>
    <w:rsid w:val="001F4A6B"/>
    <w:rsid w:val="001F4CF2"/>
    <w:rsid w:val="001F671A"/>
    <w:rsid w:val="001F7555"/>
    <w:rsid w:val="001F79B8"/>
    <w:rsid w:val="002004E9"/>
    <w:rsid w:val="0020071F"/>
    <w:rsid w:val="00201D04"/>
    <w:rsid w:val="002024A8"/>
    <w:rsid w:val="002029F0"/>
    <w:rsid w:val="00204D05"/>
    <w:rsid w:val="00204F8B"/>
    <w:rsid w:val="002060E2"/>
    <w:rsid w:val="00206224"/>
    <w:rsid w:val="0020645A"/>
    <w:rsid w:val="00210DDE"/>
    <w:rsid w:val="00211009"/>
    <w:rsid w:val="00211B9B"/>
    <w:rsid w:val="002123F2"/>
    <w:rsid w:val="00212A05"/>
    <w:rsid w:val="00212C5E"/>
    <w:rsid w:val="00215EE0"/>
    <w:rsid w:val="002177D1"/>
    <w:rsid w:val="00220337"/>
    <w:rsid w:val="00220719"/>
    <w:rsid w:val="00221B02"/>
    <w:rsid w:val="00222979"/>
    <w:rsid w:val="00223938"/>
    <w:rsid w:val="00224306"/>
    <w:rsid w:val="0022440A"/>
    <w:rsid w:val="002244EC"/>
    <w:rsid w:val="002250E8"/>
    <w:rsid w:val="002254D8"/>
    <w:rsid w:val="00225F90"/>
    <w:rsid w:val="00226DF7"/>
    <w:rsid w:val="0022753F"/>
    <w:rsid w:val="00227DAD"/>
    <w:rsid w:val="0023004A"/>
    <w:rsid w:val="002307F7"/>
    <w:rsid w:val="00230C5B"/>
    <w:rsid w:val="00232FC4"/>
    <w:rsid w:val="00234011"/>
    <w:rsid w:val="002340E5"/>
    <w:rsid w:val="00234C58"/>
    <w:rsid w:val="0023663A"/>
    <w:rsid w:val="002369DF"/>
    <w:rsid w:val="00236C0E"/>
    <w:rsid w:val="002425E3"/>
    <w:rsid w:val="0024350A"/>
    <w:rsid w:val="00243DEE"/>
    <w:rsid w:val="00245EF1"/>
    <w:rsid w:val="0024619C"/>
    <w:rsid w:val="00246E93"/>
    <w:rsid w:val="00247DBB"/>
    <w:rsid w:val="00250BFA"/>
    <w:rsid w:val="002516FD"/>
    <w:rsid w:val="00251F5C"/>
    <w:rsid w:val="00253A6C"/>
    <w:rsid w:val="00253B15"/>
    <w:rsid w:val="00254214"/>
    <w:rsid w:val="00254B77"/>
    <w:rsid w:val="002559A9"/>
    <w:rsid w:val="00257741"/>
    <w:rsid w:val="0026016F"/>
    <w:rsid w:val="00261DF3"/>
    <w:rsid w:val="00261F09"/>
    <w:rsid w:val="00261FCA"/>
    <w:rsid w:val="0026202C"/>
    <w:rsid w:val="002620E7"/>
    <w:rsid w:val="0026221B"/>
    <w:rsid w:val="002628D6"/>
    <w:rsid w:val="0026473E"/>
    <w:rsid w:val="002668A1"/>
    <w:rsid w:val="00267FA4"/>
    <w:rsid w:val="0027327A"/>
    <w:rsid w:val="00273478"/>
    <w:rsid w:val="002735FA"/>
    <w:rsid w:val="0027378F"/>
    <w:rsid w:val="002756B6"/>
    <w:rsid w:val="002771AD"/>
    <w:rsid w:val="00280337"/>
    <w:rsid w:val="00280E3F"/>
    <w:rsid w:val="00281B09"/>
    <w:rsid w:val="00282050"/>
    <w:rsid w:val="00283D0E"/>
    <w:rsid w:val="00284CBD"/>
    <w:rsid w:val="002852B5"/>
    <w:rsid w:val="002866AB"/>
    <w:rsid w:val="00286E79"/>
    <w:rsid w:val="002904B3"/>
    <w:rsid w:val="002911A0"/>
    <w:rsid w:val="00291CDB"/>
    <w:rsid w:val="002927F3"/>
    <w:rsid w:val="00292BA8"/>
    <w:rsid w:val="00292C1F"/>
    <w:rsid w:val="002940E5"/>
    <w:rsid w:val="00294DCE"/>
    <w:rsid w:val="002A063D"/>
    <w:rsid w:val="002A1598"/>
    <w:rsid w:val="002A1B2A"/>
    <w:rsid w:val="002A251A"/>
    <w:rsid w:val="002A3E7F"/>
    <w:rsid w:val="002A5618"/>
    <w:rsid w:val="002A6F69"/>
    <w:rsid w:val="002A74F1"/>
    <w:rsid w:val="002B224E"/>
    <w:rsid w:val="002B2BFD"/>
    <w:rsid w:val="002B3E35"/>
    <w:rsid w:val="002B4D51"/>
    <w:rsid w:val="002B560F"/>
    <w:rsid w:val="002B5879"/>
    <w:rsid w:val="002B6556"/>
    <w:rsid w:val="002B7268"/>
    <w:rsid w:val="002B78CC"/>
    <w:rsid w:val="002C0AC6"/>
    <w:rsid w:val="002C173C"/>
    <w:rsid w:val="002C1799"/>
    <w:rsid w:val="002C21B2"/>
    <w:rsid w:val="002C2354"/>
    <w:rsid w:val="002C2A78"/>
    <w:rsid w:val="002C3842"/>
    <w:rsid w:val="002C532E"/>
    <w:rsid w:val="002C6183"/>
    <w:rsid w:val="002C68D5"/>
    <w:rsid w:val="002D0285"/>
    <w:rsid w:val="002D0EC3"/>
    <w:rsid w:val="002D10F2"/>
    <w:rsid w:val="002D2653"/>
    <w:rsid w:val="002D4EF2"/>
    <w:rsid w:val="002D55EA"/>
    <w:rsid w:val="002D7F5F"/>
    <w:rsid w:val="002D7FE5"/>
    <w:rsid w:val="002E01A8"/>
    <w:rsid w:val="002E2662"/>
    <w:rsid w:val="002E3262"/>
    <w:rsid w:val="002E50A2"/>
    <w:rsid w:val="002E5849"/>
    <w:rsid w:val="002E6A3A"/>
    <w:rsid w:val="002E6B9D"/>
    <w:rsid w:val="002E6DF9"/>
    <w:rsid w:val="002E77E5"/>
    <w:rsid w:val="002E7987"/>
    <w:rsid w:val="002E7ED4"/>
    <w:rsid w:val="002F159A"/>
    <w:rsid w:val="002F1C96"/>
    <w:rsid w:val="002F3AE4"/>
    <w:rsid w:val="002F40F5"/>
    <w:rsid w:val="002F588C"/>
    <w:rsid w:val="002F5B89"/>
    <w:rsid w:val="002F63ED"/>
    <w:rsid w:val="002F75E8"/>
    <w:rsid w:val="002F7C27"/>
    <w:rsid w:val="002F7FEB"/>
    <w:rsid w:val="003016A0"/>
    <w:rsid w:val="00302348"/>
    <w:rsid w:val="003025B1"/>
    <w:rsid w:val="0030393B"/>
    <w:rsid w:val="003047C9"/>
    <w:rsid w:val="00305311"/>
    <w:rsid w:val="00305925"/>
    <w:rsid w:val="00305FE5"/>
    <w:rsid w:val="003073E1"/>
    <w:rsid w:val="00307BCD"/>
    <w:rsid w:val="00307CA9"/>
    <w:rsid w:val="00307CBC"/>
    <w:rsid w:val="00310EC1"/>
    <w:rsid w:val="00311201"/>
    <w:rsid w:val="00312175"/>
    <w:rsid w:val="00312F35"/>
    <w:rsid w:val="003136E3"/>
    <w:rsid w:val="00313EF9"/>
    <w:rsid w:val="00314BDB"/>
    <w:rsid w:val="003154AC"/>
    <w:rsid w:val="003174A4"/>
    <w:rsid w:val="00320135"/>
    <w:rsid w:val="003217F8"/>
    <w:rsid w:val="00321D9C"/>
    <w:rsid w:val="003223BF"/>
    <w:rsid w:val="00323537"/>
    <w:rsid w:val="00323B37"/>
    <w:rsid w:val="003279AA"/>
    <w:rsid w:val="0033000E"/>
    <w:rsid w:val="003313F9"/>
    <w:rsid w:val="00331DC3"/>
    <w:rsid w:val="00332071"/>
    <w:rsid w:val="00332E54"/>
    <w:rsid w:val="003335CC"/>
    <w:rsid w:val="0033545D"/>
    <w:rsid w:val="0033587F"/>
    <w:rsid w:val="00337A81"/>
    <w:rsid w:val="00337C4A"/>
    <w:rsid w:val="00337F3B"/>
    <w:rsid w:val="003401D6"/>
    <w:rsid w:val="00340DD3"/>
    <w:rsid w:val="00350D4C"/>
    <w:rsid w:val="00351809"/>
    <w:rsid w:val="0035205F"/>
    <w:rsid w:val="00353327"/>
    <w:rsid w:val="00353A0B"/>
    <w:rsid w:val="00354085"/>
    <w:rsid w:val="00355F54"/>
    <w:rsid w:val="0035629C"/>
    <w:rsid w:val="0035653A"/>
    <w:rsid w:val="00362115"/>
    <w:rsid w:val="00362438"/>
    <w:rsid w:val="003629D3"/>
    <w:rsid w:val="003630BE"/>
    <w:rsid w:val="003631C9"/>
    <w:rsid w:val="00363E3F"/>
    <w:rsid w:val="003657F7"/>
    <w:rsid w:val="003659EB"/>
    <w:rsid w:val="00366988"/>
    <w:rsid w:val="003674EF"/>
    <w:rsid w:val="003703BE"/>
    <w:rsid w:val="00370F54"/>
    <w:rsid w:val="00371CE4"/>
    <w:rsid w:val="0037306F"/>
    <w:rsid w:val="00373D0A"/>
    <w:rsid w:val="00376D27"/>
    <w:rsid w:val="003771E5"/>
    <w:rsid w:val="0037766A"/>
    <w:rsid w:val="003817DF"/>
    <w:rsid w:val="00381D8A"/>
    <w:rsid w:val="00382A4C"/>
    <w:rsid w:val="00384D51"/>
    <w:rsid w:val="00385116"/>
    <w:rsid w:val="003874D9"/>
    <w:rsid w:val="00387646"/>
    <w:rsid w:val="0039075E"/>
    <w:rsid w:val="00390A06"/>
    <w:rsid w:val="00390EF7"/>
    <w:rsid w:val="0039376F"/>
    <w:rsid w:val="00394B52"/>
    <w:rsid w:val="0039506B"/>
    <w:rsid w:val="00396348"/>
    <w:rsid w:val="003971E7"/>
    <w:rsid w:val="003974FB"/>
    <w:rsid w:val="003975F6"/>
    <w:rsid w:val="003A01E3"/>
    <w:rsid w:val="003A151F"/>
    <w:rsid w:val="003A1592"/>
    <w:rsid w:val="003A2ABC"/>
    <w:rsid w:val="003A324F"/>
    <w:rsid w:val="003A40E5"/>
    <w:rsid w:val="003A47E7"/>
    <w:rsid w:val="003A606F"/>
    <w:rsid w:val="003B3AF6"/>
    <w:rsid w:val="003B4036"/>
    <w:rsid w:val="003B5358"/>
    <w:rsid w:val="003B542E"/>
    <w:rsid w:val="003B5E54"/>
    <w:rsid w:val="003B64D3"/>
    <w:rsid w:val="003B6D5E"/>
    <w:rsid w:val="003B77B4"/>
    <w:rsid w:val="003C0FBA"/>
    <w:rsid w:val="003C1118"/>
    <w:rsid w:val="003C1C07"/>
    <w:rsid w:val="003C28CA"/>
    <w:rsid w:val="003C3633"/>
    <w:rsid w:val="003C3A7E"/>
    <w:rsid w:val="003C530D"/>
    <w:rsid w:val="003C73B6"/>
    <w:rsid w:val="003C7448"/>
    <w:rsid w:val="003D0B55"/>
    <w:rsid w:val="003D0C81"/>
    <w:rsid w:val="003D1115"/>
    <w:rsid w:val="003D270D"/>
    <w:rsid w:val="003D2727"/>
    <w:rsid w:val="003D28ED"/>
    <w:rsid w:val="003D4429"/>
    <w:rsid w:val="003D4C2F"/>
    <w:rsid w:val="003D5C29"/>
    <w:rsid w:val="003D60A4"/>
    <w:rsid w:val="003D6663"/>
    <w:rsid w:val="003D6DE7"/>
    <w:rsid w:val="003D7B78"/>
    <w:rsid w:val="003E105F"/>
    <w:rsid w:val="003E2F7F"/>
    <w:rsid w:val="003E389B"/>
    <w:rsid w:val="003E5301"/>
    <w:rsid w:val="003E7D80"/>
    <w:rsid w:val="003F2D36"/>
    <w:rsid w:val="003F3EFC"/>
    <w:rsid w:val="003F40C0"/>
    <w:rsid w:val="003F4C7F"/>
    <w:rsid w:val="003F5201"/>
    <w:rsid w:val="00401AB3"/>
    <w:rsid w:val="00401F25"/>
    <w:rsid w:val="00402D61"/>
    <w:rsid w:val="00405E8E"/>
    <w:rsid w:val="004109BC"/>
    <w:rsid w:val="00411E94"/>
    <w:rsid w:val="00412255"/>
    <w:rsid w:val="004132D0"/>
    <w:rsid w:val="00413A08"/>
    <w:rsid w:val="004147EA"/>
    <w:rsid w:val="0041743C"/>
    <w:rsid w:val="00417F34"/>
    <w:rsid w:val="004204BC"/>
    <w:rsid w:val="00422ED3"/>
    <w:rsid w:val="00423364"/>
    <w:rsid w:val="004235AC"/>
    <w:rsid w:val="004236D5"/>
    <w:rsid w:val="00423CC7"/>
    <w:rsid w:val="00425370"/>
    <w:rsid w:val="0042562D"/>
    <w:rsid w:val="00425891"/>
    <w:rsid w:val="004258B8"/>
    <w:rsid w:val="00426499"/>
    <w:rsid w:val="00427ABB"/>
    <w:rsid w:val="00430C9C"/>
    <w:rsid w:val="004331C7"/>
    <w:rsid w:val="004331FF"/>
    <w:rsid w:val="004337B5"/>
    <w:rsid w:val="004337D4"/>
    <w:rsid w:val="004363B6"/>
    <w:rsid w:val="004363BC"/>
    <w:rsid w:val="004366C6"/>
    <w:rsid w:val="00437425"/>
    <w:rsid w:val="00437BF7"/>
    <w:rsid w:val="00440FD9"/>
    <w:rsid w:val="0044277D"/>
    <w:rsid w:val="00443107"/>
    <w:rsid w:val="00444480"/>
    <w:rsid w:val="00444BB3"/>
    <w:rsid w:val="00444FCE"/>
    <w:rsid w:val="004479DF"/>
    <w:rsid w:val="00447CC3"/>
    <w:rsid w:val="00450353"/>
    <w:rsid w:val="004505AF"/>
    <w:rsid w:val="004514AF"/>
    <w:rsid w:val="004517AA"/>
    <w:rsid w:val="00451CC2"/>
    <w:rsid w:val="00451D82"/>
    <w:rsid w:val="004537D5"/>
    <w:rsid w:val="00453C5B"/>
    <w:rsid w:val="00454FC2"/>
    <w:rsid w:val="004550EB"/>
    <w:rsid w:val="004551DE"/>
    <w:rsid w:val="0045529A"/>
    <w:rsid w:val="00455B2A"/>
    <w:rsid w:val="00455CCB"/>
    <w:rsid w:val="0045746E"/>
    <w:rsid w:val="0046019C"/>
    <w:rsid w:val="00460E0C"/>
    <w:rsid w:val="00462CC4"/>
    <w:rsid w:val="0046350A"/>
    <w:rsid w:val="00464DA6"/>
    <w:rsid w:val="004657BE"/>
    <w:rsid w:val="00467C5F"/>
    <w:rsid w:val="00467EAD"/>
    <w:rsid w:val="004702D3"/>
    <w:rsid w:val="00470A84"/>
    <w:rsid w:val="00470D03"/>
    <w:rsid w:val="0047184A"/>
    <w:rsid w:val="00471E7A"/>
    <w:rsid w:val="0047206C"/>
    <w:rsid w:val="004740A2"/>
    <w:rsid w:val="00474A09"/>
    <w:rsid w:val="00475AA9"/>
    <w:rsid w:val="00475C67"/>
    <w:rsid w:val="004760E3"/>
    <w:rsid w:val="00481109"/>
    <w:rsid w:val="00483E20"/>
    <w:rsid w:val="00492AF8"/>
    <w:rsid w:val="00492DC2"/>
    <w:rsid w:val="0049310D"/>
    <w:rsid w:val="00494A16"/>
    <w:rsid w:val="004967F9"/>
    <w:rsid w:val="004A2A65"/>
    <w:rsid w:val="004A7810"/>
    <w:rsid w:val="004B0822"/>
    <w:rsid w:val="004B0C72"/>
    <w:rsid w:val="004B0D60"/>
    <w:rsid w:val="004B199A"/>
    <w:rsid w:val="004B3B30"/>
    <w:rsid w:val="004B3C7E"/>
    <w:rsid w:val="004B46AF"/>
    <w:rsid w:val="004B67BB"/>
    <w:rsid w:val="004B6C34"/>
    <w:rsid w:val="004C073A"/>
    <w:rsid w:val="004C11DA"/>
    <w:rsid w:val="004C3FF5"/>
    <w:rsid w:val="004C51C0"/>
    <w:rsid w:val="004C53F2"/>
    <w:rsid w:val="004C54B2"/>
    <w:rsid w:val="004D0802"/>
    <w:rsid w:val="004D19D5"/>
    <w:rsid w:val="004D2D44"/>
    <w:rsid w:val="004D3438"/>
    <w:rsid w:val="004D5151"/>
    <w:rsid w:val="004D6C21"/>
    <w:rsid w:val="004D709A"/>
    <w:rsid w:val="004D7FE7"/>
    <w:rsid w:val="004E085E"/>
    <w:rsid w:val="004E0E9A"/>
    <w:rsid w:val="004E1E2F"/>
    <w:rsid w:val="004E49DF"/>
    <w:rsid w:val="004E5C96"/>
    <w:rsid w:val="004E7223"/>
    <w:rsid w:val="004F0A2E"/>
    <w:rsid w:val="004F0F0D"/>
    <w:rsid w:val="004F2723"/>
    <w:rsid w:val="004F3C9A"/>
    <w:rsid w:val="004F414E"/>
    <w:rsid w:val="004F4D00"/>
    <w:rsid w:val="004F5822"/>
    <w:rsid w:val="004F59E8"/>
    <w:rsid w:val="004F5B8C"/>
    <w:rsid w:val="004F694D"/>
    <w:rsid w:val="004F7BCE"/>
    <w:rsid w:val="005006DD"/>
    <w:rsid w:val="00500CC3"/>
    <w:rsid w:val="00501CF2"/>
    <w:rsid w:val="00502041"/>
    <w:rsid w:val="0050256D"/>
    <w:rsid w:val="00502677"/>
    <w:rsid w:val="005032D6"/>
    <w:rsid w:val="00503438"/>
    <w:rsid w:val="0050353F"/>
    <w:rsid w:val="005043AC"/>
    <w:rsid w:val="00505DD7"/>
    <w:rsid w:val="00507BD3"/>
    <w:rsid w:val="00511A59"/>
    <w:rsid w:val="00512F96"/>
    <w:rsid w:val="005136EC"/>
    <w:rsid w:val="00516662"/>
    <w:rsid w:val="005176F2"/>
    <w:rsid w:val="00522879"/>
    <w:rsid w:val="00523BDE"/>
    <w:rsid w:val="00524450"/>
    <w:rsid w:val="00524F32"/>
    <w:rsid w:val="0052665B"/>
    <w:rsid w:val="005266E3"/>
    <w:rsid w:val="00527102"/>
    <w:rsid w:val="00527A33"/>
    <w:rsid w:val="00527C65"/>
    <w:rsid w:val="00530D94"/>
    <w:rsid w:val="00531CEB"/>
    <w:rsid w:val="00532CCA"/>
    <w:rsid w:val="00533688"/>
    <w:rsid w:val="00534611"/>
    <w:rsid w:val="00534910"/>
    <w:rsid w:val="005350EB"/>
    <w:rsid w:val="00535145"/>
    <w:rsid w:val="0053536F"/>
    <w:rsid w:val="00536139"/>
    <w:rsid w:val="00537EC9"/>
    <w:rsid w:val="005420A0"/>
    <w:rsid w:val="005427CA"/>
    <w:rsid w:val="00542D65"/>
    <w:rsid w:val="00543017"/>
    <w:rsid w:val="00543127"/>
    <w:rsid w:val="0054321C"/>
    <w:rsid w:val="005440D8"/>
    <w:rsid w:val="0054447D"/>
    <w:rsid w:val="005449F4"/>
    <w:rsid w:val="00546CB3"/>
    <w:rsid w:val="00547CD6"/>
    <w:rsid w:val="0055082A"/>
    <w:rsid w:val="005515E3"/>
    <w:rsid w:val="00551BE5"/>
    <w:rsid w:val="005529E2"/>
    <w:rsid w:val="00552ECB"/>
    <w:rsid w:val="00553605"/>
    <w:rsid w:val="00553FCB"/>
    <w:rsid w:val="0055427E"/>
    <w:rsid w:val="005544B9"/>
    <w:rsid w:val="0055462C"/>
    <w:rsid w:val="00557BD0"/>
    <w:rsid w:val="00562E65"/>
    <w:rsid w:val="0056320B"/>
    <w:rsid w:val="00565774"/>
    <w:rsid w:val="00566D4A"/>
    <w:rsid w:val="0056712B"/>
    <w:rsid w:val="005679C1"/>
    <w:rsid w:val="005704B3"/>
    <w:rsid w:val="00571459"/>
    <w:rsid w:val="00572632"/>
    <w:rsid w:val="00572C6F"/>
    <w:rsid w:val="0057552E"/>
    <w:rsid w:val="005755F0"/>
    <w:rsid w:val="00576E77"/>
    <w:rsid w:val="005809D4"/>
    <w:rsid w:val="00580DFA"/>
    <w:rsid w:val="00581E59"/>
    <w:rsid w:val="0058427F"/>
    <w:rsid w:val="00584998"/>
    <w:rsid w:val="00586547"/>
    <w:rsid w:val="005867EB"/>
    <w:rsid w:val="00590451"/>
    <w:rsid w:val="00590737"/>
    <w:rsid w:val="005952B3"/>
    <w:rsid w:val="005A1F74"/>
    <w:rsid w:val="005A207F"/>
    <w:rsid w:val="005A2BAF"/>
    <w:rsid w:val="005A3907"/>
    <w:rsid w:val="005A43B2"/>
    <w:rsid w:val="005A5BBD"/>
    <w:rsid w:val="005B0185"/>
    <w:rsid w:val="005B0FFB"/>
    <w:rsid w:val="005B5686"/>
    <w:rsid w:val="005B5D5F"/>
    <w:rsid w:val="005C0ECA"/>
    <w:rsid w:val="005C139D"/>
    <w:rsid w:val="005C1C4B"/>
    <w:rsid w:val="005C2C89"/>
    <w:rsid w:val="005C2F28"/>
    <w:rsid w:val="005C33DD"/>
    <w:rsid w:val="005C3732"/>
    <w:rsid w:val="005C4EBF"/>
    <w:rsid w:val="005C51F3"/>
    <w:rsid w:val="005C5AD1"/>
    <w:rsid w:val="005C6776"/>
    <w:rsid w:val="005D053E"/>
    <w:rsid w:val="005D17D7"/>
    <w:rsid w:val="005D1810"/>
    <w:rsid w:val="005D2640"/>
    <w:rsid w:val="005D37AD"/>
    <w:rsid w:val="005D5159"/>
    <w:rsid w:val="005D6584"/>
    <w:rsid w:val="005D7FFB"/>
    <w:rsid w:val="005E0741"/>
    <w:rsid w:val="005E0F5B"/>
    <w:rsid w:val="005E2084"/>
    <w:rsid w:val="005E2F97"/>
    <w:rsid w:val="005E4EE2"/>
    <w:rsid w:val="005E5359"/>
    <w:rsid w:val="005E55EA"/>
    <w:rsid w:val="005E62BC"/>
    <w:rsid w:val="005F0677"/>
    <w:rsid w:val="005F3FE1"/>
    <w:rsid w:val="005F4850"/>
    <w:rsid w:val="005F4BA3"/>
    <w:rsid w:val="005F7F0F"/>
    <w:rsid w:val="00600C27"/>
    <w:rsid w:val="00602599"/>
    <w:rsid w:val="00602A48"/>
    <w:rsid w:val="00602C2D"/>
    <w:rsid w:val="006034EE"/>
    <w:rsid w:val="00603727"/>
    <w:rsid w:val="00603C1B"/>
    <w:rsid w:val="00607A0D"/>
    <w:rsid w:val="006103E8"/>
    <w:rsid w:val="00610605"/>
    <w:rsid w:val="006118E7"/>
    <w:rsid w:val="00614EF5"/>
    <w:rsid w:val="00615A8D"/>
    <w:rsid w:val="00616376"/>
    <w:rsid w:val="00616418"/>
    <w:rsid w:val="00617A28"/>
    <w:rsid w:val="0062064A"/>
    <w:rsid w:val="006217E5"/>
    <w:rsid w:val="00626530"/>
    <w:rsid w:val="00630410"/>
    <w:rsid w:val="0063066A"/>
    <w:rsid w:val="00630AF3"/>
    <w:rsid w:val="006312AE"/>
    <w:rsid w:val="006314B4"/>
    <w:rsid w:val="006345AC"/>
    <w:rsid w:val="006350F4"/>
    <w:rsid w:val="0063678D"/>
    <w:rsid w:val="00636B1B"/>
    <w:rsid w:val="00636F53"/>
    <w:rsid w:val="0063790E"/>
    <w:rsid w:val="00640366"/>
    <w:rsid w:val="00640796"/>
    <w:rsid w:val="00642347"/>
    <w:rsid w:val="00642A11"/>
    <w:rsid w:val="006431B6"/>
    <w:rsid w:val="00643649"/>
    <w:rsid w:val="006449EA"/>
    <w:rsid w:val="006451CD"/>
    <w:rsid w:val="006463E3"/>
    <w:rsid w:val="00646F02"/>
    <w:rsid w:val="00647CAA"/>
    <w:rsid w:val="00650678"/>
    <w:rsid w:val="00650BCC"/>
    <w:rsid w:val="00650C57"/>
    <w:rsid w:val="006511FE"/>
    <w:rsid w:val="00651EA2"/>
    <w:rsid w:val="00652819"/>
    <w:rsid w:val="00653C8B"/>
    <w:rsid w:val="00655284"/>
    <w:rsid w:val="00655650"/>
    <w:rsid w:val="00655ECC"/>
    <w:rsid w:val="006568CD"/>
    <w:rsid w:val="00661E7B"/>
    <w:rsid w:val="00661F91"/>
    <w:rsid w:val="006631BC"/>
    <w:rsid w:val="006658A1"/>
    <w:rsid w:val="00666235"/>
    <w:rsid w:val="0066763D"/>
    <w:rsid w:val="00671219"/>
    <w:rsid w:val="00671C7C"/>
    <w:rsid w:val="00672950"/>
    <w:rsid w:val="00672D40"/>
    <w:rsid w:val="006734B1"/>
    <w:rsid w:val="00673BBB"/>
    <w:rsid w:val="00673DFB"/>
    <w:rsid w:val="00675556"/>
    <w:rsid w:val="0067575D"/>
    <w:rsid w:val="00675B33"/>
    <w:rsid w:val="00680C97"/>
    <w:rsid w:val="00683378"/>
    <w:rsid w:val="00683668"/>
    <w:rsid w:val="006837AA"/>
    <w:rsid w:val="006838A2"/>
    <w:rsid w:val="00683A4C"/>
    <w:rsid w:val="006844CF"/>
    <w:rsid w:val="0068534D"/>
    <w:rsid w:val="0068578B"/>
    <w:rsid w:val="00685FDF"/>
    <w:rsid w:val="006864A0"/>
    <w:rsid w:val="006866DA"/>
    <w:rsid w:val="00692CB3"/>
    <w:rsid w:val="00693068"/>
    <w:rsid w:val="00693DDA"/>
    <w:rsid w:val="00693F8C"/>
    <w:rsid w:val="0069435F"/>
    <w:rsid w:val="006959C0"/>
    <w:rsid w:val="00695C60"/>
    <w:rsid w:val="00695C72"/>
    <w:rsid w:val="00696B2E"/>
    <w:rsid w:val="00697DE3"/>
    <w:rsid w:val="006A059A"/>
    <w:rsid w:val="006A2338"/>
    <w:rsid w:val="006A3518"/>
    <w:rsid w:val="006A3FFA"/>
    <w:rsid w:val="006A73F1"/>
    <w:rsid w:val="006A7FD6"/>
    <w:rsid w:val="006B0A41"/>
    <w:rsid w:val="006B1808"/>
    <w:rsid w:val="006B23BB"/>
    <w:rsid w:val="006B2F0C"/>
    <w:rsid w:val="006B327E"/>
    <w:rsid w:val="006B363C"/>
    <w:rsid w:val="006B3CCA"/>
    <w:rsid w:val="006B47D9"/>
    <w:rsid w:val="006B5657"/>
    <w:rsid w:val="006B71DD"/>
    <w:rsid w:val="006C0731"/>
    <w:rsid w:val="006C07D4"/>
    <w:rsid w:val="006C237E"/>
    <w:rsid w:val="006C2466"/>
    <w:rsid w:val="006C30FA"/>
    <w:rsid w:val="006C3B9C"/>
    <w:rsid w:val="006C3C0E"/>
    <w:rsid w:val="006C4145"/>
    <w:rsid w:val="006C466E"/>
    <w:rsid w:val="006C4C85"/>
    <w:rsid w:val="006C6BFC"/>
    <w:rsid w:val="006D0F26"/>
    <w:rsid w:val="006D0FD3"/>
    <w:rsid w:val="006D4350"/>
    <w:rsid w:val="006D458D"/>
    <w:rsid w:val="006D6003"/>
    <w:rsid w:val="006D6B74"/>
    <w:rsid w:val="006D7E67"/>
    <w:rsid w:val="006E052B"/>
    <w:rsid w:val="006E270C"/>
    <w:rsid w:val="006E2898"/>
    <w:rsid w:val="006E2B64"/>
    <w:rsid w:val="006E2EA1"/>
    <w:rsid w:val="006E3AFC"/>
    <w:rsid w:val="006E482A"/>
    <w:rsid w:val="006E521C"/>
    <w:rsid w:val="006F0606"/>
    <w:rsid w:val="006F1C6F"/>
    <w:rsid w:val="006F2313"/>
    <w:rsid w:val="006F2AC6"/>
    <w:rsid w:val="00701786"/>
    <w:rsid w:val="00702B98"/>
    <w:rsid w:val="00703C33"/>
    <w:rsid w:val="007042BD"/>
    <w:rsid w:val="00706502"/>
    <w:rsid w:val="00706749"/>
    <w:rsid w:val="00711107"/>
    <w:rsid w:val="00711F18"/>
    <w:rsid w:val="00712810"/>
    <w:rsid w:val="0071297A"/>
    <w:rsid w:val="00712D7E"/>
    <w:rsid w:val="00713A90"/>
    <w:rsid w:val="0071526E"/>
    <w:rsid w:val="00720292"/>
    <w:rsid w:val="00722462"/>
    <w:rsid w:val="00723994"/>
    <w:rsid w:val="007251B2"/>
    <w:rsid w:val="00725568"/>
    <w:rsid w:val="007272FE"/>
    <w:rsid w:val="00727804"/>
    <w:rsid w:val="00732A8E"/>
    <w:rsid w:val="007335DB"/>
    <w:rsid w:val="007349BE"/>
    <w:rsid w:val="00735237"/>
    <w:rsid w:val="0073580D"/>
    <w:rsid w:val="007361C6"/>
    <w:rsid w:val="007361EF"/>
    <w:rsid w:val="00736608"/>
    <w:rsid w:val="007373E5"/>
    <w:rsid w:val="00737BA7"/>
    <w:rsid w:val="00742772"/>
    <w:rsid w:val="00742E73"/>
    <w:rsid w:val="00744747"/>
    <w:rsid w:val="0075034F"/>
    <w:rsid w:val="00751331"/>
    <w:rsid w:val="00752A5E"/>
    <w:rsid w:val="0075507A"/>
    <w:rsid w:val="00755296"/>
    <w:rsid w:val="0075537C"/>
    <w:rsid w:val="0075563A"/>
    <w:rsid w:val="00756B02"/>
    <w:rsid w:val="00756E22"/>
    <w:rsid w:val="00756EAF"/>
    <w:rsid w:val="0076034C"/>
    <w:rsid w:val="00761A73"/>
    <w:rsid w:val="00762D9B"/>
    <w:rsid w:val="0076389B"/>
    <w:rsid w:val="0076422E"/>
    <w:rsid w:val="00766FF4"/>
    <w:rsid w:val="00771FAF"/>
    <w:rsid w:val="00774A61"/>
    <w:rsid w:val="007751DC"/>
    <w:rsid w:val="00775A3E"/>
    <w:rsid w:val="00776576"/>
    <w:rsid w:val="007766E5"/>
    <w:rsid w:val="0078016B"/>
    <w:rsid w:val="007805D7"/>
    <w:rsid w:val="00780888"/>
    <w:rsid w:val="00781C71"/>
    <w:rsid w:val="00781DF1"/>
    <w:rsid w:val="00781E69"/>
    <w:rsid w:val="00781FAE"/>
    <w:rsid w:val="00781FF2"/>
    <w:rsid w:val="00782C03"/>
    <w:rsid w:val="00783011"/>
    <w:rsid w:val="007836A1"/>
    <w:rsid w:val="00783876"/>
    <w:rsid w:val="00783990"/>
    <w:rsid w:val="00783E6C"/>
    <w:rsid w:val="00784D22"/>
    <w:rsid w:val="00785605"/>
    <w:rsid w:val="00785D22"/>
    <w:rsid w:val="00785D7F"/>
    <w:rsid w:val="007900A6"/>
    <w:rsid w:val="007906F3"/>
    <w:rsid w:val="007914CA"/>
    <w:rsid w:val="00793C08"/>
    <w:rsid w:val="00794A80"/>
    <w:rsid w:val="00794AFF"/>
    <w:rsid w:val="00794EF3"/>
    <w:rsid w:val="007950F9"/>
    <w:rsid w:val="00795167"/>
    <w:rsid w:val="0079596D"/>
    <w:rsid w:val="00795F1A"/>
    <w:rsid w:val="00796238"/>
    <w:rsid w:val="00796F16"/>
    <w:rsid w:val="0079797A"/>
    <w:rsid w:val="007A06C0"/>
    <w:rsid w:val="007A0DAC"/>
    <w:rsid w:val="007A6CD2"/>
    <w:rsid w:val="007A78DC"/>
    <w:rsid w:val="007B060B"/>
    <w:rsid w:val="007B061C"/>
    <w:rsid w:val="007B06A7"/>
    <w:rsid w:val="007B0961"/>
    <w:rsid w:val="007B1AE8"/>
    <w:rsid w:val="007B2FE5"/>
    <w:rsid w:val="007B39A1"/>
    <w:rsid w:val="007B606B"/>
    <w:rsid w:val="007B666B"/>
    <w:rsid w:val="007B773B"/>
    <w:rsid w:val="007B7F87"/>
    <w:rsid w:val="007C0A0A"/>
    <w:rsid w:val="007C1281"/>
    <w:rsid w:val="007C1EA6"/>
    <w:rsid w:val="007C4C0E"/>
    <w:rsid w:val="007C551A"/>
    <w:rsid w:val="007C592F"/>
    <w:rsid w:val="007C6D43"/>
    <w:rsid w:val="007C7892"/>
    <w:rsid w:val="007D02E1"/>
    <w:rsid w:val="007D0AEB"/>
    <w:rsid w:val="007D14B4"/>
    <w:rsid w:val="007D3313"/>
    <w:rsid w:val="007D4744"/>
    <w:rsid w:val="007D5493"/>
    <w:rsid w:val="007D764A"/>
    <w:rsid w:val="007E0B19"/>
    <w:rsid w:val="007E0E11"/>
    <w:rsid w:val="007E1875"/>
    <w:rsid w:val="007E197B"/>
    <w:rsid w:val="007E1F71"/>
    <w:rsid w:val="007E2228"/>
    <w:rsid w:val="007E240F"/>
    <w:rsid w:val="007E2B5C"/>
    <w:rsid w:val="007E32B9"/>
    <w:rsid w:val="007E7889"/>
    <w:rsid w:val="007F0746"/>
    <w:rsid w:val="007F48D3"/>
    <w:rsid w:val="007F49D3"/>
    <w:rsid w:val="007F5074"/>
    <w:rsid w:val="007F5528"/>
    <w:rsid w:val="007F5E67"/>
    <w:rsid w:val="007F5F78"/>
    <w:rsid w:val="007F6285"/>
    <w:rsid w:val="00801305"/>
    <w:rsid w:val="0080182B"/>
    <w:rsid w:val="00801E2E"/>
    <w:rsid w:val="0080450B"/>
    <w:rsid w:val="00804895"/>
    <w:rsid w:val="00804B58"/>
    <w:rsid w:val="00806CA7"/>
    <w:rsid w:val="00806FCB"/>
    <w:rsid w:val="00810619"/>
    <w:rsid w:val="00810D01"/>
    <w:rsid w:val="00810F89"/>
    <w:rsid w:val="00811DC3"/>
    <w:rsid w:val="00812503"/>
    <w:rsid w:val="008127A4"/>
    <w:rsid w:val="00814653"/>
    <w:rsid w:val="00814D91"/>
    <w:rsid w:val="00815738"/>
    <w:rsid w:val="00815B5A"/>
    <w:rsid w:val="00822A69"/>
    <w:rsid w:val="00822BA5"/>
    <w:rsid w:val="00824911"/>
    <w:rsid w:val="008301C1"/>
    <w:rsid w:val="00830946"/>
    <w:rsid w:val="008318E5"/>
    <w:rsid w:val="00833E47"/>
    <w:rsid w:val="008340F0"/>
    <w:rsid w:val="008349C6"/>
    <w:rsid w:val="00834DC2"/>
    <w:rsid w:val="008350CB"/>
    <w:rsid w:val="0083654E"/>
    <w:rsid w:val="008370A6"/>
    <w:rsid w:val="00842FFE"/>
    <w:rsid w:val="00843111"/>
    <w:rsid w:val="0084428E"/>
    <w:rsid w:val="00844714"/>
    <w:rsid w:val="00845CA5"/>
    <w:rsid w:val="00846FED"/>
    <w:rsid w:val="00850722"/>
    <w:rsid w:val="00853FC0"/>
    <w:rsid w:val="00853FD1"/>
    <w:rsid w:val="008554DF"/>
    <w:rsid w:val="008558DB"/>
    <w:rsid w:val="00855BF6"/>
    <w:rsid w:val="0085706B"/>
    <w:rsid w:val="00857580"/>
    <w:rsid w:val="008575B7"/>
    <w:rsid w:val="00857844"/>
    <w:rsid w:val="00857AF1"/>
    <w:rsid w:val="00860ED5"/>
    <w:rsid w:val="00863088"/>
    <w:rsid w:val="00863650"/>
    <w:rsid w:val="00863C82"/>
    <w:rsid w:val="00863F48"/>
    <w:rsid w:val="00864FDB"/>
    <w:rsid w:val="00865F68"/>
    <w:rsid w:val="00867CDC"/>
    <w:rsid w:val="0087009C"/>
    <w:rsid w:val="008717B9"/>
    <w:rsid w:val="00871AC2"/>
    <w:rsid w:val="00871F89"/>
    <w:rsid w:val="00872058"/>
    <w:rsid w:val="008720C8"/>
    <w:rsid w:val="00873E0F"/>
    <w:rsid w:val="00874170"/>
    <w:rsid w:val="008748D5"/>
    <w:rsid w:val="00874B48"/>
    <w:rsid w:val="00874CD0"/>
    <w:rsid w:val="00874DF7"/>
    <w:rsid w:val="00874F22"/>
    <w:rsid w:val="008754F0"/>
    <w:rsid w:val="00875FB1"/>
    <w:rsid w:val="00876BD5"/>
    <w:rsid w:val="00876C89"/>
    <w:rsid w:val="008806D9"/>
    <w:rsid w:val="008828D8"/>
    <w:rsid w:val="0088301A"/>
    <w:rsid w:val="008834C7"/>
    <w:rsid w:val="00883CEC"/>
    <w:rsid w:val="008849FE"/>
    <w:rsid w:val="00884D88"/>
    <w:rsid w:val="008858CF"/>
    <w:rsid w:val="00885A2A"/>
    <w:rsid w:val="0088731B"/>
    <w:rsid w:val="00892155"/>
    <w:rsid w:val="00893989"/>
    <w:rsid w:val="00893CB7"/>
    <w:rsid w:val="00894621"/>
    <w:rsid w:val="00895125"/>
    <w:rsid w:val="00895211"/>
    <w:rsid w:val="00895C7C"/>
    <w:rsid w:val="00896B4C"/>
    <w:rsid w:val="00896C96"/>
    <w:rsid w:val="008A073A"/>
    <w:rsid w:val="008A10C8"/>
    <w:rsid w:val="008A17CC"/>
    <w:rsid w:val="008A197A"/>
    <w:rsid w:val="008A20A7"/>
    <w:rsid w:val="008A26FF"/>
    <w:rsid w:val="008A29A9"/>
    <w:rsid w:val="008A2C47"/>
    <w:rsid w:val="008A3FE2"/>
    <w:rsid w:val="008A498C"/>
    <w:rsid w:val="008A6534"/>
    <w:rsid w:val="008A66A8"/>
    <w:rsid w:val="008B1559"/>
    <w:rsid w:val="008B2C3E"/>
    <w:rsid w:val="008B3428"/>
    <w:rsid w:val="008B4D10"/>
    <w:rsid w:val="008B51C4"/>
    <w:rsid w:val="008B5228"/>
    <w:rsid w:val="008B5420"/>
    <w:rsid w:val="008B618D"/>
    <w:rsid w:val="008B61D6"/>
    <w:rsid w:val="008B698E"/>
    <w:rsid w:val="008B7B77"/>
    <w:rsid w:val="008C0FC6"/>
    <w:rsid w:val="008C2BB0"/>
    <w:rsid w:val="008C396E"/>
    <w:rsid w:val="008C3BC1"/>
    <w:rsid w:val="008C47D5"/>
    <w:rsid w:val="008C5532"/>
    <w:rsid w:val="008C6EE8"/>
    <w:rsid w:val="008D1773"/>
    <w:rsid w:val="008D1B32"/>
    <w:rsid w:val="008D24BF"/>
    <w:rsid w:val="008D2C50"/>
    <w:rsid w:val="008D2CCD"/>
    <w:rsid w:val="008D3BCC"/>
    <w:rsid w:val="008D3BDF"/>
    <w:rsid w:val="008D50C9"/>
    <w:rsid w:val="008D7876"/>
    <w:rsid w:val="008D7DE0"/>
    <w:rsid w:val="008E15F3"/>
    <w:rsid w:val="008E3470"/>
    <w:rsid w:val="008E6BC4"/>
    <w:rsid w:val="008F0420"/>
    <w:rsid w:val="008F06AB"/>
    <w:rsid w:val="008F0A6B"/>
    <w:rsid w:val="008F21B9"/>
    <w:rsid w:val="008F25CA"/>
    <w:rsid w:val="008F2BB0"/>
    <w:rsid w:val="008F2E0A"/>
    <w:rsid w:val="008F3DF3"/>
    <w:rsid w:val="008F4217"/>
    <w:rsid w:val="008F6532"/>
    <w:rsid w:val="008F70DE"/>
    <w:rsid w:val="008F7B67"/>
    <w:rsid w:val="008F7BA4"/>
    <w:rsid w:val="009002C1"/>
    <w:rsid w:val="009045D2"/>
    <w:rsid w:val="00904818"/>
    <w:rsid w:val="00905225"/>
    <w:rsid w:val="009057AE"/>
    <w:rsid w:val="009059FE"/>
    <w:rsid w:val="00906483"/>
    <w:rsid w:val="00906EBB"/>
    <w:rsid w:val="00907308"/>
    <w:rsid w:val="00907B8E"/>
    <w:rsid w:val="00910560"/>
    <w:rsid w:val="00912668"/>
    <w:rsid w:val="00912B31"/>
    <w:rsid w:val="00913807"/>
    <w:rsid w:val="00913FD7"/>
    <w:rsid w:val="0091512F"/>
    <w:rsid w:val="00915EE8"/>
    <w:rsid w:val="00916EC4"/>
    <w:rsid w:val="00920D8B"/>
    <w:rsid w:val="00921329"/>
    <w:rsid w:val="009224BD"/>
    <w:rsid w:val="009229F4"/>
    <w:rsid w:val="00922BC2"/>
    <w:rsid w:val="009233D8"/>
    <w:rsid w:val="00923ADC"/>
    <w:rsid w:val="00923DF6"/>
    <w:rsid w:val="00923EAE"/>
    <w:rsid w:val="00925858"/>
    <w:rsid w:val="0092666E"/>
    <w:rsid w:val="0092737F"/>
    <w:rsid w:val="0092777A"/>
    <w:rsid w:val="009321BE"/>
    <w:rsid w:val="00933EEC"/>
    <w:rsid w:val="00936361"/>
    <w:rsid w:val="00936B09"/>
    <w:rsid w:val="00937176"/>
    <w:rsid w:val="009410BF"/>
    <w:rsid w:val="00942677"/>
    <w:rsid w:val="00943305"/>
    <w:rsid w:val="00946899"/>
    <w:rsid w:val="0094734F"/>
    <w:rsid w:val="00950E56"/>
    <w:rsid w:val="0095129C"/>
    <w:rsid w:val="009517B1"/>
    <w:rsid w:val="00951AE2"/>
    <w:rsid w:val="00952DC0"/>
    <w:rsid w:val="009551F6"/>
    <w:rsid w:val="0095559E"/>
    <w:rsid w:val="00956991"/>
    <w:rsid w:val="00956CAC"/>
    <w:rsid w:val="009616A3"/>
    <w:rsid w:val="009616BF"/>
    <w:rsid w:val="00961A4C"/>
    <w:rsid w:val="00962001"/>
    <w:rsid w:val="00962B1E"/>
    <w:rsid w:val="00962FF2"/>
    <w:rsid w:val="009632DD"/>
    <w:rsid w:val="009638B0"/>
    <w:rsid w:val="009643C0"/>
    <w:rsid w:val="0096495A"/>
    <w:rsid w:val="00964F48"/>
    <w:rsid w:val="00970017"/>
    <w:rsid w:val="0097074F"/>
    <w:rsid w:val="009709A5"/>
    <w:rsid w:val="00971AEC"/>
    <w:rsid w:val="009720C9"/>
    <w:rsid w:val="00975E58"/>
    <w:rsid w:val="00977691"/>
    <w:rsid w:val="009808FE"/>
    <w:rsid w:val="00981038"/>
    <w:rsid w:val="00981C27"/>
    <w:rsid w:val="00981E01"/>
    <w:rsid w:val="009838D3"/>
    <w:rsid w:val="00983C75"/>
    <w:rsid w:val="00984053"/>
    <w:rsid w:val="00984333"/>
    <w:rsid w:val="009846C7"/>
    <w:rsid w:val="0098664A"/>
    <w:rsid w:val="009920B9"/>
    <w:rsid w:val="009924F3"/>
    <w:rsid w:val="009961B3"/>
    <w:rsid w:val="00996374"/>
    <w:rsid w:val="009A0532"/>
    <w:rsid w:val="009A0EDD"/>
    <w:rsid w:val="009A2911"/>
    <w:rsid w:val="009A492A"/>
    <w:rsid w:val="009A4F59"/>
    <w:rsid w:val="009A5345"/>
    <w:rsid w:val="009A539E"/>
    <w:rsid w:val="009A54AC"/>
    <w:rsid w:val="009A719A"/>
    <w:rsid w:val="009A7AAD"/>
    <w:rsid w:val="009B007B"/>
    <w:rsid w:val="009B20ED"/>
    <w:rsid w:val="009B2838"/>
    <w:rsid w:val="009B3048"/>
    <w:rsid w:val="009B326C"/>
    <w:rsid w:val="009B3C89"/>
    <w:rsid w:val="009B5411"/>
    <w:rsid w:val="009B5E26"/>
    <w:rsid w:val="009B65F3"/>
    <w:rsid w:val="009C16E9"/>
    <w:rsid w:val="009C1E8B"/>
    <w:rsid w:val="009C2295"/>
    <w:rsid w:val="009C2344"/>
    <w:rsid w:val="009C330E"/>
    <w:rsid w:val="009C3350"/>
    <w:rsid w:val="009C424D"/>
    <w:rsid w:val="009C48F0"/>
    <w:rsid w:val="009C4F86"/>
    <w:rsid w:val="009C60AC"/>
    <w:rsid w:val="009C735F"/>
    <w:rsid w:val="009C756C"/>
    <w:rsid w:val="009D0045"/>
    <w:rsid w:val="009D0781"/>
    <w:rsid w:val="009D41CE"/>
    <w:rsid w:val="009D58C8"/>
    <w:rsid w:val="009D5A05"/>
    <w:rsid w:val="009D6836"/>
    <w:rsid w:val="009D68CE"/>
    <w:rsid w:val="009D7231"/>
    <w:rsid w:val="009E1BF7"/>
    <w:rsid w:val="009E2043"/>
    <w:rsid w:val="009E4777"/>
    <w:rsid w:val="009E66AD"/>
    <w:rsid w:val="009E7029"/>
    <w:rsid w:val="009E70F4"/>
    <w:rsid w:val="009E7F65"/>
    <w:rsid w:val="009F0BD2"/>
    <w:rsid w:val="009F265C"/>
    <w:rsid w:val="009F442A"/>
    <w:rsid w:val="009F65B7"/>
    <w:rsid w:val="009F75E2"/>
    <w:rsid w:val="009F77A3"/>
    <w:rsid w:val="009F7CE0"/>
    <w:rsid w:val="00A00BEC"/>
    <w:rsid w:val="00A011AB"/>
    <w:rsid w:val="00A0371E"/>
    <w:rsid w:val="00A03C92"/>
    <w:rsid w:val="00A04350"/>
    <w:rsid w:val="00A050A4"/>
    <w:rsid w:val="00A05AAE"/>
    <w:rsid w:val="00A0769F"/>
    <w:rsid w:val="00A106CD"/>
    <w:rsid w:val="00A11AAC"/>
    <w:rsid w:val="00A123C9"/>
    <w:rsid w:val="00A12526"/>
    <w:rsid w:val="00A14481"/>
    <w:rsid w:val="00A14B72"/>
    <w:rsid w:val="00A1621B"/>
    <w:rsid w:val="00A16A8C"/>
    <w:rsid w:val="00A20BFE"/>
    <w:rsid w:val="00A21117"/>
    <w:rsid w:val="00A22670"/>
    <w:rsid w:val="00A2383F"/>
    <w:rsid w:val="00A23F85"/>
    <w:rsid w:val="00A258B9"/>
    <w:rsid w:val="00A25C02"/>
    <w:rsid w:val="00A2611D"/>
    <w:rsid w:val="00A26995"/>
    <w:rsid w:val="00A26A82"/>
    <w:rsid w:val="00A26CFF"/>
    <w:rsid w:val="00A2783B"/>
    <w:rsid w:val="00A27E7E"/>
    <w:rsid w:val="00A30204"/>
    <w:rsid w:val="00A30A83"/>
    <w:rsid w:val="00A32671"/>
    <w:rsid w:val="00A33B5C"/>
    <w:rsid w:val="00A3493C"/>
    <w:rsid w:val="00A35F28"/>
    <w:rsid w:val="00A3666B"/>
    <w:rsid w:val="00A36F7F"/>
    <w:rsid w:val="00A37EF9"/>
    <w:rsid w:val="00A4042F"/>
    <w:rsid w:val="00A41458"/>
    <w:rsid w:val="00A42E54"/>
    <w:rsid w:val="00A435B6"/>
    <w:rsid w:val="00A44452"/>
    <w:rsid w:val="00A468B4"/>
    <w:rsid w:val="00A47F2D"/>
    <w:rsid w:val="00A5005C"/>
    <w:rsid w:val="00A5200E"/>
    <w:rsid w:val="00A567B5"/>
    <w:rsid w:val="00A569D2"/>
    <w:rsid w:val="00A56A05"/>
    <w:rsid w:val="00A57832"/>
    <w:rsid w:val="00A57918"/>
    <w:rsid w:val="00A57B66"/>
    <w:rsid w:val="00A60CD8"/>
    <w:rsid w:val="00A62365"/>
    <w:rsid w:val="00A6371E"/>
    <w:rsid w:val="00A6454E"/>
    <w:rsid w:val="00A6470E"/>
    <w:rsid w:val="00A65089"/>
    <w:rsid w:val="00A65B5A"/>
    <w:rsid w:val="00A700A4"/>
    <w:rsid w:val="00A7055B"/>
    <w:rsid w:val="00A7117E"/>
    <w:rsid w:val="00A71716"/>
    <w:rsid w:val="00A7288C"/>
    <w:rsid w:val="00A73455"/>
    <w:rsid w:val="00A7567C"/>
    <w:rsid w:val="00A75C56"/>
    <w:rsid w:val="00A760FF"/>
    <w:rsid w:val="00A76245"/>
    <w:rsid w:val="00A76F38"/>
    <w:rsid w:val="00A77998"/>
    <w:rsid w:val="00A8136D"/>
    <w:rsid w:val="00A8227C"/>
    <w:rsid w:val="00A84071"/>
    <w:rsid w:val="00A84E35"/>
    <w:rsid w:val="00A866A9"/>
    <w:rsid w:val="00A901AB"/>
    <w:rsid w:val="00A90787"/>
    <w:rsid w:val="00A92BDC"/>
    <w:rsid w:val="00A92BF6"/>
    <w:rsid w:val="00A92CD7"/>
    <w:rsid w:val="00A93D33"/>
    <w:rsid w:val="00A94B11"/>
    <w:rsid w:val="00A94EBC"/>
    <w:rsid w:val="00A95C63"/>
    <w:rsid w:val="00A96C41"/>
    <w:rsid w:val="00A970FF"/>
    <w:rsid w:val="00A9756B"/>
    <w:rsid w:val="00AA1C8B"/>
    <w:rsid w:val="00AA3388"/>
    <w:rsid w:val="00AA386D"/>
    <w:rsid w:val="00AA3A34"/>
    <w:rsid w:val="00AA54CB"/>
    <w:rsid w:val="00AA6C00"/>
    <w:rsid w:val="00AA78B5"/>
    <w:rsid w:val="00AA7FCF"/>
    <w:rsid w:val="00AB00F8"/>
    <w:rsid w:val="00AB1459"/>
    <w:rsid w:val="00AB1C12"/>
    <w:rsid w:val="00AB3DFB"/>
    <w:rsid w:val="00AB4924"/>
    <w:rsid w:val="00AB5AF7"/>
    <w:rsid w:val="00AB634F"/>
    <w:rsid w:val="00AB6357"/>
    <w:rsid w:val="00AB6624"/>
    <w:rsid w:val="00AC1937"/>
    <w:rsid w:val="00AC2418"/>
    <w:rsid w:val="00AC257B"/>
    <w:rsid w:val="00AC2826"/>
    <w:rsid w:val="00AC3227"/>
    <w:rsid w:val="00AC333B"/>
    <w:rsid w:val="00AC3ADD"/>
    <w:rsid w:val="00AC404C"/>
    <w:rsid w:val="00AC4CB4"/>
    <w:rsid w:val="00AC6E24"/>
    <w:rsid w:val="00AC773E"/>
    <w:rsid w:val="00AC7BC7"/>
    <w:rsid w:val="00AC7E51"/>
    <w:rsid w:val="00AD1138"/>
    <w:rsid w:val="00AD1B2F"/>
    <w:rsid w:val="00AD26E3"/>
    <w:rsid w:val="00AD431C"/>
    <w:rsid w:val="00AD503E"/>
    <w:rsid w:val="00AD53FF"/>
    <w:rsid w:val="00AD5855"/>
    <w:rsid w:val="00AD644C"/>
    <w:rsid w:val="00AE0E6B"/>
    <w:rsid w:val="00AE149C"/>
    <w:rsid w:val="00AE180B"/>
    <w:rsid w:val="00AE1C76"/>
    <w:rsid w:val="00AE2AF6"/>
    <w:rsid w:val="00AE2C46"/>
    <w:rsid w:val="00AE3465"/>
    <w:rsid w:val="00AE370F"/>
    <w:rsid w:val="00AE3721"/>
    <w:rsid w:val="00AE3CC5"/>
    <w:rsid w:val="00AE400D"/>
    <w:rsid w:val="00AE4215"/>
    <w:rsid w:val="00AE4F88"/>
    <w:rsid w:val="00AE5D9A"/>
    <w:rsid w:val="00AE6974"/>
    <w:rsid w:val="00AE6A7A"/>
    <w:rsid w:val="00AE6E67"/>
    <w:rsid w:val="00AF110A"/>
    <w:rsid w:val="00AF3F05"/>
    <w:rsid w:val="00AF48A3"/>
    <w:rsid w:val="00AF5520"/>
    <w:rsid w:val="00AF55CC"/>
    <w:rsid w:val="00B016C2"/>
    <w:rsid w:val="00B02418"/>
    <w:rsid w:val="00B03021"/>
    <w:rsid w:val="00B036E9"/>
    <w:rsid w:val="00B06A41"/>
    <w:rsid w:val="00B0739F"/>
    <w:rsid w:val="00B07C48"/>
    <w:rsid w:val="00B104D9"/>
    <w:rsid w:val="00B1074F"/>
    <w:rsid w:val="00B10866"/>
    <w:rsid w:val="00B10C23"/>
    <w:rsid w:val="00B10DDF"/>
    <w:rsid w:val="00B12A84"/>
    <w:rsid w:val="00B12AA9"/>
    <w:rsid w:val="00B1467F"/>
    <w:rsid w:val="00B16670"/>
    <w:rsid w:val="00B17BA7"/>
    <w:rsid w:val="00B17CA4"/>
    <w:rsid w:val="00B23E5A"/>
    <w:rsid w:val="00B240F1"/>
    <w:rsid w:val="00B247B8"/>
    <w:rsid w:val="00B252DD"/>
    <w:rsid w:val="00B27D63"/>
    <w:rsid w:val="00B27D6B"/>
    <w:rsid w:val="00B30F29"/>
    <w:rsid w:val="00B3194A"/>
    <w:rsid w:val="00B32FEA"/>
    <w:rsid w:val="00B335AC"/>
    <w:rsid w:val="00B33A89"/>
    <w:rsid w:val="00B34529"/>
    <w:rsid w:val="00B3577B"/>
    <w:rsid w:val="00B35C6B"/>
    <w:rsid w:val="00B3711A"/>
    <w:rsid w:val="00B374B6"/>
    <w:rsid w:val="00B37A8C"/>
    <w:rsid w:val="00B40418"/>
    <w:rsid w:val="00B41887"/>
    <w:rsid w:val="00B42096"/>
    <w:rsid w:val="00B42C53"/>
    <w:rsid w:val="00B42D76"/>
    <w:rsid w:val="00B42F20"/>
    <w:rsid w:val="00B4359F"/>
    <w:rsid w:val="00B43743"/>
    <w:rsid w:val="00B44834"/>
    <w:rsid w:val="00B44BE3"/>
    <w:rsid w:val="00B46C77"/>
    <w:rsid w:val="00B4715A"/>
    <w:rsid w:val="00B5094D"/>
    <w:rsid w:val="00B51275"/>
    <w:rsid w:val="00B52409"/>
    <w:rsid w:val="00B52D78"/>
    <w:rsid w:val="00B540B9"/>
    <w:rsid w:val="00B55B69"/>
    <w:rsid w:val="00B55F07"/>
    <w:rsid w:val="00B560B3"/>
    <w:rsid w:val="00B6009B"/>
    <w:rsid w:val="00B6019B"/>
    <w:rsid w:val="00B609C7"/>
    <w:rsid w:val="00B65C50"/>
    <w:rsid w:val="00B67689"/>
    <w:rsid w:val="00B70DE5"/>
    <w:rsid w:val="00B71451"/>
    <w:rsid w:val="00B71A3F"/>
    <w:rsid w:val="00B71B9D"/>
    <w:rsid w:val="00B72D3C"/>
    <w:rsid w:val="00B73818"/>
    <w:rsid w:val="00B74A4B"/>
    <w:rsid w:val="00B75720"/>
    <w:rsid w:val="00B758E0"/>
    <w:rsid w:val="00B76702"/>
    <w:rsid w:val="00B76827"/>
    <w:rsid w:val="00B77119"/>
    <w:rsid w:val="00B77D1E"/>
    <w:rsid w:val="00B80B51"/>
    <w:rsid w:val="00B8162C"/>
    <w:rsid w:val="00B81C81"/>
    <w:rsid w:val="00B822EE"/>
    <w:rsid w:val="00B83125"/>
    <w:rsid w:val="00B83B45"/>
    <w:rsid w:val="00B86ECC"/>
    <w:rsid w:val="00B871D0"/>
    <w:rsid w:val="00B875C9"/>
    <w:rsid w:val="00B8793E"/>
    <w:rsid w:val="00B90054"/>
    <w:rsid w:val="00B90A31"/>
    <w:rsid w:val="00B923DB"/>
    <w:rsid w:val="00B94906"/>
    <w:rsid w:val="00B96FF1"/>
    <w:rsid w:val="00BA0458"/>
    <w:rsid w:val="00BA074A"/>
    <w:rsid w:val="00BA0E3F"/>
    <w:rsid w:val="00BA1754"/>
    <w:rsid w:val="00BA228D"/>
    <w:rsid w:val="00BA37ED"/>
    <w:rsid w:val="00BA4FF8"/>
    <w:rsid w:val="00BA5E48"/>
    <w:rsid w:val="00BA68A6"/>
    <w:rsid w:val="00BA737E"/>
    <w:rsid w:val="00BB134B"/>
    <w:rsid w:val="00BB1AE1"/>
    <w:rsid w:val="00BB2732"/>
    <w:rsid w:val="00BB2964"/>
    <w:rsid w:val="00BB3D73"/>
    <w:rsid w:val="00BB4C85"/>
    <w:rsid w:val="00BB4EEF"/>
    <w:rsid w:val="00BB52CD"/>
    <w:rsid w:val="00BB5D2B"/>
    <w:rsid w:val="00BB7DE9"/>
    <w:rsid w:val="00BC02FA"/>
    <w:rsid w:val="00BC189D"/>
    <w:rsid w:val="00BC214D"/>
    <w:rsid w:val="00BC29F7"/>
    <w:rsid w:val="00BC3002"/>
    <w:rsid w:val="00BC3C49"/>
    <w:rsid w:val="00BC3D89"/>
    <w:rsid w:val="00BC4289"/>
    <w:rsid w:val="00BC42B3"/>
    <w:rsid w:val="00BC4A3A"/>
    <w:rsid w:val="00BC4D8A"/>
    <w:rsid w:val="00BC577C"/>
    <w:rsid w:val="00BC7021"/>
    <w:rsid w:val="00BD0438"/>
    <w:rsid w:val="00BD04F3"/>
    <w:rsid w:val="00BD133C"/>
    <w:rsid w:val="00BD134B"/>
    <w:rsid w:val="00BD14FF"/>
    <w:rsid w:val="00BD1EC7"/>
    <w:rsid w:val="00BD39DA"/>
    <w:rsid w:val="00BD3F82"/>
    <w:rsid w:val="00BD4465"/>
    <w:rsid w:val="00BD4479"/>
    <w:rsid w:val="00BD5425"/>
    <w:rsid w:val="00BD54DF"/>
    <w:rsid w:val="00BD58D2"/>
    <w:rsid w:val="00BE00FB"/>
    <w:rsid w:val="00BE260A"/>
    <w:rsid w:val="00BE3D5D"/>
    <w:rsid w:val="00BE5468"/>
    <w:rsid w:val="00BE6003"/>
    <w:rsid w:val="00BF13DF"/>
    <w:rsid w:val="00BF25C2"/>
    <w:rsid w:val="00BF2A9D"/>
    <w:rsid w:val="00BF5741"/>
    <w:rsid w:val="00BF5AF9"/>
    <w:rsid w:val="00BF647B"/>
    <w:rsid w:val="00BF669C"/>
    <w:rsid w:val="00BF77DA"/>
    <w:rsid w:val="00BF7F78"/>
    <w:rsid w:val="00C000B2"/>
    <w:rsid w:val="00C021CB"/>
    <w:rsid w:val="00C02AB9"/>
    <w:rsid w:val="00C04017"/>
    <w:rsid w:val="00C04741"/>
    <w:rsid w:val="00C0572D"/>
    <w:rsid w:val="00C05F52"/>
    <w:rsid w:val="00C068F8"/>
    <w:rsid w:val="00C06E6B"/>
    <w:rsid w:val="00C07A1A"/>
    <w:rsid w:val="00C1011A"/>
    <w:rsid w:val="00C109D3"/>
    <w:rsid w:val="00C110FC"/>
    <w:rsid w:val="00C11677"/>
    <w:rsid w:val="00C11C46"/>
    <w:rsid w:val="00C1278B"/>
    <w:rsid w:val="00C13675"/>
    <w:rsid w:val="00C157F3"/>
    <w:rsid w:val="00C15B9B"/>
    <w:rsid w:val="00C16BFA"/>
    <w:rsid w:val="00C17185"/>
    <w:rsid w:val="00C175CD"/>
    <w:rsid w:val="00C17CEF"/>
    <w:rsid w:val="00C21617"/>
    <w:rsid w:val="00C23188"/>
    <w:rsid w:val="00C247B7"/>
    <w:rsid w:val="00C26B48"/>
    <w:rsid w:val="00C27CEF"/>
    <w:rsid w:val="00C31236"/>
    <w:rsid w:val="00C31397"/>
    <w:rsid w:val="00C317D4"/>
    <w:rsid w:val="00C31FDD"/>
    <w:rsid w:val="00C32152"/>
    <w:rsid w:val="00C33107"/>
    <w:rsid w:val="00C357CB"/>
    <w:rsid w:val="00C369E8"/>
    <w:rsid w:val="00C36E91"/>
    <w:rsid w:val="00C408DD"/>
    <w:rsid w:val="00C40BFA"/>
    <w:rsid w:val="00C42E61"/>
    <w:rsid w:val="00C4353C"/>
    <w:rsid w:val="00C43684"/>
    <w:rsid w:val="00C437BD"/>
    <w:rsid w:val="00C43E78"/>
    <w:rsid w:val="00C43EF9"/>
    <w:rsid w:val="00C45D46"/>
    <w:rsid w:val="00C461B2"/>
    <w:rsid w:val="00C46423"/>
    <w:rsid w:val="00C465EA"/>
    <w:rsid w:val="00C516BA"/>
    <w:rsid w:val="00C5392E"/>
    <w:rsid w:val="00C54B96"/>
    <w:rsid w:val="00C5612C"/>
    <w:rsid w:val="00C6017C"/>
    <w:rsid w:val="00C60817"/>
    <w:rsid w:val="00C609D7"/>
    <w:rsid w:val="00C614DE"/>
    <w:rsid w:val="00C62EE4"/>
    <w:rsid w:val="00C63D4D"/>
    <w:rsid w:val="00C63E4D"/>
    <w:rsid w:val="00C65D3C"/>
    <w:rsid w:val="00C6636F"/>
    <w:rsid w:val="00C674C3"/>
    <w:rsid w:val="00C677E4"/>
    <w:rsid w:val="00C70823"/>
    <w:rsid w:val="00C725F2"/>
    <w:rsid w:val="00C72615"/>
    <w:rsid w:val="00C7399B"/>
    <w:rsid w:val="00C74482"/>
    <w:rsid w:val="00C74839"/>
    <w:rsid w:val="00C75088"/>
    <w:rsid w:val="00C76084"/>
    <w:rsid w:val="00C81426"/>
    <w:rsid w:val="00C83827"/>
    <w:rsid w:val="00C84045"/>
    <w:rsid w:val="00C85DE4"/>
    <w:rsid w:val="00C8686A"/>
    <w:rsid w:val="00C87072"/>
    <w:rsid w:val="00C87B81"/>
    <w:rsid w:val="00C87D5A"/>
    <w:rsid w:val="00C90B1C"/>
    <w:rsid w:val="00C90FBA"/>
    <w:rsid w:val="00C9158F"/>
    <w:rsid w:val="00C94E22"/>
    <w:rsid w:val="00C97B09"/>
    <w:rsid w:val="00CA133B"/>
    <w:rsid w:val="00CA140D"/>
    <w:rsid w:val="00CA147C"/>
    <w:rsid w:val="00CA2A39"/>
    <w:rsid w:val="00CA466B"/>
    <w:rsid w:val="00CA5170"/>
    <w:rsid w:val="00CA53BD"/>
    <w:rsid w:val="00CA5E9D"/>
    <w:rsid w:val="00CA7785"/>
    <w:rsid w:val="00CA7C2B"/>
    <w:rsid w:val="00CB0721"/>
    <w:rsid w:val="00CB24AF"/>
    <w:rsid w:val="00CB3983"/>
    <w:rsid w:val="00CB4980"/>
    <w:rsid w:val="00CB5E2D"/>
    <w:rsid w:val="00CB69BF"/>
    <w:rsid w:val="00CB763A"/>
    <w:rsid w:val="00CB7812"/>
    <w:rsid w:val="00CB7C06"/>
    <w:rsid w:val="00CC12C8"/>
    <w:rsid w:val="00CC29E9"/>
    <w:rsid w:val="00CC4A3D"/>
    <w:rsid w:val="00CC5274"/>
    <w:rsid w:val="00CC58DD"/>
    <w:rsid w:val="00CC5B6E"/>
    <w:rsid w:val="00CC6A61"/>
    <w:rsid w:val="00CC6D29"/>
    <w:rsid w:val="00CD00B4"/>
    <w:rsid w:val="00CD2C20"/>
    <w:rsid w:val="00CD5B03"/>
    <w:rsid w:val="00CD5C49"/>
    <w:rsid w:val="00CD66DA"/>
    <w:rsid w:val="00CD681B"/>
    <w:rsid w:val="00CD7C80"/>
    <w:rsid w:val="00CE06F6"/>
    <w:rsid w:val="00CE1325"/>
    <w:rsid w:val="00CE1815"/>
    <w:rsid w:val="00CE4CB9"/>
    <w:rsid w:val="00CE54A6"/>
    <w:rsid w:val="00CE567B"/>
    <w:rsid w:val="00CE5908"/>
    <w:rsid w:val="00CE6026"/>
    <w:rsid w:val="00CE7B8B"/>
    <w:rsid w:val="00CF21AC"/>
    <w:rsid w:val="00CF24B9"/>
    <w:rsid w:val="00CF274A"/>
    <w:rsid w:val="00CF2C77"/>
    <w:rsid w:val="00CF3032"/>
    <w:rsid w:val="00CF37A3"/>
    <w:rsid w:val="00CF4137"/>
    <w:rsid w:val="00CF47A9"/>
    <w:rsid w:val="00CF4E66"/>
    <w:rsid w:val="00CF5603"/>
    <w:rsid w:val="00CF5834"/>
    <w:rsid w:val="00CF5C7B"/>
    <w:rsid w:val="00CF7D31"/>
    <w:rsid w:val="00D0091D"/>
    <w:rsid w:val="00D013CA"/>
    <w:rsid w:val="00D01E6D"/>
    <w:rsid w:val="00D02778"/>
    <w:rsid w:val="00D0367F"/>
    <w:rsid w:val="00D03C21"/>
    <w:rsid w:val="00D03EF1"/>
    <w:rsid w:val="00D04C6F"/>
    <w:rsid w:val="00D05301"/>
    <w:rsid w:val="00D0650B"/>
    <w:rsid w:val="00D10A70"/>
    <w:rsid w:val="00D10F79"/>
    <w:rsid w:val="00D117AC"/>
    <w:rsid w:val="00D1248F"/>
    <w:rsid w:val="00D1404B"/>
    <w:rsid w:val="00D14D2E"/>
    <w:rsid w:val="00D16DF7"/>
    <w:rsid w:val="00D17523"/>
    <w:rsid w:val="00D178CA"/>
    <w:rsid w:val="00D17930"/>
    <w:rsid w:val="00D2007C"/>
    <w:rsid w:val="00D201C0"/>
    <w:rsid w:val="00D2191F"/>
    <w:rsid w:val="00D222F9"/>
    <w:rsid w:val="00D23818"/>
    <w:rsid w:val="00D24066"/>
    <w:rsid w:val="00D242AB"/>
    <w:rsid w:val="00D243CA"/>
    <w:rsid w:val="00D25FE3"/>
    <w:rsid w:val="00D30908"/>
    <w:rsid w:val="00D331CB"/>
    <w:rsid w:val="00D3326F"/>
    <w:rsid w:val="00D33A5E"/>
    <w:rsid w:val="00D343FB"/>
    <w:rsid w:val="00D34932"/>
    <w:rsid w:val="00D36380"/>
    <w:rsid w:val="00D36BCA"/>
    <w:rsid w:val="00D36D00"/>
    <w:rsid w:val="00D36D9F"/>
    <w:rsid w:val="00D37888"/>
    <w:rsid w:val="00D43483"/>
    <w:rsid w:val="00D4373A"/>
    <w:rsid w:val="00D43B83"/>
    <w:rsid w:val="00D45189"/>
    <w:rsid w:val="00D51042"/>
    <w:rsid w:val="00D535CF"/>
    <w:rsid w:val="00D543AD"/>
    <w:rsid w:val="00D54B53"/>
    <w:rsid w:val="00D5558D"/>
    <w:rsid w:val="00D55773"/>
    <w:rsid w:val="00D60945"/>
    <w:rsid w:val="00D6242D"/>
    <w:rsid w:val="00D62666"/>
    <w:rsid w:val="00D62DD5"/>
    <w:rsid w:val="00D63859"/>
    <w:rsid w:val="00D6392A"/>
    <w:rsid w:val="00D63F31"/>
    <w:rsid w:val="00D63FBF"/>
    <w:rsid w:val="00D64469"/>
    <w:rsid w:val="00D65A9A"/>
    <w:rsid w:val="00D67098"/>
    <w:rsid w:val="00D7418A"/>
    <w:rsid w:val="00D75668"/>
    <w:rsid w:val="00D7632C"/>
    <w:rsid w:val="00D76CD6"/>
    <w:rsid w:val="00D77E63"/>
    <w:rsid w:val="00D81621"/>
    <w:rsid w:val="00D81757"/>
    <w:rsid w:val="00D828DC"/>
    <w:rsid w:val="00D8297A"/>
    <w:rsid w:val="00D82E51"/>
    <w:rsid w:val="00D8382B"/>
    <w:rsid w:val="00D83FC9"/>
    <w:rsid w:val="00D85735"/>
    <w:rsid w:val="00D910D6"/>
    <w:rsid w:val="00D918AC"/>
    <w:rsid w:val="00D93845"/>
    <w:rsid w:val="00D939CA"/>
    <w:rsid w:val="00D94592"/>
    <w:rsid w:val="00D972FB"/>
    <w:rsid w:val="00D979EE"/>
    <w:rsid w:val="00DA0401"/>
    <w:rsid w:val="00DA0AB5"/>
    <w:rsid w:val="00DA0DAD"/>
    <w:rsid w:val="00DA12DF"/>
    <w:rsid w:val="00DB0489"/>
    <w:rsid w:val="00DB1C72"/>
    <w:rsid w:val="00DB3E10"/>
    <w:rsid w:val="00DB5570"/>
    <w:rsid w:val="00DB69D1"/>
    <w:rsid w:val="00DB71FC"/>
    <w:rsid w:val="00DB7405"/>
    <w:rsid w:val="00DB7B0A"/>
    <w:rsid w:val="00DB7DFC"/>
    <w:rsid w:val="00DC0CFC"/>
    <w:rsid w:val="00DC1C19"/>
    <w:rsid w:val="00DC25C3"/>
    <w:rsid w:val="00DC4680"/>
    <w:rsid w:val="00DC4DEE"/>
    <w:rsid w:val="00DC60DB"/>
    <w:rsid w:val="00DD0F1B"/>
    <w:rsid w:val="00DD1820"/>
    <w:rsid w:val="00DD2F8B"/>
    <w:rsid w:val="00DD3579"/>
    <w:rsid w:val="00DD406F"/>
    <w:rsid w:val="00DD4254"/>
    <w:rsid w:val="00DD48EF"/>
    <w:rsid w:val="00DD4906"/>
    <w:rsid w:val="00DD4CA1"/>
    <w:rsid w:val="00DD56C6"/>
    <w:rsid w:val="00DD5866"/>
    <w:rsid w:val="00DD594A"/>
    <w:rsid w:val="00DD5C64"/>
    <w:rsid w:val="00DD68FA"/>
    <w:rsid w:val="00DD6A85"/>
    <w:rsid w:val="00DD739B"/>
    <w:rsid w:val="00DD7952"/>
    <w:rsid w:val="00DD7ABB"/>
    <w:rsid w:val="00DE0761"/>
    <w:rsid w:val="00DE0EF0"/>
    <w:rsid w:val="00DE28CA"/>
    <w:rsid w:val="00DE308F"/>
    <w:rsid w:val="00DE313B"/>
    <w:rsid w:val="00DE4694"/>
    <w:rsid w:val="00DE5CBB"/>
    <w:rsid w:val="00DE5E80"/>
    <w:rsid w:val="00DE6B2D"/>
    <w:rsid w:val="00DF0EA6"/>
    <w:rsid w:val="00DF0F2E"/>
    <w:rsid w:val="00DF13B2"/>
    <w:rsid w:val="00DF2317"/>
    <w:rsid w:val="00DF25E1"/>
    <w:rsid w:val="00DF6106"/>
    <w:rsid w:val="00DF69D7"/>
    <w:rsid w:val="00DF6AD5"/>
    <w:rsid w:val="00DF7BF5"/>
    <w:rsid w:val="00E010E0"/>
    <w:rsid w:val="00E02409"/>
    <w:rsid w:val="00E03EDC"/>
    <w:rsid w:val="00E060DE"/>
    <w:rsid w:val="00E079E8"/>
    <w:rsid w:val="00E10284"/>
    <w:rsid w:val="00E10CEA"/>
    <w:rsid w:val="00E11E3F"/>
    <w:rsid w:val="00E12015"/>
    <w:rsid w:val="00E126B2"/>
    <w:rsid w:val="00E1394B"/>
    <w:rsid w:val="00E13F3A"/>
    <w:rsid w:val="00E151ED"/>
    <w:rsid w:val="00E15AA1"/>
    <w:rsid w:val="00E15E84"/>
    <w:rsid w:val="00E16ED5"/>
    <w:rsid w:val="00E175B5"/>
    <w:rsid w:val="00E17728"/>
    <w:rsid w:val="00E22026"/>
    <w:rsid w:val="00E22E8E"/>
    <w:rsid w:val="00E23E30"/>
    <w:rsid w:val="00E25647"/>
    <w:rsid w:val="00E25AF0"/>
    <w:rsid w:val="00E25D9C"/>
    <w:rsid w:val="00E26760"/>
    <w:rsid w:val="00E26C74"/>
    <w:rsid w:val="00E27A92"/>
    <w:rsid w:val="00E313CC"/>
    <w:rsid w:val="00E31F7D"/>
    <w:rsid w:val="00E3205D"/>
    <w:rsid w:val="00E3212D"/>
    <w:rsid w:val="00E35C5C"/>
    <w:rsid w:val="00E3793F"/>
    <w:rsid w:val="00E37D39"/>
    <w:rsid w:val="00E40CAB"/>
    <w:rsid w:val="00E41661"/>
    <w:rsid w:val="00E42538"/>
    <w:rsid w:val="00E42C34"/>
    <w:rsid w:val="00E42F7D"/>
    <w:rsid w:val="00E4681B"/>
    <w:rsid w:val="00E47AD9"/>
    <w:rsid w:val="00E500FB"/>
    <w:rsid w:val="00E50D54"/>
    <w:rsid w:val="00E55F32"/>
    <w:rsid w:val="00E5661E"/>
    <w:rsid w:val="00E57722"/>
    <w:rsid w:val="00E609D5"/>
    <w:rsid w:val="00E60F83"/>
    <w:rsid w:val="00E610AF"/>
    <w:rsid w:val="00E61C56"/>
    <w:rsid w:val="00E61CD2"/>
    <w:rsid w:val="00E62C27"/>
    <w:rsid w:val="00E63284"/>
    <w:rsid w:val="00E63752"/>
    <w:rsid w:val="00E660E7"/>
    <w:rsid w:val="00E6670C"/>
    <w:rsid w:val="00E700B3"/>
    <w:rsid w:val="00E70326"/>
    <w:rsid w:val="00E70A42"/>
    <w:rsid w:val="00E70DAD"/>
    <w:rsid w:val="00E72D5C"/>
    <w:rsid w:val="00E73207"/>
    <w:rsid w:val="00E7367F"/>
    <w:rsid w:val="00E7448D"/>
    <w:rsid w:val="00E75A33"/>
    <w:rsid w:val="00E809E9"/>
    <w:rsid w:val="00E82584"/>
    <w:rsid w:val="00E82C6A"/>
    <w:rsid w:val="00E85866"/>
    <w:rsid w:val="00E85D83"/>
    <w:rsid w:val="00E86724"/>
    <w:rsid w:val="00E87FE2"/>
    <w:rsid w:val="00E90667"/>
    <w:rsid w:val="00E911ED"/>
    <w:rsid w:val="00E918AF"/>
    <w:rsid w:val="00E92605"/>
    <w:rsid w:val="00E92858"/>
    <w:rsid w:val="00E94BAE"/>
    <w:rsid w:val="00E95B14"/>
    <w:rsid w:val="00E9656C"/>
    <w:rsid w:val="00E96EE4"/>
    <w:rsid w:val="00E97CB3"/>
    <w:rsid w:val="00EA0354"/>
    <w:rsid w:val="00EA3981"/>
    <w:rsid w:val="00EA6901"/>
    <w:rsid w:val="00EA79BF"/>
    <w:rsid w:val="00EA7D46"/>
    <w:rsid w:val="00EB106C"/>
    <w:rsid w:val="00EB1C3C"/>
    <w:rsid w:val="00EB28BC"/>
    <w:rsid w:val="00EB29C1"/>
    <w:rsid w:val="00EB2F4F"/>
    <w:rsid w:val="00EB36CB"/>
    <w:rsid w:val="00EB4083"/>
    <w:rsid w:val="00EB65DE"/>
    <w:rsid w:val="00EB75B3"/>
    <w:rsid w:val="00EC1522"/>
    <w:rsid w:val="00EC2750"/>
    <w:rsid w:val="00EC36CA"/>
    <w:rsid w:val="00EC6257"/>
    <w:rsid w:val="00EC6729"/>
    <w:rsid w:val="00EC6890"/>
    <w:rsid w:val="00EC7D78"/>
    <w:rsid w:val="00ED264A"/>
    <w:rsid w:val="00ED2E30"/>
    <w:rsid w:val="00ED4316"/>
    <w:rsid w:val="00ED43E9"/>
    <w:rsid w:val="00ED5CA6"/>
    <w:rsid w:val="00ED5DF4"/>
    <w:rsid w:val="00ED616A"/>
    <w:rsid w:val="00ED678C"/>
    <w:rsid w:val="00ED7542"/>
    <w:rsid w:val="00EE0382"/>
    <w:rsid w:val="00EE0DC8"/>
    <w:rsid w:val="00EE33F6"/>
    <w:rsid w:val="00EE3D1E"/>
    <w:rsid w:val="00EE3E04"/>
    <w:rsid w:val="00EE4B84"/>
    <w:rsid w:val="00EE4EA2"/>
    <w:rsid w:val="00EE51B7"/>
    <w:rsid w:val="00EF08F1"/>
    <w:rsid w:val="00EF172C"/>
    <w:rsid w:val="00EF1D2A"/>
    <w:rsid w:val="00EF5FA8"/>
    <w:rsid w:val="00EF6275"/>
    <w:rsid w:val="00EF65F4"/>
    <w:rsid w:val="00EF6C4E"/>
    <w:rsid w:val="00F00A31"/>
    <w:rsid w:val="00F01CF4"/>
    <w:rsid w:val="00F01EBE"/>
    <w:rsid w:val="00F0235B"/>
    <w:rsid w:val="00F03340"/>
    <w:rsid w:val="00F045D8"/>
    <w:rsid w:val="00F04CAD"/>
    <w:rsid w:val="00F052CA"/>
    <w:rsid w:val="00F05F9E"/>
    <w:rsid w:val="00F061BC"/>
    <w:rsid w:val="00F07ACE"/>
    <w:rsid w:val="00F11ADB"/>
    <w:rsid w:val="00F12046"/>
    <w:rsid w:val="00F1633B"/>
    <w:rsid w:val="00F163E1"/>
    <w:rsid w:val="00F16E06"/>
    <w:rsid w:val="00F174DF"/>
    <w:rsid w:val="00F174FE"/>
    <w:rsid w:val="00F17C63"/>
    <w:rsid w:val="00F17FBC"/>
    <w:rsid w:val="00F200E9"/>
    <w:rsid w:val="00F20512"/>
    <w:rsid w:val="00F209D4"/>
    <w:rsid w:val="00F21C0A"/>
    <w:rsid w:val="00F251A7"/>
    <w:rsid w:val="00F279D6"/>
    <w:rsid w:val="00F30402"/>
    <w:rsid w:val="00F30AA2"/>
    <w:rsid w:val="00F3145F"/>
    <w:rsid w:val="00F31E78"/>
    <w:rsid w:val="00F3266E"/>
    <w:rsid w:val="00F3402A"/>
    <w:rsid w:val="00F346FE"/>
    <w:rsid w:val="00F34915"/>
    <w:rsid w:val="00F34A95"/>
    <w:rsid w:val="00F3540A"/>
    <w:rsid w:val="00F3599C"/>
    <w:rsid w:val="00F37A61"/>
    <w:rsid w:val="00F37DF2"/>
    <w:rsid w:val="00F4504F"/>
    <w:rsid w:val="00F45179"/>
    <w:rsid w:val="00F45A69"/>
    <w:rsid w:val="00F46195"/>
    <w:rsid w:val="00F47630"/>
    <w:rsid w:val="00F510A9"/>
    <w:rsid w:val="00F5209A"/>
    <w:rsid w:val="00F52F34"/>
    <w:rsid w:val="00F53276"/>
    <w:rsid w:val="00F54443"/>
    <w:rsid w:val="00F544A3"/>
    <w:rsid w:val="00F54572"/>
    <w:rsid w:val="00F56A5D"/>
    <w:rsid w:val="00F574A6"/>
    <w:rsid w:val="00F60AC5"/>
    <w:rsid w:val="00F61082"/>
    <w:rsid w:val="00F620D7"/>
    <w:rsid w:val="00F64580"/>
    <w:rsid w:val="00F64D5A"/>
    <w:rsid w:val="00F668DE"/>
    <w:rsid w:val="00F67C1D"/>
    <w:rsid w:val="00F70477"/>
    <w:rsid w:val="00F704B3"/>
    <w:rsid w:val="00F70B7D"/>
    <w:rsid w:val="00F71BD1"/>
    <w:rsid w:val="00F721B7"/>
    <w:rsid w:val="00F72266"/>
    <w:rsid w:val="00F744A4"/>
    <w:rsid w:val="00F74886"/>
    <w:rsid w:val="00F7739C"/>
    <w:rsid w:val="00F8088B"/>
    <w:rsid w:val="00F80E6E"/>
    <w:rsid w:val="00F810DB"/>
    <w:rsid w:val="00F825D6"/>
    <w:rsid w:val="00F825F7"/>
    <w:rsid w:val="00F82E30"/>
    <w:rsid w:val="00F8548F"/>
    <w:rsid w:val="00F8595D"/>
    <w:rsid w:val="00F9000D"/>
    <w:rsid w:val="00F90C52"/>
    <w:rsid w:val="00F9132A"/>
    <w:rsid w:val="00F91962"/>
    <w:rsid w:val="00F9319E"/>
    <w:rsid w:val="00F9398C"/>
    <w:rsid w:val="00F97128"/>
    <w:rsid w:val="00FA5A58"/>
    <w:rsid w:val="00FA625B"/>
    <w:rsid w:val="00FA6FCD"/>
    <w:rsid w:val="00FB01FF"/>
    <w:rsid w:val="00FB0AC4"/>
    <w:rsid w:val="00FB0D9A"/>
    <w:rsid w:val="00FB2927"/>
    <w:rsid w:val="00FB4991"/>
    <w:rsid w:val="00FB4BF5"/>
    <w:rsid w:val="00FB4EE2"/>
    <w:rsid w:val="00FB5353"/>
    <w:rsid w:val="00FB60BE"/>
    <w:rsid w:val="00FB6F68"/>
    <w:rsid w:val="00FB78B9"/>
    <w:rsid w:val="00FB7B4D"/>
    <w:rsid w:val="00FB7BC1"/>
    <w:rsid w:val="00FC01BC"/>
    <w:rsid w:val="00FC0A5F"/>
    <w:rsid w:val="00FC1665"/>
    <w:rsid w:val="00FC24A6"/>
    <w:rsid w:val="00FC3582"/>
    <w:rsid w:val="00FC4784"/>
    <w:rsid w:val="00FC4B2D"/>
    <w:rsid w:val="00FC73D0"/>
    <w:rsid w:val="00FC73E8"/>
    <w:rsid w:val="00FD0B27"/>
    <w:rsid w:val="00FD0E30"/>
    <w:rsid w:val="00FD282F"/>
    <w:rsid w:val="00FD31B5"/>
    <w:rsid w:val="00FD335A"/>
    <w:rsid w:val="00FD4728"/>
    <w:rsid w:val="00FD5491"/>
    <w:rsid w:val="00FD60E9"/>
    <w:rsid w:val="00FD6BAC"/>
    <w:rsid w:val="00FD6BD1"/>
    <w:rsid w:val="00FD708C"/>
    <w:rsid w:val="00FD74C6"/>
    <w:rsid w:val="00FD7956"/>
    <w:rsid w:val="00FD7D36"/>
    <w:rsid w:val="00FE0C42"/>
    <w:rsid w:val="00FE1DAF"/>
    <w:rsid w:val="00FE3DF9"/>
    <w:rsid w:val="00FE4814"/>
    <w:rsid w:val="00FE577D"/>
    <w:rsid w:val="00FE6229"/>
    <w:rsid w:val="00FE6C98"/>
    <w:rsid w:val="00FE7C0A"/>
    <w:rsid w:val="00FF03E2"/>
    <w:rsid w:val="00FF0BFD"/>
    <w:rsid w:val="00FF1193"/>
    <w:rsid w:val="00FF1415"/>
    <w:rsid w:val="00FF1997"/>
    <w:rsid w:val="00FF2E86"/>
    <w:rsid w:val="00FF492A"/>
    <w:rsid w:val="00FF5156"/>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1732997326">
          <w:marLeft w:val="274"/>
          <w:marRight w:val="0"/>
          <w:marTop w:val="0"/>
          <w:marBottom w:val="0"/>
          <w:divBdr>
            <w:top w:val="none" w:sz="0" w:space="0" w:color="auto"/>
            <w:left w:val="none" w:sz="0" w:space="0" w:color="auto"/>
            <w:bottom w:val="none" w:sz="0" w:space="0" w:color="auto"/>
            <w:right w:val="none" w:sz="0" w:space="0" w:color="auto"/>
          </w:divBdr>
        </w:div>
        <w:div w:id="55470765">
          <w:marLeft w:val="274"/>
          <w:marRight w:val="0"/>
          <w:marTop w:val="0"/>
          <w:marBottom w:val="0"/>
          <w:divBdr>
            <w:top w:val="none" w:sz="0" w:space="0" w:color="auto"/>
            <w:left w:val="none" w:sz="0" w:space="0" w:color="auto"/>
            <w:bottom w:val="none" w:sz="0" w:space="0" w:color="auto"/>
            <w:right w:val="none" w:sz="0" w:space="0" w:color="auto"/>
          </w:divBdr>
        </w:div>
      </w:divsChild>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 w:id="1192450069">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906644536">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325088643">
          <w:marLeft w:val="274"/>
          <w:marRight w:val="0"/>
          <w:marTop w:val="0"/>
          <w:marBottom w:val="0"/>
          <w:divBdr>
            <w:top w:val="none" w:sz="0" w:space="0" w:color="auto"/>
            <w:left w:val="none" w:sz="0" w:space="0" w:color="auto"/>
            <w:bottom w:val="none" w:sz="0" w:space="0" w:color="auto"/>
            <w:right w:val="none" w:sz="0" w:space="0" w:color="auto"/>
          </w:divBdr>
        </w:div>
      </w:divsChild>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 w:id="196722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EF305-2D8D-44F0-8C0A-8C41D3264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7807</TotalTime>
  <Pages>30</Pages>
  <Words>3405</Words>
  <Characters>19415</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7323</cp:revision>
  <cp:lastPrinted>2018-07-02T07:03:00Z</cp:lastPrinted>
  <dcterms:created xsi:type="dcterms:W3CDTF">2016-05-30T02:11:00Z</dcterms:created>
  <dcterms:modified xsi:type="dcterms:W3CDTF">2018-10-22T02:33:00Z</dcterms:modified>
</cp:coreProperties>
</file>