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96A20" w14:textId="6555B4C4" w:rsidR="003710A6" w:rsidRPr="00B1141E" w:rsidRDefault="006D25BA" w:rsidP="008379AE">
      <w:pPr>
        <w:jc w:val="center"/>
        <w:rPr>
          <w:rFonts w:ascii="BIZ UDPゴシック" w:eastAsia="BIZ UDPゴシック" w:hAnsi="BIZ UDPゴシック"/>
          <w:sz w:val="24"/>
          <w:szCs w:val="24"/>
          <w:lang w:eastAsia="ja-JP"/>
        </w:rPr>
      </w:pPr>
      <w:bookmarkStart w:id="0" w:name="_Hlk217659696"/>
      <w:r w:rsidRPr="00B1141E">
        <w:rPr>
          <w:rFonts w:ascii="BIZ UDPゴシック" w:eastAsia="BIZ UDPゴシック" w:hAnsi="BIZ UDPゴシック" w:hint="eastAsia"/>
          <w:sz w:val="24"/>
          <w:szCs w:val="24"/>
          <w:lang w:eastAsia="ja-JP"/>
        </w:rPr>
        <w:t>府立学校産学官</w:t>
      </w:r>
      <w:r w:rsidR="00CA33D2" w:rsidRPr="00B1141E">
        <w:rPr>
          <w:rFonts w:ascii="BIZ UDPゴシック" w:eastAsia="BIZ UDPゴシック" w:hAnsi="BIZ UDPゴシック" w:hint="eastAsia"/>
          <w:sz w:val="24"/>
          <w:szCs w:val="24"/>
          <w:lang w:eastAsia="ja-JP"/>
        </w:rPr>
        <w:t>共創</w:t>
      </w:r>
      <w:r w:rsidRPr="00B1141E">
        <w:rPr>
          <w:rFonts w:ascii="BIZ UDPゴシック" w:eastAsia="BIZ UDPゴシック" w:hAnsi="BIZ UDPゴシック" w:hint="eastAsia"/>
          <w:sz w:val="24"/>
          <w:szCs w:val="24"/>
          <w:lang w:eastAsia="ja-JP"/>
        </w:rPr>
        <w:t>教育モデル事業</w:t>
      </w:r>
      <w:r w:rsidR="008379AE" w:rsidRPr="00B1141E">
        <w:rPr>
          <w:rFonts w:ascii="BIZ UDPゴシック" w:eastAsia="BIZ UDPゴシック" w:hAnsi="BIZ UDPゴシック" w:hint="eastAsia"/>
          <w:sz w:val="24"/>
          <w:szCs w:val="24"/>
          <w:lang w:eastAsia="ja-JP"/>
        </w:rPr>
        <w:t>企画</w:t>
      </w:r>
      <w:r w:rsidR="00CA33D2" w:rsidRPr="00B1141E">
        <w:rPr>
          <w:rFonts w:ascii="BIZ UDPゴシック" w:eastAsia="BIZ UDPゴシック" w:hAnsi="BIZ UDPゴシック" w:hint="eastAsia"/>
          <w:sz w:val="24"/>
          <w:szCs w:val="24"/>
          <w:lang w:eastAsia="ja-JP"/>
        </w:rPr>
        <w:t>運営等業務</w:t>
      </w:r>
      <w:bookmarkEnd w:id="0"/>
      <w:r w:rsidR="00CA33D2" w:rsidRPr="00B1141E">
        <w:rPr>
          <w:rFonts w:ascii="BIZ UDPゴシック" w:eastAsia="BIZ UDPゴシック" w:hAnsi="BIZ UDPゴシック"/>
          <w:sz w:val="24"/>
          <w:szCs w:val="24"/>
          <w:lang w:eastAsia="ja-JP"/>
        </w:rPr>
        <w:t xml:space="preserve"> </w:t>
      </w:r>
      <w:r w:rsidR="00CA33D2" w:rsidRPr="00B1141E">
        <w:rPr>
          <w:rFonts w:ascii="BIZ UDPゴシック" w:eastAsia="BIZ UDPゴシック" w:hAnsi="BIZ UDPゴシック" w:hint="eastAsia"/>
          <w:sz w:val="24"/>
          <w:szCs w:val="24"/>
          <w:lang w:eastAsia="ja-JP"/>
        </w:rPr>
        <w:t>仕様書</w:t>
      </w:r>
    </w:p>
    <w:p w14:paraId="277B0FFC" w14:textId="59E2CE19" w:rsidR="00CA33D2" w:rsidRPr="00B1141E" w:rsidRDefault="00CA33D2" w:rsidP="003710A6">
      <w:pPr>
        <w:rPr>
          <w:rFonts w:ascii="BIZ UDPゴシック" w:eastAsia="BIZ UDPゴシック" w:hAnsi="BIZ UDPゴシック"/>
          <w:b/>
          <w:bCs/>
          <w:sz w:val="24"/>
          <w:szCs w:val="24"/>
          <w:u w:val="single"/>
          <w:lang w:eastAsia="ja-JP"/>
        </w:rPr>
      </w:pPr>
      <w:r w:rsidRPr="00B1141E">
        <w:rPr>
          <w:rFonts w:ascii="BIZ UDPゴシック" w:eastAsia="BIZ UDPゴシック" w:hAnsi="BIZ UDPゴシック" w:hint="eastAsia"/>
          <w:b/>
          <w:bCs/>
          <w:sz w:val="24"/>
          <w:szCs w:val="24"/>
          <w:u w:val="single"/>
          <w:lang w:eastAsia="ja-JP"/>
        </w:rPr>
        <w:t>第１　事業名</w:t>
      </w:r>
    </w:p>
    <w:p w14:paraId="7F7A78F8" w14:textId="5FF42655" w:rsidR="003710A6" w:rsidRPr="00B1141E" w:rsidRDefault="006D25BA" w:rsidP="003710A6">
      <w:pPr>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府立学校産学官共創教育モデル事業</w:t>
      </w:r>
      <w:r w:rsidR="008379AE" w:rsidRPr="00B1141E">
        <w:rPr>
          <w:rFonts w:ascii="BIZ UDPゴシック" w:eastAsia="BIZ UDPゴシック" w:hAnsi="BIZ UDPゴシック" w:hint="eastAsia"/>
          <w:sz w:val="21"/>
          <w:szCs w:val="21"/>
          <w:lang w:eastAsia="ja-JP"/>
        </w:rPr>
        <w:t>企画</w:t>
      </w:r>
      <w:r w:rsidR="00CA33D2" w:rsidRPr="00B1141E">
        <w:rPr>
          <w:rFonts w:ascii="BIZ UDPゴシック" w:eastAsia="BIZ UDPゴシック" w:hAnsi="BIZ UDPゴシック" w:hint="eastAsia"/>
          <w:sz w:val="21"/>
          <w:szCs w:val="21"/>
          <w:lang w:eastAsia="ja-JP"/>
        </w:rPr>
        <w:t>運営等業務</w:t>
      </w:r>
    </w:p>
    <w:p w14:paraId="0A6778AD" w14:textId="359A6752" w:rsidR="00CA33D2" w:rsidRPr="00B1141E" w:rsidRDefault="00CA33D2" w:rsidP="003710A6">
      <w:pPr>
        <w:rPr>
          <w:rFonts w:ascii="BIZ UDPゴシック" w:eastAsia="BIZ UDPゴシック" w:hAnsi="BIZ UDPゴシック"/>
          <w:b/>
          <w:bCs/>
          <w:sz w:val="24"/>
          <w:szCs w:val="24"/>
          <w:u w:val="single"/>
          <w:lang w:eastAsia="ja-JP"/>
        </w:rPr>
      </w:pPr>
      <w:r w:rsidRPr="00B1141E">
        <w:rPr>
          <w:rFonts w:ascii="BIZ UDPゴシック" w:eastAsia="BIZ UDPゴシック" w:hAnsi="BIZ UDPゴシック" w:hint="eastAsia"/>
          <w:b/>
          <w:bCs/>
          <w:sz w:val="24"/>
          <w:szCs w:val="24"/>
          <w:u w:val="single"/>
          <w:lang w:eastAsia="ja-JP"/>
        </w:rPr>
        <w:t>第２　事業目的</w:t>
      </w:r>
    </w:p>
    <w:p w14:paraId="3AEF9222" w14:textId="08E3702D" w:rsidR="00CA33D2" w:rsidRPr="00B1141E" w:rsidRDefault="00CA33D2" w:rsidP="00CA33D2">
      <w:pPr>
        <w:pStyle w:val="a3"/>
        <w:ind w:firstLineChars="100" w:firstLine="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大阪府教育庁</w:t>
      </w:r>
      <w:r w:rsidR="009D1A40">
        <w:rPr>
          <w:rFonts w:ascii="BIZ UDPゴシック" w:eastAsia="BIZ UDPゴシック" w:hAnsi="BIZ UDPゴシック" w:hint="eastAsia"/>
          <w:sz w:val="21"/>
          <w:szCs w:val="21"/>
        </w:rPr>
        <w:t>（以下「大阪府」と記載する）</w:t>
      </w:r>
      <w:r w:rsidRPr="00B1141E">
        <w:rPr>
          <w:rFonts w:ascii="BIZ UDPゴシック" w:eastAsia="BIZ UDPゴシック" w:hAnsi="BIZ UDPゴシック" w:hint="eastAsia"/>
          <w:sz w:val="21"/>
          <w:szCs w:val="21"/>
        </w:rPr>
        <w:t>では、令和７年開催</w:t>
      </w:r>
      <w:r w:rsidR="00B124C8" w:rsidRPr="00B1141E">
        <w:rPr>
          <w:rFonts w:ascii="BIZ UDPゴシック" w:eastAsia="BIZ UDPゴシック" w:hAnsi="BIZ UDPゴシック" w:hint="eastAsia"/>
          <w:sz w:val="21"/>
          <w:szCs w:val="21"/>
        </w:rPr>
        <w:t>の</w:t>
      </w:r>
      <w:r w:rsidRPr="00B1141E">
        <w:rPr>
          <w:rFonts w:ascii="BIZ UDPゴシック" w:eastAsia="BIZ UDPゴシック" w:hAnsi="BIZ UDPゴシック" w:hint="eastAsia"/>
          <w:sz w:val="21"/>
          <w:szCs w:val="21"/>
        </w:rPr>
        <w:t>大阪・関西万博を契機として、府立高校における教育活動を「未来社会の共創」を軸に再構築し、生徒が実社会の課題に向き合いながら主体的</w:t>
      </w:r>
      <w:r w:rsidR="004F51E9" w:rsidRPr="00B1141E">
        <w:rPr>
          <w:rFonts w:ascii="BIZ UDPゴシック" w:eastAsia="BIZ UDPゴシック" w:hAnsi="BIZ UDPゴシック" w:hint="eastAsia"/>
          <w:sz w:val="21"/>
          <w:szCs w:val="21"/>
        </w:rPr>
        <w:t>かつ</w:t>
      </w:r>
      <w:r w:rsidRPr="00B1141E">
        <w:rPr>
          <w:rFonts w:ascii="BIZ UDPゴシック" w:eastAsia="BIZ UDPゴシック" w:hAnsi="BIZ UDPゴシック" w:hint="eastAsia"/>
          <w:sz w:val="21"/>
          <w:szCs w:val="21"/>
        </w:rPr>
        <w:t>探究的</w:t>
      </w:r>
      <w:r w:rsidR="008379AE" w:rsidRPr="00B1141E">
        <w:rPr>
          <w:rFonts w:ascii="BIZ UDPゴシック" w:eastAsia="BIZ UDPゴシック" w:hAnsi="BIZ UDPゴシック" w:hint="eastAsia"/>
          <w:sz w:val="21"/>
          <w:szCs w:val="21"/>
        </w:rPr>
        <w:t>に</w:t>
      </w:r>
      <w:r w:rsidRPr="00B1141E">
        <w:rPr>
          <w:rFonts w:ascii="BIZ UDPゴシック" w:eastAsia="BIZ UDPゴシック" w:hAnsi="BIZ UDPゴシック" w:hint="eastAsia"/>
          <w:sz w:val="21"/>
          <w:szCs w:val="21"/>
        </w:rPr>
        <w:t>学</w:t>
      </w:r>
      <w:r w:rsidR="008379AE" w:rsidRPr="00B1141E">
        <w:rPr>
          <w:rFonts w:ascii="BIZ UDPゴシック" w:eastAsia="BIZ UDPゴシック" w:hAnsi="BIZ UDPゴシック" w:hint="eastAsia"/>
          <w:sz w:val="21"/>
          <w:szCs w:val="21"/>
        </w:rPr>
        <w:t>ぶ教育活動</w:t>
      </w:r>
      <w:r w:rsidRPr="00B1141E">
        <w:rPr>
          <w:rFonts w:ascii="BIZ UDPゴシック" w:eastAsia="BIZ UDPゴシック" w:hAnsi="BIZ UDPゴシック" w:hint="eastAsia"/>
          <w:sz w:val="21"/>
          <w:szCs w:val="21"/>
        </w:rPr>
        <w:t>を一層推進し</w:t>
      </w:r>
      <w:r w:rsidR="007521AB" w:rsidRPr="00B1141E">
        <w:rPr>
          <w:rFonts w:ascii="BIZ UDPゴシック" w:eastAsia="BIZ UDPゴシック" w:hAnsi="BIZ UDPゴシック" w:hint="eastAsia"/>
          <w:sz w:val="21"/>
          <w:szCs w:val="21"/>
        </w:rPr>
        <w:t>たいと考えている。</w:t>
      </w:r>
    </w:p>
    <w:p w14:paraId="13C6063C" w14:textId="4ACF542B" w:rsidR="00CA33D2" w:rsidRPr="00B1141E" w:rsidRDefault="00957B4C" w:rsidP="00CA33D2">
      <w:pPr>
        <w:pStyle w:val="a3"/>
        <w:ind w:firstLineChars="100" w:firstLine="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大阪・関西万博において</w:t>
      </w:r>
      <w:r w:rsidR="00CA33D2" w:rsidRPr="00B1141E">
        <w:rPr>
          <w:rFonts w:ascii="BIZ UDPゴシック" w:eastAsia="BIZ UDPゴシック" w:hAnsi="BIZ UDPゴシック" w:hint="eastAsia"/>
          <w:sz w:val="21"/>
          <w:szCs w:val="21"/>
        </w:rPr>
        <w:t>、生徒が自らの関心や得意分野を出発点として、万博のテーマに沿った企画を仲間と共に構想・制作し、企業や大学等と連携しながら</w:t>
      </w:r>
      <w:r w:rsidR="00B124C8" w:rsidRPr="00B1141E">
        <w:rPr>
          <w:rFonts w:ascii="BIZ UDPゴシック" w:eastAsia="BIZ UDPゴシック" w:hAnsi="BIZ UDPゴシック" w:hint="eastAsia"/>
          <w:sz w:val="21"/>
          <w:szCs w:val="21"/>
        </w:rPr>
        <w:t>発表</w:t>
      </w:r>
      <w:r w:rsidRPr="00B1141E">
        <w:rPr>
          <w:rFonts w:ascii="BIZ UDPゴシック" w:eastAsia="BIZ UDPゴシック" w:hAnsi="BIZ UDPゴシック" w:hint="eastAsia"/>
          <w:sz w:val="21"/>
          <w:szCs w:val="21"/>
        </w:rPr>
        <w:t>する機会を創出してきた</w:t>
      </w:r>
      <w:r w:rsidR="00CA33D2" w:rsidRPr="00B1141E">
        <w:rPr>
          <w:rFonts w:ascii="BIZ UDPゴシック" w:eastAsia="BIZ UDPゴシック" w:hAnsi="BIZ UDPゴシック" w:hint="eastAsia"/>
          <w:sz w:val="21"/>
          <w:szCs w:val="21"/>
        </w:rPr>
        <w:t>。こうした実践を通じて、生徒が互いに学び合い、協働によって新たな価値を創り出すことの意義が明確になった。</w:t>
      </w:r>
    </w:p>
    <w:p w14:paraId="75620DBA" w14:textId="0D70E495" w:rsidR="00CA33D2" w:rsidRPr="00B1141E" w:rsidRDefault="00CA33D2" w:rsidP="00CA33D2">
      <w:pPr>
        <w:pStyle w:val="a3"/>
        <w:ind w:firstLineChars="100" w:firstLine="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本事業では、</w:t>
      </w:r>
      <w:r w:rsidR="00957B4C" w:rsidRPr="00B1141E">
        <w:rPr>
          <w:rFonts w:ascii="BIZ UDPゴシック" w:eastAsia="BIZ UDPゴシック" w:hAnsi="BIZ UDPゴシック" w:hint="eastAsia"/>
          <w:sz w:val="21"/>
          <w:szCs w:val="21"/>
        </w:rPr>
        <w:t>万博での活動における</w:t>
      </w:r>
      <w:r w:rsidRPr="00B1141E">
        <w:rPr>
          <w:rFonts w:ascii="BIZ UDPゴシック" w:eastAsia="BIZ UDPゴシック" w:hAnsi="BIZ UDPゴシック" w:hint="eastAsia"/>
          <w:sz w:val="21"/>
          <w:szCs w:val="21"/>
        </w:rPr>
        <w:t>教育的成果を継承・発展させ、府立</w:t>
      </w:r>
      <w:r w:rsidR="00941255" w:rsidRPr="00B1141E">
        <w:rPr>
          <w:rFonts w:ascii="BIZ UDPゴシック" w:eastAsia="BIZ UDPゴシック" w:hAnsi="BIZ UDPゴシック" w:hint="eastAsia"/>
          <w:sz w:val="21"/>
          <w:szCs w:val="21"/>
        </w:rPr>
        <w:t>学校</w:t>
      </w:r>
      <w:r w:rsidRPr="00B1141E">
        <w:rPr>
          <w:rFonts w:ascii="BIZ UDPゴシック" w:eastAsia="BIZ UDPゴシック" w:hAnsi="BIZ UDPゴシック" w:hint="eastAsia"/>
          <w:sz w:val="21"/>
          <w:szCs w:val="21"/>
        </w:rPr>
        <w:t>生が学校の枠を</w:t>
      </w:r>
      <w:r w:rsidR="00DD09DD" w:rsidRPr="00B1141E">
        <w:rPr>
          <w:rFonts w:ascii="BIZ UDPゴシック" w:eastAsia="BIZ UDPゴシック" w:hAnsi="BIZ UDPゴシック" w:hint="eastAsia"/>
          <w:sz w:val="21"/>
          <w:szCs w:val="21"/>
        </w:rPr>
        <w:t>超え</w:t>
      </w:r>
      <w:r w:rsidRPr="00B1141E">
        <w:rPr>
          <w:rFonts w:ascii="BIZ UDPゴシック" w:eastAsia="BIZ UDPゴシック" w:hAnsi="BIZ UDPゴシック" w:hint="eastAsia"/>
          <w:sz w:val="21"/>
          <w:szCs w:val="21"/>
        </w:rPr>
        <w:t>てチームを組み、企業・大学</w:t>
      </w:r>
      <w:r w:rsidR="00F81C87">
        <w:rPr>
          <w:rFonts w:ascii="BIZ UDPゴシック" w:eastAsia="BIZ UDPゴシック" w:hAnsi="BIZ UDPゴシック" w:hint="eastAsia"/>
          <w:sz w:val="21"/>
          <w:szCs w:val="21"/>
        </w:rPr>
        <w:t>等</w:t>
      </w:r>
      <w:r w:rsidRPr="00B1141E">
        <w:rPr>
          <w:rFonts w:ascii="BIZ UDPゴシック" w:eastAsia="BIZ UDPゴシック" w:hAnsi="BIZ UDPゴシック" w:hint="eastAsia"/>
          <w:sz w:val="21"/>
          <w:szCs w:val="21"/>
        </w:rPr>
        <w:t>と共に新たな価値を創造する「</w:t>
      </w:r>
      <w:r w:rsidR="006D25BA" w:rsidRPr="00B1141E">
        <w:rPr>
          <w:rFonts w:ascii="BIZ UDPゴシック" w:eastAsia="BIZ UDPゴシック" w:hAnsi="BIZ UDPゴシック" w:hint="eastAsia"/>
          <w:sz w:val="21"/>
          <w:szCs w:val="21"/>
        </w:rPr>
        <w:t>府立学校産学官共創教育モデル事業</w:t>
      </w:r>
      <w:r w:rsidRPr="00B1141E">
        <w:rPr>
          <w:rFonts w:ascii="BIZ UDPゴシック" w:eastAsia="BIZ UDPゴシック" w:hAnsi="BIZ UDPゴシック" w:hint="eastAsia"/>
          <w:sz w:val="21"/>
          <w:szCs w:val="21"/>
        </w:rPr>
        <w:t>」を運営する。</w:t>
      </w:r>
    </w:p>
    <w:p w14:paraId="3EA8D1F0" w14:textId="44BFAA1C" w:rsidR="00CA33D2" w:rsidRPr="00B1141E" w:rsidRDefault="00DD09DD" w:rsidP="00DD09DD">
      <w:pPr>
        <w:pStyle w:val="a3"/>
        <w:ind w:firstLineChars="100" w:firstLine="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本</w:t>
      </w:r>
      <w:r w:rsidR="006D25BA" w:rsidRPr="00B1141E">
        <w:rPr>
          <w:rFonts w:ascii="BIZ UDPゴシック" w:eastAsia="BIZ UDPゴシック" w:hAnsi="BIZ UDPゴシック" w:hint="eastAsia"/>
          <w:sz w:val="21"/>
          <w:szCs w:val="21"/>
        </w:rPr>
        <w:t>事業</w:t>
      </w:r>
      <w:r w:rsidRPr="00B1141E">
        <w:rPr>
          <w:rFonts w:ascii="BIZ UDPゴシック" w:eastAsia="BIZ UDPゴシック" w:hAnsi="BIZ UDPゴシック" w:hint="eastAsia"/>
          <w:sz w:val="21"/>
          <w:szCs w:val="21"/>
        </w:rPr>
        <w:t>を通じて府立学校生の</w:t>
      </w:r>
      <w:r w:rsidR="00CA33D2" w:rsidRPr="00B1141E">
        <w:rPr>
          <w:rFonts w:ascii="BIZ UDPゴシック" w:eastAsia="BIZ UDPゴシック" w:hAnsi="BIZ UDPゴシック" w:hint="eastAsia"/>
          <w:sz w:val="21"/>
          <w:szCs w:val="21"/>
        </w:rPr>
        <w:t>課題発見力・協働力・創造力を養い、AIや</w:t>
      </w:r>
      <w:r w:rsidR="008379AE" w:rsidRPr="00B1141E">
        <w:rPr>
          <w:rFonts w:ascii="BIZ UDPゴシック" w:eastAsia="BIZ UDPゴシック" w:hAnsi="BIZ UDPゴシック" w:hint="eastAsia"/>
          <w:sz w:val="21"/>
          <w:szCs w:val="21"/>
        </w:rPr>
        <w:t>仮想空間（</w:t>
      </w:r>
      <w:r w:rsidR="00CA33D2" w:rsidRPr="00B1141E">
        <w:rPr>
          <w:rFonts w:ascii="BIZ UDPゴシック" w:eastAsia="BIZ UDPゴシック" w:hAnsi="BIZ UDPゴシック" w:hint="eastAsia"/>
          <w:sz w:val="21"/>
          <w:szCs w:val="21"/>
        </w:rPr>
        <w:t>メタバース</w:t>
      </w:r>
      <w:r w:rsidR="008379AE" w:rsidRPr="00B1141E">
        <w:rPr>
          <w:rFonts w:ascii="BIZ UDPゴシック" w:eastAsia="BIZ UDPゴシック" w:hAnsi="BIZ UDPゴシック" w:hint="eastAsia"/>
          <w:sz w:val="21"/>
          <w:szCs w:val="21"/>
        </w:rPr>
        <w:t>空間）</w:t>
      </w:r>
      <w:r w:rsidR="00CA33D2" w:rsidRPr="00B1141E">
        <w:rPr>
          <w:rFonts w:ascii="BIZ UDPゴシック" w:eastAsia="BIZ UDPゴシック" w:hAnsi="BIZ UDPゴシック" w:hint="eastAsia"/>
          <w:sz w:val="21"/>
          <w:szCs w:val="21"/>
        </w:rPr>
        <w:t>などの先端技術も活用しながら、社会の変化に柔軟に対応できる人材を育成する</w:t>
      </w:r>
      <w:r w:rsidRPr="00B1141E">
        <w:rPr>
          <w:rFonts w:ascii="BIZ UDPゴシック" w:eastAsia="BIZ UDPゴシック" w:hAnsi="BIZ UDPゴシック" w:hint="eastAsia"/>
          <w:sz w:val="21"/>
          <w:szCs w:val="21"/>
        </w:rPr>
        <w:t>とともに、</w:t>
      </w:r>
      <w:r w:rsidR="00CA33D2" w:rsidRPr="00B1141E">
        <w:rPr>
          <w:rFonts w:ascii="BIZ UDPゴシック" w:eastAsia="BIZ UDPゴシック" w:hAnsi="BIZ UDPゴシック" w:hint="eastAsia"/>
          <w:sz w:val="21"/>
          <w:szCs w:val="21"/>
        </w:rPr>
        <w:t>蓄積された知見やノウハウを府立学校間で共有し、令和１１年度以降は、各学校が自立的に共創プロジェクトを展開できる仕組みを構築する。</w:t>
      </w:r>
    </w:p>
    <w:p w14:paraId="2C899092" w14:textId="4F7A62ED" w:rsidR="003710A6" w:rsidRPr="00B1141E" w:rsidRDefault="00DD09DD" w:rsidP="003710A6">
      <w:pPr>
        <w:pStyle w:val="a3"/>
        <w:ind w:firstLineChars="100" w:firstLine="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また、</w:t>
      </w:r>
      <w:r w:rsidR="00CA33D2" w:rsidRPr="00B1141E">
        <w:rPr>
          <w:rFonts w:ascii="BIZ UDPゴシック" w:eastAsia="BIZ UDPゴシック" w:hAnsi="BIZ UDPゴシック" w:hint="eastAsia"/>
          <w:sz w:val="21"/>
          <w:szCs w:val="21"/>
        </w:rPr>
        <w:t>本事業は、その基盤を形成する３年間として位置づけ、</w:t>
      </w:r>
      <w:r w:rsidR="00C95E85">
        <w:rPr>
          <w:rFonts w:ascii="BIZ UDPゴシック" w:eastAsia="BIZ UDPゴシック" w:hAnsi="BIZ UDPゴシック" w:hint="eastAsia"/>
          <w:sz w:val="21"/>
          <w:szCs w:val="21"/>
        </w:rPr>
        <w:t>大阪府</w:t>
      </w:r>
      <w:r w:rsidR="00CA33D2" w:rsidRPr="00B1141E">
        <w:rPr>
          <w:rFonts w:ascii="BIZ UDPゴシック" w:eastAsia="BIZ UDPゴシック" w:hAnsi="BIZ UDPゴシック" w:hint="eastAsia"/>
          <w:sz w:val="21"/>
          <w:szCs w:val="21"/>
        </w:rPr>
        <w:t>の支援のもとで府立学校が連携し</w:t>
      </w:r>
      <w:r w:rsidR="00941255" w:rsidRPr="00B1141E">
        <w:rPr>
          <w:rFonts w:ascii="BIZ UDPゴシック" w:eastAsia="BIZ UDPゴシック" w:hAnsi="BIZ UDPゴシック" w:hint="eastAsia"/>
          <w:sz w:val="21"/>
          <w:szCs w:val="21"/>
        </w:rPr>
        <w:t>、実践を重ねながら共創</w:t>
      </w:r>
      <w:r w:rsidR="009D1A40">
        <w:rPr>
          <w:rFonts w:ascii="BIZ UDPゴシック" w:eastAsia="BIZ UDPゴシック" w:hAnsi="BIZ UDPゴシック" w:hint="eastAsia"/>
          <w:sz w:val="21"/>
          <w:szCs w:val="21"/>
        </w:rPr>
        <w:t>プロジェクト</w:t>
      </w:r>
      <w:r w:rsidR="00941255" w:rsidRPr="00B1141E">
        <w:rPr>
          <w:rFonts w:ascii="BIZ UDPゴシック" w:eastAsia="BIZ UDPゴシック" w:hAnsi="BIZ UDPゴシック" w:hint="eastAsia"/>
          <w:sz w:val="21"/>
          <w:szCs w:val="21"/>
        </w:rPr>
        <w:t>のノウハウを蓄積・体系化することをめざす。これにより、事業終了後も各学校間で継続的協動・共創を行う</w:t>
      </w:r>
      <w:r w:rsidR="00B124C8" w:rsidRPr="00B1141E">
        <w:rPr>
          <w:rFonts w:ascii="BIZ UDPゴシック" w:eastAsia="BIZ UDPゴシック" w:hAnsi="BIZ UDPゴシック" w:hint="eastAsia"/>
          <w:sz w:val="21"/>
          <w:szCs w:val="21"/>
        </w:rPr>
        <w:t>こと</w:t>
      </w:r>
      <w:r w:rsidR="00941255" w:rsidRPr="00B1141E">
        <w:rPr>
          <w:rFonts w:ascii="BIZ UDPゴシック" w:eastAsia="BIZ UDPゴシック" w:hAnsi="BIZ UDPゴシック" w:hint="eastAsia"/>
          <w:sz w:val="21"/>
          <w:szCs w:val="21"/>
        </w:rPr>
        <w:t>ができる体制を確立し、生徒が未来社会をデザインしていくための学びの基盤を形成することを目的とする。</w:t>
      </w:r>
    </w:p>
    <w:p w14:paraId="0A18C2D1" w14:textId="77777777" w:rsidR="003710A6" w:rsidRPr="00B1141E" w:rsidRDefault="003710A6" w:rsidP="003710A6">
      <w:pPr>
        <w:pStyle w:val="a3"/>
        <w:rPr>
          <w:rFonts w:ascii="BIZ UDPゴシック" w:eastAsia="BIZ UDPゴシック" w:hAnsi="BIZ UDPゴシック"/>
          <w:sz w:val="21"/>
          <w:szCs w:val="21"/>
        </w:rPr>
      </w:pPr>
    </w:p>
    <w:p w14:paraId="0FABEAFA" w14:textId="77777777" w:rsidR="003710A6" w:rsidRPr="00B1141E" w:rsidRDefault="003710A6" w:rsidP="003710A6">
      <w:pPr>
        <w:spacing w:after="0" w:line="240" w:lineRule="auto"/>
        <w:rPr>
          <w:rFonts w:ascii="BIZ UDPゴシック" w:eastAsia="BIZ UDPゴシック" w:hAnsi="BIZ UDPゴシック"/>
          <w:b/>
          <w:bCs/>
          <w:sz w:val="24"/>
          <w:szCs w:val="24"/>
          <w:u w:val="single"/>
          <w:lang w:eastAsia="ja-JP"/>
        </w:rPr>
      </w:pPr>
      <w:r w:rsidRPr="00B1141E">
        <w:rPr>
          <w:rFonts w:ascii="BIZ UDPゴシック" w:eastAsia="BIZ UDPゴシック" w:hAnsi="BIZ UDPゴシック" w:hint="eastAsia"/>
          <w:b/>
          <w:bCs/>
          <w:sz w:val="24"/>
          <w:szCs w:val="24"/>
          <w:u w:val="single"/>
          <w:lang w:eastAsia="ja-JP"/>
        </w:rPr>
        <w:t>第３　契約期間</w:t>
      </w:r>
    </w:p>
    <w:p w14:paraId="3A165A7E" w14:textId="20949DB1" w:rsidR="003710A6" w:rsidRPr="00B1141E" w:rsidRDefault="003710A6" w:rsidP="003710A6">
      <w:pPr>
        <w:spacing w:after="0" w:line="240" w:lineRule="auto"/>
        <w:ind w:firstLineChars="100" w:firstLine="210"/>
        <w:rPr>
          <w:rFonts w:ascii="BIZ UDPゴシック" w:eastAsia="BIZ UDPゴシック" w:hAnsi="BIZ UDPゴシック"/>
          <w:b/>
          <w:bCs/>
          <w:sz w:val="21"/>
          <w:szCs w:val="21"/>
          <w:lang w:eastAsia="ja-JP"/>
        </w:rPr>
      </w:pPr>
      <w:r w:rsidRPr="00B1141E">
        <w:rPr>
          <w:rFonts w:ascii="BIZ UDPゴシック" w:eastAsia="BIZ UDPゴシック" w:hAnsi="BIZ UDPゴシック" w:hint="eastAsia"/>
          <w:sz w:val="21"/>
          <w:szCs w:val="21"/>
          <w:lang w:eastAsia="ja-JP"/>
        </w:rPr>
        <w:t>契約日から令和</w:t>
      </w:r>
      <w:r w:rsidR="008379AE" w:rsidRPr="00B1141E">
        <w:rPr>
          <w:rFonts w:ascii="BIZ UDPゴシック" w:eastAsia="BIZ UDPゴシック" w:hAnsi="BIZ UDPゴシック" w:hint="eastAsia"/>
          <w:sz w:val="21"/>
          <w:szCs w:val="21"/>
          <w:lang w:eastAsia="ja-JP"/>
        </w:rPr>
        <w:t>11</w:t>
      </w:r>
      <w:r w:rsidRPr="00B1141E">
        <w:rPr>
          <w:rFonts w:ascii="BIZ UDPゴシック" w:eastAsia="BIZ UDPゴシック" w:hAnsi="BIZ UDPゴシック" w:hint="eastAsia"/>
          <w:sz w:val="21"/>
          <w:szCs w:val="21"/>
          <w:lang w:eastAsia="ja-JP"/>
        </w:rPr>
        <w:t>年３月</w:t>
      </w:r>
      <w:r w:rsidRPr="00B1141E">
        <w:rPr>
          <w:rFonts w:ascii="BIZ UDPゴシック" w:eastAsia="BIZ UDPゴシック" w:hAnsi="BIZ UDPゴシック"/>
          <w:sz w:val="21"/>
          <w:szCs w:val="21"/>
          <w:lang w:eastAsia="ja-JP"/>
        </w:rPr>
        <w:t>3</w:t>
      </w:r>
      <w:r w:rsidR="0076430B">
        <w:rPr>
          <w:rFonts w:ascii="BIZ UDPゴシック" w:eastAsia="BIZ UDPゴシック" w:hAnsi="BIZ UDPゴシック"/>
          <w:sz w:val="21"/>
          <w:szCs w:val="21"/>
          <w:lang w:eastAsia="ja-JP"/>
        </w:rPr>
        <w:t>0</w:t>
      </w:r>
      <w:r w:rsidRPr="00B1141E">
        <w:rPr>
          <w:rFonts w:ascii="BIZ UDPゴシック" w:eastAsia="BIZ UDPゴシック" w:hAnsi="BIZ UDPゴシック" w:hint="eastAsia"/>
          <w:sz w:val="21"/>
          <w:szCs w:val="21"/>
          <w:lang w:eastAsia="ja-JP"/>
        </w:rPr>
        <w:t>日まで（</w:t>
      </w:r>
      <w:r w:rsidR="001E6FDC">
        <w:rPr>
          <w:rFonts w:ascii="BIZ UDPゴシック" w:eastAsia="BIZ UDPゴシック" w:hAnsi="BIZ UDPゴシック" w:hint="eastAsia"/>
          <w:sz w:val="21"/>
          <w:szCs w:val="21"/>
          <w:lang w:eastAsia="ja-JP"/>
        </w:rPr>
        <w:t>期間中、次年度</w:t>
      </w:r>
      <w:r w:rsidRPr="00B1141E">
        <w:rPr>
          <w:rFonts w:ascii="BIZ UDPゴシック" w:eastAsia="BIZ UDPゴシック" w:hAnsi="BIZ UDPゴシック" w:hint="eastAsia"/>
          <w:sz w:val="21"/>
          <w:szCs w:val="21"/>
          <w:lang w:eastAsia="ja-JP"/>
        </w:rPr>
        <w:t>継続の可否は年度評価に基づき</w:t>
      </w:r>
      <w:r w:rsidR="001E6FDC">
        <w:rPr>
          <w:rFonts w:ascii="BIZ UDPゴシック" w:eastAsia="BIZ UDPゴシック" w:hAnsi="BIZ UDPゴシック" w:hint="eastAsia"/>
          <w:sz w:val="21"/>
          <w:szCs w:val="21"/>
          <w:lang w:eastAsia="ja-JP"/>
        </w:rPr>
        <w:t>都度</w:t>
      </w:r>
      <w:r w:rsidRPr="00B1141E">
        <w:rPr>
          <w:rFonts w:ascii="BIZ UDPゴシック" w:eastAsia="BIZ UDPゴシック" w:hAnsi="BIZ UDPゴシック" w:hint="eastAsia"/>
          <w:sz w:val="21"/>
          <w:szCs w:val="21"/>
          <w:lang w:eastAsia="ja-JP"/>
        </w:rPr>
        <w:t>判断）</w:t>
      </w:r>
    </w:p>
    <w:p w14:paraId="5E523D72" w14:textId="77777777" w:rsidR="003710A6" w:rsidRPr="00B1141E" w:rsidRDefault="003710A6" w:rsidP="003710A6">
      <w:pPr>
        <w:spacing w:after="0" w:line="240" w:lineRule="auto"/>
        <w:rPr>
          <w:rFonts w:ascii="BIZ UDPゴシック" w:eastAsia="BIZ UDPゴシック" w:hAnsi="BIZ UDPゴシック"/>
          <w:sz w:val="21"/>
          <w:szCs w:val="21"/>
          <w:lang w:eastAsia="ja-JP"/>
        </w:rPr>
      </w:pPr>
    </w:p>
    <w:p w14:paraId="1AFCA1A6" w14:textId="77777777" w:rsidR="0090098E" w:rsidRPr="00B1141E" w:rsidRDefault="003710A6" w:rsidP="0090098E">
      <w:pPr>
        <w:spacing w:after="0" w:line="240" w:lineRule="auto"/>
        <w:rPr>
          <w:rFonts w:ascii="BIZ UDPゴシック" w:eastAsia="BIZ UDPゴシック" w:hAnsi="BIZ UDPゴシック"/>
          <w:b/>
          <w:bCs/>
          <w:sz w:val="24"/>
          <w:szCs w:val="24"/>
          <w:u w:val="single"/>
          <w:lang w:eastAsia="ja-JP"/>
        </w:rPr>
      </w:pPr>
      <w:r w:rsidRPr="00B1141E">
        <w:rPr>
          <w:rFonts w:ascii="BIZ UDPゴシック" w:eastAsia="BIZ UDPゴシック" w:hAnsi="BIZ UDPゴシック" w:hint="eastAsia"/>
          <w:b/>
          <w:bCs/>
          <w:sz w:val="24"/>
          <w:szCs w:val="24"/>
          <w:u w:val="single"/>
          <w:lang w:eastAsia="ja-JP"/>
        </w:rPr>
        <w:t>第４　委託上限</w:t>
      </w:r>
      <w:r w:rsidR="00B124C8" w:rsidRPr="00B1141E">
        <w:rPr>
          <w:rFonts w:ascii="BIZ UDPゴシック" w:eastAsia="BIZ UDPゴシック" w:hAnsi="BIZ UDPゴシック" w:hint="eastAsia"/>
          <w:b/>
          <w:bCs/>
          <w:sz w:val="24"/>
          <w:szCs w:val="24"/>
          <w:u w:val="single"/>
          <w:lang w:eastAsia="ja-JP"/>
        </w:rPr>
        <w:t>額</w:t>
      </w:r>
    </w:p>
    <w:p w14:paraId="0FA0BBE4" w14:textId="70698412" w:rsidR="00E01480" w:rsidRPr="00B1141E" w:rsidRDefault="00E01480" w:rsidP="0090098E">
      <w:pPr>
        <w:spacing w:after="0" w:line="240" w:lineRule="auto"/>
        <w:ind w:firstLineChars="135" w:firstLine="283"/>
        <w:rPr>
          <w:rFonts w:ascii="BIZ UDPゴシック" w:eastAsia="BIZ UDPゴシック" w:hAnsi="BIZ UDPゴシック"/>
          <w:b/>
          <w:bCs/>
          <w:sz w:val="24"/>
          <w:szCs w:val="24"/>
          <w:u w:val="single"/>
          <w:lang w:eastAsia="ja-JP"/>
        </w:rPr>
      </w:pPr>
      <w:r w:rsidRPr="00B1141E">
        <w:rPr>
          <w:rFonts w:ascii="BIZ UDPゴシック" w:eastAsia="BIZ UDPゴシック" w:hAnsi="BIZ UDPゴシック" w:hint="eastAsia"/>
          <w:sz w:val="21"/>
          <w:szCs w:val="21"/>
          <w:lang w:eastAsia="ja-JP"/>
        </w:rPr>
        <w:t>総額594</w:t>
      </w:r>
      <w:r w:rsidRPr="00B1141E">
        <w:rPr>
          <w:rFonts w:ascii="BIZ UDPゴシック" w:eastAsia="BIZ UDPゴシック" w:hAnsi="BIZ UDPゴシック"/>
          <w:sz w:val="21"/>
          <w:szCs w:val="21"/>
          <w:lang w:eastAsia="ja-JP"/>
        </w:rPr>
        <w:t>,000</w:t>
      </w:r>
      <w:r w:rsidRPr="00B1141E">
        <w:rPr>
          <w:rFonts w:ascii="BIZ UDPゴシック" w:eastAsia="BIZ UDPゴシック" w:hAnsi="BIZ UDPゴシック" w:hint="eastAsia"/>
          <w:sz w:val="21"/>
          <w:szCs w:val="21"/>
          <w:lang w:eastAsia="ja-JP"/>
        </w:rPr>
        <w:t>千円（消費税及び地方消費税を含む）</w:t>
      </w:r>
    </w:p>
    <w:p w14:paraId="2454C597" w14:textId="6A3DEF75" w:rsidR="00E01480" w:rsidRPr="00B1141E" w:rsidRDefault="00E01480" w:rsidP="0090098E">
      <w:pPr>
        <w:spacing w:after="0" w:line="240" w:lineRule="auto"/>
        <w:ind w:leftChars="135" w:left="297"/>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ただし、</w:t>
      </w:r>
      <w:r w:rsidRPr="00B1141E">
        <w:rPr>
          <w:rFonts w:ascii="BIZ UDPゴシック" w:eastAsia="BIZ UDPゴシック" w:hAnsi="BIZ UDPゴシック"/>
          <w:sz w:val="21"/>
          <w:szCs w:val="21"/>
          <w:lang w:eastAsia="ja-JP"/>
        </w:rPr>
        <w:t xml:space="preserve"> </w:t>
      </w:r>
      <w:r w:rsidRPr="00B1141E">
        <w:rPr>
          <w:rFonts w:ascii="BIZ UDPゴシック" w:eastAsia="BIZ UDPゴシック" w:hAnsi="BIZ UDPゴシック" w:hint="eastAsia"/>
          <w:sz w:val="21"/>
          <w:szCs w:val="21"/>
          <w:lang w:eastAsia="ja-JP"/>
        </w:rPr>
        <w:t>令和</w:t>
      </w:r>
      <w:r w:rsidRPr="00B1141E">
        <w:rPr>
          <w:rFonts w:ascii="BIZ UDPゴシック" w:eastAsia="BIZ UDPゴシック" w:hAnsi="BIZ UDPゴシック"/>
          <w:sz w:val="21"/>
          <w:szCs w:val="21"/>
          <w:lang w:eastAsia="ja-JP"/>
        </w:rPr>
        <w:t>8</w:t>
      </w:r>
      <w:r w:rsidRPr="00B1141E">
        <w:rPr>
          <w:rFonts w:ascii="BIZ UDPゴシック" w:eastAsia="BIZ UDPゴシック" w:hAnsi="BIZ UDPゴシック" w:hint="eastAsia"/>
          <w:sz w:val="21"/>
          <w:szCs w:val="21"/>
          <w:lang w:eastAsia="ja-JP"/>
        </w:rPr>
        <w:t>年度は19</w:t>
      </w:r>
      <w:r w:rsidRPr="00B1141E">
        <w:rPr>
          <w:rFonts w:ascii="BIZ UDPゴシック" w:eastAsia="BIZ UDPゴシック" w:hAnsi="BIZ UDPゴシック"/>
          <w:sz w:val="21"/>
          <w:szCs w:val="21"/>
          <w:lang w:eastAsia="ja-JP"/>
        </w:rPr>
        <w:t>8</w:t>
      </w:r>
      <w:r w:rsidRPr="00B1141E">
        <w:rPr>
          <w:rFonts w:ascii="BIZ UDPゴシック" w:eastAsia="BIZ UDPゴシック" w:hAnsi="BIZ UDPゴシック" w:hint="eastAsia"/>
          <w:sz w:val="21"/>
          <w:szCs w:val="21"/>
          <w:lang w:eastAsia="ja-JP"/>
        </w:rPr>
        <w:t>,000千円、令和9年度は19</w:t>
      </w:r>
      <w:r w:rsidRPr="00B1141E">
        <w:rPr>
          <w:rFonts w:ascii="BIZ UDPゴシック" w:eastAsia="BIZ UDPゴシック" w:hAnsi="BIZ UDPゴシック"/>
          <w:sz w:val="21"/>
          <w:szCs w:val="21"/>
          <w:lang w:eastAsia="ja-JP"/>
        </w:rPr>
        <w:t>8</w:t>
      </w:r>
      <w:r w:rsidRPr="00B1141E">
        <w:rPr>
          <w:rFonts w:ascii="BIZ UDPゴシック" w:eastAsia="BIZ UDPゴシック" w:hAnsi="BIZ UDPゴシック" w:hint="eastAsia"/>
          <w:sz w:val="21"/>
          <w:szCs w:val="21"/>
          <w:lang w:eastAsia="ja-JP"/>
        </w:rPr>
        <w:t>,000千円、令和10年度は19</w:t>
      </w:r>
      <w:r w:rsidRPr="00B1141E">
        <w:rPr>
          <w:rFonts w:ascii="BIZ UDPゴシック" w:eastAsia="BIZ UDPゴシック" w:hAnsi="BIZ UDPゴシック"/>
          <w:sz w:val="21"/>
          <w:szCs w:val="21"/>
          <w:lang w:eastAsia="ja-JP"/>
        </w:rPr>
        <w:t>8</w:t>
      </w:r>
      <w:r w:rsidRPr="00B1141E">
        <w:rPr>
          <w:rFonts w:ascii="BIZ UDPゴシック" w:eastAsia="BIZ UDPゴシック" w:hAnsi="BIZ UDPゴシック" w:hint="eastAsia"/>
          <w:sz w:val="21"/>
          <w:szCs w:val="21"/>
          <w:lang w:eastAsia="ja-JP"/>
        </w:rPr>
        <w:t>,000千円をそれぞれ上限とする。</w:t>
      </w:r>
    </w:p>
    <w:p w14:paraId="522399C0" w14:textId="1B3F2E31" w:rsidR="003710A6" w:rsidRPr="00B1141E" w:rsidRDefault="00CD603C" w:rsidP="0090098E">
      <w:pPr>
        <w:spacing w:after="0" w:line="240" w:lineRule="auto"/>
        <w:ind w:firstLineChars="135" w:firstLine="283"/>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また、提案にあたっては、各年度における事業実施内容に対応した予算使用計画を明確に示すこと。</w:t>
      </w:r>
    </w:p>
    <w:p w14:paraId="61DBC41F" w14:textId="77777777" w:rsidR="00CD603C" w:rsidRPr="00B1141E" w:rsidRDefault="00CD603C" w:rsidP="00CD603C">
      <w:pPr>
        <w:spacing w:after="0" w:line="240" w:lineRule="auto"/>
        <w:rPr>
          <w:rFonts w:ascii="BIZ UDPゴシック" w:eastAsia="BIZ UDPゴシック" w:hAnsi="BIZ UDPゴシック"/>
          <w:sz w:val="21"/>
          <w:szCs w:val="21"/>
          <w:lang w:eastAsia="ja-JP"/>
        </w:rPr>
      </w:pPr>
    </w:p>
    <w:p w14:paraId="3D355EDC" w14:textId="795466F2" w:rsidR="003710A6" w:rsidRPr="00B1141E" w:rsidRDefault="003710A6" w:rsidP="003710A6">
      <w:pPr>
        <w:spacing w:after="0" w:line="240" w:lineRule="auto"/>
        <w:rPr>
          <w:rFonts w:ascii="BIZ UDPゴシック" w:eastAsia="BIZ UDPゴシック" w:hAnsi="BIZ UDPゴシック"/>
          <w:b/>
          <w:bCs/>
          <w:sz w:val="24"/>
          <w:szCs w:val="24"/>
          <w:u w:val="single"/>
          <w:lang w:eastAsia="ja-JP"/>
        </w:rPr>
      </w:pPr>
      <w:r w:rsidRPr="00B1141E">
        <w:rPr>
          <w:rFonts w:ascii="BIZ UDPゴシック" w:eastAsia="BIZ UDPゴシック" w:hAnsi="BIZ UDPゴシック" w:hint="eastAsia"/>
          <w:b/>
          <w:bCs/>
          <w:sz w:val="24"/>
          <w:szCs w:val="24"/>
          <w:u w:val="single"/>
          <w:lang w:eastAsia="ja-JP"/>
        </w:rPr>
        <w:t>第５　事業</w:t>
      </w:r>
      <w:r w:rsidRPr="00B1141E">
        <w:rPr>
          <w:rFonts w:ascii="BIZ UDPゴシック" w:eastAsia="BIZ UDPゴシック" w:hAnsi="BIZ UDPゴシック"/>
          <w:b/>
          <w:bCs/>
          <w:sz w:val="24"/>
          <w:szCs w:val="24"/>
          <w:u w:val="single"/>
          <w:lang w:eastAsia="ja-JP"/>
        </w:rPr>
        <w:t>の概要</w:t>
      </w:r>
      <w:r w:rsidR="00C51B03" w:rsidRPr="00B1141E">
        <w:rPr>
          <w:rFonts w:ascii="BIZ UDPゴシック" w:eastAsia="BIZ UDPゴシック" w:hAnsi="BIZ UDPゴシック" w:hint="eastAsia"/>
          <w:b/>
          <w:bCs/>
          <w:sz w:val="24"/>
          <w:szCs w:val="24"/>
          <w:u w:val="single"/>
          <w:lang w:eastAsia="ja-JP"/>
        </w:rPr>
        <w:t>および</w:t>
      </w:r>
      <w:r w:rsidR="007F30D0" w:rsidRPr="00B1141E">
        <w:rPr>
          <w:rFonts w:ascii="BIZ UDPゴシック" w:eastAsia="BIZ UDPゴシック" w:hAnsi="BIZ UDPゴシック" w:hint="eastAsia"/>
          <w:b/>
          <w:bCs/>
          <w:sz w:val="24"/>
          <w:szCs w:val="24"/>
          <w:u w:val="single"/>
          <w:lang w:eastAsia="ja-JP"/>
        </w:rPr>
        <w:t>全体</w:t>
      </w:r>
      <w:r w:rsidR="00C51B03" w:rsidRPr="00B1141E">
        <w:rPr>
          <w:rFonts w:ascii="BIZ UDPゴシック" w:eastAsia="BIZ UDPゴシック" w:hAnsi="BIZ UDPゴシック" w:hint="eastAsia"/>
          <w:b/>
          <w:bCs/>
          <w:sz w:val="24"/>
          <w:szCs w:val="24"/>
          <w:u w:val="single"/>
          <w:lang w:eastAsia="ja-JP"/>
        </w:rPr>
        <w:t>スケジュール</w:t>
      </w:r>
    </w:p>
    <w:p w14:paraId="2A62FF4F" w14:textId="32E9357E" w:rsidR="0008383B" w:rsidRPr="00B1141E" w:rsidRDefault="003710A6" w:rsidP="0008383B">
      <w:pPr>
        <w:spacing w:after="0" w:line="240" w:lineRule="auto"/>
        <w:ind w:leftChars="100" w:left="22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本事業は以下で構成する。</w:t>
      </w:r>
    </w:p>
    <w:p w14:paraId="39B68863" w14:textId="3D8D9141" w:rsidR="00B756BC" w:rsidRPr="00B1141E" w:rsidRDefault="00B756BC" w:rsidP="005C2A13">
      <w:pPr>
        <w:spacing w:after="0" w:line="240" w:lineRule="auto"/>
        <w:rPr>
          <w:rFonts w:ascii="BIZ UDPゴシック" w:eastAsia="BIZ UDPゴシック" w:hAnsi="BIZ UDPゴシック"/>
          <w:b/>
          <w:bCs/>
          <w:lang w:eastAsia="ja-JP"/>
        </w:rPr>
      </w:pPr>
      <w:r w:rsidRPr="00B1141E">
        <w:rPr>
          <w:rFonts w:ascii="BIZ UDPゴシック" w:eastAsia="BIZ UDPゴシック" w:hAnsi="BIZ UDPゴシック" w:hint="eastAsia"/>
          <w:b/>
          <w:bCs/>
          <w:lang w:eastAsia="ja-JP"/>
        </w:rPr>
        <w:t>Ⅰ．</w:t>
      </w:r>
      <w:r w:rsidR="009D1A40">
        <w:rPr>
          <w:rFonts w:ascii="BIZ UDPゴシック" w:eastAsia="BIZ UDPゴシック" w:hAnsi="BIZ UDPゴシック" w:hint="eastAsia"/>
          <w:b/>
          <w:bCs/>
          <w:lang w:eastAsia="ja-JP"/>
        </w:rPr>
        <w:t>共創</w:t>
      </w:r>
      <w:r w:rsidR="00D471FD" w:rsidRPr="00B1141E">
        <w:rPr>
          <w:rFonts w:ascii="BIZ UDPゴシック" w:eastAsia="BIZ UDPゴシック" w:hAnsi="BIZ UDPゴシック" w:hint="eastAsia"/>
          <w:b/>
          <w:bCs/>
          <w:lang w:eastAsia="ja-JP"/>
        </w:rPr>
        <w:t>開発プログラム</w:t>
      </w:r>
      <w:r w:rsidRPr="00B1141E">
        <w:rPr>
          <w:rFonts w:ascii="BIZ UDPゴシック" w:eastAsia="BIZ UDPゴシック" w:hAnsi="BIZ UDPゴシック"/>
          <w:b/>
          <w:bCs/>
          <w:lang w:eastAsia="ja-JP"/>
        </w:rPr>
        <w:t>の運営統括委託</w:t>
      </w:r>
    </w:p>
    <w:p w14:paraId="729C595A" w14:textId="77777777" w:rsidR="00AB62FD" w:rsidRPr="00B1141E" w:rsidRDefault="00AB62FD" w:rsidP="00023C48">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lastRenderedPageBreak/>
        <w:t>（１）プログラム設計・運営</w:t>
      </w:r>
    </w:p>
    <w:p w14:paraId="33A77690" w14:textId="2C9AA335" w:rsidR="00AB62FD" w:rsidRPr="00B1141E" w:rsidRDefault="00AB62FD" w:rsidP="00023C48">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（２）</w:t>
      </w:r>
      <w:r w:rsidR="00B1141E">
        <w:rPr>
          <w:rFonts w:ascii="BIZ UDPゴシック" w:eastAsia="BIZ UDPゴシック" w:hAnsi="BIZ UDPゴシック" w:hint="eastAsia"/>
          <w:sz w:val="21"/>
          <w:szCs w:val="21"/>
          <w:lang w:eastAsia="ja-JP"/>
        </w:rPr>
        <w:t>共創</w:t>
      </w:r>
      <w:r w:rsidRPr="00B1141E">
        <w:rPr>
          <w:rFonts w:ascii="BIZ UDPゴシック" w:eastAsia="BIZ UDPゴシック" w:hAnsi="BIZ UDPゴシック" w:hint="eastAsia"/>
          <w:sz w:val="21"/>
          <w:szCs w:val="21"/>
          <w:lang w:eastAsia="ja-JP"/>
        </w:rPr>
        <w:t>イベント</w:t>
      </w:r>
      <w:r w:rsidR="00B1141E">
        <w:rPr>
          <w:rFonts w:ascii="BIZ UDPゴシック" w:eastAsia="BIZ UDPゴシック" w:hAnsi="BIZ UDPゴシック" w:hint="eastAsia"/>
          <w:sz w:val="21"/>
          <w:szCs w:val="21"/>
          <w:lang w:eastAsia="ja-JP"/>
        </w:rPr>
        <w:t>の</w:t>
      </w:r>
      <w:r w:rsidRPr="00B1141E">
        <w:rPr>
          <w:rFonts w:ascii="BIZ UDPゴシック" w:eastAsia="BIZ UDPゴシック" w:hAnsi="BIZ UDPゴシック" w:hint="eastAsia"/>
          <w:sz w:val="21"/>
          <w:szCs w:val="21"/>
          <w:lang w:eastAsia="ja-JP"/>
        </w:rPr>
        <w:t>運営</w:t>
      </w:r>
    </w:p>
    <w:p w14:paraId="52CC380C" w14:textId="545272E3" w:rsidR="00B1141E" w:rsidRDefault="00AB62FD" w:rsidP="00023C48">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w:t>
      </w:r>
      <w:r w:rsidRPr="00B1141E">
        <w:rPr>
          <w:rFonts w:ascii="BIZ UDPゴシック" w:eastAsia="BIZ UDPゴシック" w:hAnsi="BIZ UDPゴシック"/>
          <w:sz w:val="21"/>
          <w:szCs w:val="21"/>
          <w:lang w:eastAsia="ja-JP"/>
        </w:rPr>
        <w:t>3)</w:t>
      </w:r>
      <w:r w:rsidR="00B1141E">
        <w:rPr>
          <w:rFonts w:ascii="BIZ UDPゴシック" w:eastAsia="BIZ UDPゴシック" w:hAnsi="BIZ UDPゴシック" w:hint="eastAsia"/>
          <w:sz w:val="21"/>
          <w:szCs w:val="21"/>
          <w:lang w:eastAsia="ja-JP"/>
        </w:rPr>
        <w:t>共創イベントの会場確保</w:t>
      </w:r>
    </w:p>
    <w:p w14:paraId="3EF5B137" w14:textId="332CA447" w:rsidR="00AB62FD" w:rsidRPr="00B1141E" w:rsidRDefault="00B1141E" w:rsidP="00023C48">
      <w:pPr>
        <w:spacing w:after="0" w:line="240" w:lineRule="auto"/>
        <w:ind w:firstLineChars="100" w:firstLine="210"/>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（４）</w:t>
      </w:r>
      <w:r w:rsidR="00AB62FD" w:rsidRPr="00B1141E">
        <w:rPr>
          <w:rFonts w:ascii="BIZ UDPゴシック" w:eastAsia="BIZ UDPゴシック" w:hAnsi="BIZ UDPゴシック" w:hint="eastAsia"/>
          <w:sz w:val="21"/>
          <w:szCs w:val="21"/>
          <w:lang w:eastAsia="ja-JP"/>
        </w:rPr>
        <w:t>テーマの決定とチーム</w:t>
      </w:r>
      <w:r>
        <w:rPr>
          <w:rFonts w:ascii="BIZ UDPゴシック" w:eastAsia="BIZ UDPゴシック" w:hAnsi="BIZ UDPゴシック" w:hint="eastAsia"/>
          <w:sz w:val="21"/>
          <w:szCs w:val="21"/>
          <w:lang w:eastAsia="ja-JP"/>
        </w:rPr>
        <w:t>編成</w:t>
      </w:r>
    </w:p>
    <w:p w14:paraId="0C04DBFD" w14:textId="4EC1E153" w:rsidR="00B65B02" w:rsidRPr="00B1141E" w:rsidRDefault="00AB62FD" w:rsidP="00023C48">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w:t>
      </w:r>
      <w:r w:rsidR="00B1141E">
        <w:rPr>
          <w:rFonts w:ascii="BIZ UDPゴシック" w:eastAsia="BIZ UDPゴシック" w:hAnsi="BIZ UDPゴシック" w:hint="eastAsia"/>
          <w:sz w:val="21"/>
          <w:szCs w:val="21"/>
          <w:lang w:eastAsia="ja-JP"/>
        </w:rPr>
        <w:t>５</w:t>
      </w:r>
      <w:r w:rsidRPr="00B1141E">
        <w:rPr>
          <w:rFonts w:ascii="BIZ UDPゴシック" w:eastAsia="BIZ UDPゴシック" w:hAnsi="BIZ UDPゴシック"/>
          <w:sz w:val="21"/>
          <w:szCs w:val="21"/>
          <w:lang w:eastAsia="ja-JP"/>
        </w:rPr>
        <w:t>)</w:t>
      </w:r>
      <w:r w:rsidRPr="00B1141E">
        <w:rPr>
          <w:rFonts w:ascii="BIZ UDPゴシック" w:eastAsia="BIZ UDPゴシック" w:hAnsi="BIZ UDPゴシック" w:hint="eastAsia"/>
          <w:sz w:val="21"/>
          <w:szCs w:val="21"/>
          <w:lang w:eastAsia="ja-JP"/>
        </w:rPr>
        <w:t>事業に必要な体制、資器材等の手配と確保</w:t>
      </w:r>
    </w:p>
    <w:p w14:paraId="2D39C667" w14:textId="00467799" w:rsidR="00AB62FD" w:rsidRPr="00B1141E" w:rsidRDefault="00AB62FD" w:rsidP="00D8315E">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w:t>
      </w:r>
      <w:r w:rsidR="00B1141E">
        <w:rPr>
          <w:rFonts w:ascii="BIZ UDPゴシック" w:eastAsia="BIZ UDPゴシック" w:hAnsi="BIZ UDPゴシック" w:hint="eastAsia"/>
          <w:sz w:val="21"/>
          <w:szCs w:val="21"/>
          <w:lang w:eastAsia="ja-JP"/>
        </w:rPr>
        <w:t>６</w:t>
      </w:r>
      <w:r w:rsidRPr="00B1141E">
        <w:rPr>
          <w:rFonts w:ascii="BIZ UDPゴシック" w:eastAsia="BIZ UDPゴシック" w:hAnsi="BIZ UDPゴシック"/>
          <w:sz w:val="21"/>
          <w:szCs w:val="21"/>
          <w:lang w:eastAsia="ja-JP"/>
        </w:rPr>
        <w:t>)</w:t>
      </w:r>
      <w:r w:rsidRPr="00B1141E">
        <w:rPr>
          <w:rFonts w:ascii="BIZ UDPゴシック" w:eastAsia="BIZ UDPゴシック" w:hAnsi="BIZ UDPゴシック" w:hint="eastAsia"/>
          <w:sz w:val="21"/>
          <w:szCs w:val="21"/>
          <w:lang w:eastAsia="ja-JP"/>
        </w:rPr>
        <w:t>連携機関（企業・大学等）の設置と調整</w:t>
      </w:r>
    </w:p>
    <w:p w14:paraId="428C9904" w14:textId="20B7E7D7" w:rsidR="001A6C98" w:rsidRPr="00B1141E" w:rsidRDefault="001A6C98" w:rsidP="00023C48">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w:t>
      </w:r>
      <w:r w:rsidR="00B1141E">
        <w:rPr>
          <w:rFonts w:ascii="BIZ UDPゴシック" w:eastAsia="BIZ UDPゴシック" w:hAnsi="BIZ UDPゴシック" w:hint="eastAsia"/>
          <w:sz w:val="21"/>
          <w:szCs w:val="21"/>
          <w:lang w:eastAsia="ja-JP"/>
        </w:rPr>
        <w:t>７</w:t>
      </w:r>
      <w:r w:rsidRPr="00B1141E">
        <w:rPr>
          <w:rFonts w:ascii="BIZ UDPゴシック" w:eastAsia="BIZ UDPゴシック" w:hAnsi="BIZ UDPゴシック"/>
          <w:sz w:val="21"/>
          <w:szCs w:val="21"/>
          <w:lang w:eastAsia="ja-JP"/>
        </w:rPr>
        <w:t>)</w:t>
      </w:r>
      <w:r w:rsidRPr="00B1141E">
        <w:rPr>
          <w:rFonts w:ascii="BIZ UDPゴシック" w:eastAsia="BIZ UDPゴシック" w:hAnsi="BIZ UDPゴシック" w:hint="eastAsia"/>
          <w:sz w:val="21"/>
          <w:szCs w:val="21"/>
          <w:lang w:eastAsia="ja-JP"/>
        </w:rPr>
        <w:t>外部イベントにおける発表・出展に向けた支援</w:t>
      </w:r>
    </w:p>
    <w:p w14:paraId="6CBF79D3" w14:textId="260D0398" w:rsidR="00B65B02" w:rsidRPr="00B1141E" w:rsidRDefault="00B65B02" w:rsidP="00023C48">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w:t>
      </w:r>
      <w:r w:rsidR="00B1141E">
        <w:rPr>
          <w:rFonts w:ascii="BIZ UDPゴシック" w:eastAsia="BIZ UDPゴシック" w:hAnsi="BIZ UDPゴシック" w:hint="eastAsia"/>
          <w:sz w:val="21"/>
          <w:szCs w:val="21"/>
          <w:lang w:eastAsia="ja-JP"/>
        </w:rPr>
        <w:t>８</w:t>
      </w:r>
      <w:r w:rsidRPr="00B1141E">
        <w:rPr>
          <w:rFonts w:ascii="BIZ UDPゴシック" w:eastAsia="BIZ UDPゴシック" w:hAnsi="BIZ UDPゴシック"/>
          <w:sz w:val="21"/>
          <w:szCs w:val="21"/>
          <w:lang w:eastAsia="ja-JP"/>
        </w:rPr>
        <w:t>)</w:t>
      </w:r>
      <w:r w:rsidRPr="00B1141E">
        <w:rPr>
          <w:rFonts w:ascii="BIZ UDPゴシック" w:eastAsia="BIZ UDPゴシック" w:hAnsi="BIZ UDPゴシック" w:hint="eastAsia"/>
          <w:sz w:val="21"/>
          <w:szCs w:val="21"/>
          <w:lang w:eastAsia="ja-JP"/>
        </w:rPr>
        <w:t>資金調達手法に関する理解促進及び支援</w:t>
      </w:r>
    </w:p>
    <w:p w14:paraId="56D720D5" w14:textId="5F8B964E" w:rsidR="00B65B02" w:rsidRPr="00B1141E" w:rsidRDefault="00B65B02" w:rsidP="00023C48">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w:t>
      </w:r>
      <w:r w:rsidR="00B1141E">
        <w:rPr>
          <w:rFonts w:ascii="BIZ UDPゴシック" w:eastAsia="BIZ UDPゴシック" w:hAnsi="BIZ UDPゴシック" w:hint="eastAsia"/>
          <w:sz w:val="21"/>
          <w:szCs w:val="21"/>
          <w:lang w:eastAsia="ja-JP"/>
        </w:rPr>
        <w:t>９</w:t>
      </w:r>
      <w:r w:rsidRPr="00B1141E">
        <w:rPr>
          <w:rFonts w:ascii="BIZ UDPゴシック" w:eastAsia="BIZ UDPゴシック" w:hAnsi="BIZ UDPゴシック" w:hint="eastAsia"/>
          <w:sz w:val="21"/>
          <w:szCs w:val="21"/>
          <w:lang w:eastAsia="ja-JP"/>
        </w:rPr>
        <w:t>）事業にかかる全体調整、運営管理及び諸手続き</w:t>
      </w:r>
    </w:p>
    <w:p w14:paraId="5DA82D10" w14:textId="4808E391" w:rsidR="00B65B02" w:rsidRPr="00B1141E" w:rsidRDefault="00B65B02" w:rsidP="00023C48">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w:t>
      </w:r>
      <w:r w:rsidR="00B1141E">
        <w:rPr>
          <w:rFonts w:ascii="BIZ UDPゴシック" w:eastAsia="BIZ UDPゴシック" w:hAnsi="BIZ UDPゴシック" w:hint="eastAsia"/>
          <w:sz w:val="21"/>
          <w:szCs w:val="21"/>
          <w:lang w:eastAsia="ja-JP"/>
        </w:rPr>
        <w:t>10</w:t>
      </w:r>
      <w:r w:rsidRPr="00B1141E">
        <w:rPr>
          <w:rFonts w:ascii="BIZ UDPゴシック" w:eastAsia="BIZ UDPゴシック" w:hAnsi="BIZ UDPゴシック" w:hint="eastAsia"/>
          <w:sz w:val="21"/>
          <w:szCs w:val="21"/>
          <w:lang w:eastAsia="ja-JP"/>
        </w:rPr>
        <w:t>）打合せ及び進捗管理</w:t>
      </w:r>
    </w:p>
    <w:p w14:paraId="7788BBFE" w14:textId="318C0BB6" w:rsidR="00B65B02" w:rsidRPr="00B1141E" w:rsidRDefault="00B65B02" w:rsidP="00023C48">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w:t>
      </w:r>
      <w:r w:rsidR="00B1141E">
        <w:rPr>
          <w:rFonts w:ascii="BIZ UDPゴシック" w:eastAsia="BIZ UDPゴシック" w:hAnsi="BIZ UDPゴシック"/>
          <w:sz w:val="21"/>
          <w:szCs w:val="21"/>
          <w:lang w:eastAsia="ja-JP"/>
        </w:rPr>
        <w:t>11</w:t>
      </w:r>
      <w:r w:rsidRPr="00B1141E">
        <w:rPr>
          <w:rFonts w:ascii="BIZ UDPゴシック" w:eastAsia="BIZ UDPゴシック" w:hAnsi="BIZ UDPゴシック"/>
          <w:sz w:val="21"/>
          <w:szCs w:val="21"/>
          <w:lang w:eastAsia="ja-JP"/>
        </w:rPr>
        <w:t>)</w:t>
      </w:r>
      <w:r w:rsidRPr="00B1141E">
        <w:rPr>
          <w:rFonts w:ascii="BIZ UDPゴシック" w:eastAsia="BIZ UDPゴシック" w:hAnsi="BIZ UDPゴシック" w:hint="eastAsia"/>
          <w:sz w:val="21"/>
          <w:szCs w:val="21"/>
          <w:lang w:eastAsia="ja-JP"/>
        </w:rPr>
        <w:t>会計処理及び経費管理</w:t>
      </w:r>
    </w:p>
    <w:p w14:paraId="2A62EC07" w14:textId="066DED20" w:rsidR="00B41815" w:rsidRPr="00B1141E" w:rsidRDefault="00B41815" w:rsidP="00023C48">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（1</w:t>
      </w:r>
      <w:r w:rsidR="00B1141E">
        <w:rPr>
          <w:rFonts w:ascii="BIZ UDPゴシック" w:eastAsia="BIZ UDPゴシック" w:hAnsi="BIZ UDPゴシック"/>
          <w:sz w:val="21"/>
          <w:szCs w:val="21"/>
          <w:lang w:eastAsia="ja-JP"/>
        </w:rPr>
        <w:t>2</w:t>
      </w:r>
      <w:r w:rsidRPr="00B1141E">
        <w:rPr>
          <w:rFonts w:ascii="BIZ UDPゴシック" w:eastAsia="BIZ UDPゴシック" w:hAnsi="BIZ UDPゴシック" w:hint="eastAsia"/>
          <w:sz w:val="21"/>
          <w:szCs w:val="21"/>
          <w:lang w:eastAsia="ja-JP"/>
        </w:rPr>
        <w:t>）問い合わせ窓口の設置</w:t>
      </w:r>
    </w:p>
    <w:p w14:paraId="376DAD81" w14:textId="77777777" w:rsidR="00EB3223" w:rsidRPr="00B1141E" w:rsidRDefault="00EB3223" w:rsidP="00023C48">
      <w:pPr>
        <w:spacing w:after="0" w:line="240" w:lineRule="auto"/>
        <w:ind w:firstLineChars="100" w:firstLine="210"/>
        <w:rPr>
          <w:rFonts w:ascii="BIZ UDPゴシック" w:eastAsia="BIZ UDPゴシック" w:hAnsi="BIZ UDPゴシック"/>
          <w:sz w:val="21"/>
          <w:szCs w:val="21"/>
          <w:lang w:eastAsia="ja-JP"/>
        </w:rPr>
      </w:pPr>
    </w:p>
    <w:p w14:paraId="21B23860" w14:textId="422EA9C9" w:rsidR="005C2A13" w:rsidRPr="00B1141E" w:rsidRDefault="005C2A13" w:rsidP="005C2A13">
      <w:pPr>
        <w:spacing w:after="0" w:line="240" w:lineRule="auto"/>
        <w:rPr>
          <w:rFonts w:ascii="BIZ UDPゴシック" w:eastAsia="BIZ UDPゴシック" w:hAnsi="BIZ UDPゴシック"/>
          <w:b/>
          <w:bCs/>
          <w:lang w:eastAsia="ja-JP"/>
        </w:rPr>
      </w:pPr>
      <w:r w:rsidRPr="00B1141E">
        <w:rPr>
          <w:rFonts w:ascii="BIZ UDPゴシック" w:eastAsia="BIZ UDPゴシック" w:hAnsi="BIZ UDPゴシック" w:hint="eastAsia"/>
          <w:b/>
          <w:bCs/>
          <w:lang w:eastAsia="ja-JP"/>
        </w:rPr>
        <w:t>Ⅱ．データベースシステムの開発</w:t>
      </w:r>
      <w:r w:rsidR="00C12959" w:rsidRPr="00B1141E">
        <w:rPr>
          <w:rFonts w:ascii="BIZ UDPゴシック" w:eastAsia="BIZ UDPゴシック" w:hAnsi="BIZ UDPゴシック" w:hint="eastAsia"/>
          <w:b/>
          <w:bCs/>
          <w:lang w:eastAsia="ja-JP"/>
        </w:rPr>
        <w:t>・運用</w:t>
      </w:r>
    </w:p>
    <w:p w14:paraId="4D297458" w14:textId="2EF2A50D" w:rsidR="005C2A13" w:rsidRPr="00B1141E" w:rsidRDefault="005C2A13" w:rsidP="005C2A13">
      <w:pPr>
        <w:spacing w:after="0" w:line="240" w:lineRule="auto"/>
        <w:ind w:leftChars="100" w:left="220" w:firstLineChars="200" w:firstLine="42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情報・データ基盤の開発</w:t>
      </w:r>
      <w:r w:rsidR="00C12959" w:rsidRPr="00B1141E">
        <w:rPr>
          <w:rFonts w:ascii="BIZ UDPゴシック" w:eastAsia="BIZ UDPゴシック" w:hAnsi="BIZ UDPゴシック" w:hint="eastAsia"/>
          <w:sz w:val="21"/>
          <w:szCs w:val="21"/>
          <w:lang w:eastAsia="ja-JP"/>
        </w:rPr>
        <w:t>及び運用</w:t>
      </w:r>
    </w:p>
    <w:p w14:paraId="4E0F2FBA" w14:textId="5307E46D" w:rsidR="00EB3223" w:rsidRPr="00B1141E" w:rsidRDefault="00EB3223" w:rsidP="005C2A13">
      <w:pPr>
        <w:spacing w:after="0" w:line="240" w:lineRule="auto"/>
        <w:ind w:leftChars="100" w:left="220" w:firstLineChars="200" w:firstLine="420"/>
        <w:rPr>
          <w:rFonts w:ascii="BIZ UDPゴシック" w:eastAsia="BIZ UDPゴシック" w:hAnsi="BIZ UDPゴシック"/>
          <w:b/>
          <w:bCs/>
          <w:sz w:val="21"/>
          <w:szCs w:val="21"/>
          <w:lang w:eastAsia="ja-JP"/>
        </w:rPr>
      </w:pPr>
    </w:p>
    <w:p w14:paraId="41463E39" w14:textId="779E412B" w:rsidR="005C2A13" w:rsidRPr="00B1141E" w:rsidRDefault="005C2A13" w:rsidP="005C2A13">
      <w:pPr>
        <w:spacing w:after="0" w:line="240" w:lineRule="auto"/>
        <w:rPr>
          <w:rFonts w:ascii="BIZ UDPゴシック" w:eastAsia="BIZ UDPゴシック" w:hAnsi="BIZ UDPゴシック"/>
          <w:b/>
          <w:bCs/>
          <w:szCs w:val="21"/>
          <w:lang w:eastAsia="ja-JP"/>
        </w:rPr>
      </w:pPr>
      <w:r w:rsidRPr="00B1141E">
        <w:rPr>
          <w:rFonts w:ascii="BIZ UDPゴシック" w:eastAsia="BIZ UDPゴシック" w:hAnsi="BIZ UDPゴシック" w:hint="eastAsia"/>
          <w:b/>
          <w:bCs/>
          <w:szCs w:val="21"/>
          <w:lang w:eastAsia="ja-JP"/>
        </w:rPr>
        <w:t>Ⅲ．事業の発信</w:t>
      </w:r>
    </w:p>
    <w:p w14:paraId="3ECDD7D0" w14:textId="4B3BF0E1" w:rsidR="005C2A13" w:rsidRPr="00B1141E" w:rsidRDefault="005C2A13" w:rsidP="005C2A13">
      <w:pPr>
        <w:spacing w:after="0" w:line="240" w:lineRule="auto"/>
        <w:ind w:firstLineChars="300" w:firstLine="63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生徒募集の広報（ポスター・申し込みフォーム作製等）</w:t>
      </w:r>
    </w:p>
    <w:p w14:paraId="79DD2EDC" w14:textId="5348BC08" w:rsidR="005C2A13" w:rsidRPr="00B1141E" w:rsidRDefault="005C2A13" w:rsidP="005C2A13">
      <w:pPr>
        <w:spacing w:after="0" w:line="240" w:lineRule="auto"/>
        <w:ind w:firstLineChars="300" w:firstLine="63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イベント中の動画・写真撮影</w:t>
      </w:r>
    </w:p>
    <w:p w14:paraId="355BA822" w14:textId="63FD1EBA" w:rsidR="005C2A13" w:rsidRPr="00B1141E" w:rsidRDefault="005C2A13" w:rsidP="005C2A13">
      <w:pPr>
        <w:spacing w:after="0" w:line="240" w:lineRule="auto"/>
        <w:ind w:firstLineChars="300" w:firstLine="63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イベント報告用動画作成（SNS用・成果発表イベント用動画</w:t>
      </w:r>
      <w:r w:rsidRPr="00B1141E">
        <w:rPr>
          <w:rFonts w:ascii="BIZ UDPゴシック" w:eastAsia="BIZ UDPゴシック" w:hAnsi="BIZ UDPゴシック"/>
          <w:sz w:val="21"/>
          <w:szCs w:val="21"/>
          <w:lang w:eastAsia="ja-JP"/>
        </w:rPr>
        <w:t>等）</w:t>
      </w:r>
    </w:p>
    <w:p w14:paraId="2C5FBDF7" w14:textId="75412C7A" w:rsidR="00C51B03" w:rsidRPr="00B1141E" w:rsidRDefault="00C51B03" w:rsidP="00C51B03">
      <w:pPr>
        <w:spacing w:after="0" w:line="240" w:lineRule="auto"/>
        <w:rPr>
          <w:rFonts w:ascii="BIZ UDPゴシック" w:eastAsia="BIZ UDPゴシック" w:hAnsi="BIZ UDPゴシック"/>
          <w:sz w:val="21"/>
          <w:szCs w:val="21"/>
          <w:lang w:eastAsia="ja-JP"/>
        </w:rPr>
      </w:pPr>
    </w:p>
    <w:p w14:paraId="14246848" w14:textId="20908333" w:rsidR="00571FAA" w:rsidRPr="00B1141E" w:rsidRDefault="00C51B03" w:rsidP="00C51B03">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また、契約期間中の</w:t>
      </w:r>
      <w:r w:rsidR="00CC131B" w:rsidRPr="00B1141E">
        <w:rPr>
          <w:rFonts w:ascii="BIZ UDPゴシック" w:eastAsia="BIZ UDPゴシック" w:hAnsi="BIZ UDPゴシック" w:hint="eastAsia"/>
          <w:sz w:val="21"/>
          <w:szCs w:val="21"/>
          <w:lang w:eastAsia="ja-JP"/>
        </w:rPr>
        <w:t>年間</w:t>
      </w:r>
      <w:r w:rsidRPr="00B1141E">
        <w:rPr>
          <w:rFonts w:ascii="BIZ UDPゴシック" w:eastAsia="BIZ UDPゴシック" w:hAnsi="BIZ UDPゴシック" w:hint="eastAsia"/>
          <w:sz w:val="21"/>
          <w:szCs w:val="21"/>
          <w:lang w:eastAsia="ja-JP"/>
        </w:rPr>
        <w:t>スケジュール</w:t>
      </w:r>
      <w:r w:rsidR="00CC131B" w:rsidRPr="00B1141E">
        <w:rPr>
          <w:rFonts w:ascii="BIZ UDPゴシック" w:eastAsia="BIZ UDPゴシック" w:hAnsi="BIZ UDPゴシック" w:hint="eastAsia"/>
          <w:sz w:val="21"/>
          <w:szCs w:val="21"/>
          <w:lang w:eastAsia="ja-JP"/>
        </w:rPr>
        <w:t>イメージ</w:t>
      </w:r>
      <w:r w:rsidRPr="00B1141E">
        <w:rPr>
          <w:rFonts w:ascii="BIZ UDPゴシック" w:eastAsia="BIZ UDPゴシック" w:hAnsi="BIZ UDPゴシック" w:hint="eastAsia"/>
          <w:sz w:val="21"/>
          <w:szCs w:val="21"/>
          <w:lang w:eastAsia="ja-JP"/>
        </w:rPr>
        <w:t>は次のとおり。</w:t>
      </w:r>
      <w:r w:rsidR="0059215B">
        <w:rPr>
          <w:rFonts w:ascii="BIZ UDPゴシック" w:eastAsia="BIZ UDPゴシック" w:hAnsi="BIZ UDPゴシック" w:hint="eastAsia"/>
          <w:sz w:val="21"/>
          <w:szCs w:val="21"/>
          <w:lang w:eastAsia="ja-JP"/>
        </w:rPr>
        <w:t xml:space="preserve"> </w:t>
      </w:r>
      <w:r w:rsidR="0059215B">
        <w:rPr>
          <w:rFonts w:ascii="BIZ UDPゴシック" w:eastAsia="BIZ UDPゴシック" w:hAnsi="BIZ UDPゴシック"/>
          <w:sz w:val="21"/>
          <w:szCs w:val="21"/>
          <w:lang w:eastAsia="ja-JP"/>
        </w:rPr>
        <w:t xml:space="preserve">      </w:t>
      </w:r>
      <w:r w:rsidR="0059215B">
        <w:rPr>
          <w:rFonts w:ascii="BIZ UDPゴシック" w:eastAsia="BIZ UDPゴシック" w:hAnsi="BIZ UDPゴシック" w:hint="eastAsia"/>
          <w:sz w:val="21"/>
          <w:szCs w:val="21"/>
          <w:lang w:eastAsia="ja-JP"/>
        </w:rPr>
        <w:t xml:space="preserve">　　　　　</w:t>
      </w:r>
      <w:r w:rsidR="0059215B">
        <w:rPr>
          <w:rFonts w:ascii="BIZ UDPゴシック" w:eastAsia="BIZ UDPゴシック" w:hAnsi="BIZ UDPゴシック"/>
          <w:sz w:val="21"/>
          <w:szCs w:val="21"/>
          <w:lang w:eastAsia="ja-JP"/>
        </w:rPr>
        <w:t xml:space="preserve"> </w:t>
      </w:r>
      <w:r w:rsidR="0059215B">
        <w:rPr>
          <w:rFonts w:ascii="BIZ UDPゴシック" w:eastAsia="BIZ UDPゴシック" w:hAnsi="BIZ UDPゴシック" w:hint="eastAsia"/>
          <w:sz w:val="21"/>
          <w:szCs w:val="21"/>
          <w:lang w:eastAsia="ja-JP"/>
        </w:rPr>
        <w:t xml:space="preserve">　</w:t>
      </w:r>
      <w:r w:rsidR="0059215B">
        <w:rPr>
          <w:rFonts w:ascii="BIZ UDPゴシック" w:eastAsia="BIZ UDPゴシック" w:hAnsi="BIZ UDPゴシック"/>
          <w:sz w:val="21"/>
          <w:szCs w:val="21"/>
          <w:lang w:eastAsia="ja-JP"/>
        </w:rPr>
        <w:t xml:space="preserve">    </w:t>
      </w:r>
      <w:r w:rsidR="0059215B">
        <w:rPr>
          <w:rFonts w:ascii="BIZ UDPゴシック" w:eastAsia="BIZ UDPゴシック" w:hAnsi="BIZ UDPゴシック" w:hint="eastAsia"/>
          <w:sz w:val="21"/>
          <w:szCs w:val="21"/>
          <w:lang w:eastAsia="ja-JP"/>
        </w:rPr>
        <w:t xml:space="preserve">　</w:t>
      </w:r>
      <w:r w:rsidR="0059215B" w:rsidRPr="0059215B">
        <w:rPr>
          <w:rFonts w:ascii="BIZ UDPゴシック" w:eastAsia="BIZ UDPゴシック" w:hAnsi="BIZ UDPゴシック" w:hint="eastAsia"/>
          <w:sz w:val="18"/>
          <w:szCs w:val="18"/>
          <w:lang w:eastAsia="ja-JP"/>
        </w:rPr>
        <w:t>：共創イベント</w:t>
      </w:r>
    </w:p>
    <w:tbl>
      <w:tblPr>
        <w:tblStyle w:val="ab"/>
        <w:tblW w:w="9772" w:type="dxa"/>
        <w:tblLook w:val="04A0" w:firstRow="1" w:lastRow="0" w:firstColumn="1" w:lastColumn="0" w:noHBand="0" w:noVBand="1"/>
      </w:tblPr>
      <w:tblGrid>
        <w:gridCol w:w="816"/>
        <w:gridCol w:w="815"/>
        <w:gridCol w:w="815"/>
        <w:gridCol w:w="814"/>
        <w:gridCol w:w="814"/>
        <w:gridCol w:w="814"/>
        <w:gridCol w:w="814"/>
        <w:gridCol w:w="814"/>
        <w:gridCol w:w="814"/>
        <w:gridCol w:w="814"/>
        <w:gridCol w:w="814"/>
        <w:gridCol w:w="814"/>
      </w:tblGrid>
      <w:tr w:rsidR="00B1141E" w:rsidRPr="00B1141E" w14:paraId="1B35C021" w14:textId="3C0689F3" w:rsidTr="00CB2803">
        <w:trPr>
          <w:trHeight w:val="408"/>
        </w:trPr>
        <w:tc>
          <w:tcPr>
            <w:tcW w:w="816" w:type="dxa"/>
            <w:shd w:val="clear" w:color="auto" w:fill="E7E6E6" w:themeFill="background2"/>
          </w:tcPr>
          <w:p w14:paraId="3D42EC55" w14:textId="057A1CBB" w:rsidR="00571FAA" w:rsidRPr="00B1141E" w:rsidRDefault="00571FAA" w:rsidP="00CB2803">
            <w:pPr>
              <w:spacing w:after="0" w:line="240" w:lineRule="auto"/>
              <w:jc w:val="center"/>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４月</w:t>
            </w:r>
          </w:p>
        </w:tc>
        <w:tc>
          <w:tcPr>
            <w:tcW w:w="815" w:type="dxa"/>
            <w:shd w:val="clear" w:color="auto" w:fill="E7E6E6" w:themeFill="background2"/>
          </w:tcPr>
          <w:p w14:paraId="4B7153EB" w14:textId="7DA1CB79" w:rsidR="00571FAA" w:rsidRPr="00B1141E" w:rsidRDefault="00571FAA" w:rsidP="00CB2803">
            <w:pPr>
              <w:spacing w:after="0" w:line="240" w:lineRule="auto"/>
              <w:jc w:val="center"/>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５月</w:t>
            </w:r>
          </w:p>
        </w:tc>
        <w:tc>
          <w:tcPr>
            <w:tcW w:w="815" w:type="dxa"/>
            <w:shd w:val="clear" w:color="auto" w:fill="E7E6E6" w:themeFill="background2"/>
          </w:tcPr>
          <w:p w14:paraId="55AD2C72" w14:textId="1A21621A" w:rsidR="00571FAA" w:rsidRPr="00B1141E" w:rsidRDefault="00571FAA" w:rsidP="00CB2803">
            <w:pPr>
              <w:spacing w:after="0" w:line="240" w:lineRule="auto"/>
              <w:jc w:val="center"/>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６月</w:t>
            </w:r>
          </w:p>
        </w:tc>
        <w:tc>
          <w:tcPr>
            <w:tcW w:w="814" w:type="dxa"/>
            <w:shd w:val="clear" w:color="auto" w:fill="E7E6E6" w:themeFill="background2"/>
          </w:tcPr>
          <w:p w14:paraId="6F8EF597" w14:textId="60E7FA79" w:rsidR="00571FAA" w:rsidRPr="00B1141E" w:rsidRDefault="00571FAA" w:rsidP="00CB2803">
            <w:pPr>
              <w:spacing w:after="0" w:line="240" w:lineRule="auto"/>
              <w:jc w:val="center"/>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７月</w:t>
            </w:r>
          </w:p>
        </w:tc>
        <w:tc>
          <w:tcPr>
            <w:tcW w:w="814" w:type="dxa"/>
            <w:shd w:val="clear" w:color="auto" w:fill="E7E6E6" w:themeFill="background2"/>
          </w:tcPr>
          <w:p w14:paraId="5A709C70" w14:textId="5C0A9C62" w:rsidR="00571FAA" w:rsidRPr="00B1141E" w:rsidRDefault="00571FAA" w:rsidP="00CB2803">
            <w:pPr>
              <w:spacing w:after="0" w:line="240" w:lineRule="auto"/>
              <w:jc w:val="center"/>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８月</w:t>
            </w:r>
          </w:p>
        </w:tc>
        <w:tc>
          <w:tcPr>
            <w:tcW w:w="814" w:type="dxa"/>
            <w:shd w:val="clear" w:color="auto" w:fill="E7E6E6" w:themeFill="background2"/>
          </w:tcPr>
          <w:p w14:paraId="2D2E54D2" w14:textId="3900A950" w:rsidR="00571FAA" w:rsidRPr="00B1141E" w:rsidRDefault="00571FAA" w:rsidP="00CB2803">
            <w:pPr>
              <w:spacing w:after="0" w:line="240" w:lineRule="auto"/>
              <w:jc w:val="center"/>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９月</w:t>
            </w:r>
          </w:p>
        </w:tc>
        <w:tc>
          <w:tcPr>
            <w:tcW w:w="814" w:type="dxa"/>
            <w:shd w:val="clear" w:color="auto" w:fill="E7E6E6" w:themeFill="background2"/>
          </w:tcPr>
          <w:p w14:paraId="6578D7D9" w14:textId="6913755F" w:rsidR="00571FAA" w:rsidRPr="00B1141E" w:rsidRDefault="00571FAA" w:rsidP="00CB2803">
            <w:pPr>
              <w:spacing w:after="0" w:line="240" w:lineRule="auto"/>
              <w:jc w:val="center"/>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1</w:t>
            </w:r>
            <w:r w:rsidRPr="00B1141E">
              <w:rPr>
                <w:rFonts w:ascii="BIZ UDPゴシック" w:eastAsia="BIZ UDPゴシック" w:hAnsi="BIZ UDPゴシック"/>
                <w:sz w:val="21"/>
                <w:szCs w:val="21"/>
                <w:lang w:eastAsia="ja-JP"/>
              </w:rPr>
              <w:t>0</w:t>
            </w:r>
            <w:r w:rsidRPr="00B1141E">
              <w:rPr>
                <w:rFonts w:ascii="BIZ UDPゴシック" w:eastAsia="BIZ UDPゴシック" w:hAnsi="BIZ UDPゴシック" w:hint="eastAsia"/>
                <w:sz w:val="21"/>
                <w:szCs w:val="21"/>
                <w:lang w:eastAsia="ja-JP"/>
              </w:rPr>
              <w:t>月</w:t>
            </w:r>
          </w:p>
        </w:tc>
        <w:tc>
          <w:tcPr>
            <w:tcW w:w="814" w:type="dxa"/>
            <w:shd w:val="clear" w:color="auto" w:fill="E7E6E6" w:themeFill="background2"/>
          </w:tcPr>
          <w:p w14:paraId="67FD9EAF" w14:textId="0A78D4A8" w:rsidR="00571FAA" w:rsidRPr="00B1141E" w:rsidRDefault="00571FAA" w:rsidP="00CB2803">
            <w:pPr>
              <w:spacing w:after="0" w:line="240" w:lineRule="auto"/>
              <w:jc w:val="center"/>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1</w:t>
            </w:r>
            <w:r w:rsidRPr="00B1141E">
              <w:rPr>
                <w:rFonts w:ascii="BIZ UDPゴシック" w:eastAsia="BIZ UDPゴシック" w:hAnsi="BIZ UDPゴシック"/>
                <w:sz w:val="21"/>
                <w:szCs w:val="21"/>
                <w:lang w:eastAsia="ja-JP"/>
              </w:rPr>
              <w:t>1</w:t>
            </w:r>
            <w:r w:rsidRPr="00B1141E">
              <w:rPr>
                <w:rFonts w:ascii="BIZ UDPゴシック" w:eastAsia="BIZ UDPゴシック" w:hAnsi="BIZ UDPゴシック" w:hint="eastAsia"/>
                <w:sz w:val="21"/>
                <w:szCs w:val="21"/>
                <w:lang w:eastAsia="ja-JP"/>
              </w:rPr>
              <w:t>月</w:t>
            </w:r>
          </w:p>
        </w:tc>
        <w:tc>
          <w:tcPr>
            <w:tcW w:w="814" w:type="dxa"/>
            <w:shd w:val="clear" w:color="auto" w:fill="E7E6E6" w:themeFill="background2"/>
          </w:tcPr>
          <w:p w14:paraId="07BD8D46" w14:textId="00B1FB6D" w:rsidR="00571FAA" w:rsidRPr="00B1141E" w:rsidRDefault="00571FAA" w:rsidP="00CB2803">
            <w:pPr>
              <w:spacing w:after="0" w:line="240" w:lineRule="auto"/>
              <w:jc w:val="center"/>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1</w:t>
            </w:r>
            <w:r w:rsidRPr="00B1141E">
              <w:rPr>
                <w:rFonts w:ascii="BIZ UDPゴシック" w:eastAsia="BIZ UDPゴシック" w:hAnsi="BIZ UDPゴシック"/>
                <w:sz w:val="21"/>
                <w:szCs w:val="21"/>
                <w:lang w:eastAsia="ja-JP"/>
              </w:rPr>
              <w:t>2</w:t>
            </w:r>
            <w:r w:rsidRPr="00B1141E">
              <w:rPr>
                <w:rFonts w:ascii="BIZ UDPゴシック" w:eastAsia="BIZ UDPゴシック" w:hAnsi="BIZ UDPゴシック" w:hint="eastAsia"/>
                <w:sz w:val="21"/>
                <w:szCs w:val="21"/>
                <w:lang w:eastAsia="ja-JP"/>
              </w:rPr>
              <w:t>月</w:t>
            </w:r>
          </w:p>
        </w:tc>
        <w:tc>
          <w:tcPr>
            <w:tcW w:w="814" w:type="dxa"/>
            <w:shd w:val="clear" w:color="auto" w:fill="E7E6E6" w:themeFill="background2"/>
          </w:tcPr>
          <w:p w14:paraId="0DE166E9" w14:textId="15B1DED7" w:rsidR="00571FAA" w:rsidRPr="00B1141E" w:rsidRDefault="00571FAA" w:rsidP="00CB2803">
            <w:pPr>
              <w:spacing w:after="0" w:line="240" w:lineRule="auto"/>
              <w:jc w:val="center"/>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１月</w:t>
            </w:r>
          </w:p>
        </w:tc>
        <w:tc>
          <w:tcPr>
            <w:tcW w:w="814" w:type="dxa"/>
            <w:shd w:val="clear" w:color="auto" w:fill="E7E6E6" w:themeFill="background2"/>
          </w:tcPr>
          <w:p w14:paraId="548CD835" w14:textId="6640CA2A" w:rsidR="00571FAA" w:rsidRPr="00B1141E" w:rsidRDefault="00571FAA" w:rsidP="00CB2803">
            <w:pPr>
              <w:spacing w:after="0" w:line="240" w:lineRule="auto"/>
              <w:jc w:val="center"/>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２月</w:t>
            </w:r>
          </w:p>
        </w:tc>
        <w:tc>
          <w:tcPr>
            <w:tcW w:w="814" w:type="dxa"/>
            <w:shd w:val="clear" w:color="auto" w:fill="E7E6E6" w:themeFill="background2"/>
          </w:tcPr>
          <w:p w14:paraId="61E7134E" w14:textId="2F4B9469" w:rsidR="00571FAA" w:rsidRPr="00B1141E" w:rsidRDefault="00571FAA" w:rsidP="00CB2803">
            <w:pPr>
              <w:spacing w:after="0" w:line="240" w:lineRule="auto"/>
              <w:jc w:val="center"/>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３月</w:t>
            </w:r>
          </w:p>
        </w:tc>
      </w:tr>
      <w:tr w:rsidR="0059215B" w:rsidRPr="00B1141E" w14:paraId="63785AA2" w14:textId="78DC83FB" w:rsidTr="0059215B">
        <w:trPr>
          <w:trHeight w:val="2092"/>
        </w:trPr>
        <w:tc>
          <w:tcPr>
            <w:tcW w:w="816" w:type="dxa"/>
          </w:tcPr>
          <w:p w14:paraId="78187067" w14:textId="27B273F6" w:rsidR="00571FAA" w:rsidRPr="00B1141E" w:rsidRDefault="009427A2" w:rsidP="00C51B03">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noProof/>
                <w:sz w:val="21"/>
                <w:szCs w:val="21"/>
                <w:lang w:eastAsia="ja-JP"/>
              </w:rPr>
              <mc:AlternateContent>
                <mc:Choice Requires="wps">
                  <w:drawing>
                    <wp:anchor distT="45720" distB="45720" distL="114300" distR="114300" simplePos="0" relativeHeight="251674624" behindDoc="0" locked="0" layoutInCell="1" allowOverlap="1" wp14:anchorId="7FABA189" wp14:editId="57915E1E">
                      <wp:simplePos x="0" y="0"/>
                      <wp:positionH relativeFrom="column">
                        <wp:posOffset>195580</wp:posOffset>
                      </wp:positionH>
                      <wp:positionV relativeFrom="paragraph">
                        <wp:posOffset>90170</wp:posOffset>
                      </wp:positionV>
                      <wp:extent cx="850789" cy="187352"/>
                      <wp:effectExtent l="0" t="0" r="6985" b="31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789" cy="187352"/>
                              </a:xfrm>
                              <a:prstGeom prst="rect">
                                <a:avLst/>
                              </a:prstGeom>
                              <a:solidFill>
                                <a:schemeClr val="bg1"/>
                              </a:solidFill>
                              <a:ln w="9525">
                                <a:noFill/>
                                <a:miter lim="800000"/>
                                <a:headEnd/>
                                <a:tailEnd/>
                              </a:ln>
                            </wps:spPr>
                            <wps:txbx>
                              <w:txbxContent>
                                <w:p w14:paraId="2DB2ACB4" w14:textId="7DCE4605" w:rsidR="002626C2" w:rsidRPr="009427A2" w:rsidRDefault="009427A2" w:rsidP="009427A2">
                                  <w:pPr>
                                    <w:snapToGrid w:val="0"/>
                                    <w:spacing w:after="0" w:line="240" w:lineRule="auto"/>
                                    <w:jc w:val="both"/>
                                    <w:rPr>
                                      <w:rFonts w:ascii="BIZ UDPゴシック" w:eastAsia="BIZ UDPゴシック" w:hAnsi="BIZ UDPゴシック"/>
                                      <w:sz w:val="12"/>
                                      <w:szCs w:val="12"/>
                                      <w:lang w:eastAsia="ja-JP"/>
                                    </w:rPr>
                                  </w:pPr>
                                  <w:r w:rsidRPr="009427A2">
                                    <w:rPr>
                                      <w:rFonts w:ascii="BIZ UDPゴシック" w:eastAsia="BIZ UDPゴシック" w:hAnsi="BIZ UDPゴシック" w:hint="eastAsia"/>
                                      <w:sz w:val="12"/>
                                      <w:szCs w:val="12"/>
                                      <w:lang w:eastAsia="ja-JP"/>
                                    </w:rPr>
                                    <w:t>契約（※R8のみ）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ABA189" id="_x0000_t202" coordsize="21600,21600" o:spt="202" path="m,l,21600r21600,l21600,xe">
                      <v:stroke joinstyle="miter"/>
                      <v:path gradientshapeok="t" o:connecttype="rect"/>
                    </v:shapetype>
                    <v:shape id="テキスト ボックス 2" o:spid="_x0000_s1026" type="#_x0000_t202" style="position:absolute;margin-left:15.4pt;margin-top:7.1pt;width:67pt;height:14.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" fillcolor="white [3212]" stroked="f">
                      <v:textbox>
                        <w:txbxContent>
                          <w:p w14:paraId="2DB2ACB4" w14:textId="7DCE4605" w:rsidR="002626C2" w:rsidRPr="009427A2" w:rsidRDefault="009427A2" w:rsidP="009427A2">
                            <w:pPr>
                              <w:snapToGrid w:val="0"/>
                              <w:spacing w:after="0" w:line="240" w:lineRule="auto"/>
                              <w:jc w:val="both"/>
                              <w:rPr>
                                <w:rFonts w:ascii="BIZ UDPゴシック" w:eastAsia="BIZ UDPゴシック" w:hAnsi="BIZ UDPゴシック"/>
                                <w:sz w:val="12"/>
                                <w:szCs w:val="12"/>
                                <w:lang w:eastAsia="ja-JP"/>
                              </w:rPr>
                            </w:pPr>
                            <w:r w:rsidRPr="009427A2">
                              <w:rPr>
                                <w:rFonts w:ascii="BIZ UDPゴシック" w:eastAsia="BIZ UDPゴシック" w:hAnsi="BIZ UDPゴシック" w:hint="eastAsia"/>
                                <w:sz w:val="12"/>
                                <w:szCs w:val="12"/>
                                <w:lang w:eastAsia="ja-JP"/>
                              </w:rPr>
                              <w:t>契約（※R8のみ）</w:t>
                            </w:r>
                          </w:p>
                        </w:txbxContent>
                      </v:textbox>
                    </v:shape>
                  </w:pict>
                </mc:Fallback>
              </mc:AlternateContent>
            </w:r>
          </w:p>
        </w:tc>
        <w:tc>
          <w:tcPr>
            <w:tcW w:w="815" w:type="dxa"/>
          </w:tcPr>
          <w:p w14:paraId="5C9D0505" w14:textId="387DB8B0" w:rsidR="00571FAA" w:rsidRPr="00B1141E" w:rsidRDefault="00B1141E" w:rsidP="00C51B03">
            <w:pPr>
              <w:spacing w:after="0" w:line="240" w:lineRule="auto"/>
              <w:rPr>
                <w:rFonts w:ascii="BIZ UDPゴシック" w:eastAsia="BIZ UDPゴシック" w:hAnsi="BIZ UDPゴシック"/>
                <w:sz w:val="21"/>
                <w:szCs w:val="21"/>
                <w:lang w:eastAsia="ja-JP"/>
              </w:rPr>
            </w:pPr>
            <w:r>
              <w:rPr>
                <w:rFonts w:ascii="BIZ UDPゴシック" w:eastAsia="BIZ UDPゴシック" w:hAnsi="BIZ UDPゴシック"/>
                <w:noProof/>
                <w:sz w:val="21"/>
                <w:szCs w:val="21"/>
                <w:lang w:eastAsia="ja-JP"/>
              </w:rPr>
              <mc:AlternateContent>
                <mc:Choice Requires="wps">
                  <w:drawing>
                    <wp:anchor distT="0" distB="0" distL="114300" distR="114300" simplePos="0" relativeHeight="251715584" behindDoc="0" locked="0" layoutInCell="1" allowOverlap="1" wp14:anchorId="5A5C3510" wp14:editId="4EFA7F43">
                      <wp:simplePos x="0" y="0"/>
                      <wp:positionH relativeFrom="column">
                        <wp:posOffset>194945</wp:posOffset>
                      </wp:positionH>
                      <wp:positionV relativeFrom="paragraph">
                        <wp:posOffset>238760</wp:posOffset>
                      </wp:positionV>
                      <wp:extent cx="121920" cy="114300"/>
                      <wp:effectExtent l="0" t="0" r="0" b="0"/>
                      <wp:wrapNone/>
                      <wp:docPr id="1" name="楕円 1"/>
                      <wp:cNvGraphicFramePr/>
                      <a:graphic xmlns:a="http://schemas.openxmlformats.org/drawingml/2006/main">
                        <a:graphicData uri="http://schemas.microsoft.com/office/word/2010/wordprocessingShape">
                          <wps:wsp>
                            <wps:cNvSpPr/>
                            <wps:spPr>
                              <a:xfrm>
                                <a:off x="0" y="0"/>
                                <a:ext cx="121920" cy="1143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7BACB1" id="楕円 1" o:spid="_x0000_s1026" style="position:absolute;left:0;text-align:left;margin-left:15.35pt;margin-top:18.8pt;width:9.6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" fillcolor="#4472c4 [3204]" stroked="f" strokeweight="1pt">
                      <v:stroke joinstyle="miter"/>
                    </v:oval>
                  </w:pict>
                </mc:Fallback>
              </mc:AlternateContent>
            </w:r>
            <w:r w:rsidR="009427A2" w:rsidRPr="00B1141E">
              <w:rPr>
                <w:rFonts w:ascii="BIZ UDPゴシック" w:eastAsia="BIZ UDPゴシック" w:hAnsi="BIZ UDPゴシック" w:hint="eastAsia"/>
                <w:noProof/>
                <w:sz w:val="21"/>
                <w:szCs w:val="21"/>
                <w:lang w:eastAsia="ja-JP"/>
              </w:rPr>
              <mc:AlternateContent>
                <mc:Choice Requires="wps">
                  <w:drawing>
                    <wp:anchor distT="0" distB="0" distL="114300" distR="114300" simplePos="0" relativeHeight="251661312" behindDoc="0" locked="0" layoutInCell="1" allowOverlap="1" wp14:anchorId="58D51401" wp14:editId="7AF11244">
                      <wp:simplePos x="0" y="0"/>
                      <wp:positionH relativeFrom="column">
                        <wp:posOffset>314021</wp:posOffset>
                      </wp:positionH>
                      <wp:positionV relativeFrom="paragraph">
                        <wp:posOffset>310515</wp:posOffset>
                      </wp:positionV>
                      <wp:extent cx="820420" cy="0"/>
                      <wp:effectExtent l="38100" t="76200" r="17780" b="95250"/>
                      <wp:wrapNone/>
                      <wp:docPr id="7" name="直線矢印コネクタ 7"/>
                      <wp:cNvGraphicFramePr/>
                      <a:graphic xmlns:a="http://schemas.openxmlformats.org/drawingml/2006/main">
                        <a:graphicData uri="http://schemas.microsoft.com/office/word/2010/wordprocessingShape">
                          <wps:wsp>
                            <wps:cNvCnPr/>
                            <wps:spPr>
                              <a:xfrm>
                                <a:off x="0" y="0"/>
                                <a:ext cx="82042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308A32" id="_x0000_t32" coordsize="21600,21600" o:spt="32" o:oned="t" path="m,l21600,21600e" filled="f">
                      <v:path arrowok="t" fillok="f" o:connecttype="none"/>
                      <o:lock v:ext="edit" shapetype="t"/>
                    </v:shapetype>
                    <v:shape id="直線矢印コネクタ 7" o:spid="_x0000_s1026" type="#_x0000_t32" style="position:absolute;left:0;text-align:left;margin-left:24.75pt;margin-top:24.45pt;width:64.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" strokecolor="#4472c4 [3204]" strokeweight=".5pt">
                      <v:stroke startarrow="block" endarrow="block" joinstyle="miter"/>
                    </v:shape>
                  </w:pict>
                </mc:Fallback>
              </mc:AlternateContent>
            </w:r>
          </w:p>
        </w:tc>
        <w:tc>
          <w:tcPr>
            <w:tcW w:w="815" w:type="dxa"/>
          </w:tcPr>
          <w:p w14:paraId="0ED67659" w14:textId="62D6FD9A" w:rsidR="00571FAA" w:rsidRPr="00B1141E" w:rsidRDefault="0059215B" w:rsidP="00C51B03">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noProof/>
                <w:sz w:val="21"/>
                <w:szCs w:val="21"/>
                <w:lang w:eastAsia="ja-JP"/>
              </w:rPr>
              <mc:AlternateContent>
                <mc:Choice Requires="wps">
                  <w:drawing>
                    <wp:anchor distT="45720" distB="45720" distL="114300" distR="114300" simplePos="0" relativeHeight="251682816" behindDoc="0" locked="0" layoutInCell="1" allowOverlap="1" wp14:anchorId="7441D511" wp14:editId="2B91EECE">
                      <wp:simplePos x="0" y="0"/>
                      <wp:positionH relativeFrom="column">
                        <wp:posOffset>-136525</wp:posOffset>
                      </wp:positionH>
                      <wp:positionV relativeFrom="paragraph">
                        <wp:posOffset>444500</wp:posOffset>
                      </wp:positionV>
                      <wp:extent cx="540385" cy="198755"/>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198755"/>
                              </a:xfrm>
                              <a:prstGeom prst="rect">
                                <a:avLst/>
                              </a:prstGeom>
                              <a:solidFill>
                                <a:schemeClr val="bg1"/>
                              </a:solidFill>
                              <a:ln w="9525">
                                <a:noFill/>
                                <a:miter lim="800000"/>
                                <a:headEnd/>
                                <a:tailEnd/>
                              </a:ln>
                            </wps:spPr>
                            <wps:txbx>
                              <w:txbxContent>
                                <w:p w14:paraId="51B0C0E8" w14:textId="74C39138" w:rsidR="009427A2" w:rsidRDefault="009427A2" w:rsidP="009427A2">
                                  <w:pPr>
                                    <w:snapToGrid w:val="0"/>
                                    <w:spacing w:after="0" w:line="240" w:lineRule="auto"/>
                                    <w:jc w:val="both"/>
                                    <w:rPr>
                                      <w:rFonts w:ascii="BIZ UDPゴシック" w:eastAsia="BIZ UDPゴシック" w:hAnsi="BIZ UDPゴシック"/>
                                      <w:sz w:val="12"/>
                                      <w:szCs w:val="12"/>
                                      <w:lang w:eastAsia="ja-JP"/>
                                    </w:rPr>
                                  </w:pPr>
                                  <w:r>
                                    <w:rPr>
                                      <w:rFonts w:ascii="BIZ UDPゴシック" w:eastAsia="BIZ UDPゴシック" w:hAnsi="BIZ UDPゴシック" w:hint="eastAsia"/>
                                      <w:sz w:val="12"/>
                                      <w:szCs w:val="12"/>
                                      <w:lang w:eastAsia="ja-JP"/>
                                    </w:rPr>
                                    <w:t>生徒募集</w:t>
                                  </w:r>
                                </w:p>
                                <w:p w14:paraId="0DA6FD65" w14:textId="77777777" w:rsidR="009427A2" w:rsidRPr="009427A2" w:rsidRDefault="009427A2" w:rsidP="009427A2">
                                  <w:pPr>
                                    <w:snapToGrid w:val="0"/>
                                    <w:spacing w:after="0" w:line="240" w:lineRule="auto"/>
                                    <w:jc w:val="both"/>
                                    <w:rPr>
                                      <w:rFonts w:ascii="BIZ UDPゴシック" w:eastAsia="BIZ UDPゴシック" w:hAnsi="BIZ UDPゴシック"/>
                                      <w:sz w:val="12"/>
                                      <w:szCs w:val="12"/>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41D511" id="_x0000_s1027" type="#_x0000_t202" style="position:absolute;margin-left:-10.75pt;margin-top:35pt;width:42.55pt;height:15.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" fillcolor="white [3212]" stroked="f">
                      <v:textbox>
                        <w:txbxContent>
                          <w:p w14:paraId="51B0C0E8" w14:textId="74C39138" w:rsidR="009427A2" w:rsidRDefault="009427A2" w:rsidP="009427A2">
                            <w:pPr>
                              <w:snapToGrid w:val="0"/>
                              <w:spacing w:after="0" w:line="240" w:lineRule="auto"/>
                              <w:jc w:val="both"/>
                              <w:rPr>
                                <w:rFonts w:ascii="BIZ UDPゴシック" w:eastAsia="BIZ UDPゴシック" w:hAnsi="BIZ UDPゴシック"/>
                                <w:sz w:val="12"/>
                                <w:szCs w:val="12"/>
                                <w:lang w:eastAsia="ja-JP"/>
                              </w:rPr>
                            </w:pPr>
                            <w:r>
                              <w:rPr>
                                <w:rFonts w:ascii="BIZ UDPゴシック" w:eastAsia="BIZ UDPゴシック" w:hAnsi="BIZ UDPゴシック" w:hint="eastAsia"/>
                                <w:sz w:val="12"/>
                                <w:szCs w:val="12"/>
                                <w:lang w:eastAsia="ja-JP"/>
                              </w:rPr>
                              <w:t>生徒募集</w:t>
                            </w:r>
                          </w:p>
                          <w:p w14:paraId="0DA6FD65" w14:textId="77777777" w:rsidR="009427A2" w:rsidRPr="009427A2" w:rsidRDefault="009427A2" w:rsidP="009427A2">
                            <w:pPr>
                              <w:snapToGrid w:val="0"/>
                              <w:spacing w:after="0" w:line="240" w:lineRule="auto"/>
                              <w:jc w:val="both"/>
                              <w:rPr>
                                <w:rFonts w:ascii="BIZ UDPゴシック" w:eastAsia="BIZ UDPゴシック" w:hAnsi="BIZ UDPゴシック"/>
                                <w:sz w:val="12"/>
                                <w:szCs w:val="12"/>
                                <w:lang w:eastAsia="ja-JP"/>
                              </w:rPr>
                            </w:pPr>
                          </w:p>
                        </w:txbxContent>
                      </v:textbox>
                    </v:shape>
                  </w:pict>
                </mc:Fallback>
              </mc:AlternateContent>
            </w:r>
            <w:r w:rsidRPr="00B1141E">
              <w:rPr>
                <w:rFonts w:ascii="BIZ UDPゴシック" w:eastAsia="BIZ UDPゴシック" w:hAnsi="BIZ UDPゴシック" w:hint="eastAsia"/>
                <w:noProof/>
                <w:sz w:val="21"/>
                <w:szCs w:val="21"/>
                <w:lang w:eastAsia="ja-JP"/>
              </w:rPr>
              <mc:AlternateContent>
                <mc:Choice Requires="wps">
                  <w:drawing>
                    <wp:anchor distT="0" distB="0" distL="114300" distR="114300" simplePos="0" relativeHeight="251722752" behindDoc="0" locked="0" layoutInCell="1" allowOverlap="1" wp14:anchorId="170AEB98" wp14:editId="72909566">
                      <wp:simplePos x="0" y="0"/>
                      <wp:positionH relativeFrom="column">
                        <wp:posOffset>-179705</wp:posOffset>
                      </wp:positionH>
                      <wp:positionV relativeFrom="paragraph">
                        <wp:posOffset>645795</wp:posOffset>
                      </wp:positionV>
                      <wp:extent cx="542925" cy="0"/>
                      <wp:effectExtent l="38100" t="76200" r="9525" b="95250"/>
                      <wp:wrapNone/>
                      <wp:docPr id="10" name="直線矢印コネクタ 10"/>
                      <wp:cNvGraphicFramePr/>
                      <a:graphic xmlns:a="http://schemas.openxmlformats.org/drawingml/2006/main">
                        <a:graphicData uri="http://schemas.microsoft.com/office/word/2010/wordprocessingShape">
                          <wps:wsp>
                            <wps:cNvCnPr/>
                            <wps:spPr>
                              <a:xfrm>
                                <a:off x="0" y="0"/>
                                <a:ext cx="54292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6089CD" id="直線矢印コネクタ 10" o:spid="_x0000_s1026" type="#_x0000_t32" style="position:absolute;left:0;text-align:left;margin-left:-14.15pt;margin-top:50.85pt;width:42.75pt;height: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" strokecolor="#4472c4 [3204]" strokeweight=".5pt">
                      <v:stroke startarrow="block" endarrow="block" joinstyle="miter"/>
                    </v:shape>
                  </w:pict>
                </mc:Fallback>
              </mc:AlternateContent>
            </w:r>
            <w:r w:rsidR="009427A2" w:rsidRPr="00B1141E">
              <w:rPr>
                <w:rFonts w:ascii="BIZ UDPゴシック" w:eastAsia="BIZ UDPゴシック" w:hAnsi="BIZ UDPゴシック"/>
                <w:noProof/>
                <w:sz w:val="21"/>
                <w:szCs w:val="21"/>
                <w:lang w:eastAsia="ja-JP"/>
              </w:rPr>
              <mc:AlternateContent>
                <mc:Choice Requires="wps">
                  <w:drawing>
                    <wp:anchor distT="45720" distB="45720" distL="114300" distR="114300" simplePos="0" relativeHeight="251678720" behindDoc="0" locked="0" layoutInCell="1" allowOverlap="1" wp14:anchorId="6EB0EF68" wp14:editId="76AC1862">
                      <wp:simplePos x="0" y="0"/>
                      <wp:positionH relativeFrom="column">
                        <wp:posOffset>-109745</wp:posOffset>
                      </wp:positionH>
                      <wp:positionV relativeFrom="paragraph">
                        <wp:posOffset>80369</wp:posOffset>
                      </wp:positionV>
                      <wp:extent cx="850789" cy="187352"/>
                      <wp:effectExtent l="0" t="0" r="6985" b="3175"/>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789" cy="187352"/>
                              </a:xfrm>
                              <a:prstGeom prst="rect">
                                <a:avLst/>
                              </a:prstGeom>
                              <a:solidFill>
                                <a:schemeClr val="bg1"/>
                              </a:solidFill>
                              <a:ln w="9525">
                                <a:noFill/>
                                <a:miter lim="800000"/>
                                <a:headEnd/>
                                <a:tailEnd/>
                              </a:ln>
                            </wps:spPr>
                            <wps:txbx>
                              <w:txbxContent>
                                <w:p w14:paraId="06127C8E" w14:textId="7848AF70" w:rsidR="009427A2" w:rsidRPr="009427A2" w:rsidRDefault="009427A2" w:rsidP="009427A2">
                                  <w:pPr>
                                    <w:snapToGrid w:val="0"/>
                                    <w:spacing w:after="0" w:line="240" w:lineRule="auto"/>
                                    <w:jc w:val="both"/>
                                    <w:rPr>
                                      <w:rFonts w:ascii="BIZ UDPゴシック" w:eastAsia="BIZ UDPゴシック" w:hAnsi="BIZ UDPゴシック"/>
                                      <w:sz w:val="12"/>
                                      <w:szCs w:val="12"/>
                                      <w:lang w:eastAsia="ja-JP"/>
                                    </w:rPr>
                                  </w:pPr>
                                  <w:r>
                                    <w:rPr>
                                      <w:rFonts w:ascii="BIZ UDPゴシック" w:eastAsia="BIZ UDPゴシック" w:hAnsi="BIZ UDPゴシック" w:hint="eastAsia"/>
                                      <w:sz w:val="12"/>
                                      <w:szCs w:val="12"/>
                                      <w:lang w:eastAsia="ja-JP"/>
                                    </w:rPr>
                                    <w:t>連携機関選定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0EF68" id="_x0000_s1028" type="#_x0000_t202" style="position:absolute;margin-left:-8.65pt;margin-top:6.35pt;width:67pt;height:14.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" fillcolor="white [3212]" stroked="f">
                      <v:textbox>
                        <w:txbxContent>
                          <w:p w14:paraId="06127C8E" w14:textId="7848AF70" w:rsidR="009427A2" w:rsidRPr="009427A2" w:rsidRDefault="009427A2" w:rsidP="009427A2">
                            <w:pPr>
                              <w:snapToGrid w:val="0"/>
                              <w:spacing w:after="0" w:line="240" w:lineRule="auto"/>
                              <w:jc w:val="both"/>
                              <w:rPr>
                                <w:rFonts w:ascii="BIZ UDPゴシック" w:eastAsia="BIZ UDPゴシック" w:hAnsi="BIZ UDPゴシック"/>
                                <w:sz w:val="12"/>
                                <w:szCs w:val="12"/>
                                <w:lang w:eastAsia="ja-JP"/>
                              </w:rPr>
                            </w:pPr>
                            <w:r>
                              <w:rPr>
                                <w:rFonts w:ascii="BIZ UDPゴシック" w:eastAsia="BIZ UDPゴシック" w:hAnsi="BIZ UDPゴシック" w:hint="eastAsia"/>
                                <w:sz w:val="12"/>
                                <w:szCs w:val="12"/>
                                <w:lang w:eastAsia="ja-JP"/>
                              </w:rPr>
                              <w:t>連携機関選定</w:t>
                            </w:r>
                          </w:p>
                        </w:txbxContent>
                      </v:textbox>
                    </v:shape>
                  </w:pict>
                </mc:Fallback>
              </mc:AlternateContent>
            </w:r>
          </w:p>
        </w:tc>
        <w:tc>
          <w:tcPr>
            <w:tcW w:w="814" w:type="dxa"/>
          </w:tcPr>
          <w:p w14:paraId="5486EC87" w14:textId="68517CCC" w:rsidR="00571FAA" w:rsidRPr="00B1141E" w:rsidRDefault="0059215B" w:rsidP="00C51B03">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noProof/>
                <w:sz w:val="21"/>
                <w:szCs w:val="21"/>
                <w:lang w:eastAsia="ja-JP"/>
              </w:rPr>
              <mc:AlternateContent>
                <mc:Choice Requires="wps">
                  <w:drawing>
                    <wp:anchor distT="45720" distB="45720" distL="114300" distR="114300" simplePos="0" relativeHeight="251702272" behindDoc="0" locked="0" layoutInCell="1" allowOverlap="1" wp14:anchorId="45E8519C" wp14:editId="3F8A9C1A">
                      <wp:simplePos x="0" y="0"/>
                      <wp:positionH relativeFrom="column">
                        <wp:posOffset>-436880</wp:posOffset>
                      </wp:positionH>
                      <wp:positionV relativeFrom="paragraph">
                        <wp:posOffset>687070</wp:posOffset>
                      </wp:positionV>
                      <wp:extent cx="730995" cy="198783"/>
                      <wp:effectExtent l="0" t="0" r="0" b="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995" cy="198783"/>
                              </a:xfrm>
                              <a:prstGeom prst="rect">
                                <a:avLst/>
                              </a:prstGeom>
                              <a:solidFill>
                                <a:schemeClr val="bg1"/>
                              </a:solidFill>
                              <a:ln w="9525">
                                <a:noFill/>
                                <a:miter lim="800000"/>
                                <a:headEnd/>
                                <a:tailEnd/>
                              </a:ln>
                            </wps:spPr>
                            <wps:txbx>
                              <w:txbxContent>
                                <w:p w14:paraId="6054444C" w14:textId="64D9487D" w:rsidR="00CB2803" w:rsidRDefault="00CB2803" w:rsidP="00CB2803">
                                  <w:pPr>
                                    <w:snapToGrid w:val="0"/>
                                    <w:spacing w:after="0" w:line="240" w:lineRule="auto"/>
                                    <w:jc w:val="both"/>
                                    <w:rPr>
                                      <w:rFonts w:ascii="BIZ UDPゴシック" w:eastAsia="BIZ UDPゴシック" w:hAnsi="BIZ UDPゴシック"/>
                                      <w:sz w:val="12"/>
                                      <w:szCs w:val="12"/>
                                      <w:lang w:eastAsia="ja-JP"/>
                                    </w:rPr>
                                  </w:pPr>
                                  <w:r>
                                    <w:rPr>
                                      <w:rFonts w:ascii="BIZ UDPゴシック" w:eastAsia="BIZ UDPゴシック" w:hAnsi="BIZ UDPゴシック" w:hint="eastAsia"/>
                                      <w:sz w:val="12"/>
                                      <w:szCs w:val="12"/>
                                      <w:lang w:eastAsia="ja-JP"/>
                                    </w:rPr>
                                    <w:t>参加生徒確定</w:t>
                                  </w:r>
                                </w:p>
                                <w:p w14:paraId="1BCCFABE" w14:textId="77777777" w:rsidR="00CB2803" w:rsidRPr="009427A2" w:rsidRDefault="00CB2803" w:rsidP="00CB2803">
                                  <w:pPr>
                                    <w:snapToGrid w:val="0"/>
                                    <w:spacing w:after="0" w:line="240" w:lineRule="auto"/>
                                    <w:jc w:val="both"/>
                                    <w:rPr>
                                      <w:rFonts w:ascii="BIZ UDPゴシック" w:eastAsia="BIZ UDPゴシック" w:hAnsi="BIZ UDPゴシック"/>
                                      <w:sz w:val="12"/>
                                      <w:szCs w:val="12"/>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E8519C" id="_x0000_s1029" type="#_x0000_t202" style="position:absolute;margin-left:-34.4pt;margin-top:54.1pt;width:57.55pt;height:15.6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" fillcolor="white [3212]" stroked="f">
                      <v:textbox>
                        <w:txbxContent>
                          <w:p w14:paraId="6054444C" w14:textId="64D9487D" w:rsidR="00CB2803" w:rsidRDefault="00CB2803" w:rsidP="00CB2803">
                            <w:pPr>
                              <w:snapToGrid w:val="0"/>
                              <w:spacing w:after="0" w:line="240" w:lineRule="auto"/>
                              <w:jc w:val="both"/>
                              <w:rPr>
                                <w:rFonts w:ascii="BIZ UDPゴシック" w:eastAsia="BIZ UDPゴシック" w:hAnsi="BIZ UDPゴシック"/>
                                <w:sz w:val="12"/>
                                <w:szCs w:val="12"/>
                                <w:lang w:eastAsia="ja-JP"/>
                              </w:rPr>
                            </w:pPr>
                            <w:r>
                              <w:rPr>
                                <w:rFonts w:ascii="BIZ UDPゴシック" w:eastAsia="BIZ UDPゴシック" w:hAnsi="BIZ UDPゴシック" w:hint="eastAsia"/>
                                <w:sz w:val="12"/>
                                <w:szCs w:val="12"/>
                                <w:lang w:eastAsia="ja-JP"/>
                              </w:rPr>
                              <w:t>参加生徒確定</w:t>
                            </w:r>
                          </w:p>
                          <w:p w14:paraId="1BCCFABE" w14:textId="77777777" w:rsidR="00CB2803" w:rsidRPr="009427A2" w:rsidRDefault="00CB2803" w:rsidP="00CB2803">
                            <w:pPr>
                              <w:snapToGrid w:val="0"/>
                              <w:spacing w:after="0" w:line="240" w:lineRule="auto"/>
                              <w:jc w:val="both"/>
                              <w:rPr>
                                <w:rFonts w:ascii="BIZ UDPゴシック" w:eastAsia="BIZ UDPゴシック" w:hAnsi="BIZ UDPゴシック"/>
                                <w:sz w:val="12"/>
                                <w:szCs w:val="12"/>
                                <w:lang w:eastAsia="ja-JP"/>
                              </w:rPr>
                            </w:pPr>
                          </w:p>
                        </w:txbxContent>
                      </v:textbox>
                    </v:shape>
                  </w:pict>
                </mc:Fallback>
              </mc:AlternateContent>
            </w:r>
            <w:r>
              <w:rPr>
                <w:rFonts w:ascii="BIZ UDPゴシック" w:eastAsia="BIZ UDPゴシック" w:hAnsi="BIZ UDPゴシック"/>
                <w:noProof/>
                <w:sz w:val="21"/>
                <w:szCs w:val="21"/>
                <w:lang w:eastAsia="ja-JP"/>
              </w:rPr>
              <mc:AlternateContent>
                <mc:Choice Requires="wps">
                  <w:drawing>
                    <wp:anchor distT="0" distB="0" distL="114300" distR="114300" simplePos="0" relativeHeight="251717632" behindDoc="0" locked="0" layoutInCell="1" allowOverlap="1" wp14:anchorId="54ACF13D" wp14:editId="60A63F82">
                      <wp:simplePos x="0" y="0"/>
                      <wp:positionH relativeFrom="column">
                        <wp:posOffset>-153670</wp:posOffset>
                      </wp:positionH>
                      <wp:positionV relativeFrom="paragraph">
                        <wp:posOffset>600710</wp:posOffset>
                      </wp:positionV>
                      <wp:extent cx="121920" cy="114300"/>
                      <wp:effectExtent l="0" t="0" r="0" b="0"/>
                      <wp:wrapNone/>
                      <wp:docPr id="2" name="楕円 2"/>
                      <wp:cNvGraphicFramePr/>
                      <a:graphic xmlns:a="http://schemas.openxmlformats.org/drawingml/2006/main">
                        <a:graphicData uri="http://schemas.microsoft.com/office/word/2010/wordprocessingShape">
                          <wps:wsp>
                            <wps:cNvSpPr/>
                            <wps:spPr>
                              <a:xfrm>
                                <a:off x="0" y="0"/>
                                <a:ext cx="121920" cy="1143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2CBFCC" id="楕円 2" o:spid="_x0000_s1026" style="position:absolute;left:0;text-align:left;margin-left:-12.1pt;margin-top:47.3pt;width:9.6pt;height: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" fillcolor="#4472c4 [3204]" stroked="f" strokeweight="1pt">
                      <v:stroke joinstyle="miter"/>
                    </v:oval>
                  </w:pict>
                </mc:Fallback>
              </mc:AlternateContent>
            </w:r>
          </w:p>
        </w:tc>
        <w:tc>
          <w:tcPr>
            <w:tcW w:w="814" w:type="dxa"/>
          </w:tcPr>
          <w:p w14:paraId="572CD9B9" w14:textId="18698F8B" w:rsidR="00571FAA" w:rsidRPr="00B1141E" w:rsidRDefault="001C6A1A" w:rsidP="00C51B03">
            <w:pPr>
              <w:spacing w:after="0" w:line="240" w:lineRule="auto"/>
              <w:rPr>
                <w:rFonts w:ascii="BIZ UDPゴシック" w:eastAsia="BIZ UDPゴシック" w:hAnsi="BIZ UDPゴシック"/>
                <w:sz w:val="21"/>
                <w:szCs w:val="21"/>
                <w:lang w:eastAsia="ja-JP"/>
              </w:rPr>
            </w:pPr>
            <w:r>
              <w:rPr>
                <w:rFonts w:ascii="BIZ UDPゴシック" w:eastAsia="BIZ UDPゴシック" w:hAnsi="BIZ UDPゴシック"/>
                <w:noProof/>
                <w:sz w:val="21"/>
                <w:szCs w:val="21"/>
                <w:lang w:eastAsia="ja-JP"/>
              </w:rPr>
              <mc:AlternateContent>
                <mc:Choice Requires="wps">
                  <w:drawing>
                    <wp:anchor distT="0" distB="0" distL="114300" distR="114300" simplePos="0" relativeHeight="251723776" behindDoc="0" locked="0" layoutInCell="1" allowOverlap="1" wp14:anchorId="24B48A69" wp14:editId="32B85F3F">
                      <wp:simplePos x="0" y="0"/>
                      <wp:positionH relativeFrom="column">
                        <wp:posOffset>153669</wp:posOffset>
                      </wp:positionH>
                      <wp:positionV relativeFrom="paragraph">
                        <wp:posOffset>254000</wp:posOffset>
                      </wp:positionV>
                      <wp:extent cx="3414713" cy="11113"/>
                      <wp:effectExtent l="19050" t="76200" r="90805" b="103505"/>
                      <wp:wrapNone/>
                      <wp:docPr id="9" name="直線矢印コネクタ 9"/>
                      <wp:cNvGraphicFramePr/>
                      <a:graphic xmlns:a="http://schemas.openxmlformats.org/drawingml/2006/main">
                        <a:graphicData uri="http://schemas.microsoft.com/office/word/2010/wordprocessingShape">
                          <wps:wsp>
                            <wps:cNvCnPr/>
                            <wps:spPr>
                              <a:xfrm>
                                <a:off x="0" y="0"/>
                                <a:ext cx="3414713" cy="11113"/>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405ACE" id="直線矢印コネクタ 9" o:spid="_x0000_s1026" type="#_x0000_t32" style="position:absolute;left:0;text-align:left;margin-left:12.1pt;margin-top:20pt;width:268.9pt;height:.9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" strokecolor="#4472c4 [3204]" strokeweight=".5pt">
                      <v:stroke startarrow="block" endarrow="block" joinstyle="miter"/>
                    </v:shape>
                  </w:pict>
                </mc:Fallback>
              </mc:AlternateContent>
            </w:r>
          </w:p>
        </w:tc>
        <w:tc>
          <w:tcPr>
            <w:tcW w:w="814" w:type="dxa"/>
          </w:tcPr>
          <w:p w14:paraId="6EA97083" w14:textId="12E649E8" w:rsidR="00571FAA" w:rsidRPr="00B1141E" w:rsidRDefault="00571FAA" w:rsidP="00C51B03">
            <w:pPr>
              <w:spacing w:after="0" w:line="240" w:lineRule="auto"/>
              <w:rPr>
                <w:rFonts w:ascii="BIZ UDPゴシック" w:eastAsia="BIZ UDPゴシック" w:hAnsi="BIZ UDPゴシック"/>
                <w:sz w:val="21"/>
                <w:szCs w:val="21"/>
                <w:lang w:eastAsia="ja-JP"/>
              </w:rPr>
            </w:pPr>
          </w:p>
        </w:tc>
        <w:tc>
          <w:tcPr>
            <w:tcW w:w="814" w:type="dxa"/>
          </w:tcPr>
          <w:p w14:paraId="754E376A" w14:textId="361645F4" w:rsidR="00571FAA" w:rsidRPr="00B1141E" w:rsidRDefault="0059215B" w:rsidP="00C51B03">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noProof/>
                <w:sz w:val="21"/>
                <w:szCs w:val="21"/>
                <w:lang w:eastAsia="ja-JP"/>
              </w:rPr>
              <mc:AlternateContent>
                <mc:Choice Requires="wps">
                  <w:drawing>
                    <wp:anchor distT="0" distB="0" distL="114300" distR="114300" simplePos="0" relativeHeight="251696128" behindDoc="0" locked="0" layoutInCell="1" allowOverlap="1" wp14:anchorId="1B920792" wp14:editId="0F866AB3">
                      <wp:simplePos x="0" y="0"/>
                      <wp:positionH relativeFrom="column">
                        <wp:posOffset>167640</wp:posOffset>
                      </wp:positionH>
                      <wp:positionV relativeFrom="paragraph">
                        <wp:posOffset>781050</wp:posOffset>
                      </wp:positionV>
                      <wp:extent cx="147320" cy="112395"/>
                      <wp:effectExtent l="38100" t="19050" r="43180" b="40005"/>
                      <wp:wrapNone/>
                      <wp:docPr id="37" name="星: 5 pt 37"/>
                      <wp:cNvGraphicFramePr/>
                      <a:graphic xmlns:a="http://schemas.openxmlformats.org/drawingml/2006/main">
                        <a:graphicData uri="http://schemas.microsoft.com/office/word/2010/wordprocessingShape">
                          <wps:wsp>
                            <wps:cNvSpPr/>
                            <wps:spPr>
                              <a:xfrm>
                                <a:off x="0" y="0"/>
                                <a:ext cx="147320" cy="11239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E1B9D" id="星: 5 pt 37" o:spid="_x0000_s1026" style="position:absolute;left:0;text-align:left;margin-left:13.2pt;margin-top:61.5pt;width:11.6pt;height:8.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7320,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" path="m,42931r56272,l73660,,91048,42931r56272,l101795,69464r17389,42931l73660,85862,28136,112395,45525,69464,,42931xe" fillcolor="#4472c4 [3204]" strokecolor="#1f3763 [1604]" strokeweight="1pt">
                      <v:stroke joinstyle="miter"/>
                      <v:path arrowok="t" o:connecttype="custom" o:connectlocs="0,42931;56272,42931;73660,0;91048,42931;147320,42931;101795,69464;119184,112395;73660,85862;28136,112395;45525,69464;0,42931" o:connectangles="0,0,0,0,0,0,0,0,0,0,0"/>
                    </v:shape>
                  </w:pict>
                </mc:Fallback>
              </mc:AlternateContent>
            </w:r>
            <w:r w:rsidRPr="00B1141E">
              <w:rPr>
                <w:rFonts w:ascii="BIZ UDPゴシック" w:eastAsia="BIZ UDPゴシック" w:hAnsi="BIZ UDPゴシック"/>
                <w:noProof/>
                <w:sz w:val="21"/>
                <w:szCs w:val="21"/>
                <w:lang w:eastAsia="ja-JP"/>
              </w:rPr>
              <mc:AlternateContent>
                <mc:Choice Requires="wps">
                  <w:drawing>
                    <wp:anchor distT="45720" distB="45720" distL="114300" distR="114300" simplePos="0" relativeHeight="251708416" behindDoc="0" locked="0" layoutInCell="1" allowOverlap="1" wp14:anchorId="1A90B5F8" wp14:editId="1CE74FDB">
                      <wp:simplePos x="0" y="0"/>
                      <wp:positionH relativeFrom="column">
                        <wp:posOffset>-203835</wp:posOffset>
                      </wp:positionH>
                      <wp:positionV relativeFrom="paragraph">
                        <wp:posOffset>925195</wp:posOffset>
                      </wp:positionV>
                      <wp:extent cx="929640" cy="304800"/>
                      <wp:effectExtent l="0" t="0" r="3810" b="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304800"/>
                              </a:xfrm>
                              <a:prstGeom prst="rect">
                                <a:avLst/>
                              </a:prstGeom>
                              <a:solidFill>
                                <a:schemeClr val="bg1"/>
                              </a:solidFill>
                              <a:ln w="9525">
                                <a:noFill/>
                                <a:miter lim="800000"/>
                                <a:headEnd/>
                                <a:tailEnd/>
                              </a:ln>
                            </wps:spPr>
                            <wps:txbx>
                              <w:txbxContent>
                                <w:p w14:paraId="075E3D64" w14:textId="77777777" w:rsidR="0059215B" w:rsidRDefault="0059215B" w:rsidP="0059215B">
                                  <w:pPr>
                                    <w:snapToGrid w:val="0"/>
                                    <w:spacing w:after="0" w:line="240" w:lineRule="auto"/>
                                    <w:jc w:val="center"/>
                                    <w:rPr>
                                      <w:rFonts w:ascii="BIZ UDPゴシック" w:eastAsia="BIZ UDPゴシック" w:hAnsi="BIZ UDPゴシック"/>
                                      <w:sz w:val="12"/>
                                      <w:szCs w:val="12"/>
                                      <w:lang w:eastAsia="ja-JP"/>
                                    </w:rPr>
                                  </w:pPr>
                                  <w:r>
                                    <w:rPr>
                                      <w:rFonts w:ascii="BIZ UDPゴシック" w:eastAsia="BIZ UDPゴシック" w:hAnsi="BIZ UDPゴシック" w:hint="eastAsia"/>
                                      <w:sz w:val="12"/>
                                      <w:szCs w:val="12"/>
                                      <w:lang w:eastAsia="ja-JP"/>
                                    </w:rPr>
                                    <w:t>成果発表フォーラム１</w:t>
                                  </w:r>
                                </w:p>
                                <w:p w14:paraId="6E906480" w14:textId="60327517" w:rsidR="00CB2803" w:rsidRPr="009427A2" w:rsidRDefault="0059215B" w:rsidP="0059215B">
                                  <w:pPr>
                                    <w:snapToGrid w:val="0"/>
                                    <w:spacing w:after="0" w:line="240" w:lineRule="auto"/>
                                    <w:jc w:val="center"/>
                                    <w:rPr>
                                      <w:rFonts w:ascii="BIZ UDPゴシック" w:eastAsia="BIZ UDPゴシック" w:hAnsi="BIZ UDPゴシック"/>
                                      <w:sz w:val="12"/>
                                      <w:szCs w:val="12"/>
                                      <w:lang w:eastAsia="ja-JP"/>
                                    </w:rPr>
                                  </w:pPr>
                                  <w:r>
                                    <w:rPr>
                                      <w:rFonts w:ascii="BIZ UDPゴシック" w:eastAsia="BIZ UDPゴシック" w:hAnsi="BIZ UDPゴシック" w:hint="eastAsia"/>
                                      <w:sz w:val="12"/>
                                      <w:szCs w:val="12"/>
                                      <w:lang w:eastAsia="ja-JP"/>
                                    </w:rPr>
                                    <w:t>（中間発表）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0B5F8" id="_x0000_s1030" type="#_x0000_t202" style="position:absolute;margin-left:-16.05pt;margin-top:72.85pt;width:73.2pt;height:24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" fillcolor="white [3212]" stroked="f">
                      <v:textbox>
                        <w:txbxContent>
                          <w:p w14:paraId="075E3D64" w14:textId="77777777" w:rsidR="0059215B" w:rsidRDefault="0059215B" w:rsidP="0059215B">
                            <w:pPr>
                              <w:snapToGrid w:val="0"/>
                              <w:spacing w:after="0" w:line="240" w:lineRule="auto"/>
                              <w:jc w:val="center"/>
                              <w:rPr>
                                <w:rFonts w:ascii="BIZ UDPゴシック" w:eastAsia="BIZ UDPゴシック" w:hAnsi="BIZ UDPゴシック"/>
                                <w:sz w:val="12"/>
                                <w:szCs w:val="12"/>
                                <w:lang w:eastAsia="ja-JP"/>
                              </w:rPr>
                            </w:pPr>
                            <w:r>
                              <w:rPr>
                                <w:rFonts w:ascii="BIZ UDPゴシック" w:eastAsia="BIZ UDPゴシック" w:hAnsi="BIZ UDPゴシック" w:hint="eastAsia"/>
                                <w:sz w:val="12"/>
                                <w:szCs w:val="12"/>
                                <w:lang w:eastAsia="ja-JP"/>
                              </w:rPr>
                              <w:t>成果発表フォーラム１</w:t>
                            </w:r>
                          </w:p>
                          <w:p w14:paraId="6E906480" w14:textId="60327517" w:rsidR="00CB2803" w:rsidRPr="009427A2" w:rsidRDefault="0059215B" w:rsidP="0059215B">
                            <w:pPr>
                              <w:snapToGrid w:val="0"/>
                              <w:spacing w:after="0" w:line="240" w:lineRule="auto"/>
                              <w:jc w:val="center"/>
                              <w:rPr>
                                <w:rFonts w:ascii="BIZ UDPゴシック" w:eastAsia="BIZ UDPゴシック" w:hAnsi="BIZ UDPゴシック"/>
                                <w:sz w:val="12"/>
                                <w:szCs w:val="12"/>
                                <w:lang w:eastAsia="ja-JP"/>
                              </w:rPr>
                            </w:pPr>
                            <w:r>
                              <w:rPr>
                                <w:rFonts w:ascii="BIZ UDPゴシック" w:eastAsia="BIZ UDPゴシック" w:hAnsi="BIZ UDPゴシック" w:hint="eastAsia"/>
                                <w:sz w:val="12"/>
                                <w:szCs w:val="12"/>
                                <w:lang w:eastAsia="ja-JP"/>
                              </w:rPr>
                              <w:t>（中間発表）</w:t>
                            </w:r>
                          </w:p>
                        </w:txbxContent>
                      </v:textbox>
                    </v:shape>
                  </w:pict>
                </mc:Fallback>
              </mc:AlternateContent>
            </w:r>
            <w:r w:rsidRPr="00B1141E">
              <w:rPr>
                <w:rFonts w:ascii="BIZ UDPゴシック" w:eastAsia="BIZ UDPゴシック" w:hAnsi="BIZ UDPゴシック"/>
                <w:noProof/>
                <w:sz w:val="21"/>
                <w:szCs w:val="21"/>
                <w:lang w:eastAsia="ja-JP"/>
              </w:rPr>
              <mc:AlternateContent>
                <mc:Choice Requires="wps">
                  <w:drawing>
                    <wp:anchor distT="45720" distB="45720" distL="114300" distR="114300" simplePos="0" relativeHeight="251706368" behindDoc="0" locked="0" layoutInCell="1" allowOverlap="1" wp14:anchorId="0FAA1D03" wp14:editId="0C9A7781">
                      <wp:simplePos x="0" y="0"/>
                      <wp:positionH relativeFrom="column">
                        <wp:posOffset>-1089660</wp:posOffset>
                      </wp:positionH>
                      <wp:positionV relativeFrom="paragraph">
                        <wp:posOffset>930910</wp:posOffset>
                      </wp:positionV>
                      <wp:extent cx="993775" cy="198755"/>
                      <wp:effectExtent l="0" t="0" r="0" b="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198755"/>
                              </a:xfrm>
                              <a:prstGeom prst="rect">
                                <a:avLst/>
                              </a:prstGeom>
                              <a:solidFill>
                                <a:schemeClr val="bg1"/>
                              </a:solidFill>
                              <a:ln w="9525">
                                <a:noFill/>
                                <a:miter lim="800000"/>
                                <a:headEnd/>
                                <a:tailEnd/>
                              </a:ln>
                            </wps:spPr>
                            <wps:txbx>
                              <w:txbxContent>
                                <w:p w14:paraId="2093983D" w14:textId="7F62125C" w:rsidR="00CB2803" w:rsidRDefault="00CB2803" w:rsidP="00CB2803">
                                  <w:pPr>
                                    <w:snapToGrid w:val="0"/>
                                    <w:spacing w:after="0" w:line="240" w:lineRule="auto"/>
                                    <w:jc w:val="both"/>
                                    <w:rPr>
                                      <w:rFonts w:ascii="BIZ UDPゴシック" w:eastAsia="BIZ UDPゴシック" w:hAnsi="BIZ UDPゴシック"/>
                                      <w:sz w:val="12"/>
                                      <w:szCs w:val="12"/>
                                      <w:lang w:eastAsia="ja-JP"/>
                                    </w:rPr>
                                  </w:pPr>
                                  <w:r>
                                    <w:rPr>
                                      <w:rFonts w:ascii="BIZ UDPゴシック" w:eastAsia="BIZ UDPゴシック" w:hAnsi="BIZ UDPゴシック" w:hint="eastAsia"/>
                                      <w:sz w:val="12"/>
                                      <w:szCs w:val="12"/>
                                      <w:lang w:eastAsia="ja-JP"/>
                                    </w:rPr>
                                    <w:t>夏季集中ワークショップ</w:t>
                                  </w:r>
                                </w:p>
                                <w:p w14:paraId="59442B6F" w14:textId="77777777" w:rsidR="00CB2803" w:rsidRPr="009427A2" w:rsidRDefault="00CB2803" w:rsidP="00CB2803">
                                  <w:pPr>
                                    <w:snapToGrid w:val="0"/>
                                    <w:spacing w:after="0" w:line="240" w:lineRule="auto"/>
                                    <w:jc w:val="both"/>
                                    <w:rPr>
                                      <w:rFonts w:ascii="BIZ UDPゴシック" w:eastAsia="BIZ UDPゴシック" w:hAnsi="BIZ UDPゴシック"/>
                                      <w:sz w:val="12"/>
                                      <w:szCs w:val="12"/>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A1D03" id="_x0000_s1031" type="#_x0000_t202" style="position:absolute;margin-left:-85.8pt;margin-top:73.3pt;width:78.25pt;height:15.6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" fillcolor="white [3212]" stroked="f">
                      <v:textbox>
                        <w:txbxContent>
                          <w:p w14:paraId="2093983D" w14:textId="7F62125C" w:rsidR="00CB2803" w:rsidRDefault="00CB2803" w:rsidP="00CB2803">
                            <w:pPr>
                              <w:snapToGrid w:val="0"/>
                              <w:spacing w:after="0" w:line="240" w:lineRule="auto"/>
                              <w:jc w:val="both"/>
                              <w:rPr>
                                <w:rFonts w:ascii="BIZ UDPゴシック" w:eastAsia="BIZ UDPゴシック" w:hAnsi="BIZ UDPゴシック"/>
                                <w:sz w:val="12"/>
                                <w:szCs w:val="12"/>
                                <w:lang w:eastAsia="ja-JP"/>
                              </w:rPr>
                            </w:pPr>
                            <w:r>
                              <w:rPr>
                                <w:rFonts w:ascii="BIZ UDPゴシック" w:eastAsia="BIZ UDPゴシック" w:hAnsi="BIZ UDPゴシック" w:hint="eastAsia"/>
                                <w:sz w:val="12"/>
                                <w:szCs w:val="12"/>
                                <w:lang w:eastAsia="ja-JP"/>
                              </w:rPr>
                              <w:t>夏季集中ワークショップ</w:t>
                            </w:r>
                          </w:p>
                          <w:p w14:paraId="59442B6F" w14:textId="77777777" w:rsidR="00CB2803" w:rsidRPr="009427A2" w:rsidRDefault="00CB2803" w:rsidP="00CB2803">
                            <w:pPr>
                              <w:snapToGrid w:val="0"/>
                              <w:spacing w:after="0" w:line="240" w:lineRule="auto"/>
                              <w:jc w:val="both"/>
                              <w:rPr>
                                <w:rFonts w:ascii="BIZ UDPゴシック" w:eastAsia="BIZ UDPゴシック" w:hAnsi="BIZ UDPゴシック"/>
                                <w:sz w:val="12"/>
                                <w:szCs w:val="12"/>
                                <w:lang w:eastAsia="ja-JP"/>
                              </w:rPr>
                            </w:pPr>
                          </w:p>
                        </w:txbxContent>
                      </v:textbox>
                    </v:shape>
                  </w:pict>
                </mc:Fallback>
              </mc:AlternateContent>
            </w:r>
            <w:r w:rsidRPr="00B1141E">
              <w:rPr>
                <w:rFonts w:ascii="BIZ UDPゴシック" w:eastAsia="BIZ UDPゴシック" w:hAnsi="BIZ UDPゴシック"/>
                <w:noProof/>
                <w:sz w:val="21"/>
                <w:szCs w:val="21"/>
                <w:lang w:eastAsia="ja-JP"/>
              </w:rPr>
              <mc:AlternateContent>
                <mc:Choice Requires="wps">
                  <w:drawing>
                    <wp:anchor distT="0" distB="0" distL="114300" distR="114300" simplePos="0" relativeHeight="251694080" behindDoc="0" locked="0" layoutInCell="1" allowOverlap="1" wp14:anchorId="77515A91" wp14:editId="33638963">
                      <wp:simplePos x="0" y="0"/>
                      <wp:positionH relativeFrom="column">
                        <wp:posOffset>-856615</wp:posOffset>
                      </wp:positionH>
                      <wp:positionV relativeFrom="paragraph">
                        <wp:posOffset>788035</wp:posOffset>
                      </wp:positionV>
                      <wp:extent cx="147320" cy="112395"/>
                      <wp:effectExtent l="38100" t="19050" r="43180" b="40005"/>
                      <wp:wrapNone/>
                      <wp:docPr id="36" name="星: 5 pt 36"/>
                      <wp:cNvGraphicFramePr/>
                      <a:graphic xmlns:a="http://schemas.openxmlformats.org/drawingml/2006/main">
                        <a:graphicData uri="http://schemas.microsoft.com/office/word/2010/wordprocessingShape">
                          <wps:wsp>
                            <wps:cNvSpPr/>
                            <wps:spPr>
                              <a:xfrm>
                                <a:off x="0" y="0"/>
                                <a:ext cx="147320" cy="11239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0ACBB" id="星: 5 pt 36" o:spid="_x0000_s1026" style="position:absolute;left:0;text-align:left;margin-left:-67.45pt;margin-top:62.05pt;width:11.6pt;height:8.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7320,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" path="m,42931r56272,l73660,,91048,42931r56272,l101795,69464r17389,42931l73660,85862,28136,112395,45525,69464,,42931xe" fillcolor="#4472c4 [3204]" strokecolor="#1f3763 [1604]" strokeweight="1pt">
                      <v:stroke joinstyle="miter"/>
                      <v:path arrowok="t" o:connecttype="custom" o:connectlocs="0,42931;56272,42931;73660,0;91048,42931;147320,42931;101795,69464;119184,112395;73660,85862;28136,112395;45525,69464;0,42931" o:connectangles="0,0,0,0,0,0,0,0,0,0,0"/>
                    </v:shape>
                  </w:pict>
                </mc:Fallback>
              </mc:AlternateContent>
            </w:r>
            <w:r w:rsidRPr="00B1141E">
              <w:rPr>
                <w:rFonts w:ascii="BIZ UDPゴシック" w:eastAsia="BIZ UDPゴシック" w:hAnsi="BIZ UDPゴシック"/>
                <w:noProof/>
                <w:sz w:val="21"/>
                <w:szCs w:val="21"/>
                <w:lang w:eastAsia="ja-JP"/>
              </w:rPr>
              <mc:AlternateContent>
                <mc:Choice Requires="wps">
                  <w:drawing>
                    <wp:anchor distT="0" distB="0" distL="114300" distR="114300" simplePos="0" relativeHeight="251718656" behindDoc="0" locked="0" layoutInCell="1" allowOverlap="1" wp14:anchorId="3730409F" wp14:editId="72FB7279">
                      <wp:simplePos x="0" y="0"/>
                      <wp:positionH relativeFrom="column">
                        <wp:posOffset>-1377315</wp:posOffset>
                      </wp:positionH>
                      <wp:positionV relativeFrom="paragraph">
                        <wp:posOffset>795655</wp:posOffset>
                      </wp:positionV>
                      <wp:extent cx="147320" cy="112395"/>
                      <wp:effectExtent l="38100" t="19050" r="43180" b="40005"/>
                      <wp:wrapNone/>
                      <wp:docPr id="33" name="星: 5 pt 33"/>
                      <wp:cNvGraphicFramePr/>
                      <a:graphic xmlns:a="http://schemas.openxmlformats.org/drawingml/2006/main">
                        <a:graphicData uri="http://schemas.microsoft.com/office/word/2010/wordprocessingShape">
                          <wps:wsp>
                            <wps:cNvSpPr/>
                            <wps:spPr>
                              <a:xfrm>
                                <a:off x="0" y="0"/>
                                <a:ext cx="147320" cy="11239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C3F89" id="星: 5 pt 33" o:spid="_x0000_s1026" style="position:absolute;left:0;text-align:left;margin-left:-108.45pt;margin-top:62.65pt;width:11.6pt;height:8.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7320,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" path="m,42931r56272,l73660,,91048,42931r56272,l101795,69464r17389,42931l73660,85862,28136,112395,45525,69464,,42931xe" fillcolor="#4472c4 [3204]" strokecolor="#1f3763 [1604]" strokeweight="1pt">
                      <v:stroke joinstyle="miter"/>
                      <v:path arrowok="t" o:connecttype="custom" o:connectlocs="0,42931;56272,42931;73660,0;91048,42931;147320,42931;101795,69464;119184,112395;73660,85862;28136,112395;45525,69464;0,42931" o:connectangles="0,0,0,0,0,0,0,0,0,0,0"/>
                    </v:shape>
                  </w:pict>
                </mc:Fallback>
              </mc:AlternateContent>
            </w:r>
            <w:r w:rsidRPr="00B1141E">
              <w:rPr>
                <w:rFonts w:ascii="BIZ UDPゴシック" w:eastAsia="BIZ UDPゴシック" w:hAnsi="BIZ UDPゴシック"/>
                <w:noProof/>
                <w:sz w:val="21"/>
                <w:szCs w:val="21"/>
                <w:lang w:eastAsia="ja-JP"/>
              </w:rPr>
              <mc:AlternateContent>
                <mc:Choice Requires="wps">
                  <w:drawing>
                    <wp:anchor distT="45720" distB="45720" distL="114300" distR="114300" simplePos="0" relativeHeight="251704320" behindDoc="0" locked="0" layoutInCell="1" allowOverlap="1" wp14:anchorId="09442C97" wp14:editId="0C06B2B5">
                      <wp:simplePos x="0" y="0"/>
                      <wp:positionH relativeFrom="column">
                        <wp:posOffset>-1614805</wp:posOffset>
                      </wp:positionH>
                      <wp:positionV relativeFrom="paragraph">
                        <wp:posOffset>925830</wp:posOffset>
                      </wp:positionV>
                      <wp:extent cx="580445" cy="198783"/>
                      <wp:effectExtent l="0" t="0" r="0" b="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445" cy="198783"/>
                              </a:xfrm>
                              <a:prstGeom prst="rect">
                                <a:avLst/>
                              </a:prstGeom>
                              <a:solidFill>
                                <a:schemeClr val="bg1"/>
                              </a:solidFill>
                              <a:ln w="9525">
                                <a:noFill/>
                                <a:miter lim="800000"/>
                                <a:headEnd/>
                                <a:tailEnd/>
                              </a:ln>
                            </wps:spPr>
                            <wps:txbx>
                              <w:txbxContent>
                                <w:p w14:paraId="502DBE1A" w14:textId="3EBFD3DB" w:rsidR="00CB2803" w:rsidRDefault="00CB2803" w:rsidP="00CB2803">
                                  <w:pPr>
                                    <w:snapToGrid w:val="0"/>
                                    <w:spacing w:after="0" w:line="240" w:lineRule="auto"/>
                                    <w:jc w:val="both"/>
                                    <w:rPr>
                                      <w:rFonts w:ascii="BIZ UDPゴシック" w:eastAsia="BIZ UDPゴシック" w:hAnsi="BIZ UDPゴシック"/>
                                      <w:sz w:val="12"/>
                                      <w:szCs w:val="12"/>
                                      <w:lang w:eastAsia="ja-JP"/>
                                    </w:rPr>
                                  </w:pPr>
                                  <w:r>
                                    <w:rPr>
                                      <w:rFonts w:ascii="BIZ UDPゴシック" w:eastAsia="BIZ UDPゴシック" w:hAnsi="BIZ UDPゴシック" w:hint="eastAsia"/>
                                      <w:sz w:val="12"/>
                                      <w:szCs w:val="12"/>
                                      <w:lang w:eastAsia="ja-JP"/>
                                    </w:rPr>
                                    <w:t>チーム確定</w:t>
                                  </w:r>
                                </w:p>
                                <w:p w14:paraId="05E2BED8" w14:textId="77777777" w:rsidR="00CB2803" w:rsidRPr="009427A2" w:rsidRDefault="00CB2803" w:rsidP="00CB2803">
                                  <w:pPr>
                                    <w:snapToGrid w:val="0"/>
                                    <w:spacing w:after="0" w:line="240" w:lineRule="auto"/>
                                    <w:jc w:val="both"/>
                                    <w:rPr>
                                      <w:rFonts w:ascii="BIZ UDPゴシック" w:eastAsia="BIZ UDPゴシック" w:hAnsi="BIZ UDPゴシック"/>
                                      <w:sz w:val="12"/>
                                      <w:szCs w:val="12"/>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442C97" id="_x0000_s1032" type="#_x0000_t202" style="position:absolute;margin-left:-127.15pt;margin-top:72.9pt;width:45.7pt;height:15.6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" fillcolor="white [3212]" stroked="f">
                      <v:textbox>
                        <w:txbxContent>
                          <w:p w14:paraId="502DBE1A" w14:textId="3EBFD3DB" w:rsidR="00CB2803" w:rsidRDefault="00CB2803" w:rsidP="00CB2803">
                            <w:pPr>
                              <w:snapToGrid w:val="0"/>
                              <w:spacing w:after="0" w:line="240" w:lineRule="auto"/>
                              <w:jc w:val="both"/>
                              <w:rPr>
                                <w:rFonts w:ascii="BIZ UDPゴシック" w:eastAsia="BIZ UDPゴシック" w:hAnsi="BIZ UDPゴシック"/>
                                <w:sz w:val="12"/>
                                <w:szCs w:val="12"/>
                                <w:lang w:eastAsia="ja-JP"/>
                              </w:rPr>
                            </w:pPr>
                            <w:r>
                              <w:rPr>
                                <w:rFonts w:ascii="BIZ UDPゴシック" w:eastAsia="BIZ UDPゴシック" w:hAnsi="BIZ UDPゴシック" w:hint="eastAsia"/>
                                <w:sz w:val="12"/>
                                <w:szCs w:val="12"/>
                                <w:lang w:eastAsia="ja-JP"/>
                              </w:rPr>
                              <w:t>チーム確定</w:t>
                            </w:r>
                          </w:p>
                          <w:p w14:paraId="05E2BED8" w14:textId="77777777" w:rsidR="00CB2803" w:rsidRPr="009427A2" w:rsidRDefault="00CB2803" w:rsidP="00CB2803">
                            <w:pPr>
                              <w:snapToGrid w:val="0"/>
                              <w:spacing w:after="0" w:line="240" w:lineRule="auto"/>
                              <w:jc w:val="both"/>
                              <w:rPr>
                                <w:rFonts w:ascii="BIZ UDPゴシック" w:eastAsia="BIZ UDPゴシック" w:hAnsi="BIZ UDPゴシック"/>
                                <w:sz w:val="12"/>
                                <w:szCs w:val="12"/>
                                <w:lang w:eastAsia="ja-JP"/>
                              </w:rPr>
                            </w:pPr>
                          </w:p>
                        </w:txbxContent>
                      </v:textbox>
                    </v:shape>
                  </w:pict>
                </mc:Fallback>
              </mc:AlternateContent>
            </w:r>
          </w:p>
        </w:tc>
        <w:tc>
          <w:tcPr>
            <w:tcW w:w="814" w:type="dxa"/>
          </w:tcPr>
          <w:p w14:paraId="54B0D804" w14:textId="492915F8" w:rsidR="00571FAA" w:rsidRPr="00B1141E" w:rsidRDefault="0059215B" w:rsidP="00C51B03">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noProof/>
                <w:sz w:val="21"/>
                <w:szCs w:val="21"/>
                <w:lang w:eastAsia="ja-JP"/>
              </w:rPr>
              <mc:AlternateContent>
                <mc:Choice Requires="wps">
                  <w:drawing>
                    <wp:anchor distT="45720" distB="45720" distL="114300" distR="114300" simplePos="0" relativeHeight="251686912" behindDoc="0" locked="0" layoutInCell="1" allowOverlap="1" wp14:anchorId="76D93D97" wp14:editId="483CB6EA">
                      <wp:simplePos x="0" y="0"/>
                      <wp:positionH relativeFrom="column">
                        <wp:posOffset>-62230</wp:posOffset>
                      </wp:positionH>
                      <wp:positionV relativeFrom="paragraph">
                        <wp:posOffset>333375</wp:posOffset>
                      </wp:positionV>
                      <wp:extent cx="2122805" cy="194945"/>
                      <wp:effectExtent l="0" t="0" r="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805" cy="194945"/>
                              </a:xfrm>
                              <a:prstGeom prst="rect">
                                <a:avLst/>
                              </a:prstGeom>
                              <a:solidFill>
                                <a:schemeClr val="bg1"/>
                              </a:solidFill>
                              <a:ln w="9525">
                                <a:noFill/>
                                <a:miter lim="800000"/>
                                <a:headEnd/>
                                <a:tailEnd/>
                              </a:ln>
                            </wps:spPr>
                            <wps:txbx>
                              <w:txbxContent>
                                <w:p w14:paraId="042DAA1D" w14:textId="71FDB945" w:rsidR="009427A2" w:rsidRPr="009427A2" w:rsidRDefault="009427A2" w:rsidP="009427A2">
                                  <w:pPr>
                                    <w:snapToGrid w:val="0"/>
                                    <w:spacing w:after="0" w:line="240" w:lineRule="auto"/>
                                    <w:jc w:val="both"/>
                                    <w:rPr>
                                      <w:rFonts w:ascii="BIZ UDPゴシック" w:eastAsia="BIZ UDPゴシック" w:hAnsi="BIZ UDPゴシック"/>
                                      <w:sz w:val="12"/>
                                      <w:szCs w:val="12"/>
                                      <w:lang w:eastAsia="ja-JP"/>
                                    </w:rPr>
                                  </w:pPr>
                                  <w:r>
                                    <w:rPr>
                                      <w:rFonts w:ascii="BIZ UDPゴシック" w:eastAsia="BIZ UDPゴシック" w:hAnsi="BIZ UDPゴシック" w:hint="eastAsia"/>
                                      <w:sz w:val="12"/>
                                      <w:szCs w:val="12"/>
                                      <w:lang w:eastAsia="ja-JP"/>
                                    </w:rPr>
                                    <w:t>外部ビジネスコンテストや展示会イベント等に出展・参加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93D97" id="_x0000_s1033" type="#_x0000_t202" style="position:absolute;margin-left:-4.9pt;margin-top:26.25pt;width:167.15pt;height:15.3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" fillcolor="white [3212]" stroked="f">
                      <v:textbox>
                        <w:txbxContent>
                          <w:p w14:paraId="042DAA1D" w14:textId="71FDB945" w:rsidR="009427A2" w:rsidRPr="009427A2" w:rsidRDefault="009427A2" w:rsidP="009427A2">
                            <w:pPr>
                              <w:snapToGrid w:val="0"/>
                              <w:spacing w:after="0" w:line="240" w:lineRule="auto"/>
                              <w:jc w:val="both"/>
                              <w:rPr>
                                <w:rFonts w:ascii="BIZ UDPゴシック" w:eastAsia="BIZ UDPゴシック" w:hAnsi="BIZ UDPゴシック"/>
                                <w:sz w:val="12"/>
                                <w:szCs w:val="12"/>
                                <w:lang w:eastAsia="ja-JP"/>
                              </w:rPr>
                            </w:pPr>
                            <w:r>
                              <w:rPr>
                                <w:rFonts w:ascii="BIZ UDPゴシック" w:eastAsia="BIZ UDPゴシック" w:hAnsi="BIZ UDPゴシック" w:hint="eastAsia"/>
                                <w:sz w:val="12"/>
                                <w:szCs w:val="12"/>
                                <w:lang w:eastAsia="ja-JP"/>
                              </w:rPr>
                              <w:t>外部ビジネスコンテストや展示会イベント等に出展・参加</w:t>
                            </w:r>
                          </w:p>
                        </w:txbxContent>
                      </v:textbox>
                    </v:shape>
                  </w:pict>
                </mc:Fallback>
              </mc:AlternateContent>
            </w:r>
            <w:r w:rsidRPr="00B1141E">
              <w:rPr>
                <w:rFonts w:ascii="BIZ UDPゴシック" w:eastAsia="BIZ UDPゴシック" w:hAnsi="BIZ UDPゴシック" w:hint="eastAsia"/>
                <w:noProof/>
                <w:sz w:val="21"/>
                <w:szCs w:val="21"/>
                <w:lang w:eastAsia="ja-JP"/>
              </w:rPr>
              <mc:AlternateContent>
                <mc:Choice Requires="wps">
                  <w:drawing>
                    <wp:anchor distT="0" distB="0" distL="114300" distR="114300" simplePos="0" relativeHeight="251721728" behindDoc="0" locked="0" layoutInCell="1" allowOverlap="1" wp14:anchorId="57E0B4F9" wp14:editId="20B1291C">
                      <wp:simplePos x="0" y="0"/>
                      <wp:positionH relativeFrom="column">
                        <wp:posOffset>-275590</wp:posOffset>
                      </wp:positionH>
                      <wp:positionV relativeFrom="paragraph">
                        <wp:posOffset>507365</wp:posOffset>
                      </wp:positionV>
                      <wp:extent cx="2538095" cy="0"/>
                      <wp:effectExtent l="38100" t="76200" r="14605" b="95250"/>
                      <wp:wrapNone/>
                      <wp:docPr id="14" name="直線矢印コネクタ 14"/>
                      <wp:cNvGraphicFramePr/>
                      <a:graphic xmlns:a="http://schemas.openxmlformats.org/drawingml/2006/main">
                        <a:graphicData uri="http://schemas.microsoft.com/office/word/2010/wordprocessingShape">
                          <wps:wsp>
                            <wps:cNvCnPr/>
                            <wps:spPr>
                              <a:xfrm flipV="1">
                                <a:off x="0" y="0"/>
                                <a:ext cx="253809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8C808E" id="直線矢印コネクタ 14" o:spid="_x0000_s1026" type="#_x0000_t32" style="position:absolute;left:0;text-align:left;margin-left:-21.7pt;margin-top:39.95pt;width:199.85pt;height:0;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" strokecolor="#4472c4 [3204]" strokeweight=".5pt">
                      <v:stroke startarrow="block" endarrow="block" joinstyle="miter"/>
                    </v:shape>
                  </w:pict>
                </mc:Fallback>
              </mc:AlternateContent>
            </w:r>
          </w:p>
        </w:tc>
        <w:tc>
          <w:tcPr>
            <w:tcW w:w="814" w:type="dxa"/>
          </w:tcPr>
          <w:p w14:paraId="1F5BEAB2" w14:textId="2608A19C" w:rsidR="00571FAA" w:rsidRPr="00B1141E" w:rsidRDefault="001C6A1A" w:rsidP="00C51B03">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noProof/>
                <w:sz w:val="21"/>
                <w:szCs w:val="21"/>
                <w:lang w:eastAsia="ja-JP"/>
              </w:rPr>
              <mc:AlternateContent>
                <mc:Choice Requires="wps">
                  <w:drawing>
                    <wp:anchor distT="45720" distB="45720" distL="114300" distR="114300" simplePos="0" relativeHeight="251710464" behindDoc="0" locked="0" layoutInCell="1" allowOverlap="1" wp14:anchorId="29D0A919" wp14:editId="2C8C1C1D">
                      <wp:simplePos x="0" y="0"/>
                      <wp:positionH relativeFrom="column">
                        <wp:posOffset>-13335</wp:posOffset>
                      </wp:positionH>
                      <wp:positionV relativeFrom="paragraph">
                        <wp:posOffset>951865</wp:posOffset>
                      </wp:positionV>
                      <wp:extent cx="457200" cy="213360"/>
                      <wp:effectExtent l="0" t="0" r="0" b="0"/>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13360"/>
                              </a:xfrm>
                              <a:prstGeom prst="rect">
                                <a:avLst/>
                              </a:prstGeom>
                              <a:solidFill>
                                <a:schemeClr val="bg1"/>
                              </a:solidFill>
                              <a:ln w="9525">
                                <a:noFill/>
                                <a:miter lim="800000"/>
                                <a:headEnd/>
                                <a:tailEnd/>
                              </a:ln>
                            </wps:spPr>
                            <wps:txbx>
                              <w:txbxContent>
                                <w:p w14:paraId="31F270BA" w14:textId="1E10C29A" w:rsidR="00CB2803" w:rsidRPr="009427A2" w:rsidRDefault="0059215B" w:rsidP="00CB2803">
                                  <w:pPr>
                                    <w:snapToGrid w:val="0"/>
                                    <w:spacing w:after="0" w:line="240" w:lineRule="auto"/>
                                    <w:jc w:val="both"/>
                                    <w:rPr>
                                      <w:rFonts w:ascii="BIZ UDPゴシック" w:eastAsia="BIZ UDPゴシック" w:hAnsi="BIZ UDPゴシック"/>
                                      <w:sz w:val="12"/>
                                      <w:szCs w:val="12"/>
                                      <w:lang w:eastAsia="ja-JP"/>
                                    </w:rPr>
                                  </w:pPr>
                                  <w:r>
                                    <w:rPr>
                                      <w:rFonts w:ascii="BIZ UDPゴシック" w:eastAsia="BIZ UDPゴシック" w:hAnsi="BIZ UDPゴシック" w:hint="eastAsia"/>
                                      <w:sz w:val="12"/>
                                      <w:szCs w:val="12"/>
                                      <w:lang w:eastAsia="ja-JP"/>
                                    </w:rPr>
                                    <w:t>交流会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0A919" id="_x0000_s1034" type="#_x0000_t202" style="position:absolute;margin-left:-1.05pt;margin-top:74.95pt;width:36pt;height:16.8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" fillcolor="white [3212]" stroked="f">
                      <v:textbox>
                        <w:txbxContent>
                          <w:p w14:paraId="31F270BA" w14:textId="1E10C29A" w:rsidR="00CB2803" w:rsidRPr="009427A2" w:rsidRDefault="0059215B" w:rsidP="00CB2803">
                            <w:pPr>
                              <w:snapToGrid w:val="0"/>
                              <w:spacing w:after="0" w:line="240" w:lineRule="auto"/>
                              <w:jc w:val="both"/>
                              <w:rPr>
                                <w:rFonts w:ascii="BIZ UDPゴシック" w:eastAsia="BIZ UDPゴシック" w:hAnsi="BIZ UDPゴシック"/>
                                <w:sz w:val="12"/>
                                <w:szCs w:val="12"/>
                                <w:lang w:eastAsia="ja-JP"/>
                              </w:rPr>
                            </w:pPr>
                            <w:r>
                              <w:rPr>
                                <w:rFonts w:ascii="BIZ UDPゴシック" w:eastAsia="BIZ UDPゴシック" w:hAnsi="BIZ UDPゴシック" w:hint="eastAsia"/>
                                <w:sz w:val="12"/>
                                <w:szCs w:val="12"/>
                                <w:lang w:eastAsia="ja-JP"/>
                              </w:rPr>
                              <w:t>交流会</w:t>
                            </w:r>
                          </w:p>
                        </w:txbxContent>
                      </v:textbox>
                    </v:shape>
                  </w:pict>
                </mc:Fallback>
              </mc:AlternateContent>
            </w:r>
            <w:r w:rsidRPr="00B1141E">
              <w:rPr>
                <w:rFonts w:ascii="BIZ UDPゴシック" w:eastAsia="BIZ UDPゴシック" w:hAnsi="BIZ UDPゴシック"/>
                <w:noProof/>
                <w:sz w:val="21"/>
                <w:szCs w:val="21"/>
                <w:lang w:eastAsia="ja-JP"/>
              </w:rPr>
              <mc:AlternateContent>
                <mc:Choice Requires="wps">
                  <w:drawing>
                    <wp:anchor distT="0" distB="0" distL="114300" distR="114300" simplePos="0" relativeHeight="251698176" behindDoc="0" locked="0" layoutInCell="1" allowOverlap="1" wp14:anchorId="0C1656A8" wp14:editId="101A6314">
                      <wp:simplePos x="0" y="0"/>
                      <wp:positionH relativeFrom="column">
                        <wp:posOffset>115570</wp:posOffset>
                      </wp:positionH>
                      <wp:positionV relativeFrom="paragraph">
                        <wp:posOffset>795020</wp:posOffset>
                      </wp:positionV>
                      <wp:extent cx="147320" cy="112395"/>
                      <wp:effectExtent l="38100" t="19050" r="43180" b="40005"/>
                      <wp:wrapNone/>
                      <wp:docPr id="38" name="星: 5 pt 38"/>
                      <wp:cNvGraphicFramePr/>
                      <a:graphic xmlns:a="http://schemas.openxmlformats.org/drawingml/2006/main">
                        <a:graphicData uri="http://schemas.microsoft.com/office/word/2010/wordprocessingShape">
                          <wps:wsp>
                            <wps:cNvSpPr/>
                            <wps:spPr>
                              <a:xfrm>
                                <a:off x="0" y="0"/>
                                <a:ext cx="147320" cy="11239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016B1" id="星: 5 pt 38" o:spid="_x0000_s1026" style="position:absolute;left:0;text-align:left;margin-left:9.1pt;margin-top:62.6pt;width:11.6pt;height:8.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7320,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" path="m,42931r56272,l73660,,91048,42931r56272,l101795,69464r17389,42931l73660,85862,28136,112395,45525,69464,,42931xe" fillcolor="#4472c4 [3204]" strokecolor="#1f3763 [1604]" strokeweight="1pt">
                      <v:stroke joinstyle="miter"/>
                      <v:path arrowok="t" o:connecttype="custom" o:connectlocs="0,42931;56272,42931;73660,0;91048,42931;147320,42931;101795,69464;119184,112395;73660,85862;28136,112395;45525,69464;0,42931" o:connectangles="0,0,0,0,0,0,0,0,0,0,0"/>
                    </v:shape>
                  </w:pict>
                </mc:Fallback>
              </mc:AlternateContent>
            </w:r>
            <w:r w:rsidRPr="00B1141E">
              <w:rPr>
                <w:rFonts w:ascii="BIZ UDPゴシック" w:eastAsia="BIZ UDPゴシック" w:hAnsi="BIZ UDPゴシック"/>
                <w:noProof/>
                <w:sz w:val="21"/>
                <w:szCs w:val="21"/>
                <w:lang w:eastAsia="ja-JP"/>
              </w:rPr>
              <mc:AlternateContent>
                <mc:Choice Requires="wps">
                  <w:drawing>
                    <wp:anchor distT="45720" distB="45720" distL="114300" distR="114300" simplePos="0" relativeHeight="251684864" behindDoc="0" locked="0" layoutInCell="1" allowOverlap="1" wp14:anchorId="78569229" wp14:editId="14AA876A">
                      <wp:simplePos x="0" y="0"/>
                      <wp:positionH relativeFrom="column">
                        <wp:posOffset>-1690370</wp:posOffset>
                      </wp:positionH>
                      <wp:positionV relativeFrom="paragraph">
                        <wp:posOffset>76518</wp:posOffset>
                      </wp:positionV>
                      <wp:extent cx="3253740" cy="202565"/>
                      <wp:effectExtent l="0" t="0" r="3810" b="6985"/>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202565"/>
                              </a:xfrm>
                              <a:prstGeom prst="rect">
                                <a:avLst/>
                              </a:prstGeom>
                              <a:solidFill>
                                <a:schemeClr val="bg1"/>
                              </a:solidFill>
                              <a:ln w="9525">
                                <a:noFill/>
                                <a:miter lim="800000"/>
                                <a:headEnd/>
                                <a:tailEnd/>
                              </a:ln>
                            </wps:spPr>
                            <wps:txbx>
                              <w:txbxContent>
                                <w:p w14:paraId="75DB2CFA" w14:textId="545CA86B" w:rsidR="009427A2" w:rsidRPr="009427A2" w:rsidRDefault="009427A2" w:rsidP="009427A2">
                                  <w:pPr>
                                    <w:snapToGrid w:val="0"/>
                                    <w:spacing w:after="0" w:line="240" w:lineRule="auto"/>
                                    <w:jc w:val="both"/>
                                    <w:rPr>
                                      <w:rFonts w:ascii="BIZ UDPゴシック" w:eastAsia="BIZ UDPゴシック" w:hAnsi="BIZ UDPゴシック"/>
                                      <w:sz w:val="12"/>
                                      <w:szCs w:val="12"/>
                                      <w:lang w:eastAsia="ja-JP"/>
                                    </w:rPr>
                                  </w:pPr>
                                  <w:r>
                                    <w:rPr>
                                      <w:rFonts w:ascii="BIZ UDPゴシック" w:eastAsia="BIZ UDPゴシック" w:hAnsi="BIZ UDPゴシック" w:hint="eastAsia"/>
                                      <w:sz w:val="12"/>
                                      <w:szCs w:val="12"/>
                                      <w:lang w:eastAsia="ja-JP"/>
                                    </w:rPr>
                                    <w:t>各チーム連携機関との共創プログラム</w:t>
                                  </w:r>
                                  <w:r w:rsidR="00665C75">
                                    <w:rPr>
                                      <w:rFonts w:ascii="BIZ UDPゴシック" w:eastAsia="BIZ UDPゴシック" w:hAnsi="BIZ UDPゴシック" w:hint="eastAsia"/>
                                      <w:sz w:val="12"/>
                                      <w:szCs w:val="12"/>
                                      <w:lang w:eastAsia="ja-JP"/>
                                    </w:rPr>
                                    <w:t>（オンライン併用で質を高めるための改善）　７回程度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69229" id="_x0000_s1035" type="#_x0000_t202" style="position:absolute;margin-left:-133.1pt;margin-top:6.05pt;width:256.2pt;height:15.9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" fillcolor="white [3212]" stroked="f">
                      <v:textbox>
                        <w:txbxContent>
                          <w:p w14:paraId="75DB2CFA" w14:textId="545CA86B" w:rsidR="009427A2" w:rsidRPr="009427A2" w:rsidRDefault="009427A2" w:rsidP="009427A2">
                            <w:pPr>
                              <w:snapToGrid w:val="0"/>
                              <w:spacing w:after="0" w:line="240" w:lineRule="auto"/>
                              <w:jc w:val="both"/>
                              <w:rPr>
                                <w:rFonts w:ascii="BIZ UDPゴシック" w:eastAsia="BIZ UDPゴシック" w:hAnsi="BIZ UDPゴシック"/>
                                <w:sz w:val="12"/>
                                <w:szCs w:val="12"/>
                                <w:lang w:eastAsia="ja-JP"/>
                              </w:rPr>
                            </w:pPr>
                            <w:r>
                              <w:rPr>
                                <w:rFonts w:ascii="BIZ UDPゴシック" w:eastAsia="BIZ UDPゴシック" w:hAnsi="BIZ UDPゴシック" w:hint="eastAsia"/>
                                <w:sz w:val="12"/>
                                <w:szCs w:val="12"/>
                                <w:lang w:eastAsia="ja-JP"/>
                              </w:rPr>
                              <w:t>各チーム連携機関との共創プログラム</w:t>
                            </w:r>
                            <w:r w:rsidR="00665C75">
                              <w:rPr>
                                <w:rFonts w:ascii="BIZ UDPゴシック" w:eastAsia="BIZ UDPゴシック" w:hAnsi="BIZ UDPゴシック" w:hint="eastAsia"/>
                                <w:sz w:val="12"/>
                                <w:szCs w:val="12"/>
                                <w:lang w:eastAsia="ja-JP"/>
                              </w:rPr>
                              <w:t>（オンライン併用で質を高めるための改善）　７回程度</w:t>
                            </w:r>
                          </w:p>
                        </w:txbxContent>
                      </v:textbox>
                    </v:shape>
                  </w:pict>
                </mc:Fallback>
              </mc:AlternateContent>
            </w:r>
          </w:p>
        </w:tc>
        <w:tc>
          <w:tcPr>
            <w:tcW w:w="814" w:type="dxa"/>
          </w:tcPr>
          <w:p w14:paraId="24476EF4" w14:textId="2B819A49" w:rsidR="00571FAA" w:rsidRPr="00B1141E" w:rsidRDefault="0059215B" w:rsidP="00C51B03">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noProof/>
                <w:sz w:val="21"/>
                <w:szCs w:val="21"/>
                <w:lang w:eastAsia="ja-JP"/>
              </w:rPr>
              <mc:AlternateContent>
                <mc:Choice Requires="wps">
                  <w:drawing>
                    <wp:anchor distT="0" distB="0" distL="114300" distR="114300" simplePos="0" relativeHeight="251720704" behindDoc="0" locked="0" layoutInCell="1" allowOverlap="1" wp14:anchorId="540A5B95" wp14:editId="452459C4">
                      <wp:simplePos x="0" y="0"/>
                      <wp:positionH relativeFrom="column">
                        <wp:posOffset>-18415</wp:posOffset>
                      </wp:positionH>
                      <wp:positionV relativeFrom="paragraph">
                        <wp:posOffset>-444500</wp:posOffset>
                      </wp:positionV>
                      <wp:extent cx="147927" cy="112975"/>
                      <wp:effectExtent l="38100" t="19050" r="43180" b="40005"/>
                      <wp:wrapNone/>
                      <wp:docPr id="3" name="星: 5 pt 3"/>
                      <wp:cNvGraphicFramePr/>
                      <a:graphic xmlns:a="http://schemas.openxmlformats.org/drawingml/2006/main">
                        <a:graphicData uri="http://schemas.microsoft.com/office/word/2010/wordprocessingShape">
                          <wps:wsp>
                            <wps:cNvSpPr/>
                            <wps:spPr>
                              <a:xfrm>
                                <a:off x="0" y="0"/>
                                <a:ext cx="147927" cy="1129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B09EA" id="星: 5 pt 3" o:spid="_x0000_s1026" style="position:absolute;left:0;text-align:left;margin-left:-1.45pt;margin-top:-35pt;width:11.65pt;height:8.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7927,112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" path="m,43153r56503,l73964,,91424,43153r56503,l102215,69822r17460,43153l73964,86305,28252,112975,45712,69822,,43153xe" fillcolor="#4472c4 [3204]" strokecolor="#1f3763 [1604]" strokeweight="1pt">
                      <v:stroke joinstyle="miter"/>
                      <v:path arrowok="t" o:connecttype="custom" o:connectlocs="0,43153;56503,43153;73964,0;91424,43153;147927,43153;102215,69822;119675,112975;73964,86305;28252,112975;45712,69822;0,43153" o:connectangles="0,0,0,0,0,0,0,0,0,0,0"/>
                    </v:shape>
                  </w:pict>
                </mc:Fallback>
              </mc:AlternateContent>
            </w:r>
          </w:p>
        </w:tc>
        <w:tc>
          <w:tcPr>
            <w:tcW w:w="814" w:type="dxa"/>
          </w:tcPr>
          <w:p w14:paraId="119C358D" w14:textId="2ECC1352" w:rsidR="00571FAA" w:rsidRPr="00B1141E" w:rsidRDefault="001C6A1A" w:rsidP="00C51B03">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noProof/>
                <w:sz w:val="21"/>
                <w:szCs w:val="21"/>
                <w:lang w:eastAsia="ja-JP"/>
              </w:rPr>
              <mc:AlternateContent>
                <mc:Choice Requires="wps">
                  <w:drawing>
                    <wp:anchor distT="0" distB="0" distL="114300" distR="114300" simplePos="0" relativeHeight="251700224" behindDoc="0" locked="0" layoutInCell="1" allowOverlap="1" wp14:anchorId="5C77737B" wp14:editId="7E198FF3">
                      <wp:simplePos x="0" y="0"/>
                      <wp:positionH relativeFrom="column">
                        <wp:posOffset>138430</wp:posOffset>
                      </wp:positionH>
                      <wp:positionV relativeFrom="paragraph">
                        <wp:posOffset>793115</wp:posOffset>
                      </wp:positionV>
                      <wp:extent cx="147320" cy="112395"/>
                      <wp:effectExtent l="38100" t="19050" r="43180" b="40005"/>
                      <wp:wrapNone/>
                      <wp:docPr id="39" name="星: 5 pt 39"/>
                      <wp:cNvGraphicFramePr/>
                      <a:graphic xmlns:a="http://schemas.openxmlformats.org/drawingml/2006/main">
                        <a:graphicData uri="http://schemas.microsoft.com/office/word/2010/wordprocessingShape">
                          <wps:wsp>
                            <wps:cNvSpPr/>
                            <wps:spPr>
                              <a:xfrm>
                                <a:off x="0" y="0"/>
                                <a:ext cx="147320" cy="11239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1A087" id="星: 5 pt 39" o:spid="_x0000_s1026" style="position:absolute;left:0;text-align:left;margin-left:10.9pt;margin-top:62.45pt;width:11.6pt;height: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7320,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" path="m,42931r56272,l73660,,91048,42931r56272,l101795,69464r17389,42931l73660,85862,28136,112395,45525,69464,,42931xe" fillcolor="#4472c4 [3204]" strokecolor="#1f3763 [1604]" strokeweight="1pt">
                      <v:stroke joinstyle="miter"/>
                      <v:path arrowok="t" o:connecttype="custom" o:connectlocs="0,42931;56272,42931;73660,0;91048,42931;147320,42931;101795,69464;119184,112395;73660,85862;28136,112395;45525,69464;0,42931" o:connectangles="0,0,0,0,0,0,0,0,0,0,0"/>
                    </v:shape>
                  </w:pict>
                </mc:Fallback>
              </mc:AlternateContent>
            </w:r>
          </w:p>
        </w:tc>
        <w:tc>
          <w:tcPr>
            <w:tcW w:w="814" w:type="dxa"/>
          </w:tcPr>
          <w:p w14:paraId="3EC01C8F" w14:textId="4A41860B" w:rsidR="00571FAA" w:rsidRPr="00B1141E" w:rsidRDefault="0059215B" w:rsidP="00C51B03">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noProof/>
                <w:sz w:val="21"/>
                <w:szCs w:val="21"/>
                <w:lang w:eastAsia="ja-JP"/>
              </w:rPr>
              <mc:AlternateContent>
                <mc:Choice Requires="wps">
                  <w:drawing>
                    <wp:anchor distT="45720" distB="45720" distL="114300" distR="114300" simplePos="0" relativeHeight="251712512" behindDoc="0" locked="0" layoutInCell="1" allowOverlap="1" wp14:anchorId="275C1472" wp14:editId="3FF996D8">
                      <wp:simplePos x="0" y="0"/>
                      <wp:positionH relativeFrom="column">
                        <wp:posOffset>-758825</wp:posOffset>
                      </wp:positionH>
                      <wp:positionV relativeFrom="paragraph">
                        <wp:posOffset>924560</wp:posOffset>
                      </wp:positionV>
                      <wp:extent cx="937260" cy="335280"/>
                      <wp:effectExtent l="0" t="0" r="0" b="7620"/>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335280"/>
                              </a:xfrm>
                              <a:prstGeom prst="rect">
                                <a:avLst/>
                              </a:prstGeom>
                              <a:solidFill>
                                <a:schemeClr val="bg1"/>
                              </a:solidFill>
                              <a:ln w="9525">
                                <a:noFill/>
                                <a:miter lim="800000"/>
                                <a:headEnd/>
                                <a:tailEnd/>
                              </a:ln>
                            </wps:spPr>
                            <wps:txbx>
                              <w:txbxContent>
                                <w:p w14:paraId="4E7545F1" w14:textId="3C8806F1" w:rsidR="00CB2803" w:rsidRDefault="00CB2803" w:rsidP="0059215B">
                                  <w:pPr>
                                    <w:snapToGrid w:val="0"/>
                                    <w:spacing w:after="0" w:line="240" w:lineRule="auto"/>
                                    <w:jc w:val="center"/>
                                    <w:rPr>
                                      <w:rFonts w:ascii="BIZ UDPゴシック" w:eastAsia="BIZ UDPゴシック" w:hAnsi="BIZ UDPゴシック"/>
                                      <w:sz w:val="12"/>
                                      <w:szCs w:val="12"/>
                                      <w:lang w:eastAsia="ja-JP"/>
                                    </w:rPr>
                                  </w:pPr>
                                  <w:r>
                                    <w:rPr>
                                      <w:rFonts w:ascii="BIZ UDPゴシック" w:eastAsia="BIZ UDPゴシック" w:hAnsi="BIZ UDPゴシック" w:hint="eastAsia"/>
                                      <w:sz w:val="12"/>
                                      <w:szCs w:val="12"/>
                                      <w:lang w:eastAsia="ja-JP"/>
                                    </w:rPr>
                                    <w:t>成果発表</w:t>
                                  </w:r>
                                  <w:r w:rsidR="0059215B">
                                    <w:rPr>
                                      <w:rFonts w:ascii="BIZ UDPゴシック" w:eastAsia="BIZ UDPゴシック" w:hAnsi="BIZ UDPゴシック" w:hint="eastAsia"/>
                                      <w:sz w:val="12"/>
                                      <w:szCs w:val="12"/>
                                      <w:lang w:eastAsia="ja-JP"/>
                                    </w:rPr>
                                    <w:t>フォーラム２</w:t>
                                  </w:r>
                                </w:p>
                                <w:p w14:paraId="497F1EF2" w14:textId="392F303F" w:rsidR="0059215B" w:rsidRPr="009427A2" w:rsidRDefault="0059215B" w:rsidP="0059215B">
                                  <w:pPr>
                                    <w:snapToGrid w:val="0"/>
                                    <w:spacing w:after="0" w:line="240" w:lineRule="auto"/>
                                    <w:jc w:val="center"/>
                                    <w:rPr>
                                      <w:rFonts w:ascii="BIZ UDPゴシック" w:eastAsia="BIZ UDPゴシック" w:hAnsi="BIZ UDPゴシック"/>
                                      <w:sz w:val="12"/>
                                      <w:szCs w:val="12"/>
                                      <w:lang w:eastAsia="ja-JP"/>
                                    </w:rPr>
                                  </w:pPr>
                                  <w:r>
                                    <w:rPr>
                                      <w:rFonts w:ascii="BIZ UDPゴシック" w:eastAsia="BIZ UDPゴシック" w:hAnsi="BIZ UDPゴシック" w:hint="eastAsia"/>
                                      <w:sz w:val="12"/>
                                      <w:szCs w:val="12"/>
                                      <w:lang w:eastAsia="ja-JP"/>
                                    </w:rPr>
                                    <w:t>（最終発表）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C1472" id="_x0000_s1036" type="#_x0000_t202" style="position:absolute;margin-left:-59.75pt;margin-top:72.8pt;width:73.8pt;height:26.4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" fillcolor="white [3212]" stroked="f">
                      <v:textbox>
                        <w:txbxContent>
                          <w:p w14:paraId="4E7545F1" w14:textId="3C8806F1" w:rsidR="00CB2803" w:rsidRDefault="00CB2803" w:rsidP="0059215B">
                            <w:pPr>
                              <w:snapToGrid w:val="0"/>
                              <w:spacing w:after="0" w:line="240" w:lineRule="auto"/>
                              <w:jc w:val="center"/>
                              <w:rPr>
                                <w:rFonts w:ascii="BIZ UDPゴシック" w:eastAsia="BIZ UDPゴシック" w:hAnsi="BIZ UDPゴシック"/>
                                <w:sz w:val="12"/>
                                <w:szCs w:val="12"/>
                                <w:lang w:eastAsia="ja-JP"/>
                              </w:rPr>
                            </w:pPr>
                            <w:r>
                              <w:rPr>
                                <w:rFonts w:ascii="BIZ UDPゴシック" w:eastAsia="BIZ UDPゴシック" w:hAnsi="BIZ UDPゴシック" w:hint="eastAsia"/>
                                <w:sz w:val="12"/>
                                <w:szCs w:val="12"/>
                                <w:lang w:eastAsia="ja-JP"/>
                              </w:rPr>
                              <w:t>成果発表</w:t>
                            </w:r>
                            <w:r w:rsidR="0059215B">
                              <w:rPr>
                                <w:rFonts w:ascii="BIZ UDPゴシック" w:eastAsia="BIZ UDPゴシック" w:hAnsi="BIZ UDPゴシック" w:hint="eastAsia"/>
                                <w:sz w:val="12"/>
                                <w:szCs w:val="12"/>
                                <w:lang w:eastAsia="ja-JP"/>
                              </w:rPr>
                              <w:t>フォーラム２</w:t>
                            </w:r>
                          </w:p>
                          <w:p w14:paraId="497F1EF2" w14:textId="392F303F" w:rsidR="0059215B" w:rsidRPr="009427A2" w:rsidRDefault="0059215B" w:rsidP="0059215B">
                            <w:pPr>
                              <w:snapToGrid w:val="0"/>
                              <w:spacing w:after="0" w:line="240" w:lineRule="auto"/>
                              <w:jc w:val="center"/>
                              <w:rPr>
                                <w:rFonts w:ascii="BIZ UDPゴシック" w:eastAsia="BIZ UDPゴシック" w:hAnsi="BIZ UDPゴシック"/>
                                <w:sz w:val="12"/>
                                <w:szCs w:val="12"/>
                                <w:lang w:eastAsia="ja-JP"/>
                              </w:rPr>
                            </w:pPr>
                            <w:r>
                              <w:rPr>
                                <w:rFonts w:ascii="BIZ UDPゴシック" w:eastAsia="BIZ UDPゴシック" w:hAnsi="BIZ UDPゴシック" w:hint="eastAsia"/>
                                <w:sz w:val="12"/>
                                <w:szCs w:val="12"/>
                                <w:lang w:eastAsia="ja-JP"/>
                              </w:rPr>
                              <w:t>（</w:t>
                            </w:r>
                            <w:r>
                              <w:rPr>
                                <w:rFonts w:ascii="BIZ UDPゴシック" w:eastAsia="BIZ UDPゴシック" w:hAnsi="BIZ UDPゴシック" w:hint="eastAsia"/>
                                <w:sz w:val="12"/>
                                <w:szCs w:val="12"/>
                                <w:lang w:eastAsia="ja-JP"/>
                              </w:rPr>
                              <w:t>最終発表）</w:t>
                            </w:r>
                          </w:p>
                        </w:txbxContent>
                      </v:textbox>
                    </v:shape>
                  </w:pict>
                </mc:Fallback>
              </mc:AlternateContent>
            </w:r>
          </w:p>
        </w:tc>
      </w:tr>
    </w:tbl>
    <w:p w14:paraId="39767F91" w14:textId="6BE38980" w:rsidR="00571FAA" w:rsidRPr="00B1141E" w:rsidRDefault="00571FAA" w:rsidP="00C51B03">
      <w:pPr>
        <w:spacing w:after="0" w:line="240" w:lineRule="auto"/>
        <w:rPr>
          <w:rFonts w:ascii="BIZ UDPゴシック" w:eastAsia="BIZ UDPゴシック" w:hAnsi="BIZ UDPゴシック"/>
          <w:sz w:val="21"/>
          <w:szCs w:val="21"/>
          <w:lang w:eastAsia="ja-JP"/>
        </w:rPr>
      </w:pPr>
    </w:p>
    <w:p w14:paraId="08A826E9" w14:textId="7FF1F4E1" w:rsidR="00C012D7" w:rsidRPr="00B1141E" w:rsidRDefault="00D46484" w:rsidP="00C012D7">
      <w:pPr>
        <w:spacing w:after="0" w:line="240" w:lineRule="auto"/>
        <w:rPr>
          <w:rFonts w:ascii="BIZ UDPゴシック" w:eastAsia="BIZ UDPゴシック" w:hAnsi="BIZ UDPゴシック"/>
          <w:b/>
          <w:bCs/>
          <w:sz w:val="24"/>
          <w:szCs w:val="24"/>
          <w:u w:val="single"/>
          <w:lang w:eastAsia="ja-JP"/>
        </w:rPr>
      </w:pPr>
      <w:r w:rsidRPr="00B1141E">
        <w:rPr>
          <w:rFonts w:ascii="BIZ UDPゴシック" w:eastAsia="BIZ UDPゴシック" w:hAnsi="BIZ UDPゴシック" w:hint="eastAsia"/>
          <w:b/>
          <w:bCs/>
          <w:sz w:val="24"/>
          <w:szCs w:val="24"/>
          <w:u w:val="single"/>
          <w:lang w:eastAsia="ja-JP"/>
        </w:rPr>
        <w:t>第６　受託者の役割</w:t>
      </w:r>
    </w:p>
    <w:p w14:paraId="7E3FAC9D" w14:textId="778A776D" w:rsidR="005C2A13" w:rsidRPr="00B1141E" w:rsidRDefault="005C2A13" w:rsidP="00C012D7">
      <w:pPr>
        <w:spacing w:after="0" w:line="240" w:lineRule="auto"/>
        <w:rPr>
          <w:rFonts w:ascii="BIZ UDPゴシック" w:eastAsia="BIZ UDPゴシック" w:hAnsi="BIZ UDPゴシック"/>
          <w:b/>
          <w:bCs/>
          <w:lang w:eastAsia="ja-JP"/>
        </w:rPr>
      </w:pPr>
      <w:r w:rsidRPr="00B1141E">
        <w:rPr>
          <w:rFonts w:ascii="BIZ UDPゴシック" w:eastAsia="BIZ UDPゴシック" w:hAnsi="BIZ UDPゴシック" w:hint="eastAsia"/>
          <w:b/>
          <w:bCs/>
          <w:lang w:eastAsia="ja-JP"/>
        </w:rPr>
        <w:t>Ⅰ．商品開発プログラム</w:t>
      </w:r>
      <w:r w:rsidRPr="00B1141E">
        <w:rPr>
          <w:rFonts w:ascii="BIZ UDPゴシック" w:eastAsia="BIZ UDPゴシック" w:hAnsi="BIZ UDPゴシック"/>
          <w:b/>
          <w:bCs/>
          <w:lang w:eastAsia="ja-JP"/>
        </w:rPr>
        <w:t>の運営統括委託</w:t>
      </w:r>
    </w:p>
    <w:p w14:paraId="0D72C5B5" w14:textId="3F88C65C" w:rsidR="005C1DAC" w:rsidRPr="00B1141E" w:rsidRDefault="005C1DAC" w:rsidP="00957B4C">
      <w:pPr>
        <w:spacing w:after="0" w:line="240" w:lineRule="auto"/>
        <w:rPr>
          <w:rFonts w:ascii="BIZ UDPゴシック" w:eastAsia="BIZ UDPゴシック" w:hAnsi="BIZ UDPゴシック"/>
          <w:b/>
          <w:bCs/>
          <w:sz w:val="21"/>
          <w:szCs w:val="21"/>
          <w:lang w:eastAsia="ja-JP"/>
        </w:rPr>
      </w:pPr>
      <w:r w:rsidRPr="00B1141E">
        <w:rPr>
          <w:rFonts w:ascii="BIZ UDPゴシック" w:eastAsia="BIZ UDPゴシック" w:hAnsi="BIZ UDPゴシック" w:hint="eastAsia"/>
          <w:b/>
          <w:bCs/>
          <w:sz w:val="21"/>
          <w:szCs w:val="21"/>
          <w:lang w:eastAsia="ja-JP"/>
        </w:rPr>
        <w:t>（１）</w:t>
      </w:r>
      <w:r w:rsidR="00957B4C" w:rsidRPr="00B1141E">
        <w:rPr>
          <w:rFonts w:ascii="BIZ UDPゴシック" w:eastAsia="BIZ UDPゴシック" w:hAnsi="BIZ UDPゴシック" w:hint="eastAsia"/>
          <w:b/>
          <w:bCs/>
          <w:sz w:val="21"/>
          <w:szCs w:val="21"/>
          <w:lang w:eastAsia="ja-JP"/>
        </w:rPr>
        <w:t>プログラム設計・運営</w:t>
      </w:r>
    </w:p>
    <w:p w14:paraId="502C3F73" w14:textId="071772B2" w:rsidR="005C1DAC" w:rsidRPr="00B1141E" w:rsidRDefault="005C1DAC" w:rsidP="008379AE">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本事業の目的を達成し、円滑かつ適切に実施するため、受託者は事業全体の企画を行うものとする。</w:t>
      </w:r>
    </w:p>
    <w:p w14:paraId="4C8B0069" w14:textId="7361BF1E" w:rsidR="005C1DAC" w:rsidRPr="00B1141E" w:rsidRDefault="005C1DAC" w:rsidP="008379AE">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具体的には、生徒が学校の枠を</w:t>
      </w:r>
      <w:r w:rsidR="00DD09DD" w:rsidRPr="00B1141E">
        <w:rPr>
          <w:rFonts w:ascii="BIZ UDPゴシック" w:eastAsia="BIZ UDPゴシック" w:hAnsi="BIZ UDPゴシック" w:hint="eastAsia"/>
          <w:sz w:val="21"/>
          <w:szCs w:val="21"/>
          <w:lang w:eastAsia="ja-JP"/>
        </w:rPr>
        <w:t>超え</w:t>
      </w:r>
      <w:r w:rsidRPr="00B1141E">
        <w:rPr>
          <w:rFonts w:ascii="BIZ UDPゴシック" w:eastAsia="BIZ UDPゴシック" w:hAnsi="BIZ UDPゴシック" w:hint="eastAsia"/>
          <w:sz w:val="21"/>
          <w:szCs w:val="21"/>
          <w:lang w:eastAsia="ja-JP"/>
        </w:rPr>
        <w:t>てチームを</w:t>
      </w:r>
      <w:r w:rsidR="00DD09DD" w:rsidRPr="00B1141E">
        <w:rPr>
          <w:rFonts w:ascii="BIZ UDPゴシック" w:eastAsia="BIZ UDPゴシック" w:hAnsi="BIZ UDPゴシック" w:hint="eastAsia"/>
          <w:sz w:val="21"/>
          <w:szCs w:val="21"/>
          <w:lang w:eastAsia="ja-JP"/>
        </w:rPr>
        <w:t>編成</w:t>
      </w:r>
      <w:r w:rsidRPr="00B1141E">
        <w:rPr>
          <w:rFonts w:ascii="BIZ UDPゴシック" w:eastAsia="BIZ UDPゴシック" w:hAnsi="BIZ UDPゴシック" w:hint="eastAsia"/>
          <w:sz w:val="21"/>
          <w:szCs w:val="21"/>
          <w:lang w:eastAsia="ja-JP"/>
        </w:rPr>
        <w:t>し、企業や大学等と連携しながら、商品やサービスの開発・製作ができるよう、年間を通じた実施計画を立案すること。</w:t>
      </w:r>
    </w:p>
    <w:p w14:paraId="55B5A067" w14:textId="77777777" w:rsidR="00CC131B" w:rsidRPr="00B1141E" w:rsidRDefault="005C1DAC" w:rsidP="00A07526">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lastRenderedPageBreak/>
        <w:t>また、事業の企画にあたっては、大阪府のメタバース空間である大阪府立バーチャル高校（</w:t>
      </w:r>
      <w:r w:rsidR="008379AE" w:rsidRPr="00B1141E">
        <w:rPr>
          <w:rFonts w:ascii="BIZ UDPゴシック" w:eastAsia="BIZ UDPゴシック" w:hAnsi="BIZ UDPゴシック" w:hint="eastAsia"/>
          <w:sz w:val="21"/>
          <w:szCs w:val="21"/>
          <w:lang w:eastAsia="ja-JP"/>
        </w:rPr>
        <w:t>愛称：</w:t>
      </w:r>
      <w:proofErr w:type="spellStart"/>
      <w:r w:rsidRPr="00B1141E">
        <w:rPr>
          <w:rFonts w:ascii="BIZ UDPゴシック" w:eastAsia="BIZ UDPゴシック" w:hAnsi="BIZ UDPゴシック" w:hint="eastAsia"/>
          <w:sz w:val="21"/>
          <w:szCs w:val="21"/>
          <w:lang w:eastAsia="ja-JP"/>
        </w:rPr>
        <w:t>EEnen</w:t>
      </w:r>
      <w:proofErr w:type="spellEnd"/>
      <w:r w:rsidRPr="00B1141E">
        <w:rPr>
          <w:rFonts w:ascii="BIZ UDPゴシック" w:eastAsia="BIZ UDPゴシック" w:hAnsi="BIZ UDPゴシック" w:hint="eastAsia"/>
          <w:sz w:val="21"/>
          <w:szCs w:val="21"/>
          <w:lang w:eastAsia="ja-JP"/>
        </w:rPr>
        <w:t>）を積極的に活用し、オンラインとリアルを組み合わせた効果的な学習・共創の場を創出すること。</w:t>
      </w:r>
    </w:p>
    <w:p w14:paraId="342CE20E" w14:textId="3B589BEC" w:rsidR="00D93B23" w:rsidRPr="00B1141E" w:rsidRDefault="005C1DAC" w:rsidP="00A07526">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さらに、</w:t>
      </w:r>
      <w:r w:rsidR="00C95E85">
        <w:rPr>
          <w:rFonts w:ascii="BIZ UDPゴシック" w:eastAsia="BIZ UDPゴシック" w:hAnsi="BIZ UDPゴシック" w:hint="eastAsia"/>
          <w:sz w:val="21"/>
          <w:szCs w:val="21"/>
          <w:lang w:eastAsia="ja-JP"/>
        </w:rPr>
        <w:t>大阪府</w:t>
      </w:r>
      <w:r w:rsidRPr="00B1141E">
        <w:rPr>
          <w:rFonts w:ascii="BIZ UDPゴシック" w:eastAsia="BIZ UDPゴシック" w:hAnsi="BIZ UDPゴシック" w:hint="eastAsia"/>
          <w:sz w:val="21"/>
          <w:szCs w:val="21"/>
          <w:lang w:eastAsia="ja-JP"/>
        </w:rPr>
        <w:t>や関係機関との連携体制を整備し、効果的な取組を継続的に支援するための仕組みを設計・構築することとし、本事業終了後も各学校が主体的に取組</w:t>
      </w:r>
      <w:r w:rsidR="00F85FDA" w:rsidRPr="00B1141E">
        <w:rPr>
          <w:rFonts w:ascii="BIZ UDPゴシック" w:eastAsia="BIZ UDPゴシック" w:hAnsi="BIZ UDPゴシック" w:hint="eastAsia"/>
          <w:sz w:val="21"/>
          <w:szCs w:val="21"/>
          <w:lang w:eastAsia="ja-JP"/>
        </w:rPr>
        <w:t>み</w:t>
      </w:r>
      <w:r w:rsidRPr="00B1141E">
        <w:rPr>
          <w:rFonts w:ascii="BIZ UDPゴシック" w:eastAsia="BIZ UDPゴシック" w:hAnsi="BIZ UDPゴシック" w:hint="eastAsia"/>
          <w:sz w:val="21"/>
          <w:szCs w:val="21"/>
          <w:lang w:eastAsia="ja-JP"/>
        </w:rPr>
        <w:t>を継続できるよう、運営ノウハウの蓄積と共有を見据えた企画とすること。</w:t>
      </w:r>
    </w:p>
    <w:p w14:paraId="602AFF2B" w14:textId="2710846D" w:rsidR="008E70CB" w:rsidRPr="00B1141E" w:rsidRDefault="008E70CB" w:rsidP="008E70CB">
      <w:pPr>
        <w:spacing w:after="0" w:line="240" w:lineRule="auto"/>
        <w:rPr>
          <w:rFonts w:ascii="BIZ UDPゴシック" w:eastAsia="BIZ UDPゴシック" w:hAnsi="BIZ UDPゴシック"/>
          <w:b/>
          <w:bCs/>
          <w:sz w:val="21"/>
          <w:szCs w:val="21"/>
          <w:lang w:eastAsia="ja-JP"/>
        </w:rPr>
      </w:pPr>
      <w:r w:rsidRPr="00B1141E">
        <w:rPr>
          <w:rFonts w:ascii="BIZ UDPゴシック" w:eastAsia="BIZ UDPゴシック" w:hAnsi="BIZ UDPゴシック" w:hint="eastAsia"/>
          <w:b/>
          <w:bCs/>
          <w:sz w:val="21"/>
          <w:szCs w:val="21"/>
          <w:lang w:eastAsia="ja-JP"/>
        </w:rPr>
        <w:t>（２）</w:t>
      </w:r>
      <w:r w:rsidR="00AF6BDC">
        <w:rPr>
          <w:rFonts w:ascii="BIZ UDPゴシック" w:eastAsia="BIZ UDPゴシック" w:hAnsi="BIZ UDPゴシック" w:hint="eastAsia"/>
          <w:b/>
          <w:bCs/>
          <w:sz w:val="21"/>
          <w:szCs w:val="21"/>
          <w:lang w:eastAsia="ja-JP"/>
        </w:rPr>
        <w:t>共創</w:t>
      </w:r>
      <w:r w:rsidRPr="00B1141E">
        <w:rPr>
          <w:rFonts w:ascii="BIZ UDPゴシック" w:eastAsia="BIZ UDPゴシック" w:hAnsi="BIZ UDPゴシック" w:hint="eastAsia"/>
          <w:b/>
          <w:bCs/>
          <w:sz w:val="21"/>
          <w:szCs w:val="21"/>
          <w:lang w:eastAsia="ja-JP"/>
        </w:rPr>
        <w:t>イベント</w:t>
      </w:r>
      <w:r w:rsidR="00AF6BDC">
        <w:rPr>
          <w:rFonts w:ascii="BIZ UDPゴシック" w:eastAsia="BIZ UDPゴシック" w:hAnsi="BIZ UDPゴシック" w:hint="eastAsia"/>
          <w:b/>
          <w:bCs/>
          <w:sz w:val="21"/>
          <w:szCs w:val="21"/>
          <w:lang w:eastAsia="ja-JP"/>
        </w:rPr>
        <w:t>の</w:t>
      </w:r>
      <w:r w:rsidRPr="00B1141E">
        <w:rPr>
          <w:rFonts w:ascii="BIZ UDPゴシック" w:eastAsia="BIZ UDPゴシック" w:hAnsi="BIZ UDPゴシック" w:hint="eastAsia"/>
          <w:b/>
          <w:bCs/>
          <w:sz w:val="21"/>
          <w:szCs w:val="21"/>
          <w:lang w:eastAsia="ja-JP"/>
        </w:rPr>
        <w:t>運営</w:t>
      </w:r>
    </w:p>
    <w:p w14:paraId="7B0E2802" w14:textId="290852C8" w:rsidR="008E70CB" w:rsidRPr="00B1141E" w:rsidRDefault="008E70CB" w:rsidP="008E70CB">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生徒および教員双方の学びを深めるため、対面での</w:t>
      </w:r>
      <w:r w:rsidR="00AF6BDC">
        <w:rPr>
          <w:rFonts w:ascii="BIZ UDPゴシック" w:eastAsia="BIZ UDPゴシック" w:hAnsi="BIZ UDPゴシック" w:hint="eastAsia"/>
          <w:sz w:val="21"/>
          <w:szCs w:val="21"/>
          <w:lang w:eastAsia="ja-JP"/>
        </w:rPr>
        <w:t>交流</w:t>
      </w:r>
      <w:r w:rsidRPr="00B1141E">
        <w:rPr>
          <w:rFonts w:ascii="BIZ UDPゴシック" w:eastAsia="BIZ UDPゴシック" w:hAnsi="BIZ UDPゴシック" w:hint="eastAsia"/>
          <w:sz w:val="21"/>
          <w:szCs w:val="21"/>
          <w:lang w:eastAsia="ja-JP"/>
        </w:rPr>
        <w:t>会、研修会、発表会等</w:t>
      </w:r>
      <w:r w:rsidR="001A6C98" w:rsidRPr="00B1141E">
        <w:rPr>
          <w:rFonts w:ascii="BIZ UDPゴシック" w:eastAsia="BIZ UDPゴシック" w:hAnsi="BIZ UDPゴシック" w:hint="eastAsia"/>
          <w:sz w:val="21"/>
          <w:szCs w:val="21"/>
          <w:lang w:eastAsia="ja-JP"/>
        </w:rPr>
        <w:t>（以下「</w:t>
      </w:r>
      <w:r w:rsidR="00C644AE" w:rsidRPr="00B1141E">
        <w:rPr>
          <w:rFonts w:ascii="BIZ UDPゴシック" w:eastAsia="BIZ UDPゴシック" w:hAnsi="BIZ UDPゴシック" w:hint="eastAsia"/>
          <w:sz w:val="21"/>
          <w:szCs w:val="21"/>
          <w:lang w:eastAsia="ja-JP"/>
        </w:rPr>
        <w:t>共創</w:t>
      </w:r>
      <w:r w:rsidR="001A6C98" w:rsidRPr="00B1141E">
        <w:rPr>
          <w:rFonts w:ascii="BIZ UDPゴシック" w:eastAsia="BIZ UDPゴシック" w:hAnsi="BIZ UDPゴシック" w:hint="eastAsia"/>
          <w:sz w:val="21"/>
          <w:szCs w:val="21"/>
          <w:lang w:eastAsia="ja-JP"/>
        </w:rPr>
        <w:t>イベント」とする。）</w:t>
      </w:r>
      <w:r w:rsidRPr="00B1141E">
        <w:rPr>
          <w:rFonts w:ascii="BIZ UDPゴシック" w:eastAsia="BIZ UDPゴシック" w:hAnsi="BIZ UDPゴシック" w:hint="eastAsia"/>
          <w:sz w:val="21"/>
          <w:szCs w:val="21"/>
          <w:lang w:eastAsia="ja-JP"/>
        </w:rPr>
        <w:t>を計画的に企画・実施することとし、年間５回以上とする</w:t>
      </w:r>
      <w:r w:rsidR="00DD09DD" w:rsidRPr="00B1141E">
        <w:rPr>
          <w:rFonts w:ascii="BIZ UDPゴシック" w:eastAsia="BIZ UDPゴシック" w:hAnsi="BIZ UDPゴシック" w:hint="eastAsia"/>
          <w:sz w:val="21"/>
          <w:szCs w:val="21"/>
          <w:lang w:eastAsia="ja-JP"/>
        </w:rPr>
        <w:t>こと</w:t>
      </w:r>
      <w:r w:rsidRPr="00B1141E">
        <w:rPr>
          <w:rFonts w:ascii="BIZ UDPゴシック" w:eastAsia="BIZ UDPゴシック" w:hAnsi="BIZ UDPゴシック" w:hint="eastAsia"/>
          <w:sz w:val="21"/>
          <w:szCs w:val="21"/>
          <w:lang w:eastAsia="ja-JP"/>
        </w:rPr>
        <w:t>。</w:t>
      </w:r>
    </w:p>
    <w:p w14:paraId="6C8BFFB1" w14:textId="6921CD5C" w:rsidR="008E70CB" w:rsidRPr="00B1141E" w:rsidRDefault="008E70CB" w:rsidP="008E70CB">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このうち、２回以上は成果発表を中心とした大規模なイベントとして実施すること。</w:t>
      </w:r>
    </w:p>
    <w:p w14:paraId="402B5DD1" w14:textId="419C2EB0" w:rsidR="008E70CB" w:rsidRPr="00B1141E" w:rsidRDefault="008E70CB" w:rsidP="008E70CB">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これらの取組の一部については、大阪府立バーチャル高校（</w:t>
      </w:r>
      <w:proofErr w:type="spellStart"/>
      <w:r w:rsidRPr="00B1141E">
        <w:rPr>
          <w:rFonts w:ascii="BIZ UDPゴシック" w:eastAsia="BIZ UDPゴシック" w:hAnsi="BIZ UDPゴシック" w:hint="eastAsia"/>
          <w:sz w:val="21"/>
          <w:szCs w:val="21"/>
          <w:lang w:eastAsia="ja-JP"/>
        </w:rPr>
        <w:t>EEnen</w:t>
      </w:r>
      <w:proofErr w:type="spellEnd"/>
      <w:r w:rsidRPr="00B1141E">
        <w:rPr>
          <w:rFonts w:ascii="BIZ UDPゴシック" w:eastAsia="BIZ UDPゴシック" w:hAnsi="BIZ UDPゴシック" w:hint="eastAsia"/>
          <w:sz w:val="21"/>
          <w:szCs w:val="21"/>
          <w:lang w:eastAsia="ja-JP"/>
        </w:rPr>
        <w:t>）を活用した発表や国内外のあらゆる方との交流を取り入れ</w:t>
      </w:r>
      <w:r w:rsidR="00DD09DD" w:rsidRPr="00B1141E">
        <w:rPr>
          <w:rFonts w:ascii="BIZ UDPゴシック" w:eastAsia="BIZ UDPゴシック" w:hAnsi="BIZ UDPゴシック" w:hint="eastAsia"/>
          <w:sz w:val="21"/>
          <w:szCs w:val="21"/>
          <w:lang w:eastAsia="ja-JP"/>
        </w:rPr>
        <w:t>、</w:t>
      </w:r>
      <w:r w:rsidRPr="00B1141E">
        <w:rPr>
          <w:rFonts w:ascii="BIZ UDPゴシック" w:eastAsia="BIZ UDPゴシック" w:hAnsi="BIZ UDPゴシック" w:hint="eastAsia"/>
          <w:sz w:val="21"/>
          <w:szCs w:val="21"/>
          <w:lang w:eastAsia="ja-JP"/>
        </w:rPr>
        <w:t>オンラインとリアルを組み合わせた効果的な学習・共創の場を創出すること。</w:t>
      </w:r>
    </w:p>
    <w:p w14:paraId="5B6042C8" w14:textId="2415ABB2" w:rsidR="00D93B23" w:rsidRPr="00B1141E" w:rsidRDefault="008E70CB" w:rsidP="00A07526">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さらに、</w:t>
      </w:r>
      <w:r w:rsidR="00C95E85">
        <w:rPr>
          <w:rFonts w:ascii="BIZ UDPゴシック" w:eastAsia="BIZ UDPゴシック" w:hAnsi="BIZ UDPゴシック" w:hint="eastAsia"/>
          <w:sz w:val="21"/>
          <w:szCs w:val="21"/>
          <w:lang w:eastAsia="ja-JP"/>
        </w:rPr>
        <w:t>大阪府</w:t>
      </w:r>
      <w:r w:rsidRPr="00B1141E">
        <w:rPr>
          <w:rFonts w:ascii="BIZ UDPゴシック" w:eastAsia="BIZ UDPゴシック" w:hAnsi="BIZ UDPゴシック" w:hint="eastAsia"/>
          <w:sz w:val="21"/>
          <w:szCs w:val="21"/>
          <w:lang w:eastAsia="ja-JP"/>
        </w:rPr>
        <w:t>との定期的な協議を通じて事業運営上の課題や改善点を共有し、全体運営の見直しおよび改善を図ることで、事業目的の達成に向けた実効性を高めること。</w:t>
      </w:r>
    </w:p>
    <w:p w14:paraId="00F1C5CA" w14:textId="33BC47FF" w:rsidR="00AF6BDC" w:rsidRPr="00B1141E" w:rsidRDefault="00AF6BDC" w:rsidP="00AF6BDC">
      <w:pPr>
        <w:spacing w:after="0" w:line="240" w:lineRule="auto"/>
        <w:rPr>
          <w:rFonts w:ascii="BIZ UDPゴシック" w:eastAsia="BIZ UDPゴシック" w:hAnsi="BIZ UDPゴシック"/>
          <w:b/>
          <w:bCs/>
          <w:sz w:val="21"/>
          <w:szCs w:val="21"/>
          <w:lang w:eastAsia="ja-JP"/>
        </w:rPr>
      </w:pPr>
      <w:r w:rsidRPr="00B1141E">
        <w:rPr>
          <w:rFonts w:ascii="BIZ UDPゴシック" w:eastAsia="BIZ UDPゴシック" w:hAnsi="BIZ UDPゴシック" w:hint="eastAsia"/>
          <w:b/>
          <w:bCs/>
          <w:sz w:val="21"/>
          <w:szCs w:val="21"/>
          <w:lang w:eastAsia="ja-JP"/>
        </w:rPr>
        <w:t>（</w:t>
      </w:r>
      <w:r>
        <w:rPr>
          <w:rFonts w:ascii="BIZ UDPゴシック" w:eastAsia="BIZ UDPゴシック" w:hAnsi="BIZ UDPゴシック" w:hint="eastAsia"/>
          <w:b/>
          <w:bCs/>
          <w:sz w:val="21"/>
          <w:szCs w:val="21"/>
          <w:lang w:eastAsia="ja-JP"/>
        </w:rPr>
        <w:t>３</w:t>
      </w:r>
      <w:r w:rsidRPr="00B1141E">
        <w:rPr>
          <w:rFonts w:ascii="BIZ UDPゴシック" w:eastAsia="BIZ UDPゴシック" w:hAnsi="BIZ UDPゴシック" w:hint="eastAsia"/>
          <w:b/>
          <w:bCs/>
          <w:sz w:val="21"/>
          <w:szCs w:val="21"/>
          <w:lang w:eastAsia="ja-JP"/>
        </w:rPr>
        <w:t>）共創イベント</w:t>
      </w:r>
      <w:r>
        <w:rPr>
          <w:rFonts w:ascii="BIZ UDPゴシック" w:eastAsia="BIZ UDPゴシック" w:hAnsi="BIZ UDPゴシック" w:hint="eastAsia"/>
          <w:b/>
          <w:bCs/>
          <w:sz w:val="21"/>
          <w:szCs w:val="21"/>
          <w:lang w:eastAsia="ja-JP"/>
        </w:rPr>
        <w:t>の</w:t>
      </w:r>
      <w:r w:rsidRPr="00B1141E">
        <w:rPr>
          <w:rFonts w:ascii="BIZ UDPゴシック" w:eastAsia="BIZ UDPゴシック" w:hAnsi="BIZ UDPゴシック" w:hint="eastAsia"/>
          <w:b/>
          <w:bCs/>
          <w:sz w:val="21"/>
          <w:szCs w:val="21"/>
          <w:lang w:eastAsia="ja-JP"/>
        </w:rPr>
        <w:t>会場</w:t>
      </w:r>
      <w:r>
        <w:rPr>
          <w:rFonts w:ascii="BIZ UDPゴシック" w:eastAsia="BIZ UDPゴシック" w:hAnsi="BIZ UDPゴシック" w:hint="eastAsia"/>
          <w:b/>
          <w:bCs/>
          <w:sz w:val="21"/>
          <w:szCs w:val="21"/>
          <w:lang w:eastAsia="ja-JP"/>
        </w:rPr>
        <w:t>確保</w:t>
      </w:r>
    </w:p>
    <w:p w14:paraId="563D8F67" w14:textId="77777777" w:rsidR="00AF6BDC" w:rsidRPr="00B1141E" w:rsidRDefault="00AF6BDC" w:rsidP="00AF6BDC">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多様な生徒が安心して参加でき、支援を必要とする生徒に対しても合理的配慮が行き届いた会場であること。また、大阪府内の生徒が継続的に参加しやすいよう、公共交通機関を利用して通いやすい立地に所在することを基本とし、移動に伴う生徒の負担が過度とならないよう配慮すること。</w:t>
      </w:r>
    </w:p>
    <w:p w14:paraId="12B34507" w14:textId="77777777" w:rsidR="00AF6BDC" w:rsidRPr="00B1141E" w:rsidRDefault="00AF6BDC" w:rsidP="00AF6BDC">
      <w:pPr>
        <w:spacing w:after="0" w:line="240" w:lineRule="auto"/>
        <w:ind w:firstLineChars="135" w:firstLine="283"/>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（ア）成果発表フォーラムの会場条件</w:t>
      </w:r>
    </w:p>
    <w:p w14:paraId="026BDDFC" w14:textId="77777777" w:rsidR="00AF6BDC" w:rsidRPr="00B1141E" w:rsidRDefault="00AF6BDC" w:rsidP="00AF6BDC">
      <w:pPr>
        <w:spacing w:after="0" w:line="240" w:lineRule="auto"/>
        <w:ind w:leftChars="200" w:left="440" w:firstLineChars="135" w:firstLine="283"/>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成果発表フォーラムの実施にあたっては、生徒の取組成果を広く社会に発信し、学びの成果を実社会と接続する機会とするため、一定規模の収容人数を有し、一般来場者の参加が可能な公開型イベントの開催に適した施設を確保すること。</w:t>
      </w:r>
    </w:p>
    <w:p w14:paraId="7F2FC81D" w14:textId="77777777" w:rsidR="00AF6BDC" w:rsidRPr="00B1141E" w:rsidRDefault="00AF6BDC" w:rsidP="00AF6BDC">
      <w:pPr>
        <w:spacing w:after="0" w:line="240" w:lineRule="auto"/>
        <w:ind w:leftChars="200" w:left="440" w:firstLineChars="135" w:firstLine="283"/>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当該会場は、概ね200名程度以上の来場者を収容できることを基本とし、ステージ、音響設備、映像投影設備（大型スクリーン等）、照明設備、登壇者用控室等、発表イベントを円滑に実施するために必要な設備を備えていること。</w:t>
      </w:r>
    </w:p>
    <w:p w14:paraId="671CE9E2" w14:textId="77777777" w:rsidR="00AF6BDC" w:rsidRPr="00B1141E" w:rsidRDefault="00AF6BDC" w:rsidP="00AF6BDC">
      <w:pPr>
        <w:spacing w:after="0" w:line="240" w:lineRule="auto"/>
        <w:ind w:leftChars="200" w:left="440" w:firstLineChars="135" w:firstLine="283"/>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また、企業関係者、教育関係者、地域住民等、広く一般の来場者が観覧可能な立地および動線を有し、公開イベントとしての運営が可能な施設であること。</w:t>
      </w:r>
    </w:p>
    <w:p w14:paraId="5B4582DA" w14:textId="77777777" w:rsidR="00AF6BDC" w:rsidRPr="00B1141E" w:rsidRDefault="00AF6BDC" w:rsidP="00AF6BDC">
      <w:pPr>
        <w:spacing w:after="0" w:line="240" w:lineRule="auto"/>
        <w:ind w:leftChars="200" w:left="440" w:firstLineChars="135" w:firstLine="283"/>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なお、当該会場の手配に係る費用、施設利用費、設備使用料等については、本委託業務に含むものとする。</w:t>
      </w:r>
    </w:p>
    <w:p w14:paraId="14B9D9C9" w14:textId="3329CC26" w:rsidR="00AF6BDC" w:rsidRPr="00B1141E" w:rsidRDefault="00AF6BDC" w:rsidP="00AF6BDC">
      <w:pPr>
        <w:spacing w:after="0" w:line="240" w:lineRule="auto"/>
        <w:ind w:firstLineChars="135" w:firstLine="283"/>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（イ）交流会・研修会等の会場条件</w:t>
      </w:r>
    </w:p>
    <w:p w14:paraId="38E4BFC6" w14:textId="13CC906E" w:rsidR="00AF6BDC" w:rsidRPr="00B1141E" w:rsidRDefault="00AF6BDC" w:rsidP="00AF6BDC">
      <w:pPr>
        <w:spacing w:after="0" w:line="240" w:lineRule="auto"/>
        <w:ind w:leftChars="200" w:left="440" w:firstLineChars="135" w:firstLine="283"/>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全チーム合同の交流会、ワークショップ等については、生徒に対して目的とする知識や技能を効果的に指導できるよう、学習活動に適した環境を有する会場を手配すること。当該会場は、グループワーク、ディスカッション、実習、講義等が円滑に行える十分なスペースおよび必要な設備を備え、活動内容に応じて柔軟なレイアウト変更が可能な場所とすること。</w:t>
      </w:r>
    </w:p>
    <w:p w14:paraId="3A9DDAE8" w14:textId="29347446" w:rsidR="00AF6BDC" w:rsidRDefault="00AF6BDC" w:rsidP="00AF6BDC">
      <w:pPr>
        <w:spacing w:after="0" w:line="240" w:lineRule="auto"/>
        <w:ind w:leftChars="200" w:left="440" w:firstLineChars="135" w:firstLine="283"/>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なお、これらの会場についても、手配に係る費用、施設利用費、設備使用料等は、本委託業務に含むものとする。</w:t>
      </w:r>
    </w:p>
    <w:p w14:paraId="5C5D7739" w14:textId="77777777" w:rsidR="00EF63AA" w:rsidRPr="00B1141E" w:rsidRDefault="00EF63AA" w:rsidP="00AF6BDC">
      <w:pPr>
        <w:spacing w:after="0" w:line="240" w:lineRule="auto"/>
        <w:ind w:leftChars="200" w:left="440" w:firstLineChars="135" w:firstLine="283"/>
        <w:rPr>
          <w:rFonts w:ascii="BIZ UDPゴシック" w:eastAsia="BIZ UDPゴシック" w:hAnsi="BIZ UDPゴシック"/>
          <w:sz w:val="21"/>
          <w:szCs w:val="21"/>
          <w:lang w:eastAsia="ja-JP"/>
        </w:rPr>
      </w:pPr>
    </w:p>
    <w:p w14:paraId="19B6EF74" w14:textId="2F15A9BB" w:rsidR="00D93B23" w:rsidRPr="00B1141E" w:rsidRDefault="001A6C98" w:rsidP="00D93B23">
      <w:pPr>
        <w:spacing w:after="0" w:line="240" w:lineRule="auto"/>
        <w:rPr>
          <w:rFonts w:ascii="BIZ UDPゴシック" w:eastAsia="BIZ UDPゴシック" w:hAnsi="BIZ UDPゴシック"/>
          <w:b/>
          <w:bCs/>
          <w:sz w:val="21"/>
          <w:szCs w:val="21"/>
          <w:lang w:eastAsia="ja-JP"/>
        </w:rPr>
      </w:pPr>
      <w:bookmarkStart w:id="1" w:name="_Hlk224319457"/>
      <w:r w:rsidRPr="00B1141E">
        <w:rPr>
          <w:rFonts w:ascii="BIZ UDPゴシック" w:eastAsia="BIZ UDPゴシック" w:hAnsi="BIZ UDPゴシック" w:hint="eastAsia"/>
          <w:b/>
          <w:bCs/>
          <w:sz w:val="21"/>
          <w:szCs w:val="21"/>
          <w:lang w:eastAsia="ja-JP"/>
        </w:rPr>
        <w:lastRenderedPageBreak/>
        <w:t>(</w:t>
      </w:r>
      <w:r w:rsidR="00665C75">
        <w:rPr>
          <w:rFonts w:ascii="BIZ UDPゴシック" w:eastAsia="BIZ UDPゴシック" w:hAnsi="BIZ UDPゴシック" w:hint="eastAsia"/>
          <w:b/>
          <w:bCs/>
          <w:sz w:val="21"/>
          <w:szCs w:val="21"/>
          <w:lang w:eastAsia="ja-JP"/>
        </w:rPr>
        <w:t>４</w:t>
      </w:r>
      <w:r w:rsidRPr="00B1141E">
        <w:rPr>
          <w:rFonts w:ascii="BIZ UDPゴシック" w:eastAsia="BIZ UDPゴシック" w:hAnsi="BIZ UDPゴシック"/>
          <w:b/>
          <w:bCs/>
          <w:sz w:val="21"/>
          <w:szCs w:val="21"/>
          <w:lang w:eastAsia="ja-JP"/>
        </w:rPr>
        <w:t>)</w:t>
      </w:r>
      <w:r w:rsidR="00D93B23" w:rsidRPr="00B1141E">
        <w:rPr>
          <w:rFonts w:ascii="BIZ UDPゴシック" w:eastAsia="BIZ UDPゴシック" w:hAnsi="BIZ UDPゴシック" w:hint="eastAsia"/>
          <w:b/>
          <w:bCs/>
          <w:sz w:val="21"/>
          <w:szCs w:val="21"/>
          <w:lang w:eastAsia="ja-JP"/>
        </w:rPr>
        <w:t>テーマの決定とチーム</w:t>
      </w:r>
      <w:r w:rsidR="006A5740" w:rsidRPr="00B1141E">
        <w:rPr>
          <w:rFonts w:ascii="BIZ UDPゴシック" w:eastAsia="BIZ UDPゴシック" w:hAnsi="BIZ UDPゴシック" w:hint="eastAsia"/>
          <w:b/>
          <w:bCs/>
          <w:sz w:val="21"/>
          <w:szCs w:val="21"/>
          <w:lang w:eastAsia="ja-JP"/>
        </w:rPr>
        <w:t>編成</w:t>
      </w:r>
    </w:p>
    <w:p w14:paraId="1A0CE1E0" w14:textId="653D11AD" w:rsidR="00D93B23" w:rsidRPr="00B1141E" w:rsidRDefault="00D93B23" w:rsidP="00D93B23">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事業で取り扱うテーマについては、特定の分野に偏ることなく、社会の動向や課題を踏まえた内容とするとともに、</w:t>
      </w:r>
      <w:r w:rsidR="00F81C87">
        <w:rPr>
          <w:rFonts w:ascii="BIZ UDPゴシック" w:eastAsia="BIZ UDPゴシック" w:hAnsi="BIZ UDPゴシック" w:hint="eastAsia"/>
          <w:sz w:val="21"/>
          <w:szCs w:val="21"/>
          <w:lang w:eastAsia="ja-JP"/>
        </w:rPr>
        <w:t>大阪府</w:t>
      </w:r>
      <w:r w:rsidRPr="00B1141E">
        <w:rPr>
          <w:rFonts w:ascii="BIZ UDPゴシック" w:eastAsia="BIZ UDPゴシック" w:hAnsi="BIZ UDPゴシック" w:hint="eastAsia"/>
          <w:sz w:val="21"/>
          <w:szCs w:val="21"/>
          <w:lang w:eastAsia="ja-JP"/>
        </w:rPr>
        <w:t>と協議の上設定すること。</w:t>
      </w:r>
    </w:p>
    <w:p w14:paraId="7B4212B5" w14:textId="188CB679" w:rsidR="00D93B23" w:rsidRPr="00B1141E" w:rsidRDefault="006A5740" w:rsidP="00D93B23">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編成する</w:t>
      </w:r>
      <w:r w:rsidR="00D93B23" w:rsidRPr="00B1141E">
        <w:rPr>
          <w:rFonts w:ascii="BIZ UDPゴシック" w:eastAsia="BIZ UDPゴシック" w:hAnsi="BIZ UDPゴシック" w:hint="eastAsia"/>
          <w:sz w:val="21"/>
          <w:szCs w:val="21"/>
          <w:lang w:eastAsia="ja-JP"/>
        </w:rPr>
        <w:t>チーム数は10チーム</w:t>
      </w:r>
      <w:r w:rsidR="006762C0">
        <w:rPr>
          <w:rFonts w:ascii="BIZ UDPゴシック" w:eastAsia="BIZ UDPゴシック" w:hAnsi="BIZ UDPゴシック" w:hint="eastAsia"/>
          <w:sz w:val="21"/>
          <w:szCs w:val="21"/>
          <w:lang w:eastAsia="ja-JP"/>
        </w:rPr>
        <w:t>から1</w:t>
      </w:r>
      <w:r w:rsidR="006762C0">
        <w:rPr>
          <w:rFonts w:ascii="BIZ UDPゴシック" w:eastAsia="BIZ UDPゴシック" w:hAnsi="BIZ UDPゴシック"/>
          <w:sz w:val="21"/>
          <w:szCs w:val="21"/>
          <w:lang w:eastAsia="ja-JP"/>
        </w:rPr>
        <w:t>5</w:t>
      </w:r>
      <w:r w:rsidR="006762C0">
        <w:rPr>
          <w:rFonts w:ascii="BIZ UDPゴシック" w:eastAsia="BIZ UDPゴシック" w:hAnsi="BIZ UDPゴシック" w:hint="eastAsia"/>
          <w:sz w:val="21"/>
          <w:szCs w:val="21"/>
          <w:lang w:eastAsia="ja-JP"/>
        </w:rPr>
        <w:t>チーム</w:t>
      </w:r>
      <w:r w:rsidR="00C95E85">
        <w:rPr>
          <w:rFonts w:ascii="BIZ UDPゴシック" w:eastAsia="BIZ UDPゴシック" w:hAnsi="BIZ UDPゴシック" w:hint="eastAsia"/>
          <w:sz w:val="21"/>
          <w:szCs w:val="21"/>
          <w:lang w:eastAsia="ja-JP"/>
        </w:rPr>
        <w:t>程度</w:t>
      </w:r>
      <w:r w:rsidR="00D93B23" w:rsidRPr="00B1141E">
        <w:rPr>
          <w:rFonts w:ascii="BIZ UDPゴシック" w:eastAsia="BIZ UDPゴシック" w:hAnsi="BIZ UDPゴシック" w:hint="eastAsia"/>
          <w:sz w:val="21"/>
          <w:szCs w:val="21"/>
          <w:lang w:eastAsia="ja-JP"/>
        </w:rPr>
        <w:t>とし、生徒の興味関心を起点として、製造分野、IT分野、サービス分野、エンターテインメント分野等をバランスよく組み合わせた構成とすること。</w:t>
      </w:r>
      <w:r w:rsidR="001D7DAB">
        <w:rPr>
          <w:rFonts w:ascii="BIZ UDPゴシック" w:eastAsia="BIZ UDPゴシック" w:hAnsi="BIZ UDPゴシック" w:hint="eastAsia"/>
          <w:sz w:val="21"/>
          <w:szCs w:val="21"/>
          <w:lang w:eastAsia="ja-JP"/>
        </w:rPr>
        <w:t>なお、応募者多数の場合は、大阪府と協議の上、柔軟に対応すること。</w:t>
      </w:r>
    </w:p>
    <w:p w14:paraId="632B593A" w14:textId="3714080F" w:rsidR="00A079A2" w:rsidRDefault="006A5740" w:rsidP="009D1A40">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また、</w:t>
      </w:r>
      <w:r w:rsidR="00D93B23" w:rsidRPr="00B1141E">
        <w:rPr>
          <w:rFonts w:ascii="BIZ UDPゴシック" w:eastAsia="BIZ UDPゴシック" w:hAnsi="BIZ UDPゴシック" w:hint="eastAsia"/>
          <w:sz w:val="21"/>
          <w:szCs w:val="21"/>
          <w:lang w:eastAsia="ja-JP"/>
        </w:rPr>
        <w:t>各チーム</w:t>
      </w:r>
      <w:r w:rsidRPr="00B1141E">
        <w:rPr>
          <w:rFonts w:ascii="BIZ UDPゴシック" w:eastAsia="BIZ UDPゴシック" w:hAnsi="BIZ UDPゴシック" w:hint="eastAsia"/>
          <w:sz w:val="21"/>
          <w:szCs w:val="21"/>
          <w:lang w:eastAsia="ja-JP"/>
        </w:rPr>
        <w:t>の</w:t>
      </w:r>
      <w:r w:rsidR="00D93B23" w:rsidRPr="00B1141E">
        <w:rPr>
          <w:rFonts w:ascii="BIZ UDPゴシック" w:eastAsia="BIZ UDPゴシック" w:hAnsi="BIZ UDPゴシック" w:hint="eastAsia"/>
          <w:sz w:val="21"/>
          <w:szCs w:val="21"/>
          <w:lang w:eastAsia="ja-JP"/>
        </w:rPr>
        <w:t>生徒</w:t>
      </w:r>
      <w:r w:rsidRPr="00B1141E">
        <w:rPr>
          <w:rFonts w:ascii="BIZ UDPゴシック" w:eastAsia="BIZ UDPゴシック" w:hAnsi="BIZ UDPゴシック" w:hint="eastAsia"/>
          <w:sz w:val="21"/>
          <w:szCs w:val="21"/>
          <w:lang w:eastAsia="ja-JP"/>
        </w:rPr>
        <w:t>数は</w:t>
      </w:r>
      <w:r w:rsidR="00D93B23" w:rsidRPr="00B1141E">
        <w:rPr>
          <w:rFonts w:ascii="BIZ UDPゴシック" w:eastAsia="BIZ UDPゴシック" w:hAnsi="BIZ UDPゴシック" w:hint="eastAsia"/>
          <w:sz w:val="21"/>
          <w:szCs w:val="21"/>
          <w:lang w:eastAsia="ja-JP"/>
        </w:rPr>
        <w:t>5名</w:t>
      </w:r>
      <w:r w:rsidR="006762C0">
        <w:rPr>
          <w:rFonts w:ascii="BIZ UDPゴシック" w:eastAsia="BIZ UDPゴシック" w:hAnsi="BIZ UDPゴシック" w:hint="eastAsia"/>
          <w:sz w:val="21"/>
          <w:szCs w:val="21"/>
          <w:lang w:eastAsia="ja-JP"/>
        </w:rPr>
        <w:t>から７名</w:t>
      </w:r>
      <w:r w:rsidR="00C95E85">
        <w:rPr>
          <w:rFonts w:ascii="BIZ UDPゴシック" w:eastAsia="BIZ UDPゴシック" w:hAnsi="BIZ UDPゴシック" w:hint="eastAsia"/>
          <w:sz w:val="21"/>
          <w:szCs w:val="21"/>
          <w:lang w:eastAsia="ja-JP"/>
        </w:rPr>
        <w:t>程度</w:t>
      </w:r>
      <w:r w:rsidRPr="00B1141E">
        <w:rPr>
          <w:rFonts w:ascii="BIZ UDPゴシック" w:eastAsia="BIZ UDPゴシック" w:hAnsi="BIZ UDPゴシック" w:hint="eastAsia"/>
          <w:sz w:val="21"/>
          <w:szCs w:val="21"/>
          <w:lang w:eastAsia="ja-JP"/>
        </w:rPr>
        <w:t>とするとともに</w:t>
      </w:r>
      <w:r w:rsidR="00D93B23" w:rsidRPr="00B1141E">
        <w:rPr>
          <w:rFonts w:ascii="BIZ UDPゴシック" w:eastAsia="BIZ UDPゴシック" w:hAnsi="BIZ UDPゴシック" w:hint="eastAsia"/>
          <w:sz w:val="21"/>
          <w:szCs w:val="21"/>
          <w:lang w:eastAsia="ja-JP"/>
        </w:rPr>
        <w:t>、企業や大学等から派遣される</w:t>
      </w:r>
      <w:r w:rsidR="009D1A40">
        <w:rPr>
          <w:rFonts w:ascii="BIZ UDPゴシック" w:eastAsia="BIZ UDPゴシック" w:hAnsi="BIZ UDPゴシック" w:hint="eastAsia"/>
          <w:sz w:val="21"/>
          <w:szCs w:val="21"/>
          <w:lang w:eastAsia="ja-JP"/>
        </w:rPr>
        <w:t>各チームのテーマに応じた専門性を有する</w:t>
      </w:r>
      <w:r w:rsidR="002B5E83">
        <w:rPr>
          <w:rFonts w:ascii="BIZ UDPゴシック" w:eastAsia="BIZ UDPゴシック" w:hAnsi="BIZ UDPゴシック" w:hint="eastAsia"/>
          <w:sz w:val="21"/>
          <w:szCs w:val="21"/>
          <w:lang w:eastAsia="ja-JP"/>
        </w:rPr>
        <w:t>者</w:t>
      </w:r>
      <w:r w:rsidR="00F22D51">
        <w:rPr>
          <w:rFonts w:ascii="BIZ UDPゴシック" w:eastAsia="BIZ UDPゴシック" w:hAnsi="BIZ UDPゴシック" w:hint="eastAsia"/>
          <w:sz w:val="21"/>
          <w:szCs w:val="21"/>
          <w:lang w:eastAsia="ja-JP"/>
        </w:rPr>
        <w:t>（以下、</w:t>
      </w:r>
      <w:r w:rsidR="00A079A2">
        <w:rPr>
          <w:rFonts w:ascii="BIZ UDPゴシック" w:eastAsia="BIZ UDPゴシック" w:hAnsi="BIZ UDPゴシック" w:hint="eastAsia"/>
          <w:sz w:val="21"/>
          <w:szCs w:val="21"/>
          <w:lang w:eastAsia="ja-JP"/>
        </w:rPr>
        <w:t>「</w:t>
      </w:r>
      <w:r w:rsidR="00F22D51">
        <w:rPr>
          <w:rFonts w:ascii="BIZ UDPゴシック" w:eastAsia="BIZ UDPゴシック" w:hAnsi="BIZ UDPゴシック" w:hint="eastAsia"/>
          <w:sz w:val="21"/>
          <w:szCs w:val="21"/>
          <w:lang w:eastAsia="ja-JP"/>
        </w:rPr>
        <w:t>専門人材</w:t>
      </w:r>
      <w:r w:rsidR="00A079A2">
        <w:rPr>
          <w:rFonts w:ascii="BIZ UDPゴシック" w:eastAsia="BIZ UDPゴシック" w:hAnsi="BIZ UDPゴシック" w:hint="eastAsia"/>
          <w:sz w:val="21"/>
          <w:szCs w:val="21"/>
          <w:lang w:eastAsia="ja-JP"/>
        </w:rPr>
        <w:t>」とする</w:t>
      </w:r>
      <w:r w:rsidR="00F22D51">
        <w:rPr>
          <w:rFonts w:ascii="BIZ UDPゴシック" w:eastAsia="BIZ UDPゴシック" w:hAnsi="BIZ UDPゴシック" w:hint="eastAsia"/>
          <w:sz w:val="21"/>
          <w:szCs w:val="21"/>
          <w:lang w:eastAsia="ja-JP"/>
        </w:rPr>
        <w:t>）</w:t>
      </w:r>
      <w:r w:rsidR="009D1A40">
        <w:rPr>
          <w:rFonts w:ascii="BIZ UDPゴシック" w:eastAsia="BIZ UDPゴシック" w:hAnsi="BIZ UDPゴシック" w:hint="eastAsia"/>
          <w:sz w:val="21"/>
          <w:szCs w:val="21"/>
          <w:lang w:eastAsia="ja-JP"/>
        </w:rPr>
        <w:t>を各チームに</w:t>
      </w:r>
      <w:r w:rsidR="00D93B23" w:rsidRPr="00B1141E">
        <w:rPr>
          <w:rFonts w:ascii="BIZ UDPゴシック" w:eastAsia="BIZ UDPゴシック" w:hAnsi="BIZ UDPゴシック" w:hint="eastAsia"/>
          <w:sz w:val="21"/>
          <w:szCs w:val="21"/>
          <w:lang w:eastAsia="ja-JP"/>
        </w:rPr>
        <w:t>1名以上配置し、実社会と接続した実践的な探究・共創活動が行える体制を構築すること</w:t>
      </w:r>
      <w:r w:rsidRPr="00B1141E">
        <w:rPr>
          <w:rFonts w:ascii="BIZ UDPゴシック" w:eastAsia="BIZ UDPゴシック" w:hAnsi="BIZ UDPゴシック" w:hint="eastAsia"/>
          <w:sz w:val="21"/>
          <w:szCs w:val="21"/>
          <w:lang w:eastAsia="ja-JP"/>
        </w:rPr>
        <w:t>。</w:t>
      </w:r>
    </w:p>
    <w:p w14:paraId="44E687B6" w14:textId="64E93F39" w:rsidR="009D1A40" w:rsidRPr="009D1A40" w:rsidRDefault="00F22D51" w:rsidP="009D1A40">
      <w:pPr>
        <w:spacing w:after="0" w:line="240" w:lineRule="auto"/>
        <w:ind w:firstLineChars="100" w:firstLine="210"/>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専門人材</w:t>
      </w:r>
      <w:r w:rsidR="009D1A40">
        <w:rPr>
          <w:rFonts w:ascii="BIZ UDPゴシック" w:eastAsia="BIZ UDPゴシック" w:hAnsi="BIZ UDPゴシック" w:hint="eastAsia"/>
          <w:sz w:val="21"/>
          <w:szCs w:val="21"/>
          <w:lang w:eastAsia="ja-JP"/>
        </w:rPr>
        <w:t>については</w:t>
      </w:r>
      <w:r w:rsidR="009D1A40" w:rsidRPr="00B1141E">
        <w:rPr>
          <w:rFonts w:ascii="BIZ UDPゴシック" w:eastAsia="BIZ UDPゴシック" w:hAnsi="BIZ UDPゴシック" w:hint="eastAsia"/>
          <w:sz w:val="21"/>
          <w:szCs w:val="21"/>
          <w:lang w:eastAsia="ja-JP"/>
        </w:rPr>
        <w:t>大学や専門学校等、教育機関以外を必ず８名以上含めるものとし、教育</w:t>
      </w:r>
      <w:r w:rsidR="009D1A40">
        <w:rPr>
          <w:rFonts w:ascii="BIZ UDPゴシック" w:eastAsia="BIZ UDPゴシック" w:hAnsi="BIZ UDPゴシック" w:hint="eastAsia"/>
          <w:sz w:val="21"/>
          <w:szCs w:val="21"/>
          <w:lang w:eastAsia="ja-JP"/>
        </w:rPr>
        <w:t>機関</w:t>
      </w:r>
      <w:r w:rsidR="009D1A40" w:rsidRPr="00B1141E">
        <w:rPr>
          <w:rFonts w:ascii="BIZ UDPゴシック" w:eastAsia="BIZ UDPゴシック" w:hAnsi="BIZ UDPゴシック" w:hint="eastAsia"/>
          <w:sz w:val="21"/>
          <w:szCs w:val="21"/>
          <w:lang w:eastAsia="ja-JP"/>
        </w:rPr>
        <w:t>関係者に偏らない構成とすること。</w:t>
      </w:r>
    </w:p>
    <w:p w14:paraId="1C198BF6" w14:textId="00D88E7F" w:rsidR="00D93B23" w:rsidRPr="00B1141E" w:rsidRDefault="00665C75" w:rsidP="00665C75">
      <w:pPr>
        <w:spacing w:after="0" w:line="240" w:lineRule="auto"/>
        <w:ind w:firstLineChars="100" w:firstLine="210"/>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なお</w:t>
      </w:r>
      <w:r w:rsidR="00D93B23" w:rsidRPr="00B1141E">
        <w:rPr>
          <w:rFonts w:ascii="BIZ UDPゴシック" w:eastAsia="BIZ UDPゴシック" w:hAnsi="BIZ UDPゴシック" w:hint="eastAsia"/>
          <w:sz w:val="21"/>
          <w:szCs w:val="21"/>
          <w:lang w:eastAsia="ja-JP"/>
        </w:rPr>
        <w:t>、事業の実施にあたって、</w:t>
      </w:r>
      <w:r w:rsidR="00C95E85">
        <w:rPr>
          <w:rFonts w:ascii="BIZ UDPゴシック" w:eastAsia="BIZ UDPゴシック" w:hAnsi="BIZ UDPゴシック" w:hint="eastAsia"/>
          <w:sz w:val="21"/>
          <w:szCs w:val="21"/>
          <w:lang w:eastAsia="ja-JP"/>
        </w:rPr>
        <w:t>大阪府</w:t>
      </w:r>
      <w:r>
        <w:rPr>
          <w:rFonts w:ascii="BIZ UDPゴシック" w:eastAsia="BIZ UDPゴシック" w:hAnsi="BIZ UDPゴシック" w:hint="eastAsia"/>
          <w:sz w:val="21"/>
          <w:szCs w:val="21"/>
          <w:lang w:eastAsia="ja-JP"/>
        </w:rPr>
        <w:t>にて研修の目的で</w:t>
      </w:r>
      <w:r w:rsidR="00D93B23" w:rsidRPr="00B1141E">
        <w:rPr>
          <w:rFonts w:ascii="BIZ UDPゴシック" w:eastAsia="BIZ UDPゴシック" w:hAnsi="BIZ UDPゴシック" w:hint="eastAsia"/>
          <w:sz w:val="21"/>
          <w:szCs w:val="21"/>
          <w:lang w:eastAsia="ja-JP"/>
        </w:rPr>
        <w:t>府立学校の教員を募集し、各チームに参画</w:t>
      </w:r>
      <w:r>
        <w:rPr>
          <w:rFonts w:ascii="BIZ UDPゴシック" w:eastAsia="BIZ UDPゴシック" w:hAnsi="BIZ UDPゴシック" w:hint="eastAsia"/>
          <w:sz w:val="21"/>
          <w:szCs w:val="21"/>
          <w:lang w:eastAsia="ja-JP"/>
        </w:rPr>
        <w:t>させることがある</w:t>
      </w:r>
      <w:r w:rsidR="00D93B23" w:rsidRPr="00B1141E">
        <w:rPr>
          <w:rFonts w:ascii="BIZ UDPゴシック" w:eastAsia="BIZ UDPゴシック" w:hAnsi="BIZ UDPゴシック" w:hint="eastAsia"/>
          <w:sz w:val="21"/>
          <w:szCs w:val="21"/>
          <w:lang w:eastAsia="ja-JP"/>
        </w:rPr>
        <w:t>。</w:t>
      </w:r>
    </w:p>
    <w:p w14:paraId="5DE9A95D" w14:textId="432E4992" w:rsidR="00D93B23" w:rsidRPr="00B1141E" w:rsidRDefault="00D93B23" w:rsidP="00D93B23">
      <w:pPr>
        <w:spacing w:after="0" w:line="240" w:lineRule="auto"/>
        <w:rPr>
          <w:rFonts w:ascii="BIZ UDPゴシック" w:eastAsia="BIZ UDPゴシック" w:hAnsi="BIZ UDPゴシック"/>
          <w:b/>
          <w:bCs/>
          <w:sz w:val="21"/>
          <w:szCs w:val="21"/>
          <w:lang w:eastAsia="ja-JP"/>
        </w:rPr>
      </w:pPr>
      <w:r w:rsidRPr="00B1141E">
        <w:rPr>
          <w:rFonts w:ascii="BIZ UDPゴシック" w:eastAsia="BIZ UDPゴシック" w:hAnsi="BIZ UDPゴシック" w:hint="eastAsia"/>
          <w:b/>
          <w:bCs/>
          <w:sz w:val="21"/>
          <w:szCs w:val="21"/>
          <w:lang w:eastAsia="ja-JP"/>
        </w:rPr>
        <w:t>（</w:t>
      </w:r>
      <w:r w:rsidR="00665C75">
        <w:rPr>
          <w:rFonts w:ascii="BIZ UDPゴシック" w:eastAsia="BIZ UDPゴシック" w:hAnsi="BIZ UDPゴシック" w:hint="eastAsia"/>
          <w:b/>
          <w:bCs/>
          <w:sz w:val="21"/>
          <w:szCs w:val="21"/>
          <w:lang w:eastAsia="ja-JP"/>
        </w:rPr>
        <w:t>５</w:t>
      </w:r>
      <w:r w:rsidRPr="00B1141E">
        <w:rPr>
          <w:rFonts w:ascii="BIZ UDPゴシック" w:eastAsia="BIZ UDPゴシック" w:hAnsi="BIZ UDPゴシック" w:hint="eastAsia"/>
          <w:b/>
          <w:bCs/>
          <w:sz w:val="21"/>
          <w:szCs w:val="21"/>
          <w:lang w:eastAsia="ja-JP"/>
        </w:rPr>
        <w:t>）事業に必要な体制、資器材等の手配と確保</w:t>
      </w:r>
    </w:p>
    <w:p w14:paraId="0D0F00D8" w14:textId="33D76690" w:rsidR="00D8315E" w:rsidRPr="00B1141E" w:rsidRDefault="00D93B23" w:rsidP="00CC131B">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受託者は、本事業の円滑かつ効果的な推進に必要な人員、会場、機材、デジタルツール等を計画的に手配・確保すること。特に、生徒が場所の制約を受けることなく協働や発表を行えるよう、オンラインによる協働や発表を支援し、対面・オンライン双方に対応した運営体制を構築すること。</w:t>
      </w:r>
      <w:bookmarkStart w:id="2" w:name="_Hlk218533041"/>
    </w:p>
    <w:bookmarkEnd w:id="2"/>
    <w:p w14:paraId="500EEAAC" w14:textId="0C22B868" w:rsidR="00D93B23" w:rsidRPr="00B1141E" w:rsidRDefault="00AB62FD" w:rsidP="00D93B23">
      <w:pPr>
        <w:spacing w:after="0" w:line="240" w:lineRule="auto"/>
        <w:rPr>
          <w:rFonts w:ascii="BIZ UDPゴシック" w:eastAsia="BIZ UDPゴシック" w:hAnsi="BIZ UDPゴシック"/>
          <w:b/>
          <w:bCs/>
          <w:sz w:val="21"/>
          <w:szCs w:val="21"/>
          <w:lang w:eastAsia="ja-JP"/>
        </w:rPr>
      </w:pPr>
      <w:r w:rsidRPr="00B1141E">
        <w:rPr>
          <w:rFonts w:ascii="BIZ UDPゴシック" w:eastAsia="BIZ UDPゴシック" w:hAnsi="BIZ UDPゴシック" w:hint="eastAsia"/>
          <w:sz w:val="21"/>
          <w:szCs w:val="21"/>
          <w:lang w:eastAsia="ja-JP"/>
        </w:rPr>
        <w:t>(</w:t>
      </w:r>
      <w:r w:rsidR="006A5740" w:rsidRPr="00B1141E">
        <w:rPr>
          <w:rFonts w:ascii="BIZ UDPゴシック" w:eastAsia="BIZ UDPゴシック" w:hAnsi="BIZ UDPゴシック" w:hint="eastAsia"/>
          <w:b/>
          <w:bCs/>
          <w:sz w:val="21"/>
          <w:szCs w:val="21"/>
          <w:lang w:eastAsia="ja-JP"/>
        </w:rPr>
        <w:t>６</w:t>
      </w:r>
      <w:r w:rsidRPr="00B1141E">
        <w:rPr>
          <w:rFonts w:ascii="BIZ UDPゴシック" w:eastAsia="BIZ UDPゴシック" w:hAnsi="BIZ UDPゴシック"/>
          <w:b/>
          <w:bCs/>
          <w:sz w:val="21"/>
          <w:szCs w:val="21"/>
          <w:lang w:eastAsia="ja-JP"/>
        </w:rPr>
        <w:t>)</w:t>
      </w:r>
      <w:r w:rsidR="00D93B23" w:rsidRPr="00B1141E">
        <w:rPr>
          <w:rFonts w:ascii="BIZ UDPゴシック" w:eastAsia="BIZ UDPゴシック" w:hAnsi="BIZ UDPゴシック" w:hint="eastAsia"/>
          <w:b/>
          <w:bCs/>
          <w:sz w:val="21"/>
          <w:szCs w:val="21"/>
          <w:lang w:eastAsia="ja-JP"/>
        </w:rPr>
        <w:t>連携機関（企業・大学等）の設置と調整</w:t>
      </w:r>
    </w:p>
    <w:p w14:paraId="2DBD6B84" w14:textId="10243495" w:rsidR="009D1A40" w:rsidRPr="00B1141E" w:rsidRDefault="00D93B23" w:rsidP="006762C0">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各チーム</w:t>
      </w:r>
      <w:r w:rsidR="00C95E85">
        <w:rPr>
          <w:rFonts w:ascii="BIZ UDPゴシック" w:eastAsia="BIZ UDPゴシック" w:hAnsi="BIZ UDPゴシック" w:hint="eastAsia"/>
          <w:sz w:val="21"/>
          <w:szCs w:val="21"/>
          <w:lang w:eastAsia="ja-JP"/>
        </w:rPr>
        <w:t>には、</w:t>
      </w:r>
      <w:r w:rsidRPr="00B1141E">
        <w:rPr>
          <w:rFonts w:ascii="BIZ UDPゴシック" w:eastAsia="BIZ UDPゴシック" w:hAnsi="BIZ UDPゴシック" w:hint="eastAsia"/>
          <w:sz w:val="21"/>
          <w:szCs w:val="21"/>
          <w:lang w:eastAsia="ja-JP"/>
        </w:rPr>
        <w:t>ファシリテーターを適切に配置し、生徒の探究活動が実社会と接続した形で深化するよう、効果的なサポートを行うこと。</w:t>
      </w:r>
      <w:r w:rsidR="00A079A2">
        <w:rPr>
          <w:rFonts w:ascii="BIZ UDPゴシック" w:eastAsia="BIZ UDPゴシック" w:hAnsi="BIZ UDPゴシック" w:hint="eastAsia"/>
          <w:sz w:val="21"/>
          <w:szCs w:val="21"/>
          <w:lang w:eastAsia="ja-JP"/>
        </w:rPr>
        <w:t>なお</w:t>
      </w:r>
      <w:r w:rsidR="006762C0">
        <w:rPr>
          <w:rFonts w:ascii="BIZ UDPゴシック" w:eastAsia="BIZ UDPゴシック" w:hAnsi="BIZ UDPゴシック" w:hint="eastAsia"/>
          <w:sz w:val="21"/>
          <w:szCs w:val="21"/>
          <w:lang w:eastAsia="ja-JP"/>
        </w:rPr>
        <w:t>、ファシリテーターは、</w:t>
      </w:r>
      <w:r w:rsidR="009D1A40">
        <w:rPr>
          <w:rFonts w:ascii="BIZ UDPゴシック" w:eastAsia="BIZ UDPゴシック" w:hAnsi="BIZ UDPゴシック" w:hint="eastAsia"/>
          <w:sz w:val="21"/>
          <w:szCs w:val="21"/>
          <w:lang w:eastAsia="ja-JP"/>
        </w:rPr>
        <w:t>上記(</w:t>
      </w:r>
      <w:r w:rsidR="009D1A40">
        <w:rPr>
          <w:rFonts w:ascii="BIZ UDPゴシック" w:eastAsia="BIZ UDPゴシック" w:hAnsi="BIZ UDPゴシック"/>
          <w:sz w:val="21"/>
          <w:szCs w:val="21"/>
          <w:lang w:eastAsia="ja-JP"/>
        </w:rPr>
        <w:t>4)</w:t>
      </w:r>
      <w:r w:rsidR="009D1A40">
        <w:rPr>
          <w:rFonts w:ascii="BIZ UDPゴシック" w:eastAsia="BIZ UDPゴシック" w:hAnsi="BIZ UDPゴシック" w:hint="eastAsia"/>
          <w:sz w:val="21"/>
          <w:szCs w:val="21"/>
          <w:lang w:eastAsia="ja-JP"/>
        </w:rPr>
        <w:t>に記載の</w:t>
      </w:r>
      <w:r w:rsidR="00F22D51">
        <w:rPr>
          <w:rFonts w:ascii="BIZ UDPゴシック" w:eastAsia="BIZ UDPゴシック" w:hAnsi="BIZ UDPゴシック" w:hint="eastAsia"/>
          <w:sz w:val="21"/>
          <w:szCs w:val="21"/>
          <w:lang w:eastAsia="ja-JP"/>
        </w:rPr>
        <w:t>専門人材</w:t>
      </w:r>
      <w:r w:rsidR="009D1A40">
        <w:rPr>
          <w:rFonts w:ascii="BIZ UDPゴシック" w:eastAsia="BIZ UDPゴシック" w:hAnsi="BIZ UDPゴシック" w:hint="eastAsia"/>
          <w:sz w:val="21"/>
          <w:szCs w:val="21"/>
          <w:lang w:eastAsia="ja-JP"/>
        </w:rPr>
        <w:t>と</w:t>
      </w:r>
      <w:r w:rsidR="002B5E83">
        <w:rPr>
          <w:rFonts w:ascii="BIZ UDPゴシック" w:eastAsia="BIZ UDPゴシック" w:hAnsi="BIZ UDPゴシック" w:hint="eastAsia"/>
          <w:sz w:val="21"/>
          <w:szCs w:val="21"/>
          <w:lang w:eastAsia="ja-JP"/>
        </w:rPr>
        <w:t>兼ねることができる。</w:t>
      </w:r>
    </w:p>
    <w:p w14:paraId="31B1CF30" w14:textId="7DD618FF" w:rsidR="001C6A1A" w:rsidRDefault="00F22D51" w:rsidP="001C6A1A">
      <w:pPr>
        <w:spacing w:after="0" w:line="240" w:lineRule="auto"/>
        <w:ind w:firstLineChars="100" w:firstLine="210"/>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専門人材と</w:t>
      </w:r>
      <w:r w:rsidR="00665C75">
        <w:rPr>
          <w:rFonts w:ascii="BIZ UDPゴシック" w:eastAsia="BIZ UDPゴシック" w:hAnsi="BIZ UDPゴシック" w:hint="eastAsia"/>
          <w:sz w:val="21"/>
          <w:szCs w:val="21"/>
          <w:lang w:eastAsia="ja-JP"/>
        </w:rPr>
        <w:t>ファシリテーター</w:t>
      </w:r>
      <w:r w:rsidR="00D93B23" w:rsidRPr="00B1141E">
        <w:rPr>
          <w:rFonts w:ascii="BIZ UDPゴシック" w:eastAsia="BIZ UDPゴシック" w:hAnsi="BIZ UDPゴシック" w:hint="eastAsia"/>
          <w:sz w:val="21"/>
          <w:szCs w:val="21"/>
          <w:lang w:eastAsia="ja-JP"/>
        </w:rPr>
        <w:t>の稼働については、</w:t>
      </w:r>
      <w:r w:rsidR="00AB62FD" w:rsidRPr="00B1141E">
        <w:rPr>
          <w:rFonts w:ascii="BIZ UDPゴシック" w:eastAsia="BIZ UDPゴシック" w:hAnsi="BIZ UDPゴシック" w:hint="eastAsia"/>
          <w:sz w:val="21"/>
          <w:szCs w:val="21"/>
          <w:lang w:eastAsia="ja-JP"/>
        </w:rPr>
        <w:t>「</w:t>
      </w:r>
      <w:r w:rsidR="00CD7B8D" w:rsidRPr="00B1141E">
        <w:rPr>
          <w:rFonts w:ascii="BIZ UDPゴシック" w:eastAsia="BIZ UDPゴシック" w:hAnsi="BIZ UDPゴシック" w:hint="eastAsia"/>
          <w:sz w:val="21"/>
          <w:szCs w:val="21"/>
          <w:lang w:eastAsia="ja-JP"/>
        </w:rPr>
        <w:t>共創</w:t>
      </w:r>
      <w:r w:rsidR="00D93B23" w:rsidRPr="00B1141E">
        <w:rPr>
          <w:rFonts w:ascii="BIZ UDPゴシック" w:eastAsia="BIZ UDPゴシック" w:hAnsi="BIZ UDPゴシック" w:hint="eastAsia"/>
          <w:sz w:val="21"/>
          <w:szCs w:val="21"/>
          <w:lang w:eastAsia="ja-JP"/>
        </w:rPr>
        <w:t>イベント</w:t>
      </w:r>
      <w:r w:rsidR="00AB62FD" w:rsidRPr="00B1141E">
        <w:rPr>
          <w:rFonts w:ascii="BIZ UDPゴシック" w:eastAsia="BIZ UDPゴシック" w:hAnsi="BIZ UDPゴシック" w:hint="eastAsia"/>
          <w:sz w:val="21"/>
          <w:szCs w:val="21"/>
          <w:lang w:eastAsia="ja-JP"/>
        </w:rPr>
        <w:t>」</w:t>
      </w:r>
      <w:r w:rsidR="00665C75">
        <w:rPr>
          <w:rFonts w:ascii="BIZ UDPゴシック" w:eastAsia="BIZ UDPゴシック" w:hAnsi="BIZ UDPゴシック" w:hint="eastAsia"/>
          <w:sz w:val="21"/>
          <w:szCs w:val="21"/>
          <w:lang w:eastAsia="ja-JP"/>
        </w:rPr>
        <w:t>へ</w:t>
      </w:r>
      <w:r w:rsidR="00D93B23" w:rsidRPr="00B1141E">
        <w:rPr>
          <w:rFonts w:ascii="BIZ UDPゴシック" w:eastAsia="BIZ UDPゴシック" w:hAnsi="BIZ UDPゴシック" w:hint="eastAsia"/>
          <w:sz w:val="21"/>
          <w:szCs w:val="21"/>
          <w:lang w:eastAsia="ja-JP"/>
        </w:rPr>
        <w:t>の参画</w:t>
      </w:r>
      <w:r w:rsidR="00665C75">
        <w:rPr>
          <w:rFonts w:ascii="BIZ UDPゴシック" w:eastAsia="BIZ UDPゴシック" w:hAnsi="BIZ UDPゴシック" w:hint="eastAsia"/>
          <w:sz w:val="21"/>
          <w:szCs w:val="21"/>
          <w:lang w:eastAsia="ja-JP"/>
        </w:rPr>
        <w:t>は必須としたうえで</w:t>
      </w:r>
      <w:r w:rsidR="00D93B23" w:rsidRPr="00B1141E">
        <w:rPr>
          <w:rFonts w:ascii="BIZ UDPゴシック" w:eastAsia="BIZ UDPゴシック" w:hAnsi="BIZ UDPゴシック" w:hint="eastAsia"/>
          <w:sz w:val="21"/>
          <w:szCs w:val="21"/>
          <w:lang w:eastAsia="ja-JP"/>
        </w:rPr>
        <w:t>、各チームに対し年間12回以上、生徒と打ち合わせの機会を設定すること。このうち、6回以上は対面による実技指導または直接的な助言を行うものとし、それ以外の回については、オンライン形式による実施を含め、受託者が事業の効率性および効果を踏まえて適切に判断するものとする。</w:t>
      </w:r>
      <w:r w:rsidR="00A079A2">
        <w:rPr>
          <w:rFonts w:ascii="BIZ UDPゴシック" w:eastAsia="BIZ UDPゴシック" w:hAnsi="BIZ UDPゴシック" w:hint="eastAsia"/>
          <w:sz w:val="21"/>
          <w:szCs w:val="21"/>
          <w:lang w:eastAsia="ja-JP"/>
        </w:rPr>
        <w:t>回により異なる専門人材及びファシリテーターを配置してもよいが、その場合は引き継ぎを密に行い、チームに対し、継続的な関りができるようにすること。</w:t>
      </w:r>
    </w:p>
    <w:p w14:paraId="294F5345" w14:textId="512C75D8" w:rsidR="00D93B23" w:rsidRPr="00B1141E" w:rsidRDefault="00D93B23" w:rsidP="00D93B23">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なお、学校行事等の兼ね合いを考慮し打合せ日程の調整を行うこと。</w:t>
      </w:r>
    </w:p>
    <w:bookmarkEnd w:id="1"/>
    <w:p w14:paraId="51A14133" w14:textId="5584441E" w:rsidR="003B649B" w:rsidRPr="00B1141E" w:rsidRDefault="001A6C98" w:rsidP="003B649B">
      <w:pPr>
        <w:spacing w:after="0" w:line="240" w:lineRule="auto"/>
        <w:rPr>
          <w:rFonts w:ascii="BIZ UDPゴシック" w:eastAsia="BIZ UDPゴシック" w:hAnsi="BIZ UDPゴシック"/>
          <w:b/>
          <w:bCs/>
          <w:sz w:val="21"/>
          <w:szCs w:val="21"/>
          <w:lang w:eastAsia="ja-JP"/>
        </w:rPr>
      </w:pPr>
      <w:r w:rsidRPr="00B1141E">
        <w:rPr>
          <w:rFonts w:ascii="BIZ UDPゴシック" w:eastAsia="BIZ UDPゴシック" w:hAnsi="BIZ UDPゴシック" w:hint="eastAsia"/>
          <w:b/>
          <w:bCs/>
          <w:sz w:val="21"/>
          <w:szCs w:val="21"/>
          <w:lang w:eastAsia="ja-JP"/>
        </w:rPr>
        <w:t>(</w:t>
      </w:r>
      <w:r w:rsidR="006A5740" w:rsidRPr="00B1141E">
        <w:rPr>
          <w:rFonts w:ascii="BIZ UDPゴシック" w:eastAsia="BIZ UDPゴシック" w:hAnsi="BIZ UDPゴシック" w:hint="eastAsia"/>
          <w:b/>
          <w:bCs/>
          <w:sz w:val="21"/>
          <w:szCs w:val="21"/>
          <w:lang w:eastAsia="ja-JP"/>
        </w:rPr>
        <w:t>７</w:t>
      </w:r>
      <w:r w:rsidRPr="00B1141E">
        <w:rPr>
          <w:rFonts w:ascii="BIZ UDPゴシック" w:eastAsia="BIZ UDPゴシック" w:hAnsi="BIZ UDPゴシック"/>
          <w:b/>
          <w:bCs/>
          <w:sz w:val="21"/>
          <w:szCs w:val="21"/>
          <w:lang w:eastAsia="ja-JP"/>
        </w:rPr>
        <w:t>)</w:t>
      </w:r>
      <w:r w:rsidR="006319F8" w:rsidRPr="00B1141E">
        <w:rPr>
          <w:rFonts w:ascii="BIZ UDPゴシック" w:eastAsia="BIZ UDPゴシック" w:hAnsi="BIZ UDPゴシック" w:hint="eastAsia"/>
          <w:b/>
          <w:bCs/>
          <w:sz w:val="21"/>
          <w:szCs w:val="21"/>
          <w:lang w:eastAsia="ja-JP"/>
        </w:rPr>
        <w:t>外部イベントにおける発表・出展に向けた支援</w:t>
      </w:r>
    </w:p>
    <w:p w14:paraId="772C5DE3" w14:textId="77D5C2EE" w:rsidR="006319F8" w:rsidRPr="00B1141E" w:rsidRDefault="006319F8" w:rsidP="00500140">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本事業で創出された成果について、本イベント内での発表だけでなく、大学や企業主催のビジネスコンテストや特定分野に関する専門展示会への発表・出展への支援を行う</w:t>
      </w:r>
      <w:r w:rsidR="00500140" w:rsidRPr="00B1141E">
        <w:rPr>
          <w:rFonts w:ascii="BIZ UDPゴシック" w:eastAsia="BIZ UDPゴシック" w:hAnsi="BIZ UDPゴシック" w:hint="eastAsia"/>
          <w:sz w:val="21"/>
          <w:szCs w:val="21"/>
          <w:lang w:eastAsia="ja-JP"/>
        </w:rPr>
        <w:t>こと</w:t>
      </w:r>
      <w:r w:rsidRPr="00B1141E">
        <w:rPr>
          <w:rFonts w:ascii="BIZ UDPゴシック" w:eastAsia="BIZ UDPゴシック" w:hAnsi="BIZ UDPゴシック" w:hint="eastAsia"/>
          <w:sz w:val="21"/>
          <w:szCs w:val="21"/>
          <w:lang w:eastAsia="ja-JP"/>
        </w:rPr>
        <w:t>。</w:t>
      </w:r>
    </w:p>
    <w:p w14:paraId="0D9E84C8" w14:textId="49F6B861" w:rsidR="00DB2B50" w:rsidRPr="00B1141E" w:rsidRDefault="001A6C98" w:rsidP="003B649B">
      <w:pPr>
        <w:spacing w:after="0" w:line="240" w:lineRule="auto"/>
        <w:rPr>
          <w:rFonts w:ascii="BIZ UDPゴシック" w:eastAsia="BIZ UDPゴシック" w:hAnsi="BIZ UDPゴシック"/>
          <w:b/>
          <w:bCs/>
          <w:sz w:val="21"/>
          <w:szCs w:val="21"/>
          <w:lang w:eastAsia="ja-JP"/>
        </w:rPr>
      </w:pPr>
      <w:r w:rsidRPr="00B1141E">
        <w:rPr>
          <w:rFonts w:ascii="BIZ UDPゴシック" w:eastAsia="BIZ UDPゴシック" w:hAnsi="BIZ UDPゴシック" w:hint="eastAsia"/>
          <w:b/>
          <w:bCs/>
          <w:sz w:val="21"/>
          <w:szCs w:val="21"/>
          <w:lang w:eastAsia="ja-JP"/>
        </w:rPr>
        <w:t>(</w:t>
      </w:r>
      <w:r w:rsidR="006A5740" w:rsidRPr="00B1141E">
        <w:rPr>
          <w:rFonts w:ascii="BIZ UDPゴシック" w:eastAsia="BIZ UDPゴシック" w:hAnsi="BIZ UDPゴシック" w:hint="eastAsia"/>
          <w:b/>
          <w:bCs/>
          <w:sz w:val="21"/>
          <w:szCs w:val="21"/>
          <w:lang w:eastAsia="ja-JP"/>
        </w:rPr>
        <w:t>８</w:t>
      </w:r>
      <w:r w:rsidRPr="00B1141E">
        <w:rPr>
          <w:rFonts w:ascii="BIZ UDPゴシック" w:eastAsia="BIZ UDPゴシック" w:hAnsi="BIZ UDPゴシック"/>
          <w:b/>
          <w:bCs/>
          <w:sz w:val="21"/>
          <w:szCs w:val="21"/>
          <w:lang w:eastAsia="ja-JP"/>
        </w:rPr>
        <w:t>)</w:t>
      </w:r>
      <w:r w:rsidR="00DB2B50" w:rsidRPr="00B1141E">
        <w:rPr>
          <w:rFonts w:ascii="BIZ UDPゴシック" w:eastAsia="BIZ UDPゴシック" w:hAnsi="BIZ UDPゴシック" w:hint="eastAsia"/>
          <w:b/>
          <w:bCs/>
          <w:sz w:val="21"/>
          <w:szCs w:val="21"/>
          <w:lang w:eastAsia="ja-JP"/>
        </w:rPr>
        <w:t>資金調達手法に関する理解促進及び支援</w:t>
      </w:r>
    </w:p>
    <w:p w14:paraId="6DEE7B8A" w14:textId="5EA42184" w:rsidR="00DB2B50" w:rsidRPr="00B1141E" w:rsidRDefault="00DB2B50" w:rsidP="00A07526">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生徒が自らの企画や</w:t>
      </w:r>
      <w:r w:rsidR="001A6C98" w:rsidRPr="00B1141E">
        <w:rPr>
          <w:rFonts w:ascii="BIZ UDPゴシック" w:eastAsia="BIZ UDPゴシック" w:hAnsi="BIZ UDPゴシック" w:hint="eastAsia"/>
          <w:sz w:val="21"/>
          <w:szCs w:val="21"/>
          <w:lang w:eastAsia="ja-JP"/>
        </w:rPr>
        <w:t>成果</w:t>
      </w:r>
      <w:r w:rsidRPr="00B1141E">
        <w:rPr>
          <w:rFonts w:ascii="BIZ UDPゴシック" w:eastAsia="BIZ UDPゴシック" w:hAnsi="BIZ UDPゴシック" w:hint="eastAsia"/>
          <w:sz w:val="21"/>
          <w:szCs w:val="21"/>
          <w:lang w:eastAsia="ja-JP"/>
        </w:rPr>
        <w:t>物を社会に発信し、継続的な取組につなげていくため、クラウドファンディング等、生徒が自己資金を獲得するための手法について理解を深める機会を設けるとともに、その活用に向けた助言や支援を行う</w:t>
      </w:r>
      <w:r w:rsidR="00500140" w:rsidRPr="00B1141E">
        <w:rPr>
          <w:rFonts w:ascii="BIZ UDPゴシック" w:eastAsia="BIZ UDPゴシック" w:hAnsi="BIZ UDPゴシック" w:hint="eastAsia"/>
          <w:sz w:val="21"/>
          <w:szCs w:val="21"/>
          <w:lang w:eastAsia="ja-JP"/>
        </w:rPr>
        <w:t>こと</w:t>
      </w:r>
      <w:r w:rsidRPr="00B1141E">
        <w:rPr>
          <w:rFonts w:ascii="BIZ UDPゴシック" w:eastAsia="BIZ UDPゴシック" w:hAnsi="BIZ UDPゴシック" w:hint="eastAsia"/>
          <w:sz w:val="21"/>
          <w:szCs w:val="21"/>
          <w:lang w:eastAsia="ja-JP"/>
        </w:rPr>
        <w:t>。</w:t>
      </w:r>
    </w:p>
    <w:p w14:paraId="58C0D51A" w14:textId="142BCBEA" w:rsidR="007F26B6" w:rsidRPr="00B1141E" w:rsidRDefault="00B65B02" w:rsidP="007F26B6">
      <w:pPr>
        <w:spacing w:after="0" w:line="240" w:lineRule="auto"/>
        <w:rPr>
          <w:rFonts w:ascii="BIZ UDPゴシック" w:eastAsia="BIZ UDPゴシック" w:hAnsi="BIZ UDPゴシック"/>
          <w:b/>
          <w:bCs/>
          <w:sz w:val="21"/>
          <w:szCs w:val="21"/>
          <w:lang w:eastAsia="ja-JP"/>
        </w:rPr>
      </w:pPr>
      <w:bookmarkStart w:id="3" w:name="_Hlk217567700"/>
      <w:r w:rsidRPr="00B1141E">
        <w:rPr>
          <w:rFonts w:ascii="BIZ UDPゴシック" w:eastAsia="BIZ UDPゴシック" w:hAnsi="BIZ UDPゴシック" w:hint="eastAsia"/>
          <w:b/>
          <w:bCs/>
          <w:sz w:val="21"/>
          <w:szCs w:val="21"/>
          <w:lang w:eastAsia="ja-JP"/>
        </w:rPr>
        <w:t>（</w:t>
      </w:r>
      <w:r w:rsidR="006A5740" w:rsidRPr="00B1141E">
        <w:rPr>
          <w:rFonts w:ascii="BIZ UDPゴシック" w:eastAsia="BIZ UDPゴシック" w:hAnsi="BIZ UDPゴシック" w:hint="eastAsia"/>
          <w:b/>
          <w:bCs/>
          <w:sz w:val="21"/>
          <w:szCs w:val="21"/>
          <w:lang w:eastAsia="ja-JP"/>
        </w:rPr>
        <w:t>９</w:t>
      </w:r>
      <w:r w:rsidRPr="00B1141E">
        <w:rPr>
          <w:rFonts w:ascii="BIZ UDPゴシック" w:eastAsia="BIZ UDPゴシック" w:hAnsi="BIZ UDPゴシック" w:hint="eastAsia"/>
          <w:b/>
          <w:bCs/>
          <w:sz w:val="21"/>
          <w:szCs w:val="21"/>
          <w:lang w:eastAsia="ja-JP"/>
        </w:rPr>
        <w:t>）</w:t>
      </w:r>
      <w:r w:rsidR="007F26B6" w:rsidRPr="00B1141E">
        <w:rPr>
          <w:rFonts w:ascii="BIZ UDPゴシック" w:eastAsia="BIZ UDPゴシック" w:hAnsi="BIZ UDPゴシック" w:hint="eastAsia"/>
          <w:b/>
          <w:bCs/>
          <w:sz w:val="21"/>
          <w:szCs w:val="21"/>
          <w:lang w:eastAsia="ja-JP"/>
        </w:rPr>
        <w:t>事業にかかる全体調整、運営管理及び諸手続き</w:t>
      </w:r>
    </w:p>
    <w:p w14:paraId="11043FBF" w14:textId="25220CD1" w:rsidR="00622EFC" w:rsidRPr="00B1141E" w:rsidRDefault="007F26B6" w:rsidP="008C7CAC">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lastRenderedPageBreak/>
        <w:t>受託者は、本事業を円滑かつ適切に実施するため、関係機関との全体調整、必要な諸手続き、運営管理を一体的に行うものとする。</w:t>
      </w:r>
    </w:p>
    <w:p w14:paraId="0FD511B7" w14:textId="042B3F64" w:rsidR="007F26B6" w:rsidRPr="00B1141E" w:rsidRDefault="007F26B6" w:rsidP="00D45F92">
      <w:pPr>
        <w:spacing w:after="0" w:line="240" w:lineRule="auto"/>
        <w:ind w:leftChars="129" w:left="285" w:hanging="1"/>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（ア）　関係機関との連携及び調整</w:t>
      </w:r>
    </w:p>
    <w:p w14:paraId="7504EDE7" w14:textId="77777777" w:rsidR="007F26B6" w:rsidRPr="00B1141E" w:rsidRDefault="007F26B6" w:rsidP="00094F53">
      <w:pPr>
        <w:spacing w:after="0" w:line="240" w:lineRule="auto"/>
        <w:ind w:leftChars="129" w:left="284"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本事業の実施にあたり、調整事項が生じた場合は、大阪府関係部局、府立学校、企業、大学等の関係機関と連携し、必要な協議および調整を適切に行うこと。</w:t>
      </w:r>
    </w:p>
    <w:p w14:paraId="614A6D38" w14:textId="77777777" w:rsidR="007F26B6" w:rsidRPr="00B1141E" w:rsidRDefault="007F26B6" w:rsidP="001C6A1A">
      <w:pPr>
        <w:spacing w:after="0" w:line="240" w:lineRule="auto"/>
        <w:ind w:leftChars="129" w:left="284"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また、事業の進行に伴い発生する課題については、関係者間で情報を共有し、円滑な事業運営に向けた調整を主体的に行うこと。</w:t>
      </w:r>
    </w:p>
    <w:p w14:paraId="34A30494" w14:textId="05DE2846" w:rsidR="007F26B6" w:rsidRPr="00B1141E" w:rsidRDefault="007F26B6" w:rsidP="00D45F92">
      <w:pPr>
        <w:spacing w:after="0" w:line="240" w:lineRule="auto"/>
        <w:ind w:leftChars="129" w:left="285" w:hanging="1"/>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（イ）　各種手続き及び申請対応</w:t>
      </w:r>
    </w:p>
    <w:p w14:paraId="300D427E" w14:textId="77777777" w:rsidR="007F26B6" w:rsidRPr="00B1141E" w:rsidRDefault="007F26B6" w:rsidP="00094F53">
      <w:pPr>
        <w:spacing w:after="0" w:line="240" w:lineRule="auto"/>
        <w:ind w:leftChars="129" w:left="284"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本事業の実施に必要となる資格、認証、許可等の取得申請をはじめとする各種手続きについては、受託者の責任において適切に行うこと。</w:t>
      </w:r>
    </w:p>
    <w:p w14:paraId="6B8AB0FC" w14:textId="77777777" w:rsidR="007F26B6" w:rsidRPr="00B1141E" w:rsidRDefault="007F26B6" w:rsidP="001C6A1A">
      <w:pPr>
        <w:spacing w:after="0" w:line="240" w:lineRule="auto"/>
        <w:ind w:leftChars="129" w:left="284"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これらの手続きに要する費用が発生する場合は、受託者の負担とする。</w:t>
      </w:r>
    </w:p>
    <w:p w14:paraId="3016890E" w14:textId="77777777" w:rsidR="007F26B6" w:rsidRPr="00B1141E" w:rsidRDefault="007F26B6" w:rsidP="001C6A1A">
      <w:pPr>
        <w:spacing w:after="0" w:line="240" w:lineRule="auto"/>
        <w:ind w:leftChars="129" w:left="284"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なお、大阪府が事業実施に係る申請や届出を行う場合には、必要な書類の準備に協力するとともに、必要に応じて提出手続きへの同行等を行うこと。</w:t>
      </w:r>
    </w:p>
    <w:p w14:paraId="514A6F45" w14:textId="56FA1425" w:rsidR="00622EFC" w:rsidRPr="00B1141E" w:rsidRDefault="00B65B02" w:rsidP="00622EFC">
      <w:pPr>
        <w:spacing w:after="0" w:line="240" w:lineRule="auto"/>
        <w:rPr>
          <w:rFonts w:ascii="BIZ UDPゴシック" w:eastAsia="BIZ UDPゴシック" w:hAnsi="BIZ UDPゴシック"/>
          <w:b/>
          <w:bCs/>
          <w:sz w:val="21"/>
          <w:szCs w:val="21"/>
          <w:lang w:eastAsia="ja-JP"/>
        </w:rPr>
      </w:pPr>
      <w:r w:rsidRPr="00B1141E">
        <w:rPr>
          <w:rFonts w:ascii="BIZ UDPゴシック" w:eastAsia="BIZ UDPゴシック" w:hAnsi="BIZ UDPゴシック" w:hint="eastAsia"/>
          <w:b/>
          <w:bCs/>
          <w:sz w:val="21"/>
          <w:szCs w:val="21"/>
          <w:lang w:eastAsia="ja-JP"/>
        </w:rPr>
        <w:t>（</w:t>
      </w:r>
      <w:r w:rsidR="006A5740" w:rsidRPr="00B1141E">
        <w:rPr>
          <w:rFonts w:ascii="BIZ UDPゴシック" w:eastAsia="BIZ UDPゴシック" w:hAnsi="BIZ UDPゴシック"/>
          <w:b/>
          <w:bCs/>
          <w:sz w:val="21"/>
          <w:szCs w:val="21"/>
          <w:lang w:eastAsia="ja-JP"/>
        </w:rPr>
        <w:t>10</w:t>
      </w:r>
      <w:r w:rsidRPr="00B1141E">
        <w:rPr>
          <w:rFonts w:ascii="BIZ UDPゴシック" w:eastAsia="BIZ UDPゴシック" w:hAnsi="BIZ UDPゴシック" w:hint="eastAsia"/>
          <w:b/>
          <w:bCs/>
          <w:sz w:val="21"/>
          <w:szCs w:val="21"/>
          <w:lang w:eastAsia="ja-JP"/>
        </w:rPr>
        <w:t>）</w:t>
      </w:r>
      <w:r w:rsidR="007F26B6" w:rsidRPr="00B1141E">
        <w:rPr>
          <w:rFonts w:ascii="BIZ UDPゴシック" w:eastAsia="BIZ UDPゴシック" w:hAnsi="BIZ UDPゴシック" w:hint="eastAsia"/>
          <w:b/>
          <w:bCs/>
          <w:sz w:val="21"/>
          <w:szCs w:val="21"/>
          <w:lang w:eastAsia="ja-JP"/>
        </w:rPr>
        <w:t>打合せ及び進捗管理</w:t>
      </w:r>
    </w:p>
    <w:p w14:paraId="6D04FD23" w14:textId="632B1EDD" w:rsidR="007F26B6" w:rsidRPr="00B1141E" w:rsidRDefault="00622EFC" w:rsidP="00622EFC">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本事業を円滑かつ適切に実施するため、受託者は各チームの取組状況を継続的に把握・分析し、進捗管理および改善に向けた支援を行うこと。</w:t>
      </w:r>
    </w:p>
    <w:p w14:paraId="0FFCF6D3" w14:textId="5BDDB30F" w:rsidR="007F26B6" w:rsidRPr="00B1141E" w:rsidRDefault="007F26B6" w:rsidP="00972116">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受託者は、大阪府と定期的に打合せを実施し、事業の進捗状況、課題、今後の対応等について共有すること。</w:t>
      </w:r>
    </w:p>
    <w:p w14:paraId="6702FA20" w14:textId="3480D261" w:rsidR="007F26B6" w:rsidRPr="00B1141E" w:rsidRDefault="007F26B6" w:rsidP="00972116">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打合せの実施にあたっては、月1回以上、</w:t>
      </w:r>
      <w:r w:rsidR="001C6A1A">
        <w:rPr>
          <w:rFonts w:ascii="BIZ UDPゴシック" w:eastAsia="BIZ UDPゴシック" w:hAnsi="BIZ UDPゴシック" w:hint="eastAsia"/>
          <w:sz w:val="21"/>
          <w:szCs w:val="21"/>
          <w:lang w:eastAsia="ja-JP"/>
        </w:rPr>
        <w:t>ファシリテーター</w:t>
      </w:r>
      <w:r w:rsidRPr="00B1141E">
        <w:rPr>
          <w:rFonts w:ascii="BIZ UDPゴシック" w:eastAsia="BIZ UDPゴシック" w:hAnsi="BIZ UDPゴシック" w:hint="eastAsia"/>
          <w:sz w:val="21"/>
          <w:szCs w:val="21"/>
          <w:lang w:eastAsia="ja-JP"/>
        </w:rPr>
        <w:t>、開発責任者、統括責任者、</w:t>
      </w:r>
      <w:r w:rsidR="00C95E85">
        <w:rPr>
          <w:rFonts w:ascii="BIZ UDPゴシック" w:eastAsia="BIZ UDPゴシック" w:hAnsi="BIZ UDPゴシック" w:hint="eastAsia"/>
          <w:sz w:val="21"/>
          <w:szCs w:val="21"/>
          <w:lang w:eastAsia="ja-JP"/>
        </w:rPr>
        <w:t>大阪府</w:t>
      </w:r>
      <w:r w:rsidRPr="00B1141E">
        <w:rPr>
          <w:rFonts w:ascii="BIZ UDPゴシック" w:eastAsia="BIZ UDPゴシック" w:hAnsi="BIZ UDPゴシック" w:hint="eastAsia"/>
          <w:sz w:val="21"/>
          <w:szCs w:val="21"/>
          <w:lang w:eastAsia="ja-JP"/>
        </w:rPr>
        <w:t>担当者等が参加する全体会議を基本とする。</w:t>
      </w:r>
    </w:p>
    <w:p w14:paraId="7F305786" w14:textId="208EC643" w:rsidR="007F26B6" w:rsidRPr="00B1141E" w:rsidRDefault="007F26B6" w:rsidP="00972116">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また、打合せ後は速やかに打合せ記録を作成し、大阪府に提出すること。</w:t>
      </w:r>
    </w:p>
    <w:p w14:paraId="2F9F93A5" w14:textId="030D1EE4" w:rsidR="007F26B6" w:rsidRPr="00B1141E" w:rsidRDefault="00B65B02" w:rsidP="007F26B6">
      <w:pPr>
        <w:spacing w:after="0" w:line="240" w:lineRule="auto"/>
        <w:rPr>
          <w:rFonts w:ascii="BIZ UDPゴシック" w:eastAsia="BIZ UDPゴシック" w:hAnsi="BIZ UDPゴシック"/>
          <w:b/>
          <w:bCs/>
          <w:sz w:val="21"/>
          <w:szCs w:val="21"/>
          <w:lang w:eastAsia="ja-JP"/>
        </w:rPr>
      </w:pPr>
      <w:bookmarkStart w:id="4" w:name="_Hlk218526028"/>
      <w:r w:rsidRPr="00B1141E">
        <w:rPr>
          <w:rFonts w:ascii="BIZ UDPゴシック" w:eastAsia="BIZ UDPゴシック" w:hAnsi="BIZ UDPゴシック" w:hint="eastAsia"/>
          <w:b/>
          <w:bCs/>
          <w:sz w:val="21"/>
          <w:szCs w:val="21"/>
          <w:lang w:eastAsia="ja-JP"/>
        </w:rPr>
        <w:t>(</w:t>
      </w:r>
      <w:r w:rsidRPr="00B1141E">
        <w:rPr>
          <w:rFonts w:ascii="BIZ UDPゴシック" w:eastAsia="BIZ UDPゴシック" w:hAnsi="BIZ UDPゴシック"/>
          <w:b/>
          <w:bCs/>
          <w:sz w:val="21"/>
          <w:szCs w:val="21"/>
          <w:lang w:eastAsia="ja-JP"/>
        </w:rPr>
        <w:t>1</w:t>
      </w:r>
      <w:r w:rsidR="006A5740" w:rsidRPr="00B1141E">
        <w:rPr>
          <w:rFonts w:ascii="BIZ UDPゴシック" w:eastAsia="BIZ UDPゴシック" w:hAnsi="BIZ UDPゴシック"/>
          <w:b/>
          <w:bCs/>
          <w:sz w:val="21"/>
          <w:szCs w:val="21"/>
          <w:lang w:eastAsia="ja-JP"/>
        </w:rPr>
        <w:t>1</w:t>
      </w:r>
      <w:r w:rsidRPr="00B1141E">
        <w:rPr>
          <w:rFonts w:ascii="BIZ UDPゴシック" w:eastAsia="BIZ UDPゴシック" w:hAnsi="BIZ UDPゴシック"/>
          <w:b/>
          <w:bCs/>
          <w:sz w:val="21"/>
          <w:szCs w:val="21"/>
          <w:lang w:eastAsia="ja-JP"/>
        </w:rPr>
        <w:t>)</w:t>
      </w:r>
      <w:r w:rsidR="007F26B6" w:rsidRPr="00B1141E">
        <w:rPr>
          <w:rFonts w:ascii="BIZ UDPゴシック" w:eastAsia="BIZ UDPゴシック" w:hAnsi="BIZ UDPゴシック" w:hint="eastAsia"/>
          <w:b/>
          <w:bCs/>
          <w:sz w:val="21"/>
          <w:szCs w:val="21"/>
          <w:lang w:eastAsia="ja-JP"/>
        </w:rPr>
        <w:t>会計処理及び経費管理</w:t>
      </w:r>
    </w:p>
    <w:bookmarkEnd w:id="4"/>
    <w:p w14:paraId="715071C9" w14:textId="2AEEBEF7" w:rsidR="007F26B6" w:rsidRPr="00B1141E" w:rsidRDefault="007F26B6" w:rsidP="00972116">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本事業の実施に伴い発生する経費については、</w:t>
      </w:r>
      <w:r w:rsidR="001C6A1A">
        <w:rPr>
          <w:rFonts w:ascii="BIZ UDPゴシック" w:eastAsia="BIZ UDPゴシック" w:hAnsi="BIZ UDPゴシック" w:hint="eastAsia"/>
          <w:sz w:val="21"/>
          <w:szCs w:val="21"/>
          <w:lang w:eastAsia="ja-JP"/>
        </w:rPr>
        <w:t>ファシリテーター</w:t>
      </w:r>
      <w:r w:rsidRPr="00B1141E">
        <w:rPr>
          <w:rFonts w:ascii="BIZ UDPゴシック" w:eastAsia="BIZ UDPゴシック" w:hAnsi="BIZ UDPゴシック" w:hint="eastAsia"/>
          <w:sz w:val="21"/>
          <w:szCs w:val="21"/>
          <w:lang w:eastAsia="ja-JP"/>
        </w:rPr>
        <w:t>への謝金・委託費、会場・設備使用料、各チームに係る開発費・材料費・施設利用費等を含め、受託者が一元的に管理・支出するものとする。</w:t>
      </w:r>
    </w:p>
    <w:p w14:paraId="2D10F06A" w14:textId="42FAC95B" w:rsidR="007F26B6" w:rsidRPr="00B1141E" w:rsidRDefault="007F26B6" w:rsidP="00972116">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受託者は、予算配分および執行状況を適切に管理するとともに、会計処理の内容を正確に記録・保存し、</w:t>
      </w:r>
      <w:r w:rsidR="007F30D0" w:rsidRPr="00B1141E">
        <w:rPr>
          <w:rFonts w:ascii="BIZ UDPゴシック" w:eastAsia="BIZ UDPゴシック" w:hAnsi="BIZ UDPゴシック" w:hint="eastAsia"/>
          <w:sz w:val="21"/>
          <w:szCs w:val="21"/>
          <w:lang w:eastAsia="ja-JP"/>
        </w:rPr>
        <w:t>各</w:t>
      </w:r>
      <w:r w:rsidRPr="00B1141E">
        <w:rPr>
          <w:rFonts w:ascii="BIZ UDPゴシック" w:eastAsia="BIZ UDPゴシック" w:hAnsi="BIZ UDPゴシック" w:hint="eastAsia"/>
          <w:sz w:val="21"/>
          <w:szCs w:val="21"/>
          <w:lang w:eastAsia="ja-JP"/>
        </w:rPr>
        <w:t>年度末には事業全体の収支状況を整理した報告を行うこと。</w:t>
      </w:r>
    </w:p>
    <w:p w14:paraId="2B427744" w14:textId="77777777" w:rsidR="007F26B6" w:rsidRPr="00B1141E" w:rsidRDefault="007F26B6" w:rsidP="00972116">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また、事業期間中においても、大阪府から求めがあった場合には、速やかに会計状況に関する報告を行うこと。</w:t>
      </w:r>
    </w:p>
    <w:p w14:paraId="74A22B77" w14:textId="35C157CE" w:rsidR="00B65B02" w:rsidRPr="00B1141E" w:rsidRDefault="00B65B02" w:rsidP="00B65B02">
      <w:pPr>
        <w:spacing w:after="0" w:line="240" w:lineRule="auto"/>
        <w:rPr>
          <w:rFonts w:ascii="BIZ UDPゴシック" w:eastAsia="BIZ UDPゴシック" w:hAnsi="BIZ UDPゴシック"/>
          <w:b/>
          <w:bCs/>
          <w:sz w:val="21"/>
          <w:szCs w:val="21"/>
          <w:lang w:eastAsia="ja-JP"/>
        </w:rPr>
      </w:pPr>
      <w:r w:rsidRPr="00B1141E">
        <w:rPr>
          <w:rFonts w:ascii="BIZ UDPゴシック" w:eastAsia="BIZ UDPゴシック" w:hAnsi="BIZ UDPゴシック" w:hint="eastAsia"/>
          <w:b/>
          <w:bCs/>
          <w:sz w:val="21"/>
          <w:szCs w:val="21"/>
          <w:lang w:eastAsia="ja-JP"/>
        </w:rPr>
        <w:t>（1</w:t>
      </w:r>
      <w:r w:rsidR="001C6A1A">
        <w:rPr>
          <w:rFonts w:ascii="BIZ UDPゴシック" w:eastAsia="BIZ UDPゴシック" w:hAnsi="BIZ UDPゴシック" w:hint="eastAsia"/>
          <w:b/>
          <w:bCs/>
          <w:sz w:val="21"/>
          <w:szCs w:val="21"/>
          <w:lang w:eastAsia="ja-JP"/>
        </w:rPr>
        <w:t>２</w:t>
      </w:r>
      <w:r w:rsidRPr="00B1141E">
        <w:rPr>
          <w:rFonts w:ascii="BIZ UDPゴシック" w:eastAsia="BIZ UDPゴシック" w:hAnsi="BIZ UDPゴシック" w:hint="eastAsia"/>
          <w:b/>
          <w:bCs/>
          <w:sz w:val="21"/>
          <w:szCs w:val="21"/>
          <w:lang w:eastAsia="ja-JP"/>
        </w:rPr>
        <w:t>）問い合わせ窓口の設置</w:t>
      </w:r>
    </w:p>
    <w:p w14:paraId="003FBF04" w14:textId="351B4C5C" w:rsidR="007F26B6" w:rsidRPr="00B1141E" w:rsidRDefault="00176692" w:rsidP="00A07526">
      <w:pPr>
        <w:pStyle w:val="a3"/>
        <w:ind w:firstLineChars="100" w:firstLine="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本事業の円滑な実施を図るため、</w:t>
      </w:r>
      <w:r w:rsidR="00BD1B9B" w:rsidRPr="00B1141E">
        <w:rPr>
          <w:rFonts w:ascii="BIZ UDPゴシック" w:eastAsia="BIZ UDPゴシック" w:hAnsi="BIZ UDPゴシック" w:hint="eastAsia"/>
        </w:rPr>
        <w:t>本事業</w:t>
      </w:r>
      <w:r w:rsidR="001C6A1A">
        <w:rPr>
          <w:rFonts w:ascii="BIZ UDPゴシック" w:eastAsia="BIZ UDPゴシック" w:hAnsi="BIZ UDPゴシック" w:hint="eastAsia"/>
        </w:rPr>
        <w:t>にかかる</w:t>
      </w:r>
      <w:r w:rsidRPr="00B1141E">
        <w:rPr>
          <w:rFonts w:ascii="BIZ UDPゴシック" w:eastAsia="BIZ UDPゴシック" w:hAnsi="BIZ UDPゴシック" w:hint="eastAsia"/>
          <w:sz w:val="21"/>
          <w:szCs w:val="21"/>
        </w:rPr>
        <w:t>各種問い合わせに対応する窓口を設置すること。当該窓口は、生徒、保護者、関係企業、一般府民、学校関係者等からの問い合わせを一元的に受付、適切かつ迅速に対応できる体制を整備すること。</w:t>
      </w:r>
    </w:p>
    <w:p w14:paraId="6148C8FB" w14:textId="77777777" w:rsidR="00F95039" w:rsidRPr="00B1141E" w:rsidRDefault="00F95039" w:rsidP="00F95039">
      <w:pPr>
        <w:spacing w:after="0" w:line="240" w:lineRule="auto"/>
        <w:rPr>
          <w:rFonts w:ascii="BIZ UDPゴシック" w:eastAsia="BIZ UDPゴシック" w:hAnsi="BIZ UDPゴシック"/>
          <w:b/>
          <w:bCs/>
          <w:sz w:val="21"/>
          <w:szCs w:val="21"/>
          <w:lang w:eastAsia="ja-JP"/>
        </w:rPr>
      </w:pPr>
    </w:p>
    <w:p w14:paraId="140B1604" w14:textId="734D2B7A" w:rsidR="005C2A13" w:rsidRPr="00B1141E" w:rsidRDefault="00F95039" w:rsidP="005C2A13">
      <w:pPr>
        <w:spacing w:after="0" w:line="240" w:lineRule="auto"/>
        <w:rPr>
          <w:rFonts w:ascii="BIZ UDPゴシック" w:eastAsia="BIZ UDPゴシック" w:hAnsi="BIZ UDPゴシック"/>
          <w:b/>
          <w:bCs/>
          <w:lang w:eastAsia="ja-JP"/>
        </w:rPr>
      </w:pPr>
      <w:r w:rsidRPr="00B1141E">
        <w:rPr>
          <w:rFonts w:ascii="BIZ UDPゴシック" w:eastAsia="BIZ UDPゴシック" w:hAnsi="BIZ UDPゴシック" w:hint="eastAsia"/>
          <w:b/>
          <w:bCs/>
          <w:lang w:eastAsia="ja-JP"/>
        </w:rPr>
        <w:t>Ⅱ．データベースシステムの開発・運用</w:t>
      </w:r>
    </w:p>
    <w:p w14:paraId="366DA871" w14:textId="3773174D" w:rsidR="001E409B" w:rsidRPr="00B1141E" w:rsidRDefault="00FF3C6A" w:rsidP="001E409B">
      <w:pPr>
        <w:pStyle w:val="a3"/>
        <w:rPr>
          <w:rFonts w:ascii="BIZ UDPゴシック" w:eastAsia="BIZ UDPゴシック" w:hAnsi="BIZ UDPゴシック"/>
          <w:b/>
          <w:bCs/>
          <w:sz w:val="21"/>
          <w:szCs w:val="21"/>
        </w:rPr>
      </w:pPr>
      <w:r w:rsidRPr="00B1141E">
        <w:rPr>
          <w:rFonts w:ascii="BIZ UDPゴシック" w:eastAsia="BIZ UDPゴシック" w:hAnsi="BIZ UDPゴシック"/>
          <w:b/>
          <w:bCs/>
          <w:sz w:val="21"/>
          <w:szCs w:val="21"/>
        </w:rPr>
        <w:t>(1)</w:t>
      </w:r>
      <w:r w:rsidR="001E409B" w:rsidRPr="00B1141E">
        <w:rPr>
          <w:rFonts w:ascii="BIZ UDPゴシック" w:eastAsia="BIZ UDPゴシック" w:hAnsi="BIZ UDPゴシック" w:hint="eastAsia"/>
          <w:b/>
          <w:bCs/>
          <w:sz w:val="21"/>
          <w:szCs w:val="21"/>
        </w:rPr>
        <w:t>目的・基本方針</w:t>
      </w:r>
    </w:p>
    <w:p w14:paraId="0E1042FC" w14:textId="5927EC47" w:rsidR="001E409B" w:rsidRPr="00B1141E" w:rsidRDefault="001E409B" w:rsidP="00D8315E">
      <w:pPr>
        <w:pStyle w:val="a3"/>
        <w:ind w:firstLineChars="100" w:firstLine="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受託者は、３年間にわたる</w:t>
      </w:r>
      <w:r w:rsidR="00BD1B9B" w:rsidRPr="00B1141E">
        <w:rPr>
          <w:rFonts w:ascii="BIZ UDPゴシック" w:eastAsia="BIZ UDPゴシック" w:hAnsi="BIZ UDPゴシック" w:hint="eastAsia"/>
        </w:rPr>
        <w:t>本</w:t>
      </w:r>
      <w:r w:rsidR="007E6D0E" w:rsidRPr="00B1141E">
        <w:rPr>
          <w:rFonts w:ascii="BIZ UDPゴシック" w:eastAsia="BIZ UDPゴシック" w:hAnsi="BIZ UDPゴシック" w:hint="eastAsia"/>
          <w:sz w:val="21"/>
          <w:szCs w:val="21"/>
        </w:rPr>
        <w:t>事業</w:t>
      </w:r>
      <w:r w:rsidRPr="00B1141E">
        <w:rPr>
          <w:rFonts w:ascii="BIZ UDPゴシック" w:eastAsia="BIZ UDPゴシック" w:hAnsi="BIZ UDPゴシック" w:hint="eastAsia"/>
          <w:sz w:val="21"/>
          <w:szCs w:val="21"/>
        </w:rPr>
        <w:t>の活動成果およびノウハウを一元的に管理し、府立学校の生徒、教員</w:t>
      </w:r>
      <w:r w:rsidR="00FF3C6A" w:rsidRPr="00B1141E">
        <w:rPr>
          <w:rFonts w:ascii="BIZ UDPゴシック" w:eastAsia="BIZ UDPゴシック" w:hAnsi="BIZ UDPゴシック" w:hint="eastAsia"/>
          <w:sz w:val="21"/>
          <w:szCs w:val="21"/>
        </w:rPr>
        <w:t>な</w:t>
      </w:r>
      <w:r w:rsidRPr="00B1141E">
        <w:rPr>
          <w:rFonts w:ascii="BIZ UDPゴシック" w:eastAsia="BIZ UDPゴシック" w:hAnsi="BIZ UDPゴシック" w:hint="eastAsia"/>
          <w:sz w:val="21"/>
          <w:szCs w:val="21"/>
        </w:rPr>
        <w:lastRenderedPageBreak/>
        <w:t>らびに</w:t>
      </w:r>
      <w:r w:rsidR="00C95E85">
        <w:rPr>
          <w:rFonts w:ascii="BIZ UDPゴシック" w:eastAsia="BIZ UDPゴシック" w:hAnsi="BIZ UDPゴシック" w:hint="eastAsia"/>
          <w:sz w:val="21"/>
          <w:szCs w:val="21"/>
        </w:rPr>
        <w:t>大阪府</w:t>
      </w:r>
      <w:r w:rsidRPr="00B1141E">
        <w:rPr>
          <w:rFonts w:ascii="BIZ UDPゴシック" w:eastAsia="BIZ UDPゴシック" w:hAnsi="BIZ UDPゴシック" w:hint="eastAsia"/>
          <w:sz w:val="21"/>
          <w:szCs w:val="21"/>
        </w:rPr>
        <w:t>が共通で利用できる</w:t>
      </w:r>
      <w:r w:rsidR="001C6A1A">
        <w:rPr>
          <w:rFonts w:ascii="BIZ UDPゴシック" w:eastAsia="BIZ UDPゴシック" w:hAnsi="BIZ UDPゴシック" w:hint="eastAsia"/>
          <w:sz w:val="21"/>
          <w:szCs w:val="21"/>
        </w:rPr>
        <w:t>データベースシステム</w:t>
      </w:r>
      <w:r w:rsidRPr="00B1141E">
        <w:rPr>
          <w:rFonts w:ascii="BIZ UDPゴシック" w:eastAsia="BIZ UDPゴシック" w:hAnsi="BIZ UDPゴシック" w:hint="eastAsia"/>
          <w:sz w:val="21"/>
          <w:szCs w:val="21"/>
        </w:rPr>
        <w:t>（以下「本システム」という）を構築・運用すること。</w:t>
      </w:r>
    </w:p>
    <w:p w14:paraId="5603FF64" w14:textId="603538A3" w:rsidR="001E409B" w:rsidRPr="00B1141E" w:rsidRDefault="001E409B" w:rsidP="00D8315E">
      <w:pPr>
        <w:pStyle w:val="a3"/>
        <w:ind w:firstLineChars="100" w:firstLine="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本システムは、事業期間中に蓄積された情報を適切に管理・活用するとともに、事業終了後においても、すべての府立学校における探究活動の進捗および成果を継続的に蓄積できる仕組みとして、拡張可能な設計とすること。</w:t>
      </w:r>
    </w:p>
    <w:p w14:paraId="139D92B1" w14:textId="6F2D07BE" w:rsidR="001E409B" w:rsidRPr="00B1141E" w:rsidRDefault="001E409B" w:rsidP="00D8315E">
      <w:pPr>
        <w:pStyle w:val="a3"/>
        <w:ind w:firstLineChars="100" w:firstLine="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また、府立学校との連携を希望する企業・大学等の外部機関が事業情報を登録できる機能を備え、学校と企業・大学をつなぐ</w:t>
      </w:r>
      <w:r w:rsidR="00BD1B9B" w:rsidRPr="00B1141E">
        <w:rPr>
          <w:rFonts w:ascii="BIZ UDPゴシック" w:eastAsia="BIZ UDPゴシック" w:hAnsi="BIZ UDPゴシック" w:hint="eastAsia"/>
          <w:sz w:val="21"/>
          <w:szCs w:val="21"/>
        </w:rPr>
        <w:t>産</w:t>
      </w:r>
      <w:r w:rsidRPr="00B1141E">
        <w:rPr>
          <w:rFonts w:ascii="BIZ UDPゴシック" w:eastAsia="BIZ UDPゴシック" w:hAnsi="BIZ UDPゴシック" w:hint="eastAsia"/>
          <w:sz w:val="21"/>
          <w:szCs w:val="21"/>
        </w:rPr>
        <w:t>学</w:t>
      </w:r>
      <w:r w:rsidR="00A079A2">
        <w:rPr>
          <w:rFonts w:ascii="BIZ UDPゴシック" w:eastAsia="BIZ UDPゴシック" w:hAnsi="BIZ UDPゴシック" w:hint="eastAsia"/>
          <w:sz w:val="21"/>
          <w:szCs w:val="21"/>
        </w:rPr>
        <w:t>官</w:t>
      </w:r>
      <w:r w:rsidRPr="00B1141E">
        <w:rPr>
          <w:rFonts w:ascii="BIZ UDPゴシック" w:eastAsia="BIZ UDPゴシック" w:hAnsi="BIZ UDPゴシック" w:hint="eastAsia"/>
          <w:sz w:val="21"/>
          <w:szCs w:val="21"/>
        </w:rPr>
        <w:t>連携プラットフォームとして活用できる設計とすること。</w:t>
      </w:r>
    </w:p>
    <w:p w14:paraId="73E889CF" w14:textId="1988EABD" w:rsidR="001E409B" w:rsidRPr="00B1141E" w:rsidRDefault="00FF3C6A" w:rsidP="001E409B">
      <w:pPr>
        <w:pStyle w:val="a3"/>
        <w:rPr>
          <w:rFonts w:ascii="BIZ UDPゴシック" w:eastAsia="BIZ UDPゴシック" w:hAnsi="BIZ UDPゴシック"/>
          <w:b/>
          <w:bCs/>
          <w:sz w:val="21"/>
          <w:szCs w:val="21"/>
        </w:rPr>
      </w:pPr>
      <w:r w:rsidRPr="00B1141E">
        <w:rPr>
          <w:rFonts w:ascii="BIZ UDPゴシック" w:eastAsia="BIZ UDPゴシック" w:hAnsi="BIZ UDPゴシック"/>
          <w:b/>
          <w:bCs/>
          <w:sz w:val="21"/>
          <w:szCs w:val="21"/>
        </w:rPr>
        <w:t>(</w:t>
      </w:r>
      <w:r w:rsidRPr="00B1141E">
        <w:rPr>
          <w:rFonts w:ascii="BIZ UDPゴシック" w:eastAsia="BIZ UDPゴシック" w:hAnsi="BIZ UDPゴシック" w:hint="eastAsia"/>
          <w:b/>
          <w:bCs/>
          <w:sz w:val="21"/>
          <w:szCs w:val="21"/>
        </w:rPr>
        <w:t>２</w:t>
      </w:r>
      <w:r w:rsidRPr="00B1141E">
        <w:rPr>
          <w:rFonts w:ascii="BIZ UDPゴシック" w:eastAsia="BIZ UDPゴシック" w:hAnsi="BIZ UDPゴシック"/>
          <w:b/>
          <w:bCs/>
          <w:sz w:val="21"/>
          <w:szCs w:val="21"/>
        </w:rPr>
        <w:t>)</w:t>
      </w:r>
      <w:r w:rsidR="001E409B" w:rsidRPr="00B1141E">
        <w:rPr>
          <w:rFonts w:ascii="BIZ UDPゴシック" w:eastAsia="BIZ UDPゴシック" w:hAnsi="BIZ UDPゴシック" w:hint="eastAsia"/>
          <w:b/>
          <w:bCs/>
          <w:sz w:val="21"/>
          <w:szCs w:val="21"/>
        </w:rPr>
        <w:t>利用環境・利便性</w:t>
      </w:r>
    </w:p>
    <w:p w14:paraId="164FCC7D" w14:textId="48D3E4BB" w:rsidR="001E409B" w:rsidRPr="00B1141E" w:rsidRDefault="001E409B" w:rsidP="00D8315E">
      <w:pPr>
        <w:pStyle w:val="a3"/>
        <w:ind w:firstLineChars="100" w:firstLine="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生徒および教員は、本システムを学校配備端末に加え、スマートフォン等の個人端末からも操作・閲覧が可能な仕様とし、利便性と継続的な活用を両立させること。</w:t>
      </w:r>
    </w:p>
    <w:p w14:paraId="4FCD8BEA" w14:textId="7CD8EB2F" w:rsidR="001E409B" w:rsidRPr="00B1141E" w:rsidRDefault="00FF3C6A" w:rsidP="001E409B">
      <w:pPr>
        <w:pStyle w:val="a3"/>
        <w:rPr>
          <w:rFonts w:ascii="BIZ UDPゴシック" w:eastAsia="BIZ UDPゴシック" w:hAnsi="BIZ UDPゴシック"/>
          <w:b/>
          <w:bCs/>
          <w:sz w:val="21"/>
          <w:szCs w:val="21"/>
        </w:rPr>
      </w:pPr>
      <w:r w:rsidRPr="00B1141E">
        <w:rPr>
          <w:rFonts w:ascii="BIZ UDPゴシック" w:eastAsia="BIZ UDPゴシック" w:hAnsi="BIZ UDPゴシック"/>
          <w:b/>
          <w:bCs/>
          <w:sz w:val="21"/>
          <w:szCs w:val="21"/>
        </w:rPr>
        <w:t>(</w:t>
      </w:r>
      <w:r w:rsidRPr="00B1141E">
        <w:rPr>
          <w:rFonts w:ascii="BIZ UDPゴシック" w:eastAsia="BIZ UDPゴシック" w:hAnsi="BIZ UDPゴシック" w:hint="eastAsia"/>
          <w:b/>
          <w:bCs/>
          <w:sz w:val="21"/>
          <w:szCs w:val="21"/>
        </w:rPr>
        <w:t>３</w:t>
      </w:r>
      <w:r w:rsidRPr="00B1141E">
        <w:rPr>
          <w:rFonts w:ascii="BIZ UDPゴシック" w:eastAsia="BIZ UDPゴシック" w:hAnsi="BIZ UDPゴシック"/>
          <w:b/>
          <w:bCs/>
          <w:sz w:val="21"/>
          <w:szCs w:val="21"/>
        </w:rPr>
        <w:t>)</w:t>
      </w:r>
      <w:r w:rsidR="001E409B" w:rsidRPr="00B1141E">
        <w:rPr>
          <w:rFonts w:ascii="BIZ UDPゴシック" w:eastAsia="BIZ UDPゴシック" w:hAnsi="BIZ UDPゴシック" w:hint="eastAsia"/>
          <w:b/>
          <w:bCs/>
          <w:sz w:val="21"/>
          <w:szCs w:val="21"/>
        </w:rPr>
        <w:t>基本機能</w:t>
      </w:r>
    </w:p>
    <w:p w14:paraId="4581BF1E" w14:textId="698C51A9" w:rsidR="001E409B" w:rsidRPr="00B1141E" w:rsidRDefault="001E409B" w:rsidP="001C6A1A">
      <w:pPr>
        <w:pStyle w:val="a3"/>
        <w:ind w:firstLineChars="100" w:firstLine="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本システムにおいて、生徒は以下の機能を利用できるものとする。</w:t>
      </w:r>
    </w:p>
    <w:p w14:paraId="567140C8" w14:textId="17339A9C" w:rsidR="001E409B" w:rsidRPr="00B1141E" w:rsidRDefault="00FF3C6A" w:rsidP="001C6A1A">
      <w:pPr>
        <w:pStyle w:val="a3"/>
        <w:ind w:firstLineChars="200" w:firstLine="42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〇</w:t>
      </w:r>
      <w:r w:rsidR="001E409B" w:rsidRPr="00B1141E">
        <w:rPr>
          <w:rFonts w:ascii="BIZ UDPゴシック" w:eastAsia="BIZ UDPゴシック" w:hAnsi="BIZ UDPゴシック" w:hint="eastAsia"/>
          <w:sz w:val="21"/>
          <w:szCs w:val="21"/>
        </w:rPr>
        <w:t>連携先となる学校、企業、大学等を検索・閲覧する機能</w:t>
      </w:r>
    </w:p>
    <w:p w14:paraId="51CF1E09" w14:textId="75A60298" w:rsidR="001E409B" w:rsidRPr="00B1141E" w:rsidRDefault="00FF3C6A" w:rsidP="001C6A1A">
      <w:pPr>
        <w:pStyle w:val="a3"/>
        <w:ind w:firstLineChars="200" w:firstLine="42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〇</w:t>
      </w:r>
      <w:r w:rsidR="001E409B" w:rsidRPr="00B1141E">
        <w:rPr>
          <w:rFonts w:ascii="BIZ UDPゴシック" w:eastAsia="BIZ UDPゴシック" w:hAnsi="BIZ UDPゴシック" w:hint="eastAsia"/>
          <w:sz w:val="21"/>
          <w:szCs w:val="21"/>
        </w:rPr>
        <w:t>探究活動の進行状況、成果、気づき等を記録・蓄積する機能</w:t>
      </w:r>
    </w:p>
    <w:p w14:paraId="11C00FE5" w14:textId="68268167" w:rsidR="001E409B" w:rsidRPr="00B1141E" w:rsidRDefault="00FF3C6A" w:rsidP="001C6A1A">
      <w:pPr>
        <w:pStyle w:val="a3"/>
        <w:ind w:firstLineChars="200" w:firstLine="42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〇</w:t>
      </w:r>
      <w:r w:rsidR="001E409B" w:rsidRPr="00B1141E">
        <w:rPr>
          <w:rFonts w:ascii="BIZ UDPゴシック" w:eastAsia="BIZ UDPゴシック" w:hAnsi="BIZ UDPゴシック" w:hint="eastAsia"/>
          <w:sz w:val="21"/>
          <w:szCs w:val="21"/>
        </w:rPr>
        <w:t>探究活動に関連して収集した資料、データ等を保存・管理する機能</w:t>
      </w:r>
    </w:p>
    <w:p w14:paraId="13376792" w14:textId="42FA1BEB" w:rsidR="001E409B" w:rsidRPr="00B1141E" w:rsidRDefault="001E409B" w:rsidP="00D8315E">
      <w:pPr>
        <w:pStyle w:val="a3"/>
        <w:ind w:firstLineChars="100" w:firstLine="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また、生徒同士が意見交換や協議を行えるよう、チャット等のコミュニケーション機能を搭載すること。</w:t>
      </w:r>
    </w:p>
    <w:p w14:paraId="1F79AB21" w14:textId="4B966C35" w:rsidR="001E409B" w:rsidRPr="00B1141E" w:rsidRDefault="0082622A" w:rsidP="001E409B">
      <w:pPr>
        <w:pStyle w:val="a3"/>
        <w:rPr>
          <w:rFonts w:ascii="BIZ UDPゴシック" w:eastAsia="BIZ UDPゴシック" w:hAnsi="BIZ UDPゴシック"/>
          <w:b/>
          <w:bCs/>
          <w:sz w:val="21"/>
          <w:szCs w:val="21"/>
        </w:rPr>
      </w:pPr>
      <w:r w:rsidRPr="00B1141E">
        <w:rPr>
          <w:rFonts w:ascii="BIZ UDPゴシック" w:eastAsia="BIZ UDPゴシック" w:hAnsi="BIZ UDPゴシック"/>
          <w:b/>
          <w:bCs/>
          <w:sz w:val="21"/>
          <w:szCs w:val="21"/>
        </w:rPr>
        <w:t>(</w:t>
      </w:r>
      <w:r w:rsidR="001E409B" w:rsidRPr="00B1141E">
        <w:rPr>
          <w:rFonts w:ascii="BIZ UDPゴシック" w:eastAsia="BIZ UDPゴシック" w:hAnsi="BIZ UDPゴシック" w:hint="eastAsia"/>
          <w:b/>
          <w:bCs/>
          <w:sz w:val="21"/>
          <w:szCs w:val="21"/>
        </w:rPr>
        <w:t>４</w:t>
      </w:r>
      <w:r w:rsidRPr="00B1141E">
        <w:rPr>
          <w:rFonts w:ascii="BIZ UDPゴシック" w:eastAsia="BIZ UDPゴシック" w:hAnsi="BIZ UDPゴシック"/>
          <w:b/>
          <w:bCs/>
          <w:sz w:val="21"/>
          <w:szCs w:val="21"/>
        </w:rPr>
        <w:t>)</w:t>
      </w:r>
      <w:r w:rsidR="001E409B" w:rsidRPr="00B1141E">
        <w:rPr>
          <w:rFonts w:ascii="BIZ UDPゴシック" w:eastAsia="BIZ UDPゴシック" w:hAnsi="BIZ UDPゴシック" w:hint="eastAsia"/>
          <w:b/>
          <w:bCs/>
          <w:sz w:val="21"/>
          <w:szCs w:val="21"/>
        </w:rPr>
        <w:t>利用管理および安全性の確保</w:t>
      </w:r>
    </w:p>
    <w:p w14:paraId="7D7F5066" w14:textId="0282D64D" w:rsidR="001E409B" w:rsidRPr="00B1141E" w:rsidRDefault="001E409B" w:rsidP="00D8315E">
      <w:pPr>
        <w:pStyle w:val="a3"/>
        <w:ind w:firstLineChars="100" w:firstLine="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本システムの利用にあたっては、必ず教員の承認を必要とする仕組みとし、生徒間のやり取りや活動内容については、教員が確認できる設定とすることで、安全性を確保すること。</w:t>
      </w:r>
    </w:p>
    <w:p w14:paraId="5B12ED6B" w14:textId="064A4C00" w:rsidR="001E409B" w:rsidRPr="00B1141E" w:rsidRDefault="0082622A" w:rsidP="001E409B">
      <w:pPr>
        <w:pStyle w:val="a3"/>
        <w:rPr>
          <w:rFonts w:ascii="BIZ UDPゴシック" w:eastAsia="BIZ UDPゴシック" w:hAnsi="BIZ UDPゴシック"/>
          <w:b/>
          <w:bCs/>
          <w:sz w:val="21"/>
          <w:szCs w:val="21"/>
        </w:rPr>
      </w:pPr>
      <w:r w:rsidRPr="00B1141E">
        <w:rPr>
          <w:rFonts w:ascii="BIZ UDPゴシック" w:eastAsia="BIZ UDPゴシック" w:hAnsi="BIZ UDPゴシック" w:hint="eastAsia"/>
          <w:b/>
          <w:bCs/>
          <w:sz w:val="21"/>
          <w:szCs w:val="21"/>
        </w:rPr>
        <w:t>（</w:t>
      </w:r>
      <w:r w:rsidR="001E409B" w:rsidRPr="00B1141E">
        <w:rPr>
          <w:rFonts w:ascii="BIZ UDPゴシック" w:eastAsia="BIZ UDPゴシック" w:hAnsi="BIZ UDPゴシック" w:hint="eastAsia"/>
          <w:b/>
          <w:bCs/>
          <w:sz w:val="21"/>
          <w:szCs w:val="21"/>
        </w:rPr>
        <w:t>５</w:t>
      </w:r>
      <w:r w:rsidRPr="00B1141E">
        <w:rPr>
          <w:rFonts w:ascii="BIZ UDPゴシック" w:eastAsia="BIZ UDPゴシック" w:hAnsi="BIZ UDPゴシック" w:hint="eastAsia"/>
          <w:b/>
          <w:bCs/>
          <w:sz w:val="21"/>
          <w:szCs w:val="21"/>
        </w:rPr>
        <w:t>）</w:t>
      </w:r>
      <w:r w:rsidR="001E409B" w:rsidRPr="00B1141E">
        <w:rPr>
          <w:rFonts w:ascii="BIZ UDPゴシック" w:eastAsia="BIZ UDPゴシック" w:hAnsi="BIZ UDPゴシック" w:hint="eastAsia"/>
          <w:b/>
          <w:bCs/>
          <w:sz w:val="21"/>
          <w:szCs w:val="21"/>
        </w:rPr>
        <w:t>外部AIとの連携（アシスト機能）</w:t>
      </w:r>
    </w:p>
    <w:p w14:paraId="26F214FC" w14:textId="4FF0AACB" w:rsidR="001E409B" w:rsidRPr="00B1141E" w:rsidRDefault="001E409B" w:rsidP="00D8315E">
      <w:pPr>
        <w:pStyle w:val="a3"/>
        <w:ind w:firstLineChars="100" w:firstLine="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本システムは、</w:t>
      </w:r>
      <w:proofErr w:type="spellStart"/>
      <w:r w:rsidRPr="00B1141E">
        <w:rPr>
          <w:rFonts w:ascii="BIZ UDPゴシック" w:eastAsia="BIZ UDPゴシック" w:hAnsi="BIZ UDPゴシック"/>
          <w:sz w:val="21"/>
          <w:szCs w:val="21"/>
        </w:rPr>
        <w:t>ChatGPT</w:t>
      </w:r>
      <w:proofErr w:type="spellEnd"/>
      <w:r w:rsidRPr="00B1141E">
        <w:rPr>
          <w:rFonts w:ascii="BIZ UDPゴシック" w:eastAsia="BIZ UDPゴシック" w:hAnsi="BIZ UDPゴシック" w:hint="eastAsia"/>
          <w:sz w:val="21"/>
          <w:szCs w:val="21"/>
        </w:rPr>
        <w:t>、Copilot、Gemini、</w:t>
      </w:r>
      <w:proofErr w:type="spellStart"/>
      <w:r w:rsidRPr="00B1141E">
        <w:rPr>
          <w:rFonts w:ascii="BIZ UDPゴシック" w:eastAsia="BIZ UDPゴシック" w:hAnsi="BIZ UDPゴシック"/>
          <w:sz w:val="21"/>
          <w:szCs w:val="21"/>
        </w:rPr>
        <w:t>SakanaAI</w:t>
      </w:r>
      <w:proofErr w:type="spellEnd"/>
      <w:r w:rsidRPr="00B1141E">
        <w:rPr>
          <w:rFonts w:ascii="BIZ UDPゴシック" w:eastAsia="BIZ UDPゴシック" w:hAnsi="BIZ UDPゴシック" w:hint="eastAsia"/>
          <w:sz w:val="21"/>
          <w:szCs w:val="21"/>
        </w:rPr>
        <w:t>等の外部AIと連携し、生徒が選択したAIから、学習のヒント、改善案、適切な連携先の提案等を受けられるアシスト機能を備えるものとする。</w:t>
      </w:r>
    </w:p>
    <w:p w14:paraId="0CDF2E7E" w14:textId="2E824C4D" w:rsidR="001E409B" w:rsidRPr="00B1141E" w:rsidRDefault="001E409B" w:rsidP="001C6A1A">
      <w:pPr>
        <w:pStyle w:val="a3"/>
        <w:ind w:firstLineChars="100" w:firstLine="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外部AIが参照できる情報については、個人が特定されない範囲に限定し、情報の安全性に十分配慮した設計とすること。なお、外部AIの利用は、原則として無料で利用可能な範囲において行うものとする。</w:t>
      </w:r>
    </w:p>
    <w:p w14:paraId="110A01C8" w14:textId="007D80BE" w:rsidR="001E409B" w:rsidRPr="00B1141E" w:rsidRDefault="001E409B" w:rsidP="00D8315E">
      <w:pPr>
        <w:pStyle w:val="a3"/>
        <w:ind w:firstLineChars="100" w:firstLine="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また、現時点で実装が困難な機能についても、外部AIの技術進展を見据え、３年間を通じた段階的な高度化が可能な設計とし、AIの性能向上が継続的に</w:t>
      </w:r>
      <w:r w:rsidR="00A079A2">
        <w:rPr>
          <w:rFonts w:ascii="BIZ UDPゴシック" w:eastAsia="BIZ UDPゴシック" w:hAnsi="BIZ UDPゴシック" w:hint="eastAsia"/>
          <w:sz w:val="21"/>
          <w:szCs w:val="21"/>
        </w:rPr>
        <w:t>反映</w:t>
      </w:r>
      <w:r w:rsidRPr="00B1141E">
        <w:rPr>
          <w:rFonts w:ascii="BIZ UDPゴシック" w:eastAsia="BIZ UDPゴシック" w:hAnsi="BIZ UDPゴシック" w:hint="eastAsia"/>
          <w:sz w:val="21"/>
          <w:szCs w:val="21"/>
        </w:rPr>
        <w:t>されることを想定する。</w:t>
      </w:r>
    </w:p>
    <w:p w14:paraId="7354B679" w14:textId="4CA93B61" w:rsidR="001E409B" w:rsidRPr="00B1141E" w:rsidRDefault="0082622A" w:rsidP="001E409B">
      <w:pPr>
        <w:pStyle w:val="a3"/>
        <w:rPr>
          <w:rFonts w:ascii="BIZ UDPゴシック" w:eastAsia="BIZ UDPゴシック" w:hAnsi="BIZ UDPゴシック"/>
          <w:b/>
          <w:bCs/>
          <w:sz w:val="21"/>
          <w:szCs w:val="21"/>
        </w:rPr>
      </w:pPr>
      <w:r w:rsidRPr="00B1141E">
        <w:rPr>
          <w:rFonts w:ascii="BIZ UDPゴシック" w:eastAsia="BIZ UDPゴシック" w:hAnsi="BIZ UDPゴシック" w:hint="eastAsia"/>
          <w:b/>
          <w:bCs/>
          <w:sz w:val="21"/>
          <w:szCs w:val="21"/>
        </w:rPr>
        <w:t>（</w:t>
      </w:r>
      <w:r w:rsidR="001E409B" w:rsidRPr="00B1141E">
        <w:rPr>
          <w:rFonts w:ascii="BIZ UDPゴシック" w:eastAsia="BIZ UDPゴシック" w:hAnsi="BIZ UDPゴシック" w:hint="eastAsia"/>
          <w:b/>
          <w:bCs/>
          <w:sz w:val="21"/>
          <w:szCs w:val="21"/>
        </w:rPr>
        <w:t>６</w:t>
      </w:r>
      <w:r w:rsidRPr="00B1141E">
        <w:rPr>
          <w:rFonts w:ascii="BIZ UDPゴシック" w:eastAsia="BIZ UDPゴシック" w:hAnsi="BIZ UDPゴシック" w:hint="eastAsia"/>
          <w:b/>
          <w:bCs/>
          <w:sz w:val="21"/>
          <w:szCs w:val="21"/>
        </w:rPr>
        <w:t>）</w:t>
      </w:r>
      <w:r w:rsidR="001E409B" w:rsidRPr="00B1141E">
        <w:rPr>
          <w:rFonts w:ascii="BIZ UDPゴシック" w:eastAsia="BIZ UDPゴシック" w:hAnsi="BIZ UDPゴシック" w:hint="eastAsia"/>
          <w:b/>
          <w:bCs/>
          <w:sz w:val="21"/>
          <w:szCs w:val="21"/>
        </w:rPr>
        <w:t>個人情報の取扱い</w:t>
      </w:r>
    </w:p>
    <w:p w14:paraId="0C861FBC" w14:textId="77777777" w:rsidR="001E409B" w:rsidRPr="00B1141E" w:rsidRDefault="001E409B" w:rsidP="00D8315E">
      <w:pPr>
        <w:pStyle w:val="a3"/>
        <w:ind w:firstLineChars="100" w:firstLine="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個人情報の取扱いについては、以下のとおり適切に管理すること。</w:t>
      </w:r>
    </w:p>
    <w:p w14:paraId="61F6F9CA" w14:textId="484ED22F" w:rsidR="001E409B" w:rsidRPr="00B1141E" w:rsidRDefault="0082622A" w:rsidP="001C6A1A">
      <w:pPr>
        <w:pStyle w:val="a3"/>
        <w:ind w:leftChars="200" w:left="650" w:hangingChars="100" w:hanging="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〇</w:t>
      </w:r>
      <w:r w:rsidR="001E409B" w:rsidRPr="00B1141E">
        <w:rPr>
          <w:rFonts w:ascii="BIZ UDPゴシック" w:eastAsia="BIZ UDPゴシック" w:hAnsi="BIZ UDPゴシック" w:hint="eastAsia"/>
          <w:sz w:val="21"/>
          <w:szCs w:val="21"/>
        </w:rPr>
        <w:t>他校等の外部から閲覧される情報については、生徒の</w:t>
      </w:r>
      <w:r w:rsidR="00A079A2">
        <w:rPr>
          <w:rFonts w:ascii="BIZ UDPゴシック" w:eastAsia="BIZ UDPゴシック" w:hAnsi="BIZ UDPゴシック" w:hint="eastAsia"/>
          <w:sz w:val="21"/>
          <w:szCs w:val="21"/>
        </w:rPr>
        <w:t>名前</w:t>
      </w:r>
      <w:r w:rsidR="001E409B" w:rsidRPr="00B1141E">
        <w:rPr>
          <w:rFonts w:ascii="BIZ UDPゴシック" w:eastAsia="BIZ UDPゴシック" w:hAnsi="BIZ UDPゴシック" w:hint="eastAsia"/>
          <w:sz w:val="21"/>
          <w:szCs w:val="21"/>
        </w:rPr>
        <w:t>を表示せず、学校名、学年、担当教員名等に限定すること。</w:t>
      </w:r>
    </w:p>
    <w:p w14:paraId="6876FC1C" w14:textId="44034B40" w:rsidR="001E409B" w:rsidRPr="00B1141E" w:rsidRDefault="0082622A" w:rsidP="001C6A1A">
      <w:pPr>
        <w:pStyle w:val="a3"/>
        <w:ind w:leftChars="200" w:left="650" w:hangingChars="100" w:hanging="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〇</w:t>
      </w:r>
      <w:r w:rsidR="001E409B" w:rsidRPr="00B1141E">
        <w:rPr>
          <w:rFonts w:ascii="BIZ UDPゴシック" w:eastAsia="BIZ UDPゴシック" w:hAnsi="BIZ UDPゴシック" w:hint="eastAsia"/>
          <w:sz w:val="21"/>
          <w:szCs w:val="21"/>
        </w:rPr>
        <w:t>校内および</w:t>
      </w:r>
      <w:r w:rsidR="00C95E85">
        <w:rPr>
          <w:rFonts w:ascii="BIZ UDPゴシック" w:eastAsia="BIZ UDPゴシック" w:hAnsi="BIZ UDPゴシック" w:hint="eastAsia"/>
          <w:sz w:val="21"/>
          <w:szCs w:val="21"/>
        </w:rPr>
        <w:t>大阪府</w:t>
      </w:r>
      <w:r w:rsidR="001E409B" w:rsidRPr="00B1141E">
        <w:rPr>
          <w:rFonts w:ascii="BIZ UDPゴシック" w:eastAsia="BIZ UDPゴシック" w:hAnsi="BIZ UDPゴシック" w:hint="eastAsia"/>
          <w:sz w:val="21"/>
          <w:szCs w:val="21"/>
        </w:rPr>
        <w:t>においては、生徒の個人情報を含めた進捗状況や成果を確認できるものとし、コメントや評価を行う機能を実装すること。</w:t>
      </w:r>
    </w:p>
    <w:p w14:paraId="74A74FC5" w14:textId="2A423409" w:rsidR="001E409B" w:rsidRPr="00B1141E" w:rsidRDefault="0082622A" w:rsidP="001E409B">
      <w:pPr>
        <w:pStyle w:val="a3"/>
        <w:rPr>
          <w:rFonts w:ascii="BIZ UDPゴシック" w:eastAsia="BIZ UDPゴシック" w:hAnsi="BIZ UDPゴシック"/>
          <w:b/>
          <w:bCs/>
          <w:sz w:val="21"/>
          <w:szCs w:val="21"/>
        </w:rPr>
      </w:pPr>
      <w:r w:rsidRPr="00B1141E">
        <w:rPr>
          <w:rFonts w:ascii="BIZ UDPゴシック" w:eastAsia="BIZ UDPゴシック" w:hAnsi="BIZ UDPゴシック" w:hint="eastAsia"/>
          <w:b/>
          <w:bCs/>
          <w:sz w:val="21"/>
          <w:szCs w:val="21"/>
        </w:rPr>
        <w:t>（</w:t>
      </w:r>
      <w:r w:rsidR="001E409B" w:rsidRPr="00B1141E">
        <w:rPr>
          <w:rFonts w:ascii="BIZ UDPゴシック" w:eastAsia="BIZ UDPゴシック" w:hAnsi="BIZ UDPゴシック" w:hint="eastAsia"/>
          <w:b/>
          <w:bCs/>
          <w:sz w:val="21"/>
          <w:szCs w:val="21"/>
        </w:rPr>
        <w:t>７</w:t>
      </w:r>
      <w:r w:rsidRPr="00B1141E">
        <w:rPr>
          <w:rFonts w:ascii="BIZ UDPゴシック" w:eastAsia="BIZ UDPゴシック" w:hAnsi="BIZ UDPゴシック" w:hint="eastAsia"/>
          <w:b/>
          <w:bCs/>
          <w:sz w:val="21"/>
          <w:szCs w:val="21"/>
        </w:rPr>
        <w:t>）</w:t>
      </w:r>
      <w:r w:rsidR="001E409B" w:rsidRPr="00B1141E">
        <w:rPr>
          <w:rFonts w:ascii="BIZ UDPゴシック" w:eastAsia="BIZ UDPゴシック" w:hAnsi="BIZ UDPゴシック" w:hint="eastAsia"/>
          <w:b/>
          <w:bCs/>
          <w:sz w:val="21"/>
          <w:szCs w:val="21"/>
        </w:rPr>
        <w:t>開発および運用方針</w:t>
      </w:r>
    </w:p>
    <w:p w14:paraId="10833D08" w14:textId="77777777" w:rsidR="001E409B" w:rsidRPr="00B1141E" w:rsidRDefault="001E409B" w:rsidP="00D8315E">
      <w:pPr>
        <w:pStyle w:val="a3"/>
        <w:ind w:firstLineChars="100" w:firstLine="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本システムの開発および運用については、以下の方針に基づき実施すること。</w:t>
      </w:r>
    </w:p>
    <w:p w14:paraId="3E60E2C2" w14:textId="1B493C2C" w:rsidR="001E409B" w:rsidRPr="00B1141E" w:rsidRDefault="0082622A" w:rsidP="00D8315E">
      <w:pPr>
        <w:pStyle w:val="a3"/>
        <w:ind w:firstLineChars="200" w:firstLine="42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〇</w:t>
      </w:r>
      <w:r w:rsidR="001E409B" w:rsidRPr="00B1141E">
        <w:rPr>
          <w:rFonts w:ascii="BIZ UDPゴシック" w:eastAsia="BIZ UDPゴシック" w:hAnsi="BIZ UDPゴシック" w:hint="eastAsia"/>
          <w:sz w:val="21"/>
          <w:szCs w:val="21"/>
        </w:rPr>
        <w:t>初年度にプロトタイプを開発すること。</w:t>
      </w:r>
    </w:p>
    <w:p w14:paraId="4E674434" w14:textId="2F1D7CAC" w:rsidR="001E409B" w:rsidRPr="00B1141E" w:rsidRDefault="0082622A" w:rsidP="001C6A1A">
      <w:pPr>
        <w:pStyle w:val="a3"/>
        <w:ind w:leftChars="200" w:left="650" w:hangingChars="100" w:hanging="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〇</w:t>
      </w:r>
      <w:r w:rsidR="001E409B" w:rsidRPr="00B1141E">
        <w:rPr>
          <w:rFonts w:ascii="BIZ UDPゴシック" w:eastAsia="BIZ UDPゴシック" w:hAnsi="BIZ UDPゴシック" w:hint="eastAsia"/>
          <w:sz w:val="21"/>
          <w:szCs w:val="21"/>
        </w:rPr>
        <w:t>２年</w:t>
      </w:r>
      <w:r w:rsidR="00A079A2">
        <w:rPr>
          <w:rFonts w:ascii="BIZ UDPゴシック" w:eastAsia="BIZ UDPゴシック" w:hAnsi="BIZ UDPゴシック" w:hint="eastAsia"/>
          <w:sz w:val="21"/>
          <w:szCs w:val="21"/>
        </w:rPr>
        <w:t>め</w:t>
      </w:r>
      <w:r w:rsidR="001E409B" w:rsidRPr="00B1141E">
        <w:rPr>
          <w:rFonts w:ascii="BIZ UDPゴシック" w:eastAsia="BIZ UDPゴシック" w:hAnsi="BIZ UDPゴシック" w:hint="eastAsia"/>
          <w:sz w:val="21"/>
          <w:szCs w:val="21"/>
        </w:rPr>
        <w:t>から３年</w:t>
      </w:r>
      <w:r w:rsidR="00A079A2">
        <w:rPr>
          <w:rFonts w:ascii="BIZ UDPゴシック" w:eastAsia="BIZ UDPゴシック" w:hAnsi="BIZ UDPゴシック" w:hint="eastAsia"/>
          <w:sz w:val="21"/>
          <w:szCs w:val="21"/>
        </w:rPr>
        <w:t>め</w:t>
      </w:r>
      <w:r w:rsidR="001E409B" w:rsidRPr="00B1141E">
        <w:rPr>
          <w:rFonts w:ascii="BIZ UDPゴシック" w:eastAsia="BIZ UDPゴシック" w:hAnsi="BIZ UDPゴシック" w:hint="eastAsia"/>
          <w:sz w:val="21"/>
          <w:szCs w:val="21"/>
        </w:rPr>
        <w:t>にかけて、</w:t>
      </w:r>
      <w:r w:rsidR="00BD1B9B" w:rsidRPr="00B1141E">
        <w:rPr>
          <w:rFonts w:ascii="BIZ UDPゴシック" w:eastAsia="BIZ UDPゴシック" w:hAnsi="BIZ UDPゴシック" w:hint="eastAsia"/>
        </w:rPr>
        <w:t>本</w:t>
      </w:r>
      <w:r w:rsidR="007E6D0E" w:rsidRPr="00B1141E">
        <w:rPr>
          <w:rFonts w:ascii="BIZ UDPゴシック" w:eastAsia="BIZ UDPゴシック" w:hAnsi="BIZ UDPゴシック" w:hint="eastAsia"/>
          <w:sz w:val="21"/>
          <w:szCs w:val="21"/>
        </w:rPr>
        <w:t>事業</w:t>
      </w:r>
      <w:r w:rsidR="001E409B" w:rsidRPr="00B1141E">
        <w:rPr>
          <w:rFonts w:ascii="BIZ UDPゴシック" w:eastAsia="BIZ UDPゴシック" w:hAnsi="BIZ UDPゴシック" w:hint="eastAsia"/>
          <w:sz w:val="21"/>
          <w:szCs w:val="21"/>
        </w:rPr>
        <w:t>に参加する生徒および企業等と連携し、テスト運用および改善を行うこと。</w:t>
      </w:r>
    </w:p>
    <w:p w14:paraId="4D960474" w14:textId="77777777" w:rsidR="0082622A" w:rsidRPr="00B1141E" w:rsidRDefault="0082622A" w:rsidP="0082622A">
      <w:pPr>
        <w:pStyle w:val="a3"/>
        <w:ind w:firstLineChars="200" w:firstLine="42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〇</w:t>
      </w:r>
      <w:r w:rsidR="001E409B" w:rsidRPr="00B1141E">
        <w:rPr>
          <w:rFonts w:ascii="BIZ UDPゴシック" w:eastAsia="BIZ UDPゴシック" w:hAnsi="BIZ UDPゴシック" w:hint="eastAsia"/>
          <w:sz w:val="21"/>
          <w:szCs w:val="21"/>
        </w:rPr>
        <w:t>事業終了後においては、可能な限りランニングコストが発生しない仕組みを採用すること。</w:t>
      </w:r>
    </w:p>
    <w:p w14:paraId="0D176F47" w14:textId="1DE3F761" w:rsidR="001E409B" w:rsidRPr="00B1141E" w:rsidRDefault="001E409B" w:rsidP="001C6A1A">
      <w:pPr>
        <w:pStyle w:val="a3"/>
        <w:ind w:firstLineChars="300" w:firstLine="63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（ただし、最低限必要となるサーバー費用等についてはこの限りではない）</w:t>
      </w:r>
    </w:p>
    <w:p w14:paraId="54516949" w14:textId="5627B5C3" w:rsidR="001E409B" w:rsidRPr="00B1141E" w:rsidRDefault="001E409B" w:rsidP="001C6A1A">
      <w:pPr>
        <w:pStyle w:val="a3"/>
        <w:ind w:firstLineChars="100" w:firstLine="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また、企業等の知見を取り入れることにより、より良い仕様の追加が可能となるよう配慮すること。さらに、受託者は、本仕様に記載した内容以外にも有用と判断される機能や仕様がある場合には、</w:t>
      </w:r>
      <w:r w:rsidR="00A079A2">
        <w:rPr>
          <w:rFonts w:ascii="BIZ UDPゴシック" w:eastAsia="BIZ UDPゴシック" w:hAnsi="BIZ UDPゴシック" w:hint="eastAsia"/>
          <w:sz w:val="21"/>
          <w:szCs w:val="21"/>
        </w:rPr>
        <w:t>大阪府</w:t>
      </w:r>
      <w:r w:rsidRPr="00B1141E">
        <w:rPr>
          <w:rFonts w:ascii="BIZ UDPゴシック" w:eastAsia="BIZ UDPゴシック" w:hAnsi="BIZ UDPゴシック" w:hint="eastAsia"/>
          <w:sz w:val="21"/>
          <w:szCs w:val="21"/>
        </w:rPr>
        <w:t>に提案のうえ、導入するものとする。</w:t>
      </w:r>
    </w:p>
    <w:bookmarkEnd w:id="3"/>
    <w:p w14:paraId="73A7A825" w14:textId="6E02038E" w:rsidR="00343AB3" w:rsidRPr="00A079A2" w:rsidRDefault="00343AB3" w:rsidP="003F14EA">
      <w:pPr>
        <w:pStyle w:val="a3"/>
        <w:rPr>
          <w:rFonts w:ascii="BIZ UDPゴシック" w:eastAsia="BIZ UDPゴシック" w:hAnsi="BIZ UDPゴシック"/>
          <w:sz w:val="21"/>
          <w:szCs w:val="21"/>
          <w:u w:val="single"/>
        </w:rPr>
      </w:pPr>
    </w:p>
    <w:p w14:paraId="3DE64224" w14:textId="77777777" w:rsidR="005C2A13" w:rsidRPr="00B1141E" w:rsidRDefault="005C2A13" w:rsidP="005C2A13">
      <w:pPr>
        <w:spacing w:after="0" w:line="240" w:lineRule="auto"/>
        <w:rPr>
          <w:rFonts w:ascii="BIZ UDPゴシック" w:eastAsia="BIZ UDPゴシック" w:hAnsi="BIZ UDPゴシック"/>
          <w:b/>
          <w:bCs/>
          <w:szCs w:val="21"/>
          <w:lang w:eastAsia="ja-JP"/>
        </w:rPr>
      </w:pPr>
      <w:r w:rsidRPr="00B1141E">
        <w:rPr>
          <w:rFonts w:ascii="BIZ UDPゴシック" w:eastAsia="BIZ UDPゴシック" w:hAnsi="BIZ UDPゴシック" w:hint="eastAsia"/>
          <w:b/>
          <w:bCs/>
          <w:szCs w:val="21"/>
          <w:lang w:eastAsia="ja-JP"/>
        </w:rPr>
        <w:t>Ⅲ．事業の発信</w:t>
      </w:r>
    </w:p>
    <w:p w14:paraId="1F78B82C" w14:textId="3281EE4E" w:rsidR="00343AB3" w:rsidRPr="00B1141E" w:rsidRDefault="00343AB3" w:rsidP="00F02418">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受託者は、本事業の成果および各府立学校における取組を広く府民、企業、教育関係者等へ発信し、府立</w:t>
      </w:r>
      <w:r w:rsidR="00BD1B9B" w:rsidRPr="00B1141E">
        <w:rPr>
          <w:rFonts w:ascii="BIZ UDPゴシック" w:eastAsia="BIZ UDPゴシック" w:hAnsi="BIZ UDPゴシック" w:hint="eastAsia"/>
          <w:sz w:val="21"/>
          <w:szCs w:val="21"/>
          <w:lang w:eastAsia="ja-JP"/>
        </w:rPr>
        <w:t>学</w:t>
      </w:r>
      <w:r w:rsidRPr="00B1141E">
        <w:rPr>
          <w:rFonts w:ascii="BIZ UDPゴシック" w:eastAsia="BIZ UDPゴシック" w:hAnsi="BIZ UDPゴシック" w:hint="eastAsia"/>
          <w:sz w:val="21"/>
          <w:szCs w:val="21"/>
          <w:lang w:eastAsia="ja-JP"/>
        </w:rPr>
        <w:t>校教育の魅力と可能性を高めることを目的として、効果的な広報・発信を行うものとする。</w:t>
      </w:r>
    </w:p>
    <w:p w14:paraId="144A94FE" w14:textId="320385FE" w:rsidR="00343AB3" w:rsidRPr="00B1141E" w:rsidRDefault="00343AB3" w:rsidP="001C6A1A">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発信にあたっては、大阪府ホームページならびに教育庁公式SNS（Instagram、YouTube等）を活用し、事業の内容や成果が分かりやすく伝わるデジタルコンテンツおよび広報素材の制作を行うこと。</w:t>
      </w:r>
    </w:p>
    <w:p w14:paraId="6F16C5A7" w14:textId="4FD54B9F" w:rsidR="00343AB3" w:rsidRPr="00B1141E" w:rsidRDefault="00343AB3" w:rsidP="00F02418">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また、</w:t>
      </w:r>
      <w:r w:rsidR="001C6A1A">
        <w:rPr>
          <w:rFonts w:ascii="BIZ UDPゴシック" w:eastAsia="BIZ UDPゴシック" w:hAnsi="BIZ UDPゴシック" w:hint="eastAsia"/>
          <w:sz w:val="21"/>
          <w:szCs w:val="21"/>
          <w:lang w:eastAsia="ja-JP"/>
        </w:rPr>
        <w:t>募集</w:t>
      </w:r>
      <w:r w:rsidRPr="00B1141E">
        <w:rPr>
          <w:rFonts w:ascii="BIZ UDPゴシック" w:eastAsia="BIZ UDPゴシック" w:hAnsi="BIZ UDPゴシック" w:hint="eastAsia"/>
          <w:sz w:val="21"/>
          <w:szCs w:val="21"/>
          <w:lang w:eastAsia="ja-JP"/>
        </w:rPr>
        <w:t>開始前には、生徒募集および学校への参加呼びかけを目的として、ポスターやリーフレット等を作成</w:t>
      </w:r>
      <w:r w:rsidR="008A4570">
        <w:rPr>
          <w:rFonts w:ascii="BIZ UDPゴシック" w:eastAsia="BIZ UDPゴシック" w:hAnsi="BIZ UDPゴシック" w:hint="eastAsia"/>
          <w:sz w:val="21"/>
          <w:szCs w:val="21"/>
          <w:lang w:eastAsia="ja-JP"/>
        </w:rPr>
        <w:t>するとともに申し込みフォームを用意する</w:t>
      </w:r>
      <w:r w:rsidRPr="00B1141E">
        <w:rPr>
          <w:rFonts w:ascii="BIZ UDPゴシック" w:eastAsia="BIZ UDPゴシック" w:hAnsi="BIZ UDPゴシック" w:hint="eastAsia"/>
          <w:sz w:val="21"/>
          <w:szCs w:val="21"/>
          <w:lang w:eastAsia="ja-JP"/>
        </w:rPr>
        <w:t>こと。</w:t>
      </w:r>
    </w:p>
    <w:p w14:paraId="6E578622" w14:textId="72EEE6C8" w:rsidR="00343AB3" w:rsidRPr="00B1141E" w:rsidRDefault="00343AB3" w:rsidP="00F02418">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動画による発信については、各チームにおける伴走の様子や探究活動の過程、成果発表イベント等を撮影し、SNSでの発信に適した形に編集した動画コンテンツを年間10本以上作成すること。</w:t>
      </w:r>
    </w:p>
    <w:p w14:paraId="5719B34D" w14:textId="6FDD943D" w:rsidR="00343AB3" w:rsidRPr="00B1141E" w:rsidRDefault="00343AB3" w:rsidP="00F02418">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これらの動画は、本事業の取組や学びの過程を広く府民に伝えるとともに、次年度以降の生徒募集や府立高校の魅力発信につながる内容とし、府立学校が一体となって取り組む姿（いわば「チーム大阪府立</w:t>
      </w:r>
      <w:r w:rsidR="00BD1B9B" w:rsidRPr="00B1141E">
        <w:rPr>
          <w:rFonts w:ascii="BIZ UDPゴシック" w:eastAsia="BIZ UDPゴシック" w:hAnsi="BIZ UDPゴシック" w:hint="eastAsia"/>
          <w:sz w:val="21"/>
          <w:szCs w:val="21"/>
          <w:lang w:eastAsia="ja-JP"/>
        </w:rPr>
        <w:t>学</w:t>
      </w:r>
      <w:r w:rsidRPr="00B1141E">
        <w:rPr>
          <w:rFonts w:ascii="BIZ UDPゴシック" w:eastAsia="BIZ UDPゴシック" w:hAnsi="BIZ UDPゴシック" w:hint="eastAsia"/>
          <w:sz w:val="21"/>
          <w:szCs w:val="21"/>
          <w:lang w:eastAsia="ja-JP"/>
        </w:rPr>
        <w:t>校」）が伝わる構成とすること。</w:t>
      </w:r>
    </w:p>
    <w:p w14:paraId="4EAFDA81" w14:textId="5A59398A" w:rsidR="00343AB3" w:rsidRPr="00B1141E" w:rsidRDefault="00343AB3" w:rsidP="00F02418">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なお、発信する内容については、事前に</w:t>
      </w:r>
      <w:r w:rsidR="00A079A2">
        <w:rPr>
          <w:rFonts w:ascii="BIZ UDPゴシック" w:eastAsia="BIZ UDPゴシック" w:hAnsi="BIZ UDPゴシック" w:hint="eastAsia"/>
          <w:sz w:val="21"/>
          <w:szCs w:val="21"/>
          <w:lang w:eastAsia="ja-JP"/>
        </w:rPr>
        <w:t>大阪府</w:t>
      </w:r>
      <w:r w:rsidRPr="00B1141E">
        <w:rPr>
          <w:rFonts w:ascii="BIZ UDPゴシック" w:eastAsia="BIZ UDPゴシック" w:hAnsi="BIZ UDPゴシック" w:hint="eastAsia"/>
          <w:sz w:val="21"/>
          <w:szCs w:val="21"/>
          <w:lang w:eastAsia="ja-JP"/>
        </w:rPr>
        <w:t>の承認を得たうえで公開するものとし、</w:t>
      </w:r>
      <w:r w:rsidR="00BD1B9B" w:rsidRPr="00B1141E">
        <w:rPr>
          <w:rFonts w:ascii="BIZ UDPゴシック" w:eastAsia="BIZ UDPゴシック" w:hAnsi="BIZ UDPゴシック" w:hint="eastAsia"/>
          <w:lang w:eastAsia="ja-JP"/>
        </w:rPr>
        <w:t>本</w:t>
      </w:r>
      <w:r w:rsidR="007E6D0E" w:rsidRPr="00B1141E">
        <w:rPr>
          <w:rFonts w:ascii="BIZ UDPゴシック" w:eastAsia="BIZ UDPゴシック" w:hAnsi="BIZ UDPゴシック" w:hint="eastAsia"/>
          <w:sz w:val="21"/>
          <w:szCs w:val="21"/>
          <w:lang w:eastAsia="ja-JP"/>
        </w:rPr>
        <w:t>事業</w:t>
      </w:r>
      <w:r w:rsidRPr="00B1141E">
        <w:rPr>
          <w:rFonts w:ascii="BIZ UDPゴシック" w:eastAsia="BIZ UDPゴシック" w:hAnsi="BIZ UDPゴシック" w:hint="eastAsia"/>
          <w:sz w:val="21"/>
          <w:szCs w:val="21"/>
          <w:lang w:eastAsia="ja-JP"/>
        </w:rPr>
        <w:t>の取組が府全体へ波及するよう努めること。</w:t>
      </w:r>
    </w:p>
    <w:p w14:paraId="405DD812" w14:textId="77777777" w:rsidR="00C012D7" w:rsidRPr="00A079A2" w:rsidRDefault="00C012D7" w:rsidP="003F14EA">
      <w:pPr>
        <w:pStyle w:val="a3"/>
        <w:rPr>
          <w:rFonts w:ascii="BIZ UDPゴシック" w:eastAsia="BIZ UDPゴシック" w:hAnsi="BIZ UDPゴシック"/>
          <w:sz w:val="21"/>
          <w:szCs w:val="21"/>
        </w:rPr>
      </w:pPr>
    </w:p>
    <w:p w14:paraId="5AF2948F" w14:textId="1063A66B" w:rsidR="00C012D7" w:rsidRPr="00B1141E" w:rsidRDefault="00C012D7" w:rsidP="00C012D7">
      <w:pPr>
        <w:pStyle w:val="a3"/>
        <w:rPr>
          <w:rFonts w:ascii="BIZ UDPゴシック" w:eastAsia="BIZ UDPゴシック" w:hAnsi="BIZ UDPゴシック"/>
          <w:b/>
          <w:bCs/>
          <w:sz w:val="24"/>
          <w:szCs w:val="24"/>
          <w:u w:val="single"/>
        </w:rPr>
      </w:pPr>
      <w:r w:rsidRPr="00B1141E">
        <w:rPr>
          <w:rFonts w:ascii="BIZ UDPゴシック" w:eastAsia="BIZ UDPゴシック" w:hAnsi="BIZ UDPゴシック" w:hint="eastAsia"/>
          <w:b/>
          <w:bCs/>
          <w:sz w:val="24"/>
          <w:szCs w:val="24"/>
          <w:u w:val="single"/>
        </w:rPr>
        <w:t>第</w:t>
      </w:r>
      <w:r w:rsidR="0086322B" w:rsidRPr="00B1141E">
        <w:rPr>
          <w:rFonts w:ascii="BIZ UDPゴシック" w:eastAsia="BIZ UDPゴシック" w:hAnsi="BIZ UDPゴシック" w:hint="eastAsia"/>
          <w:b/>
          <w:bCs/>
          <w:sz w:val="24"/>
          <w:szCs w:val="24"/>
          <w:u w:val="single"/>
        </w:rPr>
        <w:t>７</w:t>
      </w:r>
      <w:r w:rsidRPr="00B1141E">
        <w:rPr>
          <w:rFonts w:ascii="BIZ UDPゴシック" w:eastAsia="BIZ UDPゴシック" w:hAnsi="BIZ UDPゴシック" w:hint="eastAsia"/>
          <w:b/>
          <w:bCs/>
          <w:sz w:val="24"/>
          <w:szCs w:val="24"/>
          <w:u w:val="single"/>
        </w:rPr>
        <w:t xml:space="preserve">　業務実施体制</w:t>
      </w:r>
    </w:p>
    <w:p w14:paraId="273A17A1" w14:textId="77777777" w:rsidR="00C012D7" w:rsidRPr="00B1141E" w:rsidRDefault="00C012D7" w:rsidP="00F02418">
      <w:pPr>
        <w:pStyle w:val="a3"/>
        <w:ind w:firstLineChars="100" w:firstLine="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受託者は、本事業を円滑かつ効果的に実行しうる体制を整えること。</w:t>
      </w:r>
    </w:p>
    <w:p w14:paraId="4A474B33" w14:textId="7EB0C280" w:rsidR="00C012D7" w:rsidRPr="00B1141E" w:rsidRDefault="00C012D7" w:rsidP="00F02418">
      <w:pPr>
        <w:pStyle w:val="a3"/>
        <w:ind w:firstLineChars="100" w:firstLine="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また、当該体制の中に統括責任者及び</w:t>
      </w:r>
      <w:r w:rsidR="004F51E9" w:rsidRPr="00B1141E">
        <w:rPr>
          <w:rFonts w:ascii="BIZ UDPゴシック" w:eastAsia="BIZ UDPゴシック" w:hAnsi="BIZ UDPゴシック" w:hint="eastAsia"/>
          <w:sz w:val="21"/>
          <w:szCs w:val="21"/>
        </w:rPr>
        <w:t>開発責任者</w:t>
      </w:r>
      <w:r w:rsidRPr="00B1141E">
        <w:rPr>
          <w:rFonts w:ascii="BIZ UDPゴシック" w:eastAsia="BIZ UDPゴシック" w:hAnsi="BIZ UDPゴシック" w:hint="eastAsia"/>
          <w:sz w:val="21"/>
          <w:szCs w:val="21"/>
        </w:rPr>
        <w:t>を配置し、</w:t>
      </w:r>
      <w:r w:rsidR="00A079A2">
        <w:rPr>
          <w:rFonts w:ascii="BIZ UDPゴシック" w:eastAsia="BIZ UDPゴシック" w:hAnsi="BIZ UDPゴシック" w:hint="eastAsia"/>
          <w:sz w:val="21"/>
          <w:szCs w:val="21"/>
        </w:rPr>
        <w:t>大阪</w:t>
      </w:r>
      <w:r w:rsidRPr="00B1141E">
        <w:rPr>
          <w:rFonts w:ascii="BIZ UDPゴシック" w:eastAsia="BIZ UDPゴシック" w:hAnsi="BIZ UDPゴシック" w:hint="eastAsia"/>
          <w:sz w:val="21"/>
          <w:szCs w:val="21"/>
        </w:rPr>
        <w:t>府にその</w:t>
      </w:r>
      <w:r w:rsidR="00A079A2">
        <w:rPr>
          <w:rFonts w:ascii="BIZ UDPゴシック" w:eastAsia="BIZ UDPゴシック" w:hAnsi="BIZ UDPゴシック" w:hint="eastAsia"/>
          <w:sz w:val="21"/>
          <w:szCs w:val="21"/>
        </w:rPr>
        <w:t>名前</w:t>
      </w:r>
      <w:r w:rsidRPr="00B1141E">
        <w:rPr>
          <w:rFonts w:ascii="BIZ UDPゴシック" w:eastAsia="BIZ UDPゴシック" w:hAnsi="BIZ UDPゴシック" w:hint="eastAsia"/>
          <w:sz w:val="21"/>
          <w:szCs w:val="21"/>
        </w:rPr>
        <w:t>及び役割を連絡すること。</w:t>
      </w:r>
    </w:p>
    <w:p w14:paraId="66FE00C8" w14:textId="0E79354B" w:rsidR="00C012D7" w:rsidRPr="00B1141E" w:rsidRDefault="00C012D7" w:rsidP="00F02418">
      <w:pPr>
        <w:pStyle w:val="a3"/>
        <w:ind w:firstLineChars="100" w:firstLine="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本事業の性質上、学校・企業・大学・地域団体等、多様な主体との協働が想定されるため、これらの連携を適切に支援できる体制を構築すること。</w:t>
      </w:r>
    </w:p>
    <w:p w14:paraId="4888D611" w14:textId="77777777" w:rsidR="00C012D7" w:rsidRPr="00B1141E" w:rsidRDefault="00C012D7" w:rsidP="00C012D7">
      <w:pPr>
        <w:pStyle w:val="a3"/>
        <w:rPr>
          <w:rFonts w:ascii="BIZ UDPゴシック" w:eastAsia="BIZ UDPゴシック" w:hAnsi="BIZ UDPゴシック"/>
          <w:b/>
          <w:bCs/>
        </w:rPr>
      </w:pPr>
      <w:r w:rsidRPr="00B1141E">
        <w:rPr>
          <w:rFonts w:ascii="BIZ UDPゴシック" w:eastAsia="BIZ UDPゴシック" w:hAnsi="BIZ UDPゴシック" w:hint="eastAsia"/>
          <w:b/>
          <w:bCs/>
        </w:rPr>
        <w:t>（１）統括責任者</w:t>
      </w:r>
    </w:p>
    <w:p w14:paraId="7138CB46" w14:textId="2F708921" w:rsidR="00C012D7" w:rsidRPr="00B1141E" w:rsidRDefault="00C012D7" w:rsidP="00F02418">
      <w:pPr>
        <w:pStyle w:val="a3"/>
        <w:ind w:firstLineChars="100" w:firstLine="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統括責任者は、本委託業務の全体を統括し、</w:t>
      </w:r>
      <w:r w:rsidR="005F7FAE">
        <w:rPr>
          <w:rFonts w:ascii="BIZ UDPゴシック" w:eastAsia="BIZ UDPゴシック" w:hAnsi="BIZ UDPゴシック" w:hint="eastAsia"/>
          <w:sz w:val="21"/>
          <w:szCs w:val="21"/>
        </w:rPr>
        <w:t>大阪府</w:t>
      </w:r>
      <w:r w:rsidRPr="00B1141E">
        <w:rPr>
          <w:rFonts w:ascii="BIZ UDPゴシック" w:eastAsia="BIZ UDPゴシック" w:hAnsi="BIZ UDPゴシック" w:hint="eastAsia"/>
          <w:sz w:val="21"/>
          <w:szCs w:val="21"/>
        </w:rPr>
        <w:t>及び関係機関との連絡調整を含めた全体の進捗管理等の統括を行うとともに、事業の円滑かつ適切な遂行に努めること。</w:t>
      </w:r>
    </w:p>
    <w:p w14:paraId="36BAAFB9" w14:textId="77777777" w:rsidR="00C012D7" w:rsidRPr="00B1141E" w:rsidRDefault="00C012D7" w:rsidP="00F02418">
      <w:pPr>
        <w:pStyle w:val="a3"/>
        <w:ind w:firstLineChars="100" w:firstLine="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また、本委託業務の遂行を阻害するおそれのある内外のリスクを特定し、その発生可能性や影響度を分析した上で、リスク軽減策を整理・実施すること。</w:t>
      </w:r>
    </w:p>
    <w:p w14:paraId="57FD7337" w14:textId="29F110D1" w:rsidR="00C012D7" w:rsidRPr="00B1141E" w:rsidRDefault="00C012D7" w:rsidP="00F02418">
      <w:pPr>
        <w:pStyle w:val="a3"/>
        <w:ind w:firstLineChars="100" w:firstLine="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必要に応じて</w:t>
      </w:r>
      <w:r w:rsidR="005F7FAE">
        <w:rPr>
          <w:rFonts w:ascii="BIZ UDPゴシック" w:eastAsia="BIZ UDPゴシック" w:hAnsi="BIZ UDPゴシック" w:hint="eastAsia"/>
          <w:sz w:val="21"/>
          <w:szCs w:val="21"/>
        </w:rPr>
        <w:t>大阪府</w:t>
      </w:r>
      <w:r w:rsidRPr="00B1141E">
        <w:rPr>
          <w:rFonts w:ascii="BIZ UDPゴシック" w:eastAsia="BIZ UDPゴシック" w:hAnsi="BIZ UDPゴシック" w:hint="eastAsia"/>
          <w:sz w:val="21"/>
          <w:szCs w:val="21"/>
        </w:rPr>
        <w:t>に改善策を提案し、その結果を事業の運営や体制の改善に反映させること。</w:t>
      </w:r>
    </w:p>
    <w:p w14:paraId="173C6C66" w14:textId="304B1C41" w:rsidR="00C012D7" w:rsidRPr="00B1141E" w:rsidRDefault="00C012D7" w:rsidP="00F02418">
      <w:pPr>
        <w:pStyle w:val="a3"/>
        <w:ind w:firstLineChars="100" w:firstLine="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その他、府から報告や是正等の指示を受けた場合は、速やかに対応を行うこと。</w:t>
      </w:r>
    </w:p>
    <w:p w14:paraId="2EB6739D" w14:textId="44C30062" w:rsidR="00C012D7" w:rsidRPr="00B1141E" w:rsidRDefault="00C012D7" w:rsidP="0098453B">
      <w:pPr>
        <w:spacing w:after="0" w:line="240" w:lineRule="auto"/>
        <w:rPr>
          <w:rFonts w:ascii="BIZ UDPゴシック" w:eastAsia="BIZ UDPゴシック" w:hAnsi="BIZ UDPゴシック"/>
          <w:b/>
          <w:bCs/>
          <w:lang w:eastAsia="ja-JP"/>
        </w:rPr>
      </w:pPr>
      <w:r w:rsidRPr="00B1141E">
        <w:rPr>
          <w:rFonts w:ascii="BIZ UDPゴシック" w:eastAsia="BIZ UDPゴシック" w:hAnsi="BIZ UDPゴシック" w:hint="eastAsia"/>
          <w:b/>
          <w:bCs/>
          <w:lang w:eastAsia="ja-JP"/>
        </w:rPr>
        <w:t>（２）</w:t>
      </w:r>
      <w:r w:rsidR="0098453B" w:rsidRPr="00B1141E">
        <w:rPr>
          <w:rFonts w:ascii="BIZ UDPゴシック" w:eastAsia="BIZ UDPゴシック" w:hAnsi="BIZ UDPゴシック" w:hint="eastAsia"/>
          <w:b/>
          <w:bCs/>
          <w:lang w:eastAsia="ja-JP"/>
        </w:rPr>
        <w:t>開発責任者</w:t>
      </w:r>
    </w:p>
    <w:p w14:paraId="5D5BAA89" w14:textId="6C0F2A75" w:rsidR="0098453B" w:rsidRPr="00B1141E" w:rsidRDefault="0098453B" w:rsidP="00F02418">
      <w:pPr>
        <w:spacing w:after="0" w:line="240" w:lineRule="auto"/>
        <w:ind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すべての開発チームを統括する開発責任者を設定すること</w:t>
      </w:r>
      <w:r w:rsidR="00B124C8" w:rsidRPr="00B1141E">
        <w:rPr>
          <w:rFonts w:ascii="BIZ UDPゴシック" w:eastAsia="BIZ UDPゴシック" w:hAnsi="BIZ UDPゴシック" w:hint="eastAsia"/>
          <w:sz w:val="21"/>
          <w:szCs w:val="21"/>
          <w:lang w:eastAsia="ja-JP"/>
        </w:rPr>
        <w:t>。</w:t>
      </w:r>
    </w:p>
    <w:p w14:paraId="7819DFB2" w14:textId="20AA4481" w:rsidR="00C012D7" w:rsidRPr="00B1141E" w:rsidRDefault="00C012D7" w:rsidP="00F02418">
      <w:pPr>
        <w:pStyle w:val="a3"/>
        <w:ind w:firstLineChars="100" w:firstLine="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本委託業務の実施過程で生じた各種課題や要調整事項を一元的に整理し、「業務管理台帳」を作成のうえ、統括責任者を補佐すること。</w:t>
      </w:r>
    </w:p>
    <w:p w14:paraId="23EFFF5D" w14:textId="77777777" w:rsidR="00C012D7" w:rsidRPr="00B1141E" w:rsidRDefault="00C012D7" w:rsidP="00F02418">
      <w:pPr>
        <w:pStyle w:val="a3"/>
        <w:ind w:firstLineChars="100" w:firstLine="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また、学校や関係機関との連携を円滑に行うため、進捗状況の確認、スケジュール管理、タスクのリマインドを適宜行うこと。</w:t>
      </w:r>
    </w:p>
    <w:p w14:paraId="13C73A8D" w14:textId="60CEBF04" w:rsidR="00C012D7" w:rsidRPr="00B1141E" w:rsidRDefault="00C012D7" w:rsidP="00F02418">
      <w:pPr>
        <w:pStyle w:val="a3"/>
        <w:ind w:firstLineChars="100" w:firstLine="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さらに、各校の取組を把握し、進行状況に応じた助言や調整を行うとともに、</w:t>
      </w:r>
      <w:r w:rsidR="00F81C87">
        <w:rPr>
          <w:rFonts w:ascii="BIZ UDPゴシック" w:eastAsia="BIZ UDPゴシック" w:hAnsi="BIZ UDPゴシック" w:hint="eastAsia"/>
          <w:sz w:val="21"/>
          <w:szCs w:val="21"/>
        </w:rPr>
        <w:t>大阪府</w:t>
      </w:r>
      <w:r w:rsidRPr="00B1141E">
        <w:rPr>
          <w:rFonts w:ascii="BIZ UDPゴシック" w:eastAsia="BIZ UDPゴシック" w:hAnsi="BIZ UDPゴシック" w:hint="eastAsia"/>
          <w:sz w:val="21"/>
          <w:szCs w:val="21"/>
        </w:rPr>
        <w:t>との情報共有を継続的に行うこと。</w:t>
      </w:r>
    </w:p>
    <w:p w14:paraId="5FAD34AF" w14:textId="77777777" w:rsidR="00C012D7" w:rsidRPr="00B1141E" w:rsidRDefault="00C012D7" w:rsidP="00C012D7">
      <w:pPr>
        <w:pStyle w:val="a3"/>
        <w:rPr>
          <w:rFonts w:ascii="BIZ UDPゴシック" w:eastAsia="BIZ UDPゴシック" w:hAnsi="BIZ UDPゴシック"/>
          <w:b/>
          <w:bCs/>
        </w:rPr>
      </w:pPr>
      <w:r w:rsidRPr="00B1141E">
        <w:rPr>
          <w:rFonts w:ascii="BIZ UDPゴシック" w:eastAsia="BIZ UDPゴシック" w:hAnsi="BIZ UDPゴシック" w:hint="eastAsia"/>
          <w:b/>
          <w:bCs/>
        </w:rPr>
        <w:t>（３）事業運営体制</w:t>
      </w:r>
    </w:p>
    <w:p w14:paraId="31386D03" w14:textId="7D1136EB" w:rsidR="00C012D7" w:rsidRPr="00B1141E" w:rsidRDefault="00BD1B9B" w:rsidP="00F02418">
      <w:pPr>
        <w:pStyle w:val="a3"/>
        <w:ind w:firstLineChars="100" w:firstLine="220"/>
        <w:rPr>
          <w:rFonts w:ascii="BIZ UDPゴシック" w:eastAsia="BIZ UDPゴシック" w:hAnsi="BIZ UDPゴシック"/>
          <w:sz w:val="21"/>
          <w:szCs w:val="21"/>
        </w:rPr>
      </w:pPr>
      <w:r w:rsidRPr="00B1141E">
        <w:rPr>
          <w:rFonts w:ascii="BIZ UDPゴシック" w:eastAsia="BIZ UDPゴシック" w:hAnsi="BIZ UDPゴシック" w:hint="eastAsia"/>
        </w:rPr>
        <w:t>本</w:t>
      </w:r>
      <w:r w:rsidR="007E6D0E" w:rsidRPr="00B1141E">
        <w:rPr>
          <w:rFonts w:ascii="BIZ UDPゴシック" w:eastAsia="BIZ UDPゴシック" w:hAnsi="BIZ UDPゴシック" w:hint="eastAsia"/>
          <w:sz w:val="21"/>
          <w:szCs w:val="21"/>
        </w:rPr>
        <w:t>事業</w:t>
      </w:r>
      <w:r w:rsidR="00C012D7" w:rsidRPr="00B1141E">
        <w:rPr>
          <w:rFonts w:ascii="BIZ UDPゴシック" w:eastAsia="BIZ UDPゴシック" w:hAnsi="BIZ UDPゴシック" w:hint="eastAsia"/>
          <w:sz w:val="21"/>
          <w:szCs w:val="21"/>
        </w:rPr>
        <w:t>の活動は、探究・共創・発表等の複数のステージで構成されるため、各段階を一体的に検討・運営する体制を構築すること。</w:t>
      </w:r>
    </w:p>
    <w:p w14:paraId="5CBACF13" w14:textId="77777777" w:rsidR="00C012D7" w:rsidRPr="00B1141E" w:rsidRDefault="00C012D7" w:rsidP="00F02418">
      <w:pPr>
        <w:pStyle w:val="a3"/>
        <w:ind w:firstLineChars="100" w:firstLine="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特に、学校間連携や企業・大学等との協働を効果的に進めるためのサポートチーム（ファシリテーション、広報、技術支援、評価等）を明確にし、統括責任者の指揮のもと、全体最適を図る体制を整えること。</w:t>
      </w:r>
    </w:p>
    <w:p w14:paraId="06B5C86F" w14:textId="06D70778" w:rsidR="004F51E9" w:rsidRPr="00B1141E" w:rsidRDefault="004F51E9" w:rsidP="003F14EA">
      <w:pPr>
        <w:pStyle w:val="a3"/>
        <w:rPr>
          <w:rFonts w:ascii="BIZ UDPゴシック" w:eastAsia="BIZ UDPゴシック" w:hAnsi="BIZ UDPゴシック"/>
          <w:sz w:val="21"/>
          <w:szCs w:val="21"/>
        </w:rPr>
      </w:pPr>
    </w:p>
    <w:p w14:paraId="0EF7A1D3" w14:textId="5606A898" w:rsidR="00DF1FA8" w:rsidRPr="00CB4A90" w:rsidRDefault="00DF1FA8" w:rsidP="00DF1FA8">
      <w:pPr>
        <w:spacing w:after="0" w:line="240" w:lineRule="auto"/>
        <w:rPr>
          <w:rFonts w:ascii="BIZ UDPゴシック" w:eastAsia="BIZ UDPゴシック" w:hAnsi="BIZ UDPゴシック"/>
          <w:b/>
          <w:bCs/>
          <w:sz w:val="24"/>
          <w:szCs w:val="24"/>
          <w:u w:val="single"/>
          <w:lang w:eastAsia="ja-JP"/>
        </w:rPr>
      </w:pPr>
      <w:r w:rsidRPr="00CB4A90">
        <w:rPr>
          <w:rFonts w:ascii="BIZ UDPゴシック" w:eastAsia="BIZ UDPゴシック" w:hAnsi="BIZ UDPゴシック" w:hint="eastAsia"/>
          <w:b/>
          <w:bCs/>
          <w:sz w:val="24"/>
          <w:szCs w:val="24"/>
          <w:u w:val="single"/>
          <w:lang w:eastAsia="ja-JP"/>
        </w:rPr>
        <w:t>第</w:t>
      </w:r>
      <w:r w:rsidR="00D8315E" w:rsidRPr="00CB4A90">
        <w:rPr>
          <w:rFonts w:ascii="BIZ UDPゴシック" w:eastAsia="BIZ UDPゴシック" w:hAnsi="BIZ UDPゴシック" w:hint="eastAsia"/>
          <w:b/>
          <w:bCs/>
          <w:sz w:val="24"/>
          <w:szCs w:val="24"/>
          <w:u w:val="single"/>
          <w:lang w:eastAsia="ja-JP"/>
        </w:rPr>
        <w:t>８</w:t>
      </w:r>
      <w:r w:rsidRPr="00CB4A90">
        <w:rPr>
          <w:rFonts w:ascii="BIZ UDPゴシック" w:eastAsia="BIZ UDPゴシック" w:hAnsi="BIZ UDPゴシック" w:hint="eastAsia"/>
          <w:b/>
          <w:bCs/>
          <w:sz w:val="24"/>
          <w:szCs w:val="24"/>
          <w:u w:val="single"/>
          <w:lang w:eastAsia="ja-JP"/>
        </w:rPr>
        <w:t xml:space="preserve">　</w:t>
      </w:r>
      <w:r w:rsidR="00C12959" w:rsidRPr="00CB4A90">
        <w:rPr>
          <w:rFonts w:ascii="BIZ UDPゴシック" w:eastAsia="BIZ UDPゴシック" w:hAnsi="BIZ UDPゴシック" w:hint="eastAsia"/>
          <w:b/>
          <w:bCs/>
          <w:sz w:val="24"/>
          <w:szCs w:val="24"/>
          <w:u w:val="single"/>
          <w:lang w:eastAsia="ja-JP"/>
        </w:rPr>
        <w:t>初年度の想定</w:t>
      </w:r>
      <w:r w:rsidRPr="00CB4A90">
        <w:rPr>
          <w:rFonts w:ascii="BIZ UDPゴシック" w:eastAsia="BIZ UDPゴシック" w:hAnsi="BIZ UDPゴシック" w:hint="eastAsia"/>
          <w:b/>
          <w:bCs/>
          <w:sz w:val="24"/>
          <w:szCs w:val="24"/>
          <w:u w:val="single"/>
          <w:lang w:eastAsia="ja-JP"/>
        </w:rPr>
        <w:t>スケジュール及び納品物等</w:t>
      </w:r>
    </w:p>
    <w:p w14:paraId="09487D66" w14:textId="5EDC73AF" w:rsidR="00DF1FA8" w:rsidRPr="00B1141E" w:rsidRDefault="00783E9B" w:rsidP="00DF1FA8">
      <w:pPr>
        <w:pStyle w:val="a3"/>
        <w:rPr>
          <w:rFonts w:ascii="BIZ UDPゴシック" w:eastAsia="BIZ UDPゴシック" w:hAnsi="BIZ UDPゴシック"/>
          <w:b/>
          <w:bCs/>
        </w:rPr>
      </w:pPr>
      <w:r w:rsidRPr="00B1141E">
        <w:rPr>
          <w:rFonts w:ascii="BIZ UDPゴシック" w:eastAsia="BIZ UDPゴシック" w:hAnsi="BIZ UDPゴシック" w:hint="eastAsia"/>
          <w:b/>
          <w:bCs/>
        </w:rPr>
        <w:t>(</w:t>
      </w:r>
      <w:r w:rsidRPr="00B1141E">
        <w:rPr>
          <w:rFonts w:ascii="BIZ UDPゴシック" w:eastAsia="BIZ UDPゴシック" w:hAnsi="BIZ UDPゴシック"/>
          <w:b/>
          <w:bCs/>
        </w:rPr>
        <w:t>1)</w:t>
      </w:r>
      <w:r w:rsidR="00DF1FA8" w:rsidRPr="00B1141E">
        <w:rPr>
          <w:rFonts w:ascii="BIZ UDPゴシック" w:eastAsia="BIZ UDPゴシック" w:hAnsi="BIZ UDPゴシック" w:hint="eastAsia"/>
          <w:b/>
          <w:bCs/>
        </w:rPr>
        <w:t>令和</w:t>
      </w:r>
      <w:r w:rsidR="009F13AA" w:rsidRPr="00B1141E">
        <w:rPr>
          <w:rFonts w:ascii="BIZ UDPゴシック" w:eastAsia="BIZ UDPゴシック" w:hAnsi="BIZ UDPゴシック" w:hint="eastAsia"/>
          <w:b/>
          <w:bCs/>
        </w:rPr>
        <w:t>８</w:t>
      </w:r>
      <w:r w:rsidR="00DF1FA8" w:rsidRPr="00B1141E">
        <w:rPr>
          <w:rFonts w:ascii="BIZ UDPゴシック" w:eastAsia="BIZ UDPゴシック" w:hAnsi="BIZ UDPゴシック" w:hint="eastAsia"/>
          <w:b/>
          <w:bCs/>
        </w:rPr>
        <w:t>年度スケジュール</w:t>
      </w:r>
    </w:p>
    <w:p w14:paraId="066C2558" w14:textId="676EC6C7" w:rsidR="00DF1FA8" w:rsidRPr="00B1141E" w:rsidRDefault="00C12959" w:rsidP="00F02418">
      <w:pPr>
        <w:pStyle w:val="a3"/>
        <w:ind w:firstLineChars="100" w:firstLine="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令和８</w:t>
      </w:r>
      <w:r w:rsidR="00DF1FA8" w:rsidRPr="00B1141E">
        <w:rPr>
          <w:rFonts w:ascii="BIZ UDPゴシック" w:eastAsia="BIZ UDPゴシック" w:hAnsi="BIZ UDPゴシック" w:hint="eastAsia"/>
          <w:sz w:val="21"/>
          <w:szCs w:val="21"/>
        </w:rPr>
        <w:t>年度は、府立高校の生徒を対象に広く有志を募集し、学校・分野を</w:t>
      </w:r>
      <w:r w:rsidR="00DD09DD" w:rsidRPr="00B1141E">
        <w:rPr>
          <w:rFonts w:ascii="BIZ UDPゴシック" w:eastAsia="BIZ UDPゴシック" w:hAnsi="BIZ UDPゴシック" w:hint="eastAsia"/>
          <w:sz w:val="21"/>
          <w:szCs w:val="21"/>
        </w:rPr>
        <w:t>超</w:t>
      </w:r>
      <w:r w:rsidR="00DF1FA8" w:rsidRPr="00B1141E">
        <w:rPr>
          <w:rFonts w:ascii="BIZ UDPゴシック" w:eastAsia="BIZ UDPゴシック" w:hAnsi="BIZ UDPゴシック" w:hint="eastAsia"/>
          <w:sz w:val="21"/>
          <w:szCs w:val="21"/>
        </w:rPr>
        <w:t>えた混成チームによる共創</w:t>
      </w:r>
      <w:r w:rsidR="00A079A2">
        <w:rPr>
          <w:rFonts w:ascii="BIZ UDPゴシック" w:eastAsia="BIZ UDPゴシック" w:hAnsi="BIZ UDPゴシック" w:hint="eastAsia"/>
          <w:sz w:val="21"/>
          <w:szCs w:val="21"/>
        </w:rPr>
        <w:t>プロジェクト</w:t>
      </w:r>
      <w:r w:rsidR="00DF1FA8" w:rsidRPr="00B1141E">
        <w:rPr>
          <w:rFonts w:ascii="BIZ UDPゴシック" w:eastAsia="BIZ UDPゴシック" w:hAnsi="BIZ UDPゴシック" w:hint="eastAsia"/>
          <w:sz w:val="21"/>
          <w:szCs w:val="21"/>
        </w:rPr>
        <w:t>を実施する。</w:t>
      </w:r>
    </w:p>
    <w:p w14:paraId="471B7178" w14:textId="07A34346" w:rsidR="00DF1FA8" w:rsidRPr="00B1141E" w:rsidRDefault="00DF1FA8" w:rsidP="00F02418">
      <w:pPr>
        <w:pStyle w:val="a3"/>
        <w:ind w:firstLineChars="100" w:firstLine="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生徒が企業・大学等と協働し、社会課題の探究と創造的な解決策の発表を行うことを目的として、以下のスケジュールで事業を実施する。</w:t>
      </w:r>
    </w:p>
    <w:p w14:paraId="6FB684AF" w14:textId="5F195DF4" w:rsidR="00DF1FA8" w:rsidRPr="00B1141E" w:rsidRDefault="00DF1FA8" w:rsidP="00F02418">
      <w:pPr>
        <w:pStyle w:val="a3"/>
        <w:ind w:firstLineChars="100" w:firstLine="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詳細な日程は</w:t>
      </w:r>
      <w:r w:rsidR="00A079A2">
        <w:rPr>
          <w:rFonts w:ascii="BIZ UDPゴシック" w:eastAsia="BIZ UDPゴシック" w:hAnsi="BIZ UDPゴシック" w:hint="eastAsia"/>
          <w:sz w:val="21"/>
          <w:szCs w:val="21"/>
        </w:rPr>
        <w:t>大阪府</w:t>
      </w:r>
      <w:r w:rsidRPr="00B1141E">
        <w:rPr>
          <w:rFonts w:ascii="BIZ UDPゴシック" w:eastAsia="BIZ UDPゴシック" w:hAnsi="BIZ UDPゴシック" w:hint="eastAsia"/>
          <w:sz w:val="21"/>
          <w:szCs w:val="21"/>
        </w:rPr>
        <w:t>と協議のうえ、別途定めるものとする。</w:t>
      </w:r>
    </w:p>
    <w:p w14:paraId="120F7986" w14:textId="3DEA23ED" w:rsidR="001D0E78" w:rsidRPr="00B1141E" w:rsidRDefault="001D0E78" w:rsidP="00F02418">
      <w:pPr>
        <w:pStyle w:val="a3"/>
        <w:ind w:firstLineChars="100" w:firstLine="210"/>
        <w:rPr>
          <w:rFonts w:ascii="BIZ UDPゴシック" w:eastAsia="BIZ UDPゴシック" w:hAnsi="BIZ UDPゴシック"/>
          <w:sz w:val="21"/>
          <w:szCs w:val="21"/>
        </w:rPr>
      </w:pPr>
      <w:r w:rsidRPr="00B1141E">
        <w:rPr>
          <w:rFonts w:ascii="BIZ UDPゴシック" w:eastAsia="BIZ UDPゴシック" w:hAnsi="BIZ UDPゴシック" w:hint="eastAsia"/>
          <w:sz w:val="21"/>
          <w:szCs w:val="21"/>
        </w:rPr>
        <w:t>＜想定スケジュール＞</w:t>
      </w:r>
    </w:p>
    <w:tbl>
      <w:tblPr>
        <w:tblStyle w:val="ab"/>
        <w:tblpPr w:leftFromText="142" w:rightFromText="142" w:vertAnchor="text" w:horzAnchor="margin" w:tblpY="61"/>
        <w:tblW w:w="0" w:type="auto"/>
        <w:tblLook w:val="04A0" w:firstRow="1" w:lastRow="0" w:firstColumn="1" w:lastColumn="0" w:noHBand="0" w:noVBand="1"/>
      </w:tblPr>
      <w:tblGrid>
        <w:gridCol w:w="1696"/>
        <w:gridCol w:w="8040"/>
      </w:tblGrid>
      <w:tr w:rsidR="00B1141E" w:rsidRPr="00B1141E" w14:paraId="222BCF8A" w14:textId="77777777" w:rsidTr="00F13EF7">
        <w:tc>
          <w:tcPr>
            <w:tcW w:w="1696" w:type="dxa"/>
          </w:tcPr>
          <w:p w14:paraId="4B22BDB8" w14:textId="63FC476A" w:rsidR="00005872" w:rsidRPr="00B1141E" w:rsidRDefault="00005872" w:rsidP="00005872">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令和</w:t>
            </w:r>
            <w:r w:rsidR="009F13AA" w:rsidRPr="00B1141E">
              <w:rPr>
                <w:rFonts w:ascii="BIZ UDPゴシック" w:eastAsia="BIZ UDPゴシック" w:hAnsi="BIZ UDPゴシック" w:hint="eastAsia"/>
                <w:sz w:val="21"/>
                <w:szCs w:val="21"/>
                <w:lang w:eastAsia="ja-JP"/>
              </w:rPr>
              <w:t>８</w:t>
            </w:r>
            <w:r w:rsidRPr="00B1141E">
              <w:rPr>
                <w:rFonts w:ascii="BIZ UDPゴシック" w:eastAsia="BIZ UDPゴシック" w:hAnsi="BIZ UDPゴシック" w:hint="eastAsia"/>
                <w:sz w:val="21"/>
                <w:szCs w:val="21"/>
                <w:lang w:eastAsia="ja-JP"/>
              </w:rPr>
              <w:t>年５月</w:t>
            </w:r>
          </w:p>
        </w:tc>
        <w:tc>
          <w:tcPr>
            <w:tcW w:w="8040" w:type="dxa"/>
          </w:tcPr>
          <w:p w14:paraId="0ED52652" w14:textId="42BCE280" w:rsidR="00005872" w:rsidRPr="00B1141E" w:rsidRDefault="008A4570" w:rsidP="00005872">
            <w:pPr>
              <w:spacing w:after="0" w:line="240" w:lineRule="auto"/>
              <w:ind w:left="2" w:firstLineChars="12" w:firstLine="25"/>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事業計画の策定、</w:t>
            </w:r>
            <w:r w:rsidR="00005872" w:rsidRPr="00B1141E">
              <w:rPr>
                <w:rFonts w:ascii="BIZ UDPゴシック" w:eastAsia="BIZ UDPゴシック" w:hAnsi="BIZ UDPゴシック" w:hint="eastAsia"/>
                <w:sz w:val="21"/>
                <w:szCs w:val="21"/>
                <w:lang w:eastAsia="ja-JP"/>
              </w:rPr>
              <w:t>生徒募集開始（</w:t>
            </w:r>
            <w:r>
              <w:rPr>
                <w:rFonts w:ascii="BIZ UDPゴシック" w:eastAsia="BIZ UDPゴシック" w:hAnsi="BIZ UDPゴシック" w:hint="eastAsia"/>
                <w:sz w:val="21"/>
                <w:szCs w:val="21"/>
                <w:lang w:eastAsia="ja-JP"/>
              </w:rPr>
              <w:t>共創テーマ提示</w:t>
            </w:r>
            <w:r w:rsidR="00005872" w:rsidRPr="00B1141E">
              <w:rPr>
                <w:rFonts w:ascii="BIZ UDPゴシック" w:eastAsia="BIZ UDPゴシック" w:hAnsi="BIZ UDPゴシック" w:hint="eastAsia"/>
                <w:sz w:val="21"/>
                <w:szCs w:val="21"/>
                <w:lang w:eastAsia="ja-JP"/>
              </w:rPr>
              <w:t>）、ポスター・リーフレット・SNS等によるPR展開、応募受付</w:t>
            </w:r>
          </w:p>
        </w:tc>
      </w:tr>
      <w:tr w:rsidR="00B1141E" w:rsidRPr="00B1141E" w14:paraId="2CDF2F7D" w14:textId="77777777" w:rsidTr="00F13EF7">
        <w:tc>
          <w:tcPr>
            <w:tcW w:w="1696" w:type="dxa"/>
          </w:tcPr>
          <w:p w14:paraId="05C59A02" w14:textId="604CA731" w:rsidR="00005872" w:rsidRPr="00B1141E" w:rsidRDefault="00005872" w:rsidP="00005872">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令和</w:t>
            </w:r>
            <w:r w:rsidR="009F13AA" w:rsidRPr="00B1141E">
              <w:rPr>
                <w:rFonts w:ascii="BIZ UDPゴシック" w:eastAsia="BIZ UDPゴシック" w:hAnsi="BIZ UDPゴシック" w:hint="eastAsia"/>
                <w:sz w:val="21"/>
                <w:szCs w:val="21"/>
                <w:lang w:eastAsia="ja-JP"/>
              </w:rPr>
              <w:t>８</w:t>
            </w:r>
            <w:r w:rsidRPr="00B1141E">
              <w:rPr>
                <w:rFonts w:ascii="BIZ UDPゴシック" w:eastAsia="BIZ UDPゴシック" w:hAnsi="BIZ UDPゴシック" w:hint="eastAsia"/>
                <w:sz w:val="21"/>
                <w:szCs w:val="21"/>
                <w:lang w:eastAsia="ja-JP"/>
              </w:rPr>
              <w:t>年６月</w:t>
            </w:r>
          </w:p>
        </w:tc>
        <w:tc>
          <w:tcPr>
            <w:tcW w:w="8040" w:type="dxa"/>
          </w:tcPr>
          <w:p w14:paraId="08B1ED09" w14:textId="62054461" w:rsidR="00005872" w:rsidRPr="00B1141E" w:rsidRDefault="00005872" w:rsidP="00005872">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参加生徒確定</w:t>
            </w:r>
            <w:r w:rsidR="008A4570">
              <w:rPr>
                <w:rFonts w:ascii="BIZ UDPゴシック" w:eastAsia="BIZ UDPゴシック" w:hAnsi="BIZ UDPゴシック" w:hint="eastAsia"/>
                <w:sz w:val="21"/>
                <w:szCs w:val="21"/>
                <w:lang w:eastAsia="ja-JP"/>
              </w:rPr>
              <w:t>（応募多数の場合選考）</w:t>
            </w:r>
            <w:r w:rsidR="00D64C96">
              <w:rPr>
                <w:rFonts w:ascii="BIZ UDPゴシック" w:eastAsia="BIZ UDPゴシック" w:hAnsi="BIZ UDPゴシック" w:hint="eastAsia"/>
                <w:sz w:val="21"/>
                <w:szCs w:val="21"/>
                <w:lang w:eastAsia="ja-JP"/>
              </w:rPr>
              <w:t xml:space="preserve">　※大阪府が決定し受注者に通知する。</w:t>
            </w:r>
          </w:p>
        </w:tc>
      </w:tr>
      <w:tr w:rsidR="00B1141E" w:rsidRPr="00B1141E" w14:paraId="4933EAB1" w14:textId="77777777" w:rsidTr="00F13EF7">
        <w:tc>
          <w:tcPr>
            <w:tcW w:w="1696" w:type="dxa"/>
          </w:tcPr>
          <w:p w14:paraId="092D9140" w14:textId="77B6DC0A" w:rsidR="00005872" w:rsidRPr="00B1141E" w:rsidRDefault="00005872" w:rsidP="00005872">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令和</w:t>
            </w:r>
            <w:r w:rsidR="009F13AA" w:rsidRPr="00B1141E">
              <w:rPr>
                <w:rFonts w:ascii="BIZ UDPゴシック" w:eastAsia="BIZ UDPゴシック" w:hAnsi="BIZ UDPゴシック" w:hint="eastAsia"/>
                <w:sz w:val="21"/>
                <w:szCs w:val="21"/>
                <w:lang w:eastAsia="ja-JP"/>
              </w:rPr>
              <w:t>８</w:t>
            </w:r>
            <w:r w:rsidRPr="00B1141E">
              <w:rPr>
                <w:rFonts w:ascii="BIZ UDPゴシック" w:eastAsia="BIZ UDPゴシック" w:hAnsi="BIZ UDPゴシック" w:hint="eastAsia"/>
                <w:sz w:val="21"/>
                <w:szCs w:val="21"/>
                <w:lang w:eastAsia="ja-JP"/>
              </w:rPr>
              <w:t>年７月</w:t>
            </w:r>
          </w:p>
        </w:tc>
        <w:tc>
          <w:tcPr>
            <w:tcW w:w="8040" w:type="dxa"/>
          </w:tcPr>
          <w:p w14:paraId="3429F8A0" w14:textId="1264B2CD" w:rsidR="00005872" w:rsidRPr="00B1141E" w:rsidRDefault="008A4570" w:rsidP="00005872">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キックオフミーティング実施</w:t>
            </w:r>
            <w:r>
              <w:rPr>
                <w:rFonts w:ascii="BIZ UDPゴシック" w:eastAsia="BIZ UDPゴシック" w:hAnsi="BIZ UDPゴシック" w:hint="eastAsia"/>
                <w:sz w:val="21"/>
                <w:szCs w:val="21"/>
                <w:lang w:eastAsia="ja-JP"/>
              </w:rPr>
              <w:t>（</w:t>
            </w:r>
            <w:r w:rsidR="007E6F86" w:rsidRPr="00B1141E">
              <w:rPr>
                <w:rFonts w:ascii="BIZ UDPゴシック" w:eastAsia="BIZ UDPゴシック" w:hAnsi="BIZ UDPゴシック" w:hint="eastAsia"/>
                <w:sz w:val="21"/>
                <w:szCs w:val="21"/>
                <w:lang w:eastAsia="ja-JP"/>
              </w:rPr>
              <w:t>チーム編成決定</w:t>
            </w:r>
            <w:r>
              <w:rPr>
                <w:rFonts w:ascii="BIZ UDPゴシック" w:eastAsia="BIZ UDPゴシック" w:hAnsi="BIZ UDPゴシック" w:hint="eastAsia"/>
                <w:sz w:val="21"/>
                <w:szCs w:val="21"/>
                <w:lang w:eastAsia="ja-JP"/>
              </w:rPr>
              <w:t>）</w:t>
            </w:r>
            <w:r w:rsidR="007E6F86" w:rsidRPr="00B1141E">
              <w:rPr>
                <w:rFonts w:ascii="BIZ UDPゴシック" w:eastAsia="BIZ UDPゴシック" w:hAnsi="BIZ UDPゴシック" w:hint="eastAsia"/>
                <w:sz w:val="21"/>
                <w:szCs w:val="21"/>
                <w:lang w:eastAsia="ja-JP"/>
              </w:rPr>
              <w:t>、</w:t>
            </w:r>
            <w:r w:rsidR="00005872" w:rsidRPr="00B1141E">
              <w:rPr>
                <w:rFonts w:ascii="BIZ UDPゴシック" w:eastAsia="BIZ UDPゴシック" w:hAnsi="BIZ UDPゴシック" w:hint="eastAsia"/>
                <w:sz w:val="21"/>
                <w:szCs w:val="21"/>
                <w:lang w:eastAsia="ja-JP"/>
              </w:rPr>
              <w:t>企業・大学とのマッチング実施、課題研究の方向性決定</w:t>
            </w:r>
          </w:p>
        </w:tc>
      </w:tr>
      <w:tr w:rsidR="00B1141E" w:rsidRPr="00B1141E" w14:paraId="2D0D7BFB" w14:textId="77777777" w:rsidTr="00F13EF7">
        <w:tc>
          <w:tcPr>
            <w:tcW w:w="1696" w:type="dxa"/>
          </w:tcPr>
          <w:p w14:paraId="67BF5699" w14:textId="3D245249" w:rsidR="00005872" w:rsidRPr="00B1141E" w:rsidRDefault="00005872" w:rsidP="00005872">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令和</w:t>
            </w:r>
            <w:r w:rsidR="009F13AA" w:rsidRPr="00B1141E">
              <w:rPr>
                <w:rFonts w:ascii="BIZ UDPゴシック" w:eastAsia="BIZ UDPゴシック" w:hAnsi="BIZ UDPゴシック" w:hint="eastAsia"/>
                <w:sz w:val="21"/>
                <w:szCs w:val="21"/>
                <w:lang w:eastAsia="ja-JP"/>
              </w:rPr>
              <w:t>８</w:t>
            </w:r>
            <w:r w:rsidRPr="00B1141E">
              <w:rPr>
                <w:rFonts w:ascii="BIZ UDPゴシック" w:eastAsia="BIZ UDPゴシック" w:hAnsi="BIZ UDPゴシック" w:hint="eastAsia"/>
                <w:sz w:val="21"/>
                <w:szCs w:val="21"/>
                <w:lang w:eastAsia="ja-JP"/>
              </w:rPr>
              <w:t>年８月</w:t>
            </w:r>
          </w:p>
        </w:tc>
        <w:tc>
          <w:tcPr>
            <w:tcW w:w="8040" w:type="dxa"/>
          </w:tcPr>
          <w:p w14:paraId="326A24AB" w14:textId="35758EAA" w:rsidR="00005872" w:rsidRPr="00B1141E" w:rsidRDefault="00005872" w:rsidP="00005872">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夏期集中ワークショップ実施（フィールドワーク・試作・AI/メタバース活用体験等）</w:t>
            </w:r>
          </w:p>
        </w:tc>
      </w:tr>
      <w:tr w:rsidR="00B1141E" w:rsidRPr="00B1141E" w14:paraId="409000D1" w14:textId="77777777" w:rsidTr="00F13EF7">
        <w:tc>
          <w:tcPr>
            <w:tcW w:w="1696" w:type="dxa"/>
          </w:tcPr>
          <w:p w14:paraId="795A0713" w14:textId="79EEE8EB" w:rsidR="00005872" w:rsidRPr="00B1141E" w:rsidRDefault="00005872" w:rsidP="00005872">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令和</w:t>
            </w:r>
            <w:r w:rsidR="009F13AA" w:rsidRPr="00B1141E">
              <w:rPr>
                <w:rFonts w:ascii="BIZ UDPゴシック" w:eastAsia="BIZ UDPゴシック" w:hAnsi="BIZ UDPゴシック" w:hint="eastAsia"/>
                <w:sz w:val="21"/>
                <w:szCs w:val="21"/>
                <w:lang w:eastAsia="ja-JP"/>
              </w:rPr>
              <w:t>８</w:t>
            </w:r>
            <w:r w:rsidRPr="00B1141E">
              <w:rPr>
                <w:rFonts w:ascii="BIZ UDPゴシック" w:eastAsia="BIZ UDPゴシック" w:hAnsi="BIZ UDPゴシック" w:hint="eastAsia"/>
                <w:sz w:val="21"/>
                <w:szCs w:val="21"/>
                <w:lang w:eastAsia="ja-JP"/>
              </w:rPr>
              <w:t>年９月</w:t>
            </w:r>
          </w:p>
        </w:tc>
        <w:tc>
          <w:tcPr>
            <w:tcW w:w="8040" w:type="dxa"/>
          </w:tcPr>
          <w:p w14:paraId="0DCE5B44" w14:textId="17D2F596" w:rsidR="00005872" w:rsidRPr="00B1141E" w:rsidRDefault="00005872" w:rsidP="00005872">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チームごとのブラッシュアップ、</w:t>
            </w:r>
            <w:r w:rsidR="008A4570">
              <w:rPr>
                <w:rFonts w:ascii="BIZ UDPゴシック" w:eastAsia="BIZ UDPゴシック" w:hAnsi="BIZ UDPゴシック" w:hint="eastAsia"/>
                <w:sz w:val="21"/>
                <w:szCs w:val="21"/>
                <w:lang w:eastAsia="ja-JP"/>
              </w:rPr>
              <w:t>連携機関</w:t>
            </w:r>
            <w:r w:rsidRPr="00B1141E">
              <w:rPr>
                <w:rFonts w:ascii="BIZ UDPゴシック" w:eastAsia="BIZ UDPゴシック" w:hAnsi="BIZ UDPゴシック" w:hint="eastAsia"/>
                <w:sz w:val="21"/>
                <w:szCs w:val="21"/>
                <w:lang w:eastAsia="ja-JP"/>
              </w:rPr>
              <w:t>との</w:t>
            </w:r>
            <w:r w:rsidR="008A4570">
              <w:rPr>
                <w:rFonts w:ascii="BIZ UDPゴシック" w:eastAsia="BIZ UDPゴシック" w:hAnsi="BIZ UDPゴシック" w:hint="eastAsia"/>
                <w:sz w:val="21"/>
                <w:szCs w:val="21"/>
                <w:lang w:eastAsia="ja-JP"/>
              </w:rPr>
              <w:t>共同</w:t>
            </w:r>
            <w:r w:rsidRPr="00B1141E">
              <w:rPr>
                <w:rFonts w:ascii="BIZ UDPゴシック" w:eastAsia="BIZ UDPゴシック" w:hAnsi="BIZ UDPゴシック" w:hint="eastAsia"/>
                <w:sz w:val="21"/>
                <w:szCs w:val="21"/>
                <w:lang w:eastAsia="ja-JP"/>
              </w:rPr>
              <w:t>検討会実施、活動記録・映像素材等の制作</w:t>
            </w:r>
          </w:p>
        </w:tc>
      </w:tr>
      <w:tr w:rsidR="00B1141E" w:rsidRPr="00B1141E" w14:paraId="7E23F079" w14:textId="77777777" w:rsidTr="00F13EF7">
        <w:tc>
          <w:tcPr>
            <w:tcW w:w="1696" w:type="dxa"/>
          </w:tcPr>
          <w:p w14:paraId="6F7C25D8" w14:textId="5D6A856B" w:rsidR="00005872" w:rsidRPr="00B1141E" w:rsidRDefault="00005872" w:rsidP="00005872">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令和</w:t>
            </w:r>
            <w:r w:rsidR="009F13AA" w:rsidRPr="00B1141E">
              <w:rPr>
                <w:rFonts w:ascii="BIZ UDPゴシック" w:eastAsia="BIZ UDPゴシック" w:hAnsi="BIZ UDPゴシック" w:hint="eastAsia"/>
                <w:sz w:val="21"/>
                <w:szCs w:val="21"/>
                <w:lang w:eastAsia="ja-JP"/>
              </w:rPr>
              <w:t>８</w:t>
            </w:r>
            <w:r w:rsidRPr="00B1141E">
              <w:rPr>
                <w:rFonts w:ascii="BIZ UDPゴシック" w:eastAsia="BIZ UDPゴシック" w:hAnsi="BIZ UDPゴシック" w:hint="eastAsia"/>
                <w:sz w:val="21"/>
                <w:szCs w:val="21"/>
                <w:lang w:eastAsia="ja-JP"/>
              </w:rPr>
              <w:t>年1</w:t>
            </w:r>
            <w:r w:rsidRPr="00B1141E">
              <w:rPr>
                <w:rFonts w:ascii="BIZ UDPゴシック" w:eastAsia="BIZ UDPゴシック" w:hAnsi="BIZ UDPゴシック"/>
                <w:sz w:val="21"/>
                <w:szCs w:val="21"/>
                <w:lang w:eastAsia="ja-JP"/>
              </w:rPr>
              <w:t>0</w:t>
            </w:r>
            <w:r w:rsidRPr="00B1141E">
              <w:rPr>
                <w:rFonts w:ascii="BIZ UDPゴシック" w:eastAsia="BIZ UDPゴシック" w:hAnsi="BIZ UDPゴシック" w:hint="eastAsia"/>
                <w:sz w:val="21"/>
                <w:szCs w:val="21"/>
                <w:lang w:eastAsia="ja-JP"/>
              </w:rPr>
              <w:t>月</w:t>
            </w:r>
          </w:p>
        </w:tc>
        <w:tc>
          <w:tcPr>
            <w:tcW w:w="8040" w:type="dxa"/>
          </w:tcPr>
          <w:p w14:paraId="08C4BA18" w14:textId="13243813" w:rsidR="00005872" w:rsidRPr="00B1141E" w:rsidRDefault="00005872" w:rsidP="00005872">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成果発表フォーラムにて中間発表</w:t>
            </w:r>
          </w:p>
        </w:tc>
      </w:tr>
      <w:tr w:rsidR="00B1141E" w:rsidRPr="00B1141E" w14:paraId="726FD3CA" w14:textId="77777777" w:rsidTr="00F13EF7">
        <w:tc>
          <w:tcPr>
            <w:tcW w:w="1696" w:type="dxa"/>
          </w:tcPr>
          <w:p w14:paraId="43CD5648" w14:textId="5A8D320F" w:rsidR="00005872" w:rsidRPr="00B1141E" w:rsidRDefault="00005872" w:rsidP="00005872">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令和</w:t>
            </w:r>
            <w:r w:rsidR="009F13AA" w:rsidRPr="00B1141E">
              <w:rPr>
                <w:rFonts w:ascii="BIZ UDPゴシック" w:eastAsia="BIZ UDPゴシック" w:hAnsi="BIZ UDPゴシック" w:hint="eastAsia"/>
                <w:sz w:val="21"/>
                <w:szCs w:val="21"/>
                <w:lang w:eastAsia="ja-JP"/>
              </w:rPr>
              <w:t>８</w:t>
            </w:r>
            <w:r w:rsidRPr="00B1141E">
              <w:rPr>
                <w:rFonts w:ascii="BIZ UDPゴシック" w:eastAsia="BIZ UDPゴシック" w:hAnsi="BIZ UDPゴシック" w:hint="eastAsia"/>
                <w:sz w:val="21"/>
                <w:szCs w:val="21"/>
                <w:lang w:eastAsia="ja-JP"/>
              </w:rPr>
              <w:t>年1</w:t>
            </w:r>
            <w:r w:rsidRPr="00B1141E">
              <w:rPr>
                <w:rFonts w:ascii="BIZ UDPゴシック" w:eastAsia="BIZ UDPゴシック" w:hAnsi="BIZ UDPゴシック"/>
                <w:sz w:val="21"/>
                <w:szCs w:val="21"/>
                <w:lang w:eastAsia="ja-JP"/>
              </w:rPr>
              <w:t>1</w:t>
            </w:r>
            <w:r w:rsidRPr="00B1141E">
              <w:rPr>
                <w:rFonts w:ascii="BIZ UDPゴシック" w:eastAsia="BIZ UDPゴシック" w:hAnsi="BIZ UDPゴシック" w:hint="eastAsia"/>
                <w:sz w:val="21"/>
                <w:szCs w:val="21"/>
                <w:lang w:eastAsia="ja-JP"/>
              </w:rPr>
              <w:t>月</w:t>
            </w:r>
          </w:p>
        </w:tc>
        <w:tc>
          <w:tcPr>
            <w:tcW w:w="8040" w:type="dxa"/>
          </w:tcPr>
          <w:p w14:paraId="3773D99B" w14:textId="71CEB7CC" w:rsidR="00005872" w:rsidRPr="00B1141E" w:rsidRDefault="00005872" w:rsidP="00005872">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取組成果の</w:t>
            </w:r>
            <w:r w:rsidR="008A4570">
              <w:rPr>
                <w:rFonts w:ascii="BIZ UDPゴシック" w:eastAsia="BIZ UDPゴシック" w:hAnsi="BIZ UDPゴシック" w:hint="eastAsia"/>
                <w:sz w:val="21"/>
                <w:szCs w:val="21"/>
                <w:lang w:eastAsia="ja-JP"/>
              </w:rPr>
              <w:t>深化</w:t>
            </w:r>
            <w:r w:rsidRPr="00B1141E">
              <w:rPr>
                <w:rFonts w:ascii="BIZ UDPゴシック" w:eastAsia="BIZ UDPゴシック" w:hAnsi="BIZ UDPゴシック" w:hint="eastAsia"/>
                <w:sz w:val="21"/>
                <w:szCs w:val="21"/>
                <w:lang w:eastAsia="ja-JP"/>
              </w:rPr>
              <w:t>、試作品・発表資料の最終化、共創成果の映像化・アーカイブ整備</w:t>
            </w:r>
          </w:p>
        </w:tc>
      </w:tr>
      <w:tr w:rsidR="00B1141E" w:rsidRPr="00B1141E" w14:paraId="7A171417" w14:textId="77777777" w:rsidTr="00F13EF7">
        <w:tc>
          <w:tcPr>
            <w:tcW w:w="1696" w:type="dxa"/>
          </w:tcPr>
          <w:p w14:paraId="17C952BA" w14:textId="75C661A2" w:rsidR="00E85A7D" w:rsidRPr="00B1141E" w:rsidRDefault="00E85A7D" w:rsidP="00005872">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令和</w:t>
            </w:r>
            <w:r w:rsidR="009F13AA" w:rsidRPr="00B1141E">
              <w:rPr>
                <w:rFonts w:ascii="BIZ UDPゴシック" w:eastAsia="BIZ UDPゴシック" w:hAnsi="BIZ UDPゴシック" w:hint="eastAsia"/>
                <w:sz w:val="21"/>
                <w:szCs w:val="21"/>
                <w:lang w:eastAsia="ja-JP"/>
              </w:rPr>
              <w:t>８</w:t>
            </w:r>
            <w:r w:rsidRPr="00B1141E">
              <w:rPr>
                <w:rFonts w:ascii="BIZ UDPゴシック" w:eastAsia="BIZ UDPゴシック" w:hAnsi="BIZ UDPゴシック" w:hint="eastAsia"/>
                <w:sz w:val="21"/>
                <w:szCs w:val="21"/>
                <w:lang w:eastAsia="ja-JP"/>
              </w:rPr>
              <w:t>年12月</w:t>
            </w:r>
          </w:p>
        </w:tc>
        <w:tc>
          <w:tcPr>
            <w:tcW w:w="8040" w:type="dxa"/>
          </w:tcPr>
          <w:p w14:paraId="2177557B" w14:textId="5AA9051F" w:rsidR="00E85A7D" w:rsidRPr="00B1141E" w:rsidRDefault="007B5931" w:rsidP="00005872">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交流会</w:t>
            </w:r>
          </w:p>
        </w:tc>
      </w:tr>
      <w:tr w:rsidR="00B1141E" w:rsidRPr="00B1141E" w14:paraId="46E20F6D" w14:textId="77777777" w:rsidTr="00F13EF7">
        <w:tc>
          <w:tcPr>
            <w:tcW w:w="1696" w:type="dxa"/>
          </w:tcPr>
          <w:p w14:paraId="471CED56" w14:textId="569C6B2D" w:rsidR="00005872" w:rsidRPr="00B1141E" w:rsidRDefault="00005872" w:rsidP="00005872">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令和</w:t>
            </w:r>
            <w:r w:rsidR="009F13AA" w:rsidRPr="00B1141E">
              <w:rPr>
                <w:rFonts w:ascii="BIZ UDPゴシック" w:eastAsia="BIZ UDPゴシック" w:hAnsi="BIZ UDPゴシック" w:hint="eastAsia"/>
                <w:sz w:val="21"/>
                <w:szCs w:val="21"/>
                <w:lang w:eastAsia="ja-JP"/>
              </w:rPr>
              <w:t>９</w:t>
            </w:r>
            <w:r w:rsidRPr="00B1141E">
              <w:rPr>
                <w:rFonts w:ascii="BIZ UDPゴシック" w:eastAsia="BIZ UDPゴシック" w:hAnsi="BIZ UDPゴシック" w:hint="eastAsia"/>
                <w:sz w:val="21"/>
                <w:szCs w:val="21"/>
                <w:lang w:eastAsia="ja-JP"/>
              </w:rPr>
              <w:t>年</w:t>
            </w:r>
            <w:r w:rsidR="00F13EF7" w:rsidRPr="00B1141E">
              <w:rPr>
                <w:rFonts w:ascii="BIZ UDPゴシック" w:eastAsia="BIZ UDPゴシック" w:hAnsi="BIZ UDPゴシック" w:hint="eastAsia"/>
                <w:sz w:val="21"/>
                <w:szCs w:val="21"/>
                <w:lang w:eastAsia="ja-JP"/>
              </w:rPr>
              <w:t>２</w:t>
            </w:r>
            <w:r w:rsidRPr="00B1141E">
              <w:rPr>
                <w:rFonts w:ascii="BIZ UDPゴシック" w:eastAsia="BIZ UDPゴシック" w:hAnsi="BIZ UDPゴシック" w:hint="eastAsia"/>
                <w:sz w:val="21"/>
                <w:szCs w:val="21"/>
                <w:lang w:eastAsia="ja-JP"/>
              </w:rPr>
              <w:t>月</w:t>
            </w:r>
          </w:p>
        </w:tc>
        <w:tc>
          <w:tcPr>
            <w:tcW w:w="8040" w:type="dxa"/>
          </w:tcPr>
          <w:p w14:paraId="3BC9C6F2" w14:textId="7F709FD8" w:rsidR="00005872" w:rsidRPr="00B1141E" w:rsidRDefault="00005872" w:rsidP="00005872">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成果発表</w:t>
            </w:r>
            <w:r w:rsidR="007B5931" w:rsidRPr="00B1141E">
              <w:rPr>
                <w:rFonts w:ascii="BIZ UDPゴシック" w:eastAsia="BIZ UDPゴシック" w:hAnsi="BIZ UDPゴシック" w:hint="eastAsia"/>
                <w:sz w:val="21"/>
                <w:szCs w:val="21"/>
                <w:lang w:eastAsia="ja-JP"/>
              </w:rPr>
              <w:t>フォーラム（最終発表）</w:t>
            </w:r>
            <w:r w:rsidRPr="00B1141E">
              <w:rPr>
                <w:rFonts w:ascii="BIZ UDPゴシック" w:eastAsia="BIZ UDPゴシック" w:hAnsi="BIZ UDPゴシック" w:hint="eastAsia"/>
                <w:sz w:val="21"/>
                <w:szCs w:val="21"/>
                <w:lang w:eastAsia="ja-JP"/>
              </w:rPr>
              <w:t>開催、優良事例の取材・広報発信</w:t>
            </w:r>
            <w:r w:rsidR="00860F07" w:rsidRPr="00B1141E">
              <w:rPr>
                <w:rFonts w:ascii="BIZ UDPゴシック" w:eastAsia="BIZ UDPゴシック" w:hAnsi="BIZ UDPゴシック" w:hint="eastAsia"/>
                <w:sz w:val="21"/>
                <w:szCs w:val="21"/>
                <w:lang w:eastAsia="ja-JP"/>
              </w:rPr>
              <w:t>、事業全体の検証会議、参加生徒・関係者アンケートの実施、改善提案の整理</w:t>
            </w:r>
          </w:p>
        </w:tc>
      </w:tr>
      <w:tr w:rsidR="00B1141E" w:rsidRPr="00B1141E" w14:paraId="37B0C5AA" w14:textId="77777777" w:rsidTr="00F13EF7">
        <w:tc>
          <w:tcPr>
            <w:tcW w:w="1696" w:type="dxa"/>
          </w:tcPr>
          <w:p w14:paraId="2703C759" w14:textId="2D5A1E0A" w:rsidR="00005872" w:rsidRPr="00B1141E" w:rsidRDefault="00005872" w:rsidP="00005872">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令和</w:t>
            </w:r>
            <w:r w:rsidR="009F13AA" w:rsidRPr="00B1141E">
              <w:rPr>
                <w:rFonts w:ascii="BIZ UDPゴシック" w:eastAsia="BIZ UDPゴシック" w:hAnsi="BIZ UDPゴシック" w:hint="eastAsia"/>
                <w:sz w:val="21"/>
                <w:szCs w:val="21"/>
                <w:lang w:eastAsia="ja-JP"/>
              </w:rPr>
              <w:t>９</w:t>
            </w:r>
            <w:r w:rsidRPr="00B1141E">
              <w:rPr>
                <w:rFonts w:ascii="BIZ UDPゴシック" w:eastAsia="BIZ UDPゴシック" w:hAnsi="BIZ UDPゴシック" w:hint="eastAsia"/>
                <w:sz w:val="21"/>
                <w:szCs w:val="21"/>
                <w:lang w:eastAsia="ja-JP"/>
              </w:rPr>
              <w:t>年</w:t>
            </w:r>
            <w:r w:rsidR="00F13EF7" w:rsidRPr="00B1141E">
              <w:rPr>
                <w:rFonts w:ascii="BIZ UDPゴシック" w:eastAsia="BIZ UDPゴシック" w:hAnsi="BIZ UDPゴシック" w:hint="eastAsia"/>
                <w:sz w:val="21"/>
                <w:szCs w:val="21"/>
                <w:lang w:eastAsia="ja-JP"/>
              </w:rPr>
              <w:t>３</w:t>
            </w:r>
            <w:r w:rsidRPr="00B1141E">
              <w:rPr>
                <w:rFonts w:ascii="BIZ UDPゴシック" w:eastAsia="BIZ UDPゴシック" w:hAnsi="BIZ UDPゴシック" w:hint="eastAsia"/>
                <w:sz w:val="21"/>
                <w:szCs w:val="21"/>
                <w:lang w:eastAsia="ja-JP"/>
              </w:rPr>
              <w:t>月</w:t>
            </w:r>
          </w:p>
        </w:tc>
        <w:tc>
          <w:tcPr>
            <w:tcW w:w="8040" w:type="dxa"/>
          </w:tcPr>
          <w:p w14:paraId="57036118" w14:textId="1A9DC558" w:rsidR="00005872" w:rsidRPr="00B1141E" w:rsidRDefault="00005872" w:rsidP="00005872">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成果報告書の作成・提出、次年度（令和</w:t>
            </w:r>
            <w:r w:rsidR="00F73779" w:rsidRPr="00B1141E">
              <w:rPr>
                <w:rFonts w:ascii="BIZ UDPゴシック" w:eastAsia="BIZ UDPゴシック" w:hAnsi="BIZ UDPゴシック" w:hint="eastAsia"/>
                <w:sz w:val="21"/>
                <w:szCs w:val="21"/>
                <w:lang w:eastAsia="ja-JP"/>
              </w:rPr>
              <w:t>９</w:t>
            </w:r>
            <w:r w:rsidRPr="00B1141E">
              <w:rPr>
                <w:rFonts w:ascii="BIZ UDPゴシック" w:eastAsia="BIZ UDPゴシック" w:hAnsi="BIZ UDPゴシック" w:hint="eastAsia"/>
                <w:sz w:val="21"/>
                <w:szCs w:val="21"/>
                <w:lang w:eastAsia="ja-JP"/>
              </w:rPr>
              <w:t>年度）計画策定</w:t>
            </w:r>
          </w:p>
        </w:tc>
      </w:tr>
    </w:tbl>
    <w:p w14:paraId="28676096" w14:textId="08B3B5BB" w:rsidR="00CC131B" w:rsidRDefault="00CC131B" w:rsidP="00A6706F">
      <w:pPr>
        <w:spacing w:line="280" w:lineRule="exact"/>
        <w:rPr>
          <w:rFonts w:ascii="BIZ UDPゴシック" w:eastAsia="BIZ UDPゴシック" w:hAnsi="BIZ UDPゴシック"/>
          <w:sz w:val="21"/>
          <w:szCs w:val="21"/>
          <w:lang w:eastAsia="ja-JP"/>
        </w:rPr>
      </w:pPr>
    </w:p>
    <w:p w14:paraId="714F6940" w14:textId="31BDA842" w:rsidR="00EF63AA" w:rsidRDefault="00EF63AA" w:rsidP="00A6706F">
      <w:pPr>
        <w:spacing w:line="280" w:lineRule="exact"/>
        <w:rPr>
          <w:rFonts w:ascii="BIZ UDPゴシック" w:eastAsia="BIZ UDPゴシック" w:hAnsi="BIZ UDPゴシック"/>
          <w:sz w:val="21"/>
          <w:szCs w:val="21"/>
          <w:lang w:eastAsia="ja-JP"/>
        </w:rPr>
      </w:pPr>
    </w:p>
    <w:p w14:paraId="53ECAB24" w14:textId="396E62A3" w:rsidR="003508FB" w:rsidRDefault="003508FB" w:rsidP="00A6706F">
      <w:pPr>
        <w:spacing w:line="280" w:lineRule="exact"/>
        <w:rPr>
          <w:rFonts w:ascii="BIZ UDPゴシック" w:eastAsia="BIZ UDPゴシック" w:hAnsi="BIZ UDPゴシック"/>
          <w:sz w:val="21"/>
          <w:szCs w:val="21"/>
          <w:lang w:eastAsia="ja-JP"/>
        </w:rPr>
      </w:pPr>
    </w:p>
    <w:p w14:paraId="5ACAE9E5" w14:textId="77777777" w:rsidR="003508FB" w:rsidRPr="00B1141E" w:rsidRDefault="003508FB" w:rsidP="00A6706F">
      <w:pPr>
        <w:spacing w:line="280" w:lineRule="exact"/>
        <w:rPr>
          <w:rFonts w:ascii="BIZ UDPゴシック" w:eastAsia="BIZ UDPゴシック" w:hAnsi="BIZ UDPゴシック"/>
          <w:sz w:val="21"/>
          <w:szCs w:val="21"/>
          <w:lang w:eastAsia="ja-JP"/>
        </w:rPr>
      </w:pPr>
    </w:p>
    <w:p w14:paraId="2546075D" w14:textId="36CC1CCB" w:rsidR="00E85A7D" w:rsidRPr="00B1141E" w:rsidRDefault="008C074C" w:rsidP="00A6706F">
      <w:pPr>
        <w:spacing w:line="280" w:lineRule="exact"/>
        <w:rPr>
          <w:rFonts w:ascii="BIZ UDPゴシック" w:eastAsia="BIZ UDPゴシック" w:hAnsi="BIZ UDPゴシック"/>
          <w:b/>
          <w:bCs/>
          <w:lang w:eastAsia="ja-JP"/>
        </w:rPr>
      </w:pPr>
      <w:r w:rsidRPr="00B1141E">
        <w:rPr>
          <w:rFonts w:ascii="BIZ UDPゴシック" w:eastAsia="BIZ UDPゴシック" w:hAnsi="BIZ UDPゴシック" w:hint="eastAsia"/>
          <w:b/>
          <w:bCs/>
          <w:lang w:eastAsia="ja-JP"/>
        </w:rPr>
        <w:t>（</w:t>
      </w:r>
      <w:r w:rsidR="00CE5CFB" w:rsidRPr="00B1141E">
        <w:rPr>
          <w:rFonts w:ascii="BIZ UDPゴシック" w:eastAsia="BIZ UDPゴシック" w:hAnsi="BIZ UDPゴシック" w:hint="eastAsia"/>
          <w:b/>
          <w:bCs/>
          <w:lang w:eastAsia="ja-JP"/>
        </w:rPr>
        <w:t>２</w:t>
      </w:r>
      <w:r w:rsidRPr="00B1141E">
        <w:rPr>
          <w:rFonts w:ascii="BIZ UDPゴシック" w:eastAsia="BIZ UDPゴシック" w:hAnsi="BIZ UDPゴシック" w:hint="eastAsia"/>
          <w:b/>
          <w:bCs/>
          <w:lang w:eastAsia="ja-JP"/>
        </w:rPr>
        <w:t>）</w:t>
      </w:r>
      <w:r w:rsidR="00D4568E" w:rsidRPr="00B1141E">
        <w:rPr>
          <w:rFonts w:ascii="BIZ UDPゴシック" w:eastAsia="BIZ UDPゴシック" w:hAnsi="BIZ UDPゴシック" w:hint="eastAsia"/>
          <w:b/>
          <w:bCs/>
          <w:lang w:eastAsia="ja-JP"/>
        </w:rPr>
        <w:t>主な納品物等</w:t>
      </w:r>
    </w:p>
    <w:p w14:paraId="096908A2" w14:textId="7590740F" w:rsidR="00381607" w:rsidRPr="00B1141E" w:rsidRDefault="00D4568E" w:rsidP="00A07526">
      <w:pPr>
        <w:spacing w:line="280" w:lineRule="exact"/>
        <w:ind w:leftChars="100" w:left="220"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納品物、成果物等については、定められた期限までに提出すること。特段定めのない納品物の納期等については</w:t>
      </w:r>
      <w:r w:rsidR="001D0E78" w:rsidRPr="00B1141E">
        <w:rPr>
          <w:rFonts w:ascii="BIZ UDPゴシック" w:eastAsia="BIZ UDPゴシック" w:hAnsi="BIZ UDPゴシック" w:hint="eastAsia"/>
          <w:sz w:val="21"/>
          <w:szCs w:val="21"/>
          <w:lang w:eastAsia="ja-JP"/>
        </w:rPr>
        <w:t>、</w:t>
      </w:r>
      <w:r w:rsidRPr="00B1141E">
        <w:rPr>
          <w:rFonts w:ascii="BIZ UDPゴシック" w:eastAsia="BIZ UDPゴシック" w:hAnsi="BIZ UDPゴシック" w:hint="eastAsia"/>
          <w:sz w:val="21"/>
          <w:szCs w:val="21"/>
          <w:lang w:eastAsia="ja-JP"/>
        </w:rPr>
        <w:t>別途協議の上、期限を定めるものとする。</w:t>
      </w:r>
    </w:p>
    <w:tbl>
      <w:tblPr>
        <w:tblStyle w:val="ab"/>
        <w:tblpPr w:leftFromText="142" w:rightFromText="142" w:vertAnchor="text" w:horzAnchor="margin" w:tblpY="61"/>
        <w:tblW w:w="0" w:type="auto"/>
        <w:tblLook w:val="04A0" w:firstRow="1" w:lastRow="0" w:firstColumn="1" w:lastColumn="0" w:noHBand="0" w:noVBand="1"/>
      </w:tblPr>
      <w:tblGrid>
        <w:gridCol w:w="6658"/>
        <w:gridCol w:w="3078"/>
      </w:tblGrid>
      <w:tr w:rsidR="00B1141E" w:rsidRPr="00B1141E" w14:paraId="225C7B83" w14:textId="77777777" w:rsidTr="00832A16">
        <w:tc>
          <w:tcPr>
            <w:tcW w:w="6658" w:type="dxa"/>
            <w:shd w:val="clear" w:color="auto" w:fill="FFFF00"/>
          </w:tcPr>
          <w:p w14:paraId="3AB07E55" w14:textId="50FB08A3" w:rsidR="00D4568E" w:rsidRPr="00B1141E" w:rsidRDefault="00D4568E" w:rsidP="008A4570">
            <w:pPr>
              <w:spacing w:after="0" w:line="240" w:lineRule="auto"/>
              <w:jc w:val="center"/>
              <w:rPr>
                <w:rFonts w:ascii="BIZ UDPゴシック" w:eastAsia="BIZ UDPゴシック" w:hAnsi="BIZ UDPゴシック"/>
                <w:sz w:val="21"/>
                <w:szCs w:val="21"/>
                <w:lang w:eastAsia="ja-JP"/>
              </w:rPr>
            </w:pPr>
            <w:proofErr w:type="spellStart"/>
            <w:r w:rsidRPr="00B1141E">
              <w:rPr>
                <w:rFonts w:ascii="BIZ UDPゴシック" w:eastAsia="BIZ UDPゴシック" w:hAnsi="BIZ UDPゴシック" w:hint="eastAsia"/>
                <w:sz w:val="21"/>
                <w:szCs w:val="21"/>
              </w:rPr>
              <w:t>主な納品物</w:t>
            </w:r>
            <w:proofErr w:type="spellEnd"/>
          </w:p>
        </w:tc>
        <w:tc>
          <w:tcPr>
            <w:tcW w:w="3078" w:type="dxa"/>
            <w:shd w:val="clear" w:color="auto" w:fill="FFFF00"/>
          </w:tcPr>
          <w:p w14:paraId="1FEB565A" w14:textId="4112E505" w:rsidR="00D4568E" w:rsidRPr="00B1141E" w:rsidRDefault="00D4568E" w:rsidP="008A4570">
            <w:pPr>
              <w:spacing w:after="0" w:line="240" w:lineRule="auto"/>
              <w:jc w:val="center"/>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期限</w:t>
            </w:r>
          </w:p>
        </w:tc>
      </w:tr>
      <w:tr w:rsidR="00B1141E" w:rsidRPr="00B1141E" w14:paraId="314A0D2B" w14:textId="77777777" w:rsidTr="00832A16">
        <w:tc>
          <w:tcPr>
            <w:tcW w:w="6658" w:type="dxa"/>
          </w:tcPr>
          <w:p w14:paraId="024382EB" w14:textId="4A2FC5D7" w:rsidR="00D4568E" w:rsidRPr="00B1141E" w:rsidRDefault="00D4568E" w:rsidP="00D4568E">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本事業全体に関わる事業計画（体制・スケジュール</w:t>
            </w:r>
            <w:r w:rsidR="00CD603C" w:rsidRPr="00B1141E">
              <w:rPr>
                <w:rFonts w:ascii="BIZ UDPゴシック" w:eastAsia="BIZ UDPゴシック" w:hAnsi="BIZ UDPゴシック" w:hint="eastAsia"/>
                <w:sz w:val="21"/>
                <w:szCs w:val="21"/>
                <w:lang w:eastAsia="ja-JP"/>
              </w:rPr>
              <w:t>・</w:t>
            </w:r>
            <w:r w:rsidR="008A4570">
              <w:rPr>
                <w:rFonts w:ascii="BIZ UDPゴシック" w:eastAsia="BIZ UDPゴシック" w:hAnsi="BIZ UDPゴシック" w:hint="eastAsia"/>
                <w:sz w:val="21"/>
                <w:szCs w:val="21"/>
                <w:lang w:eastAsia="ja-JP"/>
              </w:rPr>
              <w:t>募集テーマ案・</w:t>
            </w:r>
            <w:r w:rsidR="00CD603C" w:rsidRPr="00B1141E">
              <w:rPr>
                <w:rFonts w:ascii="BIZ UDPゴシック" w:eastAsia="BIZ UDPゴシック" w:hAnsi="BIZ UDPゴシック" w:hint="eastAsia"/>
                <w:sz w:val="21"/>
                <w:szCs w:val="21"/>
                <w:lang w:eastAsia="ja-JP"/>
              </w:rPr>
              <w:t>予算計画も</w:t>
            </w:r>
            <w:r w:rsidRPr="00B1141E">
              <w:rPr>
                <w:rFonts w:ascii="BIZ UDPゴシック" w:eastAsia="BIZ UDPゴシック" w:hAnsi="BIZ UDPゴシック" w:hint="eastAsia"/>
                <w:sz w:val="21"/>
                <w:szCs w:val="21"/>
                <w:lang w:eastAsia="ja-JP"/>
              </w:rPr>
              <w:t>含む）</w:t>
            </w:r>
          </w:p>
        </w:tc>
        <w:tc>
          <w:tcPr>
            <w:tcW w:w="3078" w:type="dxa"/>
          </w:tcPr>
          <w:p w14:paraId="730210C3" w14:textId="0277489D" w:rsidR="00D4568E" w:rsidRPr="00B1141E" w:rsidRDefault="00A571C9" w:rsidP="00D4568E">
            <w:pPr>
              <w:spacing w:after="0" w:line="240" w:lineRule="auto"/>
              <w:ind w:left="2" w:firstLineChars="12" w:firstLine="25"/>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契約締結後速やかに</w:t>
            </w:r>
          </w:p>
        </w:tc>
      </w:tr>
      <w:tr w:rsidR="00832A16" w:rsidRPr="00B1141E" w14:paraId="60869435" w14:textId="77777777" w:rsidTr="00832A16">
        <w:tc>
          <w:tcPr>
            <w:tcW w:w="6658" w:type="dxa"/>
          </w:tcPr>
          <w:p w14:paraId="38DDDB78" w14:textId="2E2F0178" w:rsidR="00832A16" w:rsidRPr="00B1141E" w:rsidRDefault="00832A16" w:rsidP="00D4568E">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PR計画書（生徒募集及び広報方針含む）</w:t>
            </w:r>
          </w:p>
        </w:tc>
        <w:tc>
          <w:tcPr>
            <w:tcW w:w="3078" w:type="dxa"/>
          </w:tcPr>
          <w:p w14:paraId="32396FE6" w14:textId="399FF708" w:rsidR="00832A16" w:rsidRPr="00B1141E" w:rsidRDefault="00832A16" w:rsidP="00D4568E">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契約締結後速やかに</w:t>
            </w:r>
          </w:p>
        </w:tc>
      </w:tr>
      <w:tr w:rsidR="00832A16" w:rsidRPr="00B1141E" w14:paraId="3DBA1912" w14:textId="77777777" w:rsidTr="00832A16">
        <w:tc>
          <w:tcPr>
            <w:tcW w:w="6658" w:type="dxa"/>
          </w:tcPr>
          <w:p w14:paraId="38093CAA" w14:textId="6601B927" w:rsidR="00832A16" w:rsidRDefault="00832A16" w:rsidP="00832A16">
            <w:pPr>
              <w:spacing w:after="0" w:line="24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共創イベント</w:t>
            </w:r>
            <w:r w:rsidRPr="00B1141E">
              <w:rPr>
                <w:rFonts w:ascii="BIZ UDPゴシック" w:eastAsia="BIZ UDPゴシック" w:hAnsi="BIZ UDPゴシック" w:hint="eastAsia"/>
                <w:sz w:val="21"/>
                <w:szCs w:val="21"/>
                <w:lang w:eastAsia="ja-JP"/>
              </w:rPr>
              <w:t>進行資料</w:t>
            </w:r>
          </w:p>
        </w:tc>
        <w:tc>
          <w:tcPr>
            <w:tcW w:w="3078" w:type="dxa"/>
          </w:tcPr>
          <w:p w14:paraId="556924EA" w14:textId="6B28F17F" w:rsidR="00832A16" w:rsidRDefault="00832A16" w:rsidP="00832A16">
            <w:pPr>
              <w:spacing w:after="0" w:line="24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各回</w:t>
            </w:r>
            <w:r w:rsidRPr="00B1141E">
              <w:rPr>
                <w:rFonts w:ascii="BIZ UDPゴシック" w:eastAsia="BIZ UDPゴシック" w:hAnsi="BIZ UDPゴシック" w:hint="eastAsia"/>
                <w:sz w:val="21"/>
                <w:szCs w:val="21"/>
                <w:lang w:eastAsia="ja-JP"/>
              </w:rPr>
              <w:t>実施の</w:t>
            </w:r>
            <w:r>
              <w:rPr>
                <w:rFonts w:ascii="BIZ UDPゴシック" w:eastAsia="BIZ UDPゴシック" w:hAnsi="BIZ UDPゴシック" w:hint="eastAsia"/>
                <w:sz w:val="21"/>
                <w:szCs w:val="21"/>
                <w:lang w:eastAsia="ja-JP"/>
              </w:rPr>
              <w:t>１</w:t>
            </w:r>
            <w:r w:rsidRPr="00B1141E">
              <w:rPr>
                <w:rFonts w:ascii="BIZ UDPゴシック" w:eastAsia="BIZ UDPゴシック" w:hAnsi="BIZ UDPゴシック" w:hint="eastAsia"/>
                <w:sz w:val="21"/>
                <w:szCs w:val="21"/>
                <w:lang w:eastAsia="ja-JP"/>
              </w:rPr>
              <w:t>週間前</w:t>
            </w:r>
            <w:r>
              <w:rPr>
                <w:rFonts w:ascii="BIZ UDPゴシック" w:eastAsia="BIZ UDPゴシック" w:hAnsi="BIZ UDPゴシック" w:hint="eastAsia"/>
                <w:sz w:val="21"/>
                <w:szCs w:val="21"/>
                <w:lang w:eastAsia="ja-JP"/>
              </w:rPr>
              <w:t>までに</w:t>
            </w:r>
          </w:p>
        </w:tc>
      </w:tr>
      <w:tr w:rsidR="00832A16" w:rsidRPr="00B1141E" w14:paraId="67183997" w14:textId="77777777" w:rsidTr="00832A16">
        <w:tc>
          <w:tcPr>
            <w:tcW w:w="6658" w:type="dxa"/>
          </w:tcPr>
          <w:p w14:paraId="2BAD2726" w14:textId="22F0EDA9" w:rsidR="00832A16" w:rsidRPr="00B1141E" w:rsidRDefault="00832A16" w:rsidP="00D4568E">
            <w:pPr>
              <w:spacing w:after="0" w:line="24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共創プログラム実施計画書（共創イベントの企画、チームごとのファシリテーターの役割などを明確にしたもの）</w:t>
            </w:r>
          </w:p>
        </w:tc>
        <w:tc>
          <w:tcPr>
            <w:tcW w:w="3078" w:type="dxa"/>
          </w:tcPr>
          <w:p w14:paraId="2CC39AD9" w14:textId="44AF36E6" w:rsidR="00832A16" w:rsidRPr="00832A16" w:rsidRDefault="00832A16" w:rsidP="00D4568E">
            <w:pPr>
              <w:spacing w:after="0" w:line="24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初回の共創イベントの実施後速やかに</w:t>
            </w:r>
          </w:p>
        </w:tc>
      </w:tr>
      <w:tr w:rsidR="00832A16" w:rsidRPr="00B1141E" w14:paraId="5C18ADC6" w14:textId="77777777" w:rsidTr="00832A16">
        <w:tc>
          <w:tcPr>
            <w:tcW w:w="6658" w:type="dxa"/>
          </w:tcPr>
          <w:p w14:paraId="25F0A44D" w14:textId="2253C65A" w:rsidR="00832A16" w:rsidRPr="00B1141E" w:rsidRDefault="00832A16" w:rsidP="00D4568E">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SNS動画素材</w:t>
            </w:r>
          </w:p>
        </w:tc>
        <w:tc>
          <w:tcPr>
            <w:tcW w:w="3078" w:type="dxa"/>
          </w:tcPr>
          <w:p w14:paraId="1BDBD8CB" w14:textId="5E54E806" w:rsidR="00832A16" w:rsidRPr="00B1141E" w:rsidRDefault="00832A16" w:rsidP="00D4568E">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定期的に（２か月に１回以上）</w:t>
            </w:r>
          </w:p>
        </w:tc>
      </w:tr>
      <w:tr w:rsidR="00832A16" w:rsidRPr="00B1141E" w14:paraId="594A6FBC" w14:textId="77777777" w:rsidTr="00832A16">
        <w:tc>
          <w:tcPr>
            <w:tcW w:w="6658" w:type="dxa"/>
          </w:tcPr>
          <w:p w14:paraId="55EA76AE" w14:textId="553BC56D" w:rsidR="00832A16" w:rsidRPr="00B1141E" w:rsidRDefault="00832A16" w:rsidP="00D4568E">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中間報告書（進歩・課題・改善策を含む）</w:t>
            </w:r>
          </w:p>
        </w:tc>
        <w:tc>
          <w:tcPr>
            <w:tcW w:w="3078" w:type="dxa"/>
          </w:tcPr>
          <w:p w14:paraId="1ED7D671" w14:textId="50F95B65" w:rsidR="00832A16" w:rsidRPr="00B1141E" w:rsidRDefault="00832A16" w:rsidP="00D4568E">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中間期（概ね1</w:t>
            </w:r>
            <w:r w:rsidRPr="00B1141E">
              <w:rPr>
                <w:rFonts w:ascii="BIZ UDPゴシック" w:eastAsia="BIZ UDPゴシック" w:hAnsi="BIZ UDPゴシック"/>
                <w:sz w:val="21"/>
                <w:szCs w:val="21"/>
                <w:lang w:eastAsia="ja-JP"/>
              </w:rPr>
              <w:t>1</w:t>
            </w:r>
            <w:r w:rsidRPr="00B1141E">
              <w:rPr>
                <w:rFonts w:ascii="BIZ UDPゴシック" w:eastAsia="BIZ UDPゴシック" w:hAnsi="BIZ UDPゴシック" w:hint="eastAsia"/>
                <w:sz w:val="21"/>
                <w:szCs w:val="21"/>
                <w:lang w:eastAsia="ja-JP"/>
              </w:rPr>
              <w:t>月頃）までに</w:t>
            </w:r>
          </w:p>
        </w:tc>
      </w:tr>
      <w:tr w:rsidR="00832A16" w:rsidRPr="00B1141E" w14:paraId="098204C0" w14:textId="77777777" w:rsidTr="00832A16">
        <w:tc>
          <w:tcPr>
            <w:tcW w:w="6658" w:type="dxa"/>
          </w:tcPr>
          <w:p w14:paraId="39CF7074" w14:textId="2BD0BBE9" w:rsidR="00832A16" w:rsidRPr="00B1141E" w:rsidRDefault="00832A16" w:rsidP="00D4568E">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成果報告書（実施概要・効果・課題整理・次年度方針を含む）</w:t>
            </w:r>
          </w:p>
        </w:tc>
        <w:tc>
          <w:tcPr>
            <w:tcW w:w="3078" w:type="dxa"/>
          </w:tcPr>
          <w:p w14:paraId="6619DEB7" w14:textId="19944094" w:rsidR="00832A16" w:rsidRPr="00B1141E" w:rsidRDefault="00832A16" w:rsidP="00D4568E">
            <w:pPr>
              <w:spacing w:after="0" w:line="24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令和９年３月、令和10年3月</w:t>
            </w:r>
          </w:p>
        </w:tc>
      </w:tr>
      <w:tr w:rsidR="00832A16" w:rsidRPr="00B1141E" w14:paraId="591B0B4D" w14:textId="77777777" w:rsidTr="00832A16">
        <w:tc>
          <w:tcPr>
            <w:tcW w:w="6658" w:type="dxa"/>
          </w:tcPr>
          <w:p w14:paraId="5BFCED4D" w14:textId="7B16BC05" w:rsidR="00832A16" w:rsidRPr="00B1141E" w:rsidRDefault="00832A16" w:rsidP="00D4568E">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最終成果報告書（府立学校全体への展開方針含む）</w:t>
            </w:r>
          </w:p>
        </w:tc>
        <w:tc>
          <w:tcPr>
            <w:tcW w:w="3078" w:type="dxa"/>
          </w:tcPr>
          <w:p w14:paraId="11287B9E" w14:textId="0546685F" w:rsidR="00832A16" w:rsidRPr="00B1141E" w:rsidRDefault="00832A16" w:rsidP="00D4568E">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令和</w:t>
            </w:r>
            <w:r>
              <w:rPr>
                <w:rFonts w:ascii="BIZ UDPゴシック" w:eastAsia="BIZ UDPゴシック" w:hAnsi="BIZ UDPゴシック" w:hint="eastAsia"/>
                <w:sz w:val="21"/>
                <w:szCs w:val="21"/>
                <w:lang w:eastAsia="ja-JP"/>
              </w:rPr>
              <w:t>１１</w:t>
            </w:r>
            <w:r w:rsidRPr="00B1141E">
              <w:rPr>
                <w:rFonts w:ascii="BIZ UDPゴシック" w:eastAsia="BIZ UDPゴシック" w:hAnsi="BIZ UDPゴシック" w:hint="eastAsia"/>
                <w:sz w:val="21"/>
                <w:szCs w:val="21"/>
                <w:lang w:eastAsia="ja-JP"/>
              </w:rPr>
              <w:t>年</w:t>
            </w:r>
            <w:r>
              <w:rPr>
                <w:rFonts w:ascii="BIZ UDPゴシック" w:eastAsia="BIZ UDPゴシック" w:hAnsi="BIZ UDPゴシック" w:hint="eastAsia"/>
                <w:sz w:val="21"/>
                <w:szCs w:val="21"/>
                <w:lang w:eastAsia="ja-JP"/>
              </w:rPr>
              <w:t>３</w:t>
            </w:r>
            <w:r w:rsidRPr="00B1141E">
              <w:rPr>
                <w:rFonts w:ascii="BIZ UDPゴシック" w:eastAsia="BIZ UDPゴシック" w:hAnsi="BIZ UDPゴシック" w:hint="eastAsia"/>
                <w:sz w:val="21"/>
                <w:szCs w:val="21"/>
                <w:lang w:eastAsia="ja-JP"/>
              </w:rPr>
              <w:t>月</w:t>
            </w:r>
          </w:p>
        </w:tc>
      </w:tr>
      <w:tr w:rsidR="00832A16" w:rsidRPr="00B1141E" w14:paraId="048C6E9C" w14:textId="77777777" w:rsidTr="00832A16">
        <w:tc>
          <w:tcPr>
            <w:tcW w:w="6658" w:type="dxa"/>
          </w:tcPr>
          <w:p w14:paraId="7D8D7DEF" w14:textId="1D297D0F" w:rsidR="00832A16" w:rsidRPr="00B1141E" w:rsidRDefault="00832A16" w:rsidP="00D4568E">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データベース</w:t>
            </w:r>
            <w:r w:rsidRPr="00B1141E">
              <w:rPr>
                <w:rFonts w:ascii="BIZ UDPゴシック" w:eastAsia="BIZ UDPゴシック" w:hAnsi="BIZ UDPゴシック"/>
                <w:sz w:val="21"/>
                <w:szCs w:val="21"/>
                <w:lang w:eastAsia="ja-JP"/>
              </w:rPr>
              <w:t>システム</w:t>
            </w:r>
            <w:r w:rsidRPr="00B1141E">
              <w:rPr>
                <w:rFonts w:ascii="BIZ UDPゴシック" w:eastAsia="BIZ UDPゴシック" w:hAnsi="BIZ UDPゴシック" w:hint="eastAsia"/>
                <w:sz w:val="21"/>
                <w:szCs w:val="21"/>
                <w:lang w:eastAsia="ja-JP"/>
              </w:rPr>
              <w:t>(プロトタイプ</w:t>
            </w:r>
            <w:r w:rsidRPr="00B1141E">
              <w:rPr>
                <w:rFonts w:ascii="BIZ UDPゴシック" w:eastAsia="BIZ UDPゴシック" w:hAnsi="BIZ UDPゴシック"/>
                <w:sz w:val="21"/>
                <w:szCs w:val="21"/>
                <w:lang w:eastAsia="ja-JP"/>
              </w:rPr>
              <w:t>)</w:t>
            </w:r>
          </w:p>
        </w:tc>
        <w:tc>
          <w:tcPr>
            <w:tcW w:w="3078" w:type="dxa"/>
          </w:tcPr>
          <w:p w14:paraId="3825286B" w14:textId="4CDD2170" w:rsidR="00832A16" w:rsidRPr="00B1141E" w:rsidRDefault="00832A16" w:rsidP="00D4568E">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令和</w:t>
            </w:r>
            <w:r>
              <w:rPr>
                <w:rFonts w:ascii="BIZ UDPゴシック" w:eastAsia="BIZ UDPゴシック" w:hAnsi="BIZ UDPゴシック" w:hint="eastAsia"/>
                <w:sz w:val="21"/>
                <w:szCs w:val="21"/>
                <w:lang w:eastAsia="ja-JP"/>
              </w:rPr>
              <w:t>９</w:t>
            </w:r>
            <w:r w:rsidRPr="00B1141E">
              <w:rPr>
                <w:rFonts w:ascii="BIZ UDPゴシック" w:eastAsia="BIZ UDPゴシック" w:hAnsi="BIZ UDPゴシック" w:hint="eastAsia"/>
                <w:sz w:val="21"/>
                <w:szCs w:val="21"/>
                <w:lang w:eastAsia="ja-JP"/>
              </w:rPr>
              <w:t>年</w:t>
            </w:r>
            <w:r>
              <w:rPr>
                <w:rFonts w:ascii="BIZ UDPゴシック" w:eastAsia="BIZ UDPゴシック" w:hAnsi="BIZ UDPゴシック" w:hint="eastAsia"/>
                <w:sz w:val="21"/>
                <w:szCs w:val="21"/>
                <w:lang w:eastAsia="ja-JP"/>
              </w:rPr>
              <w:t>３</w:t>
            </w:r>
            <w:r w:rsidRPr="00B1141E">
              <w:rPr>
                <w:rFonts w:ascii="BIZ UDPゴシック" w:eastAsia="BIZ UDPゴシック" w:hAnsi="BIZ UDPゴシック" w:hint="eastAsia"/>
                <w:sz w:val="21"/>
                <w:szCs w:val="21"/>
                <w:lang w:eastAsia="ja-JP"/>
              </w:rPr>
              <w:t>月</w:t>
            </w:r>
          </w:p>
        </w:tc>
      </w:tr>
      <w:tr w:rsidR="00832A16" w:rsidRPr="00B1141E" w14:paraId="6FEDFAE7" w14:textId="77777777" w:rsidTr="00832A16">
        <w:tc>
          <w:tcPr>
            <w:tcW w:w="6658" w:type="dxa"/>
          </w:tcPr>
          <w:p w14:paraId="7BA921DF" w14:textId="60EA9F80" w:rsidR="00832A16" w:rsidRDefault="00832A16" w:rsidP="00832A16">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データベース</w:t>
            </w:r>
            <w:r w:rsidRPr="00B1141E">
              <w:rPr>
                <w:rFonts w:ascii="BIZ UDPゴシック" w:eastAsia="BIZ UDPゴシック" w:hAnsi="BIZ UDPゴシック"/>
                <w:sz w:val="21"/>
                <w:szCs w:val="21"/>
                <w:lang w:eastAsia="ja-JP"/>
              </w:rPr>
              <w:t>システム</w:t>
            </w:r>
            <w:r w:rsidRPr="00B1141E">
              <w:rPr>
                <w:rFonts w:ascii="BIZ UDPゴシック" w:eastAsia="BIZ UDPゴシック" w:hAnsi="BIZ UDPゴシック" w:hint="eastAsia"/>
                <w:sz w:val="21"/>
                <w:szCs w:val="21"/>
                <w:lang w:eastAsia="ja-JP"/>
              </w:rPr>
              <w:t>(</w:t>
            </w:r>
            <w:r>
              <w:rPr>
                <w:rFonts w:ascii="BIZ UDPゴシック" w:eastAsia="BIZ UDPゴシック" w:hAnsi="BIZ UDPゴシック" w:hint="eastAsia"/>
                <w:sz w:val="21"/>
                <w:szCs w:val="21"/>
                <w:lang w:eastAsia="ja-JP"/>
              </w:rPr>
              <w:t>改良版</w:t>
            </w:r>
            <w:r w:rsidRPr="00B1141E">
              <w:rPr>
                <w:rFonts w:ascii="BIZ UDPゴシック" w:eastAsia="BIZ UDPゴシック" w:hAnsi="BIZ UDPゴシック"/>
                <w:sz w:val="21"/>
                <w:szCs w:val="21"/>
                <w:lang w:eastAsia="ja-JP"/>
              </w:rPr>
              <w:t>)</w:t>
            </w:r>
          </w:p>
        </w:tc>
        <w:tc>
          <w:tcPr>
            <w:tcW w:w="3078" w:type="dxa"/>
          </w:tcPr>
          <w:p w14:paraId="228553D6" w14:textId="114FD842" w:rsidR="00832A16" w:rsidRDefault="00832A16" w:rsidP="00832A16">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令和</w:t>
            </w:r>
            <w:r>
              <w:rPr>
                <w:rFonts w:ascii="BIZ UDPゴシック" w:eastAsia="BIZ UDPゴシック" w:hAnsi="BIZ UDPゴシック" w:hint="eastAsia"/>
                <w:sz w:val="21"/>
                <w:szCs w:val="21"/>
                <w:lang w:eastAsia="ja-JP"/>
              </w:rPr>
              <w:t>１０</w:t>
            </w:r>
            <w:r w:rsidRPr="00B1141E">
              <w:rPr>
                <w:rFonts w:ascii="BIZ UDPゴシック" w:eastAsia="BIZ UDPゴシック" w:hAnsi="BIZ UDPゴシック" w:hint="eastAsia"/>
                <w:sz w:val="21"/>
                <w:szCs w:val="21"/>
                <w:lang w:eastAsia="ja-JP"/>
              </w:rPr>
              <w:t>年</w:t>
            </w:r>
            <w:r>
              <w:rPr>
                <w:rFonts w:ascii="BIZ UDPゴシック" w:eastAsia="BIZ UDPゴシック" w:hAnsi="BIZ UDPゴシック" w:hint="eastAsia"/>
                <w:sz w:val="21"/>
                <w:szCs w:val="21"/>
                <w:lang w:eastAsia="ja-JP"/>
              </w:rPr>
              <w:t>３</w:t>
            </w:r>
            <w:r w:rsidRPr="00B1141E">
              <w:rPr>
                <w:rFonts w:ascii="BIZ UDPゴシック" w:eastAsia="BIZ UDPゴシック" w:hAnsi="BIZ UDPゴシック" w:hint="eastAsia"/>
                <w:sz w:val="21"/>
                <w:szCs w:val="21"/>
                <w:lang w:eastAsia="ja-JP"/>
              </w:rPr>
              <w:t>月</w:t>
            </w:r>
          </w:p>
        </w:tc>
      </w:tr>
      <w:tr w:rsidR="00832A16" w:rsidRPr="00B1141E" w14:paraId="47CBCBB3" w14:textId="77777777" w:rsidTr="00832A16">
        <w:tc>
          <w:tcPr>
            <w:tcW w:w="6658" w:type="dxa"/>
          </w:tcPr>
          <w:p w14:paraId="1A7C1311" w14:textId="22D5DCD5" w:rsidR="00832A16" w:rsidRPr="00B1141E" w:rsidRDefault="00832A16" w:rsidP="00832A16">
            <w:pPr>
              <w:spacing w:after="0" w:line="24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データベースシステム（最終版）</w:t>
            </w:r>
          </w:p>
        </w:tc>
        <w:tc>
          <w:tcPr>
            <w:tcW w:w="3078" w:type="dxa"/>
          </w:tcPr>
          <w:p w14:paraId="24F43617" w14:textId="35130027" w:rsidR="00832A16" w:rsidRPr="00B1141E" w:rsidRDefault="00832A16" w:rsidP="00832A16">
            <w:pPr>
              <w:spacing w:after="0" w:line="240" w:lineRule="auto"/>
              <w:rPr>
                <w:rFonts w:ascii="BIZ UDPゴシック" w:eastAsia="BIZ UDPゴシック" w:hAnsi="BIZ UDPゴシック"/>
                <w:sz w:val="21"/>
                <w:szCs w:val="21"/>
                <w:lang w:eastAsia="ja-JP"/>
              </w:rPr>
            </w:pPr>
            <w:r>
              <w:rPr>
                <w:rFonts w:ascii="BIZ UDPゴシック" w:eastAsia="BIZ UDPゴシック" w:hAnsi="BIZ UDPゴシック" w:hint="eastAsia"/>
                <w:sz w:val="21"/>
                <w:szCs w:val="21"/>
                <w:lang w:eastAsia="ja-JP"/>
              </w:rPr>
              <w:t>令和１１年３月</w:t>
            </w:r>
          </w:p>
        </w:tc>
      </w:tr>
    </w:tbl>
    <w:p w14:paraId="249D88A0" w14:textId="77777777" w:rsidR="00BC5557" w:rsidRPr="00B1141E" w:rsidRDefault="00BC5557" w:rsidP="005F4CB8">
      <w:pPr>
        <w:spacing w:after="0"/>
        <w:rPr>
          <w:rFonts w:ascii="BIZ UDPゴシック" w:eastAsia="BIZ UDPゴシック" w:hAnsi="BIZ UDPゴシック"/>
          <w:b/>
          <w:bCs/>
          <w:sz w:val="24"/>
          <w:szCs w:val="24"/>
          <w:lang w:eastAsia="ja-JP"/>
        </w:rPr>
      </w:pPr>
    </w:p>
    <w:p w14:paraId="0EC01F7E" w14:textId="7D84B270" w:rsidR="002D2BB5" w:rsidRPr="00CB4A90" w:rsidRDefault="002D1D0F" w:rsidP="005F4CB8">
      <w:pPr>
        <w:spacing w:after="0"/>
        <w:rPr>
          <w:rFonts w:ascii="BIZ UDPゴシック" w:eastAsia="BIZ UDPゴシック" w:hAnsi="BIZ UDPゴシック"/>
          <w:b/>
          <w:bCs/>
          <w:sz w:val="24"/>
          <w:szCs w:val="24"/>
          <w:u w:val="single"/>
          <w:lang w:eastAsia="ja-JP"/>
        </w:rPr>
      </w:pPr>
      <w:r w:rsidRPr="00CB4A90">
        <w:rPr>
          <w:rFonts w:ascii="BIZ UDPゴシック" w:eastAsia="BIZ UDPゴシック" w:hAnsi="BIZ UDPゴシック" w:hint="eastAsia"/>
          <w:b/>
          <w:bCs/>
          <w:sz w:val="24"/>
          <w:szCs w:val="24"/>
          <w:u w:val="single"/>
          <w:lang w:eastAsia="ja-JP"/>
        </w:rPr>
        <w:t>第</w:t>
      </w:r>
      <w:r w:rsidR="00D8315E" w:rsidRPr="00CB4A90">
        <w:rPr>
          <w:rFonts w:ascii="BIZ UDPゴシック" w:eastAsia="BIZ UDPゴシック" w:hAnsi="BIZ UDPゴシック" w:hint="eastAsia"/>
          <w:b/>
          <w:bCs/>
          <w:sz w:val="24"/>
          <w:szCs w:val="24"/>
          <w:u w:val="single"/>
          <w:lang w:eastAsia="ja-JP"/>
        </w:rPr>
        <w:t>９</w:t>
      </w:r>
      <w:r w:rsidRPr="00CB4A90">
        <w:rPr>
          <w:rFonts w:ascii="BIZ UDPゴシック" w:eastAsia="BIZ UDPゴシック" w:hAnsi="BIZ UDPゴシック"/>
          <w:b/>
          <w:bCs/>
          <w:sz w:val="24"/>
          <w:szCs w:val="24"/>
          <w:u w:val="single"/>
          <w:lang w:eastAsia="ja-JP"/>
        </w:rPr>
        <w:t xml:space="preserve"> </w:t>
      </w:r>
      <w:r w:rsidRPr="00CB4A90">
        <w:rPr>
          <w:rFonts w:ascii="BIZ UDPゴシック" w:eastAsia="BIZ UDPゴシック" w:hAnsi="BIZ UDPゴシック" w:hint="eastAsia"/>
          <w:b/>
          <w:bCs/>
          <w:sz w:val="24"/>
          <w:szCs w:val="24"/>
          <w:u w:val="single"/>
          <w:lang w:eastAsia="ja-JP"/>
        </w:rPr>
        <w:t>提案を求める事項（評価観点）</w:t>
      </w:r>
    </w:p>
    <w:p w14:paraId="33213563" w14:textId="02160217" w:rsidR="005F4CB8" w:rsidRPr="00B1141E" w:rsidRDefault="005F4CB8" w:rsidP="00A07526">
      <w:pPr>
        <w:spacing w:after="0"/>
        <w:ind w:leftChars="100" w:left="22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公募要領に記載の審査内容を踏まえ企画提案してください。</w:t>
      </w:r>
    </w:p>
    <w:p w14:paraId="2BDF984F" w14:textId="77777777" w:rsidR="00473756" w:rsidRPr="00B1141E" w:rsidRDefault="00473756" w:rsidP="005F4CB8">
      <w:pPr>
        <w:spacing w:after="0"/>
        <w:rPr>
          <w:rFonts w:ascii="BIZ UDPゴシック" w:eastAsia="BIZ UDPゴシック" w:hAnsi="BIZ UDPゴシック"/>
          <w:sz w:val="21"/>
          <w:szCs w:val="21"/>
          <w:lang w:eastAsia="ja-JP"/>
        </w:rPr>
      </w:pPr>
    </w:p>
    <w:p w14:paraId="24842680" w14:textId="6877A00A" w:rsidR="00E625C3" w:rsidRPr="00B1141E" w:rsidRDefault="00860F07" w:rsidP="00400689">
      <w:pPr>
        <w:pStyle w:val="a3"/>
        <w:rPr>
          <w:rFonts w:ascii="BIZ UDPゴシック" w:eastAsia="BIZ UDPゴシック" w:hAnsi="BIZ UDPゴシック"/>
        </w:rPr>
      </w:pPr>
      <w:r w:rsidRPr="00B1141E">
        <w:rPr>
          <w:rFonts w:ascii="BIZ UDPゴシック" w:eastAsia="BIZ UDPゴシック" w:hAnsi="BIZ UDPゴシック" w:hint="eastAsia"/>
        </w:rPr>
        <w:t>（１）</w:t>
      </w:r>
      <w:r w:rsidR="00E625C3" w:rsidRPr="00B1141E">
        <w:rPr>
          <w:rFonts w:ascii="BIZ UDPゴシック" w:eastAsia="BIZ UDPゴシック" w:hAnsi="BIZ UDPゴシック" w:hint="eastAsia"/>
        </w:rPr>
        <w:t>運営体制・スケジュール案・実績・コンセプトの妥当性</w:t>
      </w:r>
    </w:p>
    <w:p w14:paraId="3EDD9933" w14:textId="37425249" w:rsidR="00396A85" w:rsidRPr="00B1141E" w:rsidRDefault="00894F33" w:rsidP="00396A85">
      <w:pPr>
        <w:pStyle w:val="a3"/>
        <w:ind w:firstLineChars="100" w:firstLine="220"/>
        <w:rPr>
          <w:rFonts w:ascii="BIZ UDPゴシック" w:eastAsia="BIZ UDPゴシック" w:hAnsi="BIZ UDPゴシック"/>
        </w:rPr>
      </w:pPr>
      <w:r w:rsidRPr="00B1141E">
        <w:rPr>
          <w:rFonts w:ascii="BIZ UDPゴシック" w:eastAsia="BIZ UDPゴシック" w:hAnsi="BIZ UDPゴシック" w:hint="eastAsia"/>
        </w:rPr>
        <w:t>〇</w:t>
      </w:r>
      <w:r w:rsidR="00396A85" w:rsidRPr="00B1141E">
        <w:rPr>
          <w:rFonts w:ascii="BIZ UDPゴシック" w:eastAsia="BIZ UDPゴシック" w:hAnsi="BIZ UDPゴシック" w:hint="eastAsia"/>
        </w:rPr>
        <w:t>事業全体の運営体制、役割分担および進捗管理の方法を明確に示してください。</w:t>
      </w:r>
    </w:p>
    <w:p w14:paraId="784A0B0F" w14:textId="6CE64254" w:rsidR="00E625C3" w:rsidRPr="00B1141E" w:rsidRDefault="00473756" w:rsidP="00473756">
      <w:pPr>
        <w:pStyle w:val="a3"/>
        <w:ind w:firstLineChars="100" w:firstLine="220"/>
        <w:rPr>
          <w:rFonts w:ascii="BIZ UDPゴシック" w:eastAsia="BIZ UDPゴシック" w:hAnsi="BIZ UDPゴシック"/>
        </w:rPr>
      </w:pPr>
      <w:r w:rsidRPr="00B1141E">
        <w:rPr>
          <w:rFonts w:ascii="BIZ UDPゴシック" w:eastAsia="BIZ UDPゴシック" w:hAnsi="BIZ UDPゴシック" w:hint="eastAsia"/>
        </w:rPr>
        <w:t>〇</w:t>
      </w:r>
      <w:r w:rsidR="00D57FC3" w:rsidRPr="00B1141E">
        <w:rPr>
          <w:rFonts w:ascii="BIZ UDPゴシック" w:eastAsia="BIZ UDPゴシック" w:hAnsi="BIZ UDPゴシック" w:hint="eastAsia"/>
        </w:rPr>
        <w:t>各年度</w:t>
      </w:r>
      <w:r w:rsidR="00832A16">
        <w:rPr>
          <w:rFonts w:ascii="BIZ UDPゴシック" w:eastAsia="BIZ UDPゴシック" w:hAnsi="BIZ UDPゴシック" w:hint="eastAsia"/>
        </w:rPr>
        <w:t>の</w:t>
      </w:r>
      <w:r w:rsidR="00D57FC3" w:rsidRPr="00B1141E">
        <w:rPr>
          <w:rFonts w:ascii="BIZ UDPゴシック" w:eastAsia="BIZ UDPゴシック" w:hAnsi="BIZ UDPゴシック" w:hint="eastAsia"/>
        </w:rPr>
        <w:t>具体的な</w:t>
      </w:r>
      <w:r w:rsidR="00E625C3" w:rsidRPr="00B1141E">
        <w:rPr>
          <w:rFonts w:ascii="BIZ UDPゴシック" w:eastAsia="BIZ UDPゴシック" w:hAnsi="BIZ UDPゴシック" w:hint="eastAsia"/>
        </w:rPr>
        <w:t>スケジュール案</w:t>
      </w:r>
      <w:r w:rsidR="00D57FC3" w:rsidRPr="00B1141E">
        <w:rPr>
          <w:rFonts w:ascii="BIZ UDPゴシック" w:eastAsia="BIZ UDPゴシック" w:hAnsi="BIZ UDPゴシック" w:hint="eastAsia"/>
        </w:rPr>
        <w:t>を示してください。</w:t>
      </w:r>
    </w:p>
    <w:p w14:paraId="4B9749BE" w14:textId="404F4C32" w:rsidR="00E625C3" w:rsidRPr="00B1141E" w:rsidRDefault="00473756" w:rsidP="00473756">
      <w:pPr>
        <w:pStyle w:val="a3"/>
        <w:ind w:firstLineChars="100" w:firstLine="220"/>
        <w:rPr>
          <w:rFonts w:ascii="BIZ UDPゴシック" w:eastAsia="BIZ UDPゴシック" w:hAnsi="BIZ UDPゴシック"/>
        </w:rPr>
      </w:pPr>
      <w:r w:rsidRPr="00B1141E">
        <w:rPr>
          <w:rFonts w:ascii="BIZ UDPゴシック" w:eastAsia="BIZ UDPゴシック" w:hAnsi="BIZ UDPゴシック" w:hint="eastAsia"/>
        </w:rPr>
        <w:t>〇</w:t>
      </w:r>
      <w:r w:rsidR="00E625C3" w:rsidRPr="00B1141E">
        <w:rPr>
          <w:rFonts w:ascii="BIZ UDPゴシック" w:eastAsia="BIZ UDPゴシック" w:hAnsi="BIZ UDPゴシック" w:hint="eastAsia"/>
        </w:rPr>
        <w:t>過去３年以内に実施した類似事業がある場合、その実績および成果</w:t>
      </w:r>
      <w:r w:rsidR="00D57FC3" w:rsidRPr="00B1141E">
        <w:rPr>
          <w:rFonts w:ascii="BIZ UDPゴシック" w:eastAsia="BIZ UDPゴシック" w:hAnsi="BIZ UDPゴシック" w:hint="eastAsia"/>
        </w:rPr>
        <w:t>を示してください。</w:t>
      </w:r>
    </w:p>
    <w:p w14:paraId="59AC78DA" w14:textId="46E6EAC1" w:rsidR="00E625C3" w:rsidRPr="00B1141E" w:rsidRDefault="00473756" w:rsidP="005773DD">
      <w:pPr>
        <w:pStyle w:val="a3"/>
        <w:ind w:leftChars="100" w:left="440" w:hangingChars="100" w:hanging="220"/>
        <w:rPr>
          <w:rFonts w:ascii="BIZ UDPゴシック" w:eastAsia="BIZ UDPゴシック" w:hAnsi="BIZ UDPゴシック"/>
        </w:rPr>
      </w:pPr>
      <w:r w:rsidRPr="00B1141E">
        <w:rPr>
          <w:rFonts w:ascii="BIZ UDPゴシック" w:eastAsia="BIZ UDPゴシック" w:hAnsi="BIZ UDPゴシック" w:hint="eastAsia"/>
        </w:rPr>
        <w:t>〇</w:t>
      </w:r>
      <w:r w:rsidR="00E625C3" w:rsidRPr="00B1141E">
        <w:rPr>
          <w:rFonts w:ascii="BIZ UDPゴシック" w:eastAsia="BIZ UDPゴシック" w:hAnsi="BIZ UDPゴシック" w:hint="eastAsia"/>
        </w:rPr>
        <w:t>成果発表</w:t>
      </w:r>
      <w:r w:rsidR="005773DD">
        <w:rPr>
          <w:rFonts w:ascii="BIZ UDPゴシック" w:eastAsia="BIZ UDPゴシック" w:hAnsi="BIZ UDPゴシック" w:hint="eastAsia"/>
        </w:rPr>
        <w:t>フォーラム</w:t>
      </w:r>
      <w:r w:rsidR="00832A16">
        <w:rPr>
          <w:rFonts w:ascii="BIZ UDPゴシック" w:eastAsia="BIZ UDPゴシック" w:hAnsi="BIZ UDPゴシック" w:hint="eastAsia"/>
        </w:rPr>
        <w:t>を含む共創イベント</w:t>
      </w:r>
      <w:r w:rsidR="00E625C3" w:rsidRPr="00B1141E">
        <w:rPr>
          <w:rFonts w:ascii="BIZ UDPゴシック" w:eastAsia="BIZ UDPゴシック" w:hAnsi="BIZ UDPゴシック" w:hint="eastAsia"/>
        </w:rPr>
        <w:t>について、実施方法や</w:t>
      </w:r>
      <w:r w:rsidR="00D57FC3" w:rsidRPr="00B1141E">
        <w:rPr>
          <w:rFonts w:ascii="BIZ UDPゴシック" w:eastAsia="BIZ UDPゴシック" w:hAnsi="BIZ UDPゴシック" w:hint="eastAsia"/>
        </w:rPr>
        <w:t>具体的な内容を示してください。</w:t>
      </w:r>
    </w:p>
    <w:p w14:paraId="142F58D0" w14:textId="01B19E80" w:rsidR="00396A85" w:rsidRPr="00B1141E" w:rsidRDefault="00894F33" w:rsidP="00894F33">
      <w:pPr>
        <w:pStyle w:val="a3"/>
        <w:ind w:firstLineChars="100" w:firstLine="220"/>
        <w:rPr>
          <w:rFonts w:ascii="BIZ UDPゴシック" w:eastAsia="BIZ UDPゴシック" w:hAnsi="BIZ UDPゴシック"/>
        </w:rPr>
      </w:pPr>
      <w:r w:rsidRPr="00B1141E">
        <w:rPr>
          <w:rFonts w:ascii="BIZ UDPゴシック" w:eastAsia="BIZ UDPゴシック" w:hAnsi="BIZ UDPゴシック" w:hint="eastAsia"/>
        </w:rPr>
        <w:t>〇</w:t>
      </w:r>
      <w:r w:rsidR="00396A85" w:rsidRPr="00B1141E">
        <w:rPr>
          <w:rFonts w:ascii="BIZ UDPゴシック" w:eastAsia="BIZ UDPゴシック" w:hAnsi="BIZ UDPゴシック" w:hint="eastAsia"/>
        </w:rPr>
        <w:t>探究・共創型学習として、生徒の主体性を引き出す学習プロセスを適切に示してください。</w:t>
      </w:r>
    </w:p>
    <w:p w14:paraId="76138012" w14:textId="550BC723" w:rsidR="00396A85" w:rsidRPr="00B1141E" w:rsidRDefault="00894F33" w:rsidP="00894F33">
      <w:pPr>
        <w:pStyle w:val="a3"/>
        <w:ind w:leftChars="100" w:left="440" w:hangingChars="100" w:hanging="220"/>
        <w:rPr>
          <w:rFonts w:ascii="BIZ UDPゴシック" w:eastAsia="BIZ UDPゴシック" w:hAnsi="BIZ UDPゴシック"/>
        </w:rPr>
      </w:pPr>
      <w:r w:rsidRPr="00B1141E">
        <w:rPr>
          <w:rFonts w:ascii="BIZ UDPゴシック" w:eastAsia="BIZ UDPゴシック" w:hAnsi="BIZ UDPゴシック" w:hint="eastAsia"/>
        </w:rPr>
        <w:t>〇</w:t>
      </w:r>
      <w:r w:rsidR="00396A85" w:rsidRPr="00B1141E">
        <w:rPr>
          <w:rFonts w:ascii="BIZ UDPゴシック" w:eastAsia="BIZ UDPゴシック" w:hAnsi="BIZ UDPゴシック" w:hint="eastAsia"/>
        </w:rPr>
        <w:t>想定される課題やリスクおよびその対応方針を整理し、円滑な事業運営が可能な計画としてください。</w:t>
      </w:r>
    </w:p>
    <w:p w14:paraId="2C1BF981" w14:textId="77777777" w:rsidR="00CD603C" w:rsidRPr="00B1141E" w:rsidRDefault="00CD603C" w:rsidP="00CD603C">
      <w:pPr>
        <w:pStyle w:val="a3"/>
        <w:ind w:firstLineChars="100" w:firstLine="220"/>
        <w:rPr>
          <w:rFonts w:ascii="BIZ UDPゴシック" w:eastAsia="BIZ UDPゴシック" w:hAnsi="BIZ UDPゴシック"/>
          <w:sz w:val="24"/>
          <w:szCs w:val="24"/>
        </w:rPr>
      </w:pPr>
      <w:r w:rsidRPr="00B1141E">
        <w:rPr>
          <w:rFonts w:ascii="BIZ UDPゴシック" w:eastAsia="BIZ UDPゴシック" w:hAnsi="BIZ UDPゴシック" w:hint="eastAsia"/>
        </w:rPr>
        <w:t>〇各年度における事業実施内容に対応した予算使用計画を明確に示してください。</w:t>
      </w:r>
    </w:p>
    <w:p w14:paraId="3FE36B46" w14:textId="77777777" w:rsidR="00400689" w:rsidRPr="00B1141E" w:rsidRDefault="00400689" w:rsidP="00894F33">
      <w:pPr>
        <w:pStyle w:val="a3"/>
        <w:ind w:leftChars="100" w:left="440" w:hangingChars="100" w:hanging="220"/>
        <w:rPr>
          <w:rFonts w:ascii="BIZ UDPゴシック" w:eastAsia="BIZ UDPゴシック" w:hAnsi="BIZ UDPゴシック"/>
        </w:rPr>
      </w:pPr>
    </w:p>
    <w:p w14:paraId="126C16C6" w14:textId="1EA19163" w:rsidR="00E625C3" w:rsidRPr="00B1141E" w:rsidRDefault="00860F07" w:rsidP="00400689">
      <w:pPr>
        <w:pStyle w:val="a3"/>
        <w:rPr>
          <w:rFonts w:ascii="BIZ UDPゴシック" w:eastAsia="BIZ UDPゴシック" w:hAnsi="BIZ UDPゴシック"/>
        </w:rPr>
      </w:pPr>
      <w:r w:rsidRPr="00B1141E">
        <w:rPr>
          <w:rFonts w:ascii="BIZ UDPゴシック" w:eastAsia="BIZ UDPゴシック" w:hAnsi="BIZ UDPゴシック" w:hint="eastAsia"/>
        </w:rPr>
        <w:t>（２）</w:t>
      </w:r>
      <w:r w:rsidR="00E625C3" w:rsidRPr="00B1141E">
        <w:rPr>
          <w:rFonts w:ascii="BIZ UDPゴシック" w:eastAsia="BIZ UDPゴシック" w:hAnsi="BIZ UDPゴシック" w:hint="eastAsia"/>
        </w:rPr>
        <w:t>テーマ設計・運営方法・PR計画の具体性および実現性</w:t>
      </w:r>
    </w:p>
    <w:p w14:paraId="5EF11B6F" w14:textId="46E12439" w:rsidR="00E625C3" w:rsidRPr="00B1141E" w:rsidRDefault="00473756" w:rsidP="00473756">
      <w:pPr>
        <w:pStyle w:val="a3"/>
        <w:ind w:firstLineChars="100" w:firstLine="220"/>
        <w:rPr>
          <w:rFonts w:ascii="BIZ UDPゴシック" w:eastAsia="BIZ UDPゴシック" w:hAnsi="BIZ UDPゴシック"/>
        </w:rPr>
      </w:pPr>
      <w:r w:rsidRPr="00B1141E">
        <w:rPr>
          <w:rFonts w:ascii="BIZ UDPゴシック" w:eastAsia="BIZ UDPゴシック" w:hAnsi="BIZ UDPゴシック" w:hint="eastAsia"/>
        </w:rPr>
        <w:t>〇</w:t>
      </w:r>
      <w:r w:rsidR="00E625C3" w:rsidRPr="00B1141E">
        <w:rPr>
          <w:rFonts w:ascii="BIZ UDPゴシック" w:eastAsia="BIZ UDPゴシック" w:hAnsi="BIZ UDPゴシック" w:hint="eastAsia"/>
        </w:rPr>
        <w:t>本事業の目的や社会的課題と</w:t>
      </w:r>
      <w:r w:rsidR="00D57FC3" w:rsidRPr="00B1141E">
        <w:rPr>
          <w:rFonts w:ascii="BIZ UDPゴシック" w:eastAsia="BIZ UDPゴシック" w:hAnsi="BIZ UDPゴシック" w:hint="eastAsia"/>
        </w:rPr>
        <w:t>合致しているテーマ案を示してください。</w:t>
      </w:r>
    </w:p>
    <w:p w14:paraId="62B663F6" w14:textId="475A842A" w:rsidR="00E625C3" w:rsidRPr="00B1141E" w:rsidRDefault="00473756" w:rsidP="00473756">
      <w:pPr>
        <w:pStyle w:val="a3"/>
        <w:ind w:firstLineChars="100" w:firstLine="220"/>
        <w:rPr>
          <w:rFonts w:ascii="BIZ UDPゴシック" w:eastAsia="BIZ UDPゴシック" w:hAnsi="BIZ UDPゴシック"/>
        </w:rPr>
      </w:pPr>
      <w:r w:rsidRPr="00B1141E">
        <w:rPr>
          <w:rFonts w:ascii="BIZ UDPゴシック" w:eastAsia="BIZ UDPゴシック" w:hAnsi="BIZ UDPゴシック" w:hint="eastAsia"/>
        </w:rPr>
        <w:t>〇</w:t>
      </w:r>
      <w:r w:rsidR="00E625C3" w:rsidRPr="00B1141E">
        <w:rPr>
          <w:rFonts w:ascii="BIZ UDPゴシック" w:eastAsia="BIZ UDPゴシック" w:hAnsi="BIZ UDPゴシック" w:hint="eastAsia"/>
        </w:rPr>
        <w:t>伴走</w:t>
      </w:r>
      <w:r w:rsidR="00D57FC3" w:rsidRPr="00B1141E">
        <w:rPr>
          <w:rFonts w:ascii="BIZ UDPゴシック" w:eastAsia="BIZ UDPゴシック" w:hAnsi="BIZ UDPゴシック" w:hint="eastAsia"/>
        </w:rPr>
        <w:t>する</w:t>
      </w:r>
      <w:r w:rsidR="00E625C3" w:rsidRPr="00B1141E">
        <w:rPr>
          <w:rFonts w:ascii="BIZ UDPゴシック" w:eastAsia="BIZ UDPゴシック" w:hAnsi="BIZ UDPゴシック" w:hint="eastAsia"/>
        </w:rPr>
        <w:t>企業・大学等の想定および役割</w:t>
      </w:r>
      <w:r w:rsidR="00D57FC3" w:rsidRPr="00B1141E">
        <w:rPr>
          <w:rFonts w:ascii="BIZ UDPゴシック" w:eastAsia="BIZ UDPゴシック" w:hAnsi="BIZ UDPゴシック" w:hint="eastAsia"/>
        </w:rPr>
        <w:t>を具体的に示してください。</w:t>
      </w:r>
    </w:p>
    <w:p w14:paraId="57EC2BB2" w14:textId="47F728DA" w:rsidR="007F60A1" w:rsidRPr="00B1141E" w:rsidRDefault="00894F33" w:rsidP="00894F33">
      <w:pPr>
        <w:pStyle w:val="a3"/>
        <w:ind w:leftChars="100" w:left="440" w:hangingChars="100" w:hanging="220"/>
        <w:rPr>
          <w:rFonts w:ascii="BIZ UDPゴシック" w:eastAsia="BIZ UDPゴシック" w:hAnsi="BIZ UDPゴシック"/>
        </w:rPr>
      </w:pPr>
      <w:r w:rsidRPr="00B1141E">
        <w:rPr>
          <w:rFonts w:ascii="BIZ UDPゴシック" w:eastAsia="BIZ UDPゴシック" w:hAnsi="BIZ UDPゴシック" w:hint="eastAsia"/>
        </w:rPr>
        <w:t>〇</w:t>
      </w:r>
      <w:r w:rsidR="007F60A1" w:rsidRPr="00B1141E">
        <w:rPr>
          <w:rFonts w:ascii="BIZ UDPゴシック" w:eastAsia="BIZ UDPゴシック" w:hAnsi="BIZ UDPゴシック" w:hint="eastAsia"/>
        </w:rPr>
        <w:t>各チームの生徒の発想や企画を引き出し、具体的な成果へと発展させるための伴走支援の考え方および体制を示してください。</w:t>
      </w:r>
    </w:p>
    <w:p w14:paraId="0A25D120" w14:textId="783FE06D" w:rsidR="00E625C3" w:rsidRPr="00B1141E" w:rsidRDefault="00473756" w:rsidP="00473756">
      <w:pPr>
        <w:pStyle w:val="a3"/>
        <w:ind w:firstLineChars="100" w:firstLine="220"/>
        <w:rPr>
          <w:rFonts w:ascii="BIZ UDPゴシック" w:eastAsia="BIZ UDPゴシック" w:hAnsi="BIZ UDPゴシック"/>
        </w:rPr>
      </w:pPr>
      <w:r w:rsidRPr="00B1141E">
        <w:rPr>
          <w:rFonts w:ascii="BIZ UDPゴシック" w:eastAsia="BIZ UDPゴシック" w:hAnsi="BIZ UDPゴシック" w:hint="eastAsia"/>
        </w:rPr>
        <w:t>〇</w:t>
      </w:r>
      <w:r w:rsidR="00E625C3" w:rsidRPr="00B1141E">
        <w:rPr>
          <w:rFonts w:ascii="BIZ UDPゴシック" w:eastAsia="BIZ UDPゴシック" w:hAnsi="BIZ UDPゴシック" w:hint="eastAsia"/>
        </w:rPr>
        <w:t>事業内容および実施規模に適している</w:t>
      </w:r>
      <w:r w:rsidR="00D57FC3" w:rsidRPr="00B1141E">
        <w:rPr>
          <w:rFonts w:ascii="BIZ UDPゴシック" w:eastAsia="BIZ UDPゴシック" w:hAnsi="BIZ UDPゴシック" w:hint="eastAsia"/>
        </w:rPr>
        <w:t>イベント会場を示してください。</w:t>
      </w:r>
    </w:p>
    <w:p w14:paraId="67D47CA8" w14:textId="25C61D61" w:rsidR="00E625C3" w:rsidRPr="00B1141E" w:rsidRDefault="00473756" w:rsidP="00894F33">
      <w:pPr>
        <w:pStyle w:val="a3"/>
        <w:ind w:leftChars="100" w:left="440" w:hangingChars="100" w:hanging="220"/>
        <w:rPr>
          <w:rFonts w:ascii="BIZ UDPゴシック" w:eastAsia="BIZ UDPゴシック" w:hAnsi="BIZ UDPゴシック"/>
        </w:rPr>
      </w:pPr>
      <w:r w:rsidRPr="00B1141E">
        <w:rPr>
          <w:rFonts w:ascii="BIZ UDPゴシック" w:eastAsia="BIZ UDPゴシック" w:hAnsi="BIZ UDPゴシック" w:hint="eastAsia"/>
        </w:rPr>
        <w:t>〇</w:t>
      </w:r>
      <w:r w:rsidR="005F7FAE">
        <w:rPr>
          <w:rFonts w:ascii="BIZ UDPゴシック" w:eastAsia="BIZ UDPゴシック" w:hAnsi="BIZ UDPゴシック" w:hint="eastAsia"/>
        </w:rPr>
        <w:t>共創</w:t>
      </w:r>
      <w:r w:rsidR="00D57FC3" w:rsidRPr="00B1141E">
        <w:rPr>
          <w:rFonts w:ascii="BIZ UDPゴシック" w:eastAsia="BIZ UDPゴシック" w:hAnsi="BIZ UDPゴシック" w:hint="eastAsia"/>
        </w:rPr>
        <w:t>プログラムに参加した生徒が出展もしくは参加できる</w:t>
      </w:r>
      <w:r w:rsidR="00E625C3" w:rsidRPr="00B1141E">
        <w:rPr>
          <w:rFonts w:ascii="BIZ UDPゴシック" w:eastAsia="BIZ UDPゴシック" w:hAnsi="BIZ UDPゴシック" w:hint="eastAsia"/>
        </w:rPr>
        <w:t>外部イベント（ビジネスコンテスト、展示会等）</w:t>
      </w:r>
      <w:r w:rsidR="00D57FC3" w:rsidRPr="00B1141E">
        <w:rPr>
          <w:rFonts w:ascii="BIZ UDPゴシック" w:eastAsia="BIZ UDPゴシック" w:hAnsi="BIZ UDPゴシック" w:hint="eastAsia"/>
        </w:rPr>
        <w:t>を示してください。</w:t>
      </w:r>
    </w:p>
    <w:p w14:paraId="472DEA42" w14:textId="7BC8EDE4" w:rsidR="00396A85" w:rsidRPr="00B1141E" w:rsidRDefault="00473756" w:rsidP="00894F33">
      <w:pPr>
        <w:pStyle w:val="a3"/>
        <w:ind w:firstLineChars="100" w:firstLine="220"/>
        <w:rPr>
          <w:rFonts w:ascii="BIZ UDPゴシック" w:eastAsia="BIZ UDPゴシック" w:hAnsi="BIZ UDPゴシック"/>
        </w:rPr>
      </w:pPr>
      <w:r w:rsidRPr="00B1141E">
        <w:rPr>
          <w:rFonts w:ascii="BIZ UDPゴシック" w:eastAsia="BIZ UDPゴシック" w:hAnsi="BIZ UDPゴシック" w:hint="eastAsia"/>
        </w:rPr>
        <w:t>〇</w:t>
      </w:r>
      <w:r w:rsidR="00E625C3" w:rsidRPr="00B1141E">
        <w:rPr>
          <w:rFonts w:ascii="BIZ UDPゴシック" w:eastAsia="BIZ UDPゴシック" w:hAnsi="BIZ UDPゴシック" w:hint="eastAsia"/>
        </w:rPr>
        <w:t>生徒募集や事業周知に向けたP</w:t>
      </w:r>
      <w:r w:rsidR="00D57FC3" w:rsidRPr="00B1141E">
        <w:rPr>
          <w:rFonts w:ascii="BIZ UDPゴシック" w:eastAsia="BIZ UDPゴシック" w:hAnsi="BIZ UDPゴシック" w:hint="eastAsia"/>
        </w:rPr>
        <w:t>R</w:t>
      </w:r>
      <w:r w:rsidR="00E625C3" w:rsidRPr="00B1141E">
        <w:rPr>
          <w:rFonts w:ascii="BIZ UDPゴシック" w:eastAsia="BIZ UDPゴシック" w:hAnsi="BIZ UDPゴシック" w:hint="eastAsia"/>
        </w:rPr>
        <w:t>計画</w:t>
      </w:r>
      <w:r w:rsidR="00D57FC3" w:rsidRPr="00B1141E">
        <w:rPr>
          <w:rFonts w:ascii="BIZ UDPゴシック" w:eastAsia="BIZ UDPゴシック" w:hAnsi="BIZ UDPゴシック" w:hint="eastAsia"/>
        </w:rPr>
        <w:t>を</w:t>
      </w:r>
      <w:r w:rsidR="00E625C3" w:rsidRPr="00B1141E">
        <w:rPr>
          <w:rFonts w:ascii="BIZ UDPゴシック" w:eastAsia="BIZ UDPゴシック" w:hAnsi="BIZ UDPゴシック" w:hint="eastAsia"/>
        </w:rPr>
        <w:t>具体的に示</w:t>
      </w:r>
      <w:r w:rsidR="00D57FC3" w:rsidRPr="00B1141E">
        <w:rPr>
          <w:rFonts w:ascii="BIZ UDPゴシック" w:eastAsia="BIZ UDPゴシック" w:hAnsi="BIZ UDPゴシック" w:hint="eastAsia"/>
        </w:rPr>
        <w:t>してください。</w:t>
      </w:r>
    </w:p>
    <w:p w14:paraId="665B3BA3" w14:textId="77777777" w:rsidR="00400689" w:rsidRPr="00B1141E" w:rsidRDefault="00400689" w:rsidP="00894F33">
      <w:pPr>
        <w:pStyle w:val="a3"/>
        <w:ind w:firstLineChars="100" w:firstLine="220"/>
        <w:rPr>
          <w:rFonts w:ascii="BIZ UDPゴシック" w:eastAsia="BIZ UDPゴシック" w:hAnsi="BIZ UDPゴシック"/>
        </w:rPr>
      </w:pPr>
    </w:p>
    <w:p w14:paraId="52D4BA8D" w14:textId="55C752BF" w:rsidR="00E625C3" w:rsidRPr="00B1141E" w:rsidRDefault="00860F07" w:rsidP="00400689">
      <w:pPr>
        <w:pStyle w:val="a3"/>
        <w:rPr>
          <w:rFonts w:ascii="BIZ UDPゴシック" w:eastAsia="BIZ UDPゴシック" w:hAnsi="BIZ UDPゴシック"/>
        </w:rPr>
      </w:pPr>
      <w:r w:rsidRPr="00B1141E">
        <w:rPr>
          <w:rFonts w:ascii="BIZ UDPゴシック" w:eastAsia="BIZ UDPゴシック" w:hAnsi="BIZ UDPゴシック" w:hint="eastAsia"/>
        </w:rPr>
        <w:t>（３）</w:t>
      </w:r>
      <w:r w:rsidR="00E625C3" w:rsidRPr="00B1141E">
        <w:rPr>
          <w:rFonts w:ascii="BIZ UDPゴシック" w:eastAsia="BIZ UDPゴシック" w:hAnsi="BIZ UDPゴシック" w:hint="eastAsia"/>
        </w:rPr>
        <w:t>自走化支援・</w:t>
      </w:r>
      <w:r w:rsidR="00894F33" w:rsidRPr="00B1141E">
        <w:rPr>
          <w:rFonts w:ascii="BIZ UDPゴシック" w:eastAsia="BIZ UDPゴシック" w:hAnsi="BIZ UDPゴシック" w:hint="eastAsia"/>
        </w:rPr>
        <w:t>ノウハウ</w:t>
      </w:r>
      <w:r w:rsidR="00E625C3" w:rsidRPr="00B1141E">
        <w:rPr>
          <w:rFonts w:ascii="BIZ UDPゴシック" w:eastAsia="BIZ UDPゴシック" w:hAnsi="BIZ UDPゴシック" w:hint="eastAsia"/>
        </w:rPr>
        <w:t>共有</w:t>
      </w:r>
      <w:r w:rsidR="00894F33" w:rsidRPr="00B1141E">
        <w:rPr>
          <w:rFonts w:ascii="BIZ UDPゴシック" w:eastAsia="BIZ UDPゴシック" w:hAnsi="BIZ UDPゴシック" w:hint="eastAsia"/>
        </w:rPr>
        <w:t>・評価指標</w:t>
      </w:r>
      <w:r w:rsidR="00E625C3" w:rsidRPr="00B1141E">
        <w:rPr>
          <w:rFonts w:ascii="BIZ UDPゴシック" w:eastAsia="BIZ UDPゴシック" w:hAnsi="BIZ UDPゴシック" w:hint="eastAsia"/>
        </w:rPr>
        <w:t>に関する独自性および発展性</w:t>
      </w:r>
    </w:p>
    <w:p w14:paraId="56D81AC4" w14:textId="26771317" w:rsidR="00E625C3" w:rsidRPr="00B1141E" w:rsidRDefault="00473756" w:rsidP="00473756">
      <w:pPr>
        <w:pStyle w:val="a3"/>
        <w:ind w:leftChars="100" w:left="440" w:hangingChars="100" w:hanging="220"/>
        <w:rPr>
          <w:rFonts w:ascii="BIZ UDPゴシック" w:eastAsia="BIZ UDPゴシック" w:hAnsi="BIZ UDPゴシック"/>
        </w:rPr>
      </w:pPr>
      <w:r w:rsidRPr="00B1141E">
        <w:rPr>
          <w:rFonts w:ascii="BIZ UDPゴシック" w:eastAsia="BIZ UDPゴシック" w:hAnsi="BIZ UDPゴシック" w:hint="eastAsia"/>
        </w:rPr>
        <w:t>〇</w:t>
      </w:r>
      <w:r w:rsidR="00E625C3" w:rsidRPr="00B1141E">
        <w:rPr>
          <w:rFonts w:ascii="BIZ UDPゴシック" w:eastAsia="BIZ UDPゴシック" w:hAnsi="BIZ UDPゴシック" w:hint="eastAsia"/>
        </w:rPr>
        <w:t>事業終了後、府立学校</w:t>
      </w:r>
      <w:r w:rsidR="00D57FC3" w:rsidRPr="00B1141E">
        <w:rPr>
          <w:rFonts w:ascii="BIZ UDPゴシック" w:eastAsia="BIZ UDPゴシック" w:hAnsi="BIZ UDPゴシック" w:hint="eastAsia"/>
        </w:rPr>
        <w:t>の生徒</w:t>
      </w:r>
      <w:r w:rsidR="00E625C3" w:rsidRPr="00B1141E">
        <w:rPr>
          <w:rFonts w:ascii="BIZ UDPゴシック" w:eastAsia="BIZ UDPゴシック" w:hAnsi="BIZ UDPゴシック" w:hint="eastAsia"/>
        </w:rPr>
        <w:t>が主体的に共創プロジェクトを展開するための自走化支援の考え方および体制</w:t>
      </w:r>
      <w:r w:rsidR="00D57FC3" w:rsidRPr="00B1141E">
        <w:rPr>
          <w:rFonts w:ascii="BIZ UDPゴシック" w:eastAsia="BIZ UDPゴシック" w:hAnsi="BIZ UDPゴシック" w:hint="eastAsia"/>
        </w:rPr>
        <w:t>を示してください。</w:t>
      </w:r>
    </w:p>
    <w:p w14:paraId="0AC3F400" w14:textId="166F24E8" w:rsidR="00E625C3" w:rsidRPr="00B1141E" w:rsidRDefault="00473756" w:rsidP="00473756">
      <w:pPr>
        <w:pStyle w:val="a3"/>
        <w:ind w:leftChars="100" w:left="440" w:hangingChars="100" w:hanging="220"/>
        <w:rPr>
          <w:rFonts w:ascii="BIZ UDPゴシック" w:eastAsia="BIZ UDPゴシック" w:hAnsi="BIZ UDPゴシック"/>
        </w:rPr>
      </w:pPr>
      <w:r w:rsidRPr="00B1141E">
        <w:rPr>
          <w:rFonts w:ascii="BIZ UDPゴシック" w:eastAsia="BIZ UDPゴシック" w:hAnsi="BIZ UDPゴシック" w:hint="eastAsia"/>
        </w:rPr>
        <w:t>〇</w:t>
      </w:r>
      <w:r w:rsidR="00860F07" w:rsidRPr="00B1141E">
        <w:rPr>
          <w:rFonts w:ascii="BIZ UDPゴシック" w:eastAsia="BIZ UDPゴシック" w:hAnsi="BIZ UDPゴシック" w:hint="eastAsia"/>
        </w:rPr>
        <w:t>本事業</w:t>
      </w:r>
      <w:r w:rsidR="00E625C3" w:rsidRPr="00B1141E">
        <w:rPr>
          <w:rFonts w:ascii="BIZ UDPゴシック" w:eastAsia="BIZ UDPゴシック" w:hAnsi="BIZ UDPゴシック" w:hint="eastAsia"/>
        </w:rPr>
        <w:t>の活動成果やノウハウを蓄積・共有するためのデータベースシステムについて、具体的な提案および仕様</w:t>
      </w:r>
      <w:r w:rsidR="00CB4A90">
        <w:rPr>
          <w:rFonts w:ascii="BIZ UDPゴシック" w:eastAsia="BIZ UDPゴシック" w:hAnsi="BIZ UDPゴシック" w:hint="eastAsia"/>
        </w:rPr>
        <w:t>を</w:t>
      </w:r>
      <w:r w:rsidR="00E625C3" w:rsidRPr="00B1141E">
        <w:rPr>
          <w:rFonts w:ascii="BIZ UDPゴシック" w:eastAsia="BIZ UDPゴシック" w:hAnsi="BIZ UDPゴシック" w:hint="eastAsia"/>
        </w:rPr>
        <w:t>示</w:t>
      </w:r>
      <w:r w:rsidR="00D57FC3" w:rsidRPr="00B1141E">
        <w:rPr>
          <w:rFonts w:ascii="BIZ UDPゴシック" w:eastAsia="BIZ UDPゴシック" w:hAnsi="BIZ UDPゴシック" w:hint="eastAsia"/>
        </w:rPr>
        <w:t>してください。</w:t>
      </w:r>
      <w:r w:rsidR="00E52604" w:rsidRPr="00B1141E">
        <w:rPr>
          <w:rFonts w:ascii="BIZ UDPゴシック" w:eastAsia="BIZ UDPゴシック" w:hAnsi="BIZ UDPゴシック" w:hint="eastAsia"/>
        </w:rPr>
        <w:t>令和11年度以降ランニングコストが発生することが見込まれる場合は、その年額を概算で示すこと。</w:t>
      </w:r>
    </w:p>
    <w:p w14:paraId="1A746C75" w14:textId="20A07720" w:rsidR="00E625C3" w:rsidRPr="00B1141E" w:rsidRDefault="00473756" w:rsidP="00473756">
      <w:pPr>
        <w:pStyle w:val="a3"/>
        <w:ind w:firstLineChars="100" w:firstLine="220"/>
        <w:rPr>
          <w:rFonts w:ascii="BIZ UDPゴシック" w:eastAsia="BIZ UDPゴシック" w:hAnsi="BIZ UDPゴシック"/>
        </w:rPr>
      </w:pPr>
      <w:r w:rsidRPr="00B1141E">
        <w:rPr>
          <w:rFonts w:ascii="BIZ UDPゴシック" w:eastAsia="BIZ UDPゴシック" w:hAnsi="BIZ UDPゴシック" w:hint="eastAsia"/>
        </w:rPr>
        <w:t>〇</w:t>
      </w:r>
      <w:r w:rsidR="00E625C3" w:rsidRPr="00B1141E">
        <w:rPr>
          <w:rFonts w:ascii="BIZ UDPゴシック" w:eastAsia="BIZ UDPゴシック" w:hAnsi="BIZ UDPゴシック" w:hint="eastAsia"/>
        </w:rPr>
        <w:t>事業効果を測定・検証するための</w:t>
      </w:r>
      <w:r w:rsidR="00D57FC3" w:rsidRPr="00B1141E">
        <w:rPr>
          <w:rFonts w:ascii="BIZ UDPゴシック" w:eastAsia="BIZ UDPゴシック" w:hAnsi="BIZ UDPゴシック" w:hint="eastAsia"/>
        </w:rPr>
        <w:t>適切な</w:t>
      </w:r>
      <w:r w:rsidR="00E625C3" w:rsidRPr="00B1141E">
        <w:rPr>
          <w:rFonts w:ascii="BIZ UDPゴシック" w:eastAsia="BIZ UDPゴシック" w:hAnsi="BIZ UDPゴシック" w:hint="eastAsia"/>
        </w:rPr>
        <w:t>評価指標</w:t>
      </w:r>
      <w:r w:rsidR="00D57FC3" w:rsidRPr="00B1141E">
        <w:rPr>
          <w:rFonts w:ascii="BIZ UDPゴシック" w:eastAsia="BIZ UDPゴシック" w:hAnsi="BIZ UDPゴシック" w:hint="eastAsia"/>
        </w:rPr>
        <w:t>を示してください。</w:t>
      </w:r>
    </w:p>
    <w:p w14:paraId="46197B2B" w14:textId="57163023" w:rsidR="00473756" w:rsidRPr="00B1141E" w:rsidRDefault="00473756" w:rsidP="005F4CB8">
      <w:pPr>
        <w:spacing w:after="0" w:line="240" w:lineRule="auto"/>
        <w:rPr>
          <w:rFonts w:ascii="BIZ UDPゴシック" w:eastAsia="BIZ UDPゴシック" w:hAnsi="BIZ UDPゴシック"/>
          <w:lang w:eastAsia="ja-JP"/>
        </w:rPr>
      </w:pPr>
    </w:p>
    <w:p w14:paraId="09419299" w14:textId="77777777" w:rsidR="00473756" w:rsidRPr="00B1141E" w:rsidRDefault="00473756" w:rsidP="005F4CB8">
      <w:pPr>
        <w:spacing w:after="0" w:line="240" w:lineRule="auto"/>
        <w:rPr>
          <w:rFonts w:ascii="BIZ UDPゴシック" w:eastAsia="BIZ UDPゴシック" w:hAnsi="BIZ UDPゴシック"/>
          <w:sz w:val="21"/>
          <w:szCs w:val="21"/>
          <w:lang w:eastAsia="ja-JP"/>
        </w:rPr>
      </w:pPr>
    </w:p>
    <w:p w14:paraId="50A18575" w14:textId="33C04133" w:rsidR="001D0E78" w:rsidRPr="00CB4A90" w:rsidRDefault="001D0E78" w:rsidP="005F4CB8">
      <w:pPr>
        <w:spacing w:after="0" w:line="240" w:lineRule="auto"/>
        <w:rPr>
          <w:rFonts w:ascii="BIZ UDPゴシック" w:eastAsia="BIZ UDPゴシック" w:hAnsi="BIZ UDPゴシック"/>
          <w:b/>
          <w:bCs/>
          <w:sz w:val="24"/>
          <w:szCs w:val="24"/>
          <w:u w:val="single"/>
          <w:lang w:eastAsia="ja-JP"/>
        </w:rPr>
      </w:pPr>
      <w:r w:rsidRPr="00CB4A90">
        <w:rPr>
          <w:rFonts w:ascii="BIZ UDPゴシック" w:eastAsia="BIZ UDPゴシック" w:hAnsi="BIZ UDPゴシック" w:hint="eastAsia"/>
          <w:b/>
          <w:bCs/>
          <w:sz w:val="24"/>
          <w:szCs w:val="24"/>
          <w:u w:val="single"/>
          <w:lang w:eastAsia="ja-JP"/>
        </w:rPr>
        <w:t>第</w:t>
      </w:r>
      <w:r w:rsidRPr="00CB4A90">
        <w:rPr>
          <w:rFonts w:ascii="BIZ UDPゴシック" w:eastAsia="BIZ UDPゴシック" w:hAnsi="BIZ UDPゴシック"/>
          <w:b/>
          <w:bCs/>
          <w:sz w:val="24"/>
          <w:szCs w:val="24"/>
          <w:u w:val="single"/>
          <w:lang w:eastAsia="ja-JP"/>
        </w:rPr>
        <w:t>1</w:t>
      </w:r>
      <w:r w:rsidR="00D8315E" w:rsidRPr="00CB4A90">
        <w:rPr>
          <w:rFonts w:ascii="BIZ UDPゴシック" w:eastAsia="BIZ UDPゴシック" w:hAnsi="BIZ UDPゴシック"/>
          <w:b/>
          <w:bCs/>
          <w:sz w:val="24"/>
          <w:szCs w:val="24"/>
          <w:u w:val="single"/>
          <w:lang w:eastAsia="ja-JP"/>
        </w:rPr>
        <w:t>0</w:t>
      </w:r>
      <w:r w:rsidRPr="00CB4A90">
        <w:rPr>
          <w:rFonts w:ascii="BIZ UDPゴシック" w:eastAsia="BIZ UDPゴシック" w:hAnsi="BIZ UDPゴシック"/>
          <w:b/>
          <w:bCs/>
          <w:sz w:val="24"/>
          <w:szCs w:val="24"/>
          <w:u w:val="single"/>
          <w:lang w:eastAsia="ja-JP"/>
        </w:rPr>
        <w:t xml:space="preserve">　その他(留意事項等)</w:t>
      </w:r>
    </w:p>
    <w:p w14:paraId="2E679C82" w14:textId="57CBC137" w:rsidR="001D0E78" w:rsidRPr="00B1141E" w:rsidRDefault="00860F07" w:rsidP="00860F07">
      <w:pPr>
        <w:spacing w:after="0" w:line="240" w:lineRule="auto"/>
        <w:rPr>
          <w:rFonts w:ascii="BIZ UDPゴシック" w:eastAsia="BIZ UDPゴシック" w:hAnsi="BIZ UDPゴシック"/>
          <w:b/>
          <w:bCs/>
          <w:sz w:val="21"/>
          <w:szCs w:val="21"/>
          <w:lang w:eastAsia="ja-JP"/>
        </w:rPr>
      </w:pPr>
      <w:r w:rsidRPr="00B1141E">
        <w:rPr>
          <w:rFonts w:ascii="BIZ UDPゴシック" w:eastAsia="BIZ UDPゴシック" w:hAnsi="BIZ UDPゴシック" w:hint="eastAsia"/>
          <w:sz w:val="21"/>
          <w:szCs w:val="21"/>
          <w:lang w:eastAsia="ja-JP"/>
        </w:rPr>
        <w:t>（１）</w:t>
      </w:r>
      <w:r w:rsidR="001D0E78" w:rsidRPr="00B1141E">
        <w:rPr>
          <w:rFonts w:ascii="BIZ UDPゴシック" w:eastAsia="BIZ UDPゴシック" w:hAnsi="BIZ UDPゴシック" w:hint="eastAsia"/>
          <w:sz w:val="21"/>
          <w:szCs w:val="21"/>
          <w:lang w:eastAsia="ja-JP"/>
        </w:rPr>
        <w:t>誠実な対応</w:t>
      </w:r>
    </w:p>
    <w:p w14:paraId="3F30D9F8" w14:textId="078AA3F7" w:rsidR="001D0E78" w:rsidRPr="00B1141E" w:rsidRDefault="001D0E78" w:rsidP="00A07526">
      <w:pPr>
        <w:spacing w:after="0" w:line="240" w:lineRule="auto"/>
        <w:ind w:leftChars="100" w:left="220"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本委託業務</w:t>
      </w:r>
      <w:r w:rsidR="00CB4A90">
        <w:rPr>
          <w:rFonts w:ascii="BIZ UDPゴシック" w:eastAsia="BIZ UDPゴシック" w:hAnsi="BIZ UDPゴシック" w:hint="eastAsia"/>
          <w:sz w:val="21"/>
          <w:szCs w:val="21"/>
          <w:lang w:eastAsia="ja-JP"/>
        </w:rPr>
        <w:t>の</w:t>
      </w:r>
      <w:r w:rsidRPr="00B1141E">
        <w:rPr>
          <w:rFonts w:ascii="BIZ UDPゴシック" w:eastAsia="BIZ UDPゴシック" w:hAnsi="BIZ UDPゴシック" w:hint="eastAsia"/>
          <w:sz w:val="21"/>
          <w:szCs w:val="21"/>
          <w:lang w:eastAsia="ja-JP"/>
        </w:rPr>
        <w:t>実施にあたっては、</w:t>
      </w:r>
      <w:r w:rsidR="005F7FAE">
        <w:rPr>
          <w:rFonts w:ascii="BIZ UDPゴシック" w:eastAsia="BIZ UDPゴシック" w:hAnsi="BIZ UDPゴシック" w:hint="eastAsia"/>
          <w:sz w:val="21"/>
          <w:szCs w:val="21"/>
          <w:lang w:eastAsia="ja-JP"/>
        </w:rPr>
        <w:t>大阪</w:t>
      </w:r>
      <w:r w:rsidRPr="00B1141E">
        <w:rPr>
          <w:rFonts w:ascii="BIZ UDPゴシック" w:eastAsia="BIZ UDPゴシック" w:hAnsi="BIZ UDPゴシック" w:hint="eastAsia"/>
          <w:sz w:val="21"/>
          <w:szCs w:val="21"/>
          <w:lang w:eastAsia="ja-JP"/>
        </w:rPr>
        <w:t>府と十分に協議しながら進めること。また、大阪府との連絡調整を密に行い、経過について適宜報告すること。</w:t>
      </w:r>
    </w:p>
    <w:p w14:paraId="7FC55389" w14:textId="1C1B8034" w:rsidR="001D0E78" w:rsidRPr="00B1141E" w:rsidRDefault="00860F07" w:rsidP="00860F07">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（２）</w:t>
      </w:r>
      <w:r w:rsidR="001D0E78" w:rsidRPr="00B1141E">
        <w:rPr>
          <w:rFonts w:ascii="BIZ UDPゴシック" w:eastAsia="BIZ UDPゴシック" w:hAnsi="BIZ UDPゴシック" w:hint="eastAsia"/>
          <w:sz w:val="21"/>
          <w:szCs w:val="21"/>
          <w:lang w:eastAsia="ja-JP"/>
        </w:rPr>
        <w:t>苦情等の処理</w:t>
      </w:r>
    </w:p>
    <w:p w14:paraId="7F908125" w14:textId="2A43A2B2" w:rsidR="001D0E78" w:rsidRPr="00B1141E" w:rsidRDefault="001D0E78" w:rsidP="00A07526">
      <w:pPr>
        <w:spacing w:after="0" w:line="240" w:lineRule="auto"/>
        <w:ind w:leftChars="100" w:left="220"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業務実施で生じたトラブル等については、受託者が責任をもって対応すること。対応にあたっては、府と十分に協議を行うこと。</w:t>
      </w:r>
    </w:p>
    <w:p w14:paraId="65B76618" w14:textId="42105F6A" w:rsidR="001D0E78" w:rsidRPr="00B1141E" w:rsidRDefault="00860F07" w:rsidP="005F4CB8">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（３）</w:t>
      </w:r>
      <w:r w:rsidR="001D0E78" w:rsidRPr="00B1141E">
        <w:rPr>
          <w:rFonts w:ascii="BIZ UDPゴシック" w:eastAsia="BIZ UDPゴシック" w:hAnsi="BIZ UDPゴシック" w:hint="eastAsia"/>
          <w:sz w:val="21"/>
          <w:szCs w:val="21"/>
          <w:lang w:eastAsia="ja-JP"/>
        </w:rPr>
        <w:t>法令等の遵守</w:t>
      </w:r>
    </w:p>
    <w:p w14:paraId="47D49816" w14:textId="77777777" w:rsidR="001D0E78" w:rsidRPr="00B1141E" w:rsidRDefault="001D0E78" w:rsidP="00A07526">
      <w:pPr>
        <w:spacing w:after="0" w:line="240" w:lineRule="auto"/>
        <w:ind w:leftChars="100" w:left="220"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受託者及び業務従事者は、本契約の履行にあたって、条例、規則、関係法令、各会場となる施設の利用規則等を十分遵守するほか、契約書に記載の事項に従って処理すること。また、法令の遵守のほか、環境・人権・労働・公正な事業慣行や地域経済への配慮等幅広い持続可能性の確保に向けた取組みを推進するとともに、持続可能性を重視する姿勢が定着するよう働きかけること。</w:t>
      </w:r>
    </w:p>
    <w:p w14:paraId="41DB5703" w14:textId="0E3A9043" w:rsidR="001D0E78" w:rsidRPr="00B1141E" w:rsidRDefault="00860F07" w:rsidP="005F4CB8">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（４）</w:t>
      </w:r>
      <w:r w:rsidR="001D0E78" w:rsidRPr="00B1141E">
        <w:rPr>
          <w:rFonts w:ascii="BIZ UDPゴシック" w:eastAsia="BIZ UDPゴシック" w:hAnsi="BIZ UDPゴシック" w:hint="eastAsia"/>
          <w:sz w:val="21"/>
          <w:szCs w:val="21"/>
          <w:lang w:eastAsia="ja-JP"/>
        </w:rPr>
        <w:t>受託者及び業務従事者の守秘義務</w:t>
      </w:r>
    </w:p>
    <w:p w14:paraId="16A5F1D2" w14:textId="77777777" w:rsidR="001D0E78" w:rsidRPr="00B1141E" w:rsidRDefault="001D0E78" w:rsidP="00A07526">
      <w:pPr>
        <w:spacing w:after="0" w:line="240" w:lineRule="auto"/>
        <w:ind w:leftChars="100" w:left="220"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受託者及び業務従事者は、本契約の履行にあたって知った又は知り得た秘密又は情報を、本契約の期間中はもちろん、契約終了後においても、大阪府及びその他当事者の了解なく他に漏らしてはならない。万一事故が発生した場合には、直ちに大阪府に連絡をするとともに、速やかに必要な調査・報告等を行う等、適切な処理を行うこと。</w:t>
      </w:r>
    </w:p>
    <w:p w14:paraId="773AD60F" w14:textId="38FCBAE2" w:rsidR="001D0E78" w:rsidRPr="00B1141E" w:rsidRDefault="00860F07" w:rsidP="005F4CB8">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（５）</w:t>
      </w:r>
      <w:r w:rsidR="001D0E78" w:rsidRPr="00B1141E">
        <w:rPr>
          <w:rFonts w:ascii="BIZ UDPゴシック" w:eastAsia="BIZ UDPゴシック" w:hAnsi="BIZ UDPゴシック" w:hint="eastAsia"/>
          <w:sz w:val="21"/>
          <w:szCs w:val="21"/>
          <w:lang w:eastAsia="ja-JP"/>
        </w:rPr>
        <w:t>経費</w:t>
      </w:r>
    </w:p>
    <w:p w14:paraId="2732F64F" w14:textId="77777777" w:rsidR="001D0E78" w:rsidRPr="00B1141E" w:rsidRDefault="001D0E78" w:rsidP="00A07526">
      <w:pPr>
        <w:spacing w:after="0" w:line="240" w:lineRule="auto"/>
        <w:ind w:leftChars="100" w:left="220"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本委託業務の履行に係る経費は、全て契約金額に含むものとする。万一、超える場合は受託者の負担とする。</w:t>
      </w:r>
    </w:p>
    <w:p w14:paraId="69200E16" w14:textId="693ED3AD" w:rsidR="001D0E78" w:rsidRPr="00B1141E" w:rsidRDefault="00860F07" w:rsidP="005F4CB8">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（６）</w:t>
      </w:r>
      <w:r w:rsidR="001D0E78" w:rsidRPr="00B1141E">
        <w:rPr>
          <w:rFonts w:ascii="BIZ UDPゴシック" w:eastAsia="BIZ UDPゴシック" w:hAnsi="BIZ UDPゴシック" w:hint="eastAsia"/>
          <w:sz w:val="21"/>
          <w:szCs w:val="21"/>
          <w:lang w:eastAsia="ja-JP"/>
        </w:rPr>
        <w:t>第三者との連携</w:t>
      </w:r>
    </w:p>
    <w:p w14:paraId="0DC95696" w14:textId="1436E06B" w:rsidR="001D0E78" w:rsidRPr="00B1141E" w:rsidRDefault="001D0E78" w:rsidP="00A07526">
      <w:pPr>
        <w:spacing w:after="0" w:line="240" w:lineRule="auto"/>
        <w:ind w:leftChars="100" w:left="220"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本事業の目的を遂行するために、大阪府の指定する他の事業者と連携する場合がある。その場合、円滑な連携が行えるよう体制等について真摯に検討するとともに、対処すること。</w:t>
      </w:r>
    </w:p>
    <w:p w14:paraId="000B5DE3" w14:textId="01D0E57B" w:rsidR="001D0E78" w:rsidRPr="00B1141E" w:rsidRDefault="00860F07" w:rsidP="005F4CB8">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（７）</w:t>
      </w:r>
      <w:r w:rsidR="001D0E78" w:rsidRPr="00B1141E">
        <w:rPr>
          <w:rFonts w:ascii="BIZ UDPゴシック" w:eastAsia="BIZ UDPゴシック" w:hAnsi="BIZ UDPゴシック"/>
          <w:sz w:val="21"/>
          <w:szCs w:val="21"/>
          <w:lang w:eastAsia="ja-JP"/>
        </w:rPr>
        <w:t xml:space="preserve">経費関係書類の保存 </w:t>
      </w:r>
    </w:p>
    <w:p w14:paraId="4F1D7314" w14:textId="75CAB3FB" w:rsidR="001D0E78" w:rsidRPr="00B1141E" w:rsidRDefault="001D0E78" w:rsidP="00A07526">
      <w:pPr>
        <w:spacing w:after="0" w:line="240" w:lineRule="auto"/>
        <w:ind w:leftChars="100" w:left="220"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経費支出等の確認書類（請求書、</w:t>
      </w:r>
      <w:r w:rsidR="00CB4A90">
        <w:rPr>
          <w:rFonts w:ascii="BIZ UDPゴシック" w:eastAsia="BIZ UDPゴシック" w:hAnsi="BIZ UDPゴシック" w:hint="eastAsia"/>
          <w:sz w:val="21"/>
          <w:szCs w:val="21"/>
          <w:lang w:eastAsia="ja-JP"/>
        </w:rPr>
        <w:t>領収証</w:t>
      </w:r>
      <w:r w:rsidRPr="00B1141E">
        <w:rPr>
          <w:rFonts w:ascii="BIZ UDPゴシック" w:eastAsia="BIZ UDPゴシック" w:hAnsi="BIZ UDPゴシック" w:hint="eastAsia"/>
          <w:sz w:val="21"/>
          <w:szCs w:val="21"/>
          <w:lang w:eastAsia="ja-JP"/>
        </w:rPr>
        <w:t>等）について確実に整理・保管（５年間）し、大阪府からの請求があった場合、速やかに提出すること。</w:t>
      </w:r>
    </w:p>
    <w:p w14:paraId="37D4A726" w14:textId="16A6E936" w:rsidR="001D0E78" w:rsidRPr="00B1141E" w:rsidRDefault="00860F07" w:rsidP="005F4CB8">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（８）</w:t>
      </w:r>
      <w:r w:rsidR="001D0E78" w:rsidRPr="00B1141E">
        <w:rPr>
          <w:rFonts w:ascii="BIZ UDPゴシック" w:eastAsia="BIZ UDPゴシック" w:hAnsi="BIZ UDPゴシック" w:hint="eastAsia"/>
          <w:sz w:val="21"/>
          <w:szCs w:val="21"/>
          <w:lang w:eastAsia="ja-JP"/>
        </w:rPr>
        <w:t>その他</w:t>
      </w:r>
    </w:p>
    <w:p w14:paraId="741D3EF5" w14:textId="77777777" w:rsidR="001D0E78" w:rsidRPr="00B1141E" w:rsidRDefault="001D0E78" w:rsidP="00A07526">
      <w:pPr>
        <w:spacing w:after="0" w:line="240" w:lineRule="auto"/>
        <w:ind w:leftChars="100" w:left="220"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その他、本仕様書に定めのない事項及び業務遂行上疑義が生じた場合等は、その扱いについて別途協議の上定めることとする。</w:t>
      </w:r>
    </w:p>
    <w:p w14:paraId="21053B43" w14:textId="77777777" w:rsidR="001D0E78" w:rsidRPr="00B1141E" w:rsidRDefault="001D0E78" w:rsidP="005F4CB8">
      <w:pPr>
        <w:spacing w:after="0" w:line="240" w:lineRule="auto"/>
        <w:rPr>
          <w:rFonts w:ascii="BIZ UDPゴシック" w:eastAsia="BIZ UDPゴシック" w:hAnsi="BIZ UDPゴシック"/>
          <w:sz w:val="21"/>
          <w:szCs w:val="21"/>
          <w:lang w:eastAsia="ja-JP"/>
        </w:rPr>
      </w:pPr>
    </w:p>
    <w:p w14:paraId="60BF2F5D" w14:textId="0ACC725F" w:rsidR="001D0E78" w:rsidRPr="00CB4A90" w:rsidRDefault="001D0E78" w:rsidP="005F4CB8">
      <w:pPr>
        <w:spacing w:after="0" w:line="240" w:lineRule="auto"/>
        <w:rPr>
          <w:rFonts w:ascii="BIZ UDPゴシック" w:eastAsia="BIZ UDPゴシック" w:hAnsi="BIZ UDPゴシック"/>
          <w:b/>
          <w:bCs/>
          <w:sz w:val="24"/>
          <w:szCs w:val="24"/>
          <w:u w:val="single"/>
          <w:lang w:eastAsia="ja-JP"/>
        </w:rPr>
      </w:pPr>
      <w:r w:rsidRPr="00CB4A90">
        <w:rPr>
          <w:rFonts w:ascii="BIZ UDPゴシック" w:eastAsia="BIZ UDPゴシック" w:hAnsi="BIZ UDPゴシック" w:hint="eastAsia"/>
          <w:b/>
          <w:bCs/>
          <w:sz w:val="24"/>
          <w:szCs w:val="24"/>
          <w:u w:val="single"/>
          <w:lang w:eastAsia="ja-JP"/>
        </w:rPr>
        <w:t>第</w:t>
      </w:r>
      <w:r w:rsidRPr="00CB4A90">
        <w:rPr>
          <w:rFonts w:ascii="BIZ UDPゴシック" w:eastAsia="BIZ UDPゴシック" w:hAnsi="BIZ UDPゴシック"/>
          <w:b/>
          <w:bCs/>
          <w:sz w:val="24"/>
          <w:szCs w:val="24"/>
          <w:u w:val="single"/>
          <w:lang w:eastAsia="ja-JP"/>
        </w:rPr>
        <w:t>1</w:t>
      </w:r>
      <w:r w:rsidR="00D8315E" w:rsidRPr="00CB4A90">
        <w:rPr>
          <w:rFonts w:ascii="BIZ UDPゴシック" w:eastAsia="BIZ UDPゴシック" w:hAnsi="BIZ UDPゴシック"/>
          <w:b/>
          <w:bCs/>
          <w:sz w:val="24"/>
          <w:szCs w:val="24"/>
          <w:u w:val="single"/>
          <w:lang w:eastAsia="ja-JP"/>
        </w:rPr>
        <w:t>1</w:t>
      </w:r>
      <w:r w:rsidRPr="00CB4A90">
        <w:rPr>
          <w:rFonts w:ascii="BIZ UDPゴシック" w:eastAsia="BIZ UDPゴシック" w:hAnsi="BIZ UDPゴシック"/>
          <w:b/>
          <w:bCs/>
          <w:sz w:val="24"/>
          <w:szCs w:val="24"/>
          <w:u w:val="single"/>
          <w:lang w:eastAsia="ja-JP"/>
        </w:rPr>
        <w:t xml:space="preserve">　知的財産権等の取扱い</w:t>
      </w:r>
    </w:p>
    <w:p w14:paraId="2188DB34" w14:textId="10481B9F" w:rsidR="001D0E78" w:rsidRDefault="00860F07" w:rsidP="005F4CB8">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（１）</w:t>
      </w:r>
      <w:r w:rsidR="001D0E78" w:rsidRPr="00B1141E">
        <w:rPr>
          <w:rFonts w:ascii="BIZ UDPゴシック" w:eastAsia="BIZ UDPゴシック" w:hAnsi="BIZ UDPゴシック" w:hint="eastAsia"/>
          <w:sz w:val="21"/>
          <w:szCs w:val="21"/>
          <w:lang w:eastAsia="ja-JP"/>
        </w:rPr>
        <w:t>権利の帰属等</w:t>
      </w:r>
    </w:p>
    <w:p w14:paraId="1A4E1A42" w14:textId="1D734395" w:rsidR="001D0E78" w:rsidRPr="00B1141E" w:rsidRDefault="00F97A85" w:rsidP="00A07526">
      <w:pPr>
        <w:spacing w:after="0" w:line="240" w:lineRule="auto"/>
        <w:ind w:leftChars="100" w:left="220" w:firstLineChars="100" w:firstLine="210"/>
        <w:rPr>
          <w:rFonts w:ascii="BIZ UDPゴシック" w:eastAsia="BIZ UDPゴシック" w:hAnsi="BIZ UDPゴシック"/>
          <w:sz w:val="21"/>
          <w:szCs w:val="21"/>
          <w:lang w:eastAsia="ja-JP"/>
        </w:rPr>
      </w:pPr>
      <w:r w:rsidRPr="005F4CB8">
        <w:rPr>
          <w:rFonts w:ascii="BIZ UDPゴシック" w:eastAsia="BIZ UDPゴシック" w:hAnsi="BIZ UDPゴシック" w:hint="eastAsia"/>
          <w:sz w:val="21"/>
          <w:szCs w:val="21"/>
          <w:lang w:eastAsia="ja-JP"/>
        </w:rPr>
        <w:t>委託業務の成果物（成果物に使用するため作成したすべてのもの（原稿及び写真、データ等）を含む。）に関する所有権及び著作権（昭和４５年法律第４８号）（著作権法第</w:t>
      </w:r>
      <w:r w:rsidRPr="005F4CB8">
        <w:rPr>
          <w:rFonts w:ascii="BIZ UDPゴシック" w:eastAsia="BIZ UDPゴシック" w:hAnsi="BIZ UDPゴシック"/>
          <w:sz w:val="21"/>
          <w:szCs w:val="21"/>
          <w:lang w:eastAsia="ja-JP"/>
        </w:rPr>
        <w:t>21条から第28条の権利を含む。）については、大阪府に帰属するものとする。</w:t>
      </w:r>
      <w:r>
        <w:rPr>
          <w:rFonts w:ascii="BIZ UDPゴシック" w:eastAsia="BIZ UDPゴシック" w:hAnsi="BIZ UDPゴシック" w:hint="eastAsia"/>
          <w:sz w:val="21"/>
          <w:szCs w:val="21"/>
          <w:lang w:eastAsia="ja-JP"/>
        </w:rPr>
        <w:t>また、</w:t>
      </w:r>
      <w:r w:rsidR="00CB4A90">
        <w:rPr>
          <w:rFonts w:ascii="BIZ UDPゴシック" w:eastAsia="BIZ UDPゴシック" w:hAnsi="BIZ UDPゴシック" w:hint="eastAsia"/>
          <w:sz w:val="21"/>
          <w:szCs w:val="21"/>
          <w:lang w:eastAsia="ja-JP"/>
        </w:rPr>
        <w:t>本事業を通じて生まれた一切の知的財産権</w:t>
      </w:r>
      <w:r w:rsidR="001D0E78" w:rsidRPr="00B1141E">
        <w:rPr>
          <w:rFonts w:ascii="BIZ UDPゴシック" w:eastAsia="BIZ UDPゴシック" w:hAnsi="BIZ UDPゴシック"/>
          <w:sz w:val="21"/>
          <w:szCs w:val="21"/>
          <w:lang w:eastAsia="ja-JP"/>
        </w:rPr>
        <w:t>については、大阪府に帰属するものとする。</w:t>
      </w:r>
    </w:p>
    <w:p w14:paraId="41520A94" w14:textId="77777777" w:rsidR="001D0E78" w:rsidRPr="00B1141E" w:rsidRDefault="001D0E78" w:rsidP="00A07526">
      <w:pPr>
        <w:spacing w:after="0" w:line="240" w:lineRule="auto"/>
        <w:ind w:leftChars="100" w:left="220"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本事業の受託者（受託者の従業員及び再委託等を行った場合の再委託先等を含む。）は、著作者人格権に基づく権利を行使しないものとする。</w:t>
      </w:r>
    </w:p>
    <w:p w14:paraId="036C96E0" w14:textId="63C7BE88" w:rsidR="001D0E78" w:rsidRPr="00B1141E" w:rsidRDefault="001D0E78" w:rsidP="00A07526">
      <w:pPr>
        <w:spacing w:after="0" w:line="240" w:lineRule="auto"/>
        <w:ind w:leftChars="100" w:left="220"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大阪府は、本件終了後も、本業務の成果物</w:t>
      </w:r>
      <w:r w:rsidR="00CB4A90" w:rsidRPr="00B1141E">
        <w:rPr>
          <w:rFonts w:ascii="BIZ UDPゴシック" w:eastAsia="BIZ UDPゴシック" w:hAnsi="BIZ UDPゴシック" w:hint="eastAsia"/>
          <w:sz w:val="21"/>
          <w:szCs w:val="21"/>
          <w:lang w:eastAsia="ja-JP"/>
        </w:rPr>
        <w:t>（成果物に使用するため作成したすべてのもの（原稿及び写真、データ等）を含む。）</w:t>
      </w:r>
      <w:r w:rsidRPr="00B1141E">
        <w:rPr>
          <w:rFonts w:ascii="BIZ UDPゴシック" w:eastAsia="BIZ UDPゴシック" w:hAnsi="BIZ UDPゴシック" w:hint="eastAsia"/>
          <w:sz w:val="21"/>
          <w:szCs w:val="21"/>
          <w:lang w:eastAsia="ja-JP"/>
        </w:rPr>
        <w:t>について、任意に加工・編集を行い、</w:t>
      </w:r>
      <w:r w:rsidRPr="00B1141E">
        <w:rPr>
          <w:rFonts w:ascii="BIZ UDPゴシック" w:eastAsia="BIZ UDPゴシック" w:hAnsi="BIZ UDPゴシック"/>
          <w:sz w:val="21"/>
          <w:szCs w:val="21"/>
          <w:lang w:eastAsia="ja-JP"/>
        </w:rPr>
        <w:t>Webや印刷物を通じて、「第２</w:t>
      </w:r>
      <w:r w:rsidR="00222217" w:rsidRPr="00B1141E">
        <w:rPr>
          <w:rFonts w:ascii="BIZ UDPゴシック" w:eastAsia="BIZ UDPゴシック" w:hAnsi="BIZ UDPゴシック" w:hint="eastAsia"/>
          <w:sz w:val="21"/>
          <w:szCs w:val="21"/>
          <w:lang w:eastAsia="ja-JP"/>
        </w:rPr>
        <w:t xml:space="preserve">　</w:t>
      </w:r>
      <w:r w:rsidRPr="00B1141E">
        <w:rPr>
          <w:rFonts w:ascii="BIZ UDPゴシック" w:eastAsia="BIZ UDPゴシック" w:hAnsi="BIZ UDPゴシック"/>
          <w:sz w:val="21"/>
          <w:szCs w:val="21"/>
          <w:lang w:eastAsia="ja-JP"/>
        </w:rPr>
        <w:t>事業目的」に沿った使用を行えるものとする。</w:t>
      </w:r>
    </w:p>
    <w:p w14:paraId="77E4D14F" w14:textId="1C6BBF4C" w:rsidR="001D0E78" w:rsidRPr="00B1141E" w:rsidRDefault="00860F07" w:rsidP="005F4CB8">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（２）</w:t>
      </w:r>
      <w:r w:rsidR="001D0E78" w:rsidRPr="00B1141E">
        <w:rPr>
          <w:rFonts w:ascii="BIZ UDPゴシック" w:eastAsia="BIZ UDPゴシック" w:hAnsi="BIZ UDPゴシック" w:hint="eastAsia"/>
          <w:sz w:val="21"/>
          <w:szCs w:val="21"/>
          <w:lang w:eastAsia="ja-JP"/>
        </w:rPr>
        <w:t>第三者が有する権利等の取扱い</w:t>
      </w:r>
    </w:p>
    <w:p w14:paraId="44CF938D" w14:textId="022FE470" w:rsidR="00222217" w:rsidRPr="00B1141E" w:rsidRDefault="001D0E78" w:rsidP="00A07526">
      <w:pPr>
        <w:spacing w:after="0" w:line="240" w:lineRule="auto"/>
        <w:ind w:leftChars="100" w:left="220"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委託業務の実施にあたり、第三者が、肖像権、知的財産権等の権利を有している映像・画像・音楽等を使用する場合は、事前に権利者から使用の許諾を得た上で、必要となる一切の手続き及び使用料の負担等は受託者が行うこと。なお、</w:t>
      </w:r>
      <w:r w:rsidR="00CB4A90">
        <w:rPr>
          <w:rFonts w:ascii="BIZ UDPゴシック" w:eastAsia="BIZ UDPゴシック" w:hAnsi="BIZ UDPゴシック" w:hint="eastAsia"/>
          <w:sz w:val="21"/>
          <w:szCs w:val="21"/>
          <w:lang w:eastAsia="ja-JP"/>
        </w:rPr>
        <w:t>（１）</w:t>
      </w:r>
      <w:r w:rsidRPr="00B1141E">
        <w:rPr>
          <w:rFonts w:ascii="BIZ UDPゴシック" w:eastAsia="BIZ UDPゴシック" w:hAnsi="BIZ UDPゴシック" w:hint="eastAsia"/>
          <w:sz w:val="21"/>
          <w:szCs w:val="21"/>
          <w:lang w:eastAsia="ja-JP"/>
        </w:rPr>
        <w:t>権利の帰属等に記載する本件終了後の利用についても使用料等が生じないものとすること。</w:t>
      </w:r>
    </w:p>
    <w:p w14:paraId="22085103" w14:textId="2F02B253" w:rsidR="001D0E78" w:rsidRPr="00B1141E" w:rsidRDefault="00860F07" w:rsidP="005F4CB8">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（３）</w:t>
      </w:r>
      <w:r w:rsidR="001D0E78" w:rsidRPr="00B1141E">
        <w:rPr>
          <w:rFonts w:ascii="BIZ UDPゴシック" w:eastAsia="BIZ UDPゴシック" w:hAnsi="BIZ UDPゴシック" w:hint="eastAsia"/>
          <w:sz w:val="21"/>
          <w:szCs w:val="21"/>
          <w:lang w:eastAsia="ja-JP"/>
        </w:rPr>
        <w:t>権利処理の保証等</w:t>
      </w:r>
    </w:p>
    <w:p w14:paraId="3418B0DD" w14:textId="77777777" w:rsidR="001D0E78" w:rsidRPr="00B1141E" w:rsidRDefault="001D0E78" w:rsidP="00A07526">
      <w:pPr>
        <w:spacing w:after="0" w:line="240" w:lineRule="auto"/>
        <w:ind w:leftChars="100" w:left="220"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受託者は、本委託事業の実施にあたり、第三者の肖像権、知的財産権その他の権利を侵害していないことを保証すること。第三者からの訴えにより、大阪府に損害（使用の差し止めを含む）が生じた場合は、受託者が損害を賠償すること。</w:t>
      </w:r>
    </w:p>
    <w:p w14:paraId="3245E0C8" w14:textId="7D2C1C95" w:rsidR="001D0E78" w:rsidRPr="00B1141E" w:rsidRDefault="00860F07" w:rsidP="005F4CB8">
      <w:pPr>
        <w:spacing w:after="0" w:line="240" w:lineRule="auto"/>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（４）</w:t>
      </w:r>
      <w:r w:rsidR="001D0E78" w:rsidRPr="00B1141E">
        <w:rPr>
          <w:rFonts w:ascii="BIZ UDPゴシック" w:eastAsia="BIZ UDPゴシック" w:hAnsi="BIZ UDPゴシック" w:hint="eastAsia"/>
          <w:sz w:val="21"/>
          <w:szCs w:val="21"/>
          <w:lang w:eastAsia="ja-JP"/>
        </w:rPr>
        <w:t>その他</w:t>
      </w:r>
    </w:p>
    <w:p w14:paraId="3B1D6636" w14:textId="56ED1057" w:rsidR="00473756" w:rsidRPr="00B1141E" w:rsidRDefault="001D0E78" w:rsidP="00A07526">
      <w:pPr>
        <w:spacing w:after="0" w:line="240" w:lineRule="auto"/>
        <w:ind w:leftChars="100" w:left="220" w:firstLineChars="100" w:firstLine="210"/>
        <w:rPr>
          <w:rFonts w:ascii="BIZ UDPゴシック" w:eastAsia="BIZ UDPゴシック" w:hAnsi="BIZ UDPゴシック"/>
          <w:sz w:val="21"/>
          <w:szCs w:val="21"/>
          <w:lang w:eastAsia="ja-JP"/>
        </w:rPr>
      </w:pPr>
      <w:r w:rsidRPr="00B1141E">
        <w:rPr>
          <w:rFonts w:ascii="BIZ UDPゴシック" w:eastAsia="BIZ UDPゴシック" w:hAnsi="BIZ UDPゴシック" w:hint="eastAsia"/>
          <w:sz w:val="21"/>
          <w:szCs w:val="21"/>
          <w:lang w:eastAsia="ja-JP"/>
        </w:rPr>
        <w:t>知的財産権等の扱いに関し疑義が生じた場合は、別途協議の上、定めるものとする。</w:t>
      </w:r>
    </w:p>
    <w:sectPr w:rsidR="00473756" w:rsidRPr="00B1141E" w:rsidSect="00CB2803">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970CF" w14:textId="77777777" w:rsidR="006442E9" w:rsidRDefault="006442E9" w:rsidP="00E65D97">
      <w:pPr>
        <w:spacing w:after="0" w:line="240" w:lineRule="auto"/>
      </w:pPr>
      <w:r>
        <w:separator/>
      </w:r>
    </w:p>
  </w:endnote>
  <w:endnote w:type="continuationSeparator" w:id="0">
    <w:p w14:paraId="2E44D85E" w14:textId="77777777" w:rsidR="006442E9" w:rsidRDefault="006442E9" w:rsidP="00E6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0462816"/>
      <w:docPartObj>
        <w:docPartGallery w:val="Page Numbers (Bottom of Page)"/>
        <w:docPartUnique/>
      </w:docPartObj>
    </w:sdtPr>
    <w:sdtEndPr/>
    <w:sdtContent>
      <w:p w14:paraId="45F27B40" w14:textId="7B740C6E" w:rsidR="00EF63AA" w:rsidRDefault="00EF63AA">
        <w:pPr>
          <w:pStyle w:val="a9"/>
          <w:jc w:val="center"/>
        </w:pPr>
        <w:r>
          <w:fldChar w:fldCharType="begin"/>
        </w:r>
        <w:r>
          <w:instrText>PAGE   \* MERGEFORMAT</w:instrText>
        </w:r>
        <w:r>
          <w:fldChar w:fldCharType="separate"/>
        </w:r>
        <w:r>
          <w:rPr>
            <w:lang w:val="ja-JP" w:eastAsia="ja-JP"/>
          </w:rPr>
          <w:t>2</w:t>
        </w:r>
        <w:r>
          <w:fldChar w:fldCharType="end"/>
        </w:r>
      </w:p>
    </w:sdtContent>
  </w:sdt>
  <w:p w14:paraId="085D139D" w14:textId="77777777" w:rsidR="00EF63AA" w:rsidRDefault="00EF63A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EE01F" w14:textId="77777777" w:rsidR="006442E9" w:rsidRDefault="006442E9" w:rsidP="00E65D97">
      <w:pPr>
        <w:spacing w:after="0" w:line="240" w:lineRule="auto"/>
      </w:pPr>
      <w:r>
        <w:separator/>
      </w:r>
    </w:p>
  </w:footnote>
  <w:footnote w:type="continuationSeparator" w:id="0">
    <w:p w14:paraId="47478858" w14:textId="77777777" w:rsidR="006442E9" w:rsidRDefault="006442E9" w:rsidP="00E65D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45EC0"/>
    <w:multiLevelType w:val="multilevel"/>
    <w:tmpl w:val="8FFE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C73EC5"/>
    <w:multiLevelType w:val="multilevel"/>
    <w:tmpl w:val="8572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F33479"/>
    <w:multiLevelType w:val="multilevel"/>
    <w:tmpl w:val="61A2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C46EE7"/>
    <w:multiLevelType w:val="multilevel"/>
    <w:tmpl w:val="CD5A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D17C88"/>
    <w:multiLevelType w:val="multilevel"/>
    <w:tmpl w:val="5DA0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3D2"/>
    <w:rsid w:val="00005872"/>
    <w:rsid w:val="00023C48"/>
    <w:rsid w:val="00042426"/>
    <w:rsid w:val="000753D3"/>
    <w:rsid w:val="0008383B"/>
    <w:rsid w:val="000931CF"/>
    <w:rsid w:val="00094F53"/>
    <w:rsid w:val="000A3383"/>
    <w:rsid w:val="001130C5"/>
    <w:rsid w:val="00144752"/>
    <w:rsid w:val="00176692"/>
    <w:rsid w:val="001A6C98"/>
    <w:rsid w:val="001B5B75"/>
    <w:rsid w:val="001C6A1A"/>
    <w:rsid w:val="001D0E78"/>
    <w:rsid w:val="001D16D5"/>
    <w:rsid w:val="001D7DAB"/>
    <w:rsid w:val="001E409B"/>
    <w:rsid w:val="001E6FDC"/>
    <w:rsid w:val="00222217"/>
    <w:rsid w:val="002626C2"/>
    <w:rsid w:val="0026341D"/>
    <w:rsid w:val="002B2C58"/>
    <w:rsid w:val="002B5E83"/>
    <w:rsid w:val="002D1D0F"/>
    <w:rsid w:val="002D2BB5"/>
    <w:rsid w:val="00343AB3"/>
    <w:rsid w:val="0034648F"/>
    <w:rsid w:val="003508FB"/>
    <w:rsid w:val="003710A6"/>
    <w:rsid w:val="00381607"/>
    <w:rsid w:val="003902CC"/>
    <w:rsid w:val="00396A85"/>
    <w:rsid w:val="003A7500"/>
    <w:rsid w:val="003B649B"/>
    <w:rsid w:val="003E3B8D"/>
    <w:rsid w:val="003F14EA"/>
    <w:rsid w:val="00400689"/>
    <w:rsid w:val="00420135"/>
    <w:rsid w:val="00430151"/>
    <w:rsid w:val="0043270C"/>
    <w:rsid w:val="00473756"/>
    <w:rsid w:val="00476A1D"/>
    <w:rsid w:val="004C1F38"/>
    <w:rsid w:val="004D4D41"/>
    <w:rsid w:val="004F51E9"/>
    <w:rsid w:val="00500140"/>
    <w:rsid w:val="00507CBD"/>
    <w:rsid w:val="0051206C"/>
    <w:rsid w:val="00522121"/>
    <w:rsid w:val="00553F14"/>
    <w:rsid w:val="00567861"/>
    <w:rsid w:val="00571FAA"/>
    <w:rsid w:val="005773DD"/>
    <w:rsid w:val="0059215B"/>
    <w:rsid w:val="005C1DAC"/>
    <w:rsid w:val="005C2A13"/>
    <w:rsid w:val="005F4CB8"/>
    <w:rsid w:val="005F7FAE"/>
    <w:rsid w:val="00622EFC"/>
    <w:rsid w:val="006319F8"/>
    <w:rsid w:val="006442E9"/>
    <w:rsid w:val="00665C75"/>
    <w:rsid w:val="006762C0"/>
    <w:rsid w:val="006A5740"/>
    <w:rsid w:val="006C14EE"/>
    <w:rsid w:val="006C4D2D"/>
    <w:rsid w:val="006D25BA"/>
    <w:rsid w:val="006D6130"/>
    <w:rsid w:val="00702054"/>
    <w:rsid w:val="00712E3C"/>
    <w:rsid w:val="007521AB"/>
    <w:rsid w:val="0076430B"/>
    <w:rsid w:val="00783E9B"/>
    <w:rsid w:val="00785A3B"/>
    <w:rsid w:val="007B5931"/>
    <w:rsid w:val="007D5A87"/>
    <w:rsid w:val="007D76DF"/>
    <w:rsid w:val="007E6D0E"/>
    <w:rsid w:val="007E6F86"/>
    <w:rsid w:val="007F26B6"/>
    <w:rsid w:val="007F30D0"/>
    <w:rsid w:val="007F60A1"/>
    <w:rsid w:val="00814FA1"/>
    <w:rsid w:val="00821D0C"/>
    <w:rsid w:val="0082622A"/>
    <w:rsid w:val="00832A16"/>
    <w:rsid w:val="008379AE"/>
    <w:rsid w:val="00855B8B"/>
    <w:rsid w:val="00860F07"/>
    <w:rsid w:val="0086322B"/>
    <w:rsid w:val="008726B6"/>
    <w:rsid w:val="00882363"/>
    <w:rsid w:val="008915AB"/>
    <w:rsid w:val="00894A0D"/>
    <w:rsid w:val="00894F33"/>
    <w:rsid w:val="008A4570"/>
    <w:rsid w:val="008C074C"/>
    <w:rsid w:val="008C54B0"/>
    <w:rsid w:val="008C7CAC"/>
    <w:rsid w:val="008E70CB"/>
    <w:rsid w:val="008F16E8"/>
    <w:rsid w:val="0090098E"/>
    <w:rsid w:val="0090545E"/>
    <w:rsid w:val="00941255"/>
    <w:rsid w:val="009427A2"/>
    <w:rsid w:val="009453B6"/>
    <w:rsid w:val="00953DBC"/>
    <w:rsid w:val="00957B4C"/>
    <w:rsid w:val="00972116"/>
    <w:rsid w:val="0098453B"/>
    <w:rsid w:val="009D1A40"/>
    <w:rsid w:val="009E58D6"/>
    <w:rsid w:val="009F13AA"/>
    <w:rsid w:val="009F2353"/>
    <w:rsid w:val="00A07526"/>
    <w:rsid w:val="00A079A2"/>
    <w:rsid w:val="00A571C9"/>
    <w:rsid w:val="00A64B7A"/>
    <w:rsid w:val="00A6706F"/>
    <w:rsid w:val="00A80892"/>
    <w:rsid w:val="00AB365F"/>
    <w:rsid w:val="00AB62FD"/>
    <w:rsid w:val="00AC6FB2"/>
    <w:rsid w:val="00AF4BEB"/>
    <w:rsid w:val="00AF6BDC"/>
    <w:rsid w:val="00B0794C"/>
    <w:rsid w:val="00B1141E"/>
    <w:rsid w:val="00B124C8"/>
    <w:rsid w:val="00B13637"/>
    <w:rsid w:val="00B259AB"/>
    <w:rsid w:val="00B4067F"/>
    <w:rsid w:val="00B41815"/>
    <w:rsid w:val="00B5545A"/>
    <w:rsid w:val="00B65B02"/>
    <w:rsid w:val="00B6620C"/>
    <w:rsid w:val="00B756BC"/>
    <w:rsid w:val="00BC5557"/>
    <w:rsid w:val="00BD1B9B"/>
    <w:rsid w:val="00BE7D3B"/>
    <w:rsid w:val="00C012D7"/>
    <w:rsid w:val="00C12959"/>
    <w:rsid w:val="00C32D3C"/>
    <w:rsid w:val="00C45B24"/>
    <w:rsid w:val="00C51B03"/>
    <w:rsid w:val="00C562BC"/>
    <w:rsid w:val="00C644AE"/>
    <w:rsid w:val="00C65E11"/>
    <w:rsid w:val="00C818F2"/>
    <w:rsid w:val="00C95E85"/>
    <w:rsid w:val="00CA33D2"/>
    <w:rsid w:val="00CB2803"/>
    <w:rsid w:val="00CB4A90"/>
    <w:rsid w:val="00CC131B"/>
    <w:rsid w:val="00CD603C"/>
    <w:rsid w:val="00CD627A"/>
    <w:rsid w:val="00CD7B8D"/>
    <w:rsid w:val="00CE5CFB"/>
    <w:rsid w:val="00CF42C2"/>
    <w:rsid w:val="00CF7108"/>
    <w:rsid w:val="00D11426"/>
    <w:rsid w:val="00D14520"/>
    <w:rsid w:val="00D17575"/>
    <w:rsid w:val="00D20839"/>
    <w:rsid w:val="00D43D3F"/>
    <w:rsid w:val="00D4568E"/>
    <w:rsid w:val="00D45F92"/>
    <w:rsid w:val="00D46484"/>
    <w:rsid w:val="00D46EBD"/>
    <w:rsid w:val="00D471FD"/>
    <w:rsid w:val="00D506A0"/>
    <w:rsid w:val="00D5107B"/>
    <w:rsid w:val="00D55DA7"/>
    <w:rsid w:val="00D57FC3"/>
    <w:rsid w:val="00D64C96"/>
    <w:rsid w:val="00D8315E"/>
    <w:rsid w:val="00D84AE8"/>
    <w:rsid w:val="00D87E48"/>
    <w:rsid w:val="00D93B23"/>
    <w:rsid w:val="00DB2B50"/>
    <w:rsid w:val="00DB309F"/>
    <w:rsid w:val="00DD09DD"/>
    <w:rsid w:val="00DE1256"/>
    <w:rsid w:val="00DF1FA8"/>
    <w:rsid w:val="00E01480"/>
    <w:rsid w:val="00E05B08"/>
    <w:rsid w:val="00E35E6A"/>
    <w:rsid w:val="00E52604"/>
    <w:rsid w:val="00E625C3"/>
    <w:rsid w:val="00E65D97"/>
    <w:rsid w:val="00E7168D"/>
    <w:rsid w:val="00E85A7D"/>
    <w:rsid w:val="00E90C2C"/>
    <w:rsid w:val="00EB3223"/>
    <w:rsid w:val="00ED0369"/>
    <w:rsid w:val="00EF20ED"/>
    <w:rsid w:val="00EF63AA"/>
    <w:rsid w:val="00F02418"/>
    <w:rsid w:val="00F02FD9"/>
    <w:rsid w:val="00F13EF7"/>
    <w:rsid w:val="00F22D51"/>
    <w:rsid w:val="00F24118"/>
    <w:rsid w:val="00F3757B"/>
    <w:rsid w:val="00F37ABF"/>
    <w:rsid w:val="00F63402"/>
    <w:rsid w:val="00F73779"/>
    <w:rsid w:val="00F81C87"/>
    <w:rsid w:val="00F85FDA"/>
    <w:rsid w:val="00F95039"/>
    <w:rsid w:val="00F97A85"/>
    <w:rsid w:val="00FB75D6"/>
    <w:rsid w:val="00FF3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C41FC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3D2"/>
    <w:pPr>
      <w:spacing w:after="200" w:line="276" w:lineRule="auto"/>
    </w:pPr>
    <w:rPr>
      <w:kern w:val="0"/>
      <w:sz w:val="22"/>
      <w:lang w:eastAsia="en-US"/>
    </w:rPr>
  </w:style>
  <w:style w:type="paragraph" w:styleId="1">
    <w:name w:val="heading 1"/>
    <w:basedOn w:val="a"/>
    <w:next w:val="a"/>
    <w:link w:val="10"/>
    <w:uiPriority w:val="9"/>
    <w:qFormat/>
    <w:rsid w:val="00CA33D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CA33D2"/>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47375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33D2"/>
    <w:rPr>
      <w:rFonts w:asciiTheme="majorHAnsi" w:eastAsiaTheme="majorEastAsia" w:hAnsiTheme="majorHAnsi" w:cstheme="majorBidi"/>
      <w:b/>
      <w:bCs/>
      <w:color w:val="2F5496" w:themeColor="accent1" w:themeShade="BF"/>
      <w:kern w:val="0"/>
      <w:sz w:val="28"/>
      <w:szCs w:val="28"/>
      <w:lang w:eastAsia="en-US"/>
    </w:rPr>
  </w:style>
  <w:style w:type="character" w:customStyle="1" w:styleId="20">
    <w:name w:val="見出し 2 (文字)"/>
    <w:basedOn w:val="a0"/>
    <w:link w:val="2"/>
    <w:uiPriority w:val="9"/>
    <w:rsid w:val="00CA33D2"/>
    <w:rPr>
      <w:rFonts w:asciiTheme="majorHAnsi" w:eastAsiaTheme="majorEastAsia" w:hAnsiTheme="majorHAnsi" w:cstheme="majorBidi"/>
      <w:b/>
      <w:bCs/>
      <w:color w:val="4472C4" w:themeColor="accent1"/>
      <w:kern w:val="0"/>
      <w:sz w:val="26"/>
      <w:szCs w:val="26"/>
      <w:lang w:eastAsia="en-US"/>
    </w:rPr>
  </w:style>
  <w:style w:type="paragraph" w:styleId="a3">
    <w:name w:val="Plain Text"/>
    <w:basedOn w:val="a"/>
    <w:link w:val="a4"/>
    <w:uiPriority w:val="99"/>
    <w:unhideWhenUsed/>
    <w:rsid w:val="00CA33D2"/>
    <w:pPr>
      <w:widowControl w:val="0"/>
      <w:spacing w:after="0" w:line="240" w:lineRule="auto"/>
    </w:pPr>
    <w:rPr>
      <w:rFonts w:ascii="游ゴシック" w:eastAsia="游ゴシック" w:hAnsi="Courier New" w:cs="Courier New"/>
      <w:kern w:val="2"/>
      <w:lang w:eastAsia="ja-JP"/>
    </w:rPr>
  </w:style>
  <w:style w:type="character" w:customStyle="1" w:styleId="a4">
    <w:name w:val="書式なし (文字)"/>
    <w:basedOn w:val="a0"/>
    <w:link w:val="a3"/>
    <w:uiPriority w:val="99"/>
    <w:rsid w:val="00CA33D2"/>
    <w:rPr>
      <w:rFonts w:ascii="游ゴシック" w:eastAsia="游ゴシック" w:hAnsi="Courier New" w:cs="Courier New"/>
      <w:sz w:val="22"/>
    </w:rPr>
  </w:style>
  <w:style w:type="paragraph" w:styleId="a5">
    <w:name w:val="Date"/>
    <w:basedOn w:val="a"/>
    <w:next w:val="a"/>
    <w:link w:val="a6"/>
    <w:uiPriority w:val="99"/>
    <w:semiHidden/>
    <w:unhideWhenUsed/>
    <w:rsid w:val="00D55DA7"/>
  </w:style>
  <w:style w:type="character" w:customStyle="1" w:styleId="a6">
    <w:name w:val="日付 (文字)"/>
    <w:basedOn w:val="a0"/>
    <w:link w:val="a5"/>
    <w:uiPriority w:val="99"/>
    <w:semiHidden/>
    <w:rsid w:val="00D55DA7"/>
    <w:rPr>
      <w:kern w:val="0"/>
      <w:sz w:val="22"/>
      <w:lang w:eastAsia="en-US"/>
    </w:rPr>
  </w:style>
  <w:style w:type="paragraph" w:styleId="a7">
    <w:name w:val="header"/>
    <w:basedOn w:val="a"/>
    <w:link w:val="a8"/>
    <w:uiPriority w:val="99"/>
    <w:unhideWhenUsed/>
    <w:rsid w:val="00E65D97"/>
    <w:pPr>
      <w:tabs>
        <w:tab w:val="center" w:pos="4252"/>
        <w:tab w:val="right" w:pos="8504"/>
      </w:tabs>
      <w:snapToGrid w:val="0"/>
    </w:pPr>
  </w:style>
  <w:style w:type="character" w:customStyle="1" w:styleId="a8">
    <w:name w:val="ヘッダー (文字)"/>
    <w:basedOn w:val="a0"/>
    <w:link w:val="a7"/>
    <w:uiPriority w:val="99"/>
    <w:rsid w:val="00E65D97"/>
    <w:rPr>
      <w:kern w:val="0"/>
      <w:sz w:val="22"/>
      <w:lang w:eastAsia="en-US"/>
    </w:rPr>
  </w:style>
  <w:style w:type="paragraph" w:styleId="a9">
    <w:name w:val="footer"/>
    <w:basedOn w:val="a"/>
    <w:link w:val="aa"/>
    <w:uiPriority w:val="99"/>
    <w:unhideWhenUsed/>
    <w:rsid w:val="00E65D97"/>
    <w:pPr>
      <w:tabs>
        <w:tab w:val="center" w:pos="4252"/>
        <w:tab w:val="right" w:pos="8504"/>
      </w:tabs>
      <w:snapToGrid w:val="0"/>
    </w:pPr>
  </w:style>
  <w:style w:type="character" w:customStyle="1" w:styleId="aa">
    <w:name w:val="フッター (文字)"/>
    <w:basedOn w:val="a0"/>
    <w:link w:val="a9"/>
    <w:uiPriority w:val="99"/>
    <w:rsid w:val="00E65D97"/>
    <w:rPr>
      <w:kern w:val="0"/>
      <w:sz w:val="22"/>
      <w:lang w:eastAsia="en-US"/>
    </w:rPr>
  </w:style>
  <w:style w:type="table" w:styleId="ab">
    <w:name w:val="Table Grid"/>
    <w:basedOn w:val="a1"/>
    <w:uiPriority w:val="39"/>
    <w:rsid w:val="00E65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882363"/>
    <w:rPr>
      <w:b/>
      <w:bCs/>
    </w:rPr>
  </w:style>
  <w:style w:type="character" w:customStyle="1" w:styleId="30">
    <w:name w:val="見出し 3 (文字)"/>
    <w:basedOn w:val="a0"/>
    <w:link w:val="3"/>
    <w:uiPriority w:val="9"/>
    <w:semiHidden/>
    <w:rsid w:val="00473756"/>
    <w:rPr>
      <w:rFonts w:asciiTheme="majorHAnsi" w:eastAsiaTheme="majorEastAsia" w:hAnsiTheme="majorHAnsi" w:cstheme="majorBidi"/>
      <w:kern w:val="0"/>
      <w:sz w:val="22"/>
      <w:lang w:eastAsia="en-US"/>
    </w:rPr>
  </w:style>
  <w:style w:type="table" w:customStyle="1" w:styleId="21">
    <w:name w:val="表 (格子)2"/>
    <w:basedOn w:val="a1"/>
    <w:next w:val="ab"/>
    <w:uiPriority w:val="39"/>
    <w:rsid w:val="00C51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C51B03"/>
    <w:rPr>
      <w:sz w:val="18"/>
      <w:szCs w:val="18"/>
    </w:rPr>
  </w:style>
  <w:style w:type="paragraph" w:styleId="ae">
    <w:name w:val="annotation text"/>
    <w:basedOn w:val="a"/>
    <w:link w:val="af"/>
    <w:uiPriority w:val="99"/>
    <w:semiHidden/>
    <w:unhideWhenUsed/>
    <w:rsid w:val="00C51B03"/>
  </w:style>
  <w:style w:type="character" w:customStyle="1" w:styleId="af">
    <w:name w:val="コメント文字列 (文字)"/>
    <w:basedOn w:val="a0"/>
    <w:link w:val="ae"/>
    <w:uiPriority w:val="99"/>
    <w:semiHidden/>
    <w:rsid w:val="00C51B03"/>
    <w:rPr>
      <w:kern w:val="0"/>
      <w:sz w:val="22"/>
      <w:lang w:eastAsia="en-US"/>
    </w:rPr>
  </w:style>
  <w:style w:type="paragraph" w:styleId="af0">
    <w:name w:val="annotation subject"/>
    <w:basedOn w:val="ae"/>
    <w:next w:val="ae"/>
    <w:link w:val="af1"/>
    <w:uiPriority w:val="99"/>
    <w:semiHidden/>
    <w:unhideWhenUsed/>
    <w:rsid w:val="00C51B03"/>
    <w:rPr>
      <w:b/>
      <w:bCs/>
    </w:rPr>
  </w:style>
  <w:style w:type="character" w:customStyle="1" w:styleId="af1">
    <w:name w:val="コメント内容 (文字)"/>
    <w:basedOn w:val="af"/>
    <w:link w:val="af0"/>
    <w:uiPriority w:val="99"/>
    <w:semiHidden/>
    <w:rsid w:val="00C51B03"/>
    <w:rPr>
      <w:b/>
      <w:bCs/>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7413">
      <w:bodyDiv w:val="1"/>
      <w:marLeft w:val="0"/>
      <w:marRight w:val="0"/>
      <w:marTop w:val="0"/>
      <w:marBottom w:val="0"/>
      <w:divBdr>
        <w:top w:val="none" w:sz="0" w:space="0" w:color="auto"/>
        <w:left w:val="none" w:sz="0" w:space="0" w:color="auto"/>
        <w:bottom w:val="none" w:sz="0" w:space="0" w:color="auto"/>
        <w:right w:val="none" w:sz="0" w:space="0" w:color="auto"/>
      </w:divBdr>
    </w:div>
    <w:div w:id="184642064">
      <w:bodyDiv w:val="1"/>
      <w:marLeft w:val="0"/>
      <w:marRight w:val="0"/>
      <w:marTop w:val="0"/>
      <w:marBottom w:val="0"/>
      <w:divBdr>
        <w:top w:val="none" w:sz="0" w:space="0" w:color="auto"/>
        <w:left w:val="none" w:sz="0" w:space="0" w:color="auto"/>
        <w:bottom w:val="none" w:sz="0" w:space="0" w:color="auto"/>
        <w:right w:val="none" w:sz="0" w:space="0" w:color="auto"/>
      </w:divBdr>
    </w:div>
    <w:div w:id="308825399">
      <w:bodyDiv w:val="1"/>
      <w:marLeft w:val="0"/>
      <w:marRight w:val="0"/>
      <w:marTop w:val="0"/>
      <w:marBottom w:val="0"/>
      <w:divBdr>
        <w:top w:val="none" w:sz="0" w:space="0" w:color="auto"/>
        <w:left w:val="none" w:sz="0" w:space="0" w:color="auto"/>
        <w:bottom w:val="none" w:sz="0" w:space="0" w:color="auto"/>
        <w:right w:val="none" w:sz="0" w:space="0" w:color="auto"/>
      </w:divBdr>
    </w:div>
    <w:div w:id="324823484">
      <w:bodyDiv w:val="1"/>
      <w:marLeft w:val="0"/>
      <w:marRight w:val="0"/>
      <w:marTop w:val="0"/>
      <w:marBottom w:val="0"/>
      <w:divBdr>
        <w:top w:val="none" w:sz="0" w:space="0" w:color="auto"/>
        <w:left w:val="none" w:sz="0" w:space="0" w:color="auto"/>
        <w:bottom w:val="none" w:sz="0" w:space="0" w:color="auto"/>
        <w:right w:val="none" w:sz="0" w:space="0" w:color="auto"/>
      </w:divBdr>
      <w:divsChild>
        <w:div w:id="700008423">
          <w:marLeft w:val="0"/>
          <w:marRight w:val="0"/>
          <w:marTop w:val="0"/>
          <w:marBottom w:val="0"/>
          <w:divBdr>
            <w:top w:val="none" w:sz="0" w:space="0" w:color="auto"/>
            <w:left w:val="none" w:sz="0" w:space="0" w:color="auto"/>
            <w:bottom w:val="none" w:sz="0" w:space="0" w:color="auto"/>
            <w:right w:val="none" w:sz="0" w:space="0" w:color="auto"/>
          </w:divBdr>
        </w:div>
      </w:divsChild>
    </w:div>
    <w:div w:id="395130692">
      <w:bodyDiv w:val="1"/>
      <w:marLeft w:val="0"/>
      <w:marRight w:val="0"/>
      <w:marTop w:val="0"/>
      <w:marBottom w:val="0"/>
      <w:divBdr>
        <w:top w:val="none" w:sz="0" w:space="0" w:color="auto"/>
        <w:left w:val="none" w:sz="0" w:space="0" w:color="auto"/>
        <w:bottom w:val="none" w:sz="0" w:space="0" w:color="auto"/>
        <w:right w:val="none" w:sz="0" w:space="0" w:color="auto"/>
      </w:divBdr>
    </w:div>
    <w:div w:id="396517400">
      <w:bodyDiv w:val="1"/>
      <w:marLeft w:val="0"/>
      <w:marRight w:val="0"/>
      <w:marTop w:val="0"/>
      <w:marBottom w:val="0"/>
      <w:divBdr>
        <w:top w:val="none" w:sz="0" w:space="0" w:color="auto"/>
        <w:left w:val="none" w:sz="0" w:space="0" w:color="auto"/>
        <w:bottom w:val="none" w:sz="0" w:space="0" w:color="auto"/>
        <w:right w:val="none" w:sz="0" w:space="0" w:color="auto"/>
      </w:divBdr>
    </w:div>
    <w:div w:id="580288124">
      <w:bodyDiv w:val="1"/>
      <w:marLeft w:val="0"/>
      <w:marRight w:val="0"/>
      <w:marTop w:val="0"/>
      <w:marBottom w:val="0"/>
      <w:divBdr>
        <w:top w:val="none" w:sz="0" w:space="0" w:color="auto"/>
        <w:left w:val="none" w:sz="0" w:space="0" w:color="auto"/>
        <w:bottom w:val="none" w:sz="0" w:space="0" w:color="auto"/>
        <w:right w:val="none" w:sz="0" w:space="0" w:color="auto"/>
      </w:divBdr>
    </w:div>
    <w:div w:id="659844812">
      <w:bodyDiv w:val="1"/>
      <w:marLeft w:val="0"/>
      <w:marRight w:val="0"/>
      <w:marTop w:val="0"/>
      <w:marBottom w:val="0"/>
      <w:divBdr>
        <w:top w:val="none" w:sz="0" w:space="0" w:color="auto"/>
        <w:left w:val="none" w:sz="0" w:space="0" w:color="auto"/>
        <w:bottom w:val="none" w:sz="0" w:space="0" w:color="auto"/>
        <w:right w:val="none" w:sz="0" w:space="0" w:color="auto"/>
      </w:divBdr>
    </w:div>
    <w:div w:id="664209158">
      <w:bodyDiv w:val="1"/>
      <w:marLeft w:val="0"/>
      <w:marRight w:val="0"/>
      <w:marTop w:val="0"/>
      <w:marBottom w:val="0"/>
      <w:divBdr>
        <w:top w:val="none" w:sz="0" w:space="0" w:color="auto"/>
        <w:left w:val="none" w:sz="0" w:space="0" w:color="auto"/>
        <w:bottom w:val="none" w:sz="0" w:space="0" w:color="auto"/>
        <w:right w:val="none" w:sz="0" w:space="0" w:color="auto"/>
      </w:divBdr>
    </w:div>
    <w:div w:id="747313443">
      <w:bodyDiv w:val="1"/>
      <w:marLeft w:val="0"/>
      <w:marRight w:val="0"/>
      <w:marTop w:val="0"/>
      <w:marBottom w:val="0"/>
      <w:divBdr>
        <w:top w:val="none" w:sz="0" w:space="0" w:color="auto"/>
        <w:left w:val="none" w:sz="0" w:space="0" w:color="auto"/>
        <w:bottom w:val="none" w:sz="0" w:space="0" w:color="auto"/>
        <w:right w:val="none" w:sz="0" w:space="0" w:color="auto"/>
      </w:divBdr>
    </w:div>
    <w:div w:id="993726537">
      <w:bodyDiv w:val="1"/>
      <w:marLeft w:val="0"/>
      <w:marRight w:val="0"/>
      <w:marTop w:val="0"/>
      <w:marBottom w:val="0"/>
      <w:divBdr>
        <w:top w:val="none" w:sz="0" w:space="0" w:color="auto"/>
        <w:left w:val="none" w:sz="0" w:space="0" w:color="auto"/>
        <w:bottom w:val="none" w:sz="0" w:space="0" w:color="auto"/>
        <w:right w:val="none" w:sz="0" w:space="0" w:color="auto"/>
      </w:divBdr>
    </w:div>
    <w:div w:id="1218475710">
      <w:bodyDiv w:val="1"/>
      <w:marLeft w:val="0"/>
      <w:marRight w:val="0"/>
      <w:marTop w:val="0"/>
      <w:marBottom w:val="0"/>
      <w:divBdr>
        <w:top w:val="none" w:sz="0" w:space="0" w:color="auto"/>
        <w:left w:val="none" w:sz="0" w:space="0" w:color="auto"/>
        <w:bottom w:val="none" w:sz="0" w:space="0" w:color="auto"/>
        <w:right w:val="none" w:sz="0" w:space="0" w:color="auto"/>
      </w:divBdr>
    </w:div>
    <w:div w:id="1293705798">
      <w:bodyDiv w:val="1"/>
      <w:marLeft w:val="0"/>
      <w:marRight w:val="0"/>
      <w:marTop w:val="0"/>
      <w:marBottom w:val="0"/>
      <w:divBdr>
        <w:top w:val="none" w:sz="0" w:space="0" w:color="auto"/>
        <w:left w:val="none" w:sz="0" w:space="0" w:color="auto"/>
        <w:bottom w:val="none" w:sz="0" w:space="0" w:color="auto"/>
        <w:right w:val="none" w:sz="0" w:space="0" w:color="auto"/>
      </w:divBdr>
    </w:div>
    <w:div w:id="1468469634">
      <w:bodyDiv w:val="1"/>
      <w:marLeft w:val="0"/>
      <w:marRight w:val="0"/>
      <w:marTop w:val="0"/>
      <w:marBottom w:val="0"/>
      <w:divBdr>
        <w:top w:val="none" w:sz="0" w:space="0" w:color="auto"/>
        <w:left w:val="none" w:sz="0" w:space="0" w:color="auto"/>
        <w:bottom w:val="none" w:sz="0" w:space="0" w:color="auto"/>
        <w:right w:val="none" w:sz="0" w:space="0" w:color="auto"/>
      </w:divBdr>
    </w:div>
    <w:div w:id="1485469956">
      <w:bodyDiv w:val="1"/>
      <w:marLeft w:val="0"/>
      <w:marRight w:val="0"/>
      <w:marTop w:val="0"/>
      <w:marBottom w:val="0"/>
      <w:divBdr>
        <w:top w:val="none" w:sz="0" w:space="0" w:color="auto"/>
        <w:left w:val="none" w:sz="0" w:space="0" w:color="auto"/>
        <w:bottom w:val="none" w:sz="0" w:space="0" w:color="auto"/>
        <w:right w:val="none" w:sz="0" w:space="0" w:color="auto"/>
      </w:divBdr>
    </w:div>
    <w:div w:id="1512642749">
      <w:bodyDiv w:val="1"/>
      <w:marLeft w:val="0"/>
      <w:marRight w:val="0"/>
      <w:marTop w:val="0"/>
      <w:marBottom w:val="0"/>
      <w:divBdr>
        <w:top w:val="none" w:sz="0" w:space="0" w:color="auto"/>
        <w:left w:val="none" w:sz="0" w:space="0" w:color="auto"/>
        <w:bottom w:val="none" w:sz="0" w:space="0" w:color="auto"/>
        <w:right w:val="none" w:sz="0" w:space="0" w:color="auto"/>
      </w:divBdr>
    </w:div>
    <w:div w:id="1583830245">
      <w:bodyDiv w:val="1"/>
      <w:marLeft w:val="0"/>
      <w:marRight w:val="0"/>
      <w:marTop w:val="0"/>
      <w:marBottom w:val="0"/>
      <w:divBdr>
        <w:top w:val="none" w:sz="0" w:space="0" w:color="auto"/>
        <w:left w:val="none" w:sz="0" w:space="0" w:color="auto"/>
        <w:bottom w:val="none" w:sz="0" w:space="0" w:color="auto"/>
        <w:right w:val="none" w:sz="0" w:space="0" w:color="auto"/>
      </w:divBdr>
    </w:div>
    <w:div w:id="1714839798">
      <w:bodyDiv w:val="1"/>
      <w:marLeft w:val="0"/>
      <w:marRight w:val="0"/>
      <w:marTop w:val="0"/>
      <w:marBottom w:val="0"/>
      <w:divBdr>
        <w:top w:val="none" w:sz="0" w:space="0" w:color="auto"/>
        <w:left w:val="none" w:sz="0" w:space="0" w:color="auto"/>
        <w:bottom w:val="none" w:sz="0" w:space="0" w:color="auto"/>
        <w:right w:val="none" w:sz="0" w:space="0" w:color="auto"/>
      </w:divBdr>
    </w:div>
    <w:div w:id="1840339983">
      <w:bodyDiv w:val="1"/>
      <w:marLeft w:val="0"/>
      <w:marRight w:val="0"/>
      <w:marTop w:val="0"/>
      <w:marBottom w:val="0"/>
      <w:divBdr>
        <w:top w:val="none" w:sz="0" w:space="0" w:color="auto"/>
        <w:left w:val="none" w:sz="0" w:space="0" w:color="auto"/>
        <w:bottom w:val="none" w:sz="0" w:space="0" w:color="auto"/>
        <w:right w:val="none" w:sz="0" w:space="0" w:color="auto"/>
      </w:divBdr>
    </w:div>
    <w:div w:id="1866408755">
      <w:bodyDiv w:val="1"/>
      <w:marLeft w:val="0"/>
      <w:marRight w:val="0"/>
      <w:marTop w:val="0"/>
      <w:marBottom w:val="0"/>
      <w:divBdr>
        <w:top w:val="none" w:sz="0" w:space="0" w:color="auto"/>
        <w:left w:val="none" w:sz="0" w:space="0" w:color="auto"/>
        <w:bottom w:val="none" w:sz="0" w:space="0" w:color="auto"/>
        <w:right w:val="none" w:sz="0" w:space="0" w:color="auto"/>
      </w:divBdr>
    </w:div>
    <w:div w:id="1883246294">
      <w:bodyDiv w:val="1"/>
      <w:marLeft w:val="0"/>
      <w:marRight w:val="0"/>
      <w:marTop w:val="0"/>
      <w:marBottom w:val="0"/>
      <w:divBdr>
        <w:top w:val="none" w:sz="0" w:space="0" w:color="auto"/>
        <w:left w:val="none" w:sz="0" w:space="0" w:color="auto"/>
        <w:bottom w:val="none" w:sz="0" w:space="0" w:color="auto"/>
        <w:right w:val="none" w:sz="0" w:space="0" w:color="auto"/>
      </w:divBdr>
    </w:div>
    <w:div w:id="211932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9186D-D045-4AD3-997F-F3F2649F2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1700</Words>
  <Characters>9693</Characters>
  <Application>Microsoft Office Word</Application>
  <DocSecurity>0</DocSecurity>
  <Lines>80</Lines>
  <Paragraphs>22</Paragraphs>
  <ScaleCrop>false</ScaleCrop>
  <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2026-03-18T01:41:00Z</dcterms:created>
  <dcterms:modified xsi:type="dcterms:W3CDTF">2026-03-18T07:07:00Z</dcterms:modified>
</cp:coreProperties>
</file>