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2D947" w14:textId="4D709BEC" w:rsidR="00667FB4" w:rsidRDefault="00E21BFD" w:rsidP="00E21BFD">
      <w:r w:rsidRPr="00E21BFD">
        <w:rPr>
          <w:rFonts w:hint="eastAsia"/>
        </w:rPr>
        <w:t>（</w:t>
      </w:r>
      <w:r w:rsidRPr="00E21BFD">
        <w:t>R6　なかまユニオン）</w:t>
      </w:r>
    </w:p>
    <w:p w14:paraId="741A811A" w14:textId="37D7B084" w:rsidR="00E21BFD" w:rsidRDefault="00E21BFD" w:rsidP="00E21BFD"/>
    <w:p w14:paraId="689B8B59" w14:textId="12AEA5B2" w:rsidR="00E21BFD" w:rsidRDefault="00E21BFD" w:rsidP="00E21BFD">
      <w:r>
        <w:rPr>
          <w:rFonts w:hint="eastAsia"/>
        </w:rPr>
        <w:t>項目ア</w:t>
      </w:r>
    </w:p>
    <w:p w14:paraId="51174C92" w14:textId="05E14BA5" w:rsidR="00E21BFD" w:rsidRDefault="00E21BFD" w:rsidP="00E21BFD"/>
    <w:p w14:paraId="537666F4" w14:textId="1B2988DF" w:rsidR="00E21BFD" w:rsidRDefault="00E21BFD" w:rsidP="00E21BFD">
      <w:pPr>
        <w:ind w:left="210" w:hangingChars="100" w:hanging="210"/>
      </w:pPr>
      <w:r>
        <w:rPr>
          <w:rFonts w:hint="eastAsia"/>
        </w:rPr>
        <w:t>○　介護に関する休暇の取得にあたっては、「被介護人が介護を必要とする状態であることを確認するために、校長は、必要に応じて、医師の診断書、公的機関による証明書等の提出を求めることができる。」旨を「学校職場における勤務条件等（制度解説）」に記載し、府立学校長・准校長及び教職員へ示しているところ。</w:t>
      </w:r>
    </w:p>
    <w:p w14:paraId="00586DD8" w14:textId="77777777" w:rsidR="00E21BFD" w:rsidRDefault="00E21BFD" w:rsidP="00E21BFD"/>
    <w:p w14:paraId="5B7AB62F" w14:textId="3F26DF46" w:rsidR="00E21BFD" w:rsidRDefault="00E21BFD" w:rsidP="00E21BFD">
      <w:r>
        <w:rPr>
          <w:rFonts w:hint="eastAsia"/>
        </w:rPr>
        <w:t>○　引き続き適切な休暇制度の運用に努めてまいる。</w:t>
      </w:r>
    </w:p>
    <w:p w14:paraId="5150449D" w14:textId="0F65201E" w:rsidR="00E21BFD" w:rsidRDefault="00E21BFD" w:rsidP="00E21BFD"/>
    <w:p w14:paraId="358DD3A6" w14:textId="449E3983" w:rsidR="00E21BFD" w:rsidRDefault="00E21BFD" w:rsidP="00E21BFD">
      <w:r>
        <w:rPr>
          <w:rFonts w:hint="eastAsia"/>
        </w:rPr>
        <w:t>項目イ</w:t>
      </w:r>
    </w:p>
    <w:p w14:paraId="051135E7" w14:textId="004D9432" w:rsidR="00E21BFD" w:rsidRDefault="00E21BFD" w:rsidP="00E21BFD"/>
    <w:p w14:paraId="77B6F3DB" w14:textId="7463BD6A" w:rsidR="00E21BFD" w:rsidRDefault="00E21BFD" w:rsidP="00E21BFD">
      <w:pPr>
        <w:ind w:left="210" w:hangingChars="100" w:hanging="210"/>
      </w:pPr>
      <w:r>
        <w:rPr>
          <w:rFonts w:hint="eastAsia"/>
        </w:rPr>
        <w:t>○　教職員は、地方公務員法の規定に基づき給与、勤務時間その他の勤務条件に関し、人事委員会に対して、地方公共団体の当局により適当な措置が執られるべきことを要求することができるとともに、苦情を申し出ることができることとされている。</w:t>
      </w:r>
    </w:p>
    <w:p w14:paraId="40B62161" w14:textId="77777777" w:rsidR="00E21BFD" w:rsidRDefault="00E21BFD" w:rsidP="00E21BFD"/>
    <w:p w14:paraId="262B53CA" w14:textId="57369C29" w:rsidR="00E21BFD" w:rsidRDefault="00E21BFD" w:rsidP="00E21BFD">
      <w:r>
        <w:rPr>
          <w:rFonts w:hint="eastAsia"/>
        </w:rPr>
        <w:t>○　府教育庁としても引き続き適切な休暇制度の運用に努めてまいる。</w:t>
      </w:r>
    </w:p>
    <w:p w14:paraId="6511A8DC" w14:textId="7187E333" w:rsidR="00670A8C" w:rsidRDefault="00670A8C" w:rsidP="00E21BFD"/>
    <w:sectPr w:rsidR="00670A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70132" w14:textId="77777777" w:rsidR="00464D6C" w:rsidRDefault="00464D6C" w:rsidP="00757756">
      <w:r>
        <w:separator/>
      </w:r>
    </w:p>
  </w:endnote>
  <w:endnote w:type="continuationSeparator" w:id="0">
    <w:p w14:paraId="2E6D91EE" w14:textId="77777777" w:rsidR="00464D6C" w:rsidRDefault="00464D6C" w:rsidP="0075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01E05" w14:textId="77777777" w:rsidR="00464D6C" w:rsidRDefault="00464D6C" w:rsidP="00757756">
      <w:r>
        <w:separator/>
      </w:r>
    </w:p>
  </w:footnote>
  <w:footnote w:type="continuationSeparator" w:id="0">
    <w:p w14:paraId="4F74B2D4" w14:textId="77777777" w:rsidR="00464D6C" w:rsidRDefault="00464D6C" w:rsidP="00757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B4"/>
    <w:rsid w:val="000D7654"/>
    <w:rsid w:val="00464D6C"/>
    <w:rsid w:val="00667FB4"/>
    <w:rsid w:val="00670A8C"/>
    <w:rsid w:val="00757756"/>
    <w:rsid w:val="008F45F3"/>
    <w:rsid w:val="00A33FA9"/>
    <w:rsid w:val="00BD296A"/>
    <w:rsid w:val="00E21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50E96E"/>
  <w15:chartTrackingRefBased/>
  <w15:docId w15:val="{7E5AEEAC-22DA-43C6-A40D-9B28C55D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7756"/>
    <w:pPr>
      <w:tabs>
        <w:tab w:val="center" w:pos="4252"/>
        <w:tab w:val="right" w:pos="8504"/>
      </w:tabs>
      <w:snapToGrid w:val="0"/>
    </w:pPr>
  </w:style>
  <w:style w:type="character" w:customStyle="1" w:styleId="a4">
    <w:name w:val="ヘッダー (文字)"/>
    <w:basedOn w:val="a0"/>
    <w:link w:val="a3"/>
    <w:uiPriority w:val="99"/>
    <w:rsid w:val="00757756"/>
  </w:style>
  <w:style w:type="paragraph" w:styleId="a5">
    <w:name w:val="footer"/>
    <w:basedOn w:val="a"/>
    <w:link w:val="a6"/>
    <w:uiPriority w:val="99"/>
    <w:unhideWhenUsed/>
    <w:rsid w:val="00757756"/>
    <w:pPr>
      <w:tabs>
        <w:tab w:val="center" w:pos="4252"/>
        <w:tab w:val="right" w:pos="8504"/>
      </w:tabs>
      <w:snapToGrid w:val="0"/>
    </w:pPr>
  </w:style>
  <w:style w:type="character" w:customStyle="1" w:styleId="a6">
    <w:name w:val="フッター (文字)"/>
    <w:basedOn w:val="a0"/>
    <w:link w:val="a5"/>
    <w:uiPriority w:val="99"/>
    <w:rsid w:val="00757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大輝</dc:creator>
  <cp:keywords/>
  <dc:description/>
  <cp:lastModifiedBy>小田　裕美</cp:lastModifiedBy>
  <cp:revision>7</cp:revision>
  <dcterms:created xsi:type="dcterms:W3CDTF">2025-03-27T09:25:00Z</dcterms:created>
  <dcterms:modified xsi:type="dcterms:W3CDTF">2025-11-19T04:47:00Z</dcterms:modified>
</cp:coreProperties>
</file>