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452B7" w14:textId="5FE412AD" w:rsidR="00A37ED5" w:rsidRPr="0008394C" w:rsidRDefault="00835BF2" w:rsidP="008C7717">
      <w:pPr>
        <w:spacing w:line="0" w:lineRule="atLeast"/>
        <w:jc w:val="center"/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 xml:space="preserve">令和元年度 </w:t>
      </w:r>
      <w:r w:rsidR="007D1FB1" w:rsidRPr="00694C6F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第</w:t>
      </w:r>
      <w:r w:rsidR="00D62EB7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２</w:t>
      </w:r>
      <w:r w:rsidR="007D1FB1" w:rsidRPr="00694C6F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回 「地方分権に関する勉強会」 開催概要</w:t>
      </w:r>
    </w:p>
    <w:p w14:paraId="71261CB8" w14:textId="77777777" w:rsidR="00084BD3" w:rsidRPr="00084BD3" w:rsidRDefault="00084BD3" w:rsidP="008C7717">
      <w:pPr>
        <w:spacing w:line="0" w:lineRule="atLeast"/>
        <w:rPr>
          <w:rFonts w:ascii="Meiryo UI" w:eastAsia="Meiryo UI" w:hAnsi="Meiryo UI" w:cs="Meiryo UI"/>
          <w:color w:val="000000" w:themeColor="text1"/>
          <w:sz w:val="6"/>
          <w:szCs w:val="6"/>
        </w:rPr>
      </w:pPr>
    </w:p>
    <w:p w14:paraId="6776F3E4" w14:textId="77777777" w:rsidR="00EE10BE" w:rsidRDefault="00EE10BE" w:rsidP="007A4861">
      <w:pPr>
        <w:spacing w:line="0" w:lineRule="atLeast"/>
        <w:rPr>
          <w:rFonts w:ascii="Meiryo UI" w:eastAsia="Meiryo UI" w:hAnsi="Meiryo UI" w:cs="Meiryo UI"/>
          <w:color w:val="000000" w:themeColor="text1"/>
        </w:rPr>
      </w:pPr>
    </w:p>
    <w:p w14:paraId="5E28A62B" w14:textId="48473C0C" w:rsidR="00CD38B3" w:rsidRPr="0016548E" w:rsidRDefault="00A37ED5" w:rsidP="00CD5237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日時：</w:t>
      </w:r>
      <w:r w:rsidR="00D62EB7" w:rsidRPr="0016548E">
        <w:rPr>
          <w:rFonts w:ascii="Meiryo UI" w:eastAsia="Meiryo UI" w:hAnsi="Meiryo UI" w:cs="Meiryo UI" w:hint="eastAsia"/>
          <w:color w:val="000000" w:themeColor="text1"/>
          <w:szCs w:val="21"/>
        </w:rPr>
        <w:t>令和２</w:t>
      </w: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年</w:t>
      </w:r>
      <w:r w:rsidR="00D62EB7" w:rsidRPr="0016548E">
        <w:rPr>
          <w:rFonts w:ascii="Meiryo UI" w:eastAsia="Meiryo UI" w:hAnsi="Meiryo UI" w:cs="Meiryo UI" w:hint="eastAsia"/>
          <w:color w:val="000000" w:themeColor="text1"/>
          <w:szCs w:val="21"/>
        </w:rPr>
        <w:t>１</w:t>
      </w: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月</w:t>
      </w:r>
      <w:r w:rsidR="00D62EB7" w:rsidRPr="0016548E">
        <w:rPr>
          <w:rFonts w:ascii="Meiryo UI" w:eastAsia="Meiryo UI" w:hAnsi="Meiryo UI" w:cs="Meiryo UI" w:hint="eastAsia"/>
          <w:color w:val="000000" w:themeColor="text1"/>
          <w:szCs w:val="21"/>
        </w:rPr>
        <w:t>８</w:t>
      </w: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日（</w:t>
      </w:r>
      <w:r w:rsidR="00D62EB7" w:rsidRPr="0016548E">
        <w:rPr>
          <w:rFonts w:ascii="Meiryo UI" w:eastAsia="Meiryo UI" w:hAnsi="Meiryo UI" w:cs="Meiryo UI" w:hint="eastAsia"/>
          <w:color w:val="000000" w:themeColor="text1"/>
          <w:szCs w:val="21"/>
        </w:rPr>
        <w:t>水</w:t>
      </w: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）</w:t>
      </w:r>
      <w:r w:rsidR="00D62EB7" w:rsidRPr="0016548E">
        <w:rPr>
          <w:rFonts w:ascii="Meiryo UI" w:eastAsia="Meiryo UI" w:hAnsi="Meiryo UI" w:cs="Meiryo UI" w:hint="eastAsia"/>
          <w:color w:val="000000" w:themeColor="text1"/>
          <w:szCs w:val="21"/>
        </w:rPr>
        <w:t>15</w:t>
      </w: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時</w:t>
      </w:r>
      <w:r w:rsidR="00C3043A" w:rsidRPr="0016548E">
        <w:rPr>
          <w:rFonts w:ascii="Meiryo UI" w:eastAsia="Meiryo UI" w:hAnsi="Meiryo UI" w:cs="Meiryo UI" w:hint="eastAsia"/>
          <w:color w:val="000000" w:themeColor="text1"/>
          <w:szCs w:val="21"/>
        </w:rPr>
        <w:t>30</w:t>
      </w: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分～</w:t>
      </w:r>
      <w:r w:rsidR="00D62EB7" w:rsidRPr="0016548E">
        <w:rPr>
          <w:rFonts w:ascii="Meiryo UI" w:eastAsia="Meiryo UI" w:hAnsi="Meiryo UI" w:cs="Meiryo UI" w:hint="eastAsia"/>
          <w:color w:val="000000" w:themeColor="text1"/>
          <w:szCs w:val="21"/>
        </w:rPr>
        <w:t>17</w:t>
      </w: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時</w:t>
      </w:r>
      <w:r w:rsidR="003F66DF" w:rsidRPr="0016548E">
        <w:rPr>
          <w:rFonts w:ascii="Meiryo UI" w:eastAsia="Meiryo UI" w:hAnsi="Meiryo UI" w:cs="Meiryo UI" w:hint="eastAsia"/>
          <w:color w:val="000000" w:themeColor="text1"/>
          <w:szCs w:val="21"/>
        </w:rPr>
        <w:t>30</w:t>
      </w: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分</w:t>
      </w:r>
    </w:p>
    <w:p w14:paraId="587BAC0B" w14:textId="2BDD763B" w:rsidR="00A37ED5" w:rsidRPr="0016548E" w:rsidRDefault="006649C1" w:rsidP="00CD5237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場所：大阪府庁本館</w:t>
      </w:r>
      <w:r w:rsidR="00D62EB7" w:rsidRPr="0016548E">
        <w:rPr>
          <w:rFonts w:ascii="Meiryo UI" w:eastAsia="Meiryo UI" w:hAnsi="Meiryo UI" w:cs="Meiryo UI" w:hint="eastAsia"/>
          <w:color w:val="000000" w:themeColor="text1"/>
          <w:szCs w:val="21"/>
        </w:rPr>
        <w:t>５</w:t>
      </w:r>
      <w:r w:rsidR="00A37ED5" w:rsidRPr="0016548E">
        <w:rPr>
          <w:rFonts w:ascii="Meiryo UI" w:eastAsia="Meiryo UI" w:hAnsi="Meiryo UI" w:cs="Meiryo UI" w:hint="eastAsia"/>
          <w:color w:val="000000" w:themeColor="text1"/>
          <w:szCs w:val="21"/>
        </w:rPr>
        <w:t xml:space="preserve">階　</w:t>
      </w:r>
      <w:r w:rsidR="00D62EB7" w:rsidRPr="0016548E">
        <w:rPr>
          <w:rFonts w:ascii="Meiryo UI" w:eastAsia="Meiryo UI" w:hAnsi="Meiryo UI" w:cs="Meiryo UI" w:hint="eastAsia"/>
          <w:color w:val="000000" w:themeColor="text1"/>
          <w:szCs w:val="21"/>
        </w:rPr>
        <w:t>議会会議室１</w:t>
      </w:r>
    </w:p>
    <w:p w14:paraId="6A0D81EF" w14:textId="1A9763FD" w:rsidR="00166EDB" w:rsidRPr="0016548E" w:rsidRDefault="00166EDB" w:rsidP="00CD5237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議題：大阪・関西の分権型社会のあり方について</w:t>
      </w:r>
    </w:p>
    <w:p w14:paraId="306CBD68" w14:textId="2BFA088D" w:rsidR="00270C80" w:rsidRPr="0016548E" w:rsidRDefault="007D1FB1" w:rsidP="00CD5237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参加者：府職員（政策企画部</w:t>
      </w:r>
      <w:r w:rsidR="00835BF2" w:rsidRPr="0016548E">
        <w:rPr>
          <w:rFonts w:ascii="Meiryo UI" w:eastAsia="Meiryo UI" w:hAnsi="Meiryo UI" w:cs="Meiryo UI" w:hint="eastAsia"/>
          <w:color w:val="000000" w:themeColor="text1"/>
          <w:szCs w:val="21"/>
        </w:rPr>
        <w:t>、総務部</w:t>
      </w:r>
      <w:r w:rsidR="00166EDB" w:rsidRPr="0016548E">
        <w:rPr>
          <w:rFonts w:ascii="Meiryo UI" w:eastAsia="Meiryo UI" w:hAnsi="Meiryo UI" w:cs="Meiryo UI" w:hint="eastAsia"/>
          <w:color w:val="000000" w:themeColor="text1"/>
          <w:szCs w:val="21"/>
        </w:rPr>
        <w:t>）</w:t>
      </w:r>
      <w:r w:rsidR="002E314A" w:rsidRPr="0016548E">
        <w:rPr>
          <w:rFonts w:ascii="Meiryo UI" w:eastAsia="Meiryo UI" w:hAnsi="Meiryo UI" w:cs="Meiryo UI" w:hint="eastAsia"/>
          <w:color w:val="000000" w:themeColor="text1"/>
          <w:szCs w:val="21"/>
        </w:rPr>
        <w:t>、関西広域連合職員</w:t>
      </w:r>
      <w:r w:rsidR="0016548E" w:rsidRPr="0016548E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等</w:t>
      </w:r>
    </w:p>
    <w:p w14:paraId="55FF92D8" w14:textId="344C089B" w:rsidR="00EE10BE" w:rsidRPr="0016548E" w:rsidRDefault="00EE10BE" w:rsidP="00CD5237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</w:p>
    <w:p w14:paraId="56AB1D31" w14:textId="65815FC6" w:rsidR="007D1FB1" w:rsidRPr="0016548E" w:rsidRDefault="007D1FB1" w:rsidP="00CD5237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主な意見</w:t>
      </w:r>
      <w:r w:rsidR="00822177" w:rsidRPr="0016548E">
        <w:rPr>
          <w:rFonts w:ascii="Meiryo UI" w:eastAsia="Meiryo UI" w:hAnsi="Meiryo UI" w:cs="Meiryo UI" w:hint="eastAsia"/>
          <w:color w:val="000000" w:themeColor="text1"/>
          <w:szCs w:val="21"/>
        </w:rPr>
        <w:t>：</w:t>
      </w:r>
    </w:p>
    <w:p w14:paraId="0D71A526" w14:textId="77777777" w:rsidR="0016548E" w:rsidRDefault="0016548E" w:rsidP="0016548E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・法律の「過剰」と「過密」が問題。予算には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上限</w:t>
      </w: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があるが、法律にはないので、数が増え続けて「過剰」になる。また、法律が「過密」に作られすぎている。都市部でも地</w:t>
      </w:r>
    </w:p>
    <w:p w14:paraId="07273426" w14:textId="70913380" w:rsidR="0016548E" w:rsidRPr="0016548E" w:rsidRDefault="0016548E" w:rsidP="0016548E">
      <w:pPr>
        <w:spacing w:line="0" w:lineRule="atLeast"/>
        <w:ind w:firstLineChars="50" w:firstLine="105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方部でも使えるようにと、どんどん細かく書き込まれていく。</w:t>
      </w:r>
    </w:p>
    <w:p w14:paraId="575BFEC6" w14:textId="4FEB3BF8" w:rsidR="0016548E" w:rsidRDefault="0016548E" w:rsidP="00CD5237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・新しい取組をしようとすると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過去に</w:t>
      </w: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つくられた法律が邪魔をするところがある。法律の総量管理・運用管理のようなことも必要ではないか。</w:t>
      </w:r>
    </w:p>
    <w:p w14:paraId="0176D92F" w14:textId="77777777" w:rsidR="0050778E" w:rsidRPr="006053D8" w:rsidRDefault="0050778E" w:rsidP="00CD5237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</w:p>
    <w:p w14:paraId="2323856E" w14:textId="3226D247" w:rsidR="00166EDB" w:rsidRPr="0016548E" w:rsidRDefault="00166EDB" w:rsidP="00CD5237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・権限がないからできないというより、財源がないからできないことが最近増えてきていると感じる。</w:t>
      </w:r>
    </w:p>
    <w:p w14:paraId="0960FCB4" w14:textId="3CD30B88" w:rsidR="00166EDB" w:rsidRPr="0016548E" w:rsidRDefault="00166EDB" w:rsidP="00CD5237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・今は、地方創生推進交付金等で国が誘導する政策が多い。地方の矜持で交付を受けないという覚悟をすることもありえる。</w:t>
      </w:r>
    </w:p>
    <w:p w14:paraId="2CE1A48F" w14:textId="0E687C61" w:rsidR="0050778E" w:rsidRPr="0016548E" w:rsidRDefault="0050778E" w:rsidP="00CD5237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</w:p>
    <w:p w14:paraId="306ECA55" w14:textId="77777777" w:rsidR="00C52A13" w:rsidRDefault="00166EDB" w:rsidP="00C52A13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・国からの権限移譲が進まない中、まずは国との共同事務処理を検討してもよいのではないか。森林・</w:t>
      </w:r>
      <w:r w:rsidR="00B40338" w:rsidRPr="0016548E">
        <w:rPr>
          <w:rFonts w:ascii="Meiryo UI" w:eastAsia="Meiryo UI" w:hAnsi="Meiryo UI" w:cs="Meiryo UI" w:hint="eastAsia"/>
          <w:color w:val="000000" w:themeColor="text1"/>
          <w:szCs w:val="21"/>
        </w:rPr>
        <w:t>耕地・河川の保全等は関西広域連合や府県だけではできない</w:t>
      </w:r>
    </w:p>
    <w:p w14:paraId="06839E66" w14:textId="17BFB426" w:rsidR="00166EDB" w:rsidRPr="0016548E" w:rsidRDefault="00B40338" w:rsidP="00C52A13">
      <w:pPr>
        <w:spacing w:line="0" w:lineRule="atLeast"/>
        <w:ind w:firstLineChars="50" w:firstLine="105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ことがある。国との共同事務処理のあり方について、琵琶湖・淀川流域の水源保全対策等を通じて検討中。</w:t>
      </w:r>
    </w:p>
    <w:p w14:paraId="406DA2C1" w14:textId="7AC918B9" w:rsidR="00166EDB" w:rsidRPr="0016548E" w:rsidRDefault="00166EDB" w:rsidP="00CD5237">
      <w:pPr>
        <w:spacing w:line="0" w:lineRule="atLeast"/>
        <w:rPr>
          <w:rFonts w:ascii="Meiryo UI" w:eastAsia="Meiryo UI" w:hAnsi="Meiryo UI" w:cs="Meiryo UI"/>
          <w:b/>
          <w:color w:val="000000" w:themeColor="text1"/>
          <w:szCs w:val="21"/>
        </w:rPr>
      </w:pPr>
    </w:p>
    <w:p w14:paraId="3478F084" w14:textId="77777777" w:rsidR="0016548E" w:rsidRDefault="0016548E" w:rsidP="00CD5237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人材不足に対応するには、若者や外国人、女性の活用の底上げとともに、人材のシェアをしていくしかない。例えば、人材不足の土木分野で、官・民両方で活躍して</w:t>
      </w:r>
    </w:p>
    <w:p w14:paraId="07F76CC7" w14:textId="2929679E" w:rsidR="0016548E" w:rsidRDefault="0016548E" w:rsidP="0016548E">
      <w:pPr>
        <w:spacing w:line="0" w:lineRule="atLeast"/>
        <w:ind w:firstLineChars="50" w:firstLine="105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もらうなど。</w:t>
      </w:r>
    </w:p>
    <w:p w14:paraId="6478904C" w14:textId="6AC7A44F" w:rsidR="001154A5" w:rsidRPr="0016548E" w:rsidRDefault="00B40338" w:rsidP="00CD5237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・市町村では文化財行政を担う専門職人材が減っており、在職者の退職後の人材確保が課題。文化財行政の広域連携により、人材不足を解決する</w:t>
      </w:r>
      <w:r w:rsidR="002B35F8" w:rsidRPr="0016548E">
        <w:rPr>
          <w:rFonts w:ascii="Meiryo UI" w:eastAsia="Meiryo UI" w:hAnsi="Meiryo UI" w:cs="Meiryo UI" w:hint="eastAsia"/>
          <w:color w:val="000000" w:themeColor="text1"/>
          <w:szCs w:val="21"/>
        </w:rPr>
        <w:t>ことも</w:t>
      </w:r>
    </w:p>
    <w:p w14:paraId="0E5996EE" w14:textId="79CDBA7F" w:rsidR="00B40338" w:rsidRPr="0016548E" w:rsidRDefault="007A4861" w:rsidP="001154A5">
      <w:pPr>
        <w:spacing w:line="0" w:lineRule="atLeast"/>
        <w:ind w:firstLineChars="50" w:firstLine="105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考えうる。</w:t>
      </w:r>
    </w:p>
    <w:p w14:paraId="55376B53" w14:textId="57D14448" w:rsidR="007A4861" w:rsidRDefault="007A4861" w:rsidP="00CD5237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・県単位で、県内の市町村分も含めて専門職人材を確保・育成し、市町村へ派遣するという取組をしているところもある。</w:t>
      </w:r>
    </w:p>
    <w:p w14:paraId="2B57811B" w14:textId="77777777" w:rsidR="0016548E" w:rsidRDefault="0016548E" w:rsidP="00CD5237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資格の規制緩和について、例えば、介護関係の資格は細分化されているが、一つの資格でいろいろな仕事ができるようにするなど、ハードルを下げると、１人ではなく</w:t>
      </w:r>
    </w:p>
    <w:p w14:paraId="7747FCA6" w14:textId="5417AD12" w:rsidR="0016548E" w:rsidRPr="0016548E" w:rsidRDefault="0016548E" w:rsidP="0016548E">
      <w:pPr>
        <w:spacing w:line="0" w:lineRule="atLeast"/>
        <w:ind w:firstLineChars="50" w:firstLine="105"/>
        <w:rPr>
          <w:rFonts w:ascii="Meiryo UI" w:eastAsia="Meiryo UI" w:hAnsi="Meiryo UI" w:cs="Meiryo UI"/>
          <w:color w:val="000000" w:themeColor="text1"/>
          <w:szCs w:val="21"/>
        </w:rPr>
      </w:pPr>
      <w:r w:rsidRPr="0016548E">
        <w:rPr>
          <w:rFonts w:ascii="Meiryo UI" w:eastAsia="Meiryo UI" w:hAnsi="Meiryo UI" w:cs="Meiryo UI" w:hint="eastAsia"/>
          <w:color w:val="000000" w:themeColor="text1"/>
          <w:szCs w:val="21"/>
        </w:rPr>
        <w:t>0.5人足りないという場合にも対応できる。関西独自の資格があってもよいのではないか。</w:t>
      </w:r>
    </w:p>
    <w:sectPr w:rsidR="0016548E" w:rsidRPr="0016548E" w:rsidSect="00165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588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325D8" w14:textId="77777777" w:rsidR="00E87C23" w:rsidRDefault="00E87C23" w:rsidP="00CC1FBF">
      <w:r>
        <w:separator/>
      </w:r>
    </w:p>
  </w:endnote>
  <w:endnote w:type="continuationSeparator" w:id="0">
    <w:p w14:paraId="0EE64E8E" w14:textId="77777777" w:rsidR="00E87C23" w:rsidRDefault="00E87C23" w:rsidP="00CC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D26CE" w14:textId="77777777" w:rsidR="003A49F0" w:rsidRDefault="003A49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CD780" w14:textId="77777777" w:rsidR="003A49F0" w:rsidRDefault="003A49F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DAAC" w14:textId="77777777" w:rsidR="003A49F0" w:rsidRDefault="003A49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64EAE" w14:textId="77777777" w:rsidR="00E87C23" w:rsidRDefault="00E87C23" w:rsidP="00CC1FBF">
      <w:r>
        <w:separator/>
      </w:r>
    </w:p>
  </w:footnote>
  <w:footnote w:type="continuationSeparator" w:id="0">
    <w:p w14:paraId="66ABF81A" w14:textId="77777777" w:rsidR="00E87C23" w:rsidRDefault="00E87C23" w:rsidP="00CC1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DE5A" w14:textId="77777777" w:rsidR="003A49F0" w:rsidRDefault="003A49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9FC" w14:textId="77777777" w:rsidR="003A49F0" w:rsidRDefault="003A49F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B742A" w14:textId="77777777" w:rsidR="003A49F0" w:rsidRDefault="003A49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B1"/>
    <w:rsid w:val="00001F88"/>
    <w:rsid w:val="000073D2"/>
    <w:rsid w:val="00015314"/>
    <w:rsid w:val="0007145B"/>
    <w:rsid w:val="0008394C"/>
    <w:rsid w:val="00084BD3"/>
    <w:rsid w:val="00085C0D"/>
    <w:rsid w:val="00085D79"/>
    <w:rsid w:val="0009683E"/>
    <w:rsid w:val="000B5DBD"/>
    <w:rsid w:val="000D7143"/>
    <w:rsid w:val="001143C1"/>
    <w:rsid w:val="001154A5"/>
    <w:rsid w:val="001173C5"/>
    <w:rsid w:val="00142469"/>
    <w:rsid w:val="001467DE"/>
    <w:rsid w:val="0016548E"/>
    <w:rsid w:val="00166EDB"/>
    <w:rsid w:val="00167062"/>
    <w:rsid w:val="00187D77"/>
    <w:rsid w:val="001A252D"/>
    <w:rsid w:val="001A2F3E"/>
    <w:rsid w:val="001B2980"/>
    <w:rsid w:val="001B5D13"/>
    <w:rsid w:val="001E5374"/>
    <w:rsid w:val="001F6F20"/>
    <w:rsid w:val="00205F5A"/>
    <w:rsid w:val="00215080"/>
    <w:rsid w:val="00257402"/>
    <w:rsid w:val="00260390"/>
    <w:rsid w:val="00270C80"/>
    <w:rsid w:val="00293005"/>
    <w:rsid w:val="002B35F8"/>
    <w:rsid w:val="002E314A"/>
    <w:rsid w:val="002F7C91"/>
    <w:rsid w:val="003017AA"/>
    <w:rsid w:val="0030268B"/>
    <w:rsid w:val="00316D84"/>
    <w:rsid w:val="0034416E"/>
    <w:rsid w:val="003512C9"/>
    <w:rsid w:val="00364FA5"/>
    <w:rsid w:val="0039488C"/>
    <w:rsid w:val="00394BE1"/>
    <w:rsid w:val="003A49F0"/>
    <w:rsid w:val="003E35CC"/>
    <w:rsid w:val="003F66DF"/>
    <w:rsid w:val="00403945"/>
    <w:rsid w:val="004069B6"/>
    <w:rsid w:val="004129F1"/>
    <w:rsid w:val="0042323A"/>
    <w:rsid w:val="00426157"/>
    <w:rsid w:val="00437BCC"/>
    <w:rsid w:val="0045503C"/>
    <w:rsid w:val="004945E1"/>
    <w:rsid w:val="004B3049"/>
    <w:rsid w:val="004E2C4E"/>
    <w:rsid w:val="0050778E"/>
    <w:rsid w:val="0051052F"/>
    <w:rsid w:val="00522033"/>
    <w:rsid w:val="00530FCC"/>
    <w:rsid w:val="00542851"/>
    <w:rsid w:val="00547792"/>
    <w:rsid w:val="005553BD"/>
    <w:rsid w:val="00560422"/>
    <w:rsid w:val="00567B48"/>
    <w:rsid w:val="0057506B"/>
    <w:rsid w:val="00587CA5"/>
    <w:rsid w:val="00592E3D"/>
    <w:rsid w:val="00596EAA"/>
    <w:rsid w:val="005B253C"/>
    <w:rsid w:val="005C6A38"/>
    <w:rsid w:val="00600518"/>
    <w:rsid w:val="00603CBD"/>
    <w:rsid w:val="006053D8"/>
    <w:rsid w:val="006649C1"/>
    <w:rsid w:val="006801EB"/>
    <w:rsid w:val="00680951"/>
    <w:rsid w:val="00694C6F"/>
    <w:rsid w:val="006972C0"/>
    <w:rsid w:val="006D4576"/>
    <w:rsid w:val="006D4861"/>
    <w:rsid w:val="006D6ED1"/>
    <w:rsid w:val="006E12B2"/>
    <w:rsid w:val="00742EF1"/>
    <w:rsid w:val="00796326"/>
    <w:rsid w:val="007A4861"/>
    <w:rsid w:val="007C4EDB"/>
    <w:rsid w:val="007D1FB1"/>
    <w:rsid w:val="007E5AFE"/>
    <w:rsid w:val="007F1E93"/>
    <w:rsid w:val="00804429"/>
    <w:rsid w:val="00806786"/>
    <w:rsid w:val="00822177"/>
    <w:rsid w:val="0082643F"/>
    <w:rsid w:val="00835BF2"/>
    <w:rsid w:val="00853C5B"/>
    <w:rsid w:val="00893D6B"/>
    <w:rsid w:val="008C7717"/>
    <w:rsid w:val="008D237E"/>
    <w:rsid w:val="008D4280"/>
    <w:rsid w:val="008E6A61"/>
    <w:rsid w:val="009002DB"/>
    <w:rsid w:val="009440EE"/>
    <w:rsid w:val="00973E5A"/>
    <w:rsid w:val="00991A54"/>
    <w:rsid w:val="009B1F83"/>
    <w:rsid w:val="009B3D75"/>
    <w:rsid w:val="00A044B2"/>
    <w:rsid w:val="00A0764D"/>
    <w:rsid w:val="00A23647"/>
    <w:rsid w:val="00A26DD5"/>
    <w:rsid w:val="00A37ED5"/>
    <w:rsid w:val="00A76CA7"/>
    <w:rsid w:val="00A9133C"/>
    <w:rsid w:val="00AD2EC9"/>
    <w:rsid w:val="00AE1C3B"/>
    <w:rsid w:val="00AE30FA"/>
    <w:rsid w:val="00AE7B7F"/>
    <w:rsid w:val="00AF23C8"/>
    <w:rsid w:val="00B377F4"/>
    <w:rsid w:val="00B37CDC"/>
    <w:rsid w:val="00B40338"/>
    <w:rsid w:val="00B85FEC"/>
    <w:rsid w:val="00BA7CBF"/>
    <w:rsid w:val="00BD2803"/>
    <w:rsid w:val="00BE43C7"/>
    <w:rsid w:val="00C02983"/>
    <w:rsid w:val="00C15E0B"/>
    <w:rsid w:val="00C253FF"/>
    <w:rsid w:val="00C3043A"/>
    <w:rsid w:val="00C47875"/>
    <w:rsid w:val="00C52A13"/>
    <w:rsid w:val="00C70CB7"/>
    <w:rsid w:val="00CA2721"/>
    <w:rsid w:val="00CA7A2F"/>
    <w:rsid w:val="00CB0A79"/>
    <w:rsid w:val="00CC1FBF"/>
    <w:rsid w:val="00CC44D5"/>
    <w:rsid w:val="00CD38B3"/>
    <w:rsid w:val="00CD4AFE"/>
    <w:rsid w:val="00CD5237"/>
    <w:rsid w:val="00CE42D3"/>
    <w:rsid w:val="00D0341D"/>
    <w:rsid w:val="00D13F49"/>
    <w:rsid w:val="00D251A2"/>
    <w:rsid w:val="00D30F2A"/>
    <w:rsid w:val="00D31D2C"/>
    <w:rsid w:val="00D41FA2"/>
    <w:rsid w:val="00D455DD"/>
    <w:rsid w:val="00D45A59"/>
    <w:rsid w:val="00D62EB7"/>
    <w:rsid w:val="00D80D30"/>
    <w:rsid w:val="00D926F9"/>
    <w:rsid w:val="00DB0FAC"/>
    <w:rsid w:val="00DE1962"/>
    <w:rsid w:val="00DE501A"/>
    <w:rsid w:val="00DF0A36"/>
    <w:rsid w:val="00E604F5"/>
    <w:rsid w:val="00E63484"/>
    <w:rsid w:val="00E66195"/>
    <w:rsid w:val="00E822B7"/>
    <w:rsid w:val="00E87C23"/>
    <w:rsid w:val="00EE10BE"/>
    <w:rsid w:val="00F02E3A"/>
    <w:rsid w:val="00F30B38"/>
    <w:rsid w:val="00F53F2D"/>
    <w:rsid w:val="00F5531C"/>
    <w:rsid w:val="00F65839"/>
    <w:rsid w:val="00F7391A"/>
    <w:rsid w:val="00F76E40"/>
    <w:rsid w:val="00FC5983"/>
    <w:rsid w:val="00FD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FD6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4A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1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FBF"/>
  </w:style>
  <w:style w:type="paragraph" w:styleId="a7">
    <w:name w:val="footer"/>
    <w:basedOn w:val="a"/>
    <w:link w:val="a8"/>
    <w:uiPriority w:val="99"/>
    <w:unhideWhenUsed/>
    <w:rsid w:val="00CC1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19C1-8FF4-4AB4-BEE3-DC88B56F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2020-02-27T00:48:00Z</dcterms:created>
  <dcterms:modified xsi:type="dcterms:W3CDTF">2020-02-27T00:49:00Z</dcterms:modified>
</cp:coreProperties>
</file>