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</w:p>
    <w:bookmarkEnd w:id="0"/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98B2E7A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E025DF">
        <w:rPr>
          <w:rFonts w:hAnsi="HG丸ｺﾞｼｯｸM-PRO" w:hint="eastAsia"/>
          <w:sz w:val="24"/>
          <w:szCs w:val="24"/>
        </w:rPr>
        <w:t>8</w:t>
      </w:r>
      <w:r w:rsidR="0057156F">
        <w:rPr>
          <w:rFonts w:hAnsi="HG丸ｺﾞｼｯｸM-PRO" w:hint="eastAsia"/>
          <w:sz w:val="24"/>
          <w:szCs w:val="24"/>
        </w:rPr>
        <w:t>月</w:t>
      </w:r>
      <w:r w:rsidR="00B52DBE">
        <w:rPr>
          <w:rFonts w:hAnsi="HG丸ｺﾞｼｯｸM-PRO" w:hint="eastAsia"/>
          <w:sz w:val="24"/>
          <w:szCs w:val="24"/>
        </w:rPr>
        <w:t>24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27A8DFE" w:rsidR="00115F46" w:rsidRPr="00BE5C52" w:rsidRDefault="004A74AA" w:rsidP="00B52DB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8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26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14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594CFA">
              <w:rPr>
                <w:rFonts w:hAnsi="HG丸ｺﾞｼｯｸM-PRO" w:hint="eastAsia"/>
                <w:sz w:val="24"/>
                <w:szCs w:val="24"/>
              </w:rPr>
              <w:t>0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14088E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1EF7FC0" w:rsidR="007455AC" w:rsidRPr="00BE5C52" w:rsidRDefault="00E025DF" w:rsidP="009E2993">
            <w:pPr>
              <w:rPr>
                <w:rFonts w:hAnsi="HG丸ｺﾞｼｯｸM-PRO"/>
                <w:sz w:val="24"/>
                <w:szCs w:val="24"/>
              </w:rPr>
            </w:pPr>
            <w:r w:rsidRPr="00E025DF">
              <w:rPr>
                <w:rFonts w:hAnsi="HG丸ｺﾞｼｯｸM-PRO" w:hint="eastAsia"/>
                <w:sz w:val="24"/>
                <w:szCs w:val="24"/>
              </w:rPr>
              <w:t>大阪大学大学院医学系研究科公衆衛生学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B1172F2" w14:textId="10A8BF03" w:rsidR="00E025D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ス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 w:rsidR="00790BEC">
              <w:rPr>
                <w:rFonts w:hAnsi="HG丸ｺﾞｼｯｸM-PRO" w:hint="eastAsia"/>
                <w:sz w:val="24"/>
                <w:szCs w:val="24"/>
              </w:rPr>
              <w:t>部</w:t>
            </w:r>
            <w:r w:rsidR="00E025DF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34B49076" w14:textId="314A9610" w:rsid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部地域戦略・特区推進課参事</w:t>
            </w:r>
          </w:p>
          <w:p w14:paraId="1C261A1D" w14:textId="06D9F705" w:rsidR="00E025DF" w:rsidRPr="00E025DF" w:rsidRDefault="00E025DF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部地域戦略・特区推進課課長補佐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4A207F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</w:tcPr>
          <w:p w14:paraId="1724C257" w14:textId="40B75516" w:rsidR="00E025DF" w:rsidRPr="005467E2" w:rsidRDefault="00E025DF" w:rsidP="00E025D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6FA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7726-DB69-454F-9EF4-416DFFC7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2</cp:revision>
  <cp:lastPrinted>2020-06-09T04:04:00Z</cp:lastPrinted>
  <dcterms:created xsi:type="dcterms:W3CDTF">2020-08-24T03:04:00Z</dcterms:created>
  <dcterms:modified xsi:type="dcterms:W3CDTF">2020-08-24T03:04:00Z</dcterms:modified>
</cp:coreProperties>
</file>