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EE68F3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EE68F3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EE68F3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EE68F3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EE68F3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72CFD2F4" w:rsidR="00AB5CEA" w:rsidRPr="00EE68F3" w:rsidRDefault="00A97E7C" w:rsidP="00403DB2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 xml:space="preserve">令和２年８月11日(火)　</w:t>
            </w:r>
            <w:r w:rsidRPr="00EE68F3">
              <w:rPr>
                <w:rFonts w:hint="eastAsia"/>
                <w:kern w:val="0"/>
                <w:sz w:val="24"/>
                <w:szCs w:val="24"/>
              </w:rPr>
              <w:t>11:1</w:t>
            </w:r>
            <w:r w:rsidRPr="00EE68F3">
              <w:rPr>
                <w:kern w:val="0"/>
                <w:sz w:val="24"/>
                <w:szCs w:val="24"/>
              </w:rPr>
              <w:t>0</w:t>
            </w:r>
            <w:r w:rsidRPr="00EE68F3">
              <w:rPr>
                <w:rFonts w:hint="eastAsia"/>
                <w:kern w:val="0"/>
                <w:sz w:val="24"/>
                <w:szCs w:val="24"/>
              </w:rPr>
              <w:t>～11:55</w:t>
            </w:r>
          </w:p>
        </w:tc>
      </w:tr>
      <w:tr w:rsidR="00AB331F" w:rsidRPr="00EE68F3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EE68F3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2BDAFDC5" w:rsidR="005149E9" w:rsidRPr="00EE68F3" w:rsidRDefault="00CE38D2" w:rsidP="00F67575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CE38D2" w:rsidRPr="00EE68F3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CE38D2" w:rsidRPr="00EE68F3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BE7AB04" w14:textId="77777777" w:rsidR="00A97E7C" w:rsidRPr="00EE68F3" w:rsidRDefault="00A97E7C" w:rsidP="00A97E7C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1989C69" w14:textId="17845565" w:rsidR="00A97E7C" w:rsidRPr="00EE68F3" w:rsidRDefault="00A97E7C" w:rsidP="00A97E7C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4ACCBC7D" w14:textId="77777777" w:rsidR="004C409A" w:rsidRPr="00EE68F3" w:rsidRDefault="004C409A" w:rsidP="00A97E7C">
            <w:pPr>
              <w:rPr>
                <w:kern w:val="0"/>
                <w:sz w:val="24"/>
                <w:szCs w:val="24"/>
              </w:rPr>
            </w:pPr>
          </w:p>
          <w:p w14:paraId="46B5279C" w14:textId="77777777" w:rsidR="00A97E7C" w:rsidRPr="00EE68F3" w:rsidRDefault="00A97E7C" w:rsidP="00A97E7C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EBD5FBE" w14:textId="77777777" w:rsidR="00A97E7C" w:rsidRPr="00EE68F3" w:rsidRDefault="00A97E7C" w:rsidP="00A97E7C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320ECE39" w14:textId="77777777" w:rsidR="00A97E7C" w:rsidRPr="00EE68F3" w:rsidRDefault="00A97E7C" w:rsidP="00A97E7C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 xml:space="preserve">　　知事</w:t>
            </w:r>
          </w:p>
          <w:p w14:paraId="7D0A1E25" w14:textId="77777777" w:rsidR="00A97E7C" w:rsidRPr="00EE68F3" w:rsidRDefault="00A97E7C" w:rsidP="00A97E7C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</w:t>
            </w:r>
          </w:p>
          <w:p w14:paraId="198B216B" w14:textId="6EA8BBD4" w:rsidR="00CE38D2" w:rsidRPr="00EE68F3" w:rsidRDefault="00CE38D2" w:rsidP="00CE38D2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CE38D2" w:rsidRPr="00EE68F3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CE38D2" w:rsidRPr="00EE68F3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7AF5AA2C" w:rsidR="00CE38D2" w:rsidRPr="00EE68F3" w:rsidRDefault="00842B5D" w:rsidP="00842B5D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8A39C5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EE68F3">
              <w:rPr>
                <w:rFonts w:hAnsi="HG丸ｺﾞｼｯｸM-PRO" w:hint="eastAsia"/>
                <w:sz w:val="24"/>
                <w:szCs w:val="24"/>
              </w:rPr>
              <w:t>のスマートシティの進め方について</w:t>
            </w:r>
          </w:p>
        </w:tc>
      </w:tr>
      <w:tr w:rsidR="00CE38D2" w:rsidRPr="00EE68F3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CE38D2" w:rsidRPr="00EE68F3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D8D5B11" w14:textId="25C8467A" w:rsidR="00CE38D2" w:rsidRPr="00EE68F3" w:rsidRDefault="008A39C5" w:rsidP="00842B5D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620543" w:rsidRPr="00EE68F3">
              <w:rPr>
                <w:rFonts w:hint="eastAsia"/>
                <w:sz w:val="24"/>
                <w:szCs w:val="24"/>
              </w:rPr>
              <w:t>泉北</w:t>
            </w:r>
            <w:r>
              <w:rPr>
                <w:rFonts w:hint="eastAsia"/>
                <w:sz w:val="24"/>
                <w:szCs w:val="24"/>
              </w:rPr>
              <w:t>ニュータウン</w:t>
            </w:r>
            <w:r w:rsidR="00620543" w:rsidRPr="00EE68F3">
              <w:rPr>
                <w:rFonts w:hint="eastAsia"/>
                <w:sz w:val="24"/>
                <w:szCs w:val="24"/>
              </w:rPr>
              <w:t>は、緑道やテレワークなどを活かしたスマートシティといった分かりやすいコンセプトと</w:t>
            </w:r>
            <w:r w:rsidR="00842B5D" w:rsidRPr="00EE68F3">
              <w:rPr>
                <w:rFonts w:hint="eastAsia"/>
                <w:sz w:val="24"/>
                <w:szCs w:val="24"/>
              </w:rPr>
              <w:t>緑との融合やアフターコロナにおける職住近接などの</w:t>
            </w:r>
            <w:r w:rsidR="00620543" w:rsidRPr="00EE68F3">
              <w:rPr>
                <w:rFonts w:hint="eastAsia"/>
                <w:sz w:val="24"/>
                <w:szCs w:val="24"/>
              </w:rPr>
              <w:t>キーメッセージが重要。</w:t>
            </w:r>
          </w:p>
          <w:p w14:paraId="1B430B2A" w14:textId="77777777" w:rsidR="00620543" w:rsidRPr="00EE68F3" w:rsidRDefault="00620543" w:rsidP="00620543">
            <w:pPr>
              <w:ind w:left="249" w:hangingChars="100" w:hanging="249"/>
              <w:rPr>
                <w:sz w:val="24"/>
                <w:szCs w:val="24"/>
              </w:rPr>
            </w:pPr>
          </w:p>
          <w:p w14:paraId="0DCC02C8" w14:textId="452FF8DA" w:rsidR="00620543" w:rsidRPr="00EE68F3" w:rsidRDefault="00154CFA" w:rsidP="00620543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bookmarkStart w:id="0" w:name="_GoBack"/>
            <w:bookmarkEnd w:id="0"/>
            <w:r w:rsidR="00620543" w:rsidRPr="00EE68F3">
              <w:rPr>
                <w:rFonts w:hint="eastAsia"/>
                <w:sz w:val="24"/>
                <w:szCs w:val="24"/>
              </w:rPr>
              <w:t>泉北</w:t>
            </w:r>
            <w:r w:rsidR="008A39C5">
              <w:rPr>
                <w:rFonts w:hint="eastAsia"/>
                <w:sz w:val="24"/>
                <w:szCs w:val="24"/>
              </w:rPr>
              <w:t>ニュータウン</w:t>
            </w:r>
            <w:r w:rsidR="00620543" w:rsidRPr="00EE68F3">
              <w:rPr>
                <w:rFonts w:hint="eastAsia"/>
                <w:sz w:val="24"/>
                <w:szCs w:val="24"/>
              </w:rPr>
              <w:t>のまちづくりには、住宅の多くを占める</w:t>
            </w:r>
            <w:r w:rsidR="00842B5D" w:rsidRPr="00EE68F3">
              <w:rPr>
                <w:rFonts w:hint="eastAsia"/>
                <w:sz w:val="24"/>
                <w:szCs w:val="24"/>
              </w:rPr>
              <w:t>公営</w:t>
            </w:r>
            <w:r w:rsidR="00620543" w:rsidRPr="00EE68F3">
              <w:rPr>
                <w:rFonts w:hint="eastAsia"/>
                <w:sz w:val="24"/>
                <w:szCs w:val="24"/>
              </w:rPr>
              <w:t>住宅</w:t>
            </w:r>
            <w:r w:rsidR="00842B5D" w:rsidRPr="00EE68F3">
              <w:rPr>
                <w:rFonts w:hint="eastAsia"/>
                <w:sz w:val="24"/>
                <w:szCs w:val="24"/>
              </w:rPr>
              <w:t>をどうするかといった議論</w:t>
            </w:r>
            <w:r w:rsidR="00620543" w:rsidRPr="00EE68F3">
              <w:rPr>
                <w:rFonts w:hint="eastAsia"/>
                <w:sz w:val="24"/>
                <w:szCs w:val="24"/>
              </w:rPr>
              <w:t>が必要</w:t>
            </w:r>
            <w:r w:rsidR="00BA5C01" w:rsidRPr="00EE68F3">
              <w:rPr>
                <w:rFonts w:hint="eastAsia"/>
                <w:sz w:val="24"/>
                <w:szCs w:val="24"/>
              </w:rPr>
              <w:t>ではないか。</w:t>
            </w:r>
          </w:p>
          <w:p w14:paraId="3C583505" w14:textId="62F28B04" w:rsidR="00620543" w:rsidRPr="00EE68F3" w:rsidRDefault="00620543" w:rsidP="00620543">
            <w:pPr>
              <w:ind w:left="249" w:hangingChars="100" w:hanging="249"/>
              <w:rPr>
                <w:sz w:val="24"/>
                <w:szCs w:val="24"/>
              </w:rPr>
            </w:pPr>
          </w:p>
        </w:tc>
      </w:tr>
      <w:tr w:rsidR="00CE38D2" w:rsidRPr="00EE68F3" w14:paraId="4F153730" w14:textId="77777777" w:rsidTr="004C409A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CE38D2" w:rsidRPr="00EE68F3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4B6C5EF9" w:rsidR="00CE38D2" w:rsidRPr="00EE68F3" w:rsidRDefault="004C409A" w:rsidP="004C409A">
            <w:pPr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E38D2" w:rsidRPr="00EE68F3" w14:paraId="3F0361CB" w14:textId="77777777" w:rsidTr="004C409A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CE38D2" w:rsidRPr="00EE68F3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CE38D2" w:rsidRPr="00EE68F3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E38D2" w:rsidRPr="00EE68F3" w14:paraId="7EC63EE6" w14:textId="77777777" w:rsidTr="004C409A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CE38D2" w:rsidRPr="00EE68F3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08336F8D" w:rsidR="00CE38D2" w:rsidRPr="00EE68F3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E38D2" w:rsidRPr="00EE68F3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CE38D2" w:rsidRPr="00EE68F3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CE38D2" w:rsidRPr="00EE68F3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E68F3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CE38D2" w:rsidRPr="00EE68F3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EE68F3" w:rsidRDefault="00C8767A" w:rsidP="00F846C3">
      <w:pPr>
        <w:widowControl/>
        <w:spacing w:line="300" w:lineRule="exact"/>
        <w:rPr>
          <w:sz w:val="24"/>
          <w:szCs w:val="24"/>
        </w:rPr>
      </w:pPr>
    </w:p>
    <w:sectPr w:rsidR="00C8767A" w:rsidRPr="00EE68F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4CFA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09A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0543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39C7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B5D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39C5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97E7C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5C01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8D2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8F3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59D2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59D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3904-2199-47C1-B463-45AA54C5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16</cp:revision>
  <cp:lastPrinted>2020-03-19T00:21:00Z</cp:lastPrinted>
  <dcterms:created xsi:type="dcterms:W3CDTF">2020-06-22T00:46:00Z</dcterms:created>
  <dcterms:modified xsi:type="dcterms:W3CDTF">2020-10-19T11:16:00Z</dcterms:modified>
</cp:coreProperties>
</file>