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70E02980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FA59A8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AC6215">
        <w:rPr>
          <w:rFonts w:hAnsi="HG丸ｺﾞｼｯｸM-PRO" w:hint="eastAsia"/>
          <w:sz w:val="24"/>
          <w:szCs w:val="24"/>
        </w:rPr>
        <w:t>３</w:t>
      </w:r>
      <w:r w:rsidR="0057156F">
        <w:rPr>
          <w:rFonts w:hAnsi="HG丸ｺﾞｼｯｸM-PRO" w:hint="eastAsia"/>
          <w:sz w:val="24"/>
          <w:szCs w:val="24"/>
        </w:rPr>
        <w:t>月</w:t>
      </w:r>
      <w:r w:rsidR="00AC6215">
        <w:rPr>
          <w:rFonts w:hAnsi="HG丸ｺﾞｼｯｸM-PRO" w:hint="eastAsia"/>
          <w:sz w:val="24"/>
          <w:szCs w:val="24"/>
        </w:rPr>
        <w:t>８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41ACB9A6" w:rsidR="00023ECB" w:rsidRPr="00BE5C52" w:rsidRDefault="00BA6027" w:rsidP="00C06176">
            <w:pPr>
              <w:rPr>
                <w:rFonts w:hAnsi="HG丸ｺﾞｼｯｸM-PRO"/>
                <w:sz w:val="24"/>
                <w:szCs w:val="24"/>
              </w:rPr>
            </w:pPr>
            <w:r w:rsidRPr="00BA6027">
              <w:rPr>
                <w:rFonts w:hAnsi="HG丸ｺﾞｼｯｸM-PRO" w:hint="eastAsia"/>
                <w:kern w:val="0"/>
                <w:sz w:val="24"/>
                <w:szCs w:val="24"/>
              </w:rPr>
              <w:t>大阪のデジタル化改革・スマートシティを推進するための体制について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0C7DC27B" w:rsidR="00181C1B" w:rsidRPr="00BE5C52" w:rsidRDefault="001E75B8" w:rsidP="00AC621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1C1626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AC6215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AC6215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AC6215">
              <w:rPr>
                <w:rFonts w:hAnsi="HG丸ｺﾞｼｯｸM-PRO" w:hint="eastAsia"/>
                <w:sz w:val="24"/>
                <w:szCs w:val="24"/>
              </w:rPr>
              <w:t>10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:</w:t>
            </w:r>
            <w:r w:rsidR="001C1626">
              <w:rPr>
                <w:rFonts w:hAnsi="HG丸ｺﾞｼｯｸM-PRO" w:hint="eastAsia"/>
                <w:sz w:val="24"/>
                <w:szCs w:val="24"/>
              </w:rPr>
              <w:t>0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</w:t>
            </w:r>
            <w:r w:rsidR="00AC6215">
              <w:rPr>
                <w:rFonts w:hAnsi="HG丸ｺﾞｼｯｸM-PRO" w:hint="eastAsia"/>
                <w:sz w:val="24"/>
                <w:szCs w:val="24"/>
              </w:rPr>
              <w:t>11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:</w:t>
            </w:r>
            <w:r w:rsidR="00AC6215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246C576C" w:rsidR="001E75B8" w:rsidRPr="008C0FD1" w:rsidRDefault="00E24C0D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09FA1ADA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0A2334E8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17AF7"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77777777" w:rsidR="00E13BFE" w:rsidRPr="008C0FD1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1D2DA017" w14:textId="77777777" w:rsidR="00FA59A8" w:rsidRPr="00FC600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2B4C8F8" w14:textId="6C6487E0" w:rsidR="00FA59A8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43B888D2" w14:textId="29F18666" w:rsidR="00FA59A8" w:rsidRPr="00FC6008" w:rsidRDefault="00FA59A8" w:rsidP="00F66D4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A59A8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12ADE47E" w14:textId="4C507A2E" w:rsidR="00FA59A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スマートシティ戦略部スマートシティ推進監</w:t>
            </w:r>
          </w:p>
          <w:p w14:paraId="466C060F" w14:textId="6361EA2B" w:rsidR="000D465C" w:rsidRDefault="000D465C" w:rsidP="00FA59A8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D465C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42EF6F3C" w14:textId="77777777" w:rsidR="001C1626" w:rsidRPr="001C1626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1C1626">
              <w:rPr>
                <w:rFonts w:hAnsi="HG丸ｺﾞｼｯｸM-PRO" w:hint="eastAsia"/>
                <w:sz w:val="24"/>
                <w:szCs w:val="24"/>
              </w:rPr>
              <w:t>スマートシティ戦略部戦略推進室長</w:t>
            </w:r>
          </w:p>
          <w:p w14:paraId="459D54AB" w14:textId="37269D1A" w:rsidR="001C1626" w:rsidRPr="00FC6008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 w:rsidRPr="001C1626"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スマートシティ戦略部戦略推進室戦略企画課長</w:t>
            </w:r>
          </w:p>
          <w:p w14:paraId="79CDEDD1" w14:textId="77777777" w:rsidR="001C1626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スマートシティ戦略部戦略推進室戦略企画課参事</w:t>
            </w:r>
          </w:p>
          <w:p w14:paraId="5E45CFC0" w14:textId="1EBF1213" w:rsidR="009B1518" w:rsidRDefault="001C1626" w:rsidP="001C162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1C1626">
              <w:rPr>
                <w:rFonts w:hAnsi="HG丸ｺﾞｼｯｸM-PRO" w:hint="eastAsia"/>
                <w:sz w:val="24"/>
                <w:szCs w:val="24"/>
              </w:rPr>
              <w:t>スマートシティ戦略部戦略推進室地域戦略推進課</w:t>
            </w:r>
            <w:r w:rsidR="00B9660A">
              <w:rPr>
                <w:rFonts w:hAnsi="HG丸ｺﾞｼｯｸM-PRO" w:hint="eastAsia"/>
                <w:sz w:val="24"/>
                <w:szCs w:val="24"/>
              </w:rPr>
              <w:t>課長</w:t>
            </w:r>
            <w:r>
              <w:rPr>
                <w:rFonts w:hAnsi="HG丸ｺﾞｼｯｸM-PRO" w:hint="eastAsia"/>
                <w:sz w:val="24"/>
                <w:szCs w:val="24"/>
              </w:rPr>
              <w:t>補佐</w:t>
            </w:r>
          </w:p>
          <w:p w14:paraId="34236654" w14:textId="373FE9E5" w:rsidR="00FA59A8" w:rsidRDefault="009B1518" w:rsidP="001C162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1C1626">
              <w:rPr>
                <w:rFonts w:hAnsi="HG丸ｺﾞｼｯｸM-PRO" w:hint="eastAsia"/>
                <w:sz w:val="24"/>
                <w:szCs w:val="24"/>
              </w:rPr>
              <w:t>スマートシティ戦略部デジタル行政推進課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43FB41D1" w14:textId="77777777" w:rsidR="00FF7DBB" w:rsidRPr="00FA59A8" w:rsidRDefault="00FF7DBB" w:rsidP="008C7075">
            <w:pPr>
              <w:rPr>
                <w:rFonts w:hAnsi="HG丸ｺﾞｼｯｸM-PRO"/>
                <w:sz w:val="24"/>
                <w:szCs w:val="24"/>
              </w:rPr>
            </w:pPr>
          </w:p>
          <w:p w14:paraId="5891BCB9" w14:textId="24B161A2" w:rsidR="00E367B8" w:rsidRPr="008C0FD1" w:rsidRDefault="00E367B8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  <w:bookmarkStart w:id="0" w:name="_GoBack"/>
        <w:bookmarkEnd w:id="0"/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0CC16FD6" w:rsidR="00E025DF" w:rsidRPr="00380031" w:rsidRDefault="001C1626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1C1626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当該打ち合わせは、インターネットを通じたテレビ会議システムを活用して開催。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09CF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60A"/>
    <w:rsid w:val="00B96D5A"/>
    <w:rsid w:val="00B97627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5007E-4AF1-4469-A64A-AB3C2EE1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尾白　大輔</cp:lastModifiedBy>
  <cp:revision>33</cp:revision>
  <cp:lastPrinted>2021-08-19T02:07:00Z</cp:lastPrinted>
  <dcterms:created xsi:type="dcterms:W3CDTF">2021-05-31T05:50:00Z</dcterms:created>
  <dcterms:modified xsi:type="dcterms:W3CDTF">2022-03-08T03:06:00Z</dcterms:modified>
</cp:coreProperties>
</file>