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1135C26E" w:rsidR="005149E9" w:rsidRPr="005467E2" w:rsidRDefault="00BB1C3D" w:rsidP="005149E9">
            <w:pPr>
              <w:rPr>
                <w:rFonts w:hAnsi="HG丸ｺﾞｼｯｸM-PRO"/>
                <w:sz w:val="24"/>
                <w:szCs w:val="24"/>
              </w:rPr>
            </w:pPr>
            <w:r w:rsidRPr="00BB1C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大阪のデジタル化改革・スマートシティを推進するための体制について</w:t>
            </w:r>
          </w:p>
        </w:tc>
      </w:tr>
      <w:tr w:rsidR="005149E9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06898BDB" w:rsidR="00F767D9" w:rsidRPr="00E1471A" w:rsidRDefault="00D37CF8" w:rsidP="0061706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D272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FC600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FC6008">
              <w:rPr>
                <w:rFonts w:hAnsi="HG丸ｺﾞｼｯｸM-PRO"/>
                <w:color w:val="000000" w:themeColor="text1"/>
                <w:sz w:val="24"/>
                <w:szCs w:val="24"/>
              </w:rPr>
              <w:t>3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FC600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AF70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曜日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FC6008">
              <w:rPr>
                <w:rFonts w:hAnsi="HG丸ｺﾞｼｯｸM-PRO"/>
                <w:color w:val="000000" w:themeColor="text1"/>
                <w:sz w:val="24"/>
                <w:szCs w:val="24"/>
              </w:rPr>
              <w:t>10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FC6008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="003C42B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E1471A">
              <w:rPr>
                <w:rFonts w:hAnsi="HG丸ｺﾞｼｯｸM-PRO" w:hint="eastAsia"/>
                <w:sz w:val="24"/>
                <w:szCs w:val="24"/>
              </w:rPr>
              <w:t>1</w:t>
            </w:r>
            <w:r w:rsidR="00FC6008">
              <w:rPr>
                <w:rFonts w:hAnsi="HG丸ｺﾞｼｯｸM-PRO"/>
                <w:sz w:val="24"/>
                <w:szCs w:val="24"/>
              </w:rPr>
              <w:t>2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FC6008">
              <w:rPr>
                <w:rFonts w:hAnsi="HG丸ｺﾞｼｯｸM-PRO"/>
                <w:sz w:val="24"/>
                <w:szCs w:val="24"/>
              </w:rPr>
              <w:t>0</w:t>
            </w:r>
            <w:r w:rsidR="003C42B6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224BA5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328263ED" w:rsidR="00224BA5" w:rsidRPr="00BE5C52" w:rsidRDefault="00FC6008" w:rsidP="00F113A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224BA5" w:rsidRPr="009C3E5C" w14:paraId="466F9A67" w14:textId="77777777" w:rsidTr="003C42B6">
        <w:trPr>
          <w:trHeight w:val="2613"/>
        </w:trPr>
        <w:tc>
          <w:tcPr>
            <w:tcW w:w="1559" w:type="dxa"/>
            <w:vAlign w:val="center"/>
          </w:tcPr>
          <w:p w14:paraId="2CAD6634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F4BB649" w14:textId="77777777" w:rsidR="00D93C12" w:rsidRPr="00D93C12" w:rsidRDefault="00D93C12" w:rsidP="00D93C12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69CD494" w14:textId="396AD821" w:rsidR="00D93C12" w:rsidRPr="00D93C12" w:rsidRDefault="00D93C12" w:rsidP="00D93C1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3994053D" w14:textId="77777777" w:rsidR="00D93C12" w:rsidRPr="00D93C12" w:rsidRDefault="00D93C12" w:rsidP="00D93C12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14:paraId="65DD56FC" w14:textId="77777777" w:rsidR="00FC6008" w:rsidRPr="00FC6008" w:rsidRDefault="00FC6008" w:rsidP="00FC600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75EE280" w14:textId="030F84CA" w:rsidR="00FC6008" w:rsidRDefault="00FC6008" w:rsidP="00FC600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14:paraId="0565E239" w14:textId="4110D50E" w:rsidR="005B6832" w:rsidRPr="00FC6008" w:rsidRDefault="005B6832" w:rsidP="00FC600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D06571">
              <w:rPr>
                <w:rFonts w:hAnsi="HG丸ｺﾞｼｯｸM-PRO" w:hint="eastAsia"/>
                <w:sz w:val="24"/>
                <w:szCs w:val="24"/>
              </w:rPr>
              <w:t>山口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副知事</w:t>
            </w:r>
          </w:p>
          <w:p w14:paraId="0E244A5B" w14:textId="77777777" w:rsidR="00FC6008" w:rsidRPr="00FC6008" w:rsidRDefault="00FC6008" w:rsidP="00FC600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スマートシティ戦略部スマートシティ推進監</w:t>
            </w:r>
          </w:p>
          <w:p w14:paraId="353A47EE" w14:textId="2145304B" w:rsidR="00DD26AE" w:rsidRDefault="00FC6008" w:rsidP="00FC600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 xml:space="preserve">　　スマートシティ戦略部戦略推進室戦略企画課参事　</w:t>
            </w:r>
          </w:p>
          <w:p w14:paraId="4A8AB5DC" w14:textId="19BC625A" w:rsidR="001D276B" w:rsidRPr="00F113A0" w:rsidRDefault="001D276B" w:rsidP="00BD266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0665F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E0665F" w:rsidRPr="009A21C4" w:rsidRDefault="00E0665F" w:rsidP="00E0665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248ABF0B" w:rsidR="00E0665F" w:rsidRPr="002C36FB" w:rsidRDefault="004E35B1" w:rsidP="00B468C9">
            <w:pPr>
              <w:rPr>
                <w:rFonts w:hAnsi="HG丸ｺﾞｼｯｸM-PRO"/>
                <w:sz w:val="24"/>
                <w:szCs w:val="24"/>
              </w:rPr>
            </w:pPr>
            <w:r w:rsidRPr="004E35B1">
              <w:rPr>
                <w:rFonts w:hAnsi="HG丸ｺﾞｼｯｸM-PRO" w:hint="eastAsia"/>
                <w:sz w:val="24"/>
                <w:szCs w:val="24"/>
              </w:rPr>
              <w:t>大阪のデジタル化改革・スマートシティを推進するための体制について</w:t>
            </w:r>
          </w:p>
        </w:tc>
      </w:tr>
      <w:tr w:rsidR="00E0665F" w:rsidRPr="00CC3A1B" w14:paraId="66F13E61" w14:textId="77777777" w:rsidTr="00211895">
        <w:trPr>
          <w:trHeight w:val="2284"/>
        </w:trPr>
        <w:tc>
          <w:tcPr>
            <w:tcW w:w="1559" w:type="dxa"/>
            <w:vAlign w:val="center"/>
          </w:tcPr>
          <w:p w14:paraId="2B6D6489" w14:textId="77777777" w:rsidR="00E0665F" w:rsidRPr="00D31F27" w:rsidRDefault="00E0665F" w:rsidP="00E0665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1D0D795A" w14:textId="248B2C36" w:rsidR="003E2BF6" w:rsidRDefault="00190C6E" w:rsidP="00FC60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5814AE">
              <w:rPr>
                <w:rFonts w:hint="eastAsia"/>
                <w:sz w:val="24"/>
                <w:szCs w:val="24"/>
              </w:rPr>
              <w:t>国のデジタル</w:t>
            </w:r>
            <w:r w:rsidR="00374AF0">
              <w:rPr>
                <w:rFonts w:hint="eastAsia"/>
                <w:sz w:val="24"/>
                <w:szCs w:val="24"/>
              </w:rPr>
              <w:t>化</w:t>
            </w:r>
            <w:r w:rsidR="005814AE">
              <w:rPr>
                <w:rFonts w:hint="eastAsia"/>
                <w:sz w:val="24"/>
                <w:szCs w:val="24"/>
              </w:rPr>
              <w:t>改革が加速している。</w:t>
            </w:r>
            <w:r w:rsidR="007355DB">
              <w:rPr>
                <w:rFonts w:hint="eastAsia"/>
                <w:sz w:val="24"/>
                <w:szCs w:val="24"/>
              </w:rPr>
              <w:t>大阪も先行してスマートシティやデジタル</w:t>
            </w:r>
            <w:r w:rsidR="00374AF0">
              <w:rPr>
                <w:rFonts w:hint="eastAsia"/>
                <w:sz w:val="24"/>
                <w:szCs w:val="24"/>
              </w:rPr>
              <w:t>化</w:t>
            </w:r>
            <w:r w:rsidR="007355DB">
              <w:rPr>
                <w:rFonts w:hint="eastAsia"/>
                <w:sz w:val="24"/>
                <w:szCs w:val="24"/>
              </w:rPr>
              <w:t>改革を進めてきているが、推進力をさらに高めるための体制構築も重要。</w:t>
            </w:r>
          </w:p>
          <w:p w14:paraId="35D92871" w14:textId="3AA5107A" w:rsidR="00190C6E" w:rsidRPr="00190C6E" w:rsidRDefault="003E2BF6" w:rsidP="00FC60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・府庁や市町村のデジタル課題を</w:t>
            </w:r>
            <w:r w:rsidR="005B6FDA">
              <w:rPr>
                <w:rFonts w:hint="eastAsia"/>
                <w:sz w:val="24"/>
                <w:szCs w:val="24"/>
              </w:rPr>
              <w:t>洗い出し、その解決に相応しい体制や機能のあり方を具体的に検討すべき。</w:t>
            </w:r>
          </w:p>
        </w:tc>
      </w:tr>
      <w:tr w:rsidR="00D31F27" w:rsidRPr="00D31F27" w14:paraId="0D608DF9" w14:textId="77777777" w:rsidTr="005056DB">
        <w:trPr>
          <w:trHeight w:val="848"/>
        </w:trPr>
        <w:tc>
          <w:tcPr>
            <w:tcW w:w="1559" w:type="dxa"/>
            <w:vAlign w:val="center"/>
          </w:tcPr>
          <w:p w14:paraId="4FF30C71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1DC668FA" w:rsidR="005056DB" w:rsidRPr="005056DB" w:rsidRDefault="00DE2098" w:rsidP="00FB2B5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・特別顧問のご意見を踏まえ、引き続き検討を進める。</w:t>
            </w:r>
          </w:p>
        </w:tc>
      </w:tr>
      <w:tr w:rsidR="00D31F27" w:rsidRPr="00D31F27" w14:paraId="408BC85C" w14:textId="77777777" w:rsidTr="001613A2">
        <w:trPr>
          <w:trHeight w:val="540"/>
        </w:trPr>
        <w:tc>
          <w:tcPr>
            <w:tcW w:w="1559" w:type="dxa"/>
            <w:vAlign w:val="center"/>
          </w:tcPr>
          <w:p w14:paraId="4C3348B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27F62" w:rsidRPr="00777B0E" w:rsidRDefault="00927F62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14:paraId="09B3EA95" w14:textId="77777777" w:rsidTr="00D03303">
        <w:trPr>
          <w:trHeight w:val="782"/>
        </w:trPr>
        <w:tc>
          <w:tcPr>
            <w:tcW w:w="1559" w:type="dxa"/>
            <w:vAlign w:val="center"/>
          </w:tcPr>
          <w:p w14:paraId="4D92541A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027BEEA2" w:rsidR="00E73CD9" w:rsidRPr="00777B0E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6889F" w14:textId="77777777" w:rsidR="00190AFF" w:rsidRDefault="00190AFF" w:rsidP="00394441">
      <w:r>
        <w:separator/>
      </w:r>
    </w:p>
  </w:endnote>
  <w:endnote w:type="continuationSeparator" w:id="0">
    <w:p w14:paraId="2A34039F" w14:textId="77777777" w:rsidR="00190AFF" w:rsidRDefault="00190AF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B1A31" w14:textId="77777777" w:rsidR="00190AFF" w:rsidRDefault="00190AFF" w:rsidP="00394441">
      <w:r>
        <w:separator/>
      </w:r>
    </w:p>
  </w:footnote>
  <w:footnote w:type="continuationSeparator" w:id="0">
    <w:p w14:paraId="56A8A31E" w14:textId="77777777" w:rsidR="00190AFF" w:rsidRDefault="00190AF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4E9E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766D"/>
    <w:rsid w:val="008A14DB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2B5E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0527-023A-48EF-A6C5-B56050B624F9}">
  <ds:schemaRefs>
    <ds:schemaRef ds:uri="2be2acaf-88a6-4029-b366-c28176c79890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065D72-7C3B-46D8-B21F-0723498A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尾白　大輔</cp:lastModifiedBy>
  <cp:revision>5</cp:revision>
  <cp:lastPrinted>2021-10-19T09:09:00Z</cp:lastPrinted>
  <dcterms:created xsi:type="dcterms:W3CDTF">2021-12-12T19:43:00Z</dcterms:created>
  <dcterms:modified xsi:type="dcterms:W3CDTF">2021-12-14T05:36:00Z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