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7777777" w:rsidR="00F767D9" w:rsidRPr="00E1471A" w:rsidRDefault="00D37CF8" w:rsidP="00ED14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70257D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10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175C2A">
              <w:rPr>
                <w:rFonts w:hAnsi="HG丸ｺﾞｼｯｸM-PRO"/>
                <w:sz w:val="24"/>
                <w:szCs w:val="24"/>
              </w:rPr>
              <w:t>3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7777777" w:rsidR="00224BA5" w:rsidRPr="00BE5C52" w:rsidRDefault="00E1471A" w:rsidP="00DA3B08">
            <w:pPr>
              <w:rPr>
                <w:rFonts w:hAnsi="HG丸ｺﾞｼｯｸM-PRO"/>
                <w:sz w:val="24"/>
                <w:szCs w:val="24"/>
              </w:rPr>
            </w:pPr>
            <w:r w:rsidRPr="00E1471A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336A3F9" w14:textId="77777777"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23D3B15" w14:textId="77777777"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7210743C" w14:textId="77777777" w:rsidR="00DA609A" w:rsidRPr="008B6C09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14:paraId="7C48194E" w14:textId="77777777"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4FFBABF" w14:textId="77777777" w:rsid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1AC2381" w14:textId="77777777" w:rsidR="00E1471A" w:rsidRDefault="00E1471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スマートシティ戦略部戦略推進室地域戦略推進課長</w:t>
            </w:r>
          </w:p>
          <w:p w14:paraId="13DAD7EB" w14:textId="77777777"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B468C9">
              <w:rPr>
                <w:rFonts w:hAnsi="HG丸ｺﾞｼｯｸM-PRO" w:hint="eastAsia"/>
                <w:sz w:val="24"/>
                <w:szCs w:val="24"/>
              </w:rPr>
              <w:t>戦略推進室戦略企画</w:t>
            </w:r>
            <w:r>
              <w:rPr>
                <w:rFonts w:hAnsi="HG丸ｺﾞｼｯｸM-PRO" w:hint="eastAsia"/>
                <w:sz w:val="24"/>
                <w:szCs w:val="24"/>
              </w:rPr>
              <w:t>課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D9A13DC" w14:textId="77777777"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戦略企画課</w:t>
            </w:r>
            <w:r>
              <w:rPr>
                <w:rFonts w:hAnsi="HG丸ｺﾞｼｯｸM-PRO" w:hint="eastAsia"/>
                <w:sz w:val="24"/>
                <w:szCs w:val="24"/>
              </w:rPr>
              <w:t>参事　他</w:t>
            </w:r>
          </w:p>
          <w:p w14:paraId="2AF8AF52" w14:textId="77777777" w:rsidR="00DA609A" w:rsidRP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14:paraId="216AB2CF" w14:textId="77777777" w:rsidR="00E1471A" w:rsidRPr="00E1471A" w:rsidRDefault="00E1471A" w:rsidP="00E147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オムロンソーシアルソリューションズ株式会社　　　　　　　　　　　　　　　</w:t>
            </w:r>
          </w:p>
          <w:p w14:paraId="155A76C2" w14:textId="77777777" w:rsidR="00E1471A" w:rsidRPr="00E1471A" w:rsidRDefault="00E1471A" w:rsidP="00E147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事業開発統轄本部　コミュニティソリューション事業本部　</w:t>
            </w:r>
          </w:p>
          <w:p w14:paraId="4A8AB5DC" w14:textId="77777777" w:rsidR="00DD26AE" w:rsidRPr="00DD26AE" w:rsidRDefault="00E1471A" w:rsidP="00E147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471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副本部長　兼　NEXT事業統括部　部長　※ヒアリング先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7777777" w:rsidR="00E0665F" w:rsidRPr="002C36FB" w:rsidRDefault="00E0665F" w:rsidP="00B468C9">
            <w:pPr>
              <w:rPr>
                <w:rFonts w:hAnsi="HG丸ｺﾞｼｯｸM-PRO"/>
                <w:sz w:val="24"/>
                <w:szCs w:val="24"/>
              </w:rPr>
            </w:pPr>
            <w:r w:rsidRPr="002C36FB">
              <w:rPr>
                <w:rFonts w:hAnsi="HG丸ｺﾞｼｯｸM-PRO" w:hint="eastAsia"/>
                <w:sz w:val="24"/>
                <w:szCs w:val="24"/>
              </w:rPr>
              <w:t>今後の大阪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Pr="002C36FB">
              <w:rPr>
                <w:rFonts w:hAnsi="HG丸ｺﾞｼｯｸM-PRO" w:hint="eastAsia"/>
                <w:sz w:val="24"/>
                <w:szCs w:val="24"/>
              </w:rPr>
              <w:t>スマートシティ戦略について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EB6AFFE" w14:textId="1D9E0E20" w:rsidR="00E0665F" w:rsidRDefault="00E0665F" w:rsidP="00E0665F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3517E">
              <w:rPr>
                <w:rFonts w:hint="eastAsia"/>
                <w:sz w:val="24"/>
                <w:szCs w:val="24"/>
              </w:rPr>
              <w:t>オムロンソーシア</w:t>
            </w:r>
            <w:r w:rsidR="007B2A8E">
              <w:rPr>
                <w:rFonts w:hint="eastAsia"/>
                <w:sz w:val="24"/>
                <w:szCs w:val="24"/>
              </w:rPr>
              <w:t>ルソリューション</w:t>
            </w:r>
            <w:r w:rsidR="00F3517E">
              <w:rPr>
                <w:rFonts w:hint="eastAsia"/>
                <w:sz w:val="24"/>
                <w:szCs w:val="24"/>
              </w:rPr>
              <w:t>ズ</w:t>
            </w:r>
            <w:r w:rsidR="007B2A8E">
              <w:rPr>
                <w:rFonts w:hint="eastAsia"/>
                <w:sz w:val="24"/>
                <w:szCs w:val="24"/>
              </w:rPr>
              <w:t>㈱の舞鶴市における取り組みは、中規模基礎自治体のスマートシティを考える上で非常に示唆に富む。</w:t>
            </w:r>
          </w:p>
          <w:p w14:paraId="75965B3A" w14:textId="77777777" w:rsidR="00F40538" w:rsidRPr="00F40538" w:rsidRDefault="00F40538" w:rsidP="00E0665F">
            <w:pPr>
              <w:ind w:left="249" w:hangingChars="100" w:hanging="249"/>
              <w:rPr>
                <w:sz w:val="24"/>
                <w:szCs w:val="24"/>
              </w:rPr>
            </w:pPr>
          </w:p>
          <w:p w14:paraId="57483748" w14:textId="760A0E06" w:rsidR="007B2A8E" w:rsidRDefault="007B2A8E" w:rsidP="00E0665F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・マネタイズを考えたときに、ヘル</w:t>
            </w:r>
            <w:r w:rsidR="00F3517E">
              <w:rPr>
                <w:rFonts w:hint="eastAsia"/>
                <w:sz w:val="24"/>
                <w:szCs w:val="24"/>
              </w:rPr>
              <w:t>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ケアの優先順位を下げ、エネルギーの地産地消に取り組むモデルは参考になるので、大阪でも検討に値するのではないか。</w:t>
            </w:r>
          </w:p>
          <w:p w14:paraId="610E1E33" w14:textId="77777777" w:rsidR="007B2A8E" w:rsidRPr="002C36FB" w:rsidRDefault="007B2A8E" w:rsidP="00E0665F">
            <w:pPr>
              <w:ind w:left="249" w:hangingChars="100" w:hanging="249"/>
              <w:rPr>
                <w:sz w:val="24"/>
                <w:szCs w:val="24"/>
              </w:rPr>
            </w:pPr>
          </w:p>
          <w:p w14:paraId="35D92871" w14:textId="0114D1E9" w:rsidR="00E0665F" w:rsidRPr="007B2A8E" w:rsidRDefault="00E0665F" w:rsidP="007B2A8E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B2A8E">
              <w:rPr>
                <w:rFonts w:hint="eastAsia"/>
                <w:sz w:val="24"/>
                <w:szCs w:val="24"/>
              </w:rPr>
              <w:t>役所内</w:t>
            </w:r>
            <w:r w:rsidR="007E4E9E">
              <w:rPr>
                <w:rFonts w:hint="eastAsia"/>
                <w:sz w:val="24"/>
                <w:szCs w:val="24"/>
              </w:rPr>
              <w:t>各</w:t>
            </w:r>
            <w:r w:rsidR="007B2A8E">
              <w:rPr>
                <w:rFonts w:hint="eastAsia"/>
                <w:sz w:val="24"/>
                <w:szCs w:val="24"/>
              </w:rPr>
              <w:t>部局における</w:t>
            </w:r>
            <w:r w:rsidR="007E4E9E">
              <w:rPr>
                <w:rFonts w:hint="eastAsia"/>
                <w:sz w:val="24"/>
                <w:szCs w:val="24"/>
              </w:rPr>
              <w:t>“ヨコ”の連携も重要であるが、各事業をしっかり推進していく“タテ”の実行力が必要である。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7777777" w:rsidR="005056DB" w:rsidRPr="005056DB" w:rsidRDefault="00CC6FAC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特別顧問のご意見を踏まえ、引き続き検討を進め、舞鶴市への現地視察を検討する</w:t>
            </w:r>
            <w:r w:rsidR="00E0665F" w:rsidRPr="00E066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77777777" w:rsidR="00E73CD9" w:rsidRPr="00777B0E" w:rsidRDefault="00942810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28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A4087-E9B7-459D-8A7A-D0589579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4</cp:revision>
  <cp:lastPrinted>2021-04-02T07:10:00Z</cp:lastPrinted>
  <dcterms:created xsi:type="dcterms:W3CDTF">2021-05-24T09:13:00Z</dcterms:created>
  <dcterms:modified xsi:type="dcterms:W3CDTF">2021-05-27T00:47:00Z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