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44EDC1AF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980FE4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B282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980FE4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85B660A" w:rsidR="00906CEA" w:rsidRPr="00980FE4" w:rsidRDefault="00145CD4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1</w:t>
            </w:r>
            <w:r w:rsidRPr="00025668">
              <w:rPr>
                <w:rFonts w:hAnsi="HG丸ｺﾞｼｯｸM-PRO"/>
                <w:sz w:val="24"/>
                <w:szCs w:val="24"/>
              </w:rPr>
              <w:t>3: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0</w:t>
            </w:r>
            <w:r w:rsidRPr="00025668">
              <w:rPr>
                <w:rFonts w:hAnsi="HG丸ｺﾞｼｯｸM-PRO"/>
                <w:sz w:val="24"/>
                <w:szCs w:val="24"/>
              </w:rPr>
              <w:t>0</w:t>
            </w:r>
            <w:r w:rsidRPr="00025668">
              <w:rPr>
                <w:rFonts w:hAnsi="HG丸ｺﾞｼｯｸM-PRO" w:hint="eastAsia"/>
                <w:sz w:val="24"/>
                <w:szCs w:val="24"/>
              </w:rPr>
              <w:t>～1</w:t>
            </w:r>
            <w:r w:rsidR="00025668" w:rsidRPr="00025668">
              <w:rPr>
                <w:rFonts w:hAnsi="HG丸ｺﾞｼｯｸM-PRO"/>
                <w:sz w:val="24"/>
                <w:szCs w:val="24"/>
              </w:rPr>
              <w:t>4:</w:t>
            </w:r>
            <w:r w:rsidR="00025668" w:rsidRPr="00025668">
              <w:rPr>
                <w:rFonts w:hAnsi="HG丸ｺﾞｼｯｸM-PRO" w:hint="eastAsia"/>
                <w:sz w:val="24"/>
                <w:szCs w:val="24"/>
              </w:rPr>
              <w:t>1</w:t>
            </w:r>
            <w:r w:rsidR="00025668" w:rsidRPr="00025668">
              <w:rPr>
                <w:rFonts w:hAnsi="HG丸ｺﾞｼｯｸM-PRO"/>
                <w:sz w:val="24"/>
                <w:szCs w:val="24"/>
              </w:rPr>
              <w:t>5</w:t>
            </w:r>
          </w:p>
        </w:tc>
      </w:tr>
      <w:tr w:rsidR="00906CEA" w:rsidRPr="00980FE4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EE9F9F3" w:rsidR="00906CEA" w:rsidRPr="00980FE4" w:rsidRDefault="002F7D5E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Web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906CEA" w:rsidRPr="00980FE4" w14:paraId="466F9A67" w14:textId="77777777" w:rsidTr="00153A55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7D5F2BB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5CDC0DC" w14:textId="77777777" w:rsidR="00145CD4" w:rsidRPr="00D50D67" w:rsidRDefault="00145CD4" w:rsidP="00145CD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16C71FD" w14:textId="77777777" w:rsidR="00145CD4" w:rsidRPr="00D50D67" w:rsidRDefault="00145CD4" w:rsidP="00145CD4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68D9456" w14:textId="0C723B24" w:rsidR="00145CD4" w:rsidRDefault="00145CD4" w:rsidP="00025668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6080966F" w:rsidR="00906CEA" w:rsidRPr="00980FE4" w:rsidRDefault="00145CD4" w:rsidP="00145CD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　　他</w:t>
            </w:r>
          </w:p>
        </w:tc>
      </w:tr>
      <w:tr w:rsidR="00906CEA" w:rsidRPr="00980FE4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80FE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C310A97" w:rsidR="00906CEA" w:rsidRPr="00980FE4" w:rsidRDefault="00835582" w:rsidP="00906CEA">
            <w:pPr>
              <w:rPr>
                <w:rFonts w:hAnsi="HG丸ｺﾞｼｯｸM-PRO"/>
                <w:sz w:val="24"/>
                <w:szCs w:val="24"/>
              </w:rPr>
            </w:pPr>
            <w:r w:rsidRPr="00835582">
              <w:rPr>
                <w:rFonts w:hAnsi="HG丸ｺﾞｼｯｸM-PRO" w:hint="eastAsia"/>
                <w:sz w:val="24"/>
                <w:szCs w:val="24"/>
              </w:rPr>
              <w:t>大阪DXイニシアティブの取りまとめについて</w:t>
            </w:r>
          </w:p>
        </w:tc>
      </w:tr>
      <w:tr w:rsidR="00906CEA" w:rsidRPr="00980FE4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BFF85D7" w:rsidR="00016152" w:rsidRPr="00835582" w:rsidRDefault="00835582" w:rsidP="00791CD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Pr="00835582">
              <w:rPr>
                <w:rFonts w:hint="eastAsia"/>
                <w:color w:val="0D0D0D" w:themeColor="text1" w:themeTint="F2"/>
                <w:sz w:val="24"/>
                <w:szCs w:val="24"/>
              </w:rPr>
              <w:t>大阪DXイニシアティブは、府庁DX、市町村DX、デジタルサービス、制度あり方と、検討範囲が広いが、まずは府庁DXを着実に進</w:t>
            </w:r>
            <w:r w:rsidR="00414188">
              <w:rPr>
                <w:rFonts w:hint="eastAsia"/>
                <w:color w:val="0D0D0D" w:themeColor="text1" w:themeTint="F2"/>
                <w:sz w:val="24"/>
                <w:szCs w:val="24"/>
              </w:rPr>
              <w:t>めていくにあたっての、システム最適化の仕組みや投資の考え方、これ</w:t>
            </w:r>
            <w:bookmarkStart w:id="0" w:name="_GoBack"/>
            <w:bookmarkEnd w:id="0"/>
            <w:r w:rsidRPr="00835582">
              <w:rPr>
                <w:rFonts w:hint="eastAsia"/>
                <w:color w:val="0D0D0D" w:themeColor="text1" w:themeTint="F2"/>
                <w:sz w:val="24"/>
                <w:szCs w:val="24"/>
              </w:rPr>
              <w:t>らを支えるデジタル人材の在り方について、東京都やソウル市の例などを参考に目標値を定めてはどうか。</w:t>
            </w:r>
          </w:p>
        </w:tc>
      </w:tr>
      <w:tr w:rsidR="00906CEA" w:rsidRPr="00980FE4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980FE4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980FE4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980FE4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980FE4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980FE4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CD56E92" w:rsidR="0052759A" w:rsidRPr="00980FE4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980FE4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0FE4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152"/>
    <w:rsid w:val="00016C17"/>
    <w:rsid w:val="000208C9"/>
    <w:rsid w:val="00020B7F"/>
    <w:rsid w:val="000215A5"/>
    <w:rsid w:val="000217C7"/>
    <w:rsid w:val="00021AE5"/>
    <w:rsid w:val="00023ECB"/>
    <w:rsid w:val="00025668"/>
    <w:rsid w:val="000262D4"/>
    <w:rsid w:val="000273E4"/>
    <w:rsid w:val="00030B34"/>
    <w:rsid w:val="00031170"/>
    <w:rsid w:val="00031C22"/>
    <w:rsid w:val="00032097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6632"/>
    <w:rsid w:val="00137800"/>
    <w:rsid w:val="00141ADE"/>
    <w:rsid w:val="00141E6F"/>
    <w:rsid w:val="00142229"/>
    <w:rsid w:val="001432DF"/>
    <w:rsid w:val="00145CD4"/>
    <w:rsid w:val="00146031"/>
    <w:rsid w:val="001472B6"/>
    <w:rsid w:val="00150189"/>
    <w:rsid w:val="001509D4"/>
    <w:rsid w:val="0015237E"/>
    <w:rsid w:val="00152BE6"/>
    <w:rsid w:val="001531A1"/>
    <w:rsid w:val="00153A55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0C1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2F7D5E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0802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18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6BEC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288C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1CD5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0A0B"/>
    <w:rsid w:val="00831362"/>
    <w:rsid w:val="00831449"/>
    <w:rsid w:val="008318EB"/>
    <w:rsid w:val="00831DCD"/>
    <w:rsid w:val="0083209B"/>
    <w:rsid w:val="008323CD"/>
    <w:rsid w:val="008324AA"/>
    <w:rsid w:val="00835582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0FE4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039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612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011B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3FC3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C96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19C8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024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57B94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5C9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1786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elements/1.1/"/>
    <ds:schemaRef ds:uri="2be2acaf-88a6-4029-b366-c28176c798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D20D4-E255-4C86-B1F5-668D2532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11</cp:revision>
  <cp:lastPrinted>2022-09-05T06:06:00Z</cp:lastPrinted>
  <dcterms:created xsi:type="dcterms:W3CDTF">2022-10-21T08:59:00Z</dcterms:created>
  <dcterms:modified xsi:type="dcterms:W3CDTF">2022-12-13T06:57:00Z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