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9390B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E5992BB" w:rsidR="0079390B" w:rsidRPr="005467E2" w:rsidRDefault="000076E0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</w:t>
            </w:r>
            <w:r w:rsidRPr="00D56208">
              <w:rPr>
                <w:rFonts w:hAnsi="HG丸ｺﾞｼｯｸM-PRO" w:hint="eastAsia"/>
                <w:sz w:val="24"/>
                <w:szCs w:val="24"/>
              </w:rPr>
              <w:t>デジタル改革の推進について</w:t>
            </w:r>
          </w:p>
        </w:tc>
      </w:tr>
      <w:tr w:rsidR="0079390B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67CC61BE" w:rsidR="0079390B" w:rsidRPr="00E1471A" w:rsidRDefault="0079390B" w:rsidP="009D08A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C111D0"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（木曜日）</w:t>
            </w:r>
            <w:r w:rsidR="002F1CDD">
              <w:rPr>
                <w:rFonts w:hAnsi="HG丸ｺﾞｼｯｸM-PRO"/>
                <w:sz w:val="24"/>
                <w:szCs w:val="24"/>
              </w:rPr>
              <w:t>13:00</w:t>
            </w:r>
            <w:r w:rsidR="00C111D0" w:rsidRPr="00F536E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2F1CDD">
              <w:rPr>
                <w:rFonts w:hAnsi="HG丸ｺﾞｼｯｸM-PRO"/>
                <w:sz w:val="24"/>
                <w:szCs w:val="24"/>
              </w:rPr>
              <w:t>4:0</w:t>
            </w:r>
            <w:r w:rsidR="00C111D0" w:rsidRPr="00F536E9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79390B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79390B" w:rsidRPr="00BE5C52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79390B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2906474" w14:textId="61E80C08" w:rsidR="001660C3" w:rsidRPr="005B29BB" w:rsidRDefault="001660C3" w:rsidP="001660C3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86A9F1E" w14:textId="77777777" w:rsidR="001660C3" w:rsidRPr="00E8518D" w:rsidRDefault="001660C3" w:rsidP="001660C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D6707BA" w14:textId="77777777" w:rsidR="001660C3" w:rsidRPr="00E8518D" w:rsidRDefault="001660C3" w:rsidP="001660C3">
            <w:pPr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4A075DC" w14:textId="77777777" w:rsidR="001660C3" w:rsidRPr="005B0E70" w:rsidRDefault="001660C3" w:rsidP="001660C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B0E70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D66C89" w14:textId="14495C2E" w:rsidR="001660C3" w:rsidRPr="005B0E70" w:rsidRDefault="00AE0B3A" w:rsidP="001660C3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財務部税務局税政課職員</w:t>
            </w:r>
            <w:r w:rsidR="001660C3" w:rsidRPr="005B0E7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1F0EA81A" w14:textId="77777777" w:rsidR="001660C3" w:rsidRDefault="001660C3" w:rsidP="001660C3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F9056A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A8AB5DC" w14:textId="5307648B" w:rsidR="0079390B" w:rsidRPr="001660C3" w:rsidRDefault="001660C3" w:rsidP="00CC2C3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5B0E70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</w:tc>
      </w:tr>
      <w:tr w:rsidR="0079390B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A87C8B6" w:rsidR="0079390B" w:rsidRPr="002C36FB" w:rsidRDefault="000076E0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税務情報システムについて</w:t>
            </w:r>
            <w:bookmarkStart w:id="0" w:name="_GoBack"/>
            <w:bookmarkEnd w:id="0"/>
          </w:p>
        </w:tc>
      </w:tr>
      <w:tr w:rsidR="0079390B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79390B" w:rsidRPr="004446B1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3A3A433E" w:rsidR="005A4281" w:rsidRPr="00882CB4" w:rsidRDefault="0013069D" w:rsidP="007939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A34D1" w:rsidRPr="00FA34D1">
              <w:rPr>
                <w:rFonts w:hint="eastAsia"/>
                <w:sz w:val="24"/>
                <w:szCs w:val="24"/>
              </w:rPr>
              <w:t>税務局が整備する情報システム（周辺システム）に</w:t>
            </w:r>
            <w:r w:rsidR="00FA34D1">
              <w:rPr>
                <w:rFonts w:hint="eastAsia"/>
                <w:sz w:val="24"/>
                <w:szCs w:val="24"/>
              </w:rPr>
              <w:t>ついて、システムの概要やこれまでの経緯等について</w:t>
            </w:r>
            <w:r w:rsidR="00FA34D1" w:rsidRPr="00FA34D1">
              <w:rPr>
                <w:rFonts w:hint="eastAsia"/>
                <w:sz w:val="24"/>
                <w:szCs w:val="24"/>
              </w:rPr>
              <w:t>踏まえ</w:t>
            </w:r>
            <w:r w:rsidR="00FA34D1">
              <w:rPr>
                <w:rFonts w:hint="eastAsia"/>
                <w:sz w:val="24"/>
                <w:szCs w:val="24"/>
              </w:rPr>
              <w:t>た上で、</w:t>
            </w:r>
            <w:r w:rsidR="00FA34D1" w:rsidRPr="00FA34D1">
              <w:rPr>
                <w:rFonts w:hint="eastAsia"/>
                <w:sz w:val="24"/>
                <w:szCs w:val="24"/>
              </w:rPr>
              <w:t>庁内情報システムの適正化の検討を進める必要がある。</w:t>
            </w:r>
          </w:p>
        </w:tc>
      </w:tr>
      <w:tr w:rsidR="0079390B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1C33BB3" w:rsidR="0079390B" w:rsidRPr="005056DB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79390B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84CC1F8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79390B" w:rsidRPr="00D31F27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6E0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B754E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069D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1DBE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0C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7A9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1F78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CDD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E7D2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4408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81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13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90B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2EFF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A5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0B3A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5FEB"/>
    <w:rsid w:val="00B66EBF"/>
    <w:rsid w:val="00B673BE"/>
    <w:rsid w:val="00B67BC0"/>
    <w:rsid w:val="00B70C1C"/>
    <w:rsid w:val="00B70C6A"/>
    <w:rsid w:val="00B73692"/>
    <w:rsid w:val="00B73D24"/>
    <w:rsid w:val="00B74325"/>
    <w:rsid w:val="00B74984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2FF6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11D0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2C36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4D1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D990B05B-6C44-4378-B1DB-13C8EE87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25</cp:revision>
  <cp:lastPrinted>2022-05-06T06:41:00Z</cp:lastPrinted>
  <dcterms:created xsi:type="dcterms:W3CDTF">2022-05-20T09:59:00Z</dcterms:created>
  <dcterms:modified xsi:type="dcterms:W3CDTF">2022-06-27T06:18:00Z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