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:rsidTr="00931786">
        <w:trPr>
          <w:trHeight w:val="69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:rsidR="0027349C" w:rsidRPr="005467E2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862F16" w:rsidTr="00931786">
        <w:trPr>
          <w:trHeight w:val="70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:rsidR="0027349C" w:rsidRPr="00FB5DD3" w:rsidRDefault="00F13EEA" w:rsidP="0001523E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01523E">
              <w:rPr>
                <w:rFonts w:hAnsi="HG丸ｺﾞｼｯｸM-PRO" w:hint="eastAsia"/>
                <w:sz w:val="24"/>
                <w:szCs w:val="24"/>
              </w:rPr>
              <w:t>10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01523E">
              <w:rPr>
                <w:rFonts w:hAnsi="HG丸ｺﾞｼｯｸM-PRO" w:hint="eastAsia"/>
                <w:sz w:val="24"/>
                <w:szCs w:val="24"/>
              </w:rPr>
              <w:t>7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01523E">
              <w:rPr>
                <w:rFonts w:hAnsi="HG丸ｺﾞｼｯｸM-PRO" w:hint="eastAsia"/>
                <w:sz w:val="24"/>
                <w:szCs w:val="24"/>
              </w:rPr>
              <w:t>（木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="0001523E">
              <w:rPr>
                <w:rFonts w:hAnsi="HG丸ｺﾞｼｯｸM-PRO" w:hint="eastAsia"/>
                <w:sz w:val="24"/>
                <w:szCs w:val="24"/>
              </w:rPr>
              <w:t xml:space="preserve">　14</w:t>
            </w:r>
            <w:r w:rsidR="0027349C" w:rsidRPr="004B63E3">
              <w:rPr>
                <w:rFonts w:hAnsi="HG丸ｺﾞｼｯｸM-PRO" w:hint="eastAsia"/>
                <w:sz w:val="24"/>
                <w:szCs w:val="24"/>
              </w:rPr>
              <w:t xml:space="preserve">時　～　</w:t>
            </w:r>
            <w:r w:rsidR="0001523E">
              <w:rPr>
                <w:rFonts w:hAnsi="HG丸ｺﾞｼｯｸM-PRO" w:hint="eastAsia"/>
                <w:sz w:val="24"/>
                <w:szCs w:val="24"/>
              </w:rPr>
              <w:t>15</w:t>
            </w:r>
            <w:r w:rsidR="0027349C" w:rsidRPr="005C06D1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27349C" w:rsidRPr="00FB5DD3" w:rsidTr="00931786">
        <w:trPr>
          <w:trHeight w:val="696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:rsidR="0027349C" w:rsidRPr="00FB5DD3" w:rsidRDefault="0001523E" w:rsidP="00287C8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日本国づくり研究所</w:t>
            </w:r>
          </w:p>
        </w:tc>
      </w:tr>
      <w:tr w:rsidR="0027349C" w:rsidRPr="003048B5" w:rsidTr="000D615B">
        <w:trPr>
          <w:trHeight w:val="2046"/>
        </w:trPr>
        <w:tc>
          <w:tcPr>
            <w:tcW w:w="1730" w:type="dxa"/>
            <w:vAlign w:val="center"/>
          </w:tcPr>
          <w:p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6558E1" w:rsidRDefault="0001523E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6558E1"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287C8E" w:rsidRPr="006558E1" w:rsidRDefault="00287C8E" w:rsidP="006558E1">
            <w:pPr>
              <w:rPr>
                <w:rFonts w:hAnsi="HG丸ｺﾞｼｯｸM-PRO"/>
                <w:sz w:val="24"/>
                <w:szCs w:val="24"/>
              </w:rPr>
            </w:pPr>
          </w:p>
          <w:p w:rsidR="0027349C" w:rsidRPr="003048B5" w:rsidRDefault="0027349C" w:rsidP="006558E1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01523E" w:rsidRDefault="0001523E" w:rsidP="0001523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副首都推進局長、副首都推進担当部長、</w:t>
            </w:r>
          </w:p>
          <w:p w:rsidR="0027349C" w:rsidRPr="003048B5" w:rsidRDefault="0001523E" w:rsidP="0001523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広域行政調整担当課長代理</w:t>
            </w:r>
          </w:p>
        </w:tc>
      </w:tr>
      <w:tr w:rsidR="0027349C" w:rsidRPr="003048B5" w:rsidTr="0027349C">
        <w:trPr>
          <w:trHeight w:val="706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:rsidR="0027349C" w:rsidRPr="002D5564" w:rsidRDefault="0001523E" w:rsidP="002D2119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E15A2F">
              <w:rPr>
                <w:rFonts w:hAnsi="HG丸ｺﾞｼｯｸM-PRO" w:hint="eastAsia"/>
                <w:sz w:val="24"/>
                <w:szCs w:val="24"/>
              </w:rPr>
              <w:t>「副首都ビジョン」のバージョンアップに向けた意見交換会について</w:t>
            </w:r>
          </w:p>
        </w:tc>
      </w:tr>
      <w:tr w:rsidR="0027349C" w:rsidRPr="00A964F5" w:rsidTr="001877AB">
        <w:trPr>
          <w:trHeight w:val="2461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:rsidR="0001523E" w:rsidRDefault="0001523E" w:rsidP="00257A28">
            <w:pPr>
              <w:ind w:left="249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1318EF">
              <w:rPr>
                <w:rFonts w:hint="eastAsia"/>
                <w:sz w:val="24"/>
                <w:szCs w:val="24"/>
              </w:rPr>
              <w:t>「副首都ビジョン」のバージョンアップに向けた意見交換会</w:t>
            </w:r>
            <w:r>
              <w:rPr>
                <w:rFonts w:hint="eastAsia"/>
                <w:sz w:val="24"/>
                <w:szCs w:val="24"/>
              </w:rPr>
              <w:t>については、国の地方制度調査会等の審議会・研究会の委員に就任している若手・女性の学識経験者にも加わってもらったらどうか。</w:t>
            </w:r>
            <w:bookmarkStart w:id="0" w:name="_GoBack"/>
            <w:bookmarkEnd w:id="0"/>
          </w:p>
          <w:p w:rsidR="005C06D1" w:rsidRPr="00964578" w:rsidRDefault="0001523E" w:rsidP="00964578">
            <w:pPr>
              <w:ind w:left="249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・経済学</w:t>
            </w:r>
            <w:r w:rsidR="00964578">
              <w:rPr>
                <w:rFonts w:hint="eastAsia"/>
                <w:sz w:val="24"/>
                <w:szCs w:val="24"/>
              </w:rPr>
              <w:t>と</w:t>
            </w:r>
            <w:r>
              <w:rPr>
                <w:rFonts w:hint="eastAsia"/>
                <w:sz w:val="24"/>
                <w:szCs w:val="24"/>
              </w:rPr>
              <w:t>行政学</w:t>
            </w:r>
            <w:r w:rsidR="00964578">
              <w:rPr>
                <w:rFonts w:hint="eastAsia"/>
                <w:sz w:val="24"/>
                <w:szCs w:val="24"/>
              </w:rPr>
              <w:t>では、マクロとミクロの観点も含め、学識者としての視点も異なるので、その点</w:t>
            </w:r>
            <w:r>
              <w:rPr>
                <w:rFonts w:hint="eastAsia"/>
                <w:sz w:val="24"/>
                <w:szCs w:val="24"/>
              </w:rPr>
              <w:t>も留意</w:t>
            </w:r>
            <w:r w:rsidR="00964578">
              <w:rPr>
                <w:rFonts w:hint="eastAsia"/>
                <w:sz w:val="24"/>
                <w:szCs w:val="24"/>
              </w:rPr>
              <w:t>すべきではないか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7B7C25" w:rsidRPr="006E4E67" w:rsidRDefault="007129DB" w:rsidP="007129DB">
            <w:pPr>
              <w:ind w:leftChars="100" w:left="229" w:firstLineChars="2400" w:firstLine="5987"/>
              <w:rPr>
                <w:rFonts w:hAnsi="HG丸ｺﾞｼｯｸM-PRO"/>
                <w:sz w:val="24"/>
                <w:szCs w:val="24"/>
              </w:rPr>
            </w:pPr>
            <w:r w:rsidRPr="006E4E67">
              <w:rPr>
                <w:rFonts w:hAnsi="HG丸ｺﾞｼｯｸM-PRO" w:hint="eastAsia"/>
                <w:sz w:val="24"/>
                <w:szCs w:val="24"/>
              </w:rPr>
              <w:t>など</w:t>
            </w:r>
          </w:p>
        </w:tc>
      </w:tr>
      <w:tr w:rsidR="0027349C" w:rsidRPr="003048B5" w:rsidTr="001356E5">
        <w:trPr>
          <w:trHeight w:val="672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:rsidR="0027349C" w:rsidRPr="003048B5" w:rsidRDefault="00B10FB8" w:rsidP="00B10FB8">
            <w:pPr>
              <w:rPr>
                <w:rFonts w:hAnsi="HG丸ｺﾞｼｯｸM-PRO"/>
                <w:sz w:val="24"/>
                <w:szCs w:val="24"/>
              </w:rPr>
            </w:pPr>
            <w:r w:rsidRPr="00B10FB8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7349C" w:rsidRPr="003048B5" w:rsidTr="00DC6EAC">
        <w:trPr>
          <w:trHeight w:val="698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:rsidR="0001523E" w:rsidRDefault="0001523E" w:rsidP="0001523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・副首都ビジョン関係資料</w:t>
            </w:r>
          </w:p>
          <w:p w:rsidR="0027349C" w:rsidRPr="006558E1" w:rsidRDefault="0001523E" w:rsidP="0001523E">
            <w:pPr>
              <w:rPr>
                <w:rFonts w:hAnsi="HG丸ｺﾞｼｯｸM-PRO"/>
                <w:color w:val="000000" w:themeColor="text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・府市一体条例関係資料</w:t>
            </w:r>
          </w:p>
        </w:tc>
      </w:tr>
      <w:tr w:rsidR="002F66BC" w:rsidRPr="003048B5" w:rsidTr="0027349C">
        <w:trPr>
          <w:trHeight w:val="762"/>
        </w:trPr>
        <w:tc>
          <w:tcPr>
            <w:tcW w:w="1730" w:type="dxa"/>
            <w:vAlign w:val="center"/>
          </w:tcPr>
          <w:p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:rsidR="002F66BC" w:rsidRPr="00E25F9C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:rsidTr="0027349C">
        <w:trPr>
          <w:trHeight w:val="762"/>
        </w:trPr>
        <w:tc>
          <w:tcPr>
            <w:tcW w:w="1730" w:type="dxa"/>
            <w:vAlign w:val="center"/>
          </w:tcPr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43" w:rsidRDefault="00FB6043" w:rsidP="00394441">
      <w:r>
        <w:separator/>
      </w:r>
    </w:p>
  </w:endnote>
  <w:endnote w:type="continuationSeparator" w:id="0">
    <w:p w:rsidR="00FB6043" w:rsidRDefault="00FB604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86" w:rsidRPr="00931786">
          <w:rPr>
            <w:noProof/>
            <w:lang w:val="ja-JP"/>
          </w:rPr>
          <w:t>1</w:t>
        </w:r>
        <w:r>
          <w:fldChar w:fldCharType="end"/>
        </w:r>
      </w:p>
    </w:sdtContent>
  </w:sdt>
  <w:p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43" w:rsidRDefault="00FB6043" w:rsidP="00394441">
      <w:r>
        <w:separator/>
      </w:r>
    </w:p>
  </w:footnote>
  <w:footnote w:type="continuationSeparator" w:id="0">
    <w:p w:rsidR="00FB6043" w:rsidRDefault="00FB604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61D3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10F5"/>
    <w:rsid w:val="00F03988"/>
    <w:rsid w:val="00F0745C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0283-C3B2-44EB-B466-60B7A4BC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2021-10-08T08:31:00Z</cp:lastPrinted>
  <dcterms:created xsi:type="dcterms:W3CDTF">2021-10-11T04:45:00Z</dcterms:created>
  <dcterms:modified xsi:type="dcterms:W3CDTF">2021-10-11T05:41:00Z</dcterms:modified>
</cp:coreProperties>
</file>