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14B969BE" w:rsidR="00DC0868" w:rsidRPr="003E7B02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和４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6C423D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47090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CB6E81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647090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～1</w:t>
            </w:r>
            <w:r w:rsidR="00CB6E81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515CB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CB6E81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26863B08" w:rsidR="00DC0868" w:rsidRPr="003E7B02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市役所　</w:t>
            </w:r>
            <w:r w:rsid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97199E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3E7B02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72F5293F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423C3918" w14:textId="54E4D6CF" w:rsidR="00CB6E81" w:rsidRPr="003E7B02" w:rsidRDefault="00CB6E81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副首都推進局総務担当部長兼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副首都推進担当部長、事業再編担当課長、事業再編担当課長代理、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4A95C617" w14:textId="1FFCDF60" w:rsidR="00CB6E81" w:rsidRPr="00CB6E81" w:rsidRDefault="00CB6E81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政策企画部企画室長、政策課長、課長補佐</w:t>
            </w:r>
          </w:p>
          <w:p w14:paraId="6EDD4116" w14:textId="4034ED25" w:rsidR="00CB6E81" w:rsidRPr="00CB6E81" w:rsidRDefault="00CB6E81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参事、課長補佐</w:t>
            </w:r>
          </w:p>
          <w:p w14:paraId="3916D5F0" w14:textId="0D609012" w:rsidR="00CB6E81" w:rsidRPr="00CB6E81" w:rsidRDefault="00CB6E81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企画部長、政策調整担当部長、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</w:t>
            </w:r>
            <w:r w:rsidR="00255BF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</w:t>
            </w:r>
          </w:p>
          <w:p w14:paraId="60733841" w14:textId="144C79AE" w:rsidR="0071375A" w:rsidRPr="003E7B02" w:rsidRDefault="00CB6E81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市政改革室長、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行政改革担当部長、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改革プラン推進担当課長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0C361393" w:rsidR="00DD70D4" w:rsidRPr="00DD70D4" w:rsidRDefault="00F734C7" w:rsidP="00DD70D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73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大阪府市のこれまでの取組みの点検・棚卸しについて</w:t>
            </w:r>
          </w:p>
        </w:tc>
      </w:tr>
      <w:tr w:rsidR="00C4422F" w:rsidRPr="00F734C7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1BE3D550" w14:textId="6E81394C" w:rsidR="00E86AD8" w:rsidRPr="00DD70D4" w:rsidRDefault="00B419B7" w:rsidP="00553AAF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19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これまでの取組みの点検・棚卸しにあたっては、前回の改革評価から４年が経過していることから、「スマートシティ」「コロナ対策」などの新たな視点を追加し、府民・市民からみてわかりやすく整理してはどうか。</w:t>
            </w:r>
          </w:p>
        </w:tc>
      </w:tr>
      <w:tr w:rsidR="00C4422F" w:rsidRPr="003048B5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1AFF71D9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4690CF5C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066F05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066F05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3048B5" w:rsidRDefault="00C8767A" w:rsidP="00F43B79">
      <w:bookmarkStart w:id="0" w:name="_GoBack"/>
      <w:bookmarkEnd w:id="0"/>
    </w:p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E89E" w14:textId="77777777" w:rsidR="00C870BC" w:rsidRDefault="00C870BC" w:rsidP="00394441">
      <w:r>
        <w:separator/>
      </w:r>
    </w:p>
  </w:endnote>
  <w:endnote w:type="continuationSeparator" w:id="0">
    <w:p w14:paraId="44B00E02" w14:textId="77777777" w:rsidR="00C870BC" w:rsidRDefault="00C870B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DCCE" w14:textId="77777777" w:rsidR="00C870BC" w:rsidRDefault="00C870BC" w:rsidP="00394441">
      <w:r>
        <w:separator/>
      </w:r>
    </w:p>
  </w:footnote>
  <w:footnote w:type="continuationSeparator" w:id="0">
    <w:p w14:paraId="3C471B76" w14:textId="77777777" w:rsidR="00C870BC" w:rsidRDefault="00C870B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B8B5-0B4E-452B-A076-28B9A74027E1}">
  <ds:schemaRefs>
    <ds:schemaRef ds:uri="http://schemas.openxmlformats.org/officeDocument/2006/bibliography"/>
  </ds:schemaRefs>
</ds:datastoreItem>
</file>