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6A0BD2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改革評価プロジェクト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E2AF6" w:rsidRPr="00FB5DD3" w:rsidRDefault="006A0BD2" w:rsidP="008919A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平成26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年</w:t>
            </w:r>
            <w:r w:rsidR="0047695D">
              <w:rPr>
                <w:rFonts w:hAnsi="HG丸ｺﾞｼｯｸM-PRO" w:hint="eastAsia"/>
                <w:sz w:val="24"/>
                <w:szCs w:val="24"/>
              </w:rPr>
              <w:t>7月</w:t>
            </w:r>
            <w:r w:rsidR="008919A1">
              <w:rPr>
                <w:rFonts w:hAnsi="HG丸ｺﾞｼｯｸM-PRO" w:hint="eastAsia"/>
                <w:sz w:val="24"/>
                <w:szCs w:val="24"/>
              </w:rPr>
              <w:t>17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(</w:t>
            </w:r>
            <w:r w:rsidR="008919A1">
              <w:rPr>
                <w:rFonts w:hAnsi="HG丸ｺﾞｼｯｸM-PRO" w:hint="eastAsia"/>
                <w:sz w:val="24"/>
                <w:szCs w:val="24"/>
              </w:rPr>
              <w:t>木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8919A1">
              <w:rPr>
                <w:rFonts w:hAnsi="HG丸ｺﾞｼｯｸM-PRO" w:hint="eastAsia"/>
                <w:sz w:val="24"/>
                <w:szCs w:val="24"/>
              </w:rPr>
              <w:t>14</w:t>
            </w:r>
            <w:r w:rsidR="0047695D">
              <w:rPr>
                <w:rFonts w:hAnsi="HG丸ｺﾞｼｯｸM-PRO" w:hint="eastAsia"/>
                <w:sz w:val="24"/>
                <w:szCs w:val="24"/>
              </w:rPr>
              <w:t>時</w:t>
            </w:r>
            <w:r w:rsidR="008919A1">
              <w:rPr>
                <w:rFonts w:hAnsi="HG丸ｺﾞｼｯｸM-PRO" w:hint="eastAsia"/>
                <w:sz w:val="24"/>
                <w:szCs w:val="24"/>
              </w:rPr>
              <w:t>05</w:t>
            </w:r>
            <w:r w:rsidR="0047695D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8919A1">
              <w:rPr>
                <w:rFonts w:hAnsi="HG丸ｺﾞｼｯｸM-PRO" w:hint="eastAsia"/>
                <w:sz w:val="24"/>
                <w:szCs w:val="24"/>
              </w:rPr>
              <w:t>15</w:t>
            </w:r>
            <w:r w:rsidR="0047695D">
              <w:rPr>
                <w:rFonts w:hAnsi="HG丸ｺﾞｼｯｸM-PRO" w:hint="eastAsia"/>
                <w:sz w:val="24"/>
                <w:szCs w:val="24"/>
              </w:rPr>
              <w:t>時50分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8919A1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5149E9" w:rsidRPr="00FB5DD3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6A0BD2" w:rsidP="006A0BD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6A0BD2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A0BD2" w:rsidRDefault="006A0BD2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:rsidR="005149E9" w:rsidRDefault="006A0BD2" w:rsidP="006A0BD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企画室（室長、</w:t>
            </w:r>
            <w:r w:rsidR="00D05175">
              <w:rPr>
                <w:rFonts w:hAnsi="HG丸ｺﾞｼｯｸM-PRO" w:hint="eastAsia"/>
                <w:sz w:val="24"/>
                <w:szCs w:val="24"/>
              </w:rPr>
              <w:t>政策</w:t>
            </w:r>
            <w:r>
              <w:rPr>
                <w:rFonts w:hAnsi="HG丸ｺﾞｼｯｸM-PRO" w:hint="eastAsia"/>
                <w:sz w:val="24"/>
                <w:szCs w:val="24"/>
              </w:rPr>
              <w:t>課長、課長補佐、主査）</w:t>
            </w:r>
          </w:p>
          <w:p w:rsidR="006A0BD2" w:rsidRPr="006A0BD2" w:rsidRDefault="006A0BD2" w:rsidP="006A0BD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行政改革課（課長補佐）</w:t>
            </w:r>
          </w:p>
          <w:p w:rsidR="005149E9" w:rsidRDefault="006A0BD2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</w:p>
          <w:p w:rsidR="006A0BD2" w:rsidRDefault="006A0BD2" w:rsidP="006A0BD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市政改革室</w:t>
            </w:r>
            <w:r w:rsidRPr="00D05175">
              <w:rPr>
                <w:rFonts w:hAnsi="HG丸ｺﾞｼｯｸM-PRO" w:hint="eastAsia"/>
                <w:w w:val="90"/>
                <w:sz w:val="24"/>
                <w:szCs w:val="24"/>
              </w:rPr>
              <w:t>（</w:t>
            </w:r>
            <w:r w:rsidR="00D05175" w:rsidRPr="00D05175">
              <w:rPr>
                <w:rFonts w:hAnsi="HG丸ｺﾞｼｯｸM-PRO" w:hint="eastAsia"/>
                <w:w w:val="90"/>
                <w:sz w:val="24"/>
                <w:szCs w:val="24"/>
              </w:rPr>
              <w:t>PDCA</w:t>
            </w:r>
            <w:r w:rsidRPr="00D05175">
              <w:rPr>
                <w:rFonts w:hAnsi="HG丸ｺﾞｼｯｸM-PRO" w:hint="eastAsia"/>
                <w:w w:val="90"/>
                <w:sz w:val="24"/>
                <w:szCs w:val="24"/>
              </w:rPr>
              <w:t>担当部長、</w:t>
            </w:r>
            <w:r w:rsidR="00D05175" w:rsidRPr="00D05175">
              <w:rPr>
                <w:rFonts w:hAnsi="HG丸ｺﾞｼｯｸM-PRO" w:hint="eastAsia"/>
                <w:w w:val="90"/>
                <w:sz w:val="24"/>
                <w:szCs w:val="24"/>
              </w:rPr>
              <w:t>PDCA</w:t>
            </w:r>
            <w:r w:rsidRPr="00D05175">
              <w:rPr>
                <w:rFonts w:hAnsi="HG丸ｺﾞｼｯｸM-PRO" w:hint="eastAsia"/>
                <w:w w:val="90"/>
                <w:sz w:val="24"/>
                <w:szCs w:val="24"/>
              </w:rPr>
              <w:t>担当課長、課長代理）</w:t>
            </w:r>
          </w:p>
          <w:p w:rsidR="006A0BD2" w:rsidRDefault="006A0BD2" w:rsidP="006A0BD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政策企画室（</w:t>
            </w:r>
            <w:r w:rsidR="00D05175">
              <w:rPr>
                <w:rFonts w:hAnsi="HG丸ｺﾞｼｯｸM-PRO" w:hint="eastAsia"/>
                <w:sz w:val="24"/>
                <w:szCs w:val="24"/>
              </w:rPr>
              <w:t>政策企画</w:t>
            </w:r>
            <w:r w:rsidR="00ED5241">
              <w:rPr>
                <w:rFonts w:hAnsi="HG丸ｺﾞｼｯｸM-PRO" w:hint="eastAsia"/>
                <w:sz w:val="24"/>
                <w:szCs w:val="24"/>
              </w:rPr>
              <w:t>担当課長、係長</w:t>
            </w:r>
            <w:r w:rsidR="008919A1">
              <w:rPr>
                <w:rFonts w:hAnsi="HG丸ｺﾞｼｯｸM-PRO" w:hint="eastAsia"/>
                <w:sz w:val="24"/>
                <w:szCs w:val="24"/>
              </w:rPr>
              <w:t>、係員</w:t>
            </w:r>
            <w:r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DC3464" w:rsidRPr="00FB5DD3" w:rsidRDefault="00530241" w:rsidP="0016108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大阪府市</w:t>
            </w:r>
            <w:r w:rsidR="00DC3464">
              <w:rPr>
                <w:rFonts w:hAnsi="HG丸ｺﾞｼｯｸM-PRO" w:hint="eastAsia"/>
                <w:sz w:val="24"/>
                <w:szCs w:val="24"/>
              </w:rPr>
              <w:t>大都市局（課長代理）</w:t>
            </w:r>
          </w:p>
        </w:tc>
      </w:tr>
      <w:tr w:rsidR="005149E9" w:rsidRPr="00FB5DD3" w:rsidTr="00BA5060">
        <w:trPr>
          <w:trHeight w:val="1680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D5241" w:rsidRPr="00FB5DD3" w:rsidRDefault="00ED5241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・改革評価プロジェ</w:t>
            </w: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クトのとりまとめについて</w:t>
            </w:r>
          </w:p>
        </w:tc>
      </w:tr>
      <w:tr w:rsidR="005149E9" w:rsidRPr="00FB5DD3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965523" w:rsidRDefault="00965523" w:rsidP="008919A1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・改革</w:t>
            </w:r>
            <w:r w:rsidR="002F2980">
              <w:rPr>
                <w:rFonts w:hAnsi="HG丸ｺﾞｼｯｸM-PRO" w:hint="eastAsia"/>
                <w:sz w:val="24"/>
                <w:szCs w:val="24"/>
              </w:rPr>
              <w:t>の</w:t>
            </w:r>
            <w:r w:rsidR="00673E81">
              <w:rPr>
                <w:rFonts w:hAnsi="HG丸ｺﾞｼｯｸM-PRO" w:hint="eastAsia"/>
                <w:sz w:val="24"/>
                <w:szCs w:val="24"/>
              </w:rPr>
              <w:t>取組</w:t>
            </w:r>
            <w:r w:rsidR="002F2980">
              <w:rPr>
                <w:rFonts w:hAnsi="HG丸ｺﾞｼｯｸM-PRO" w:hint="eastAsia"/>
                <w:sz w:val="24"/>
                <w:szCs w:val="24"/>
              </w:rPr>
              <w:t>み全体を俯瞰する</w:t>
            </w:r>
            <w:r w:rsidR="00ED055C">
              <w:rPr>
                <w:rFonts w:hAnsi="HG丸ｺﾞｼｯｸM-PRO" w:hint="eastAsia"/>
                <w:sz w:val="24"/>
                <w:szCs w:val="24"/>
              </w:rPr>
              <w:t>一覧表</w:t>
            </w:r>
            <w:r w:rsidR="002F2980">
              <w:rPr>
                <w:rFonts w:hAnsi="HG丸ｺﾞｼｯｸM-PRO" w:hint="eastAsia"/>
                <w:sz w:val="24"/>
                <w:szCs w:val="24"/>
              </w:rPr>
              <w:t>は、概ねまとまっている</w:t>
            </w:r>
            <w:r w:rsidR="00ED055C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8919A1" w:rsidRDefault="00A563BC" w:rsidP="008919A1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780495">
              <w:rPr>
                <w:rFonts w:hAnsi="HG丸ｺﾞｼｯｸM-PRO" w:hint="eastAsia"/>
                <w:sz w:val="24"/>
                <w:szCs w:val="24"/>
              </w:rPr>
              <w:t>一覧表にした改革</w:t>
            </w:r>
            <w:r w:rsidR="00673E81">
              <w:rPr>
                <w:rFonts w:hAnsi="HG丸ｺﾞｼｯｸM-PRO" w:hint="eastAsia"/>
                <w:sz w:val="24"/>
                <w:szCs w:val="24"/>
              </w:rPr>
              <w:t>の</w:t>
            </w:r>
            <w:r w:rsidR="00780495">
              <w:rPr>
                <w:rFonts w:hAnsi="HG丸ｺﾞｼｯｸM-PRO" w:hint="eastAsia"/>
                <w:sz w:val="24"/>
                <w:szCs w:val="24"/>
              </w:rPr>
              <w:t>取組項目</w:t>
            </w:r>
            <w:r w:rsidR="008919A1">
              <w:rPr>
                <w:rFonts w:hAnsi="HG丸ｺﾞｼｯｸM-PRO" w:hint="eastAsia"/>
                <w:sz w:val="24"/>
                <w:szCs w:val="24"/>
              </w:rPr>
              <w:t>を</w:t>
            </w:r>
            <w:r w:rsidR="00780495">
              <w:rPr>
                <w:rFonts w:hAnsi="HG丸ｺﾞｼｯｸM-PRO" w:hint="eastAsia"/>
                <w:sz w:val="24"/>
                <w:szCs w:val="24"/>
              </w:rPr>
              <w:t>定量的に分析</w:t>
            </w:r>
            <w:r w:rsidR="008919A1">
              <w:rPr>
                <w:rFonts w:hAnsi="HG丸ｺﾞｼｯｸM-PRO" w:hint="eastAsia"/>
                <w:sz w:val="24"/>
                <w:szCs w:val="24"/>
              </w:rPr>
              <w:t>する</w:t>
            </w:r>
            <w:r w:rsidR="00780495">
              <w:rPr>
                <w:rFonts w:hAnsi="HG丸ｺﾞｼｯｸM-PRO" w:hint="eastAsia"/>
                <w:sz w:val="24"/>
                <w:szCs w:val="24"/>
              </w:rPr>
              <w:t>と</w:t>
            </w:r>
            <w:r w:rsidR="008919A1">
              <w:rPr>
                <w:rFonts w:hAnsi="HG丸ｺﾞｼｯｸM-PRO" w:hint="eastAsia"/>
                <w:sz w:val="24"/>
                <w:szCs w:val="24"/>
              </w:rPr>
              <w:t>、大阪の改革の特徴が浮き彫りになるのではないか。</w:t>
            </w:r>
          </w:p>
          <w:p w:rsidR="008919A1" w:rsidRPr="00FB5DD3" w:rsidRDefault="008919A1" w:rsidP="00FA6C1E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2E0E5F">
              <w:rPr>
                <w:rFonts w:hAnsi="HG丸ｺﾞｼｯｸM-PRO" w:hint="eastAsia"/>
                <w:sz w:val="24"/>
                <w:szCs w:val="24"/>
              </w:rPr>
              <w:t>・</w:t>
            </w:r>
            <w:r w:rsidR="003060B1" w:rsidRPr="002E0E5F">
              <w:rPr>
                <w:rFonts w:hAnsi="HG丸ｺﾞｼｯｸM-PRO" w:hint="eastAsia"/>
                <w:sz w:val="24"/>
                <w:szCs w:val="24"/>
              </w:rPr>
              <w:t>報告書のとりまとめ</w:t>
            </w:r>
            <w:r w:rsidR="00780495" w:rsidRPr="002E0E5F">
              <w:rPr>
                <w:rFonts w:hAnsi="HG丸ｺﾞｼｯｸM-PRO" w:hint="eastAsia"/>
                <w:sz w:val="24"/>
                <w:szCs w:val="24"/>
              </w:rPr>
              <w:t>に際し、</w:t>
            </w:r>
            <w:r w:rsidR="00FA6C1E" w:rsidRPr="002E0E5F">
              <w:rPr>
                <w:rFonts w:hAnsi="HG丸ｺﾞｼｯｸM-PRO" w:hint="eastAsia"/>
                <w:sz w:val="24"/>
                <w:szCs w:val="24"/>
              </w:rPr>
              <w:t>改革の取組実績がより的確に表せるような</w:t>
            </w:r>
            <w:r w:rsidR="006F0290" w:rsidRPr="002E0E5F">
              <w:rPr>
                <w:rFonts w:hAnsi="HG丸ｺﾞｼｯｸM-PRO" w:hint="eastAsia"/>
                <w:sz w:val="24"/>
                <w:szCs w:val="24"/>
              </w:rPr>
              <w:t>図表を用いるべき</w:t>
            </w:r>
            <w:r w:rsidR="0097634D" w:rsidRPr="002E0E5F">
              <w:rPr>
                <w:rFonts w:hAnsi="HG丸ｺﾞｼｯｸM-PRO" w:hint="eastAsia"/>
                <w:sz w:val="24"/>
                <w:szCs w:val="24"/>
              </w:rPr>
              <w:t>ではないか。</w:t>
            </w:r>
          </w:p>
        </w:tc>
      </w:tr>
      <w:tr w:rsidR="005149E9" w:rsidRPr="004140DD" w:rsidTr="00BA5060">
        <w:trPr>
          <w:trHeight w:val="215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B81588" w:rsidRDefault="00530241" w:rsidP="008919A1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C63BFA">
              <w:rPr>
                <w:rFonts w:hAnsi="HG丸ｺﾞｼｯｸM-PRO" w:hint="eastAsia"/>
                <w:sz w:val="24"/>
                <w:szCs w:val="24"/>
              </w:rPr>
              <w:t>府市で調整しながら、項目の分析を行う。</w:t>
            </w:r>
          </w:p>
          <w:p w:rsidR="00C63BFA" w:rsidRPr="00C63BFA" w:rsidRDefault="00C63BFA" w:rsidP="008919A1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・本日の打合せを踏まえ、報告書のとりまとめを進める。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BA5060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行政改革課</w:t>
            </w:r>
          </w:p>
        </w:tc>
      </w:tr>
    </w:tbl>
    <w:p w:rsidR="00C8767A" w:rsidRPr="00577656" w:rsidRDefault="00C8767A" w:rsidP="003D5B6A">
      <w:pPr>
        <w:ind w:right="996"/>
      </w:pPr>
    </w:p>
    <w:sectPr w:rsidR="00C8767A" w:rsidRPr="00577656" w:rsidSect="00D6404C">
      <w:footerReference w:type="default" r:id="rId11"/>
      <w:pgSz w:w="11906" w:h="16838" w:code="9"/>
      <w:pgMar w:top="1134" w:right="1134" w:bottom="568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5C0" w:rsidRDefault="009E55C0" w:rsidP="00394441">
      <w:r>
        <w:separator/>
      </w:r>
    </w:p>
  </w:endnote>
  <w:endnote w:type="continuationSeparator" w:id="0">
    <w:p w:rsidR="009E55C0" w:rsidRDefault="009E55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C8767A" w:rsidRDefault="000D182F">
        <w:pPr>
          <w:pStyle w:val="a6"/>
          <w:jc w:val="center"/>
        </w:pPr>
        <w:r>
          <w:fldChar w:fldCharType="begin"/>
        </w:r>
        <w:r w:rsidR="00C8767A">
          <w:instrText>PAGE   \* MERGEFORMAT</w:instrText>
        </w:r>
        <w:r>
          <w:fldChar w:fldCharType="separate"/>
        </w:r>
        <w:r w:rsidR="00ED055C" w:rsidRPr="00ED055C">
          <w:rPr>
            <w:noProof/>
            <w:lang w:val="ja-JP"/>
          </w:rPr>
          <w:t>1</w:t>
        </w:r>
        <w:r>
          <w:fldChar w:fldCharType="end"/>
        </w:r>
      </w:p>
    </w:sdtContent>
  </w:sdt>
  <w:p w:rsidR="00C8767A" w:rsidRDefault="00C87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5C0" w:rsidRDefault="009E55C0" w:rsidP="00394441">
      <w:r>
        <w:separator/>
      </w:r>
    </w:p>
  </w:footnote>
  <w:footnote w:type="continuationSeparator" w:id="0">
    <w:p w:rsidR="009E55C0" w:rsidRDefault="009E55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C17"/>
    <w:rsid w:val="00020077"/>
    <w:rsid w:val="000208C9"/>
    <w:rsid w:val="00021AE5"/>
    <w:rsid w:val="000273E4"/>
    <w:rsid w:val="00031C22"/>
    <w:rsid w:val="0003594D"/>
    <w:rsid w:val="00036CE0"/>
    <w:rsid w:val="0004033E"/>
    <w:rsid w:val="00046A45"/>
    <w:rsid w:val="0004749A"/>
    <w:rsid w:val="00061668"/>
    <w:rsid w:val="000618B7"/>
    <w:rsid w:val="00063867"/>
    <w:rsid w:val="000658E3"/>
    <w:rsid w:val="0006600D"/>
    <w:rsid w:val="00066BF8"/>
    <w:rsid w:val="00072089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FC7"/>
    <w:rsid w:val="00090A64"/>
    <w:rsid w:val="000A143D"/>
    <w:rsid w:val="000B2540"/>
    <w:rsid w:val="000B2FE9"/>
    <w:rsid w:val="000B5B97"/>
    <w:rsid w:val="000C0F97"/>
    <w:rsid w:val="000C197A"/>
    <w:rsid w:val="000C21F6"/>
    <w:rsid w:val="000C53A7"/>
    <w:rsid w:val="000C55A2"/>
    <w:rsid w:val="000D182F"/>
    <w:rsid w:val="000D429F"/>
    <w:rsid w:val="000E2136"/>
    <w:rsid w:val="000E2AF6"/>
    <w:rsid w:val="000E5F05"/>
    <w:rsid w:val="000F5FD9"/>
    <w:rsid w:val="000F6579"/>
    <w:rsid w:val="000F65CC"/>
    <w:rsid w:val="00103556"/>
    <w:rsid w:val="00105545"/>
    <w:rsid w:val="00106239"/>
    <w:rsid w:val="001064E9"/>
    <w:rsid w:val="00113769"/>
    <w:rsid w:val="00116B20"/>
    <w:rsid w:val="00121D48"/>
    <w:rsid w:val="00122238"/>
    <w:rsid w:val="00124C9F"/>
    <w:rsid w:val="00126E04"/>
    <w:rsid w:val="00131C5B"/>
    <w:rsid w:val="00141ADE"/>
    <w:rsid w:val="00146031"/>
    <w:rsid w:val="001523E3"/>
    <w:rsid w:val="001531A1"/>
    <w:rsid w:val="00155363"/>
    <w:rsid w:val="00156C11"/>
    <w:rsid w:val="0016108F"/>
    <w:rsid w:val="001612D9"/>
    <w:rsid w:val="00166BB0"/>
    <w:rsid w:val="001717A8"/>
    <w:rsid w:val="0017216F"/>
    <w:rsid w:val="00172416"/>
    <w:rsid w:val="00172870"/>
    <w:rsid w:val="00174F74"/>
    <w:rsid w:val="001800C0"/>
    <w:rsid w:val="001815DD"/>
    <w:rsid w:val="00185B00"/>
    <w:rsid w:val="00186CEC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4DCB"/>
    <w:rsid w:val="001E5EE8"/>
    <w:rsid w:val="001E6DF0"/>
    <w:rsid w:val="001E6E02"/>
    <w:rsid w:val="001E79CA"/>
    <w:rsid w:val="001F1595"/>
    <w:rsid w:val="001F4B33"/>
    <w:rsid w:val="002002A9"/>
    <w:rsid w:val="00205A8D"/>
    <w:rsid w:val="00211C54"/>
    <w:rsid w:val="00214B95"/>
    <w:rsid w:val="00215915"/>
    <w:rsid w:val="00217924"/>
    <w:rsid w:val="002201EC"/>
    <w:rsid w:val="002211E3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5ED0"/>
    <w:rsid w:val="00276020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0E5F"/>
    <w:rsid w:val="002E2A8E"/>
    <w:rsid w:val="002E367A"/>
    <w:rsid w:val="002E5E36"/>
    <w:rsid w:val="002F01F9"/>
    <w:rsid w:val="002F0400"/>
    <w:rsid w:val="002F2980"/>
    <w:rsid w:val="0030272D"/>
    <w:rsid w:val="0030505A"/>
    <w:rsid w:val="00305C20"/>
    <w:rsid w:val="00305DCA"/>
    <w:rsid w:val="003060B1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76E"/>
    <w:rsid w:val="003308C5"/>
    <w:rsid w:val="00330DA1"/>
    <w:rsid w:val="00334B6B"/>
    <w:rsid w:val="00335614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6B88"/>
    <w:rsid w:val="0039180D"/>
    <w:rsid w:val="00394441"/>
    <w:rsid w:val="003957A6"/>
    <w:rsid w:val="00397DE9"/>
    <w:rsid w:val="003A239A"/>
    <w:rsid w:val="003A2B52"/>
    <w:rsid w:val="003A33FB"/>
    <w:rsid w:val="003A69D2"/>
    <w:rsid w:val="003B173A"/>
    <w:rsid w:val="003B56CD"/>
    <w:rsid w:val="003B5B45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D5B6A"/>
    <w:rsid w:val="003E3DEA"/>
    <w:rsid w:val="003E5E69"/>
    <w:rsid w:val="003F6FFD"/>
    <w:rsid w:val="003F75B6"/>
    <w:rsid w:val="00402404"/>
    <w:rsid w:val="00404D0F"/>
    <w:rsid w:val="0041051A"/>
    <w:rsid w:val="00411136"/>
    <w:rsid w:val="004140DD"/>
    <w:rsid w:val="004146BB"/>
    <w:rsid w:val="00416A2A"/>
    <w:rsid w:val="0042403F"/>
    <w:rsid w:val="00432593"/>
    <w:rsid w:val="00434096"/>
    <w:rsid w:val="00434483"/>
    <w:rsid w:val="00440376"/>
    <w:rsid w:val="00443CBB"/>
    <w:rsid w:val="00446D5D"/>
    <w:rsid w:val="0044705A"/>
    <w:rsid w:val="00450996"/>
    <w:rsid w:val="004509A2"/>
    <w:rsid w:val="00454319"/>
    <w:rsid w:val="00455093"/>
    <w:rsid w:val="004566C2"/>
    <w:rsid w:val="00461441"/>
    <w:rsid w:val="0046235B"/>
    <w:rsid w:val="0046312F"/>
    <w:rsid w:val="004634FA"/>
    <w:rsid w:val="00463765"/>
    <w:rsid w:val="00463A06"/>
    <w:rsid w:val="00464FF2"/>
    <w:rsid w:val="0047153B"/>
    <w:rsid w:val="004730A5"/>
    <w:rsid w:val="0047360E"/>
    <w:rsid w:val="004756DA"/>
    <w:rsid w:val="00475700"/>
    <w:rsid w:val="0047695D"/>
    <w:rsid w:val="00480676"/>
    <w:rsid w:val="004809F4"/>
    <w:rsid w:val="004869AD"/>
    <w:rsid w:val="0048737A"/>
    <w:rsid w:val="00497AE7"/>
    <w:rsid w:val="004A0BDE"/>
    <w:rsid w:val="004B3AA2"/>
    <w:rsid w:val="004B4593"/>
    <w:rsid w:val="004B4A8D"/>
    <w:rsid w:val="004B675C"/>
    <w:rsid w:val="004C2353"/>
    <w:rsid w:val="004C32C3"/>
    <w:rsid w:val="004C6F49"/>
    <w:rsid w:val="004D2EDB"/>
    <w:rsid w:val="004D61F8"/>
    <w:rsid w:val="004D7534"/>
    <w:rsid w:val="004E1CD0"/>
    <w:rsid w:val="004E2020"/>
    <w:rsid w:val="004E397F"/>
    <w:rsid w:val="004F3BC1"/>
    <w:rsid w:val="004F4E48"/>
    <w:rsid w:val="00507664"/>
    <w:rsid w:val="005076CF"/>
    <w:rsid w:val="0051242F"/>
    <w:rsid w:val="005149E9"/>
    <w:rsid w:val="00521306"/>
    <w:rsid w:val="00521578"/>
    <w:rsid w:val="00522FAD"/>
    <w:rsid w:val="00527455"/>
    <w:rsid w:val="00530241"/>
    <w:rsid w:val="005310E7"/>
    <w:rsid w:val="00535D68"/>
    <w:rsid w:val="00536D5A"/>
    <w:rsid w:val="00537A16"/>
    <w:rsid w:val="00542140"/>
    <w:rsid w:val="00547E10"/>
    <w:rsid w:val="00551E14"/>
    <w:rsid w:val="005552B5"/>
    <w:rsid w:val="00562503"/>
    <w:rsid w:val="005704F5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7FDF"/>
    <w:rsid w:val="00593BD9"/>
    <w:rsid w:val="005B3212"/>
    <w:rsid w:val="005C7B65"/>
    <w:rsid w:val="005D0530"/>
    <w:rsid w:val="005D0705"/>
    <w:rsid w:val="005E5525"/>
    <w:rsid w:val="005E57A3"/>
    <w:rsid w:val="005F00AF"/>
    <w:rsid w:val="005F0772"/>
    <w:rsid w:val="005F08E3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3E81"/>
    <w:rsid w:val="006761A4"/>
    <w:rsid w:val="006805C4"/>
    <w:rsid w:val="00680CA9"/>
    <w:rsid w:val="00680CBA"/>
    <w:rsid w:val="00680D18"/>
    <w:rsid w:val="00682B43"/>
    <w:rsid w:val="00685564"/>
    <w:rsid w:val="00690A63"/>
    <w:rsid w:val="006935EA"/>
    <w:rsid w:val="00694870"/>
    <w:rsid w:val="006965D0"/>
    <w:rsid w:val="006A0BD2"/>
    <w:rsid w:val="006A38F1"/>
    <w:rsid w:val="006A3EB1"/>
    <w:rsid w:val="006B0A09"/>
    <w:rsid w:val="006B1C8C"/>
    <w:rsid w:val="006B3BCF"/>
    <w:rsid w:val="006C38E9"/>
    <w:rsid w:val="006C5254"/>
    <w:rsid w:val="006C55C6"/>
    <w:rsid w:val="006D109B"/>
    <w:rsid w:val="006D1BF0"/>
    <w:rsid w:val="006D2765"/>
    <w:rsid w:val="006E04FA"/>
    <w:rsid w:val="006E2044"/>
    <w:rsid w:val="006E30C6"/>
    <w:rsid w:val="006F0290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12EB"/>
    <w:rsid w:val="0071333C"/>
    <w:rsid w:val="00715243"/>
    <w:rsid w:val="00716926"/>
    <w:rsid w:val="00720EB8"/>
    <w:rsid w:val="007327E6"/>
    <w:rsid w:val="00733A73"/>
    <w:rsid w:val="00734EAE"/>
    <w:rsid w:val="00735EB5"/>
    <w:rsid w:val="00741105"/>
    <w:rsid w:val="0074778F"/>
    <w:rsid w:val="00753A1C"/>
    <w:rsid w:val="00757B70"/>
    <w:rsid w:val="00757D11"/>
    <w:rsid w:val="007604A5"/>
    <w:rsid w:val="00761C98"/>
    <w:rsid w:val="00766AE8"/>
    <w:rsid w:val="007716E7"/>
    <w:rsid w:val="007752BA"/>
    <w:rsid w:val="007779FE"/>
    <w:rsid w:val="00780495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C06BD"/>
    <w:rsid w:val="007C3D94"/>
    <w:rsid w:val="007C4BF2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6500"/>
    <w:rsid w:val="007F68F2"/>
    <w:rsid w:val="00802A0C"/>
    <w:rsid w:val="00807EC9"/>
    <w:rsid w:val="00810B8F"/>
    <w:rsid w:val="0081415C"/>
    <w:rsid w:val="008142AA"/>
    <w:rsid w:val="00816866"/>
    <w:rsid w:val="00817DE6"/>
    <w:rsid w:val="00817F9F"/>
    <w:rsid w:val="008318EB"/>
    <w:rsid w:val="0083209B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919A1"/>
    <w:rsid w:val="00893845"/>
    <w:rsid w:val="00893BC3"/>
    <w:rsid w:val="00893F1B"/>
    <w:rsid w:val="008958EB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D71A1"/>
    <w:rsid w:val="008E072A"/>
    <w:rsid w:val="008E1528"/>
    <w:rsid w:val="008E28CF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41C3"/>
    <w:rsid w:val="00964443"/>
    <w:rsid w:val="00965523"/>
    <w:rsid w:val="009679F9"/>
    <w:rsid w:val="0097634D"/>
    <w:rsid w:val="00982831"/>
    <w:rsid w:val="00987FF4"/>
    <w:rsid w:val="009907C2"/>
    <w:rsid w:val="00991768"/>
    <w:rsid w:val="0099290C"/>
    <w:rsid w:val="00997CB9"/>
    <w:rsid w:val="009A135F"/>
    <w:rsid w:val="009A38FC"/>
    <w:rsid w:val="009A74D3"/>
    <w:rsid w:val="009B38EB"/>
    <w:rsid w:val="009B4F27"/>
    <w:rsid w:val="009B7689"/>
    <w:rsid w:val="009B78DD"/>
    <w:rsid w:val="009C0A64"/>
    <w:rsid w:val="009C139E"/>
    <w:rsid w:val="009C31C6"/>
    <w:rsid w:val="009C4492"/>
    <w:rsid w:val="009C58EC"/>
    <w:rsid w:val="009D08F4"/>
    <w:rsid w:val="009D6AF0"/>
    <w:rsid w:val="009D7657"/>
    <w:rsid w:val="009E0384"/>
    <w:rsid w:val="009E164F"/>
    <w:rsid w:val="009E1828"/>
    <w:rsid w:val="009E1C41"/>
    <w:rsid w:val="009E55C0"/>
    <w:rsid w:val="009F4373"/>
    <w:rsid w:val="00A00443"/>
    <w:rsid w:val="00A01D82"/>
    <w:rsid w:val="00A10104"/>
    <w:rsid w:val="00A102A4"/>
    <w:rsid w:val="00A12144"/>
    <w:rsid w:val="00A1267D"/>
    <w:rsid w:val="00A13D5B"/>
    <w:rsid w:val="00A16A11"/>
    <w:rsid w:val="00A23272"/>
    <w:rsid w:val="00A27D0A"/>
    <w:rsid w:val="00A303E3"/>
    <w:rsid w:val="00A30D8C"/>
    <w:rsid w:val="00A32AE7"/>
    <w:rsid w:val="00A3422E"/>
    <w:rsid w:val="00A40C15"/>
    <w:rsid w:val="00A41155"/>
    <w:rsid w:val="00A42218"/>
    <w:rsid w:val="00A430BC"/>
    <w:rsid w:val="00A53BA1"/>
    <w:rsid w:val="00A54A92"/>
    <w:rsid w:val="00A5509F"/>
    <w:rsid w:val="00A560BD"/>
    <w:rsid w:val="00A563BC"/>
    <w:rsid w:val="00A63885"/>
    <w:rsid w:val="00A673E0"/>
    <w:rsid w:val="00A67D43"/>
    <w:rsid w:val="00A70171"/>
    <w:rsid w:val="00A75258"/>
    <w:rsid w:val="00A8200E"/>
    <w:rsid w:val="00A8770D"/>
    <w:rsid w:val="00A903AE"/>
    <w:rsid w:val="00AA04B1"/>
    <w:rsid w:val="00AA3A8C"/>
    <w:rsid w:val="00AB33BD"/>
    <w:rsid w:val="00AB5AEB"/>
    <w:rsid w:val="00AC2031"/>
    <w:rsid w:val="00AD34FD"/>
    <w:rsid w:val="00AD6E22"/>
    <w:rsid w:val="00AE49D7"/>
    <w:rsid w:val="00AE615E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16A6E"/>
    <w:rsid w:val="00B206AC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25"/>
    <w:rsid w:val="00B448D8"/>
    <w:rsid w:val="00B53BA2"/>
    <w:rsid w:val="00B5663A"/>
    <w:rsid w:val="00B66EBF"/>
    <w:rsid w:val="00B73692"/>
    <w:rsid w:val="00B805EE"/>
    <w:rsid w:val="00B81588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3276"/>
    <w:rsid w:val="00BA5060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563"/>
    <w:rsid w:val="00BD6824"/>
    <w:rsid w:val="00BE3DD7"/>
    <w:rsid w:val="00BF5860"/>
    <w:rsid w:val="00C03093"/>
    <w:rsid w:val="00C04892"/>
    <w:rsid w:val="00C06C65"/>
    <w:rsid w:val="00C13662"/>
    <w:rsid w:val="00C13ECD"/>
    <w:rsid w:val="00C16CDF"/>
    <w:rsid w:val="00C17C1B"/>
    <w:rsid w:val="00C2184E"/>
    <w:rsid w:val="00C22242"/>
    <w:rsid w:val="00C23D05"/>
    <w:rsid w:val="00C260B4"/>
    <w:rsid w:val="00C3479C"/>
    <w:rsid w:val="00C37291"/>
    <w:rsid w:val="00C40BBC"/>
    <w:rsid w:val="00C44CE1"/>
    <w:rsid w:val="00C45CA5"/>
    <w:rsid w:val="00C50AC4"/>
    <w:rsid w:val="00C55E03"/>
    <w:rsid w:val="00C61098"/>
    <w:rsid w:val="00C63BFA"/>
    <w:rsid w:val="00C661D3"/>
    <w:rsid w:val="00C712EF"/>
    <w:rsid w:val="00C74DD1"/>
    <w:rsid w:val="00C76071"/>
    <w:rsid w:val="00C83DEF"/>
    <w:rsid w:val="00C83E05"/>
    <w:rsid w:val="00C8484F"/>
    <w:rsid w:val="00C8767A"/>
    <w:rsid w:val="00C913B1"/>
    <w:rsid w:val="00C91C81"/>
    <w:rsid w:val="00CA26F9"/>
    <w:rsid w:val="00CA2C68"/>
    <w:rsid w:val="00CA2EB2"/>
    <w:rsid w:val="00CB1D15"/>
    <w:rsid w:val="00CB33B3"/>
    <w:rsid w:val="00CB603B"/>
    <w:rsid w:val="00CB777C"/>
    <w:rsid w:val="00CC2120"/>
    <w:rsid w:val="00CC5860"/>
    <w:rsid w:val="00CC6DEE"/>
    <w:rsid w:val="00CC7364"/>
    <w:rsid w:val="00CC7859"/>
    <w:rsid w:val="00CD209E"/>
    <w:rsid w:val="00CD3DF0"/>
    <w:rsid w:val="00CD49A9"/>
    <w:rsid w:val="00CE0C03"/>
    <w:rsid w:val="00CE0F57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3916"/>
    <w:rsid w:val="00D04E7F"/>
    <w:rsid w:val="00D05175"/>
    <w:rsid w:val="00D05EB3"/>
    <w:rsid w:val="00D065C1"/>
    <w:rsid w:val="00D06E66"/>
    <w:rsid w:val="00D10C9E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762D"/>
    <w:rsid w:val="00D33980"/>
    <w:rsid w:val="00D375E4"/>
    <w:rsid w:val="00D40DAD"/>
    <w:rsid w:val="00D42092"/>
    <w:rsid w:val="00D42462"/>
    <w:rsid w:val="00D43122"/>
    <w:rsid w:val="00D46759"/>
    <w:rsid w:val="00D46F44"/>
    <w:rsid w:val="00D53107"/>
    <w:rsid w:val="00D53F09"/>
    <w:rsid w:val="00D56C39"/>
    <w:rsid w:val="00D62C2A"/>
    <w:rsid w:val="00D6404C"/>
    <w:rsid w:val="00D72378"/>
    <w:rsid w:val="00D7323A"/>
    <w:rsid w:val="00D754A0"/>
    <w:rsid w:val="00D77C81"/>
    <w:rsid w:val="00D8093B"/>
    <w:rsid w:val="00D81FA0"/>
    <w:rsid w:val="00D828C2"/>
    <w:rsid w:val="00D83974"/>
    <w:rsid w:val="00D85A8A"/>
    <w:rsid w:val="00D90E09"/>
    <w:rsid w:val="00D93EB9"/>
    <w:rsid w:val="00D95CD2"/>
    <w:rsid w:val="00DA2B0C"/>
    <w:rsid w:val="00DB622F"/>
    <w:rsid w:val="00DC3464"/>
    <w:rsid w:val="00DC45EE"/>
    <w:rsid w:val="00DC7CDF"/>
    <w:rsid w:val="00DD2BB7"/>
    <w:rsid w:val="00DD3C5A"/>
    <w:rsid w:val="00DE2195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3DA9"/>
    <w:rsid w:val="00E74C03"/>
    <w:rsid w:val="00E76D76"/>
    <w:rsid w:val="00E825E0"/>
    <w:rsid w:val="00E844C2"/>
    <w:rsid w:val="00E86BFA"/>
    <w:rsid w:val="00E879BC"/>
    <w:rsid w:val="00E9158E"/>
    <w:rsid w:val="00E92B3F"/>
    <w:rsid w:val="00EA3E26"/>
    <w:rsid w:val="00EB379C"/>
    <w:rsid w:val="00EB4CEA"/>
    <w:rsid w:val="00EC37BA"/>
    <w:rsid w:val="00EC4058"/>
    <w:rsid w:val="00EC4125"/>
    <w:rsid w:val="00ED055C"/>
    <w:rsid w:val="00ED2AB6"/>
    <w:rsid w:val="00ED4C0E"/>
    <w:rsid w:val="00ED5241"/>
    <w:rsid w:val="00ED7EF0"/>
    <w:rsid w:val="00EE2627"/>
    <w:rsid w:val="00EE6A3E"/>
    <w:rsid w:val="00EF5249"/>
    <w:rsid w:val="00F03988"/>
    <w:rsid w:val="00F06096"/>
    <w:rsid w:val="00F0745C"/>
    <w:rsid w:val="00F121BD"/>
    <w:rsid w:val="00F12BD4"/>
    <w:rsid w:val="00F13F6D"/>
    <w:rsid w:val="00F14311"/>
    <w:rsid w:val="00F14D31"/>
    <w:rsid w:val="00F202AC"/>
    <w:rsid w:val="00F23E7D"/>
    <w:rsid w:val="00F36764"/>
    <w:rsid w:val="00F415CD"/>
    <w:rsid w:val="00F4233F"/>
    <w:rsid w:val="00F47071"/>
    <w:rsid w:val="00F47423"/>
    <w:rsid w:val="00F47670"/>
    <w:rsid w:val="00F53328"/>
    <w:rsid w:val="00F533DE"/>
    <w:rsid w:val="00F60425"/>
    <w:rsid w:val="00F60589"/>
    <w:rsid w:val="00F62564"/>
    <w:rsid w:val="00F637B9"/>
    <w:rsid w:val="00F63863"/>
    <w:rsid w:val="00F64D58"/>
    <w:rsid w:val="00F660F4"/>
    <w:rsid w:val="00F671D7"/>
    <w:rsid w:val="00F71553"/>
    <w:rsid w:val="00F7260A"/>
    <w:rsid w:val="00F72B3D"/>
    <w:rsid w:val="00F7302F"/>
    <w:rsid w:val="00F847E4"/>
    <w:rsid w:val="00F90035"/>
    <w:rsid w:val="00F9291A"/>
    <w:rsid w:val="00F9440D"/>
    <w:rsid w:val="00F95A4B"/>
    <w:rsid w:val="00F972D6"/>
    <w:rsid w:val="00FA23E5"/>
    <w:rsid w:val="00FA6C1E"/>
    <w:rsid w:val="00FB6E8C"/>
    <w:rsid w:val="00FC264E"/>
    <w:rsid w:val="00FC5649"/>
    <w:rsid w:val="00FD1606"/>
    <w:rsid w:val="00FD5F14"/>
    <w:rsid w:val="00FD6044"/>
    <w:rsid w:val="00FE01F3"/>
    <w:rsid w:val="00FE4F88"/>
    <w:rsid w:val="00FE51B9"/>
    <w:rsid w:val="00FE7794"/>
    <w:rsid w:val="00FF0137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90D8E-FD8B-4C5D-A42F-C5D8DBE97CD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0895B03-0C2B-4A2F-B651-13F1B805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35</cp:revision>
  <cp:lastPrinted>2014-07-30T06:12:00Z</cp:lastPrinted>
  <dcterms:created xsi:type="dcterms:W3CDTF">2014-06-20T07:45:00Z</dcterms:created>
  <dcterms:modified xsi:type="dcterms:W3CDTF">2014-07-30T06:13:00Z</dcterms:modified>
</cp:coreProperties>
</file>