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Default="006A0BD2" w:rsidP="00ED524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6月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27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0E2AF6" w:rsidRPr="00FB5DD3" w:rsidRDefault="000E2AF6" w:rsidP="00ED524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16時</w:t>
            </w:r>
            <w:r w:rsidR="009B7689"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9B7689">
              <w:rPr>
                <w:rFonts w:hAnsi="HG丸ｺﾞｼｯｸM-PRO" w:hint="eastAsia"/>
                <w:sz w:val="24"/>
                <w:szCs w:val="24"/>
              </w:rPr>
              <w:t>17時45分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 w:rsidRPr="006A0BD2">
              <w:rPr>
                <w:rFonts w:hAnsi="HG丸ｺﾞｼｯｸM-PRO" w:hint="eastAsia"/>
                <w:sz w:val="24"/>
                <w:szCs w:val="24"/>
              </w:rPr>
              <w:t>大阪市役所5階　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A0BD2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企画室（室長、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</w:t>
            </w:r>
            <w:r>
              <w:rPr>
                <w:rFonts w:hAnsi="HG丸ｺﾞｼｯｸM-PRO" w:hint="eastAsia"/>
                <w:sz w:val="24"/>
                <w:szCs w:val="24"/>
              </w:rPr>
              <w:t>課長、課長補佐、主査）</w:t>
            </w:r>
          </w:p>
          <w:p w:rsidR="006A0BD2" w:rsidRP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行政改革課（課長補佐）</w:t>
            </w:r>
          </w:p>
          <w:p w:rsidR="005149E9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市政改革室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（</w:t>
            </w:r>
            <w:r w:rsidR="00D05175" w:rsidRPr="00D05175">
              <w:rPr>
                <w:rFonts w:hAnsi="HG丸ｺﾞｼｯｸM-PRO" w:hint="eastAsia"/>
                <w:w w:val="90"/>
                <w:sz w:val="24"/>
                <w:szCs w:val="24"/>
              </w:rPr>
              <w:t>PDCA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担当部長、</w:t>
            </w:r>
            <w:r w:rsidR="00D05175" w:rsidRPr="00D05175">
              <w:rPr>
                <w:rFonts w:hAnsi="HG丸ｺﾞｼｯｸM-PRO" w:hint="eastAsia"/>
                <w:w w:val="90"/>
                <w:sz w:val="24"/>
                <w:szCs w:val="24"/>
              </w:rPr>
              <w:t>PDCA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担当課長、課長代理、係長）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政策企画室（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政策企画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担当課長、係長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C3464" w:rsidRPr="00FB5DD3" w:rsidRDefault="00530241" w:rsidP="0016108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>
              <w:rPr>
                <w:rFonts w:hAnsi="HG丸ｺﾞｼｯｸM-PRO" w:hint="eastAsia"/>
                <w:sz w:val="24"/>
                <w:szCs w:val="24"/>
              </w:rPr>
              <w:t>大都市局（課長代理）</w:t>
            </w:r>
          </w:p>
        </w:tc>
      </w:tr>
      <w:tr w:rsidR="005149E9" w:rsidRPr="00FB5DD3" w:rsidTr="00BA5060">
        <w:trPr>
          <w:trHeight w:val="168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FB5DD3" w:rsidRDefault="00ED5241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・改革評価プロジェクトのとりまとめについて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563BC" w:rsidRDefault="00A563BC" w:rsidP="00A563B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・報告書の構成を、大阪府市共通の考え方で整理してはどうか。</w:t>
            </w:r>
          </w:p>
          <w:p w:rsidR="00CE0F57" w:rsidRPr="00A563BC" w:rsidRDefault="00CE0F57" w:rsidP="00CE0F5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・大阪府市で共通の取組</w:t>
            </w:r>
            <w:r w:rsidR="008E28CF">
              <w:rPr>
                <w:rFonts w:hAnsi="HG丸ｺﾞｼｯｸM-PRO" w:hint="eastAsia"/>
                <w:sz w:val="24"/>
                <w:szCs w:val="24"/>
              </w:rPr>
              <w:t>項目</w:t>
            </w:r>
            <w:r>
              <w:rPr>
                <w:rFonts w:hAnsi="HG丸ｺﾞｼｯｸM-PRO" w:hint="eastAsia"/>
                <w:sz w:val="24"/>
                <w:szCs w:val="24"/>
              </w:rPr>
              <w:t>については、共通の資料としてまとめ</w:t>
            </w:r>
            <w:r w:rsidRPr="00A563BC">
              <w:rPr>
                <w:rFonts w:hAnsi="HG丸ｺﾞｼｯｸM-PRO" w:hint="eastAsia"/>
                <w:sz w:val="24"/>
                <w:szCs w:val="24"/>
              </w:rPr>
              <w:t>るべき。</w:t>
            </w:r>
          </w:p>
          <w:p w:rsidR="009D6AF0" w:rsidRPr="00FB5DD3" w:rsidRDefault="0033076E" w:rsidP="0033076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A563BC">
              <w:rPr>
                <w:rFonts w:hAnsi="HG丸ｺﾞｼｯｸM-PRO" w:hint="eastAsia"/>
                <w:sz w:val="24"/>
                <w:szCs w:val="24"/>
              </w:rPr>
              <w:t>・各部局の取組項目について、例えば、イベントのやり方を刷新したようなものは、部局の枠にこだわらず、まとめて整理してはどうか。</w:t>
            </w:r>
          </w:p>
        </w:tc>
      </w:tr>
      <w:tr w:rsidR="005149E9" w:rsidRPr="00FB5DD3" w:rsidTr="00BA5060">
        <w:trPr>
          <w:trHeight w:val="215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81588" w:rsidRPr="00B81588" w:rsidRDefault="00530241" w:rsidP="008E28C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E28CF">
              <w:rPr>
                <w:rFonts w:hAnsi="HG丸ｺﾞｼｯｸM-PRO" w:hint="eastAsia"/>
                <w:sz w:val="24"/>
                <w:szCs w:val="24"/>
              </w:rPr>
              <w:t>報告書の構成や</w:t>
            </w:r>
            <w:r w:rsidR="00B16A6E">
              <w:rPr>
                <w:rFonts w:hAnsi="HG丸ｺﾞｼｯｸM-PRO" w:hint="eastAsia"/>
                <w:sz w:val="24"/>
                <w:szCs w:val="24"/>
              </w:rPr>
              <w:t>取組</w:t>
            </w:r>
            <w:r>
              <w:rPr>
                <w:rFonts w:hAnsi="HG丸ｺﾞｼｯｸM-PRO" w:hint="eastAsia"/>
                <w:sz w:val="24"/>
                <w:szCs w:val="24"/>
              </w:rPr>
              <w:t>項目について整理し、府と市で調整する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BA506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</w:t>
            </w:r>
          </w:p>
        </w:tc>
      </w:tr>
    </w:tbl>
    <w:p w:rsidR="00C8767A" w:rsidRPr="00577656" w:rsidRDefault="00C8767A" w:rsidP="003D5B6A">
      <w:pPr>
        <w:ind w:right="996"/>
      </w:pPr>
    </w:p>
    <w:sectPr w:rsidR="00C8767A" w:rsidRPr="00577656" w:rsidSect="002C3B47">
      <w:footerReference w:type="default" r:id="rId11"/>
      <w:pgSz w:w="11906" w:h="16838" w:code="9"/>
      <w:pgMar w:top="1134" w:right="1134" w:bottom="567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04" w:rsidRDefault="00A10104" w:rsidP="00394441">
      <w:r>
        <w:separator/>
      </w:r>
    </w:p>
  </w:endnote>
  <w:endnote w:type="continuationSeparator" w:id="0">
    <w:p w:rsidR="00A10104" w:rsidRDefault="00A1010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0D182F">
        <w:pPr>
          <w:pStyle w:val="a6"/>
          <w:jc w:val="center"/>
        </w:pPr>
        <w:r>
          <w:fldChar w:fldCharType="begin"/>
        </w:r>
        <w:r w:rsidR="00C8767A">
          <w:instrText>PAGE   \* MERGEFORMAT</w:instrText>
        </w:r>
        <w:r>
          <w:fldChar w:fldCharType="separate"/>
        </w:r>
        <w:r w:rsidR="002C3B47" w:rsidRPr="002C3B47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04" w:rsidRDefault="00A10104" w:rsidP="00394441">
      <w:r>
        <w:separator/>
      </w:r>
    </w:p>
  </w:footnote>
  <w:footnote w:type="continuationSeparator" w:id="0">
    <w:p w:rsidR="00A10104" w:rsidRDefault="00A1010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594D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BB0"/>
    <w:rsid w:val="001717A8"/>
    <w:rsid w:val="0017216F"/>
    <w:rsid w:val="00172870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3B4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E072A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689"/>
    <w:rsid w:val="009B78DD"/>
    <w:rsid w:val="009C0A64"/>
    <w:rsid w:val="009C139E"/>
    <w:rsid w:val="009C31C6"/>
    <w:rsid w:val="009C4492"/>
    <w:rsid w:val="009C58EC"/>
    <w:rsid w:val="009D08F4"/>
    <w:rsid w:val="009D6AF0"/>
    <w:rsid w:val="009D7657"/>
    <w:rsid w:val="009E0384"/>
    <w:rsid w:val="009E1828"/>
    <w:rsid w:val="009E1C41"/>
    <w:rsid w:val="009F4373"/>
    <w:rsid w:val="00A00443"/>
    <w:rsid w:val="00A01D82"/>
    <w:rsid w:val="00A10104"/>
    <w:rsid w:val="00A102A4"/>
    <w:rsid w:val="00A12144"/>
    <w:rsid w:val="00A1267D"/>
    <w:rsid w:val="00A13D5B"/>
    <w:rsid w:val="00A16A11"/>
    <w:rsid w:val="00A23272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73E0"/>
    <w:rsid w:val="00A67D43"/>
    <w:rsid w:val="00A70171"/>
    <w:rsid w:val="00A75258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3E05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3464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FC0111-E6B0-48BC-A5D3-5D20D953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23</cp:revision>
  <cp:lastPrinted>2014-07-08T04:21:00Z</cp:lastPrinted>
  <dcterms:created xsi:type="dcterms:W3CDTF">2014-06-20T07:45:00Z</dcterms:created>
  <dcterms:modified xsi:type="dcterms:W3CDTF">2014-07-08T04:21:00Z</dcterms:modified>
</cp:coreProperties>
</file>