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BB6" w:rsidRPr="00AE756E" w:rsidRDefault="00947BB6" w:rsidP="008B1889">
      <w:pPr>
        <w:widowControl/>
        <w:jc w:val="right"/>
        <w:rPr>
          <w:rFonts w:ascii="HG丸ｺﾞｼｯｸM-PRO" w:eastAsia="HG丸ｺﾞｼｯｸM-PRO" w:hAnsi="HG丸ｺﾞｼｯｸM-PRO"/>
          <w:sz w:val="24"/>
          <w:szCs w:val="24"/>
        </w:rPr>
      </w:pPr>
      <w:r w:rsidRPr="00AE756E">
        <w:rPr>
          <w:rFonts w:ascii="HG丸ｺﾞｼｯｸM-PRO" w:eastAsia="HG丸ｺﾞｼｯｸM-PRO" w:hAnsi="HG丸ｺﾞｼｯｸM-PRO" w:hint="eastAsia"/>
          <w:sz w:val="24"/>
          <w:szCs w:val="24"/>
        </w:rPr>
        <w:t>（様式２）</w:t>
      </w:r>
    </w:p>
    <w:p w:rsidR="00947BB6" w:rsidRPr="00AE756E" w:rsidRDefault="00947BB6" w:rsidP="00947BB6">
      <w:pPr>
        <w:jc w:val="center"/>
        <w:rPr>
          <w:rFonts w:ascii="HG丸ｺﾞｼｯｸM-PRO" w:eastAsia="HG丸ｺﾞｼｯｸM-PRO" w:hAnsi="HG丸ｺﾞｼｯｸM-PRO"/>
          <w:sz w:val="28"/>
          <w:szCs w:val="28"/>
          <w:u w:val="single"/>
        </w:rPr>
      </w:pPr>
      <w:r w:rsidRPr="00AE756E">
        <w:rPr>
          <w:rFonts w:ascii="HG丸ｺﾞｼｯｸM-PRO" w:eastAsia="HG丸ｺﾞｼｯｸM-PRO" w:hAnsi="HG丸ｺﾞｼｯｸM-PRO" w:hint="eastAsia"/>
          <w:sz w:val="28"/>
          <w:szCs w:val="28"/>
          <w:u w:val="single"/>
        </w:rPr>
        <w:t>特別顧問・特別参与が従事した職務の遂行に係る情報（事後公表）</w:t>
      </w:r>
    </w:p>
    <w:p w:rsidR="00947BB6" w:rsidRPr="00AE756E" w:rsidRDefault="00947BB6" w:rsidP="00947BB6">
      <w:pPr>
        <w:rPr>
          <w:rFonts w:ascii="HG丸ｺﾞｼｯｸM-PRO" w:eastAsia="HG丸ｺﾞｼｯｸM-PRO" w:hAnsi="HG丸ｺﾞｼｯｸM-PRO"/>
          <w:sz w:val="24"/>
          <w:szCs w:val="24"/>
        </w:rPr>
      </w:pPr>
    </w:p>
    <w:tbl>
      <w:tblPr>
        <w:tblStyle w:val="ab"/>
        <w:tblW w:w="0" w:type="auto"/>
        <w:tblInd w:w="392" w:type="dxa"/>
        <w:tblLook w:val="04A0" w:firstRow="1" w:lastRow="0" w:firstColumn="1" w:lastColumn="0" w:noHBand="0" w:noVBand="1"/>
      </w:tblPr>
      <w:tblGrid>
        <w:gridCol w:w="1559"/>
        <w:gridCol w:w="7513"/>
      </w:tblGrid>
      <w:tr w:rsidR="00947BB6" w:rsidRPr="00566BD7" w:rsidTr="00B943F2">
        <w:trPr>
          <w:trHeight w:val="528"/>
        </w:trPr>
        <w:tc>
          <w:tcPr>
            <w:tcW w:w="1559" w:type="dxa"/>
            <w:vAlign w:val="center"/>
          </w:tcPr>
          <w:p w:rsidR="00947BB6" w:rsidRPr="00AE756E" w:rsidRDefault="00947BB6" w:rsidP="00B943F2">
            <w:pPr>
              <w:jc w:val="distribute"/>
              <w:rPr>
                <w:rFonts w:ascii="HG丸ｺﾞｼｯｸM-PRO" w:eastAsia="HG丸ｺﾞｼｯｸM-PRO" w:hAnsi="HG丸ｺﾞｼｯｸM-PRO"/>
                <w:sz w:val="24"/>
                <w:szCs w:val="24"/>
              </w:rPr>
            </w:pPr>
            <w:r w:rsidRPr="00AE756E">
              <w:rPr>
                <w:rFonts w:ascii="HG丸ｺﾞｼｯｸM-PRO" w:eastAsia="HG丸ｺﾞｼｯｸM-PRO" w:hAnsi="HG丸ｺﾞｼｯｸM-PRO" w:hint="eastAsia"/>
                <w:sz w:val="24"/>
                <w:szCs w:val="24"/>
              </w:rPr>
              <w:t>議題</w:t>
            </w:r>
          </w:p>
        </w:tc>
        <w:tc>
          <w:tcPr>
            <w:tcW w:w="7513" w:type="dxa"/>
            <w:vAlign w:val="center"/>
          </w:tcPr>
          <w:p w:rsidR="00947BB6" w:rsidRPr="00AE756E" w:rsidRDefault="00545944" w:rsidP="00B943F2">
            <w:pPr>
              <w:rPr>
                <w:rFonts w:ascii="HG丸ｺﾞｼｯｸM-PRO" w:eastAsia="HG丸ｺﾞｼｯｸM-PRO" w:hAnsi="HG丸ｺﾞｼｯｸM-PRO"/>
                <w:sz w:val="24"/>
                <w:szCs w:val="24"/>
              </w:rPr>
            </w:pPr>
            <w:r w:rsidRPr="00AE756E">
              <w:rPr>
                <w:rFonts w:ascii="HG丸ｺﾞｼｯｸM-PRO" w:eastAsia="HG丸ｺﾞｼｯｸM-PRO" w:hAnsi="HG丸ｺﾞｼｯｸM-PRO" w:hint="eastAsia"/>
                <w:sz w:val="24"/>
                <w:szCs w:val="24"/>
              </w:rPr>
              <w:t>新大学について</w:t>
            </w:r>
          </w:p>
        </w:tc>
      </w:tr>
      <w:tr w:rsidR="00947BB6" w:rsidRPr="00566BD7" w:rsidTr="00B943F2">
        <w:trPr>
          <w:trHeight w:val="528"/>
        </w:trPr>
        <w:tc>
          <w:tcPr>
            <w:tcW w:w="1559" w:type="dxa"/>
            <w:vAlign w:val="center"/>
          </w:tcPr>
          <w:p w:rsidR="00947BB6" w:rsidRPr="00AE756E" w:rsidRDefault="00947BB6" w:rsidP="00B943F2">
            <w:pPr>
              <w:jc w:val="distribute"/>
              <w:rPr>
                <w:rFonts w:ascii="HG丸ｺﾞｼｯｸM-PRO" w:eastAsia="HG丸ｺﾞｼｯｸM-PRO" w:hAnsi="HG丸ｺﾞｼｯｸM-PRO"/>
                <w:sz w:val="24"/>
                <w:szCs w:val="24"/>
              </w:rPr>
            </w:pPr>
            <w:r w:rsidRPr="00AE756E">
              <w:rPr>
                <w:rFonts w:ascii="HG丸ｺﾞｼｯｸM-PRO" w:eastAsia="HG丸ｺﾞｼｯｸM-PRO" w:hAnsi="HG丸ｺﾞｼｯｸM-PRO" w:hint="eastAsia"/>
                <w:sz w:val="24"/>
                <w:szCs w:val="24"/>
              </w:rPr>
              <w:t>日時</w:t>
            </w:r>
          </w:p>
        </w:tc>
        <w:tc>
          <w:tcPr>
            <w:tcW w:w="7513" w:type="dxa"/>
            <w:vAlign w:val="center"/>
          </w:tcPr>
          <w:p w:rsidR="00947BB6" w:rsidRPr="00AE756E" w:rsidRDefault="00580E2A" w:rsidP="00225BE1">
            <w:pPr>
              <w:rPr>
                <w:rFonts w:ascii="HG丸ｺﾞｼｯｸM-PRO" w:eastAsia="HG丸ｺﾞｼｯｸM-PRO" w:hAnsi="HG丸ｺﾞｼｯｸM-PRO"/>
                <w:sz w:val="24"/>
                <w:szCs w:val="24"/>
              </w:rPr>
            </w:pPr>
            <w:r w:rsidRPr="00AE756E">
              <w:rPr>
                <w:rFonts w:ascii="HG丸ｺﾞｼｯｸM-PRO" w:eastAsia="HG丸ｺﾞｼｯｸM-PRO" w:hAnsi="HG丸ｺﾞｼｯｸM-PRO" w:hint="eastAsia"/>
                <w:sz w:val="24"/>
                <w:szCs w:val="24"/>
              </w:rPr>
              <w:t>平成</w:t>
            </w:r>
            <w:r w:rsidRPr="00AE756E">
              <w:rPr>
                <w:rFonts w:ascii="HG丸ｺﾞｼｯｸM-PRO" w:eastAsia="HG丸ｺﾞｼｯｸM-PRO" w:hAnsi="HG丸ｺﾞｼｯｸM-PRO"/>
                <w:sz w:val="24"/>
                <w:szCs w:val="24"/>
              </w:rPr>
              <w:t>29</w:t>
            </w:r>
            <w:r w:rsidR="00225BE1" w:rsidRPr="00AE756E">
              <w:rPr>
                <w:rFonts w:ascii="HG丸ｺﾞｼｯｸM-PRO" w:eastAsia="HG丸ｺﾞｼｯｸM-PRO" w:hAnsi="HG丸ｺﾞｼｯｸM-PRO" w:hint="eastAsia"/>
                <w:sz w:val="24"/>
                <w:szCs w:val="24"/>
              </w:rPr>
              <w:t>年８</w:t>
            </w:r>
            <w:r w:rsidRPr="00AE756E">
              <w:rPr>
                <w:rFonts w:ascii="HG丸ｺﾞｼｯｸM-PRO" w:eastAsia="HG丸ｺﾞｼｯｸM-PRO" w:hAnsi="HG丸ｺﾞｼｯｸM-PRO" w:hint="eastAsia"/>
                <w:sz w:val="24"/>
                <w:szCs w:val="24"/>
              </w:rPr>
              <w:t>月</w:t>
            </w:r>
            <w:r w:rsidR="00225BE1" w:rsidRPr="00AE756E">
              <w:rPr>
                <w:rFonts w:ascii="HG丸ｺﾞｼｯｸM-PRO" w:eastAsia="HG丸ｺﾞｼｯｸM-PRO" w:hAnsi="HG丸ｺﾞｼｯｸM-PRO" w:hint="eastAsia"/>
                <w:sz w:val="24"/>
                <w:szCs w:val="24"/>
              </w:rPr>
              <w:t>１</w:t>
            </w:r>
            <w:r w:rsidR="00947BB6" w:rsidRPr="00AE756E">
              <w:rPr>
                <w:rFonts w:ascii="HG丸ｺﾞｼｯｸM-PRO" w:eastAsia="HG丸ｺﾞｼｯｸM-PRO" w:hAnsi="HG丸ｺﾞｼｯｸM-PRO" w:hint="eastAsia"/>
                <w:sz w:val="24"/>
                <w:szCs w:val="24"/>
              </w:rPr>
              <w:t>日</w:t>
            </w:r>
            <w:r w:rsidR="00947BB6" w:rsidRPr="00AE756E">
              <w:rPr>
                <w:rFonts w:ascii="HG丸ｺﾞｼｯｸM-PRO" w:eastAsia="HG丸ｺﾞｼｯｸM-PRO" w:hAnsi="HG丸ｺﾞｼｯｸM-PRO"/>
                <w:sz w:val="24"/>
                <w:szCs w:val="24"/>
              </w:rPr>
              <w:t>(</w:t>
            </w:r>
            <w:r w:rsidR="00225BE1" w:rsidRPr="00AE756E">
              <w:rPr>
                <w:rFonts w:ascii="HG丸ｺﾞｼｯｸM-PRO" w:eastAsia="HG丸ｺﾞｼｯｸM-PRO" w:hAnsi="HG丸ｺﾞｼｯｸM-PRO" w:hint="eastAsia"/>
                <w:sz w:val="24"/>
                <w:szCs w:val="24"/>
              </w:rPr>
              <w:t>火</w:t>
            </w:r>
            <w:r w:rsidR="00947BB6" w:rsidRPr="00AE756E">
              <w:rPr>
                <w:rFonts w:ascii="HG丸ｺﾞｼｯｸM-PRO" w:eastAsia="HG丸ｺﾞｼｯｸM-PRO" w:hAnsi="HG丸ｺﾞｼｯｸM-PRO"/>
                <w:sz w:val="24"/>
                <w:szCs w:val="24"/>
              </w:rPr>
              <w:t>)</w:t>
            </w:r>
            <w:r w:rsidR="00E77A4C" w:rsidRPr="00AE756E">
              <w:rPr>
                <w:rFonts w:ascii="HG丸ｺﾞｼｯｸM-PRO" w:eastAsia="HG丸ｺﾞｼｯｸM-PRO" w:hAnsi="HG丸ｺﾞｼｯｸM-PRO" w:hint="eastAsia"/>
                <w:sz w:val="24"/>
                <w:szCs w:val="24"/>
              </w:rPr>
              <w:t xml:space="preserve">　</w:t>
            </w:r>
            <w:r w:rsidR="00225BE1" w:rsidRPr="00AE756E">
              <w:rPr>
                <w:rFonts w:ascii="HG丸ｺﾞｼｯｸM-PRO" w:eastAsia="HG丸ｺﾞｼｯｸM-PRO" w:hAnsi="HG丸ｺﾞｼｯｸM-PRO"/>
                <w:sz w:val="24"/>
                <w:szCs w:val="24"/>
              </w:rPr>
              <w:t>10</w:t>
            </w:r>
            <w:r w:rsidRPr="00AE756E">
              <w:rPr>
                <w:rFonts w:ascii="HG丸ｺﾞｼｯｸM-PRO" w:eastAsia="HG丸ｺﾞｼｯｸM-PRO" w:hAnsi="HG丸ｺﾞｼｯｸM-PRO" w:hint="eastAsia"/>
                <w:sz w:val="24"/>
                <w:szCs w:val="24"/>
              </w:rPr>
              <w:t>時</w:t>
            </w:r>
            <w:r w:rsidR="00AC3615" w:rsidRPr="00AE756E">
              <w:rPr>
                <w:rFonts w:ascii="HG丸ｺﾞｼｯｸM-PRO" w:eastAsia="HG丸ｺﾞｼｯｸM-PRO" w:hAnsi="HG丸ｺﾞｼｯｸM-PRO"/>
                <w:sz w:val="24"/>
                <w:szCs w:val="24"/>
              </w:rPr>
              <w:t>30</w:t>
            </w:r>
            <w:r w:rsidRPr="00AE756E">
              <w:rPr>
                <w:rFonts w:ascii="HG丸ｺﾞｼｯｸM-PRO" w:eastAsia="HG丸ｺﾞｼｯｸM-PRO" w:hAnsi="HG丸ｺﾞｼｯｸM-PRO" w:hint="eastAsia"/>
                <w:sz w:val="24"/>
                <w:szCs w:val="24"/>
              </w:rPr>
              <w:t>分～</w:t>
            </w:r>
            <w:bookmarkStart w:id="0" w:name="_GoBack"/>
            <w:bookmarkEnd w:id="0"/>
            <w:r w:rsidR="00225BE1" w:rsidRPr="00AE756E">
              <w:rPr>
                <w:rFonts w:ascii="HG丸ｺﾞｼｯｸM-PRO" w:eastAsia="HG丸ｺﾞｼｯｸM-PRO" w:hAnsi="HG丸ｺﾞｼｯｸM-PRO"/>
                <w:sz w:val="24"/>
                <w:szCs w:val="24"/>
              </w:rPr>
              <w:t>11</w:t>
            </w:r>
            <w:r w:rsidRPr="00AE756E">
              <w:rPr>
                <w:rFonts w:ascii="HG丸ｺﾞｼｯｸM-PRO" w:eastAsia="HG丸ｺﾞｼｯｸM-PRO" w:hAnsi="HG丸ｺﾞｼｯｸM-PRO" w:hint="eastAsia"/>
                <w:sz w:val="24"/>
                <w:szCs w:val="24"/>
              </w:rPr>
              <w:t>時</w:t>
            </w:r>
            <w:r w:rsidR="00225BE1" w:rsidRPr="00AE756E">
              <w:rPr>
                <w:rFonts w:ascii="HG丸ｺﾞｼｯｸM-PRO" w:eastAsia="HG丸ｺﾞｼｯｸM-PRO" w:hAnsi="HG丸ｺﾞｼｯｸM-PRO"/>
                <w:sz w:val="24"/>
                <w:szCs w:val="24"/>
              </w:rPr>
              <w:t>4</w:t>
            </w:r>
            <w:r w:rsidR="00AC3615" w:rsidRPr="00AE756E">
              <w:rPr>
                <w:rFonts w:ascii="HG丸ｺﾞｼｯｸM-PRO" w:eastAsia="HG丸ｺﾞｼｯｸM-PRO" w:hAnsi="HG丸ｺﾞｼｯｸM-PRO"/>
                <w:sz w:val="24"/>
                <w:szCs w:val="24"/>
              </w:rPr>
              <w:t>5</w:t>
            </w:r>
            <w:r w:rsidR="00947BB6" w:rsidRPr="00AE756E">
              <w:rPr>
                <w:rFonts w:ascii="HG丸ｺﾞｼｯｸM-PRO" w:eastAsia="HG丸ｺﾞｼｯｸM-PRO" w:hAnsi="HG丸ｺﾞｼｯｸM-PRO" w:hint="eastAsia"/>
                <w:sz w:val="24"/>
                <w:szCs w:val="24"/>
              </w:rPr>
              <w:t>分</w:t>
            </w:r>
          </w:p>
        </w:tc>
      </w:tr>
      <w:tr w:rsidR="00947BB6" w:rsidRPr="00566BD7" w:rsidTr="00B943F2">
        <w:trPr>
          <w:trHeight w:val="528"/>
        </w:trPr>
        <w:tc>
          <w:tcPr>
            <w:tcW w:w="1559" w:type="dxa"/>
            <w:vAlign w:val="center"/>
          </w:tcPr>
          <w:p w:rsidR="00947BB6" w:rsidRPr="00AE756E" w:rsidRDefault="00947BB6" w:rsidP="00B943F2">
            <w:pPr>
              <w:jc w:val="distribute"/>
              <w:rPr>
                <w:rFonts w:ascii="HG丸ｺﾞｼｯｸM-PRO" w:eastAsia="HG丸ｺﾞｼｯｸM-PRO" w:hAnsi="HG丸ｺﾞｼｯｸM-PRO"/>
                <w:sz w:val="24"/>
                <w:szCs w:val="24"/>
              </w:rPr>
            </w:pPr>
            <w:r w:rsidRPr="00AE756E">
              <w:rPr>
                <w:rFonts w:ascii="HG丸ｺﾞｼｯｸM-PRO" w:eastAsia="HG丸ｺﾞｼｯｸM-PRO" w:hAnsi="HG丸ｺﾞｼｯｸM-PRO" w:hint="eastAsia"/>
                <w:sz w:val="24"/>
                <w:szCs w:val="24"/>
              </w:rPr>
              <w:t>場所</w:t>
            </w:r>
          </w:p>
        </w:tc>
        <w:tc>
          <w:tcPr>
            <w:tcW w:w="7513" w:type="dxa"/>
            <w:vAlign w:val="center"/>
          </w:tcPr>
          <w:p w:rsidR="00947BB6" w:rsidRPr="00AE756E" w:rsidRDefault="001F5009" w:rsidP="00B943F2">
            <w:pPr>
              <w:rPr>
                <w:rFonts w:ascii="HG丸ｺﾞｼｯｸM-PRO" w:eastAsia="HG丸ｺﾞｼｯｸM-PRO" w:hAnsi="HG丸ｺﾞｼｯｸM-PRO"/>
                <w:sz w:val="24"/>
                <w:szCs w:val="24"/>
              </w:rPr>
            </w:pPr>
            <w:r w:rsidRPr="00AE756E">
              <w:rPr>
                <w:rFonts w:ascii="HG丸ｺﾞｼｯｸM-PRO" w:eastAsia="HG丸ｺﾞｼｯｸM-PRO" w:hAnsi="HG丸ｺﾞｼｯｸM-PRO" w:hint="eastAsia"/>
                <w:sz w:val="24"/>
                <w:szCs w:val="24"/>
              </w:rPr>
              <w:t>大阪市役所　会議</w:t>
            </w:r>
            <w:r w:rsidR="00580E2A" w:rsidRPr="00AE756E">
              <w:rPr>
                <w:rFonts w:ascii="HG丸ｺﾞｼｯｸM-PRO" w:eastAsia="HG丸ｺﾞｼｯｸM-PRO" w:hAnsi="HG丸ｺﾞｼｯｸM-PRO" w:hint="eastAsia"/>
                <w:sz w:val="24"/>
                <w:szCs w:val="24"/>
              </w:rPr>
              <w:t>室</w:t>
            </w:r>
          </w:p>
        </w:tc>
      </w:tr>
      <w:tr w:rsidR="00947BB6" w:rsidRPr="00566BD7" w:rsidTr="00B943F2">
        <w:trPr>
          <w:trHeight w:val="20"/>
        </w:trPr>
        <w:tc>
          <w:tcPr>
            <w:tcW w:w="1559" w:type="dxa"/>
            <w:vAlign w:val="center"/>
          </w:tcPr>
          <w:p w:rsidR="00947BB6" w:rsidRPr="00AE756E" w:rsidRDefault="00947BB6" w:rsidP="00B943F2">
            <w:pPr>
              <w:jc w:val="distribute"/>
              <w:rPr>
                <w:rFonts w:ascii="HG丸ｺﾞｼｯｸM-PRO" w:eastAsia="HG丸ｺﾞｼｯｸM-PRO" w:hAnsi="HG丸ｺﾞｼｯｸM-PRO"/>
                <w:sz w:val="24"/>
                <w:szCs w:val="24"/>
              </w:rPr>
            </w:pPr>
            <w:r w:rsidRPr="00AE756E">
              <w:rPr>
                <w:rFonts w:ascii="HG丸ｺﾞｼｯｸM-PRO" w:eastAsia="HG丸ｺﾞｼｯｸM-PRO" w:hAnsi="HG丸ｺﾞｼｯｸM-PRO" w:hint="eastAsia"/>
                <w:sz w:val="24"/>
                <w:szCs w:val="24"/>
              </w:rPr>
              <w:t>出席者</w:t>
            </w:r>
          </w:p>
        </w:tc>
        <w:tc>
          <w:tcPr>
            <w:tcW w:w="7513" w:type="dxa"/>
          </w:tcPr>
          <w:p w:rsidR="00947BB6" w:rsidRPr="00AE756E" w:rsidRDefault="00947BB6" w:rsidP="00B943F2">
            <w:pPr>
              <w:rPr>
                <w:rFonts w:ascii="HG丸ｺﾞｼｯｸM-PRO" w:eastAsia="HG丸ｺﾞｼｯｸM-PRO" w:hAnsi="HG丸ｺﾞｼｯｸM-PRO"/>
                <w:sz w:val="24"/>
                <w:szCs w:val="24"/>
              </w:rPr>
            </w:pPr>
            <w:r w:rsidRPr="00AE756E">
              <w:rPr>
                <w:rFonts w:ascii="HG丸ｺﾞｼｯｸM-PRO" w:eastAsia="HG丸ｺﾞｼｯｸM-PRO" w:hAnsi="HG丸ｺﾞｼｯｸM-PRO"/>
                <w:szCs w:val="21"/>
              </w:rPr>
              <w:t>(特別顧問・特別参与)</w:t>
            </w:r>
            <w:r w:rsidRPr="00AE756E">
              <w:rPr>
                <w:rFonts w:ascii="HG丸ｺﾞｼｯｸM-PRO" w:eastAsia="HG丸ｺﾞｼｯｸM-PRO" w:hAnsi="HG丸ｺﾞｼｯｸM-PRO" w:hint="eastAsia"/>
                <w:sz w:val="24"/>
                <w:szCs w:val="24"/>
              </w:rPr>
              <w:t>：</w:t>
            </w:r>
          </w:p>
          <w:p w:rsidR="00947BB6" w:rsidRPr="00AE756E" w:rsidRDefault="00580E2A" w:rsidP="00580E2A">
            <w:pPr>
              <w:ind w:firstLineChars="100" w:firstLine="240"/>
              <w:rPr>
                <w:rFonts w:ascii="HG丸ｺﾞｼｯｸM-PRO" w:eastAsia="HG丸ｺﾞｼｯｸM-PRO" w:hAnsi="HG丸ｺﾞｼｯｸM-PRO"/>
                <w:sz w:val="24"/>
                <w:szCs w:val="24"/>
              </w:rPr>
            </w:pPr>
            <w:r w:rsidRPr="00AE756E">
              <w:rPr>
                <w:rFonts w:ascii="HG丸ｺﾞｼｯｸM-PRO" w:eastAsia="HG丸ｺﾞｼｯｸM-PRO" w:hAnsi="HG丸ｺﾞｼｯｸM-PRO" w:hint="eastAsia"/>
                <w:sz w:val="24"/>
                <w:szCs w:val="24"/>
              </w:rPr>
              <w:t>上山特別顧問</w:t>
            </w:r>
          </w:p>
          <w:p w:rsidR="00947BB6" w:rsidRPr="00AE756E" w:rsidRDefault="00947BB6" w:rsidP="00B943F2">
            <w:pPr>
              <w:rPr>
                <w:rFonts w:ascii="HG丸ｺﾞｼｯｸM-PRO" w:eastAsia="HG丸ｺﾞｼｯｸM-PRO" w:hAnsi="HG丸ｺﾞｼｯｸM-PRO"/>
                <w:sz w:val="24"/>
                <w:szCs w:val="24"/>
              </w:rPr>
            </w:pPr>
            <w:r w:rsidRPr="00AE756E">
              <w:rPr>
                <w:rFonts w:ascii="HG丸ｺﾞｼｯｸM-PRO" w:eastAsia="HG丸ｺﾞｼｯｸM-PRO" w:hAnsi="HG丸ｺﾞｼｯｸM-PRO"/>
                <w:szCs w:val="21"/>
              </w:rPr>
              <w:t>(職員等)</w:t>
            </w:r>
            <w:r w:rsidRPr="00AE756E">
              <w:rPr>
                <w:rFonts w:ascii="HG丸ｺﾞｼｯｸM-PRO" w:eastAsia="HG丸ｺﾞｼｯｸM-PRO" w:hAnsi="HG丸ｺﾞｼｯｸM-PRO" w:hint="eastAsia"/>
                <w:sz w:val="24"/>
                <w:szCs w:val="24"/>
              </w:rPr>
              <w:t>：</w:t>
            </w:r>
          </w:p>
          <w:p w:rsidR="00525BCE" w:rsidRPr="00AE756E" w:rsidRDefault="00525BCE" w:rsidP="00525BCE">
            <w:pPr>
              <w:ind w:leftChars="100" w:left="2730" w:hangingChars="1050" w:hanging="2520"/>
              <w:rPr>
                <w:rFonts w:ascii="HG丸ｺﾞｼｯｸM-PRO" w:eastAsia="HG丸ｺﾞｼｯｸM-PRO" w:hAnsi="HG丸ｺﾞｼｯｸM-PRO"/>
                <w:sz w:val="24"/>
                <w:szCs w:val="24"/>
              </w:rPr>
            </w:pPr>
            <w:r w:rsidRPr="00AE756E">
              <w:rPr>
                <w:rFonts w:ascii="HG丸ｺﾞｼｯｸM-PRO" w:eastAsia="HG丸ｺﾞｼｯｸM-PRO" w:hAnsi="HG丸ｺﾞｼｯｸM-PRO" w:hint="eastAsia"/>
                <w:sz w:val="24"/>
                <w:szCs w:val="24"/>
              </w:rPr>
              <w:t>大阪府市副首都推進局（</w:t>
            </w:r>
            <w:r w:rsidR="00225BE1" w:rsidRPr="00AE756E">
              <w:rPr>
                <w:rFonts w:ascii="HG丸ｺﾞｼｯｸM-PRO" w:eastAsia="HG丸ｺﾞｼｯｸM-PRO" w:hAnsi="HG丸ｺﾞｼｯｸM-PRO" w:hint="eastAsia"/>
                <w:sz w:val="24"/>
                <w:szCs w:val="24"/>
              </w:rPr>
              <w:t>副首都</w:t>
            </w:r>
            <w:r w:rsidRPr="00AE756E">
              <w:rPr>
                <w:rFonts w:ascii="HG丸ｺﾞｼｯｸM-PRO" w:eastAsia="HG丸ｺﾞｼｯｸM-PRO" w:hAnsi="HG丸ｺﾞｼｯｸM-PRO" w:hint="eastAsia"/>
                <w:sz w:val="24"/>
                <w:szCs w:val="24"/>
              </w:rPr>
              <w:t>企画推進担当部長、事業再編担当課長、事業再編担当課長代理）</w:t>
            </w:r>
          </w:p>
          <w:p w:rsidR="00525BCE" w:rsidRPr="00AE756E" w:rsidRDefault="00525BCE" w:rsidP="00525BCE">
            <w:pPr>
              <w:ind w:leftChars="100" w:left="2730" w:hangingChars="1050" w:hanging="2520"/>
              <w:rPr>
                <w:rFonts w:ascii="HG丸ｺﾞｼｯｸM-PRO" w:eastAsia="HG丸ｺﾞｼｯｸM-PRO" w:hAnsi="HG丸ｺﾞｼｯｸM-PRO"/>
                <w:sz w:val="24"/>
                <w:szCs w:val="24"/>
              </w:rPr>
            </w:pPr>
            <w:r w:rsidRPr="00AE756E">
              <w:rPr>
                <w:rFonts w:ascii="HG丸ｺﾞｼｯｸM-PRO" w:eastAsia="HG丸ｺﾞｼｯｸM-PRO" w:hAnsi="HG丸ｺﾞｼｯｸM-PRO" w:hint="eastAsia"/>
                <w:sz w:val="24"/>
                <w:szCs w:val="24"/>
              </w:rPr>
              <w:t>大阪府府民文化部（副理事、府民文化総務課参事、課長補佐）</w:t>
            </w:r>
          </w:p>
          <w:p w:rsidR="00525BCE" w:rsidRPr="00AE756E" w:rsidRDefault="00525BCE" w:rsidP="00525BCE">
            <w:pPr>
              <w:ind w:leftChars="100" w:left="2730" w:hangingChars="1050" w:hanging="2520"/>
              <w:rPr>
                <w:rFonts w:ascii="HG丸ｺﾞｼｯｸM-PRO" w:eastAsia="HG丸ｺﾞｼｯｸM-PRO" w:hAnsi="HG丸ｺﾞｼｯｸM-PRO"/>
                <w:sz w:val="24"/>
                <w:szCs w:val="24"/>
              </w:rPr>
            </w:pPr>
            <w:r w:rsidRPr="00AE756E">
              <w:rPr>
                <w:rFonts w:ascii="HG丸ｺﾞｼｯｸM-PRO" w:eastAsia="HG丸ｺﾞｼｯｸM-PRO" w:hAnsi="HG丸ｺﾞｼｯｸM-PRO" w:hint="eastAsia"/>
                <w:sz w:val="24"/>
                <w:szCs w:val="24"/>
              </w:rPr>
              <w:t>大阪市経済戦略局</w:t>
            </w:r>
            <w:r w:rsidRPr="00AE756E">
              <w:rPr>
                <w:rFonts w:ascii="HG丸ｺﾞｼｯｸM-PRO" w:eastAsia="HG丸ｺﾞｼｯｸM-PRO" w:hAnsi="HG丸ｺﾞｼｯｸM-PRO" w:hint="eastAsia"/>
                <w:w w:val="96"/>
                <w:sz w:val="24"/>
                <w:szCs w:val="24"/>
              </w:rPr>
              <w:t>（大学支援担当部長、大学支援担当課長</w:t>
            </w:r>
            <w:r w:rsidR="00202823" w:rsidRPr="00AE756E">
              <w:rPr>
                <w:rFonts w:ascii="HG丸ｺﾞｼｯｸM-PRO" w:eastAsia="HG丸ｺﾞｼｯｸM-PRO" w:hAnsi="HG丸ｺﾞｼｯｸM-PRO" w:hint="eastAsia"/>
                <w:w w:val="96"/>
                <w:sz w:val="24"/>
                <w:szCs w:val="24"/>
              </w:rPr>
              <w:t>、課長代理</w:t>
            </w:r>
            <w:r w:rsidRPr="00AE756E">
              <w:rPr>
                <w:rFonts w:ascii="HG丸ｺﾞｼｯｸM-PRO" w:eastAsia="HG丸ｺﾞｼｯｸM-PRO" w:hAnsi="HG丸ｺﾞｼｯｸM-PRO" w:hint="eastAsia"/>
                <w:w w:val="96"/>
                <w:sz w:val="24"/>
                <w:szCs w:val="24"/>
              </w:rPr>
              <w:t>）</w:t>
            </w:r>
          </w:p>
          <w:p w:rsidR="00525BCE" w:rsidRPr="00AE756E" w:rsidRDefault="00525BCE" w:rsidP="00525BCE">
            <w:pPr>
              <w:ind w:leftChars="100" w:left="1876" w:hangingChars="694" w:hanging="1666"/>
              <w:rPr>
                <w:rFonts w:ascii="HG丸ｺﾞｼｯｸM-PRO" w:eastAsia="HG丸ｺﾞｼｯｸM-PRO" w:hAnsi="HG丸ｺﾞｼｯｸM-PRO"/>
                <w:sz w:val="24"/>
                <w:szCs w:val="24"/>
              </w:rPr>
            </w:pPr>
            <w:r w:rsidRPr="00AE756E">
              <w:rPr>
                <w:rFonts w:ascii="HG丸ｺﾞｼｯｸM-PRO" w:eastAsia="HG丸ｺﾞｼｯｸM-PRO" w:hAnsi="HG丸ｺﾞｼｯｸM-PRO" w:hint="eastAsia"/>
                <w:sz w:val="24"/>
                <w:szCs w:val="24"/>
              </w:rPr>
              <w:t>大阪府立大学（</w:t>
            </w:r>
            <w:r w:rsidR="00A02DB2" w:rsidRPr="00AE756E">
              <w:rPr>
                <w:rFonts w:ascii="HG丸ｺﾞｼｯｸM-PRO" w:eastAsia="HG丸ｺﾞｼｯｸM-PRO" w:hAnsi="HG丸ｺﾞｼｯｸM-PRO" w:hint="eastAsia"/>
                <w:sz w:val="24"/>
                <w:szCs w:val="24"/>
              </w:rPr>
              <w:t>理事長・学長、理事、理事・副学長、副学長、</w:t>
            </w:r>
            <w:r w:rsidR="0093710C" w:rsidRPr="00AE756E">
              <w:rPr>
                <w:rFonts w:ascii="HG丸ｺﾞｼｯｸM-PRO" w:eastAsia="HG丸ｺﾞｼｯｸM-PRO" w:hAnsi="HG丸ｺﾞｼｯｸM-PRO" w:hint="eastAsia"/>
                <w:sz w:val="24"/>
                <w:szCs w:val="24"/>
              </w:rPr>
              <w:t>総合企画課長、</w:t>
            </w:r>
            <w:r w:rsidRPr="00AE756E">
              <w:rPr>
                <w:rFonts w:ascii="HG丸ｺﾞｼｯｸM-PRO" w:eastAsia="HG丸ｺﾞｼｯｸM-PRO" w:hAnsi="HG丸ｺﾞｼｯｸM-PRO" w:hint="eastAsia"/>
                <w:sz w:val="24"/>
                <w:szCs w:val="24"/>
              </w:rPr>
              <w:t>新法人設立準備室総務・調整担当部長、総務担当課長）</w:t>
            </w:r>
          </w:p>
          <w:p w:rsidR="00947BB6" w:rsidRPr="00AE756E" w:rsidRDefault="00525BCE" w:rsidP="00377DBA">
            <w:pPr>
              <w:ind w:left="1920" w:hangingChars="800" w:hanging="1920"/>
              <w:rPr>
                <w:rFonts w:ascii="HG丸ｺﾞｼｯｸM-PRO" w:eastAsia="HG丸ｺﾞｼｯｸM-PRO" w:hAnsi="HG丸ｺﾞｼｯｸM-PRO"/>
                <w:sz w:val="24"/>
                <w:szCs w:val="24"/>
              </w:rPr>
            </w:pPr>
            <w:r w:rsidRPr="00AE756E">
              <w:rPr>
                <w:rFonts w:ascii="HG丸ｺﾞｼｯｸM-PRO" w:eastAsia="HG丸ｺﾞｼｯｸM-PRO" w:hAnsi="HG丸ｺﾞｼｯｸM-PRO" w:hint="eastAsia"/>
                <w:sz w:val="24"/>
                <w:szCs w:val="24"/>
              </w:rPr>
              <w:t xml:space="preserve">　大阪市立大学（</w:t>
            </w:r>
            <w:r w:rsidR="00A02DB2" w:rsidRPr="00AE756E">
              <w:rPr>
                <w:rFonts w:ascii="HG丸ｺﾞｼｯｸM-PRO" w:eastAsia="HG丸ｺﾞｼｯｸM-PRO" w:hAnsi="HG丸ｺﾞｼｯｸM-PRO" w:hint="eastAsia"/>
                <w:sz w:val="24"/>
                <w:szCs w:val="24"/>
              </w:rPr>
              <w:t>理事長兼学長、副理事長、理事兼副学長、学長補佐、</w:t>
            </w:r>
            <w:r w:rsidR="0093710C" w:rsidRPr="00AE756E">
              <w:rPr>
                <w:rFonts w:ascii="HG丸ｺﾞｼｯｸM-PRO" w:eastAsia="HG丸ｺﾞｼｯｸM-PRO" w:hAnsi="HG丸ｺﾞｼｯｸM-PRO" w:hint="eastAsia"/>
                <w:sz w:val="24"/>
                <w:szCs w:val="24"/>
              </w:rPr>
              <w:t>総務課長代理、</w:t>
            </w:r>
            <w:r w:rsidR="00F557FE" w:rsidRPr="00AE756E">
              <w:rPr>
                <w:rFonts w:ascii="HG丸ｺﾞｼｯｸM-PRO" w:eastAsia="HG丸ｺﾞｼｯｸM-PRO" w:hAnsi="HG丸ｺﾞｼｯｸM-PRO" w:hint="eastAsia"/>
                <w:sz w:val="24"/>
                <w:szCs w:val="24"/>
              </w:rPr>
              <w:t>新法人設立準備室長</w:t>
            </w:r>
            <w:r w:rsidRPr="00AE756E">
              <w:rPr>
                <w:rFonts w:ascii="HG丸ｺﾞｼｯｸM-PRO" w:eastAsia="HG丸ｺﾞｼｯｸM-PRO" w:hAnsi="HG丸ｺﾞｼｯｸM-PRO" w:hint="eastAsia"/>
                <w:sz w:val="24"/>
                <w:szCs w:val="24"/>
              </w:rPr>
              <w:t>、新法人設立準備室総務担当課長代理）</w:t>
            </w:r>
          </w:p>
        </w:tc>
      </w:tr>
      <w:tr w:rsidR="00947BB6" w:rsidRPr="00566BD7" w:rsidTr="00252C20">
        <w:trPr>
          <w:trHeight w:val="950"/>
        </w:trPr>
        <w:tc>
          <w:tcPr>
            <w:tcW w:w="1559" w:type="dxa"/>
            <w:vAlign w:val="center"/>
          </w:tcPr>
          <w:p w:rsidR="00947BB6" w:rsidRPr="00AE756E" w:rsidRDefault="00947BB6" w:rsidP="00B943F2">
            <w:pPr>
              <w:jc w:val="distribute"/>
              <w:rPr>
                <w:rFonts w:ascii="HG丸ｺﾞｼｯｸM-PRO" w:eastAsia="HG丸ｺﾞｼｯｸM-PRO" w:hAnsi="HG丸ｺﾞｼｯｸM-PRO"/>
                <w:sz w:val="24"/>
                <w:szCs w:val="24"/>
              </w:rPr>
            </w:pPr>
            <w:r w:rsidRPr="00AE756E">
              <w:rPr>
                <w:rFonts w:ascii="HG丸ｺﾞｼｯｸM-PRO" w:eastAsia="HG丸ｺﾞｼｯｸM-PRO" w:hAnsi="HG丸ｺﾞｼｯｸM-PRO" w:hint="eastAsia"/>
                <w:sz w:val="24"/>
                <w:szCs w:val="24"/>
              </w:rPr>
              <w:t>論点</w:t>
            </w:r>
          </w:p>
        </w:tc>
        <w:tc>
          <w:tcPr>
            <w:tcW w:w="7513" w:type="dxa"/>
            <w:vAlign w:val="center"/>
          </w:tcPr>
          <w:p w:rsidR="00947BB6" w:rsidRPr="00AE756E" w:rsidRDefault="00225BE1" w:rsidP="00A02DB2">
            <w:pPr>
              <w:ind w:left="175" w:hangingChars="73" w:hanging="175"/>
              <w:jc w:val="both"/>
              <w:rPr>
                <w:rFonts w:ascii="HG丸ｺﾞｼｯｸM-PRO" w:eastAsia="HG丸ｺﾞｼｯｸM-PRO" w:hAnsi="HG丸ｺﾞｼｯｸM-PRO"/>
                <w:color w:val="FF0000"/>
                <w:w w:val="98"/>
                <w:sz w:val="24"/>
                <w:szCs w:val="24"/>
              </w:rPr>
            </w:pPr>
            <w:r w:rsidRPr="00AE756E">
              <w:rPr>
                <w:rFonts w:ascii="HG丸ｺﾞｼｯｸM-PRO" w:eastAsia="HG丸ｺﾞｼｯｸM-PRO" w:hAnsi="HG丸ｺﾞｼｯｸM-PRO" w:hint="eastAsia"/>
                <w:kern w:val="0"/>
                <w:sz w:val="24"/>
                <w:szCs w:val="24"/>
              </w:rPr>
              <w:t>○</w:t>
            </w:r>
            <w:r w:rsidR="00612151" w:rsidRPr="00AE756E">
              <w:rPr>
                <w:rFonts w:ascii="HG丸ｺﾞｼｯｸM-PRO" w:eastAsia="HG丸ｺﾞｼｯｸM-PRO" w:hAnsi="HG丸ｺﾞｼｯｸM-PRO" w:hint="eastAsia"/>
                <w:kern w:val="0"/>
                <w:sz w:val="24"/>
                <w:szCs w:val="24"/>
              </w:rPr>
              <w:t>次回の副首都推進本部会</w:t>
            </w:r>
            <w:r w:rsidR="0093710C" w:rsidRPr="00AE756E">
              <w:rPr>
                <w:rFonts w:ascii="HG丸ｺﾞｼｯｸM-PRO" w:eastAsia="HG丸ｺﾞｼｯｸM-PRO" w:hAnsi="HG丸ｺﾞｼｯｸM-PRO" w:hint="eastAsia"/>
                <w:kern w:val="0"/>
                <w:sz w:val="24"/>
                <w:szCs w:val="24"/>
              </w:rPr>
              <w:t>議</w:t>
            </w:r>
            <w:r w:rsidR="00612151" w:rsidRPr="00AE756E">
              <w:rPr>
                <w:rFonts w:ascii="HG丸ｺﾞｼｯｸM-PRO" w:eastAsia="HG丸ｺﾞｼｯｸM-PRO" w:hAnsi="HG丸ｺﾞｼｯｸM-PRO" w:hint="eastAsia"/>
                <w:kern w:val="0"/>
                <w:sz w:val="24"/>
                <w:szCs w:val="24"/>
              </w:rPr>
              <w:t>での報告内容</w:t>
            </w:r>
            <w:r w:rsidRPr="00AE756E">
              <w:rPr>
                <w:rFonts w:ascii="HG丸ｺﾞｼｯｸM-PRO" w:eastAsia="HG丸ｺﾞｼｯｸM-PRO" w:hAnsi="HG丸ｺﾞｼｯｸM-PRO" w:hint="eastAsia"/>
                <w:kern w:val="0"/>
                <w:sz w:val="24"/>
                <w:szCs w:val="24"/>
              </w:rPr>
              <w:t>について</w:t>
            </w:r>
          </w:p>
        </w:tc>
      </w:tr>
      <w:tr w:rsidR="00947BB6" w:rsidRPr="00566BD7" w:rsidTr="00377DBA">
        <w:trPr>
          <w:trHeight w:val="3047"/>
        </w:trPr>
        <w:tc>
          <w:tcPr>
            <w:tcW w:w="1559" w:type="dxa"/>
            <w:vAlign w:val="center"/>
          </w:tcPr>
          <w:p w:rsidR="00947BB6" w:rsidRPr="00AE756E" w:rsidRDefault="00947BB6" w:rsidP="00B943F2">
            <w:pPr>
              <w:jc w:val="distribute"/>
              <w:rPr>
                <w:rFonts w:ascii="HG丸ｺﾞｼｯｸM-PRO" w:eastAsia="HG丸ｺﾞｼｯｸM-PRO" w:hAnsi="HG丸ｺﾞｼｯｸM-PRO"/>
                <w:color w:val="FF0000"/>
                <w:sz w:val="24"/>
                <w:szCs w:val="24"/>
              </w:rPr>
            </w:pPr>
            <w:r w:rsidRPr="00AE756E">
              <w:rPr>
                <w:rFonts w:ascii="HG丸ｺﾞｼｯｸM-PRO" w:eastAsia="HG丸ｺﾞｼｯｸM-PRO" w:hAnsi="HG丸ｺﾞｼｯｸM-PRO" w:hint="eastAsia"/>
                <w:sz w:val="24"/>
                <w:szCs w:val="24"/>
              </w:rPr>
              <w:t>主な意見</w:t>
            </w:r>
          </w:p>
        </w:tc>
        <w:tc>
          <w:tcPr>
            <w:tcW w:w="7513" w:type="dxa"/>
            <w:vAlign w:val="center"/>
          </w:tcPr>
          <w:p w:rsidR="00546F0F" w:rsidRPr="00AE756E" w:rsidRDefault="00525BCE" w:rsidP="007618AE">
            <w:pPr>
              <w:ind w:left="240" w:hangingChars="100" w:hanging="240"/>
              <w:rPr>
                <w:rFonts w:ascii="HG丸ｺﾞｼｯｸM-PRO" w:eastAsia="HG丸ｺﾞｼｯｸM-PRO" w:hAnsi="HG丸ｺﾞｼｯｸM-PRO"/>
                <w:sz w:val="24"/>
                <w:szCs w:val="24"/>
              </w:rPr>
            </w:pPr>
            <w:r w:rsidRPr="00AE756E">
              <w:rPr>
                <w:rFonts w:ascii="HG丸ｺﾞｼｯｸM-PRO" w:eastAsia="HG丸ｺﾞｼｯｸM-PRO" w:hAnsi="HG丸ｺﾞｼｯｸM-PRO" w:hint="eastAsia"/>
                <w:sz w:val="24"/>
                <w:szCs w:val="24"/>
              </w:rPr>
              <w:t>○</w:t>
            </w:r>
            <w:r w:rsidR="002A3D99" w:rsidRPr="00AE756E">
              <w:rPr>
                <w:rFonts w:ascii="HG丸ｺﾞｼｯｸM-PRO" w:eastAsia="HG丸ｺﾞｼｯｸM-PRO" w:hAnsi="HG丸ｺﾞｼｯｸM-PRO" w:hint="eastAsia"/>
                <w:sz w:val="24"/>
                <w:szCs w:val="24"/>
              </w:rPr>
              <w:t>次回の副首都推進本部会議で</w:t>
            </w:r>
            <w:r w:rsidR="00612151" w:rsidRPr="00AE756E">
              <w:rPr>
                <w:rFonts w:ascii="HG丸ｺﾞｼｯｸM-PRO" w:eastAsia="HG丸ｺﾞｼｯｸM-PRO" w:hAnsi="HG丸ｺﾞｼｯｸM-PRO" w:hint="eastAsia"/>
                <w:sz w:val="24"/>
                <w:szCs w:val="24"/>
              </w:rPr>
              <w:t>は</w:t>
            </w:r>
            <w:r w:rsidR="002A3D99" w:rsidRPr="00AE756E">
              <w:rPr>
                <w:rFonts w:ascii="HG丸ｺﾞｼｯｸM-PRO" w:eastAsia="HG丸ｺﾞｼｯｸM-PRO" w:hAnsi="HG丸ｺﾞｼｯｸM-PRO" w:hint="eastAsia"/>
                <w:sz w:val="24"/>
                <w:szCs w:val="24"/>
              </w:rPr>
              <w:t>「</w:t>
            </w:r>
            <w:r w:rsidR="00546F0F" w:rsidRPr="00AE756E">
              <w:rPr>
                <w:rFonts w:ascii="HG丸ｺﾞｼｯｸM-PRO" w:eastAsia="HG丸ｺﾞｼｯｸM-PRO" w:hAnsi="HG丸ｺﾞｼｯｸM-PRO" w:hint="eastAsia"/>
                <w:sz w:val="24"/>
                <w:szCs w:val="24"/>
              </w:rPr>
              <w:t>新大学設計４者タスクフォース</w:t>
            </w:r>
            <w:r w:rsidR="002A3D99" w:rsidRPr="00AE756E">
              <w:rPr>
                <w:rFonts w:ascii="HG丸ｺﾞｼｯｸM-PRO" w:eastAsia="HG丸ｺﾞｼｯｸM-PRO" w:hAnsi="HG丸ｺﾞｼｯｸM-PRO" w:hint="eastAsia"/>
                <w:sz w:val="24"/>
                <w:szCs w:val="24"/>
              </w:rPr>
              <w:t>」</w:t>
            </w:r>
            <w:r w:rsidR="0093710C" w:rsidRPr="00AE756E">
              <w:rPr>
                <w:rFonts w:ascii="HG丸ｺﾞｼｯｸM-PRO" w:eastAsia="HG丸ｺﾞｼｯｸM-PRO" w:hAnsi="HG丸ｺﾞｼｯｸM-PRO" w:hint="eastAsia"/>
                <w:sz w:val="24"/>
                <w:szCs w:val="24"/>
              </w:rPr>
              <w:t>において</w:t>
            </w:r>
            <w:r w:rsidR="002A3D99" w:rsidRPr="00AE756E">
              <w:rPr>
                <w:rFonts w:ascii="HG丸ｺﾞｼｯｸM-PRO" w:eastAsia="HG丸ｺﾞｼｯｸM-PRO" w:hAnsi="HG丸ｺﾞｼｯｸM-PRO" w:hint="eastAsia"/>
                <w:sz w:val="24"/>
                <w:szCs w:val="24"/>
              </w:rPr>
              <w:t>検討してきた新大学で充実・強化する２つの機能</w:t>
            </w:r>
            <w:r w:rsidR="003D4B8C" w:rsidRPr="00AE756E">
              <w:rPr>
                <w:rFonts w:ascii="HG丸ｺﾞｼｯｸM-PRO" w:eastAsia="HG丸ｺﾞｼｯｸM-PRO" w:hAnsi="HG丸ｺﾞｼｯｸM-PRO" w:hint="eastAsia"/>
                <w:sz w:val="24"/>
                <w:szCs w:val="24"/>
              </w:rPr>
              <w:t>（</w:t>
            </w:r>
            <w:r w:rsidR="002A3D99" w:rsidRPr="00AE756E">
              <w:rPr>
                <w:rFonts w:ascii="HG丸ｺﾞｼｯｸM-PRO" w:eastAsia="HG丸ｺﾞｼｯｸM-PRO" w:hAnsi="HG丸ｺﾞｼｯｸM-PRO" w:hint="eastAsia"/>
                <w:sz w:val="24"/>
                <w:szCs w:val="24"/>
              </w:rPr>
              <w:t>都市シンクタンク機能及び技術インキュベーション機能）</w:t>
            </w:r>
            <w:r w:rsidR="0093710C" w:rsidRPr="00AE756E">
              <w:rPr>
                <w:rFonts w:ascii="HG丸ｺﾞｼｯｸM-PRO" w:eastAsia="HG丸ｺﾞｼｯｸM-PRO" w:hAnsi="HG丸ｺﾞｼｯｸM-PRO" w:hint="eastAsia"/>
                <w:sz w:val="24"/>
                <w:szCs w:val="24"/>
              </w:rPr>
              <w:t>と戦略領域について報告すべき</w:t>
            </w:r>
            <w:r w:rsidR="000916A4" w:rsidRPr="00AE756E">
              <w:rPr>
                <w:rFonts w:ascii="HG丸ｺﾞｼｯｸM-PRO" w:eastAsia="HG丸ｺﾞｼｯｸM-PRO" w:hAnsi="HG丸ｺﾞｼｯｸM-PRO" w:hint="eastAsia"/>
                <w:sz w:val="24"/>
                <w:szCs w:val="24"/>
              </w:rPr>
              <w:t>。</w:t>
            </w:r>
            <w:r w:rsidR="00612151" w:rsidRPr="00AE756E">
              <w:rPr>
                <w:rFonts w:ascii="HG丸ｺﾞｼｯｸM-PRO" w:eastAsia="HG丸ｺﾞｼｯｸM-PRO" w:hAnsi="HG丸ｺﾞｼｯｸM-PRO" w:hint="eastAsia"/>
                <w:sz w:val="24"/>
                <w:szCs w:val="24"/>
              </w:rPr>
              <w:t>府大・市大から新大学のビジョンとして前向きな意見があれば加えてもらえばよい</w:t>
            </w:r>
            <w:r w:rsidR="002A3D99" w:rsidRPr="00AE756E">
              <w:rPr>
                <w:rFonts w:ascii="HG丸ｺﾞｼｯｸM-PRO" w:eastAsia="HG丸ｺﾞｼｯｸM-PRO" w:hAnsi="HG丸ｺﾞｼｯｸM-PRO" w:hint="eastAsia"/>
                <w:sz w:val="24"/>
                <w:szCs w:val="24"/>
              </w:rPr>
              <w:t>。</w:t>
            </w:r>
          </w:p>
          <w:p w:rsidR="00561982" w:rsidRPr="00AE756E" w:rsidRDefault="00546F0F" w:rsidP="0093710C">
            <w:pPr>
              <w:ind w:left="240" w:hangingChars="100" w:hanging="240"/>
              <w:rPr>
                <w:rFonts w:ascii="HG丸ｺﾞｼｯｸM-PRO" w:eastAsia="HG丸ｺﾞｼｯｸM-PRO" w:hAnsi="HG丸ｺﾞｼｯｸM-PRO"/>
                <w:color w:val="FF0000"/>
                <w:sz w:val="24"/>
                <w:szCs w:val="24"/>
              </w:rPr>
            </w:pPr>
            <w:r w:rsidRPr="00AE756E">
              <w:rPr>
                <w:rFonts w:ascii="HG丸ｺﾞｼｯｸM-PRO" w:eastAsia="HG丸ｺﾞｼｯｸM-PRO" w:hAnsi="HG丸ｺﾞｼｯｸM-PRO" w:hint="eastAsia"/>
                <w:sz w:val="24"/>
                <w:szCs w:val="24"/>
              </w:rPr>
              <w:t>○</w:t>
            </w:r>
            <w:r w:rsidR="00377DBA" w:rsidRPr="00AE756E">
              <w:rPr>
                <w:rFonts w:ascii="HG丸ｺﾞｼｯｸM-PRO" w:eastAsia="HG丸ｺﾞｼｯｸM-PRO" w:hAnsi="HG丸ｺﾞｼｯｸM-PRO" w:hint="eastAsia"/>
                <w:sz w:val="24"/>
                <w:szCs w:val="24"/>
              </w:rPr>
              <w:t>今後は、</w:t>
            </w:r>
            <w:r w:rsidR="0093710C" w:rsidRPr="00AE756E">
              <w:rPr>
                <w:rFonts w:ascii="HG丸ｺﾞｼｯｸM-PRO" w:eastAsia="HG丸ｺﾞｼｯｸM-PRO" w:hAnsi="HG丸ｺﾞｼｯｸM-PRO" w:hint="eastAsia"/>
                <w:sz w:val="24"/>
                <w:szCs w:val="24"/>
              </w:rPr>
              <w:t>「新・公立大学」大阪モデル（基本構想）のバージョンアップなどについても</w:t>
            </w:r>
            <w:r w:rsidR="002A3D99" w:rsidRPr="00AE756E">
              <w:rPr>
                <w:rFonts w:ascii="HG丸ｺﾞｼｯｸM-PRO" w:eastAsia="HG丸ｺﾞｼｯｸM-PRO" w:hAnsi="HG丸ｺﾞｼｯｸM-PRO" w:hint="eastAsia"/>
                <w:sz w:val="24"/>
                <w:szCs w:val="24"/>
              </w:rPr>
              <w:t>検討</w:t>
            </w:r>
            <w:r w:rsidR="0093710C" w:rsidRPr="00AE756E">
              <w:rPr>
                <w:rFonts w:ascii="HG丸ｺﾞｼｯｸM-PRO" w:eastAsia="HG丸ｺﾞｼｯｸM-PRO" w:hAnsi="HG丸ｺﾞｼｯｸM-PRO" w:hint="eastAsia"/>
                <w:sz w:val="24"/>
                <w:szCs w:val="24"/>
              </w:rPr>
              <w:t>する必要がある。</w:t>
            </w:r>
          </w:p>
        </w:tc>
      </w:tr>
      <w:tr w:rsidR="00947BB6" w:rsidRPr="00566BD7" w:rsidTr="006A1921">
        <w:trPr>
          <w:trHeight w:val="780"/>
        </w:trPr>
        <w:tc>
          <w:tcPr>
            <w:tcW w:w="1559" w:type="dxa"/>
            <w:vAlign w:val="center"/>
          </w:tcPr>
          <w:p w:rsidR="00947BB6" w:rsidRPr="00AE756E" w:rsidRDefault="00947BB6" w:rsidP="00B943F2">
            <w:pPr>
              <w:jc w:val="distribute"/>
              <w:rPr>
                <w:rFonts w:ascii="HG丸ｺﾞｼｯｸM-PRO" w:eastAsia="HG丸ｺﾞｼｯｸM-PRO" w:hAnsi="HG丸ｺﾞｼｯｸM-PRO"/>
                <w:sz w:val="24"/>
                <w:szCs w:val="24"/>
              </w:rPr>
            </w:pPr>
            <w:r w:rsidRPr="00AE756E">
              <w:rPr>
                <w:rFonts w:ascii="HG丸ｺﾞｼｯｸM-PRO" w:eastAsia="HG丸ｺﾞｼｯｸM-PRO" w:hAnsi="HG丸ｺﾞｼｯｸM-PRO" w:hint="eastAsia"/>
                <w:sz w:val="24"/>
                <w:szCs w:val="24"/>
              </w:rPr>
              <w:t>結論</w:t>
            </w:r>
          </w:p>
        </w:tc>
        <w:tc>
          <w:tcPr>
            <w:tcW w:w="7513" w:type="dxa"/>
            <w:vAlign w:val="center"/>
          </w:tcPr>
          <w:p w:rsidR="00947BB6" w:rsidRPr="00AE756E" w:rsidRDefault="005C16AC" w:rsidP="007618AE">
            <w:pPr>
              <w:ind w:left="240" w:hangingChars="100" w:hanging="240"/>
              <w:rPr>
                <w:rFonts w:ascii="HG丸ｺﾞｼｯｸM-PRO" w:eastAsia="HG丸ｺﾞｼｯｸM-PRO" w:hAnsi="HG丸ｺﾞｼｯｸM-PRO"/>
                <w:color w:val="FF0000"/>
                <w:sz w:val="24"/>
                <w:szCs w:val="24"/>
              </w:rPr>
            </w:pPr>
            <w:r w:rsidRPr="00AE756E">
              <w:rPr>
                <w:rFonts w:ascii="HG丸ｺﾞｼｯｸM-PRO" w:eastAsia="HG丸ｺﾞｼｯｸM-PRO" w:hAnsi="HG丸ｺﾞｼｯｸM-PRO" w:hint="eastAsia"/>
                <w:noProof/>
                <w:sz w:val="24"/>
                <w:szCs w:val="24"/>
              </w:rPr>
              <w:t>○</w:t>
            </w:r>
            <w:r w:rsidR="00225BE1" w:rsidRPr="00AE756E">
              <w:rPr>
                <w:rFonts w:ascii="HG丸ｺﾞｼｯｸM-PRO" w:eastAsia="HG丸ｺﾞｼｯｸM-PRO" w:hAnsi="HG丸ｺﾞｼｯｸM-PRO" w:hint="eastAsia"/>
                <w:noProof/>
                <w:sz w:val="24"/>
                <w:szCs w:val="24"/>
              </w:rPr>
              <w:t>特別顧問のご意見を踏まえ、引き続き検討を進める。</w:t>
            </w:r>
            <w:r w:rsidR="009F3B80" w:rsidRPr="00AE756E">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72064" behindDoc="0" locked="0" layoutInCell="1" allowOverlap="1" wp14:anchorId="7EB28B4A" wp14:editId="22968621">
                      <wp:simplePos x="0" y="0"/>
                      <wp:positionH relativeFrom="column">
                        <wp:posOffset>3821430</wp:posOffset>
                      </wp:positionH>
                      <wp:positionV relativeFrom="paragraph">
                        <wp:posOffset>8496935</wp:posOffset>
                      </wp:positionV>
                      <wp:extent cx="3071495" cy="552450"/>
                      <wp:effectExtent l="343535" t="54610" r="13970" b="1206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1495" cy="552450"/>
                              </a:xfrm>
                              <a:prstGeom prst="wedgeRectCallout">
                                <a:avLst>
                                  <a:gd name="adj1" fmla="val -60046"/>
                                  <a:gd name="adj2" fmla="val -55519"/>
                                </a:avLst>
                              </a:prstGeom>
                              <a:solidFill>
                                <a:srgbClr val="FFFFFF"/>
                              </a:solidFill>
                              <a:ln w="9525">
                                <a:solidFill>
                                  <a:srgbClr val="000000"/>
                                </a:solidFill>
                                <a:prstDash val="sysDot"/>
                                <a:miter lim="800000"/>
                                <a:headEnd/>
                                <a:tailEnd/>
                              </a:ln>
                            </wps:spPr>
                            <wps:txbx>
                              <w:txbxContent>
                                <w:p w:rsidR="009F3B80" w:rsidRPr="00F81498" w:rsidRDefault="009F3B80" w:rsidP="005A6305">
                                  <w:pPr>
                                    <w:ind w:left="210" w:hangingChars="100" w:hanging="210"/>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ACEE2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300.9pt;margin-top:669.05pt;width:241.85pt;height: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" adj="-2170,-1192">
                      <v:stroke dashstyle="1 1"/>
                      <v:textbox inset="5.85pt,.7pt,5.85pt,.7pt">
                        <w:txbxContent>
                          <w:p w:rsidR="009F3B80" w:rsidRPr="00F81498" w:rsidRDefault="009F3B80" w:rsidP="005A6305">
                            <w:pPr>
                              <w:ind w:left="210" w:hangingChars="100" w:hanging="210"/>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v:textbox>
                    </v:shape>
                  </w:pict>
                </mc:Fallback>
              </mc:AlternateContent>
            </w:r>
          </w:p>
        </w:tc>
      </w:tr>
      <w:tr w:rsidR="00947BB6" w:rsidRPr="00566BD7" w:rsidTr="001F5009">
        <w:trPr>
          <w:trHeight w:val="578"/>
        </w:trPr>
        <w:tc>
          <w:tcPr>
            <w:tcW w:w="1559" w:type="dxa"/>
            <w:vAlign w:val="center"/>
          </w:tcPr>
          <w:p w:rsidR="00947BB6" w:rsidRPr="00AE756E" w:rsidRDefault="00947BB6" w:rsidP="00B943F2">
            <w:pPr>
              <w:jc w:val="distribute"/>
              <w:rPr>
                <w:rFonts w:ascii="HG丸ｺﾞｼｯｸM-PRO" w:eastAsia="HG丸ｺﾞｼｯｸM-PRO" w:hAnsi="HG丸ｺﾞｼｯｸM-PRO"/>
                <w:sz w:val="24"/>
                <w:szCs w:val="24"/>
              </w:rPr>
            </w:pPr>
            <w:r w:rsidRPr="00AE756E">
              <w:rPr>
                <w:rFonts w:ascii="HG丸ｺﾞｼｯｸM-PRO" w:eastAsia="HG丸ｺﾞｼｯｸM-PRO" w:hAnsi="HG丸ｺﾞｼｯｸM-PRO" w:hint="eastAsia"/>
                <w:sz w:val="24"/>
                <w:szCs w:val="24"/>
              </w:rPr>
              <w:t>説明等資料</w:t>
            </w:r>
          </w:p>
        </w:tc>
        <w:tc>
          <w:tcPr>
            <w:tcW w:w="7513" w:type="dxa"/>
          </w:tcPr>
          <w:p w:rsidR="00947BB6" w:rsidRPr="00AE756E" w:rsidRDefault="00947BB6" w:rsidP="00B943F2">
            <w:pPr>
              <w:rPr>
                <w:rFonts w:ascii="HG丸ｺﾞｼｯｸM-PRO" w:eastAsia="HG丸ｺﾞｼｯｸM-PRO" w:hAnsi="HG丸ｺﾞｼｯｸM-PRO"/>
                <w:sz w:val="24"/>
                <w:szCs w:val="24"/>
              </w:rPr>
            </w:pPr>
          </w:p>
        </w:tc>
      </w:tr>
      <w:tr w:rsidR="00947BB6" w:rsidRPr="00566BD7" w:rsidTr="006A1921">
        <w:trPr>
          <w:trHeight w:val="685"/>
        </w:trPr>
        <w:tc>
          <w:tcPr>
            <w:tcW w:w="1559" w:type="dxa"/>
            <w:vAlign w:val="center"/>
          </w:tcPr>
          <w:p w:rsidR="00947BB6" w:rsidRPr="00AE756E" w:rsidRDefault="00947BB6" w:rsidP="00B943F2">
            <w:pPr>
              <w:jc w:val="distribute"/>
              <w:rPr>
                <w:rFonts w:ascii="HG丸ｺﾞｼｯｸM-PRO" w:eastAsia="HG丸ｺﾞｼｯｸM-PRO" w:hAnsi="HG丸ｺﾞｼｯｸM-PRO"/>
                <w:sz w:val="24"/>
                <w:szCs w:val="24"/>
              </w:rPr>
            </w:pPr>
            <w:r w:rsidRPr="00AE756E">
              <w:rPr>
                <w:rFonts w:ascii="HG丸ｺﾞｼｯｸM-PRO" w:eastAsia="HG丸ｺﾞｼｯｸM-PRO" w:hAnsi="HG丸ｺﾞｼｯｸM-PRO" w:hint="eastAsia"/>
                <w:sz w:val="24"/>
                <w:szCs w:val="24"/>
              </w:rPr>
              <w:t>備考</w:t>
            </w:r>
          </w:p>
        </w:tc>
        <w:tc>
          <w:tcPr>
            <w:tcW w:w="7513" w:type="dxa"/>
          </w:tcPr>
          <w:p w:rsidR="00947BB6" w:rsidRPr="00AE756E" w:rsidRDefault="00947BB6" w:rsidP="00A8249E">
            <w:pPr>
              <w:rPr>
                <w:rFonts w:ascii="HG丸ｺﾞｼｯｸM-PRO" w:eastAsia="HG丸ｺﾞｼｯｸM-PRO" w:hAnsi="HG丸ｺﾞｼｯｸM-PRO"/>
                <w:sz w:val="24"/>
                <w:szCs w:val="24"/>
              </w:rPr>
            </w:pPr>
          </w:p>
        </w:tc>
      </w:tr>
      <w:tr w:rsidR="00947BB6" w:rsidRPr="00566BD7" w:rsidTr="00B943F2">
        <w:trPr>
          <w:trHeight w:val="762"/>
        </w:trPr>
        <w:tc>
          <w:tcPr>
            <w:tcW w:w="1559" w:type="dxa"/>
            <w:vAlign w:val="center"/>
          </w:tcPr>
          <w:p w:rsidR="00947BB6" w:rsidRPr="00AE756E" w:rsidRDefault="00B2390D" w:rsidP="00B943F2">
            <w:pPr>
              <w:jc w:val="distribute"/>
              <w:rPr>
                <w:rFonts w:ascii="HG丸ｺﾞｼｯｸM-PRO" w:eastAsia="HG丸ｺﾞｼｯｸM-PRO" w:hAnsi="HG丸ｺﾞｼｯｸM-PRO"/>
                <w:sz w:val="24"/>
                <w:szCs w:val="24"/>
              </w:rPr>
            </w:pPr>
            <w:r w:rsidRPr="00AE756E">
              <w:rPr>
                <w:rFonts w:ascii="HG丸ｺﾞｼｯｸM-PRO" w:eastAsia="HG丸ｺﾞｼｯｸM-PRO" w:hAnsi="HG丸ｺﾞｼｯｸM-PRO" w:hint="eastAsia"/>
                <w:sz w:val="24"/>
                <w:szCs w:val="24"/>
              </w:rPr>
              <w:t>関係所属</w:t>
            </w:r>
          </w:p>
          <w:p w:rsidR="00947BB6" w:rsidRPr="00AE756E" w:rsidRDefault="00B2390D" w:rsidP="00B943F2">
            <w:pPr>
              <w:jc w:val="distribute"/>
              <w:rPr>
                <w:rFonts w:ascii="HG丸ｺﾞｼｯｸM-PRO" w:eastAsia="HG丸ｺﾞｼｯｸM-PRO" w:hAnsi="HG丸ｺﾞｼｯｸM-PRO"/>
                <w:sz w:val="24"/>
                <w:szCs w:val="24"/>
              </w:rPr>
            </w:pPr>
            <w:r w:rsidRPr="00AE756E">
              <w:rPr>
                <w:rFonts w:ascii="HG丸ｺﾞｼｯｸM-PRO" w:eastAsia="HG丸ｺﾞｼｯｸM-PRO" w:hAnsi="HG丸ｺﾞｼｯｸM-PRO" w:hint="eastAsia"/>
              </w:rPr>
              <w:t>（部</w:t>
            </w:r>
            <w:r w:rsidR="00947BB6" w:rsidRPr="00AE756E">
              <w:rPr>
                <w:rFonts w:ascii="HG丸ｺﾞｼｯｸM-PRO" w:eastAsia="HG丸ｺﾞｼｯｸM-PRO" w:hAnsi="HG丸ｺﾞｼｯｸM-PRO" w:hint="eastAsia"/>
              </w:rPr>
              <w:t>課）</w:t>
            </w:r>
          </w:p>
        </w:tc>
        <w:tc>
          <w:tcPr>
            <w:tcW w:w="7513" w:type="dxa"/>
          </w:tcPr>
          <w:p w:rsidR="00947BB6" w:rsidRPr="00AE756E" w:rsidRDefault="00947BB6" w:rsidP="00B943F2">
            <w:pPr>
              <w:rPr>
                <w:rFonts w:ascii="HG丸ｺﾞｼｯｸM-PRO" w:eastAsia="HG丸ｺﾞｼｯｸM-PRO" w:hAnsi="HG丸ｺﾞｼｯｸM-PRO"/>
                <w:sz w:val="24"/>
                <w:szCs w:val="24"/>
              </w:rPr>
            </w:pPr>
          </w:p>
        </w:tc>
      </w:tr>
    </w:tbl>
    <w:p w:rsidR="008B1889" w:rsidRPr="00AE756E" w:rsidRDefault="008B1889" w:rsidP="00777225">
      <w:pPr>
        <w:widowControl/>
        <w:spacing w:line="300" w:lineRule="exact"/>
        <w:rPr>
          <w:rFonts w:ascii="HG丸ｺﾞｼｯｸM-PRO" w:eastAsia="HG丸ｺﾞｼｯｸM-PRO" w:hAnsi="HG丸ｺﾞｼｯｸM-PRO"/>
          <w:sz w:val="28"/>
          <w:szCs w:val="28"/>
        </w:rPr>
      </w:pPr>
    </w:p>
    <w:sectPr w:rsidR="008B1889" w:rsidRPr="00AE756E"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3E" w:rsidRDefault="00D87D3E" w:rsidP="00A120B8">
      <w:r>
        <w:separator/>
      </w:r>
    </w:p>
  </w:endnote>
  <w:endnote w:type="continuationSeparator" w:id="0">
    <w:p w:rsidR="00D87D3E" w:rsidRDefault="00D87D3E"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3E" w:rsidRDefault="00D87D3E" w:rsidP="00A120B8">
      <w:r>
        <w:separator/>
      </w:r>
    </w:p>
  </w:footnote>
  <w:footnote w:type="continuationSeparator" w:id="0">
    <w:p w:rsidR="00D87D3E" w:rsidRDefault="00D87D3E" w:rsidP="00A12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0B8"/>
    <w:rsid w:val="0000429A"/>
    <w:rsid w:val="000232AF"/>
    <w:rsid w:val="00024BA5"/>
    <w:rsid w:val="000666F4"/>
    <w:rsid w:val="000916A4"/>
    <w:rsid w:val="00096DB8"/>
    <w:rsid w:val="000B3E81"/>
    <w:rsid w:val="000C56BB"/>
    <w:rsid w:val="000D43C6"/>
    <w:rsid w:val="000D7311"/>
    <w:rsid w:val="000E34BE"/>
    <w:rsid w:val="000E551B"/>
    <w:rsid w:val="000F4C33"/>
    <w:rsid w:val="001163D1"/>
    <w:rsid w:val="00132F6C"/>
    <w:rsid w:val="00172C3E"/>
    <w:rsid w:val="001731F0"/>
    <w:rsid w:val="00187ED5"/>
    <w:rsid w:val="001A0DB7"/>
    <w:rsid w:val="001D43DC"/>
    <w:rsid w:val="001E159B"/>
    <w:rsid w:val="001F5009"/>
    <w:rsid w:val="00202823"/>
    <w:rsid w:val="00214777"/>
    <w:rsid w:val="00225BE1"/>
    <w:rsid w:val="00252C20"/>
    <w:rsid w:val="00260D4C"/>
    <w:rsid w:val="00271805"/>
    <w:rsid w:val="00280286"/>
    <w:rsid w:val="002A3D99"/>
    <w:rsid w:val="002A4196"/>
    <w:rsid w:val="002B1915"/>
    <w:rsid w:val="002C0943"/>
    <w:rsid w:val="002C58A2"/>
    <w:rsid w:val="002E0920"/>
    <w:rsid w:val="002F2EC1"/>
    <w:rsid w:val="00310725"/>
    <w:rsid w:val="003140C9"/>
    <w:rsid w:val="00317C00"/>
    <w:rsid w:val="00342403"/>
    <w:rsid w:val="003652DC"/>
    <w:rsid w:val="00377DBA"/>
    <w:rsid w:val="003A5A9B"/>
    <w:rsid w:val="003C340E"/>
    <w:rsid w:val="003D4B8C"/>
    <w:rsid w:val="00402F8D"/>
    <w:rsid w:val="00423C95"/>
    <w:rsid w:val="004643BE"/>
    <w:rsid w:val="004723D4"/>
    <w:rsid w:val="004C1D68"/>
    <w:rsid w:val="004C21B4"/>
    <w:rsid w:val="004C2B30"/>
    <w:rsid w:val="004D4DCF"/>
    <w:rsid w:val="004E0C2D"/>
    <w:rsid w:val="004E28FD"/>
    <w:rsid w:val="004F442A"/>
    <w:rsid w:val="00525BCE"/>
    <w:rsid w:val="00527775"/>
    <w:rsid w:val="00545944"/>
    <w:rsid w:val="00546F0F"/>
    <w:rsid w:val="00561982"/>
    <w:rsid w:val="00566BD7"/>
    <w:rsid w:val="005725CA"/>
    <w:rsid w:val="00580E2A"/>
    <w:rsid w:val="0059767E"/>
    <w:rsid w:val="005B1E24"/>
    <w:rsid w:val="005C16AC"/>
    <w:rsid w:val="00612151"/>
    <w:rsid w:val="00627979"/>
    <w:rsid w:val="00632C07"/>
    <w:rsid w:val="00641C6F"/>
    <w:rsid w:val="006530E6"/>
    <w:rsid w:val="00670442"/>
    <w:rsid w:val="006879A0"/>
    <w:rsid w:val="00693D57"/>
    <w:rsid w:val="006A1921"/>
    <w:rsid w:val="006B7F0A"/>
    <w:rsid w:val="006F7C3E"/>
    <w:rsid w:val="007064DE"/>
    <w:rsid w:val="007618AE"/>
    <w:rsid w:val="00761AEB"/>
    <w:rsid w:val="007662C7"/>
    <w:rsid w:val="00777225"/>
    <w:rsid w:val="00783E68"/>
    <w:rsid w:val="00787797"/>
    <w:rsid w:val="007B4E7D"/>
    <w:rsid w:val="007E6B7C"/>
    <w:rsid w:val="008035E7"/>
    <w:rsid w:val="008423B6"/>
    <w:rsid w:val="00857CC2"/>
    <w:rsid w:val="0086121D"/>
    <w:rsid w:val="00885FCA"/>
    <w:rsid w:val="008A2A48"/>
    <w:rsid w:val="008B1889"/>
    <w:rsid w:val="008D5EB4"/>
    <w:rsid w:val="008F0DB1"/>
    <w:rsid w:val="009358F0"/>
    <w:rsid w:val="0093710C"/>
    <w:rsid w:val="00947BB6"/>
    <w:rsid w:val="009A2D93"/>
    <w:rsid w:val="009B35E0"/>
    <w:rsid w:val="009C7426"/>
    <w:rsid w:val="009E48E9"/>
    <w:rsid w:val="009F3B80"/>
    <w:rsid w:val="009F6095"/>
    <w:rsid w:val="00A02669"/>
    <w:rsid w:val="00A02DB2"/>
    <w:rsid w:val="00A120B8"/>
    <w:rsid w:val="00A1558C"/>
    <w:rsid w:val="00A56179"/>
    <w:rsid w:val="00A8249E"/>
    <w:rsid w:val="00AA06B9"/>
    <w:rsid w:val="00AC2716"/>
    <w:rsid w:val="00AC3615"/>
    <w:rsid w:val="00AE756E"/>
    <w:rsid w:val="00B2390D"/>
    <w:rsid w:val="00B33807"/>
    <w:rsid w:val="00B52B1A"/>
    <w:rsid w:val="00B645A2"/>
    <w:rsid w:val="00B8247F"/>
    <w:rsid w:val="00B94008"/>
    <w:rsid w:val="00BA4E0D"/>
    <w:rsid w:val="00BA77E9"/>
    <w:rsid w:val="00BB732D"/>
    <w:rsid w:val="00BC0200"/>
    <w:rsid w:val="00C24F9C"/>
    <w:rsid w:val="00C37A6D"/>
    <w:rsid w:val="00C4756C"/>
    <w:rsid w:val="00C52CC9"/>
    <w:rsid w:val="00CA3FFA"/>
    <w:rsid w:val="00CC19CC"/>
    <w:rsid w:val="00CC7DBE"/>
    <w:rsid w:val="00D2152C"/>
    <w:rsid w:val="00D32ADA"/>
    <w:rsid w:val="00D42A75"/>
    <w:rsid w:val="00D46AF5"/>
    <w:rsid w:val="00D87D3E"/>
    <w:rsid w:val="00D95972"/>
    <w:rsid w:val="00DC0B91"/>
    <w:rsid w:val="00DC3DA4"/>
    <w:rsid w:val="00DE10B8"/>
    <w:rsid w:val="00DF2525"/>
    <w:rsid w:val="00E00D2E"/>
    <w:rsid w:val="00E01B34"/>
    <w:rsid w:val="00E10678"/>
    <w:rsid w:val="00E115E3"/>
    <w:rsid w:val="00E25219"/>
    <w:rsid w:val="00E36620"/>
    <w:rsid w:val="00E45E56"/>
    <w:rsid w:val="00E6247C"/>
    <w:rsid w:val="00E643C9"/>
    <w:rsid w:val="00E77A4C"/>
    <w:rsid w:val="00E92C7F"/>
    <w:rsid w:val="00EA5E0E"/>
    <w:rsid w:val="00EA765C"/>
    <w:rsid w:val="00EA7AA2"/>
    <w:rsid w:val="00EB27CF"/>
    <w:rsid w:val="00EC0E81"/>
    <w:rsid w:val="00F21928"/>
    <w:rsid w:val="00F405B7"/>
    <w:rsid w:val="00F47C06"/>
    <w:rsid w:val="00F557FE"/>
    <w:rsid w:val="00F74D95"/>
    <w:rsid w:val="00F83B44"/>
    <w:rsid w:val="00F869D6"/>
    <w:rsid w:val="00F937D2"/>
    <w:rsid w:val="00FB2CC1"/>
    <w:rsid w:val="00FB533F"/>
    <w:rsid w:val="00FE7770"/>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4CAE0-20AD-4536-ACE5-2A48C830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大阪市</dc:creator>
  <cp:lastModifiedBy>向井　仁</cp:lastModifiedBy>
  <cp:revision>51</cp:revision>
  <cp:lastPrinted>2017-08-15T10:52:00Z</cp:lastPrinted>
  <dcterms:created xsi:type="dcterms:W3CDTF">2017-05-15T02:27:00Z</dcterms:created>
  <dcterms:modified xsi:type="dcterms:W3CDTF">2017-08-15T11:06:00Z</dcterms:modified>
</cp:coreProperties>
</file>