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30"/>
        <w:gridCol w:w="7223"/>
      </w:tblGrid>
      <w:tr w:rsidR="0027349C" w:rsidRPr="00FB5DD3" w:rsidTr="00931786">
        <w:trPr>
          <w:trHeight w:val="690"/>
        </w:trPr>
        <w:tc>
          <w:tcPr>
            <w:tcW w:w="1730" w:type="dxa"/>
            <w:vAlign w:val="center"/>
          </w:tcPr>
          <w:p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223" w:type="dxa"/>
            <w:vAlign w:val="center"/>
          </w:tcPr>
          <w:p w:rsidR="0027349C" w:rsidRPr="005467E2" w:rsidRDefault="00971A19" w:rsidP="004B63E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2025年大阪・関西万博に向けた取り組みについて</w:t>
            </w:r>
          </w:p>
        </w:tc>
      </w:tr>
      <w:tr w:rsidR="0027349C" w:rsidRPr="00862F16" w:rsidTr="00931786">
        <w:trPr>
          <w:trHeight w:val="700"/>
        </w:trPr>
        <w:tc>
          <w:tcPr>
            <w:tcW w:w="1730" w:type="dxa"/>
            <w:vAlign w:val="center"/>
          </w:tcPr>
          <w:p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223" w:type="dxa"/>
            <w:vAlign w:val="center"/>
          </w:tcPr>
          <w:p w:rsidR="0027349C" w:rsidRPr="00FB5DD3" w:rsidRDefault="0028019D" w:rsidP="00B27B3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771132">
              <w:rPr>
                <w:rFonts w:hAnsi="HG丸ｺﾞｼｯｸM-PRO" w:hint="eastAsia"/>
                <w:sz w:val="24"/>
                <w:szCs w:val="24"/>
              </w:rPr>
              <w:t>５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0716BA">
              <w:rPr>
                <w:rFonts w:hAnsi="HG丸ｺﾞｼｯｸM-PRO" w:hint="eastAsia"/>
                <w:sz w:val="24"/>
                <w:szCs w:val="24"/>
              </w:rPr>
              <w:t>３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0716BA">
              <w:rPr>
                <w:rFonts w:hAnsi="HG丸ｺﾞｼｯｸM-PRO" w:hint="eastAsia"/>
                <w:sz w:val="24"/>
                <w:szCs w:val="24"/>
              </w:rPr>
              <w:t>３１</w:t>
            </w:r>
            <w:r w:rsidRPr="00E103C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0716BA">
              <w:rPr>
                <w:rFonts w:hAnsi="HG丸ｺﾞｼｯｸM-PRO" w:hint="eastAsia"/>
                <w:sz w:val="24"/>
                <w:szCs w:val="24"/>
              </w:rPr>
              <w:t>金</w:t>
            </w:r>
            <w:r w:rsidRPr="0084135B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0716BA">
              <w:rPr>
                <w:rFonts w:hAnsi="HG丸ｺﾞｼｯｸM-PRO" w:hint="eastAsia"/>
                <w:sz w:val="24"/>
                <w:szCs w:val="24"/>
              </w:rPr>
              <w:t>1２</w:t>
            </w:r>
            <w:r w:rsidRPr="0084135B">
              <w:rPr>
                <w:rFonts w:hAnsi="HG丸ｺﾞｼｯｸM-PRO" w:hint="eastAsia"/>
                <w:sz w:val="24"/>
                <w:szCs w:val="24"/>
              </w:rPr>
              <w:t>時</w:t>
            </w:r>
            <w:r w:rsidR="000716BA"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971A19">
              <w:rPr>
                <w:rFonts w:hAnsi="HG丸ｺﾞｼｯｸM-PRO" w:hint="eastAsia"/>
                <w:sz w:val="24"/>
                <w:szCs w:val="24"/>
              </w:rPr>
              <w:t>分</w:t>
            </w:r>
            <w:r w:rsidRPr="0084135B">
              <w:rPr>
                <w:rFonts w:hAnsi="HG丸ｺﾞｼｯｸM-PRO" w:hint="eastAsia"/>
                <w:sz w:val="24"/>
                <w:szCs w:val="24"/>
              </w:rPr>
              <w:t>～</w:t>
            </w:r>
            <w:r w:rsidR="000716BA">
              <w:rPr>
                <w:rFonts w:hAnsi="HG丸ｺﾞｼｯｸM-PRO" w:hint="eastAsia"/>
                <w:sz w:val="24"/>
                <w:szCs w:val="24"/>
              </w:rPr>
              <w:t>１３</w:t>
            </w:r>
            <w:r w:rsidRPr="0084135B">
              <w:rPr>
                <w:rFonts w:hAnsi="HG丸ｺﾞｼｯｸM-PRO" w:hint="eastAsia"/>
                <w:sz w:val="24"/>
                <w:szCs w:val="24"/>
              </w:rPr>
              <w:t>時</w:t>
            </w:r>
            <w:r w:rsidR="000716BA">
              <w:rPr>
                <w:rFonts w:hAnsi="HG丸ｺﾞｼｯｸM-PRO" w:hint="eastAsia"/>
                <w:sz w:val="24"/>
                <w:szCs w:val="24"/>
              </w:rPr>
              <w:t>２０</w:t>
            </w:r>
            <w:r w:rsidRPr="0084135B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27349C" w:rsidRPr="00FB5DD3" w:rsidTr="00931786">
        <w:trPr>
          <w:trHeight w:val="696"/>
        </w:trPr>
        <w:tc>
          <w:tcPr>
            <w:tcW w:w="1730" w:type="dxa"/>
            <w:vAlign w:val="center"/>
          </w:tcPr>
          <w:p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223" w:type="dxa"/>
            <w:vAlign w:val="center"/>
          </w:tcPr>
          <w:p w:rsidR="00D33628" w:rsidRPr="00FB5DD3" w:rsidRDefault="00975F47" w:rsidP="00B27B3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0716BA">
              <w:rPr>
                <w:rFonts w:hAnsi="HG丸ｺﾞｼｯｸM-PRO" w:hint="eastAsia"/>
                <w:sz w:val="24"/>
                <w:szCs w:val="24"/>
              </w:rPr>
              <w:t>公立大学　I-siteなんば</w:t>
            </w:r>
          </w:p>
        </w:tc>
      </w:tr>
      <w:tr w:rsidR="0027349C" w:rsidRPr="003048B5" w:rsidTr="000D615B">
        <w:trPr>
          <w:trHeight w:val="2046"/>
        </w:trPr>
        <w:tc>
          <w:tcPr>
            <w:tcW w:w="1730" w:type="dxa"/>
            <w:vAlign w:val="center"/>
          </w:tcPr>
          <w:p w:rsidR="0027349C" w:rsidRPr="003048B5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223" w:type="dxa"/>
            <w:vAlign w:val="center"/>
          </w:tcPr>
          <w:p w:rsidR="0027349C" w:rsidRPr="003048B5" w:rsidRDefault="0027349C" w:rsidP="004B63E3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:rsidR="006558E1" w:rsidRDefault="00971A19" w:rsidP="00F13EE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橋爪特別顧問</w:t>
            </w:r>
          </w:p>
          <w:p w:rsidR="0028019D" w:rsidRDefault="0027349C" w:rsidP="00B27B30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:rsidR="005038F0" w:rsidRPr="003048B5" w:rsidRDefault="00971A19" w:rsidP="00975F4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万博推進局</w:t>
            </w:r>
            <w:r w:rsidR="000716BA">
              <w:rPr>
                <w:rFonts w:hAnsi="HG丸ｺﾞｼｯｸM-PRO" w:hint="eastAsia"/>
                <w:sz w:val="24"/>
                <w:szCs w:val="24"/>
              </w:rPr>
              <w:t>事業推進部長、</w:t>
            </w:r>
            <w:r w:rsidR="00AB3E1C">
              <w:rPr>
                <w:rFonts w:hAnsi="HG丸ｺﾞｼｯｸM-PRO" w:hint="eastAsia"/>
                <w:sz w:val="24"/>
                <w:szCs w:val="24"/>
              </w:rPr>
              <w:t>企画課長</w:t>
            </w:r>
            <w:r w:rsidR="000716BA">
              <w:rPr>
                <w:rFonts w:hAnsi="HG丸ｺﾞｼｯｸM-PRO" w:hint="eastAsia"/>
                <w:sz w:val="24"/>
                <w:szCs w:val="24"/>
              </w:rPr>
              <w:t>、渉外担当課長</w:t>
            </w:r>
          </w:p>
        </w:tc>
      </w:tr>
      <w:tr w:rsidR="0027349C" w:rsidRPr="003048B5" w:rsidTr="0027349C">
        <w:trPr>
          <w:trHeight w:val="706"/>
        </w:trPr>
        <w:tc>
          <w:tcPr>
            <w:tcW w:w="1730" w:type="dxa"/>
            <w:vAlign w:val="center"/>
          </w:tcPr>
          <w:p w:rsidR="0027349C" w:rsidRPr="0084135B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4135B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223" w:type="dxa"/>
            <w:vAlign w:val="center"/>
          </w:tcPr>
          <w:p w:rsidR="0027349C" w:rsidRPr="00F00D90" w:rsidRDefault="005038F0" w:rsidP="002D211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大阪・関西万博に向けた現在の取組状況について説明</w:t>
            </w:r>
          </w:p>
        </w:tc>
      </w:tr>
      <w:tr w:rsidR="0027349C" w:rsidRPr="00A964F5" w:rsidTr="000716BA">
        <w:trPr>
          <w:trHeight w:val="4587"/>
        </w:trPr>
        <w:tc>
          <w:tcPr>
            <w:tcW w:w="1730" w:type="dxa"/>
            <w:vAlign w:val="center"/>
          </w:tcPr>
          <w:p w:rsidR="0027349C" w:rsidRPr="0084135B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4135B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223" w:type="dxa"/>
            <w:vAlign w:val="center"/>
          </w:tcPr>
          <w:p w:rsidR="000716BA" w:rsidRPr="000716BA" w:rsidRDefault="000716BA" w:rsidP="000716BA">
            <w:pPr>
              <w:rPr>
                <w:rFonts w:hAnsi="HG丸ｺﾞｼｯｸM-PRO"/>
                <w:sz w:val="24"/>
                <w:szCs w:val="24"/>
              </w:rPr>
            </w:pPr>
            <w:r w:rsidRPr="000716BA">
              <w:rPr>
                <w:rFonts w:hAnsi="HG丸ｺﾞｼｯｸM-PRO" w:hint="eastAsia"/>
                <w:sz w:val="24"/>
                <w:szCs w:val="24"/>
              </w:rPr>
              <w:t>・テーマウィークは協会がテーマを決めるのを待</w:t>
            </w:r>
            <w:r w:rsidR="00A4747E">
              <w:rPr>
                <w:rFonts w:hAnsi="HG丸ｺﾞｼｯｸM-PRO" w:hint="eastAsia"/>
                <w:sz w:val="24"/>
                <w:szCs w:val="24"/>
              </w:rPr>
              <w:t>つことを優先するよりも</w:t>
            </w:r>
            <w:r w:rsidRPr="000716BA">
              <w:rPr>
                <w:rFonts w:hAnsi="HG丸ｺﾞｼｯｸM-PRO" w:hint="eastAsia"/>
                <w:sz w:val="24"/>
                <w:szCs w:val="24"/>
              </w:rPr>
              <w:t>、</w:t>
            </w:r>
            <w:r w:rsidR="00A4747E">
              <w:rPr>
                <w:rFonts w:hAnsi="HG丸ｺﾞｼｯｸM-PRO" w:hint="eastAsia"/>
                <w:sz w:val="24"/>
                <w:szCs w:val="24"/>
              </w:rPr>
              <w:t>万博開催中に</w:t>
            </w:r>
            <w:r w:rsidRPr="000716BA">
              <w:rPr>
                <w:rFonts w:hAnsi="HG丸ｺﾞｼｯｸM-PRO" w:hint="eastAsia"/>
                <w:sz w:val="24"/>
                <w:szCs w:val="24"/>
              </w:rPr>
              <w:t>府市が独自に会場外でどんなイベント等を</w:t>
            </w:r>
            <w:r w:rsidR="00A4747E">
              <w:rPr>
                <w:rFonts w:hAnsi="HG丸ｺﾞｼｯｸM-PRO" w:hint="eastAsia"/>
                <w:sz w:val="24"/>
                <w:szCs w:val="24"/>
              </w:rPr>
              <w:t>展開</w:t>
            </w:r>
            <w:r w:rsidRPr="000716BA">
              <w:rPr>
                <w:rFonts w:hAnsi="HG丸ｺﾞｼｯｸM-PRO" w:hint="eastAsia"/>
                <w:sz w:val="24"/>
                <w:szCs w:val="24"/>
              </w:rPr>
              <w:t>するか</w:t>
            </w:r>
            <w:r w:rsidR="00A4747E">
              <w:rPr>
                <w:rFonts w:hAnsi="HG丸ｺﾞｼｯｸM-PRO" w:hint="eastAsia"/>
                <w:sz w:val="24"/>
                <w:szCs w:val="24"/>
              </w:rPr>
              <w:t>先に</w:t>
            </w:r>
            <w:r w:rsidRPr="000716BA">
              <w:rPr>
                <w:rFonts w:hAnsi="HG丸ｺﾞｼｯｸM-PRO" w:hint="eastAsia"/>
                <w:sz w:val="24"/>
                <w:szCs w:val="24"/>
              </w:rPr>
              <w:t>決めて</w:t>
            </w:r>
            <w:r w:rsidR="00A4747E">
              <w:rPr>
                <w:rFonts w:hAnsi="HG丸ｺﾞｼｯｸM-PRO" w:hint="eastAsia"/>
                <w:sz w:val="24"/>
                <w:szCs w:val="24"/>
              </w:rPr>
              <w:t>もよいの</w:t>
            </w:r>
            <w:r>
              <w:rPr>
                <w:rFonts w:hAnsi="HG丸ｺﾞｼｯｸM-PRO" w:hint="eastAsia"/>
                <w:sz w:val="24"/>
                <w:szCs w:val="24"/>
              </w:rPr>
              <w:t>では</w:t>
            </w:r>
            <w:r w:rsidRPr="000716BA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0716BA" w:rsidRPr="000716BA" w:rsidRDefault="000716BA" w:rsidP="000716BA">
            <w:pPr>
              <w:rPr>
                <w:rFonts w:hAnsi="HG丸ｺﾞｼｯｸM-PRO"/>
                <w:sz w:val="24"/>
                <w:szCs w:val="24"/>
              </w:rPr>
            </w:pPr>
            <w:r w:rsidRPr="000716BA">
              <w:rPr>
                <w:rFonts w:hAnsi="HG丸ｺﾞｼｯｸM-PRO" w:hint="eastAsia"/>
                <w:sz w:val="24"/>
                <w:szCs w:val="24"/>
              </w:rPr>
              <w:t>・</w:t>
            </w:r>
            <w:r w:rsidRPr="000716BA">
              <w:rPr>
                <w:rFonts w:hAnsi="HG丸ｺﾞｼｯｸM-PRO"/>
                <w:sz w:val="24"/>
                <w:szCs w:val="24"/>
              </w:rPr>
              <w:t>機運醸成について、</w:t>
            </w:r>
            <w:r w:rsidR="00A4747E">
              <w:rPr>
                <w:rFonts w:hAnsi="HG丸ｺﾞｼｯｸM-PRO" w:hint="eastAsia"/>
                <w:sz w:val="24"/>
                <w:szCs w:val="24"/>
              </w:rPr>
              <w:t>イベントへの</w:t>
            </w:r>
            <w:r w:rsidRPr="000716BA">
              <w:rPr>
                <w:rFonts w:hAnsi="HG丸ｺﾞｼｯｸM-PRO"/>
                <w:sz w:val="24"/>
                <w:szCs w:val="24"/>
              </w:rPr>
              <w:t>ミャクミャク</w:t>
            </w:r>
            <w:r w:rsidR="00A4747E">
              <w:rPr>
                <w:rFonts w:hAnsi="HG丸ｺﾞｼｯｸM-PRO" w:hint="eastAsia"/>
                <w:sz w:val="24"/>
                <w:szCs w:val="24"/>
              </w:rPr>
              <w:t>の派遣</w:t>
            </w:r>
            <w:r w:rsidRPr="000716BA">
              <w:rPr>
                <w:rFonts w:hAnsi="HG丸ｺﾞｼｯｸM-PRO"/>
                <w:sz w:val="24"/>
                <w:szCs w:val="24"/>
              </w:rPr>
              <w:t>だけでは</w:t>
            </w:r>
            <w:r w:rsidRPr="000716BA">
              <w:rPr>
                <w:rFonts w:hAnsi="HG丸ｺﾞｼｯｸM-PRO" w:hint="eastAsia"/>
                <w:sz w:val="24"/>
                <w:szCs w:val="24"/>
              </w:rPr>
              <w:t>一過性で終わってしまう。「万博に関して</w:t>
            </w:r>
            <w:r w:rsidRPr="000716BA">
              <w:rPr>
                <w:rFonts w:hAnsi="HG丸ｺﾞｼｯｸM-PRO"/>
                <w:sz w:val="24"/>
                <w:szCs w:val="24"/>
              </w:rPr>
              <w:t>地域で何ができるか？</w:t>
            </w:r>
            <w:r w:rsidRPr="000716BA">
              <w:rPr>
                <w:rFonts w:hAnsi="HG丸ｺﾞｼｯｸM-PRO" w:hint="eastAsia"/>
                <w:sz w:val="24"/>
                <w:szCs w:val="24"/>
              </w:rPr>
              <w:t>」</w:t>
            </w:r>
            <w:r w:rsidRPr="000716BA">
              <w:rPr>
                <w:rFonts w:hAnsi="HG丸ｺﾞｼｯｸM-PRO"/>
                <w:sz w:val="24"/>
                <w:szCs w:val="24"/>
              </w:rPr>
              <w:t>という視点で</w:t>
            </w:r>
            <w:r w:rsidRPr="000716BA">
              <w:rPr>
                <w:rFonts w:hAnsi="HG丸ｺﾞｼｯｸM-PRO" w:hint="eastAsia"/>
                <w:sz w:val="24"/>
                <w:szCs w:val="24"/>
              </w:rPr>
              <w:t>地域をどう巻き込み、主体的な取組につなげるかが重要。</w:t>
            </w:r>
          </w:p>
          <w:p w:rsidR="000716BA" w:rsidRPr="000716BA" w:rsidRDefault="000716BA" w:rsidP="000716BA">
            <w:pPr>
              <w:rPr>
                <w:rFonts w:hAnsi="HG丸ｺﾞｼｯｸM-PRO"/>
                <w:sz w:val="24"/>
                <w:szCs w:val="24"/>
              </w:rPr>
            </w:pPr>
            <w:r w:rsidRPr="000716BA">
              <w:rPr>
                <w:rFonts w:hAnsi="HG丸ｺﾞｼｯｸM-PRO" w:hint="eastAsia"/>
                <w:sz w:val="24"/>
                <w:szCs w:val="24"/>
              </w:rPr>
              <w:t>・</w:t>
            </w:r>
            <w:r w:rsidR="00A4747E">
              <w:rPr>
                <w:rFonts w:hAnsi="HG丸ｺﾞｼｯｸM-PRO" w:hint="eastAsia"/>
                <w:sz w:val="24"/>
                <w:szCs w:val="24"/>
              </w:rPr>
              <w:t>これからは、</w:t>
            </w:r>
            <w:r w:rsidRPr="000716BA">
              <w:rPr>
                <w:rFonts w:hAnsi="HG丸ｺﾞｼｯｸM-PRO" w:hint="eastAsia"/>
                <w:sz w:val="24"/>
                <w:szCs w:val="24"/>
              </w:rPr>
              <w:t>機運醸成への協力</w:t>
            </w:r>
            <w:r>
              <w:rPr>
                <w:rFonts w:hAnsi="HG丸ｺﾞｼｯｸM-PRO" w:hint="eastAsia"/>
                <w:sz w:val="24"/>
                <w:szCs w:val="24"/>
              </w:rPr>
              <w:t>の</w:t>
            </w:r>
            <w:r w:rsidRPr="000716BA">
              <w:rPr>
                <w:rFonts w:hAnsi="HG丸ｺﾞｼｯｸM-PRO" w:hint="eastAsia"/>
                <w:sz w:val="24"/>
                <w:szCs w:val="24"/>
              </w:rPr>
              <w:t>お願い</w:t>
            </w:r>
            <w:r w:rsidR="00A4747E">
              <w:rPr>
                <w:rFonts w:hAnsi="HG丸ｺﾞｼｯｸM-PRO" w:hint="eastAsia"/>
                <w:sz w:val="24"/>
                <w:szCs w:val="24"/>
              </w:rPr>
              <w:t>だけ</w:t>
            </w:r>
            <w:r w:rsidRPr="000716BA">
              <w:rPr>
                <w:rFonts w:hAnsi="HG丸ｺﾞｼｯｸM-PRO" w:hint="eastAsia"/>
                <w:sz w:val="24"/>
                <w:szCs w:val="24"/>
              </w:rPr>
              <w:t>ではなく、万博</w:t>
            </w:r>
            <w:r w:rsidR="00A4747E">
              <w:rPr>
                <w:rFonts w:hAnsi="HG丸ｺﾞｼｯｸM-PRO" w:hint="eastAsia"/>
                <w:sz w:val="24"/>
                <w:szCs w:val="24"/>
              </w:rPr>
              <w:t>が地域の魅力を発信したり、将来地域に根付く取組のきっかけにできるなどの</w:t>
            </w:r>
            <w:r w:rsidRPr="000716BA">
              <w:rPr>
                <w:rFonts w:hAnsi="HG丸ｺﾞｼｯｸM-PRO" w:hint="eastAsia"/>
                <w:sz w:val="24"/>
                <w:szCs w:val="24"/>
              </w:rPr>
              <w:t>メリット</w:t>
            </w:r>
            <w:r>
              <w:rPr>
                <w:rFonts w:hAnsi="HG丸ｺﾞｼｯｸM-PRO" w:hint="eastAsia"/>
                <w:sz w:val="24"/>
                <w:szCs w:val="24"/>
              </w:rPr>
              <w:t>を示し</w:t>
            </w:r>
            <w:r w:rsidR="00A4747E">
              <w:rPr>
                <w:rFonts w:hAnsi="HG丸ｺﾞｼｯｸM-PRO" w:hint="eastAsia"/>
                <w:sz w:val="24"/>
                <w:szCs w:val="24"/>
              </w:rPr>
              <w:t>ながら</w:t>
            </w:r>
            <w:r>
              <w:rPr>
                <w:rFonts w:hAnsi="HG丸ｺﾞｼｯｸM-PRO" w:hint="eastAsia"/>
                <w:sz w:val="24"/>
                <w:szCs w:val="24"/>
              </w:rPr>
              <w:t>、</w:t>
            </w:r>
            <w:r w:rsidRPr="000716BA">
              <w:rPr>
                <w:rFonts w:hAnsi="HG丸ｺﾞｼｯｸM-PRO" w:hint="eastAsia"/>
                <w:sz w:val="24"/>
                <w:szCs w:val="24"/>
              </w:rPr>
              <w:t>地域</w:t>
            </w:r>
            <w:r w:rsidR="00A4747E">
              <w:rPr>
                <w:rFonts w:hAnsi="HG丸ｺﾞｼｯｸM-PRO" w:hint="eastAsia"/>
                <w:sz w:val="24"/>
                <w:szCs w:val="24"/>
              </w:rPr>
              <w:t>で取り組める</w:t>
            </w:r>
            <w:r>
              <w:rPr>
                <w:rFonts w:hAnsi="HG丸ｺﾞｼｯｸM-PRO" w:hint="eastAsia"/>
                <w:sz w:val="24"/>
                <w:szCs w:val="24"/>
              </w:rPr>
              <w:t>こと</w:t>
            </w:r>
            <w:r w:rsidRPr="000716BA">
              <w:rPr>
                <w:rFonts w:hAnsi="HG丸ｺﾞｼｯｸM-PRO" w:hint="eastAsia"/>
                <w:sz w:val="24"/>
                <w:szCs w:val="24"/>
              </w:rPr>
              <w:t>を</w:t>
            </w:r>
            <w:r w:rsidR="00A4747E">
              <w:rPr>
                <w:rFonts w:hAnsi="HG丸ｺﾞｼｯｸM-PRO" w:hint="eastAsia"/>
                <w:sz w:val="24"/>
                <w:szCs w:val="24"/>
              </w:rPr>
              <w:t>具体的に</w:t>
            </w:r>
            <w:r w:rsidRPr="000716BA">
              <w:rPr>
                <w:rFonts w:hAnsi="HG丸ｺﾞｼｯｸM-PRO" w:hint="eastAsia"/>
                <w:sz w:val="24"/>
                <w:szCs w:val="24"/>
              </w:rPr>
              <w:t>示す必要がある。</w:t>
            </w:r>
          </w:p>
          <w:p w:rsidR="000716BA" w:rsidRPr="000716BA" w:rsidRDefault="000716BA" w:rsidP="000716BA">
            <w:pPr>
              <w:rPr>
                <w:rFonts w:hAnsi="HG丸ｺﾞｼｯｸM-PRO"/>
                <w:sz w:val="24"/>
                <w:szCs w:val="24"/>
              </w:rPr>
            </w:pPr>
            <w:r w:rsidRPr="000716BA">
              <w:rPr>
                <w:rFonts w:hAnsi="HG丸ｺﾞｼｯｸM-PRO" w:hint="eastAsia"/>
                <w:sz w:val="24"/>
                <w:szCs w:val="24"/>
              </w:rPr>
              <w:t>・ボランティア募集に関する取組状況に動きがあれば、適宜情報をよろしく</w:t>
            </w:r>
          </w:p>
          <w:p w:rsidR="004D1AB5" w:rsidRPr="00BF4F29" w:rsidRDefault="005121B0" w:rsidP="005121B0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F4F29">
              <w:rPr>
                <w:rFonts w:hAnsi="HG丸ｺﾞｼｯｸM-PRO" w:hint="eastAsia"/>
                <w:sz w:val="24"/>
                <w:szCs w:val="24"/>
              </w:rPr>
              <w:t>など</w:t>
            </w:r>
          </w:p>
        </w:tc>
      </w:tr>
      <w:tr w:rsidR="0027349C" w:rsidRPr="003048B5" w:rsidTr="001356E5">
        <w:trPr>
          <w:trHeight w:val="672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223" w:type="dxa"/>
            <w:vAlign w:val="center"/>
          </w:tcPr>
          <w:p w:rsidR="0027349C" w:rsidRPr="00BF4F29" w:rsidRDefault="005121B0" w:rsidP="00B10FB8">
            <w:pPr>
              <w:rPr>
                <w:rFonts w:hAnsi="HG丸ｺﾞｼｯｸM-PRO"/>
                <w:sz w:val="24"/>
                <w:szCs w:val="24"/>
              </w:rPr>
            </w:pPr>
            <w:r w:rsidRPr="00BF4F29">
              <w:rPr>
                <w:rFonts w:hAnsi="HG丸ｺﾞｼｯｸM-PRO" w:hint="eastAsia"/>
                <w:sz w:val="24"/>
                <w:szCs w:val="24"/>
              </w:rPr>
              <w:t>特別顧問のご意見を踏まえ、引き続き、取り組みを進める</w:t>
            </w:r>
          </w:p>
        </w:tc>
      </w:tr>
      <w:tr w:rsidR="0027349C" w:rsidRPr="003048B5" w:rsidTr="00DC6EAC">
        <w:trPr>
          <w:trHeight w:val="698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223" w:type="dxa"/>
            <w:vAlign w:val="center"/>
          </w:tcPr>
          <w:p w:rsidR="00D33628" w:rsidRPr="006558E1" w:rsidRDefault="00D33628" w:rsidP="0001523E">
            <w:pPr>
              <w:rPr>
                <w:rFonts w:hAnsi="HG丸ｺﾞｼｯｸM-PRO"/>
                <w:color w:val="000000" w:themeColor="text1"/>
              </w:rPr>
            </w:pPr>
          </w:p>
        </w:tc>
      </w:tr>
      <w:tr w:rsidR="002F66BC" w:rsidRPr="003048B5" w:rsidTr="0027349C">
        <w:trPr>
          <w:trHeight w:val="762"/>
        </w:trPr>
        <w:tc>
          <w:tcPr>
            <w:tcW w:w="1730" w:type="dxa"/>
            <w:vAlign w:val="center"/>
          </w:tcPr>
          <w:p w:rsidR="002F66BC" w:rsidRPr="003048B5" w:rsidRDefault="002F66BC" w:rsidP="002F66B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223" w:type="dxa"/>
          </w:tcPr>
          <w:p w:rsidR="002F66BC" w:rsidRPr="00E25F9C" w:rsidRDefault="002F66BC" w:rsidP="002F66BC">
            <w:pPr>
              <w:ind w:left="229" w:hangingChars="100" w:hanging="229"/>
              <w:rPr>
                <w:rFonts w:hAnsi="HG丸ｺﾞｼｯｸM-PRO"/>
                <w:szCs w:val="21"/>
              </w:rPr>
            </w:pPr>
          </w:p>
        </w:tc>
      </w:tr>
      <w:tr w:rsidR="00AF4F2F" w:rsidRPr="003048B5" w:rsidTr="0027349C">
        <w:trPr>
          <w:trHeight w:val="762"/>
        </w:trPr>
        <w:tc>
          <w:tcPr>
            <w:tcW w:w="1730" w:type="dxa"/>
            <w:vAlign w:val="center"/>
          </w:tcPr>
          <w:p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223" w:type="dxa"/>
          </w:tcPr>
          <w:p w:rsidR="00AF4F2F" w:rsidRPr="003048B5" w:rsidRDefault="00AF4F2F" w:rsidP="00AF4F2F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C8767A" w:rsidRPr="003048B5" w:rsidRDefault="00C8767A" w:rsidP="00F43B79"/>
    <w:sectPr w:rsidR="00C8767A" w:rsidRPr="003048B5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6E9" w:rsidRDefault="001036E9" w:rsidP="00394441">
      <w:r>
        <w:separator/>
      </w:r>
    </w:p>
  </w:endnote>
  <w:endnote w:type="continuationSeparator" w:id="0">
    <w:p w:rsidR="001036E9" w:rsidRDefault="001036E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C5252F" w:rsidRDefault="00C525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47E" w:rsidRPr="00A4747E">
          <w:rPr>
            <w:noProof/>
            <w:lang w:val="ja-JP"/>
          </w:rPr>
          <w:t>1</w:t>
        </w:r>
        <w:r>
          <w:fldChar w:fldCharType="end"/>
        </w:r>
      </w:p>
    </w:sdtContent>
  </w:sdt>
  <w:p w:rsidR="00C5252F" w:rsidRDefault="00C525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6E9" w:rsidRDefault="001036E9" w:rsidP="00394441">
      <w:r>
        <w:separator/>
      </w:r>
    </w:p>
  </w:footnote>
  <w:footnote w:type="continuationSeparator" w:id="0">
    <w:p w:rsidR="001036E9" w:rsidRDefault="001036E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3C4F"/>
    <w:rsid w:val="00004EC1"/>
    <w:rsid w:val="0000548E"/>
    <w:rsid w:val="00006566"/>
    <w:rsid w:val="00006E23"/>
    <w:rsid w:val="00007263"/>
    <w:rsid w:val="00007EBF"/>
    <w:rsid w:val="000112A5"/>
    <w:rsid w:val="00014FD7"/>
    <w:rsid w:val="0001523E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6BA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4D45"/>
    <w:rsid w:val="00085167"/>
    <w:rsid w:val="000856C0"/>
    <w:rsid w:val="00087FC7"/>
    <w:rsid w:val="00090A64"/>
    <w:rsid w:val="0009295D"/>
    <w:rsid w:val="00094777"/>
    <w:rsid w:val="00097E7F"/>
    <w:rsid w:val="000A143D"/>
    <w:rsid w:val="000A5967"/>
    <w:rsid w:val="000A5D4D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15B"/>
    <w:rsid w:val="000D6CE4"/>
    <w:rsid w:val="000E2136"/>
    <w:rsid w:val="000E2EAF"/>
    <w:rsid w:val="000E5A13"/>
    <w:rsid w:val="000E5F05"/>
    <w:rsid w:val="000E64CD"/>
    <w:rsid w:val="000E7224"/>
    <w:rsid w:val="000F022A"/>
    <w:rsid w:val="000F1D04"/>
    <w:rsid w:val="000F5FD9"/>
    <w:rsid w:val="000F6579"/>
    <w:rsid w:val="000F65CC"/>
    <w:rsid w:val="000F6E8F"/>
    <w:rsid w:val="001000E4"/>
    <w:rsid w:val="0010262E"/>
    <w:rsid w:val="0010326F"/>
    <w:rsid w:val="0010347D"/>
    <w:rsid w:val="00103556"/>
    <w:rsid w:val="001036E9"/>
    <w:rsid w:val="001041EE"/>
    <w:rsid w:val="00105545"/>
    <w:rsid w:val="00106239"/>
    <w:rsid w:val="001064E9"/>
    <w:rsid w:val="001065AF"/>
    <w:rsid w:val="00106D8D"/>
    <w:rsid w:val="001119AF"/>
    <w:rsid w:val="00111ECC"/>
    <w:rsid w:val="0011224F"/>
    <w:rsid w:val="00112D94"/>
    <w:rsid w:val="00113769"/>
    <w:rsid w:val="00114B40"/>
    <w:rsid w:val="00116B20"/>
    <w:rsid w:val="00121868"/>
    <w:rsid w:val="00121D48"/>
    <w:rsid w:val="00122238"/>
    <w:rsid w:val="00124C9F"/>
    <w:rsid w:val="00126E04"/>
    <w:rsid w:val="00127569"/>
    <w:rsid w:val="00131C5B"/>
    <w:rsid w:val="0013530E"/>
    <w:rsid w:val="001356E5"/>
    <w:rsid w:val="00137A4C"/>
    <w:rsid w:val="00141ADE"/>
    <w:rsid w:val="00142550"/>
    <w:rsid w:val="00145000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5A71"/>
    <w:rsid w:val="00166BB0"/>
    <w:rsid w:val="00167403"/>
    <w:rsid w:val="001717A8"/>
    <w:rsid w:val="0017216F"/>
    <w:rsid w:val="001725B4"/>
    <w:rsid w:val="0017264E"/>
    <w:rsid w:val="00172870"/>
    <w:rsid w:val="00173E2E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877AB"/>
    <w:rsid w:val="001938C2"/>
    <w:rsid w:val="0019397C"/>
    <w:rsid w:val="001942AA"/>
    <w:rsid w:val="00195606"/>
    <w:rsid w:val="001A1CF2"/>
    <w:rsid w:val="001A27F9"/>
    <w:rsid w:val="001A293B"/>
    <w:rsid w:val="001A4101"/>
    <w:rsid w:val="001A4952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22F4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2C82"/>
    <w:rsid w:val="00204DCC"/>
    <w:rsid w:val="00205A8D"/>
    <w:rsid w:val="00205B47"/>
    <w:rsid w:val="0020681B"/>
    <w:rsid w:val="002106DE"/>
    <w:rsid w:val="00211C54"/>
    <w:rsid w:val="00211C5E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4645"/>
    <w:rsid w:val="0024555B"/>
    <w:rsid w:val="00245BA9"/>
    <w:rsid w:val="00245C88"/>
    <w:rsid w:val="00247AF0"/>
    <w:rsid w:val="00250F69"/>
    <w:rsid w:val="00250FC1"/>
    <w:rsid w:val="00252FAF"/>
    <w:rsid w:val="002548B8"/>
    <w:rsid w:val="00254CE9"/>
    <w:rsid w:val="002553FC"/>
    <w:rsid w:val="002563B7"/>
    <w:rsid w:val="00257A28"/>
    <w:rsid w:val="002606E5"/>
    <w:rsid w:val="00261143"/>
    <w:rsid w:val="00261618"/>
    <w:rsid w:val="002627B4"/>
    <w:rsid w:val="002651B0"/>
    <w:rsid w:val="00265B35"/>
    <w:rsid w:val="00266ACD"/>
    <w:rsid w:val="002671F3"/>
    <w:rsid w:val="00271C5A"/>
    <w:rsid w:val="00271EA5"/>
    <w:rsid w:val="0027349C"/>
    <w:rsid w:val="002745E1"/>
    <w:rsid w:val="00275C0C"/>
    <w:rsid w:val="00276020"/>
    <w:rsid w:val="002769C5"/>
    <w:rsid w:val="0028019D"/>
    <w:rsid w:val="002801C0"/>
    <w:rsid w:val="0028150D"/>
    <w:rsid w:val="002815B1"/>
    <w:rsid w:val="002843B8"/>
    <w:rsid w:val="00285B70"/>
    <w:rsid w:val="00285B88"/>
    <w:rsid w:val="00287C8E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07B7"/>
    <w:rsid w:val="002A3E95"/>
    <w:rsid w:val="002A431B"/>
    <w:rsid w:val="002A494E"/>
    <w:rsid w:val="002A4ABD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2119"/>
    <w:rsid w:val="002D37A3"/>
    <w:rsid w:val="002D5564"/>
    <w:rsid w:val="002E03EB"/>
    <w:rsid w:val="002E1683"/>
    <w:rsid w:val="002E2A8E"/>
    <w:rsid w:val="002E367A"/>
    <w:rsid w:val="002E4606"/>
    <w:rsid w:val="002E5E36"/>
    <w:rsid w:val="002E6C33"/>
    <w:rsid w:val="002F01F9"/>
    <w:rsid w:val="002F0400"/>
    <w:rsid w:val="002F343A"/>
    <w:rsid w:val="002F6603"/>
    <w:rsid w:val="002F66BC"/>
    <w:rsid w:val="00301324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EE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1B36"/>
    <w:rsid w:val="003522A8"/>
    <w:rsid w:val="003524C0"/>
    <w:rsid w:val="00353CAE"/>
    <w:rsid w:val="0035687B"/>
    <w:rsid w:val="003569A1"/>
    <w:rsid w:val="003571A6"/>
    <w:rsid w:val="003576DA"/>
    <w:rsid w:val="00360F9D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368D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3542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2F7"/>
    <w:rsid w:val="003E27C6"/>
    <w:rsid w:val="003E2ED5"/>
    <w:rsid w:val="003E3959"/>
    <w:rsid w:val="003E3DEA"/>
    <w:rsid w:val="003E4A8F"/>
    <w:rsid w:val="003E5E69"/>
    <w:rsid w:val="003E6194"/>
    <w:rsid w:val="003F22FF"/>
    <w:rsid w:val="003F3175"/>
    <w:rsid w:val="003F3B11"/>
    <w:rsid w:val="003F5DFC"/>
    <w:rsid w:val="003F6FFD"/>
    <w:rsid w:val="003F749A"/>
    <w:rsid w:val="003F75B6"/>
    <w:rsid w:val="003F7AC7"/>
    <w:rsid w:val="00402404"/>
    <w:rsid w:val="00404D0F"/>
    <w:rsid w:val="00404E6F"/>
    <w:rsid w:val="00405315"/>
    <w:rsid w:val="00406F5A"/>
    <w:rsid w:val="0041051A"/>
    <w:rsid w:val="00411136"/>
    <w:rsid w:val="004127C0"/>
    <w:rsid w:val="004146BB"/>
    <w:rsid w:val="00416A2A"/>
    <w:rsid w:val="004209B1"/>
    <w:rsid w:val="00420EE2"/>
    <w:rsid w:val="0042403F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961"/>
    <w:rsid w:val="00463A06"/>
    <w:rsid w:val="00464875"/>
    <w:rsid w:val="00464FF2"/>
    <w:rsid w:val="00467373"/>
    <w:rsid w:val="004675A7"/>
    <w:rsid w:val="00467B21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062D"/>
    <w:rsid w:val="004920AE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655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1AB5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479"/>
    <w:rsid w:val="004F4E48"/>
    <w:rsid w:val="004F76B5"/>
    <w:rsid w:val="004F7AAF"/>
    <w:rsid w:val="00500262"/>
    <w:rsid w:val="005038F0"/>
    <w:rsid w:val="0050486A"/>
    <w:rsid w:val="00506256"/>
    <w:rsid w:val="00506762"/>
    <w:rsid w:val="00506F4E"/>
    <w:rsid w:val="00507664"/>
    <w:rsid w:val="005121B0"/>
    <w:rsid w:val="0051242F"/>
    <w:rsid w:val="005149E9"/>
    <w:rsid w:val="00516976"/>
    <w:rsid w:val="0051724B"/>
    <w:rsid w:val="00521306"/>
    <w:rsid w:val="00521315"/>
    <w:rsid w:val="00521578"/>
    <w:rsid w:val="00522B32"/>
    <w:rsid w:val="00522FAD"/>
    <w:rsid w:val="00523922"/>
    <w:rsid w:val="00527455"/>
    <w:rsid w:val="005310E7"/>
    <w:rsid w:val="0053163F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7E10"/>
    <w:rsid w:val="00550764"/>
    <w:rsid w:val="00551814"/>
    <w:rsid w:val="00551E14"/>
    <w:rsid w:val="00552C6F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4F6F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2CF3"/>
    <w:rsid w:val="005A73E4"/>
    <w:rsid w:val="005A7DFC"/>
    <w:rsid w:val="005B25C1"/>
    <w:rsid w:val="005B3212"/>
    <w:rsid w:val="005B3BAD"/>
    <w:rsid w:val="005B5C7F"/>
    <w:rsid w:val="005B6FE3"/>
    <w:rsid w:val="005C06D1"/>
    <w:rsid w:val="005C150F"/>
    <w:rsid w:val="005C17B6"/>
    <w:rsid w:val="005C24FD"/>
    <w:rsid w:val="005C4462"/>
    <w:rsid w:val="005C7B65"/>
    <w:rsid w:val="005D0530"/>
    <w:rsid w:val="005D0705"/>
    <w:rsid w:val="005D259C"/>
    <w:rsid w:val="005D5244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43FA"/>
    <w:rsid w:val="006344A2"/>
    <w:rsid w:val="00634A4D"/>
    <w:rsid w:val="00634AF8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8E1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920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A6B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515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AC3"/>
    <w:rsid w:val="006D5CF1"/>
    <w:rsid w:val="006D7F26"/>
    <w:rsid w:val="006E04FA"/>
    <w:rsid w:val="006E0E8E"/>
    <w:rsid w:val="006E17B3"/>
    <w:rsid w:val="006E2044"/>
    <w:rsid w:val="006E30C6"/>
    <w:rsid w:val="006E3CDC"/>
    <w:rsid w:val="006E4E67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46C1"/>
    <w:rsid w:val="007062AA"/>
    <w:rsid w:val="00710118"/>
    <w:rsid w:val="00710CEE"/>
    <w:rsid w:val="007122DD"/>
    <w:rsid w:val="007129DB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371A2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132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50E8"/>
    <w:rsid w:val="007963BD"/>
    <w:rsid w:val="00797326"/>
    <w:rsid w:val="007A0F46"/>
    <w:rsid w:val="007A1BF3"/>
    <w:rsid w:val="007A2C3A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B578B"/>
    <w:rsid w:val="007B7C25"/>
    <w:rsid w:val="007C06BD"/>
    <w:rsid w:val="007C12A2"/>
    <w:rsid w:val="007C3D94"/>
    <w:rsid w:val="007C4BF2"/>
    <w:rsid w:val="007C77D8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656"/>
    <w:rsid w:val="00812C2E"/>
    <w:rsid w:val="0081415C"/>
    <w:rsid w:val="008142AA"/>
    <w:rsid w:val="00816866"/>
    <w:rsid w:val="00817DE6"/>
    <w:rsid w:val="00817F9F"/>
    <w:rsid w:val="00820513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35B"/>
    <w:rsid w:val="00841785"/>
    <w:rsid w:val="0084292A"/>
    <w:rsid w:val="00842D25"/>
    <w:rsid w:val="008434BA"/>
    <w:rsid w:val="00845FA1"/>
    <w:rsid w:val="00847319"/>
    <w:rsid w:val="00847D59"/>
    <w:rsid w:val="00851091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2F16"/>
    <w:rsid w:val="00863160"/>
    <w:rsid w:val="00863C43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2C79"/>
    <w:rsid w:val="00873D2C"/>
    <w:rsid w:val="00875CB3"/>
    <w:rsid w:val="00876091"/>
    <w:rsid w:val="00880998"/>
    <w:rsid w:val="00880A69"/>
    <w:rsid w:val="008814CA"/>
    <w:rsid w:val="00882078"/>
    <w:rsid w:val="0088232E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949"/>
    <w:rsid w:val="008E3D36"/>
    <w:rsid w:val="008E43A3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786"/>
    <w:rsid w:val="0093496F"/>
    <w:rsid w:val="00934BE8"/>
    <w:rsid w:val="00935DF2"/>
    <w:rsid w:val="00936BF6"/>
    <w:rsid w:val="009375AE"/>
    <w:rsid w:val="0094102B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4578"/>
    <w:rsid w:val="00966400"/>
    <w:rsid w:val="00967275"/>
    <w:rsid w:val="009679F9"/>
    <w:rsid w:val="00971A19"/>
    <w:rsid w:val="00975F47"/>
    <w:rsid w:val="0097728A"/>
    <w:rsid w:val="009807F4"/>
    <w:rsid w:val="00980DC8"/>
    <w:rsid w:val="00982831"/>
    <w:rsid w:val="00986E67"/>
    <w:rsid w:val="00987FF4"/>
    <w:rsid w:val="009907C2"/>
    <w:rsid w:val="00990990"/>
    <w:rsid w:val="00990B49"/>
    <w:rsid w:val="00991768"/>
    <w:rsid w:val="0099290C"/>
    <w:rsid w:val="00993B55"/>
    <w:rsid w:val="009941F0"/>
    <w:rsid w:val="009970BF"/>
    <w:rsid w:val="00997CB9"/>
    <w:rsid w:val="009A135F"/>
    <w:rsid w:val="009A2869"/>
    <w:rsid w:val="009A2AEF"/>
    <w:rsid w:val="009A38FC"/>
    <w:rsid w:val="009A4A75"/>
    <w:rsid w:val="009A621C"/>
    <w:rsid w:val="009A6996"/>
    <w:rsid w:val="009A74D3"/>
    <w:rsid w:val="009B245B"/>
    <w:rsid w:val="009B38EB"/>
    <w:rsid w:val="009B491A"/>
    <w:rsid w:val="009B4F27"/>
    <w:rsid w:val="009B5B10"/>
    <w:rsid w:val="009B78DD"/>
    <w:rsid w:val="009B798A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4C30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985"/>
    <w:rsid w:val="009E4EA3"/>
    <w:rsid w:val="009E4EFE"/>
    <w:rsid w:val="009E5459"/>
    <w:rsid w:val="009E78E0"/>
    <w:rsid w:val="009F4373"/>
    <w:rsid w:val="009F62EE"/>
    <w:rsid w:val="009F74D2"/>
    <w:rsid w:val="00A001A7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6A11"/>
    <w:rsid w:val="00A1718B"/>
    <w:rsid w:val="00A21DDE"/>
    <w:rsid w:val="00A23272"/>
    <w:rsid w:val="00A26000"/>
    <w:rsid w:val="00A279F1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4747E"/>
    <w:rsid w:val="00A51E48"/>
    <w:rsid w:val="00A52CEF"/>
    <w:rsid w:val="00A5384C"/>
    <w:rsid w:val="00A53BA1"/>
    <w:rsid w:val="00A53CC2"/>
    <w:rsid w:val="00A54A92"/>
    <w:rsid w:val="00A5509F"/>
    <w:rsid w:val="00A560BD"/>
    <w:rsid w:val="00A63885"/>
    <w:rsid w:val="00A63D29"/>
    <w:rsid w:val="00A6593F"/>
    <w:rsid w:val="00A673E0"/>
    <w:rsid w:val="00A67D43"/>
    <w:rsid w:val="00A70171"/>
    <w:rsid w:val="00A73C45"/>
    <w:rsid w:val="00A74184"/>
    <w:rsid w:val="00A74366"/>
    <w:rsid w:val="00A758CB"/>
    <w:rsid w:val="00A77174"/>
    <w:rsid w:val="00A806CC"/>
    <w:rsid w:val="00A81FB2"/>
    <w:rsid w:val="00A8200E"/>
    <w:rsid w:val="00A82660"/>
    <w:rsid w:val="00A82D52"/>
    <w:rsid w:val="00A86A80"/>
    <w:rsid w:val="00A8720D"/>
    <w:rsid w:val="00A8770D"/>
    <w:rsid w:val="00A903AE"/>
    <w:rsid w:val="00A95129"/>
    <w:rsid w:val="00A964F5"/>
    <w:rsid w:val="00A96CB1"/>
    <w:rsid w:val="00A9766B"/>
    <w:rsid w:val="00AA04B1"/>
    <w:rsid w:val="00AA0BCC"/>
    <w:rsid w:val="00AA28EF"/>
    <w:rsid w:val="00AA3A8C"/>
    <w:rsid w:val="00AB300F"/>
    <w:rsid w:val="00AB33BD"/>
    <w:rsid w:val="00AB3E1C"/>
    <w:rsid w:val="00AB4351"/>
    <w:rsid w:val="00AB4E0A"/>
    <w:rsid w:val="00AB52F7"/>
    <w:rsid w:val="00AB5AEB"/>
    <w:rsid w:val="00AB7606"/>
    <w:rsid w:val="00AC054B"/>
    <w:rsid w:val="00AC10F2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C79"/>
    <w:rsid w:val="00AE49D7"/>
    <w:rsid w:val="00AE5B01"/>
    <w:rsid w:val="00AE5D2B"/>
    <w:rsid w:val="00AE615E"/>
    <w:rsid w:val="00AE6A49"/>
    <w:rsid w:val="00AE77EE"/>
    <w:rsid w:val="00AF41DD"/>
    <w:rsid w:val="00AF4330"/>
    <w:rsid w:val="00AF4F2F"/>
    <w:rsid w:val="00AF53B7"/>
    <w:rsid w:val="00AF593D"/>
    <w:rsid w:val="00AF63B3"/>
    <w:rsid w:val="00AF68BC"/>
    <w:rsid w:val="00AF7720"/>
    <w:rsid w:val="00B009AF"/>
    <w:rsid w:val="00B02A1A"/>
    <w:rsid w:val="00B03FAF"/>
    <w:rsid w:val="00B04863"/>
    <w:rsid w:val="00B04C18"/>
    <w:rsid w:val="00B10FB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27B30"/>
    <w:rsid w:val="00B30399"/>
    <w:rsid w:val="00B30538"/>
    <w:rsid w:val="00B3097C"/>
    <w:rsid w:val="00B36F0A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1324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5BB9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4F29"/>
    <w:rsid w:val="00BF5860"/>
    <w:rsid w:val="00C00F2F"/>
    <w:rsid w:val="00C01C3C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27ABE"/>
    <w:rsid w:val="00C30734"/>
    <w:rsid w:val="00C3479C"/>
    <w:rsid w:val="00C352F9"/>
    <w:rsid w:val="00C36FE3"/>
    <w:rsid w:val="00C37291"/>
    <w:rsid w:val="00C37D89"/>
    <w:rsid w:val="00C40BBC"/>
    <w:rsid w:val="00C4429C"/>
    <w:rsid w:val="00C44CE1"/>
    <w:rsid w:val="00C45CA5"/>
    <w:rsid w:val="00C47E24"/>
    <w:rsid w:val="00C503BA"/>
    <w:rsid w:val="00C50AC4"/>
    <w:rsid w:val="00C5252F"/>
    <w:rsid w:val="00C5409C"/>
    <w:rsid w:val="00C55E03"/>
    <w:rsid w:val="00C61098"/>
    <w:rsid w:val="00C661D3"/>
    <w:rsid w:val="00C73C28"/>
    <w:rsid w:val="00C74DD1"/>
    <w:rsid w:val="00C75892"/>
    <w:rsid w:val="00C76071"/>
    <w:rsid w:val="00C806F8"/>
    <w:rsid w:val="00C83DEF"/>
    <w:rsid w:val="00C844BD"/>
    <w:rsid w:val="00C8484F"/>
    <w:rsid w:val="00C848EB"/>
    <w:rsid w:val="00C8632A"/>
    <w:rsid w:val="00C86907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AEE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6F39"/>
    <w:rsid w:val="00D1780A"/>
    <w:rsid w:val="00D208DF"/>
    <w:rsid w:val="00D20C6D"/>
    <w:rsid w:val="00D229F9"/>
    <w:rsid w:val="00D23B9A"/>
    <w:rsid w:val="00D24F78"/>
    <w:rsid w:val="00D2660F"/>
    <w:rsid w:val="00D2762D"/>
    <w:rsid w:val="00D309B7"/>
    <w:rsid w:val="00D32615"/>
    <w:rsid w:val="00D3310E"/>
    <w:rsid w:val="00D33628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97DCA"/>
    <w:rsid w:val="00DA2672"/>
    <w:rsid w:val="00DA2B0C"/>
    <w:rsid w:val="00DB0FA1"/>
    <w:rsid w:val="00DB2195"/>
    <w:rsid w:val="00DB622F"/>
    <w:rsid w:val="00DC2F5A"/>
    <w:rsid w:val="00DC41E0"/>
    <w:rsid w:val="00DC45EE"/>
    <w:rsid w:val="00DC6EAC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5827"/>
    <w:rsid w:val="00E6207A"/>
    <w:rsid w:val="00E62C10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CD0"/>
    <w:rsid w:val="00E85F26"/>
    <w:rsid w:val="00E86BFA"/>
    <w:rsid w:val="00E86D49"/>
    <w:rsid w:val="00E879BC"/>
    <w:rsid w:val="00E87BF5"/>
    <w:rsid w:val="00E9158E"/>
    <w:rsid w:val="00E92B3F"/>
    <w:rsid w:val="00E9361E"/>
    <w:rsid w:val="00E966D6"/>
    <w:rsid w:val="00E96AB7"/>
    <w:rsid w:val="00EA1B30"/>
    <w:rsid w:val="00EA3E26"/>
    <w:rsid w:val="00EA3F61"/>
    <w:rsid w:val="00EB0677"/>
    <w:rsid w:val="00EB1003"/>
    <w:rsid w:val="00EB21E5"/>
    <w:rsid w:val="00EB26D7"/>
    <w:rsid w:val="00EB2B77"/>
    <w:rsid w:val="00EB379C"/>
    <w:rsid w:val="00EB4CEA"/>
    <w:rsid w:val="00EB5F64"/>
    <w:rsid w:val="00EB65EA"/>
    <w:rsid w:val="00EC05C6"/>
    <w:rsid w:val="00EC1247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04C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EF7DCF"/>
    <w:rsid w:val="00F00D90"/>
    <w:rsid w:val="00F010F5"/>
    <w:rsid w:val="00F03988"/>
    <w:rsid w:val="00F0745C"/>
    <w:rsid w:val="00F10E97"/>
    <w:rsid w:val="00F11BCC"/>
    <w:rsid w:val="00F121BD"/>
    <w:rsid w:val="00F12955"/>
    <w:rsid w:val="00F12BD4"/>
    <w:rsid w:val="00F13927"/>
    <w:rsid w:val="00F13EEA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402D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066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871"/>
    <w:rsid w:val="00F9291A"/>
    <w:rsid w:val="00F9440D"/>
    <w:rsid w:val="00F94EE5"/>
    <w:rsid w:val="00F95A4B"/>
    <w:rsid w:val="00F97EAF"/>
    <w:rsid w:val="00FA0C47"/>
    <w:rsid w:val="00FA23E5"/>
    <w:rsid w:val="00FA3C57"/>
    <w:rsid w:val="00FA67AF"/>
    <w:rsid w:val="00FA6EB3"/>
    <w:rsid w:val="00FB46D1"/>
    <w:rsid w:val="00FB5A90"/>
    <w:rsid w:val="00FB6043"/>
    <w:rsid w:val="00FB6E8C"/>
    <w:rsid w:val="00FC21B3"/>
    <w:rsid w:val="00FC264E"/>
    <w:rsid w:val="00FC2EAE"/>
    <w:rsid w:val="00FC4727"/>
    <w:rsid w:val="00FC4B3C"/>
    <w:rsid w:val="00FC5649"/>
    <w:rsid w:val="00FD1606"/>
    <w:rsid w:val="00FD244F"/>
    <w:rsid w:val="00FD4BF0"/>
    <w:rsid w:val="00FD5F14"/>
    <w:rsid w:val="00FD6044"/>
    <w:rsid w:val="00FD6291"/>
    <w:rsid w:val="00FD632A"/>
    <w:rsid w:val="00FE01F3"/>
    <w:rsid w:val="00FE05E3"/>
    <w:rsid w:val="00FE4F88"/>
    <w:rsid w:val="00FE51B9"/>
    <w:rsid w:val="00FE52B5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30132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558E1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4D1AB5"/>
    <w:pPr>
      <w:ind w:leftChars="400" w:left="840"/>
    </w:pPr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7FDF2-3683-484F-98FD-9FB4F03F0316}">
  <ds:schemaRefs>
    <ds:schemaRef ds:uri="http://schemas.openxmlformats.org/officeDocument/2006/bibliography"/>
  </ds:schemaRefs>
</ds:datastoreItem>
</file>