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A47A4" w14:textId="77777777" w:rsidR="00115BEA" w:rsidRPr="00FC7070" w:rsidRDefault="00115BEA">
      <w:pPr>
        <w:rPr>
          <w:rFonts w:ascii="ＭＳ 明朝" w:hAnsi="ＭＳ 明朝"/>
          <w:color w:val="000000"/>
          <w:sz w:val="24"/>
        </w:rPr>
      </w:pPr>
      <w:bookmarkStart w:id="0" w:name="_GoBack"/>
      <w:bookmarkEnd w:id="0"/>
    </w:p>
    <w:p w14:paraId="2CCB5830" w14:textId="77777777" w:rsidR="00C57A10" w:rsidRPr="00316E89" w:rsidRDefault="002257C8">
      <w:pPr>
        <w:jc w:val="center"/>
        <w:rPr>
          <w:rFonts w:ascii="ＭＳ 明朝" w:hAnsi="ＭＳ 明朝"/>
          <w:color w:val="000000"/>
          <w:sz w:val="24"/>
        </w:rPr>
      </w:pPr>
      <w:r w:rsidRPr="00316E89">
        <w:rPr>
          <w:rFonts w:ascii="ＭＳ 明朝" w:hAnsi="ＭＳ 明朝" w:hint="eastAsia"/>
          <w:color w:val="000000"/>
          <w:sz w:val="24"/>
        </w:rPr>
        <w:t>大阪府</w:t>
      </w:r>
      <w:r w:rsidR="00115BEA" w:rsidRPr="00316E89">
        <w:rPr>
          <w:rFonts w:ascii="ＭＳ 明朝" w:hAnsi="ＭＳ 明朝" w:hint="eastAsia"/>
          <w:color w:val="000000"/>
          <w:sz w:val="24"/>
        </w:rPr>
        <w:t>金融系外国企業</w:t>
      </w:r>
      <w:r w:rsidR="00CB0163" w:rsidRPr="00316E89">
        <w:rPr>
          <w:rFonts w:ascii="ＭＳ 明朝" w:hAnsi="ＭＳ 明朝" w:hint="eastAsia"/>
          <w:color w:val="000000"/>
          <w:sz w:val="24"/>
        </w:rPr>
        <w:t>等</w:t>
      </w:r>
      <w:r w:rsidR="00115BEA" w:rsidRPr="00316E89">
        <w:rPr>
          <w:rFonts w:ascii="ＭＳ 明朝" w:hAnsi="ＭＳ 明朝" w:hint="eastAsia"/>
          <w:color w:val="000000"/>
          <w:sz w:val="24"/>
        </w:rPr>
        <w:t>拠点設立補助金</w:t>
      </w:r>
      <w:r w:rsidR="00C57A10" w:rsidRPr="00316E89">
        <w:rPr>
          <w:rFonts w:ascii="ＭＳ 明朝" w:hAnsi="ＭＳ 明朝" w:hint="eastAsia"/>
          <w:color w:val="000000"/>
          <w:sz w:val="24"/>
        </w:rPr>
        <w:t>交付要綱</w:t>
      </w:r>
    </w:p>
    <w:p w14:paraId="1002FBC9" w14:textId="77777777" w:rsidR="00C57A10" w:rsidRPr="00316E89" w:rsidRDefault="00C57A10">
      <w:pPr>
        <w:rPr>
          <w:rFonts w:ascii="ＭＳ 明朝" w:hAnsi="ＭＳ 明朝"/>
          <w:color w:val="000000"/>
          <w:sz w:val="24"/>
        </w:rPr>
      </w:pPr>
    </w:p>
    <w:p w14:paraId="5D821965" w14:textId="77777777" w:rsidR="00CD7D60" w:rsidRPr="00B743F6" w:rsidRDefault="00C57A10" w:rsidP="00CD7D60">
      <w:pPr>
        <w:rPr>
          <w:rFonts w:ascii="ＭＳ 明朝" w:hAnsi="ＭＳ 明朝"/>
          <w:i/>
          <w:sz w:val="20"/>
          <w:szCs w:val="20"/>
        </w:rPr>
      </w:pPr>
      <w:r w:rsidRPr="00B743F6">
        <w:rPr>
          <w:rFonts w:ascii="ＭＳ 明朝" w:hAnsi="ＭＳ 明朝" w:hint="eastAsia"/>
          <w:sz w:val="24"/>
        </w:rPr>
        <w:t>（</w:t>
      </w:r>
      <w:r w:rsidR="004A7E5A" w:rsidRPr="00B743F6">
        <w:rPr>
          <w:rFonts w:ascii="ＭＳ 明朝" w:hAnsi="ＭＳ 明朝" w:hint="eastAsia"/>
          <w:sz w:val="24"/>
        </w:rPr>
        <w:t>趣旨</w:t>
      </w:r>
      <w:r w:rsidRPr="00B743F6">
        <w:rPr>
          <w:rFonts w:ascii="ＭＳ 明朝" w:hAnsi="ＭＳ 明朝" w:hint="eastAsia"/>
          <w:sz w:val="24"/>
        </w:rPr>
        <w:t>）</w:t>
      </w:r>
    </w:p>
    <w:p w14:paraId="63152D8D" w14:textId="45F876C0" w:rsidR="002A19AC" w:rsidRPr="00B743F6" w:rsidRDefault="00CD7D60" w:rsidP="00CD7D60">
      <w:pPr>
        <w:ind w:left="240" w:hangingChars="100" w:hanging="240"/>
        <w:rPr>
          <w:rFonts w:ascii="ＭＳ 明朝" w:hAnsi="ＭＳ 明朝"/>
          <w:i/>
          <w:sz w:val="20"/>
          <w:szCs w:val="20"/>
        </w:rPr>
      </w:pPr>
      <w:r w:rsidRPr="00B743F6">
        <w:rPr>
          <w:rFonts w:ascii="ＭＳ 明朝" w:hAnsi="ＭＳ 明朝" w:hint="eastAsia"/>
          <w:sz w:val="24"/>
        </w:rPr>
        <w:t xml:space="preserve">第１条　</w:t>
      </w:r>
      <w:r w:rsidR="00F81995">
        <w:rPr>
          <w:rFonts w:ascii="ＭＳ 明朝" w:hAnsi="ＭＳ 明朝" w:hint="eastAsia"/>
          <w:sz w:val="24"/>
        </w:rPr>
        <w:t>大阪府金融系外国企業等拠点設立補助金（以下「補助金」という。）の交付については</w:t>
      </w:r>
      <w:r w:rsidR="009C3393">
        <w:rPr>
          <w:rFonts w:ascii="ＭＳ 明朝" w:hAnsi="ＭＳ 明朝" w:hint="eastAsia"/>
          <w:sz w:val="24"/>
        </w:rPr>
        <w:t>、</w:t>
      </w:r>
      <w:r w:rsidR="00316E89" w:rsidRPr="00B743F6">
        <w:rPr>
          <w:rFonts w:ascii="ＭＳ 明朝" w:hAnsi="ＭＳ 明朝" w:hint="eastAsia"/>
          <w:sz w:val="24"/>
        </w:rPr>
        <w:t>大阪府</w:t>
      </w:r>
      <w:r w:rsidR="00421DD0">
        <w:rPr>
          <w:rFonts w:ascii="ＭＳ 明朝" w:hAnsi="ＭＳ 明朝" w:hint="eastAsia"/>
          <w:sz w:val="24"/>
        </w:rPr>
        <w:t>金融系外国企業等拠点設立補助金交付規則（令和５年大阪府規則第</w:t>
      </w:r>
      <w:r w:rsidR="005A115D">
        <w:rPr>
          <w:rFonts w:ascii="ＭＳ 明朝" w:hAnsi="ＭＳ 明朝" w:hint="eastAsia"/>
          <w:sz w:val="24"/>
        </w:rPr>
        <w:t>42</w:t>
      </w:r>
      <w:r w:rsidR="00316E89" w:rsidRPr="00B743F6">
        <w:rPr>
          <w:rFonts w:ascii="ＭＳ 明朝" w:hAnsi="ＭＳ 明朝" w:hint="eastAsia"/>
          <w:sz w:val="24"/>
        </w:rPr>
        <w:t>号。以下「規則」という。）</w:t>
      </w:r>
      <w:r w:rsidR="004216E7">
        <w:rPr>
          <w:rFonts w:ascii="ＭＳ 明朝" w:hAnsi="ＭＳ 明朝" w:hint="eastAsia"/>
          <w:sz w:val="24"/>
        </w:rPr>
        <w:t>の</w:t>
      </w:r>
      <w:r w:rsidR="00F81995">
        <w:rPr>
          <w:rFonts w:ascii="ＭＳ 明朝" w:hAnsi="ＭＳ 明朝" w:hint="eastAsia"/>
          <w:sz w:val="24"/>
        </w:rPr>
        <w:t>定め</w:t>
      </w:r>
      <w:r w:rsidR="009C3393">
        <w:rPr>
          <w:rFonts w:ascii="ＭＳ 明朝" w:hAnsi="ＭＳ 明朝" w:hint="eastAsia"/>
          <w:sz w:val="24"/>
        </w:rPr>
        <w:t>による</w:t>
      </w:r>
      <w:r w:rsidR="00F81995">
        <w:rPr>
          <w:rFonts w:ascii="ＭＳ 明朝" w:hAnsi="ＭＳ 明朝" w:hint="eastAsia"/>
          <w:sz w:val="24"/>
        </w:rPr>
        <w:t>ほか、</w:t>
      </w:r>
      <w:r w:rsidR="00F81995">
        <w:rPr>
          <w:rFonts w:ascii="游明朝" w:hAnsi="游明朝" w:cs="MS-Mincho" w:hint="eastAsia"/>
          <w:kern w:val="0"/>
          <w:sz w:val="24"/>
        </w:rPr>
        <w:t>この要綱の定めるところによる</w:t>
      </w:r>
      <w:r w:rsidR="004A7E5A" w:rsidRPr="00B743F6">
        <w:rPr>
          <w:rFonts w:ascii="ＭＳ 明朝" w:hAnsi="ＭＳ 明朝" w:hint="eastAsia"/>
          <w:sz w:val="24"/>
        </w:rPr>
        <w:t>。</w:t>
      </w:r>
    </w:p>
    <w:p w14:paraId="3E816FB6" w14:textId="77777777" w:rsidR="00754398" w:rsidRPr="0093770D" w:rsidRDefault="00754398">
      <w:pPr>
        <w:rPr>
          <w:rFonts w:ascii="ＭＳ 明朝" w:hAnsi="ＭＳ 明朝"/>
          <w:sz w:val="24"/>
        </w:rPr>
      </w:pPr>
    </w:p>
    <w:p w14:paraId="06A76BC4" w14:textId="3C8536F0" w:rsidR="00CD7D60" w:rsidRPr="00B743F6" w:rsidRDefault="00342121" w:rsidP="00CD7D60">
      <w:pPr>
        <w:rPr>
          <w:rFonts w:ascii="ＭＳ 明朝" w:hAnsi="ＭＳ 明朝"/>
          <w:sz w:val="24"/>
        </w:rPr>
      </w:pPr>
      <w:r w:rsidRPr="00B743F6">
        <w:rPr>
          <w:rFonts w:ascii="ＭＳ 明朝" w:hAnsi="ＭＳ 明朝" w:hint="eastAsia"/>
          <w:sz w:val="24"/>
        </w:rPr>
        <w:t>（</w:t>
      </w:r>
      <w:r w:rsidR="004830B3" w:rsidRPr="00B743F6">
        <w:rPr>
          <w:rFonts w:ascii="ＭＳ 明朝" w:hAnsi="ＭＳ 明朝" w:hint="eastAsia"/>
          <w:sz w:val="24"/>
        </w:rPr>
        <w:t>対象</w:t>
      </w:r>
      <w:r w:rsidR="00E9436F" w:rsidRPr="00B743F6">
        <w:rPr>
          <w:rFonts w:ascii="ＭＳ 明朝" w:hAnsi="ＭＳ 明朝" w:hint="eastAsia"/>
          <w:sz w:val="24"/>
        </w:rPr>
        <w:t>区</w:t>
      </w:r>
      <w:r w:rsidR="004830B3" w:rsidRPr="00B743F6">
        <w:rPr>
          <w:rFonts w:ascii="ＭＳ 明朝" w:hAnsi="ＭＳ 明朝" w:hint="eastAsia"/>
          <w:sz w:val="24"/>
        </w:rPr>
        <w:t>域</w:t>
      </w:r>
      <w:r w:rsidRPr="00B743F6">
        <w:rPr>
          <w:rFonts w:ascii="ＭＳ 明朝" w:hAnsi="ＭＳ 明朝" w:hint="eastAsia"/>
          <w:sz w:val="24"/>
        </w:rPr>
        <w:t>）</w:t>
      </w:r>
    </w:p>
    <w:p w14:paraId="5FDDFF17" w14:textId="1EE352E2" w:rsidR="000470AF" w:rsidRPr="00B743F6" w:rsidRDefault="00CD7D60" w:rsidP="00291E1B">
      <w:pPr>
        <w:ind w:left="240" w:hangingChars="100" w:hanging="240"/>
        <w:rPr>
          <w:rFonts w:ascii="ＭＳ 明朝" w:hAnsi="ＭＳ 明朝"/>
          <w:sz w:val="24"/>
        </w:rPr>
      </w:pPr>
      <w:r w:rsidRPr="00B743F6">
        <w:rPr>
          <w:rFonts w:ascii="ＭＳ 明朝" w:hAnsi="ＭＳ 明朝" w:hint="eastAsia"/>
          <w:sz w:val="24"/>
        </w:rPr>
        <w:t>第</w:t>
      </w:r>
      <w:r w:rsidR="000B55FF" w:rsidRPr="00B743F6">
        <w:rPr>
          <w:rFonts w:ascii="ＭＳ 明朝" w:hAnsi="ＭＳ 明朝" w:hint="eastAsia"/>
          <w:sz w:val="24"/>
        </w:rPr>
        <w:t>２</w:t>
      </w:r>
      <w:r w:rsidRPr="00B743F6">
        <w:rPr>
          <w:rFonts w:ascii="ＭＳ 明朝" w:hAnsi="ＭＳ 明朝" w:hint="eastAsia"/>
          <w:sz w:val="24"/>
        </w:rPr>
        <w:t xml:space="preserve">条　</w:t>
      </w:r>
      <w:r w:rsidR="000470AF" w:rsidRPr="00B743F6">
        <w:rPr>
          <w:rFonts w:ascii="ＭＳ 明朝" w:hAnsi="ＭＳ 明朝" w:hint="eastAsia"/>
          <w:sz w:val="24"/>
        </w:rPr>
        <w:t>規則第１条</w:t>
      </w:r>
      <w:r w:rsidR="004216E7">
        <w:rPr>
          <w:rFonts w:ascii="ＭＳ 明朝" w:hAnsi="ＭＳ 明朝" w:hint="eastAsia"/>
          <w:sz w:val="24"/>
        </w:rPr>
        <w:t>で</w:t>
      </w:r>
      <w:r w:rsidR="00291E1B">
        <w:rPr>
          <w:rFonts w:ascii="ＭＳ 明朝" w:hAnsi="ＭＳ 明朝" w:hint="eastAsia"/>
          <w:sz w:val="24"/>
        </w:rPr>
        <w:t>定める区域</w:t>
      </w:r>
      <w:r w:rsidR="004721CC" w:rsidRPr="00B743F6">
        <w:rPr>
          <w:rFonts w:ascii="ＭＳ 明朝" w:hAnsi="ＭＳ 明朝" w:hint="eastAsia"/>
          <w:sz w:val="24"/>
        </w:rPr>
        <w:t>（以下「対象区域」という。）</w:t>
      </w:r>
      <w:r w:rsidR="000470AF" w:rsidRPr="00B743F6">
        <w:rPr>
          <w:rFonts w:ascii="ＭＳ 明朝" w:hAnsi="ＭＳ 明朝" w:hint="eastAsia"/>
          <w:sz w:val="24"/>
        </w:rPr>
        <w:t>は、大阪市域とする。</w:t>
      </w:r>
    </w:p>
    <w:p w14:paraId="6E8F8E3C" w14:textId="77777777" w:rsidR="00316E89" w:rsidRPr="00B743F6" w:rsidRDefault="00316E89" w:rsidP="00760910">
      <w:pPr>
        <w:ind w:left="240" w:hangingChars="100" w:hanging="240"/>
        <w:rPr>
          <w:rFonts w:ascii="ＭＳ 明朝" w:hAnsi="ＭＳ 明朝"/>
          <w:sz w:val="24"/>
        </w:rPr>
      </w:pPr>
    </w:p>
    <w:p w14:paraId="628FFABB" w14:textId="77777777" w:rsidR="004830B3" w:rsidRPr="00B743F6" w:rsidRDefault="004830B3" w:rsidP="00760910">
      <w:pPr>
        <w:ind w:left="240" w:hangingChars="100" w:hanging="240"/>
        <w:rPr>
          <w:rFonts w:ascii="ＭＳ 明朝" w:hAnsi="ＭＳ 明朝"/>
          <w:sz w:val="24"/>
        </w:rPr>
      </w:pPr>
      <w:r w:rsidRPr="00B743F6">
        <w:rPr>
          <w:rFonts w:ascii="ＭＳ 明朝" w:hAnsi="ＭＳ 明朝" w:hint="eastAsia"/>
          <w:sz w:val="24"/>
        </w:rPr>
        <w:t>（交付の要件）</w:t>
      </w:r>
    </w:p>
    <w:p w14:paraId="4892CEEB" w14:textId="11EF7834" w:rsidR="00BA222A" w:rsidRPr="00C815F0" w:rsidRDefault="004830B3" w:rsidP="004830B3">
      <w:pPr>
        <w:ind w:left="240" w:hangingChars="100" w:hanging="240"/>
        <w:rPr>
          <w:rFonts w:ascii="ＭＳ 明朝" w:hAnsi="ＭＳ 明朝"/>
          <w:sz w:val="24"/>
        </w:rPr>
      </w:pPr>
      <w:r w:rsidRPr="00C815F0">
        <w:rPr>
          <w:rFonts w:ascii="ＭＳ 明朝" w:hAnsi="ＭＳ 明朝" w:hint="eastAsia"/>
          <w:sz w:val="24"/>
        </w:rPr>
        <w:t xml:space="preserve">第３条　</w:t>
      </w:r>
      <w:r w:rsidR="00BA222A" w:rsidRPr="00C815F0">
        <w:rPr>
          <w:rFonts w:ascii="ＭＳ 明朝" w:hAnsi="ＭＳ 明朝" w:hint="eastAsia"/>
          <w:sz w:val="24"/>
        </w:rPr>
        <w:t>規則第</w:t>
      </w:r>
      <w:r w:rsidR="00141870" w:rsidRPr="00C815F0">
        <w:rPr>
          <w:rFonts w:ascii="ＭＳ 明朝" w:hAnsi="ＭＳ 明朝" w:hint="eastAsia"/>
          <w:sz w:val="24"/>
        </w:rPr>
        <w:t>２</w:t>
      </w:r>
      <w:r w:rsidR="00BA222A" w:rsidRPr="00C815F0">
        <w:rPr>
          <w:rFonts w:ascii="ＭＳ 明朝" w:hAnsi="ＭＳ 明朝" w:hint="eastAsia"/>
          <w:sz w:val="24"/>
        </w:rPr>
        <w:t>条</w:t>
      </w:r>
      <w:r w:rsidR="00095B35" w:rsidRPr="00C815F0">
        <w:rPr>
          <w:rFonts w:ascii="ＭＳ 明朝" w:hAnsi="ＭＳ 明朝" w:hint="eastAsia"/>
          <w:sz w:val="24"/>
        </w:rPr>
        <w:t>第１号</w:t>
      </w:r>
      <w:r w:rsidR="004216E7">
        <w:rPr>
          <w:rFonts w:ascii="ＭＳ 明朝" w:hAnsi="ＭＳ 明朝" w:hint="eastAsia"/>
          <w:sz w:val="24"/>
        </w:rPr>
        <w:t>で</w:t>
      </w:r>
      <w:r w:rsidR="00BA222A" w:rsidRPr="00C815F0">
        <w:rPr>
          <w:rFonts w:ascii="ＭＳ 明朝" w:hAnsi="ＭＳ 明朝" w:hint="eastAsia"/>
          <w:sz w:val="24"/>
        </w:rPr>
        <w:t>定める</w:t>
      </w:r>
      <w:r w:rsidR="00BD668D" w:rsidRPr="00C815F0">
        <w:rPr>
          <w:rFonts w:ascii="ＭＳ 明朝" w:hAnsi="ＭＳ 明朝" w:hint="eastAsia"/>
          <w:sz w:val="24"/>
        </w:rPr>
        <w:t>金融に関する事業</w:t>
      </w:r>
      <w:r w:rsidR="00BA222A" w:rsidRPr="00C815F0">
        <w:rPr>
          <w:rFonts w:ascii="ＭＳ 明朝" w:hAnsi="ＭＳ 明朝" w:hint="eastAsia"/>
          <w:sz w:val="24"/>
        </w:rPr>
        <w:t>は、</w:t>
      </w:r>
      <w:r w:rsidR="00881FDE" w:rsidRPr="00C815F0">
        <w:rPr>
          <w:rFonts w:ascii="ＭＳ 明朝" w:hAnsi="ＭＳ 明朝" w:hint="eastAsia"/>
          <w:sz w:val="24"/>
        </w:rPr>
        <w:t>フィンテックに関する事業（</w:t>
      </w:r>
      <w:r w:rsidR="00D40663" w:rsidRPr="00C815F0">
        <w:rPr>
          <w:rFonts w:ascii="ＭＳ 明朝" w:hAnsi="ＭＳ 明朝" w:hint="eastAsia"/>
          <w:sz w:val="24"/>
        </w:rPr>
        <w:t>A</w:t>
      </w:r>
      <w:r w:rsidR="00D40663" w:rsidRPr="00C815F0">
        <w:rPr>
          <w:rFonts w:ascii="ＭＳ 明朝" w:hAnsi="ＭＳ 明朝"/>
          <w:sz w:val="24"/>
        </w:rPr>
        <w:t>I</w:t>
      </w:r>
      <w:r w:rsidR="00244BF0" w:rsidRPr="00C815F0">
        <w:rPr>
          <w:rFonts w:ascii="ＭＳ 明朝" w:hAnsi="ＭＳ 明朝" w:hint="eastAsia"/>
          <w:sz w:val="24"/>
        </w:rPr>
        <w:t>、ブロックチェーンなど</w:t>
      </w:r>
      <w:r w:rsidR="00881FDE" w:rsidRPr="00C815F0">
        <w:rPr>
          <w:rFonts w:ascii="ＭＳ 明朝" w:hAnsi="ＭＳ 明朝"/>
          <w:sz w:val="24"/>
        </w:rPr>
        <w:t>IT技術を駆使した革新的な金融サービスを提供する事業）</w:t>
      </w:r>
      <w:r w:rsidR="00244BF0" w:rsidRPr="00C815F0">
        <w:rPr>
          <w:rFonts w:ascii="ＭＳ 明朝" w:hAnsi="ＭＳ 明朝" w:hint="eastAsia"/>
          <w:sz w:val="24"/>
        </w:rPr>
        <w:t>、</w:t>
      </w:r>
      <w:r w:rsidR="00CD7D60" w:rsidRPr="00C815F0">
        <w:rPr>
          <w:rFonts w:ascii="ＭＳ 明朝" w:hAnsi="ＭＳ 明朝" w:hint="eastAsia"/>
          <w:sz w:val="24"/>
        </w:rPr>
        <w:t>投資助言・代理業</w:t>
      </w:r>
      <w:r w:rsidR="00BD668D" w:rsidRPr="00C815F0">
        <w:rPr>
          <w:rFonts w:ascii="ＭＳ 明朝" w:hAnsi="ＭＳ 明朝" w:hint="eastAsia"/>
          <w:sz w:val="24"/>
        </w:rPr>
        <w:t>その他資産運用に関連する事業</w:t>
      </w:r>
      <w:r w:rsidR="0055151F" w:rsidRPr="00C815F0">
        <w:rPr>
          <w:rFonts w:ascii="ＭＳ 明朝" w:hAnsi="ＭＳ 明朝" w:hint="eastAsia"/>
          <w:sz w:val="24"/>
        </w:rPr>
        <w:t>のうち、知事が適当と認めた事業</w:t>
      </w:r>
      <w:r w:rsidR="00BA222A" w:rsidRPr="00C815F0">
        <w:rPr>
          <w:rFonts w:ascii="ＭＳ 明朝" w:hAnsi="ＭＳ 明朝" w:hint="eastAsia"/>
          <w:sz w:val="24"/>
        </w:rPr>
        <w:t>とする。</w:t>
      </w:r>
    </w:p>
    <w:p w14:paraId="4318F84B" w14:textId="23B82967" w:rsidR="00CD7D60" w:rsidRPr="00C815F0" w:rsidRDefault="00F034F0" w:rsidP="00BD668D">
      <w:pPr>
        <w:ind w:left="240" w:hangingChars="100" w:hanging="240"/>
        <w:rPr>
          <w:rFonts w:ascii="ＭＳ 明朝" w:hAnsi="ＭＳ 明朝"/>
          <w:sz w:val="24"/>
        </w:rPr>
      </w:pPr>
      <w:r w:rsidRPr="00C815F0">
        <w:rPr>
          <w:rFonts w:ascii="ＭＳ 明朝" w:hAnsi="ＭＳ 明朝" w:hint="eastAsia"/>
          <w:sz w:val="24"/>
        </w:rPr>
        <w:t>２</w:t>
      </w:r>
      <w:r w:rsidR="001F2BF9" w:rsidRPr="00C815F0">
        <w:rPr>
          <w:rFonts w:ascii="ＭＳ 明朝" w:hAnsi="ＭＳ 明朝" w:hint="eastAsia"/>
          <w:sz w:val="24"/>
        </w:rPr>
        <w:t xml:space="preserve">　規則第２条</w:t>
      </w:r>
      <w:r w:rsidR="00095B35" w:rsidRPr="00C815F0">
        <w:rPr>
          <w:rFonts w:ascii="ＭＳ 明朝" w:hAnsi="ＭＳ 明朝" w:hint="eastAsia"/>
          <w:sz w:val="24"/>
        </w:rPr>
        <w:t>第１号</w:t>
      </w:r>
      <w:r w:rsidR="001F2BF9" w:rsidRPr="00C815F0">
        <w:rPr>
          <w:rFonts w:ascii="ＭＳ 明朝" w:hAnsi="ＭＳ 明朝" w:hint="eastAsia"/>
          <w:sz w:val="24"/>
        </w:rPr>
        <w:t>の投資運用業又は</w:t>
      </w:r>
      <w:r w:rsidR="00BD668D" w:rsidRPr="00C815F0">
        <w:rPr>
          <w:rFonts w:ascii="ＭＳ 明朝" w:hAnsi="ＭＳ 明朝" w:hint="eastAsia"/>
          <w:sz w:val="24"/>
        </w:rPr>
        <w:t>前項の金融に関する事業</w:t>
      </w:r>
      <w:r w:rsidR="001F2BF9" w:rsidRPr="00C815F0">
        <w:rPr>
          <w:rFonts w:ascii="ＭＳ 明朝" w:hAnsi="ＭＳ 明朝" w:hint="eastAsia"/>
          <w:sz w:val="24"/>
        </w:rPr>
        <w:t>（以下「金融系事業」という。）</w:t>
      </w:r>
      <w:r w:rsidR="00BD668D" w:rsidRPr="00C815F0">
        <w:rPr>
          <w:rFonts w:ascii="ＭＳ 明朝" w:hAnsi="ＭＳ 明朝" w:hint="eastAsia"/>
          <w:sz w:val="24"/>
        </w:rPr>
        <w:t>を営</w:t>
      </w:r>
      <w:r w:rsidR="0000411C" w:rsidRPr="00C815F0">
        <w:rPr>
          <w:rFonts w:ascii="ＭＳ 明朝" w:hAnsi="ＭＳ 明朝" w:hint="eastAsia"/>
          <w:sz w:val="24"/>
        </w:rPr>
        <w:t>む</w:t>
      </w:r>
      <w:r w:rsidR="00BD668D" w:rsidRPr="00C815F0">
        <w:rPr>
          <w:rFonts w:ascii="ＭＳ 明朝" w:hAnsi="ＭＳ 明朝" w:hint="eastAsia"/>
          <w:sz w:val="24"/>
        </w:rPr>
        <w:t>会社とは、</w:t>
      </w:r>
      <w:r w:rsidR="008D6E32" w:rsidRPr="00C815F0">
        <w:rPr>
          <w:rFonts w:ascii="ＭＳ 明朝" w:hAnsi="ＭＳ 明朝" w:hint="eastAsia"/>
          <w:sz w:val="24"/>
        </w:rPr>
        <w:t>申請日から遡って過去２年の間に、</w:t>
      </w:r>
      <w:r w:rsidR="00CD7D60" w:rsidRPr="00C815F0">
        <w:rPr>
          <w:rFonts w:ascii="ＭＳ 明朝" w:hAnsi="ＭＳ 明朝" w:hint="eastAsia"/>
          <w:sz w:val="24"/>
        </w:rPr>
        <w:t>外国会社の場合は本社所在国において、内国会社の場合は日本国内において事業実績がある</w:t>
      </w:r>
      <w:r w:rsidR="00BD668D" w:rsidRPr="00C815F0">
        <w:rPr>
          <w:rFonts w:ascii="ＭＳ 明朝" w:hAnsi="ＭＳ 明朝" w:hint="eastAsia"/>
          <w:sz w:val="24"/>
        </w:rPr>
        <w:t>会社と</w:t>
      </w:r>
      <w:r w:rsidR="008D6E32" w:rsidRPr="00C815F0">
        <w:rPr>
          <w:rFonts w:ascii="ＭＳ 明朝" w:hAnsi="ＭＳ 明朝" w:hint="eastAsia"/>
          <w:sz w:val="24"/>
        </w:rPr>
        <w:t>して、知事が適当と認めた会社とする</w:t>
      </w:r>
      <w:r w:rsidR="00CD7D60" w:rsidRPr="00C815F0">
        <w:rPr>
          <w:rFonts w:ascii="ＭＳ 明朝" w:hAnsi="ＭＳ 明朝" w:hint="eastAsia"/>
          <w:sz w:val="24"/>
        </w:rPr>
        <w:t>。</w:t>
      </w:r>
    </w:p>
    <w:p w14:paraId="4B17D09B" w14:textId="2AE31D09" w:rsidR="00E757F3" w:rsidRPr="00C815F0" w:rsidRDefault="00E757F3" w:rsidP="00E757F3">
      <w:pPr>
        <w:ind w:left="240" w:hangingChars="100" w:hanging="240"/>
        <w:rPr>
          <w:rFonts w:ascii="ＭＳ 明朝" w:hAnsi="ＭＳ 明朝"/>
          <w:sz w:val="24"/>
        </w:rPr>
      </w:pPr>
      <w:r w:rsidRPr="00C815F0">
        <w:rPr>
          <w:rFonts w:ascii="ＭＳ 明朝" w:hAnsi="ＭＳ 明朝" w:hint="eastAsia"/>
          <w:sz w:val="24"/>
        </w:rPr>
        <w:t>３　規則第２条第２号の調査を行っているとは、</w:t>
      </w:r>
      <w:r w:rsidR="008B2C91" w:rsidRPr="00C815F0">
        <w:rPr>
          <w:rFonts w:ascii="ＭＳ 明朝" w:hAnsi="ＭＳ 明朝" w:hint="eastAsia"/>
          <w:sz w:val="24"/>
        </w:rPr>
        <w:t>本事業の申請日より１年以内を目途に対象区域内での事業所の設置を行う意欲を有しており、</w:t>
      </w:r>
      <w:r w:rsidRPr="00C815F0">
        <w:rPr>
          <w:rFonts w:ascii="ＭＳ 明朝" w:hAnsi="ＭＳ 明朝" w:hint="eastAsia"/>
          <w:sz w:val="24"/>
        </w:rPr>
        <w:t>同条第３号の相談を行った後に金融系事業を行うため（金融系事業</w:t>
      </w:r>
      <w:r w:rsidR="00C539E6">
        <w:rPr>
          <w:rFonts w:ascii="ＭＳ 明朝" w:hAnsi="ＭＳ 明朝" w:hint="eastAsia"/>
          <w:sz w:val="24"/>
        </w:rPr>
        <w:t>と同時に</w:t>
      </w:r>
      <w:r w:rsidRPr="00C815F0">
        <w:rPr>
          <w:rFonts w:ascii="ＭＳ 明朝" w:hAnsi="ＭＳ 明朝" w:hint="eastAsia"/>
          <w:sz w:val="24"/>
        </w:rPr>
        <w:t>他の事業を行う場合を含む。）に本店の設立又は支店の設置のための調査に要する契約を行っており、かつ当該契約に係る</w:t>
      </w:r>
      <w:r w:rsidR="00B70ADA">
        <w:rPr>
          <w:rFonts w:ascii="ＭＳ 明朝" w:hAnsi="ＭＳ 明朝" w:hint="eastAsia"/>
          <w:sz w:val="24"/>
        </w:rPr>
        <w:t>費用</w:t>
      </w:r>
      <w:r w:rsidRPr="00C815F0">
        <w:rPr>
          <w:rFonts w:ascii="ＭＳ 明朝" w:hAnsi="ＭＳ 明朝" w:hint="eastAsia"/>
          <w:sz w:val="24"/>
        </w:rPr>
        <w:t>の支出が全て又は一部完了している状態をいう。</w:t>
      </w:r>
    </w:p>
    <w:p w14:paraId="6BAAABCA" w14:textId="41AAEA8E" w:rsidR="00E757F3" w:rsidRPr="00C815F0" w:rsidRDefault="00E757F3" w:rsidP="00E757F3">
      <w:pPr>
        <w:ind w:left="240" w:hangingChars="100" w:hanging="240"/>
        <w:rPr>
          <w:rFonts w:ascii="ＭＳ 明朝" w:hAnsi="ＭＳ 明朝"/>
          <w:sz w:val="24"/>
        </w:rPr>
      </w:pPr>
      <w:r w:rsidRPr="00C815F0">
        <w:rPr>
          <w:rFonts w:ascii="ＭＳ 明朝" w:hAnsi="ＭＳ 明朝" w:hint="eastAsia"/>
          <w:sz w:val="24"/>
        </w:rPr>
        <w:t>４　規則第２条第２号の事業所の設置</w:t>
      </w:r>
      <w:r w:rsidR="007B31A9" w:rsidRPr="00C815F0">
        <w:rPr>
          <w:rFonts w:ascii="ＭＳ 明朝" w:hAnsi="ＭＳ 明朝" w:hint="eastAsia"/>
          <w:sz w:val="24"/>
        </w:rPr>
        <w:t>（以下「拠点設立」という。）</w:t>
      </w:r>
      <w:r w:rsidRPr="00C815F0">
        <w:rPr>
          <w:rFonts w:ascii="ＭＳ 明朝" w:hAnsi="ＭＳ 明朝" w:hint="eastAsia"/>
          <w:sz w:val="24"/>
        </w:rPr>
        <w:t>を行っているとは、同条第３号の相談を行った後に</w:t>
      </w:r>
      <w:r w:rsidR="007B31A9" w:rsidRPr="00C815F0">
        <w:rPr>
          <w:rFonts w:ascii="ＭＳ 明朝" w:hAnsi="ＭＳ 明朝" w:hint="eastAsia"/>
          <w:sz w:val="24"/>
        </w:rPr>
        <w:t>金融系事業を行うため（金融系事業</w:t>
      </w:r>
      <w:r w:rsidR="00C539E6">
        <w:rPr>
          <w:rFonts w:ascii="ＭＳ 明朝" w:hAnsi="ＭＳ 明朝" w:hint="eastAsia"/>
          <w:sz w:val="24"/>
        </w:rPr>
        <w:t>と同時に</w:t>
      </w:r>
      <w:r w:rsidR="007B31A9" w:rsidRPr="00C815F0">
        <w:rPr>
          <w:rFonts w:ascii="ＭＳ 明朝" w:hAnsi="ＭＳ 明朝" w:hint="eastAsia"/>
          <w:sz w:val="24"/>
        </w:rPr>
        <w:t>他の事業を行う場合を含む。）に本店の設立又は支店の設置</w:t>
      </w:r>
      <w:r w:rsidRPr="00C815F0">
        <w:rPr>
          <w:rFonts w:ascii="ＭＳ 明朝" w:hAnsi="ＭＳ 明朝" w:hint="eastAsia"/>
          <w:sz w:val="24"/>
        </w:rPr>
        <w:t>に要する契約を行っており、</w:t>
      </w:r>
      <w:r w:rsidR="009C3393" w:rsidRPr="00C815F0">
        <w:rPr>
          <w:rFonts w:ascii="ＭＳ 明朝" w:hAnsi="ＭＳ 明朝" w:hint="eastAsia"/>
          <w:sz w:val="24"/>
        </w:rPr>
        <w:t>並びに</w:t>
      </w:r>
      <w:r w:rsidRPr="00C815F0">
        <w:rPr>
          <w:rFonts w:ascii="ＭＳ 明朝" w:hAnsi="ＭＳ 明朝" w:hint="eastAsia"/>
          <w:sz w:val="24"/>
        </w:rPr>
        <w:t>当該契</w:t>
      </w:r>
      <w:r w:rsidR="009C3393" w:rsidRPr="00C815F0">
        <w:rPr>
          <w:rFonts w:ascii="ＭＳ 明朝" w:hAnsi="ＭＳ 明朝" w:hint="eastAsia"/>
          <w:sz w:val="24"/>
        </w:rPr>
        <w:t>約に係る</w:t>
      </w:r>
      <w:r w:rsidR="00B70ADA">
        <w:rPr>
          <w:rFonts w:ascii="ＭＳ 明朝" w:hAnsi="ＭＳ 明朝" w:hint="eastAsia"/>
          <w:sz w:val="24"/>
        </w:rPr>
        <w:t>費用</w:t>
      </w:r>
      <w:r w:rsidR="009C3393" w:rsidRPr="00C815F0">
        <w:rPr>
          <w:rFonts w:ascii="ＭＳ 明朝" w:hAnsi="ＭＳ 明朝" w:hint="eastAsia"/>
          <w:sz w:val="24"/>
        </w:rPr>
        <w:t>の支出が全て又は一部完了している状態をいい、かつ</w:t>
      </w:r>
      <w:r w:rsidRPr="00C815F0">
        <w:rPr>
          <w:rFonts w:ascii="ＭＳ 明朝" w:hAnsi="ＭＳ 明朝" w:hint="eastAsia"/>
          <w:sz w:val="24"/>
        </w:rPr>
        <w:t>次に掲げる要件のいずれも満たすものとする。</w:t>
      </w:r>
    </w:p>
    <w:p w14:paraId="0D8D4A4A" w14:textId="2B035E60" w:rsidR="00E757F3" w:rsidRPr="00C815F0" w:rsidRDefault="00E757F3" w:rsidP="00E757F3">
      <w:pPr>
        <w:ind w:leftChars="100" w:left="733" w:hangingChars="218" w:hanging="523"/>
        <w:rPr>
          <w:rFonts w:ascii="ＭＳ 明朝" w:hAnsi="ＭＳ 明朝"/>
          <w:sz w:val="24"/>
        </w:rPr>
      </w:pPr>
      <w:r w:rsidRPr="00C815F0">
        <w:rPr>
          <w:rFonts w:ascii="ＭＳ 明朝" w:hAnsi="ＭＳ 明朝"/>
          <w:sz w:val="24"/>
        </w:rPr>
        <w:t>(1)</w:t>
      </w:r>
      <w:r w:rsidRPr="00C815F0">
        <w:rPr>
          <w:rFonts w:ascii="ＭＳ 明朝" w:hAnsi="ＭＳ 明朝" w:hint="eastAsia"/>
          <w:sz w:val="24"/>
        </w:rPr>
        <w:t xml:space="preserve">　金融系事業を営むための事業所として使用する施設を確保していること。</w:t>
      </w:r>
    </w:p>
    <w:p w14:paraId="0067AD90" w14:textId="47D5E847" w:rsidR="00E757F3" w:rsidRPr="00C815F0" w:rsidRDefault="00E757F3" w:rsidP="00E757F3">
      <w:pPr>
        <w:ind w:leftChars="100" w:left="613" w:hangingChars="168" w:hanging="403"/>
        <w:rPr>
          <w:rFonts w:ascii="ＭＳ 明朝" w:hAnsi="ＭＳ 明朝"/>
          <w:sz w:val="24"/>
        </w:rPr>
      </w:pPr>
      <w:r w:rsidRPr="00C815F0">
        <w:rPr>
          <w:rFonts w:ascii="ＭＳ 明朝" w:hAnsi="ＭＳ 明朝"/>
          <w:sz w:val="24"/>
        </w:rPr>
        <w:t>(2)</w:t>
      </w:r>
      <w:r w:rsidRPr="00C815F0">
        <w:rPr>
          <w:rFonts w:ascii="ＭＳ 明朝" w:hAnsi="ＭＳ 明朝" w:hint="eastAsia"/>
          <w:sz w:val="24"/>
        </w:rPr>
        <w:t xml:space="preserve">　商業登記法又は会社法に基づく登記を行っていること</w:t>
      </w:r>
      <w:r w:rsidR="0093770D">
        <w:rPr>
          <w:rFonts w:ascii="ＭＳ 明朝" w:hAnsi="ＭＳ 明朝" w:hint="eastAsia"/>
          <w:sz w:val="24"/>
        </w:rPr>
        <w:t>。</w:t>
      </w:r>
    </w:p>
    <w:p w14:paraId="247A1507" w14:textId="25825C96" w:rsidR="00E757F3" w:rsidRPr="00C815F0" w:rsidRDefault="00E757F3" w:rsidP="00E757F3">
      <w:pPr>
        <w:pStyle w:val="af3"/>
        <w:ind w:leftChars="100" w:left="570" w:hangingChars="150" w:hanging="360"/>
        <w:rPr>
          <w:rFonts w:ascii="ＭＳ 明朝" w:eastAsia="ＭＳ 明朝" w:hAnsi="ＭＳ 明朝"/>
          <w:kern w:val="2"/>
        </w:rPr>
      </w:pPr>
      <w:r w:rsidRPr="00C815F0">
        <w:rPr>
          <w:rFonts w:ascii="ＭＳ 明朝" w:hAnsi="ＭＳ 明朝"/>
          <w:sz w:val="24"/>
        </w:rPr>
        <w:t>(3)</w:t>
      </w:r>
      <w:r w:rsidRPr="00C815F0">
        <w:rPr>
          <w:rFonts w:ascii="ＭＳ 明朝" w:eastAsia="ＭＳ 明朝" w:hAnsi="ＭＳ 明朝" w:hint="eastAsia"/>
          <w:sz w:val="28"/>
        </w:rPr>
        <w:t xml:space="preserve">　</w:t>
      </w:r>
      <w:r w:rsidRPr="00C815F0">
        <w:rPr>
          <w:rFonts w:ascii="ＭＳ 明朝" w:eastAsia="ＭＳ 明朝" w:hAnsi="ＭＳ 明朝" w:hint="eastAsia"/>
          <w:sz w:val="24"/>
          <w:szCs w:val="24"/>
        </w:rPr>
        <w:t>当該拠点の業務に必要な常時勤務を行う従業者（規則第２条第５号で雇い入れた者を含む）を確保していること</w:t>
      </w:r>
      <w:r w:rsidR="0093770D">
        <w:rPr>
          <w:rFonts w:ascii="ＭＳ 明朝" w:eastAsia="ＭＳ 明朝" w:hAnsi="ＭＳ 明朝" w:hint="eastAsia"/>
          <w:sz w:val="24"/>
          <w:szCs w:val="24"/>
        </w:rPr>
        <w:t>。</w:t>
      </w:r>
    </w:p>
    <w:p w14:paraId="7A856B5B" w14:textId="7A778A61" w:rsidR="00E757F3" w:rsidRPr="00C815F0" w:rsidRDefault="00E757F3" w:rsidP="00E757F3">
      <w:pPr>
        <w:ind w:leftChars="100" w:left="570" w:hangingChars="150" w:hanging="360"/>
        <w:rPr>
          <w:rFonts w:ascii="ＭＳ 明朝" w:hAnsi="ＭＳ 明朝"/>
          <w:sz w:val="24"/>
        </w:rPr>
      </w:pPr>
      <w:r w:rsidRPr="00C815F0">
        <w:rPr>
          <w:rFonts w:ascii="ＭＳ 明朝" w:hAnsi="ＭＳ 明朝"/>
          <w:sz w:val="24"/>
        </w:rPr>
        <w:t>(4)</w:t>
      </w:r>
      <w:r w:rsidRPr="00C815F0">
        <w:rPr>
          <w:rFonts w:ascii="ＭＳ 明朝" w:hAnsi="ＭＳ 明朝" w:hint="eastAsia"/>
          <w:sz w:val="24"/>
        </w:rPr>
        <w:t xml:space="preserve">　金融系事業を開始していること。なお、開始にあたり金融商品取引業等のライセンス</w:t>
      </w:r>
      <w:r w:rsidR="007B3BD7">
        <w:rPr>
          <w:rFonts w:ascii="ＭＳ 明朝" w:hAnsi="ＭＳ 明朝" w:hint="eastAsia"/>
          <w:sz w:val="24"/>
        </w:rPr>
        <w:t>取得</w:t>
      </w:r>
      <w:r w:rsidRPr="00C815F0">
        <w:rPr>
          <w:rFonts w:ascii="ＭＳ 明朝" w:hAnsi="ＭＳ 明朝" w:hint="eastAsia"/>
          <w:sz w:val="24"/>
        </w:rPr>
        <w:t>が必要な場合においては、当該ライセンスの取得を行っていること</w:t>
      </w:r>
      <w:r w:rsidR="0093770D">
        <w:rPr>
          <w:rFonts w:ascii="ＭＳ 明朝" w:hAnsi="ＭＳ 明朝" w:hint="eastAsia"/>
          <w:sz w:val="24"/>
        </w:rPr>
        <w:t>。</w:t>
      </w:r>
    </w:p>
    <w:p w14:paraId="6DC2D58D" w14:textId="5B3D3FB1" w:rsidR="0099797E" w:rsidRPr="00C815F0" w:rsidRDefault="007B79BA" w:rsidP="0099797E">
      <w:pPr>
        <w:ind w:left="240" w:hangingChars="100" w:hanging="240"/>
        <w:rPr>
          <w:rFonts w:ascii="ＭＳ 明朝" w:hAnsi="ＭＳ 明朝"/>
          <w:sz w:val="24"/>
        </w:rPr>
      </w:pPr>
      <w:r w:rsidRPr="00C815F0">
        <w:rPr>
          <w:rFonts w:ascii="ＭＳ 明朝" w:hAnsi="ＭＳ 明朝" w:hint="eastAsia"/>
          <w:sz w:val="24"/>
        </w:rPr>
        <w:t>５</w:t>
      </w:r>
      <w:r w:rsidR="00E23A8E" w:rsidRPr="00C815F0">
        <w:rPr>
          <w:rFonts w:ascii="ＭＳ 明朝" w:hAnsi="ＭＳ 明朝" w:hint="eastAsia"/>
          <w:sz w:val="24"/>
        </w:rPr>
        <w:t xml:space="preserve">　規則第</w:t>
      </w:r>
      <w:r w:rsidR="002A0B0D" w:rsidRPr="00C815F0">
        <w:rPr>
          <w:rFonts w:ascii="ＭＳ 明朝" w:hAnsi="ＭＳ 明朝" w:hint="eastAsia"/>
          <w:sz w:val="24"/>
        </w:rPr>
        <w:t>２条第３号の相談は、この</w:t>
      </w:r>
      <w:r w:rsidR="0099797E" w:rsidRPr="00C815F0">
        <w:rPr>
          <w:rFonts w:ascii="ＭＳ 明朝" w:hAnsi="ＭＳ 明朝" w:hint="eastAsia"/>
          <w:sz w:val="24"/>
        </w:rPr>
        <w:t>要綱の施行日以降に</w:t>
      </w:r>
      <w:r w:rsidR="002A0B0D" w:rsidRPr="00C815F0">
        <w:rPr>
          <w:rFonts w:ascii="ＭＳ 明朝" w:hAnsi="ＭＳ 明朝" w:hint="eastAsia"/>
          <w:sz w:val="24"/>
        </w:rPr>
        <w:t>行った、</w:t>
      </w:r>
      <w:r w:rsidR="007E6888">
        <w:rPr>
          <w:rFonts w:ascii="ＭＳ 明朝" w:hAnsi="ＭＳ 明朝" w:hint="eastAsia"/>
          <w:sz w:val="24"/>
        </w:rPr>
        <w:t>本</w:t>
      </w:r>
      <w:r w:rsidR="005B17CB" w:rsidRPr="00C815F0">
        <w:rPr>
          <w:rFonts w:ascii="ＭＳ 明朝" w:hAnsi="ＭＳ 明朝" w:hint="eastAsia"/>
          <w:sz w:val="24"/>
        </w:rPr>
        <w:t>補助金</w:t>
      </w:r>
      <w:r w:rsidR="007E6888">
        <w:rPr>
          <w:rFonts w:ascii="ＭＳ 明朝" w:hAnsi="ＭＳ 明朝" w:hint="eastAsia"/>
          <w:sz w:val="24"/>
        </w:rPr>
        <w:t>交付</w:t>
      </w:r>
      <w:r w:rsidR="005B17CB" w:rsidRPr="00C815F0">
        <w:rPr>
          <w:rFonts w:ascii="ＭＳ 明朝" w:hAnsi="ＭＳ 明朝" w:hint="eastAsia"/>
          <w:sz w:val="24"/>
        </w:rPr>
        <w:t>にかかる</w:t>
      </w:r>
      <w:r w:rsidR="002A0B0D" w:rsidRPr="00C815F0">
        <w:rPr>
          <w:rFonts w:ascii="ＭＳ 明朝" w:hAnsi="ＭＳ 明朝" w:hint="eastAsia"/>
          <w:sz w:val="24"/>
        </w:rPr>
        <w:t>相談</w:t>
      </w:r>
      <w:r w:rsidR="0099797E" w:rsidRPr="00C815F0">
        <w:rPr>
          <w:rFonts w:ascii="ＭＳ 明朝" w:hAnsi="ＭＳ 明朝" w:hint="eastAsia"/>
          <w:sz w:val="24"/>
        </w:rPr>
        <w:t>とする。</w:t>
      </w:r>
    </w:p>
    <w:p w14:paraId="424C674A" w14:textId="7EFDCFF7" w:rsidR="00501028" w:rsidRPr="00C815F0" w:rsidRDefault="007B79BA" w:rsidP="008F7BDB">
      <w:pPr>
        <w:ind w:left="240" w:hangingChars="100" w:hanging="240"/>
        <w:rPr>
          <w:rFonts w:ascii="ＭＳ 明朝" w:hAnsi="ＭＳ 明朝"/>
          <w:sz w:val="24"/>
        </w:rPr>
      </w:pPr>
      <w:r w:rsidRPr="00C815F0">
        <w:rPr>
          <w:rFonts w:ascii="ＭＳ 明朝" w:hAnsi="ＭＳ 明朝" w:hint="eastAsia"/>
          <w:sz w:val="24"/>
        </w:rPr>
        <w:t>６</w:t>
      </w:r>
      <w:r w:rsidR="00BA222A" w:rsidRPr="00C815F0">
        <w:rPr>
          <w:rFonts w:ascii="ＭＳ 明朝" w:hAnsi="ＭＳ 明朝" w:hint="eastAsia"/>
          <w:sz w:val="24"/>
        </w:rPr>
        <w:t xml:space="preserve">　規則第</w:t>
      </w:r>
      <w:r w:rsidR="006D3EB3" w:rsidRPr="00C815F0">
        <w:rPr>
          <w:rFonts w:ascii="ＭＳ 明朝" w:hAnsi="ＭＳ 明朝" w:hint="eastAsia"/>
          <w:sz w:val="24"/>
        </w:rPr>
        <w:t>２</w:t>
      </w:r>
      <w:r w:rsidR="00BA222A" w:rsidRPr="00C815F0">
        <w:rPr>
          <w:rFonts w:ascii="ＭＳ 明朝" w:hAnsi="ＭＳ 明朝" w:hint="eastAsia"/>
          <w:sz w:val="24"/>
        </w:rPr>
        <w:t>条第</w:t>
      </w:r>
      <w:r w:rsidR="006D3EB3" w:rsidRPr="00C815F0">
        <w:rPr>
          <w:rFonts w:ascii="ＭＳ 明朝" w:hAnsi="ＭＳ 明朝" w:hint="eastAsia"/>
          <w:sz w:val="24"/>
        </w:rPr>
        <w:t>５</w:t>
      </w:r>
      <w:r w:rsidR="00BA222A" w:rsidRPr="00C815F0">
        <w:rPr>
          <w:rFonts w:ascii="ＭＳ 明朝" w:hAnsi="ＭＳ 明朝" w:hint="eastAsia"/>
          <w:sz w:val="24"/>
        </w:rPr>
        <w:t>号</w:t>
      </w:r>
      <w:r w:rsidR="0098708B" w:rsidRPr="00C815F0">
        <w:rPr>
          <w:rFonts w:ascii="ＭＳ 明朝" w:hAnsi="ＭＳ 明朝" w:hint="eastAsia"/>
          <w:sz w:val="24"/>
        </w:rPr>
        <w:t>の</w:t>
      </w:r>
      <w:r w:rsidR="00BA222A" w:rsidRPr="00C815F0">
        <w:rPr>
          <w:rFonts w:ascii="ＭＳ 明朝" w:hAnsi="ＭＳ 明朝" w:hint="eastAsia"/>
          <w:sz w:val="24"/>
        </w:rPr>
        <w:t>常時雇用</w:t>
      </w:r>
      <w:r w:rsidR="008F7BDB" w:rsidRPr="00C815F0">
        <w:rPr>
          <w:rFonts w:ascii="ＭＳ 明朝" w:hAnsi="ＭＳ 明朝" w:hint="eastAsia"/>
          <w:sz w:val="24"/>
        </w:rPr>
        <w:t>する労働者</w:t>
      </w:r>
      <w:r w:rsidR="00BA222A" w:rsidRPr="00C815F0">
        <w:rPr>
          <w:rFonts w:ascii="ＭＳ 明朝" w:hAnsi="ＭＳ 明朝" w:hint="eastAsia"/>
          <w:sz w:val="24"/>
        </w:rPr>
        <w:t>とは、期間の定めのない雇用契約に基づく正社員等（雇用保険の被保険者資格を有し、かつ１週間の所定労働時間が当該事業者に雇用される正規型の労働者と同等の者）とする。</w:t>
      </w:r>
    </w:p>
    <w:p w14:paraId="08236671" w14:textId="77777777" w:rsidR="009813FA" w:rsidRPr="00C815F0" w:rsidRDefault="009813FA" w:rsidP="00284E73">
      <w:pPr>
        <w:ind w:leftChars="100" w:left="210"/>
        <w:rPr>
          <w:rFonts w:ascii="HG丸ｺﾞｼｯｸM-PRO" w:eastAsia="HG丸ｺﾞｼｯｸM-PRO" w:hAnsi="HG丸ｺﾞｼｯｸM-PRO"/>
          <w:szCs w:val="21"/>
        </w:rPr>
      </w:pPr>
    </w:p>
    <w:p w14:paraId="511DA762" w14:textId="2171EB04" w:rsidR="009813FA" w:rsidRPr="00C815F0" w:rsidRDefault="009813FA" w:rsidP="00284E73">
      <w:pPr>
        <w:rPr>
          <w:rFonts w:ascii="ＭＳ 明朝" w:hAnsi="ＭＳ 明朝"/>
          <w:sz w:val="24"/>
        </w:rPr>
      </w:pPr>
      <w:r w:rsidRPr="00C815F0">
        <w:rPr>
          <w:rFonts w:ascii="ＭＳ 明朝" w:hAnsi="ＭＳ 明朝" w:hint="eastAsia"/>
          <w:sz w:val="24"/>
        </w:rPr>
        <w:t>（補助金の</w:t>
      </w:r>
      <w:r w:rsidR="0000411C" w:rsidRPr="00C815F0">
        <w:rPr>
          <w:rFonts w:ascii="ＭＳ 明朝" w:hAnsi="ＭＳ 明朝" w:hint="eastAsia"/>
          <w:sz w:val="24"/>
        </w:rPr>
        <w:t>対象経費</w:t>
      </w:r>
      <w:r w:rsidRPr="00C815F0">
        <w:rPr>
          <w:rFonts w:ascii="ＭＳ 明朝" w:hAnsi="ＭＳ 明朝" w:hint="eastAsia"/>
          <w:sz w:val="24"/>
        </w:rPr>
        <w:t>）</w:t>
      </w:r>
    </w:p>
    <w:p w14:paraId="79AB4C7D" w14:textId="57C149A8" w:rsidR="008F7BDB" w:rsidRPr="00C815F0" w:rsidRDefault="009813FA" w:rsidP="007B6017">
      <w:pPr>
        <w:ind w:left="240" w:hangingChars="100" w:hanging="240"/>
        <w:rPr>
          <w:rFonts w:ascii="ＭＳ 明朝" w:hAnsi="ＭＳ 明朝"/>
          <w:sz w:val="24"/>
        </w:rPr>
      </w:pPr>
      <w:r w:rsidRPr="00C815F0">
        <w:rPr>
          <w:rFonts w:ascii="ＭＳ 明朝" w:hAnsi="ＭＳ 明朝" w:hint="eastAsia"/>
          <w:sz w:val="24"/>
        </w:rPr>
        <w:t>第</w:t>
      </w:r>
      <w:r w:rsidR="004830B3" w:rsidRPr="00C815F0">
        <w:rPr>
          <w:rFonts w:ascii="ＭＳ 明朝" w:hAnsi="ＭＳ 明朝" w:hint="eastAsia"/>
          <w:sz w:val="24"/>
        </w:rPr>
        <w:t>４</w:t>
      </w:r>
      <w:r w:rsidRPr="00C815F0">
        <w:rPr>
          <w:rFonts w:ascii="ＭＳ 明朝" w:hAnsi="ＭＳ 明朝" w:hint="eastAsia"/>
          <w:sz w:val="24"/>
        </w:rPr>
        <w:t xml:space="preserve">条　</w:t>
      </w:r>
      <w:r w:rsidR="00530AA3" w:rsidRPr="00C815F0">
        <w:rPr>
          <w:rFonts w:ascii="ＭＳ 明朝" w:hAnsi="ＭＳ 明朝" w:hint="eastAsia"/>
          <w:sz w:val="24"/>
        </w:rPr>
        <w:t>規則第３条第１</w:t>
      </w:r>
      <w:r w:rsidR="004830B3" w:rsidRPr="00C815F0">
        <w:rPr>
          <w:rFonts w:ascii="ＭＳ 明朝" w:hAnsi="ＭＳ 明朝" w:hint="eastAsia"/>
          <w:sz w:val="24"/>
        </w:rPr>
        <w:t>項</w:t>
      </w:r>
      <w:r w:rsidR="00530AA3" w:rsidRPr="00C815F0">
        <w:rPr>
          <w:rFonts w:ascii="ＭＳ 明朝" w:hAnsi="ＭＳ 明朝" w:hint="eastAsia"/>
          <w:sz w:val="24"/>
        </w:rPr>
        <w:t>及び第２</w:t>
      </w:r>
      <w:r w:rsidR="004830B3" w:rsidRPr="00C815F0">
        <w:rPr>
          <w:rFonts w:ascii="ＭＳ 明朝" w:hAnsi="ＭＳ 明朝" w:hint="eastAsia"/>
          <w:sz w:val="24"/>
        </w:rPr>
        <w:t>項</w:t>
      </w:r>
      <w:r w:rsidR="00211E7B" w:rsidRPr="00C815F0">
        <w:rPr>
          <w:rFonts w:ascii="ＭＳ 明朝" w:hAnsi="ＭＳ 明朝" w:hint="eastAsia"/>
          <w:sz w:val="24"/>
        </w:rPr>
        <w:t>に定める経費</w:t>
      </w:r>
      <w:r w:rsidR="00293F85" w:rsidRPr="00C815F0">
        <w:rPr>
          <w:rFonts w:ascii="ＭＳ 明朝" w:hAnsi="ＭＳ 明朝" w:hint="eastAsia"/>
          <w:sz w:val="24"/>
        </w:rPr>
        <w:t>（以下「補助対象経費」という。）</w:t>
      </w:r>
      <w:r w:rsidR="00211E7B" w:rsidRPr="00C815F0">
        <w:rPr>
          <w:rFonts w:ascii="ＭＳ 明朝" w:hAnsi="ＭＳ 明朝" w:hint="eastAsia"/>
          <w:sz w:val="24"/>
        </w:rPr>
        <w:t>は、別表</w:t>
      </w:r>
      <w:r w:rsidR="0000411C" w:rsidRPr="00C815F0">
        <w:rPr>
          <w:rFonts w:ascii="ＭＳ 明朝" w:hAnsi="ＭＳ 明朝" w:hint="eastAsia"/>
          <w:sz w:val="24"/>
        </w:rPr>
        <w:t>の</w:t>
      </w:r>
      <w:r w:rsidR="00B70ADA">
        <w:rPr>
          <w:rFonts w:ascii="ＭＳ 明朝" w:hAnsi="ＭＳ 明朝" w:hint="eastAsia"/>
          <w:sz w:val="24"/>
        </w:rPr>
        <w:t>費用</w:t>
      </w:r>
      <w:r w:rsidR="00BF26A2" w:rsidRPr="00C815F0">
        <w:rPr>
          <w:rFonts w:ascii="ＭＳ 明朝" w:hAnsi="ＭＳ 明朝" w:hint="eastAsia"/>
          <w:sz w:val="24"/>
        </w:rPr>
        <w:t>のうち、知事が適当と認めた</w:t>
      </w:r>
      <w:r w:rsidR="00B70ADA">
        <w:rPr>
          <w:rFonts w:ascii="ＭＳ 明朝" w:hAnsi="ＭＳ 明朝" w:hint="eastAsia"/>
          <w:sz w:val="24"/>
        </w:rPr>
        <w:t>もの</w:t>
      </w:r>
      <w:r w:rsidR="00530AA3" w:rsidRPr="00C815F0">
        <w:rPr>
          <w:rFonts w:ascii="ＭＳ 明朝" w:hAnsi="ＭＳ 明朝" w:hint="eastAsia"/>
          <w:sz w:val="24"/>
        </w:rPr>
        <w:t>とする。</w:t>
      </w:r>
      <w:r w:rsidR="0000411C" w:rsidRPr="00C815F0">
        <w:rPr>
          <w:rFonts w:ascii="ＭＳ 明朝" w:hAnsi="ＭＳ 明朝" w:hint="eastAsia"/>
          <w:sz w:val="24"/>
        </w:rPr>
        <w:t>ただし</w:t>
      </w:r>
      <w:r w:rsidR="000B55FF" w:rsidRPr="00C815F0">
        <w:rPr>
          <w:rFonts w:ascii="ＭＳ 明朝" w:hAnsi="ＭＳ 明朝" w:hint="eastAsia"/>
          <w:sz w:val="24"/>
        </w:rPr>
        <w:t>、いずれの場合にも、官</w:t>
      </w:r>
      <w:r w:rsidR="000B55FF" w:rsidRPr="00C815F0">
        <w:rPr>
          <w:rFonts w:ascii="ＭＳ 明朝" w:hAnsi="ＭＳ 明朝" w:hint="eastAsia"/>
          <w:sz w:val="24"/>
        </w:rPr>
        <w:lastRenderedPageBreak/>
        <w:t>公署に支払う費用</w:t>
      </w:r>
      <w:r w:rsidR="00236164" w:rsidRPr="00C815F0">
        <w:rPr>
          <w:rFonts w:ascii="ＭＳ 明朝" w:hAnsi="ＭＳ 明朝" w:hint="eastAsia"/>
          <w:sz w:val="24"/>
        </w:rPr>
        <w:t>及び</w:t>
      </w:r>
      <w:r w:rsidR="000B55FF" w:rsidRPr="00C815F0">
        <w:rPr>
          <w:rFonts w:ascii="ＭＳ 明朝" w:hAnsi="ＭＳ 明朝" w:hint="eastAsia"/>
          <w:sz w:val="24"/>
        </w:rPr>
        <w:t>他の公的補助</w:t>
      </w:r>
      <w:r w:rsidR="00631E17">
        <w:rPr>
          <w:rFonts w:ascii="ＭＳ 明朝" w:hAnsi="ＭＳ 明朝" w:hint="eastAsia"/>
          <w:sz w:val="24"/>
        </w:rPr>
        <w:t>金等</w:t>
      </w:r>
      <w:r w:rsidR="000B55FF" w:rsidRPr="00C815F0">
        <w:rPr>
          <w:rFonts w:ascii="ＭＳ 明朝" w:hAnsi="ＭＳ 明朝" w:hint="eastAsia"/>
          <w:sz w:val="24"/>
        </w:rPr>
        <w:t>の対象経費とされたものは除く。</w:t>
      </w:r>
    </w:p>
    <w:p w14:paraId="1AC82351" w14:textId="53FDB446" w:rsidR="0000411C" w:rsidRPr="00C815F0" w:rsidRDefault="0000411C" w:rsidP="007B6017">
      <w:pPr>
        <w:ind w:left="240" w:hangingChars="100" w:hanging="240"/>
        <w:rPr>
          <w:rFonts w:ascii="ＭＳ 明朝" w:hAnsi="ＭＳ 明朝"/>
          <w:sz w:val="24"/>
        </w:rPr>
      </w:pPr>
      <w:r w:rsidRPr="00C815F0">
        <w:rPr>
          <w:rFonts w:ascii="ＭＳ 明朝" w:hAnsi="ＭＳ 明朝" w:hint="eastAsia"/>
          <w:sz w:val="24"/>
        </w:rPr>
        <w:t>２　前項の経費は、</w:t>
      </w:r>
      <w:r w:rsidR="008F59B0" w:rsidRPr="00C815F0">
        <w:rPr>
          <w:rFonts w:ascii="ＭＳ 明朝" w:hAnsi="ＭＳ 明朝" w:hint="eastAsia"/>
          <w:sz w:val="24"/>
        </w:rPr>
        <w:t>補助金を申請する年度</w:t>
      </w:r>
      <w:r w:rsidR="00927430" w:rsidRPr="00C815F0">
        <w:rPr>
          <w:rFonts w:ascii="ＭＳ 明朝" w:hAnsi="ＭＳ 明朝" w:hint="eastAsia"/>
          <w:sz w:val="24"/>
        </w:rPr>
        <w:t>（４月１日から翌年３月31日までの期間をいう。）</w:t>
      </w:r>
      <w:r w:rsidR="008F59B0" w:rsidRPr="00C815F0">
        <w:rPr>
          <w:rFonts w:ascii="ＭＳ 明朝" w:hAnsi="ＭＳ 明朝" w:hint="eastAsia"/>
          <w:sz w:val="24"/>
        </w:rPr>
        <w:t>の４月１日から補助金の交付申請日</w:t>
      </w:r>
      <w:r w:rsidR="001368E9">
        <w:rPr>
          <w:rFonts w:ascii="ＭＳ 明朝" w:hAnsi="ＭＳ 明朝" w:hint="eastAsia"/>
          <w:sz w:val="24"/>
        </w:rPr>
        <w:t>又は</w:t>
      </w:r>
      <w:r w:rsidR="001368E9" w:rsidRPr="00C815F0">
        <w:rPr>
          <w:rFonts w:ascii="ＭＳ 明朝" w:hAnsi="ＭＳ 明朝" w:hint="eastAsia"/>
          <w:sz w:val="24"/>
        </w:rPr>
        <w:t>１月31日</w:t>
      </w:r>
      <w:r w:rsidR="00B3388B" w:rsidRPr="00C815F0">
        <w:rPr>
          <w:rFonts w:ascii="ＭＳ 明朝" w:hAnsi="ＭＳ 明朝" w:hint="eastAsia"/>
          <w:sz w:val="24"/>
        </w:rPr>
        <w:t>のいずれか早い</w:t>
      </w:r>
      <w:r w:rsidR="00CA66A8">
        <w:rPr>
          <w:rFonts w:ascii="ＭＳ 明朝" w:hAnsi="ＭＳ 明朝" w:hint="eastAsia"/>
          <w:sz w:val="24"/>
        </w:rPr>
        <w:t>期</w:t>
      </w:r>
      <w:r w:rsidR="00B3388B" w:rsidRPr="00C815F0">
        <w:rPr>
          <w:rFonts w:ascii="ＭＳ 明朝" w:hAnsi="ＭＳ 明朝" w:hint="eastAsia"/>
          <w:sz w:val="24"/>
        </w:rPr>
        <w:t>日</w:t>
      </w:r>
      <w:r w:rsidR="008F59B0" w:rsidRPr="00C815F0">
        <w:rPr>
          <w:rFonts w:ascii="ＭＳ 明朝" w:hAnsi="ＭＳ 明朝" w:hint="eastAsia"/>
          <w:sz w:val="24"/>
        </w:rPr>
        <w:t>までに</w:t>
      </w:r>
      <w:r w:rsidRPr="00C815F0">
        <w:rPr>
          <w:rFonts w:ascii="ＭＳ 明朝" w:hAnsi="ＭＳ 明朝" w:hint="eastAsia"/>
          <w:sz w:val="24"/>
        </w:rPr>
        <w:t>支出済みであるものに限る。</w:t>
      </w:r>
    </w:p>
    <w:p w14:paraId="3BA25B36" w14:textId="77777777" w:rsidR="006C2BC2" w:rsidRPr="00C815F0" w:rsidRDefault="006C2BC2" w:rsidP="006C2BC2">
      <w:pPr>
        <w:rPr>
          <w:rFonts w:ascii="ＭＳ 明朝" w:hAnsi="ＭＳ 明朝" w:cs="Century"/>
          <w:sz w:val="24"/>
        </w:rPr>
      </w:pPr>
    </w:p>
    <w:p w14:paraId="5E91ED93" w14:textId="77777777" w:rsidR="00A90B1F" w:rsidRPr="00C815F0" w:rsidRDefault="00C57A10" w:rsidP="00A90B1F">
      <w:pPr>
        <w:rPr>
          <w:rFonts w:ascii="ＭＳ 明朝" w:hAnsi="ＭＳ 明朝"/>
          <w:sz w:val="24"/>
        </w:rPr>
      </w:pPr>
      <w:r w:rsidRPr="00C815F0">
        <w:rPr>
          <w:rFonts w:ascii="ＭＳ 明朝" w:hAnsi="ＭＳ 明朝" w:hint="eastAsia"/>
          <w:sz w:val="24"/>
        </w:rPr>
        <w:t>（</w:t>
      </w:r>
      <w:r w:rsidR="00760F0A" w:rsidRPr="00C815F0">
        <w:rPr>
          <w:rFonts w:ascii="ＭＳ 明朝" w:hAnsi="ＭＳ 明朝" w:hint="eastAsia"/>
          <w:sz w:val="24"/>
        </w:rPr>
        <w:t>補助金の</w:t>
      </w:r>
      <w:r w:rsidRPr="00C815F0">
        <w:rPr>
          <w:rFonts w:ascii="ＭＳ 明朝" w:hAnsi="ＭＳ 明朝" w:hint="eastAsia"/>
          <w:sz w:val="24"/>
        </w:rPr>
        <w:t>交付</w:t>
      </w:r>
      <w:r w:rsidR="00760F0A" w:rsidRPr="00C815F0">
        <w:rPr>
          <w:rFonts w:ascii="ＭＳ 明朝" w:hAnsi="ＭＳ 明朝" w:hint="eastAsia"/>
          <w:sz w:val="24"/>
        </w:rPr>
        <w:t>の</w:t>
      </w:r>
      <w:r w:rsidRPr="00C815F0">
        <w:rPr>
          <w:rFonts w:ascii="ＭＳ 明朝" w:hAnsi="ＭＳ 明朝" w:hint="eastAsia"/>
          <w:sz w:val="24"/>
        </w:rPr>
        <w:t>申請）</w:t>
      </w:r>
    </w:p>
    <w:p w14:paraId="0A980A2C" w14:textId="53D54DC6" w:rsidR="00280DFD" w:rsidRPr="00C815F0" w:rsidRDefault="00C57A10" w:rsidP="00280DFD">
      <w:pPr>
        <w:ind w:left="240" w:hangingChars="100" w:hanging="240"/>
        <w:rPr>
          <w:rFonts w:ascii="ＭＳ 明朝" w:hAnsi="ＭＳ 明朝"/>
          <w:sz w:val="24"/>
        </w:rPr>
      </w:pPr>
      <w:r w:rsidRPr="00C815F0">
        <w:rPr>
          <w:rFonts w:ascii="ＭＳ 明朝" w:hAnsi="ＭＳ 明朝" w:hint="eastAsia"/>
          <w:sz w:val="24"/>
        </w:rPr>
        <w:t>第</w:t>
      </w:r>
      <w:r w:rsidR="004830B3" w:rsidRPr="00C815F0">
        <w:rPr>
          <w:rFonts w:ascii="ＭＳ 明朝" w:hAnsi="ＭＳ 明朝" w:hint="eastAsia"/>
          <w:sz w:val="24"/>
        </w:rPr>
        <w:t>５</w:t>
      </w:r>
      <w:r w:rsidRPr="00C815F0">
        <w:rPr>
          <w:rFonts w:ascii="ＭＳ 明朝" w:hAnsi="ＭＳ 明朝" w:hint="eastAsia"/>
          <w:sz w:val="24"/>
        </w:rPr>
        <w:t xml:space="preserve">条　</w:t>
      </w:r>
      <w:r w:rsidR="00760F0A" w:rsidRPr="00C815F0">
        <w:rPr>
          <w:rFonts w:ascii="ＭＳ 明朝" w:hAnsi="ＭＳ 明朝" w:hint="eastAsia"/>
          <w:sz w:val="24"/>
        </w:rPr>
        <w:t>規則第</w:t>
      </w:r>
      <w:r w:rsidR="009F14C8" w:rsidRPr="00C815F0">
        <w:rPr>
          <w:rFonts w:ascii="ＭＳ 明朝" w:hAnsi="ＭＳ 明朝" w:hint="eastAsia"/>
          <w:sz w:val="24"/>
        </w:rPr>
        <w:t>４</w:t>
      </w:r>
      <w:r w:rsidR="00760F0A" w:rsidRPr="00C815F0">
        <w:rPr>
          <w:rFonts w:ascii="ＭＳ 明朝" w:hAnsi="ＭＳ 明朝" w:hint="eastAsia"/>
          <w:sz w:val="24"/>
        </w:rPr>
        <w:t>条</w:t>
      </w:r>
      <w:r w:rsidR="00211E7B" w:rsidRPr="00C815F0">
        <w:rPr>
          <w:rFonts w:ascii="ＭＳ 明朝" w:hAnsi="ＭＳ 明朝" w:hint="eastAsia"/>
          <w:sz w:val="24"/>
        </w:rPr>
        <w:t>に</w:t>
      </w:r>
      <w:r w:rsidR="00C07E78" w:rsidRPr="00C815F0">
        <w:rPr>
          <w:rFonts w:ascii="ＭＳ 明朝" w:hAnsi="ＭＳ 明朝" w:hint="eastAsia"/>
          <w:sz w:val="24"/>
        </w:rPr>
        <w:t>規定する</w:t>
      </w:r>
      <w:r w:rsidR="000B55FF" w:rsidRPr="00C815F0">
        <w:rPr>
          <w:rFonts w:ascii="ＭＳ 明朝" w:hAnsi="ＭＳ 明朝" w:hint="eastAsia"/>
          <w:sz w:val="24"/>
        </w:rPr>
        <w:t>期日</w:t>
      </w:r>
      <w:r w:rsidR="00760F0A" w:rsidRPr="00C815F0">
        <w:rPr>
          <w:rFonts w:ascii="ＭＳ 明朝" w:hAnsi="ＭＳ 明朝" w:hint="eastAsia"/>
          <w:sz w:val="24"/>
        </w:rPr>
        <w:t>は</w:t>
      </w:r>
      <w:r w:rsidRPr="00C815F0">
        <w:rPr>
          <w:rFonts w:ascii="ＭＳ 明朝" w:hAnsi="ＭＳ 明朝" w:hint="eastAsia"/>
          <w:sz w:val="24"/>
        </w:rPr>
        <w:t>、</w:t>
      </w:r>
      <w:r w:rsidR="00E77519">
        <w:rPr>
          <w:rFonts w:ascii="ＭＳ 明朝" w:hAnsi="ＭＳ 明朝" w:hint="eastAsia"/>
          <w:sz w:val="24"/>
        </w:rPr>
        <w:t>規則</w:t>
      </w:r>
      <w:r w:rsidR="00817BDC" w:rsidRPr="00C815F0">
        <w:rPr>
          <w:rFonts w:ascii="ＭＳ 明朝" w:hAnsi="ＭＳ 明朝" w:hint="eastAsia"/>
          <w:sz w:val="24"/>
        </w:rPr>
        <w:t>第</w:t>
      </w:r>
      <w:r w:rsidR="00E77519">
        <w:rPr>
          <w:rFonts w:ascii="ＭＳ 明朝" w:hAnsi="ＭＳ 明朝" w:hint="eastAsia"/>
          <w:sz w:val="24"/>
        </w:rPr>
        <w:t>２</w:t>
      </w:r>
      <w:r w:rsidR="00817BDC" w:rsidRPr="00C815F0">
        <w:rPr>
          <w:rFonts w:ascii="ＭＳ 明朝" w:hAnsi="ＭＳ 明朝" w:hint="eastAsia"/>
          <w:sz w:val="24"/>
        </w:rPr>
        <w:t>条</w:t>
      </w:r>
      <w:r w:rsidR="001B2217">
        <w:rPr>
          <w:rFonts w:ascii="ＭＳ 明朝" w:hAnsi="ＭＳ 明朝" w:hint="eastAsia"/>
          <w:sz w:val="24"/>
        </w:rPr>
        <w:t>各号</w:t>
      </w:r>
      <w:r w:rsidR="00817BDC" w:rsidRPr="00C815F0">
        <w:rPr>
          <w:rFonts w:ascii="ＭＳ 明朝" w:hAnsi="ＭＳ 明朝" w:hint="eastAsia"/>
          <w:sz w:val="24"/>
        </w:rPr>
        <w:t>の要件を</w:t>
      </w:r>
      <w:r w:rsidR="006772F3" w:rsidRPr="00C815F0">
        <w:rPr>
          <w:rFonts w:ascii="ＭＳ 明朝" w:hAnsi="ＭＳ 明朝" w:hint="eastAsia"/>
          <w:sz w:val="24"/>
        </w:rPr>
        <w:t>全て</w:t>
      </w:r>
      <w:r w:rsidR="00817BDC" w:rsidRPr="00C815F0">
        <w:rPr>
          <w:rFonts w:ascii="ＭＳ 明朝" w:hAnsi="ＭＳ 明朝" w:hint="eastAsia"/>
          <w:sz w:val="24"/>
        </w:rPr>
        <w:t>満たした</w:t>
      </w:r>
      <w:r w:rsidR="006772F3" w:rsidRPr="00C815F0">
        <w:rPr>
          <w:rFonts w:ascii="ＭＳ 明朝" w:hAnsi="ＭＳ 明朝" w:hint="eastAsia"/>
          <w:sz w:val="24"/>
        </w:rPr>
        <w:t>日</w:t>
      </w:r>
      <w:r w:rsidR="00FF2A70" w:rsidRPr="00C815F0">
        <w:rPr>
          <w:rFonts w:ascii="ＭＳ 明朝" w:hAnsi="ＭＳ 明朝" w:hint="eastAsia"/>
          <w:sz w:val="24"/>
        </w:rPr>
        <w:t>の属する年度</w:t>
      </w:r>
      <w:r w:rsidR="00E73377" w:rsidRPr="00C815F0">
        <w:rPr>
          <w:rFonts w:ascii="ＭＳ 明朝" w:hAnsi="ＭＳ 明朝" w:hint="eastAsia"/>
          <w:sz w:val="24"/>
        </w:rPr>
        <w:t>の</w:t>
      </w:r>
      <w:r w:rsidR="002B0F03" w:rsidRPr="00C815F0">
        <w:rPr>
          <w:rFonts w:ascii="ＭＳ 明朝" w:hAnsi="ＭＳ 明朝" w:hint="eastAsia"/>
          <w:sz w:val="24"/>
        </w:rPr>
        <w:t>２</w:t>
      </w:r>
      <w:r w:rsidR="00E73377" w:rsidRPr="00C815F0">
        <w:rPr>
          <w:rFonts w:ascii="ＭＳ 明朝" w:hAnsi="ＭＳ 明朝" w:hint="eastAsia"/>
          <w:sz w:val="24"/>
        </w:rPr>
        <w:t>月</w:t>
      </w:r>
      <w:r w:rsidR="002B0F03" w:rsidRPr="00C815F0">
        <w:rPr>
          <w:rFonts w:ascii="ＭＳ 明朝" w:hAnsi="ＭＳ 明朝" w:hint="eastAsia"/>
          <w:sz w:val="24"/>
        </w:rPr>
        <w:t>15</w:t>
      </w:r>
      <w:r w:rsidR="00E73377" w:rsidRPr="00C815F0">
        <w:rPr>
          <w:rFonts w:ascii="ＭＳ 明朝" w:hAnsi="ＭＳ 明朝"/>
          <w:sz w:val="24"/>
        </w:rPr>
        <w:t>日とする。</w:t>
      </w:r>
      <w:r w:rsidR="00280DFD" w:rsidRPr="00C815F0">
        <w:rPr>
          <w:rFonts w:ascii="ＭＳ 明朝" w:hAnsi="ＭＳ 明朝" w:hint="eastAsia"/>
          <w:sz w:val="24"/>
        </w:rPr>
        <w:t>ただし、</w:t>
      </w:r>
      <w:r w:rsidR="00C14D11">
        <w:rPr>
          <w:rFonts w:ascii="ＭＳ 明朝" w:hAnsi="ＭＳ 明朝" w:hint="eastAsia"/>
          <w:sz w:val="24"/>
        </w:rPr>
        <w:t>補助金の交付の申請を</w:t>
      </w:r>
      <w:r w:rsidR="00B245D5">
        <w:rPr>
          <w:rFonts w:ascii="ＭＳ 明朝" w:hAnsi="ＭＳ 明朝" w:hint="eastAsia"/>
          <w:sz w:val="24"/>
        </w:rPr>
        <w:t>しようと</w:t>
      </w:r>
      <w:r w:rsidR="00C14D11">
        <w:rPr>
          <w:rFonts w:ascii="ＭＳ 明朝" w:hAnsi="ＭＳ 明朝" w:hint="eastAsia"/>
          <w:sz w:val="24"/>
        </w:rPr>
        <w:t>する事業者</w:t>
      </w:r>
      <w:r w:rsidR="000E2983">
        <w:rPr>
          <w:rFonts w:ascii="ＭＳ 明朝" w:hAnsi="ＭＳ 明朝" w:hint="eastAsia"/>
          <w:sz w:val="24"/>
        </w:rPr>
        <w:t>の責に帰すべき事由によらず、</w:t>
      </w:r>
      <w:r w:rsidR="00433B99">
        <w:rPr>
          <w:rFonts w:ascii="ＭＳ 明朝" w:hAnsi="ＭＳ 明朝" w:hint="eastAsia"/>
          <w:sz w:val="24"/>
        </w:rPr>
        <w:t>２月</w:t>
      </w:r>
      <w:r w:rsidR="00EA5514">
        <w:rPr>
          <w:rFonts w:ascii="ＭＳ 明朝" w:hAnsi="ＭＳ 明朝" w:hint="eastAsia"/>
          <w:sz w:val="24"/>
        </w:rPr>
        <w:t>16</w:t>
      </w:r>
      <w:r w:rsidR="00433B99">
        <w:rPr>
          <w:rFonts w:ascii="ＭＳ 明朝" w:hAnsi="ＭＳ 明朝" w:hint="eastAsia"/>
          <w:sz w:val="24"/>
        </w:rPr>
        <w:t>日</w:t>
      </w:r>
      <w:r w:rsidR="00EA5514">
        <w:rPr>
          <w:rFonts w:ascii="ＭＳ 明朝" w:hAnsi="ＭＳ 明朝" w:hint="eastAsia"/>
          <w:sz w:val="24"/>
        </w:rPr>
        <w:t>から</w:t>
      </w:r>
      <w:r w:rsidR="00C47D45" w:rsidRPr="00C815F0">
        <w:rPr>
          <w:rFonts w:ascii="ＭＳ 明朝" w:hAnsi="ＭＳ 明朝" w:hint="eastAsia"/>
          <w:sz w:val="24"/>
        </w:rPr>
        <w:t>３月</w:t>
      </w:r>
      <w:r w:rsidR="00433B99">
        <w:rPr>
          <w:rFonts w:ascii="ＭＳ 明朝" w:hAnsi="ＭＳ 明朝" w:hint="eastAsia"/>
          <w:sz w:val="24"/>
        </w:rPr>
        <w:t>15</w:t>
      </w:r>
      <w:r w:rsidR="00C47D45" w:rsidRPr="00C815F0">
        <w:rPr>
          <w:rFonts w:ascii="ＭＳ 明朝" w:hAnsi="ＭＳ 明朝" w:hint="eastAsia"/>
          <w:sz w:val="24"/>
        </w:rPr>
        <w:t>日まで</w:t>
      </w:r>
      <w:r w:rsidR="00280DFD" w:rsidRPr="00C815F0">
        <w:rPr>
          <w:rFonts w:ascii="ＭＳ 明朝" w:hAnsi="ＭＳ 明朝" w:hint="eastAsia"/>
          <w:sz w:val="24"/>
        </w:rPr>
        <w:t>に第</w:t>
      </w:r>
      <w:r w:rsidR="00064FA1">
        <w:rPr>
          <w:rFonts w:ascii="ＭＳ 明朝" w:hAnsi="ＭＳ 明朝" w:hint="eastAsia"/>
          <w:sz w:val="24"/>
        </w:rPr>
        <w:t>３</w:t>
      </w:r>
      <w:r w:rsidR="00280DFD" w:rsidRPr="00C815F0">
        <w:rPr>
          <w:rFonts w:ascii="ＭＳ 明朝" w:hAnsi="ＭＳ 明朝" w:hint="eastAsia"/>
          <w:sz w:val="24"/>
        </w:rPr>
        <w:t>条</w:t>
      </w:r>
      <w:r w:rsidR="00064FA1">
        <w:rPr>
          <w:rFonts w:ascii="ＭＳ 明朝" w:hAnsi="ＭＳ 明朝" w:hint="eastAsia"/>
          <w:sz w:val="24"/>
        </w:rPr>
        <w:t>第４項</w:t>
      </w:r>
      <w:r w:rsidR="005710EC">
        <w:rPr>
          <w:rFonts w:ascii="ＭＳ 明朝" w:hAnsi="ＭＳ 明朝" w:hint="eastAsia"/>
          <w:sz w:val="24"/>
        </w:rPr>
        <w:t>第４</w:t>
      </w:r>
      <w:r w:rsidR="00280DFD" w:rsidRPr="00C815F0">
        <w:rPr>
          <w:rFonts w:ascii="ＭＳ 明朝" w:hAnsi="ＭＳ 明朝" w:hint="eastAsia"/>
          <w:sz w:val="24"/>
        </w:rPr>
        <w:t>号の要件</w:t>
      </w:r>
      <w:r w:rsidR="000E2983">
        <w:rPr>
          <w:rFonts w:ascii="ＭＳ 明朝" w:hAnsi="ＭＳ 明朝" w:hint="eastAsia"/>
          <w:sz w:val="24"/>
        </w:rPr>
        <w:t>が</w:t>
      </w:r>
      <w:r w:rsidR="00A03CED" w:rsidRPr="00C815F0">
        <w:rPr>
          <w:rFonts w:ascii="ＭＳ 明朝" w:hAnsi="ＭＳ 明朝" w:hint="eastAsia"/>
          <w:sz w:val="24"/>
        </w:rPr>
        <w:t>満た</w:t>
      </w:r>
      <w:r w:rsidR="000E2983">
        <w:rPr>
          <w:rFonts w:ascii="ＭＳ 明朝" w:hAnsi="ＭＳ 明朝" w:hint="eastAsia"/>
          <w:sz w:val="24"/>
        </w:rPr>
        <w:t>され</w:t>
      </w:r>
      <w:r w:rsidR="00EA5514">
        <w:rPr>
          <w:rFonts w:ascii="ＭＳ 明朝" w:hAnsi="ＭＳ 明朝" w:hint="eastAsia"/>
          <w:sz w:val="24"/>
        </w:rPr>
        <w:t>規則</w:t>
      </w:r>
      <w:r w:rsidR="005710EC">
        <w:rPr>
          <w:rFonts w:ascii="ＭＳ 明朝" w:hAnsi="ＭＳ 明朝" w:hint="eastAsia"/>
          <w:sz w:val="24"/>
        </w:rPr>
        <w:t>第</w:t>
      </w:r>
      <w:r w:rsidR="00EA5514">
        <w:rPr>
          <w:rFonts w:ascii="ＭＳ 明朝" w:hAnsi="ＭＳ 明朝" w:hint="eastAsia"/>
          <w:sz w:val="24"/>
        </w:rPr>
        <w:t>２</w:t>
      </w:r>
      <w:r w:rsidR="005710EC">
        <w:rPr>
          <w:rFonts w:ascii="ＭＳ 明朝" w:hAnsi="ＭＳ 明朝" w:hint="eastAsia"/>
          <w:sz w:val="24"/>
        </w:rPr>
        <w:t>条の要件を全て満た</w:t>
      </w:r>
      <w:r w:rsidR="00A03CED" w:rsidRPr="00C815F0">
        <w:rPr>
          <w:rFonts w:ascii="ＭＳ 明朝" w:hAnsi="ＭＳ 明朝" w:hint="eastAsia"/>
          <w:sz w:val="24"/>
        </w:rPr>
        <w:t>した</w:t>
      </w:r>
      <w:r w:rsidR="00280DFD" w:rsidRPr="00C815F0">
        <w:rPr>
          <w:rFonts w:ascii="ＭＳ 明朝" w:hAnsi="ＭＳ 明朝" w:hint="eastAsia"/>
          <w:sz w:val="24"/>
        </w:rPr>
        <w:t>場合には、３月</w:t>
      </w:r>
      <w:r w:rsidR="00C47D45" w:rsidRPr="00C815F0">
        <w:rPr>
          <w:rFonts w:ascii="ＭＳ 明朝" w:hAnsi="ＭＳ 明朝" w:hint="eastAsia"/>
          <w:sz w:val="24"/>
        </w:rPr>
        <w:t>15</w:t>
      </w:r>
      <w:r w:rsidR="00280DFD" w:rsidRPr="00C815F0">
        <w:rPr>
          <w:rFonts w:ascii="ＭＳ 明朝" w:hAnsi="ＭＳ 明朝" w:hint="eastAsia"/>
          <w:sz w:val="24"/>
        </w:rPr>
        <w:t>日とする。</w:t>
      </w:r>
    </w:p>
    <w:p w14:paraId="73C80D4A" w14:textId="70CCDF71" w:rsidR="00E721C7" w:rsidRPr="00C815F0" w:rsidRDefault="00760F0A" w:rsidP="00A90B1F">
      <w:pPr>
        <w:ind w:left="240" w:hangingChars="100" w:hanging="240"/>
        <w:rPr>
          <w:rFonts w:ascii="ＭＳ 明朝" w:hAnsi="ＭＳ 明朝"/>
          <w:sz w:val="24"/>
        </w:rPr>
      </w:pPr>
      <w:r w:rsidRPr="00C815F0">
        <w:rPr>
          <w:rFonts w:ascii="ＭＳ 明朝" w:hAnsi="ＭＳ 明朝" w:hint="eastAsia"/>
          <w:sz w:val="24"/>
        </w:rPr>
        <w:t xml:space="preserve">２　</w:t>
      </w:r>
      <w:r w:rsidR="009F14C8" w:rsidRPr="00C815F0">
        <w:rPr>
          <w:rFonts w:ascii="ＭＳ 明朝" w:hAnsi="ＭＳ 明朝" w:hint="eastAsia"/>
          <w:sz w:val="24"/>
        </w:rPr>
        <w:t>規則第４条</w:t>
      </w:r>
      <w:r w:rsidR="00211E7B" w:rsidRPr="00C815F0">
        <w:rPr>
          <w:rFonts w:ascii="ＭＳ 明朝" w:hAnsi="ＭＳ 明朝" w:hint="eastAsia"/>
          <w:sz w:val="24"/>
        </w:rPr>
        <w:t>に</w:t>
      </w:r>
      <w:r w:rsidR="009F14C8" w:rsidRPr="00C815F0">
        <w:rPr>
          <w:rFonts w:ascii="ＭＳ 明朝" w:hAnsi="ＭＳ 明朝" w:hint="eastAsia"/>
          <w:sz w:val="24"/>
        </w:rPr>
        <w:t>定める書類</w:t>
      </w:r>
      <w:r w:rsidRPr="00C815F0">
        <w:rPr>
          <w:rFonts w:ascii="ＭＳ 明朝" w:hAnsi="ＭＳ 明朝" w:hint="eastAsia"/>
          <w:sz w:val="24"/>
        </w:rPr>
        <w:t>は、</w:t>
      </w:r>
      <w:r w:rsidR="00E721C7" w:rsidRPr="00C815F0">
        <w:rPr>
          <w:rFonts w:ascii="ＭＳ 明朝" w:hAnsi="ＭＳ 明朝" w:hint="eastAsia"/>
          <w:sz w:val="24"/>
        </w:rPr>
        <w:t>次に掲げるとおりとする。</w:t>
      </w:r>
    </w:p>
    <w:p w14:paraId="5CB2B2C9" w14:textId="200605DD" w:rsidR="00E721C7" w:rsidRPr="00C815F0" w:rsidRDefault="00E721C7" w:rsidP="00CA1736">
      <w:pPr>
        <w:pStyle w:val="af7"/>
        <w:numPr>
          <w:ilvl w:val="0"/>
          <w:numId w:val="28"/>
        </w:numPr>
        <w:topLinePunct/>
        <w:ind w:leftChars="0"/>
        <w:rPr>
          <w:rFonts w:ascii="ＭＳ 明朝" w:hAnsi="ＭＳ 明朝"/>
          <w:sz w:val="24"/>
        </w:rPr>
      </w:pPr>
      <w:r w:rsidRPr="00C815F0">
        <w:rPr>
          <w:rFonts w:ascii="ＭＳ 明朝" w:hAnsi="ＭＳ 明朝" w:hint="eastAsia"/>
          <w:sz w:val="24"/>
        </w:rPr>
        <w:t>交付申請書（様式第</w:t>
      </w:r>
      <w:r w:rsidR="00584984" w:rsidRPr="00C815F0">
        <w:rPr>
          <w:rFonts w:ascii="ＭＳ 明朝" w:hAnsi="ＭＳ 明朝" w:hint="eastAsia"/>
          <w:sz w:val="24"/>
        </w:rPr>
        <w:t>１</w:t>
      </w:r>
      <w:r w:rsidRPr="00C815F0">
        <w:rPr>
          <w:rFonts w:ascii="ＭＳ 明朝" w:hAnsi="ＭＳ 明朝" w:hint="eastAsia"/>
          <w:sz w:val="24"/>
        </w:rPr>
        <w:t>号）</w:t>
      </w:r>
    </w:p>
    <w:p w14:paraId="4E81C03B" w14:textId="7BF7AF14" w:rsidR="00E721C7" w:rsidRPr="00C815F0" w:rsidRDefault="00203123" w:rsidP="00CA1736">
      <w:pPr>
        <w:pStyle w:val="af7"/>
        <w:numPr>
          <w:ilvl w:val="0"/>
          <w:numId w:val="28"/>
        </w:numPr>
        <w:topLinePunct/>
        <w:ind w:leftChars="0"/>
        <w:rPr>
          <w:rFonts w:ascii="ＭＳ 明朝" w:hAnsi="ＭＳ 明朝"/>
          <w:sz w:val="24"/>
        </w:rPr>
      </w:pPr>
      <w:r w:rsidRPr="00C815F0">
        <w:rPr>
          <w:rFonts w:ascii="ＭＳ 明朝" w:hAnsi="ＭＳ 明朝" w:hint="eastAsia"/>
          <w:sz w:val="24"/>
        </w:rPr>
        <w:t>要件確認申立書（様式第</w:t>
      </w:r>
      <w:r w:rsidR="00DB155C">
        <w:rPr>
          <w:rFonts w:ascii="ＭＳ 明朝" w:hAnsi="ＭＳ 明朝" w:hint="eastAsia"/>
          <w:sz w:val="24"/>
        </w:rPr>
        <w:t>２</w:t>
      </w:r>
      <w:r w:rsidRPr="00C815F0">
        <w:rPr>
          <w:rFonts w:ascii="ＭＳ 明朝" w:hAnsi="ＭＳ 明朝" w:hint="eastAsia"/>
          <w:sz w:val="24"/>
        </w:rPr>
        <w:t>号）</w:t>
      </w:r>
    </w:p>
    <w:p w14:paraId="605ACC7A" w14:textId="6804946A" w:rsidR="00176AE3" w:rsidRPr="00C815F0" w:rsidRDefault="00203123" w:rsidP="00CA1736">
      <w:pPr>
        <w:pStyle w:val="af7"/>
        <w:numPr>
          <w:ilvl w:val="0"/>
          <w:numId w:val="28"/>
        </w:numPr>
        <w:topLinePunct/>
        <w:ind w:leftChars="0"/>
        <w:rPr>
          <w:rFonts w:ascii="ＭＳ 明朝" w:hAnsi="ＭＳ 明朝"/>
          <w:sz w:val="24"/>
        </w:rPr>
      </w:pPr>
      <w:r w:rsidRPr="00C815F0">
        <w:rPr>
          <w:rFonts w:ascii="ＭＳ 明朝" w:hAnsi="ＭＳ 明朝" w:hint="eastAsia"/>
          <w:sz w:val="24"/>
        </w:rPr>
        <w:t>暴力団等審査情報（様式第</w:t>
      </w:r>
      <w:r w:rsidR="00DB155C">
        <w:rPr>
          <w:rFonts w:ascii="ＭＳ 明朝" w:hAnsi="ＭＳ 明朝" w:hint="eastAsia"/>
          <w:sz w:val="24"/>
        </w:rPr>
        <w:t>３</w:t>
      </w:r>
      <w:r w:rsidRPr="00C815F0">
        <w:rPr>
          <w:rFonts w:ascii="ＭＳ 明朝" w:hAnsi="ＭＳ 明朝" w:hint="eastAsia"/>
          <w:sz w:val="24"/>
        </w:rPr>
        <w:t>号）</w:t>
      </w:r>
    </w:p>
    <w:p w14:paraId="61D4BB8A" w14:textId="12BE93FB" w:rsidR="00023F2A" w:rsidRPr="00C815F0" w:rsidRDefault="00023F2A" w:rsidP="00CA1736">
      <w:pPr>
        <w:pStyle w:val="af7"/>
        <w:numPr>
          <w:ilvl w:val="0"/>
          <w:numId w:val="28"/>
        </w:numPr>
        <w:topLinePunct/>
        <w:ind w:leftChars="0"/>
        <w:rPr>
          <w:rFonts w:ascii="ＭＳ 明朝" w:hAnsi="ＭＳ 明朝"/>
          <w:sz w:val="24"/>
        </w:rPr>
      </w:pPr>
      <w:r w:rsidRPr="00C815F0">
        <w:rPr>
          <w:rFonts w:ascii="ＭＳ 明朝" w:hAnsi="ＭＳ 明朝" w:hint="eastAsia"/>
          <w:sz w:val="24"/>
        </w:rPr>
        <w:t>領収書、レシート等</w:t>
      </w:r>
      <w:r w:rsidR="009A2EB0" w:rsidRPr="00C815F0">
        <w:rPr>
          <w:rFonts w:ascii="ＭＳ 明朝" w:hAnsi="ＭＳ 明朝" w:hint="eastAsia"/>
          <w:sz w:val="24"/>
        </w:rPr>
        <w:t>申請金額の根拠資料</w:t>
      </w:r>
      <w:r w:rsidRPr="00C815F0">
        <w:rPr>
          <w:rFonts w:ascii="ＭＳ 明朝" w:hAnsi="ＭＳ 明朝" w:hint="eastAsia"/>
          <w:sz w:val="24"/>
        </w:rPr>
        <w:t>を貼り付けた台紙（様式第</w:t>
      </w:r>
      <w:r w:rsidR="00DB155C">
        <w:rPr>
          <w:rFonts w:ascii="ＭＳ 明朝" w:hAnsi="ＭＳ 明朝" w:hint="eastAsia"/>
          <w:sz w:val="24"/>
        </w:rPr>
        <w:t>４</w:t>
      </w:r>
      <w:r w:rsidRPr="00C815F0">
        <w:rPr>
          <w:rFonts w:ascii="ＭＳ 明朝" w:hAnsi="ＭＳ 明朝" w:hint="eastAsia"/>
          <w:sz w:val="24"/>
        </w:rPr>
        <w:t>号）</w:t>
      </w:r>
    </w:p>
    <w:p w14:paraId="0BBB34DE" w14:textId="018FF3F6" w:rsidR="00D07399" w:rsidRPr="00C815F0" w:rsidRDefault="00D07399" w:rsidP="00CA1736">
      <w:pPr>
        <w:pStyle w:val="af7"/>
        <w:numPr>
          <w:ilvl w:val="0"/>
          <w:numId w:val="28"/>
        </w:numPr>
        <w:topLinePunct/>
        <w:ind w:leftChars="0"/>
        <w:rPr>
          <w:rFonts w:ascii="ＭＳ 明朝" w:hAnsi="ＭＳ 明朝"/>
          <w:sz w:val="24"/>
        </w:rPr>
      </w:pPr>
      <w:r w:rsidRPr="00C815F0">
        <w:rPr>
          <w:rFonts w:ascii="ＭＳ 明朝" w:hAnsi="ＭＳ 明朝" w:hint="eastAsia"/>
          <w:sz w:val="24"/>
        </w:rPr>
        <w:t>その他知事が必要と認めるもの</w:t>
      </w:r>
    </w:p>
    <w:p w14:paraId="6D58809F" w14:textId="07570CA2" w:rsidR="004C69B2" w:rsidRDefault="00CB6C3B" w:rsidP="004830B3">
      <w:pPr>
        <w:ind w:left="240" w:hangingChars="100" w:hanging="240"/>
        <w:rPr>
          <w:rFonts w:ascii="ＭＳ 明朝" w:hAnsi="ＭＳ 明朝"/>
          <w:sz w:val="24"/>
        </w:rPr>
      </w:pPr>
      <w:r w:rsidRPr="00C815F0">
        <w:rPr>
          <w:rFonts w:ascii="ＭＳ 明朝" w:hAnsi="ＭＳ 明朝" w:hint="eastAsia"/>
          <w:sz w:val="24"/>
        </w:rPr>
        <w:t>３</w:t>
      </w:r>
      <w:r w:rsidR="004C69B2" w:rsidRPr="00C815F0">
        <w:rPr>
          <w:rFonts w:ascii="ＭＳ 明朝" w:hAnsi="ＭＳ 明朝" w:hint="eastAsia"/>
          <w:sz w:val="24"/>
        </w:rPr>
        <w:t xml:space="preserve">　</w:t>
      </w:r>
      <w:r w:rsidR="00957814">
        <w:rPr>
          <w:rFonts w:ascii="ＭＳ 明朝" w:hAnsi="ＭＳ 明朝" w:hint="eastAsia"/>
          <w:sz w:val="24"/>
        </w:rPr>
        <w:t>前</w:t>
      </w:r>
      <w:r w:rsidR="009B6106" w:rsidRPr="00C815F0">
        <w:rPr>
          <w:rFonts w:ascii="ＭＳ 明朝" w:hAnsi="ＭＳ 明朝" w:hint="eastAsia"/>
          <w:sz w:val="24"/>
        </w:rPr>
        <w:t>項の</w:t>
      </w:r>
      <w:r w:rsidR="005B5D04" w:rsidRPr="00C815F0">
        <w:rPr>
          <w:rFonts w:ascii="ＭＳ 明朝" w:hAnsi="ＭＳ 明朝" w:hint="eastAsia"/>
          <w:sz w:val="24"/>
        </w:rPr>
        <w:t>書類</w:t>
      </w:r>
      <w:r w:rsidR="009B6106" w:rsidRPr="00C815F0">
        <w:rPr>
          <w:rFonts w:ascii="ＭＳ 明朝" w:hAnsi="ＭＳ 明朝" w:hint="eastAsia"/>
          <w:sz w:val="24"/>
        </w:rPr>
        <w:t>は、</w:t>
      </w:r>
      <w:r w:rsidR="00E41280" w:rsidRPr="00C815F0">
        <w:rPr>
          <w:rFonts w:ascii="ＭＳ 明朝" w:hAnsi="ＭＳ 明朝" w:hint="eastAsia"/>
          <w:sz w:val="24"/>
        </w:rPr>
        <w:t>日本</w:t>
      </w:r>
      <w:r w:rsidR="004C69B2" w:rsidRPr="00C815F0">
        <w:rPr>
          <w:rFonts w:ascii="ＭＳ 明朝" w:hAnsi="ＭＳ 明朝" w:hint="eastAsia"/>
          <w:sz w:val="24"/>
        </w:rPr>
        <w:t>語で作成</w:t>
      </w:r>
      <w:r w:rsidR="009B6106" w:rsidRPr="00C815F0">
        <w:rPr>
          <w:rFonts w:ascii="ＭＳ 明朝" w:hAnsi="ＭＳ 明朝" w:hint="eastAsia"/>
          <w:sz w:val="24"/>
        </w:rPr>
        <w:t>しなければならない</w:t>
      </w:r>
      <w:r w:rsidR="00E41280" w:rsidRPr="00C815F0">
        <w:rPr>
          <w:rFonts w:ascii="ＭＳ 明朝" w:hAnsi="ＭＳ 明朝" w:hint="eastAsia"/>
          <w:sz w:val="24"/>
        </w:rPr>
        <w:t>。</w:t>
      </w:r>
    </w:p>
    <w:p w14:paraId="2FC74DC1" w14:textId="73E74A22" w:rsidR="00504E58" w:rsidRPr="00C815F0" w:rsidRDefault="00504E58" w:rsidP="00504E58">
      <w:pPr>
        <w:rPr>
          <w:rFonts w:ascii="ＭＳ 明朝" w:hAnsi="ＭＳ 明朝"/>
          <w:sz w:val="24"/>
        </w:rPr>
      </w:pPr>
    </w:p>
    <w:p w14:paraId="0BFEBAC3" w14:textId="77777777" w:rsidR="00504E58" w:rsidRPr="00C815F0" w:rsidRDefault="00504E58" w:rsidP="00504E58">
      <w:pPr>
        <w:rPr>
          <w:rFonts w:ascii="ＭＳ 明朝" w:hAnsi="ＭＳ 明朝"/>
          <w:sz w:val="24"/>
        </w:rPr>
      </w:pPr>
      <w:r w:rsidRPr="00C815F0">
        <w:rPr>
          <w:rFonts w:ascii="ＭＳ 明朝" w:hAnsi="ＭＳ 明朝" w:hint="eastAsia"/>
          <w:sz w:val="24"/>
        </w:rPr>
        <w:t>（補助金の交付）</w:t>
      </w:r>
    </w:p>
    <w:p w14:paraId="464F6F8E" w14:textId="6E885551" w:rsidR="00504E58" w:rsidRPr="00C815F0" w:rsidRDefault="00504E58" w:rsidP="00504E58">
      <w:pPr>
        <w:ind w:left="240" w:hangingChars="100" w:hanging="240"/>
        <w:rPr>
          <w:rFonts w:ascii="ＭＳ 明朝" w:hAnsi="ＭＳ 明朝"/>
          <w:sz w:val="24"/>
        </w:rPr>
      </w:pPr>
      <w:r w:rsidRPr="00C815F0">
        <w:rPr>
          <w:rFonts w:ascii="ＭＳ 明朝" w:hAnsi="ＭＳ 明朝" w:hint="eastAsia"/>
          <w:sz w:val="24"/>
        </w:rPr>
        <w:t>第</w:t>
      </w:r>
      <w:r w:rsidR="006D3D9D">
        <w:rPr>
          <w:rFonts w:ascii="ＭＳ 明朝" w:hAnsi="ＭＳ 明朝" w:hint="eastAsia"/>
          <w:sz w:val="24"/>
        </w:rPr>
        <w:t>６</w:t>
      </w:r>
      <w:r w:rsidRPr="00C815F0">
        <w:rPr>
          <w:rFonts w:ascii="ＭＳ 明朝" w:hAnsi="ＭＳ 明朝" w:hint="eastAsia"/>
          <w:sz w:val="24"/>
        </w:rPr>
        <w:t>条　補助金の</w:t>
      </w:r>
      <w:r w:rsidRPr="00D05134">
        <w:rPr>
          <w:rFonts w:ascii="ＭＳ 明朝" w:hAnsi="ＭＳ 明朝" w:hint="eastAsia"/>
          <w:sz w:val="24"/>
        </w:rPr>
        <w:t>交付を請求</w:t>
      </w:r>
      <w:r w:rsidR="00B245D5" w:rsidRPr="00D05134">
        <w:rPr>
          <w:rFonts w:ascii="ＭＳ 明朝" w:hAnsi="ＭＳ 明朝" w:hint="eastAsia"/>
          <w:sz w:val="24"/>
        </w:rPr>
        <w:t>しようと</w:t>
      </w:r>
      <w:r w:rsidRPr="00D05134">
        <w:rPr>
          <w:rFonts w:ascii="ＭＳ 明朝" w:hAnsi="ＭＳ 明朝" w:hint="eastAsia"/>
          <w:sz w:val="24"/>
        </w:rPr>
        <w:t>する事業者</w:t>
      </w:r>
      <w:r w:rsidRPr="00C815F0">
        <w:rPr>
          <w:rFonts w:ascii="ＭＳ 明朝" w:hAnsi="ＭＳ 明朝" w:hint="eastAsia"/>
          <w:sz w:val="24"/>
        </w:rPr>
        <w:t>は、規則第７条の</w:t>
      </w:r>
      <w:r>
        <w:rPr>
          <w:rFonts w:ascii="ＭＳ 明朝" w:hAnsi="ＭＳ 明朝" w:hint="eastAsia"/>
          <w:sz w:val="24"/>
        </w:rPr>
        <w:t>規定による</w:t>
      </w:r>
      <w:r w:rsidRPr="00C815F0">
        <w:rPr>
          <w:rFonts w:ascii="ＭＳ 明朝" w:hAnsi="ＭＳ 明朝" w:hint="eastAsia"/>
          <w:sz w:val="24"/>
        </w:rPr>
        <w:t>通知を受け取った日から起算して</w:t>
      </w:r>
      <w:r w:rsidRPr="00C815F0">
        <w:rPr>
          <w:rFonts w:ascii="ＭＳ 明朝" w:hAnsi="ＭＳ 明朝"/>
          <w:sz w:val="24"/>
        </w:rPr>
        <w:t>10日以内に、交付請求書（様式第</w:t>
      </w:r>
      <w:r w:rsidR="003C0579">
        <w:rPr>
          <w:rFonts w:ascii="ＭＳ 明朝" w:hAnsi="ＭＳ 明朝" w:hint="eastAsia"/>
          <w:sz w:val="24"/>
        </w:rPr>
        <w:t>５</w:t>
      </w:r>
      <w:r w:rsidRPr="00C815F0">
        <w:rPr>
          <w:rFonts w:ascii="ＭＳ 明朝" w:hAnsi="ＭＳ 明朝" w:hint="eastAsia"/>
          <w:sz w:val="24"/>
        </w:rPr>
        <w:t>号）を知事に提出しなければならない。</w:t>
      </w:r>
    </w:p>
    <w:p w14:paraId="70777492" w14:textId="77777777" w:rsidR="00504E58" w:rsidRPr="00C815F0" w:rsidRDefault="00504E58" w:rsidP="00504E58">
      <w:pPr>
        <w:ind w:left="240" w:hangingChars="100" w:hanging="240"/>
        <w:rPr>
          <w:rFonts w:ascii="ＭＳ 明朝" w:hAnsi="ＭＳ 明朝"/>
          <w:sz w:val="24"/>
        </w:rPr>
      </w:pPr>
      <w:r w:rsidRPr="00C815F0">
        <w:rPr>
          <w:rFonts w:ascii="ＭＳ 明朝" w:hAnsi="ＭＳ 明朝" w:hint="eastAsia"/>
          <w:sz w:val="24"/>
        </w:rPr>
        <w:t>２　補助金は、円で交付するものとする。なお、補助対象経費を外国通貨で支払った場合の為替レートは、当該補助対象経費の支払日又は知事が適切と認める日の府の指定金融機関の電信売買相場の仲値（外国為替公示相場）を適用し、その額に</w:t>
      </w:r>
      <w:r w:rsidRPr="00C815F0">
        <w:rPr>
          <w:rFonts w:ascii="ＭＳ 明朝" w:hAnsi="ＭＳ 明朝"/>
          <w:sz w:val="24"/>
        </w:rPr>
        <w:t>1円未満の端数が生じた場合には切り捨て</w:t>
      </w:r>
      <w:r w:rsidRPr="00C815F0">
        <w:rPr>
          <w:rFonts w:ascii="ＭＳ 明朝" w:hAnsi="ＭＳ 明朝" w:hint="eastAsia"/>
          <w:sz w:val="24"/>
        </w:rPr>
        <w:t>るものとする</w:t>
      </w:r>
      <w:r w:rsidRPr="00C815F0">
        <w:rPr>
          <w:rFonts w:ascii="ＭＳ 明朝" w:hAnsi="ＭＳ 明朝"/>
          <w:sz w:val="24"/>
        </w:rPr>
        <w:t>。</w:t>
      </w:r>
    </w:p>
    <w:p w14:paraId="31C00B03" w14:textId="77777777" w:rsidR="00504E58" w:rsidRPr="00C815F0" w:rsidRDefault="00504E58" w:rsidP="00504E58">
      <w:pPr>
        <w:ind w:left="240" w:hangingChars="100" w:hanging="240"/>
        <w:rPr>
          <w:rFonts w:ascii="ＭＳ 明朝" w:hAnsi="ＭＳ 明朝"/>
          <w:sz w:val="24"/>
        </w:rPr>
      </w:pPr>
      <w:r w:rsidRPr="00C815F0">
        <w:rPr>
          <w:rFonts w:ascii="ＭＳ 明朝" w:hAnsi="ＭＳ 明朝" w:hint="eastAsia"/>
          <w:sz w:val="24"/>
        </w:rPr>
        <w:t>３　知事は、規則第</w:t>
      </w:r>
      <w:r>
        <w:rPr>
          <w:rFonts w:ascii="ＭＳ 明朝" w:hAnsi="ＭＳ 明朝" w:hint="eastAsia"/>
          <w:sz w:val="24"/>
        </w:rPr>
        <w:t>５</w:t>
      </w:r>
      <w:r w:rsidRPr="00C815F0">
        <w:rPr>
          <w:rFonts w:ascii="ＭＳ 明朝" w:hAnsi="ＭＳ 明朝" w:hint="eastAsia"/>
          <w:sz w:val="24"/>
        </w:rPr>
        <w:t>条に基づき補助金の不交付を決定したときは、補助金不交付決定通知書により通知するものとする。</w:t>
      </w:r>
    </w:p>
    <w:p w14:paraId="64C54E77" w14:textId="77777777" w:rsidR="00504E58" w:rsidRPr="00504E58" w:rsidRDefault="00504E58" w:rsidP="004830B3">
      <w:pPr>
        <w:ind w:left="240" w:hangingChars="100" w:hanging="240"/>
        <w:rPr>
          <w:rFonts w:ascii="ＭＳ 明朝" w:hAnsi="ＭＳ 明朝"/>
          <w:sz w:val="24"/>
        </w:rPr>
      </w:pPr>
    </w:p>
    <w:p w14:paraId="6CCE503C" w14:textId="77777777" w:rsidR="00504E58" w:rsidRPr="00C815F0" w:rsidRDefault="00504E58" w:rsidP="00504E58">
      <w:pPr>
        <w:pStyle w:val="a3"/>
        <w:wordWrap/>
        <w:autoSpaceDE/>
        <w:autoSpaceDN/>
        <w:adjustRightInd/>
        <w:spacing w:line="240" w:lineRule="auto"/>
        <w:rPr>
          <w:rFonts w:ascii="ＭＳ 明朝" w:hAnsi="ＭＳ 明朝"/>
          <w:spacing w:val="0"/>
          <w:kern w:val="2"/>
        </w:rPr>
      </w:pPr>
      <w:r w:rsidRPr="00C815F0">
        <w:rPr>
          <w:rFonts w:ascii="ＭＳ 明朝" w:hAnsi="ＭＳ 明朝" w:hint="eastAsia"/>
          <w:spacing w:val="0"/>
          <w:kern w:val="2"/>
        </w:rPr>
        <w:t>（補助金の交付申請の取下げ）</w:t>
      </w:r>
    </w:p>
    <w:p w14:paraId="41E8F92B" w14:textId="06B7E385" w:rsidR="00504E58" w:rsidRPr="00C815F0" w:rsidRDefault="00504E58" w:rsidP="00504E58">
      <w:pPr>
        <w:ind w:left="240" w:hangingChars="100" w:hanging="240"/>
        <w:rPr>
          <w:rFonts w:ascii="ＭＳ 明朝" w:hAnsi="ＭＳ 明朝"/>
          <w:sz w:val="24"/>
        </w:rPr>
      </w:pPr>
      <w:r w:rsidRPr="00C815F0">
        <w:rPr>
          <w:rFonts w:ascii="ＭＳ 明朝" w:hAnsi="ＭＳ 明朝" w:hint="eastAsia"/>
          <w:sz w:val="24"/>
        </w:rPr>
        <w:t>第</w:t>
      </w:r>
      <w:r w:rsidR="006D3D9D">
        <w:rPr>
          <w:rFonts w:ascii="ＭＳ 明朝" w:hAnsi="ＭＳ 明朝" w:hint="eastAsia"/>
          <w:sz w:val="24"/>
        </w:rPr>
        <w:t>７</w:t>
      </w:r>
      <w:r w:rsidRPr="00C815F0">
        <w:rPr>
          <w:rFonts w:ascii="ＭＳ 明朝" w:hAnsi="ＭＳ 明朝" w:hint="eastAsia"/>
          <w:sz w:val="24"/>
        </w:rPr>
        <w:t>条　補助金の</w:t>
      </w:r>
      <w:r w:rsidRPr="00D05134">
        <w:rPr>
          <w:rFonts w:ascii="ＭＳ 明朝" w:hAnsi="ＭＳ 明朝" w:hint="eastAsia"/>
          <w:sz w:val="24"/>
        </w:rPr>
        <w:t>交付の申請をした事業者</w:t>
      </w:r>
      <w:r>
        <w:rPr>
          <w:rFonts w:ascii="ＭＳ 明朝" w:hAnsi="ＭＳ 明朝" w:hint="eastAsia"/>
          <w:sz w:val="24"/>
        </w:rPr>
        <w:t>は</w:t>
      </w:r>
      <w:r w:rsidRPr="00C815F0">
        <w:rPr>
          <w:rFonts w:ascii="ＭＳ 明朝" w:hAnsi="ＭＳ 明朝" w:hint="eastAsia"/>
          <w:sz w:val="24"/>
        </w:rPr>
        <w:t>、規則第７条の規定による通知を受け取った日から起算して10日以内に</w:t>
      </w:r>
      <w:r>
        <w:rPr>
          <w:rFonts w:ascii="ＭＳ 明朝" w:hAnsi="ＭＳ 明朝" w:hint="eastAsia"/>
          <w:sz w:val="24"/>
        </w:rPr>
        <w:t>限り</w:t>
      </w:r>
      <w:r w:rsidRPr="00C815F0">
        <w:rPr>
          <w:rFonts w:ascii="ＭＳ 明朝" w:hAnsi="ＭＳ 明朝" w:hint="eastAsia"/>
          <w:sz w:val="24"/>
        </w:rPr>
        <w:t>、</w:t>
      </w:r>
      <w:r>
        <w:rPr>
          <w:rFonts w:ascii="ＭＳ 明朝" w:hAnsi="ＭＳ 明朝" w:hint="eastAsia"/>
          <w:sz w:val="24"/>
        </w:rPr>
        <w:t>申請取下書（様式第</w:t>
      </w:r>
      <w:r w:rsidR="003C0579">
        <w:rPr>
          <w:rFonts w:ascii="ＭＳ 明朝" w:hAnsi="ＭＳ 明朝" w:hint="eastAsia"/>
          <w:sz w:val="24"/>
        </w:rPr>
        <w:t>６</w:t>
      </w:r>
      <w:r>
        <w:rPr>
          <w:rFonts w:ascii="ＭＳ 明朝" w:hAnsi="ＭＳ 明朝" w:hint="eastAsia"/>
          <w:sz w:val="24"/>
        </w:rPr>
        <w:t>号）により当該申請を取り下げることができる。</w:t>
      </w:r>
    </w:p>
    <w:p w14:paraId="21ABCBB4" w14:textId="77777777" w:rsidR="00504E58" w:rsidRPr="00C815F0" w:rsidRDefault="00504E58" w:rsidP="00504E58">
      <w:pPr>
        <w:ind w:left="240" w:hangingChars="100" w:hanging="240"/>
        <w:rPr>
          <w:rFonts w:ascii="ＭＳ 明朝" w:hAnsi="ＭＳ 明朝"/>
          <w:sz w:val="24"/>
        </w:rPr>
      </w:pPr>
      <w:r w:rsidRPr="00C815F0">
        <w:rPr>
          <w:rFonts w:ascii="ＭＳ 明朝" w:hAnsi="ＭＳ 明朝" w:hint="eastAsia"/>
          <w:sz w:val="24"/>
        </w:rPr>
        <w:t>２　前項の規定による取下げがあったときは、当該申請に係る補助金の交付の決定は、なかったものとみなす。</w:t>
      </w:r>
    </w:p>
    <w:p w14:paraId="15554FCE" w14:textId="77777777" w:rsidR="00504E58" w:rsidRPr="00C815F0" w:rsidRDefault="00504E58" w:rsidP="00284E73">
      <w:pPr>
        <w:rPr>
          <w:rFonts w:ascii="ＭＳ 明朝" w:hAnsi="ＭＳ 明朝"/>
          <w:sz w:val="24"/>
        </w:rPr>
      </w:pPr>
    </w:p>
    <w:p w14:paraId="64B83FBA" w14:textId="77777777" w:rsidR="006E4940" w:rsidRPr="00C815F0" w:rsidRDefault="006E4940" w:rsidP="006E4940">
      <w:pPr>
        <w:ind w:left="240" w:hangingChars="100" w:hanging="240"/>
        <w:rPr>
          <w:rFonts w:ascii="ＭＳ 明朝" w:hAnsi="ＭＳ 明朝"/>
          <w:sz w:val="24"/>
        </w:rPr>
      </w:pPr>
      <w:r w:rsidRPr="00C815F0">
        <w:rPr>
          <w:rFonts w:ascii="ＭＳ 明朝" w:hAnsi="ＭＳ 明朝" w:hint="eastAsia"/>
          <w:sz w:val="24"/>
        </w:rPr>
        <w:t>（補助金の交付条件）</w:t>
      </w:r>
    </w:p>
    <w:p w14:paraId="0B71BF08" w14:textId="57A0272D" w:rsidR="006E4940" w:rsidRPr="00C815F0" w:rsidRDefault="006E4940" w:rsidP="006E4940">
      <w:pPr>
        <w:ind w:leftChars="-1" w:left="238" w:hangingChars="100" w:hanging="240"/>
        <w:rPr>
          <w:rFonts w:ascii="ＭＳ 明朝" w:hAnsi="ＭＳ 明朝"/>
          <w:sz w:val="24"/>
        </w:rPr>
      </w:pPr>
      <w:r w:rsidRPr="00C815F0">
        <w:rPr>
          <w:rFonts w:ascii="ＭＳ 明朝" w:hAnsi="ＭＳ 明朝" w:hint="eastAsia"/>
          <w:sz w:val="24"/>
        </w:rPr>
        <w:t>第</w:t>
      </w:r>
      <w:r w:rsidR="006D3D9D">
        <w:rPr>
          <w:rFonts w:ascii="ＭＳ 明朝" w:hAnsi="ＭＳ 明朝" w:hint="eastAsia"/>
          <w:sz w:val="24"/>
        </w:rPr>
        <w:t>８</w:t>
      </w:r>
      <w:r w:rsidRPr="00C815F0">
        <w:rPr>
          <w:rFonts w:ascii="ＭＳ 明朝" w:hAnsi="ＭＳ 明朝" w:hint="eastAsia"/>
          <w:sz w:val="24"/>
        </w:rPr>
        <w:t>条　規則第６条の事業の継続とは、交付決定を受けた日から起算して２年間に対象区域内の別の建物に移転して事業を継続する場合</w:t>
      </w:r>
      <w:r w:rsidR="0033443D" w:rsidRPr="00C815F0">
        <w:rPr>
          <w:rFonts w:ascii="ＭＳ 明朝" w:hAnsi="ＭＳ 明朝" w:hint="eastAsia"/>
          <w:sz w:val="24"/>
        </w:rPr>
        <w:t>を含む</w:t>
      </w:r>
      <w:r w:rsidRPr="00C815F0">
        <w:rPr>
          <w:rFonts w:ascii="ＭＳ 明朝" w:hAnsi="ＭＳ 明朝" w:hint="eastAsia"/>
          <w:sz w:val="24"/>
        </w:rPr>
        <w:t>ものとする。</w:t>
      </w:r>
    </w:p>
    <w:p w14:paraId="64F84D63" w14:textId="1257E39C" w:rsidR="00A527BF" w:rsidRPr="00C815F0" w:rsidRDefault="00A527BF" w:rsidP="00A527BF">
      <w:pPr>
        <w:ind w:left="240" w:hangingChars="100" w:hanging="240"/>
        <w:rPr>
          <w:sz w:val="24"/>
        </w:rPr>
      </w:pPr>
      <w:r w:rsidRPr="00C815F0">
        <w:rPr>
          <w:rFonts w:ascii="ＭＳ 明朝" w:hAnsi="ＭＳ 明朝" w:hint="eastAsia"/>
          <w:sz w:val="24"/>
        </w:rPr>
        <w:t xml:space="preserve">２　</w:t>
      </w:r>
      <w:r w:rsidRPr="00D05134">
        <w:rPr>
          <w:rFonts w:ascii="ＭＳ 明朝" w:hAnsi="ＭＳ 明朝" w:hint="eastAsia"/>
          <w:sz w:val="24"/>
        </w:rPr>
        <w:t>補助金の交付を受けた事業者</w:t>
      </w:r>
      <w:r w:rsidRPr="00C815F0">
        <w:rPr>
          <w:rFonts w:ascii="ＭＳ 明朝" w:hAnsi="ＭＳ 明朝" w:hint="eastAsia"/>
          <w:sz w:val="24"/>
        </w:rPr>
        <w:t>は、補助によって賃借した事業所等を第三者に転貸し</w:t>
      </w:r>
      <w:r w:rsidRPr="00C815F0">
        <w:rPr>
          <w:rFonts w:hint="eastAsia"/>
          <w:sz w:val="24"/>
        </w:rPr>
        <w:t>てはならない。</w:t>
      </w:r>
    </w:p>
    <w:p w14:paraId="5E42DA3A" w14:textId="56786CF1" w:rsidR="00A527BF" w:rsidRPr="00C815F0" w:rsidRDefault="00A527BF" w:rsidP="006E4940">
      <w:pPr>
        <w:ind w:leftChars="-1" w:left="238" w:hangingChars="100" w:hanging="240"/>
        <w:rPr>
          <w:rFonts w:ascii="ＭＳ 明朝" w:hAnsi="ＭＳ 明朝"/>
          <w:sz w:val="24"/>
        </w:rPr>
      </w:pPr>
    </w:p>
    <w:p w14:paraId="2CEC5166" w14:textId="037415D6" w:rsidR="00C955AF" w:rsidRPr="00C815F0" w:rsidRDefault="00C955AF" w:rsidP="00C955AF">
      <w:pPr>
        <w:rPr>
          <w:rFonts w:ascii="ＭＳ 明朝" w:hAnsi="ＭＳ 明朝"/>
          <w:sz w:val="24"/>
        </w:rPr>
      </w:pPr>
      <w:r w:rsidRPr="00C815F0">
        <w:rPr>
          <w:rFonts w:ascii="ＭＳ 明朝" w:hAnsi="ＭＳ 明朝" w:hint="eastAsia"/>
          <w:sz w:val="24"/>
        </w:rPr>
        <w:t>（</w:t>
      </w:r>
      <w:r w:rsidR="00CA2AF9" w:rsidRPr="00C815F0">
        <w:rPr>
          <w:rFonts w:ascii="ＭＳ 明朝" w:hAnsi="ＭＳ 明朝" w:hint="eastAsia"/>
          <w:sz w:val="24"/>
        </w:rPr>
        <w:t>補助金の交付条件</w:t>
      </w:r>
      <w:r w:rsidR="00D84142" w:rsidRPr="00C815F0">
        <w:rPr>
          <w:rFonts w:ascii="ＭＳ 明朝" w:hAnsi="ＭＳ 明朝" w:hint="eastAsia"/>
          <w:sz w:val="24"/>
        </w:rPr>
        <w:t>の報告</w:t>
      </w:r>
      <w:r w:rsidRPr="00C815F0">
        <w:rPr>
          <w:rFonts w:ascii="ＭＳ 明朝" w:hAnsi="ＭＳ 明朝" w:hint="eastAsia"/>
          <w:sz w:val="24"/>
        </w:rPr>
        <w:t>）</w:t>
      </w:r>
    </w:p>
    <w:p w14:paraId="6AC06207" w14:textId="001A4E46" w:rsidR="00DE063D" w:rsidRPr="00C815F0" w:rsidRDefault="00C955AF" w:rsidP="00CA1736">
      <w:pPr>
        <w:ind w:left="240" w:hangingChars="100" w:hanging="240"/>
        <w:rPr>
          <w:sz w:val="24"/>
        </w:rPr>
      </w:pPr>
      <w:r w:rsidRPr="00C815F0">
        <w:rPr>
          <w:rFonts w:ascii="ＭＳ 明朝" w:hAnsi="ＭＳ 明朝" w:hint="eastAsia"/>
          <w:sz w:val="24"/>
        </w:rPr>
        <w:t>第</w:t>
      </w:r>
      <w:r w:rsidR="006D3D9D">
        <w:rPr>
          <w:rFonts w:ascii="ＭＳ 明朝" w:hAnsi="ＭＳ 明朝" w:hint="eastAsia"/>
          <w:sz w:val="24"/>
        </w:rPr>
        <w:t>９</w:t>
      </w:r>
      <w:r w:rsidRPr="00C815F0">
        <w:rPr>
          <w:rFonts w:ascii="ＭＳ 明朝" w:hAnsi="ＭＳ 明朝" w:hint="eastAsia"/>
          <w:sz w:val="24"/>
        </w:rPr>
        <w:t xml:space="preserve">条　</w:t>
      </w:r>
      <w:r w:rsidR="00D944DF" w:rsidRPr="00C815F0">
        <w:rPr>
          <w:rFonts w:ascii="ＭＳ 明朝" w:hAnsi="ＭＳ 明朝" w:hint="eastAsia"/>
          <w:sz w:val="24"/>
        </w:rPr>
        <w:t>補助金のうち、</w:t>
      </w:r>
      <w:r w:rsidR="00FC7B45" w:rsidRPr="00C815F0">
        <w:rPr>
          <w:rFonts w:ascii="ＭＳ 明朝" w:hAnsi="ＭＳ 明朝" w:hint="eastAsia"/>
          <w:sz w:val="24"/>
        </w:rPr>
        <w:t>拠点設立</w:t>
      </w:r>
      <w:r w:rsidR="00342DC2" w:rsidRPr="00C815F0">
        <w:rPr>
          <w:rFonts w:ascii="ＭＳ 明朝" w:hAnsi="ＭＳ 明朝" w:hint="eastAsia"/>
          <w:sz w:val="24"/>
        </w:rPr>
        <w:t>に</w:t>
      </w:r>
      <w:r w:rsidR="0010071E" w:rsidRPr="00C815F0">
        <w:rPr>
          <w:rFonts w:ascii="ＭＳ 明朝" w:hAnsi="ＭＳ 明朝" w:hint="eastAsia"/>
          <w:sz w:val="24"/>
        </w:rPr>
        <w:t>係る</w:t>
      </w:r>
      <w:r w:rsidR="00230D9D" w:rsidRPr="00C815F0">
        <w:rPr>
          <w:rFonts w:ascii="ＭＳ 明朝" w:hAnsi="ＭＳ 明朝" w:hint="eastAsia"/>
          <w:sz w:val="24"/>
        </w:rPr>
        <w:t>補助金の</w:t>
      </w:r>
      <w:r w:rsidR="00DE063D" w:rsidRPr="00D05134">
        <w:rPr>
          <w:rFonts w:ascii="ＭＳ 明朝" w:hAnsi="ＭＳ 明朝" w:hint="eastAsia"/>
          <w:sz w:val="24"/>
        </w:rPr>
        <w:t>交付を受けた事業者</w:t>
      </w:r>
      <w:r w:rsidR="00DE063D" w:rsidRPr="00C815F0">
        <w:rPr>
          <w:rFonts w:ascii="ＭＳ 明朝" w:hAnsi="ＭＳ 明朝" w:hint="eastAsia"/>
          <w:sz w:val="24"/>
        </w:rPr>
        <w:t>は、</w:t>
      </w:r>
      <w:r w:rsidR="001C066A" w:rsidRPr="000862D5">
        <w:rPr>
          <w:rFonts w:ascii="ＭＳ 明朝" w:hAnsi="ＭＳ 明朝" w:hint="eastAsia"/>
          <w:sz w:val="24"/>
        </w:rPr>
        <w:t>交付決定を受け</w:t>
      </w:r>
      <w:r w:rsidR="001C066A" w:rsidRPr="000862D5">
        <w:rPr>
          <w:rFonts w:hint="eastAsia"/>
          <w:sz w:val="24"/>
        </w:rPr>
        <w:t>た日</w:t>
      </w:r>
      <w:r w:rsidR="008F76A3" w:rsidRPr="000862D5">
        <w:rPr>
          <w:rFonts w:hint="eastAsia"/>
          <w:sz w:val="24"/>
        </w:rPr>
        <w:t>から</w:t>
      </w:r>
      <w:r w:rsidR="001C066A" w:rsidRPr="000862D5">
        <w:rPr>
          <w:rFonts w:hint="eastAsia"/>
          <w:sz w:val="24"/>
        </w:rPr>
        <w:t>起算して</w:t>
      </w:r>
      <w:r w:rsidR="008F76A3" w:rsidRPr="000862D5">
        <w:rPr>
          <w:rFonts w:hint="eastAsia"/>
          <w:sz w:val="24"/>
        </w:rPr>
        <w:t>２年</w:t>
      </w:r>
      <w:r w:rsidR="00867EAC" w:rsidRPr="000862D5">
        <w:rPr>
          <w:rFonts w:hint="eastAsia"/>
          <w:sz w:val="24"/>
        </w:rPr>
        <w:t>間</w:t>
      </w:r>
      <w:r w:rsidR="00814176" w:rsidRPr="000862D5">
        <w:rPr>
          <w:rFonts w:hint="eastAsia"/>
          <w:sz w:val="24"/>
        </w:rPr>
        <w:t>が終了するまで</w:t>
      </w:r>
      <w:r w:rsidR="00814176">
        <w:rPr>
          <w:rFonts w:hint="eastAsia"/>
          <w:sz w:val="24"/>
        </w:rPr>
        <w:t>の各年</w:t>
      </w:r>
      <w:r w:rsidR="00DE063D" w:rsidRPr="00C815F0">
        <w:rPr>
          <w:rFonts w:hint="eastAsia"/>
          <w:sz w:val="24"/>
        </w:rPr>
        <w:t>の事業活動を、</w:t>
      </w:r>
      <w:r w:rsidR="008F76A3" w:rsidRPr="00C815F0">
        <w:rPr>
          <w:rFonts w:hint="eastAsia"/>
          <w:sz w:val="24"/>
        </w:rPr>
        <w:t>各年</w:t>
      </w:r>
      <w:r w:rsidR="0010071E" w:rsidRPr="00C815F0">
        <w:rPr>
          <w:rFonts w:hint="eastAsia"/>
          <w:sz w:val="24"/>
        </w:rPr>
        <w:t>における</w:t>
      </w:r>
      <w:r w:rsidR="008F76A3" w:rsidRPr="00C815F0">
        <w:rPr>
          <w:rFonts w:hint="eastAsia"/>
          <w:sz w:val="24"/>
        </w:rPr>
        <w:t>交付決</w:t>
      </w:r>
      <w:r w:rsidR="008F76A3" w:rsidRPr="00C815F0">
        <w:rPr>
          <w:rFonts w:hint="eastAsia"/>
          <w:sz w:val="24"/>
        </w:rPr>
        <w:lastRenderedPageBreak/>
        <w:t>定日</w:t>
      </w:r>
      <w:r w:rsidR="0010071E" w:rsidRPr="00C815F0">
        <w:rPr>
          <w:rFonts w:hint="eastAsia"/>
          <w:sz w:val="24"/>
        </w:rPr>
        <w:t>と</w:t>
      </w:r>
      <w:r w:rsidR="00867EAC" w:rsidRPr="00C815F0">
        <w:rPr>
          <w:rFonts w:hint="eastAsia"/>
          <w:sz w:val="24"/>
        </w:rPr>
        <w:t>同一</w:t>
      </w:r>
      <w:r w:rsidR="0010071E" w:rsidRPr="00C815F0">
        <w:rPr>
          <w:rFonts w:hint="eastAsia"/>
          <w:sz w:val="24"/>
        </w:rPr>
        <w:t>の</w:t>
      </w:r>
      <w:r w:rsidR="00867EAC" w:rsidRPr="00C815F0">
        <w:rPr>
          <w:rFonts w:hint="eastAsia"/>
          <w:sz w:val="24"/>
        </w:rPr>
        <w:t>日</w:t>
      </w:r>
      <w:r w:rsidR="008F76A3" w:rsidRPr="00C815F0">
        <w:rPr>
          <w:rFonts w:hint="eastAsia"/>
          <w:sz w:val="24"/>
        </w:rPr>
        <w:t>から３か月以内</w:t>
      </w:r>
      <w:r w:rsidR="00DE063D" w:rsidRPr="00C815F0">
        <w:rPr>
          <w:sz w:val="24"/>
        </w:rPr>
        <w:t>に、</w:t>
      </w:r>
      <w:r w:rsidR="0010071E" w:rsidRPr="00C815F0">
        <w:rPr>
          <w:rFonts w:hint="eastAsia"/>
          <w:sz w:val="24"/>
        </w:rPr>
        <w:t>それぞれ</w:t>
      </w:r>
      <w:r w:rsidR="00DE063D" w:rsidRPr="00C815F0">
        <w:rPr>
          <w:sz w:val="24"/>
        </w:rPr>
        <w:t>事業</w:t>
      </w:r>
      <w:r w:rsidR="00DE063D" w:rsidRPr="00C815F0">
        <w:rPr>
          <w:rFonts w:hint="eastAsia"/>
          <w:sz w:val="24"/>
        </w:rPr>
        <w:t>活動</w:t>
      </w:r>
      <w:r w:rsidR="00DE063D" w:rsidRPr="00C815F0">
        <w:rPr>
          <w:sz w:val="24"/>
        </w:rPr>
        <w:t>報告書（</w:t>
      </w:r>
      <w:r w:rsidR="001130F1" w:rsidRPr="00C815F0">
        <w:rPr>
          <w:rFonts w:hint="eastAsia"/>
          <w:sz w:val="24"/>
        </w:rPr>
        <w:t>様式</w:t>
      </w:r>
      <w:r w:rsidR="00DE063D" w:rsidRPr="00C815F0">
        <w:rPr>
          <w:rFonts w:hint="eastAsia"/>
          <w:sz w:val="24"/>
        </w:rPr>
        <w:t>第</w:t>
      </w:r>
      <w:r w:rsidR="00821076">
        <w:rPr>
          <w:rFonts w:hint="eastAsia"/>
          <w:sz w:val="24"/>
        </w:rPr>
        <w:t>７</w:t>
      </w:r>
      <w:r w:rsidR="00DE063D" w:rsidRPr="00C815F0">
        <w:rPr>
          <w:rFonts w:hint="eastAsia"/>
          <w:sz w:val="24"/>
        </w:rPr>
        <w:t>号）により知事に報告しなければならない。</w:t>
      </w:r>
    </w:p>
    <w:p w14:paraId="5110DF6E" w14:textId="0F5863D1" w:rsidR="006E4940" w:rsidRPr="00C815F0" w:rsidRDefault="006E4940" w:rsidP="00CA1736">
      <w:pPr>
        <w:ind w:leftChars="-101" w:left="28" w:hangingChars="100" w:hanging="240"/>
        <w:rPr>
          <w:rFonts w:ascii="ＭＳ 明朝" w:hAnsi="ＭＳ 明朝"/>
          <w:sz w:val="24"/>
        </w:rPr>
      </w:pPr>
    </w:p>
    <w:p w14:paraId="30236CC2" w14:textId="77777777" w:rsidR="006E4940" w:rsidRPr="00C815F0" w:rsidRDefault="006E4940" w:rsidP="006E4940">
      <w:pPr>
        <w:ind w:left="240" w:hangingChars="100" w:hanging="240"/>
        <w:rPr>
          <w:rFonts w:ascii="ＭＳ 明朝" w:hAnsi="ＭＳ 明朝"/>
          <w:sz w:val="24"/>
        </w:rPr>
      </w:pPr>
      <w:r w:rsidRPr="00C815F0">
        <w:rPr>
          <w:rFonts w:ascii="ＭＳ 明朝" w:hAnsi="ＭＳ 明朝" w:hint="eastAsia"/>
          <w:sz w:val="24"/>
        </w:rPr>
        <w:t>（変更の届出）</w:t>
      </w:r>
    </w:p>
    <w:p w14:paraId="5A102D69" w14:textId="1383C048" w:rsidR="006E4940" w:rsidRPr="00C815F0" w:rsidRDefault="006E4940" w:rsidP="006E4940">
      <w:pPr>
        <w:ind w:left="240" w:hangingChars="100" w:hanging="240"/>
        <w:rPr>
          <w:rFonts w:ascii="ＭＳ 明朝" w:hAnsi="ＭＳ 明朝"/>
          <w:sz w:val="24"/>
        </w:rPr>
      </w:pPr>
      <w:r w:rsidRPr="00C815F0">
        <w:rPr>
          <w:rFonts w:ascii="ＭＳ 明朝" w:hAnsi="ＭＳ 明朝" w:hint="eastAsia"/>
          <w:sz w:val="24"/>
        </w:rPr>
        <w:t>第</w:t>
      </w:r>
      <w:r w:rsidR="006D3D9D">
        <w:rPr>
          <w:rFonts w:ascii="ＭＳ 明朝" w:hAnsi="ＭＳ 明朝" w:hint="eastAsia"/>
          <w:sz w:val="24"/>
        </w:rPr>
        <w:t>10</w:t>
      </w:r>
      <w:r w:rsidRPr="00C815F0">
        <w:rPr>
          <w:rFonts w:ascii="ＭＳ 明朝" w:hAnsi="ＭＳ 明朝" w:hint="eastAsia"/>
          <w:sz w:val="24"/>
        </w:rPr>
        <w:t>条　補助金の</w:t>
      </w:r>
      <w:r w:rsidRPr="00D05134">
        <w:rPr>
          <w:rFonts w:ascii="ＭＳ 明朝" w:hAnsi="ＭＳ 明朝" w:hint="eastAsia"/>
          <w:sz w:val="24"/>
        </w:rPr>
        <w:t>交付を受けた事業者</w:t>
      </w:r>
      <w:r w:rsidRPr="00C815F0">
        <w:rPr>
          <w:rFonts w:ascii="ＭＳ 明朝" w:hAnsi="ＭＳ 明朝" w:hint="eastAsia"/>
          <w:sz w:val="24"/>
        </w:rPr>
        <w:t>は、</w:t>
      </w:r>
      <w:r w:rsidRPr="000862D5">
        <w:rPr>
          <w:rFonts w:ascii="ＭＳ 明朝" w:hAnsi="ＭＳ 明朝" w:hint="eastAsia"/>
          <w:sz w:val="24"/>
        </w:rPr>
        <w:t>交付決定を受けた日から起算して２年間が終了するまで</w:t>
      </w:r>
      <w:r w:rsidRPr="00C815F0">
        <w:rPr>
          <w:rFonts w:ascii="ＭＳ 明朝" w:hAnsi="ＭＳ 明朝" w:hint="eastAsia"/>
          <w:sz w:val="24"/>
        </w:rPr>
        <w:t>の間、次に掲げる事項を変更するときは、変更後速やかに変更事項届出書（様式第</w:t>
      </w:r>
      <w:r w:rsidR="00821076">
        <w:rPr>
          <w:rFonts w:ascii="ＭＳ 明朝" w:hAnsi="ＭＳ 明朝" w:hint="eastAsia"/>
          <w:sz w:val="24"/>
        </w:rPr>
        <w:t>８</w:t>
      </w:r>
      <w:r w:rsidRPr="00C815F0">
        <w:rPr>
          <w:rFonts w:ascii="ＭＳ 明朝" w:hAnsi="ＭＳ 明朝" w:hint="eastAsia"/>
          <w:sz w:val="24"/>
        </w:rPr>
        <w:t>号）を知事へ提出しなければならない。</w:t>
      </w:r>
    </w:p>
    <w:p w14:paraId="39AAF44E" w14:textId="2F9E60D9" w:rsidR="006E4940" w:rsidRPr="00C815F0" w:rsidRDefault="006E4940" w:rsidP="006E4940">
      <w:pPr>
        <w:numPr>
          <w:ilvl w:val="0"/>
          <w:numId w:val="21"/>
        </w:numPr>
        <w:rPr>
          <w:rFonts w:ascii="ＭＳ 明朝" w:hAnsi="ＭＳ 明朝"/>
          <w:sz w:val="24"/>
        </w:rPr>
      </w:pPr>
      <w:r w:rsidRPr="00C815F0">
        <w:rPr>
          <w:rFonts w:ascii="ＭＳ 明朝" w:hAnsi="ＭＳ 明朝" w:hint="eastAsia"/>
          <w:sz w:val="24"/>
        </w:rPr>
        <w:t>交付を受けた</w:t>
      </w:r>
      <w:r w:rsidR="0076239B">
        <w:rPr>
          <w:rFonts w:ascii="ＭＳ 明朝" w:hAnsi="ＭＳ 明朝" w:hint="eastAsia"/>
          <w:sz w:val="24"/>
        </w:rPr>
        <w:t>事業</w:t>
      </w:r>
      <w:r w:rsidRPr="00C815F0">
        <w:rPr>
          <w:rFonts w:ascii="ＭＳ 明朝" w:hAnsi="ＭＳ 明朝" w:hint="eastAsia"/>
          <w:sz w:val="24"/>
        </w:rPr>
        <w:t>者の名称の変更</w:t>
      </w:r>
    </w:p>
    <w:p w14:paraId="6E6B2209" w14:textId="5D45E7B0" w:rsidR="006E4940" w:rsidRPr="00C815F0" w:rsidRDefault="006E4940" w:rsidP="006E4940">
      <w:pPr>
        <w:numPr>
          <w:ilvl w:val="0"/>
          <w:numId w:val="21"/>
        </w:numPr>
        <w:rPr>
          <w:rFonts w:ascii="ＭＳ 明朝" w:hAnsi="ＭＳ 明朝"/>
          <w:sz w:val="24"/>
        </w:rPr>
      </w:pPr>
      <w:r w:rsidRPr="00C815F0">
        <w:rPr>
          <w:rFonts w:ascii="ＭＳ 明朝" w:hAnsi="ＭＳ 明朝" w:hint="eastAsia"/>
          <w:sz w:val="24"/>
        </w:rPr>
        <w:t>交付を受けた</w:t>
      </w:r>
      <w:r w:rsidR="0076239B">
        <w:rPr>
          <w:rFonts w:ascii="ＭＳ 明朝" w:hAnsi="ＭＳ 明朝" w:hint="eastAsia"/>
          <w:sz w:val="24"/>
        </w:rPr>
        <w:t>事業</w:t>
      </w:r>
      <w:r w:rsidRPr="00C815F0">
        <w:rPr>
          <w:rFonts w:ascii="ＭＳ 明朝" w:hAnsi="ＭＳ 明朝" w:hint="eastAsia"/>
          <w:sz w:val="24"/>
        </w:rPr>
        <w:t>者の所在地の変更</w:t>
      </w:r>
    </w:p>
    <w:p w14:paraId="1F059AF9" w14:textId="13D75618" w:rsidR="006E4940" w:rsidRPr="00C815F0" w:rsidRDefault="006E4940" w:rsidP="006E4940">
      <w:pPr>
        <w:numPr>
          <w:ilvl w:val="0"/>
          <w:numId w:val="21"/>
        </w:numPr>
        <w:rPr>
          <w:rFonts w:ascii="ＭＳ 明朝" w:hAnsi="ＭＳ 明朝"/>
          <w:sz w:val="24"/>
        </w:rPr>
      </w:pPr>
      <w:r w:rsidRPr="00C815F0">
        <w:rPr>
          <w:rFonts w:ascii="ＭＳ 明朝" w:hAnsi="ＭＳ 明朝" w:hint="eastAsia"/>
          <w:sz w:val="24"/>
        </w:rPr>
        <w:t>交付を受けた</w:t>
      </w:r>
      <w:r w:rsidR="0076239B">
        <w:rPr>
          <w:rFonts w:ascii="ＭＳ 明朝" w:hAnsi="ＭＳ 明朝" w:hint="eastAsia"/>
          <w:sz w:val="24"/>
        </w:rPr>
        <w:t>事業</w:t>
      </w:r>
      <w:r w:rsidRPr="00C815F0">
        <w:rPr>
          <w:rFonts w:ascii="ＭＳ 明朝" w:hAnsi="ＭＳ 明朝" w:hint="eastAsia"/>
          <w:sz w:val="24"/>
        </w:rPr>
        <w:t>者の代表者（支店の場合は日本における代表者）の変更</w:t>
      </w:r>
    </w:p>
    <w:p w14:paraId="351704EB" w14:textId="77777777" w:rsidR="006E4940" w:rsidRPr="00C815F0" w:rsidRDefault="006E4940" w:rsidP="006E4940">
      <w:pPr>
        <w:numPr>
          <w:ilvl w:val="0"/>
          <w:numId w:val="21"/>
        </w:numPr>
        <w:rPr>
          <w:rFonts w:ascii="ＭＳ 明朝" w:hAnsi="ＭＳ 明朝"/>
          <w:sz w:val="24"/>
        </w:rPr>
      </w:pPr>
      <w:r w:rsidRPr="00C815F0">
        <w:rPr>
          <w:rFonts w:ascii="ＭＳ 明朝" w:hAnsi="ＭＳ 明朝" w:hint="eastAsia"/>
          <w:sz w:val="24"/>
        </w:rPr>
        <w:t>事業計画</w:t>
      </w:r>
    </w:p>
    <w:p w14:paraId="188A4C51" w14:textId="77777777" w:rsidR="009D2609" w:rsidRPr="00C815F0" w:rsidRDefault="009D2609" w:rsidP="00C955AF">
      <w:pPr>
        <w:ind w:left="240" w:hangingChars="100" w:hanging="240"/>
        <w:rPr>
          <w:rFonts w:ascii="ＭＳ 明朝" w:hAnsi="ＭＳ 明朝"/>
          <w:sz w:val="24"/>
        </w:rPr>
      </w:pPr>
    </w:p>
    <w:p w14:paraId="40008477" w14:textId="25CE0C89" w:rsidR="006308B9" w:rsidRPr="00C815F0" w:rsidRDefault="006308B9" w:rsidP="006308B9">
      <w:pPr>
        <w:rPr>
          <w:rFonts w:ascii="ＭＳ 明朝" w:hAnsi="ＭＳ 明朝"/>
          <w:sz w:val="24"/>
        </w:rPr>
      </w:pPr>
      <w:r w:rsidRPr="00C815F0">
        <w:rPr>
          <w:rFonts w:ascii="ＭＳ 明朝" w:hAnsi="ＭＳ 明朝" w:hint="eastAsia"/>
          <w:sz w:val="24"/>
        </w:rPr>
        <w:t>（</w:t>
      </w:r>
      <w:r w:rsidR="00217205" w:rsidRPr="00C815F0">
        <w:rPr>
          <w:rFonts w:ascii="ＭＳ 明朝" w:hAnsi="ＭＳ 明朝" w:hint="eastAsia"/>
          <w:sz w:val="24"/>
        </w:rPr>
        <w:t>交付</w:t>
      </w:r>
      <w:r w:rsidR="0010071E" w:rsidRPr="00C815F0">
        <w:rPr>
          <w:rFonts w:ascii="ＭＳ 明朝" w:hAnsi="ＭＳ 明朝" w:hint="eastAsia"/>
          <w:sz w:val="24"/>
        </w:rPr>
        <w:t>条件</w:t>
      </w:r>
      <w:r w:rsidR="00217205" w:rsidRPr="00C815F0">
        <w:rPr>
          <w:rFonts w:ascii="ＭＳ 明朝" w:hAnsi="ＭＳ 明朝" w:hint="eastAsia"/>
          <w:sz w:val="24"/>
        </w:rPr>
        <w:t>欠如の届出</w:t>
      </w:r>
      <w:r w:rsidRPr="00C815F0">
        <w:rPr>
          <w:rFonts w:ascii="ＭＳ 明朝" w:hAnsi="ＭＳ 明朝" w:hint="eastAsia"/>
          <w:sz w:val="24"/>
        </w:rPr>
        <w:t>）</w:t>
      </w:r>
    </w:p>
    <w:p w14:paraId="1F950C07" w14:textId="45C90CEC" w:rsidR="006308B9" w:rsidRPr="00C815F0" w:rsidRDefault="006308B9" w:rsidP="00CA1736">
      <w:pPr>
        <w:ind w:left="120" w:hangingChars="50" w:hanging="120"/>
        <w:rPr>
          <w:rFonts w:ascii="ＭＳ 明朝" w:hAnsi="ＭＳ 明朝"/>
          <w:sz w:val="24"/>
        </w:rPr>
      </w:pPr>
      <w:r w:rsidRPr="00C815F0">
        <w:rPr>
          <w:rFonts w:ascii="ＭＳ 明朝" w:hAnsi="ＭＳ 明朝" w:hint="eastAsia"/>
          <w:sz w:val="24"/>
        </w:rPr>
        <w:t>第</w:t>
      </w:r>
      <w:r w:rsidR="006D3D9D">
        <w:rPr>
          <w:rFonts w:ascii="ＭＳ 明朝" w:hAnsi="ＭＳ 明朝" w:hint="eastAsia"/>
          <w:sz w:val="24"/>
        </w:rPr>
        <w:t>11</w:t>
      </w:r>
      <w:r w:rsidRPr="00C815F0">
        <w:rPr>
          <w:rFonts w:ascii="ＭＳ 明朝" w:hAnsi="ＭＳ 明朝" w:hint="eastAsia"/>
          <w:sz w:val="24"/>
        </w:rPr>
        <w:t>条</w:t>
      </w:r>
      <w:r w:rsidR="00CD0CF0" w:rsidRPr="00C815F0">
        <w:rPr>
          <w:rFonts w:ascii="ＭＳ 明朝" w:hAnsi="ＭＳ 明朝" w:hint="eastAsia"/>
          <w:sz w:val="24"/>
        </w:rPr>
        <w:t xml:space="preserve">　</w:t>
      </w:r>
      <w:r w:rsidRPr="00C815F0">
        <w:rPr>
          <w:rFonts w:ascii="ＭＳ 明朝" w:hAnsi="ＭＳ 明朝" w:hint="eastAsia"/>
          <w:sz w:val="24"/>
        </w:rPr>
        <w:t>補助金の</w:t>
      </w:r>
      <w:r w:rsidRPr="006C7C7B">
        <w:rPr>
          <w:rFonts w:ascii="ＭＳ 明朝" w:hAnsi="ＭＳ 明朝" w:hint="eastAsia"/>
          <w:sz w:val="24"/>
        </w:rPr>
        <w:t>交付を受けた事業者</w:t>
      </w:r>
      <w:r w:rsidRPr="00C815F0">
        <w:rPr>
          <w:rFonts w:ascii="ＭＳ 明朝" w:hAnsi="ＭＳ 明朝" w:hint="eastAsia"/>
          <w:sz w:val="24"/>
        </w:rPr>
        <w:t>は、規則第６条</w:t>
      </w:r>
      <w:r w:rsidR="0010071E" w:rsidRPr="00C815F0">
        <w:rPr>
          <w:rFonts w:ascii="ＭＳ 明朝" w:hAnsi="ＭＳ 明朝" w:hint="eastAsia"/>
          <w:sz w:val="24"/>
        </w:rPr>
        <w:t>前段</w:t>
      </w:r>
      <w:r w:rsidRPr="00C815F0">
        <w:rPr>
          <w:rFonts w:ascii="ＭＳ 明朝" w:hAnsi="ＭＳ 明朝" w:hint="eastAsia"/>
          <w:sz w:val="24"/>
        </w:rPr>
        <w:t>に定める</w:t>
      </w:r>
      <w:r w:rsidR="00025AFC" w:rsidRPr="00C815F0">
        <w:rPr>
          <w:rFonts w:ascii="ＭＳ 明朝" w:hAnsi="ＭＳ 明朝" w:hint="eastAsia"/>
          <w:sz w:val="24"/>
        </w:rPr>
        <w:t>条件を欠いた</w:t>
      </w:r>
      <w:r w:rsidRPr="00C815F0">
        <w:rPr>
          <w:rFonts w:ascii="ＭＳ 明朝" w:hAnsi="ＭＳ 明朝" w:hint="eastAsia"/>
          <w:sz w:val="24"/>
        </w:rPr>
        <w:t>ときは、直ちに交付</w:t>
      </w:r>
      <w:r w:rsidR="00025AFC" w:rsidRPr="00C815F0">
        <w:rPr>
          <w:rFonts w:ascii="ＭＳ 明朝" w:hAnsi="ＭＳ 明朝" w:hint="eastAsia"/>
          <w:sz w:val="24"/>
        </w:rPr>
        <w:t>条件</w:t>
      </w:r>
      <w:r w:rsidRPr="00C815F0">
        <w:rPr>
          <w:rFonts w:ascii="ＭＳ 明朝" w:hAnsi="ＭＳ 明朝" w:hint="eastAsia"/>
          <w:sz w:val="24"/>
        </w:rPr>
        <w:t>欠如届出書（様式第</w:t>
      </w:r>
      <w:r w:rsidR="00821076">
        <w:rPr>
          <w:rFonts w:ascii="ＭＳ 明朝" w:hAnsi="ＭＳ 明朝" w:hint="eastAsia"/>
          <w:sz w:val="24"/>
        </w:rPr>
        <w:t>９</w:t>
      </w:r>
      <w:r w:rsidRPr="00C815F0">
        <w:rPr>
          <w:rFonts w:ascii="ＭＳ 明朝" w:hAnsi="ＭＳ 明朝" w:hint="eastAsia"/>
          <w:sz w:val="24"/>
        </w:rPr>
        <w:t>号）を知事に提出しなければならない。</w:t>
      </w:r>
    </w:p>
    <w:p w14:paraId="7F8F2F7E" w14:textId="7598AD63" w:rsidR="00C955AF" w:rsidRPr="00C815F0" w:rsidRDefault="00C955AF" w:rsidP="00157AE1">
      <w:pPr>
        <w:rPr>
          <w:rFonts w:ascii="ＭＳ 明朝" w:hAnsi="ＭＳ 明朝"/>
          <w:sz w:val="24"/>
        </w:rPr>
      </w:pPr>
    </w:p>
    <w:p w14:paraId="223049EF" w14:textId="43BBA076" w:rsidR="00D7593E" w:rsidRPr="00C815F0" w:rsidRDefault="00D7593E" w:rsidP="00D7593E">
      <w:pPr>
        <w:rPr>
          <w:rFonts w:ascii="ＭＳ 明朝" w:hAnsi="ＭＳ 明朝"/>
          <w:sz w:val="24"/>
        </w:rPr>
      </w:pPr>
      <w:r w:rsidRPr="00C815F0">
        <w:rPr>
          <w:rFonts w:ascii="ＭＳ 明朝" w:hAnsi="ＭＳ 明朝" w:hint="eastAsia"/>
          <w:sz w:val="24"/>
        </w:rPr>
        <w:t>（立入</w:t>
      </w:r>
      <w:r w:rsidR="00B47A26" w:rsidRPr="00C815F0">
        <w:rPr>
          <w:rFonts w:ascii="ＭＳ 明朝" w:hAnsi="ＭＳ 明朝" w:hint="eastAsia"/>
          <w:sz w:val="24"/>
        </w:rPr>
        <w:t>調査</w:t>
      </w:r>
      <w:r w:rsidRPr="00C815F0">
        <w:rPr>
          <w:rFonts w:ascii="ＭＳ 明朝" w:hAnsi="ＭＳ 明朝" w:hint="eastAsia"/>
          <w:sz w:val="24"/>
        </w:rPr>
        <w:t>等）</w:t>
      </w:r>
    </w:p>
    <w:p w14:paraId="31911ECE" w14:textId="3897FA9E" w:rsidR="00D7593E" w:rsidRPr="00C815F0" w:rsidRDefault="00D7593E" w:rsidP="00D7593E">
      <w:pPr>
        <w:ind w:left="240" w:hangingChars="100" w:hanging="240"/>
        <w:rPr>
          <w:rFonts w:ascii="ＭＳ 明朝" w:hAnsi="ＭＳ 明朝"/>
          <w:sz w:val="24"/>
        </w:rPr>
      </w:pPr>
      <w:r w:rsidRPr="00C815F0">
        <w:rPr>
          <w:rFonts w:ascii="ＭＳ 明朝" w:hAnsi="ＭＳ 明朝" w:hint="eastAsia"/>
          <w:sz w:val="24"/>
        </w:rPr>
        <w:t>第</w:t>
      </w:r>
      <w:r w:rsidR="00D156E4" w:rsidRPr="00C815F0">
        <w:rPr>
          <w:rFonts w:ascii="ＭＳ 明朝" w:hAnsi="ＭＳ 明朝" w:hint="eastAsia"/>
          <w:sz w:val="24"/>
        </w:rPr>
        <w:t>1</w:t>
      </w:r>
      <w:r w:rsidR="00183E0E" w:rsidRPr="00C815F0">
        <w:rPr>
          <w:rFonts w:ascii="ＭＳ 明朝" w:hAnsi="ＭＳ 明朝" w:hint="eastAsia"/>
          <w:sz w:val="24"/>
        </w:rPr>
        <w:t>2</w:t>
      </w:r>
      <w:r w:rsidRPr="00C815F0">
        <w:rPr>
          <w:rFonts w:ascii="ＭＳ 明朝" w:hAnsi="ＭＳ 明朝" w:hint="eastAsia"/>
          <w:sz w:val="24"/>
        </w:rPr>
        <w:t>条　知事は、必要があると認めたときは、補助金の交付を受けた事業者に対して、</w:t>
      </w:r>
      <w:r w:rsidR="004F48E8">
        <w:rPr>
          <w:rFonts w:ascii="ＭＳ 明朝" w:hAnsi="ＭＳ 明朝" w:hint="eastAsia"/>
          <w:sz w:val="24"/>
        </w:rPr>
        <w:t>当該</w:t>
      </w:r>
      <w:r w:rsidR="00B47A26" w:rsidRPr="00C815F0">
        <w:rPr>
          <w:rFonts w:ascii="ＭＳ 明朝" w:hAnsi="ＭＳ 明朝" w:hint="eastAsia"/>
          <w:sz w:val="24"/>
        </w:rPr>
        <w:t>事業について</w:t>
      </w:r>
      <w:r w:rsidRPr="00C815F0">
        <w:rPr>
          <w:rFonts w:ascii="ＭＳ 明朝" w:hAnsi="ＭＳ 明朝" w:hint="eastAsia"/>
          <w:sz w:val="24"/>
        </w:rPr>
        <w:t>必要な事項</w:t>
      </w:r>
      <w:r w:rsidR="00B47A26" w:rsidRPr="00C815F0">
        <w:rPr>
          <w:rFonts w:ascii="ＭＳ 明朝" w:hAnsi="ＭＳ 明朝" w:hint="eastAsia"/>
          <w:sz w:val="24"/>
        </w:rPr>
        <w:t>の</w:t>
      </w:r>
      <w:r w:rsidRPr="00C815F0">
        <w:rPr>
          <w:rFonts w:ascii="ＭＳ 明朝" w:hAnsi="ＭＳ 明朝" w:hint="eastAsia"/>
          <w:sz w:val="24"/>
        </w:rPr>
        <w:t>報告</w:t>
      </w:r>
      <w:r w:rsidR="00B47A26" w:rsidRPr="00C815F0">
        <w:rPr>
          <w:rFonts w:ascii="ＭＳ 明朝" w:hAnsi="ＭＳ 明朝" w:hint="eastAsia"/>
          <w:sz w:val="24"/>
        </w:rPr>
        <w:t>を求め</w:t>
      </w:r>
      <w:r w:rsidRPr="00C815F0">
        <w:rPr>
          <w:rFonts w:ascii="ＭＳ 明朝" w:hAnsi="ＭＳ 明朝" w:hint="eastAsia"/>
          <w:sz w:val="24"/>
        </w:rPr>
        <w:t>、又は府職員にその</w:t>
      </w:r>
      <w:r w:rsidR="00806B2E" w:rsidRPr="00C815F0">
        <w:rPr>
          <w:rFonts w:ascii="ＭＳ 明朝" w:hAnsi="ＭＳ 明朝" w:hint="eastAsia"/>
          <w:sz w:val="24"/>
        </w:rPr>
        <w:t>事業所</w:t>
      </w:r>
      <w:r w:rsidRPr="00C815F0">
        <w:rPr>
          <w:rFonts w:ascii="ＭＳ 明朝" w:hAnsi="ＭＳ 明朝" w:hint="eastAsia"/>
          <w:sz w:val="24"/>
        </w:rPr>
        <w:t>、施設等に立ち入り、帳簿書類その他の物件を</w:t>
      </w:r>
      <w:r w:rsidR="00B47A26" w:rsidRPr="00C815F0">
        <w:rPr>
          <w:rFonts w:ascii="ＭＳ 明朝" w:hAnsi="ＭＳ 明朝" w:hint="eastAsia"/>
          <w:sz w:val="24"/>
        </w:rPr>
        <w:t>調査</w:t>
      </w:r>
      <w:r w:rsidRPr="00C815F0">
        <w:rPr>
          <w:rFonts w:ascii="ＭＳ 明朝" w:hAnsi="ＭＳ 明朝" w:hint="eastAsia"/>
          <w:sz w:val="24"/>
        </w:rPr>
        <w:t>させ、若しくは関係者に対して質問させることが</w:t>
      </w:r>
      <w:r w:rsidR="00B47A26" w:rsidRPr="00C815F0">
        <w:rPr>
          <w:rFonts w:ascii="ＭＳ 明朝" w:hAnsi="ＭＳ 明朝" w:hint="eastAsia"/>
          <w:sz w:val="24"/>
        </w:rPr>
        <w:t>ある</w:t>
      </w:r>
      <w:r w:rsidRPr="00C815F0">
        <w:rPr>
          <w:rFonts w:ascii="ＭＳ 明朝" w:hAnsi="ＭＳ 明朝" w:hint="eastAsia"/>
          <w:sz w:val="24"/>
        </w:rPr>
        <w:t>。</w:t>
      </w:r>
    </w:p>
    <w:p w14:paraId="27579B88" w14:textId="23DE10F4" w:rsidR="00D7593E" w:rsidRPr="00C815F0" w:rsidRDefault="00D7593E" w:rsidP="000250F3">
      <w:pPr>
        <w:ind w:left="240" w:hangingChars="100" w:hanging="240"/>
        <w:rPr>
          <w:rFonts w:ascii="ＭＳ 明朝" w:hAnsi="ＭＳ 明朝"/>
          <w:sz w:val="24"/>
        </w:rPr>
      </w:pPr>
      <w:r w:rsidRPr="00C815F0">
        <w:rPr>
          <w:rFonts w:ascii="ＭＳ 明朝" w:hAnsi="ＭＳ 明朝" w:hint="eastAsia"/>
          <w:sz w:val="24"/>
        </w:rPr>
        <w:t>２　知事は、</w:t>
      </w:r>
      <w:r w:rsidR="00B245D5">
        <w:rPr>
          <w:rFonts w:ascii="ＭＳ 明朝" w:hAnsi="ＭＳ 明朝" w:hint="eastAsia"/>
          <w:sz w:val="24"/>
        </w:rPr>
        <w:t>補助金の</w:t>
      </w:r>
      <w:r w:rsidR="000250F3" w:rsidRPr="00C815F0">
        <w:rPr>
          <w:rFonts w:ascii="ＭＳ 明朝" w:hAnsi="ＭＳ 明朝" w:hint="eastAsia"/>
          <w:sz w:val="24"/>
        </w:rPr>
        <w:t>交付を受けた事業者が交付の決定に付した条件に従っていないと認めるときは、当該事業者に対し、これらに従うよう指示することが</w:t>
      </w:r>
      <w:r w:rsidR="00B47A26" w:rsidRPr="00C815F0">
        <w:rPr>
          <w:rFonts w:ascii="ＭＳ 明朝" w:hAnsi="ＭＳ 明朝" w:hint="eastAsia"/>
          <w:sz w:val="24"/>
        </w:rPr>
        <w:t>ある</w:t>
      </w:r>
      <w:r w:rsidRPr="00C815F0">
        <w:rPr>
          <w:rFonts w:ascii="ＭＳ 明朝" w:hAnsi="ＭＳ 明朝" w:hint="eastAsia"/>
          <w:sz w:val="24"/>
        </w:rPr>
        <w:t>。</w:t>
      </w:r>
    </w:p>
    <w:p w14:paraId="66F669F3" w14:textId="20FF693B" w:rsidR="00980C43" w:rsidRPr="00C815F0" w:rsidRDefault="00980C43" w:rsidP="00157B93">
      <w:pPr>
        <w:ind w:leftChars="-1" w:left="238" w:hangingChars="100" w:hanging="240"/>
        <w:rPr>
          <w:rFonts w:ascii="ＭＳ 明朝" w:hAnsi="ＭＳ 明朝"/>
          <w:sz w:val="24"/>
        </w:rPr>
      </w:pPr>
    </w:p>
    <w:p w14:paraId="4EC790A7" w14:textId="77777777" w:rsidR="00452F60" w:rsidRPr="00C815F0" w:rsidRDefault="00452F60" w:rsidP="00F40B9A">
      <w:pPr>
        <w:rPr>
          <w:rFonts w:ascii="ＭＳ 明朝" w:hAnsi="ＭＳ 明朝"/>
          <w:sz w:val="24"/>
        </w:rPr>
      </w:pPr>
      <w:r w:rsidRPr="00C815F0">
        <w:rPr>
          <w:rFonts w:ascii="ＭＳ 明朝" w:hAnsi="ＭＳ 明朝" w:hint="eastAsia"/>
          <w:sz w:val="24"/>
        </w:rPr>
        <w:t>（</w:t>
      </w:r>
      <w:r w:rsidR="00E816F6" w:rsidRPr="00C815F0">
        <w:rPr>
          <w:rFonts w:ascii="ＭＳ 明朝" w:hAnsi="ＭＳ 明朝" w:hint="eastAsia"/>
          <w:sz w:val="24"/>
        </w:rPr>
        <w:t>補助金に係る経理</w:t>
      </w:r>
      <w:r w:rsidRPr="00C815F0">
        <w:rPr>
          <w:rFonts w:ascii="ＭＳ 明朝" w:hAnsi="ＭＳ 明朝" w:hint="eastAsia"/>
          <w:sz w:val="24"/>
        </w:rPr>
        <w:t>）</w:t>
      </w:r>
    </w:p>
    <w:p w14:paraId="590535D3" w14:textId="0B1E938F" w:rsidR="00452F60" w:rsidRPr="00C815F0" w:rsidRDefault="00D156E4" w:rsidP="00452F60">
      <w:pPr>
        <w:ind w:left="240" w:hangingChars="100" w:hanging="240"/>
        <w:rPr>
          <w:rFonts w:ascii="ＭＳ 明朝" w:hAnsi="ＭＳ 明朝"/>
          <w:sz w:val="24"/>
        </w:rPr>
      </w:pPr>
      <w:r w:rsidRPr="00C815F0">
        <w:rPr>
          <w:rFonts w:ascii="ＭＳ 明朝" w:hAnsi="ＭＳ 明朝" w:hint="eastAsia"/>
          <w:sz w:val="24"/>
        </w:rPr>
        <w:t>第</w:t>
      </w:r>
      <w:r w:rsidRPr="00C815F0">
        <w:rPr>
          <w:rFonts w:ascii="ＭＳ 明朝" w:hAnsi="ＭＳ 明朝"/>
          <w:sz w:val="24"/>
        </w:rPr>
        <w:t>1</w:t>
      </w:r>
      <w:r w:rsidR="0053100A" w:rsidRPr="00C815F0">
        <w:rPr>
          <w:rFonts w:ascii="ＭＳ 明朝" w:hAnsi="ＭＳ 明朝" w:hint="eastAsia"/>
          <w:sz w:val="24"/>
        </w:rPr>
        <w:t>3</w:t>
      </w:r>
      <w:r w:rsidR="00452F60" w:rsidRPr="00C815F0">
        <w:rPr>
          <w:rFonts w:ascii="ＭＳ 明朝" w:hAnsi="ＭＳ 明朝" w:hint="eastAsia"/>
          <w:sz w:val="24"/>
        </w:rPr>
        <w:t xml:space="preserve">条　</w:t>
      </w:r>
      <w:r w:rsidR="00E816F6" w:rsidRPr="00C815F0">
        <w:rPr>
          <w:rFonts w:ascii="ＭＳ 明朝" w:hAnsi="ＭＳ 明朝" w:hint="eastAsia"/>
          <w:sz w:val="24"/>
        </w:rPr>
        <w:t>補助</w:t>
      </w:r>
      <w:r w:rsidR="00A27089" w:rsidRPr="00C815F0">
        <w:rPr>
          <w:rFonts w:ascii="ＭＳ 明朝" w:hAnsi="ＭＳ 明朝" w:hint="eastAsia"/>
          <w:sz w:val="24"/>
        </w:rPr>
        <w:t>金の交付を受けた</w:t>
      </w:r>
      <w:r w:rsidR="00E816F6" w:rsidRPr="00C815F0">
        <w:rPr>
          <w:rFonts w:ascii="ＭＳ 明朝" w:hAnsi="ＭＳ 明朝" w:hint="eastAsia"/>
          <w:sz w:val="24"/>
        </w:rPr>
        <w:t>事業者</w:t>
      </w:r>
      <w:r w:rsidR="00452F60" w:rsidRPr="00C815F0">
        <w:rPr>
          <w:rFonts w:ascii="ＭＳ 明朝" w:hAnsi="ＭＳ 明朝" w:hint="eastAsia"/>
          <w:sz w:val="24"/>
        </w:rPr>
        <w:t>は、</w:t>
      </w:r>
      <w:r w:rsidR="00E816F6" w:rsidRPr="00C815F0">
        <w:rPr>
          <w:rFonts w:ascii="ＭＳ 明朝" w:hAnsi="ＭＳ 明朝" w:hint="eastAsia"/>
          <w:sz w:val="24"/>
        </w:rPr>
        <w:t>補助金に係</w:t>
      </w:r>
      <w:r w:rsidR="00CA1736" w:rsidRPr="00C815F0">
        <w:rPr>
          <w:rFonts w:ascii="ＭＳ 明朝" w:hAnsi="ＭＳ 明朝" w:hint="eastAsia"/>
          <w:sz w:val="24"/>
        </w:rPr>
        <w:t>る経理についてその収支の事実を明確にした証拠書類を整備し、かつ</w:t>
      </w:r>
      <w:r w:rsidR="00E816F6" w:rsidRPr="00C815F0">
        <w:rPr>
          <w:rFonts w:ascii="ＭＳ 明朝" w:hAnsi="ＭＳ 明朝" w:hint="eastAsia"/>
          <w:sz w:val="24"/>
        </w:rPr>
        <w:t>これらの書類を</w:t>
      </w:r>
      <w:r w:rsidR="00EB7F21" w:rsidRPr="00C815F0">
        <w:rPr>
          <w:rFonts w:ascii="ＭＳ 明朝" w:hAnsi="ＭＳ 明朝" w:hint="eastAsia"/>
          <w:sz w:val="24"/>
        </w:rPr>
        <w:t>申請</w:t>
      </w:r>
      <w:r w:rsidR="00452F60" w:rsidRPr="00C815F0">
        <w:rPr>
          <w:rFonts w:ascii="ＭＳ 明朝" w:hAnsi="ＭＳ 明朝" w:hint="eastAsia"/>
          <w:sz w:val="24"/>
        </w:rPr>
        <w:t>日の属する会計年度終了後の翌年度から起算して</w:t>
      </w:r>
      <w:r w:rsidR="00E17BB3" w:rsidRPr="00C815F0">
        <w:rPr>
          <w:rFonts w:ascii="ＭＳ 明朝" w:hAnsi="ＭＳ 明朝" w:hint="eastAsia"/>
          <w:sz w:val="24"/>
        </w:rPr>
        <w:t>５</w:t>
      </w:r>
      <w:r w:rsidR="00452F60" w:rsidRPr="00C815F0">
        <w:rPr>
          <w:rFonts w:ascii="ＭＳ 明朝" w:hAnsi="ＭＳ 明朝" w:hint="eastAsia"/>
          <w:sz w:val="24"/>
        </w:rPr>
        <w:t>年間保存しなければならない。</w:t>
      </w:r>
    </w:p>
    <w:p w14:paraId="37EED3B8" w14:textId="77777777" w:rsidR="00AC60CC" w:rsidRPr="00C815F0" w:rsidRDefault="00AC60CC" w:rsidP="00452F60">
      <w:pPr>
        <w:ind w:left="240" w:hangingChars="100" w:hanging="240"/>
        <w:rPr>
          <w:rFonts w:ascii="ＭＳ 明朝" w:hAnsi="ＭＳ 明朝"/>
          <w:sz w:val="24"/>
        </w:rPr>
      </w:pPr>
    </w:p>
    <w:p w14:paraId="603CFB2E" w14:textId="77777777" w:rsidR="00AC60CC" w:rsidRPr="00C815F0" w:rsidRDefault="00AC60CC" w:rsidP="00452F60">
      <w:pPr>
        <w:ind w:left="240" w:hangingChars="100" w:hanging="240"/>
        <w:rPr>
          <w:rFonts w:ascii="ＭＳ 明朝" w:hAnsi="ＭＳ 明朝"/>
          <w:sz w:val="24"/>
        </w:rPr>
      </w:pPr>
      <w:r w:rsidRPr="00C815F0">
        <w:rPr>
          <w:rFonts w:ascii="ＭＳ 明朝" w:hAnsi="ＭＳ 明朝" w:hint="eastAsia"/>
          <w:sz w:val="24"/>
        </w:rPr>
        <w:t>（補助内容等の公表）</w:t>
      </w:r>
    </w:p>
    <w:p w14:paraId="1E7CFC8A" w14:textId="22E301F1" w:rsidR="00AC60CC" w:rsidRPr="00C815F0" w:rsidRDefault="00D156E4" w:rsidP="00452F60">
      <w:pPr>
        <w:ind w:left="240" w:hangingChars="100" w:hanging="240"/>
        <w:rPr>
          <w:rFonts w:ascii="ＭＳ 明朝" w:hAnsi="ＭＳ 明朝"/>
          <w:sz w:val="24"/>
        </w:rPr>
      </w:pPr>
      <w:r w:rsidRPr="00C815F0">
        <w:rPr>
          <w:rFonts w:ascii="ＭＳ 明朝" w:hAnsi="ＭＳ 明朝" w:hint="eastAsia"/>
          <w:sz w:val="24"/>
        </w:rPr>
        <w:t>第</w:t>
      </w:r>
      <w:r w:rsidRPr="00C815F0">
        <w:rPr>
          <w:rFonts w:ascii="ＭＳ 明朝" w:hAnsi="ＭＳ 明朝"/>
          <w:sz w:val="24"/>
        </w:rPr>
        <w:t>1</w:t>
      </w:r>
      <w:r w:rsidR="0053100A" w:rsidRPr="00C815F0">
        <w:rPr>
          <w:rFonts w:ascii="ＭＳ 明朝" w:hAnsi="ＭＳ 明朝" w:hint="eastAsia"/>
          <w:sz w:val="24"/>
        </w:rPr>
        <w:t>4</w:t>
      </w:r>
      <w:r w:rsidR="00AC60CC" w:rsidRPr="00C815F0">
        <w:rPr>
          <w:rFonts w:ascii="ＭＳ 明朝" w:hAnsi="ＭＳ 明朝" w:hint="eastAsia"/>
          <w:sz w:val="24"/>
        </w:rPr>
        <w:t>条　知事は、</w:t>
      </w:r>
      <w:r w:rsidR="001314DA" w:rsidRPr="00C815F0">
        <w:rPr>
          <w:rFonts w:ascii="ＭＳ 明朝" w:hAnsi="ＭＳ 明朝" w:hint="eastAsia"/>
          <w:sz w:val="24"/>
        </w:rPr>
        <w:t>補助金の</w:t>
      </w:r>
      <w:r w:rsidR="00AC60CC" w:rsidRPr="00C815F0">
        <w:rPr>
          <w:rFonts w:ascii="ＭＳ 明朝" w:hAnsi="ＭＳ 明朝" w:hint="eastAsia"/>
          <w:sz w:val="24"/>
        </w:rPr>
        <w:t>交付を受けた</w:t>
      </w:r>
      <w:r w:rsidR="000E713C" w:rsidRPr="00C815F0">
        <w:rPr>
          <w:rFonts w:ascii="ＭＳ 明朝" w:hAnsi="ＭＳ 明朝" w:hint="eastAsia"/>
          <w:sz w:val="24"/>
        </w:rPr>
        <w:t>事業</w:t>
      </w:r>
      <w:r w:rsidR="00AC60CC" w:rsidRPr="00C815F0">
        <w:rPr>
          <w:rFonts w:ascii="ＭＳ 明朝" w:hAnsi="ＭＳ 明朝" w:hint="eastAsia"/>
          <w:sz w:val="24"/>
        </w:rPr>
        <w:t>者の名称、代表者名、補助内容等を公表することが</w:t>
      </w:r>
      <w:r w:rsidR="00D81E92" w:rsidRPr="00C815F0">
        <w:rPr>
          <w:rFonts w:ascii="ＭＳ 明朝" w:hAnsi="ＭＳ 明朝" w:hint="eastAsia"/>
          <w:sz w:val="24"/>
        </w:rPr>
        <w:t>ある</w:t>
      </w:r>
      <w:r w:rsidR="00AC60CC" w:rsidRPr="00C815F0">
        <w:rPr>
          <w:rFonts w:ascii="ＭＳ 明朝" w:hAnsi="ＭＳ 明朝" w:hint="eastAsia"/>
          <w:sz w:val="24"/>
        </w:rPr>
        <w:t>。</w:t>
      </w:r>
    </w:p>
    <w:p w14:paraId="3BF0F208" w14:textId="77777777" w:rsidR="00AB0882" w:rsidRPr="00C815F0" w:rsidRDefault="00AB0882" w:rsidP="00F40B9A">
      <w:pPr>
        <w:rPr>
          <w:rFonts w:ascii="ＭＳ 明朝" w:hAnsi="ＭＳ 明朝"/>
          <w:sz w:val="24"/>
        </w:rPr>
      </w:pPr>
    </w:p>
    <w:p w14:paraId="2581E3B7" w14:textId="77777777" w:rsidR="00D34787" w:rsidRPr="00C815F0" w:rsidRDefault="00D34787" w:rsidP="00F40B9A">
      <w:pPr>
        <w:rPr>
          <w:rFonts w:ascii="ＭＳ 明朝" w:hAnsi="ＭＳ 明朝"/>
          <w:sz w:val="24"/>
        </w:rPr>
      </w:pPr>
      <w:r w:rsidRPr="00C815F0">
        <w:rPr>
          <w:rFonts w:ascii="ＭＳ 明朝" w:hAnsi="ＭＳ 明朝" w:hint="eastAsia"/>
          <w:sz w:val="24"/>
        </w:rPr>
        <w:t>（</w:t>
      </w:r>
      <w:r w:rsidR="000D01D7" w:rsidRPr="00C815F0">
        <w:rPr>
          <w:rFonts w:ascii="ＭＳ 明朝" w:hAnsi="ＭＳ 明朝" w:hint="eastAsia"/>
          <w:sz w:val="24"/>
        </w:rPr>
        <w:t>その他</w:t>
      </w:r>
      <w:r w:rsidRPr="00C815F0">
        <w:rPr>
          <w:rFonts w:ascii="ＭＳ 明朝" w:hAnsi="ＭＳ 明朝" w:hint="eastAsia"/>
          <w:sz w:val="24"/>
        </w:rPr>
        <w:t>）</w:t>
      </w:r>
    </w:p>
    <w:p w14:paraId="0309AFE9" w14:textId="79CE470D" w:rsidR="00D34787" w:rsidRPr="00C815F0" w:rsidRDefault="00D156E4" w:rsidP="00D34787">
      <w:pPr>
        <w:ind w:left="240" w:hangingChars="100" w:hanging="240"/>
        <w:rPr>
          <w:rFonts w:ascii="ＭＳ 明朝" w:hAnsi="ＭＳ 明朝"/>
          <w:sz w:val="24"/>
        </w:rPr>
      </w:pPr>
      <w:r w:rsidRPr="00C815F0">
        <w:rPr>
          <w:rFonts w:ascii="ＭＳ 明朝" w:hAnsi="ＭＳ 明朝" w:hint="eastAsia"/>
          <w:sz w:val="24"/>
        </w:rPr>
        <w:t>第</w:t>
      </w:r>
      <w:r w:rsidRPr="00C815F0">
        <w:rPr>
          <w:rFonts w:ascii="ＭＳ 明朝" w:hAnsi="ＭＳ 明朝"/>
          <w:sz w:val="24"/>
        </w:rPr>
        <w:t>1</w:t>
      </w:r>
      <w:r w:rsidR="0053100A" w:rsidRPr="00C815F0">
        <w:rPr>
          <w:rFonts w:ascii="ＭＳ 明朝" w:hAnsi="ＭＳ 明朝"/>
          <w:sz w:val="24"/>
        </w:rPr>
        <w:t>5</w:t>
      </w:r>
      <w:r w:rsidR="00D34787" w:rsidRPr="00C815F0">
        <w:rPr>
          <w:rFonts w:ascii="ＭＳ 明朝" w:hAnsi="ＭＳ 明朝" w:hint="eastAsia"/>
          <w:sz w:val="24"/>
        </w:rPr>
        <w:t>条　この要綱に定めるもののほか、</w:t>
      </w:r>
      <w:r w:rsidR="00471008" w:rsidRPr="00C815F0">
        <w:rPr>
          <w:rFonts w:ascii="ＭＳ 明朝" w:hAnsi="ＭＳ 明朝" w:hint="eastAsia"/>
          <w:sz w:val="24"/>
        </w:rPr>
        <w:t>補助</w:t>
      </w:r>
      <w:r w:rsidR="00D34787" w:rsidRPr="00C815F0">
        <w:rPr>
          <w:rFonts w:ascii="ＭＳ 明朝" w:hAnsi="ＭＳ 明朝" w:hint="eastAsia"/>
          <w:sz w:val="24"/>
        </w:rPr>
        <w:t>金の交付に関し必要な事項は、</w:t>
      </w:r>
      <w:r w:rsidR="005720E0" w:rsidRPr="00C815F0">
        <w:rPr>
          <w:rFonts w:ascii="ＭＳ 明朝" w:hAnsi="ＭＳ 明朝" w:hint="eastAsia"/>
          <w:sz w:val="24"/>
        </w:rPr>
        <w:t>知事</w:t>
      </w:r>
      <w:r w:rsidR="00D34787" w:rsidRPr="00C815F0">
        <w:rPr>
          <w:rFonts w:ascii="ＭＳ 明朝" w:hAnsi="ＭＳ 明朝" w:hint="eastAsia"/>
          <w:sz w:val="24"/>
        </w:rPr>
        <w:t>が別に定める。</w:t>
      </w:r>
    </w:p>
    <w:p w14:paraId="25AE3B9D" w14:textId="77777777" w:rsidR="00AC1526" w:rsidRPr="00C815F0" w:rsidRDefault="00AC1526" w:rsidP="00F40B9A">
      <w:pPr>
        <w:rPr>
          <w:rFonts w:ascii="ＭＳ 明朝" w:hAnsi="ＭＳ 明朝"/>
          <w:sz w:val="24"/>
        </w:rPr>
      </w:pPr>
    </w:p>
    <w:p w14:paraId="2831B1D5" w14:textId="77777777" w:rsidR="00AC1526" w:rsidRPr="00C815F0" w:rsidRDefault="00AB2C6E" w:rsidP="00F40B9A">
      <w:pPr>
        <w:rPr>
          <w:rFonts w:ascii="ＭＳ 明朝" w:hAnsi="ＭＳ 明朝"/>
          <w:sz w:val="24"/>
        </w:rPr>
      </w:pPr>
      <w:r w:rsidRPr="00C815F0">
        <w:rPr>
          <w:rFonts w:ascii="ＭＳ 明朝" w:hAnsi="ＭＳ 明朝" w:hint="eastAsia"/>
          <w:sz w:val="24"/>
        </w:rPr>
        <w:t>附　則</w:t>
      </w:r>
    </w:p>
    <w:p w14:paraId="158000EA" w14:textId="3AE17AAE" w:rsidR="00AB2C6E" w:rsidRPr="00C815F0" w:rsidRDefault="006A7A73" w:rsidP="00F40B9A">
      <w:pPr>
        <w:rPr>
          <w:rFonts w:ascii="ＭＳ 明朝" w:hAnsi="ＭＳ 明朝"/>
          <w:sz w:val="24"/>
        </w:rPr>
      </w:pPr>
      <w:r>
        <w:rPr>
          <w:rFonts w:ascii="ＭＳ 明朝" w:hAnsi="ＭＳ 明朝" w:hint="eastAsia"/>
          <w:sz w:val="24"/>
        </w:rPr>
        <w:t xml:space="preserve">　この要綱は、令和５</w:t>
      </w:r>
      <w:r w:rsidR="00B47EF8">
        <w:rPr>
          <w:rFonts w:ascii="ＭＳ 明朝" w:hAnsi="ＭＳ 明朝" w:hint="eastAsia"/>
          <w:sz w:val="24"/>
        </w:rPr>
        <w:t>年４月</w:t>
      </w:r>
      <w:r w:rsidR="005A115D">
        <w:rPr>
          <w:rFonts w:ascii="ＭＳ 明朝" w:hAnsi="ＭＳ 明朝" w:hint="eastAsia"/>
          <w:sz w:val="24"/>
        </w:rPr>
        <w:t>21</w:t>
      </w:r>
      <w:r w:rsidR="00AB2C6E" w:rsidRPr="00C815F0">
        <w:rPr>
          <w:rFonts w:ascii="ＭＳ 明朝" w:hAnsi="ＭＳ 明朝" w:hint="eastAsia"/>
          <w:sz w:val="24"/>
        </w:rPr>
        <w:t>日から施行する。</w:t>
      </w:r>
    </w:p>
    <w:p w14:paraId="6AAFBDE3" w14:textId="276F4F5A" w:rsidR="003D29EF" w:rsidRPr="00C815F0" w:rsidRDefault="003D29EF" w:rsidP="00F40B9A">
      <w:pPr>
        <w:rPr>
          <w:rFonts w:ascii="ＭＳ 明朝" w:hAnsi="ＭＳ 明朝"/>
          <w:sz w:val="24"/>
        </w:rPr>
      </w:pPr>
    </w:p>
    <w:p w14:paraId="7B628CCB" w14:textId="4B731FFC" w:rsidR="008A0703" w:rsidRPr="00C815F0" w:rsidRDefault="008A0703" w:rsidP="00F40B9A">
      <w:pPr>
        <w:rPr>
          <w:rFonts w:ascii="ＭＳ 明朝" w:hAnsi="ＭＳ 明朝"/>
          <w:sz w:val="24"/>
        </w:rPr>
      </w:pPr>
    </w:p>
    <w:p w14:paraId="23D40A98" w14:textId="77777777" w:rsidR="00EA0C8B" w:rsidRDefault="00EA0C8B" w:rsidP="00F40B9A">
      <w:pPr>
        <w:rPr>
          <w:rFonts w:ascii="ＭＳ 明朝" w:hAnsi="ＭＳ 明朝"/>
          <w:sz w:val="24"/>
        </w:rPr>
      </w:pPr>
      <w:r>
        <w:rPr>
          <w:rFonts w:ascii="ＭＳ 明朝" w:hAnsi="ＭＳ 明朝"/>
          <w:sz w:val="24"/>
        </w:rPr>
        <w:br w:type="page"/>
      </w:r>
    </w:p>
    <w:p w14:paraId="7314A619" w14:textId="5D69183F" w:rsidR="00E2269B" w:rsidRPr="00C815F0" w:rsidRDefault="00E2269B" w:rsidP="00F40B9A">
      <w:pPr>
        <w:rPr>
          <w:rFonts w:ascii="ＭＳ 明朝" w:hAnsi="ＭＳ 明朝"/>
          <w:sz w:val="24"/>
        </w:rPr>
      </w:pPr>
      <w:r w:rsidRPr="00C815F0">
        <w:rPr>
          <w:rFonts w:ascii="ＭＳ 明朝" w:hAnsi="ＭＳ 明朝" w:hint="eastAsia"/>
          <w:sz w:val="24"/>
        </w:rPr>
        <w:lastRenderedPageBreak/>
        <w:t>別表</w:t>
      </w:r>
      <w:r w:rsidR="009B6106" w:rsidRPr="00C815F0">
        <w:rPr>
          <w:rFonts w:ascii="ＭＳ 明朝" w:hAnsi="ＭＳ 明朝" w:hint="eastAsia"/>
          <w:sz w:val="24"/>
        </w:rPr>
        <w:t>（</w:t>
      </w:r>
      <w:r w:rsidR="000250F3" w:rsidRPr="00C815F0">
        <w:rPr>
          <w:rFonts w:ascii="ＭＳ 明朝" w:hAnsi="ＭＳ 明朝" w:hint="eastAsia"/>
          <w:sz w:val="24"/>
        </w:rPr>
        <w:t>第</w:t>
      </w:r>
      <w:r w:rsidR="000E2C72" w:rsidRPr="00C815F0">
        <w:rPr>
          <w:rFonts w:ascii="ＭＳ 明朝" w:hAnsi="ＭＳ 明朝" w:hint="eastAsia"/>
          <w:sz w:val="24"/>
        </w:rPr>
        <w:t>４</w:t>
      </w:r>
      <w:r w:rsidR="00A32B89" w:rsidRPr="00C815F0">
        <w:rPr>
          <w:rFonts w:ascii="ＭＳ 明朝" w:hAnsi="ＭＳ 明朝" w:hint="eastAsia"/>
          <w:sz w:val="24"/>
        </w:rPr>
        <w:t>条</w:t>
      </w:r>
      <w:r w:rsidR="009B6106" w:rsidRPr="00C815F0">
        <w:rPr>
          <w:rFonts w:ascii="ＭＳ 明朝" w:hAnsi="ＭＳ 明朝" w:hint="eastAsia"/>
          <w:sz w:val="24"/>
        </w:rPr>
        <w:t>関係）</w:t>
      </w:r>
    </w:p>
    <w:tbl>
      <w:tblPr>
        <w:tblW w:w="8366"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124"/>
      </w:tblGrid>
      <w:tr w:rsidR="00AB15A1" w:rsidRPr="00C815F0" w14:paraId="25AC364C" w14:textId="77777777" w:rsidTr="002B46A9">
        <w:tc>
          <w:tcPr>
            <w:tcW w:w="1242" w:type="dxa"/>
            <w:vMerge w:val="restart"/>
            <w:shd w:val="clear" w:color="auto" w:fill="auto"/>
          </w:tcPr>
          <w:p w14:paraId="2E8745EB" w14:textId="71D873CF" w:rsidR="00AB15A1" w:rsidRPr="00C815F0" w:rsidRDefault="00D62C7D" w:rsidP="00375983">
            <w:pPr>
              <w:rPr>
                <w:rFonts w:ascii="ＭＳ 明朝" w:hAnsi="ＭＳ 明朝"/>
                <w:sz w:val="24"/>
              </w:rPr>
            </w:pPr>
            <w:r>
              <w:rPr>
                <w:rFonts w:ascii="ＭＳ 明朝" w:hAnsi="ＭＳ 明朝" w:hint="eastAsia"/>
                <w:sz w:val="24"/>
              </w:rPr>
              <w:t>新たな</w:t>
            </w:r>
            <w:r w:rsidR="00AB15A1" w:rsidRPr="00C815F0">
              <w:rPr>
                <w:rFonts w:ascii="ＭＳ 明朝" w:hAnsi="ＭＳ 明朝" w:hint="eastAsia"/>
                <w:sz w:val="24"/>
              </w:rPr>
              <w:t>事業所の設置に向けた調査に要した経費</w:t>
            </w:r>
          </w:p>
        </w:tc>
        <w:tc>
          <w:tcPr>
            <w:tcW w:w="7124" w:type="dxa"/>
            <w:shd w:val="clear" w:color="auto" w:fill="auto"/>
          </w:tcPr>
          <w:p w14:paraId="169212A1" w14:textId="446BFF5A" w:rsidR="00AB15A1" w:rsidRPr="00C815F0" w:rsidRDefault="00AB15A1" w:rsidP="007E26A4">
            <w:pPr>
              <w:rPr>
                <w:rFonts w:ascii="ＭＳ 明朝" w:hAnsi="ＭＳ 明朝"/>
                <w:sz w:val="24"/>
              </w:rPr>
            </w:pPr>
            <w:r w:rsidRPr="00C815F0">
              <w:rPr>
                <w:rFonts w:ascii="ＭＳ 明朝" w:hAnsi="ＭＳ 明朝" w:hint="eastAsia"/>
                <w:sz w:val="24"/>
                <w:u w:val="single"/>
              </w:rPr>
              <w:t>事業所の賃借料</w:t>
            </w:r>
            <w:r w:rsidRPr="00C815F0">
              <w:rPr>
                <w:rFonts w:ascii="ＭＳ 明朝" w:hAnsi="ＭＳ 明朝" w:hint="eastAsia"/>
                <w:sz w:val="24"/>
              </w:rPr>
              <w:t xml:space="preserve">　</w:t>
            </w:r>
          </w:p>
          <w:p w14:paraId="7CE15E2F" w14:textId="65B71C3D" w:rsidR="00AB15A1" w:rsidRPr="00C815F0" w:rsidRDefault="00AB15A1" w:rsidP="009A0D6E">
            <w:pPr>
              <w:ind w:firstLineChars="100" w:firstLine="240"/>
              <w:rPr>
                <w:rFonts w:ascii="ＭＳ 明朝" w:hAnsi="ＭＳ 明朝"/>
                <w:sz w:val="24"/>
              </w:rPr>
            </w:pPr>
            <w:r w:rsidRPr="00C815F0">
              <w:rPr>
                <w:rFonts w:ascii="ＭＳ 明朝" w:hAnsi="ＭＳ 明朝" w:hint="eastAsia"/>
                <w:sz w:val="24"/>
              </w:rPr>
              <w:t>賃借料、施設利用料、共益費など事業所の利用にあたり支払う必要があり、かつ事業者に返還されない費用。</w:t>
            </w:r>
          </w:p>
        </w:tc>
      </w:tr>
      <w:tr w:rsidR="00AB15A1" w:rsidRPr="00C815F0" w14:paraId="3107A80A" w14:textId="77777777" w:rsidTr="002B46A9">
        <w:tc>
          <w:tcPr>
            <w:tcW w:w="1242" w:type="dxa"/>
            <w:vMerge/>
            <w:shd w:val="clear" w:color="auto" w:fill="auto"/>
          </w:tcPr>
          <w:p w14:paraId="5AABB95B" w14:textId="77777777" w:rsidR="00AB15A1" w:rsidRPr="00C815F0" w:rsidRDefault="00AB15A1" w:rsidP="00A0078D">
            <w:pPr>
              <w:rPr>
                <w:rFonts w:ascii="ＭＳ 明朝" w:hAnsi="ＭＳ 明朝"/>
                <w:sz w:val="24"/>
              </w:rPr>
            </w:pPr>
          </w:p>
        </w:tc>
        <w:tc>
          <w:tcPr>
            <w:tcW w:w="7124" w:type="dxa"/>
            <w:shd w:val="clear" w:color="auto" w:fill="auto"/>
          </w:tcPr>
          <w:p w14:paraId="08F2B74C" w14:textId="4E14C9A7" w:rsidR="00AB15A1" w:rsidRPr="00C815F0" w:rsidRDefault="00AB15A1" w:rsidP="007E26A4">
            <w:pPr>
              <w:rPr>
                <w:rFonts w:ascii="ＭＳ 明朝" w:hAnsi="ＭＳ 明朝"/>
                <w:sz w:val="24"/>
                <w:u w:val="single"/>
              </w:rPr>
            </w:pPr>
            <w:r w:rsidRPr="00C815F0">
              <w:rPr>
                <w:rFonts w:ascii="ＭＳ 明朝" w:hAnsi="ＭＳ 明朝" w:hint="eastAsia"/>
                <w:sz w:val="24"/>
                <w:u w:val="single"/>
              </w:rPr>
              <w:t>事業所の賃借に係る初期費用</w:t>
            </w:r>
          </w:p>
          <w:p w14:paraId="626E8CEA" w14:textId="2BACCB70" w:rsidR="00AB15A1" w:rsidRPr="00C815F0" w:rsidRDefault="00AB15A1" w:rsidP="003B7EC0">
            <w:pPr>
              <w:ind w:firstLineChars="100" w:firstLine="240"/>
              <w:rPr>
                <w:rFonts w:ascii="ＭＳ 明朝" w:hAnsi="ＭＳ 明朝"/>
                <w:sz w:val="24"/>
              </w:rPr>
            </w:pPr>
            <w:r w:rsidRPr="00C815F0">
              <w:rPr>
                <w:rFonts w:ascii="ＭＳ 明朝" w:hAnsi="ＭＳ 明朝" w:hint="eastAsia"/>
                <w:sz w:val="24"/>
              </w:rPr>
              <w:t>入会金、セキュリティーカード代、原状回復費など入居にあたり支払う必要があり、かつ事業者に返還されない費用。</w:t>
            </w:r>
          </w:p>
        </w:tc>
      </w:tr>
      <w:tr w:rsidR="00AB15A1" w:rsidRPr="00C815F0" w14:paraId="11F5DA98" w14:textId="77777777" w:rsidTr="002B46A9">
        <w:tc>
          <w:tcPr>
            <w:tcW w:w="1242" w:type="dxa"/>
            <w:vMerge w:val="restart"/>
            <w:shd w:val="clear" w:color="auto" w:fill="auto"/>
          </w:tcPr>
          <w:p w14:paraId="0DC66047" w14:textId="137D1C9C" w:rsidR="00AB15A1" w:rsidRPr="00C815F0" w:rsidRDefault="00D62C7D" w:rsidP="00375983">
            <w:pPr>
              <w:rPr>
                <w:rFonts w:ascii="ＭＳ 明朝" w:hAnsi="ＭＳ 明朝"/>
                <w:sz w:val="24"/>
              </w:rPr>
            </w:pPr>
            <w:r>
              <w:rPr>
                <w:rFonts w:ascii="ＭＳ 明朝" w:hAnsi="ＭＳ 明朝" w:hint="eastAsia"/>
                <w:sz w:val="24"/>
              </w:rPr>
              <w:t>新たな</w:t>
            </w:r>
            <w:r w:rsidR="00AB15A1" w:rsidRPr="00C815F0">
              <w:rPr>
                <w:rFonts w:ascii="ＭＳ 明朝" w:hAnsi="ＭＳ 明朝" w:hint="eastAsia"/>
                <w:sz w:val="24"/>
              </w:rPr>
              <w:t>事業所の設置に要した経費</w:t>
            </w:r>
          </w:p>
        </w:tc>
        <w:tc>
          <w:tcPr>
            <w:tcW w:w="7124" w:type="dxa"/>
            <w:shd w:val="clear" w:color="auto" w:fill="auto"/>
          </w:tcPr>
          <w:p w14:paraId="27DC71FC" w14:textId="29A4112E" w:rsidR="00AB15A1" w:rsidRPr="00C815F0" w:rsidRDefault="00AB15A1" w:rsidP="00F82BAC">
            <w:pPr>
              <w:rPr>
                <w:rFonts w:ascii="ＭＳ 明朝" w:hAnsi="ＭＳ 明朝"/>
                <w:sz w:val="24"/>
              </w:rPr>
            </w:pPr>
            <w:r w:rsidRPr="00C815F0">
              <w:rPr>
                <w:rFonts w:ascii="ＭＳ 明朝" w:hAnsi="ＭＳ 明朝" w:hint="eastAsia"/>
                <w:sz w:val="24"/>
                <w:u w:val="single"/>
              </w:rPr>
              <w:t>事業所の賃借料</w:t>
            </w:r>
          </w:p>
          <w:p w14:paraId="4E6DCBA0" w14:textId="0ABC5E3A" w:rsidR="00AB15A1" w:rsidRPr="00C815F0" w:rsidRDefault="00AB15A1" w:rsidP="00697420">
            <w:pPr>
              <w:ind w:firstLineChars="100" w:firstLine="240"/>
              <w:rPr>
                <w:rFonts w:ascii="ＭＳ 明朝" w:hAnsi="ＭＳ 明朝"/>
                <w:sz w:val="24"/>
              </w:rPr>
            </w:pPr>
            <w:r w:rsidRPr="00C815F0">
              <w:rPr>
                <w:rFonts w:ascii="ＭＳ 明朝" w:hAnsi="ＭＳ 明朝" w:hint="eastAsia"/>
                <w:sz w:val="24"/>
              </w:rPr>
              <w:t>賃借料、施設利用料、共益費など事業所の利用にあたり支払う必要があり、かつ事業者に返還されない費用。</w:t>
            </w:r>
          </w:p>
        </w:tc>
      </w:tr>
      <w:tr w:rsidR="00AB15A1" w:rsidRPr="00C815F0" w14:paraId="74EBD2C0" w14:textId="77777777" w:rsidTr="002B46A9">
        <w:tc>
          <w:tcPr>
            <w:tcW w:w="1242" w:type="dxa"/>
            <w:vMerge/>
            <w:shd w:val="clear" w:color="auto" w:fill="auto"/>
          </w:tcPr>
          <w:p w14:paraId="1FCFB490" w14:textId="77777777" w:rsidR="00AB15A1" w:rsidRPr="00C815F0" w:rsidRDefault="00AB15A1" w:rsidP="00A0078D">
            <w:pPr>
              <w:rPr>
                <w:rFonts w:ascii="ＭＳ 明朝" w:hAnsi="ＭＳ 明朝"/>
                <w:sz w:val="24"/>
              </w:rPr>
            </w:pPr>
          </w:p>
        </w:tc>
        <w:tc>
          <w:tcPr>
            <w:tcW w:w="7124" w:type="dxa"/>
            <w:shd w:val="clear" w:color="auto" w:fill="auto"/>
          </w:tcPr>
          <w:p w14:paraId="7E4ECCC1" w14:textId="7FB4DA43" w:rsidR="00AB15A1" w:rsidRPr="00C815F0" w:rsidRDefault="00AB15A1" w:rsidP="007E26A4">
            <w:pPr>
              <w:rPr>
                <w:rFonts w:ascii="ＭＳ 明朝" w:hAnsi="ＭＳ 明朝"/>
                <w:sz w:val="24"/>
              </w:rPr>
            </w:pPr>
            <w:r w:rsidRPr="00C815F0">
              <w:rPr>
                <w:rFonts w:ascii="ＭＳ 明朝" w:hAnsi="ＭＳ 明朝" w:hint="eastAsia"/>
                <w:sz w:val="24"/>
                <w:u w:val="single"/>
              </w:rPr>
              <w:t>事業所の賃借に係る初期費用</w:t>
            </w:r>
          </w:p>
          <w:p w14:paraId="3011FD27" w14:textId="2B01F620" w:rsidR="00AB15A1" w:rsidRPr="00C815F0" w:rsidRDefault="00AB15A1" w:rsidP="003B7EC0">
            <w:pPr>
              <w:ind w:firstLineChars="100" w:firstLine="240"/>
              <w:rPr>
                <w:rFonts w:ascii="ＭＳ 明朝" w:hAnsi="ＭＳ 明朝"/>
                <w:sz w:val="24"/>
              </w:rPr>
            </w:pPr>
            <w:r w:rsidRPr="00C815F0">
              <w:rPr>
                <w:rFonts w:ascii="ＭＳ 明朝" w:hAnsi="ＭＳ 明朝" w:hint="eastAsia"/>
                <w:sz w:val="24"/>
              </w:rPr>
              <w:t>礼金、入会金など入居にあたり支払う必要があり、かつ事業者に返還されない費用。</w:t>
            </w:r>
          </w:p>
        </w:tc>
      </w:tr>
      <w:tr w:rsidR="00AB15A1" w:rsidRPr="00283BDD" w14:paraId="1DEA5F44" w14:textId="77777777" w:rsidTr="002B46A9">
        <w:tc>
          <w:tcPr>
            <w:tcW w:w="1242" w:type="dxa"/>
            <w:vMerge/>
            <w:shd w:val="clear" w:color="auto" w:fill="auto"/>
          </w:tcPr>
          <w:p w14:paraId="1600F654" w14:textId="77777777" w:rsidR="00AB15A1" w:rsidRPr="00C815F0" w:rsidRDefault="00AB15A1" w:rsidP="00A0078D">
            <w:pPr>
              <w:rPr>
                <w:rFonts w:ascii="ＭＳ 明朝" w:hAnsi="ＭＳ 明朝"/>
                <w:sz w:val="24"/>
              </w:rPr>
            </w:pPr>
          </w:p>
        </w:tc>
        <w:tc>
          <w:tcPr>
            <w:tcW w:w="7124" w:type="dxa"/>
            <w:shd w:val="clear" w:color="auto" w:fill="auto"/>
          </w:tcPr>
          <w:p w14:paraId="3DF6C19E" w14:textId="24AC1807" w:rsidR="00AB15A1" w:rsidRPr="00C815F0" w:rsidRDefault="00AB15A1" w:rsidP="007E26A4">
            <w:pPr>
              <w:rPr>
                <w:rFonts w:ascii="ＭＳ 明朝" w:hAnsi="ＭＳ 明朝"/>
                <w:sz w:val="24"/>
                <w:u w:val="single"/>
              </w:rPr>
            </w:pPr>
            <w:r w:rsidRPr="00C815F0">
              <w:rPr>
                <w:rFonts w:ascii="ＭＳ 明朝" w:hAnsi="ＭＳ 明朝" w:hint="eastAsia"/>
                <w:sz w:val="24"/>
                <w:u w:val="single"/>
              </w:rPr>
              <w:t>事業所で必要となる器具備品等購入費用</w:t>
            </w:r>
          </w:p>
          <w:p w14:paraId="3E6EA0B7" w14:textId="6CB7258F" w:rsidR="00AB15A1" w:rsidRPr="00C815F0" w:rsidRDefault="00AB15A1" w:rsidP="00B70ADA">
            <w:pPr>
              <w:ind w:firstLineChars="100" w:firstLine="240"/>
              <w:rPr>
                <w:rFonts w:ascii="ＭＳ 明朝" w:hAnsi="ＭＳ 明朝"/>
                <w:sz w:val="24"/>
              </w:rPr>
            </w:pPr>
            <w:r w:rsidRPr="00C815F0">
              <w:rPr>
                <w:rFonts w:ascii="ＭＳ 明朝" w:hAnsi="ＭＳ 明朝" w:hint="eastAsia"/>
                <w:sz w:val="24"/>
              </w:rPr>
              <w:t>事業所に設置・利用する、主たる業務を遂行するために必要な机、椅子、ＰＣ、事務機器又はソフトウェア等、単体で機能を果たす器具備品等の購入費</w:t>
            </w:r>
            <w:r w:rsidR="007847C8">
              <w:rPr>
                <w:rFonts w:ascii="ＭＳ 明朝" w:hAnsi="ＭＳ 明朝" w:hint="eastAsia"/>
                <w:sz w:val="24"/>
              </w:rPr>
              <w:t>用</w:t>
            </w:r>
            <w:r w:rsidRPr="00C815F0">
              <w:rPr>
                <w:rFonts w:ascii="ＭＳ 明朝" w:hAnsi="ＭＳ 明朝" w:hint="eastAsia"/>
                <w:sz w:val="24"/>
              </w:rPr>
              <w:t>。一点当たりの単価が</w:t>
            </w:r>
            <w:r w:rsidR="007847C8">
              <w:rPr>
                <w:rFonts w:ascii="ＭＳ 明朝" w:hAnsi="ＭＳ 明朝" w:hint="eastAsia"/>
                <w:sz w:val="24"/>
              </w:rPr>
              <w:t>概ね</w:t>
            </w:r>
            <w:r w:rsidRPr="00C815F0">
              <w:rPr>
                <w:rFonts w:ascii="ＭＳ 明朝" w:hAnsi="ＭＳ 明朝" w:hint="eastAsia"/>
                <w:sz w:val="24"/>
              </w:rPr>
              <w:t>税込１万円以上</w:t>
            </w:r>
            <w:r w:rsidRPr="00C815F0">
              <w:rPr>
                <w:rFonts w:ascii="ＭＳ 明朝" w:hAnsi="ＭＳ 明朝"/>
                <w:sz w:val="24"/>
              </w:rPr>
              <w:t>30万円未満であること。また、配送費や組立費用等、購入費として一括で会計処理できる</w:t>
            </w:r>
            <w:r w:rsidR="00B70ADA">
              <w:rPr>
                <w:rFonts w:ascii="ＭＳ 明朝" w:hAnsi="ＭＳ 明朝" w:hint="eastAsia"/>
                <w:sz w:val="24"/>
              </w:rPr>
              <w:t>費用</w:t>
            </w:r>
            <w:r w:rsidRPr="00C815F0">
              <w:rPr>
                <w:rFonts w:ascii="ＭＳ 明朝" w:hAnsi="ＭＳ 明朝"/>
                <w:sz w:val="24"/>
              </w:rPr>
              <w:t>も対象とすることができる。</w:t>
            </w:r>
          </w:p>
        </w:tc>
      </w:tr>
      <w:tr w:rsidR="00AB15A1" w:rsidRPr="00C815F0" w14:paraId="17AD3F95" w14:textId="77777777" w:rsidTr="002B46A9">
        <w:tc>
          <w:tcPr>
            <w:tcW w:w="1242" w:type="dxa"/>
            <w:vMerge/>
            <w:shd w:val="clear" w:color="auto" w:fill="auto"/>
          </w:tcPr>
          <w:p w14:paraId="43556528" w14:textId="77777777" w:rsidR="00AB15A1" w:rsidRPr="00C815F0" w:rsidRDefault="00AB15A1" w:rsidP="00A0078D">
            <w:pPr>
              <w:rPr>
                <w:rFonts w:ascii="ＭＳ 明朝" w:hAnsi="ＭＳ 明朝"/>
                <w:sz w:val="24"/>
              </w:rPr>
            </w:pPr>
          </w:p>
        </w:tc>
        <w:tc>
          <w:tcPr>
            <w:tcW w:w="7124" w:type="dxa"/>
            <w:shd w:val="clear" w:color="auto" w:fill="auto"/>
          </w:tcPr>
          <w:p w14:paraId="3E1684E0" w14:textId="77777777" w:rsidR="00AB15A1" w:rsidRPr="00C815F0" w:rsidRDefault="00AB15A1" w:rsidP="007E26A4">
            <w:pPr>
              <w:rPr>
                <w:rFonts w:ascii="ＭＳ 明朝" w:hAnsi="ＭＳ 明朝"/>
                <w:sz w:val="24"/>
                <w:u w:val="single"/>
              </w:rPr>
            </w:pPr>
            <w:r w:rsidRPr="00C815F0">
              <w:rPr>
                <w:rFonts w:ascii="ＭＳ 明朝" w:hAnsi="ＭＳ 明朝" w:hint="eastAsia"/>
                <w:sz w:val="24"/>
                <w:u w:val="single"/>
              </w:rPr>
              <w:t>事業所設置に関する専門家への相談費用</w:t>
            </w:r>
          </w:p>
          <w:p w14:paraId="00F45AF3" w14:textId="77777777" w:rsidR="00AB15A1" w:rsidRPr="00C815F0" w:rsidRDefault="00AB15A1" w:rsidP="001A5743">
            <w:pPr>
              <w:ind w:firstLineChars="100" w:firstLine="240"/>
              <w:rPr>
                <w:rFonts w:ascii="ＭＳ 明朝" w:hAnsi="ＭＳ 明朝"/>
                <w:sz w:val="24"/>
              </w:rPr>
            </w:pPr>
            <w:r w:rsidRPr="00C815F0">
              <w:rPr>
                <w:rFonts w:ascii="ＭＳ 明朝" w:hAnsi="ＭＳ 明朝" w:hint="eastAsia"/>
                <w:sz w:val="24"/>
              </w:rPr>
              <w:t>金融商品取引業等のライセンス登録取得及び法務・税務等に係る弁護士・行政書士・税理士・社会保険労務士等への相談費用、資料作成・提出費用等</w:t>
            </w:r>
          </w:p>
        </w:tc>
      </w:tr>
      <w:tr w:rsidR="00AB15A1" w:rsidRPr="00C815F0" w14:paraId="17A56B79" w14:textId="77777777" w:rsidTr="002B46A9">
        <w:tc>
          <w:tcPr>
            <w:tcW w:w="1242" w:type="dxa"/>
            <w:vMerge/>
            <w:shd w:val="clear" w:color="auto" w:fill="auto"/>
          </w:tcPr>
          <w:p w14:paraId="6C6D03C7" w14:textId="77777777" w:rsidR="00AB15A1" w:rsidRPr="00C815F0" w:rsidRDefault="00AB15A1" w:rsidP="00A0078D">
            <w:pPr>
              <w:rPr>
                <w:rFonts w:ascii="ＭＳ 明朝" w:hAnsi="ＭＳ 明朝"/>
                <w:sz w:val="24"/>
              </w:rPr>
            </w:pPr>
          </w:p>
        </w:tc>
        <w:tc>
          <w:tcPr>
            <w:tcW w:w="7124" w:type="dxa"/>
            <w:shd w:val="clear" w:color="auto" w:fill="auto"/>
          </w:tcPr>
          <w:p w14:paraId="2D36E287" w14:textId="1D6F8E3B" w:rsidR="00AB15A1" w:rsidRPr="00C815F0" w:rsidRDefault="00AB15A1" w:rsidP="007E26A4">
            <w:pPr>
              <w:rPr>
                <w:rFonts w:ascii="ＭＳ 明朝" w:hAnsi="ＭＳ 明朝"/>
                <w:sz w:val="24"/>
                <w:u w:val="single"/>
              </w:rPr>
            </w:pPr>
            <w:r w:rsidRPr="00C815F0">
              <w:rPr>
                <w:rFonts w:ascii="ＭＳ 明朝" w:hAnsi="ＭＳ 明朝" w:hint="eastAsia"/>
                <w:sz w:val="24"/>
                <w:u w:val="single"/>
              </w:rPr>
              <w:t>人材採用</w:t>
            </w:r>
            <w:r w:rsidR="00B70ADA">
              <w:rPr>
                <w:rFonts w:ascii="ＭＳ 明朝" w:hAnsi="ＭＳ 明朝" w:hint="eastAsia"/>
                <w:sz w:val="24"/>
                <w:u w:val="single"/>
              </w:rPr>
              <w:t>に</w:t>
            </w:r>
            <w:r w:rsidR="001A0953">
              <w:rPr>
                <w:rFonts w:ascii="ＭＳ 明朝" w:hAnsi="ＭＳ 明朝" w:hint="eastAsia"/>
                <w:sz w:val="24"/>
                <w:u w:val="single"/>
              </w:rPr>
              <w:t>係る</w:t>
            </w:r>
            <w:r w:rsidR="00B70ADA">
              <w:rPr>
                <w:rFonts w:ascii="ＭＳ 明朝" w:hAnsi="ＭＳ 明朝" w:hint="eastAsia"/>
                <w:sz w:val="24"/>
                <w:u w:val="single"/>
              </w:rPr>
              <w:t>費用</w:t>
            </w:r>
          </w:p>
          <w:p w14:paraId="2D9D2AFD" w14:textId="5BB03836" w:rsidR="00AB15A1" w:rsidRPr="00C815F0" w:rsidRDefault="00AB15A1" w:rsidP="00C76BBF">
            <w:pPr>
              <w:ind w:firstLineChars="100" w:firstLine="240"/>
              <w:rPr>
                <w:rFonts w:ascii="ＭＳ 明朝" w:hAnsi="ＭＳ 明朝"/>
                <w:sz w:val="24"/>
              </w:rPr>
            </w:pPr>
            <w:r w:rsidRPr="00C815F0">
              <w:rPr>
                <w:rFonts w:ascii="ＭＳ 明朝" w:hAnsi="ＭＳ 明朝" w:hint="eastAsia"/>
                <w:sz w:val="24"/>
              </w:rPr>
              <w:t>職業安定法第</w:t>
            </w:r>
            <w:r w:rsidRPr="00C815F0">
              <w:rPr>
                <w:rFonts w:ascii="ＭＳ 明朝" w:hAnsi="ＭＳ 明朝"/>
                <w:sz w:val="24"/>
              </w:rPr>
              <w:t>30条第１項に定める有料職業紹介事業者又は海外有料職業紹介事業者からの紹介により、事業所で常時勤務することとなる人材を採用することに伴い当該事業者へ支払う</w:t>
            </w:r>
            <w:r w:rsidR="00C76BBF">
              <w:rPr>
                <w:rFonts w:ascii="ＭＳ 明朝" w:hAnsi="ＭＳ 明朝" w:hint="eastAsia"/>
                <w:sz w:val="24"/>
              </w:rPr>
              <w:t>費用</w:t>
            </w:r>
            <w:r w:rsidRPr="00C815F0">
              <w:rPr>
                <w:rFonts w:ascii="ＭＳ 明朝" w:hAnsi="ＭＳ 明朝"/>
                <w:sz w:val="24"/>
              </w:rPr>
              <w:t>。</w:t>
            </w:r>
          </w:p>
        </w:tc>
      </w:tr>
    </w:tbl>
    <w:p w14:paraId="4B63B2CF" w14:textId="0B37461B" w:rsidR="00CF0866" w:rsidRPr="00C815F0" w:rsidRDefault="00CF0866" w:rsidP="00226749">
      <w:pPr>
        <w:rPr>
          <w:rFonts w:ascii="ＭＳ 明朝" w:hAnsi="ＭＳ 明朝"/>
          <w:sz w:val="24"/>
        </w:rPr>
      </w:pPr>
    </w:p>
    <w:p w14:paraId="2B1681D0" w14:textId="239FEC82" w:rsidR="000862D5" w:rsidRPr="00C815F0" w:rsidRDefault="000862D5" w:rsidP="00226749">
      <w:pPr>
        <w:rPr>
          <w:rFonts w:ascii="ＭＳ 明朝" w:hAnsi="ＭＳ 明朝"/>
          <w:sz w:val="24"/>
        </w:rPr>
      </w:pPr>
    </w:p>
    <w:p w14:paraId="0AD2E46D" w14:textId="59E57F46" w:rsidR="00EA0C8B" w:rsidRDefault="00EA0C8B" w:rsidP="00CF0866">
      <w:pPr>
        <w:rPr>
          <w:sz w:val="24"/>
        </w:rPr>
      </w:pPr>
    </w:p>
    <w:sectPr w:rsidR="00EA0C8B">
      <w:pgSz w:w="11906" w:h="16838"/>
      <w:pgMar w:top="1134" w:right="1167" w:bottom="1560"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B4CD1" w14:textId="77777777" w:rsidR="00206955" w:rsidRDefault="00206955" w:rsidP="009851DB">
      <w:r>
        <w:separator/>
      </w:r>
    </w:p>
  </w:endnote>
  <w:endnote w:type="continuationSeparator" w:id="0">
    <w:p w14:paraId="02E0FC57" w14:textId="77777777" w:rsidR="00206955" w:rsidRDefault="00206955" w:rsidP="0098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6"/>
    <w:family w:val="auto"/>
    <w:notTrueType/>
    <w:pitch w:val="default"/>
    <w:sig w:usb0="00000001" w:usb1="080F0000" w:usb2="00000010" w:usb3="00000000" w:csb0="0006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6B447" w14:textId="77777777" w:rsidR="00206955" w:rsidRDefault="00206955" w:rsidP="009851DB">
      <w:r>
        <w:separator/>
      </w:r>
    </w:p>
  </w:footnote>
  <w:footnote w:type="continuationSeparator" w:id="0">
    <w:p w14:paraId="5C17D892" w14:textId="77777777" w:rsidR="00206955" w:rsidRDefault="00206955" w:rsidP="00985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338"/>
    <w:multiLevelType w:val="hybridMultilevel"/>
    <w:tmpl w:val="E4C4D6EE"/>
    <w:lvl w:ilvl="0" w:tplc="87BEF118">
      <w:start w:val="3"/>
      <w:numFmt w:val="bullet"/>
      <w:lvlText w:val="※"/>
      <w:lvlJc w:val="left"/>
      <w:pPr>
        <w:ind w:left="575" w:hanging="360"/>
      </w:pPr>
      <w:rPr>
        <w:rFonts w:ascii="ＭＳ 明朝" w:eastAsia="ＭＳ 明朝" w:hAnsi="ＭＳ 明朝" w:cstheme="minorBidi"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 w15:restartNumberingAfterBreak="0">
    <w:nsid w:val="0B9F793F"/>
    <w:multiLevelType w:val="hybridMultilevel"/>
    <w:tmpl w:val="9C46B3C0"/>
    <w:lvl w:ilvl="0" w:tplc="BC7A47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D4C5B23"/>
    <w:multiLevelType w:val="multilevel"/>
    <w:tmpl w:val="24D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B5AE5"/>
    <w:multiLevelType w:val="hybridMultilevel"/>
    <w:tmpl w:val="803858F4"/>
    <w:lvl w:ilvl="0" w:tplc="A6DA997C">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31B6FB6"/>
    <w:multiLevelType w:val="hybridMultilevel"/>
    <w:tmpl w:val="15E2F8AA"/>
    <w:lvl w:ilvl="0" w:tplc="66288650">
      <w:start w:val="5"/>
      <w:numFmt w:val="decimalFullWidth"/>
      <w:lvlText w:val="第%1条"/>
      <w:lvlJc w:val="left"/>
      <w:pPr>
        <w:tabs>
          <w:tab w:val="num" w:pos="1997"/>
        </w:tabs>
        <w:ind w:left="1997" w:hanging="720"/>
      </w:pPr>
      <w:rPr>
        <w:rFonts w:hint="default"/>
      </w:rPr>
    </w:lvl>
    <w:lvl w:ilvl="1" w:tplc="04090017" w:tentative="1">
      <w:start w:val="1"/>
      <w:numFmt w:val="aiueoFullWidth"/>
      <w:lvlText w:val="(%2)"/>
      <w:lvlJc w:val="left"/>
      <w:pPr>
        <w:tabs>
          <w:tab w:val="num" w:pos="2117"/>
        </w:tabs>
        <w:ind w:left="2117" w:hanging="420"/>
      </w:pPr>
    </w:lvl>
    <w:lvl w:ilvl="2" w:tplc="04090011" w:tentative="1">
      <w:start w:val="1"/>
      <w:numFmt w:val="decimalEnclosedCircle"/>
      <w:lvlText w:val="%3"/>
      <w:lvlJc w:val="left"/>
      <w:pPr>
        <w:tabs>
          <w:tab w:val="num" w:pos="2537"/>
        </w:tabs>
        <w:ind w:left="2537" w:hanging="420"/>
      </w:pPr>
    </w:lvl>
    <w:lvl w:ilvl="3" w:tplc="0409000F" w:tentative="1">
      <w:start w:val="1"/>
      <w:numFmt w:val="decimal"/>
      <w:lvlText w:val="%4."/>
      <w:lvlJc w:val="left"/>
      <w:pPr>
        <w:tabs>
          <w:tab w:val="num" w:pos="2957"/>
        </w:tabs>
        <w:ind w:left="2957" w:hanging="420"/>
      </w:pPr>
    </w:lvl>
    <w:lvl w:ilvl="4" w:tplc="04090017" w:tentative="1">
      <w:start w:val="1"/>
      <w:numFmt w:val="aiueoFullWidth"/>
      <w:lvlText w:val="(%5)"/>
      <w:lvlJc w:val="left"/>
      <w:pPr>
        <w:tabs>
          <w:tab w:val="num" w:pos="3377"/>
        </w:tabs>
        <w:ind w:left="3377" w:hanging="420"/>
      </w:pPr>
    </w:lvl>
    <w:lvl w:ilvl="5" w:tplc="04090011" w:tentative="1">
      <w:start w:val="1"/>
      <w:numFmt w:val="decimalEnclosedCircle"/>
      <w:lvlText w:val="%6"/>
      <w:lvlJc w:val="left"/>
      <w:pPr>
        <w:tabs>
          <w:tab w:val="num" w:pos="3797"/>
        </w:tabs>
        <w:ind w:left="3797" w:hanging="420"/>
      </w:pPr>
    </w:lvl>
    <w:lvl w:ilvl="6" w:tplc="0409000F" w:tentative="1">
      <w:start w:val="1"/>
      <w:numFmt w:val="decimal"/>
      <w:lvlText w:val="%7."/>
      <w:lvlJc w:val="left"/>
      <w:pPr>
        <w:tabs>
          <w:tab w:val="num" w:pos="4217"/>
        </w:tabs>
        <w:ind w:left="4217" w:hanging="420"/>
      </w:pPr>
    </w:lvl>
    <w:lvl w:ilvl="7" w:tplc="04090017" w:tentative="1">
      <w:start w:val="1"/>
      <w:numFmt w:val="aiueoFullWidth"/>
      <w:lvlText w:val="(%8)"/>
      <w:lvlJc w:val="left"/>
      <w:pPr>
        <w:tabs>
          <w:tab w:val="num" w:pos="4637"/>
        </w:tabs>
        <w:ind w:left="4637" w:hanging="420"/>
      </w:pPr>
    </w:lvl>
    <w:lvl w:ilvl="8" w:tplc="04090011" w:tentative="1">
      <w:start w:val="1"/>
      <w:numFmt w:val="decimalEnclosedCircle"/>
      <w:lvlText w:val="%9"/>
      <w:lvlJc w:val="left"/>
      <w:pPr>
        <w:tabs>
          <w:tab w:val="num" w:pos="5057"/>
        </w:tabs>
        <w:ind w:left="5057" w:hanging="420"/>
      </w:pPr>
    </w:lvl>
  </w:abstractNum>
  <w:abstractNum w:abstractNumId="5" w15:restartNumberingAfterBreak="0">
    <w:nsid w:val="29FC67FE"/>
    <w:multiLevelType w:val="hybridMultilevel"/>
    <w:tmpl w:val="414695B8"/>
    <w:lvl w:ilvl="0" w:tplc="62B63BA2">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084446"/>
    <w:multiLevelType w:val="multilevel"/>
    <w:tmpl w:val="8C1C9B5A"/>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7" w15:restartNumberingAfterBreak="0">
    <w:nsid w:val="33BD1EB2"/>
    <w:multiLevelType w:val="hybridMultilevel"/>
    <w:tmpl w:val="6200F308"/>
    <w:lvl w:ilvl="0" w:tplc="4C469A7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D07255"/>
    <w:multiLevelType w:val="hybridMultilevel"/>
    <w:tmpl w:val="930CD830"/>
    <w:lvl w:ilvl="0" w:tplc="3E52201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A45752"/>
    <w:multiLevelType w:val="hybridMultilevel"/>
    <w:tmpl w:val="5F7A3922"/>
    <w:lvl w:ilvl="0" w:tplc="48B6C880">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253177"/>
    <w:multiLevelType w:val="hybridMultilevel"/>
    <w:tmpl w:val="4420DA98"/>
    <w:lvl w:ilvl="0" w:tplc="3AD677A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45102991"/>
    <w:multiLevelType w:val="hybridMultilevel"/>
    <w:tmpl w:val="274ABCFA"/>
    <w:lvl w:ilvl="0" w:tplc="B804E9A0">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184FFF"/>
    <w:multiLevelType w:val="hybridMultilevel"/>
    <w:tmpl w:val="BA6C6498"/>
    <w:lvl w:ilvl="0" w:tplc="859E919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BC92A65"/>
    <w:multiLevelType w:val="hybridMultilevel"/>
    <w:tmpl w:val="AC8A955E"/>
    <w:lvl w:ilvl="0" w:tplc="6318F49C">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71216D"/>
    <w:multiLevelType w:val="hybridMultilevel"/>
    <w:tmpl w:val="22C403CC"/>
    <w:lvl w:ilvl="0" w:tplc="B45EFDFA">
      <w:start w:val="1"/>
      <w:numFmt w:val="decimal"/>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5B24CF2"/>
    <w:multiLevelType w:val="hybridMultilevel"/>
    <w:tmpl w:val="16423456"/>
    <w:lvl w:ilvl="0" w:tplc="D34EEB9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15:restartNumberingAfterBreak="0">
    <w:nsid w:val="58672468"/>
    <w:multiLevelType w:val="hybridMultilevel"/>
    <w:tmpl w:val="5D9CBA4C"/>
    <w:lvl w:ilvl="0" w:tplc="A2B4617C">
      <w:start w:val="1"/>
      <w:numFmt w:val="decimal"/>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8AA2F9F"/>
    <w:multiLevelType w:val="hybridMultilevel"/>
    <w:tmpl w:val="96025ACE"/>
    <w:lvl w:ilvl="0" w:tplc="A6DA99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8D07BFF"/>
    <w:multiLevelType w:val="hybridMultilevel"/>
    <w:tmpl w:val="576C2798"/>
    <w:lvl w:ilvl="0" w:tplc="A6DA997C">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9AE20A3"/>
    <w:multiLevelType w:val="hybridMultilevel"/>
    <w:tmpl w:val="4A74D1F8"/>
    <w:lvl w:ilvl="0" w:tplc="5A46C8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E455233"/>
    <w:multiLevelType w:val="hybridMultilevel"/>
    <w:tmpl w:val="5F941804"/>
    <w:lvl w:ilvl="0" w:tplc="E33283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00F6874"/>
    <w:multiLevelType w:val="hybridMultilevel"/>
    <w:tmpl w:val="F56E21FC"/>
    <w:lvl w:ilvl="0" w:tplc="14541CF2">
      <w:start w:val="1"/>
      <w:numFmt w:val="decimalFullWidth"/>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360957"/>
    <w:multiLevelType w:val="hybridMultilevel"/>
    <w:tmpl w:val="8C1C9B5A"/>
    <w:lvl w:ilvl="0" w:tplc="C0D64892">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659303A5"/>
    <w:multiLevelType w:val="hybridMultilevel"/>
    <w:tmpl w:val="4DDEBBD4"/>
    <w:lvl w:ilvl="0" w:tplc="9A14A0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396307"/>
    <w:multiLevelType w:val="hybridMultilevel"/>
    <w:tmpl w:val="76EE031E"/>
    <w:lvl w:ilvl="0" w:tplc="D8DAA34E">
      <w:start w:val="1"/>
      <w:numFmt w:val="decimalFullWidth"/>
      <w:lvlText w:val="第%1条"/>
      <w:lvlJc w:val="left"/>
      <w:pPr>
        <w:ind w:left="960" w:hanging="960"/>
      </w:pPr>
      <w:rPr>
        <w:rFonts w:ascii="ＭＳ 明朝" w:hAnsi="ＭＳ 明朝" w:cs="Times New Roman"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83285"/>
    <w:multiLevelType w:val="hybridMultilevel"/>
    <w:tmpl w:val="AD36A332"/>
    <w:lvl w:ilvl="0" w:tplc="2FC6035E">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3D868F9"/>
    <w:multiLevelType w:val="hybridMultilevel"/>
    <w:tmpl w:val="C6E49AE4"/>
    <w:lvl w:ilvl="0" w:tplc="2076D8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4731F68"/>
    <w:multiLevelType w:val="hybridMultilevel"/>
    <w:tmpl w:val="E040AB88"/>
    <w:lvl w:ilvl="0" w:tplc="EFC2AFDA">
      <w:start w:val="10"/>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B0F50C6"/>
    <w:multiLevelType w:val="hybridMultilevel"/>
    <w:tmpl w:val="B524A294"/>
    <w:lvl w:ilvl="0" w:tplc="4B9027F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8"/>
  </w:num>
  <w:num w:numId="2">
    <w:abstractNumId w:val="13"/>
  </w:num>
  <w:num w:numId="3">
    <w:abstractNumId w:val="23"/>
  </w:num>
  <w:num w:numId="4">
    <w:abstractNumId w:val="5"/>
  </w:num>
  <w:num w:numId="5">
    <w:abstractNumId w:val="26"/>
  </w:num>
  <w:num w:numId="6">
    <w:abstractNumId w:val="22"/>
  </w:num>
  <w:num w:numId="7">
    <w:abstractNumId w:val="15"/>
  </w:num>
  <w:num w:numId="8">
    <w:abstractNumId w:val="27"/>
  </w:num>
  <w:num w:numId="9">
    <w:abstractNumId w:val="10"/>
  </w:num>
  <w:num w:numId="10">
    <w:abstractNumId w:val="4"/>
  </w:num>
  <w:num w:numId="11">
    <w:abstractNumId w:val="6"/>
  </w:num>
  <w:num w:numId="12">
    <w:abstractNumId w:val="12"/>
  </w:num>
  <w:num w:numId="13">
    <w:abstractNumId w:val="25"/>
  </w:num>
  <w:num w:numId="14">
    <w:abstractNumId w:val="2"/>
  </w:num>
  <w:num w:numId="15">
    <w:abstractNumId w:val="8"/>
  </w:num>
  <w:num w:numId="16">
    <w:abstractNumId w:val="29"/>
  </w:num>
  <w:num w:numId="17">
    <w:abstractNumId w:val="24"/>
  </w:num>
  <w:num w:numId="18">
    <w:abstractNumId w:val="20"/>
  </w:num>
  <w:num w:numId="19">
    <w:abstractNumId w:val="19"/>
  </w:num>
  <w:num w:numId="20">
    <w:abstractNumId w:val="16"/>
  </w:num>
  <w:num w:numId="21">
    <w:abstractNumId w:val="17"/>
  </w:num>
  <w:num w:numId="22">
    <w:abstractNumId w:val="21"/>
  </w:num>
  <w:num w:numId="23">
    <w:abstractNumId w:val="9"/>
  </w:num>
  <w:num w:numId="24">
    <w:abstractNumId w:val="0"/>
  </w:num>
  <w:num w:numId="25">
    <w:abstractNumId w:val="14"/>
  </w:num>
  <w:num w:numId="26">
    <w:abstractNumId w:val="1"/>
  </w:num>
  <w:num w:numId="27">
    <w:abstractNumId w:val="3"/>
  </w:num>
  <w:num w:numId="28">
    <w:abstractNumId w:val="18"/>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8F"/>
    <w:rsid w:val="000004A5"/>
    <w:rsid w:val="00001800"/>
    <w:rsid w:val="00002611"/>
    <w:rsid w:val="00003CB6"/>
    <w:rsid w:val="00003FAD"/>
    <w:rsid w:val="0000411C"/>
    <w:rsid w:val="00010B22"/>
    <w:rsid w:val="00011F8E"/>
    <w:rsid w:val="00012327"/>
    <w:rsid w:val="000129F8"/>
    <w:rsid w:val="0001605C"/>
    <w:rsid w:val="00016B8A"/>
    <w:rsid w:val="00023087"/>
    <w:rsid w:val="00023D89"/>
    <w:rsid w:val="00023F2A"/>
    <w:rsid w:val="000250F3"/>
    <w:rsid w:val="00025AFC"/>
    <w:rsid w:val="00025C4F"/>
    <w:rsid w:val="00026A37"/>
    <w:rsid w:val="00026E2D"/>
    <w:rsid w:val="00031B54"/>
    <w:rsid w:val="000322B4"/>
    <w:rsid w:val="00033448"/>
    <w:rsid w:val="0003349D"/>
    <w:rsid w:val="000337F5"/>
    <w:rsid w:val="0003483D"/>
    <w:rsid w:val="00040AB7"/>
    <w:rsid w:val="00041803"/>
    <w:rsid w:val="00041F33"/>
    <w:rsid w:val="000441C5"/>
    <w:rsid w:val="00044642"/>
    <w:rsid w:val="00044C74"/>
    <w:rsid w:val="000470AF"/>
    <w:rsid w:val="00054615"/>
    <w:rsid w:val="00054D5E"/>
    <w:rsid w:val="00055BFA"/>
    <w:rsid w:val="00056E1B"/>
    <w:rsid w:val="00057806"/>
    <w:rsid w:val="0006144B"/>
    <w:rsid w:val="000634C2"/>
    <w:rsid w:val="000641AC"/>
    <w:rsid w:val="00064FA1"/>
    <w:rsid w:val="00065593"/>
    <w:rsid w:val="00066304"/>
    <w:rsid w:val="00072583"/>
    <w:rsid w:val="0007289A"/>
    <w:rsid w:val="00073005"/>
    <w:rsid w:val="000736FD"/>
    <w:rsid w:val="00076098"/>
    <w:rsid w:val="00076B9E"/>
    <w:rsid w:val="00077BB3"/>
    <w:rsid w:val="00077E1F"/>
    <w:rsid w:val="00077F01"/>
    <w:rsid w:val="00080DBD"/>
    <w:rsid w:val="00085271"/>
    <w:rsid w:val="00085D64"/>
    <w:rsid w:val="000862D5"/>
    <w:rsid w:val="000867F3"/>
    <w:rsid w:val="00091A81"/>
    <w:rsid w:val="0009405C"/>
    <w:rsid w:val="00094098"/>
    <w:rsid w:val="00094556"/>
    <w:rsid w:val="000946D1"/>
    <w:rsid w:val="000950A1"/>
    <w:rsid w:val="00095B35"/>
    <w:rsid w:val="00095D07"/>
    <w:rsid w:val="000A0449"/>
    <w:rsid w:val="000A08F1"/>
    <w:rsid w:val="000A0EF2"/>
    <w:rsid w:val="000A1608"/>
    <w:rsid w:val="000A1775"/>
    <w:rsid w:val="000A1E06"/>
    <w:rsid w:val="000A1E53"/>
    <w:rsid w:val="000A399C"/>
    <w:rsid w:val="000A3DDD"/>
    <w:rsid w:val="000A53F5"/>
    <w:rsid w:val="000A6607"/>
    <w:rsid w:val="000B0179"/>
    <w:rsid w:val="000B3371"/>
    <w:rsid w:val="000B3EEB"/>
    <w:rsid w:val="000B55FF"/>
    <w:rsid w:val="000B61B8"/>
    <w:rsid w:val="000B7351"/>
    <w:rsid w:val="000B7BC5"/>
    <w:rsid w:val="000C0049"/>
    <w:rsid w:val="000C00EC"/>
    <w:rsid w:val="000C4E30"/>
    <w:rsid w:val="000C6C1C"/>
    <w:rsid w:val="000D01D7"/>
    <w:rsid w:val="000D041B"/>
    <w:rsid w:val="000D1453"/>
    <w:rsid w:val="000D19E1"/>
    <w:rsid w:val="000D30BB"/>
    <w:rsid w:val="000D35AD"/>
    <w:rsid w:val="000D3D98"/>
    <w:rsid w:val="000E0352"/>
    <w:rsid w:val="000E16B6"/>
    <w:rsid w:val="000E2531"/>
    <w:rsid w:val="000E2983"/>
    <w:rsid w:val="000E2C72"/>
    <w:rsid w:val="000E32FA"/>
    <w:rsid w:val="000E4CB2"/>
    <w:rsid w:val="000E5C77"/>
    <w:rsid w:val="000E6522"/>
    <w:rsid w:val="000E713C"/>
    <w:rsid w:val="000E741E"/>
    <w:rsid w:val="000F1553"/>
    <w:rsid w:val="000F23FD"/>
    <w:rsid w:val="000F484E"/>
    <w:rsid w:val="000F71C8"/>
    <w:rsid w:val="0010071E"/>
    <w:rsid w:val="00100992"/>
    <w:rsid w:val="001009FA"/>
    <w:rsid w:val="0010301A"/>
    <w:rsid w:val="00103FDF"/>
    <w:rsid w:val="0010408D"/>
    <w:rsid w:val="00105F96"/>
    <w:rsid w:val="00106436"/>
    <w:rsid w:val="0010660F"/>
    <w:rsid w:val="001079EA"/>
    <w:rsid w:val="00110250"/>
    <w:rsid w:val="00110427"/>
    <w:rsid w:val="0011250F"/>
    <w:rsid w:val="00112C0C"/>
    <w:rsid w:val="00112E46"/>
    <w:rsid w:val="001130F1"/>
    <w:rsid w:val="00114B66"/>
    <w:rsid w:val="00114D74"/>
    <w:rsid w:val="00115BEA"/>
    <w:rsid w:val="0011719F"/>
    <w:rsid w:val="001179AA"/>
    <w:rsid w:val="00120E6A"/>
    <w:rsid w:val="001267FF"/>
    <w:rsid w:val="0013076C"/>
    <w:rsid w:val="001314DA"/>
    <w:rsid w:val="0013204F"/>
    <w:rsid w:val="00132A83"/>
    <w:rsid w:val="00134472"/>
    <w:rsid w:val="001355F1"/>
    <w:rsid w:val="001368E9"/>
    <w:rsid w:val="00141870"/>
    <w:rsid w:val="0014222B"/>
    <w:rsid w:val="00145BEB"/>
    <w:rsid w:val="001462E0"/>
    <w:rsid w:val="00150648"/>
    <w:rsid w:val="00152AFC"/>
    <w:rsid w:val="001530E7"/>
    <w:rsid w:val="0015335C"/>
    <w:rsid w:val="001543B3"/>
    <w:rsid w:val="00154AC4"/>
    <w:rsid w:val="00155D53"/>
    <w:rsid w:val="0015623D"/>
    <w:rsid w:val="00157AE1"/>
    <w:rsid w:val="00157B93"/>
    <w:rsid w:val="00161D1E"/>
    <w:rsid w:val="0016281F"/>
    <w:rsid w:val="001632E1"/>
    <w:rsid w:val="001656E0"/>
    <w:rsid w:val="00166424"/>
    <w:rsid w:val="00166941"/>
    <w:rsid w:val="001701AA"/>
    <w:rsid w:val="001702F4"/>
    <w:rsid w:val="00170B40"/>
    <w:rsid w:val="00171507"/>
    <w:rsid w:val="0017529F"/>
    <w:rsid w:val="0017548B"/>
    <w:rsid w:val="00175C0C"/>
    <w:rsid w:val="00176AE3"/>
    <w:rsid w:val="00176BDD"/>
    <w:rsid w:val="00180BDC"/>
    <w:rsid w:val="00183E0E"/>
    <w:rsid w:val="00183E68"/>
    <w:rsid w:val="00186950"/>
    <w:rsid w:val="00190399"/>
    <w:rsid w:val="001907C3"/>
    <w:rsid w:val="00190809"/>
    <w:rsid w:val="001916E1"/>
    <w:rsid w:val="001957A9"/>
    <w:rsid w:val="001A0953"/>
    <w:rsid w:val="001A2ADF"/>
    <w:rsid w:val="001A2EBC"/>
    <w:rsid w:val="001A3481"/>
    <w:rsid w:val="001A52D1"/>
    <w:rsid w:val="001A5743"/>
    <w:rsid w:val="001A5F6B"/>
    <w:rsid w:val="001A7018"/>
    <w:rsid w:val="001A7400"/>
    <w:rsid w:val="001B0D30"/>
    <w:rsid w:val="001B2217"/>
    <w:rsid w:val="001B22FF"/>
    <w:rsid w:val="001B351D"/>
    <w:rsid w:val="001B4332"/>
    <w:rsid w:val="001B4DB1"/>
    <w:rsid w:val="001B77A4"/>
    <w:rsid w:val="001B7C03"/>
    <w:rsid w:val="001C00F7"/>
    <w:rsid w:val="001C066A"/>
    <w:rsid w:val="001C135D"/>
    <w:rsid w:val="001C1464"/>
    <w:rsid w:val="001C15C1"/>
    <w:rsid w:val="001C2DBD"/>
    <w:rsid w:val="001C4F00"/>
    <w:rsid w:val="001C6350"/>
    <w:rsid w:val="001C7326"/>
    <w:rsid w:val="001C7822"/>
    <w:rsid w:val="001D2060"/>
    <w:rsid w:val="001D681A"/>
    <w:rsid w:val="001D6B77"/>
    <w:rsid w:val="001D7145"/>
    <w:rsid w:val="001D7AA3"/>
    <w:rsid w:val="001E4A31"/>
    <w:rsid w:val="001E5545"/>
    <w:rsid w:val="001E6A4E"/>
    <w:rsid w:val="001F17C0"/>
    <w:rsid w:val="001F1C37"/>
    <w:rsid w:val="001F21F7"/>
    <w:rsid w:val="001F2BF9"/>
    <w:rsid w:val="001F2CBF"/>
    <w:rsid w:val="001F2CD6"/>
    <w:rsid w:val="001F3BF1"/>
    <w:rsid w:val="001F4F63"/>
    <w:rsid w:val="001F662A"/>
    <w:rsid w:val="001F696D"/>
    <w:rsid w:val="00200360"/>
    <w:rsid w:val="002024A9"/>
    <w:rsid w:val="00203123"/>
    <w:rsid w:val="00203139"/>
    <w:rsid w:val="00204987"/>
    <w:rsid w:val="00204C39"/>
    <w:rsid w:val="0020515A"/>
    <w:rsid w:val="002056A5"/>
    <w:rsid w:val="00206955"/>
    <w:rsid w:val="00206D31"/>
    <w:rsid w:val="002106BD"/>
    <w:rsid w:val="00211E7B"/>
    <w:rsid w:val="00212639"/>
    <w:rsid w:val="00212A0C"/>
    <w:rsid w:val="00212E2D"/>
    <w:rsid w:val="002136AE"/>
    <w:rsid w:val="002148BA"/>
    <w:rsid w:val="00217205"/>
    <w:rsid w:val="00217E27"/>
    <w:rsid w:val="00220182"/>
    <w:rsid w:val="00223FD0"/>
    <w:rsid w:val="002257C8"/>
    <w:rsid w:val="00225918"/>
    <w:rsid w:val="002264C4"/>
    <w:rsid w:val="00226749"/>
    <w:rsid w:val="002304F0"/>
    <w:rsid w:val="00230704"/>
    <w:rsid w:val="00230D9D"/>
    <w:rsid w:val="00231064"/>
    <w:rsid w:val="0023287C"/>
    <w:rsid w:val="00232C6E"/>
    <w:rsid w:val="00234608"/>
    <w:rsid w:val="002352E3"/>
    <w:rsid w:val="00236164"/>
    <w:rsid w:val="00240255"/>
    <w:rsid w:val="00241F18"/>
    <w:rsid w:val="002421A8"/>
    <w:rsid w:val="00244BF0"/>
    <w:rsid w:val="00245AD4"/>
    <w:rsid w:val="00250A26"/>
    <w:rsid w:val="00251CA7"/>
    <w:rsid w:val="00254008"/>
    <w:rsid w:val="00254B0F"/>
    <w:rsid w:val="00255E4B"/>
    <w:rsid w:val="00257D73"/>
    <w:rsid w:val="002613BB"/>
    <w:rsid w:val="002627C1"/>
    <w:rsid w:val="002675D4"/>
    <w:rsid w:val="002676DB"/>
    <w:rsid w:val="00270487"/>
    <w:rsid w:val="00272B6D"/>
    <w:rsid w:val="00272C01"/>
    <w:rsid w:val="002746B1"/>
    <w:rsid w:val="0027563E"/>
    <w:rsid w:val="00275FA8"/>
    <w:rsid w:val="00276271"/>
    <w:rsid w:val="0027698B"/>
    <w:rsid w:val="0028083D"/>
    <w:rsid w:val="00280DFD"/>
    <w:rsid w:val="002812F4"/>
    <w:rsid w:val="00281DCD"/>
    <w:rsid w:val="002824B5"/>
    <w:rsid w:val="00283BDD"/>
    <w:rsid w:val="00284E73"/>
    <w:rsid w:val="0029086D"/>
    <w:rsid w:val="00291E1B"/>
    <w:rsid w:val="0029266F"/>
    <w:rsid w:val="00293371"/>
    <w:rsid w:val="00293F85"/>
    <w:rsid w:val="00294147"/>
    <w:rsid w:val="00295EFC"/>
    <w:rsid w:val="0029677A"/>
    <w:rsid w:val="002967AD"/>
    <w:rsid w:val="002A0B0D"/>
    <w:rsid w:val="002A11DF"/>
    <w:rsid w:val="002A19AC"/>
    <w:rsid w:val="002A26CD"/>
    <w:rsid w:val="002A2ECC"/>
    <w:rsid w:val="002A361E"/>
    <w:rsid w:val="002A3DCF"/>
    <w:rsid w:val="002A6320"/>
    <w:rsid w:val="002A79EB"/>
    <w:rsid w:val="002A7FAC"/>
    <w:rsid w:val="002B0287"/>
    <w:rsid w:val="002B0F03"/>
    <w:rsid w:val="002B1D47"/>
    <w:rsid w:val="002B40AC"/>
    <w:rsid w:val="002B42A6"/>
    <w:rsid w:val="002B46A9"/>
    <w:rsid w:val="002B47B9"/>
    <w:rsid w:val="002B49E1"/>
    <w:rsid w:val="002B4BB3"/>
    <w:rsid w:val="002B58ED"/>
    <w:rsid w:val="002B63F6"/>
    <w:rsid w:val="002B6CE8"/>
    <w:rsid w:val="002C1BFD"/>
    <w:rsid w:val="002C37AB"/>
    <w:rsid w:val="002C37C1"/>
    <w:rsid w:val="002C3FF7"/>
    <w:rsid w:val="002C4765"/>
    <w:rsid w:val="002C5C34"/>
    <w:rsid w:val="002C647B"/>
    <w:rsid w:val="002C66C5"/>
    <w:rsid w:val="002C6DD3"/>
    <w:rsid w:val="002C7120"/>
    <w:rsid w:val="002C7DDB"/>
    <w:rsid w:val="002D0BA2"/>
    <w:rsid w:val="002D2EAE"/>
    <w:rsid w:val="002D5560"/>
    <w:rsid w:val="002E232B"/>
    <w:rsid w:val="002E2706"/>
    <w:rsid w:val="002E424F"/>
    <w:rsid w:val="002E4278"/>
    <w:rsid w:val="002E56EF"/>
    <w:rsid w:val="002E5A07"/>
    <w:rsid w:val="002F0A50"/>
    <w:rsid w:val="002F1932"/>
    <w:rsid w:val="002F1C9D"/>
    <w:rsid w:val="002F1CFF"/>
    <w:rsid w:val="002F6D42"/>
    <w:rsid w:val="00300102"/>
    <w:rsid w:val="00300CA5"/>
    <w:rsid w:val="003017C2"/>
    <w:rsid w:val="00304629"/>
    <w:rsid w:val="00307BE3"/>
    <w:rsid w:val="00311E5F"/>
    <w:rsid w:val="00314AAF"/>
    <w:rsid w:val="00314CA0"/>
    <w:rsid w:val="00315CA9"/>
    <w:rsid w:val="00315DE2"/>
    <w:rsid w:val="00316179"/>
    <w:rsid w:val="00316E89"/>
    <w:rsid w:val="0032181C"/>
    <w:rsid w:val="00322DBA"/>
    <w:rsid w:val="00325DF3"/>
    <w:rsid w:val="00325F20"/>
    <w:rsid w:val="00326836"/>
    <w:rsid w:val="0032798F"/>
    <w:rsid w:val="00331473"/>
    <w:rsid w:val="0033443D"/>
    <w:rsid w:val="00335CA4"/>
    <w:rsid w:val="0033758D"/>
    <w:rsid w:val="0034109A"/>
    <w:rsid w:val="00341698"/>
    <w:rsid w:val="00341905"/>
    <w:rsid w:val="00342121"/>
    <w:rsid w:val="00342DC2"/>
    <w:rsid w:val="00345069"/>
    <w:rsid w:val="00346542"/>
    <w:rsid w:val="00346EF2"/>
    <w:rsid w:val="00351D9F"/>
    <w:rsid w:val="00352263"/>
    <w:rsid w:val="003523DC"/>
    <w:rsid w:val="00352EB2"/>
    <w:rsid w:val="00356D5C"/>
    <w:rsid w:val="00365E17"/>
    <w:rsid w:val="00367505"/>
    <w:rsid w:val="00367FF0"/>
    <w:rsid w:val="00371224"/>
    <w:rsid w:val="00373903"/>
    <w:rsid w:val="00375917"/>
    <w:rsid w:val="00375983"/>
    <w:rsid w:val="00376B7D"/>
    <w:rsid w:val="00377AAB"/>
    <w:rsid w:val="00381545"/>
    <w:rsid w:val="00383682"/>
    <w:rsid w:val="00385696"/>
    <w:rsid w:val="003862FA"/>
    <w:rsid w:val="00386AA0"/>
    <w:rsid w:val="00386C57"/>
    <w:rsid w:val="00387A18"/>
    <w:rsid w:val="003914D7"/>
    <w:rsid w:val="00392593"/>
    <w:rsid w:val="00393B6D"/>
    <w:rsid w:val="00396B65"/>
    <w:rsid w:val="003A1CCE"/>
    <w:rsid w:val="003A347F"/>
    <w:rsid w:val="003A40C3"/>
    <w:rsid w:val="003A4914"/>
    <w:rsid w:val="003A4E18"/>
    <w:rsid w:val="003A61C2"/>
    <w:rsid w:val="003A61E5"/>
    <w:rsid w:val="003B22C1"/>
    <w:rsid w:val="003B3EDE"/>
    <w:rsid w:val="003B7B36"/>
    <w:rsid w:val="003B7EC0"/>
    <w:rsid w:val="003C0579"/>
    <w:rsid w:val="003C17E8"/>
    <w:rsid w:val="003C1BA8"/>
    <w:rsid w:val="003C2D54"/>
    <w:rsid w:val="003C5CD1"/>
    <w:rsid w:val="003C5E7C"/>
    <w:rsid w:val="003C6AF6"/>
    <w:rsid w:val="003C71DC"/>
    <w:rsid w:val="003C769C"/>
    <w:rsid w:val="003C7A0C"/>
    <w:rsid w:val="003D0077"/>
    <w:rsid w:val="003D1225"/>
    <w:rsid w:val="003D15D3"/>
    <w:rsid w:val="003D29EF"/>
    <w:rsid w:val="003D350C"/>
    <w:rsid w:val="003D7969"/>
    <w:rsid w:val="003E120C"/>
    <w:rsid w:val="003E20A5"/>
    <w:rsid w:val="003E3DF4"/>
    <w:rsid w:val="003E630A"/>
    <w:rsid w:val="003E6624"/>
    <w:rsid w:val="003F29BE"/>
    <w:rsid w:val="003F41DB"/>
    <w:rsid w:val="003F5622"/>
    <w:rsid w:val="003F5DB1"/>
    <w:rsid w:val="00400992"/>
    <w:rsid w:val="0040441D"/>
    <w:rsid w:val="004054A9"/>
    <w:rsid w:val="00406633"/>
    <w:rsid w:val="0040774E"/>
    <w:rsid w:val="004108F4"/>
    <w:rsid w:val="00410ECC"/>
    <w:rsid w:val="004125ED"/>
    <w:rsid w:val="004135ED"/>
    <w:rsid w:val="004146D5"/>
    <w:rsid w:val="0041580F"/>
    <w:rsid w:val="0041769C"/>
    <w:rsid w:val="00420B3C"/>
    <w:rsid w:val="00421256"/>
    <w:rsid w:val="004216E7"/>
    <w:rsid w:val="00421DD0"/>
    <w:rsid w:val="00426663"/>
    <w:rsid w:val="00427BB7"/>
    <w:rsid w:val="0043063F"/>
    <w:rsid w:val="004312AE"/>
    <w:rsid w:val="00431762"/>
    <w:rsid w:val="00433B04"/>
    <w:rsid w:val="00433B99"/>
    <w:rsid w:val="004346D3"/>
    <w:rsid w:val="0043605A"/>
    <w:rsid w:val="0043613F"/>
    <w:rsid w:val="004371D9"/>
    <w:rsid w:val="00441CEE"/>
    <w:rsid w:val="004427E5"/>
    <w:rsid w:val="004440A5"/>
    <w:rsid w:val="00444E7D"/>
    <w:rsid w:val="00444FD9"/>
    <w:rsid w:val="0044648E"/>
    <w:rsid w:val="00446DB0"/>
    <w:rsid w:val="00447361"/>
    <w:rsid w:val="00447A17"/>
    <w:rsid w:val="004513F8"/>
    <w:rsid w:val="00452F60"/>
    <w:rsid w:val="00453B0C"/>
    <w:rsid w:val="0045439F"/>
    <w:rsid w:val="00456137"/>
    <w:rsid w:val="00457B17"/>
    <w:rsid w:val="00457BCC"/>
    <w:rsid w:val="004619E9"/>
    <w:rsid w:val="004620CF"/>
    <w:rsid w:val="00463DD0"/>
    <w:rsid w:val="00466CBC"/>
    <w:rsid w:val="00471008"/>
    <w:rsid w:val="00471B3A"/>
    <w:rsid w:val="004721CC"/>
    <w:rsid w:val="00473764"/>
    <w:rsid w:val="00473D8F"/>
    <w:rsid w:val="00474C6D"/>
    <w:rsid w:val="0047633E"/>
    <w:rsid w:val="00482304"/>
    <w:rsid w:val="004826B7"/>
    <w:rsid w:val="004830B3"/>
    <w:rsid w:val="0048353A"/>
    <w:rsid w:val="004836A1"/>
    <w:rsid w:val="00484E2D"/>
    <w:rsid w:val="00484EF5"/>
    <w:rsid w:val="00485A99"/>
    <w:rsid w:val="004867CD"/>
    <w:rsid w:val="00491660"/>
    <w:rsid w:val="00491D02"/>
    <w:rsid w:val="00493440"/>
    <w:rsid w:val="004940A4"/>
    <w:rsid w:val="004943F1"/>
    <w:rsid w:val="00494E48"/>
    <w:rsid w:val="00497253"/>
    <w:rsid w:val="004A45E9"/>
    <w:rsid w:val="004A7A61"/>
    <w:rsid w:val="004A7E5A"/>
    <w:rsid w:val="004B0461"/>
    <w:rsid w:val="004B2D1C"/>
    <w:rsid w:val="004B3C73"/>
    <w:rsid w:val="004B495C"/>
    <w:rsid w:val="004B5537"/>
    <w:rsid w:val="004B6797"/>
    <w:rsid w:val="004B7AA3"/>
    <w:rsid w:val="004C0D58"/>
    <w:rsid w:val="004C212B"/>
    <w:rsid w:val="004C69B2"/>
    <w:rsid w:val="004D05FA"/>
    <w:rsid w:val="004D0803"/>
    <w:rsid w:val="004D4FE5"/>
    <w:rsid w:val="004D5C61"/>
    <w:rsid w:val="004D664C"/>
    <w:rsid w:val="004E1E89"/>
    <w:rsid w:val="004E3A72"/>
    <w:rsid w:val="004E5CD1"/>
    <w:rsid w:val="004E7447"/>
    <w:rsid w:val="004E7FB7"/>
    <w:rsid w:val="004F48E8"/>
    <w:rsid w:val="004F5229"/>
    <w:rsid w:val="004F5601"/>
    <w:rsid w:val="0050019F"/>
    <w:rsid w:val="00501028"/>
    <w:rsid w:val="00501707"/>
    <w:rsid w:val="0050238C"/>
    <w:rsid w:val="00502CDC"/>
    <w:rsid w:val="0050483F"/>
    <w:rsid w:val="00504E58"/>
    <w:rsid w:val="00506AA6"/>
    <w:rsid w:val="00507DC0"/>
    <w:rsid w:val="0051037E"/>
    <w:rsid w:val="00510F52"/>
    <w:rsid w:val="00513802"/>
    <w:rsid w:val="00513AA7"/>
    <w:rsid w:val="00514A80"/>
    <w:rsid w:val="0051594B"/>
    <w:rsid w:val="00515ECE"/>
    <w:rsid w:val="00516653"/>
    <w:rsid w:val="00517032"/>
    <w:rsid w:val="005174E2"/>
    <w:rsid w:val="00520D69"/>
    <w:rsid w:val="00522431"/>
    <w:rsid w:val="005225C6"/>
    <w:rsid w:val="005240E2"/>
    <w:rsid w:val="005265E4"/>
    <w:rsid w:val="00526D59"/>
    <w:rsid w:val="00526E96"/>
    <w:rsid w:val="005305C2"/>
    <w:rsid w:val="00530A30"/>
    <w:rsid w:val="00530AA3"/>
    <w:rsid w:val="0053100A"/>
    <w:rsid w:val="0053254E"/>
    <w:rsid w:val="005325BA"/>
    <w:rsid w:val="00533CCC"/>
    <w:rsid w:val="00533F66"/>
    <w:rsid w:val="00534133"/>
    <w:rsid w:val="005351FA"/>
    <w:rsid w:val="00535AB2"/>
    <w:rsid w:val="0053708E"/>
    <w:rsid w:val="00537926"/>
    <w:rsid w:val="00541882"/>
    <w:rsid w:val="00542D56"/>
    <w:rsid w:val="00545195"/>
    <w:rsid w:val="005456C7"/>
    <w:rsid w:val="00546CB1"/>
    <w:rsid w:val="0054709F"/>
    <w:rsid w:val="00547FB5"/>
    <w:rsid w:val="00551448"/>
    <w:rsid w:val="0055151F"/>
    <w:rsid w:val="00552173"/>
    <w:rsid w:val="005523E0"/>
    <w:rsid w:val="005524E9"/>
    <w:rsid w:val="005525EC"/>
    <w:rsid w:val="00553044"/>
    <w:rsid w:val="00553CD2"/>
    <w:rsid w:val="00553F2A"/>
    <w:rsid w:val="005610FC"/>
    <w:rsid w:val="00561C35"/>
    <w:rsid w:val="0056512F"/>
    <w:rsid w:val="00565556"/>
    <w:rsid w:val="00566337"/>
    <w:rsid w:val="00566575"/>
    <w:rsid w:val="00567CE0"/>
    <w:rsid w:val="005710EC"/>
    <w:rsid w:val="005720E0"/>
    <w:rsid w:val="00572796"/>
    <w:rsid w:val="005742BD"/>
    <w:rsid w:val="005751A2"/>
    <w:rsid w:val="005753A8"/>
    <w:rsid w:val="005821C2"/>
    <w:rsid w:val="005841F0"/>
    <w:rsid w:val="00584984"/>
    <w:rsid w:val="00584CDE"/>
    <w:rsid w:val="005853B9"/>
    <w:rsid w:val="00587582"/>
    <w:rsid w:val="0059311E"/>
    <w:rsid w:val="0059419C"/>
    <w:rsid w:val="005947DC"/>
    <w:rsid w:val="00597AA1"/>
    <w:rsid w:val="00597C0C"/>
    <w:rsid w:val="005A081D"/>
    <w:rsid w:val="005A115D"/>
    <w:rsid w:val="005A2DC3"/>
    <w:rsid w:val="005A316B"/>
    <w:rsid w:val="005A339B"/>
    <w:rsid w:val="005B1309"/>
    <w:rsid w:val="005B17CB"/>
    <w:rsid w:val="005B5D04"/>
    <w:rsid w:val="005B6612"/>
    <w:rsid w:val="005B6D65"/>
    <w:rsid w:val="005B6F38"/>
    <w:rsid w:val="005B712E"/>
    <w:rsid w:val="005B7480"/>
    <w:rsid w:val="005C084D"/>
    <w:rsid w:val="005C1ADB"/>
    <w:rsid w:val="005C2021"/>
    <w:rsid w:val="005C46FD"/>
    <w:rsid w:val="005C559F"/>
    <w:rsid w:val="005D377F"/>
    <w:rsid w:val="005D3F6A"/>
    <w:rsid w:val="005D488C"/>
    <w:rsid w:val="005D4C94"/>
    <w:rsid w:val="005D7620"/>
    <w:rsid w:val="005E26BE"/>
    <w:rsid w:val="005E3C93"/>
    <w:rsid w:val="005E4991"/>
    <w:rsid w:val="005E777B"/>
    <w:rsid w:val="005F1831"/>
    <w:rsid w:val="005F35F0"/>
    <w:rsid w:val="005F4774"/>
    <w:rsid w:val="005F4AFC"/>
    <w:rsid w:val="005F58DF"/>
    <w:rsid w:val="005F6A55"/>
    <w:rsid w:val="00600276"/>
    <w:rsid w:val="006004AB"/>
    <w:rsid w:val="00602122"/>
    <w:rsid w:val="00602722"/>
    <w:rsid w:val="00605AE7"/>
    <w:rsid w:val="00605E32"/>
    <w:rsid w:val="00606D9A"/>
    <w:rsid w:val="00613044"/>
    <w:rsid w:val="00614C01"/>
    <w:rsid w:val="00614E3D"/>
    <w:rsid w:val="00615517"/>
    <w:rsid w:val="00615AE0"/>
    <w:rsid w:val="00615C1F"/>
    <w:rsid w:val="0061791D"/>
    <w:rsid w:val="00617E4B"/>
    <w:rsid w:val="00620578"/>
    <w:rsid w:val="00620B12"/>
    <w:rsid w:val="0062241F"/>
    <w:rsid w:val="00622BBF"/>
    <w:rsid w:val="00623E94"/>
    <w:rsid w:val="00627E1D"/>
    <w:rsid w:val="00627EB2"/>
    <w:rsid w:val="006308B9"/>
    <w:rsid w:val="00631E17"/>
    <w:rsid w:val="00632474"/>
    <w:rsid w:val="00633DBD"/>
    <w:rsid w:val="00635AAA"/>
    <w:rsid w:val="00635C38"/>
    <w:rsid w:val="00641313"/>
    <w:rsid w:val="0064131A"/>
    <w:rsid w:val="00643E02"/>
    <w:rsid w:val="00644CB9"/>
    <w:rsid w:val="00645E6C"/>
    <w:rsid w:val="00647986"/>
    <w:rsid w:val="00651118"/>
    <w:rsid w:val="00652841"/>
    <w:rsid w:val="00653891"/>
    <w:rsid w:val="006545DC"/>
    <w:rsid w:val="00654BD1"/>
    <w:rsid w:val="0065644E"/>
    <w:rsid w:val="00656E83"/>
    <w:rsid w:val="00657DA3"/>
    <w:rsid w:val="006612D3"/>
    <w:rsid w:val="00661F4C"/>
    <w:rsid w:val="00662961"/>
    <w:rsid w:val="00662A2D"/>
    <w:rsid w:val="0066471A"/>
    <w:rsid w:val="00665910"/>
    <w:rsid w:val="00666ACA"/>
    <w:rsid w:val="00666CB4"/>
    <w:rsid w:val="00666FA6"/>
    <w:rsid w:val="00667AF8"/>
    <w:rsid w:val="006707EB"/>
    <w:rsid w:val="00672AEF"/>
    <w:rsid w:val="00672C7A"/>
    <w:rsid w:val="006744EC"/>
    <w:rsid w:val="00674C81"/>
    <w:rsid w:val="0067606C"/>
    <w:rsid w:val="006765DE"/>
    <w:rsid w:val="00676672"/>
    <w:rsid w:val="006772F3"/>
    <w:rsid w:val="00677A8C"/>
    <w:rsid w:val="00683450"/>
    <w:rsid w:val="00684A79"/>
    <w:rsid w:val="00685B90"/>
    <w:rsid w:val="006871D7"/>
    <w:rsid w:val="006875F0"/>
    <w:rsid w:val="00690C0B"/>
    <w:rsid w:val="00691C07"/>
    <w:rsid w:val="00691ECE"/>
    <w:rsid w:val="0069344C"/>
    <w:rsid w:val="00695D15"/>
    <w:rsid w:val="00697420"/>
    <w:rsid w:val="006A01C3"/>
    <w:rsid w:val="006A025D"/>
    <w:rsid w:val="006A174B"/>
    <w:rsid w:val="006A60BD"/>
    <w:rsid w:val="006A6B21"/>
    <w:rsid w:val="006A6C88"/>
    <w:rsid w:val="006A7A73"/>
    <w:rsid w:val="006B0376"/>
    <w:rsid w:val="006B04A1"/>
    <w:rsid w:val="006B31E4"/>
    <w:rsid w:val="006B3E62"/>
    <w:rsid w:val="006B429D"/>
    <w:rsid w:val="006B4359"/>
    <w:rsid w:val="006B4D3F"/>
    <w:rsid w:val="006B5741"/>
    <w:rsid w:val="006B5D62"/>
    <w:rsid w:val="006B6495"/>
    <w:rsid w:val="006B6D2A"/>
    <w:rsid w:val="006B7726"/>
    <w:rsid w:val="006B7D74"/>
    <w:rsid w:val="006C0171"/>
    <w:rsid w:val="006C0946"/>
    <w:rsid w:val="006C1333"/>
    <w:rsid w:val="006C1A21"/>
    <w:rsid w:val="006C249E"/>
    <w:rsid w:val="006C2BC2"/>
    <w:rsid w:val="006C2EC1"/>
    <w:rsid w:val="006C31D0"/>
    <w:rsid w:val="006C3F40"/>
    <w:rsid w:val="006C4169"/>
    <w:rsid w:val="006C731B"/>
    <w:rsid w:val="006C7C7B"/>
    <w:rsid w:val="006D165E"/>
    <w:rsid w:val="006D290A"/>
    <w:rsid w:val="006D3D9D"/>
    <w:rsid w:val="006D3EB3"/>
    <w:rsid w:val="006D7165"/>
    <w:rsid w:val="006E136A"/>
    <w:rsid w:val="006E3F73"/>
    <w:rsid w:val="006E4101"/>
    <w:rsid w:val="006E4940"/>
    <w:rsid w:val="006E7301"/>
    <w:rsid w:val="006E7B44"/>
    <w:rsid w:val="006E7E0A"/>
    <w:rsid w:val="006F0433"/>
    <w:rsid w:val="006F22D6"/>
    <w:rsid w:val="006F36D7"/>
    <w:rsid w:val="006F3B61"/>
    <w:rsid w:val="006F6FE0"/>
    <w:rsid w:val="006F7506"/>
    <w:rsid w:val="00700E05"/>
    <w:rsid w:val="00700EFC"/>
    <w:rsid w:val="007034C9"/>
    <w:rsid w:val="00703FED"/>
    <w:rsid w:val="00704455"/>
    <w:rsid w:val="0070527A"/>
    <w:rsid w:val="007059F3"/>
    <w:rsid w:val="007064E5"/>
    <w:rsid w:val="007067E2"/>
    <w:rsid w:val="00706A28"/>
    <w:rsid w:val="00707950"/>
    <w:rsid w:val="0071024D"/>
    <w:rsid w:val="0071154A"/>
    <w:rsid w:val="007124A5"/>
    <w:rsid w:val="0071255C"/>
    <w:rsid w:val="00712A12"/>
    <w:rsid w:val="00714561"/>
    <w:rsid w:val="00715665"/>
    <w:rsid w:val="00715A48"/>
    <w:rsid w:val="007169F1"/>
    <w:rsid w:val="00721BC4"/>
    <w:rsid w:val="00721F1C"/>
    <w:rsid w:val="00722811"/>
    <w:rsid w:val="00723866"/>
    <w:rsid w:val="00725C6C"/>
    <w:rsid w:val="0072602C"/>
    <w:rsid w:val="00726FB4"/>
    <w:rsid w:val="00727EA9"/>
    <w:rsid w:val="007320AC"/>
    <w:rsid w:val="0073368E"/>
    <w:rsid w:val="00735ED0"/>
    <w:rsid w:val="00736D01"/>
    <w:rsid w:val="0073703C"/>
    <w:rsid w:val="0073751B"/>
    <w:rsid w:val="00742102"/>
    <w:rsid w:val="00750206"/>
    <w:rsid w:val="007502F9"/>
    <w:rsid w:val="007506A6"/>
    <w:rsid w:val="00751772"/>
    <w:rsid w:val="00751800"/>
    <w:rsid w:val="0075263D"/>
    <w:rsid w:val="007541E4"/>
    <w:rsid w:val="00754398"/>
    <w:rsid w:val="007552B7"/>
    <w:rsid w:val="00760910"/>
    <w:rsid w:val="00760F0A"/>
    <w:rsid w:val="007611A7"/>
    <w:rsid w:val="0076239B"/>
    <w:rsid w:val="00763229"/>
    <w:rsid w:val="007639F7"/>
    <w:rsid w:val="00765DF1"/>
    <w:rsid w:val="00767BF5"/>
    <w:rsid w:val="007701C6"/>
    <w:rsid w:val="00773BA7"/>
    <w:rsid w:val="00774069"/>
    <w:rsid w:val="00774101"/>
    <w:rsid w:val="007754DD"/>
    <w:rsid w:val="00776B79"/>
    <w:rsid w:val="00780F56"/>
    <w:rsid w:val="00781461"/>
    <w:rsid w:val="00781D45"/>
    <w:rsid w:val="00783215"/>
    <w:rsid w:val="007847C8"/>
    <w:rsid w:val="007875C1"/>
    <w:rsid w:val="007937B0"/>
    <w:rsid w:val="007941CF"/>
    <w:rsid w:val="00796450"/>
    <w:rsid w:val="00796794"/>
    <w:rsid w:val="007A0C4D"/>
    <w:rsid w:val="007A1254"/>
    <w:rsid w:val="007A13D6"/>
    <w:rsid w:val="007A4351"/>
    <w:rsid w:val="007B31A9"/>
    <w:rsid w:val="007B3476"/>
    <w:rsid w:val="007B3BD7"/>
    <w:rsid w:val="007B6017"/>
    <w:rsid w:val="007B64E2"/>
    <w:rsid w:val="007B79BA"/>
    <w:rsid w:val="007C0116"/>
    <w:rsid w:val="007C128A"/>
    <w:rsid w:val="007C32B9"/>
    <w:rsid w:val="007C4CF8"/>
    <w:rsid w:val="007C68D9"/>
    <w:rsid w:val="007C6F10"/>
    <w:rsid w:val="007C7CC6"/>
    <w:rsid w:val="007D16E4"/>
    <w:rsid w:val="007D18B1"/>
    <w:rsid w:val="007D6503"/>
    <w:rsid w:val="007D6EAE"/>
    <w:rsid w:val="007E0A1B"/>
    <w:rsid w:val="007E0C5D"/>
    <w:rsid w:val="007E0F65"/>
    <w:rsid w:val="007E26A4"/>
    <w:rsid w:val="007E2740"/>
    <w:rsid w:val="007E3035"/>
    <w:rsid w:val="007E3197"/>
    <w:rsid w:val="007E4913"/>
    <w:rsid w:val="007E4D4A"/>
    <w:rsid w:val="007E6888"/>
    <w:rsid w:val="007E690B"/>
    <w:rsid w:val="007E7A6B"/>
    <w:rsid w:val="007E7B07"/>
    <w:rsid w:val="007F09D2"/>
    <w:rsid w:val="007F325C"/>
    <w:rsid w:val="007F3760"/>
    <w:rsid w:val="007F5F61"/>
    <w:rsid w:val="007F734D"/>
    <w:rsid w:val="00800A73"/>
    <w:rsid w:val="00800ECD"/>
    <w:rsid w:val="008015F8"/>
    <w:rsid w:val="0080444F"/>
    <w:rsid w:val="00805343"/>
    <w:rsid w:val="00806288"/>
    <w:rsid w:val="00806748"/>
    <w:rsid w:val="008067B2"/>
    <w:rsid w:val="00806B2E"/>
    <w:rsid w:val="008103A5"/>
    <w:rsid w:val="00811D93"/>
    <w:rsid w:val="00811E2D"/>
    <w:rsid w:val="00813508"/>
    <w:rsid w:val="00814176"/>
    <w:rsid w:val="00814C18"/>
    <w:rsid w:val="00815676"/>
    <w:rsid w:val="00816A82"/>
    <w:rsid w:val="0081750F"/>
    <w:rsid w:val="0081774F"/>
    <w:rsid w:val="00817BDC"/>
    <w:rsid w:val="00817FC8"/>
    <w:rsid w:val="00821076"/>
    <w:rsid w:val="00822CF0"/>
    <w:rsid w:val="008234B9"/>
    <w:rsid w:val="008247B1"/>
    <w:rsid w:val="0082493E"/>
    <w:rsid w:val="00824B9D"/>
    <w:rsid w:val="00826622"/>
    <w:rsid w:val="008276E9"/>
    <w:rsid w:val="0083157A"/>
    <w:rsid w:val="00831619"/>
    <w:rsid w:val="00831BAB"/>
    <w:rsid w:val="00832AB2"/>
    <w:rsid w:val="00833A11"/>
    <w:rsid w:val="00834659"/>
    <w:rsid w:val="00842449"/>
    <w:rsid w:val="0084577F"/>
    <w:rsid w:val="00850643"/>
    <w:rsid w:val="00852033"/>
    <w:rsid w:val="0085236C"/>
    <w:rsid w:val="008525ED"/>
    <w:rsid w:val="0085310A"/>
    <w:rsid w:val="00856063"/>
    <w:rsid w:val="00857B27"/>
    <w:rsid w:val="00861988"/>
    <w:rsid w:val="00861A08"/>
    <w:rsid w:val="00861BD1"/>
    <w:rsid w:val="00862098"/>
    <w:rsid w:val="0086233D"/>
    <w:rsid w:val="0086484B"/>
    <w:rsid w:val="00864955"/>
    <w:rsid w:val="008649AB"/>
    <w:rsid w:val="00865818"/>
    <w:rsid w:val="00865A32"/>
    <w:rsid w:val="00865B40"/>
    <w:rsid w:val="0086718E"/>
    <w:rsid w:val="00867C66"/>
    <w:rsid w:val="00867EAC"/>
    <w:rsid w:val="008710D5"/>
    <w:rsid w:val="00873528"/>
    <w:rsid w:val="00875746"/>
    <w:rsid w:val="008767E3"/>
    <w:rsid w:val="00881FDE"/>
    <w:rsid w:val="008826BC"/>
    <w:rsid w:val="00882E65"/>
    <w:rsid w:val="00883018"/>
    <w:rsid w:val="00884E48"/>
    <w:rsid w:val="00885298"/>
    <w:rsid w:val="00886BC0"/>
    <w:rsid w:val="00891786"/>
    <w:rsid w:val="00892952"/>
    <w:rsid w:val="00895972"/>
    <w:rsid w:val="008959FE"/>
    <w:rsid w:val="00895B99"/>
    <w:rsid w:val="00897EAD"/>
    <w:rsid w:val="008A02D7"/>
    <w:rsid w:val="008A0703"/>
    <w:rsid w:val="008A3C01"/>
    <w:rsid w:val="008B1C1D"/>
    <w:rsid w:val="008B1F11"/>
    <w:rsid w:val="008B2C89"/>
    <w:rsid w:val="008B2C91"/>
    <w:rsid w:val="008B38EF"/>
    <w:rsid w:val="008B4CBA"/>
    <w:rsid w:val="008B50A4"/>
    <w:rsid w:val="008B7072"/>
    <w:rsid w:val="008B7D64"/>
    <w:rsid w:val="008C08D3"/>
    <w:rsid w:val="008C2A72"/>
    <w:rsid w:val="008C340C"/>
    <w:rsid w:val="008C34CE"/>
    <w:rsid w:val="008C3A2C"/>
    <w:rsid w:val="008C4AAA"/>
    <w:rsid w:val="008C7DE7"/>
    <w:rsid w:val="008D099C"/>
    <w:rsid w:val="008D1B0F"/>
    <w:rsid w:val="008D3B0C"/>
    <w:rsid w:val="008D42F9"/>
    <w:rsid w:val="008D6E32"/>
    <w:rsid w:val="008E0806"/>
    <w:rsid w:val="008E0C2E"/>
    <w:rsid w:val="008E242A"/>
    <w:rsid w:val="008E2486"/>
    <w:rsid w:val="008E38C7"/>
    <w:rsid w:val="008E51A6"/>
    <w:rsid w:val="008E5B23"/>
    <w:rsid w:val="008F3AFA"/>
    <w:rsid w:val="008F5580"/>
    <w:rsid w:val="008F59B0"/>
    <w:rsid w:val="008F6333"/>
    <w:rsid w:val="008F76A3"/>
    <w:rsid w:val="008F7BDB"/>
    <w:rsid w:val="009011B7"/>
    <w:rsid w:val="00901AA1"/>
    <w:rsid w:val="00906411"/>
    <w:rsid w:val="00910173"/>
    <w:rsid w:val="0091271C"/>
    <w:rsid w:val="00912FD5"/>
    <w:rsid w:val="009134FB"/>
    <w:rsid w:val="00913FE6"/>
    <w:rsid w:val="0091431D"/>
    <w:rsid w:val="009152B6"/>
    <w:rsid w:val="00915C55"/>
    <w:rsid w:val="0091626F"/>
    <w:rsid w:val="00916D21"/>
    <w:rsid w:val="00922E7A"/>
    <w:rsid w:val="00924B21"/>
    <w:rsid w:val="00925267"/>
    <w:rsid w:val="00925E6E"/>
    <w:rsid w:val="00927430"/>
    <w:rsid w:val="0093383C"/>
    <w:rsid w:val="0093395A"/>
    <w:rsid w:val="00936228"/>
    <w:rsid w:val="009369D6"/>
    <w:rsid w:val="0093770D"/>
    <w:rsid w:val="00937E8E"/>
    <w:rsid w:val="00941BB4"/>
    <w:rsid w:val="00942C99"/>
    <w:rsid w:val="00942CEE"/>
    <w:rsid w:val="009445CF"/>
    <w:rsid w:val="009448B7"/>
    <w:rsid w:val="00945F46"/>
    <w:rsid w:val="009471A9"/>
    <w:rsid w:val="00947F30"/>
    <w:rsid w:val="00951C7B"/>
    <w:rsid w:val="00951DCF"/>
    <w:rsid w:val="00952270"/>
    <w:rsid w:val="00953C53"/>
    <w:rsid w:val="0095754E"/>
    <w:rsid w:val="00957814"/>
    <w:rsid w:val="00960AAA"/>
    <w:rsid w:val="00961483"/>
    <w:rsid w:val="00961C4C"/>
    <w:rsid w:val="00961E4E"/>
    <w:rsid w:val="00961E8F"/>
    <w:rsid w:val="009631E3"/>
    <w:rsid w:val="0096332B"/>
    <w:rsid w:val="009647CE"/>
    <w:rsid w:val="009675A0"/>
    <w:rsid w:val="00967B07"/>
    <w:rsid w:val="009700DA"/>
    <w:rsid w:val="0097013D"/>
    <w:rsid w:val="00970D4B"/>
    <w:rsid w:val="00972A1C"/>
    <w:rsid w:val="00973F20"/>
    <w:rsid w:val="00975A78"/>
    <w:rsid w:val="009765BA"/>
    <w:rsid w:val="00976D1F"/>
    <w:rsid w:val="00976DFF"/>
    <w:rsid w:val="00980C43"/>
    <w:rsid w:val="009813FA"/>
    <w:rsid w:val="0098264D"/>
    <w:rsid w:val="0098389F"/>
    <w:rsid w:val="00983AD7"/>
    <w:rsid w:val="009851DB"/>
    <w:rsid w:val="0098708B"/>
    <w:rsid w:val="00992522"/>
    <w:rsid w:val="009933F8"/>
    <w:rsid w:val="0099442D"/>
    <w:rsid w:val="00994DF0"/>
    <w:rsid w:val="009961D0"/>
    <w:rsid w:val="0099797E"/>
    <w:rsid w:val="009A0D6E"/>
    <w:rsid w:val="009A10DF"/>
    <w:rsid w:val="009A2EB0"/>
    <w:rsid w:val="009A32DE"/>
    <w:rsid w:val="009A38E1"/>
    <w:rsid w:val="009A6A16"/>
    <w:rsid w:val="009B0BF2"/>
    <w:rsid w:val="009B1364"/>
    <w:rsid w:val="009B55F6"/>
    <w:rsid w:val="009B5720"/>
    <w:rsid w:val="009B6106"/>
    <w:rsid w:val="009B69D7"/>
    <w:rsid w:val="009B6BA5"/>
    <w:rsid w:val="009B71CD"/>
    <w:rsid w:val="009C03DA"/>
    <w:rsid w:val="009C13A2"/>
    <w:rsid w:val="009C2B92"/>
    <w:rsid w:val="009C3393"/>
    <w:rsid w:val="009C4732"/>
    <w:rsid w:val="009C5895"/>
    <w:rsid w:val="009C6791"/>
    <w:rsid w:val="009C7E42"/>
    <w:rsid w:val="009D11E8"/>
    <w:rsid w:val="009D2609"/>
    <w:rsid w:val="009D35B6"/>
    <w:rsid w:val="009D51ED"/>
    <w:rsid w:val="009D536A"/>
    <w:rsid w:val="009D58C7"/>
    <w:rsid w:val="009D771F"/>
    <w:rsid w:val="009E0A8B"/>
    <w:rsid w:val="009E1826"/>
    <w:rsid w:val="009E19B2"/>
    <w:rsid w:val="009E1EB2"/>
    <w:rsid w:val="009E2D59"/>
    <w:rsid w:val="009E5282"/>
    <w:rsid w:val="009E7028"/>
    <w:rsid w:val="009F0AAD"/>
    <w:rsid w:val="009F0B51"/>
    <w:rsid w:val="009F0DF3"/>
    <w:rsid w:val="009F14C8"/>
    <w:rsid w:val="009F2060"/>
    <w:rsid w:val="009F2D25"/>
    <w:rsid w:val="009F3989"/>
    <w:rsid w:val="009F54D2"/>
    <w:rsid w:val="00A005B2"/>
    <w:rsid w:val="00A0078D"/>
    <w:rsid w:val="00A011F0"/>
    <w:rsid w:val="00A0265C"/>
    <w:rsid w:val="00A03AEB"/>
    <w:rsid w:val="00A03CED"/>
    <w:rsid w:val="00A0493A"/>
    <w:rsid w:val="00A055F1"/>
    <w:rsid w:val="00A118D6"/>
    <w:rsid w:val="00A11F71"/>
    <w:rsid w:val="00A122A6"/>
    <w:rsid w:val="00A126D2"/>
    <w:rsid w:val="00A12EBC"/>
    <w:rsid w:val="00A13B81"/>
    <w:rsid w:val="00A17580"/>
    <w:rsid w:val="00A17DBA"/>
    <w:rsid w:val="00A214D7"/>
    <w:rsid w:val="00A2471D"/>
    <w:rsid w:val="00A27089"/>
    <w:rsid w:val="00A30665"/>
    <w:rsid w:val="00A30BC4"/>
    <w:rsid w:val="00A30BC7"/>
    <w:rsid w:val="00A316B4"/>
    <w:rsid w:val="00A322AB"/>
    <w:rsid w:val="00A324EA"/>
    <w:rsid w:val="00A32B89"/>
    <w:rsid w:val="00A32C60"/>
    <w:rsid w:val="00A330E8"/>
    <w:rsid w:val="00A36F02"/>
    <w:rsid w:val="00A4002D"/>
    <w:rsid w:val="00A430AE"/>
    <w:rsid w:val="00A439C6"/>
    <w:rsid w:val="00A44CC4"/>
    <w:rsid w:val="00A46E4D"/>
    <w:rsid w:val="00A474FA"/>
    <w:rsid w:val="00A47F03"/>
    <w:rsid w:val="00A52419"/>
    <w:rsid w:val="00A527BF"/>
    <w:rsid w:val="00A52CA5"/>
    <w:rsid w:val="00A538B2"/>
    <w:rsid w:val="00A54013"/>
    <w:rsid w:val="00A56807"/>
    <w:rsid w:val="00A64459"/>
    <w:rsid w:val="00A65F64"/>
    <w:rsid w:val="00A67D2E"/>
    <w:rsid w:val="00A74384"/>
    <w:rsid w:val="00A76126"/>
    <w:rsid w:val="00A76381"/>
    <w:rsid w:val="00A76C1B"/>
    <w:rsid w:val="00A81533"/>
    <w:rsid w:val="00A821E7"/>
    <w:rsid w:val="00A8235A"/>
    <w:rsid w:val="00A84A52"/>
    <w:rsid w:val="00A86A1E"/>
    <w:rsid w:val="00A8738E"/>
    <w:rsid w:val="00A87A4E"/>
    <w:rsid w:val="00A90B1F"/>
    <w:rsid w:val="00A92C21"/>
    <w:rsid w:val="00A973A3"/>
    <w:rsid w:val="00AA57E8"/>
    <w:rsid w:val="00AA6E4D"/>
    <w:rsid w:val="00AB0882"/>
    <w:rsid w:val="00AB1376"/>
    <w:rsid w:val="00AB15A1"/>
    <w:rsid w:val="00AB2C6E"/>
    <w:rsid w:val="00AB4B10"/>
    <w:rsid w:val="00AB5114"/>
    <w:rsid w:val="00AB5987"/>
    <w:rsid w:val="00AB66CA"/>
    <w:rsid w:val="00AB76D9"/>
    <w:rsid w:val="00AC0682"/>
    <w:rsid w:val="00AC0EB1"/>
    <w:rsid w:val="00AC1526"/>
    <w:rsid w:val="00AC1572"/>
    <w:rsid w:val="00AC1C0B"/>
    <w:rsid w:val="00AC37AD"/>
    <w:rsid w:val="00AC4EFB"/>
    <w:rsid w:val="00AC574C"/>
    <w:rsid w:val="00AC60CC"/>
    <w:rsid w:val="00AD0632"/>
    <w:rsid w:val="00AD0C1C"/>
    <w:rsid w:val="00AD264E"/>
    <w:rsid w:val="00AD28B5"/>
    <w:rsid w:val="00AD3ABB"/>
    <w:rsid w:val="00AD44CB"/>
    <w:rsid w:val="00AD5F7C"/>
    <w:rsid w:val="00AD6816"/>
    <w:rsid w:val="00AE09CA"/>
    <w:rsid w:val="00AE3422"/>
    <w:rsid w:val="00AE36A4"/>
    <w:rsid w:val="00AE3F70"/>
    <w:rsid w:val="00AE4338"/>
    <w:rsid w:val="00AE4666"/>
    <w:rsid w:val="00AE4E26"/>
    <w:rsid w:val="00AE4FF0"/>
    <w:rsid w:val="00AF0560"/>
    <w:rsid w:val="00AF0CF9"/>
    <w:rsid w:val="00AF28F4"/>
    <w:rsid w:val="00AF5623"/>
    <w:rsid w:val="00AF568C"/>
    <w:rsid w:val="00AF57E7"/>
    <w:rsid w:val="00AF6F7C"/>
    <w:rsid w:val="00B001B2"/>
    <w:rsid w:val="00B00C91"/>
    <w:rsid w:val="00B01931"/>
    <w:rsid w:val="00B01B6C"/>
    <w:rsid w:val="00B01C66"/>
    <w:rsid w:val="00B03B43"/>
    <w:rsid w:val="00B04CFE"/>
    <w:rsid w:val="00B109AB"/>
    <w:rsid w:val="00B1216D"/>
    <w:rsid w:val="00B13280"/>
    <w:rsid w:val="00B1584E"/>
    <w:rsid w:val="00B20586"/>
    <w:rsid w:val="00B22F0F"/>
    <w:rsid w:val="00B238FE"/>
    <w:rsid w:val="00B245D5"/>
    <w:rsid w:val="00B25729"/>
    <w:rsid w:val="00B25DFB"/>
    <w:rsid w:val="00B26314"/>
    <w:rsid w:val="00B27596"/>
    <w:rsid w:val="00B30718"/>
    <w:rsid w:val="00B30E4C"/>
    <w:rsid w:val="00B3170B"/>
    <w:rsid w:val="00B31FF1"/>
    <w:rsid w:val="00B329F0"/>
    <w:rsid w:val="00B32C25"/>
    <w:rsid w:val="00B3388B"/>
    <w:rsid w:val="00B34CD0"/>
    <w:rsid w:val="00B36186"/>
    <w:rsid w:val="00B3793B"/>
    <w:rsid w:val="00B4021D"/>
    <w:rsid w:val="00B40C51"/>
    <w:rsid w:val="00B434C2"/>
    <w:rsid w:val="00B45484"/>
    <w:rsid w:val="00B46A74"/>
    <w:rsid w:val="00B47A26"/>
    <w:rsid w:val="00B47EF8"/>
    <w:rsid w:val="00B52FAD"/>
    <w:rsid w:val="00B54757"/>
    <w:rsid w:val="00B553F3"/>
    <w:rsid w:val="00B57271"/>
    <w:rsid w:val="00B6039B"/>
    <w:rsid w:val="00B606BF"/>
    <w:rsid w:val="00B6138B"/>
    <w:rsid w:val="00B61A90"/>
    <w:rsid w:val="00B625D2"/>
    <w:rsid w:val="00B6268D"/>
    <w:rsid w:val="00B62AA3"/>
    <w:rsid w:val="00B6314B"/>
    <w:rsid w:val="00B637C0"/>
    <w:rsid w:val="00B63D3F"/>
    <w:rsid w:val="00B642B0"/>
    <w:rsid w:val="00B64BFE"/>
    <w:rsid w:val="00B67206"/>
    <w:rsid w:val="00B70763"/>
    <w:rsid w:val="00B70ADA"/>
    <w:rsid w:val="00B740DC"/>
    <w:rsid w:val="00B743F6"/>
    <w:rsid w:val="00B74441"/>
    <w:rsid w:val="00B8024A"/>
    <w:rsid w:val="00B81329"/>
    <w:rsid w:val="00B81E7F"/>
    <w:rsid w:val="00B82C1F"/>
    <w:rsid w:val="00B84315"/>
    <w:rsid w:val="00B84B0F"/>
    <w:rsid w:val="00B84B49"/>
    <w:rsid w:val="00B84BD6"/>
    <w:rsid w:val="00B85A4B"/>
    <w:rsid w:val="00B9027D"/>
    <w:rsid w:val="00B92263"/>
    <w:rsid w:val="00B931E3"/>
    <w:rsid w:val="00B934C9"/>
    <w:rsid w:val="00B941ED"/>
    <w:rsid w:val="00B94922"/>
    <w:rsid w:val="00B952FA"/>
    <w:rsid w:val="00B9702C"/>
    <w:rsid w:val="00B97BD7"/>
    <w:rsid w:val="00B97FC3"/>
    <w:rsid w:val="00BA013B"/>
    <w:rsid w:val="00BA17D5"/>
    <w:rsid w:val="00BA222A"/>
    <w:rsid w:val="00BA29D8"/>
    <w:rsid w:val="00BA360B"/>
    <w:rsid w:val="00BA3A8A"/>
    <w:rsid w:val="00BA4996"/>
    <w:rsid w:val="00BA6832"/>
    <w:rsid w:val="00BA69C2"/>
    <w:rsid w:val="00BA6A35"/>
    <w:rsid w:val="00BB4612"/>
    <w:rsid w:val="00BB4D9E"/>
    <w:rsid w:val="00BB773D"/>
    <w:rsid w:val="00BB7AC3"/>
    <w:rsid w:val="00BC10C5"/>
    <w:rsid w:val="00BC3966"/>
    <w:rsid w:val="00BC3C9C"/>
    <w:rsid w:val="00BC5F5F"/>
    <w:rsid w:val="00BC6DF4"/>
    <w:rsid w:val="00BC71C3"/>
    <w:rsid w:val="00BD0BAE"/>
    <w:rsid w:val="00BD14FF"/>
    <w:rsid w:val="00BD190E"/>
    <w:rsid w:val="00BD445A"/>
    <w:rsid w:val="00BD668D"/>
    <w:rsid w:val="00BD7437"/>
    <w:rsid w:val="00BE067D"/>
    <w:rsid w:val="00BE09EC"/>
    <w:rsid w:val="00BE1E1C"/>
    <w:rsid w:val="00BE32B3"/>
    <w:rsid w:val="00BE37DE"/>
    <w:rsid w:val="00BE47EA"/>
    <w:rsid w:val="00BF113B"/>
    <w:rsid w:val="00BF261D"/>
    <w:rsid w:val="00BF26A2"/>
    <w:rsid w:val="00BF28B4"/>
    <w:rsid w:val="00BF4131"/>
    <w:rsid w:val="00BF486A"/>
    <w:rsid w:val="00BF50C7"/>
    <w:rsid w:val="00BF5A82"/>
    <w:rsid w:val="00BF5C61"/>
    <w:rsid w:val="00C002EB"/>
    <w:rsid w:val="00C00378"/>
    <w:rsid w:val="00C00B37"/>
    <w:rsid w:val="00C018D1"/>
    <w:rsid w:val="00C01F53"/>
    <w:rsid w:val="00C02110"/>
    <w:rsid w:val="00C0294E"/>
    <w:rsid w:val="00C0618F"/>
    <w:rsid w:val="00C063BB"/>
    <w:rsid w:val="00C07182"/>
    <w:rsid w:val="00C07B0A"/>
    <w:rsid w:val="00C07E78"/>
    <w:rsid w:val="00C10AD6"/>
    <w:rsid w:val="00C10BAE"/>
    <w:rsid w:val="00C1111A"/>
    <w:rsid w:val="00C1197E"/>
    <w:rsid w:val="00C11EC8"/>
    <w:rsid w:val="00C13539"/>
    <w:rsid w:val="00C14D11"/>
    <w:rsid w:val="00C16D52"/>
    <w:rsid w:val="00C16DFB"/>
    <w:rsid w:val="00C17946"/>
    <w:rsid w:val="00C20DBA"/>
    <w:rsid w:val="00C212C2"/>
    <w:rsid w:val="00C21655"/>
    <w:rsid w:val="00C21A60"/>
    <w:rsid w:val="00C22F72"/>
    <w:rsid w:val="00C248D0"/>
    <w:rsid w:val="00C25227"/>
    <w:rsid w:val="00C260D0"/>
    <w:rsid w:val="00C2650A"/>
    <w:rsid w:val="00C26633"/>
    <w:rsid w:val="00C26A6F"/>
    <w:rsid w:val="00C311F3"/>
    <w:rsid w:val="00C31476"/>
    <w:rsid w:val="00C35A9B"/>
    <w:rsid w:val="00C3716C"/>
    <w:rsid w:val="00C40C4F"/>
    <w:rsid w:val="00C40C9D"/>
    <w:rsid w:val="00C4129C"/>
    <w:rsid w:val="00C42FE4"/>
    <w:rsid w:val="00C43724"/>
    <w:rsid w:val="00C4511C"/>
    <w:rsid w:val="00C47D45"/>
    <w:rsid w:val="00C50AB6"/>
    <w:rsid w:val="00C50C9D"/>
    <w:rsid w:val="00C517FD"/>
    <w:rsid w:val="00C519F1"/>
    <w:rsid w:val="00C52C5B"/>
    <w:rsid w:val="00C539E6"/>
    <w:rsid w:val="00C549C1"/>
    <w:rsid w:val="00C5543F"/>
    <w:rsid w:val="00C55CBD"/>
    <w:rsid w:val="00C57A10"/>
    <w:rsid w:val="00C6191B"/>
    <w:rsid w:val="00C62086"/>
    <w:rsid w:val="00C624F0"/>
    <w:rsid w:val="00C62C54"/>
    <w:rsid w:val="00C656DC"/>
    <w:rsid w:val="00C672AB"/>
    <w:rsid w:val="00C705B3"/>
    <w:rsid w:val="00C708FB"/>
    <w:rsid w:val="00C73DDD"/>
    <w:rsid w:val="00C76BBF"/>
    <w:rsid w:val="00C76EF8"/>
    <w:rsid w:val="00C775C9"/>
    <w:rsid w:val="00C77A34"/>
    <w:rsid w:val="00C800C3"/>
    <w:rsid w:val="00C8103F"/>
    <w:rsid w:val="00C815F0"/>
    <w:rsid w:val="00C81859"/>
    <w:rsid w:val="00C81910"/>
    <w:rsid w:val="00C82986"/>
    <w:rsid w:val="00C83D72"/>
    <w:rsid w:val="00C845CA"/>
    <w:rsid w:val="00C8580F"/>
    <w:rsid w:val="00C8732D"/>
    <w:rsid w:val="00C92C8F"/>
    <w:rsid w:val="00C93FDD"/>
    <w:rsid w:val="00C94F49"/>
    <w:rsid w:val="00C955AF"/>
    <w:rsid w:val="00C9650E"/>
    <w:rsid w:val="00C96B85"/>
    <w:rsid w:val="00C973B3"/>
    <w:rsid w:val="00C9773D"/>
    <w:rsid w:val="00C97FA1"/>
    <w:rsid w:val="00CA1736"/>
    <w:rsid w:val="00CA1C11"/>
    <w:rsid w:val="00CA2AF9"/>
    <w:rsid w:val="00CA32E1"/>
    <w:rsid w:val="00CA335D"/>
    <w:rsid w:val="00CA3883"/>
    <w:rsid w:val="00CA5B87"/>
    <w:rsid w:val="00CA6538"/>
    <w:rsid w:val="00CA66A8"/>
    <w:rsid w:val="00CB0163"/>
    <w:rsid w:val="00CB5C75"/>
    <w:rsid w:val="00CB6C3B"/>
    <w:rsid w:val="00CB710A"/>
    <w:rsid w:val="00CC0610"/>
    <w:rsid w:val="00CC3627"/>
    <w:rsid w:val="00CC364A"/>
    <w:rsid w:val="00CC6459"/>
    <w:rsid w:val="00CC7D51"/>
    <w:rsid w:val="00CD0CF0"/>
    <w:rsid w:val="00CD0FC3"/>
    <w:rsid w:val="00CD14D8"/>
    <w:rsid w:val="00CD224F"/>
    <w:rsid w:val="00CD508C"/>
    <w:rsid w:val="00CD7D60"/>
    <w:rsid w:val="00CE0291"/>
    <w:rsid w:val="00CE0467"/>
    <w:rsid w:val="00CE23B7"/>
    <w:rsid w:val="00CE4B7A"/>
    <w:rsid w:val="00CE5297"/>
    <w:rsid w:val="00CE5EDC"/>
    <w:rsid w:val="00CE78E3"/>
    <w:rsid w:val="00CE7A7C"/>
    <w:rsid w:val="00CF0866"/>
    <w:rsid w:val="00CF1BE3"/>
    <w:rsid w:val="00CF4A68"/>
    <w:rsid w:val="00CF5F4E"/>
    <w:rsid w:val="00D01A96"/>
    <w:rsid w:val="00D01BC5"/>
    <w:rsid w:val="00D03FB0"/>
    <w:rsid w:val="00D05134"/>
    <w:rsid w:val="00D06F75"/>
    <w:rsid w:val="00D07399"/>
    <w:rsid w:val="00D10F79"/>
    <w:rsid w:val="00D1154C"/>
    <w:rsid w:val="00D12087"/>
    <w:rsid w:val="00D13157"/>
    <w:rsid w:val="00D13BEF"/>
    <w:rsid w:val="00D146BC"/>
    <w:rsid w:val="00D156E4"/>
    <w:rsid w:val="00D17F8F"/>
    <w:rsid w:val="00D20A21"/>
    <w:rsid w:val="00D20DE1"/>
    <w:rsid w:val="00D21452"/>
    <w:rsid w:val="00D22702"/>
    <w:rsid w:val="00D23FE6"/>
    <w:rsid w:val="00D272E6"/>
    <w:rsid w:val="00D276ED"/>
    <w:rsid w:val="00D31D28"/>
    <w:rsid w:val="00D3310A"/>
    <w:rsid w:val="00D34787"/>
    <w:rsid w:val="00D40663"/>
    <w:rsid w:val="00D41264"/>
    <w:rsid w:val="00D445D3"/>
    <w:rsid w:val="00D4513F"/>
    <w:rsid w:val="00D4603C"/>
    <w:rsid w:val="00D50597"/>
    <w:rsid w:val="00D53F91"/>
    <w:rsid w:val="00D548B8"/>
    <w:rsid w:val="00D603A5"/>
    <w:rsid w:val="00D60666"/>
    <w:rsid w:val="00D61B9C"/>
    <w:rsid w:val="00D62C7D"/>
    <w:rsid w:val="00D62DDC"/>
    <w:rsid w:val="00D632E7"/>
    <w:rsid w:val="00D64DAC"/>
    <w:rsid w:val="00D6562D"/>
    <w:rsid w:val="00D66F31"/>
    <w:rsid w:val="00D67AF5"/>
    <w:rsid w:val="00D70946"/>
    <w:rsid w:val="00D71480"/>
    <w:rsid w:val="00D724FF"/>
    <w:rsid w:val="00D728C2"/>
    <w:rsid w:val="00D729E4"/>
    <w:rsid w:val="00D738EE"/>
    <w:rsid w:val="00D73B66"/>
    <w:rsid w:val="00D74236"/>
    <w:rsid w:val="00D7593E"/>
    <w:rsid w:val="00D767B8"/>
    <w:rsid w:val="00D81831"/>
    <w:rsid w:val="00D81964"/>
    <w:rsid w:val="00D81E92"/>
    <w:rsid w:val="00D81F03"/>
    <w:rsid w:val="00D8369F"/>
    <w:rsid w:val="00D84142"/>
    <w:rsid w:val="00D84724"/>
    <w:rsid w:val="00D85206"/>
    <w:rsid w:val="00D85FB1"/>
    <w:rsid w:val="00D87E1B"/>
    <w:rsid w:val="00D9023D"/>
    <w:rsid w:val="00D903C5"/>
    <w:rsid w:val="00D90D19"/>
    <w:rsid w:val="00D92026"/>
    <w:rsid w:val="00D9323F"/>
    <w:rsid w:val="00D93C0A"/>
    <w:rsid w:val="00D944DF"/>
    <w:rsid w:val="00D94C36"/>
    <w:rsid w:val="00D95003"/>
    <w:rsid w:val="00D96B01"/>
    <w:rsid w:val="00D96F62"/>
    <w:rsid w:val="00D9710E"/>
    <w:rsid w:val="00D975D0"/>
    <w:rsid w:val="00DA0C59"/>
    <w:rsid w:val="00DA61C9"/>
    <w:rsid w:val="00DB155C"/>
    <w:rsid w:val="00DB479B"/>
    <w:rsid w:val="00DC15E2"/>
    <w:rsid w:val="00DC19A0"/>
    <w:rsid w:val="00DC6A1D"/>
    <w:rsid w:val="00DC7ED9"/>
    <w:rsid w:val="00DD0503"/>
    <w:rsid w:val="00DD07CE"/>
    <w:rsid w:val="00DD1A32"/>
    <w:rsid w:val="00DD5ABF"/>
    <w:rsid w:val="00DD786E"/>
    <w:rsid w:val="00DE063D"/>
    <w:rsid w:val="00DE0E30"/>
    <w:rsid w:val="00DE149D"/>
    <w:rsid w:val="00DE27B1"/>
    <w:rsid w:val="00DE3271"/>
    <w:rsid w:val="00DE354D"/>
    <w:rsid w:val="00DE7E8E"/>
    <w:rsid w:val="00DF1126"/>
    <w:rsid w:val="00DF244B"/>
    <w:rsid w:val="00DF4641"/>
    <w:rsid w:val="00DF531D"/>
    <w:rsid w:val="00DF582C"/>
    <w:rsid w:val="00E01523"/>
    <w:rsid w:val="00E01684"/>
    <w:rsid w:val="00E01C40"/>
    <w:rsid w:val="00E024B0"/>
    <w:rsid w:val="00E030F2"/>
    <w:rsid w:val="00E04A10"/>
    <w:rsid w:val="00E05E30"/>
    <w:rsid w:val="00E05F38"/>
    <w:rsid w:val="00E07A2E"/>
    <w:rsid w:val="00E108CB"/>
    <w:rsid w:val="00E12800"/>
    <w:rsid w:val="00E1317C"/>
    <w:rsid w:val="00E15ECC"/>
    <w:rsid w:val="00E17BB3"/>
    <w:rsid w:val="00E2269B"/>
    <w:rsid w:val="00E22978"/>
    <w:rsid w:val="00E23A8E"/>
    <w:rsid w:val="00E24F4B"/>
    <w:rsid w:val="00E25698"/>
    <w:rsid w:val="00E27AC4"/>
    <w:rsid w:val="00E32EBD"/>
    <w:rsid w:val="00E3480F"/>
    <w:rsid w:val="00E35544"/>
    <w:rsid w:val="00E36A5B"/>
    <w:rsid w:val="00E406E9"/>
    <w:rsid w:val="00E40EB1"/>
    <w:rsid w:val="00E41280"/>
    <w:rsid w:val="00E41B36"/>
    <w:rsid w:val="00E42326"/>
    <w:rsid w:val="00E4415E"/>
    <w:rsid w:val="00E4432F"/>
    <w:rsid w:val="00E4590B"/>
    <w:rsid w:val="00E5086D"/>
    <w:rsid w:val="00E53C7B"/>
    <w:rsid w:val="00E57179"/>
    <w:rsid w:val="00E577D2"/>
    <w:rsid w:val="00E60D09"/>
    <w:rsid w:val="00E62919"/>
    <w:rsid w:val="00E64042"/>
    <w:rsid w:val="00E64434"/>
    <w:rsid w:val="00E6468B"/>
    <w:rsid w:val="00E65D40"/>
    <w:rsid w:val="00E70845"/>
    <w:rsid w:val="00E71422"/>
    <w:rsid w:val="00E721C7"/>
    <w:rsid w:val="00E73377"/>
    <w:rsid w:val="00E749FA"/>
    <w:rsid w:val="00E74E74"/>
    <w:rsid w:val="00E757F3"/>
    <w:rsid w:val="00E76259"/>
    <w:rsid w:val="00E764B9"/>
    <w:rsid w:val="00E77519"/>
    <w:rsid w:val="00E778C5"/>
    <w:rsid w:val="00E80966"/>
    <w:rsid w:val="00E816F6"/>
    <w:rsid w:val="00E820E2"/>
    <w:rsid w:val="00E82D17"/>
    <w:rsid w:val="00E838AB"/>
    <w:rsid w:val="00E841EF"/>
    <w:rsid w:val="00E842C6"/>
    <w:rsid w:val="00E85840"/>
    <w:rsid w:val="00E8705C"/>
    <w:rsid w:val="00E870E1"/>
    <w:rsid w:val="00E87589"/>
    <w:rsid w:val="00E87A49"/>
    <w:rsid w:val="00E91AE2"/>
    <w:rsid w:val="00E9436F"/>
    <w:rsid w:val="00E96002"/>
    <w:rsid w:val="00E9633C"/>
    <w:rsid w:val="00E97A31"/>
    <w:rsid w:val="00EA042C"/>
    <w:rsid w:val="00EA0978"/>
    <w:rsid w:val="00EA0C8B"/>
    <w:rsid w:val="00EA0F9F"/>
    <w:rsid w:val="00EA282D"/>
    <w:rsid w:val="00EA47B7"/>
    <w:rsid w:val="00EA48A0"/>
    <w:rsid w:val="00EA4E9A"/>
    <w:rsid w:val="00EA4F65"/>
    <w:rsid w:val="00EA5514"/>
    <w:rsid w:val="00EA5643"/>
    <w:rsid w:val="00EA64C9"/>
    <w:rsid w:val="00EA7C1D"/>
    <w:rsid w:val="00EB1955"/>
    <w:rsid w:val="00EB1DAC"/>
    <w:rsid w:val="00EB2275"/>
    <w:rsid w:val="00EB31B3"/>
    <w:rsid w:val="00EB4923"/>
    <w:rsid w:val="00EB4D9C"/>
    <w:rsid w:val="00EB53D5"/>
    <w:rsid w:val="00EB6D8E"/>
    <w:rsid w:val="00EB7F21"/>
    <w:rsid w:val="00EC06FB"/>
    <w:rsid w:val="00EC1345"/>
    <w:rsid w:val="00EC1608"/>
    <w:rsid w:val="00EC38F4"/>
    <w:rsid w:val="00EC5781"/>
    <w:rsid w:val="00EC74D2"/>
    <w:rsid w:val="00ED11CB"/>
    <w:rsid w:val="00ED129D"/>
    <w:rsid w:val="00ED2755"/>
    <w:rsid w:val="00ED2C37"/>
    <w:rsid w:val="00ED2E26"/>
    <w:rsid w:val="00ED4BD4"/>
    <w:rsid w:val="00ED6968"/>
    <w:rsid w:val="00ED6BAE"/>
    <w:rsid w:val="00ED6D9F"/>
    <w:rsid w:val="00ED7916"/>
    <w:rsid w:val="00EE031A"/>
    <w:rsid w:val="00EE2469"/>
    <w:rsid w:val="00EE2D99"/>
    <w:rsid w:val="00EE33D6"/>
    <w:rsid w:val="00EE4535"/>
    <w:rsid w:val="00EE4856"/>
    <w:rsid w:val="00EE7B1B"/>
    <w:rsid w:val="00EF0C10"/>
    <w:rsid w:val="00EF1C74"/>
    <w:rsid w:val="00EF44B2"/>
    <w:rsid w:val="00EF527B"/>
    <w:rsid w:val="00EF7A45"/>
    <w:rsid w:val="00F01BFA"/>
    <w:rsid w:val="00F034F0"/>
    <w:rsid w:val="00F06580"/>
    <w:rsid w:val="00F079CC"/>
    <w:rsid w:val="00F11162"/>
    <w:rsid w:val="00F1209D"/>
    <w:rsid w:val="00F12264"/>
    <w:rsid w:val="00F123BB"/>
    <w:rsid w:val="00F13169"/>
    <w:rsid w:val="00F1321A"/>
    <w:rsid w:val="00F1694E"/>
    <w:rsid w:val="00F2197E"/>
    <w:rsid w:val="00F23F7A"/>
    <w:rsid w:val="00F319F5"/>
    <w:rsid w:val="00F31F42"/>
    <w:rsid w:val="00F337AF"/>
    <w:rsid w:val="00F35565"/>
    <w:rsid w:val="00F35B77"/>
    <w:rsid w:val="00F371C2"/>
    <w:rsid w:val="00F40B9A"/>
    <w:rsid w:val="00F4110A"/>
    <w:rsid w:val="00F43C77"/>
    <w:rsid w:val="00F43D6F"/>
    <w:rsid w:val="00F43DDF"/>
    <w:rsid w:val="00F44684"/>
    <w:rsid w:val="00F44DC2"/>
    <w:rsid w:val="00F46D5E"/>
    <w:rsid w:val="00F53FD0"/>
    <w:rsid w:val="00F56D4B"/>
    <w:rsid w:val="00F577BC"/>
    <w:rsid w:val="00F578D0"/>
    <w:rsid w:val="00F6438C"/>
    <w:rsid w:val="00F647FD"/>
    <w:rsid w:val="00F64987"/>
    <w:rsid w:val="00F64CA5"/>
    <w:rsid w:val="00F656C2"/>
    <w:rsid w:val="00F66BB7"/>
    <w:rsid w:val="00F677D9"/>
    <w:rsid w:val="00F70180"/>
    <w:rsid w:val="00F701D2"/>
    <w:rsid w:val="00F706E8"/>
    <w:rsid w:val="00F7149D"/>
    <w:rsid w:val="00F74839"/>
    <w:rsid w:val="00F75128"/>
    <w:rsid w:val="00F77BEB"/>
    <w:rsid w:val="00F80E06"/>
    <w:rsid w:val="00F81816"/>
    <w:rsid w:val="00F81995"/>
    <w:rsid w:val="00F82604"/>
    <w:rsid w:val="00F82BAC"/>
    <w:rsid w:val="00F842BD"/>
    <w:rsid w:val="00F8583B"/>
    <w:rsid w:val="00F86711"/>
    <w:rsid w:val="00F8707A"/>
    <w:rsid w:val="00F91392"/>
    <w:rsid w:val="00F91792"/>
    <w:rsid w:val="00F91E42"/>
    <w:rsid w:val="00F96A30"/>
    <w:rsid w:val="00FA0728"/>
    <w:rsid w:val="00FA2AB2"/>
    <w:rsid w:val="00FA6A63"/>
    <w:rsid w:val="00FA6F4A"/>
    <w:rsid w:val="00FB1B43"/>
    <w:rsid w:val="00FB1C86"/>
    <w:rsid w:val="00FB1CEE"/>
    <w:rsid w:val="00FB42A2"/>
    <w:rsid w:val="00FB4BB9"/>
    <w:rsid w:val="00FB7726"/>
    <w:rsid w:val="00FB7885"/>
    <w:rsid w:val="00FC0374"/>
    <w:rsid w:val="00FC46DE"/>
    <w:rsid w:val="00FC568A"/>
    <w:rsid w:val="00FC7070"/>
    <w:rsid w:val="00FC7B45"/>
    <w:rsid w:val="00FD0591"/>
    <w:rsid w:val="00FD104E"/>
    <w:rsid w:val="00FD14C4"/>
    <w:rsid w:val="00FD2F57"/>
    <w:rsid w:val="00FD376E"/>
    <w:rsid w:val="00FD46BB"/>
    <w:rsid w:val="00FD6409"/>
    <w:rsid w:val="00FD697D"/>
    <w:rsid w:val="00FD732D"/>
    <w:rsid w:val="00FE2CD1"/>
    <w:rsid w:val="00FE3EE1"/>
    <w:rsid w:val="00FE6DA4"/>
    <w:rsid w:val="00FE78E1"/>
    <w:rsid w:val="00FF0F92"/>
    <w:rsid w:val="00FF1906"/>
    <w:rsid w:val="00FF1BF8"/>
    <w:rsid w:val="00FF242F"/>
    <w:rsid w:val="00FF2633"/>
    <w:rsid w:val="00FF2A4C"/>
    <w:rsid w:val="00FF2A70"/>
    <w:rsid w:val="00FF3196"/>
    <w:rsid w:val="00FF43EF"/>
    <w:rsid w:val="00FF47DE"/>
    <w:rsid w:val="00FF5B88"/>
    <w:rsid w:val="00FF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136A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semiHidden/>
    <w:unhideWhenUsed/>
    <w:qFormat/>
    <w:rsid w:val="0038154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customStyle="1" w:styleId="a4">
    <w:name w:val="ﾋﾞｼﾞﾈｽ書院"/>
    <w:pPr>
      <w:widowControl w:val="0"/>
      <w:wordWrap w:val="0"/>
      <w:autoSpaceDE w:val="0"/>
      <w:autoSpaceDN w:val="0"/>
      <w:adjustRightInd w:val="0"/>
      <w:spacing w:line="391" w:lineRule="exact"/>
      <w:jc w:val="both"/>
    </w:pPr>
    <w:rPr>
      <w:rFonts w:ascii="ＭＳ 明朝" w:hAnsi="ＭＳ 明朝" w:cs="ＭＳ 明朝"/>
      <w:spacing w:val="8"/>
      <w:sz w:val="24"/>
      <w:szCs w:val="24"/>
    </w:rPr>
  </w:style>
  <w:style w:type="paragraph" w:styleId="a5">
    <w:name w:val="Body Text Indent"/>
    <w:basedOn w:val="a"/>
    <w:pPr>
      <w:ind w:left="720" w:hangingChars="300" w:hanging="720"/>
    </w:pPr>
    <w:rPr>
      <w:rFonts w:ascii="ＭＳ 明朝" w:hAnsi="ＭＳ 明朝"/>
      <w:sz w:val="24"/>
    </w:rPr>
  </w:style>
  <w:style w:type="paragraph" w:styleId="21">
    <w:name w:val="Body Text Indent 2"/>
    <w:basedOn w:val="a"/>
    <w:pPr>
      <w:ind w:leftChars="342" w:left="958" w:hangingChars="100" w:hanging="240"/>
    </w:pPr>
    <w:rPr>
      <w:rFonts w:ascii="ＭＳ 明朝" w:hAnsi="ＭＳ 明朝"/>
      <w:sz w:val="24"/>
      <w:shd w:val="pct15" w:color="auto" w:fill="FFFFFF"/>
    </w:rPr>
  </w:style>
  <w:style w:type="paragraph" w:styleId="a6">
    <w:name w:val="Balloon Text"/>
    <w:basedOn w:val="a"/>
    <w:link w:val="a7"/>
    <w:rsid w:val="00E07A2E"/>
    <w:rPr>
      <w:rFonts w:ascii="游ゴシック Light" w:eastAsia="游ゴシック Light" w:hAnsi="游ゴシック Light"/>
      <w:sz w:val="18"/>
      <w:szCs w:val="18"/>
    </w:rPr>
  </w:style>
  <w:style w:type="character" w:customStyle="1" w:styleId="a7">
    <w:name w:val="吹き出し (文字)"/>
    <w:link w:val="a6"/>
    <w:rsid w:val="00E07A2E"/>
    <w:rPr>
      <w:rFonts w:ascii="游ゴシック Light" w:eastAsia="游ゴシック Light" w:hAnsi="游ゴシック Light" w:cs="Times New Roman"/>
      <w:kern w:val="2"/>
      <w:sz w:val="18"/>
      <w:szCs w:val="18"/>
    </w:rPr>
  </w:style>
  <w:style w:type="character" w:styleId="a8">
    <w:name w:val="annotation reference"/>
    <w:rsid w:val="00947F30"/>
    <w:rPr>
      <w:sz w:val="18"/>
      <w:szCs w:val="18"/>
    </w:rPr>
  </w:style>
  <w:style w:type="paragraph" w:styleId="a9">
    <w:name w:val="annotation text"/>
    <w:basedOn w:val="a"/>
    <w:link w:val="aa"/>
    <w:rsid w:val="00947F30"/>
    <w:pPr>
      <w:jc w:val="left"/>
    </w:pPr>
  </w:style>
  <w:style w:type="character" w:customStyle="1" w:styleId="aa">
    <w:name w:val="コメント文字列 (文字)"/>
    <w:link w:val="a9"/>
    <w:rsid w:val="00947F30"/>
    <w:rPr>
      <w:kern w:val="2"/>
      <w:sz w:val="21"/>
      <w:szCs w:val="24"/>
    </w:rPr>
  </w:style>
  <w:style w:type="paragraph" w:styleId="ab">
    <w:name w:val="annotation subject"/>
    <w:basedOn w:val="a9"/>
    <w:next w:val="a9"/>
    <w:link w:val="ac"/>
    <w:rsid w:val="00947F30"/>
    <w:rPr>
      <w:b/>
      <w:bCs/>
    </w:rPr>
  </w:style>
  <w:style w:type="character" w:customStyle="1" w:styleId="ac">
    <w:name w:val="コメント内容 (文字)"/>
    <w:link w:val="ab"/>
    <w:rsid w:val="00947F30"/>
    <w:rPr>
      <w:b/>
      <w:bCs/>
      <w:kern w:val="2"/>
      <w:sz w:val="21"/>
      <w:szCs w:val="24"/>
    </w:rPr>
  </w:style>
  <w:style w:type="paragraph" w:styleId="ad">
    <w:name w:val="header"/>
    <w:basedOn w:val="a"/>
    <w:link w:val="ae"/>
    <w:rsid w:val="009851DB"/>
    <w:pPr>
      <w:tabs>
        <w:tab w:val="center" w:pos="4252"/>
        <w:tab w:val="right" w:pos="8504"/>
      </w:tabs>
      <w:snapToGrid w:val="0"/>
    </w:pPr>
  </w:style>
  <w:style w:type="character" w:customStyle="1" w:styleId="ae">
    <w:name w:val="ヘッダー (文字)"/>
    <w:link w:val="ad"/>
    <w:rsid w:val="009851DB"/>
    <w:rPr>
      <w:kern w:val="2"/>
      <w:sz w:val="21"/>
      <w:szCs w:val="24"/>
    </w:rPr>
  </w:style>
  <w:style w:type="paragraph" w:styleId="af">
    <w:name w:val="footer"/>
    <w:basedOn w:val="a"/>
    <w:link w:val="af0"/>
    <w:rsid w:val="009851DB"/>
    <w:pPr>
      <w:tabs>
        <w:tab w:val="center" w:pos="4252"/>
        <w:tab w:val="right" w:pos="8504"/>
      </w:tabs>
      <w:snapToGrid w:val="0"/>
    </w:pPr>
  </w:style>
  <w:style w:type="character" w:customStyle="1" w:styleId="af0">
    <w:name w:val="フッター (文字)"/>
    <w:link w:val="af"/>
    <w:rsid w:val="009851DB"/>
    <w:rPr>
      <w:kern w:val="2"/>
      <w:sz w:val="21"/>
      <w:szCs w:val="24"/>
    </w:rPr>
  </w:style>
  <w:style w:type="paragraph" w:styleId="af1">
    <w:name w:val="Revision"/>
    <w:hidden/>
    <w:uiPriority w:val="99"/>
    <w:semiHidden/>
    <w:rsid w:val="000A0449"/>
    <w:rPr>
      <w:kern w:val="2"/>
      <w:sz w:val="21"/>
      <w:szCs w:val="24"/>
    </w:rPr>
  </w:style>
  <w:style w:type="table" w:styleId="af2">
    <w:name w:val="Table Grid"/>
    <w:basedOn w:val="a1"/>
    <w:uiPriority w:val="39"/>
    <w:rsid w:val="003D29E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unhideWhenUsed/>
    <w:rsid w:val="007F734D"/>
    <w:pPr>
      <w:widowControl/>
      <w:jc w:val="left"/>
    </w:pPr>
    <w:rPr>
      <w:rFonts w:ascii="ＭＳ Ｐゴシック" w:eastAsia="ＭＳ Ｐゴシック" w:hAnsi="ＭＳ Ｐゴシック" w:cs="ＭＳ Ｐゴシック"/>
      <w:kern w:val="0"/>
      <w:sz w:val="22"/>
      <w:szCs w:val="22"/>
    </w:rPr>
  </w:style>
  <w:style w:type="character" w:customStyle="1" w:styleId="af4">
    <w:name w:val="書式なし (文字)"/>
    <w:link w:val="af3"/>
    <w:uiPriority w:val="99"/>
    <w:rsid w:val="007F734D"/>
    <w:rPr>
      <w:rFonts w:ascii="ＭＳ Ｐゴシック" w:eastAsia="ＭＳ Ｐゴシック" w:hAnsi="ＭＳ Ｐゴシック" w:cs="ＭＳ Ｐゴシック"/>
      <w:sz w:val="22"/>
      <w:szCs w:val="22"/>
    </w:rPr>
  </w:style>
  <w:style w:type="paragraph" w:styleId="af5">
    <w:name w:val="Note Heading"/>
    <w:basedOn w:val="a"/>
    <w:next w:val="a"/>
    <w:link w:val="af6"/>
    <w:rsid w:val="00906411"/>
    <w:pPr>
      <w:jc w:val="center"/>
    </w:pPr>
  </w:style>
  <w:style w:type="character" w:customStyle="1" w:styleId="af6">
    <w:name w:val="記 (文字)"/>
    <w:link w:val="af5"/>
    <w:rsid w:val="00906411"/>
    <w:rPr>
      <w:kern w:val="2"/>
      <w:sz w:val="21"/>
      <w:szCs w:val="24"/>
    </w:rPr>
  </w:style>
  <w:style w:type="paragraph" w:styleId="af7">
    <w:name w:val="List Paragraph"/>
    <w:basedOn w:val="a"/>
    <w:uiPriority w:val="34"/>
    <w:qFormat/>
    <w:rsid w:val="000634C2"/>
    <w:pPr>
      <w:ind w:leftChars="400" w:left="840"/>
    </w:pPr>
  </w:style>
  <w:style w:type="paragraph" w:styleId="af8">
    <w:name w:val="Closing"/>
    <w:basedOn w:val="a"/>
    <w:link w:val="af9"/>
    <w:rsid w:val="00AE4FF0"/>
    <w:pPr>
      <w:jc w:val="right"/>
    </w:pPr>
    <w:rPr>
      <w:color w:val="000000"/>
      <w:sz w:val="24"/>
    </w:rPr>
  </w:style>
  <w:style w:type="character" w:customStyle="1" w:styleId="af9">
    <w:name w:val="結語 (文字)"/>
    <w:basedOn w:val="a0"/>
    <w:link w:val="af8"/>
    <w:rsid w:val="00AE4FF0"/>
    <w:rPr>
      <w:color w:val="000000"/>
      <w:kern w:val="2"/>
      <w:sz w:val="24"/>
      <w:szCs w:val="24"/>
    </w:rPr>
  </w:style>
  <w:style w:type="character" w:styleId="afa">
    <w:name w:val="Hyperlink"/>
    <w:basedOn w:val="a0"/>
    <w:uiPriority w:val="99"/>
    <w:unhideWhenUsed/>
    <w:rsid w:val="00AE36A4"/>
    <w:rPr>
      <w:color w:val="0000FF"/>
      <w:u w:val="single"/>
    </w:rPr>
  </w:style>
  <w:style w:type="table" w:customStyle="1" w:styleId="1">
    <w:name w:val="表 (格子)1"/>
    <w:basedOn w:val="a1"/>
    <w:next w:val="af2"/>
    <w:uiPriority w:val="39"/>
    <w:rsid w:val="00023F2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381545"/>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00286">
      <w:bodyDiv w:val="1"/>
      <w:marLeft w:val="0"/>
      <w:marRight w:val="0"/>
      <w:marTop w:val="0"/>
      <w:marBottom w:val="0"/>
      <w:divBdr>
        <w:top w:val="none" w:sz="0" w:space="0" w:color="auto"/>
        <w:left w:val="none" w:sz="0" w:space="0" w:color="auto"/>
        <w:bottom w:val="none" w:sz="0" w:space="0" w:color="auto"/>
        <w:right w:val="none" w:sz="0" w:space="0" w:color="auto"/>
      </w:divBdr>
    </w:div>
    <w:div w:id="707871365">
      <w:bodyDiv w:val="1"/>
      <w:marLeft w:val="0"/>
      <w:marRight w:val="0"/>
      <w:marTop w:val="0"/>
      <w:marBottom w:val="0"/>
      <w:divBdr>
        <w:top w:val="none" w:sz="0" w:space="0" w:color="auto"/>
        <w:left w:val="none" w:sz="0" w:space="0" w:color="auto"/>
        <w:bottom w:val="none" w:sz="0" w:space="0" w:color="auto"/>
        <w:right w:val="none" w:sz="0" w:space="0" w:color="auto"/>
      </w:divBdr>
      <w:divsChild>
        <w:div w:id="259919030">
          <w:marLeft w:val="240"/>
          <w:marRight w:val="0"/>
          <w:marTop w:val="0"/>
          <w:marBottom w:val="0"/>
          <w:divBdr>
            <w:top w:val="none" w:sz="0" w:space="0" w:color="auto"/>
            <w:left w:val="none" w:sz="0" w:space="0" w:color="auto"/>
            <w:bottom w:val="none" w:sz="0" w:space="0" w:color="auto"/>
            <w:right w:val="none" w:sz="0" w:space="0" w:color="auto"/>
          </w:divBdr>
        </w:div>
        <w:div w:id="1236086497">
          <w:marLeft w:val="240"/>
          <w:marRight w:val="0"/>
          <w:marTop w:val="0"/>
          <w:marBottom w:val="0"/>
          <w:divBdr>
            <w:top w:val="none" w:sz="0" w:space="0" w:color="auto"/>
            <w:left w:val="none" w:sz="0" w:space="0" w:color="auto"/>
            <w:bottom w:val="none" w:sz="0" w:space="0" w:color="auto"/>
            <w:right w:val="none" w:sz="0" w:space="0" w:color="auto"/>
          </w:divBdr>
        </w:div>
      </w:divsChild>
    </w:div>
    <w:div w:id="1552618393">
      <w:bodyDiv w:val="1"/>
      <w:marLeft w:val="0"/>
      <w:marRight w:val="0"/>
      <w:marTop w:val="0"/>
      <w:marBottom w:val="0"/>
      <w:divBdr>
        <w:top w:val="none" w:sz="0" w:space="0" w:color="auto"/>
        <w:left w:val="none" w:sz="0" w:space="0" w:color="auto"/>
        <w:bottom w:val="none" w:sz="0" w:space="0" w:color="auto"/>
        <w:right w:val="none" w:sz="0" w:space="0" w:color="auto"/>
      </w:divBdr>
    </w:div>
    <w:div w:id="1719625362">
      <w:bodyDiv w:val="1"/>
      <w:marLeft w:val="0"/>
      <w:marRight w:val="0"/>
      <w:marTop w:val="0"/>
      <w:marBottom w:val="0"/>
      <w:divBdr>
        <w:top w:val="none" w:sz="0" w:space="0" w:color="auto"/>
        <w:left w:val="none" w:sz="0" w:space="0" w:color="auto"/>
        <w:bottom w:val="none" w:sz="0" w:space="0" w:color="auto"/>
        <w:right w:val="none" w:sz="0" w:space="0" w:color="auto"/>
      </w:divBdr>
    </w:div>
    <w:div w:id="17845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5B69790ECFF7942ABA1531EF2917A22" ma:contentTypeVersion="2" ma:contentTypeDescription="新しいドキュメントを作成します。" ma:contentTypeScope="" ma:versionID="28ab3eb9585015622a0a54ad0debdfdb">
  <xsd:schema xmlns:xsd="http://www.w3.org/2001/XMLSchema" xmlns:xs="http://www.w3.org/2001/XMLSchema" xmlns:p="http://schemas.microsoft.com/office/2006/metadata/properties" xmlns:ns3="1612cbdf-d967-46fe-9ccb-e67e115f159f" targetNamespace="http://schemas.microsoft.com/office/2006/metadata/properties" ma:root="true" ma:fieldsID="db6789626ce963f84c71bd37c855cbac" ns3:_="">
    <xsd:import namespace="1612cbdf-d967-46fe-9ccb-e67e115f159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2cbdf-d967-46fe-9ccb-e67e115f1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5E444-4E59-4470-AC17-AA781C9E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2cbdf-d967-46fe-9ccb-e67e115f1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771BF-51FD-4D29-9D6D-36305E155FB9}">
  <ds:schemaRefs>
    <ds:schemaRef ds:uri="http://schemas.microsoft.com/sharepoint/v3/contenttype/forms"/>
  </ds:schemaRefs>
</ds:datastoreItem>
</file>

<file path=customXml/itemProps3.xml><?xml version="1.0" encoding="utf-8"?>
<ds:datastoreItem xmlns:ds="http://schemas.openxmlformats.org/officeDocument/2006/customXml" ds:itemID="{1CF80790-43A6-4A9F-901F-F220791C512A}">
  <ds:schemaRefs>
    <ds:schemaRef ds:uri="http://schemas.microsoft.com/office/2006/metadata/longProperties"/>
  </ds:schemaRefs>
</ds:datastoreItem>
</file>

<file path=customXml/itemProps4.xml><?xml version="1.0" encoding="utf-8"?>
<ds:datastoreItem xmlns:ds="http://schemas.openxmlformats.org/officeDocument/2006/customXml" ds:itemID="{22840B4B-CD87-4480-80F6-99C2740FD2F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0773BA0-52A7-4B56-80D7-84293036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565</Words>
  <Characters>3223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2023-04-20T00:34:00Z</dcterms:created>
  <dcterms:modified xsi:type="dcterms:W3CDTF">2023-04-20T01:15:00Z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0x010100C5B69790ECFF7942ABA1531EF2917A22</vt:lpwstr>
  </property>
</Properties>
</file>