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D6020" w14:textId="0E0AF93C" w:rsidR="00296D34" w:rsidRPr="00FF0C8B" w:rsidRDefault="00296D34" w:rsidP="00296D34">
      <w:pPr>
        <w:adjustRightInd w:val="0"/>
        <w:snapToGrid w:val="0"/>
        <w:spacing w:line="360" w:lineRule="exact"/>
        <w:jc w:val="center"/>
        <w:rPr>
          <w:rFonts w:ascii="UD デジタル 教科書体 NK-R" w:eastAsia="UD デジタル 教科書体 NK-R" w:cs="Times New Roman"/>
          <w:sz w:val="22"/>
        </w:rPr>
      </w:pPr>
      <w:r w:rsidRPr="00FF0C8B">
        <w:rPr>
          <w:rFonts w:ascii="UD デジタル 教科書体 NK-R" w:eastAsia="UD デジタル 教科書体 NK-R" w:cs="Times New Roman" w:hint="eastAsia"/>
          <w:sz w:val="22"/>
        </w:rPr>
        <w:t>「国際金融都市</w:t>
      </w:r>
      <w:r w:rsidRPr="00FF0C8B">
        <w:rPr>
          <w:rFonts w:ascii="UD デジタル 教科書体 NK-R" w:eastAsia="UD デジタル 教科書体 NK-R" w:cs="Times New Roman"/>
          <w:sz w:val="22"/>
        </w:rPr>
        <w:t>OSAKA推進委員会」第</w:t>
      </w:r>
      <w:r w:rsidR="006A5167">
        <w:rPr>
          <w:rFonts w:ascii="UD デジタル 教科書体 NK-R" w:eastAsia="UD デジタル 教科書体 NK-R" w:cs="Times New Roman" w:hint="eastAsia"/>
          <w:sz w:val="22"/>
        </w:rPr>
        <w:t>３</w:t>
      </w:r>
      <w:r w:rsidRPr="00FF0C8B">
        <w:rPr>
          <w:rFonts w:ascii="UD デジタル 教科書体 NK-R" w:eastAsia="UD デジタル 教科書体 NK-R" w:cs="Times New Roman"/>
          <w:sz w:val="22"/>
        </w:rPr>
        <w:t xml:space="preserve">回 </w:t>
      </w:r>
      <w:r w:rsidR="00FA5799">
        <w:rPr>
          <w:rFonts w:ascii="UD デジタル 教科書体 NK-R" w:eastAsia="UD デジタル 教科書体 NK-R" w:cs="Times New Roman" w:hint="eastAsia"/>
          <w:sz w:val="22"/>
        </w:rPr>
        <w:t>レジリエンス向上</w:t>
      </w:r>
      <w:r w:rsidRPr="00FF0C8B">
        <w:rPr>
          <w:rFonts w:ascii="UD デジタル 教科書体 NK-R" w:eastAsia="UD デジタル 教科書体 NK-R" w:cs="Times New Roman"/>
          <w:sz w:val="22"/>
        </w:rPr>
        <w:t>部会</w:t>
      </w:r>
    </w:p>
    <w:p w14:paraId="707D884F" w14:textId="37C9C5BB" w:rsidR="00296D34" w:rsidRPr="00FF0C8B" w:rsidRDefault="00296D34" w:rsidP="00296D34">
      <w:pPr>
        <w:adjustRightInd w:val="0"/>
        <w:snapToGrid w:val="0"/>
        <w:spacing w:line="360" w:lineRule="exact"/>
        <w:jc w:val="center"/>
        <w:rPr>
          <w:rFonts w:ascii="UD デジタル 教科書体 NK-R" w:eastAsia="UD デジタル 教科書体 NK-R" w:cs="Times New Roman"/>
          <w:sz w:val="22"/>
        </w:rPr>
      </w:pPr>
      <w:r w:rsidRPr="00FF0C8B">
        <w:rPr>
          <w:rFonts w:ascii="UD デジタル 教科書体 NK-R" w:eastAsia="UD デジタル 教科書体 NK-R" w:cs="Times New Roman" w:hint="eastAsia"/>
          <w:sz w:val="22"/>
        </w:rPr>
        <w:t>議事概要</w:t>
      </w:r>
    </w:p>
    <w:p w14:paraId="1AE332FE" w14:textId="77777777" w:rsidR="00296D34" w:rsidRPr="00FF0C8B" w:rsidRDefault="00296D34" w:rsidP="00296D34">
      <w:pPr>
        <w:adjustRightInd w:val="0"/>
        <w:snapToGrid w:val="0"/>
        <w:spacing w:line="360" w:lineRule="exact"/>
        <w:rPr>
          <w:rFonts w:ascii="UD デジタル 教科書体 NK-R" w:eastAsia="UD デジタル 教科書体 NK-R" w:cs="Times New Roman"/>
          <w:sz w:val="22"/>
        </w:rPr>
      </w:pPr>
    </w:p>
    <w:p w14:paraId="1927EA28" w14:textId="1308D995" w:rsidR="00296D34" w:rsidRPr="00FF0C8B" w:rsidRDefault="00296D34" w:rsidP="00296D34">
      <w:pPr>
        <w:adjustRightInd w:val="0"/>
        <w:snapToGrid w:val="0"/>
        <w:spacing w:line="360" w:lineRule="exact"/>
        <w:ind w:firstLineChars="200" w:firstLine="440"/>
        <w:rPr>
          <w:rFonts w:ascii="UD デジタル 教科書体 NK-R" w:eastAsia="UD デジタル 教科書体 NK-R" w:cs="Times New Roman"/>
          <w:sz w:val="22"/>
        </w:rPr>
      </w:pPr>
      <w:r w:rsidRPr="00FF0C8B">
        <w:rPr>
          <w:rFonts w:ascii="UD デジタル 教科書体 NK-R" w:eastAsia="UD デジタル 教科書体 NK-R" w:cs="Times New Roman" w:hint="eastAsia"/>
          <w:sz w:val="22"/>
        </w:rPr>
        <w:t>○日時：令和３年</w:t>
      </w:r>
      <w:r w:rsidR="006A5167">
        <w:rPr>
          <w:rFonts w:ascii="UD デジタル 教科書体 NK-R" w:eastAsia="UD デジタル 教科書体 NK-R" w:cs="Times New Roman" w:hint="eastAsia"/>
          <w:sz w:val="22"/>
        </w:rPr>
        <w:t>１２</w:t>
      </w:r>
      <w:r w:rsidRPr="00FF0C8B">
        <w:rPr>
          <w:rFonts w:ascii="UD デジタル 教科書体 NK-R" w:eastAsia="UD デジタル 教科書体 NK-R" w:cs="Times New Roman"/>
          <w:sz w:val="22"/>
        </w:rPr>
        <w:t>月</w:t>
      </w:r>
      <w:r w:rsidR="00FA5799">
        <w:rPr>
          <w:rFonts w:ascii="UD デジタル 教科書体 NK-R" w:eastAsia="UD デジタル 教科書体 NK-R" w:cs="Times New Roman" w:hint="eastAsia"/>
          <w:sz w:val="22"/>
        </w:rPr>
        <w:t>７</w:t>
      </w:r>
      <w:r w:rsidRPr="00FF0C8B">
        <w:rPr>
          <w:rFonts w:ascii="UD デジタル 教科書体 NK-R" w:eastAsia="UD デジタル 教科書体 NK-R" w:cs="Times New Roman"/>
          <w:sz w:val="22"/>
        </w:rPr>
        <w:t>日（</w:t>
      </w:r>
      <w:r w:rsidR="00FA5799">
        <w:rPr>
          <w:rFonts w:ascii="UD デジタル 教科書体 NK-R" w:eastAsia="UD デジタル 教科書体 NK-R" w:cs="Times New Roman" w:hint="eastAsia"/>
          <w:sz w:val="22"/>
        </w:rPr>
        <w:t>火</w:t>
      </w:r>
      <w:r w:rsidRPr="00FF0C8B">
        <w:rPr>
          <w:rFonts w:ascii="UD デジタル 教科書体 NK-R" w:eastAsia="UD デジタル 教科書体 NK-R" w:cs="Times New Roman"/>
          <w:sz w:val="22"/>
        </w:rPr>
        <w:t>曜日） 1</w:t>
      </w:r>
      <w:r w:rsidR="00FA5799">
        <w:rPr>
          <w:rFonts w:ascii="UD デジタル 教科書体 NK-R" w:eastAsia="UD デジタル 教科書体 NK-R" w:cs="Times New Roman" w:hint="eastAsia"/>
          <w:sz w:val="22"/>
        </w:rPr>
        <w:t>４</w:t>
      </w:r>
      <w:r w:rsidRPr="00FF0C8B">
        <w:rPr>
          <w:rFonts w:ascii="UD デジタル 教科書体 NK-R" w:eastAsia="UD デジタル 教科書体 NK-R" w:cs="Times New Roman"/>
          <w:sz w:val="22"/>
        </w:rPr>
        <w:t>時00分～1</w:t>
      </w:r>
      <w:r w:rsidR="00FA5799">
        <w:rPr>
          <w:rFonts w:ascii="UD デジタル 教科書体 NK-R" w:eastAsia="UD デジタル 教科書体 NK-R" w:cs="Times New Roman" w:hint="eastAsia"/>
          <w:sz w:val="22"/>
        </w:rPr>
        <w:t>５</w:t>
      </w:r>
      <w:r w:rsidRPr="00FF0C8B">
        <w:rPr>
          <w:rFonts w:ascii="UD デジタル 教科書体 NK-R" w:eastAsia="UD デジタル 教科書体 NK-R" w:cs="Times New Roman"/>
          <w:sz w:val="22"/>
        </w:rPr>
        <w:t>時</w:t>
      </w:r>
      <w:r w:rsidR="001430F9">
        <w:rPr>
          <w:rFonts w:ascii="UD デジタル 教科書体 NK-R" w:eastAsia="UD デジタル 教科書体 NK-R" w:cs="Times New Roman"/>
          <w:sz w:val="22"/>
        </w:rPr>
        <w:t>20</w:t>
      </w:r>
      <w:r w:rsidRPr="00FF0C8B">
        <w:rPr>
          <w:rFonts w:ascii="UD デジタル 教科書体 NK-R" w:eastAsia="UD デジタル 教科書体 NK-R" w:cs="Times New Roman"/>
          <w:sz w:val="22"/>
        </w:rPr>
        <w:t>分</w:t>
      </w:r>
    </w:p>
    <w:p w14:paraId="2B4EB6A2" w14:textId="32DC84F1" w:rsidR="00296D34" w:rsidRPr="00FF0C8B" w:rsidRDefault="00296D34" w:rsidP="00296D34">
      <w:pPr>
        <w:adjustRightInd w:val="0"/>
        <w:snapToGrid w:val="0"/>
        <w:spacing w:line="360" w:lineRule="exact"/>
        <w:ind w:firstLineChars="200" w:firstLine="440"/>
        <w:rPr>
          <w:rFonts w:ascii="UD デジタル 教科書体 NK-R" w:eastAsia="UD デジタル 教科書体 NK-R" w:cs="Times New Roman"/>
          <w:sz w:val="22"/>
        </w:rPr>
      </w:pPr>
      <w:r w:rsidRPr="00FF0C8B">
        <w:rPr>
          <w:rFonts w:ascii="UD デジタル 教科書体 NK-R" w:eastAsia="UD デジタル 教科書体 NK-R" w:cs="Times New Roman" w:hint="eastAsia"/>
          <w:sz w:val="22"/>
        </w:rPr>
        <w:t>○場所：オンライン</w:t>
      </w:r>
      <w:r w:rsidR="00951068">
        <w:rPr>
          <w:rFonts w:ascii="UD デジタル 教科書体 NK-R" w:eastAsia="UD デジタル 教科書体 NK-R" w:cs="Times New Roman" w:hint="eastAsia"/>
          <w:sz w:val="22"/>
        </w:rPr>
        <w:t>会議</w:t>
      </w:r>
    </w:p>
    <w:p w14:paraId="05C11DE0" w14:textId="4451E2B9" w:rsidR="00296D34" w:rsidRDefault="00296D34" w:rsidP="00296D34">
      <w:pPr>
        <w:adjustRightInd w:val="0"/>
        <w:snapToGrid w:val="0"/>
        <w:spacing w:line="360" w:lineRule="exact"/>
        <w:rPr>
          <w:rFonts w:ascii="UD デジタル 教科書体 NK-R" w:eastAsia="UD デジタル 教科書体 NK-R" w:cs="Times New Roman"/>
          <w:sz w:val="22"/>
        </w:rPr>
      </w:pPr>
    </w:p>
    <w:p w14:paraId="5CA3D69E" w14:textId="77777777" w:rsidR="00296D34" w:rsidRPr="00FF0C8B" w:rsidRDefault="00296D34" w:rsidP="00296D34">
      <w:pPr>
        <w:adjustRightInd w:val="0"/>
        <w:snapToGrid w:val="0"/>
        <w:spacing w:line="360" w:lineRule="exact"/>
        <w:rPr>
          <w:rFonts w:ascii="UD デジタル 教科書体 NK-R" w:eastAsia="UD デジタル 教科書体 NK-R" w:cs="Times New Roman"/>
          <w:sz w:val="22"/>
        </w:rPr>
      </w:pPr>
    </w:p>
    <w:p w14:paraId="146D46BD" w14:textId="77777777" w:rsidR="00296D34" w:rsidRPr="00FF0C8B" w:rsidRDefault="00296D34" w:rsidP="00296D34">
      <w:pPr>
        <w:adjustRightInd w:val="0"/>
        <w:snapToGrid w:val="0"/>
        <w:spacing w:line="360" w:lineRule="exact"/>
        <w:rPr>
          <w:rFonts w:ascii="UD デジタル 教科書体 NK-R" w:eastAsia="UD デジタル 教科書体 NK-R" w:cs="Times New Roman"/>
          <w:sz w:val="22"/>
        </w:rPr>
      </w:pPr>
      <w:r w:rsidRPr="00FF0C8B">
        <w:rPr>
          <w:rFonts w:ascii="UD デジタル 教科書体 NK-R" w:eastAsia="UD デジタル 教科書体 NK-R" w:cs="Times New Roman" w:hint="eastAsia"/>
          <w:sz w:val="22"/>
        </w:rPr>
        <w:t>＋＋＋＋＋＋＋＋＋＋＋＋＋＋＋</w:t>
      </w:r>
    </w:p>
    <w:p w14:paraId="3F3F843F" w14:textId="77777777" w:rsidR="00296D34" w:rsidRPr="00FF0C8B" w:rsidRDefault="00296D34" w:rsidP="00296D34">
      <w:pPr>
        <w:adjustRightInd w:val="0"/>
        <w:snapToGrid w:val="0"/>
        <w:spacing w:line="360" w:lineRule="exact"/>
        <w:rPr>
          <w:rFonts w:ascii="UD デジタル 教科書体 NK-R" w:eastAsia="UD デジタル 教科書体 NK-R" w:cs="Times New Roman"/>
          <w:sz w:val="22"/>
        </w:rPr>
      </w:pPr>
    </w:p>
    <w:p w14:paraId="02C13896" w14:textId="77777777" w:rsidR="00296D34" w:rsidRPr="00FF0C8B" w:rsidRDefault="00296D34" w:rsidP="00296D34">
      <w:pPr>
        <w:adjustRightInd w:val="0"/>
        <w:snapToGrid w:val="0"/>
        <w:spacing w:line="360" w:lineRule="exact"/>
        <w:rPr>
          <w:rFonts w:ascii="UD デジタル 教科書体 NK-R" w:eastAsia="UD デジタル 教科書体 NK-R" w:cs="Times New Roman"/>
          <w:sz w:val="22"/>
        </w:rPr>
      </w:pPr>
    </w:p>
    <w:p w14:paraId="49A481D9" w14:textId="77777777" w:rsidR="00296D34" w:rsidRPr="00FF0C8B" w:rsidRDefault="00296D34" w:rsidP="00296D34">
      <w:pPr>
        <w:adjustRightInd w:val="0"/>
        <w:snapToGrid w:val="0"/>
        <w:spacing w:line="360" w:lineRule="exact"/>
        <w:rPr>
          <w:rFonts w:ascii="UD デジタル 教科書体 NK-R" w:eastAsia="UD デジタル 教科書体 NK-R" w:cs="Times New Roman"/>
          <w:sz w:val="22"/>
        </w:rPr>
      </w:pPr>
      <w:r w:rsidRPr="00FF0C8B">
        <w:rPr>
          <w:rFonts w:ascii="UD デジタル 教科書体 NK-R" w:eastAsia="UD デジタル 教科書体 NK-R" w:cs="Times New Roman" w:hint="eastAsia"/>
          <w:sz w:val="22"/>
        </w:rPr>
        <w:t>１</w:t>
      </w:r>
      <w:r w:rsidRPr="00FF0C8B">
        <w:rPr>
          <w:rFonts w:ascii="UD デジタル 教科書体 NK-R" w:eastAsia="UD デジタル 教科書体 NK-R" w:cs="Times New Roman"/>
          <w:sz w:val="22"/>
        </w:rPr>
        <w:t xml:space="preserve"> 開会</w:t>
      </w:r>
    </w:p>
    <w:p w14:paraId="471633E1" w14:textId="77777777" w:rsidR="00296D34" w:rsidRPr="00FF0C8B" w:rsidRDefault="00296D34" w:rsidP="00296D34">
      <w:pPr>
        <w:adjustRightInd w:val="0"/>
        <w:snapToGrid w:val="0"/>
        <w:spacing w:line="360" w:lineRule="exact"/>
        <w:rPr>
          <w:rFonts w:ascii="UD デジタル 教科書体 NK-R" w:eastAsia="UD デジタル 教科書体 NK-R" w:cs="Times New Roman"/>
          <w:sz w:val="22"/>
        </w:rPr>
      </w:pPr>
      <w:r w:rsidRPr="00FF0C8B">
        <w:rPr>
          <w:rFonts w:ascii="UD デジタル 教科書体 NK-R" w:eastAsia="UD デジタル 教科書体 NK-R" w:cs="Times New Roman" w:hint="eastAsia"/>
          <w:sz w:val="22"/>
        </w:rPr>
        <w:t>２</w:t>
      </w:r>
      <w:r w:rsidRPr="00FF0C8B">
        <w:rPr>
          <w:rFonts w:ascii="UD デジタル 教科書体 NK-R" w:eastAsia="UD デジタル 教科書体 NK-R" w:cs="Times New Roman"/>
          <w:sz w:val="22"/>
        </w:rPr>
        <w:t xml:space="preserve"> 事務局説明</w:t>
      </w:r>
    </w:p>
    <w:p w14:paraId="39D12B9C" w14:textId="77777777" w:rsidR="00296D34" w:rsidRPr="00FF0C8B" w:rsidRDefault="00296D34" w:rsidP="00296D34">
      <w:pPr>
        <w:adjustRightInd w:val="0"/>
        <w:snapToGrid w:val="0"/>
        <w:spacing w:line="360" w:lineRule="exact"/>
        <w:rPr>
          <w:rFonts w:ascii="UD デジタル 教科書体 NK-R" w:eastAsia="UD デジタル 教科書体 NK-R" w:cs="Times New Roman"/>
          <w:sz w:val="22"/>
        </w:rPr>
      </w:pPr>
      <w:r w:rsidRPr="00FF0C8B">
        <w:rPr>
          <w:rFonts w:ascii="UD デジタル 教科書体 NK-R" w:eastAsia="UD デジタル 教科書体 NK-R" w:cs="Times New Roman" w:hint="eastAsia"/>
          <w:sz w:val="22"/>
        </w:rPr>
        <w:t>３</w:t>
      </w:r>
      <w:r w:rsidRPr="00FF0C8B">
        <w:rPr>
          <w:rFonts w:ascii="UD デジタル 教科書体 NK-R" w:eastAsia="UD デジタル 教科書体 NK-R" w:cs="Times New Roman"/>
          <w:sz w:val="22"/>
        </w:rPr>
        <w:t xml:space="preserve"> 協議</w:t>
      </w:r>
    </w:p>
    <w:p w14:paraId="2882D697" w14:textId="004A2CDB" w:rsidR="00296D34" w:rsidRDefault="00296D34" w:rsidP="00296D34">
      <w:pPr>
        <w:adjustRightInd w:val="0"/>
        <w:snapToGrid w:val="0"/>
        <w:spacing w:line="360" w:lineRule="exact"/>
        <w:rPr>
          <w:rFonts w:ascii="UD デジタル 教科書体 NK-R" w:eastAsia="UD デジタル 教科書体 NK-R" w:cs="Times New Roman"/>
          <w:sz w:val="22"/>
        </w:rPr>
      </w:pPr>
    </w:p>
    <w:p w14:paraId="38A77CB0" w14:textId="131661B9" w:rsidR="00980A3D" w:rsidRPr="00E01026" w:rsidRDefault="00E01026" w:rsidP="00296D34">
      <w:pPr>
        <w:adjustRightInd w:val="0"/>
        <w:snapToGrid w:val="0"/>
        <w:spacing w:line="360" w:lineRule="exact"/>
        <w:rPr>
          <w:rFonts w:ascii="UD デジタル 教科書体 NK-R" w:eastAsia="UD デジタル 教科書体 NK-R" w:hAnsiTheme="minorEastAsia" w:cs="Meiryo UI"/>
          <w:sz w:val="22"/>
        </w:rPr>
      </w:pPr>
      <w:r>
        <w:rPr>
          <w:rFonts w:ascii="UD デジタル 教科書体 NK-R" w:eastAsia="UD デジタル 教科書体 NK-R" w:hAnsiTheme="minorEastAsia" w:cs="Meiryo UI" w:hint="eastAsia"/>
          <w:sz w:val="22"/>
          <w:bdr w:val="single" w:sz="4" w:space="0" w:color="auto" w:frame="1"/>
        </w:rPr>
        <w:t>戦略に盛り込むアクションプラン（たたき台）に</w:t>
      </w:r>
      <w:r w:rsidRPr="00CC6A70">
        <w:rPr>
          <w:rFonts w:ascii="UD デジタル 教科書体 NK-R" w:eastAsia="UD デジタル 教科書体 NK-R" w:hAnsiTheme="minorEastAsia" w:cs="Meiryo UI" w:hint="eastAsia"/>
          <w:sz w:val="22"/>
          <w:bdr w:val="single" w:sz="4" w:space="0" w:color="auto" w:frame="1"/>
        </w:rPr>
        <w:t>ついて</w:t>
      </w:r>
    </w:p>
    <w:p w14:paraId="687547D9" w14:textId="72E58876" w:rsidR="00455210" w:rsidRDefault="008E0453" w:rsidP="00296D34">
      <w:pPr>
        <w:adjustRightInd w:val="0"/>
        <w:snapToGrid w:val="0"/>
        <w:spacing w:line="360" w:lineRule="exact"/>
        <w:rPr>
          <w:rFonts w:ascii="UD デジタル 教科書体 NK-R" w:eastAsia="UD デジタル 教科書体 NK-R" w:cs="Times New Roman"/>
          <w:sz w:val="22"/>
          <w:bdr w:val="single" w:sz="4" w:space="0" w:color="auto"/>
        </w:rPr>
      </w:pPr>
      <w:r>
        <w:rPr>
          <w:rFonts w:ascii="UD デジタル 教科書体 NK-R" w:eastAsia="UD デジタル 教科書体 NK-R" w:cs="Times New Roman" w:hint="eastAsia"/>
          <w:sz w:val="22"/>
          <w:bdr w:val="single" w:sz="4" w:space="0" w:color="auto"/>
        </w:rPr>
        <w:t>（３</w:t>
      </w:r>
      <w:r w:rsidR="00455210">
        <w:rPr>
          <w:rFonts w:ascii="UD デジタル 教科書体 NK-R" w:eastAsia="UD デジタル 教科書体 NK-R" w:cs="Times New Roman" w:hint="eastAsia"/>
          <w:sz w:val="22"/>
          <w:bdr w:val="single" w:sz="4" w:space="0" w:color="auto"/>
        </w:rPr>
        <w:t>）</w:t>
      </w:r>
      <w:r>
        <w:rPr>
          <w:rFonts w:ascii="UD デジタル 教科書体 NK-R" w:eastAsia="UD デジタル 教科書体 NK-R" w:cs="Times New Roman" w:hint="eastAsia"/>
          <w:sz w:val="22"/>
          <w:bdr w:val="single" w:sz="4" w:space="0" w:color="auto"/>
        </w:rPr>
        <w:t>レジリエンス向上の観点による拠点機能の強化</w:t>
      </w:r>
    </w:p>
    <w:p w14:paraId="3E6F2D4E" w14:textId="3F3C77B8" w:rsidR="00296D34" w:rsidRPr="00FF0C8B" w:rsidRDefault="00455210" w:rsidP="00296D34">
      <w:pPr>
        <w:adjustRightInd w:val="0"/>
        <w:snapToGrid w:val="0"/>
        <w:spacing w:line="360" w:lineRule="exact"/>
        <w:rPr>
          <w:rFonts w:ascii="UD デジタル 教科書体 NK-R" w:eastAsia="UD デジタル 教科書体 NK-R" w:cs="Times New Roman"/>
          <w:sz w:val="22"/>
          <w:bdr w:val="single" w:sz="4" w:space="0" w:color="auto"/>
        </w:rPr>
      </w:pPr>
      <w:r>
        <w:rPr>
          <w:rFonts w:ascii="UD デジタル 教科書体 NK-R" w:eastAsia="UD デジタル 教科書体 NK-R" w:cs="Times New Roman" w:hint="eastAsia"/>
          <w:sz w:val="22"/>
          <w:bdr w:val="single" w:sz="4" w:space="0" w:color="auto"/>
        </w:rPr>
        <w:t>①</w:t>
      </w:r>
      <w:r w:rsidR="008E0453">
        <w:rPr>
          <w:rFonts w:ascii="UD デジタル 教科書体 NK-R" w:eastAsia="UD デジタル 教科書体 NK-R" w:cs="Times New Roman" w:hint="eastAsia"/>
          <w:sz w:val="22"/>
          <w:bdr w:val="single" w:sz="4" w:space="0" w:color="auto"/>
        </w:rPr>
        <w:t>金融機関による</w:t>
      </w:r>
      <w:r w:rsidR="008E0453">
        <w:rPr>
          <w:rFonts w:ascii="UD デジタル 教科書体 NK-R" w:eastAsia="UD デジタル 教科書体 NK-R" w:cs="Times New Roman"/>
          <w:sz w:val="22"/>
          <w:bdr w:val="single" w:sz="4" w:space="0" w:color="auto"/>
        </w:rPr>
        <w:t>BCP</w:t>
      </w:r>
      <w:r w:rsidR="008E0453">
        <w:rPr>
          <w:rFonts w:ascii="UD デジタル 教科書体 NK-R" w:eastAsia="UD デジタル 教科書体 NK-R" w:cs="Times New Roman" w:hint="eastAsia"/>
          <w:sz w:val="22"/>
          <w:bdr w:val="single" w:sz="4" w:space="0" w:color="auto"/>
        </w:rPr>
        <w:t>・デュアルオペレーション拠点の設置・機能拡充および支援について</w:t>
      </w:r>
    </w:p>
    <w:p w14:paraId="0AF7A81A" w14:textId="104B5B84" w:rsidR="005E08BC" w:rsidRDefault="005E08BC" w:rsidP="00296D34">
      <w:pPr>
        <w:adjustRightInd w:val="0"/>
        <w:snapToGrid w:val="0"/>
        <w:spacing w:line="360" w:lineRule="exact"/>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t>【アドバイザー】</w:t>
      </w:r>
    </w:p>
    <w:p w14:paraId="729B0A79" w14:textId="2AD38590" w:rsidR="008E0453" w:rsidRPr="000E14C5" w:rsidRDefault="005E08BC" w:rsidP="000E14C5">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0E14C5">
        <w:rPr>
          <w:rFonts w:ascii="UD デジタル 教科書体 NK-R" w:eastAsia="UD デジタル 教科書体 NK-R" w:cs="Times New Roman" w:hint="eastAsia"/>
          <w:sz w:val="22"/>
        </w:rPr>
        <w:t>アクションプラン実行において、本当に大阪に人が来てくれるのかといったインセンティブについては、当部会ではなく、他で議論しているという理解でよいか。</w:t>
      </w:r>
    </w:p>
    <w:p w14:paraId="5A35D6C1" w14:textId="1F16D7E1" w:rsidR="005E08BC" w:rsidRDefault="005E08BC" w:rsidP="00296D34">
      <w:pPr>
        <w:adjustRightInd w:val="0"/>
        <w:snapToGrid w:val="0"/>
        <w:spacing w:line="360" w:lineRule="exact"/>
        <w:rPr>
          <w:rFonts w:ascii="UD デジタル 教科書体 NK-R" w:eastAsia="UD デジタル 教科書体 NK-R" w:cs="Times New Roman"/>
          <w:sz w:val="22"/>
        </w:rPr>
      </w:pPr>
    </w:p>
    <w:p w14:paraId="4A649041" w14:textId="681E7EFE" w:rsidR="005E08BC" w:rsidRDefault="005E08BC" w:rsidP="00296D34">
      <w:pPr>
        <w:adjustRightInd w:val="0"/>
        <w:snapToGrid w:val="0"/>
        <w:spacing w:line="360" w:lineRule="exact"/>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t>【事務局】</w:t>
      </w:r>
    </w:p>
    <w:p w14:paraId="18248882" w14:textId="3012F817" w:rsidR="008E0453" w:rsidRPr="000E14C5" w:rsidRDefault="005E08BC" w:rsidP="000E14C5">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0E14C5">
        <w:rPr>
          <w:rFonts w:ascii="UD デジタル 教科書体 NK-R" w:eastAsia="UD デジタル 教科書体 NK-R" w:cs="Times New Roman" w:hint="eastAsia"/>
          <w:sz w:val="22"/>
        </w:rPr>
        <w:t>他の部会でもインセンティブの話などは出ている。当部会でも忌憚のない意見をいただければ、まとめて事務局で整理する。</w:t>
      </w:r>
    </w:p>
    <w:p w14:paraId="6F3E03CA" w14:textId="135D29D8" w:rsidR="008E0453" w:rsidRDefault="008E0453" w:rsidP="00296D34">
      <w:pPr>
        <w:adjustRightInd w:val="0"/>
        <w:snapToGrid w:val="0"/>
        <w:spacing w:line="360" w:lineRule="exact"/>
        <w:rPr>
          <w:rFonts w:ascii="UD デジタル 教科書体 NK-R" w:eastAsia="UD デジタル 教科書体 NK-R" w:cs="Times New Roman"/>
          <w:sz w:val="22"/>
        </w:rPr>
      </w:pPr>
    </w:p>
    <w:p w14:paraId="781B0301" w14:textId="7574E6EA" w:rsidR="008E0453" w:rsidRDefault="000E5E3E" w:rsidP="00296D34">
      <w:pPr>
        <w:adjustRightInd w:val="0"/>
        <w:snapToGrid w:val="0"/>
        <w:spacing w:line="360" w:lineRule="exact"/>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t>【部会長】</w:t>
      </w:r>
    </w:p>
    <w:p w14:paraId="62F9E570" w14:textId="3A8702B2" w:rsidR="008E0453" w:rsidRPr="000E14C5" w:rsidRDefault="00290E56" w:rsidP="000E14C5">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0E14C5">
        <w:rPr>
          <w:rFonts w:ascii="UD デジタル 教科書体 NK-R" w:eastAsia="UD デジタル 教科書体 NK-R" w:cs="Times New Roman" w:hint="eastAsia"/>
          <w:sz w:val="22"/>
        </w:rPr>
        <w:t>金融機関のレジリエンス機能に係る実態調査・情報発信、補助制度の創立など、</w:t>
      </w:r>
      <w:r w:rsidR="00714B13" w:rsidRPr="000E14C5">
        <w:rPr>
          <w:rFonts w:ascii="UD デジタル 教科書体 NK-R" w:eastAsia="UD デジタル 教科書体 NK-R" w:cs="Times New Roman" w:hint="eastAsia"/>
          <w:sz w:val="22"/>
        </w:rPr>
        <w:t>東京一極集中</w:t>
      </w:r>
      <w:r w:rsidR="000E5E3E" w:rsidRPr="000E14C5">
        <w:rPr>
          <w:rFonts w:ascii="UD デジタル 教科書体 NK-R" w:eastAsia="UD デジタル 教科書体 NK-R" w:cs="Times New Roman" w:hint="eastAsia"/>
          <w:sz w:val="22"/>
        </w:rPr>
        <w:t>の是正をして</w:t>
      </w:r>
      <w:r w:rsidR="00714B13" w:rsidRPr="000E14C5">
        <w:rPr>
          <w:rFonts w:ascii="UD デジタル 教科書体 NK-R" w:eastAsia="UD デジタル 教科書体 NK-R" w:cs="Times New Roman" w:hint="eastAsia"/>
          <w:sz w:val="22"/>
        </w:rPr>
        <w:t>大阪に</w:t>
      </w:r>
      <w:r w:rsidR="000E5E3E" w:rsidRPr="000E14C5">
        <w:rPr>
          <w:rFonts w:ascii="UD デジタル 教科書体 NK-R" w:eastAsia="UD デジタル 教科書体 NK-R" w:cs="Times New Roman" w:hint="eastAsia"/>
          <w:sz w:val="22"/>
        </w:rPr>
        <w:t>拠点設置することに関して具体的に</w:t>
      </w:r>
      <w:r w:rsidR="00714B13" w:rsidRPr="000E14C5">
        <w:rPr>
          <w:rFonts w:ascii="UD デジタル 教科書体 NK-R" w:eastAsia="UD デジタル 教科書体 NK-R" w:cs="Times New Roman" w:hint="eastAsia"/>
          <w:sz w:val="22"/>
        </w:rPr>
        <w:t>何かできるか</w:t>
      </w:r>
      <w:r w:rsidR="00807899">
        <w:rPr>
          <w:rFonts w:ascii="UD デジタル 教科書体 NK-R" w:eastAsia="UD デジタル 教科書体 NK-R" w:cs="Times New Roman" w:hint="eastAsia"/>
          <w:sz w:val="22"/>
        </w:rPr>
        <w:t>。</w:t>
      </w:r>
    </w:p>
    <w:p w14:paraId="243C52D7" w14:textId="39FF23EC" w:rsidR="00714B13" w:rsidRPr="000E14C5" w:rsidRDefault="000E5E3E" w:rsidP="000E14C5">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0E14C5">
        <w:rPr>
          <w:rFonts w:ascii="UD デジタル 教科書体 NK-R" w:eastAsia="UD デジタル 教科書体 NK-R" w:cs="Times New Roman" w:hint="eastAsia"/>
          <w:sz w:val="22"/>
        </w:rPr>
        <w:t>前回の部会で事務局へ他都市で</w:t>
      </w:r>
      <w:r w:rsidR="00714B13" w:rsidRPr="000E14C5">
        <w:rPr>
          <w:rFonts w:ascii="UD デジタル 教科書体 NK-R" w:eastAsia="UD デジタル 教科書体 NK-R" w:cs="Times New Roman" w:hint="eastAsia"/>
          <w:sz w:val="22"/>
        </w:rPr>
        <w:t>誘致に成功した都市へのヒアリング</w:t>
      </w:r>
      <w:r w:rsidRPr="000E14C5">
        <w:rPr>
          <w:rFonts w:ascii="UD デジタル 教科書体 NK-R" w:eastAsia="UD デジタル 教科書体 NK-R" w:cs="Times New Roman" w:hint="eastAsia"/>
          <w:sz w:val="22"/>
        </w:rPr>
        <w:t>を行うことなど提案したが、そのあたりはどのような状況か。また、</w:t>
      </w:r>
      <w:r w:rsidR="00290E56" w:rsidRPr="000E14C5">
        <w:rPr>
          <w:rFonts w:ascii="UD デジタル 教科書体 NK-R" w:eastAsia="UD デジタル 教科書体 NK-R" w:cs="Times New Roman" w:hint="eastAsia"/>
          <w:sz w:val="22"/>
        </w:rPr>
        <w:t>自治体として行う取組みの時間軸は</w:t>
      </w:r>
      <w:r w:rsidR="00714B13" w:rsidRPr="000E14C5">
        <w:rPr>
          <w:rFonts w:ascii="UD デジタル 教科書体 NK-R" w:eastAsia="UD デジタル 教科書体 NK-R" w:cs="Times New Roman" w:hint="eastAsia"/>
          <w:sz w:val="22"/>
        </w:rPr>
        <w:t>短期・中期含めて</w:t>
      </w:r>
      <w:r w:rsidR="00290E56" w:rsidRPr="000E14C5">
        <w:rPr>
          <w:rFonts w:ascii="UD デジタル 教科書体 NK-R" w:eastAsia="UD デジタル 教科書体 NK-R" w:cs="Times New Roman" w:hint="eastAsia"/>
          <w:sz w:val="22"/>
        </w:rPr>
        <w:t>ということになる</w:t>
      </w:r>
      <w:r w:rsidR="00714B13" w:rsidRPr="000E14C5">
        <w:rPr>
          <w:rFonts w:ascii="UD デジタル 教科書体 NK-R" w:eastAsia="UD デジタル 教科書体 NK-R" w:cs="Times New Roman" w:hint="eastAsia"/>
          <w:sz w:val="22"/>
        </w:rPr>
        <w:t>か</w:t>
      </w:r>
      <w:r w:rsidR="00290E56" w:rsidRPr="000E14C5">
        <w:rPr>
          <w:rFonts w:ascii="UD デジタル 教科書体 NK-R" w:eastAsia="UD デジタル 教科書体 NK-R" w:cs="Times New Roman" w:hint="eastAsia"/>
          <w:sz w:val="22"/>
        </w:rPr>
        <w:t>。</w:t>
      </w:r>
    </w:p>
    <w:p w14:paraId="21B13332" w14:textId="1F01CD8D" w:rsidR="00714B13" w:rsidRDefault="00714B13" w:rsidP="00296D34">
      <w:pPr>
        <w:adjustRightInd w:val="0"/>
        <w:snapToGrid w:val="0"/>
        <w:spacing w:line="360" w:lineRule="exact"/>
        <w:rPr>
          <w:rFonts w:ascii="UD デジタル 教科書体 NK-R" w:eastAsia="UD デジタル 教科書体 NK-R" w:cs="Times New Roman"/>
          <w:sz w:val="22"/>
        </w:rPr>
      </w:pPr>
    </w:p>
    <w:p w14:paraId="23374DED" w14:textId="2B7BD193" w:rsidR="00714B13" w:rsidRDefault="00714B13" w:rsidP="00296D34">
      <w:pPr>
        <w:adjustRightInd w:val="0"/>
        <w:snapToGrid w:val="0"/>
        <w:spacing w:line="360" w:lineRule="exact"/>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t>【事務局】</w:t>
      </w:r>
    </w:p>
    <w:p w14:paraId="5108B419" w14:textId="78664EA3" w:rsidR="00714B13" w:rsidRPr="00807899" w:rsidRDefault="00290E56" w:rsidP="00807899">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807899">
        <w:rPr>
          <w:rFonts w:ascii="UD デジタル 教科書体 NK-R" w:eastAsia="UD デジタル 教科書体 NK-R" w:cs="Times New Roman" w:hint="eastAsia"/>
          <w:sz w:val="22"/>
        </w:rPr>
        <w:t>福岡市へのヒアリングなどは</w:t>
      </w:r>
      <w:r w:rsidR="00714B13" w:rsidRPr="00807899">
        <w:rPr>
          <w:rFonts w:ascii="UD デジタル 教科書体 NK-R" w:eastAsia="UD デジタル 教科書体 NK-R" w:cs="Times New Roman" w:hint="eastAsia"/>
          <w:sz w:val="22"/>
        </w:rPr>
        <w:t>継続的にやっていく</w:t>
      </w:r>
      <w:r w:rsidRPr="00807899">
        <w:rPr>
          <w:rFonts w:ascii="UD デジタル 教科書体 NK-R" w:eastAsia="UD デジタル 教科書体 NK-R" w:cs="Times New Roman" w:hint="eastAsia"/>
          <w:sz w:val="22"/>
        </w:rPr>
        <w:t>。</w:t>
      </w:r>
    </w:p>
    <w:p w14:paraId="276064B2" w14:textId="695DBC40" w:rsidR="00714B13" w:rsidRPr="00807899" w:rsidRDefault="00714B13" w:rsidP="00807899">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807899">
        <w:rPr>
          <w:rFonts w:ascii="UD デジタル 教科書体 NK-R" w:eastAsia="UD デジタル 教科書体 NK-R" w:cs="Times New Roman" w:hint="eastAsia"/>
          <w:sz w:val="22"/>
        </w:rPr>
        <w:t>実態調査などは短期でできる。補助制度</w:t>
      </w:r>
      <w:r w:rsidR="00290E56" w:rsidRPr="00807899">
        <w:rPr>
          <w:rFonts w:ascii="UD デジタル 教科書体 NK-R" w:eastAsia="UD デジタル 教科書体 NK-R" w:cs="Times New Roman" w:hint="eastAsia"/>
          <w:sz w:val="22"/>
        </w:rPr>
        <w:t>ということについて</w:t>
      </w:r>
      <w:r w:rsidRPr="00807899">
        <w:rPr>
          <w:rFonts w:ascii="UD デジタル 教科書体 NK-R" w:eastAsia="UD デジタル 教科書体 NK-R" w:cs="Times New Roman" w:hint="eastAsia"/>
          <w:sz w:val="22"/>
        </w:rPr>
        <w:t>具体的に</w:t>
      </w:r>
      <w:r w:rsidR="00290E56" w:rsidRPr="00807899">
        <w:rPr>
          <w:rFonts w:ascii="UD デジタル 教科書体 NK-R" w:eastAsia="UD デジタル 教科書体 NK-R" w:cs="Times New Roman" w:hint="eastAsia"/>
          <w:sz w:val="22"/>
        </w:rPr>
        <w:t>なにかアイディアはあるか。</w:t>
      </w:r>
    </w:p>
    <w:p w14:paraId="0919EFD4" w14:textId="21607F7B" w:rsidR="00714B13" w:rsidRDefault="00714B13" w:rsidP="00296D34">
      <w:pPr>
        <w:adjustRightInd w:val="0"/>
        <w:snapToGrid w:val="0"/>
        <w:spacing w:line="360" w:lineRule="exact"/>
        <w:rPr>
          <w:rFonts w:ascii="UD デジタル 教科書体 NK-R" w:eastAsia="UD デジタル 教科書体 NK-R" w:cs="Times New Roman"/>
          <w:sz w:val="22"/>
        </w:rPr>
      </w:pPr>
    </w:p>
    <w:p w14:paraId="0E074430" w14:textId="7DC38F87" w:rsidR="00714B13" w:rsidRDefault="00714B13" w:rsidP="00296D34">
      <w:pPr>
        <w:adjustRightInd w:val="0"/>
        <w:snapToGrid w:val="0"/>
        <w:spacing w:line="360" w:lineRule="exact"/>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t>【</w:t>
      </w:r>
      <w:r w:rsidR="00290E56">
        <w:rPr>
          <w:rFonts w:ascii="UD デジタル 教科書体 NK-R" w:eastAsia="UD デジタル 教科書体 NK-R" w:cs="Times New Roman" w:hint="eastAsia"/>
          <w:sz w:val="22"/>
        </w:rPr>
        <w:t>部会構成員</w:t>
      </w:r>
      <w:r>
        <w:rPr>
          <w:rFonts w:ascii="UD デジタル 教科書体 NK-R" w:eastAsia="UD デジタル 教科書体 NK-R" w:cs="Times New Roman" w:hint="eastAsia"/>
          <w:sz w:val="22"/>
        </w:rPr>
        <w:t>】</w:t>
      </w:r>
    </w:p>
    <w:p w14:paraId="42EBD171" w14:textId="6E44A161" w:rsidR="00714B13" w:rsidRPr="000E14C5" w:rsidRDefault="00290E56" w:rsidP="000E14C5">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0E14C5">
        <w:rPr>
          <w:rFonts w:ascii="UD デジタル 教科書体 NK-R" w:eastAsia="UD デジタル 教科書体 NK-R" w:cs="Times New Roman" w:hint="eastAsia"/>
          <w:sz w:val="22"/>
        </w:rPr>
        <w:t>前回の部会でも提案したが、</w:t>
      </w:r>
      <w:r w:rsidR="00714B13" w:rsidRPr="000E14C5">
        <w:rPr>
          <w:rFonts w:ascii="UD デジタル 教科書体 NK-R" w:eastAsia="UD デジタル 教科書体 NK-R" w:cs="Times New Roman" w:hint="eastAsia"/>
          <w:sz w:val="22"/>
        </w:rPr>
        <w:t>福岡に</w:t>
      </w:r>
      <w:r w:rsidRPr="000E14C5">
        <w:rPr>
          <w:rFonts w:ascii="UD デジタル 教科書体 NK-R" w:eastAsia="UD デジタル 教科書体 NK-R" w:cs="Times New Roman" w:hint="eastAsia"/>
          <w:sz w:val="22"/>
        </w:rPr>
        <w:t>拠点を移した</w:t>
      </w:r>
      <w:r w:rsidR="00714B13" w:rsidRPr="000E14C5">
        <w:rPr>
          <w:rFonts w:ascii="UD デジタル 教科書体 NK-R" w:eastAsia="UD デジタル 教科書体 NK-R" w:cs="Times New Roman" w:hint="eastAsia"/>
          <w:sz w:val="22"/>
        </w:rPr>
        <w:t>企業に</w:t>
      </w:r>
      <w:r w:rsidRPr="000E14C5">
        <w:rPr>
          <w:rFonts w:ascii="UD デジタル 教科書体 NK-R" w:eastAsia="UD デジタル 教科書体 NK-R" w:cs="Times New Roman" w:hint="eastAsia"/>
          <w:sz w:val="22"/>
        </w:rPr>
        <w:t>、なぜ福岡を選んだのか等を</w:t>
      </w:r>
      <w:r w:rsidR="00714B13" w:rsidRPr="000E14C5">
        <w:rPr>
          <w:rFonts w:ascii="UD デジタル 教科書体 NK-R" w:eastAsia="UD デジタル 教科書体 NK-R" w:cs="Times New Roman" w:hint="eastAsia"/>
          <w:sz w:val="22"/>
        </w:rPr>
        <w:t>聞いてみて情報収集してはどうか</w:t>
      </w:r>
      <w:r w:rsidRPr="000E14C5">
        <w:rPr>
          <w:rFonts w:ascii="UD デジタル 教科書体 NK-R" w:eastAsia="UD デジタル 教科書体 NK-R" w:cs="Times New Roman" w:hint="eastAsia"/>
          <w:sz w:val="22"/>
        </w:rPr>
        <w:t>。</w:t>
      </w:r>
    </w:p>
    <w:p w14:paraId="5C75844B" w14:textId="794605AD" w:rsidR="00714B13" w:rsidRPr="000E14C5" w:rsidRDefault="00290E56" w:rsidP="000E14C5">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0E14C5">
        <w:rPr>
          <w:rFonts w:ascii="UD デジタル 教科書体 NK-R" w:eastAsia="UD デジタル 教科書体 NK-R" w:cs="Times New Roman" w:hint="eastAsia"/>
          <w:sz w:val="22"/>
        </w:rPr>
        <w:lastRenderedPageBreak/>
        <w:t>別件で、</w:t>
      </w:r>
      <w:r w:rsidR="00714B13" w:rsidRPr="000E14C5">
        <w:rPr>
          <w:rFonts w:ascii="UD デジタル 教科書体 NK-R" w:eastAsia="UD デジタル 教科書体 NK-R" w:cs="Times New Roman" w:hint="eastAsia"/>
          <w:sz w:val="22"/>
        </w:rPr>
        <w:t>1</w:t>
      </w:r>
      <w:r w:rsidR="00714B13" w:rsidRPr="000E14C5">
        <w:rPr>
          <w:rFonts w:ascii="UD デジタル 教科書体 NK-R" w:eastAsia="UD デジタル 教科書体 NK-R" w:cs="Times New Roman"/>
          <w:sz w:val="22"/>
        </w:rPr>
        <w:t>2/2</w:t>
      </w:r>
      <w:r w:rsidR="00714B13" w:rsidRPr="000E14C5">
        <w:rPr>
          <w:rFonts w:ascii="UD デジタル 教科書体 NK-R" w:eastAsia="UD デジタル 教科書体 NK-R" w:cs="Times New Roman" w:hint="eastAsia"/>
          <w:sz w:val="22"/>
        </w:rPr>
        <w:t>の日経新聞でJ</w:t>
      </w:r>
      <w:r w:rsidR="00714B13" w:rsidRPr="000E14C5">
        <w:rPr>
          <w:rFonts w:ascii="UD デジタル 教科書体 NK-R" w:eastAsia="UD デジタル 教科書体 NK-R" w:cs="Times New Roman"/>
          <w:sz w:val="22"/>
        </w:rPr>
        <w:t>PX</w:t>
      </w:r>
      <w:r w:rsidR="00714B13" w:rsidRPr="000E14C5">
        <w:rPr>
          <w:rFonts w:ascii="UD デジタル 教科書体 NK-R" w:eastAsia="UD デジタル 教科書体 NK-R" w:cs="Times New Roman" w:hint="eastAsia"/>
          <w:sz w:val="22"/>
        </w:rPr>
        <w:t>が関西にレジリエンスとして拠点を移し、また拠点を開放するという記事を見たが、</w:t>
      </w:r>
      <w:r w:rsidRPr="000E14C5">
        <w:rPr>
          <w:rFonts w:ascii="UD デジタル 教科書体 NK-R" w:eastAsia="UD デジタル 教科書体 NK-R" w:cs="Times New Roman" w:hint="eastAsia"/>
          <w:sz w:val="22"/>
        </w:rPr>
        <w:t>何か</w:t>
      </w:r>
      <w:r w:rsidR="00714B13" w:rsidRPr="000E14C5">
        <w:rPr>
          <w:rFonts w:ascii="UD デジタル 教科書体 NK-R" w:eastAsia="UD デジタル 教科書体 NK-R" w:cs="Times New Roman" w:hint="eastAsia"/>
          <w:sz w:val="22"/>
        </w:rPr>
        <w:t>詳細</w:t>
      </w:r>
      <w:r w:rsidR="00F13F95" w:rsidRPr="00E421B8">
        <w:rPr>
          <w:rFonts w:ascii="UD デジタル 教科書体 NK-R" w:eastAsia="UD デジタル 教科書体 NK-R" w:cs="Times New Roman" w:hint="eastAsia"/>
          <w:sz w:val="22"/>
        </w:rPr>
        <w:t>を教えてほしい。</w:t>
      </w:r>
    </w:p>
    <w:p w14:paraId="7DC35A0F" w14:textId="4CFB562E" w:rsidR="00714B13" w:rsidRDefault="00714B13" w:rsidP="00296D34">
      <w:pPr>
        <w:adjustRightInd w:val="0"/>
        <w:snapToGrid w:val="0"/>
        <w:spacing w:line="360" w:lineRule="exact"/>
        <w:rPr>
          <w:rFonts w:ascii="UD デジタル 教科書体 NK-R" w:eastAsia="UD デジタル 教科書体 NK-R" w:cs="Times New Roman"/>
          <w:sz w:val="22"/>
        </w:rPr>
      </w:pPr>
    </w:p>
    <w:p w14:paraId="61260F94" w14:textId="74CA09F2" w:rsidR="00714B13" w:rsidRDefault="00714B13" w:rsidP="00296D34">
      <w:pPr>
        <w:adjustRightInd w:val="0"/>
        <w:snapToGrid w:val="0"/>
        <w:spacing w:line="360" w:lineRule="exact"/>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t>【</w:t>
      </w:r>
      <w:r w:rsidR="00290E56">
        <w:rPr>
          <w:rFonts w:ascii="UD デジタル 教科書体 NK-R" w:eastAsia="UD デジタル 教科書体 NK-R" w:cs="Times New Roman" w:hint="eastAsia"/>
          <w:sz w:val="22"/>
        </w:rPr>
        <w:t>部会構成員</w:t>
      </w:r>
      <w:r>
        <w:rPr>
          <w:rFonts w:ascii="UD デジタル 教科書体 NK-R" w:eastAsia="UD デジタル 教科書体 NK-R" w:cs="Times New Roman" w:hint="eastAsia"/>
          <w:sz w:val="22"/>
        </w:rPr>
        <w:t>】</w:t>
      </w:r>
    </w:p>
    <w:p w14:paraId="050F0C48" w14:textId="2BB581AD" w:rsidR="00714B13" w:rsidRPr="000E14C5" w:rsidRDefault="005F5082" w:rsidP="000E14C5">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t>現在は</w:t>
      </w:r>
      <w:r w:rsidR="00A1408E" w:rsidRPr="000E14C5">
        <w:rPr>
          <w:rFonts w:ascii="UD デジタル 教科書体 NK-R" w:eastAsia="UD デジタル 教科書体 NK-R" w:cs="Times New Roman" w:hint="eastAsia"/>
          <w:sz w:val="22"/>
        </w:rPr>
        <w:t>、</w:t>
      </w:r>
      <w:r w:rsidR="005627D6" w:rsidRPr="000E14C5">
        <w:rPr>
          <w:rFonts w:ascii="UD デジタル 教科書体 NK-R" w:eastAsia="UD デジタル 教科書体 NK-R" w:cs="Times New Roman" w:hint="eastAsia"/>
          <w:sz w:val="22"/>
        </w:rPr>
        <w:t>バックアップセンター</w:t>
      </w:r>
      <w:r>
        <w:rPr>
          <w:rFonts w:ascii="UD デジタル 教科書体 NK-R" w:eastAsia="UD デジタル 教科書体 NK-R" w:cs="Times New Roman" w:hint="eastAsia"/>
          <w:sz w:val="22"/>
        </w:rPr>
        <w:t>を</w:t>
      </w:r>
      <w:r w:rsidR="00CF5A65">
        <w:rPr>
          <w:rFonts w:ascii="UD デジタル 教科書体 NK-R" w:eastAsia="UD デジタル 教科書体 NK-R" w:cs="Times New Roman" w:hint="eastAsia"/>
          <w:sz w:val="22"/>
        </w:rPr>
        <w:t>関東圏</w:t>
      </w:r>
      <w:r w:rsidR="005627D6" w:rsidRPr="000E14C5">
        <w:rPr>
          <w:rFonts w:ascii="UD デジタル 教科書体 NK-R" w:eastAsia="UD デジタル 教科書体 NK-R" w:cs="Times New Roman" w:hint="eastAsia"/>
          <w:sz w:val="22"/>
        </w:rPr>
        <w:t>に置いている。</w:t>
      </w:r>
      <w:r>
        <w:rPr>
          <w:rFonts w:ascii="UD デジタル 教科書体 NK-R" w:eastAsia="UD デジタル 教科書体 NK-R" w:cs="Times New Roman" w:hint="eastAsia"/>
          <w:sz w:val="22"/>
        </w:rPr>
        <w:t>広域的な</w:t>
      </w:r>
      <w:r w:rsidR="005627D6" w:rsidRPr="000E14C5">
        <w:rPr>
          <w:rFonts w:ascii="UD デジタル 教科書体 NK-R" w:eastAsia="UD デジタル 教科書体 NK-R" w:cs="Times New Roman" w:hint="eastAsia"/>
          <w:sz w:val="22"/>
        </w:rPr>
        <w:t>災害などの際に</w:t>
      </w:r>
      <w:r>
        <w:rPr>
          <w:rFonts w:ascii="UD デジタル 教科書体 NK-R" w:eastAsia="UD デジタル 教科書体 NK-R" w:cs="Times New Roman" w:hint="eastAsia"/>
          <w:sz w:val="22"/>
        </w:rPr>
        <w:t>も</w:t>
      </w:r>
      <w:r w:rsidR="005627D6" w:rsidRPr="000E14C5">
        <w:rPr>
          <w:rFonts w:ascii="UD デジタル 教科書体 NK-R" w:eastAsia="UD デジタル 教科書体 NK-R" w:cs="Times New Roman" w:hint="eastAsia"/>
          <w:sz w:val="22"/>
        </w:rPr>
        <w:t>取引を継続できるよう</w:t>
      </w:r>
      <w:r w:rsidR="00290E56" w:rsidRPr="000E14C5">
        <w:rPr>
          <w:rFonts w:ascii="UD デジタル 教科書体 NK-R" w:eastAsia="UD デジタル 教科書体 NK-R" w:cs="Times New Roman" w:hint="eastAsia"/>
          <w:sz w:val="22"/>
        </w:rPr>
        <w:t>、</w:t>
      </w:r>
      <w:r w:rsidR="005627D6" w:rsidRPr="000E14C5">
        <w:rPr>
          <w:rFonts w:ascii="UD デジタル 教科書体 NK-R" w:eastAsia="UD デジタル 教科書体 NK-R" w:cs="Times New Roman" w:hint="eastAsia"/>
          <w:sz w:val="22"/>
        </w:rPr>
        <w:t>レジリエンスを高めるために関西圏に</w:t>
      </w:r>
      <w:r>
        <w:rPr>
          <w:rFonts w:ascii="UD デジタル 教科書体 NK-R" w:eastAsia="UD デジタル 教科書体 NK-R" w:cs="Times New Roman" w:hint="eastAsia"/>
          <w:sz w:val="22"/>
        </w:rPr>
        <w:t>バックアップセンター</w:t>
      </w:r>
      <w:r w:rsidR="00290E56" w:rsidRPr="000E14C5">
        <w:rPr>
          <w:rFonts w:ascii="UD デジタル 教科書体 NK-R" w:eastAsia="UD デジタル 教科書体 NK-R" w:cs="Times New Roman" w:hint="eastAsia"/>
          <w:sz w:val="22"/>
        </w:rPr>
        <w:t>を</w:t>
      </w:r>
      <w:r w:rsidR="00242224">
        <w:rPr>
          <w:rFonts w:ascii="UD デジタル 教科書体 NK-R" w:eastAsia="UD デジタル 教科書体 NK-R" w:cs="Times New Roman" w:hint="eastAsia"/>
          <w:sz w:val="22"/>
        </w:rPr>
        <w:t>設ける</w:t>
      </w:r>
      <w:r>
        <w:rPr>
          <w:rFonts w:ascii="UD デジタル 教科書体 NK-R" w:eastAsia="UD デジタル 教科書体 NK-R" w:cs="Times New Roman" w:hint="eastAsia"/>
          <w:sz w:val="22"/>
        </w:rPr>
        <w:t>作業</w:t>
      </w:r>
      <w:r w:rsidR="000E14C5" w:rsidRPr="000E14C5">
        <w:rPr>
          <w:rFonts w:ascii="UD デジタル 教科書体 NK-R" w:eastAsia="UD デジタル 教科書体 NK-R" w:cs="Times New Roman" w:hint="eastAsia"/>
          <w:sz w:val="22"/>
        </w:rPr>
        <w:t>を</w:t>
      </w:r>
      <w:r w:rsidR="00290E56" w:rsidRPr="000E14C5">
        <w:rPr>
          <w:rFonts w:ascii="UD デジタル 教科書体 NK-R" w:eastAsia="UD デジタル 教科書体 NK-R" w:cs="Times New Roman" w:hint="eastAsia"/>
          <w:sz w:val="22"/>
        </w:rPr>
        <w:t>進めている。まず、</w:t>
      </w:r>
      <w:r>
        <w:rPr>
          <w:rFonts w:ascii="UD デジタル 教科書体 NK-R" w:eastAsia="UD デジタル 教科書体 NK-R" w:cs="Times New Roman" w:hint="eastAsia"/>
          <w:sz w:val="22"/>
        </w:rPr>
        <w:t>デリバティブの</w:t>
      </w:r>
      <w:r w:rsidR="005627D6" w:rsidRPr="000E14C5">
        <w:rPr>
          <w:rFonts w:ascii="UD デジタル 教科書体 NK-R" w:eastAsia="UD デジタル 教科書体 NK-R" w:cs="Times New Roman" w:hint="eastAsia"/>
          <w:sz w:val="22"/>
        </w:rPr>
        <w:t>売買システムのバックアップ</w:t>
      </w:r>
      <w:r w:rsidR="00807899">
        <w:rPr>
          <w:rFonts w:ascii="UD デジタル 教科書体 NK-R" w:eastAsia="UD デジタル 教科書体 NK-R" w:cs="Times New Roman" w:hint="eastAsia"/>
          <w:sz w:val="22"/>
        </w:rPr>
        <w:t>機器</w:t>
      </w:r>
      <w:r w:rsidR="00290E56" w:rsidRPr="000E14C5">
        <w:rPr>
          <w:rFonts w:ascii="UD デジタル 教科書体 NK-R" w:eastAsia="UD デジタル 教科書体 NK-R" w:cs="Times New Roman" w:hint="eastAsia"/>
          <w:sz w:val="22"/>
        </w:rPr>
        <w:t>を移し</w:t>
      </w:r>
      <w:r>
        <w:rPr>
          <w:rFonts w:ascii="UD デジタル 教科書体 NK-R" w:eastAsia="UD デジタル 教科書体 NK-R" w:cs="Times New Roman" w:hint="eastAsia"/>
          <w:sz w:val="22"/>
        </w:rPr>
        <w:t>たが</w:t>
      </w:r>
      <w:r w:rsidR="00290E56" w:rsidRPr="000E14C5">
        <w:rPr>
          <w:rFonts w:ascii="UD デジタル 教科書体 NK-R" w:eastAsia="UD デジタル 教科書体 NK-R" w:cs="Times New Roman" w:hint="eastAsia"/>
          <w:sz w:val="22"/>
        </w:rPr>
        <w:t>、</w:t>
      </w:r>
      <w:r w:rsidR="005627D6" w:rsidRPr="000E14C5">
        <w:rPr>
          <w:rFonts w:ascii="UD デジタル 教科書体 NK-R" w:eastAsia="UD デジタル 教科書体 NK-R" w:cs="Times New Roman" w:hint="eastAsia"/>
          <w:sz w:val="22"/>
        </w:rPr>
        <w:t>それ以外</w:t>
      </w:r>
      <w:r>
        <w:rPr>
          <w:rFonts w:ascii="UD デジタル 教科書体 NK-R" w:eastAsia="UD デジタル 教科書体 NK-R" w:cs="Times New Roman" w:hint="eastAsia"/>
          <w:sz w:val="22"/>
        </w:rPr>
        <w:t>のシステム</w:t>
      </w:r>
      <w:r w:rsidR="00CF5A65">
        <w:rPr>
          <w:rFonts w:ascii="UD デジタル 教科書体 NK-R" w:eastAsia="UD デジタル 教科書体 NK-R" w:cs="Times New Roman" w:hint="eastAsia"/>
          <w:sz w:val="22"/>
        </w:rPr>
        <w:t>も</w:t>
      </w:r>
      <w:r w:rsidR="005627D6" w:rsidRPr="000E14C5">
        <w:rPr>
          <w:rFonts w:ascii="UD デジタル 教科書体 NK-R" w:eastAsia="UD デジタル 教科書体 NK-R" w:cs="Times New Roman" w:hint="eastAsia"/>
          <w:sz w:val="22"/>
        </w:rPr>
        <w:t>順次移</w:t>
      </w:r>
      <w:r w:rsidR="00290E56" w:rsidRPr="000E14C5">
        <w:rPr>
          <w:rFonts w:ascii="UD デジタル 教科書体 NK-R" w:eastAsia="UD デジタル 教科書体 NK-R" w:cs="Times New Roman" w:hint="eastAsia"/>
          <w:sz w:val="22"/>
        </w:rPr>
        <w:t>していく。</w:t>
      </w:r>
      <w:r w:rsidR="00242224">
        <w:rPr>
          <w:rFonts w:ascii="UD デジタル 教科書体 NK-R" w:eastAsia="UD デジタル 教科書体 NK-R" w:cs="Times New Roman" w:hint="eastAsia"/>
          <w:sz w:val="22"/>
        </w:rPr>
        <w:t>また、アクセスポイントも大阪に追加で設けている。</w:t>
      </w:r>
    </w:p>
    <w:p w14:paraId="363315AF" w14:textId="645FCA75" w:rsidR="005627D6" w:rsidRPr="000E14C5" w:rsidRDefault="005F5082" w:rsidP="000E14C5">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t>レジリエンスの観点からは</w:t>
      </w:r>
      <w:r w:rsidR="005627D6" w:rsidRPr="000E14C5">
        <w:rPr>
          <w:rFonts w:ascii="UD デジタル 教科書体 NK-R" w:eastAsia="UD デジタル 教科書体 NK-R" w:cs="Times New Roman" w:hint="eastAsia"/>
          <w:sz w:val="22"/>
        </w:rPr>
        <w:t>取引所だけで</w:t>
      </w:r>
      <w:r>
        <w:rPr>
          <w:rFonts w:ascii="UD デジタル 教科書体 NK-R" w:eastAsia="UD デジタル 教科書体 NK-R" w:cs="Times New Roman" w:hint="eastAsia"/>
          <w:sz w:val="22"/>
        </w:rPr>
        <w:t>は</w:t>
      </w:r>
      <w:r w:rsidR="005627D6" w:rsidRPr="000E14C5">
        <w:rPr>
          <w:rFonts w:ascii="UD デジタル 教科書体 NK-R" w:eastAsia="UD デジタル 教科書体 NK-R" w:cs="Times New Roman" w:hint="eastAsia"/>
          <w:sz w:val="22"/>
        </w:rPr>
        <w:t>なく</w:t>
      </w:r>
      <w:r w:rsidR="00290E56" w:rsidRPr="000E14C5">
        <w:rPr>
          <w:rFonts w:ascii="UD デジタル 教科書体 NK-R" w:eastAsia="UD デジタル 教科書体 NK-R" w:cs="Times New Roman" w:hint="eastAsia"/>
          <w:sz w:val="22"/>
        </w:rPr>
        <w:t>、取引の</w:t>
      </w:r>
      <w:r w:rsidR="005627D6" w:rsidRPr="000E14C5">
        <w:rPr>
          <w:rFonts w:ascii="UD デジタル 教科書体 NK-R" w:eastAsia="UD デジタル 教科書体 NK-R" w:cs="Times New Roman" w:hint="eastAsia"/>
          <w:sz w:val="22"/>
        </w:rPr>
        <w:t>担い手である証券会社も</w:t>
      </w:r>
      <w:r>
        <w:rPr>
          <w:rFonts w:ascii="UD デジタル 教科書体 NK-R" w:eastAsia="UD デジタル 教科書体 NK-R" w:cs="Times New Roman" w:hint="eastAsia"/>
          <w:sz w:val="22"/>
        </w:rPr>
        <w:t>重要。証券会社のバックアップ拠点も</w:t>
      </w:r>
      <w:r w:rsidR="00290E56" w:rsidRPr="000E14C5">
        <w:rPr>
          <w:rFonts w:ascii="UD デジタル 教科書体 NK-R" w:eastAsia="UD デジタル 教科書体 NK-R" w:cs="Times New Roman" w:hint="eastAsia"/>
          <w:sz w:val="22"/>
        </w:rPr>
        <w:t>関西に限定するわけではないが</w:t>
      </w:r>
      <w:r w:rsidR="005627D6" w:rsidRPr="000E14C5">
        <w:rPr>
          <w:rFonts w:ascii="UD デジタル 教科書体 NK-R" w:eastAsia="UD デジタル 教科書体 NK-R" w:cs="Times New Roman" w:hint="eastAsia"/>
          <w:sz w:val="22"/>
        </w:rPr>
        <w:t>関東圏</w:t>
      </w:r>
      <w:r>
        <w:rPr>
          <w:rFonts w:ascii="UD デジタル 教科書体 NK-R" w:eastAsia="UD デジタル 教科書体 NK-R" w:cs="Times New Roman" w:hint="eastAsia"/>
          <w:sz w:val="22"/>
        </w:rPr>
        <w:t>以外にあればより</w:t>
      </w:r>
      <w:r w:rsidR="00290E56" w:rsidRPr="000E14C5">
        <w:rPr>
          <w:rFonts w:ascii="UD デジタル 教科書体 NK-R" w:eastAsia="UD デジタル 教科書体 NK-R" w:cs="Times New Roman" w:hint="eastAsia"/>
          <w:sz w:val="22"/>
        </w:rPr>
        <w:t>安全</w:t>
      </w:r>
      <w:r>
        <w:rPr>
          <w:rFonts w:ascii="UD デジタル 教科書体 NK-R" w:eastAsia="UD デジタル 教科書体 NK-R" w:cs="Times New Roman" w:hint="eastAsia"/>
          <w:sz w:val="22"/>
        </w:rPr>
        <w:t>になる</w:t>
      </w:r>
      <w:r w:rsidR="00290E56" w:rsidRPr="000E14C5">
        <w:rPr>
          <w:rFonts w:ascii="UD デジタル 教科書体 NK-R" w:eastAsia="UD デジタル 教科書体 NK-R" w:cs="Times New Roman" w:hint="eastAsia"/>
          <w:sz w:val="22"/>
        </w:rPr>
        <w:t>。</w:t>
      </w:r>
    </w:p>
    <w:p w14:paraId="44AFB544" w14:textId="6FAC45F8" w:rsidR="005627D6" w:rsidRPr="005405EA" w:rsidRDefault="00290E56" w:rsidP="005405EA">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0E14C5">
        <w:rPr>
          <w:rFonts w:ascii="UD デジタル 教科書体 NK-R" w:eastAsia="UD デジタル 教科書体 NK-R" w:cs="Times New Roman" w:hint="eastAsia"/>
          <w:sz w:val="22"/>
        </w:rPr>
        <w:t>バックアップ</w:t>
      </w:r>
      <w:r w:rsidR="005627D6" w:rsidRPr="000E14C5">
        <w:rPr>
          <w:rFonts w:ascii="UD デジタル 教科書体 NK-R" w:eastAsia="UD デジタル 教科書体 NK-R" w:cs="Times New Roman" w:hint="eastAsia"/>
          <w:sz w:val="22"/>
        </w:rPr>
        <w:t>拠点</w:t>
      </w:r>
      <w:r w:rsidRPr="000E14C5">
        <w:rPr>
          <w:rFonts w:ascii="UD デジタル 教科書体 NK-R" w:eastAsia="UD デジタル 教科書体 NK-R" w:cs="Times New Roman" w:hint="eastAsia"/>
          <w:sz w:val="22"/>
        </w:rPr>
        <w:t>を</w:t>
      </w:r>
      <w:r w:rsidR="005627D6" w:rsidRPr="000E14C5">
        <w:rPr>
          <w:rFonts w:ascii="UD デジタル 教科書体 NK-R" w:eastAsia="UD デジタル 教科書体 NK-R" w:cs="Times New Roman" w:hint="eastAsia"/>
          <w:sz w:val="22"/>
        </w:rPr>
        <w:t>作るためのスペース</w:t>
      </w:r>
      <w:r w:rsidR="000259A4">
        <w:rPr>
          <w:rFonts w:ascii="UD デジタル 教科書体 NK-R" w:eastAsia="UD デジタル 教科書体 NK-R" w:cs="Times New Roman" w:hint="eastAsia"/>
          <w:sz w:val="22"/>
        </w:rPr>
        <w:t>として</w:t>
      </w:r>
      <w:r w:rsidR="005627D6" w:rsidRPr="000E14C5">
        <w:rPr>
          <w:rFonts w:ascii="UD デジタル 教科書体 NK-R" w:eastAsia="UD デジタル 教科書体 NK-R" w:cs="Times New Roman" w:hint="eastAsia"/>
          <w:sz w:val="22"/>
        </w:rPr>
        <w:t>データセンター</w:t>
      </w:r>
      <w:r w:rsidR="00242224">
        <w:rPr>
          <w:rFonts w:ascii="UD デジタル 教科書体 NK-R" w:eastAsia="UD デジタル 教科書体 NK-R" w:cs="Times New Roman" w:hint="eastAsia"/>
          <w:sz w:val="22"/>
        </w:rPr>
        <w:t>を</w:t>
      </w:r>
      <w:r w:rsidR="005627D6" w:rsidRPr="000E14C5">
        <w:rPr>
          <w:rFonts w:ascii="UD デジタル 教科書体 NK-R" w:eastAsia="UD デジタル 教科書体 NK-R" w:cs="Times New Roman" w:hint="eastAsia"/>
          <w:sz w:val="22"/>
        </w:rPr>
        <w:t>借りる</w:t>
      </w:r>
      <w:r w:rsidRPr="000E14C5">
        <w:rPr>
          <w:rFonts w:ascii="UD デジタル 教科書体 NK-R" w:eastAsia="UD デジタル 教科書体 NK-R" w:cs="Times New Roman" w:hint="eastAsia"/>
          <w:sz w:val="22"/>
        </w:rPr>
        <w:t>必要</w:t>
      </w:r>
      <w:r w:rsidR="00242224">
        <w:rPr>
          <w:rFonts w:ascii="UD デジタル 教科書体 NK-R" w:eastAsia="UD デジタル 教科書体 NK-R" w:cs="Times New Roman" w:hint="eastAsia"/>
          <w:sz w:val="22"/>
        </w:rPr>
        <w:t>がある</w:t>
      </w:r>
      <w:r w:rsidRPr="000E14C5">
        <w:rPr>
          <w:rFonts w:ascii="UD デジタル 教科書体 NK-R" w:eastAsia="UD デジタル 教科書体 NK-R" w:cs="Times New Roman" w:hint="eastAsia"/>
          <w:sz w:val="22"/>
        </w:rPr>
        <w:t>が、それ</w:t>
      </w:r>
      <w:r w:rsidR="005627D6" w:rsidRPr="000E14C5">
        <w:rPr>
          <w:rFonts w:ascii="UD デジタル 教科書体 NK-R" w:eastAsia="UD デジタル 教科書体 NK-R" w:cs="Times New Roman" w:hint="eastAsia"/>
          <w:sz w:val="22"/>
        </w:rPr>
        <w:t>には費用が</w:t>
      </w:r>
      <w:r w:rsidRPr="000E14C5">
        <w:rPr>
          <w:rFonts w:ascii="UD デジタル 教科書体 NK-R" w:eastAsia="UD デジタル 教科書体 NK-R" w:cs="Times New Roman" w:hint="eastAsia"/>
          <w:sz w:val="22"/>
        </w:rPr>
        <w:t>掛かるなどの課題がある。取引所が利用して</w:t>
      </w:r>
      <w:r w:rsidR="000E14C5">
        <w:rPr>
          <w:rFonts w:ascii="UD デジタル 教科書体 NK-R" w:eastAsia="UD デジタル 教科書体 NK-R" w:cs="Times New Roman" w:hint="eastAsia"/>
          <w:sz w:val="22"/>
        </w:rPr>
        <w:t>い</w:t>
      </w:r>
      <w:r w:rsidR="005405EA">
        <w:rPr>
          <w:rFonts w:ascii="UD デジタル 教科書体 NK-R" w:eastAsia="UD デジタル 教科書体 NK-R" w:cs="Times New Roman" w:hint="eastAsia"/>
          <w:sz w:val="22"/>
        </w:rPr>
        <w:t>るバックアップ拠点において</w:t>
      </w:r>
      <w:r w:rsidR="005F5082">
        <w:rPr>
          <w:rFonts w:ascii="UD デジタル 教科書体 NK-R" w:eastAsia="UD デジタル 教科書体 NK-R" w:cs="Times New Roman" w:hint="eastAsia"/>
          <w:sz w:val="22"/>
        </w:rPr>
        <w:t>証券会社などにも</w:t>
      </w:r>
      <w:r w:rsidR="005405EA">
        <w:rPr>
          <w:rFonts w:ascii="UD デジタル 教科書体 NK-R" w:eastAsia="UD デジタル 教科書体 NK-R" w:cs="Times New Roman" w:hint="eastAsia"/>
          <w:sz w:val="22"/>
        </w:rPr>
        <w:t>使</w:t>
      </w:r>
      <w:r w:rsidR="005F5082">
        <w:rPr>
          <w:rFonts w:ascii="UD デジタル 教科書体 NK-R" w:eastAsia="UD デジタル 教科書体 NK-R" w:cs="Times New Roman" w:hint="eastAsia"/>
          <w:sz w:val="22"/>
        </w:rPr>
        <w:t>ってもらえる</w:t>
      </w:r>
      <w:r w:rsidR="005627D6" w:rsidRPr="005405EA">
        <w:rPr>
          <w:rFonts w:ascii="UD デジタル 教科書体 NK-R" w:eastAsia="UD デジタル 教科書体 NK-R" w:cs="Times New Roman" w:hint="eastAsia"/>
          <w:sz w:val="22"/>
        </w:rPr>
        <w:t>スペース</w:t>
      </w:r>
      <w:r w:rsidR="00024A28">
        <w:rPr>
          <w:rFonts w:ascii="UD デジタル 教科書体 NK-R" w:eastAsia="UD デジタル 教科書体 NK-R" w:cs="Times New Roman" w:hint="eastAsia"/>
          <w:sz w:val="22"/>
        </w:rPr>
        <w:t>を</w:t>
      </w:r>
      <w:r w:rsidR="005627D6" w:rsidRPr="005405EA">
        <w:rPr>
          <w:rFonts w:ascii="UD デジタル 教科書体 NK-R" w:eastAsia="UD デジタル 教科書体 NK-R" w:cs="Times New Roman" w:hint="eastAsia"/>
          <w:sz w:val="22"/>
        </w:rPr>
        <w:t>用意</w:t>
      </w:r>
      <w:r w:rsidR="00024A28">
        <w:rPr>
          <w:rFonts w:ascii="UD デジタル 教科書体 NK-R" w:eastAsia="UD デジタル 教科書体 NK-R" w:cs="Times New Roman" w:hint="eastAsia"/>
          <w:sz w:val="22"/>
        </w:rPr>
        <w:t>する</w:t>
      </w:r>
      <w:r w:rsidR="005405EA">
        <w:rPr>
          <w:rFonts w:ascii="UD デジタル 教科書体 NK-R" w:eastAsia="UD デジタル 教科書体 NK-R" w:cs="Times New Roman" w:hint="eastAsia"/>
          <w:sz w:val="22"/>
        </w:rPr>
        <w:t>など、</w:t>
      </w:r>
      <w:r w:rsidR="005627D6" w:rsidRPr="005405EA">
        <w:rPr>
          <w:rFonts w:ascii="UD デジタル 教科書体 NK-R" w:eastAsia="UD デジタル 教科書体 NK-R" w:cs="Times New Roman" w:hint="eastAsia"/>
          <w:sz w:val="22"/>
        </w:rPr>
        <w:t>レジリエンス向上に資する</w:t>
      </w:r>
      <w:r w:rsidR="005405EA">
        <w:rPr>
          <w:rFonts w:ascii="UD デジタル 教科書体 NK-R" w:eastAsia="UD デジタル 教科書体 NK-R" w:cs="Times New Roman" w:hint="eastAsia"/>
          <w:sz w:val="22"/>
        </w:rPr>
        <w:t>ための</w:t>
      </w:r>
      <w:r w:rsidR="005627D6" w:rsidRPr="005405EA">
        <w:rPr>
          <w:rFonts w:ascii="UD デジタル 教科書体 NK-R" w:eastAsia="UD デジタル 教科書体 NK-R" w:cs="Times New Roman" w:hint="eastAsia"/>
          <w:sz w:val="22"/>
        </w:rPr>
        <w:t>取組みを</w:t>
      </w:r>
      <w:r w:rsidR="005F5082">
        <w:rPr>
          <w:rFonts w:ascii="UD デジタル 教科書体 NK-R" w:eastAsia="UD デジタル 教科書体 NK-R" w:cs="Times New Roman" w:hint="eastAsia"/>
          <w:sz w:val="22"/>
        </w:rPr>
        <w:t>進めて</w:t>
      </w:r>
      <w:r w:rsidR="005627D6" w:rsidRPr="005405EA">
        <w:rPr>
          <w:rFonts w:ascii="UD デジタル 教科書体 NK-R" w:eastAsia="UD デジタル 教科書体 NK-R" w:cs="Times New Roman" w:hint="eastAsia"/>
          <w:sz w:val="22"/>
        </w:rPr>
        <w:t>いる。</w:t>
      </w:r>
    </w:p>
    <w:p w14:paraId="58E58E1B" w14:textId="77777777" w:rsidR="005627D6" w:rsidRPr="00290E56" w:rsidRDefault="005627D6" w:rsidP="00296D34">
      <w:pPr>
        <w:adjustRightInd w:val="0"/>
        <w:snapToGrid w:val="0"/>
        <w:spacing w:line="360" w:lineRule="exact"/>
        <w:rPr>
          <w:rFonts w:ascii="UD デジタル 教科書体 NK-R" w:eastAsia="UD デジタル 教科書体 NK-R" w:cs="Times New Roman"/>
          <w:sz w:val="22"/>
        </w:rPr>
      </w:pPr>
    </w:p>
    <w:p w14:paraId="7BF1F07B" w14:textId="14D462AE" w:rsidR="00F13F95" w:rsidRDefault="00F13F95" w:rsidP="00F13F95">
      <w:pPr>
        <w:adjustRightInd w:val="0"/>
        <w:snapToGrid w:val="0"/>
        <w:spacing w:line="360" w:lineRule="exact"/>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t>【部会構成員】</w:t>
      </w:r>
    </w:p>
    <w:p w14:paraId="0BA3A0FD" w14:textId="77777777" w:rsidR="00F13F95" w:rsidRPr="00C9555E" w:rsidRDefault="00F13F95" w:rsidP="00F13F95">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t>弊社</w:t>
      </w:r>
      <w:r w:rsidRPr="00C9555E">
        <w:rPr>
          <w:rFonts w:ascii="UD デジタル 教科書体 NK-R" w:eastAsia="UD デジタル 教科書体 NK-R" w:cs="Times New Roman" w:hint="eastAsia"/>
          <w:sz w:val="22"/>
        </w:rPr>
        <w:t>で</w:t>
      </w:r>
      <w:r w:rsidRPr="00E421B8">
        <w:rPr>
          <w:rFonts w:ascii="UD デジタル 教科書体 NK-R" w:eastAsia="UD デジタル 教科書体 NK-R" w:cs="Times New Roman" w:hint="eastAsia"/>
          <w:sz w:val="22"/>
        </w:rPr>
        <w:t>はデータセンターは東京と大阪の2ヵ所に既に持っており、コールセンターも札幌・東京・名古屋・大阪・那覇など全国複数か所に分散している。コールセンターの機能を大阪に呼び込むのも一つのポイントかと</w:t>
      </w:r>
      <w:r w:rsidRPr="00C9555E">
        <w:rPr>
          <w:rFonts w:ascii="UD デジタル 教科書体 NK-R" w:eastAsia="UD デジタル 教科書体 NK-R" w:cs="Times New Roman" w:hint="eastAsia"/>
          <w:sz w:val="22"/>
        </w:rPr>
        <w:t>思う。</w:t>
      </w:r>
    </w:p>
    <w:p w14:paraId="07B7C000" w14:textId="7A73DEFD" w:rsidR="00303340" w:rsidRDefault="00303340" w:rsidP="00296D34">
      <w:pPr>
        <w:adjustRightInd w:val="0"/>
        <w:snapToGrid w:val="0"/>
        <w:spacing w:line="360" w:lineRule="exact"/>
        <w:rPr>
          <w:rFonts w:ascii="UD デジタル 教科書体 NK-R" w:eastAsia="UD デジタル 教科書体 NK-R" w:cs="Times New Roman"/>
          <w:sz w:val="22"/>
        </w:rPr>
      </w:pPr>
    </w:p>
    <w:p w14:paraId="4A3E974E" w14:textId="587055FB" w:rsidR="00303340" w:rsidRPr="00714B13" w:rsidRDefault="00303340" w:rsidP="00296D34">
      <w:pPr>
        <w:adjustRightInd w:val="0"/>
        <w:snapToGrid w:val="0"/>
        <w:spacing w:line="360" w:lineRule="exact"/>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t>【部会構成員】</w:t>
      </w:r>
    </w:p>
    <w:p w14:paraId="4BD75A2C" w14:textId="42EC37BF" w:rsidR="00303340" w:rsidRPr="00C9555E" w:rsidRDefault="00303340" w:rsidP="00C9555E">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C9555E">
        <w:rPr>
          <w:rFonts w:ascii="UD デジタル 教科書体 NK-R" w:eastAsia="UD デジタル 教科書体 NK-R" w:cs="Times New Roman" w:hint="eastAsia"/>
          <w:sz w:val="22"/>
        </w:rPr>
        <w:t>大手銀行は銀行業としての資金</w:t>
      </w:r>
      <w:r w:rsidR="00807899">
        <w:rPr>
          <w:rFonts w:ascii="UD デジタル 教科書体 NK-R" w:eastAsia="UD デジタル 教科書体 NK-R" w:cs="Times New Roman" w:hint="eastAsia"/>
          <w:sz w:val="22"/>
        </w:rPr>
        <w:t>決済</w:t>
      </w:r>
      <w:r w:rsidRPr="00C9555E">
        <w:rPr>
          <w:rFonts w:ascii="UD デジタル 教科書体 NK-R" w:eastAsia="UD デジタル 教科書体 NK-R" w:cs="Times New Roman" w:hint="eastAsia"/>
          <w:sz w:val="22"/>
        </w:rPr>
        <w:t>関係はすでに東京・大阪でのレジリエンス体制が組まれていると思うが、　運用業としてのデュアルはできていないのではないか。為替や証券市場等、できていないところは対応</w:t>
      </w:r>
      <w:r w:rsidR="001F7E3A" w:rsidRPr="00C9555E">
        <w:rPr>
          <w:rFonts w:ascii="UD デジタル 教科書体 NK-R" w:eastAsia="UD デジタル 教科書体 NK-R" w:cs="Times New Roman" w:hint="eastAsia"/>
          <w:sz w:val="22"/>
        </w:rPr>
        <w:t>できるようなサポート</w:t>
      </w:r>
      <w:r w:rsidRPr="00C9555E">
        <w:rPr>
          <w:rFonts w:ascii="UD デジタル 教科書体 NK-R" w:eastAsia="UD デジタル 教科書体 NK-R" w:cs="Times New Roman" w:hint="eastAsia"/>
          <w:sz w:val="22"/>
        </w:rPr>
        <w:t>を進めていく必要がある。ニーズを聞きながらうまく活用していくことが必要。</w:t>
      </w:r>
    </w:p>
    <w:p w14:paraId="1462F730" w14:textId="378ACA50" w:rsidR="00303340" w:rsidRDefault="00303340" w:rsidP="00296D34">
      <w:pPr>
        <w:adjustRightInd w:val="0"/>
        <w:snapToGrid w:val="0"/>
        <w:spacing w:line="360" w:lineRule="exact"/>
        <w:rPr>
          <w:rFonts w:ascii="UD デジタル 教科書体 NK-R" w:eastAsia="UD デジタル 教科書体 NK-R" w:cs="Times New Roman"/>
          <w:sz w:val="22"/>
        </w:rPr>
      </w:pPr>
    </w:p>
    <w:p w14:paraId="62802B30" w14:textId="091E28BE" w:rsidR="00303340" w:rsidRDefault="00303340" w:rsidP="00296D34">
      <w:pPr>
        <w:adjustRightInd w:val="0"/>
        <w:snapToGrid w:val="0"/>
        <w:spacing w:line="360" w:lineRule="exact"/>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t>【部会長】</w:t>
      </w:r>
    </w:p>
    <w:p w14:paraId="47A78E2E" w14:textId="08789AE7" w:rsidR="00303340" w:rsidRPr="00C9555E" w:rsidRDefault="00303340" w:rsidP="00C9555E">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C9555E">
        <w:rPr>
          <w:rFonts w:ascii="UD デジタル 教科書体 NK-R" w:eastAsia="UD デジタル 教科書体 NK-R" w:cs="Times New Roman" w:hint="eastAsia"/>
          <w:sz w:val="22"/>
        </w:rPr>
        <w:t>バックアップ拠点は必ず大阪でなくてもよいという意見も</w:t>
      </w:r>
      <w:r w:rsidR="00C9555E">
        <w:rPr>
          <w:rFonts w:ascii="UD デジタル 教科書体 NK-R" w:eastAsia="UD デジタル 教科書体 NK-R" w:cs="Times New Roman" w:hint="eastAsia"/>
          <w:sz w:val="22"/>
        </w:rPr>
        <w:t>あるが、大阪に来てもらうためには何が必要かなどアイディアはある</w:t>
      </w:r>
      <w:r w:rsidRPr="00C9555E">
        <w:rPr>
          <w:rFonts w:ascii="UD デジタル 教科書体 NK-R" w:eastAsia="UD デジタル 教科書体 NK-R" w:cs="Times New Roman" w:hint="eastAsia"/>
          <w:sz w:val="22"/>
        </w:rPr>
        <w:t>か</w:t>
      </w:r>
      <w:r w:rsidR="00C9555E">
        <w:rPr>
          <w:rFonts w:ascii="UD デジタル 教科書体 NK-R" w:eastAsia="UD デジタル 教科書体 NK-R" w:cs="Times New Roman" w:hint="eastAsia"/>
          <w:sz w:val="22"/>
        </w:rPr>
        <w:t>。</w:t>
      </w:r>
    </w:p>
    <w:p w14:paraId="20F8AC93" w14:textId="18CC7627" w:rsidR="00303340" w:rsidRDefault="00303340" w:rsidP="00296D34">
      <w:pPr>
        <w:adjustRightInd w:val="0"/>
        <w:snapToGrid w:val="0"/>
        <w:spacing w:line="360" w:lineRule="exact"/>
        <w:rPr>
          <w:rFonts w:ascii="UD デジタル 教科書体 NK-R" w:eastAsia="UD デジタル 教科書体 NK-R" w:cs="Times New Roman"/>
          <w:sz w:val="22"/>
        </w:rPr>
      </w:pPr>
    </w:p>
    <w:p w14:paraId="76DD84EA" w14:textId="4A7AA94C" w:rsidR="00303340" w:rsidRDefault="00303340" w:rsidP="00296D34">
      <w:pPr>
        <w:adjustRightInd w:val="0"/>
        <w:snapToGrid w:val="0"/>
        <w:spacing w:line="360" w:lineRule="exact"/>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t>【部会構成員】</w:t>
      </w:r>
    </w:p>
    <w:p w14:paraId="1109B041" w14:textId="4466F9E3" w:rsidR="00303340" w:rsidRPr="00C368AE" w:rsidRDefault="00303340" w:rsidP="00C368AE">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C368AE">
        <w:rPr>
          <w:rFonts w:ascii="UD デジタル 教科書体 NK-R" w:eastAsia="UD デジタル 教科書体 NK-R" w:cs="Times New Roman" w:hint="eastAsia"/>
          <w:sz w:val="22"/>
        </w:rPr>
        <w:t>当</w:t>
      </w:r>
      <w:r w:rsidR="00242224">
        <w:rPr>
          <w:rFonts w:ascii="UD デジタル 教科書体 NK-R" w:eastAsia="UD デジタル 教科書体 NK-R" w:cs="Times New Roman" w:hint="eastAsia"/>
          <w:sz w:val="22"/>
        </w:rPr>
        <w:t>社</w:t>
      </w:r>
      <w:r w:rsidRPr="00C368AE">
        <w:rPr>
          <w:rFonts w:ascii="UD デジタル 教科書体 NK-R" w:eastAsia="UD デジタル 教科書体 NK-R" w:cs="Times New Roman" w:hint="eastAsia"/>
          <w:sz w:val="22"/>
        </w:rPr>
        <w:t>では既に大阪にバックアップ拠点</w:t>
      </w:r>
      <w:r w:rsidR="00242224">
        <w:rPr>
          <w:rFonts w:ascii="UD デジタル 教科書体 NK-R" w:eastAsia="UD デジタル 教科書体 NK-R" w:cs="Times New Roman" w:hint="eastAsia"/>
          <w:sz w:val="22"/>
        </w:rPr>
        <w:t>が</w:t>
      </w:r>
      <w:r w:rsidRPr="00C368AE">
        <w:rPr>
          <w:rFonts w:ascii="UD デジタル 教科書体 NK-R" w:eastAsia="UD デジタル 教科書体 NK-R" w:cs="Times New Roman" w:hint="eastAsia"/>
          <w:sz w:val="22"/>
        </w:rPr>
        <w:t>あるが、バックアップ拠点の一つ目は大阪以外にはないと思う。さらにコールセンターやシステムのバックアップを第3のところに持っていくという考えもあるが、人員的にも大阪以外ないように思う。</w:t>
      </w:r>
    </w:p>
    <w:p w14:paraId="26D7AD06" w14:textId="1A0757D2" w:rsidR="008E0453" w:rsidRDefault="008E0453" w:rsidP="00296D34">
      <w:pPr>
        <w:adjustRightInd w:val="0"/>
        <w:snapToGrid w:val="0"/>
        <w:spacing w:line="360" w:lineRule="exact"/>
        <w:rPr>
          <w:rFonts w:ascii="UD デジタル 教科書体 NK-R" w:eastAsia="UD デジタル 教科書体 NK-R" w:cs="Times New Roman"/>
          <w:sz w:val="22"/>
        </w:rPr>
      </w:pPr>
    </w:p>
    <w:p w14:paraId="26C0D3E1" w14:textId="33084B0A" w:rsidR="008E0453" w:rsidRDefault="00303340" w:rsidP="00296D34">
      <w:pPr>
        <w:adjustRightInd w:val="0"/>
        <w:snapToGrid w:val="0"/>
        <w:spacing w:line="360" w:lineRule="exact"/>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t>【部会構成員】</w:t>
      </w:r>
    </w:p>
    <w:p w14:paraId="07D849DB" w14:textId="423EA1C5" w:rsidR="005C47CA" w:rsidRPr="00C368AE" w:rsidRDefault="00E91C8B" w:rsidP="00C368AE">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C368AE">
        <w:rPr>
          <w:rFonts w:ascii="UD デジタル 教科書体 NK-R" w:eastAsia="UD デジタル 教科書体 NK-R" w:cs="Times New Roman" w:hint="eastAsia"/>
          <w:sz w:val="22"/>
        </w:rPr>
        <w:t>当社でも</w:t>
      </w:r>
      <w:r w:rsidR="005C47CA" w:rsidRPr="00C368AE">
        <w:rPr>
          <w:rFonts w:ascii="UD デジタル 教科書体 NK-R" w:eastAsia="UD デジタル 教科書体 NK-R" w:cs="Times New Roman" w:hint="eastAsia"/>
          <w:sz w:val="22"/>
        </w:rPr>
        <w:t>少しオペレーション部隊を</w:t>
      </w:r>
      <w:r w:rsidR="00242224">
        <w:rPr>
          <w:rFonts w:ascii="UD デジタル 教科書体 NK-R" w:eastAsia="UD デジタル 教科書体 NK-R" w:cs="Times New Roman" w:hint="eastAsia"/>
          <w:sz w:val="22"/>
        </w:rPr>
        <w:t>デュアルで</w:t>
      </w:r>
      <w:r w:rsidR="005C47CA" w:rsidRPr="00C368AE">
        <w:rPr>
          <w:rFonts w:ascii="UD デジタル 教科書体 NK-R" w:eastAsia="UD デジタル 教科書体 NK-R" w:cs="Times New Roman" w:hint="eastAsia"/>
          <w:sz w:val="22"/>
        </w:rPr>
        <w:t>置いているが、　大阪の地域では人材の集めやすさがポイントとなっている。　どのように人材を集めていくかが重要。　すぐにアクティブに動ける人で、なおかつ地元密着の人がいる地域であれば集めやすさはある。また、グローバル人材が</w:t>
      </w:r>
      <w:r w:rsidR="00807899">
        <w:rPr>
          <w:rFonts w:ascii="UD デジタル 教科書体 NK-R" w:eastAsia="UD デジタル 教科書体 NK-R" w:cs="Times New Roman" w:hint="eastAsia"/>
          <w:sz w:val="22"/>
        </w:rPr>
        <w:t>い</w:t>
      </w:r>
      <w:r w:rsidR="005C47CA" w:rsidRPr="00C368AE">
        <w:rPr>
          <w:rFonts w:ascii="UD デジタル 教科書体 NK-R" w:eastAsia="UD デジタル 教科書体 NK-R" w:cs="Times New Roman" w:hint="eastAsia"/>
          <w:sz w:val="22"/>
        </w:rPr>
        <w:t>れば強い魅力となる。</w:t>
      </w:r>
    </w:p>
    <w:p w14:paraId="06D4ADE3" w14:textId="4ACD5764" w:rsidR="00303340" w:rsidRDefault="00303340" w:rsidP="00296D34">
      <w:pPr>
        <w:adjustRightInd w:val="0"/>
        <w:snapToGrid w:val="0"/>
        <w:spacing w:line="360" w:lineRule="exact"/>
        <w:rPr>
          <w:rFonts w:ascii="UD デジタル 教科書体 NK-R" w:eastAsia="UD デジタル 教科書体 NK-R" w:cs="Times New Roman"/>
          <w:sz w:val="22"/>
        </w:rPr>
      </w:pPr>
    </w:p>
    <w:p w14:paraId="429E7FEE" w14:textId="42BFCF3D" w:rsidR="005C47CA" w:rsidRDefault="005C47CA" w:rsidP="00296D34">
      <w:pPr>
        <w:adjustRightInd w:val="0"/>
        <w:snapToGrid w:val="0"/>
        <w:spacing w:line="360" w:lineRule="exact"/>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lastRenderedPageBreak/>
        <w:t>【部会長】</w:t>
      </w:r>
    </w:p>
    <w:p w14:paraId="745ACB85" w14:textId="04D6BE84" w:rsidR="005C47CA" w:rsidRPr="00C368AE" w:rsidRDefault="005C47CA" w:rsidP="00C368AE">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C368AE">
        <w:rPr>
          <w:rFonts w:ascii="UD デジタル 教科書体 NK-R" w:eastAsia="UD デジタル 教科書体 NK-R" w:cs="Times New Roman" w:hint="eastAsia"/>
          <w:sz w:val="22"/>
        </w:rPr>
        <w:t>人材の話は前回以前の部会でもよく出ている。人材の集めやすさ</w:t>
      </w:r>
      <w:r w:rsidR="003826A8" w:rsidRPr="00C368AE">
        <w:rPr>
          <w:rFonts w:ascii="UD デジタル 教科書体 NK-R" w:eastAsia="UD デジタル 教科書体 NK-R" w:cs="Times New Roman" w:hint="eastAsia"/>
          <w:sz w:val="22"/>
        </w:rPr>
        <w:t>は重要。いかに大阪に魅力を感じても</w:t>
      </w:r>
      <w:r w:rsidR="00807899">
        <w:rPr>
          <w:rFonts w:ascii="UD デジタル 教科書体 NK-R" w:eastAsia="UD デジタル 教科書体 NK-R" w:cs="Times New Roman" w:hint="eastAsia"/>
          <w:sz w:val="22"/>
        </w:rPr>
        <w:t>ら</w:t>
      </w:r>
      <w:r w:rsidRPr="00C368AE">
        <w:rPr>
          <w:rFonts w:ascii="UD デジタル 教科書体 NK-R" w:eastAsia="UD デジタル 教科書体 NK-R" w:cs="Times New Roman" w:hint="eastAsia"/>
          <w:sz w:val="22"/>
        </w:rPr>
        <w:t>うかということになると</w:t>
      </w:r>
      <w:r w:rsidR="00807899">
        <w:rPr>
          <w:rFonts w:ascii="UD デジタル 教科書体 NK-R" w:eastAsia="UD デジタル 教科書体 NK-R" w:cs="Times New Roman" w:hint="eastAsia"/>
          <w:sz w:val="22"/>
        </w:rPr>
        <w:t>、</w:t>
      </w:r>
      <w:r w:rsidRPr="00C368AE">
        <w:rPr>
          <w:rFonts w:ascii="UD デジタル 教科書体 NK-R" w:eastAsia="UD デジタル 教科書体 NK-R" w:cs="Times New Roman" w:hint="eastAsia"/>
          <w:sz w:val="22"/>
        </w:rPr>
        <w:t>これまでの議論の繰り返しになるかもしれないがやはり住環境などになるかもしれない</w:t>
      </w:r>
      <w:r w:rsidR="003826A8" w:rsidRPr="00C368AE">
        <w:rPr>
          <w:rFonts w:ascii="UD デジタル 教科書体 NK-R" w:eastAsia="UD デジタル 教科書体 NK-R" w:cs="Times New Roman" w:hint="eastAsia"/>
          <w:sz w:val="22"/>
        </w:rPr>
        <w:t>。</w:t>
      </w:r>
    </w:p>
    <w:p w14:paraId="198F620A" w14:textId="3D8D625D" w:rsidR="00263D0B" w:rsidRPr="00C368AE" w:rsidRDefault="004D2B75" w:rsidP="00C368AE">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C368AE">
        <w:rPr>
          <w:rFonts w:ascii="UD デジタル 教科書体 NK-R" w:eastAsia="UD デジタル 教科書体 NK-R" w:cs="Times New Roman" w:hint="eastAsia"/>
          <w:sz w:val="22"/>
        </w:rPr>
        <w:t>「デュアルオペレーション対応への融資・保険等における優遇内容の</w:t>
      </w:r>
      <w:r w:rsidR="001F7E3A" w:rsidRPr="00C368AE">
        <w:rPr>
          <w:rFonts w:ascii="UD デジタル 教科書体 NK-R" w:eastAsia="UD デジタル 教科書体 NK-R" w:cs="Times New Roman" w:hint="eastAsia"/>
          <w:sz w:val="22"/>
        </w:rPr>
        <w:t>発信</w:t>
      </w:r>
      <w:r w:rsidRPr="00C368AE">
        <w:rPr>
          <w:rFonts w:ascii="UD デジタル 教科書体 NK-R" w:eastAsia="UD デジタル 教科書体 NK-R" w:cs="Times New Roman" w:hint="eastAsia"/>
          <w:sz w:val="22"/>
        </w:rPr>
        <w:t>」というのは具体的にどのようなことか。</w:t>
      </w:r>
      <w:r w:rsidR="001F7E3A" w:rsidRPr="00C368AE">
        <w:rPr>
          <w:rFonts w:ascii="UD デジタル 教科書体 NK-R" w:eastAsia="UD デジタル 教科書体 NK-R" w:cs="Times New Roman" w:hint="eastAsia"/>
          <w:sz w:val="22"/>
        </w:rPr>
        <w:t>一般企業に大阪に来てもらうための優遇措置というのはわかるが、金融のレジリエンスの観点と優遇内容の発信とはどうつながるのか。</w:t>
      </w:r>
    </w:p>
    <w:p w14:paraId="67684C88" w14:textId="616290B6" w:rsidR="001F7E3A" w:rsidRDefault="001F7E3A" w:rsidP="00296D34">
      <w:pPr>
        <w:adjustRightInd w:val="0"/>
        <w:snapToGrid w:val="0"/>
        <w:spacing w:line="360" w:lineRule="exact"/>
        <w:rPr>
          <w:rFonts w:ascii="UD デジタル 教科書体 NK-R" w:eastAsia="UD デジタル 教科書体 NK-R" w:cs="Times New Roman"/>
          <w:sz w:val="22"/>
        </w:rPr>
      </w:pPr>
    </w:p>
    <w:p w14:paraId="1EAE3378" w14:textId="50B1F970" w:rsidR="004D2B75" w:rsidRDefault="0034129E" w:rsidP="00296D34">
      <w:pPr>
        <w:adjustRightInd w:val="0"/>
        <w:snapToGrid w:val="0"/>
        <w:spacing w:line="360" w:lineRule="exact"/>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t>【事務局】</w:t>
      </w:r>
    </w:p>
    <w:p w14:paraId="121751A0" w14:textId="11F4E46C" w:rsidR="004D2B75" w:rsidRPr="00C368AE" w:rsidRDefault="001F7E3A" w:rsidP="00C368AE">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C368AE">
        <w:rPr>
          <w:rFonts w:ascii="UD デジタル 教科書体 NK-R" w:eastAsia="UD デジタル 教科書体 NK-R" w:cs="Times New Roman" w:hint="eastAsia"/>
          <w:sz w:val="22"/>
        </w:rPr>
        <w:t>防災対策等に取り組む企業の評価に応じて金融機関が融資条件を設定するというようなことがあれば、それを行政側からもP</w:t>
      </w:r>
      <w:r w:rsidRPr="00C368AE">
        <w:rPr>
          <w:rFonts w:ascii="UD デジタル 教科書体 NK-R" w:eastAsia="UD デジタル 教科書体 NK-R" w:cs="Times New Roman"/>
          <w:sz w:val="22"/>
        </w:rPr>
        <w:t>R</w:t>
      </w:r>
      <w:r w:rsidRPr="00C368AE">
        <w:rPr>
          <w:rFonts w:ascii="UD デジタル 教科書体 NK-R" w:eastAsia="UD デジタル 教科書体 NK-R" w:cs="Times New Roman" w:hint="eastAsia"/>
          <w:sz w:val="22"/>
        </w:rPr>
        <w:t>していくということ。</w:t>
      </w:r>
    </w:p>
    <w:p w14:paraId="67AE76BF" w14:textId="11200A61" w:rsidR="001F7E3A" w:rsidRDefault="001F7E3A" w:rsidP="00296D34">
      <w:pPr>
        <w:adjustRightInd w:val="0"/>
        <w:snapToGrid w:val="0"/>
        <w:spacing w:line="360" w:lineRule="exact"/>
        <w:rPr>
          <w:rFonts w:ascii="UD デジタル 教科書体 NK-R" w:eastAsia="UD デジタル 教科書体 NK-R" w:cs="Times New Roman"/>
          <w:sz w:val="22"/>
        </w:rPr>
      </w:pPr>
    </w:p>
    <w:p w14:paraId="153AEB3B" w14:textId="2D0E1EAD" w:rsidR="001F7E3A" w:rsidRDefault="001F7E3A" w:rsidP="00296D34">
      <w:pPr>
        <w:adjustRightInd w:val="0"/>
        <w:snapToGrid w:val="0"/>
        <w:spacing w:line="360" w:lineRule="exact"/>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t>【部会構成員】</w:t>
      </w:r>
    </w:p>
    <w:p w14:paraId="01748BF0" w14:textId="06191B12" w:rsidR="001F7E3A" w:rsidRPr="00C368AE" w:rsidRDefault="001F7E3A" w:rsidP="00C368AE">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C368AE">
        <w:rPr>
          <w:rFonts w:ascii="UD デジタル 教科書体 NK-R" w:eastAsia="UD デジタル 教科書体 NK-R" w:cs="Times New Roman" w:hint="eastAsia"/>
          <w:sz w:val="22"/>
        </w:rPr>
        <w:t>デュアルオペレーション対策等を進めている企業への融資の優遇対策をしていく</w:t>
      </w:r>
      <w:r w:rsidR="006707ED" w:rsidRPr="00C368AE">
        <w:rPr>
          <w:rFonts w:ascii="UD デジタル 教科書体 NK-R" w:eastAsia="UD デジタル 教科書体 NK-R" w:cs="Times New Roman" w:hint="eastAsia"/>
          <w:sz w:val="22"/>
        </w:rPr>
        <w:t>ということは、</w:t>
      </w:r>
      <w:r w:rsidRPr="00C368AE">
        <w:rPr>
          <w:rFonts w:ascii="UD デジタル 教科書体 NK-R" w:eastAsia="UD デジタル 教科書体 NK-R" w:cs="Times New Roman" w:hint="eastAsia"/>
          <w:sz w:val="22"/>
        </w:rPr>
        <w:t>自然災害に対してきちんと対応をとっている</w:t>
      </w:r>
      <w:r w:rsidR="006707ED" w:rsidRPr="00C368AE">
        <w:rPr>
          <w:rFonts w:ascii="UD デジタル 教科書体 NK-R" w:eastAsia="UD デジタル 教科書体 NK-R" w:cs="Times New Roman" w:hint="eastAsia"/>
          <w:sz w:val="22"/>
        </w:rPr>
        <w:t>ということで、その</w:t>
      </w:r>
      <w:r w:rsidRPr="00C368AE">
        <w:rPr>
          <w:rFonts w:ascii="UD デジタル 教科書体 NK-R" w:eastAsia="UD デジタル 教科書体 NK-R" w:cs="Times New Roman" w:hint="eastAsia"/>
          <w:sz w:val="22"/>
        </w:rPr>
        <w:t>企業の存続性の</w:t>
      </w:r>
      <w:r w:rsidR="006707ED" w:rsidRPr="00C368AE">
        <w:rPr>
          <w:rFonts w:ascii="UD デジタル 教科書体 NK-R" w:eastAsia="UD デジタル 教科書体 NK-R" w:cs="Times New Roman" w:hint="eastAsia"/>
          <w:sz w:val="22"/>
        </w:rPr>
        <w:t>意義が</w:t>
      </w:r>
      <w:r w:rsidRPr="00C368AE">
        <w:rPr>
          <w:rFonts w:ascii="UD デジタル 教科書体 NK-R" w:eastAsia="UD デジタル 教科書体 NK-R" w:cs="Times New Roman" w:hint="eastAsia"/>
          <w:sz w:val="22"/>
        </w:rPr>
        <w:t>高いということを評価</w:t>
      </w:r>
      <w:r w:rsidR="006707ED" w:rsidRPr="00C368AE">
        <w:rPr>
          <w:rFonts w:ascii="UD デジタル 教科書体 NK-R" w:eastAsia="UD デジタル 教科書体 NK-R" w:cs="Times New Roman" w:hint="eastAsia"/>
          <w:sz w:val="22"/>
        </w:rPr>
        <w:t>し、災害対策を</w:t>
      </w:r>
      <w:r w:rsidRPr="00C368AE">
        <w:rPr>
          <w:rFonts w:ascii="UD デジタル 教科書体 NK-R" w:eastAsia="UD デジタル 教科書体 NK-R" w:cs="Times New Roman" w:hint="eastAsia"/>
          <w:sz w:val="22"/>
        </w:rPr>
        <w:t>高める手段としての大阪の活用に間接的に結びつく</w:t>
      </w:r>
      <w:r w:rsidR="006707ED" w:rsidRPr="00C368AE">
        <w:rPr>
          <w:rFonts w:ascii="UD デジタル 教科書体 NK-R" w:eastAsia="UD デジタル 教科書体 NK-R" w:cs="Times New Roman" w:hint="eastAsia"/>
          <w:sz w:val="22"/>
        </w:rPr>
        <w:t>ものだ</w:t>
      </w:r>
      <w:r w:rsidRPr="00C368AE">
        <w:rPr>
          <w:rFonts w:ascii="UD デジタル 教科書体 NK-R" w:eastAsia="UD デジタル 教科書体 NK-R" w:cs="Times New Roman" w:hint="eastAsia"/>
          <w:sz w:val="22"/>
        </w:rPr>
        <w:t>と思う。</w:t>
      </w:r>
    </w:p>
    <w:p w14:paraId="522573CE" w14:textId="6B26DD2C" w:rsidR="001F7E3A" w:rsidRDefault="001F7E3A" w:rsidP="00296D34">
      <w:pPr>
        <w:adjustRightInd w:val="0"/>
        <w:snapToGrid w:val="0"/>
        <w:spacing w:line="360" w:lineRule="exact"/>
        <w:rPr>
          <w:rFonts w:ascii="UD デジタル 教科書体 NK-R" w:eastAsia="UD デジタル 教科書体 NK-R" w:cs="Times New Roman"/>
          <w:sz w:val="22"/>
        </w:rPr>
      </w:pPr>
    </w:p>
    <w:p w14:paraId="7C8C130F" w14:textId="30F31168" w:rsidR="006707ED" w:rsidRDefault="006707ED" w:rsidP="00296D34">
      <w:pPr>
        <w:adjustRightInd w:val="0"/>
        <w:snapToGrid w:val="0"/>
        <w:spacing w:line="360" w:lineRule="exact"/>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t>【部会構成員】</w:t>
      </w:r>
    </w:p>
    <w:p w14:paraId="698CCD6D" w14:textId="1C875A7F" w:rsidR="006707ED" w:rsidRPr="00C368AE" w:rsidRDefault="006707ED" w:rsidP="00C368AE">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C368AE">
        <w:rPr>
          <w:rFonts w:ascii="UD デジタル 教科書体 NK-R" w:eastAsia="UD デジタル 教科書体 NK-R" w:cs="Times New Roman" w:hint="eastAsia"/>
          <w:sz w:val="22"/>
        </w:rPr>
        <w:t>保険等の優遇内容については、企業としての存続価値がある場合に保険料の掛け金を安くするということはできなくはない考え方である。ただ、それが大阪だからという位置づけができるのかは課題であり、大阪発という言い方は難しいかもしれないが、東京・大阪に限らずデュアルオペレーション体制を取っている企業は価値が高いということにつながると思う。</w:t>
      </w:r>
    </w:p>
    <w:p w14:paraId="06E0E326" w14:textId="30C68170" w:rsidR="006707ED" w:rsidRDefault="006707ED" w:rsidP="00296D34">
      <w:pPr>
        <w:adjustRightInd w:val="0"/>
        <w:snapToGrid w:val="0"/>
        <w:spacing w:line="360" w:lineRule="exact"/>
        <w:rPr>
          <w:rFonts w:ascii="UD デジタル 教科書体 NK-R" w:eastAsia="UD デジタル 教科書体 NK-R" w:cs="Times New Roman"/>
          <w:sz w:val="22"/>
        </w:rPr>
      </w:pPr>
    </w:p>
    <w:p w14:paraId="4A60811A" w14:textId="54E2EB0D" w:rsidR="006707ED" w:rsidRDefault="006707ED" w:rsidP="00296D34">
      <w:pPr>
        <w:adjustRightInd w:val="0"/>
        <w:snapToGrid w:val="0"/>
        <w:spacing w:line="360" w:lineRule="exact"/>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t>【アドバイザー】</w:t>
      </w:r>
    </w:p>
    <w:p w14:paraId="03EAE291" w14:textId="2AEC029A" w:rsidR="006707ED" w:rsidRPr="00C368AE" w:rsidRDefault="006707ED" w:rsidP="00C368AE">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C368AE">
        <w:rPr>
          <w:rFonts w:ascii="UD デジタル 教科書体 NK-R" w:eastAsia="UD デジタル 教科書体 NK-R" w:cs="Times New Roman" w:hint="eastAsia"/>
          <w:sz w:val="22"/>
        </w:rPr>
        <w:t>サステナビリティと経営戦略という</w:t>
      </w:r>
      <w:r w:rsidR="008F51AE" w:rsidRPr="00C368AE">
        <w:rPr>
          <w:rFonts w:ascii="UD デジタル 教科書体 NK-R" w:eastAsia="UD デジタル 教科書体 NK-R" w:cs="Times New Roman" w:hint="eastAsia"/>
          <w:sz w:val="22"/>
        </w:rPr>
        <w:t>観点は</w:t>
      </w:r>
      <w:r w:rsidRPr="00C368AE">
        <w:rPr>
          <w:rFonts w:ascii="UD デジタル 教科書体 NK-R" w:eastAsia="UD デジタル 教科書体 NK-R" w:cs="Times New Roman" w:hint="eastAsia"/>
          <w:sz w:val="22"/>
        </w:rPr>
        <w:t>今後取り組んでいく課題だと思う</w:t>
      </w:r>
      <w:r w:rsidR="008F51AE" w:rsidRPr="00C368AE">
        <w:rPr>
          <w:rFonts w:ascii="UD デジタル 教科書体 NK-R" w:eastAsia="UD デジタル 教科書体 NK-R" w:cs="Times New Roman" w:hint="eastAsia"/>
          <w:sz w:val="22"/>
        </w:rPr>
        <w:t>。</w:t>
      </w:r>
    </w:p>
    <w:p w14:paraId="7D2FBD1C" w14:textId="50F351CD" w:rsidR="006707ED" w:rsidRPr="00C368AE" w:rsidRDefault="006707ED" w:rsidP="00C368AE">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C368AE">
        <w:rPr>
          <w:rFonts w:ascii="UD デジタル 教科書体 NK-R" w:eastAsia="UD デジタル 教科書体 NK-R" w:cs="Times New Roman" w:hint="eastAsia"/>
          <w:sz w:val="22"/>
        </w:rPr>
        <w:t>デュアルオペレーションについて、サステナビリティは企業だけの取組みではなく、E</w:t>
      </w:r>
      <w:r w:rsidRPr="00C368AE">
        <w:rPr>
          <w:rFonts w:ascii="UD デジタル 教科書体 NK-R" w:eastAsia="UD デジタル 教科書体 NK-R" w:cs="Times New Roman"/>
          <w:sz w:val="22"/>
        </w:rPr>
        <w:t>SG</w:t>
      </w:r>
      <w:r w:rsidRPr="00C368AE">
        <w:rPr>
          <w:rFonts w:ascii="UD デジタル 教科書体 NK-R" w:eastAsia="UD デジタル 教科書体 NK-R" w:cs="Times New Roman" w:hint="eastAsia"/>
          <w:sz w:val="22"/>
        </w:rPr>
        <w:t>やカーボンニュートラル、サーキュラーエコノミー（循環型経済）をここで実現できるのか</w:t>
      </w:r>
      <w:r w:rsidR="00E42752" w:rsidRPr="00C368AE">
        <w:rPr>
          <w:rFonts w:ascii="UD デジタル 教科書体 NK-R" w:eastAsia="UD デジタル 教科書体 NK-R" w:cs="Times New Roman" w:hint="eastAsia"/>
          <w:sz w:val="22"/>
        </w:rPr>
        <w:t>という</w:t>
      </w:r>
      <w:r w:rsidRPr="00C368AE">
        <w:rPr>
          <w:rFonts w:ascii="UD デジタル 教科書体 NK-R" w:eastAsia="UD デジタル 教科書体 NK-R" w:cs="Times New Roman" w:hint="eastAsia"/>
          <w:sz w:val="22"/>
        </w:rPr>
        <w:t>あたりが次の時代の</w:t>
      </w:r>
      <w:r w:rsidR="008F51AE" w:rsidRPr="00C368AE">
        <w:rPr>
          <w:rFonts w:ascii="UD デジタル 教科書体 NK-R" w:eastAsia="UD デジタル 教科書体 NK-R" w:cs="Times New Roman" w:hint="eastAsia"/>
          <w:sz w:val="22"/>
        </w:rPr>
        <w:t>レジリエンスの経営であり、</w:t>
      </w:r>
      <w:r w:rsidRPr="00C368AE">
        <w:rPr>
          <w:rFonts w:ascii="UD デジタル 教科書体 NK-R" w:eastAsia="UD デジタル 教科書体 NK-R" w:cs="Times New Roman" w:hint="eastAsia"/>
          <w:sz w:val="22"/>
        </w:rPr>
        <w:t>それに</w:t>
      </w:r>
      <w:r w:rsidR="00E42752" w:rsidRPr="00C368AE">
        <w:rPr>
          <w:rFonts w:ascii="UD デジタル 教科書体 NK-R" w:eastAsia="UD デジタル 教科書体 NK-R" w:cs="Times New Roman" w:hint="eastAsia"/>
          <w:sz w:val="22"/>
        </w:rPr>
        <w:t>対して</w:t>
      </w:r>
      <w:r w:rsidRPr="00C368AE">
        <w:rPr>
          <w:rFonts w:ascii="UD デジタル 教科書体 NK-R" w:eastAsia="UD デジタル 教科書体 NK-R" w:cs="Times New Roman" w:hint="eastAsia"/>
          <w:sz w:val="22"/>
        </w:rPr>
        <w:t>どのようなサポート</w:t>
      </w:r>
      <w:r w:rsidR="008F51AE" w:rsidRPr="00C368AE">
        <w:rPr>
          <w:rFonts w:ascii="UD デジタル 教科書体 NK-R" w:eastAsia="UD デジタル 教科書体 NK-R" w:cs="Times New Roman" w:hint="eastAsia"/>
          <w:sz w:val="22"/>
        </w:rPr>
        <w:t>を</w:t>
      </w:r>
      <w:r w:rsidRPr="00C368AE">
        <w:rPr>
          <w:rFonts w:ascii="UD デジタル 教科書体 NK-R" w:eastAsia="UD デジタル 教科書体 NK-R" w:cs="Times New Roman" w:hint="eastAsia"/>
          <w:sz w:val="22"/>
        </w:rPr>
        <w:t>企業が持続化するために組み込んでいくのか</w:t>
      </w:r>
      <w:r w:rsidR="008F51AE" w:rsidRPr="00C368AE">
        <w:rPr>
          <w:rFonts w:ascii="UD デジタル 教科書体 NK-R" w:eastAsia="UD デジタル 教科書体 NK-R" w:cs="Times New Roman" w:hint="eastAsia"/>
          <w:sz w:val="22"/>
        </w:rPr>
        <w:t>。</w:t>
      </w:r>
    </w:p>
    <w:p w14:paraId="03F86445" w14:textId="4D8EF833" w:rsidR="00374BA0" w:rsidRPr="00C368AE" w:rsidRDefault="008F51AE" w:rsidP="00C368AE">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C368AE">
        <w:rPr>
          <w:rFonts w:ascii="UD デジタル 教科書体 NK-R" w:eastAsia="UD デジタル 教科書体 NK-R" w:cs="Times New Roman" w:hint="eastAsia"/>
          <w:sz w:val="22"/>
        </w:rPr>
        <w:t>金融機関が大阪に</w:t>
      </w:r>
      <w:r w:rsidR="00374BA0" w:rsidRPr="00C368AE">
        <w:rPr>
          <w:rFonts w:ascii="UD デジタル 教科書体 NK-R" w:eastAsia="UD デジタル 教科書体 NK-R" w:cs="Times New Roman" w:hint="eastAsia"/>
          <w:sz w:val="22"/>
        </w:rPr>
        <w:t>来る</w:t>
      </w:r>
      <w:r w:rsidRPr="00C368AE">
        <w:rPr>
          <w:rFonts w:ascii="UD デジタル 教科書体 NK-R" w:eastAsia="UD デジタル 教科書体 NK-R" w:cs="Times New Roman" w:hint="eastAsia"/>
          <w:sz w:val="22"/>
        </w:rPr>
        <w:t>ためにサーキュラーエコノミー的なデュアルオペレーション、例えば</w:t>
      </w:r>
      <w:r w:rsidR="00374BA0" w:rsidRPr="00C368AE">
        <w:rPr>
          <w:rFonts w:ascii="UD デジタル 教科書体 NK-R" w:eastAsia="UD デジタル 教科書体 NK-R" w:cs="Times New Roman" w:hint="eastAsia"/>
          <w:sz w:val="22"/>
        </w:rPr>
        <w:t>大阪に</w:t>
      </w:r>
      <w:r w:rsidRPr="00C368AE">
        <w:rPr>
          <w:rFonts w:ascii="UD デジタル 教科書体 NK-R" w:eastAsia="UD デジタル 教科書体 NK-R" w:cs="Times New Roman" w:hint="eastAsia"/>
          <w:sz w:val="22"/>
        </w:rPr>
        <w:t>拠点を</w:t>
      </w:r>
      <w:r w:rsidR="00374BA0" w:rsidRPr="00C368AE">
        <w:rPr>
          <w:rFonts w:ascii="UD デジタル 教科書体 NK-R" w:eastAsia="UD デジタル 教科書体 NK-R" w:cs="Times New Roman" w:hint="eastAsia"/>
          <w:sz w:val="22"/>
        </w:rPr>
        <w:t>作ることによってカーボンを他より出さないと</w:t>
      </w:r>
      <w:r w:rsidRPr="00C368AE">
        <w:rPr>
          <w:rFonts w:ascii="UD デジタル 教科書体 NK-R" w:eastAsia="UD デジタル 教科書体 NK-R" w:cs="Times New Roman" w:hint="eastAsia"/>
          <w:sz w:val="22"/>
        </w:rPr>
        <w:t>か具体的な</w:t>
      </w:r>
      <w:r w:rsidR="00374BA0" w:rsidRPr="00C368AE">
        <w:rPr>
          <w:rFonts w:ascii="UD デジタル 教科書体 NK-R" w:eastAsia="UD デジタル 教科書体 NK-R" w:cs="Times New Roman" w:hint="eastAsia"/>
          <w:sz w:val="22"/>
        </w:rPr>
        <w:t>説明が必要</w:t>
      </w:r>
      <w:r w:rsidRPr="00C368AE">
        <w:rPr>
          <w:rFonts w:ascii="UD デジタル 教科書体 NK-R" w:eastAsia="UD デジタル 教科書体 NK-R" w:cs="Times New Roman" w:hint="eastAsia"/>
          <w:sz w:val="22"/>
        </w:rPr>
        <w:t>となってくる。</w:t>
      </w:r>
    </w:p>
    <w:p w14:paraId="53AEF2DF" w14:textId="1A42CFE0" w:rsidR="00374BA0" w:rsidRPr="00C368AE" w:rsidRDefault="00E42752" w:rsidP="00C368AE">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C368AE">
        <w:rPr>
          <w:rFonts w:ascii="UD デジタル 教科書体 NK-R" w:eastAsia="UD デジタル 教科書体 NK-R" w:cs="Times New Roman" w:hint="eastAsia"/>
          <w:sz w:val="22"/>
        </w:rPr>
        <w:t>先日シンガポールのオンラインイベントに参加したときに感じたが、金融機関は</w:t>
      </w:r>
      <w:r w:rsidR="00374BA0" w:rsidRPr="00C368AE">
        <w:rPr>
          <w:rFonts w:ascii="UD デジタル 教科書体 NK-R" w:eastAsia="UD デジタル 教科書体 NK-R" w:cs="Times New Roman" w:hint="eastAsia"/>
          <w:sz w:val="22"/>
        </w:rPr>
        <w:t>インセンティブがないと来ない</w:t>
      </w:r>
      <w:r w:rsidRPr="00C368AE">
        <w:rPr>
          <w:rFonts w:ascii="UD デジタル 教科書体 NK-R" w:eastAsia="UD デジタル 教科書体 NK-R" w:cs="Times New Roman" w:hint="eastAsia"/>
          <w:sz w:val="22"/>
        </w:rPr>
        <w:t>。</w:t>
      </w:r>
      <w:r w:rsidRPr="00C368AE">
        <w:rPr>
          <w:rFonts w:ascii="UD デジタル 教科書体 NK-R" w:eastAsia="UD デジタル 教科書体 NK-R" w:cs="Times New Roman"/>
          <w:sz w:val="22"/>
        </w:rPr>
        <w:t>ESG</w:t>
      </w:r>
      <w:r w:rsidRPr="00C368AE">
        <w:rPr>
          <w:rFonts w:ascii="UD デジタル 教科書体 NK-R" w:eastAsia="UD デジタル 教科書体 NK-R" w:cs="Times New Roman" w:hint="eastAsia"/>
          <w:sz w:val="22"/>
        </w:rPr>
        <w:t>部会の話になってしまうが、E（</w:t>
      </w:r>
      <w:r w:rsidRPr="00C368AE">
        <w:rPr>
          <w:rFonts w:ascii="UD デジタル 教科書体 NK-R" w:eastAsia="UD デジタル 教科書体 NK-R" w:cs="Times New Roman"/>
          <w:sz w:val="22"/>
        </w:rPr>
        <w:t>environment</w:t>
      </w:r>
      <w:r w:rsidRPr="00C368AE">
        <w:rPr>
          <w:rFonts w:ascii="UD デジタル 教科書体 NK-R" w:eastAsia="UD デジタル 教科書体 NK-R" w:cs="Times New Roman" w:hint="eastAsia"/>
          <w:sz w:val="22"/>
        </w:rPr>
        <w:t>）やS（s</w:t>
      </w:r>
      <w:r w:rsidRPr="00C368AE">
        <w:rPr>
          <w:rFonts w:ascii="UD デジタル 教科書体 NK-R" w:eastAsia="UD デジタル 教科書体 NK-R" w:cs="Times New Roman"/>
          <w:sz w:val="22"/>
        </w:rPr>
        <w:t>ocial</w:t>
      </w:r>
      <w:r w:rsidRPr="00C368AE">
        <w:rPr>
          <w:rFonts w:ascii="UD デジタル 教科書体 NK-R" w:eastAsia="UD デジタル 教科書体 NK-R" w:cs="Times New Roman" w:hint="eastAsia"/>
          <w:sz w:val="22"/>
        </w:rPr>
        <w:t>）の</w:t>
      </w:r>
      <w:r w:rsidR="00374BA0" w:rsidRPr="00C368AE">
        <w:rPr>
          <w:rFonts w:ascii="UD デジタル 教科書体 NK-R" w:eastAsia="UD デジタル 教科書体 NK-R" w:cs="Times New Roman" w:hint="eastAsia"/>
          <w:sz w:val="22"/>
        </w:rPr>
        <w:t>実現のために府市がどうサポート</w:t>
      </w:r>
      <w:r w:rsidRPr="00C368AE">
        <w:rPr>
          <w:rFonts w:ascii="UD デジタル 教科書体 NK-R" w:eastAsia="UD デジタル 教科書体 NK-R" w:cs="Times New Roman" w:hint="eastAsia"/>
          <w:sz w:val="22"/>
        </w:rPr>
        <w:t>するのか。例えば</w:t>
      </w:r>
      <w:r w:rsidR="00374BA0" w:rsidRPr="00C368AE">
        <w:rPr>
          <w:rFonts w:ascii="UD デジタル 教科書体 NK-R" w:eastAsia="UD デジタル 教科書体 NK-R" w:cs="Times New Roman" w:hint="eastAsia"/>
          <w:sz w:val="22"/>
        </w:rPr>
        <w:t>税率</w:t>
      </w:r>
      <w:r w:rsidRPr="00C368AE">
        <w:rPr>
          <w:rFonts w:ascii="UD デジタル 教科書体 NK-R" w:eastAsia="UD デジタル 教科書体 NK-R" w:cs="Times New Roman" w:hint="eastAsia"/>
          <w:sz w:val="22"/>
        </w:rPr>
        <w:t>や</w:t>
      </w:r>
      <w:r w:rsidR="00374BA0" w:rsidRPr="00C368AE">
        <w:rPr>
          <w:rFonts w:ascii="UD デジタル 教科書体 NK-R" w:eastAsia="UD デジタル 教科書体 NK-R" w:cs="Times New Roman" w:hint="eastAsia"/>
          <w:sz w:val="22"/>
        </w:rPr>
        <w:t>住みやすさ</w:t>
      </w:r>
      <w:r w:rsidRPr="00C368AE">
        <w:rPr>
          <w:rFonts w:ascii="UD デジタル 教科書体 NK-R" w:eastAsia="UD デジタル 教科書体 NK-R" w:cs="Times New Roman" w:hint="eastAsia"/>
          <w:sz w:val="22"/>
        </w:rPr>
        <w:t>などが考えられるが、</w:t>
      </w:r>
      <w:r w:rsidR="00374BA0" w:rsidRPr="00C368AE">
        <w:rPr>
          <w:rFonts w:ascii="UD デジタル 教科書体 NK-R" w:eastAsia="UD デジタル 教科書体 NK-R" w:cs="Times New Roman" w:hint="eastAsia"/>
          <w:sz w:val="22"/>
        </w:rPr>
        <w:t>その議論がないと大阪に持ってくるのは難しい</w:t>
      </w:r>
      <w:r w:rsidRPr="00C368AE">
        <w:rPr>
          <w:rFonts w:ascii="UD デジタル 教科書体 NK-R" w:eastAsia="UD デジタル 教科書体 NK-R" w:cs="Times New Roman" w:hint="eastAsia"/>
          <w:sz w:val="22"/>
        </w:rPr>
        <w:t>。</w:t>
      </w:r>
    </w:p>
    <w:p w14:paraId="5E384848" w14:textId="3F585DEB" w:rsidR="00374BA0" w:rsidRPr="00C368AE" w:rsidRDefault="00E42752" w:rsidP="00C368AE">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C368AE">
        <w:rPr>
          <w:rFonts w:ascii="UD デジタル 教科書体 NK-R" w:eastAsia="UD デジタル 教科書体 NK-R" w:cs="Times New Roman" w:hint="eastAsia"/>
          <w:sz w:val="22"/>
        </w:rPr>
        <w:t>大阪は日本の</w:t>
      </w:r>
      <w:r w:rsidR="00374BA0" w:rsidRPr="00C368AE">
        <w:rPr>
          <w:rFonts w:ascii="UD デジタル 教科書体 NK-R" w:eastAsia="UD デジタル 教科書体 NK-R" w:cs="Times New Roman" w:hint="eastAsia"/>
          <w:sz w:val="22"/>
        </w:rPr>
        <w:t>第</w:t>
      </w:r>
      <w:r w:rsidRPr="00C368AE">
        <w:rPr>
          <w:rFonts w:ascii="UD デジタル 教科書体 NK-R" w:eastAsia="UD デジタル 教科書体 NK-R" w:cs="Times New Roman" w:hint="eastAsia"/>
          <w:sz w:val="22"/>
        </w:rPr>
        <w:t>２</w:t>
      </w:r>
      <w:r w:rsidR="00374BA0" w:rsidRPr="00C368AE">
        <w:rPr>
          <w:rFonts w:ascii="UD デジタル 教科書体 NK-R" w:eastAsia="UD デジタル 教科書体 NK-R" w:cs="Times New Roman" w:hint="eastAsia"/>
          <w:sz w:val="22"/>
        </w:rPr>
        <w:t>の</w:t>
      </w:r>
      <w:r w:rsidRPr="00C368AE">
        <w:rPr>
          <w:rFonts w:ascii="UD デジタル 教科書体 NK-R" w:eastAsia="UD デジタル 教科書体 NK-R" w:cs="Times New Roman" w:hint="eastAsia"/>
          <w:sz w:val="22"/>
        </w:rPr>
        <w:t>都市</w:t>
      </w:r>
      <w:r w:rsidR="00374BA0" w:rsidRPr="00C368AE">
        <w:rPr>
          <w:rFonts w:ascii="UD デジタル 教科書体 NK-R" w:eastAsia="UD デジタル 教科書体 NK-R" w:cs="Times New Roman" w:hint="eastAsia"/>
          <w:sz w:val="22"/>
        </w:rPr>
        <w:t>だが</w:t>
      </w:r>
      <w:r w:rsidRPr="00C368AE">
        <w:rPr>
          <w:rFonts w:ascii="UD デジタル 教科書体 NK-R" w:eastAsia="UD デジタル 教科書体 NK-R" w:cs="Times New Roman" w:hint="eastAsia"/>
          <w:sz w:val="22"/>
        </w:rPr>
        <w:t>、</w:t>
      </w:r>
      <w:r w:rsidR="00374BA0" w:rsidRPr="00C368AE">
        <w:rPr>
          <w:rFonts w:ascii="UD デジタル 教科書体 NK-R" w:eastAsia="UD デジタル 教科書体 NK-R" w:cs="Times New Roman" w:hint="eastAsia"/>
          <w:sz w:val="22"/>
        </w:rPr>
        <w:t>E</w:t>
      </w:r>
      <w:r w:rsidR="00374BA0" w:rsidRPr="00C368AE">
        <w:rPr>
          <w:rFonts w:ascii="UD デジタル 教科書体 NK-R" w:eastAsia="UD デジタル 教科書体 NK-R" w:cs="Times New Roman"/>
          <w:sz w:val="22"/>
        </w:rPr>
        <w:t>S</w:t>
      </w:r>
      <w:r w:rsidRPr="00C368AE">
        <w:rPr>
          <w:rFonts w:ascii="UD デジタル 教科書体 NK-R" w:eastAsia="UD デジタル 教科書体 NK-R" w:cs="Times New Roman"/>
          <w:sz w:val="22"/>
        </w:rPr>
        <w:t>G</w:t>
      </w:r>
      <w:r w:rsidR="00374BA0" w:rsidRPr="00C368AE">
        <w:rPr>
          <w:rFonts w:ascii="UD デジタル 教科書体 NK-R" w:eastAsia="UD デジタル 教科書体 NK-R" w:cs="Times New Roman" w:hint="eastAsia"/>
          <w:sz w:val="22"/>
        </w:rPr>
        <w:t>に対して大阪でやっていくために優遇できる</w:t>
      </w:r>
      <w:r w:rsidRPr="00C368AE">
        <w:rPr>
          <w:rFonts w:ascii="UD デジタル 教科書体 NK-R" w:eastAsia="UD デジタル 教科書体 NK-R" w:cs="Times New Roman" w:hint="eastAsia"/>
          <w:sz w:val="22"/>
        </w:rPr>
        <w:t>ことを形</w:t>
      </w:r>
      <w:r w:rsidR="00BF27D7" w:rsidRPr="00C368AE">
        <w:rPr>
          <w:rFonts w:ascii="UD デジタル 教科書体 NK-R" w:eastAsia="UD デジタル 教科書体 NK-R" w:cs="Times New Roman" w:hint="eastAsia"/>
          <w:sz w:val="22"/>
        </w:rPr>
        <w:t>付けて</w:t>
      </w:r>
      <w:r w:rsidR="00374BA0" w:rsidRPr="00C368AE">
        <w:rPr>
          <w:rFonts w:ascii="UD デジタル 教科書体 NK-R" w:eastAsia="UD デジタル 教科書体 NK-R" w:cs="Times New Roman" w:hint="eastAsia"/>
          <w:sz w:val="22"/>
        </w:rPr>
        <w:t>いく</w:t>
      </w:r>
      <w:r w:rsidRPr="00C368AE">
        <w:rPr>
          <w:rFonts w:ascii="UD デジタル 教科書体 NK-R" w:eastAsia="UD デジタル 教科書体 NK-R" w:cs="Times New Roman" w:hint="eastAsia"/>
          <w:sz w:val="22"/>
        </w:rPr>
        <w:t>ことが必要。</w:t>
      </w:r>
      <w:r w:rsidR="00374BA0" w:rsidRPr="00C368AE">
        <w:rPr>
          <w:rFonts w:ascii="UD デジタル 教科書体 NK-R" w:eastAsia="UD デジタル 教科書体 NK-R" w:cs="Times New Roman" w:hint="eastAsia"/>
          <w:sz w:val="22"/>
        </w:rPr>
        <w:t>2</w:t>
      </w:r>
      <w:r w:rsidR="00374BA0" w:rsidRPr="00C368AE">
        <w:rPr>
          <w:rFonts w:ascii="UD デジタル 教科書体 NK-R" w:eastAsia="UD デジタル 教科書体 NK-R" w:cs="Times New Roman"/>
          <w:sz w:val="22"/>
        </w:rPr>
        <w:t>025</w:t>
      </w:r>
      <w:r w:rsidRPr="00C368AE">
        <w:rPr>
          <w:rFonts w:ascii="UD デジタル 教科書体 NK-R" w:eastAsia="UD デジタル 教科書体 NK-R" w:cs="Times New Roman" w:hint="eastAsia"/>
          <w:sz w:val="22"/>
        </w:rPr>
        <w:t>年の大阪・関西</w:t>
      </w:r>
      <w:r w:rsidR="00374BA0" w:rsidRPr="00C368AE">
        <w:rPr>
          <w:rFonts w:ascii="UD デジタル 教科書体 NK-R" w:eastAsia="UD デジタル 教科書体 NK-R" w:cs="Times New Roman" w:hint="eastAsia"/>
          <w:sz w:val="22"/>
        </w:rPr>
        <w:t>万博</w:t>
      </w:r>
      <w:r w:rsidRPr="00C368AE">
        <w:rPr>
          <w:rFonts w:ascii="UD デジタル 教科書体 NK-R" w:eastAsia="UD デジタル 教科書体 NK-R" w:cs="Times New Roman" w:hint="eastAsia"/>
          <w:sz w:val="22"/>
        </w:rPr>
        <w:t>にしても物理的に人に来てもらうために、「</w:t>
      </w:r>
      <w:r w:rsidR="00374BA0" w:rsidRPr="00C368AE">
        <w:rPr>
          <w:rFonts w:ascii="UD デジタル 教科書体 NK-R" w:eastAsia="UD デジタル 教科書体 NK-R" w:cs="Times New Roman" w:hint="eastAsia"/>
          <w:sz w:val="22"/>
        </w:rPr>
        <w:t>大阪は</w:t>
      </w:r>
      <w:r w:rsidRPr="00C368AE">
        <w:rPr>
          <w:rFonts w:ascii="UD デジタル 教科書体 NK-R" w:eastAsia="UD デジタル 教科書体 NK-R" w:cs="Times New Roman" w:hint="eastAsia"/>
          <w:sz w:val="22"/>
        </w:rPr>
        <w:t>ESGのE（あるいは</w:t>
      </w:r>
      <w:r w:rsidR="00374BA0" w:rsidRPr="00C368AE">
        <w:rPr>
          <w:rFonts w:ascii="UD デジタル 教科書体 NK-R" w:eastAsia="UD デジタル 教科書体 NK-R" w:cs="Times New Roman"/>
          <w:sz w:val="22"/>
        </w:rPr>
        <w:t>S</w:t>
      </w:r>
      <w:r w:rsidRPr="00C368AE">
        <w:rPr>
          <w:rFonts w:ascii="UD デジタル 教科書体 NK-R" w:eastAsia="UD デジタル 教科書体 NK-R" w:cs="Times New Roman" w:hint="eastAsia"/>
          <w:sz w:val="22"/>
        </w:rPr>
        <w:t>）</w:t>
      </w:r>
      <w:r w:rsidR="00374BA0" w:rsidRPr="00C368AE">
        <w:rPr>
          <w:rFonts w:ascii="UD デジタル 教科書体 NK-R" w:eastAsia="UD デジタル 教科書体 NK-R" w:cs="Times New Roman" w:hint="eastAsia"/>
          <w:sz w:val="22"/>
        </w:rPr>
        <w:t>中心だからレジリエンスもE</w:t>
      </w:r>
      <w:r w:rsidRPr="00C368AE">
        <w:rPr>
          <w:rFonts w:ascii="UD デジタル 教科書体 NK-R" w:eastAsia="UD デジタル 教科書体 NK-R" w:cs="Times New Roman" w:hint="eastAsia"/>
          <w:sz w:val="22"/>
        </w:rPr>
        <w:t>（あるいは</w:t>
      </w:r>
      <w:r w:rsidR="00374BA0" w:rsidRPr="00C368AE">
        <w:rPr>
          <w:rFonts w:ascii="UD デジタル 教科書体 NK-R" w:eastAsia="UD デジタル 教科書体 NK-R" w:cs="Times New Roman"/>
          <w:sz w:val="22"/>
        </w:rPr>
        <w:t>S</w:t>
      </w:r>
      <w:r w:rsidRPr="00C368AE">
        <w:rPr>
          <w:rFonts w:ascii="UD デジタル 教科書体 NK-R" w:eastAsia="UD デジタル 教科書体 NK-R" w:cs="Times New Roman" w:hint="eastAsia"/>
          <w:sz w:val="22"/>
        </w:rPr>
        <w:t>）</w:t>
      </w:r>
      <w:r w:rsidR="00374BA0" w:rsidRPr="00C368AE">
        <w:rPr>
          <w:rFonts w:ascii="UD デジタル 教科書体 NK-R" w:eastAsia="UD デジタル 教科書体 NK-R" w:cs="Times New Roman" w:hint="eastAsia"/>
          <w:sz w:val="22"/>
        </w:rPr>
        <w:t>中心</w:t>
      </w:r>
      <w:r w:rsidR="00C368AE">
        <w:rPr>
          <w:rFonts w:ascii="UD デジタル 教科書体 NK-R" w:eastAsia="UD デジタル 教科書体 NK-R" w:cs="Times New Roman" w:hint="eastAsia"/>
          <w:sz w:val="22"/>
        </w:rPr>
        <w:t>」</w:t>
      </w:r>
      <w:r w:rsidR="00374BA0" w:rsidRPr="00C368AE">
        <w:rPr>
          <w:rFonts w:ascii="UD デジタル 教科書体 NK-R" w:eastAsia="UD デジタル 教科書体 NK-R" w:cs="Times New Roman" w:hint="eastAsia"/>
          <w:sz w:val="22"/>
        </w:rPr>
        <w:t>というように</w:t>
      </w:r>
      <w:r w:rsidR="00C368AE">
        <w:rPr>
          <w:rFonts w:ascii="UD デジタル 教科書体 NK-R" w:eastAsia="UD デジタル 教科書体 NK-R" w:cs="Times New Roman" w:hint="eastAsia"/>
          <w:sz w:val="22"/>
        </w:rPr>
        <w:t>関連付けして説明できるように</w:t>
      </w:r>
      <w:r w:rsidR="00374BA0" w:rsidRPr="00C368AE">
        <w:rPr>
          <w:rFonts w:ascii="UD デジタル 教科書体 NK-R" w:eastAsia="UD デジタル 教科書体 NK-R" w:cs="Times New Roman" w:hint="eastAsia"/>
          <w:sz w:val="22"/>
        </w:rPr>
        <w:t>しないと</w:t>
      </w:r>
      <w:r w:rsidRPr="00C368AE">
        <w:rPr>
          <w:rFonts w:ascii="UD デジタル 教科書体 NK-R" w:eastAsia="UD デジタル 教科書体 NK-R" w:cs="Times New Roman" w:hint="eastAsia"/>
          <w:sz w:val="22"/>
        </w:rPr>
        <w:t>人材もお金も持ってくるのは難しい。</w:t>
      </w:r>
    </w:p>
    <w:p w14:paraId="2F79BBFA" w14:textId="77777777" w:rsidR="00374BA0" w:rsidRDefault="00374BA0" w:rsidP="00296D34">
      <w:pPr>
        <w:adjustRightInd w:val="0"/>
        <w:snapToGrid w:val="0"/>
        <w:spacing w:line="360" w:lineRule="exact"/>
        <w:rPr>
          <w:rFonts w:ascii="UD デジタル 教科書体 NK-R" w:eastAsia="UD デジタル 教科書体 NK-R" w:cs="Times New Roman"/>
          <w:sz w:val="22"/>
        </w:rPr>
      </w:pPr>
    </w:p>
    <w:p w14:paraId="5B1D5EF0" w14:textId="086FE56F" w:rsidR="001F7E3A" w:rsidRDefault="004C1BBB" w:rsidP="00296D34">
      <w:pPr>
        <w:adjustRightInd w:val="0"/>
        <w:snapToGrid w:val="0"/>
        <w:spacing w:line="360" w:lineRule="exact"/>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t>【部会長】</w:t>
      </w:r>
    </w:p>
    <w:p w14:paraId="3E0DED6D" w14:textId="57784C28" w:rsidR="004C1BBB" w:rsidRPr="00C368AE" w:rsidRDefault="00BF27D7" w:rsidP="00C368AE">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C368AE">
        <w:rPr>
          <w:rFonts w:ascii="UD デジタル 教科書体 NK-R" w:eastAsia="UD デジタル 教科書体 NK-R" w:cs="Times New Roman" w:hint="eastAsia"/>
          <w:sz w:val="22"/>
        </w:rPr>
        <w:t>「デュアルオペレーションの社会的向上につながる取組み」において、「E</w:t>
      </w:r>
      <w:r w:rsidRPr="00C368AE">
        <w:rPr>
          <w:rFonts w:ascii="UD デジタル 教科書体 NK-R" w:eastAsia="UD デジタル 教科書体 NK-R" w:cs="Times New Roman"/>
          <w:sz w:val="22"/>
        </w:rPr>
        <w:t>SG</w:t>
      </w:r>
      <w:r w:rsidRPr="00C368AE">
        <w:rPr>
          <w:rFonts w:ascii="UD デジタル 教科書体 NK-R" w:eastAsia="UD デジタル 教科書体 NK-R" w:cs="Times New Roman" w:hint="eastAsia"/>
          <w:sz w:val="22"/>
        </w:rPr>
        <w:t>等の観点によるデュアルオペレーション導入メリットの理論付け」等記載されているが、これに関する説明や意見はあるか。</w:t>
      </w:r>
    </w:p>
    <w:p w14:paraId="5505BCE0" w14:textId="77777777" w:rsidR="004C1BBB" w:rsidRDefault="004C1BBB" w:rsidP="00296D34">
      <w:pPr>
        <w:adjustRightInd w:val="0"/>
        <w:snapToGrid w:val="0"/>
        <w:spacing w:line="360" w:lineRule="exact"/>
        <w:rPr>
          <w:rFonts w:ascii="UD デジタル 教科書体 NK-R" w:eastAsia="UD デジタル 教科書体 NK-R" w:cs="Times New Roman"/>
          <w:sz w:val="22"/>
        </w:rPr>
      </w:pPr>
    </w:p>
    <w:p w14:paraId="3728F2E2" w14:textId="6A0C8F03" w:rsidR="004C1BBB" w:rsidRDefault="00BF27D7" w:rsidP="00296D34">
      <w:pPr>
        <w:adjustRightInd w:val="0"/>
        <w:snapToGrid w:val="0"/>
        <w:spacing w:line="360" w:lineRule="exact"/>
        <w:rPr>
          <w:rFonts w:ascii="UD デジタル 教科書体 NK-R" w:eastAsia="UD デジタル 教科書体 NK-R" w:cs="Times New Roman"/>
          <w:sz w:val="22"/>
        </w:rPr>
      </w:pPr>
      <w:r>
        <w:rPr>
          <w:rFonts w:ascii="UD デジタル 教科書体 NK-R" w:eastAsia="UD デジタル 教科書体 NK-R" w:cs="Times New Roman" w:hint="eastAsia"/>
          <w:sz w:val="22"/>
        </w:rPr>
        <w:t>【部会構成員】</w:t>
      </w:r>
    </w:p>
    <w:p w14:paraId="106504BE" w14:textId="4671AABC" w:rsidR="004C1BBB" w:rsidRPr="00C368AE" w:rsidRDefault="004C1BBB" w:rsidP="00C368AE">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C368AE">
        <w:rPr>
          <w:rFonts w:ascii="UD デジタル 教科書体 NK-R" w:eastAsia="UD デジタル 教科書体 NK-R" w:cs="Times New Roman" w:hint="eastAsia"/>
          <w:sz w:val="22"/>
        </w:rPr>
        <w:t>E</w:t>
      </w:r>
      <w:r w:rsidRPr="00C368AE">
        <w:rPr>
          <w:rFonts w:ascii="UD デジタル 教科書体 NK-R" w:eastAsia="UD デジタル 教科書体 NK-R" w:cs="Times New Roman"/>
          <w:sz w:val="22"/>
        </w:rPr>
        <w:t>SG</w:t>
      </w:r>
      <w:r w:rsidRPr="00C368AE">
        <w:rPr>
          <w:rFonts w:ascii="UD デジタル 教科書体 NK-R" w:eastAsia="UD デジタル 教科書体 NK-R" w:cs="Times New Roman" w:hint="eastAsia"/>
          <w:sz w:val="22"/>
        </w:rPr>
        <w:t>の観点でデュアルオペレーションをというのはそれなりにメリットがある。</w:t>
      </w:r>
      <w:r w:rsidR="00BF27D7" w:rsidRPr="00C368AE">
        <w:rPr>
          <w:rFonts w:ascii="UD デジタル 教科書体 NK-R" w:eastAsia="UD デジタル 教科書体 NK-R" w:cs="Times New Roman" w:hint="eastAsia"/>
          <w:sz w:val="22"/>
        </w:rPr>
        <w:t>E</w:t>
      </w:r>
      <w:r w:rsidR="00BF27D7" w:rsidRPr="00C368AE">
        <w:rPr>
          <w:rFonts w:ascii="UD デジタル 教科書体 NK-R" w:eastAsia="UD デジタル 教科書体 NK-R" w:cs="Times New Roman"/>
          <w:sz w:val="22"/>
        </w:rPr>
        <w:t>SG</w:t>
      </w:r>
      <w:r w:rsidR="00BF27D7" w:rsidRPr="00C368AE">
        <w:rPr>
          <w:rFonts w:ascii="UD デジタル 教科書体 NK-R" w:eastAsia="UD デジタル 教科書体 NK-R" w:cs="Times New Roman" w:hint="eastAsia"/>
          <w:sz w:val="22"/>
        </w:rPr>
        <w:t>のうち、Sは説明しやすいが、Eをアピールすると企業が動くインセンティブになると思うので、その理論付けを大学の先生などがやってくれると後押しになるのではないか。</w:t>
      </w:r>
    </w:p>
    <w:p w14:paraId="28ED6DCD" w14:textId="59242E27" w:rsidR="00BF27D7" w:rsidRPr="00C368AE" w:rsidRDefault="00BF27D7" w:rsidP="00C368AE">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C368AE">
        <w:rPr>
          <w:rFonts w:ascii="UD デジタル 教科書体 NK-R" w:eastAsia="UD デジタル 教科書体 NK-R" w:cs="Times New Roman" w:hint="eastAsia"/>
          <w:sz w:val="22"/>
        </w:rPr>
        <w:t>デュアルオペレーションに関しては金融当局や業界規制団体はあまり意見</w:t>
      </w:r>
      <w:r w:rsidR="00C368AE" w:rsidRPr="00C368AE">
        <w:rPr>
          <w:rFonts w:ascii="UD デジタル 教科書体 NK-R" w:eastAsia="UD デジタル 教科書体 NK-R" w:cs="Times New Roman" w:hint="eastAsia"/>
          <w:sz w:val="22"/>
        </w:rPr>
        <w:t>を</w:t>
      </w:r>
      <w:r w:rsidRPr="00C368AE">
        <w:rPr>
          <w:rFonts w:ascii="UD デジタル 教科書体 NK-R" w:eastAsia="UD デジタル 教科書体 NK-R" w:cs="Times New Roman" w:hint="eastAsia"/>
          <w:sz w:val="22"/>
        </w:rPr>
        <w:t>出してないようであるが、震災リスクについて調べたところ</w:t>
      </w:r>
      <w:r w:rsidR="00807899">
        <w:rPr>
          <w:rFonts w:ascii="UD デジタル 教科書体 NK-R" w:eastAsia="UD デジタル 教科書体 NK-R" w:cs="Times New Roman" w:hint="eastAsia"/>
          <w:sz w:val="22"/>
        </w:rPr>
        <w:t>、</w:t>
      </w:r>
      <w:r w:rsidRPr="00C368AE">
        <w:rPr>
          <w:rFonts w:ascii="UD デジタル 教科書体 NK-R" w:eastAsia="UD デジタル 教科書体 NK-R" w:cs="Times New Roman" w:hint="eastAsia"/>
          <w:sz w:val="22"/>
        </w:rPr>
        <w:t>首都圏直下型地震が３０年以内に起こる可能性が７０％、南海トラフ地震も7</w:t>
      </w:r>
      <w:r w:rsidRPr="00C368AE">
        <w:rPr>
          <w:rFonts w:ascii="UD デジタル 教科書体 NK-R" w:eastAsia="UD デジタル 教科書体 NK-R" w:cs="Times New Roman"/>
          <w:sz w:val="22"/>
        </w:rPr>
        <w:t>0</w:t>
      </w:r>
      <w:r w:rsidRPr="00C368AE">
        <w:rPr>
          <w:rFonts w:ascii="UD デジタル 教科書体 NK-R" w:eastAsia="UD デジタル 教科書体 NK-R" w:cs="Times New Roman" w:hint="eastAsia"/>
          <w:sz w:val="22"/>
        </w:rPr>
        <w:t>～８０％となっており、１箇所に集めてオペレーションすることは企業の継続という観点でリスクがあるということを説明すれば皆納得するのではないか。</w:t>
      </w:r>
    </w:p>
    <w:p w14:paraId="3658A591" w14:textId="3253C01B" w:rsidR="00BF27D7" w:rsidRPr="00C368AE" w:rsidRDefault="00BF27D7" w:rsidP="00C368AE">
      <w:pPr>
        <w:pStyle w:val="ae"/>
        <w:numPr>
          <w:ilvl w:val="0"/>
          <w:numId w:val="11"/>
        </w:numPr>
        <w:adjustRightInd w:val="0"/>
        <w:snapToGrid w:val="0"/>
        <w:spacing w:line="360" w:lineRule="exact"/>
        <w:ind w:leftChars="0"/>
        <w:rPr>
          <w:rFonts w:ascii="UD デジタル 教科書体 NK-R" w:eastAsia="UD デジタル 教科書体 NK-R" w:cs="Times New Roman"/>
          <w:sz w:val="22"/>
        </w:rPr>
      </w:pPr>
      <w:r w:rsidRPr="00C368AE">
        <w:rPr>
          <w:rFonts w:ascii="UD デジタル 教科書体 NK-R" w:eastAsia="UD デジタル 教科書体 NK-R" w:cs="Times New Roman" w:hint="eastAsia"/>
          <w:sz w:val="22"/>
        </w:rPr>
        <w:t>大阪が国際金融都市をめざしていくにあたってはデュアルオペレーションの社会的な意義などを表明していくことが大事だと思う。</w:t>
      </w:r>
    </w:p>
    <w:p w14:paraId="7EBADE8A" w14:textId="77777777" w:rsidR="00BF27D7" w:rsidRDefault="00BF27D7" w:rsidP="00296D34">
      <w:pPr>
        <w:adjustRightInd w:val="0"/>
        <w:snapToGrid w:val="0"/>
        <w:spacing w:line="360" w:lineRule="exact"/>
        <w:rPr>
          <w:rFonts w:ascii="UD デジタル 教科書体 NK-R" w:eastAsia="UD デジタル 教科書体 NK-R" w:cs="Times New Roman"/>
          <w:sz w:val="22"/>
        </w:rPr>
      </w:pPr>
    </w:p>
    <w:p w14:paraId="1FB6D887" w14:textId="77777777" w:rsidR="004D2B75" w:rsidRPr="004D2B75" w:rsidRDefault="004D2B75" w:rsidP="00296D34">
      <w:pPr>
        <w:adjustRightInd w:val="0"/>
        <w:snapToGrid w:val="0"/>
        <w:spacing w:line="360" w:lineRule="exact"/>
        <w:rPr>
          <w:rFonts w:ascii="UD デジタル 教科書体 NK-R" w:eastAsia="UD デジタル 教科書体 NK-R" w:cs="Times New Roman"/>
          <w:sz w:val="22"/>
        </w:rPr>
      </w:pPr>
    </w:p>
    <w:p w14:paraId="6A174A72" w14:textId="4A654146" w:rsidR="00455210" w:rsidRPr="00FF0C8B" w:rsidRDefault="00455210" w:rsidP="00455210">
      <w:pPr>
        <w:adjustRightInd w:val="0"/>
        <w:snapToGrid w:val="0"/>
        <w:spacing w:line="360" w:lineRule="exact"/>
        <w:rPr>
          <w:rFonts w:ascii="UD デジタル 教科書体 NK-R" w:eastAsia="UD デジタル 教科書体 NK-R" w:cs="Times New Roman"/>
          <w:sz w:val="22"/>
          <w:bdr w:val="single" w:sz="4" w:space="0" w:color="auto"/>
        </w:rPr>
      </w:pPr>
      <w:r>
        <w:rPr>
          <w:rFonts w:ascii="UD デジタル 教科書体 NK-R" w:eastAsia="UD デジタル 教科書体 NK-R" w:cs="Times New Roman" w:hint="eastAsia"/>
          <w:sz w:val="22"/>
          <w:bdr w:val="single" w:sz="4" w:space="0" w:color="auto"/>
        </w:rPr>
        <w:t>②</w:t>
      </w:r>
      <w:r w:rsidR="008E0453">
        <w:rPr>
          <w:rFonts w:ascii="UD デジタル 教科書体 NK-R" w:eastAsia="UD デジタル 教科書体 NK-R" w:cs="Times New Roman" w:hint="eastAsia"/>
          <w:sz w:val="22"/>
          <w:bdr w:val="single" w:sz="4" w:space="0" w:color="auto"/>
        </w:rPr>
        <w:t>データセンターやミドルバックオフィス等の機能集積に向けた取組みについて</w:t>
      </w:r>
    </w:p>
    <w:p w14:paraId="62E7207B" w14:textId="63E889C0" w:rsidR="00A4303F" w:rsidRDefault="00D73CBD" w:rsidP="001F7262">
      <w:pPr>
        <w:adjustRightInd w:val="0"/>
        <w:snapToGrid w:val="0"/>
        <w:spacing w:line="360" w:lineRule="exact"/>
        <w:rPr>
          <w:rFonts w:ascii="UD デジタル 教科書体 NK-R" w:eastAsia="UD デジタル 教科書体 NK-R" w:hAnsiTheme="minorEastAsia" w:cs="Meiryo UI"/>
          <w:sz w:val="22"/>
        </w:rPr>
      </w:pPr>
      <w:r>
        <w:rPr>
          <w:rFonts w:ascii="UD デジタル 教科書体 NK-R" w:eastAsia="UD デジタル 教科書体 NK-R" w:hAnsiTheme="minorEastAsia" w:cs="Meiryo UI" w:hint="eastAsia"/>
          <w:sz w:val="22"/>
        </w:rPr>
        <w:t>【部会長】</w:t>
      </w:r>
    </w:p>
    <w:p w14:paraId="4C498334" w14:textId="573A61D4" w:rsidR="00D73CBD" w:rsidRPr="00C368AE" w:rsidRDefault="00D73CBD" w:rsidP="00C368AE">
      <w:pPr>
        <w:pStyle w:val="ae"/>
        <w:numPr>
          <w:ilvl w:val="0"/>
          <w:numId w:val="11"/>
        </w:numPr>
        <w:adjustRightInd w:val="0"/>
        <w:snapToGrid w:val="0"/>
        <w:spacing w:line="360" w:lineRule="exact"/>
        <w:ind w:leftChars="0"/>
        <w:rPr>
          <w:rFonts w:ascii="UD デジタル 教科書体 NK-R" w:eastAsia="UD デジタル 教科書体 NK-R" w:hAnsiTheme="minorEastAsia" w:cs="Meiryo UI"/>
          <w:sz w:val="22"/>
        </w:rPr>
      </w:pPr>
      <w:r w:rsidRPr="00C368AE">
        <w:rPr>
          <w:rFonts w:ascii="UD デジタル 教科書体 NK-R" w:eastAsia="UD デジタル 教科書体 NK-R" w:hAnsiTheme="minorEastAsia" w:cs="Meiryo UI" w:hint="eastAsia"/>
          <w:sz w:val="22"/>
        </w:rPr>
        <w:t>具体的な項目として「地域データセンター整備促進税制の適用期間の延長に向けた働きかけ」や「データセンター設置に向けた政府支援の対象に関する働きかけ（大阪府の対象適用化）」が挙げられているが、どういうことであるのか詳細について聞きたい。</w:t>
      </w:r>
    </w:p>
    <w:p w14:paraId="683DD657" w14:textId="6B21A496" w:rsidR="008E0453" w:rsidRDefault="008E0453" w:rsidP="001F7262">
      <w:pPr>
        <w:adjustRightInd w:val="0"/>
        <w:snapToGrid w:val="0"/>
        <w:spacing w:line="360" w:lineRule="exact"/>
        <w:rPr>
          <w:rFonts w:ascii="UD デジタル 教科書体 NK-R" w:eastAsia="UD デジタル 教科書体 NK-R" w:hAnsiTheme="minorEastAsia" w:cs="Meiryo UI"/>
          <w:sz w:val="22"/>
        </w:rPr>
      </w:pPr>
    </w:p>
    <w:p w14:paraId="04B3ED48" w14:textId="3C153F4C" w:rsidR="00D73CBD" w:rsidRDefault="00D73CBD" w:rsidP="001F7262">
      <w:pPr>
        <w:adjustRightInd w:val="0"/>
        <w:snapToGrid w:val="0"/>
        <w:spacing w:line="360" w:lineRule="exact"/>
        <w:rPr>
          <w:rFonts w:ascii="UD デジタル 教科書体 NK-R" w:eastAsia="UD デジタル 教科書体 NK-R" w:hAnsiTheme="minorEastAsia" w:cs="Meiryo UI"/>
          <w:sz w:val="22"/>
        </w:rPr>
      </w:pPr>
      <w:r>
        <w:rPr>
          <w:rFonts w:ascii="UD デジタル 教科書体 NK-R" w:eastAsia="UD デジタル 教科書体 NK-R" w:hAnsiTheme="minorEastAsia" w:cs="Meiryo UI" w:hint="eastAsia"/>
          <w:sz w:val="22"/>
        </w:rPr>
        <w:t>【部会構成員】</w:t>
      </w:r>
    </w:p>
    <w:p w14:paraId="3DEEA75C" w14:textId="754327F8" w:rsidR="008E0453" w:rsidRPr="00C368AE" w:rsidRDefault="00C368AE" w:rsidP="00C368AE">
      <w:pPr>
        <w:pStyle w:val="ae"/>
        <w:numPr>
          <w:ilvl w:val="0"/>
          <w:numId w:val="11"/>
        </w:numPr>
        <w:adjustRightInd w:val="0"/>
        <w:snapToGrid w:val="0"/>
        <w:spacing w:line="360" w:lineRule="exact"/>
        <w:ind w:leftChars="0"/>
        <w:rPr>
          <w:rFonts w:ascii="UD デジタル 教科書体 NK-R" w:eastAsia="UD デジタル 教科書体 NK-R" w:hAnsiTheme="minorEastAsia" w:cs="Meiryo UI"/>
          <w:sz w:val="22"/>
        </w:rPr>
      </w:pPr>
      <w:r>
        <w:rPr>
          <w:rFonts w:ascii="UD デジタル 教科書体 NK-R" w:eastAsia="UD デジタル 教科書体 NK-R" w:hAnsiTheme="minorEastAsia" w:cs="Meiryo UI" w:hint="eastAsia"/>
          <w:sz w:val="22"/>
        </w:rPr>
        <w:t>国</w:t>
      </w:r>
      <w:r w:rsidR="00242224">
        <w:rPr>
          <w:rFonts w:ascii="UD デジタル 教科書体 NK-R" w:eastAsia="UD デジタル 教科書体 NK-R" w:hAnsiTheme="minorEastAsia" w:cs="Meiryo UI" w:hint="eastAsia"/>
          <w:sz w:val="22"/>
        </w:rPr>
        <w:t>の</w:t>
      </w:r>
      <w:r w:rsidR="00D73CBD" w:rsidRPr="00C368AE">
        <w:rPr>
          <w:rFonts w:ascii="UD デジタル 教科書体 NK-R" w:eastAsia="UD デジタル 教科書体 NK-R" w:hAnsiTheme="minorEastAsia" w:cs="Meiryo UI" w:hint="eastAsia"/>
          <w:sz w:val="22"/>
        </w:rPr>
        <w:t>地域データセンター整備促進税制</w:t>
      </w:r>
      <w:r w:rsidR="00E223D1" w:rsidRPr="00C368AE">
        <w:rPr>
          <w:rFonts w:ascii="UD デジタル 教科書体 NK-R" w:eastAsia="UD デジタル 教科書体 NK-R" w:hAnsiTheme="minorEastAsia" w:cs="Meiryo UI" w:hint="eastAsia"/>
          <w:sz w:val="22"/>
        </w:rPr>
        <w:t>については、</w:t>
      </w:r>
      <w:r w:rsidR="005F5082">
        <w:rPr>
          <w:rFonts w:ascii="UD デジタル 教科書体 NK-R" w:eastAsia="UD デジタル 教科書体 NK-R" w:hAnsiTheme="minorEastAsia" w:cs="Meiryo UI" w:hint="eastAsia"/>
          <w:sz w:val="22"/>
        </w:rPr>
        <w:t>首都圏のデータセンターのバックアップを行うための設備投資に対し、３年間の</w:t>
      </w:r>
      <w:r w:rsidR="00E223D1" w:rsidRPr="00C368AE">
        <w:rPr>
          <w:rFonts w:ascii="UD デジタル 教科書体 NK-R" w:eastAsia="UD デジタル 教科書体 NK-R" w:hAnsiTheme="minorEastAsia" w:cs="Meiryo UI" w:hint="eastAsia"/>
          <w:sz w:val="22"/>
        </w:rPr>
        <w:t>固定資産税を3</w:t>
      </w:r>
      <w:r w:rsidR="00E223D1" w:rsidRPr="00C368AE">
        <w:rPr>
          <w:rFonts w:ascii="UD デジタル 教科書体 NK-R" w:eastAsia="UD デジタル 教科書体 NK-R" w:hAnsiTheme="minorEastAsia" w:cs="Meiryo UI"/>
          <w:sz w:val="22"/>
        </w:rPr>
        <w:t>/4</w:t>
      </w:r>
      <w:r w:rsidR="00E223D1" w:rsidRPr="00C368AE">
        <w:rPr>
          <w:rFonts w:ascii="UD デジタル 教科書体 NK-R" w:eastAsia="UD デジタル 教科書体 NK-R" w:hAnsiTheme="minorEastAsia" w:cs="Meiryo UI" w:hint="eastAsia"/>
          <w:sz w:val="22"/>
        </w:rPr>
        <w:t>に減税するといったものであるが、この措置は今年度末までであり、</w:t>
      </w:r>
      <w:r w:rsidR="00D73CBD" w:rsidRPr="00C368AE">
        <w:rPr>
          <w:rFonts w:ascii="UD デジタル 教科書体 NK-R" w:eastAsia="UD デジタル 教科書体 NK-R" w:hAnsiTheme="minorEastAsia" w:cs="Meiryo UI" w:hint="eastAsia"/>
          <w:sz w:val="22"/>
        </w:rPr>
        <w:t>来年度以降も延長してほしいと</w:t>
      </w:r>
      <w:r>
        <w:rPr>
          <w:rFonts w:ascii="UD デジタル 教科書体 NK-R" w:eastAsia="UD デジタル 教科書体 NK-R" w:hAnsiTheme="minorEastAsia" w:cs="Meiryo UI" w:hint="eastAsia"/>
          <w:sz w:val="22"/>
        </w:rPr>
        <w:t>国に働きか</w:t>
      </w:r>
      <w:r w:rsidR="00E223D1" w:rsidRPr="00C368AE">
        <w:rPr>
          <w:rFonts w:ascii="UD デジタル 教科書体 NK-R" w:eastAsia="UD デジタル 教科書体 NK-R" w:hAnsiTheme="minorEastAsia" w:cs="Meiryo UI" w:hint="eastAsia"/>
          <w:sz w:val="22"/>
        </w:rPr>
        <w:t>けるということ</w:t>
      </w:r>
      <w:r w:rsidR="00D73CBD" w:rsidRPr="00C368AE">
        <w:rPr>
          <w:rFonts w:ascii="UD デジタル 教科書体 NK-R" w:eastAsia="UD デジタル 教科書体 NK-R" w:hAnsiTheme="minorEastAsia" w:cs="Meiryo UI" w:hint="eastAsia"/>
          <w:sz w:val="22"/>
        </w:rPr>
        <w:t>。大阪に限らず東京以外の地域での日本全体のレジリエンス向上のため税制優遇での後押しをすることが必要だと考えている。</w:t>
      </w:r>
    </w:p>
    <w:p w14:paraId="7311BC78" w14:textId="5B39C507" w:rsidR="008E0453" w:rsidRPr="00C368AE" w:rsidRDefault="00E223D1" w:rsidP="00C368AE">
      <w:pPr>
        <w:pStyle w:val="ae"/>
        <w:numPr>
          <w:ilvl w:val="0"/>
          <w:numId w:val="11"/>
        </w:numPr>
        <w:adjustRightInd w:val="0"/>
        <w:snapToGrid w:val="0"/>
        <w:spacing w:line="360" w:lineRule="exact"/>
        <w:ind w:leftChars="0"/>
        <w:rPr>
          <w:rFonts w:ascii="UD デジタル 教科書体 NK-R" w:eastAsia="UD デジタル 教科書体 NK-R" w:hAnsiTheme="minorEastAsia" w:cs="Meiryo UI"/>
          <w:sz w:val="22"/>
        </w:rPr>
      </w:pPr>
      <w:r w:rsidRPr="00C368AE">
        <w:rPr>
          <w:rFonts w:ascii="UD デジタル 教科書体 NK-R" w:eastAsia="UD デジタル 教科書体 NK-R" w:hAnsiTheme="minorEastAsia" w:cs="Meiryo UI" w:hint="eastAsia"/>
          <w:sz w:val="22"/>
        </w:rPr>
        <w:t>データセンター設置に向けた政府支援に関しては、データセンターの東京以外の地域分散をもっと進めていこうということで、税制控除以外の取組みも国で考えられているが、一部の報道によると東京だけでなく大阪も対象外地域という案にするとされており、行政に関係していくところだと思うので、情報収集しながら大阪も選定地域の対象に入っていくような働きかけなど迅速に動くほうがよいと考えている。</w:t>
      </w:r>
    </w:p>
    <w:p w14:paraId="266ACE57" w14:textId="2FF5EF1A" w:rsidR="001F7262" w:rsidRDefault="001F7262" w:rsidP="00217FAC">
      <w:pPr>
        <w:pStyle w:val="ae"/>
        <w:adjustRightInd w:val="0"/>
        <w:snapToGrid w:val="0"/>
        <w:spacing w:line="360" w:lineRule="exact"/>
        <w:ind w:leftChars="0" w:left="420"/>
        <w:rPr>
          <w:rFonts w:ascii="UD デジタル 教科書体 NK-R" w:eastAsia="UD デジタル 教科書体 NK-R" w:hAnsiTheme="minorEastAsia" w:cs="Meiryo UI"/>
          <w:sz w:val="22"/>
        </w:rPr>
      </w:pPr>
    </w:p>
    <w:p w14:paraId="08E274D7" w14:textId="43DC8A28" w:rsidR="0089751B" w:rsidRPr="0089751B" w:rsidRDefault="0089751B" w:rsidP="0089751B">
      <w:pPr>
        <w:adjustRightInd w:val="0"/>
        <w:snapToGrid w:val="0"/>
        <w:spacing w:line="360" w:lineRule="exact"/>
        <w:rPr>
          <w:rFonts w:ascii="UD デジタル 教科書体 NK-R" w:eastAsia="UD デジタル 教科書体 NK-R" w:hAnsiTheme="minorEastAsia" w:cs="Meiryo UI"/>
          <w:sz w:val="22"/>
        </w:rPr>
      </w:pPr>
      <w:r>
        <w:rPr>
          <w:rFonts w:ascii="UD デジタル 教科書体 NK-R" w:eastAsia="UD デジタル 教科書体 NK-R" w:hAnsiTheme="minorEastAsia" w:cs="Meiryo UI" w:hint="eastAsia"/>
          <w:sz w:val="22"/>
        </w:rPr>
        <w:t>【部会長】</w:t>
      </w:r>
    </w:p>
    <w:p w14:paraId="78799F09" w14:textId="3D90A1A0" w:rsidR="0089751B" w:rsidRPr="00C368AE" w:rsidRDefault="0098149F" w:rsidP="00C368AE">
      <w:pPr>
        <w:pStyle w:val="ae"/>
        <w:numPr>
          <w:ilvl w:val="0"/>
          <w:numId w:val="11"/>
        </w:numPr>
        <w:adjustRightInd w:val="0"/>
        <w:snapToGrid w:val="0"/>
        <w:spacing w:line="360" w:lineRule="exact"/>
        <w:ind w:leftChars="0"/>
        <w:rPr>
          <w:rFonts w:ascii="UD デジタル 教科書体 NK-R" w:eastAsia="UD デジタル 教科書体 NK-R" w:hAnsiTheme="minorEastAsia" w:cs="Meiryo UI"/>
          <w:sz w:val="22"/>
        </w:rPr>
      </w:pPr>
      <w:r w:rsidRPr="00C368AE">
        <w:rPr>
          <w:rFonts w:ascii="UD デジタル 教科書体 NK-R" w:eastAsia="UD デジタル 教科書体 NK-R" w:hAnsiTheme="minorEastAsia" w:cs="Meiryo UI" w:hint="eastAsia"/>
          <w:sz w:val="22"/>
        </w:rPr>
        <w:t>大阪も対象外になっている理由は何か。</w:t>
      </w:r>
    </w:p>
    <w:p w14:paraId="3B7F0C63" w14:textId="3186E4BD" w:rsidR="0089751B" w:rsidRDefault="0089751B" w:rsidP="00217FAC">
      <w:pPr>
        <w:pStyle w:val="ae"/>
        <w:adjustRightInd w:val="0"/>
        <w:snapToGrid w:val="0"/>
        <w:spacing w:line="360" w:lineRule="exact"/>
        <w:ind w:leftChars="0" w:left="420"/>
        <w:rPr>
          <w:rFonts w:ascii="UD デジタル 教科書体 NK-R" w:eastAsia="UD デジタル 教科書体 NK-R" w:hAnsiTheme="minorEastAsia" w:cs="Meiryo UI"/>
          <w:sz w:val="22"/>
        </w:rPr>
      </w:pPr>
    </w:p>
    <w:p w14:paraId="1F01F749" w14:textId="366D13E0" w:rsidR="0098149F" w:rsidRPr="0098149F" w:rsidRDefault="0098149F" w:rsidP="0098149F">
      <w:pPr>
        <w:adjustRightInd w:val="0"/>
        <w:snapToGrid w:val="0"/>
        <w:spacing w:line="360" w:lineRule="exact"/>
        <w:rPr>
          <w:rFonts w:ascii="UD デジタル 教科書体 NK-R" w:eastAsia="UD デジタル 教科書体 NK-R" w:hAnsiTheme="minorEastAsia" w:cs="Meiryo UI"/>
          <w:sz w:val="22"/>
        </w:rPr>
      </w:pPr>
      <w:r>
        <w:rPr>
          <w:rFonts w:ascii="UD デジタル 教科書体 NK-R" w:eastAsia="UD デジタル 教科書体 NK-R" w:hAnsiTheme="minorEastAsia" w:cs="Meiryo UI" w:hint="eastAsia"/>
          <w:sz w:val="22"/>
        </w:rPr>
        <w:t>【部会構成員】</w:t>
      </w:r>
    </w:p>
    <w:p w14:paraId="193778EC" w14:textId="39BEC1A5" w:rsidR="00350168" w:rsidRPr="00C368AE" w:rsidRDefault="00C368AE" w:rsidP="00C368AE">
      <w:pPr>
        <w:pStyle w:val="ae"/>
        <w:numPr>
          <w:ilvl w:val="0"/>
          <w:numId w:val="11"/>
        </w:numPr>
        <w:adjustRightInd w:val="0"/>
        <w:snapToGrid w:val="0"/>
        <w:spacing w:line="360" w:lineRule="exact"/>
        <w:ind w:leftChars="0"/>
        <w:rPr>
          <w:rFonts w:ascii="UD デジタル 教科書体 NK-R" w:eastAsia="UD デジタル 教科書体 NK-R" w:hAnsiTheme="minorEastAsia" w:cs="Meiryo UI"/>
          <w:sz w:val="22"/>
        </w:rPr>
      </w:pPr>
      <w:r>
        <w:rPr>
          <w:rFonts w:ascii="UD デジタル 教科書体 NK-R" w:eastAsia="UD デジタル 教科書体 NK-R" w:hAnsiTheme="minorEastAsia" w:cs="Meiryo UI" w:hint="eastAsia"/>
          <w:sz w:val="22"/>
        </w:rPr>
        <w:t>報道されている</w:t>
      </w:r>
      <w:r w:rsidR="006603E6" w:rsidRPr="00C368AE">
        <w:rPr>
          <w:rFonts w:ascii="UD デジタル 教科書体 NK-R" w:eastAsia="UD デジタル 教科書体 NK-R" w:hAnsiTheme="minorEastAsia" w:cs="Meiryo UI" w:hint="eastAsia"/>
          <w:sz w:val="22"/>
        </w:rPr>
        <w:t>範囲</w:t>
      </w:r>
      <w:r>
        <w:rPr>
          <w:rFonts w:ascii="UD デジタル 教科書体 NK-R" w:eastAsia="UD デジタル 教科書体 NK-R" w:hAnsiTheme="minorEastAsia" w:cs="Meiryo UI" w:hint="eastAsia"/>
          <w:sz w:val="22"/>
        </w:rPr>
        <w:t>で</w:t>
      </w:r>
      <w:r w:rsidR="006603E6" w:rsidRPr="00C368AE">
        <w:rPr>
          <w:rFonts w:ascii="UD デジタル 教科書体 NK-R" w:eastAsia="UD デジタル 教科書体 NK-R" w:hAnsiTheme="minorEastAsia" w:cs="Meiryo UI" w:hint="eastAsia"/>
          <w:sz w:val="22"/>
        </w:rPr>
        <w:t>の把握であるが、データセンターの立地は６割が関東圏であり、関西圏を合わせ</w:t>
      </w:r>
      <w:r w:rsidR="006603E6" w:rsidRPr="00C368AE">
        <w:rPr>
          <w:rFonts w:ascii="UD デジタル 教科書体 NK-R" w:eastAsia="UD デジタル 教科書体 NK-R" w:hAnsiTheme="minorEastAsia" w:cs="Meiryo UI" w:hint="eastAsia"/>
          <w:sz w:val="22"/>
        </w:rPr>
        <w:lastRenderedPageBreak/>
        <w:t>ると８割</w:t>
      </w:r>
      <w:r w:rsidR="00A268A5" w:rsidRPr="00C368AE">
        <w:rPr>
          <w:rFonts w:ascii="UD デジタル 教科書体 NK-R" w:eastAsia="UD デジタル 教科書体 NK-R" w:hAnsiTheme="minorEastAsia" w:cs="Meiryo UI" w:hint="eastAsia"/>
          <w:sz w:val="22"/>
        </w:rPr>
        <w:t>以上</w:t>
      </w:r>
      <w:r w:rsidR="006603E6" w:rsidRPr="00C368AE">
        <w:rPr>
          <w:rFonts w:ascii="UD デジタル 教科書体 NK-R" w:eastAsia="UD デジタル 教科書体 NK-R" w:hAnsiTheme="minorEastAsia" w:cs="Meiryo UI" w:hint="eastAsia"/>
          <w:sz w:val="22"/>
        </w:rPr>
        <w:t>を占めているようである。</w:t>
      </w:r>
      <w:r w:rsidR="0089751B" w:rsidRPr="00C368AE">
        <w:rPr>
          <w:rFonts w:ascii="UD デジタル 教科書体 NK-R" w:eastAsia="UD デジタル 教科書体 NK-R" w:hAnsiTheme="minorEastAsia" w:cs="Meiryo UI" w:hint="eastAsia"/>
          <w:sz w:val="22"/>
        </w:rPr>
        <w:t>関西も２割程度を占めていることから、もっと他に分散させようという国の考えではないかと思う。</w:t>
      </w:r>
    </w:p>
    <w:p w14:paraId="70C9CEED" w14:textId="5D67F810" w:rsidR="00350168" w:rsidRDefault="00350168" w:rsidP="00217FAC">
      <w:pPr>
        <w:pStyle w:val="ae"/>
        <w:adjustRightInd w:val="0"/>
        <w:snapToGrid w:val="0"/>
        <w:spacing w:line="360" w:lineRule="exact"/>
        <w:ind w:leftChars="0" w:left="420"/>
        <w:rPr>
          <w:rFonts w:ascii="UD デジタル 教科書体 NK-R" w:eastAsia="UD デジタル 教科書体 NK-R" w:hAnsiTheme="minorEastAsia" w:cs="Meiryo UI"/>
          <w:sz w:val="22"/>
        </w:rPr>
      </w:pPr>
    </w:p>
    <w:p w14:paraId="78A47253" w14:textId="77777777" w:rsidR="00807899" w:rsidRPr="00350168" w:rsidRDefault="00807899" w:rsidP="00217FAC">
      <w:pPr>
        <w:pStyle w:val="ae"/>
        <w:adjustRightInd w:val="0"/>
        <w:snapToGrid w:val="0"/>
        <w:spacing w:line="360" w:lineRule="exact"/>
        <w:ind w:leftChars="0" w:left="420"/>
        <w:rPr>
          <w:rFonts w:ascii="UD デジタル 教科書体 NK-R" w:eastAsia="UD デジタル 教科書体 NK-R" w:hAnsiTheme="minorEastAsia" w:cs="Meiryo UI"/>
          <w:sz w:val="22"/>
        </w:rPr>
      </w:pPr>
    </w:p>
    <w:p w14:paraId="00C665AC" w14:textId="61C8E8AB" w:rsidR="00A4303F" w:rsidRDefault="00E308D0" w:rsidP="00A4303F">
      <w:pPr>
        <w:adjustRightInd w:val="0"/>
        <w:snapToGrid w:val="0"/>
        <w:spacing w:line="360" w:lineRule="exact"/>
        <w:rPr>
          <w:rFonts w:ascii="UD デジタル 教科書体 NK-R" w:eastAsia="UD デジタル 教科書体 NK-R" w:hAnsiTheme="minorEastAsia" w:cs="Meiryo UI"/>
          <w:sz w:val="22"/>
        </w:rPr>
      </w:pPr>
      <w:r w:rsidRPr="00E308D0">
        <w:rPr>
          <w:rFonts w:ascii="UD デジタル 教科書体 NK-R" w:eastAsia="UD デジタル 教科書体 NK-R" w:hAnsiTheme="minorEastAsia" w:cs="Meiryo UI" w:hint="eastAsia"/>
          <w:sz w:val="22"/>
          <w:bdr w:val="single" w:sz="4" w:space="0" w:color="auto"/>
        </w:rPr>
        <w:t>その他（</w:t>
      </w:r>
      <w:proofErr w:type="spellStart"/>
      <w:r w:rsidRPr="00E308D0">
        <w:rPr>
          <w:rFonts w:ascii="UD デジタル 教科書体 NK-R" w:eastAsia="UD デジタル 教科書体 NK-R" w:hAnsiTheme="minorEastAsia" w:cs="Meiryo UI"/>
          <w:sz w:val="22"/>
          <w:bdr w:val="single" w:sz="4" w:space="0" w:color="auto"/>
        </w:rPr>
        <w:t>ToDo</w:t>
      </w:r>
      <w:proofErr w:type="spellEnd"/>
      <w:r w:rsidRPr="00E308D0">
        <w:rPr>
          <w:rFonts w:ascii="UD デジタル 教科書体 NK-R" w:eastAsia="UD デジタル 教科書体 NK-R" w:hAnsiTheme="minorEastAsia" w:cs="Meiryo UI" w:hint="eastAsia"/>
          <w:sz w:val="22"/>
          <w:bdr w:val="single" w:sz="4" w:space="0" w:color="auto"/>
        </w:rPr>
        <w:t>リストの「継続的に検討する取組み」</w:t>
      </w:r>
      <w:r w:rsidR="008E0453">
        <w:rPr>
          <w:rFonts w:ascii="UD デジタル 教科書体 NK-R" w:eastAsia="UD デジタル 教科書体 NK-R" w:hAnsiTheme="minorEastAsia" w:cs="Meiryo UI" w:hint="eastAsia"/>
          <w:sz w:val="22"/>
          <w:bdr w:val="single" w:sz="4" w:space="0" w:color="auto"/>
        </w:rPr>
        <w:t>等</w:t>
      </w:r>
      <w:r w:rsidRPr="00E308D0">
        <w:rPr>
          <w:rFonts w:ascii="UD デジタル 教科書体 NK-R" w:eastAsia="UD デジタル 教科書体 NK-R" w:hAnsiTheme="minorEastAsia" w:cs="Meiryo UI" w:hint="eastAsia"/>
          <w:sz w:val="22"/>
          <w:bdr w:val="single" w:sz="4" w:space="0" w:color="auto"/>
        </w:rPr>
        <w:t>について）</w:t>
      </w:r>
    </w:p>
    <w:p w14:paraId="14BCEB44" w14:textId="3421723D" w:rsidR="003C1FC2" w:rsidRPr="006548D0" w:rsidRDefault="006548D0" w:rsidP="006548D0">
      <w:pPr>
        <w:adjustRightInd w:val="0"/>
        <w:snapToGrid w:val="0"/>
        <w:spacing w:line="360" w:lineRule="exact"/>
        <w:rPr>
          <w:rFonts w:ascii="UD デジタル 教科書体 NK-R" w:eastAsia="UD デジタル 教科書体 NK-R" w:hAnsiTheme="minorEastAsia" w:cs="Meiryo UI"/>
          <w:sz w:val="22"/>
        </w:rPr>
      </w:pPr>
      <w:r>
        <w:rPr>
          <w:rFonts w:ascii="UD デジタル 教科書体 NK-R" w:eastAsia="UD デジタル 教科書体 NK-R" w:hAnsiTheme="minorEastAsia" w:cs="Meiryo UI" w:hint="eastAsia"/>
          <w:sz w:val="22"/>
        </w:rPr>
        <w:t>【部会長】</w:t>
      </w:r>
    </w:p>
    <w:p w14:paraId="03F2D419" w14:textId="39989D2F" w:rsidR="008E0453" w:rsidRPr="00C368AE" w:rsidRDefault="006548D0" w:rsidP="00C368AE">
      <w:pPr>
        <w:pStyle w:val="ae"/>
        <w:numPr>
          <w:ilvl w:val="0"/>
          <w:numId w:val="11"/>
        </w:numPr>
        <w:adjustRightInd w:val="0"/>
        <w:snapToGrid w:val="0"/>
        <w:spacing w:line="360" w:lineRule="exact"/>
        <w:ind w:leftChars="0"/>
        <w:rPr>
          <w:rFonts w:ascii="UD デジタル 教科書体 NK-R" w:eastAsia="UD デジタル 教科書体 NK-R" w:hAnsiTheme="minorEastAsia" w:cs="Meiryo UI"/>
          <w:sz w:val="22"/>
        </w:rPr>
      </w:pPr>
      <w:r w:rsidRPr="00C368AE">
        <w:rPr>
          <w:rFonts w:ascii="UD デジタル 教科書体 NK-R" w:eastAsia="UD デジタル 教科書体 NK-R" w:hAnsiTheme="minorEastAsia" w:cs="Meiryo UI" w:hint="eastAsia"/>
          <w:sz w:val="22"/>
        </w:rPr>
        <w:t>「都市型データセンターの容積率緩和に関する事業者ニーズ調査とそれを踏まえた対応の検討」について、前回の部会において行政側でできることなど検討という話があったと思うが、何か進んでいるか。</w:t>
      </w:r>
    </w:p>
    <w:p w14:paraId="11DC3E85" w14:textId="47B38752" w:rsidR="008E0453" w:rsidRDefault="008E0453" w:rsidP="00217FAC">
      <w:pPr>
        <w:pStyle w:val="ae"/>
        <w:adjustRightInd w:val="0"/>
        <w:snapToGrid w:val="0"/>
        <w:spacing w:line="360" w:lineRule="exact"/>
        <w:ind w:leftChars="0" w:left="420"/>
        <w:rPr>
          <w:rFonts w:ascii="UD デジタル 教科書体 NK-R" w:eastAsia="UD デジタル 教科書体 NK-R" w:hAnsiTheme="minorEastAsia" w:cs="Meiryo UI"/>
          <w:sz w:val="22"/>
        </w:rPr>
      </w:pPr>
    </w:p>
    <w:p w14:paraId="4D5B39A4" w14:textId="091C52DD" w:rsidR="006548D0" w:rsidRPr="006548D0" w:rsidRDefault="006548D0" w:rsidP="006548D0">
      <w:pPr>
        <w:adjustRightInd w:val="0"/>
        <w:snapToGrid w:val="0"/>
        <w:spacing w:line="360" w:lineRule="exact"/>
        <w:rPr>
          <w:rFonts w:ascii="UD デジタル 教科書体 NK-R" w:eastAsia="UD デジタル 教科書体 NK-R" w:hAnsiTheme="minorEastAsia" w:cs="Meiryo UI"/>
          <w:sz w:val="22"/>
        </w:rPr>
      </w:pPr>
      <w:r>
        <w:rPr>
          <w:rFonts w:ascii="UD デジタル 教科書体 NK-R" w:eastAsia="UD デジタル 教科書体 NK-R" w:hAnsiTheme="minorEastAsia" w:cs="Meiryo UI" w:hint="eastAsia"/>
          <w:sz w:val="22"/>
        </w:rPr>
        <w:t>【事務局】</w:t>
      </w:r>
    </w:p>
    <w:p w14:paraId="7D01FC78" w14:textId="1BB90A51" w:rsidR="006548D0" w:rsidRPr="00C368AE" w:rsidRDefault="006548D0" w:rsidP="00C368AE">
      <w:pPr>
        <w:pStyle w:val="ae"/>
        <w:numPr>
          <w:ilvl w:val="0"/>
          <w:numId w:val="11"/>
        </w:numPr>
        <w:adjustRightInd w:val="0"/>
        <w:snapToGrid w:val="0"/>
        <w:spacing w:line="360" w:lineRule="exact"/>
        <w:ind w:leftChars="0"/>
        <w:rPr>
          <w:rFonts w:ascii="UD デジタル 教科書体 NK-R" w:eastAsia="UD デジタル 教科書体 NK-R" w:hAnsiTheme="minorEastAsia" w:cs="Meiryo UI"/>
          <w:sz w:val="22"/>
        </w:rPr>
      </w:pPr>
      <w:r w:rsidRPr="00C368AE">
        <w:rPr>
          <w:rFonts w:ascii="UD デジタル 教科書体 NK-R" w:eastAsia="UD デジタル 教科書体 NK-R" w:hAnsiTheme="minorEastAsia" w:cs="Meiryo UI" w:hint="eastAsia"/>
          <w:sz w:val="22"/>
        </w:rPr>
        <w:t>具体的な調査検討が必要というところであるが、</w:t>
      </w:r>
      <w:r w:rsidR="009B0560">
        <w:rPr>
          <w:rFonts w:ascii="UD デジタル 教科書体 NK-R" w:eastAsia="UD デジタル 教科書体 NK-R" w:hAnsiTheme="minorEastAsia" w:cs="Meiryo UI" w:hint="eastAsia"/>
          <w:sz w:val="22"/>
        </w:rPr>
        <w:t>構成員</w:t>
      </w:r>
      <w:r w:rsidRPr="00C368AE">
        <w:rPr>
          <w:rFonts w:ascii="UD デジタル 教科書体 NK-R" w:eastAsia="UD デジタル 教科書体 NK-R" w:hAnsiTheme="minorEastAsia" w:cs="Meiryo UI" w:hint="eastAsia"/>
          <w:sz w:val="22"/>
        </w:rPr>
        <w:t>から何かご提案があるか。容積率の緩和などは規制の話なので今すぐどうということはできないが、</w:t>
      </w:r>
      <w:r w:rsidR="009B0560">
        <w:rPr>
          <w:rFonts w:ascii="UD デジタル 教科書体 NK-R" w:eastAsia="UD デジタル 教科書体 NK-R" w:hAnsiTheme="minorEastAsia" w:cs="Meiryo UI" w:hint="eastAsia"/>
          <w:sz w:val="22"/>
        </w:rPr>
        <w:t>その他の</w:t>
      </w:r>
      <w:r w:rsidRPr="00C368AE">
        <w:rPr>
          <w:rFonts w:ascii="UD デジタル 教科書体 NK-R" w:eastAsia="UD デジタル 教科書体 NK-R" w:hAnsiTheme="minorEastAsia" w:cs="Meiryo UI" w:hint="eastAsia"/>
          <w:sz w:val="22"/>
        </w:rPr>
        <w:t>ニーズは</w:t>
      </w:r>
      <w:r w:rsidR="009B0560">
        <w:rPr>
          <w:rFonts w:ascii="UD デジタル 教科書体 NK-R" w:eastAsia="UD デジタル 教科書体 NK-R" w:hAnsiTheme="minorEastAsia" w:cs="Meiryo UI" w:hint="eastAsia"/>
          <w:sz w:val="22"/>
        </w:rPr>
        <w:t>把握されてい</w:t>
      </w:r>
      <w:r w:rsidRPr="00C368AE">
        <w:rPr>
          <w:rFonts w:ascii="UD デジタル 教科書体 NK-R" w:eastAsia="UD デジタル 教科書体 NK-R" w:hAnsiTheme="minorEastAsia" w:cs="Meiryo UI" w:hint="eastAsia"/>
          <w:sz w:val="22"/>
        </w:rPr>
        <w:t>るか。</w:t>
      </w:r>
    </w:p>
    <w:p w14:paraId="3B4BAC64" w14:textId="7397A88E" w:rsidR="006548D0" w:rsidRDefault="006548D0" w:rsidP="006548D0">
      <w:pPr>
        <w:adjustRightInd w:val="0"/>
        <w:snapToGrid w:val="0"/>
        <w:spacing w:line="360" w:lineRule="exact"/>
        <w:rPr>
          <w:rFonts w:ascii="UD デジタル 教科書体 NK-R" w:eastAsia="UD デジタル 教科書体 NK-R" w:hAnsiTheme="minorEastAsia" w:cs="Meiryo UI"/>
          <w:sz w:val="22"/>
        </w:rPr>
      </w:pPr>
    </w:p>
    <w:p w14:paraId="1C2A53C3" w14:textId="2502D60F" w:rsidR="006548D0" w:rsidRPr="006548D0" w:rsidRDefault="006548D0" w:rsidP="006548D0">
      <w:pPr>
        <w:adjustRightInd w:val="0"/>
        <w:snapToGrid w:val="0"/>
        <w:spacing w:line="360" w:lineRule="exact"/>
        <w:rPr>
          <w:rFonts w:ascii="UD デジタル 教科書体 NK-R" w:eastAsia="UD デジタル 教科書体 NK-R" w:hAnsiTheme="minorEastAsia" w:cs="Meiryo UI"/>
          <w:sz w:val="22"/>
        </w:rPr>
      </w:pPr>
      <w:r>
        <w:rPr>
          <w:rFonts w:ascii="UD デジタル 教科書体 NK-R" w:eastAsia="UD デジタル 教科書体 NK-R" w:hAnsiTheme="minorEastAsia" w:cs="Meiryo UI" w:hint="eastAsia"/>
          <w:sz w:val="22"/>
        </w:rPr>
        <w:t>【部会構成員】</w:t>
      </w:r>
    </w:p>
    <w:p w14:paraId="66EC715C" w14:textId="351692E8" w:rsidR="006548D0" w:rsidRPr="00C368AE" w:rsidRDefault="006548D0" w:rsidP="00C368AE">
      <w:pPr>
        <w:pStyle w:val="ae"/>
        <w:numPr>
          <w:ilvl w:val="0"/>
          <w:numId w:val="11"/>
        </w:numPr>
        <w:adjustRightInd w:val="0"/>
        <w:snapToGrid w:val="0"/>
        <w:spacing w:line="360" w:lineRule="exact"/>
        <w:ind w:leftChars="0"/>
        <w:rPr>
          <w:rFonts w:ascii="UD デジタル 教科書体 NK-R" w:eastAsia="UD デジタル 教科書体 NK-R" w:hAnsiTheme="minorEastAsia" w:cs="Meiryo UI"/>
          <w:sz w:val="22"/>
        </w:rPr>
      </w:pPr>
      <w:r w:rsidRPr="00C368AE">
        <w:rPr>
          <w:rFonts w:ascii="UD デジタル 教科書体 NK-R" w:eastAsia="UD デジタル 教科書体 NK-R" w:hAnsiTheme="minorEastAsia" w:cs="Meiryo UI" w:hint="eastAsia"/>
          <w:sz w:val="22"/>
        </w:rPr>
        <w:t>データセンター</w:t>
      </w:r>
      <w:r w:rsidR="005F5082">
        <w:rPr>
          <w:rFonts w:ascii="UD デジタル 教科書体 NK-R" w:eastAsia="UD デジタル 教科書体 NK-R" w:hAnsiTheme="minorEastAsia" w:cs="Meiryo UI" w:hint="eastAsia"/>
          <w:sz w:val="22"/>
        </w:rPr>
        <w:t>を運営している事業者には様々な先が存在する</w:t>
      </w:r>
      <w:r w:rsidR="00BA7DD5" w:rsidRPr="00C368AE">
        <w:rPr>
          <w:rFonts w:ascii="UD デジタル 教科書体 NK-R" w:eastAsia="UD デジタル 教科書体 NK-R" w:hAnsiTheme="minorEastAsia" w:cs="Meiryo UI" w:hint="eastAsia"/>
          <w:sz w:val="22"/>
        </w:rPr>
        <w:t>が、</w:t>
      </w:r>
      <w:r w:rsidRPr="00C368AE">
        <w:rPr>
          <w:rFonts w:ascii="UD デジタル 教科書体 NK-R" w:eastAsia="UD デジタル 教科書体 NK-R" w:hAnsiTheme="minorEastAsia" w:cs="Meiryo UI" w:hint="eastAsia"/>
          <w:sz w:val="22"/>
        </w:rPr>
        <w:t>専門性の高い事業だと</w:t>
      </w:r>
      <w:r w:rsidR="00C368AE">
        <w:rPr>
          <w:rFonts w:ascii="UD デジタル 教科書体 NK-R" w:eastAsia="UD デジタル 教科書体 NK-R" w:hAnsiTheme="minorEastAsia" w:cs="Meiryo UI" w:hint="eastAsia"/>
          <w:sz w:val="22"/>
        </w:rPr>
        <w:t>感じている</w:t>
      </w:r>
      <w:r w:rsidRPr="00C368AE">
        <w:rPr>
          <w:rFonts w:ascii="UD デジタル 教科書体 NK-R" w:eastAsia="UD デジタル 教科書体 NK-R" w:hAnsiTheme="minorEastAsia" w:cs="Meiryo UI" w:hint="eastAsia"/>
          <w:sz w:val="22"/>
        </w:rPr>
        <w:t>。容積率</w:t>
      </w:r>
      <w:r w:rsidR="00BA7DD5" w:rsidRPr="00C368AE">
        <w:rPr>
          <w:rFonts w:ascii="UD デジタル 教科書体 NK-R" w:eastAsia="UD デジタル 教科書体 NK-R" w:hAnsiTheme="minorEastAsia" w:cs="Meiryo UI" w:hint="eastAsia"/>
          <w:sz w:val="22"/>
        </w:rPr>
        <w:t>の話も含め</w:t>
      </w:r>
      <w:r w:rsidRPr="00C368AE">
        <w:rPr>
          <w:rFonts w:ascii="UD デジタル 教科書体 NK-R" w:eastAsia="UD デジタル 教科書体 NK-R" w:hAnsiTheme="minorEastAsia" w:cs="Meiryo UI" w:hint="eastAsia"/>
          <w:sz w:val="22"/>
        </w:rPr>
        <w:t>どのような</w:t>
      </w:r>
      <w:r w:rsidR="005F5082">
        <w:rPr>
          <w:rFonts w:ascii="UD デジタル 教科書体 NK-R" w:eastAsia="UD デジタル 教科書体 NK-R" w:hAnsiTheme="minorEastAsia" w:cs="Meiryo UI" w:hint="eastAsia"/>
          <w:sz w:val="22"/>
        </w:rPr>
        <w:t>条件が整えば</w:t>
      </w:r>
      <w:r w:rsidRPr="00C368AE">
        <w:rPr>
          <w:rFonts w:ascii="UD デジタル 教科書体 NK-R" w:eastAsia="UD デジタル 教科書体 NK-R" w:hAnsiTheme="minorEastAsia" w:cs="Meiryo UI" w:hint="eastAsia"/>
          <w:sz w:val="22"/>
        </w:rPr>
        <w:t>大阪に</w:t>
      </w:r>
      <w:r w:rsidR="00BA7DD5" w:rsidRPr="00C368AE">
        <w:rPr>
          <w:rFonts w:ascii="UD デジタル 教科書体 NK-R" w:eastAsia="UD デジタル 教科書体 NK-R" w:hAnsiTheme="minorEastAsia" w:cs="Meiryo UI" w:hint="eastAsia"/>
          <w:sz w:val="22"/>
        </w:rPr>
        <w:t>データセンターを</w:t>
      </w:r>
      <w:r w:rsidRPr="00C368AE">
        <w:rPr>
          <w:rFonts w:ascii="UD デジタル 教科書体 NK-R" w:eastAsia="UD デジタル 教科書体 NK-R" w:hAnsiTheme="minorEastAsia" w:cs="Meiryo UI" w:hint="eastAsia"/>
          <w:sz w:val="22"/>
        </w:rPr>
        <w:t>建てようと</w:t>
      </w:r>
      <w:r w:rsidR="00BA7DD5" w:rsidRPr="00C368AE">
        <w:rPr>
          <w:rFonts w:ascii="UD デジタル 教科書体 NK-R" w:eastAsia="UD デジタル 教科書体 NK-R" w:hAnsiTheme="minorEastAsia" w:cs="Meiryo UI" w:hint="eastAsia"/>
          <w:sz w:val="22"/>
        </w:rPr>
        <w:t>思うかは</w:t>
      </w:r>
      <w:r w:rsidRPr="00C368AE">
        <w:rPr>
          <w:rFonts w:ascii="UD デジタル 教科書体 NK-R" w:eastAsia="UD デジタル 教科書体 NK-R" w:hAnsiTheme="minorEastAsia" w:cs="Meiryo UI" w:hint="eastAsia"/>
          <w:sz w:val="22"/>
        </w:rPr>
        <w:t>データセンター</w:t>
      </w:r>
      <w:r w:rsidR="00BA7DD5" w:rsidRPr="00C368AE">
        <w:rPr>
          <w:rFonts w:ascii="UD デジタル 教科書体 NK-R" w:eastAsia="UD デジタル 教科書体 NK-R" w:hAnsiTheme="minorEastAsia" w:cs="Meiryo UI" w:hint="eastAsia"/>
          <w:sz w:val="22"/>
        </w:rPr>
        <w:t>を</w:t>
      </w:r>
      <w:r w:rsidR="005F5082">
        <w:rPr>
          <w:rFonts w:ascii="UD デジタル 教科書体 NK-R" w:eastAsia="UD デジタル 教科書体 NK-R" w:hAnsiTheme="minorEastAsia" w:cs="Meiryo UI" w:hint="eastAsia"/>
          <w:sz w:val="22"/>
        </w:rPr>
        <w:t>運営している</w:t>
      </w:r>
      <w:r w:rsidR="00BA7DD5" w:rsidRPr="00C368AE">
        <w:rPr>
          <w:rFonts w:ascii="UD デジタル 教科書体 NK-R" w:eastAsia="UD デジタル 教科書体 NK-R" w:hAnsiTheme="minorEastAsia" w:cs="Meiryo UI" w:hint="eastAsia"/>
          <w:sz w:val="22"/>
        </w:rPr>
        <w:t>業者からヒアリングするのが最適だと思う。</w:t>
      </w:r>
    </w:p>
    <w:p w14:paraId="53512FED" w14:textId="3957F100" w:rsidR="006548D0" w:rsidRDefault="006548D0" w:rsidP="006548D0">
      <w:pPr>
        <w:adjustRightInd w:val="0"/>
        <w:snapToGrid w:val="0"/>
        <w:spacing w:line="360" w:lineRule="exact"/>
        <w:rPr>
          <w:rFonts w:ascii="UD デジタル 教科書体 NK-R" w:eastAsia="UD デジタル 教科書体 NK-R" w:hAnsiTheme="minorEastAsia" w:cs="Meiryo UI"/>
          <w:sz w:val="22"/>
        </w:rPr>
      </w:pPr>
    </w:p>
    <w:p w14:paraId="7DC559A6" w14:textId="6DE629D4" w:rsidR="006548D0" w:rsidRDefault="006548D0" w:rsidP="006548D0">
      <w:pPr>
        <w:adjustRightInd w:val="0"/>
        <w:snapToGrid w:val="0"/>
        <w:spacing w:line="360" w:lineRule="exact"/>
        <w:rPr>
          <w:rFonts w:ascii="UD デジタル 教科書体 NK-R" w:eastAsia="UD デジタル 教科書体 NK-R" w:hAnsiTheme="minorEastAsia" w:cs="Meiryo UI"/>
          <w:sz w:val="22"/>
        </w:rPr>
      </w:pPr>
      <w:r>
        <w:rPr>
          <w:rFonts w:ascii="UD デジタル 教科書体 NK-R" w:eastAsia="UD デジタル 教科書体 NK-R" w:hAnsiTheme="minorEastAsia" w:cs="Meiryo UI" w:hint="eastAsia"/>
          <w:sz w:val="22"/>
        </w:rPr>
        <w:t>【</w:t>
      </w:r>
      <w:r w:rsidR="00BA7DD5">
        <w:rPr>
          <w:rFonts w:ascii="UD デジタル 教科書体 NK-R" w:eastAsia="UD デジタル 教科書体 NK-R" w:hAnsiTheme="minorEastAsia" w:cs="Meiryo UI" w:hint="eastAsia"/>
          <w:sz w:val="22"/>
        </w:rPr>
        <w:t>部会構成員</w:t>
      </w:r>
      <w:r>
        <w:rPr>
          <w:rFonts w:ascii="UD デジタル 教科書体 NK-R" w:eastAsia="UD デジタル 教科書体 NK-R" w:hAnsiTheme="minorEastAsia" w:cs="Meiryo UI" w:hint="eastAsia"/>
          <w:sz w:val="22"/>
        </w:rPr>
        <w:t>】</w:t>
      </w:r>
    </w:p>
    <w:p w14:paraId="7129F052" w14:textId="5148369A" w:rsidR="008E0453" w:rsidRPr="00C368AE" w:rsidRDefault="00EB3DEB" w:rsidP="00C368AE">
      <w:pPr>
        <w:pStyle w:val="ae"/>
        <w:numPr>
          <w:ilvl w:val="0"/>
          <w:numId w:val="11"/>
        </w:numPr>
        <w:adjustRightInd w:val="0"/>
        <w:snapToGrid w:val="0"/>
        <w:spacing w:line="360" w:lineRule="exact"/>
        <w:ind w:leftChars="0"/>
        <w:rPr>
          <w:rFonts w:ascii="UD デジタル 教科書体 NK-R" w:eastAsia="UD デジタル 教科書体 NK-R" w:hAnsiTheme="minorEastAsia" w:cs="Meiryo UI"/>
          <w:sz w:val="22"/>
        </w:rPr>
      </w:pPr>
      <w:r w:rsidRPr="00C368AE">
        <w:rPr>
          <w:rFonts w:ascii="UD デジタル 教科書体 NK-R" w:eastAsia="UD デジタル 教科書体 NK-R" w:hAnsiTheme="minorEastAsia" w:cs="Meiryo UI" w:hint="eastAsia"/>
          <w:sz w:val="22"/>
        </w:rPr>
        <w:t>当社も</w:t>
      </w:r>
      <w:r w:rsidR="00DE0E2A" w:rsidRPr="00C368AE">
        <w:rPr>
          <w:rFonts w:ascii="UD デジタル 教科書体 NK-R" w:eastAsia="UD デジタル 教科書体 NK-R" w:hAnsiTheme="minorEastAsia" w:cs="Meiryo UI" w:hint="eastAsia"/>
          <w:sz w:val="22"/>
        </w:rPr>
        <w:t>D</w:t>
      </w:r>
      <w:r w:rsidR="00DE0E2A" w:rsidRPr="00C368AE">
        <w:rPr>
          <w:rFonts w:ascii="UD デジタル 教科書体 NK-R" w:eastAsia="UD デジタル 教科書体 NK-R" w:hAnsiTheme="minorEastAsia" w:cs="Meiryo UI"/>
          <w:sz w:val="22"/>
        </w:rPr>
        <w:t>R</w:t>
      </w:r>
      <w:r w:rsidR="00DE0E2A" w:rsidRPr="00C368AE">
        <w:rPr>
          <w:rFonts w:ascii="UD デジタル 教科書体 NK-R" w:eastAsia="UD デジタル 教科書体 NK-R" w:hAnsiTheme="minorEastAsia" w:cs="Meiryo UI" w:hint="eastAsia"/>
          <w:sz w:val="22"/>
        </w:rPr>
        <w:t>サイト</w:t>
      </w:r>
      <w:r w:rsidR="00DE0E2A" w:rsidRPr="00C368AE">
        <w:rPr>
          <w:rFonts w:ascii="UD デジタル 教科書体 NK-R" w:eastAsia="UD デジタル 教科書体 NK-R" w:hAnsi="HG丸ｺﾞｼｯｸM-PRO" w:hint="eastAsia"/>
          <w:sz w:val="22"/>
        </w:rPr>
        <w:t>（ディザスタリカバリサイト：情報システムのバックアップ施設）</w:t>
      </w:r>
      <w:r w:rsidR="00DE0E2A" w:rsidRPr="00C368AE">
        <w:rPr>
          <w:rFonts w:ascii="UD デジタル 教科書体 NK-R" w:eastAsia="UD デジタル 教科書体 NK-R" w:hAnsiTheme="minorEastAsia" w:cs="Meiryo UI" w:hint="eastAsia"/>
          <w:sz w:val="22"/>
        </w:rPr>
        <w:t>を含めたB</w:t>
      </w:r>
      <w:r w:rsidR="00DE0E2A" w:rsidRPr="00C368AE">
        <w:rPr>
          <w:rFonts w:ascii="UD デジタル 教科書体 NK-R" w:eastAsia="UD デジタル 教科書体 NK-R" w:hAnsiTheme="minorEastAsia" w:cs="Meiryo UI"/>
          <w:sz w:val="22"/>
        </w:rPr>
        <w:t>CP</w:t>
      </w:r>
      <w:r w:rsidR="00106581">
        <w:rPr>
          <w:rFonts w:ascii="UD デジタル 教科書体 NK-R" w:eastAsia="UD デジタル 教科書体 NK-R" w:hAnsiTheme="minorEastAsia" w:cs="Meiryo UI" w:hint="eastAsia"/>
          <w:sz w:val="22"/>
        </w:rPr>
        <w:t>サイト</w:t>
      </w:r>
      <w:r w:rsidR="00807899">
        <w:rPr>
          <w:rFonts w:ascii="UD デジタル 教科書体 NK-R" w:eastAsia="UD デジタル 教科書体 NK-R" w:hAnsiTheme="minorEastAsia" w:cs="Meiryo UI" w:hint="eastAsia"/>
          <w:sz w:val="22"/>
        </w:rPr>
        <w:t>をどこに作ろうか検討しており、大阪を</w:t>
      </w:r>
      <w:r w:rsidR="00DE0E2A" w:rsidRPr="00C368AE">
        <w:rPr>
          <w:rFonts w:ascii="UD デジタル 教科書体 NK-R" w:eastAsia="UD デジタル 教科書体 NK-R" w:hAnsiTheme="minorEastAsia" w:cs="Meiryo UI" w:hint="eastAsia"/>
          <w:sz w:val="22"/>
        </w:rPr>
        <w:t>一番の候補地として調査を始めている。データセンターにも２種類あって、一方は　データを貯めてお</w:t>
      </w:r>
      <w:r w:rsidR="00DD346F" w:rsidRPr="00C368AE">
        <w:rPr>
          <w:rFonts w:ascii="UD デジタル 教科書体 NK-R" w:eastAsia="UD デジタル 教科書体 NK-R" w:hAnsiTheme="minorEastAsia" w:cs="Meiryo UI" w:hint="eastAsia"/>
          <w:sz w:val="22"/>
        </w:rPr>
        <w:t>くようなもの</w:t>
      </w:r>
      <w:r w:rsidR="00DE0E2A" w:rsidRPr="00C368AE">
        <w:rPr>
          <w:rFonts w:ascii="UD デジタル 教科書体 NK-R" w:eastAsia="UD デジタル 教科書体 NK-R" w:hAnsiTheme="minorEastAsia" w:cs="Meiryo UI" w:hint="eastAsia"/>
          <w:sz w:val="22"/>
        </w:rPr>
        <w:t>で、もう一方はこまめにいろいろなものを</w:t>
      </w:r>
      <w:r w:rsidR="009B0560">
        <w:rPr>
          <w:rFonts w:ascii="UD デジタル 教科書体 NK-R" w:eastAsia="UD デジタル 教科書体 NK-R" w:hAnsiTheme="minorEastAsia" w:cs="Meiryo UI" w:hint="eastAsia"/>
          <w:sz w:val="22"/>
        </w:rPr>
        <w:t>開発し</w:t>
      </w:r>
      <w:r w:rsidR="00DE0E2A" w:rsidRPr="00C368AE">
        <w:rPr>
          <w:rFonts w:ascii="UD デジタル 教科書体 NK-R" w:eastAsia="UD デジタル 教科書体 NK-R" w:hAnsiTheme="minorEastAsia" w:cs="Meiryo UI" w:hint="eastAsia"/>
          <w:sz w:val="22"/>
        </w:rPr>
        <w:t>なければいけない</w:t>
      </w:r>
      <w:r w:rsidR="00DD346F" w:rsidRPr="00C368AE">
        <w:rPr>
          <w:rFonts w:ascii="UD デジタル 教科書体 NK-R" w:eastAsia="UD デジタル 教科書体 NK-R" w:hAnsiTheme="minorEastAsia" w:cs="Meiryo UI" w:hint="eastAsia"/>
          <w:sz w:val="22"/>
        </w:rPr>
        <w:t>ような</w:t>
      </w:r>
      <w:r w:rsidR="00DE0E2A" w:rsidRPr="00C368AE">
        <w:rPr>
          <w:rFonts w:ascii="UD デジタル 教科書体 NK-R" w:eastAsia="UD デジタル 教科書体 NK-R" w:hAnsiTheme="minorEastAsia" w:cs="Meiryo UI" w:hint="eastAsia"/>
          <w:sz w:val="22"/>
        </w:rPr>
        <w:t>もの</w:t>
      </w:r>
      <w:r w:rsidR="00DD346F" w:rsidRPr="00C368AE">
        <w:rPr>
          <w:rFonts w:ascii="UD デジタル 教科書体 NK-R" w:eastAsia="UD デジタル 教科書体 NK-R" w:hAnsiTheme="minorEastAsia" w:cs="Meiryo UI" w:hint="eastAsia"/>
          <w:sz w:val="22"/>
        </w:rPr>
        <w:t>で</w:t>
      </w:r>
      <w:r w:rsidR="00DE0E2A" w:rsidRPr="00C368AE">
        <w:rPr>
          <w:rFonts w:ascii="UD デジタル 教科書体 NK-R" w:eastAsia="UD デジタル 教科書体 NK-R" w:hAnsiTheme="minorEastAsia" w:cs="Meiryo UI" w:hint="eastAsia"/>
          <w:sz w:val="22"/>
        </w:rPr>
        <w:t>ある。</w:t>
      </w:r>
      <w:r w:rsidR="00113F59" w:rsidRPr="00C368AE">
        <w:rPr>
          <w:rFonts w:ascii="UD デジタル 教科書体 NK-R" w:eastAsia="UD デジタル 教科書体 NK-R" w:hAnsiTheme="minorEastAsia" w:cs="Meiryo UI" w:hint="eastAsia"/>
          <w:sz w:val="22"/>
        </w:rPr>
        <w:t>後者</w:t>
      </w:r>
      <w:r w:rsidR="00DD346F" w:rsidRPr="00C368AE">
        <w:rPr>
          <w:rFonts w:ascii="UD デジタル 教科書体 NK-R" w:eastAsia="UD デジタル 教科書体 NK-R" w:hAnsiTheme="minorEastAsia" w:cs="Meiryo UI" w:hint="eastAsia"/>
          <w:sz w:val="22"/>
        </w:rPr>
        <w:t>の場合、</w:t>
      </w:r>
      <w:r w:rsidR="00106581">
        <w:rPr>
          <w:rFonts w:ascii="UD デジタル 教科書体 NK-R" w:eastAsia="UD デジタル 教科書体 NK-R" w:hAnsiTheme="minorEastAsia" w:cs="Meiryo UI" w:hint="eastAsia"/>
          <w:sz w:val="22"/>
        </w:rPr>
        <w:t>特に</w:t>
      </w:r>
      <w:r w:rsidR="00113F59" w:rsidRPr="00C368AE">
        <w:rPr>
          <w:rFonts w:ascii="UD デジタル 教科書体 NK-R" w:eastAsia="UD デジタル 教科書体 NK-R" w:hAnsiTheme="minorEastAsia" w:cs="Meiryo UI" w:hint="eastAsia"/>
          <w:sz w:val="22"/>
        </w:rPr>
        <w:t>重要なものは電力の供給だと思う。そのようなことも含めて行政側からはデータセンターを運営している事業者とユーザー側の両方にヒアリングをかけてもら</w:t>
      </w:r>
      <w:r w:rsidR="00106581">
        <w:rPr>
          <w:rFonts w:ascii="UD デジタル 教科書体 NK-R" w:eastAsia="UD デジタル 教科書体 NK-R" w:hAnsiTheme="minorEastAsia" w:cs="Meiryo UI" w:hint="eastAsia"/>
          <w:sz w:val="22"/>
        </w:rPr>
        <w:t>い、真のニーズを把握する</w:t>
      </w:r>
      <w:r w:rsidR="00113F59" w:rsidRPr="00C368AE">
        <w:rPr>
          <w:rFonts w:ascii="UD デジタル 教科書体 NK-R" w:eastAsia="UD デジタル 教科書体 NK-R" w:hAnsiTheme="minorEastAsia" w:cs="Meiryo UI" w:hint="eastAsia"/>
          <w:sz w:val="22"/>
        </w:rPr>
        <w:t>のがよいと思う。</w:t>
      </w:r>
    </w:p>
    <w:p w14:paraId="678D3F08" w14:textId="5CF31D65" w:rsidR="00113F59" w:rsidRPr="00C368AE" w:rsidRDefault="00106581" w:rsidP="00C368AE">
      <w:pPr>
        <w:pStyle w:val="ae"/>
        <w:numPr>
          <w:ilvl w:val="0"/>
          <w:numId w:val="11"/>
        </w:numPr>
        <w:adjustRightInd w:val="0"/>
        <w:snapToGrid w:val="0"/>
        <w:spacing w:line="360" w:lineRule="exact"/>
        <w:ind w:leftChars="0"/>
        <w:rPr>
          <w:rFonts w:ascii="UD デジタル 教科書体 NK-R" w:eastAsia="UD デジタル 教科書体 NK-R" w:hAnsiTheme="minorEastAsia" w:cs="Meiryo UI"/>
          <w:sz w:val="22"/>
        </w:rPr>
      </w:pPr>
      <w:r>
        <w:rPr>
          <w:rFonts w:ascii="UD デジタル 教科書体 NK-R" w:eastAsia="UD デジタル 教科書体 NK-R" w:hAnsiTheme="minorEastAsia" w:cs="Meiryo UI" w:hint="eastAsia"/>
          <w:sz w:val="22"/>
        </w:rPr>
        <w:t>当社の場合、</w:t>
      </w:r>
      <w:r w:rsidR="00113F59" w:rsidRPr="00C368AE">
        <w:rPr>
          <w:rFonts w:ascii="UD デジタル 教科書体 NK-R" w:eastAsia="UD デジタル 教科書体 NK-R" w:hAnsiTheme="minorEastAsia" w:cs="Meiryo UI" w:hint="eastAsia"/>
          <w:sz w:val="22"/>
        </w:rPr>
        <w:t>なぜ大阪に</w:t>
      </w:r>
      <w:r>
        <w:rPr>
          <w:rFonts w:ascii="UD デジタル 教科書体 NK-R" w:eastAsia="UD デジタル 教科書体 NK-R" w:hAnsiTheme="minorEastAsia" w:cs="Meiryo UI" w:hint="eastAsia"/>
          <w:sz w:val="22"/>
        </w:rPr>
        <w:t>そのような</w:t>
      </w:r>
      <w:r w:rsidR="00113F59" w:rsidRPr="00C368AE">
        <w:rPr>
          <w:rFonts w:ascii="UD デジタル 教科書体 NK-R" w:eastAsia="UD デジタル 教科書体 NK-R" w:hAnsiTheme="minorEastAsia" w:cs="Meiryo UI" w:hint="eastAsia"/>
          <w:sz w:val="22"/>
        </w:rPr>
        <w:t>データセンターを作るの</w:t>
      </w:r>
      <w:r w:rsidR="00EE18C7">
        <w:rPr>
          <w:rFonts w:ascii="UD デジタル 教科書体 NK-R" w:eastAsia="UD デジタル 教科書体 NK-R" w:hAnsiTheme="minorEastAsia" w:cs="Meiryo UI" w:hint="eastAsia"/>
          <w:sz w:val="22"/>
        </w:rPr>
        <w:t>か、</w:t>
      </w:r>
      <w:r w:rsidR="00113F59" w:rsidRPr="00C368AE">
        <w:rPr>
          <w:rFonts w:ascii="UD デジタル 教科書体 NK-R" w:eastAsia="UD デジタル 教科書体 NK-R" w:hAnsiTheme="minorEastAsia" w:cs="Meiryo UI" w:hint="eastAsia"/>
          <w:sz w:val="22"/>
        </w:rPr>
        <w:t>ということが株主などへの説明の重要なところであり、</w:t>
      </w:r>
      <w:r>
        <w:rPr>
          <w:rFonts w:ascii="UD デジタル 教科書体 NK-R" w:eastAsia="UD デジタル 教科書体 NK-R" w:hAnsiTheme="minorEastAsia" w:cs="Meiryo UI" w:hint="eastAsia"/>
          <w:sz w:val="22"/>
        </w:rPr>
        <w:t>補助金等の</w:t>
      </w:r>
      <w:r w:rsidR="00113F59" w:rsidRPr="00C368AE">
        <w:rPr>
          <w:rFonts w:ascii="UD デジタル 教科書体 NK-R" w:eastAsia="UD デジタル 教科書体 NK-R" w:hAnsiTheme="minorEastAsia" w:cs="Meiryo UI" w:hint="eastAsia"/>
          <w:sz w:val="22"/>
        </w:rPr>
        <w:t>インセンティブを含めたコストのほか、やはり人材</w:t>
      </w:r>
      <w:r>
        <w:rPr>
          <w:rFonts w:ascii="UD デジタル 教科書体 NK-R" w:eastAsia="UD デジタル 教科書体 NK-R" w:hAnsiTheme="minorEastAsia" w:cs="Meiryo UI" w:hint="eastAsia"/>
          <w:sz w:val="22"/>
        </w:rPr>
        <w:t>が確保できるか</w:t>
      </w:r>
      <w:r w:rsidR="00113F59" w:rsidRPr="00C368AE">
        <w:rPr>
          <w:rFonts w:ascii="UD デジタル 教科書体 NK-R" w:eastAsia="UD デジタル 教科書体 NK-R" w:hAnsiTheme="minorEastAsia" w:cs="Meiryo UI" w:hint="eastAsia"/>
          <w:sz w:val="22"/>
        </w:rPr>
        <w:t>というところが大切。</w:t>
      </w:r>
    </w:p>
    <w:p w14:paraId="4F600161" w14:textId="0549BFB3" w:rsidR="00113F59" w:rsidRPr="00C368AE" w:rsidRDefault="00113F59" w:rsidP="00C368AE">
      <w:pPr>
        <w:pStyle w:val="ae"/>
        <w:numPr>
          <w:ilvl w:val="0"/>
          <w:numId w:val="11"/>
        </w:numPr>
        <w:adjustRightInd w:val="0"/>
        <w:snapToGrid w:val="0"/>
        <w:spacing w:line="360" w:lineRule="exact"/>
        <w:ind w:leftChars="0"/>
        <w:rPr>
          <w:rFonts w:ascii="UD デジタル 教科書体 NK-R" w:eastAsia="UD デジタル 教科書体 NK-R" w:hAnsiTheme="minorEastAsia" w:cs="Meiryo UI"/>
          <w:sz w:val="22"/>
        </w:rPr>
      </w:pPr>
      <w:r w:rsidRPr="00C368AE">
        <w:rPr>
          <w:rFonts w:ascii="UD デジタル 教科書体 NK-R" w:eastAsia="UD デジタル 教科書体 NK-R" w:hAnsiTheme="minorEastAsia" w:cs="Meiryo UI" w:hint="eastAsia"/>
          <w:sz w:val="22"/>
        </w:rPr>
        <w:t>香港でも従来の民間企業が今後データセンターを作ってはいけないという方向になっており、</w:t>
      </w:r>
      <w:r w:rsidR="00106581">
        <w:rPr>
          <w:rFonts w:ascii="UD デジタル 教科書体 NK-R" w:eastAsia="UD デジタル 教科書体 NK-R" w:hAnsiTheme="minorEastAsia" w:cs="Meiryo UI" w:hint="eastAsia"/>
          <w:sz w:val="22"/>
        </w:rPr>
        <w:t>現在の運営者が</w:t>
      </w:r>
      <w:r w:rsidRPr="00C368AE">
        <w:rPr>
          <w:rFonts w:ascii="UD デジタル 教科書体 NK-R" w:eastAsia="UD デジタル 教科書体 NK-R" w:hAnsiTheme="minorEastAsia" w:cs="Meiryo UI" w:hint="eastAsia"/>
          <w:sz w:val="22"/>
        </w:rPr>
        <w:t>どこに</w:t>
      </w:r>
      <w:r w:rsidR="00106581">
        <w:rPr>
          <w:rFonts w:ascii="UD デジタル 教科書体 NK-R" w:eastAsia="UD デジタル 教科書体 NK-R" w:hAnsiTheme="minorEastAsia" w:cs="Meiryo UI" w:hint="eastAsia"/>
          <w:sz w:val="22"/>
        </w:rPr>
        <w:t>データセンターを</w:t>
      </w:r>
      <w:r w:rsidRPr="00C368AE">
        <w:rPr>
          <w:rFonts w:ascii="UD デジタル 教科書体 NK-R" w:eastAsia="UD デジタル 教科書体 NK-R" w:hAnsiTheme="minorEastAsia" w:cs="Meiryo UI" w:hint="eastAsia"/>
          <w:sz w:val="22"/>
        </w:rPr>
        <w:t>作ろうかとなったときに、コストだとシンガポールやオーストラリアは日本よりはるかに高いが、</w:t>
      </w:r>
      <w:r w:rsidR="00106581">
        <w:rPr>
          <w:rFonts w:ascii="UD デジタル 教科書体 NK-R" w:eastAsia="UD デジタル 教科書体 NK-R" w:hAnsiTheme="minorEastAsia" w:cs="Meiryo UI" w:hint="eastAsia"/>
          <w:sz w:val="22"/>
        </w:rPr>
        <w:t>日本には</w:t>
      </w:r>
      <w:r w:rsidRPr="00C368AE">
        <w:rPr>
          <w:rFonts w:ascii="UD デジタル 教科書体 NK-R" w:eastAsia="UD デジタル 教科書体 NK-R" w:hAnsiTheme="minorEastAsia" w:cs="Meiryo UI" w:hint="eastAsia"/>
          <w:sz w:val="22"/>
        </w:rPr>
        <w:t>オペレートできる人材がいないという</w:t>
      </w:r>
      <w:r w:rsidR="00DD346F" w:rsidRPr="00C368AE">
        <w:rPr>
          <w:rFonts w:ascii="UD デジタル 教科書体 NK-R" w:eastAsia="UD デジタル 教科書体 NK-R" w:hAnsiTheme="minorEastAsia" w:cs="Meiryo UI" w:hint="eastAsia"/>
          <w:sz w:val="22"/>
        </w:rPr>
        <w:t>点が</w:t>
      </w:r>
      <w:r w:rsidRPr="00C368AE">
        <w:rPr>
          <w:rFonts w:ascii="UD デジタル 教科書体 NK-R" w:eastAsia="UD デジタル 教科書体 NK-R" w:hAnsiTheme="minorEastAsia" w:cs="Meiryo UI" w:hint="eastAsia"/>
          <w:sz w:val="22"/>
        </w:rPr>
        <w:t>日本が選ばれない最大の</w:t>
      </w:r>
      <w:r w:rsidR="00106581">
        <w:rPr>
          <w:rFonts w:ascii="UD デジタル 教科書体 NK-R" w:eastAsia="UD デジタル 教科書体 NK-R" w:hAnsiTheme="minorEastAsia" w:cs="Meiryo UI" w:hint="eastAsia"/>
          <w:sz w:val="22"/>
        </w:rPr>
        <w:t>理由</w:t>
      </w:r>
      <w:r w:rsidRPr="00C368AE">
        <w:rPr>
          <w:rFonts w:ascii="UD デジタル 教科書体 NK-R" w:eastAsia="UD デジタル 教科書体 NK-R" w:hAnsiTheme="minorEastAsia" w:cs="Meiryo UI" w:hint="eastAsia"/>
          <w:sz w:val="22"/>
        </w:rPr>
        <w:t>になっている。</w:t>
      </w:r>
      <w:r w:rsidR="00DD346F" w:rsidRPr="00C368AE">
        <w:rPr>
          <w:rFonts w:ascii="UD デジタル 教科書体 NK-R" w:eastAsia="UD デジタル 教科書体 NK-R" w:hAnsiTheme="minorEastAsia" w:cs="Meiryo UI" w:hint="eastAsia"/>
          <w:sz w:val="22"/>
        </w:rPr>
        <w:t>若い人材で</w:t>
      </w:r>
      <w:r w:rsidR="00242224">
        <w:rPr>
          <w:rFonts w:ascii="UD デジタル 教科書体 NK-R" w:eastAsia="UD デジタル 教科書体 NK-R" w:hAnsiTheme="minorEastAsia" w:cs="Meiryo UI" w:hint="eastAsia"/>
          <w:sz w:val="22"/>
        </w:rPr>
        <w:t>IT用語の主流である</w:t>
      </w:r>
      <w:r w:rsidR="00106581">
        <w:rPr>
          <w:rFonts w:ascii="UD デジタル 教科書体 NK-R" w:eastAsia="UD デジタル 教科書体 NK-R" w:hAnsiTheme="minorEastAsia" w:cs="Meiryo UI" w:hint="eastAsia"/>
          <w:sz w:val="22"/>
        </w:rPr>
        <w:t>英語ができる人が大阪で確保できるのであれば</w:t>
      </w:r>
      <w:r w:rsidR="00DD346F" w:rsidRPr="00C368AE">
        <w:rPr>
          <w:rFonts w:ascii="UD デジタル 教科書体 NK-R" w:eastAsia="UD デジタル 教科書体 NK-R" w:hAnsiTheme="minorEastAsia" w:cs="Meiryo UI" w:hint="eastAsia"/>
          <w:sz w:val="22"/>
        </w:rPr>
        <w:t>選ばれる。</w:t>
      </w:r>
    </w:p>
    <w:p w14:paraId="64747282" w14:textId="290D20D7" w:rsidR="00DD346F" w:rsidRPr="00C368AE" w:rsidRDefault="00DD346F" w:rsidP="00C368AE">
      <w:pPr>
        <w:pStyle w:val="ae"/>
        <w:numPr>
          <w:ilvl w:val="0"/>
          <w:numId w:val="11"/>
        </w:numPr>
        <w:adjustRightInd w:val="0"/>
        <w:snapToGrid w:val="0"/>
        <w:spacing w:line="360" w:lineRule="exact"/>
        <w:ind w:leftChars="0"/>
        <w:rPr>
          <w:rFonts w:ascii="UD デジタル 教科書体 NK-R" w:eastAsia="UD デジタル 教科書体 NK-R" w:hAnsiTheme="minorEastAsia" w:cs="Meiryo UI"/>
          <w:sz w:val="22"/>
        </w:rPr>
      </w:pPr>
      <w:r w:rsidRPr="00C368AE">
        <w:rPr>
          <w:rFonts w:ascii="UD デジタル 教科書体 NK-R" w:eastAsia="UD デジタル 教科書体 NK-R" w:hAnsiTheme="minorEastAsia" w:cs="Meiryo UI" w:hint="eastAsia"/>
          <w:sz w:val="22"/>
        </w:rPr>
        <w:t>中期・長期的なところでは</w:t>
      </w:r>
      <w:r w:rsidR="001D53D7">
        <w:rPr>
          <w:rFonts w:ascii="UD デジタル 教科書体 NK-R" w:eastAsia="UD デジタル 教科書体 NK-R" w:hAnsiTheme="minorEastAsia" w:cs="Meiryo UI" w:hint="eastAsia"/>
          <w:sz w:val="22"/>
        </w:rPr>
        <w:t>、</w:t>
      </w:r>
      <w:r w:rsidR="00106581">
        <w:rPr>
          <w:rFonts w:ascii="UD デジタル 教科書体 NK-R" w:eastAsia="UD デジタル 教科書体 NK-R" w:hAnsiTheme="minorEastAsia" w:cs="Meiryo UI" w:hint="eastAsia"/>
          <w:sz w:val="22"/>
        </w:rPr>
        <w:t>当社においては</w:t>
      </w:r>
      <w:r w:rsidRPr="00C368AE">
        <w:rPr>
          <w:rFonts w:ascii="UD デジタル 教科書体 NK-R" w:eastAsia="UD デジタル 教科書体 NK-R" w:hAnsiTheme="minorEastAsia" w:cs="Meiryo UI" w:hint="eastAsia"/>
          <w:sz w:val="22"/>
        </w:rPr>
        <w:t>取引のマッチングエンジン</w:t>
      </w:r>
      <w:r w:rsidR="00106581">
        <w:rPr>
          <w:rFonts w:ascii="UD デジタル 教科書体 NK-R" w:eastAsia="UD デジタル 教科書体 NK-R" w:hAnsiTheme="minorEastAsia" w:cs="Meiryo UI" w:hint="eastAsia"/>
          <w:sz w:val="22"/>
        </w:rPr>
        <w:t>という最重要システム</w:t>
      </w:r>
      <w:r w:rsidRPr="00C368AE">
        <w:rPr>
          <w:rFonts w:ascii="UD デジタル 教科書体 NK-R" w:eastAsia="UD デジタル 教科書体 NK-R" w:hAnsiTheme="minorEastAsia" w:cs="Meiryo UI" w:hint="eastAsia"/>
          <w:sz w:val="22"/>
        </w:rPr>
        <w:t>自体をクラウドに乗せるという構想もあり、</w:t>
      </w:r>
      <w:r w:rsidR="00106581">
        <w:rPr>
          <w:rFonts w:ascii="UD デジタル 教科書体 NK-R" w:eastAsia="UD デジタル 教科書体 NK-R" w:hAnsiTheme="minorEastAsia" w:cs="Meiryo UI" w:hint="eastAsia"/>
          <w:sz w:val="22"/>
        </w:rPr>
        <w:t>そのため</w:t>
      </w:r>
      <w:r w:rsidRPr="00C368AE">
        <w:rPr>
          <w:rFonts w:ascii="UD デジタル 教科書体 NK-R" w:eastAsia="UD デジタル 教科書体 NK-R" w:hAnsiTheme="minorEastAsia" w:cs="Meiryo UI" w:hint="eastAsia"/>
          <w:sz w:val="22"/>
        </w:rPr>
        <w:t>レイテンシー</w:t>
      </w:r>
      <w:r w:rsidRPr="00C368AE">
        <w:rPr>
          <w:rFonts w:ascii="UD デジタル 教科書体 NK-R" w:eastAsia="UD デジタル 教科書体 NK-R" w:hAnsi="HG丸ｺﾞｼｯｸM-PRO" w:hint="eastAsia"/>
          <w:sz w:val="22"/>
        </w:rPr>
        <w:t>（低遅延性）</w:t>
      </w:r>
      <w:r w:rsidRPr="00C368AE">
        <w:rPr>
          <w:rFonts w:ascii="UD デジタル 教科書体 NK-R" w:eastAsia="UD デジタル 教科書体 NK-R" w:hAnsiTheme="minorEastAsia" w:cs="Meiryo UI" w:hint="eastAsia"/>
          <w:sz w:val="22"/>
        </w:rPr>
        <w:t>があまり関係ないものからクラウドでやってみるという議論も</w:t>
      </w:r>
      <w:r w:rsidR="00106581">
        <w:rPr>
          <w:rFonts w:ascii="UD デジタル 教科書体 NK-R" w:eastAsia="UD デジタル 教科書体 NK-R" w:hAnsiTheme="minorEastAsia" w:cs="Meiryo UI" w:hint="eastAsia"/>
          <w:sz w:val="22"/>
        </w:rPr>
        <w:t>行われている</w:t>
      </w:r>
      <w:r w:rsidRPr="00C368AE">
        <w:rPr>
          <w:rFonts w:ascii="UD デジタル 教科書体 NK-R" w:eastAsia="UD デジタル 教科書体 NK-R" w:hAnsiTheme="minorEastAsia" w:cs="Meiryo UI" w:hint="eastAsia"/>
          <w:sz w:val="22"/>
        </w:rPr>
        <w:t>。2</w:t>
      </w:r>
      <w:r w:rsidRPr="00C368AE">
        <w:rPr>
          <w:rFonts w:ascii="UD デジタル 教科書体 NK-R" w:eastAsia="UD デジタル 教科書体 NK-R" w:hAnsiTheme="minorEastAsia" w:cs="Meiryo UI"/>
          <w:sz w:val="22"/>
        </w:rPr>
        <w:t>050</w:t>
      </w:r>
      <w:r w:rsidRPr="00C368AE">
        <w:rPr>
          <w:rFonts w:ascii="UD デジタル 教科書体 NK-R" w:eastAsia="UD デジタル 教科書体 NK-R" w:hAnsiTheme="minorEastAsia" w:cs="Meiryo UI" w:hint="eastAsia"/>
          <w:sz w:val="22"/>
        </w:rPr>
        <w:t>年だと</w:t>
      </w:r>
      <w:r w:rsidR="00106581">
        <w:rPr>
          <w:rFonts w:ascii="UD デジタル 教科書体 NK-R" w:eastAsia="UD デジタル 教科書体 NK-R" w:hAnsiTheme="minorEastAsia" w:cs="Meiryo UI" w:hint="eastAsia"/>
          <w:sz w:val="22"/>
        </w:rPr>
        <w:t>、</w:t>
      </w:r>
      <w:r w:rsidRPr="00C368AE">
        <w:rPr>
          <w:rFonts w:ascii="UD デジタル 教科書体 NK-R" w:eastAsia="UD デジタル 教科書体 NK-R" w:hAnsiTheme="minorEastAsia" w:cs="Meiryo UI" w:hint="eastAsia"/>
          <w:sz w:val="22"/>
        </w:rPr>
        <w:t>かなりクラウド</w:t>
      </w:r>
      <w:r w:rsidR="00106581">
        <w:rPr>
          <w:rFonts w:ascii="UD デジタル 教科書体 NK-R" w:eastAsia="UD デジタル 教科書体 NK-R" w:hAnsiTheme="minorEastAsia" w:cs="Meiryo UI" w:hint="eastAsia"/>
          <w:sz w:val="22"/>
        </w:rPr>
        <w:t>が主流</w:t>
      </w:r>
      <w:r w:rsidRPr="00C368AE">
        <w:rPr>
          <w:rFonts w:ascii="UD デジタル 教科書体 NK-R" w:eastAsia="UD デジタル 教科書体 NK-R" w:hAnsiTheme="minorEastAsia" w:cs="Meiryo UI" w:hint="eastAsia"/>
          <w:sz w:val="22"/>
        </w:rPr>
        <w:t>の時代になっているであろうから、そこも見据えて</w:t>
      </w:r>
      <w:r w:rsidR="00106581">
        <w:rPr>
          <w:rFonts w:ascii="UD デジタル 教科書体 NK-R" w:eastAsia="UD デジタル 教科書体 NK-R" w:hAnsiTheme="minorEastAsia" w:cs="Meiryo UI" w:hint="eastAsia"/>
          <w:sz w:val="22"/>
        </w:rPr>
        <w:t>大阪にどのようなものを誘致するかを</w:t>
      </w:r>
      <w:r w:rsidRPr="00C368AE">
        <w:rPr>
          <w:rFonts w:ascii="UD デジタル 教科書体 NK-R" w:eastAsia="UD デジタル 教科書体 NK-R" w:hAnsiTheme="minorEastAsia" w:cs="Meiryo UI" w:hint="eastAsia"/>
          <w:sz w:val="22"/>
        </w:rPr>
        <w:t>考えていかなければならない。</w:t>
      </w:r>
    </w:p>
    <w:p w14:paraId="0D34BDA6" w14:textId="17FDBC44" w:rsidR="00113F59" w:rsidRDefault="00113F59" w:rsidP="006548D0">
      <w:pPr>
        <w:adjustRightInd w:val="0"/>
        <w:snapToGrid w:val="0"/>
        <w:spacing w:line="360" w:lineRule="exact"/>
        <w:rPr>
          <w:rFonts w:ascii="UD デジタル 教科書体 NK-R" w:eastAsia="UD デジタル 教科書体 NK-R" w:hAnsiTheme="minorEastAsia" w:cs="Meiryo UI"/>
          <w:sz w:val="22"/>
        </w:rPr>
      </w:pPr>
    </w:p>
    <w:p w14:paraId="7C2C351F" w14:textId="030488F3" w:rsidR="00DD346F" w:rsidRDefault="00DD346F" w:rsidP="006548D0">
      <w:pPr>
        <w:adjustRightInd w:val="0"/>
        <w:snapToGrid w:val="0"/>
        <w:spacing w:line="360" w:lineRule="exact"/>
        <w:rPr>
          <w:rFonts w:ascii="UD デジタル 教科書体 NK-R" w:eastAsia="UD デジタル 教科書体 NK-R" w:hAnsiTheme="minorEastAsia" w:cs="Meiryo UI"/>
          <w:sz w:val="22"/>
        </w:rPr>
      </w:pPr>
      <w:r>
        <w:rPr>
          <w:rFonts w:ascii="UD デジタル 教科書体 NK-R" w:eastAsia="UD デジタル 教科書体 NK-R" w:hAnsiTheme="minorEastAsia" w:cs="Meiryo UI" w:hint="eastAsia"/>
          <w:sz w:val="22"/>
        </w:rPr>
        <w:lastRenderedPageBreak/>
        <w:t>【部会長】</w:t>
      </w:r>
    </w:p>
    <w:p w14:paraId="4DB010D4" w14:textId="5AA60524" w:rsidR="00DD346F" w:rsidRPr="00C368AE" w:rsidRDefault="00DD346F" w:rsidP="00C368AE">
      <w:pPr>
        <w:pStyle w:val="ae"/>
        <w:numPr>
          <w:ilvl w:val="0"/>
          <w:numId w:val="11"/>
        </w:numPr>
        <w:adjustRightInd w:val="0"/>
        <w:snapToGrid w:val="0"/>
        <w:spacing w:line="360" w:lineRule="exact"/>
        <w:ind w:leftChars="0"/>
        <w:rPr>
          <w:rFonts w:ascii="UD デジタル 教科書体 NK-R" w:eastAsia="UD デジタル 教科書体 NK-R" w:hAnsiTheme="minorEastAsia" w:cs="Meiryo UI"/>
          <w:sz w:val="22"/>
        </w:rPr>
      </w:pPr>
      <w:r w:rsidRPr="00C368AE">
        <w:rPr>
          <w:rFonts w:ascii="UD デジタル 教科書体 NK-R" w:eastAsia="UD デジタル 教科書体 NK-R" w:hAnsiTheme="minorEastAsia" w:cs="Meiryo UI" w:hint="eastAsia"/>
          <w:sz w:val="22"/>
        </w:rPr>
        <w:t>人的なサポートというのはこれまでの部会でも</w:t>
      </w:r>
      <w:r w:rsidR="00C52E2A" w:rsidRPr="00C368AE">
        <w:rPr>
          <w:rFonts w:ascii="UD デジタル 教科書体 NK-R" w:eastAsia="UD デジタル 教科書体 NK-R" w:hAnsiTheme="minorEastAsia" w:cs="Meiryo UI" w:hint="eastAsia"/>
          <w:sz w:val="22"/>
        </w:rPr>
        <w:t>議論になっており、人材はレジリエンス向上でも中核エッセンシャルな部分となっているので、他の部会だけでなく当部会からも提言していく必要があると思う。</w:t>
      </w:r>
    </w:p>
    <w:p w14:paraId="065569C7" w14:textId="5D1BACE5" w:rsidR="00113F59" w:rsidRDefault="00113F59" w:rsidP="006548D0">
      <w:pPr>
        <w:adjustRightInd w:val="0"/>
        <w:snapToGrid w:val="0"/>
        <w:spacing w:line="360" w:lineRule="exact"/>
        <w:rPr>
          <w:rFonts w:ascii="UD デジタル 教科書体 NK-R" w:eastAsia="UD デジタル 教科書体 NK-R" w:hAnsiTheme="minorEastAsia" w:cs="Meiryo UI"/>
          <w:sz w:val="22"/>
        </w:rPr>
      </w:pPr>
    </w:p>
    <w:p w14:paraId="09C4B3EC" w14:textId="39838F63" w:rsidR="00C52E2A" w:rsidRDefault="001871BF" w:rsidP="006548D0">
      <w:pPr>
        <w:adjustRightInd w:val="0"/>
        <w:snapToGrid w:val="0"/>
        <w:spacing w:line="360" w:lineRule="exact"/>
        <w:rPr>
          <w:rFonts w:ascii="UD デジタル 教科書体 NK-R" w:eastAsia="UD デジタル 教科書体 NK-R" w:hAnsiTheme="minorEastAsia" w:cs="Meiryo UI"/>
          <w:sz w:val="22"/>
        </w:rPr>
      </w:pPr>
      <w:r>
        <w:rPr>
          <w:rFonts w:ascii="UD デジタル 教科書体 NK-R" w:eastAsia="UD デジタル 教科書体 NK-R" w:hAnsiTheme="minorEastAsia" w:cs="Meiryo UI" w:hint="eastAsia"/>
          <w:sz w:val="22"/>
        </w:rPr>
        <w:t>【部会構成員】</w:t>
      </w:r>
    </w:p>
    <w:p w14:paraId="0C7E7529" w14:textId="666F973E" w:rsidR="00C52E2A" w:rsidRPr="00C368AE" w:rsidRDefault="00C52E2A" w:rsidP="00C368AE">
      <w:pPr>
        <w:pStyle w:val="ae"/>
        <w:numPr>
          <w:ilvl w:val="0"/>
          <w:numId w:val="11"/>
        </w:numPr>
        <w:adjustRightInd w:val="0"/>
        <w:snapToGrid w:val="0"/>
        <w:spacing w:line="360" w:lineRule="exact"/>
        <w:ind w:leftChars="0"/>
        <w:rPr>
          <w:rFonts w:ascii="UD デジタル 教科書体 NK-R" w:eastAsia="UD デジタル 教科書体 NK-R" w:hAnsiTheme="minorEastAsia" w:cs="Meiryo UI"/>
          <w:sz w:val="22"/>
        </w:rPr>
      </w:pPr>
      <w:r w:rsidRPr="00C368AE">
        <w:rPr>
          <w:rFonts w:ascii="UD デジタル 教科書体 NK-R" w:eastAsia="UD デジタル 教科書体 NK-R" w:hAnsiTheme="minorEastAsia" w:cs="Meiryo UI" w:hint="eastAsia"/>
          <w:sz w:val="22"/>
        </w:rPr>
        <w:t>前回議論に出ていたP</w:t>
      </w:r>
      <w:r w:rsidRPr="00C368AE">
        <w:rPr>
          <w:rFonts w:ascii="UD デジタル 教科書体 NK-R" w:eastAsia="UD デジタル 教科書体 NK-R" w:hAnsiTheme="minorEastAsia" w:cs="Meiryo UI"/>
          <w:sz w:val="22"/>
        </w:rPr>
        <w:t>TS</w:t>
      </w:r>
      <w:r w:rsidR="001871BF" w:rsidRPr="00C368AE">
        <w:rPr>
          <w:rFonts w:ascii="UD デジタル 教科書体 NK-R" w:eastAsia="UD デジタル 教科書体 NK-R" w:hAnsiTheme="minorEastAsia" w:cs="Meiryo UI" w:hint="eastAsia"/>
          <w:sz w:val="22"/>
        </w:rPr>
        <w:t>については当部会ではなく別途話をするとのことであるが、それは幹事会などもっと上の段階の会議で話し合われるということなのか。</w:t>
      </w:r>
    </w:p>
    <w:p w14:paraId="61B49C1F" w14:textId="4D0D198F" w:rsidR="00C52E2A" w:rsidRDefault="00C52E2A" w:rsidP="006548D0">
      <w:pPr>
        <w:adjustRightInd w:val="0"/>
        <w:snapToGrid w:val="0"/>
        <w:spacing w:line="360" w:lineRule="exact"/>
        <w:rPr>
          <w:rFonts w:ascii="UD デジタル 教科書体 NK-R" w:eastAsia="UD デジタル 教科書体 NK-R" w:hAnsiTheme="minorEastAsia" w:cs="Meiryo UI"/>
          <w:sz w:val="22"/>
        </w:rPr>
      </w:pPr>
    </w:p>
    <w:p w14:paraId="19AEAD56" w14:textId="546ABF9F" w:rsidR="004B7640" w:rsidRDefault="004B7640" w:rsidP="004B7640">
      <w:pPr>
        <w:adjustRightInd w:val="0"/>
        <w:snapToGrid w:val="0"/>
        <w:spacing w:line="360" w:lineRule="exact"/>
        <w:rPr>
          <w:rFonts w:ascii="UD デジタル 教科書体 NK-R" w:eastAsia="UD デジタル 教科書体 NK-R" w:hAnsiTheme="minorEastAsia" w:cs="Meiryo UI"/>
          <w:sz w:val="22"/>
        </w:rPr>
      </w:pPr>
      <w:r>
        <w:rPr>
          <w:rFonts w:ascii="UD デジタル 教科書体 NK-R" w:eastAsia="UD デジタル 教科書体 NK-R" w:hAnsiTheme="minorEastAsia" w:cs="Meiryo UI" w:hint="eastAsia"/>
          <w:sz w:val="22"/>
        </w:rPr>
        <w:t>【事務局】</w:t>
      </w:r>
      <w:bookmarkStart w:id="0" w:name="_GoBack"/>
      <w:bookmarkEnd w:id="0"/>
    </w:p>
    <w:p w14:paraId="5D3C6DB2" w14:textId="77777777" w:rsidR="004B7640" w:rsidRPr="00C368AE" w:rsidRDefault="004B7640" w:rsidP="004B7640">
      <w:pPr>
        <w:pStyle w:val="ae"/>
        <w:numPr>
          <w:ilvl w:val="0"/>
          <w:numId w:val="11"/>
        </w:numPr>
        <w:adjustRightInd w:val="0"/>
        <w:snapToGrid w:val="0"/>
        <w:spacing w:line="360" w:lineRule="exact"/>
        <w:ind w:leftChars="0"/>
        <w:rPr>
          <w:rFonts w:ascii="UD デジタル 教科書体 NK-R" w:eastAsia="UD デジタル 教科書体 NK-R" w:hAnsiTheme="minorEastAsia" w:cs="Meiryo UI"/>
          <w:sz w:val="22"/>
        </w:rPr>
      </w:pPr>
      <w:r w:rsidRPr="00C368AE">
        <w:rPr>
          <w:rFonts w:ascii="UD デジタル 教科書体 NK-R" w:eastAsia="UD デジタル 教科書体 NK-R" w:hAnsiTheme="minorEastAsia" w:cs="Meiryo UI"/>
          <w:sz w:val="22"/>
        </w:rPr>
        <w:t>PTS</w:t>
      </w:r>
      <w:r w:rsidRPr="00C368AE">
        <w:rPr>
          <w:rFonts w:ascii="UD デジタル 教科書体 NK-R" w:eastAsia="UD デジタル 教科書体 NK-R" w:hAnsiTheme="minorEastAsia" w:cs="Meiryo UI" w:hint="eastAsia"/>
          <w:sz w:val="22"/>
        </w:rPr>
        <w:t>については前回の部会でも賛否両論あった。現段階で反対意見がある項目についてどう扱うかは内部で検討等を行う。</w:t>
      </w:r>
    </w:p>
    <w:p w14:paraId="72491B01" w14:textId="77777777" w:rsidR="004B7640" w:rsidRPr="00C368AE" w:rsidRDefault="004B7640" w:rsidP="004B7640">
      <w:pPr>
        <w:pStyle w:val="ae"/>
        <w:numPr>
          <w:ilvl w:val="0"/>
          <w:numId w:val="11"/>
        </w:numPr>
        <w:adjustRightInd w:val="0"/>
        <w:snapToGrid w:val="0"/>
        <w:spacing w:line="360" w:lineRule="exact"/>
        <w:ind w:leftChars="0"/>
        <w:rPr>
          <w:rFonts w:ascii="UD デジタル 教科書体 NK-R" w:eastAsia="UD デジタル 教科書体 NK-R" w:hAnsiTheme="minorEastAsia" w:cs="Meiryo UI"/>
          <w:sz w:val="22"/>
        </w:rPr>
      </w:pPr>
      <w:r w:rsidRPr="00C368AE">
        <w:rPr>
          <w:rFonts w:ascii="UD デジタル 教科書体 NK-R" w:eastAsia="UD デジタル 教科書体 NK-R" w:hAnsiTheme="minorEastAsia" w:cs="Meiryo UI" w:hint="eastAsia"/>
          <w:sz w:val="22"/>
        </w:rPr>
        <w:t>レジリエンス向上に関する補助制度創設に関して、企業の考えるB</w:t>
      </w:r>
      <w:r w:rsidRPr="00C368AE">
        <w:rPr>
          <w:rFonts w:ascii="UD デジタル 教科書体 NK-R" w:eastAsia="UD デジタル 教科書体 NK-R" w:hAnsiTheme="minorEastAsia" w:cs="Meiryo UI"/>
          <w:sz w:val="22"/>
        </w:rPr>
        <w:t>CP</w:t>
      </w:r>
      <w:r w:rsidRPr="00C368AE">
        <w:rPr>
          <w:rFonts w:ascii="UD デジタル 教科書体 NK-R" w:eastAsia="UD デジタル 教科書体 NK-R" w:hAnsiTheme="minorEastAsia" w:cs="Meiryo UI" w:hint="eastAsia"/>
          <w:sz w:val="22"/>
        </w:rPr>
        <w:t>対策のレベルによってはイニシャルコストとランニングコストを考えると少額補助金ではインセンティブにならないという意見もある。今後も実態調査をしていく</w:t>
      </w:r>
      <w:r>
        <w:rPr>
          <w:rFonts w:ascii="UD デジタル 教科書体 NK-R" w:eastAsia="UD デジタル 教科書体 NK-R" w:hAnsiTheme="minorEastAsia" w:cs="Meiryo UI" w:hint="eastAsia"/>
          <w:sz w:val="22"/>
        </w:rPr>
        <w:t>予定だ</w:t>
      </w:r>
      <w:r w:rsidRPr="00C368AE">
        <w:rPr>
          <w:rFonts w:ascii="UD デジタル 教科書体 NK-R" w:eastAsia="UD デジタル 教科書体 NK-R" w:hAnsiTheme="minorEastAsia" w:cs="Meiryo UI" w:hint="eastAsia"/>
          <w:sz w:val="22"/>
        </w:rPr>
        <w:t>が、企業が実際に取り組んでいるレジリエンス向上策を拡充するための促進策を検討するという考え方もあり、補助制度の創設までは確定していない。今後、年度末に向けて戦略にどう入れるかは引き続き意見を伺いながら決めていく。</w:t>
      </w:r>
    </w:p>
    <w:p w14:paraId="0A415249" w14:textId="62EF4966" w:rsidR="001871BF" w:rsidRDefault="001871BF" w:rsidP="006548D0">
      <w:pPr>
        <w:adjustRightInd w:val="0"/>
        <w:snapToGrid w:val="0"/>
        <w:spacing w:line="360" w:lineRule="exact"/>
        <w:rPr>
          <w:rFonts w:ascii="UD デジタル 教科書体 NK-R" w:eastAsia="UD デジタル 教科書体 NK-R" w:hAnsiTheme="minorEastAsia" w:cs="Meiryo UI"/>
          <w:sz w:val="22"/>
        </w:rPr>
      </w:pPr>
    </w:p>
    <w:p w14:paraId="10DFB024" w14:textId="57003A5E" w:rsidR="001430F9" w:rsidRDefault="001430F9" w:rsidP="006548D0">
      <w:pPr>
        <w:adjustRightInd w:val="0"/>
        <w:snapToGrid w:val="0"/>
        <w:spacing w:line="360" w:lineRule="exact"/>
        <w:rPr>
          <w:rFonts w:ascii="UD デジタル 教科書体 NK-R" w:eastAsia="UD デジタル 教科書体 NK-R" w:hAnsiTheme="minorEastAsia" w:cs="Meiryo UI"/>
          <w:sz w:val="22"/>
        </w:rPr>
      </w:pPr>
      <w:r>
        <w:rPr>
          <w:rFonts w:ascii="UD デジタル 教科書体 NK-R" w:eastAsia="UD デジタル 教科書体 NK-R" w:hAnsiTheme="minorEastAsia" w:cs="Meiryo UI" w:hint="eastAsia"/>
          <w:sz w:val="22"/>
        </w:rPr>
        <w:t>【部会長】</w:t>
      </w:r>
    </w:p>
    <w:p w14:paraId="11AFF922" w14:textId="4E8188E0" w:rsidR="001871BF" w:rsidRPr="00C368AE" w:rsidRDefault="001430F9" w:rsidP="00C368AE">
      <w:pPr>
        <w:pStyle w:val="ae"/>
        <w:numPr>
          <w:ilvl w:val="0"/>
          <w:numId w:val="11"/>
        </w:numPr>
        <w:adjustRightInd w:val="0"/>
        <w:snapToGrid w:val="0"/>
        <w:spacing w:line="360" w:lineRule="exact"/>
        <w:ind w:leftChars="0"/>
        <w:rPr>
          <w:rFonts w:ascii="UD デジタル 教科書体 NK-R" w:eastAsia="UD デジタル 教科書体 NK-R" w:hAnsiTheme="minorEastAsia" w:cs="Meiryo UI"/>
          <w:sz w:val="22"/>
        </w:rPr>
      </w:pPr>
      <w:r w:rsidRPr="00C368AE">
        <w:rPr>
          <w:rFonts w:ascii="UD デジタル 教科書体 NK-R" w:eastAsia="UD デジタル 教科書体 NK-R" w:hAnsiTheme="minorEastAsia" w:cs="Meiryo UI" w:hint="eastAsia"/>
          <w:sz w:val="22"/>
        </w:rPr>
        <w:t>金融機関が望むインセンティブを把握することが大事。</w:t>
      </w:r>
      <w:r w:rsidR="001871BF" w:rsidRPr="00C368AE">
        <w:rPr>
          <w:rFonts w:ascii="UD デジタル 教科書体 NK-R" w:eastAsia="UD デジタル 教科書体 NK-R" w:hAnsiTheme="minorEastAsia" w:cs="Meiryo UI" w:hint="eastAsia"/>
          <w:sz w:val="22"/>
        </w:rPr>
        <w:t>インセンティブ</w:t>
      </w:r>
      <w:r w:rsidRPr="00C368AE">
        <w:rPr>
          <w:rFonts w:ascii="UD デジタル 教科書体 NK-R" w:eastAsia="UD デジタル 教科書体 NK-R" w:hAnsiTheme="minorEastAsia" w:cs="Meiryo UI" w:hint="eastAsia"/>
          <w:sz w:val="22"/>
        </w:rPr>
        <w:t>に関する意見を</w:t>
      </w:r>
      <w:r w:rsidR="001871BF" w:rsidRPr="00C368AE">
        <w:rPr>
          <w:rFonts w:ascii="UD デジタル 教科書体 NK-R" w:eastAsia="UD デジタル 教科書体 NK-R" w:hAnsiTheme="minorEastAsia" w:cs="Meiryo UI" w:hint="eastAsia"/>
          <w:sz w:val="22"/>
        </w:rPr>
        <w:t>吸い上げて</w:t>
      </w:r>
      <w:r w:rsidRPr="00C368AE">
        <w:rPr>
          <w:rFonts w:ascii="UD デジタル 教科書体 NK-R" w:eastAsia="UD デジタル 教科書体 NK-R" w:hAnsiTheme="minorEastAsia" w:cs="Meiryo UI" w:hint="eastAsia"/>
          <w:sz w:val="22"/>
        </w:rPr>
        <w:t>、</w:t>
      </w:r>
      <w:r w:rsidR="001871BF" w:rsidRPr="00C368AE">
        <w:rPr>
          <w:rFonts w:ascii="UD デジタル 教科書体 NK-R" w:eastAsia="UD デジタル 教科書体 NK-R" w:hAnsiTheme="minorEastAsia" w:cs="Meiryo UI" w:hint="eastAsia"/>
          <w:sz w:val="22"/>
        </w:rPr>
        <w:t>大阪として何が可能か</w:t>
      </w:r>
      <w:r w:rsidR="00337317" w:rsidRPr="00C368AE">
        <w:rPr>
          <w:rFonts w:ascii="UD デジタル 教科書体 NK-R" w:eastAsia="UD デジタル 教科書体 NK-R" w:hAnsiTheme="minorEastAsia" w:cs="Meiryo UI" w:hint="eastAsia"/>
          <w:sz w:val="22"/>
        </w:rPr>
        <w:t>を考えることが必要。</w:t>
      </w:r>
    </w:p>
    <w:p w14:paraId="72ACA94A" w14:textId="0B7B7D7B" w:rsidR="001871BF" w:rsidRPr="00C368AE" w:rsidRDefault="001871BF" w:rsidP="00C368AE">
      <w:pPr>
        <w:pStyle w:val="ae"/>
        <w:numPr>
          <w:ilvl w:val="0"/>
          <w:numId w:val="21"/>
        </w:numPr>
        <w:adjustRightInd w:val="0"/>
        <w:snapToGrid w:val="0"/>
        <w:spacing w:line="360" w:lineRule="exact"/>
        <w:ind w:leftChars="0"/>
        <w:rPr>
          <w:rFonts w:ascii="UD デジタル 教科書体 NK-R" w:eastAsia="UD デジタル 教科書体 NK-R" w:hAnsiTheme="minorEastAsia" w:cs="Meiryo UI"/>
          <w:sz w:val="22"/>
        </w:rPr>
      </w:pPr>
      <w:r w:rsidRPr="00C368AE">
        <w:rPr>
          <w:rFonts w:ascii="UD デジタル 教科書体 NK-R" w:eastAsia="UD デジタル 教科書体 NK-R" w:hAnsiTheme="minorEastAsia" w:cs="Meiryo UI" w:hint="eastAsia"/>
          <w:sz w:val="22"/>
        </w:rPr>
        <w:t>人的</w:t>
      </w:r>
      <w:r w:rsidR="00337317" w:rsidRPr="00C368AE">
        <w:rPr>
          <w:rFonts w:ascii="UD デジタル 教科書体 NK-R" w:eastAsia="UD デジタル 教科書体 NK-R" w:hAnsiTheme="minorEastAsia" w:cs="Meiryo UI" w:hint="eastAsia"/>
          <w:sz w:val="22"/>
        </w:rPr>
        <w:t>・</w:t>
      </w:r>
      <w:r w:rsidRPr="00C368AE">
        <w:rPr>
          <w:rFonts w:ascii="UD デジタル 教科書体 NK-R" w:eastAsia="UD デジタル 教科書体 NK-R" w:hAnsiTheme="minorEastAsia" w:cs="Meiryo UI" w:hint="eastAsia"/>
          <w:sz w:val="22"/>
        </w:rPr>
        <w:t>物的</w:t>
      </w:r>
      <w:r w:rsidR="00337317" w:rsidRPr="00C368AE">
        <w:rPr>
          <w:rFonts w:ascii="UD デジタル 教科書体 NK-R" w:eastAsia="UD デジタル 教科書体 NK-R" w:hAnsiTheme="minorEastAsia" w:cs="Meiryo UI" w:hint="eastAsia"/>
          <w:sz w:val="22"/>
        </w:rPr>
        <w:t>両方の側面からのアプローチが必要であり、人的ということに関しては人材がキーポイントになるし、物的ということに関しては大阪として何をサポートできるか検討していかなければならない。</w:t>
      </w:r>
    </w:p>
    <w:p w14:paraId="244C7B67" w14:textId="77777777" w:rsidR="001871BF" w:rsidRDefault="001871BF" w:rsidP="006548D0">
      <w:pPr>
        <w:adjustRightInd w:val="0"/>
        <w:snapToGrid w:val="0"/>
        <w:spacing w:line="360" w:lineRule="exact"/>
        <w:rPr>
          <w:rFonts w:ascii="UD デジタル 教科書体 NK-R" w:eastAsia="UD デジタル 教科書体 NK-R" w:hAnsiTheme="minorEastAsia" w:cs="Meiryo UI"/>
          <w:sz w:val="22"/>
        </w:rPr>
      </w:pPr>
    </w:p>
    <w:p w14:paraId="72DC9EB8" w14:textId="77777777" w:rsidR="00C52E2A" w:rsidRPr="00113F59" w:rsidRDefault="00C52E2A" w:rsidP="006548D0">
      <w:pPr>
        <w:adjustRightInd w:val="0"/>
        <w:snapToGrid w:val="0"/>
        <w:spacing w:line="360" w:lineRule="exact"/>
        <w:rPr>
          <w:rFonts w:ascii="UD デジタル 教科書体 NK-R" w:eastAsia="UD デジタル 教科書体 NK-R" w:hAnsiTheme="minorEastAsia" w:cs="Meiryo UI"/>
          <w:sz w:val="22"/>
        </w:rPr>
      </w:pPr>
    </w:p>
    <w:p w14:paraId="5F2D7B4C" w14:textId="5DF86817" w:rsidR="002C1FE8" w:rsidRPr="002C1FE8" w:rsidRDefault="002C1FE8" w:rsidP="002C1FE8">
      <w:pPr>
        <w:adjustRightInd w:val="0"/>
        <w:snapToGrid w:val="0"/>
        <w:spacing w:line="360" w:lineRule="exact"/>
        <w:rPr>
          <w:rFonts w:ascii="UD デジタル 教科書体 NK-R" w:eastAsia="UD デジタル 教科書体 NK-R" w:hAnsiTheme="minorEastAsia" w:cs="Meiryo UI"/>
          <w:sz w:val="22"/>
        </w:rPr>
      </w:pPr>
      <w:r>
        <w:rPr>
          <w:rFonts w:ascii="UD デジタル 教科書体 NK-R" w:eastAsia="UD デジタル 教科書体 NK-R" w:hAnsiTheme="minorEastAsia" w:cs="Meiryo UI" w:hint="eastAsia"/>
          <w:sz w:val="22"/>
        </w:rPr>
        <w:t>４　閉会</w:t>
      </w:r>
    </w:p>
    <w:sectPr w:rsidR="002C1FE8" w:rsidRPr="002C1FE8" w:rsidSect="000D2891">
      <w:headerReference w:type="even" r:id="rId7"/>
      <w:headerReference w:type="default" r:id="rId8"/>
      <w:footerReference w:type="even" r:id="rId9"/>
      <w:footerReference w:type="default" r:id="rId10"/>
      <w:headerReference w:type="first" r:id="rId11"/>
      <w:footerReference w:type="first" r:id="rId12"/>
      <w:pgSz w:w="11906" w:h="16838"/>
      <w:pgMar w:top="992" w:right="1077" w:bottom="992" w:left="1077"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FFD963" w16cid:durableId="250FD5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CFA74" w14:textId="77777777" w:rsidR="00482A22" w:rsidRDefault="00482A22" w:rsidP="000D2891">
      <w:r>
        <w:separator/>
      </w:r>
    </w:p>
  </w:endnote>
  <w:endnote w:type="continuationSeparator" w:id="0">
    <w:p w14:paraId="1F8724C1" w14:textId="77777777" w:rsidR="00482A22" w:rsidRDefault="00482A22" w:rsidP="000D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K-R">
    <w:altName w:val="游ゴシック"/>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12CB0" w14:textId="77777777" w:rsidR="00111FB9" w:rsidRDefault="00111F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607041"/>
      <w:docPartObj>
        <w:docPartGallery w:val="Page Numbers (Bottom of Page)"/>
        <w:docPartUnique/>
      </w:docPartObj>
    </w:sdtPr>
    <w:sdtEndPr/>
    <w:sdtContent>
      <w:p w14:paraId="0FD1F853" w14:textId="05AC4F5F" w:rsidR="0089751B" w:rsidRDefault="0089751B">
        <w:pPr>
          <w:pStyle w:val="a5"/>
          <w:jc w:val="center"/>
        </w:pPr>
        <w:r>
          <w:fldChar w:fldCharType="begin"/>
        </w:r>
        <w:r>
          <w:instrText>PAGE   \* MERGEFORMAT</w:instrText>
        </w:r>
        <w:r>
          <w:fldChar w:fldCharType="separate"/>
        </w:r>
        <w:r w:rsidR="0064424D" w:rsidRPr="0064424D">
          <w:rPr>
            <w:noProof/>
            <w:lang w:val="ja-JP"/>
          </w:rPr>
          <w:t>6</w:t>
        </w:r>
        <w:r>
          <w:fldChar w:fldCharType="end"/>
        </w:r>
      </w:p>
    </w:sdtContent>
  </w:sdt>
  <w:p w14:paraId="79D17535" w14:textId="77777777" w:rsidR="0089751B" w:rsidRDefault="0089751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3A143" w14:textId="77777777" w:rsidR="00111FB9" w:rsidRDefault="00111F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A3E20" w14:textId="77777777" w:rsidR="00482A22" w:rsidRDefault="00482A22" w:rsidP="000D2891">
      <w:r>
        <w:separator/>
      </w:r>
    </w:p>
  </w:footnote>
  <w:footnote w:type="continuationSeparator" w:id="0">
    <w:p w14:paraId="67E424A0" w14:textId="77777777" w:rsidR="00482A22" w:rsidRDefault="00482A22" w:rsidP="000D2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C1438" w14:textId="77777777" w:rsidR="00111FB9" w:rsidRDefault="00111F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4EB5D" w14:textId="77777777" w:rsidR="00111FB9" w:rsidRDefault="00111FB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67A3A" w14:textId="77777777" w:rsidR="00111FB9" w:rsidRDefault="00111FB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53D"/>
    <w:multiLevelType w:val="hybridMultilevel"/>
    <w:tmpl w:val="F8822E54"/>
    <w:lvl w:ilvl="0" w:tplc="C7B278C2">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6D2DA1"/>
    <w:multiLevelType w:val="hybridMultilevel"/>
    <w:tmpl w:val="6D445F70"/>
    <w:lvl w:ilvl="0" w:tplc="C7B278C2">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D47E04"/>
    <w:multiLevelType w:val="hybridMultilevel"/>
    <w:tmpl w:val="5A5A85FA"/>
    <w:lvl w:ilvl="0" w:tplc="E7706520">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B7133E"/>
    <w:multiLevelType w:val="hybridMultilevel"/>
    <w:tmpl w:val="B3F682C4"/>
    <w:lvl w:ilvl="0" w:tplc="E7706520">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236D6A"/>
    <w:multiLevelType w:val="hybridMultilevel"/>
    <w:tmpl w:val="76C6F154"/>
    <w:lvl w:ilvl="0" w:tplc="E7706520">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744F25"/>
    <w:multiLevelType w:val="hybridMultilevel"/>
    <w:tmpl w:val="15F6D33E"/>
    <w:lvl w:ilvl="0" w:tplc="C7B278C2">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837945"/>
    <w:multiLevelType w:val="hybridMultilevel"/>
    <w:tmpl w:val="2BC8E5D2"/>
    <w:lvl w:ilvl="0" w:tplc="E7706520">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3A4895"/>
    <w:multiLevelType w:val="hybridMultilevel"/>
    <w:tmpl w:val="69A678A8"/>
    <w:lvl w:ilvl="0" w:tplc="E7706520">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914A63"/>
    <w:multiLevelType w:val="hybridMultilevel"/>
    <w:tmpl w:val="D590945A"/>
    <w:lvl w:ilvl="0" w:tplc="C7B278C2">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986004"/>
    <w:multiLevelType w:val="hybridMultilevel"/>
    <w:tmpl w:val="81F86EBE"/>
    <w:lvl w:ilvl="0" w:tplc="E7706520">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103B95"/>
    <w:multiLevelType w:val="hybridMultilevel"/>
    <w:tmpl w:val="00FE64F2"/>
    <w:lvl w:ilvl="0" w:tplc="C7B278C2">
      <w:numFmt w:val="bullet"/>
      <w:lvlText w:val="・"/>
      <w:lvlJc w:val="left"/>
      <w:pPr>
        <w:ind w:left="360" w:hanging="360"/>
      </w:pPr>
      <w:rPr>
        <w:rFonts w:ascii="UD デジタル 教科書体 NK-R" w:eastAsia="UD デジタル 教科書体 NK-R" w:hAnsiTheme="minorHAnsi"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623621"/>
    <w:multiLevelType w:val="hybridMultilevel"/>
    <w:tmpl w:val="8BE2D9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EE4CF5"/>
    <w:multiLevelType w:val="hybridMultilevel"/>
    <w:tmpl w:val="4F9EBB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D147563"/>
    <w:multiLevelType w:val="hybridMultilevel"/>
    <w:tmpl w:val="6FA0D2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8332BB"/>
    <w:multiLevelType w:val="hybridMultilevel"/>
    <w:tmpl w:val="CCA8F774"/>
    <w:lvl w:ilvl="0" w:tplc="E7706520">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FB60E43"/>
    <w:multiLevelType w:val="hybridMultilevel"/>
    <w:tmpl w:val="8886ED52"/>
    <w:lvl w:ilvl="0" w:tplc="C7B278C2">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27D1C07"/>
    <w:multiLevelType w:val="hybridMultilevel"/>
    <w:tmpl w:val="C9C2CECA"/>
    <w:lvl w:ilvl="0" w:tplc="C7B278C2">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4845E11"/>
    <w:multiLevelType w:val="hybridMultilevel"/>
    <w:tmpl w:val="0B308CCA"/>
    <w:lvl w:ilvl="0" w:tplc="E7706520">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76607F1"/>
    <w:multiLevelType w:val="hybridMultilevel"/>
    <w:tmpl w:val="CC44C246"/>
    <w:lvl w:ilvl="0" w:tplc="E7706520">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D2D14B4"/>
    <w:multiLevelType w:val="hybridMultilevel"/>
    <w:tmpl w:val="E45AFAF8"/>
    <w:lvl w:ilvl="0" w:tplc="E7706520">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F1A19EA"/>
    <w:multiLevelType w:val="hybridMultilevel"/>
    <w:tmpl w:val="D1A8A12A"/>
    <w:lvl w:ilvl="0" w:tplc="E7706520">
      <w:numFmt w:val="bullet"/>
      <w:lvlText w:val="・"/>
      <w:lvlJc w:val="left"/>
      <w:pPr>
        <w:ind w:left="360" w:hanging="360"/>
      </w:pPr>
      <w:rPr>
        <w:rFonts w:ascii="UD デジタル 教科書体 NK-R" w:eastAsia="UD デジタル 教科書体 NK-R" w:hAnsiTheme="minorHAnsi"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0A779B1"/>
    <w:multiLevelType w:val="hybridMultilevel"/>
    <w:tmpl w:val="9DE286D2"/>
    <w:lvl w:ilvl="0" w:tplc="C7B278C2">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53F53BE"/>
    <w:multiLevelType w:val="hybridMultilevel"/>
    <w:tmpl w:val="C8D89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F0E09AC"/>
    <w:multiLevelType w:val="hybridMultilevel"/>
    <w:tmpl w:val="FF807BC8"/>
    <w:lvl w:ilvl="0" w:tplc="C7B278C2">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3"/>
  </w:num>
  <w:num w:numId="2">
    <w:abstractNumId w:val="8"/>
  </w:num>
  <w:num w:numId="3">
    <w:abstractNumId w:val="0"/>
  </w:num>
  <w:num w:numId="4">
    <w:abstractNumId w:val="15"/>
  </w:num>
  <w:num w:numId="5">
    <w:abstractNumId w:val="1"/>
  </w:num>
  <w:num w:numId="6">
    <w:abstractNumId w:val="5"/>
  </w:num>
  <w:num w:numId="7">
    <w:abstractNumId w:val="21"/>
  </w:num>
  <w:num w:numId="8">
    <w:abstractNumId w:val="10"/>
  </w:num>
  <w:num w:numId="9">
    <w:abstractNumId w:val="16"/>
  </w:num>
  <w:num w:numId="10">
    <w:abstractNumId w:val="13"/>
  </w:num>
  <w:num w:numId="11">
    <w:abstractNumId w:val="3"/>
  </w:num>
  <w:num w:numId="12">
    <w:abstractNumId w:val="20"/>
  </w:num>
  <w:num w:numId="13">
    <w:abstractNumId w:val="9"/>
  </w:num>
  <w:num w:numId="14">
    <w:abstractNumId w:val="2"/>
  </w:num>
  <w:num w:numId="15">
    <w:abstractNumId w:val="7"/>
  </w:num>
  <w:num w:numId="16">
    <w:abstractNumId w:val="17"/>
  </w:num>
  <w:num w:numId="17">
    <w:abstractNumId w:val="14"/>
  </w:num>
  <w:num w:numId="18">
    <w:abstractNumId w:val="6"/>
  </w:num>
  <w:num w:numId="19">
    <w:abstractNumId w:val="18"/>
  </w:num>
  <w:num w:numId="20">
    <w:abstractNumId w:val="4"/>
  </w:num>
  <w:num w:numId="21">
    <w:abstractNumId w:val="19"/>
  </w:num>
  <w:num w:numId="22">
    <w:abstractNumId w:val="12"/>
  </w:num>
  <w:num w:numId="23">
    <w:abstractNumId w:val="11"/>
  </w:num>
  <w:num w:numId="24">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7D"/>
    <w:rsid w:val="00000738"/>
    <w:rsid w:val="00001E25"/>
    <w:rsid w:val="000072AF"/>
    <w:rsid w:val="0000778A"/>
    <w:rsid w:val="00012358"/>
    <w:rsid w:val="000124E5"/>
    <w:rsid w:val="00013398"/>
    <w:rsid w:val="000144D0"/>
    <w:rsid w:val="00017409"/>
    <w:rsid w:val="00017715"/>
    <w:rsid w:val="00020127"/>
    <w:rsid w:val="000207A0"/>
    <w:rsid w:val="0002157A"/>
    <w:rsid w:val="00023AAE"/>
    <w:rsid w:val="00024A28"/>
    <w:rsid w:val="000259A4"/>
    <w:rsid w:val="0002613F"/>
    <w:rsid w:val="0002624F"/>
    <w:rsid w:val="000279EE"/>
    <w:rsid w:val="0003192E"/>
    <w:rsid w:val="00031DDD"/>
    <w:rsid w:val="00032747"/>
    <w:rsid w:val="0003285D"/>
    <w:rsid w:val="000333C1"/>
    <w:rsid w:val="00034E45"/>
    <w:rsid w:val="00035FE2"/>
    <w:rsid w:val="000360BC"/>
    <w:rsid w:val="00036A5F"/>
    <w:rsid w:val="000417F6"/>
    <w:rsid w:val="00041EC5"/>
    <w:rsid w:val="000426CF"/>
    <w:rsid w:val="000429BA"/>
    <w:rsid w:val="00043697"/>
    <w:rsid w:val="00044E71"/>
    <w:rsid w:val="00045449"/>
    <w:rsid w:val="00046283"/>
    <w:rsid w:val="00046A8B"/>
    <w:rsid w:val="000473F9"/>
    <w:rsid w:val="0005157D"/>
    <w:rsid w:val="00051A4E"/>
    <w:rsid w:val="00053A25"/>
    <w:rsid w:val="00057111"/>
    <w:rsid w:val="00060192"/>
    <w:rsid w:val="00060630"/>
    <w:rsid w:val="000622A1"/>
    <w:rsid w:val="0006533C"/>
    <w:rsid w:val="0006583D"/>
    <w:rsid w:val="00065D6C"/>
    <w:rsid w:val="00075BEE"/>
    <w:rsid w:val="00075D37"/>
    <w:rsid w:val="000769C9"/>
    <w:rsid w:val="00077246"/>
    <w:rsid w:val="00081637"/>
    <w:rsid w:val="00081B27"/>
    <w:rsid w:val="000820DD"/>
    <w:rsid w:val="0008335B"/>
    <w:rsid w:val="00090D21"/>
    <w:rsid w:val="00090F04"/>
    <w:rsid w:val="00092F37"/>
    <w:rsid w:val="0009734B"/>
    <w:rsid w:val="000A0413"/>
    <w:rsid w:val="000A18A2"/>
    <w:rsid w:val="000A42EE"/>
    <w:rsid w:val="000A5D8C"/>
    <w:rsid w:val="000A680A"/>
    <w:rsid w:val="000B1508"/>
    <w:rsid w:val="000B1B1A"/>
    <w:rsid w:val="000B28A2"/>
    <w:rsid w:val="000B2E8D"/>
    <w:rsid w:val="000B3672"/>
    <w:rsid w:val="000B4C99"/>
    <w:rsid w:val="000B6818"/>
    <w:rsid w:val="000C1BC6"/>
    <w:rsid w:val="000C21F0"/>
    <w:rsid w:val="000C37BB"/>
    <w:rsid w:val="000C5C5F"/>
    <w:rsid w:val="000C5D3C"/>
    <w:rsid w:val="000C78CD"/>
    <w:rsid w:val="000D2891"/>
    <w:rsid w:val="000D373F"/>
    <w:rsid w:val="000D6BCC"/>
    <w:rsid w:val="000E14C5"/>
    <w:rsid w:val="000E1F47"/>
    <w:rsid w:val="000E508D"/>
    <w:rsid w:val="000E5A98"/>
    <w:rsid w:val="000E5E3E"/>
    <w:rsid w:val="000E6942"/>
    <w:rsid w:val="000E76C5"/>
    <w:rsid w:val="000F128F"/>
    <w:rsid w:val="000F2E27"/>
    <w:rsid w:val="000F477C"/>
    <w:rsid w:val="000F4A84"/>
    <w:rsid w:val="000F4D4D"/>
    <w:rsid w:val="000F4E7A"/>
    <w:rsid w:val="00100418"/>
    <w:rsid w:val="00101972"/>
    <w:rsid w:val="0010467B"/>
    <w:rsid w:val="001060C8"/>
    <w:rsid w:val="00106581"/>
    <w:rsid w:val="001066D9"/>
    <w:rsid w:val="00110293"/>
    <w:rsid w:val="00111FB9"/>
    <w:rsid w:val="001120F8"/>
    <w:rsid w:val="00112A45"/>
    <w:rsid w:val="00113F59"/>
    <w:rsid w:val="00114E0F"/>
    <w:rsid w:val="00116ACE"/>
    <w:rsid w:val="00116B62"/>
    <w:rsid w:val="00116CA2"/>
    <w:rsid w:val="0012275C"/>
    <w:rsid w:val="00126117"/>
    <w:rsid w:val="00126CC6"/>
    <w:rsid w:val="00131E53"/>
    <w:rsid w:val="00131F8B"/>
    <w:rsid w:val="0013391E"/>
    <w:rsid w:val="00134F22"/>
    <w:rsid w:val="0013583E"/>
    <w:rsid w:val="0013691A"/>
    <w:rsid w:val="00137357"/>
    <w:rsid w:val="00137BB8"/>
    <w:rsid w:val="001430F9"/>
    <w:rsid w:val="00151681"/>
    <w:rsid w:val="00152890"/>
    <w:rsid w:val="00154F87"/>
    <w:rsid w:val="001550B4"/>
    <w:rsid w:val="00156860"/>
    <w:rsid w:val="001579A4"/>
    <w:rsid w:val="00157CBF"/>
    <w:rsid w:val="001620C1"/>
    <w:rsid w:val="00165D37"/>
    <w:rsid w:val="00173374"/>
    <w:rsid w:val="00175B3D"/>
    <w:rsid w:val="00180C8C"/>
    <w:rsid w:val="0018429C"/>
    <w:rsid w:val="00186A2C"/>
    <w:rsid w:val="001871BF"/>
    <w:rsid w:val="001879CA"/>
    <w:rsid w:val="00193148"/>
    <w:rsid w:val="00195CB8"/>
    <w:rsid w:val="00195F85"/>
    <w:rsid w:val="00197849"/>
    <w:rsid w:val="001A15F8"/>
    <w:rsid w:val="001A20A0"/>
    <w:rsid w:val="001A211B"/>
    <w:rsid w:val="001A4841"/>
    <w:rsid w:val="001A4B9D"/>
    <w:rsid w:val="001A504F"/>
    <w:rsid w:val="001A6DCD"/>
    <w:rsid w:val="001A741C"/>
    <w:rsid w:val="001A749F"/>
    <w:rsid w:val="001A7ABB"/>
    <w:rsid w:val="001B1D21"/>
    <w:rsid w:val="001B31D4"/>
    <w:rsid w:val="001B4C19"/>
    <w:rsid w:val="001B5BA5"/>
    <w:rsid w:val="001B6A61"/>
    <w:rsid w:val="001C2B5D"/>
    <w:rsid w:val="001C3934"/>
    <w:rsid w:val="001C3FAA"/>
    <w:rsid w:val="001C533D"/>
    <w:rsid w:val="001C796B"/>
    <w:rsid w:val="001C7D75"/>
    <w:rsid w:val="001D0F4B"/>
    <w:rsid w:val="001D30C1"/>
    <w:rsid w:val="001D3219"/>
    <w:rsid w:val="001D44DA"/>
    <w:rsid w:val="001D53D7"/>
    <w:rsid w:val="001D6F59"/>
    <w:rsid w:val="001E0528"/>
    <w:rsid w:val="001E0531"/>
    <w:rsid w:val="001E080D"/>
    <w:rsid w:val="001E1829"/>
    <w:rsid w:val="001E272E"/>
    <w:rsid w:val="001E3BAE"/>
    <w:rsid w:val="001E4CBF"/>
    <w:rsid w:val="001E51F4"/>
    <w:rsid w:val="001E64CE"/>
    <w:rsid w:val="001E7ED7"/>
    <w:rsid w:val="001F1206"/>
    <w:rsid w:val="001F50F8"/>
    <w:rsid w:val="001F5AD1"/>
    <w:rsid w:val="001F7262"/>
    <w:rsid w:val="001F754D"/>
    <w:rsid w:val="001F7E3A"/>
    <w:rsid w:val="00204947"/>
    <w:rsid w:val="00206B0D"/>
    <w:rsid w:val="00207F05"/>
    <w:rsid w:val="00210801"/>
    <w:rsid w:val="002114D4"/>
    <w:rsid w:val="00216205"/>
    <w:rsid w:val="00217FAC"/>
    <w:rsid w:val="0022056F"/>
    <w:rsid w:val="0022174E"/>
    <w:rsid w:val="002234A8"/>
    <w:rsid w:val="0022668E"/>
    <w:rsid w:val="00227055"/>
    <w:rsid w:val="00227DF6"/>
    <w:rsid w:val="00230D10"/>
    <w:rsid w:val="002320DA"/>
    <w:rsid w:val="002338F9"/>
    <w:rsid w:val="002346B9"/>
    <w:rsid w:val="00236138"/>
    <w:rsid w:val="0023643D"/>
    <w:rsid w:val="00236532"/>
    <w:rsid w:val="002368F1"/>
    <w:rsid w:val="00236FFF"/>
    <w:rsid w:val="00237FB5"/>
    <w:rsid w:val="00242224"/>
    <w:rsid w:val="00243D0D"/>
    <w:rsid w:val="002468CD"/>
    <w:rsid w:val="00246CB3"/>
    <w:rsid w:val="002476FB"/>
    <w:rsid w:val="0024786C"/>
    <w:rsid w:val="00247DEE"/>
    <w:rsid w:val="0025052B"/>
    <w:rsid w:val="00250716"/>
    <w:rsid w:val="0025089F"/>
    <w:rsid w:val="00252132"/>
    <w:rsid w:val="002537C1"/>
    <w:rsid w:val="002562F1"/>
    <w:rsid w:val="002566C3"/>
    <w:rsid w:val="00256893"/>
    <w:rsid w:val="00256E67"/>
    <w:rsid w:val="002574E0"/>
    <w:rsid w:val="00257A42"/>
    <w:rsid w:val="002633AF"/>
    <w:rsid w:val="00263D0B"/>
    <w:rsid w:val="00265184"/>
    <w:rsid w:val="00266FDB"/>
    <w:rsid w:val="00267171"/>
    <w:rsid w:val="002703F6"/>
    <w:rsid w:val="00273183"/>
    <w:rsid w:val="002749E6"/>
    <w:rsid w:val="00280EEA"/>
    <w:rsid w:val="00281564"/>
    <w:rsid w:val="002834A4"/>
    <w:rsid w:val="00283A6B"/>
    <w:rsid w:val="002900B6"/>
    <w:rsid w:val="002901B9"/>
    <w:rsid w:val="00290E56"/>
    <w:rsid w:val="00293994"/>
    <w:rsid w:val="00294DF5"/>
    <w:rsid w:val="00295A7B"/>
    <w:rsid w:val="00296D34"/>
    <w:rsid w:val="002977DE"/>
    <w:rsid w:val="00297ACA"/>
    <w:rsid w:val="002A4BD1"/>
    <w:rsid w:val="002A569D"/>
    <w:rsid w:val="002A65D1"/>
    <w:rsid w:val="002A73F3"/>
    <w:rsid w:val="002B2195"/>
    <w:rsid w:val="002B220A"/>
    <w:rsid w:val="002B57B4"/>
    <w:rsid w:val="002B67F8"/>
    <w:rsid w:val="002B680F"/>
    <w:rsid w:val="002B731F"/>
    <w:rsid w:val="002C0903"/>
    <w:rsid w:val="002C0F52"/>
    <w:rsid w:val="002C1FE8"/>
    <w:rsid w:val="002C28C4"/>
    <w:rsid w:val="002C6997"/>
    <w:rsid w:val="002C79F0"/>
    <w:rsid w:val="002D2EC2"/>
    <w:rsid w:val="002D5054"/>
    <w:rsid w:val="002D7D27"/>
    <w:rsid w:val="002E034E"/>
    <w:rsid w:val="002E32B9"/>
    <w:rsid w:val="002F0216"/>
    <w:rsid w:val="00301AAB"/>
    <w:rsid w:val="00302396"/>
    <w:rsid w:val="0030263C"/>
    <w:rsid w:val="00302F3A"/>
    <w:rsid w:val="00303340"/>
    <w:rsid w:val="0030510B"/>
    <w:rsid w:val="003059E3"/>
    <w:rsid w:val="00306063"/>
    <w:rsid w:val="00306744"/>
    <w:rsid w:val="00307823"/>
    <w:rsid w:val="00310092"/>
    <w:rsid w:val="00312350"/>
    <w:rsid w:val="00312DC3"/>
    <w:rsid w:val="00315CCC"/>
    <w:rsid w:val="0031749E"/>
    <w:rsid w:val="0031779D"/>
    <w:rsid w:val="00321184"/>
    <w:rsid w:val="00324B0A"/>
    <w:rsid w:val="00324E1D"/>
    <w:rsid w:val="003264A9"/>
    <w:rsid w:val="00327799"/>
    <w:rsid w:val="00327F24"/>
    <w:rsid w:val="00330CEE"/>
    <w:rsid w:val="00331594"/>
    <w:rsid w:val="00334DF1"/>
    <w:rsid w:val="00336383"/>
    <w:rsid w:val="00337317"/>
    <w:rsid w:val="0034129E"/>
    <w:rsid w:val="00342EA0"/>
    <w:rsid w:val="0034650D"/>
    <w:rsid w:val="00350168"/>
    <w:rsid w:val="00351A4C"/>
    <w:rsid w:val="0035205E"/>
    <w:rsid w:val="00360268"/>
    <w:rsid w:val="00361026"/>
    <w:rsid w:val="00361E00"/>
    <w:rsid w:val="00362BE2"/>
    <w:rsid w:val="00363A80"/>
    <w:rsid w:val="00364897"/>
    <w:rsid w:val="0036535F"/>
    <w:rsid w:val="0036589A"/>
    <w:rsid w:val="00365B9F"/>
    <w:rsid w:val="00367085"/>
    <w:rsid w:val="003675ED"/>
    <w:rsid w:val="00371BA3"/>
    <w:rsid w:val="00371D84"/>
    <w:rsid w:val="00372EEC"/>
    <w:rsid w:val="0037321F"/>
    <w:rsid w:val="0037462A"/>
    <w:rsid w:val="00374BA0"/>
    <w:rsid w:val="003751F8"/>
    <w:rsid w:val="003755C4"/>
    <w:rsid w:val="00376C00"/>
    <w:rsid w:val="0037755D"/>
    <w:rsid w:val="00380C60"/>
    <w:rsid w:val="003826A8"/>
    <w:rsid w:val="00383A11"/>
    <w:rsid w:val="00387711"/>
    <w:rsid w:val="00387E9F"/>
    <w:rsid w:val="003931E9"/>
    <w:rsid w:val="003949CD"/>
    <w:rsid w:val="00396E83"/>
    <w:rsid w:val="00397799"/>
    <w:rsid w:val="003A4024"/>
    <w:rsid w:val="003A5ADC"/>
    <w:rsid w:val="003B061C"/>
    <w:rsid w:val="003B19DC"/>
    <w:rsid w:val="003B228B"/>
    <w:rsid w:val="003B31C8"/>
    <w:rsid w:val="003B4086"/>
    <w:rsid w:val="003B590C"/>
    <w:rsid w:val="003B6604"/>
    <w:rsid w:val="003B7848"/>
    <w:rsid w:val="003C1FC2"/>
    <w:rsid w:val="003C560D"/>
    <w:rsid w:val="003C66FD"/>
    <w:rsid w:val="003C6DAA"/>
    <w:rsid w:val="003C7B85"/>
    <w:rsid w:val="003D2DFB"/>
    <w:rsid w:val="003D31CD"/>
    <w:rsid w:val="003D5F00"/>
    <w:rsid w:val="003D6713"/>
    <w:rsid w:val="003E1095"/>
    <w:rsid w:val="003E1205"/>
    <w:rsid w:val="003E14CC"/>
    <w:rsid w:val="003E54B3"/>
    <w:rsid w:val="003E5D26"/>
    <w:rsid w:val="003E63FA"/>
    <w:rsid w:val="003E6E55"/>
    <w:rsid w:val="003F0323"/>
    <w:rsid w:val="003F2D07"/>
    <w:rsid w:val="003F3375"/>
    <w:rsid w:val="003F3F6A"/>
    <w:rsid w:val="003F44D0"/>
    <w:rsid w:val="003F6C74"/>
    <w:rsid w:val="00402E50"/>
    <w:rsid w:val="004035F3"/>
    <w:rsid w:val="004041FD"/>
    <w:rsid w:val="00404F6B"/>
    <w:rsid w:val="00407BB6"/>
    <w:rsid w:val="00411C9D"/>
    <w:rsid w:val="00411F33"/>
    <w:rsid w:val="004126AD"/>
    <w:rsid w:val="004129F4"/>
    <w:rsid w:val="00414D8C"/>
    <w:rsid w:val="00414EBF"/>
    <w:rsid w:val="004156F6"/>
    <w:rsid w:val="004168F5"/>
    <w:rsid w:val="00420499"/>
    <w:rsid w:val="00420E68"/>
    <w:rsid w:val="00422EFF"/>
    <w:rsid w:val="004255E9"/>
    <w:rsid w:val="00431558"/>
    <w:rsid w:val="004317DE"/>
    <w:rsid w:val="0043204C"/>
    <w:rsid w:val="00435A59"/>
    <w:rsid w:val="004440D5"/>
    <w:rsid w:val="004446FF"/>
    <w:rsid w:val="00447752"/>
    <w:rsid w:val="00447952"/>
    <w:rsid w:val="00451172"/>
    <w:rsid w:val="00455210"/>
    <w:rsid w:val="004600A4"/>
    <w:rsid w:val="00460A0F"/>
    <w:rsid w:val="00460B15"/>
    <w:rsid w:val="004617FF"/>
    <w:rsid w:val="00462043"/>
    <w:rsid w:val="00462B1A"/>
    <w:rsid w:val="00463C88"/>
    <w:rsid w:val="00465427"/>
    <w:rsid w:val="0046638D"/>
    <w:rsid w:val="004708F0"/>
    <w:rsid w:val="00470B46"/>
    <w:rsid w:val="00473A62"/>
    <w:rsid w:val="00474B66"/>
    <w:rsid w:val="00475301"/>
    <w:rsid w:val="0048010C"/>
    <w:rsid w:val="00480334"/>
    <w:rsid w:val="00482A22"/>
    <w:rsid w:val="00483287"/>
    <w:rsid w:val="004834AC"/>
    <w:rsid w:val="00483EE8"/>
    <w:rsid w:val="0048419A"/>
    <w:rsid w:val="00486713"/>
    <w:rsid w:val="00486D6D"/>
    <w:rsid w:val="00493ED2"/>
    <w:rsid w:val="0049402B"/>
    <w:rsid w:val="00496684"/>
    <w:rsid w:val="004973AB"/>
    <w:rsid w:val="004A2845"/>
    <w:rsid w:val="004A4F7A"/>
    <w:rsid w:val="004B7640"/>
    <w:rsid w:val="004C0E6B"/>
    <w:rsid w:val="004C11DA"/>
    <w:rsid w:val="004C1260"/>
    <w:rsid w:val="004C1BBB"/>
    <w:rsid w:val="004C5026"/>
    <w:rsid w:val="004C7FCD"/>
    <w:rsid w:val="004D254F"/>
    <w:rsid w:val="004D2B75"/>
    <w:rsid w:val="004D4175"/>
    <w:rsid w:val="004E01CA"/>
    <w:rsid w:val="004E1E1B"/>
    <w:rsid w:val="004E55B2"/>
    <w:rsid w:val="004E6BDD"/>
    <w:rsid w:val="004F176E"/>
    <w:rsid w:val="004F26CB"/>
    <w:rsid w:val="004F3611"/>
    <w:rsid w:val="004F5369"/>
    <w:rsid w:val="004F5429"/>
    <w:rsid w:val="004F586F"/>
    <w:rsid w:val="00500A5A"/>
    <w:rsid w:val="00501082"/>
    <w:rsid w:val="00504314"/>
    <w:rsid w:val="00504F2E"/>
    <w:rsid w:val="005066B7"/>
    <w:rsid w:val="00506DC4"/>
    <w:rsid w:val="00510364"/>
    <w:rsid w:val="00513D0F"/>
    <w:rsid w:val="00513D48"/>
    <w:rsid w:val="0051411D"/>
    <w:rsid w:val="00517A52"/>
    <w:rsid w:val="0052018A"/>
    <w:rsid w:val="00520F96"/>
    <w:rsid w:val="005250EF"/>
    <w:rsid w:val="00526411"/>
    <w:rsid w:val="0052764A"/>
    <w:rsid w:val="00527AA1"/>
    <w:rsid w:val="005315F9"/>
    <w:rsid w:val="00533B37"/>
    <w:rsid w:val="005372FD"/>
    <w:rsid w:val="0053786B"/>
    <w:rsid w:val="005405E4"/>
    <w:rsid w:val="005405EA"/>
    <w:rsid w:val="00540AD8"/>
    <w:rsid w:val="00542227"/>
    <w:rsid w:val="00542722"/>
    <w:rsid w:val="00545C9D"/>
    <w:rsid w:val="00552446"/>
    <w:rsid w:val="0055437B"/>
    <w:rsid w:val="005550E2"/>
    <w:rsid w:val="00555EC9"/>
    <w:rsid w:val="005608B2"/>
    <w:rsid w:val="005625C4"/>
    <w:rsid w:val="005627D6"/>
    <w:rsid w:val="005628DF"/>
    <w:rsid w:val="005628F9"/>
    <w:rsid w:val="00565B84"/>
    <w:rsid w:val="00567FF8"/>
    <w:rsid w:val="00571553"/>
    <w:rsid w:val="005721B2"/>
    <w:rsid w:val="005728C0"/>
    <w:rsid w:val="005769C8"/>
    <w:rsid w:val="00581EDB"/>
    <w:rsid w:val="0058389E"/>
    <w:rsid w:val="00584242"/>
    <w:rsid w:val="00584BE2"/>
    <w:rsid w:val="0058574B"/>
    <w:rsid w:val="00586605"/>
    <w:rsid w:val="00587732"/>
    <w:rsid w:val="00590ED1"/>
    <w:rsid w:val="00592FFC"/>
    <w:rsid w:val="00593169"/>
    <w:rsid w:val="005A49F8"/>
    <w:rsid w:val="005B1236"/>
    <w:rsid w:val="005B3A2B"/>
    <w:rsid w:val="005C276F"/>
    <w:rsid w:val="005C3432"/>
    <w:rsid w:val="005C47CA"/>
    <w:rsid w:val="005D04A1"/>
    <w:rsid w:val="005D0A57"/>
    <w:rsid w:val="005D0D12"/>
    <w:rsid w:val="005D0F29"/>
    <w:rsid w:val="005D1453"/>
    <w:rsid w:val="005D6BEB"/>
    <w:rsid w:val="005D6E77"/>
    <w:rsid w:val="005E08BC"/>
    <w:rsid w:val="005E17A4"/>
    <w:rsid w:val="005E681A"/>
    <w:rsid w:val="005E6E96"/>
    <w:rsid w:val="005F0C36"/>
    <w:rsid w:val="005F42DE"/>
    <w:rsid w:val="005F42F8"/>
    <w:rsid w:val="005F5082"/>
    <w:rsid w:val="005F60B3"/>
    <w:rsid w:val="00601A5D"/>
    <w:rsid w:val="0060230F"/>
    <w:rsid w:val="00607801"/>
    <w:rsid w:val="00610439"/>
    <w:rsid w:val="00612897"/>
    <w:rsid w:val="00612903"/>
    <w:rsid w:val="006159D0"/>
    <w:rsid w:val="0062172C"/>
    <w:rsid w:val="006236FA"/>
    <w:rsid w:val="00625466"/>
    <w:rsid w:val="00625CE1"/>
    <w:rsid w:val="00627802"/>
    <w:rsid w:val="006372FA"/>
    <w:rsid w:val="0064066C"/>
    <w:rsid w:val="00641005"/>
    <w:rsid w:val="00641805"/>
    <w:rsid w:val="00643488"/>
    <w:rsid w:val="0064424D"/>
    <w:rsid w:val="006444B0"/>
    <w:rsid w:val="00645548"/>
    <w:rsid w:val="00645AA2"/>
    <w:rsid w:val="00645CF9"/>
    <w:rsid w:val="00646397"/>
    <w:rsid w:val="006505E4"/>
    <w:rsid w:val="00650B8A"/>
    <w:rsid w:val="00650DF7"/>
    <w:rsid w:val="00653FC3"/>
    <w:rsid w:val="0065458F"/>
    <w:rsid w:val="006548D0"/>
    <w:rsid w:val="00660037"/>
    <w:rsid w:val="006603E6"/>
    <w:rsid w:val="006610E6"/>
    <w:rsid w:val="006622D0"/>
    <w:rsid w:val="0066333F"/>
    <w:rsid w:val="00664954"/>
    <w:rsid w:val="006670C1"/>
    <w:rsid w:val="006676B7"/>
    <w:rsid w:val="006707ED"/>
    <w:rsid w:val="006725C6"/>
    <w:rsid w:val="006747C3"/>
    <w:rsid w:val="00674B87"/>
    <w:rsid w:val="00677CA7"/>
    <w:rsid w:val="00681CAE"/>
    <w:rsid w:val="00681D6A"/>
    <w:rsid w:val="00682FB3"/>
    <w:rsid w:val="00683458"/>
    <w:rsid w:val="006842BB"/>
    <w:rsid w:val="00691F94"/>
    <w:rsid w:val="00693053"/>
    <w:rsid w:val="00693D10"/>
    <w:rsid w:val="00694316"/>
    <w:rsid w:val="0069554A"/>
    <w:rsid w:val="006963C8"/>
    <w:rsid w:val="006A04ED"/>
    <w:rsid w:val="006A16BA"/>
    <w:rsid w:val="006A392F"/>
    <w:rsid w:val="006A5167"/>
    <w:rsid w:val="006A5D87"/>
    <w:rsid w:val="006B2A61"/>
    <w:rsid w:val="006B30C0"/>
    <w:rsid w:val="006B5FB6"/>
    <w:rsid w:val="006C05B0"/>
    <w:rsid w:val="006C0A8C"/>
    <w:rsid w:val="006C0E1E"/>
    <w:rsid w:val="006C7AFD"/>
    <w:rsid w:val="006D06DE"/>
    <w:rsid w:val="006D1CC4"/>
    <w:rsid w:val="006D36E4"/>
    <w:rsid w:val="006D4620"/>
    <w:rsid w:val="006D653C"/>
    <w:rsid w:val="006D6924"/>
    <w:rsid w:val="006D7057"/>
    <w:rsid w:val="006D7246"/>
    <w:rsid w:val="006D747C"/>
    <w:rsid w:val="006E1E1B"/>
    <w:rsid w:val="006E2DF7"/>
    <w:rsid w:val="006E4075"/>
    <w:rsid w:val="006E6936"/>
    <w:rsid w:val="006E6EE3"/>
    <w:rsid w:val="006E6F89"/>
    <w:rsid w:val="006E75FF"/>
    <w:rsid w:val="006F57E9"/>
    <w:rsid w:val="006F6330"/>
    <w:rsid w:val="00700EE8"/>
    <w:rsid w:val="007039EB"/>
    <w:rsid w:val="00703AEF"/>
    <w:rsid w:val="0070536B"/>
    <w:rsid w:val="0070569D"/>
    <w:rsid w:val="0070628B"/>
    <w:rsid w:val="007109F5"/>
    <w:rsid w:val="007148EE"/>
    <w:rsid w:val="00714B13"/>
    <w:rsid w:val="007150F5"/>
    <w:rsid w:val="00716FF8"/>
    <w:rsid w:val="00717625"/>
    <w:rsid w:val="007228FD"/>
    <w:rsid w:val="00722D99"/>
    <w:rsid w:val="00722E2A"/>
    <w:rsid w:val="00724587"/>
    <w:rsid w:val="00725E89"/>
    <w:rsid w:val="00726185"/>
    <w:rsid w:val="0072634D"/>
    <w:rsid w:val="00734EE6"/>
    <w:rsid w:val="00736FF3"/>
    <w:rsid w:val="007428BB"/>
    <w:rsid w:val="00743EA3"/>
    <w:rsid w:val="00744352"/>
    <w:rsid w:val="007477A6"/>
    <w:rsid w:val="0075230B"/>
    <w:rsid w:val="007529F1"/>
    <w:rsid w:val="0075453B"/>
    <w:rsid w:val="00754769"/>
    <w:rsid w:val="00754B71"/>
    <w:rsid w:val="00755547"/>
    <w:rsid w:val="00756E57"/>
    <w:rsid w:val="00757516"/>
    <w:rsid w:val="00761FE4"/>
    <w:rsid w:val="00770EE4"/>
    <w:rsid w:val="00771E3C"/>
    <w:rsid w:val="007737BE"/>
    <w:rsid w:val="007803F9"/>
    <w:rsid w:val="007868B6"/>
    <w:rsid w:val="0078728E"/>
    <w:rsid w:val="00792A3F"/>
    <w:rsid w:val="00793738"/>
    <w:rsid w:val="007937F6"/>
    <w:rsid w:val="00793FC1"/>
    <w:rsid w:val="007A1DBD"/>
    <w:rsid w:val="007A3CB5"/>
    <w:rsid w:val="007B45BE"/>
    <w:rsid w:val="007B4690"/>
    <w:rsid w:val="007B59A9"/>
    <w:rsid w:val="007C050D"/>
    <w:rsid w:val="007C2007"/>
    <w:rsid w:val="007C252E"/>
    <w:rsid w:val="007C462B"/>
    <w:rsid w:val="007D0710"/>
    <w:rsid w:val="007D38FC"/>
    <w:rsid w:val="007D49B6"/>
    <w:rsid w:val="007D54B8"/>
    <w:rsid w:val="007E0EA1"/>
    <w:rsid w:val="007E5D70"/>
    <w:rsid w:val="007E6548"/>
    <w:rsid w:val="007F0AA1"/>
    <w:rsid w:val="007F26AF"/>
    <w:rsid w:val="007F31B0"/>
    <w:rsid w:val="007F6A9E"/>
    <w:rsid w:val="007F7128"/>
    <w:rsid w:val="007F7D08"/>
    <w:rsid w:val="0080002E"/>
    <w:rsid w:val="008006D4"/>
    <w:rsid w:val="0080167D"/>
    <w:rsid w:val="00807899"/>
    <w:rsid w:val="0081058F"/>
    <w:rsid w:val="00810597"/>
    <w:rsid w:val="0081232F"/>
    <w:rsid w:val="00815861"/>
    <w:rsid w:val="008236B9"/>
    <w:rsid w:val="00823974"/>
    <w:rsid w:val="00823B95"/>
    <w:rsid w:val="00825FB1"/>
    <w:rsid w:val="0082748D"/>
    <w:rsid w:val="00833F72"/>
    <w:rsid w:val="00836749"/>
    <w:rsid w:val="00836B24"/>
    <w:rsid w:val="00837DFA"/>
    <w:rsid w:val="00840336"/>
    <w:rsid w:val="00840EC9"/>
    <w:rsid w:val="0084498D"/>
    <w:rsid w:val="0084568E"/>
    <w:rsid w:val="008464AF"/>
    <w:rsid w:val="0085001A"/>
    <w:rsid w:val="008505ED"/>
    <w:rsid w:val="00853108"/>
    <w:rsid w:val="008539D1"/>
    <w:rsid w:val="00853D65"/>
    <w:rsid w:val="008554E5"/>
    <w:rsid w:val="00857566"/>
    <w:rsid w:val="00860749"/>
    <w:rsid w:val="0086098A"/>
    <w:rsid w:val="00860FDE"/>
    <w:rsid w:val="0086149B"/>
    <w:rsid w:val="00864B85"/>
    <w:rsid w:val="008658E1"/>
    <w:rsid w:val="00871DBC"/>
    <w:rsid w:val="00873695"/>
    <w:rsid w:val="00876428"/>
    <w:rsid w:val="00876FA2"/>
    <w:rsid w:val="00881EF8"/>
    <w:rsid w:val="008840E3"/>
    <w:rsid w:val="00884ABC"/>
    <w:rsid w:val="0088642C"/>
    <w:rsid w:val="00895AE2"/>
    <w:rsid w:val="0089751B"/>
    <w:rsid w:val="008A2335"/>
    <w:rsid w:val="008A26A6"/>
    <w:rsid w:val="008A3340"/>
    <w:rsid w:val="008A35FB"/>
    <w:rsid w:val="008A52DA"/>
    <w:rsid w:val="008A55CB"/>
    <w:rsid w:val="008A7EF7"/>
    <w:rsid w:val="008B05DA"/>
    <w:rsid w:val="008B0CB9"/>
    <w:rsid w:val="008B0E74"/>
    <w:rsid w:val="008B26D1"/>
    <w:rsid w:val="008B3233"/>
    <w:rsid w:val="008B4198"/>
    <w:rsid w:val="008B4F07"/>
    <w:rsid w:val="008B5B07"/>
    <w:rsid w:val="008B7832"/>
    <w:rsid w:val="008B7C38"/>
    <w:rsid w:val="008C237B"/>
    <w:rsid w:val="008C2A29"/>
    <w:rsid w:val="008C2EE6"/>
    <w:rsid w:val="008C3326"/>
    <w:rsid w:val="008C4AF7"/>
    <w:rsid w:val="008C537A"/>
    <w:rsid w:val="008C5A1F"/>
    <w:rsid w:val="008C5C22"/>
    <w:rsid w:val="008D1115"/>
    <w:rsid w:val="008D1154"/>
    <w:rsid w:val="008D1607"/>
    <w:rsid w:val="008D1EFD"/>
    <w:rsid w:val="008D2F40"/>
    <w:rsid w:val="008D3CB9"/>
    <w:rsid w:val="008D43A1"/>
    <w:rsid w:val="008D5D90"/>
    <w:rsid w:val="008D6F36"/>
    <w:rsid w:val="008D7AB2"/>
    <w:rsid w:val="008E0453"/>
    <w:rsid w:val="008E18E6"/>
    <w:rsid w:val="008E1F9F"/>
    <w:rsid w:val="008E2DB7"/>
    <w:rsid w:val="008E46DA"/>
    <w:rsid w:val="008E790E"/>
    <w:rsid w:val="008F16E7"/>
    <w:rsid w:val="008F51AE"/>
    <w:rsid w:val="008F755C"/>
    <w:rsid w:val="008F7A82"/>
    <w:rsid w:val="009036D7"/>
    <w:rsid w:val="00904B1E"/>
    <w:rsid w:val="00904F10"/>
    <w:rsid w:val="00905172"/>
    <w:rsid w:val="009051E3"/>
    <w:rsid w:val="00905361"/>
    <w:rsid w:val="00910B2E"/>
    <w:rsid w:val="00911A89"/>
    <w:rsid w:val="00912DB8"/>
    <w:rsid w:val="00913126"/>
    <w:rsid w:val="00915748"/>
    <w:rsid w:val="00916AA2"/>
    <w:rsid w:val="00923249"/>
    <w:rsid w:val="00925CB4"/>
    <w:rsid w:val="00926AA3"/>
    <w:rsid w:val="00932E42"/>
    <w:rsid w:val="00933B5F"/>
    <w:rsid w:val="00936A44"/>
    <w:rsid w:val="00936CB7"/>
    <w:rsid w:val="009374D3"/>
    <w:rsid w:val="00945D19"/>
    <w:rsid w:val="0094698C"/>
    <w:rsid w:val="009472F5"/>
    <w:rsid w:val="00951068"/>
    <w:rsid w:val="00951F44"/>
    <w:rsid w:val="0095416B"/>
    <w:rsid w:val="00963499"/>
    <w:rsid w:val="00963FAB"/>
    <w:rsid w:val="00970C22"/>
    <w:rsid w:val="00980A3D"/>
    <w:rsid w:val="0098149F"/>
    <w:rsid w:val="00983732"/>
    <w:rsid w:val="00984580"/>
    <w:rsid w:val="009852A4"/>
    <w:rsid w:val="0098691E"/>
    <w:rsid w:val="00990EB3"/>
    <w:rsid w:val="00995543"/>
    <w:rsid w:val="009969F4"/>
    <w:rsid w:val="009A0A4B"/>
    <w:rsid w:val="009A4EB5"/>
    <w:rsid w:val="009A6AB4"/>
    <w:rsid w:val="009B0560"/>
    <w:rsid w:val="009B2A97"/>
    <w:rsid w:val="009B5511"/>
    <w:rsid w:val="009B5D9B"/>
    <w:rsid w:val="009C0129"/>
    <w:rsid w:val="009C0627"/>
    <w:rsid w:val="009C3DBA"/>
    <w:rsid w:val="009C47A8"/>
    <w:rsid w:val="009C5798"/>
    <w:rsid w:val="009C6CAD"/>
    <w:rsid w:val="009C7875"/>
    <w:rsid w:val="009D3678"/>
    <w:rsid w:val="009D3E1D"/>
    <w:rsid w:val="009D5A1A"/>
    <w:rsid w:val="009D6A3E"/>
    <w:rsid w:val="009E26CB"/>
    <w:rsid w:val="009E327D"/>
    <w:rsid w:val="009E5A6A"/>
    <w:rsid w:val="009E61F6"/>
    <w:rsid w:val="009E6809"/>
    <w:rsid w:val="009E766E"/>
    <w:rsid w:val="009F0234"/>
    <w:rsid w:val="009F0974"/>
    <w:rsid w:val="009F0A2E"/>
    <w:rsid w:val="009F1C1F"/>
    <w:rsid w:val="009F2DCB"/>
    <w:rsid w:val="009F427A"/>
    <w:rsid w:val="009F6596"/>
    <w:rsid w:val="00A001C8"/>
    <w:rsid w:val="00A00D8D"/>
    <w:rsid w:val="00A022C9"/>
    <w:rsid w:val="00A05298"/>
    <w:rsid w:val="00A060DE"/>
    <w:rsid w:val="00A1161B"/>
    <w:rsid w:val="00A12603"/>
    <w:rsid w:val="00A1408E"/>
    <w:rsid w:val="00A146AD"/>
    <w:rsid w:val="00A17EBA"/>
    <w:rsid w:val="00A22BDF"/>
    <w:rsid w:val="00A25E49"/>
    <w:rsid w:val="00A268A5"/>
    <w:rsid w:val="00A274DC"/>
    <w:rsid w:val="00A306C9"/>
    <w:rsid w:val="00A30709"/>
    <w:rsid w:val="00A32485"/>
    <w:rsid w:val="00A3649D"/>
    <w:rsid w:val="00A408B7"/>
    <w:rsid w:val="00A40EAF"/>
    <w:rsid w:val="00A41F3F"/>
    <w:rsid w:val="00A427F0"/>
    <w:rsid w:val="00A42E63"/>
    <w:rsid w:val="00A4303F"/>
    <w:rsid w:val="00A4469D"/>
    <w:rsid w:val="00A4571A"/>
    <w:rsid w:val="00A46229"/>
    <w:rsid w:val="00A4682C"/>
    <w:rsid w:val="00A4731B"/>
    <w:rsid w:val="00A501F6"/>
    <w:rsid w:val="00A50784"/>
    <w:rsid w:val="00A51244"/>
    <w:rsid w:val="00A52079"/>
    <w:rsid w:val="00A5438D"/>
    <w:rsid w:val="00A54795"/>
    <w:rsid w:val="00A55435"/>
    <w:rsid w:val="00A602D8"/>
    <w:rsid w:val="00A655A7"/>
    <w:rsid w:val="00A65D02"/>
    <w:rsid w:val="00A664AB"/>
    <w:rsid w:val="00A7093B"/>
    <w:rsid w:val="00A70DEF"/>
    <w:rsid w:val="00A7168E"/>
    <w:rsid w:val="00A74DCC"/>
    <w:rsid w:val="00A758DF"/>
    <w:rsid w:val="00A75A84"/>
    <w:rsid w:val="00A80D12"/>
    <w:rsid w:val="00A842DD"/>
    <w:rsid w:val="00A91E54"/>
    <w:rsid w:val="00A92D39"/>
    <w:rsid w:val="00A92DC6"/>
    <w:rsid w:val="00A954AC"/>
    <w:rsid w:val="00A95A68"/>
    <w:rsid w:val="00A95E0C"/>
    <w:rsid w:val="00A97DD4"/>
    <w:rsid w:val="00AA0E3C"/>
    <w:rsid w:val="00AA2E76"/>
    <w:rsid w:val="00AA3F0F"/>
    <w:rsid w:val="00AA5F88"/>
    <w:rsid w:val="00AB1F87"/>
    <w:rsid w:val="00AB3C0A"/>
    <w:rsid w:val="00AB3DBC"/>
    <w:rsid w:val="00AB46EF"/>
    <w:rsid w:val="00AC2DA0"/>
    <w:rsid w:val="00AC6448"/>
    <w:rsid w:val="00AC745D"/>
    <w:rsid w:val="00AC7962"/>
    <w:rsid w:val="00AD08AE"/>
    <w:rsid w:val="00AD3935"/>
    <w:rsid w:val="00AD4A9D"/>
    <w:rsid w:val="00AD6878"/>
    <w:rsid w:val="00AD78DD"/>
    <w:rsid w:val="00AD7988"/>
    <w:rsid w:val="00AE26F7"/>
    <w:rsid w:val="00AE4682"/>
    <w:rsid w:val="00AE584C"/>
    <w:rsid w:val="00AE75F3"/>
    <w:rsid w:val="00AF3EAA"/>
    <w:rsid w:val="00AF6CA9"/>
    <w:rsid w:val="00AF7F55"/>
    <w:rsid w:val="00B0048C"/>
    <w:rsid w:val="00B0084B"/>
    <w:rsid w:val="00B0108A"/>
    <w:rsid w:val="00B02A53"/>
    <w:rsid w:val="00B033D5"/>
    <w:rsid w:val="00B035C0"/>
    <w:rsid w:val="00B03F04"/>
    <w:rsid w:val="00B044B5"/>
    <w:rsid w:val="00B05347"/>
    <w:rsid w:val="00B10819"/>
    <w:rsid w:val="00B126F0"/>
    <w:rsid w:val="00B131A8"/>
    <w:rsid w:val="00B13C26"/>
    <w:rsid w:val="00B14C54"/>
    <w:rsid w:val="00B1526F"/>
    <w:rsid w:val="00B155A0"/>
    <w:rsid w:val="00B157DE"/>
    <w:rsid w:val="00B17B14"/>
    <w:rsid w:val="00B202B3"/>
    <w:rsid w:val="00B22DA8"/>
    <w:rsid w:val="00B26905"/>
    <w:rsid w:val="00B3037B"/>
    <w:rsid w:val="00B307B8"/>
    <w:rsid w:val="00B33021"/>
    <w:rsid w:val="00B346DB"/>
    <w:rsid w:val="00B35A24"/>
    <w:rsid w:val="00B35A2C"/>
    <w:rsid w:val="00B37FBF"/>
    <w:rsid w:val="00B40B66"/>
    <w:rsid w:val="00B4497E"/>
    <w:rsid w:val="00B46EF3"/>
    <w:rsid w:val="00B47727"/>
    <w:rsid w:val="00B50083"/>
    <w:rsid w:val="00B531B0"/>
    <w:rsid w:val="00B53FF7"/>
    <w:rsid w:val="00B5418A"/>
    <w:rsid w:val="00B56428"/>
    <w:rsid w:val="00B5740E"/>
    <w:rsid w:val="00B615AF"/>
    <w:rsid w:val="00B63528"/>
    <w:rsid w:val="00B662D3"/>
    <w:rsid w:val="00B66CEF"/>
    <w:rsid w:val="00B66F90"/>
    <w:rsid w:val="00B67DA3"/>
    <w:rsid w:val="00B67F7B"/>
    <w:rsid w:val="00B70BF0"/>
    <w:rsid w:val="00B73478"/>
    <w:rsid w:val="00B77BAE"/>
    <w:rsid w:val="00B8100A"/>
    <w:rsid w:val="00B81828"/>
    <w:rsid w:val="00B82709"/>
    <w:rsid w:val="00B831A7"/>
    <w:rsid w:val="00B83EDE"/>
    <w:rsid w:val="00B964BB"/>
    <w:rsid w:val="00BA0325"/>
    <w:rsid w:val="00BA37D1"/>
    <w:rsid w:val="00BA486B"/>
    <w:rsid w:val="00BA4DA9"/>
    <w:rsid w:val="00BA7DD5"/>
    <w:rsid w:val="00BB024E"/>
    <w:rsid w:val="00BB1A29"/>
    <w:rsid w:val="00BB2B18"/>
    <w:rsid w:val="00BB4BC5"/>
    <w:rsid w:val="00BB4F8D"/>
    <w:rsid w:val="00BB6CCB"/>
    <w:rsid w:val="00BC000C"/>
    <w:rsid w:val="00BC2D8A"/>
    <w:rsid w:val="00BC3B06"/>
    <w:rsid w:val="00BC5DCA"/>
    <w:rsid w:val="00BC6FFD"/>
    <w:rsid w:val="00BC7018"/>
    <w:rsid w:val="00BC72EC"/>
    <w:rsid w:val="00BD05D2"/>
    <w:rsid w:val="00BD0DCD"/>
    <w:rsid w:val="00BD27C4"/>
    <w:rsid w:val="00BD3B75"/>
    <w:rsid w:val="00BD4923"/>
    <w:rsid w:val="00BE1AF7"/>
    <w:rsid w:val="00BE1D9E"/>
    <w:rsid w:val="00BE22D1"/>
    <w:rsid w:val="00BE350F"/>
    <w:rsid w:val="00BE4E2D"/>
    <w:rsid w:val="00BE522B"/>
    <w:rsid w:val="00BE583A"/>
    <w:rsid w:val="00BF076B"/>
    <w:rsid w:val="00BF1680"/>
    <w:rsid w:val="00BF27D7"/>
    <w:rsid w:val="00BF2C5B"/>
    <w:rsid w:val="00BF4829"/>
    <w:rsid w:val="00BF5378"/>
    <w:rsid w:val="00BF5B4F"/>
    <w:rsid w:val="00BF5CE8"/>
    <w:rsid w:val="00C0216A"/>
    <w:rsid w:val="00C02ECA"/>
    <w:rsid w:val="00C0524E"/>
    <w:rsid w:val="00C07BD4"/>
    <w:rsid w:val="00C11170"/>
    <w:rsid w:val="00C14339"/>
    <w:rsid w:val="00C14D53"/>
    <w:rsid w:val="00C214F0"/>
    <w:rsid w:val="00C23006"/>
    <w:rsid w:val="00C3058F"/>
    <w:rsid w:val="00C368AE"/>
    <w:rsid w:val="00C36D0F"/>
    <w:rsid w:val="00C420BC"/>
    <w:rsid w:val="00C433A0"/>
    <w:rsid w:val="00C45464"/>
    <w:rsid w:val="00C47F5A"/>
    <w:rsid w:val="00C512AA"/>
    <w:rsid w:val="00C52B71"/>
    <w:rsid w:val="00C52E2A"/>
    <w:rsid w:val="00C55380"/>
    <w:rsid w:val="00C55F48"/>
    <w:rsid w:val="00C57933"/>
    <w:rsid w:val="00C60843"/>
    <w:rsid w:val="00C6290B"/>
    <w:rsid w:val="00C62ECF"/>
    <w:rsid w:val="00C64460"/>
    <w:rsid w:val="00C64499"/>
    <w:rsid w:val="00C67DD8"/>
    <w:rsid w:val="00C70218"/>
    <w:rsid w:val="00C7678C"/>
    <w:rsid w:val="00C77E79"/>
    <w:rsid w:val="00C813D0"/>
    <w:rsid w:val="00C82B8F"/>
    <w:rsid w:val="00C83B5C"/>
    <w:rsid w:val="00C92634"/>
    <w:rsid w:val="00C94335"/>
    <w:rsid w:val="00C94491"/>
    <w:rsid w:val="00C9555E"/>
    <w:rsid w:val="00CA43CB"/>
    <w:rsid w:val="00CA47B7"/>
    <w:rsid w:val="00CB2788"/>
    <w:rsid w:val="00CB3B07"/>
    <w:rsid w:val="00CB57AD"/>
    <w:rsid w:val="00CB766D"/>
    <w:rsid w:val="00CB7856"/>
    <w:rsid w:val="00CC06D9"/>
    <w:rsid w:val="00CC0998"/>
    <w:rsid w:val="00CC4103"/>
    <w:rsid w:val="00CC4BC6"/>
    <w:rsid w:val="00CC50C7"/>
    <w:rsid w:val="00CC602F"/>
    <w:rsid w:val="00CD0534"/>
    <w:rsid w:val="00CD1463"/>
    <w:rsid w:val="00CD2429"/>
    <w:rsid w:val="00CD46EC"/>
    <w:rsid w:val="00CD4BD8"/>
    <w:rsid w:val="00CD54DB"/>
    <w:rsid w:val="00CD5D3A"/>
    <w:rsid w:val="00CD5EC0"/>
    <w:rsid w:val="00CE0B76"/>
    <w:rsid w:val="00CE0D19"/>
    <w:rsid w:val="00CE1819"/>
    <w:rsid w:val="00CF4E39"/>
    <w:rsid w:val="00CF5A65"/>
    <w:rsid w:val="00CF5D5D"/>
    <w:rsid w:val="00CF6342"/>
    <w:rsid w:val="00CF70B3"/>
    <w:rsid w:val="00CF7320"/>
    <w:rsid w:val="00D007BD"/>
    <w:rsid w:val="00D0386A"/>
    <w:rsid w:val="00D06B2D"/>
    <w:rsid w:val="00D07EBA"/>
    <w:rsid w:val="00D12F15"/>
    <w:rsid w:val="00D14A5D"/>
    <w:rsid w:val="00D16451"/>
    <w:rsid w:val="00D16598"/>
    <w:rsid w:val="00D2083B"/>
    <w:rsid w:val="00D2403A"/>
    <w:rsid w:val="00D2717C"/>
    <w:rsid w:val="00D3524B"/>
    <w:rsid w:val="00D354F1"/>
    <w:rsid w:val="00D35E5F"/>
    <w:rsid w:val="00D3644C"/>
    <w:rsid w:val="00D374A7"/>
    <w:rsid w:val="00D40C5A"/>
    <w:rsid w:val="00D42A0A"/>
    <w:rsid w:val="00D45F5B"/>
    <w:rsid w:val="00D50304"/>
    <w:rsid w:val="00D51F99"/>
    <w:rsid w:val="00D52D88"/>
    <w:rsid w:val="00D530A7"/>
    <w:rsid w:val="00D53200"/>
    <w:rsid w:val="00D5386A"/>
    <w:rsid w:val="00D53969"/>
    <w:rsid w:val="00D543FB"/>
    <w:rsid w:val="00D546B0"/>
    <w:rsid w:val="00D55232"/>
    <w:rsid w:val="00D56B38"/>
    <w:rsid w:val="00D56F5D"/>
    <w:rsid w:val="00D61960"/>
    <w:rsid w:val="00D63A66"/>
    <w:rsid w:val="00D70951"/>
    <w:rsid w:val="00D710C1"/>
    <w:rsid w:val="00D71F24"/>
    <w:rsid w:val="00D73B67"/>
    <w:rsid w:val="00D73CBD"/>
    <w:rsid w:val="00D73D61"/>
    <w:rsid w:val="00D75433"/>
    <w:rsid w:val="00D7665C"/>
    <w:rsid w:val="00D779E5"/>
    <w:rsid w:val="00D77DE6"/>
    <w:rsid w:val="00D83758"/>
    <w:rsid w:val="00D83D50"/>
    <w:rsid w:val="00D84138"/>
    <w:rsid w:val="00D84B68"/>
    <w:rsid w:val="00D86004"/>
    <w:rsid w:val="00D860F7"/>
    <w:rsid w:val="00D86C2F"/>
    <w:rsid w:val="00D93DCC"/>
    <w:rsid w:val="00D9656E"/>
    <w:rsid w:val="00DA04F9"/>
    <w:rsid w:val="00DA5128"/>
    <w:rsid w:val="00DA6D11"/>
    <w:rsid w:val="00DB02FC"/>
    <w:rsid w:val="00DB0573"/>
    <w:rsid w:val="00DB0717"/>
    <w:rsid w:val="00DB0EE5"/>
    <w:rsid w:val="00DB123A"/>
    <w:rsid w:val="00DB71D4"/>
    <w:rsid w:val="00DC069F"/>
    <w:rsid w:val="00DC1A9C"/>
    <w:rsid w:val="00DC223E"/>
    <w:rsid w:val="00DC420D"/>
    <w:rsid w:val="00DC44D8"/>
    <w:rsid w:val="00DC44D9"/>
    <w:rsid w:val="00DC4570"/>
    <w:rsid w:val="00DC57D9"/>
    <w:rsid w:val="00DD316B"/>
    <w:rsid w:val="00DD33E5"/>
    <w:rsid w:val="00DD346F"/>
    <w:rsid w:val="00DD4475"/>
    <w:rsid w:val="00DD4C89"/>
    <w:rsid w:val="00DD5967"/>
    <w:rsid w:val="00DE0E2A"/>
    <w:rsid w:val="00DE5551"/>
    <w:rsid w:val="00DE604F"/>
    <w:rsid w:val="00DF0011"/>
    <w:rsid w:val="00DF0940"/>
    <w:rsid w:val="00DF36F1"/>
    <w:rsid w:val="00DF43B8"/>
    <w:rsid w:val="00DF5815"/>
    <w:rsid w:val="00DF618D"/>
    <w:rsid w:val="00DF647F"/>
    <w:rsid w:val="00DF7368"/>
    <w:rsid w:val="00E01026"/>
    <w:rsid w:val="00E01F35"/>
    <w:rsid w:val="00E0323D"/>
    <w:rsid w:val="00E06FAC"/>
    <w:rsid w:val="00E070FB"/>
    <w:rsid w:val="00E07D2B"/>
    <w:rsid w:val="00E11A22"/>
    <w:rsid w:val="00E11F5A"/>
    <w:rsid w:val="00E12A8A"/>
    <w:rsid w:val="00E16CFB"/>
    <w:rsid w:val="00E20A3A"/>
    <w:rsid w:val="00E21AC6"/>
    <w:rsid w:val="00E223D1"/>
    <w:rsid w:val="00E23D7E"/>
    <w:rsid w:val="00E23FFD"/>
    <w:rsid w:val="00E24600"/>
    <w:rsid w:val="00E30837"/>
    <w:rsid w:val="00E308D0"/>
    <w:rsid w:val="00E32BA7"/>
    <w:rsid w:val="00E3302B"/>
    <w:rsid w:val="00E33A5D"/>
    <w:rsid w:val="00E34AD2"/>
    <w:rsid w:val="00E369CF"/>
    <w:rsid w:val="00E41407"/>
    <w:rsid w:val="00E4161C"/>
    <w:rsid w:val="00E421B8"/>
    <w:rsid w:val="00E42752"/>
    <w:rsid w:val="00E51642"/>
    <w:rsid w:val="00E52BAB"/>
    <w:rsid w:val="00E55703"/>
    <w:rsid w:val="00E55706"/>
    <w:rsid w:val="00E56512"/>
    <w:rsid w:val="00E6062D"/>
    <w:rsid w:val="00E61344"/>
    <w:rsid w:val="00E63345"/>
    <w:rsid w:val="00E6393F"/>
    <w:rsid w:val="00E642FF"/>
    <w:rsid w:val="00E64843"/>
    <w:rsid w:val="00E64B8E"/>
    <w:rsid w:val="00E66BCD"/>
    <w:rsid w:val="00E67503"/>
    <w:rsid w:val="00E7039B"/>
    <w:rsid w:val="00E75029"/>
    <w:rsid w:val="00E76600"/>
    <w:rsid w:val="00E82C22"/>
    <w:rsid w:val="00E83C61"/>
    <w:rsid w:val="00E84B27"/>
    <w:rsid w:val="00E91C8B"/>
    <w:rsid w:val="00E92AD0"/>
    <w:rsid w:val="00E92E20"/>
    <w:rsid w:val="00E93628"/>
    <w:rsid w:val="00E96AF0"/>
    <w:rsid w:val="00E9760F"/>
    <w:rsid w:val="00EA4EBC"/>
    <w:rsid w:val="00EA6018"/>
    <w:rsid w:val="00EA6302"/>
    <w:rsid w:val="00EA7151"/>
    <w:rsid w:val="00EA7997"/>
    <w:rsid w:val="00EB339F"/>
    <w:rsid w:val="00EB3DEB"/>
    <w:rsid w:val="00EB5402"/>
    <w:rsid w:val="00EB693F"/>
    <w:rsid w:val="00EC0357"/>
    <w:rsid w:val="00EC7613"/>
    <w:rsid w:val="00ED0E8D"/>
    <w:rsid w:val="00ED0FFC"/>
    <w:rsid w:val="00ED795C"/>
    <w:rsid w:val="00EE015A"/>
    <w:rsid w:val="00EE146F"/>
    <w:rsid w:val="00EE18C7"/>
    <w:rsid w:val="00EE2F98"/>
    <w:rsid w:val="00EE36C1"/>
    <w:rsid w:val="00EE3C7B"/>
    <w:rsid w:val="00EE57D8"/>
    <w:rsid w:val="00EE663B"/>
    <w:rsid w:val="00EE7F6E"/>
    <w:rsid w:val="00EF0AFA"/>
    <w:rsid w:val="00EF1D3B"/>
    <w:rsid w:val="00EF2475"/>
    <w:rsid w:val="00EF6972"/>
    <w:rsid w:val="00F00151"/>
    <w:rsid w:val="00F00EE8"/>
    <w:rsid w:val="00F036CB"/>
    <w:rsid w:val="00F04463"/>
    <w:rsid w:val="00F06E4E"/>
    <w:rsid w:val="00F070A1"/>
    <w:rsid w:val="00F07D99"/>
    <w:rsid w:val="00F1056A"/>
    <w:rsid w:val="00F12288"/>
    <w:rsid w:val="00F13514"/>
    <w:rsid w:val="00F13F95"/>
    <w:rsid w:val="00F15C7D"/>
    <w:rsid w:val="00F2083E"/>
    <w:rsid w:val="00F22021"/>
    <w:rsid w:val="00F2539B"/>
    <w:rsid w:val="00F259D8"/>
    <w:rsid w:val="00F264D4"/>
    <w:rsid w:val="00F327F7"/>
    <w:rsid w:val="00F32B7C"/>
    <w:rsid w:val="00F32BA7"/>
    <w:rsid w:val="00F35A76"/>
    <w:rsid w:val="00F37977"/>
    <w:rsid w:val="00F4110A"/>
    <w:rsid w:val="00F415DC"/>
    <w:rsid w:val="00F42A7C"/>
    <w:rsid w:val="00F42DC3"/>
    <w:rsid w:val="00F44BA1"/>
    <w:rsid w:val="00F44D32"/>
    <w:rsid w:val="00F46386"/>
    <w:rsid w:val="00F50463"/>
    <w:rsid w:val="00F50A53"/>
    <w:rsid w:val="00F5309D"/>
    <w:rsid w:val="00F538C5"/>
    <w:rsid w:val="00F575CA"/>
    <w:rsid w:val="00F60139"/>
    <w:rsid w:val="00F61DCC"/>
    <w:rsid w:val="00F63EFD"/>
    <w:rsid w:val="00F65A0B"/>
    <w:rsid w:val="00F67313"/>
    <w:rsid w:val="00F726C9"/>
    <w:rsid w:val="00F73262"/>
    <w:rsid w:val="00F73D85"/>
    <w:rsid w:val="00F7412C"/>
    <w:rsid w:val="00F77283"/>
    <w:rsid w:val="00F81343"/>
    <w:rsid w:val="00F82ED1"/>
    <w:rsid w:val="00F835D9"/>
    <w:rsid w:val="00F84EA6"/>
    <w:rsid w:val="00F85093"/>
    <w:rsid w:val="00F86451"/>
    <w:rsid w:val="00F92950"/>
    <w:rsid w:val="00F97D5A"/>
    <w:rsid w:val="00FA0033"/>
    <w:rsid w:val="00FA20C5"/>
    <w:rsid w:val="00FA312A"/>
    <w:rsid w:val="00FA36E0"/>
    <w:rsid w:val="00FA5799"/>
    <w:rsid w:val="00FA6795"/>
    <w:rsid w:val="00FA6E70"/>
    <w:rsid w:val="00FA7DC0"/>
    <w:rsid w:val="00FB15F1"/>
    <w:rsid w:val="00FB173B"/>
    <w:rsid w:val="00FB52B0"/>
    <w:rsid w:val="00FB52CB"/>
    <w:rsid w:val="00FB7CB7"/>
    <w:rsid w:val="00FC0D1F"/>
    <w:rsid w:val="00FC215D"/>
    <w:rsid w:val="00FC2795"/>
    <w:rsid w:val="00FC2957"/>
    <w:rsid w:val="00FC5750"/>
    <w:rsid w:val="00FC613B"/>
    <w:rsid w:val="00FC68B3"/>
    <w:rsid w:val="00FC7071"/>
    <w:rsid w:val="00FC7579"/>
    <w:rsid w:val="00FD10A6"/>
    <w:rsid w:val="00FD2F80"/>
    <w:rsid w:val="00FD3237"/>
    <w:rsid w:val="00FD5BDF"/>
    <w:rsid w:val="00FE0F39"/>
    <w:rsid w:val="00FE0F95"/>
    <w:rsid w:val="00FE152B"/>
    <w:rsid w:val="00FE20B0"/>
    <w:rsid w:val="00FE2197"/>
    <w:rsid w:val="00FE29EE"/>
    <w:rsid w:val="00FF0BDF"/>
    <w:rsid w:val="00FF0C8B"/>
    <w:rsid w:val="00FF2072"/>
    <w:rsid w:val="00FF21A0"/>
    <w:rsid w:val="00FF2B2C"/>
    <w:rsid w:val="00FF5A7B"/>
    <w:rsid w:val="00FF7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ABE5C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28E"/>
    <w:pPr>
      <w:tabs>
        <w:tab w:val="center" w:pos="4252"/>
        <w:tab w:val="right" w:pos="8504"/>
      </w:tabs>
      <w:snapToGrid w:val="0"/>
    </w:pPr>
  </w:style>
  <w:style w:type="character" w:customStyle="1" w:styleId="a4">
    <w:name w:val="ヘッダー (文字)"/>
    <w:basedOn w:val="a0"/>
    <w:link w:val="a3"/>
    <w:uiPriority w:val="99"/>
    <w:rsid w:val="0078728E"/>
  </w:style>
  <w:style w:type="paragraph" w:styleId="a5">
    <w:name w:val="footer"/>
    <w:basedOn w:val="a"/>
    <w:link w:val="a6"/>
    <w:uiPriority w:val="99"/>
    <w:unhideWhenUsed/>
    <w:rsid w:val="0078728E"/>
    <w:pPr>
      <w:tabs>
        <w:tab w:val="center" w:pos="4252"/>
        <w:tab w:val="right" w:pos="8504"/>
      </w:tabs>
      <w:snapToGrid w:val="0"/>
    </w:pPr>
  </w:style>
  <w:style w:type="character" w:customStyle="1" w:styleId="a6">
    <w:name w:val="フッター (文字)"/>
    <w:basedOn w:val="a0"/>
    <w:link w:val="a5"/>
    <w:uiPriority w:val="99"/>
    <w:rsid w:val="0078728E"/>
  </w:style>
  <w:style w:type="paragraph" w:styleId="a7">
    <w:name w:val="Balloon Text"/>
    <w:basedOn w:val="a"/>
    <w:link w:val="a8"/>
    <w:uiPriority w:val="99"/>
    <w:semiHidden/>
    <w:unhideWhenUsed/>
    <w:rsid w:val="00462B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2B1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6149B"/>
    <w:rPr>
      <w:sz w:val="18"/>
      <w:szCs w:val="18"/>
    </w:rPr>
  </w:style>
  <w:style w:type="paragraph" w:styleId="aa">
    <w:name w:val="annotation text"/>
    <w:basedOn w:val="a"/>
    <w:link w:val="ab"/>
    <w:uiPriority w:val="99"/>
    <w:semiHidden/>
    <w:unhideWhenUsed/>
    <w:rsid w:val="0086149B"/>
    <w:pPr>
      <w:jc w:val="left"/>
    </w:pPr>
  </w:style>
  <w:style w:type="character" w:customStyle="1" w:styleId="ab">
    <w:name w:val="コメント文字列 (文字)"/>
    <w:basedOn w:val="a0"/>
    <w:link w:val="aa"/>
    <w:uiPriority w:val="99"/>
    <w:semiHidden/>
    <w:rsid w:val="0086149B"/>
  </w:style>
  <w:style w:type="paragraph" w:customStyle="1" w:styleId="Default">
    <w:name w:val="Default"/>
    <w:rsid w:val="002834A4"/>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c">
    <w:name w:val="annotation subject"/>
    <w:basedOn w:val="aa"/>
    <w:next w:val="aa"/>
    <w:link w:val="ad"/>
    <w:uiPriority w:val="99"/>
    <w:semiHidden/>
    <w:unhideWhenUsed/>
    <w:rsid w:val="002C0903"/>
    <w:rPr>
      <w:b/>
      <w:bCs/>
    </w:rPr>
  </w:style>
  <w:style w:type="character" w:customStyle="1" w:styleId="ad">
    <w:name w:val="コメント内容 (文字)"/>
    <w:basedOn w:val="ab"/>
    <w:link w:val="ac"/>
    <w:uiPriority w:val="99"/>
    <w:semiHidden/>
    <w:rsid w:val="002C0903"/>
    <w:rPr>
      <w:b/>
      <w:bCs/>
    </w:rPr>
  </w:style>
  <w:style w:type="paragraph" w:styleId="ae">
    <w:name w:val="List Paragraph"/>
    <w:basedOn w:val="a"/>
    <w:uiPriority w:val="34"/>
    <w:qFormat/>
    <w:rsid w:val="007D0710"/>
    <w:pPr>
      <w:ind w:leftChars="400" w:left="840"/>
    </w:pPr>
  </w:style>
  <w:style w:type="paragraph" w:styleId="Web">
    <w:name w:val="Normal (Web)"/>
    <w:basedOn w:val="a"/>
    <w:uiPriority w:val="99"/>
    <w:semiHidden/>
    <w:unhideWhenUsed/>
    <w:rsid w:val="00FA6E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5746">
      <w:bodyDiv w:val="1"/>
      <w:marLeft w:val="0"/>
      <w:marRight w:val="0"/>
      <w:marTop w:val="0"/>
      <w:marBottom w:val="0"/>
      <w:divBdr>
        <w:top w:val="none" w:sz="0" w:space="0" w:color="auto"/>
        <w:left w:val="none" w:sz="0" w:space="0" w:color="auto"/>
        <w:bottom w:val="none" w:sz="0" w:space="0" w:color="auto"/>
        <w:right w:val="none" w:sz="0" w:space="0" w:color="auto"/>
      </w:divBdr>
    </w:div>
    <w:div w:id="154810754">
      <w:bodyDiv w:val="1"/>
      <w:marLeft w:val="0"/>
      <w:marRight w:val="0"/>
      <w:marTop w:val="0"/>
      <w:marBottom w:val="0"/>
      <w:divBdr>
        <w:top w:val="none" w:sz="0" w:space="0" w:color="auto"/>
        <w:left w:val="none" w:sz="0" w:space="0" w:color="auto"/>
        <w:bottom w:val="none" w:sz="0" w:space="0" w:color="auto"/>
        <w:right w:val="none" w:sz="0" w:space="0" w:color="auto"/>
      </w:divBdr>
    </w:div>
    <w:div w:id="239411930">
      <w:bodyDiv w:val="1"/>
      <w:marLeft w:val="0"/>
      <w:marRight w:val="0"/>
      <w:marTop w:val="0"/>
      <w:marBottom w:val="0"/>
      <w:divBdr>
        <w:top w:val="none" w:sz="0" w:space="0" w:color="auto"/>
        <w:left w:val="none" w:sz="0" w:space="0" w:color="auto"/>
        <w:bottom w:val="none" w:sz="0" w:space="0" w:color="auto"/>
        <w:right w:val="none" w:sz="0" w:space="0" w:color="auto"/>
      </w:divBdr>
    </w:div>
    <w:div w:id="363867685">
      <w:bodyDiv w:val="1"/>
      <w:marLeft w:val="0"/>
      <w:marRight w:val="0"/>
      <w:marTop w:val="0"/>
      <w:marBottom w:val="0"/>
      <w:divBdr>
        <w:top w:val="none" w:sz="0" w:space="0" w:color="auto"/>
        <w:left w:val="none" w:sz="0" w:space="0" w:color="auto"/>
        <w:bottom w:val="none" w:sz="0" w:space="0" w:color="auto"/>
        <w:right w:val="none" w:sz="0" w:space="0" w:color="auto"/>
      </w:divBdr>
    </w:div>
    <w:div w:id="425926599">
      <w:bodyDiv w:val="1"/>
      <w:marLeft w:val="0"/>
      <w:marRight w:val="0"/>
      <w:marTop w:val="0"/>
      <w:marBottom w:val="0"/>
      <w:divBdr>
        <w:top w:val="none" w:sz="0" w:space="0" w:color="auto"/>
        <w:left w:val="none" w:sz="0" w:space="0" w:color="auto"/>
        <w:bottom w:val="none" w:sz="0" w:space="0" w:color="auto"/>
        <w:right w:val="none" w:sz="0" w:space="0" w:color="auto"/>
      </w:divBdr>
    </w:div>
    <w:div w:id="477116089">
      <w:bodyDiv w:val="1"/>
      <w:marLeft w:val="0"/>
      <w:marRight w:val="0"/>
      <w:marTop w:val="0"/>
      <w:marBottom w:val="0"/>
      <w:divBdr>
        <w:top w:val="none" w:sz="0" w:space="0" w:color="auto"/>
        <w:left w:val="none" w:sz="0" w:space="0" w:color="auto"/>
        <w:bottom w:val="none" w:sz="0" w:space="0" w:color="auto"/>
        <w:right w:val="none" w:sz="0" w:space="0" w:color="auto"/>
      </w:divBdr>
    </w:div>
    <w:div w:id="507794020">
      <w:bodyDiv w:val="1"/>
      <w:marLeft w:val="0"/>
      <w:marRight w:val="0"/>
      <w:marTop w:val="0"/>
      <w:marBottom w:val="0"/>
      <w:divBdr>
        <w:top w:val="none" w:sz="0" w:space="0" w:color="auto"/>
        <w:left w:val="none" w:sz="0" w:space="0" w:color="auto"/>
        <w:bottom w:val="none" w:sz="0" w:space="0" w:color="auto"/>
        <w:right w:val="none" w:sz="0" w:space="0" w:color="auto"/>
      </w:divBdr>
    </w:div>
    <w:div w:id="627517711">
      <w:bodyDiv w:val="1"/>
      <w:marLeft w:val="0"/>
      <w:marRight w:val="0"/>
      <w:marTop w:val="0"/>
      <w:marBottom w:val="0"/>
      <w:divBdr>
        <w:top w:val="none" w:sz="0" w:space="0" w:color="auto"/>
        <w:left w:val="none" w:sz="0" w:space="0" w:color="auto"/>
        <w:bottom w:val="none" w:sz="0" w:space="0" w:color="auto"/>
        <w:right w:val="none" w:sz="0" w:space="0" w:color="auto"/>
      </w:divBdr>
    </w:div>
    <w:div w:id="700785346">
      <w:bodyDiv w:val="1"/>
      <w:marLeft w:val="0"/>
      <w:marRight w:val="0"/>
      <w:marTop w:val="0"/>
      <w:marBottom w:val="0"/>
      <w:divBdr>
        <w:top w:val="none" w:sz="0" w:space="0" w:color="auto"/>
        <w:left w:val="none" w:sz="0" w:space="0" w:color="auto"/>
        <w:bottom w:val="none" w:sz="0" w:space="0" w:color="auto"/>
        <w:right w:val="none" w:sz="0" w:space="0" w:color="auto"/>
      </w:divBdr>
    </w:div>
    <w:div w:id="1002590699">
      <w:bodyDiv w:val="1"/>
      <w:marLeft w:val="0"/>
      <w:marRight w:val="0"/>
      <w:marTop w:val="0"/>
      <w:marBottom w:val="0"/>
      <w:divBdr>
        <w:top w:val="none" w:sz="0" w:space="0" w:color="auto"/>
        <w:left w:val="none" w:sz="0" w:space="0" w:color="auto"/>
        <w:bottom w:val="none" w:sz="0" w:space="0" w:color="auto"/>
        <w:right w:val="none" w:sz="0" w:space="0" w:color="auto"/>
      </w:divBdr>
    </w:div>
    <w:div w:id="1019232172">
      <w:bodyDiv w:val="1"/>
      <w:marLeft w:val="0"/>
      <w:marRight w:val="0"/>
      <w:marTop w:val="0"/>
      <w:marBottom w:val="0"/>
      <w:divBdr>
        <w:top w:val="none" w:sz="0" w:space="0" w:color="auto"/>
        <w:left w:val="none" w:sz="0" w:space="0" w:color="auto"/>
        <w:bottom w:val="none" w:sz="0" w:space="0" w:color="auto"/>
        <w:right w:val="none" w:sz="0" w:space="0" w:color="auto"/>
      </w:divBdr>
    </w:div>
    <w:div w:id="1071930586">
      <w:bodyDiv w:val="1"/>
      <w:marLeft w:val="0"/>
      <w:marRight w:val="0"/>
      <w:marTop w:val="0"/>
      <w:marBottom w:val="0"/>
      <w:divBdr>
        <w:top w:val="none" w:sz="0" w:space="0" w:color="auto"/>
        <w:left w:val="none" w:sz="0" w:space="0" w:color="auto"/>
        <w:bottom w:val="none" w:sz="0" w:space="0" w:color="auto"/>
        <w:right w:val="none" w:sz="0" w:space="0" w:color="auto"/>
      </w:divBdr>
    </w:div>
    <w:div w:id="1166744880">
      <w:bodyDiv w:val="1"/>
      <w:marLeft w:val="0"/>
      <w:marRight w:val="0"/>
      <w:marTop w:val="0"/>
      <w:marBottom w:val="0"/>
      <w:divBdr>
        <w:top w:val="none" w:sz="0" w:space="0" w:color="auto"/>
        <w:left w:val="none" w:sz="0" w:space="0" w:color="auto"/>
        <w:bottom w:val="none" w:sz="0" w:space="0" w:color="auto"/>
        <w:right w:val="none" w:sz="0" w:space="0" w:color="auto"/>
      </w:divBdr>
    </w:div>
    <w:div w:id="1214081206">
      <w:bodyDiv w:val="1"/>
      <w:marLeft w:val="0"/>
      <w:marRight w:val="0"/>
      <w:marTop w:val="0"/>
      <w:marBottom w:val="0"/>
      <w:divBdr>
        <w:top w:val="none" w:sz="0" w:space="0" w:color="auto"/>
        <w:left w:val="none" w:sz="0" w:space="0" w:color="auto"/>
        <w:bottom w:val="none" w:sz="0" w:space="0" w:color="auto"/>
        <w:right w:val="none" w:sz="0" w:space="0" w:color="auto"/>
      </w:divBdr>
    </w:div>
    <w:div w:id="1299218138">
      <w:bodyDiv w:val="1"/>
      <w:marLeft w:val="0"/>
      <w:marRight w:val="0"/>
      <w:marTop w:val="0"/>
      <w:marBottom w:val="0"/>
      <w:divBdr>
        <w:top w:val="none" w:sz="0" w:space="0" w:color="auto"/>
        <w:left w:val="none" w:sz="0" w:space="0" w:color="auto"/>
        <w:bottom w:val="none" w:sz="0" w:space="0" w:color="auto"/>
        <w:right w:val="none" w:sz="0" w:space="0" w:color="auto"/>
      </w:divBdr>
    </w:div>
    <w:div w:id="1310593352">
      <w:bodyDiv w:val="1"/>
      <w:marLeft w:val="0"/>
      <w:marRight w:val="0"/>
      <w:marTop w:val="0"/>
      <w:marBottom w:val="0"/>
      <w:divBdr>
        <w:top w:val="none" w:sz="0" w:space="0" w:color="auto"/>
        <w:left w:val="none" w:sz="0" w:space="0" w:color="auto"/>
        <w:bottom w:val="none" w:sz="0" w:space="0" w:color="auto"/>
        <w:right w:val="none" w:sz="0" w:space="0" w:color="auto"/>
      </w:divBdr>
    </w:div>
    <w:div w:id="1338196286">
      <w:bodyDiv w:val="1"/>
      <w:marLeft w:val="0"/>
      <w:marRight w:val="0"/>
      <w:marTop w:val="0"/>
      <w:marBottom w:val="0"/>
      <w:divBdr>
        <w:top w:val="none" w:sz="0" w:space="0" w:color="auto"/>
        <w:left w:val="none" w:sz="0" w:space="0" w:color="auto"/>
        <w:bottom w:val="none" w:sz="0" w:space="0" w:color="auto"/>
        <w:right w:val="none" w:sz="0" w:space="0" w:color="auto"/>
      </w:divBdr>
    </w:div>
    <w:div w:id="1535924854">
      <w:bodyDiv w:val="1"/>
      <w:marLeft w:val="0"/>
      <w:marRight w:val="0"/>
      <w:marTop w:val="0"/>
      <w:marBottom w:val="0"/>
      <w:divBdr>
        <w:top w:val="none" w:sz="0" w:space="0" w:color="auto"/>
        <w:left w:val="none" w:sz="0" w:space="0" w:color="auto"/>
        <w:bottom w:val="none" w:sz="0" w:space="0" w:color="auto"/>
        <w:right w:val="none" w:sz="0" w:space="0" w:color="auto"/>
      </w:divBdr>
    </w:div>
    <w:div w:id="1599948954">
      <w:bodyDiv w:val="1"/>
      <w:marLeft w:val="0"/>
      <w:marRight w:val="0"/>
      <w:marTop w:val="0"/>
      <w:marBottom w:val="0"/>
      <w:divBdr>
        <w:top w:val="none" w:sz="0" w:space="0" w:color="auto"/>
        <w:left w:val="none" w:sz="0" w:space="0" w:color="auto"/>
        <w:bottom w:val="none" w:sz="0" w:space="0" w:color="auto"/>
        <w:right w:val="none" w:sz="0" w:space="0" w:color="auto"/>
      </w:divBdr>
    </w:div>
    <w:div w:id="1618025349">
      <w:bodyDiv w:val="1"/>
      <w:marLeft w:val="0"/>
      <w:marRight w:val="0"/>
      <w:marTop w:val="0"/>
      <w:marBottom w:val="0"/>
      <w:divBdr>
        <w:top w:val="none" w:sz="0" w:space="0" w:color="auto"/>
        <w:left w:val="none" w:sz="0" w:space="0" w:color="auto"/>
        <w:bottom w:val="none" w:sz="0" w:space="0" w:color="auto"/>
        <w:right w:val="none" w:sz="0" w:space="0" w:color="auto"/>
      </w:divBdr>
    </w:div>
    <w:div w:id="1622029291">
      <w:bodyDiv w:val="1"/>
      <w:marLeft w:val="0"/>
      <w:marRight w:val="0"/>
      <w:marTop w:val="0"/>
      <w:marBottom w:val="0"/>
      <w:divBdr>
        <w:top w:val="none" w:sz="0" w:space="0" w:color="auto"/>
        <w:left w:val="none" w:sz="0" w:space="0" w:color="auto"/>
        <w:bottom w:val="none" w:sz="0" w:space="0" w:color="auto"/>
        <w:right w:val="none" w:sz="0" w:space="0" w:color="auto"/>
      </w:divBdr>
    </w:div>
    <w:div w:id="1763640545">
      <w:bodyDiv w:val="1"/>
      <w:marLeft w:val="0"/>
      <w:marRight w:val="0"/>
      <w:marTop w:val="0"/>
      <w:marBottom w:val="0"/>
      <w:divBdr>
        <w:top w:val="none" w:sz="0" w:space="0" w:color="auto"/>
        <w:left w:val="none" w:sz="0" w:space="0" w:color="auto"/>
        <w:bottom w:val="none" w:sz="0" w:space="0" w:color="auto"/>
        <w:right w:val="none" w:sz="0" w:space="0" w:color="auto"/>
      </w:divBdr>
    </w:div>
    <w:div w:id="206471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869</Words>
  <Characters>4957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2021-12-10T00:58:00Z</dcterms:created>
  <dcterms:modified xsi:type="dcterms:W3CDTF">2022-01-04T04:51:00Z</dcterms:modified>
</cp:coreProperties>
</file>