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5B" w:rsidRPr="0064095B" w:rsidRDefault="00340AAD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bookmarkStart w:id="0" w:name="_GoBack"/>
      <w:bookmarkEnd w:id="0"/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「国際金融都市OSAKA推進委員会」</w:t>
      </w:r>
    </w:p>
    <w:p w:rsidR="009572DB" w:rsidRPr="0064095B" w:rsidRDefault="00340AAD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第１回</w:t>
      </w:r>
      <w:r w:rsidR="0025796D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</w:t>
      </w: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ESG</w:t>
      </w:r>
      <w:r w:rsidR="00EA7EB3"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ファイナンス</w:t>
      </w: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部会</w:t>
      </w:r>
    </w:p>
    <w:p w:rsidR="00340AAD" w:rsidRPr="006C6C2E" w:rsidRDefault="00340AAD">
      <w:pPr>
        <w:rPr>
          <w:rFonts w:ascii="HG丸ｺﾞｼｯｸM-PRO" w:eastAsia="HG丸ｺﾞｼｯｸM-PRO" w:hAnsi="HG丸ｺﾞｼｯｸM-PRO"/>
          <w:sz w:val="28"/>
          <w:szCs w:val="24"/>
        </w:rPr>
      </w:pP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日時：2021年8月6日（金）</w:t>
      </w:r>
    </w:p>
    <w:p w:rsidR="00340AAD" w:rsidRPr="006C6C2E" w:rsidRDefault="00340AAD" w:rsidP="00340AAD">
      <w:pPr>
        <w:wordWrap w:val="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10時00分～12時00分</w:t>
      </w: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場所：オンライン開催</w:t>
      </w: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次第</w:t>
      </w:r>
    </w:p>
    <w:p w:rsidR="00340AAD" w:rsidRPr="006C6C2E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340AAD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１　</w:t>
      </w:r>
      <w:r w:rsidR="00C9757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開会</w:t>
      </w:r>
    </w:p>
    <w:p w:rsidR="00340AAD" w:rsidRPr="006C6C2E" w:rsidRDefault="00340AAD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2A3374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="00340AA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C9757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340AA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部会長</w:t>
      </w:r>
      <w:r w:rsidR="00D93662">
        <w:rPr>
          <w:rFonts w:ascii="HG丸ｺﾞｼｯｸM-PRO" w:eastAsia="HG丸ｺﾞｼｯｸM-PRO" w:hAnsi="HG丸ｺﾞｼｯｸM-PRO" w:hint="eastAsia"/>
          <w:sz w:val="26"/>
          <w:szCs w:val="26"/>
        </w:rPr>
        <w:t>等</w:t>
      </w:r>
      <w:r w:rsidR="00340AA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の選出について</w:t>
      </w:r>
    </w:p>
    <w:p w:rsidR="00340AAD" w:rsidRPr="006C6C2E" w:rsidRDefault="00340AAD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C9757D" w:rsidRPr="006C6C2E" w:rsidRDefault="002A3374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C9757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CE2C03">
        <w:rPr>
          <w:rFonts w:ascii="HG丸ｺﾞｼｯｸM-PRO" w:eastAsia="HG丸ｺﾞｼｯｸM-PRO" w:hAnsi="HG丸ｺﾞｼｯｸM-PRO" w:hint="eastAsia"/>
          <w:sz w:val="26"/>
          <w:szCs w:val="26"/>
        </w:rPr>
        <w:t>事務局</w:t>
      </w:r>
      <w:r w:rsidR="00C9757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説明</w:t>
      </w:r>
    </w:p>
    <w:p w:rsidR="00C9757D" w:rsidRPr="006C6C2E" w:rsidRDefault="00C9757D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2A3374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 w:rsidR="00D9366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0427F0">
        <w:rPr>
          <w:rFonts w:ascii="HG丸ｺﾞｼｯｸM-PRO" w:eastAsia="HG丸ｺﾞｼｯｸM-PRO" w:hAnsi="HG丸ｺﾞｼｯｸM-PRO" w:hint="eastAsia"/>
          <w:sz w:val="26"/>
          <w:szCs w:val="26"/>
        </w:rPr>
        <w:t>協議</w:t>
      </w:r>
    </w:p>
    <w:p w:rsidR="00C9757D" w:rsidRPr="006C6C2E" w:rsidRDefault="00C9757D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C9757D" w:rsidRPr="006C6C2E" w:rsidRDefault="002A3374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５</w:t>
      </w:r>
      <w:r w:rsidR="00C9757D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閉会</w:t>
      </w:r>
    </w:p>
    <w:p w:rsidR="00662F56" w:rsidRPr="006C6C2E" w:rsidRDefault="00662F56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662F56" w:rsidRDefault="00662F56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683A5D" w:rsidRPr="006C6C2E" w:rsidRDefault="00683A5D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662F56" w:rsidRPr="006C6C2E" w:rsidRDefault="00662F56" w:rsidP="00340AA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[配布資料]</w:t>
      </w:r>
    </w:p>
    <w:p w:rsidR="00B149DE" w:rsidRPr="006C6C2E" w:rsidRDefault="00B149DE" w:rsidP="00B149DE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資料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１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753D8F">
        <w:rPr>
          <w:rFonts w:ascii="HG丸ｺﾞｼｯｸM-PRO" w:eastAsia="HG丸ｺﾞｼｯｸM-PRO" w:hAnsi="HG丸ｺﾞｼｯｸM-PRO" w:hint="eastAsia"/>
          <w:sz w:val="26"/>
          <w:szCs w:val="26"/>
        </w:rPr>
        <w:t>部会</w:t>
      </w:r>
      <w:r w:rsidR="00F84179">
        <w:rPr>
          <w:rFonts w:ascii="HG丸ｺﾞｼｯｸM-PRO" w:eastAsia="HG丸ｺﾞｼｯｸM-PRO" w:hAnsi="HG丸ｺﾞｼｯｸM-PRO" w:hint="eastAsia"/>
          <w:sz w:val="26"/>
          <w:szCs w:val="26"/>
        </w:rPr>
        <w:t>参画団体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名簿</w:t>
      </w:r>
    </w:p>
    <w:p w:rsidR="00B149DE" w:rsidRPr="006C6C2E" w:rsidRDefault="00B149DE" w:rsidP="00B149DE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資料2 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「国際金融都市OSAKA推進委員会」第１回部会資料</w:t>
      </w:r>
    </w:p>
    <w:p w:rsidR="00B149DE" w:rsidRPr="006C6C2E" w:rsidRDefault="00B149DE" w:rsidP="00B149DE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参考資料１　国際金融都市OSAKA推進委員会規約</w:t>
      </w:r>
    </w:p>
    <w:p w:rsidR="00B149DE" w:rsidRPr="006C6C2E" w:rsidRDefault="00B149DE" w:rsidP="00B149DE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参考資料２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関連資料集</w:t>
      </w:r>
    </w:p>
    <w:p w:rsidR="00662F56" w:rsidRPr="006C6C2E" w:rsidRDefault="00662F56" w:rsidP="00662F56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sectPr w:rsidR="00662F56" w:rsidRPr="006C6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AD" w:rsidRDefault="00340AAD" w:rsidP="00340AAD">
      <w:r>
        <w:separator/>
      </w:r>
    </w:p>
  </w:endnote>
  <w:endnote w:type="continuationSeparator" w:id="0">
    <w:p w:rsidR="00340AAD" w:rsidRDefault="00340AAD" w:rsidP="003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F9" w:rsidRDefault="00AB48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F9" w:rsidRDefault="00AB48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F9" w:rsidRDefault="00AB48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AD" w:rsidRDefault="00340AAD" w:rsidP="00340AAD">
      <w:r>
        <w:separator/>
      </w:r>
    </w:p>
  </w:footnote>
  <w:footnote w:type="continuationSeparator" w:id="0">
    <w:p w:rsidR="00340AAD" w:rsidRDefault="00340AAD" w:rsidP="0034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F9" w:rsidRDefault="00AB48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F9" w:rsidRDefault="00AB48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F9" w:rsidRDefault="00AB48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02"/>
    <w:rsid w:val="000427F0"/>
    <w:rsid w:val="00132747"/>
    <w:rsid w:val="0025796D"/>
    <w:rsid w:val="002A3374"/>
    <w:rsid w:val="00340AAD"/>
    <w:rsid w:val="0044362F"/>
    <w:rsid w:val="00510F81"/>
    <w:rsid w:val="00592004"/>
    <w:rsid w:val="005C0E44"/>
    <w:rsid w:val="0064095B"/>
    <w:rsid w:val="00662F56"/>
    <w:rsid w:val="00683A5D"/>
    <w:rsid w:val="006879FA"/>
    <w:rsid w:val="006B2D3C"/>
    <w:rsid w:val="006C6C2E"/>
    <w:rsid w:val="00753D8F"/>
    <w:rsid w:val="007964A7"/>
    <w:rsid w:val="009572DB"/>
    <w:rsid w:val="00A220B7"/>
    <w:rsid w:val="00AB48F9"/>
    <w:rsid w:val="00AC157E"/>
    <w:rsid w:val="00B149DE"/>
    <w:rsid w:val="00C9757D"/>
    <w:rsid w:val="00CE2C03"/>
    <w:rsid w:val="00D569C7"/>
    <w:rsid w:val="00D756A4"/>
    <w:rsid w:val="00D93662"/>
    <w:rsid w:val="00E97C02"/>
    <w:rsid w:val="00EA7EB3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AAD"/>
  </w:style>
  <w:style w:type="paragraph" w:styleId="a5">
    <w:name w:val="footer"/>
    <w:basedOn w:val="a"/>
    <w:link w:val="a6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2021-08-23T02:18:00Z</dcterms:created>
  <dcterms:modified xsi:type="dcterms:W3CDTF">2021-08-23T02:18:00Z</dcterms:modified>
</cp:coreProperties>
</file>