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6A5CD" w14:textId="1D5AAED2" w:rsidR="00803FB8" w:rsidRPr="00803FB8" w:rsidRDefault="00803FB8" w:rsidP="00803FB8">
      <w:pPr>
        <w:ind w:leftChars="100" w:left="210" w:firstLineChars="101" w:firstLine="212"/>
        <w:jc w:val="center"/>
        <w:rPr>
          <w:rFonts w:ascii="UD デジタル 教科書体 NK-R" w:eastAsia="UD デジタル 教科書体 NK-R" w:cs="Times New Roman"/>
          <w:szCs w:val="21"/>
        </w:rPr>
      </w:pPr>
      <w:r w:rsidRPr="00803FB8">
        <w:rPr>
          <w:rFonts w:ascii="UD デジタル 教科書体 NK-R" w:eastAsia="UD デジタル 教科書体 NK-R" w:cs="Times New Roman" w:hint="eastAsia"/>
          <w:szCs w:val="21"/>
        </w:rPr>
        <w:t>「国際金融都市OSAKA推進委員会」令和5年度第1回幹事会</w:t>
      </w:r>
    </w:p>
    <w:p w14:paraId="59E36471" w14:textId="77777777" w:rsidR="00803FB8" w:rsidRPr="00803FB8" w:rsidRDefault="00803FB8" w:rsidP="00803FB8">
      <w:pPr>
        <w:ind w:leftChars="100" w:left="210" w:firstLineChars="101" w:firstLine="212"/>
        <w:jc w:val="center"/>
        <w:rPr>
          <w:rFonts w:ascii="UD デジタル 教科書体 NK-R" w:eastAsia="UD デジタル 教科書体 NK-R" w:cs="Times New Roman"/>
          <w:szCs w:val="21"/>
        </w:rPr>
      </w:pPr>
      <w:r w:rsidRPr="00803FB8">
        <w:rPr>
          <w:rFonts w:ascii="UD デジタル 教科書体 NK-R" w:eastAsia="UD デジタル 教科書体 NK-R" w:cs="Times New Roman" w:hint="eastAsia"/>
          <w:szCs w:val="21"/>
        </w:rPr>
        <w:t>議事概要</w:t>
      </w:r>
    </w:p>
    <w:p w14:paraId="03911B05" w14:textId="77777777" w:rsidR="00803FB8" w:rsidRPr="00803FB8" w:rsidRDefault="00803FB8" w:rsidP="00803FB8">
      <w:pPr>
        <w:ind w:leftChars="100" w:left="210" w:firstLineChars="100" w:firstLine="210"/>
        <w:rPr>
          <w:rFonts w:ascii="UD デジタル 教科書体 NK-R" w:eastAsia="UD デジタル 教科書体 NK-R" w:cs="Times New Roman"/>
          <w:szCs w:val="21"/>
        </w:rPr>
      </w:pPr>
    </w:p>
    <w:p w14:paraId="70C64BBB" w14:textId="21BF6F82" w:rsidR="00803FB8" w:rsidRPr="00803FB8" w:rsidRDefault="00803FB8" w:rsidP="00803FB8">
      <w:pPr>
        <w:ind w:leftChars="110" w:left="231" w:firstLineChars="100" w:firstLine="210"/>
        <w:jc w:val="left"/>
        <w:rPr>
          <w:rFonts w:ascii="UD デジタル 教科書体 NK-R" w:eastAsia="UD デジタル 教科書体 NK-R"/>
          <w:kern w:val="0"/>
          <w:szCs w:val="21"/>
        </w:rPr>
      </w:pPr>
      <w:r w:rsidRPr="00803FB8">
        <w:rPr>
          <w:rFonts w:ascii="UD デジタル 教科書体 NK-R" w:eastAsia="UD デジタル 教科書体 NK-R" w:hint="eastAsia"/>
          <w:kern w:val="0"/>
          <w:szCs w:val="21"/>
        </w:rPr>
        <w:t>○日時：令和6年2月5日</w:t>
      </w:r>
      <w:r w:rsidR="004B2D99">
        <w:rPr>
          <w:rFonts w:ascii="UD デジタル 教科書体 NK-R" w:eastAsia="UD デジタル 教科書体 NK-R" w:hint="eastAsia"/>
          <w:kern w:val="0"/>
          <w:szCs w:val="21"/>
        </w:rPr>
        <w:t>（月）</w:t>
      </w:r>
      <w:r w:rsidRPr="00803FB8">
        <w:rPr>
          <w:rFonts w:ascii="UD デジタル 教科書体 NK-R" w:eastAsia="UD デジタル 教科書体 NK-R" w:hint="eastAsia"/>
          <w:kern w:val="0"/>
          <w:szCs w:val="21"/>
        </w:rPr>
        <w:t xml:space="preserve"> 14時00分～1</w:t>
      </w:r>
      <w:r w:rsidR="00A10A2C">
        <w:rPr>
          <w:rFonts w:ascii="UD デジタル 教科書体 NK-R" w:eastAsia="UD デジタル 教科書体 NK-R" w:hint="eastAsia"/>
          <w:kern w:val="0"/>
          <w:szCs w:val="21"/>
        </w:rPr>
        <w:t>５</w:t>
      </w:r>
      <w:r w:rsidRPr="00803FB8">
        <w:rPr>
          <w:rFonts w:ascii="UD デジタル 教科書体 NK-R" w:eastAsia="UD デジタル 教科書体 NK-R" w:hint="eastAsia"/>
          <w:kern w:val="0"/>
          <w:szCs w:val="21"/>
        </w:rPr>
        <w:t>時</w:t>
      </w:r>
      <w:r w:rsidR="00A10A2C">
        <w:rPr>
          <w:rFonts w:ascii="UD デジタル 教科書体 NK-R" w:eastAsia="UD デジタル 教科書体 NK-R" w:hint="eastAsia"/>
          <w:kern w:val="0"/>
          <w:szCs w:val="21"/>
        </w:rPr>
        <w:t>４</w:t>
      </w:r>
      <w:r w:rsidRPr="00803FB8">
        <w:rPr>
          <w:rFonts w:ascii="UD デジタル 教科書体 NK-R" w:eastAsia="UD デジタル 教科書体 NK-R" w:hint="eastAsia"/>
          <w:kern w:val="0"/>
          <w:szCs w:val="21"/>
        </w:rPr>
        <w:t>0分</w:t>
      </w:r>
    </w:p>
    <w:p w14:paraId="025438A1" w14:textId="77777777" w:rsidR="00803FB8" w:rsidRPr="00803FB8" w:rsidRDefault="00803FB8" w:rsidP="00803FB8">
      <w:pPr>
        <w:ind w:leftChars="110" w:left="231" w:firstLineChars="100" w:firstLine="210"/>
        <w:jc w:val="left"/>
        <w:rPr>
          <w:rFonts w:ascii="UD デジタル 教科書体 NK-R" w:eastAsia="UD デジタル 教科書体 NK-R"/>
          <w:kern w:val="0"/>
          <w:szCs w:val="21"/>
        </w:rPr>
      </w:pPr>
      <w:r w:rsidRPr="00803FB8">
        <w:rPr>
          <w:rFonts w:ascii="UD デジタル 教科書体 NK-R" w:eastAsia="UD デジタル 教科書体 NK-R" w:hint="eastAsia"/>
          <w:kern w:val="0"/>
          <w:szCs w:val="21"/>
        </w:rPr>
        <w:t>〇場所：アジア太平洋トレードセンター</w:t>
      </w:r>
    </w:p>
    <w:p w14:paraId="740D16FB" w14:textId="77777777" w:rsidR="00803FB8" w:rsidRPr="00803FB8" w:rsidRDefault="00803FB8" w:rsidP="00803FB8">
      <w:pPr>
        <w:ind w:leftChars="214" w:left="1274" w:hangingChars="393" w:hanging="825"/>
        <w:jc w:val="left"/>
        <w:rPr>
          <w:rFonts w:ascii="UD デジタル 教科書体 NK-R" w:eastAsia="UD デジタル 教科書体 NK-R"/>
          <w:dstrike/>
          <w:color w:val="0070C0"/>
          <w:kern w:val="0"/>
          <w:szCs w:val="21"/>
        </w:rPr>
      </w:pPr>
    </w:p>
    <w:p w14:paraId="3537989E" w14:textId="77777777" w:rsidR="00803FB8" w:rsidRPr="00803FB8" w:rsidRDefault="00803FB8" w:rsidP="00803FB8">
      <w:pPr>
        <w:jc w:val="left"/>
        <w:rPr>
          <w:rFonts w:ascii="UD デジタル 教科書体 NK-R" w:eastAsia="UD デジタル 教科書体 NK-R"/>
          <w:szCs w:val="21"/>
        </w:rPr>
      </w:pPr>
      <w:r w:rsidRPr="00803FB8">
        <w:rPr>
          <w:rFonts w:ascii="UD デジタル 教科書体 NK-R" w:eastAsia="UD デジタル 教科書体 NK-R" w:hint="eastAsia"/>
          <w:szCs w:val="21"/>
        </w:rPr>
        <w:t>＋＋＋＋＋＋＋＋＋＋＋＋＋＋＋</w:t>
      </w:r>
    </w:p>
    <w:p w14:paraId="1FE8F234" w14:textId="77777777" w:rsidR="00803FB8" w:rsidRPr="00803FB8" w:rsidRDefault="00803FB8" w:rsidP="00803FB8">
      <w:pPr>
        <w:jc w:val="left"/>
        <w:rPr>
          <w:rFonts w:ascii="UD デジタル 教科書体 NK-R" w:eastAsia="UD デジタル 教科書体 NK-R"/>
          <w:szCs w:val="21"/>
        </w:rPr>
      </w:pPr>
    </w:p>
    <w:p w14:paraId="46A072B5" w14:textId="77777777" w:rsidR="00803FB8" w:rsidRPr="00803FB8" w:rsidRDefault="00803FB8" w:rsidP="00803FB8">
      <w:pPr>
        <w:rPr>
          <w:rFonts w:ascii="UD デジタル 教科書体 NK-R" w:eastAsia="UD デジタル 教科書体 NK-R" w:hAnsi="Meiryo UI"/>
          <w:szCs w:val="21"/>
        </w:rPr>
      </w:pPr>
      <w:r w:rsidRPr="00803FB8">
        <w:rPr>
          <w:rFonts w:ascii="UD デジタル 教科書体 NK-R" w:eastAsia="UD デジタル 教科書体 NK-R" w:hAnsi="Meiryo UI" w:hint="eastAsia"/>
          <w:szCs w:val="21"/>
        </w:rPr>
        <w:t>１ 開会</w:t>
      </w:r>
    </w:p>
    <w:p w14:paraId="145D5DFA" w14:textId="77777777" w:rsidR="00803FB8" w:rsidRPr="00803FB8" w:rsidRDefault="00803FB8" w:rsidP="00803FB8">
      <w:pPr>
        <w:rPr>
          <w:rFonts w:ascii="UD デジタル 教科書体 NK-R" w:eastAsia="UD デジタル 教科書体 NK-R" w:hAnsi="Meiryo UI"/>
          <w:szCs w:val="21"/>
        </w:rPr>
      </w:pPr>
    </w:p>
    <w:p w14:paraId="5CEAF997" w14:textId="77777777" w:rsidR="00803FB8" w:rsidRPr="00803FB8" w:rsidRDefault="00803FB8" w:rsidP="00803FB8">
      <w:pPr>
        <w:rPr>
          <w:rFonts w:ascii="UD デジタル 教科書体 NK-R" w:eastAsia="UD デジタル 教科書体 NK-R" w:hAnsi="Meiryo UI"/>
          <w:szCs w:val="21"/>
        </w:rPr>
      </w:pPr>
      <w:r w:rsidRPr="00803FB8">
        <w:rPr>
          <w:rFonts w:ascii="UD デジタル 教科書体 NK-R" w:eastAsia="UD デジタル 教科書体 NK-R" w:hAnsi="Meiryo UI" w:hint="eastAsia"/>
          <w:szCs w:val="21"/>
        </w:rPr>
        <w:t>２ 幹事長あいさつ</w:t>
      </w:r>
    </w:p>
    <w:p w14:paraId="3D75F16B" w14:textId="77777777" w:rsidR="00803FB8" w:rsidRPr="00803FB8" w:rsidRDefault="00803FB8" w:rsidP="00803FB8">
      <w:pPr>
        <w:rPr>
          <w:rFonts w:ascii="UD デジタル 教科書体 NK-R" w:eastAsia="UD デジタル 教科書体 NK-R" w:hAnsi="Meiryo UI"/>
          <w:szCs w:val="21"/>
        </w:rPr>
      </w:pPr>
    </w:p>
    <w:p w14:paraId="70BB6E5C" w14:textId="77777777" w:rsidR="00803FB8" w:rsidRPr="00803FB8" w:rsidRDefault="00803FB8" w:rsidP="00803FB8">
      <w:pPr>
        <w:rPr>
          <w:rFonts w:ascii="UD デジタル 教科書体 NK-R" w:eastAsia="UD デジタル 教科書体 NK-R" w:hAnsi="Meiryo UI"/>
          <w:szCs w:val="21"/>
        </w:rPr>
      </w:pPr>
      <w:r w:rsidRPr="00803FB8">
        <w:rPr>
          <w:rFonts w:ascii="UD デジタル 教科書体 NK-R" w:eastAsia="UD デジタル 教科書体 NK-R" w:hAnsi="Meiryo UI" w:hint="eastAsia"/>
          <w:szCs w:val="21"/>
        </w:rPr>
        <w:t>３ 審議事項</w:t>
      </w:r>
    </w:p>
    <w:p w14:paraId="6185AD1D" w14:textId="77777777" w:rsidR="00803FB8" w:rsidRPr="00803FB8" w:rsidRDefault="00803FB8" w:rsidP="00803FB8">
      <w:pPr>
        <w:rPr>
          <w:rFonts w:ascii="UD デジタル 教科書体 NK-R" w:eastAsia="UD デジタル 教科書体 NK-R" w:hAnsi="Meiryo UI"/>
          <w:szCs w:val="21"/>
          <w:bdr w:val="single" w:sz="4" w:space="0" w:color="auto"/>
        </w:rPr>
      </w:pPr>
      <w:r w:rsidRPr="00803FB8">
        <w:rPr>
          <w:rFonts w:ascii="UD デジタル 教科書体 NK-R" w:eastAsia="UD デジタル 教科書体 NK-R" w:hAnsi="Meiryo UI" w:hint="eastAsia"/>
          <w:szCs w:val="21"/>
          <w:bdr w:val="single" w:sz="4" w:space="0" w:color="auto"/>
        </w:rPr>
        <w:t>国際金融都市OSAKA戦略アクションプランの進捗について</w:t>
      </w:r>
    </w:p>
    <w:p w14:paraId="604F2EBD" w14:textId="1CA5B095" w:rsidR="00803FB8" w:rsidRPr="00803FB8" w:rsidRDefault="00803FB8" w:rsidP="00803FB8">
      <w:pPr>
        <w:rPr>
          <w:rFonts w:ascii="UD デジタル 教科書体 NK-R" w:eastAsia="UD デジタル 教科書体 NK-R" w:hAnsi="Meiryo UI"/>
          <w:szCs w:val="21"/>
        </w:rPr>
      </w:pPr>
      <w:r w:rsidRPr="00803FB8">
        <w:rPr>
          <w:rFonts w:ascii="UD デジタル 教科書体 NK-R" w:eastAsia="UD デジタル 教科書体 NK-R" w:hAnsi="Meiryo UI" w:hint="eastAsia"/>
          <w:szCs w:val="21"/>
        </w:rPr>
        <w:t>[事務局より資料説明]</w:t>
      </w:r>
    </w:p>
    <w:p w14:paraId="58C0F681" w14:textId="77777777" w:rsidR="00803FB8" w:rsidRPr="00803FB8" w:rsidRDefault="00803FB8" w:rsidP="00803FB8">
      <w:pPr>
        <w:rPr>
          <w:rFonts w:ascii="UD デジタル 教科書体 NK-R" w:eastAsia="UD デジタル 教科書体 NK-R" w:hAnsi="Meiryo UI"/>
          <w:szCs w:val="21"/>
        </w:rPr>
      </w:pPr>
    </w:p>
    <w:p w14:paraId="7DBD97A3" w14:textId="7F062EA0" w:rsidR="00803FB8" w:rsidRPr="00803FB8" w:rsidRDefault="00803FB8" w:rsidP="00803FB8">
      <w:pPr>
        <w:rPr>
          <w:rFonts w:ascii="UD デジタル 教科書体 NK-R" w:eastAsia="UD デジタル 教科書体 NK-R" w:hAnsi="Meiryo UI"/>
          <w:szCs w:val="21"/>
        </w:rPr>
      </w:pPr>
      <w:r w:rsidRPr="00803FB8">
        <w:rPr>
          <w:rFonts w:ascii="UD デジタル 教科書体 NK-R" w:eastAsia="UD デジタル 教科書体 NK-R" w:hAnsi="Meiryo UI" w:hint="eastAsia"/>
          <w:szCs w:val="21"/>
        </w:rPr>
        <w:t>[</w:t>
      </w:r>
      <w:r w:rsidR="004F14FE">
        <w:rPr>
          <w:rFonts w:ascii="UD デジタル 教科書体 NK-R" w:eastAsia="UD デジタル 教科書体 NK-R" w:hAnsi="Meiryo UI" w:hint="eastAsia"/>
          <w:szCs w:val="21"/>
        </w:rPr>
        <w:t>意見交換</w:t>
      </w:r>
      <w:r w:rsidRPr="00803FB8">
        <w:rPr>
          <w:rFonts w:ascii="UD デジタル 教科書体 NK-R" w:eastAsia="UD デジタル 教科書体 NK-R" w:hAnsi="Meiryo UI" w:hint="eastAsia"/>
          <w:szCs w:val="21"/>
        </w:rPr>
        <w:t>]</w:t>
      </w:r>
    </w:p>
    <w:p w14:paraId="61C58325" w14:textId="16F81330" w:rsidR="00E316FF" w:rsidRPr="0098099F" w:rsidRDefault="00EE42DF" w:rsidP="000430C6">
      <w:pPr>
        <w:rPr>
          <w:rFonts w:ascii="UD デジタル 教科書体 NK-R" w:eastAsia="UD デジタル 教科書体 NK-R" w:hAnsi="Meiryo UI"/>
          <w:color w:val="8EAADB" w:themeColor="accent1" w:themeTint="99"/>
        </w:rPr>
      </w:pPr>
      <w:r>
        <w:rPr>
          <w:rFonts w:ascii="UD デジタル 教科書体 NK-R" w:eastAsia="UD デジタル 教科書体 NK-R" w:hAnsi="Meiryo UI" w:hint="eastAsia"/>
          <w:szCs w:val="21"/>
        </w:rPr>
        <w:t>【アドバイザー】</w:t>
      </w:r>
    </w:p>
    <w:p w14:paraId="58492056" w14:textId="027306AA" w:rsidR="00193827" w:rsidRPr="00F30955" w:rsidRDefault="006C4A0F" w:rsidP="00F30955">
      <w:pPr>
        <w:pStyle w:val="a3"/>
        <w:numPr>
          <w:ilvl w:val="0"/>
          <w:numId w:val="1"/>
        </w:numPr>
        <w:ind w:leftChars="0"/>
        <w:rPr>
          <w:rFonts w:ascii="UD デジタル 教科書体 NK-R" w:eastAsia="UD デジタル 教科書体 NK-R" w:hAnsi="Meiryo UI"/>
        </w:rPr>
      </w:pPr>
      <w:r w:rsidRPr="00F30955">
        <w:rPr>
          <w:rFonts w:ascii="UD デジタル 教科書体 NK-R" w:eastAsia="UD デジタル 教科書体 NK-R" w:hAnsi="Meiryo UI" w:hint="eastAsia"/>
        </w:rPr>
        <w:t>積極的に取り組</w:t>
      </w:r>
      <w:r w:rsidR="00D10AC9" w:rsidRPr="00F30955">
        <w:rPr>
          <w:rFonts w:ascii="UD デジタル 教科書体 NK-R" w:eastAsia="UD デジタル 教科書体 NK-R" w:hAnsi="Meiryo UI" w:hint="eastAsia"/>
        </w:rPr>
        <w:t>まれており、</w:t>
      </w:r>
      <w:r w:rsidRPr="00F30955">
        <w:rPr>
          <w:rFonts w:ascii="UD デジタル 教科書体 NK-R" w:eastAsia="UD デジタル 教科書体 NK-R" w:hAnsi="Meiryo UI" w:hint="eastAsia"/>
        </w:rPr>
        <w:t>前に進んでいる。</w:t>
      </w:r>
      <w:r w:rsidR="0095420B" w:rsidRPr="00F30955">
        <w:rPr>
          <w:rFonts w:ascii="UD デジタル 教科書体 NK-R" w:eastAsia="UD デジタル 教科書体 NK-R" w:hAnsi="Meiryo UI" w:hint="eastAsia"/>
        </w:rPr>
        <w:t>一方で、</w:t>
      </w:r>
      <w:r w:rsidRPr="00F30955">
        <w:rPr>
          <w:rFonts w:ascii="UD デジタル 教科書体 NK-R" w:eastAsia="UD デジタル 教科書体 NK-R" w:hAnsi="Meiryo UI" w:hint="eastAsia"/>
        </w:rPr>
        <w:t>こうした方がよいのではという点</w:t>
      </w:r>
      <w:r w:rsidR="0095420B" w:rsidRPr="00F30955">
        <w:rPr>
          <w:rFonts w:ascii="UD デジタル 教科書体 NK-R" w:eastAsia="UD デジタル 教科書体 NK-R" w:hAnsi="Meiryo UI" w:hint="eastAsia"/>
        </w:rPr>
        <w:t>がいくつか存在するので申し上げる</w:t>
      </w:r>
      <w:r w:rsidRPr="00F30955">
        <w:rPr>
          <w:rFonts w:ascii="UD デジタル 教科書体 NK-R" w:eastAsia="UD デジタル 教科書体 NK-R" w:hAnsi="Meiryo UI" w:hint="eastAsia"/>
        </w:rPr>
        <w:t>。</w:t>
      </w:r>
    </w:p>
    <w:p w14:paraId="71A38725" w14:textId="77F8BDE9" w:rsidR="00193827" w:rsidRPr="00F30955" w:rsidRDefault="00735B6E" w:rsidP="00F30955">
      <w:pPr>
        <w:pStyle w:val="a3"/>
        <w:numPr>
          <w:ilvl w:val="0"/>
          <w:numId w:val="1"/>
        </w:numPr>
        <w:ind w:leftChars="0"/>
        <w:rPr>
          <w:rFonts w:ascii="UD デジタル 教科書体 NK-R" w:eastAsia="UD デジタル 教科書体 NK-R" w:hAnsi="Meiryo UI"/>
        </w:rPr>
      </w:pPr>
      <w:r w:rsidRPr="00F30955">
        <w:rPr>
          <w:rFonts w:ascii="UD デジタル 教科書体 NK-R" w:eastAsia="UD デジタル 教科書体 NK-R" w:hAnsi="Meiryo UI" w:hint="eastAsia"/>
        </w:rPr>
        <w:t>まず、</w:t>
      </w:r>
      <w:r w:rsidR="006C4A0F" w:rsidRPr="00F30955">
        <w:rPr>
          <w:rFonts w:ascii="UD デジタル 教科書体 NK-R" w:eastAsia="UD デジタル 教科書体 NK-R" w:hAnsi="Meiryo UI" w:hint="eastAsia"/>
        </w:rPr>
        <w:t>全体として、KPI以外の</w:t>
      </w:r>
      <w:r w:rsidRPr="00F30955">
        <w:rPr>
          <w:rFonts w:ascii="UD デジタル 教科書体 NK-R" w:eastAsia="UD デジタル 教科書体 NK-R" w:hAnsi="Meiryo UI" w:hint="eastAsia"/>
        </w:rPr>
        <w:t>部分の、取組みの</w:t>
      </w:r>
      <w:r w:rsidR="006C4A0F" w:rsidRPr="00F30955">
        <w:rPr>
          <w:rFonts w:ascii="UD デジタル 教科書体 NK-R" w:eastAsia="UD デジタル 教科書体 NK-R" w:hAnsi="Meiryo UI" w:hint="eastAsia"/>
        </w:rPr>
        <w:t>結果の見える化</w:t>
      </w:r>
      <w:r w:rsidRPr="00F30955">
        <w:rPr>
          <w:rFonts w:ascii="UD デジタル 教科書体 NK-R" w:eastAsia="UD デジタル 教科書体 NK-R" w:hAnsi="Meiryo UI" w:hint="eastAsia"/>
        </w:rPr>
        <w:t>をした方がよい</w:t>
      </w:r>
      <w:r w:rsidR="006C4A0F" w:rsidRPr="00F30955">
        <w:rPr>
          <w:rFonts w:ascii="UD デジタル 教科書体 NK-R" w:eastAsia="UD デジタル 教科書体 NK-R" w:hAnsi="Meiryo UI" w:hint="eastAsia"/>
        </w:rPr>
        <w:t>。</w:t>
      </w:r>
      <w:r w:rsidRPr="00F30955">
        <w:rPr>
          <w:rFonts w:ascii="UD デジタル 教科書体 NK-R" w:eastAsia="UD デジタル 教科書体 NK-R" w:hAnsi="Meiryo UI" w:hint="eastAsia"/>
        </w:rPr>
        <w:t>例えば、</w:t>
      </w:r>
      <w:r w:rsidR="006C4A0F" w:rsidRPr="00F30955">
        <w:rPr>
          <w:rFonts w:ascii="UD デジタル 教科書体 NK-R" w:eastAsia="UD デジタル 教科書体 NK-R" w:hAnsi="Meiryo UI" w:hint="eastAsia"/>
        </w:rPr>
        <w:t>プロモーショ</w:t>
      </w:r>
      <w:r w:rsidRPr="00F30955">
        <w:rPr>
          <w:rFonts w:ascii="UD デジタル 教科書体 NK-R" w:eastAsia="UD デジタル 教科書体 NK-R" w:hAnsi="Meiryo UI" w:hint="eastAsia"/>
        </w:rPr>
        <w:t>ンについて、</w:t>
      </w:r>
      <w:r w:rsidR="006C4A0F" w:rsidRPr="00F30955">
        <w:rPr>
          <w:rFonts w:ascii="UD デジタル 教科書体 NK-R" w:eastAsia="UD デジタル 教科書体 NK-R" w:hAnsi="Meiryo UI" w:hint="eastAsia"/>
        </w:rPr>
        <w:t>その相手、海外の企業・フィンテック等</w:t>
      </w:r>
      <w:r w:rsidRPr="00F30955">
        <w:rPr>
          <w:rFonts w:ascii="UD デジタル 教科書体 NK-R" w:eastAsia="UD デジタル 教科書体 NK-R" w:hAnsi="Meiryo UI" w:hint="eastAsia"/>
        </w:rPr>
        <w:t>から</w:t>
      </w:r>
      <w:r w:rsidR="006C4A0F" w:rsidRPr="00F30955">
        <w:rPr>
          <w:rFonts w:ascii="UD デジタル 教科書体 NK-R" w:eastAsia="UD デジタル 教科書体 NK-R" w:hAnsi="Meiryo UI" w:hint="eastAsia"/>
        </w:rPr>
        <w:t>ど</w:t>
      </w:r>
      <w:r w:rsidRPr="00F30955">
        <w:rPr>
          <w:rFonts w:ascii="UD デジタル 教科書体 NK-R" w:eastAsia="UD デジタル 教科書体 NK-R" w:hAnsi="Meiryo UI" w:hint="eastAsia"/>
        </w:rPr>
        <w:t>のよう</w:t>
      </w:r>
      <w:r w:rsidR="006C4A0F" w:rsidRPr="00F30955">
        <w:rPr>
          <w:rFonts w:ascii="UD デジタル 教科書体 NK-R" w:eastAsia="UD デジタル 教科書体 NK-R" w:hAnsi="Meiryo UI" w:hint="eastAsia"/>
        </w:rPr>
        <w:t>な反応があったのか</w:t>
      </w:r>
      <w:r w:rsidR="006332C2" w:rsidRPr="00F30955">
        <w:rPr>
          <w:rFonts w:ascii="UD デジタル 教科書体 NK-R" w:eastAsia="UD デジタル 教科書体 NK-R" w:hAnsi="Meiryo UI" w:hint="eastAsia"/>
        </w:rPr>
        <w:t>、プロモーションがきちんと機能しているか</w:t>
      </w:r>
      <w:r w:rsidR="006C4A0F" w:rsidRPr="00F30955">
        <w:rPr>
          <w:rFonts w:ascii="UD デジタル 教科書体 NK-R" w:eastAsia="UD デジタル 教科書体 NK-R" w:hAnsi="Meiryo UI" w:hint="eastAsia"/>
        </w:rPr>
        <w:t>が気になる。</w:t>
      </w:r>
      <w:r w:rsidRPr="00F30955">
        <w:rPr>
          <w:rFonts w:ascii="UD デジタル 教科書体 NK-R" w:eastAsia="UD デジタル 教科書体 NK-R" w:hAnsi="Meiryo UI" w:hint="eastAsia"/>
        </w:rPr>
        <w:t>また、</w:t>
      </w:r>
      <w:r w:rsidR="00B2132F" w:rsidRPr="00F30955">
        <w:rPr>
          <w:rFonts w:ascii="UD デジタル 教科書体 NK-R" w:eastAsia="UD デジタル 教科書体 NK-R" w:hAnsi="Meiryo UI" w:hint="eastAsia"/>
        </w:rPr>
        <w:t>金融</w:t>
      </w:r>
      <w:r w:rsidRPr="00F30955">
        <w:rPr>
          <w:rFonts w:ascii="UD デジタル 教科書体 NK-R" w:eastAsia="UD デジタル 教科書体 NK-R" w:hAnsi="Meiryo UI" w:hint="eastAsia"/>
        </w:rPr>
        <w:t>リテラシー</w:t>
      </w:r>
      <w:r w:rsidR="00B2132F" w:rsidRPr="00F30955">
        <w:rPr>
          <w:rFonts w:ascii="UD デジタル 教科書体 NK-R" w:eastAsia="UD デジタル 教科書体 NK-R" w:hAnsi="Meiryo UI" w:hint="eastAsia"/>
        </w:rPr>
        <w:t>教育</w:t>
      </w:r>
      <w:r w:rsidRPr="00F30955">
        <w:rPr>
          <w:rFonts w:ascii="UD デジタル 教科書体 NK-R" w:eastAsia="UD デジタル 教科書体 NK-R" w:hAnsi="Meiryo UI" w:hint="eastAsia"/>
        </w:rPr>
        <w:t>や</w:t>
      </w:r>
      <w:r w:rsidR="00B2132F" w:rsidRPr="00F30955">
        <w:rPr>
          <w:rFonts w:ascii="UD デジタル 教科書体 NK-R" w:eastAsia="UD デジタル 教科書体 NK-R" w:hAnsi="Meiryo UI" w:hint="eastAsia"/>
        </w:rPr>
        <w:t>、職員向け</w:t>
      </w:r>
      <w:r w:rsidRPr="00F30955">
        <w:rPr>
          <w:rFonts w:ascii="UD デジタル 教科書体 NK-R" w:eastAsia="UD デジタル 教科書体 NK-R" w:hAnsi="Meiryo UI" w:hint="eastAsia"/>
        </w:rPr>
        <w:t>研修</w:t>
      </w:r>
      <w:r w:rsidR="006332C2" w:rsidRPr="00F30955">
        <w:rPr>
          <w:rFonts w:ascii="UD デジタル 教科書体 NK-R" w:eastAsia="UD デジタル 教科書体 NK-R" w:hAnsi="Meiryo UI" w:hint="eastAsia"/>
        </w:rPr>
        <w:t>については、リテラシーを測るのは難しいと思うが、</w:t>
      </w:r>
      <w:r w:rsidR="00B2132F" w:rsidRPr="00F30955">
        <w:rPr>
          <w:rFonts w:ascii="UD デジタル 教科書体 NK-R" w:eastAsia="UD デジタル 教科書体 NK-R" w:hAnsi="Meiryo UI" w:hint="eastAsia"/>
        </w:rPr>
        <w:t>ど</w:t>
      </w:r>
      <w:r w:rsidRPr="00F30955">
        <w:rPr>
          <w:rFonts w:ascii="UD デジタル 教科書体 NK-R" w:eastAsia="UD デジタル 教科書体 NK-R" w:hAnsi="Meiryo UI" w:hint="eastAsia"/>
        </w:rPr>
        <w:t>のよう</w:t>
      </w:r>
      <w:r w:rsidR="00B2132F" w:rsidRPr="00F30955">
        <w:rPr>
          <w:rFonts w:ascii="UD デジタル 教科書体 NK-R" w:eastAsia="UD デジタル 教科書体 NK-R" w:hAnsi="Meiryo UI" w:hint="eastAsia"/>
        </w:rPr>
        <w:t>な効果があったか</w:t>
      </w:r>
      <w:r w:rsidR="006332C2" w:rsidRPr="00F30955">
        <w:rPr>
          <w:rFonts w:ascii="UD デジタル 教科書体 NK-R" w:eastAsia="UD デジタル 教科書体 NK-R" w:hAnsi="Meiryo UI" w:hint="eastAsia"/>
        </w:rPr>
        <w:t>、どう改善するか</w:t>
      </w:r>
      <w:r w:rsidRPr="00F30955">
        <w:rPr>
          <w:rFonts w:ascii="UD デジタル 教科書体 NK-R" w:eastAsia="UD デジタル 教科書体 NK-R" w:hAnsi="Meiryo UI" w:hint="eastAsia"/>
        </w:rPr>
        <w:t>が</w:t>
      </w:r>
      <w:r w:rsidR="00B2132F" w:rsidRPr="00F30955">
        <w:rPr>
          <w:rFonts w:ascii="UD デジタル 教科書体 NK-R" w:eastAsia="UD デジタル 教科書体 NK-R" w:hAnsi="Meiryo UI" w:hint="eastAsia"/>
        </w:rPr>
        <w:t>見えると良い。</w:t>
      </w:r>
      <w:r w:rsidR="004F310B" w:rsidRPr="00F30955">
        <w:rPr>
          <w:rFonts w:ascii="UD デジタル 教科書体 NK-R" w:eastAsia="UD デジタル 教科書体 NK-R" w:hAnsi="Meiryo UI" w:hint="eastAsia"/>
        </w:rPr>
        <w:t>資料4の万博ファンドの状況</w:t>
      </w:r>
      <w:r w:rsidR="00E61CB5" w:rsidRPr="00F30955">
        <w:rPr>
          <w:rFonts w:ascii="UD デジタル 教科書体 NK-R" w:eastAsia="UD デジタル 教科書体 NK-R" w:hAnsi="Meiryo UI" w:hint="eastAsia"/>
        </w:rPr>
        <w:t>について</w:t>
      </w:r>
      <w:r w:rsidR="004F310B" w:rsidRPr="00F30955">
        <w:rPr>
          <w:rFonts w:ascii="UD デジタル 教科書体 NK-R" w:eastAsia="UD デジタル 教科書体 NK-R" w:hAnsi="Meiryo UI" w:hint="eastAsia"/>
        </w:rPr>
        <w:t>、</w:t>
      </w:r>
      <w:r w:rsidR="00E61CB5" w:rsidRPr="00F30955">
        <w:rPr>
          <w:rFonts w:ascii="UD デジタル 教科書体 NK-R" w:eastAsia="UD デジタル 教科書体 NK-R" w:hAnsi="Meiryo UI" w:hint="eastAsia"/>
        </w:rPr>
        <w:t>時限があるものなので、</w:t>
      </w:r>
      <w:r w:rsidR="004F310B" w:rsidRPr="00F30955">
        <w:rPr>
          <w:rFonts w:ascii="UD デジタル 教科書体 NK-R" w:eastAsia="UD デジタル 教科書体 NK-R" w:hAnsi="Meiryo UI" w:hint="eastAsia"/>
        </w:rPr>
        <w:t>ど</w:t>
      </w:r>
      <w:r w:rsidR="00E61CB5" w:rsidRPr="00F30955">
        <w:rPr>
          <w:rFonts w:ascii="UD デジタル 教科書体 NK-R" w:eastAsia="UD デジタル 教科書体 NK-R" w:hAnsi="Meiryo UI" w:hint="eastAsia"/>
        </w:rPr>
        <w:t>のよう</w:t>
      </w:r>
      <w:r w:rsidR="004F310B" w:rsidRPr="00F30955">
        <w:rPr>
          <w:rFonts w:ascii="UD デジタル 教科書体 NK-R" w:eastAsia="UD デジタル 教科書体 NK-R" w:hAnsi="Meiryo UI" w:hint="eastAsia"/>
        </w:rPr>
        <w:t>な形になっているか、現時点では</w:t>
      </w:r>
      <w:r w:rsidR="00E61CB5" w:rsidRPr="00F30955">
        <w:rPr>
          <w:rFonts w:ascii="UD デジタル 教科書体 NK-R" w:eastAsia="UD デジタル 教科書体 NK-R" w:hAnsi="Meiryo UI" w:hint="eastAsia"/>
        </w:rPr>
        <w:t>資料からは</w:t>
      </w:r>
      <w:r w:rsidR="004F310B" w:rsidRPr="00F30955">
        <w:rPr>
          <w:rFonts w:ascii="UD デジタル 教科書体 NK-R" w:eastAsia="UD デジタル 教科書体 NK-R" w:hAnsi="Meiryo UI" w:hint="eastAsia"/>
        </w:rPr>
        <w:t>わからない。開示する</w:t>
      </w:r>
      <w:r w:rsidR="006472B7" w:rsidRPr="00F30955">
        <w:rPr>
          <w:rFonts w:ascii="UD デジタル 教科書体 NK-R" w:eastAsia="UD デジタル 教科書体 NK-R" w:hAnsi="Meiryo UI" w:hint="eastAsia"/>
        </w:rPr>
        <w:t>か</w:t>
      </w:r>
      <w:r w:rsidR="004F310B" w:rsidRPr="00F30955">
        <w:rPr>
          <w:rFonts w:ascii="UD デジタル 教科書体 NK-R" w:eastAsia="UD デジタル 教科書体 NK-R" w:hAnsi="Meiryo UI" w:hint="eastAsia"/>
        </w:rPr>
        <w:t>しない</w:t>
      </w:r>
      <w:r w:rsidR="001C241A">
        <w:rPr>
          <w:rFonts w:ascii="UD デジタル 教科書体 NK-R" w:eastAsia="UD デジタル 教科書体 NK-R" w:hAnsi="Meiryo UI" w:hint="eastAsia"/>
        </w:rPr>
        <w:t>か</w:t>
      </w:r>
      <w:r w:rsidR="004F310B" w:rsidRPr="00F30955">
        <w:rPr>
          <w:rFonts w:ascii="UD デジタル 教科書体 NK-R" w:eastAsia="UD デジタル 教科書体 NK-R" w:hAnsi="Meiryo UI" w:hint="eastAsia"/>
        </w:rPr>
        <w:t>はさておき</w:t>
      </w:r>
      <w:r w:rsidR="006472B7" w:rsidRPr="00F30955">
        <w:rPr>
          <w:rFonts w:ascii="UD デジタル 教科書体 NK-R" w:eastAsia="UD デジタル 教科書体 NK-R" w:hAnsi="Meiryo UI" w:hint="eastAsia"/>
        </w:rPr>
        <w:t>、委員会の中では</w:t>
      </w:r>
      <w:r w:rsidR="004F310B" w:rsidRPr="00F30955">
        <w:rPr>
          <w:rFonts w:ascii="UD デジタル 教科書体 NK-R" w:eastAsia="UD デジタル 教科書体 NK-R" w:hAnsi="Meiryo UI" w:hint="eastAsia"/>
        </w:rPr>
        <w:t>把握しておいた方がよい。</w:t>
      </w:r>
    </w:p>
    <w:p w14:paraId="5D5D74E5" w14:textId="568A98E5" w:rsidR="00666272" w:rsidRPr="00F30955" w:rsidRDefault="00193827" w:rsidP="00F30955">
      <w:pPr>
        <w:pStyle w:val="a3"/>
        <w:numPr>
          <w:ilvl w:val="0"/>
          <w:numId w:val="1"/>
        </w:numPr>
        <w:ind w:leftChars="0"/>
        <w:rPr>
          <w:rFonts w:ascii="UD デジタル 教科書体 NK-R" w:eastAsia="UD デジタル 教科書体 NK-R" w:hAnsi="Meiryo UI"/>
        </w:rPr>
      </w:pPr>
      <w:r w:rsidRPr="00F30955">
        <w:rPr>
          <w:rFonts w:ascii="UD デジタル 教科書体 NK-R" w:eastAsia="UD デジタル 教科書体 NK-R" w:hAnsi="Meiryo UI" w:hint="eastAsia"/>
        </w:rPr>
        <w:t>スタートアップ</w:t>
      </w:r>
      <w:r w:rsidR="004F310B" w:rsidRPr="00F30955">
        <w:rPr>
          <w:rFonts w:ascii="UD デジタル 教科書体 NK-R" w:eastAsia="UD デジタル 教科書体 NK-R" w:hAnsi="Meiryo UI" w:hint="eastAsia"/>
        </w:rPr>
        <w:t>の育成</w:t>
      </w:r>
      <w:r w:rsidRPr="00F30955">
        <w:rPr>
          <w:rFonts w:ascii="UD デジタル 教科書体 NK-R" w:eastAsia="UD デジタル 教科書体 NK-R" w:hAnsi="Meiryo UI" w:hint="eastAsia"/>
        </w:rPr>
        <w:t>や</w:t>
      </w:r>
      <w:r w:rsidR="004F310B" w:rsidRPr="00F30955">
        <w:rPr>
          <w:rFonts w:ascii="UD デジタル 教科書体 NK-R" w:eastAsia="UD デジタル 教科書体 NK-R" w:hAnsi="Meiryo UI" w:hint="eastAsia"/>
        </w:rPr>
        <w:t>誘致は国際金融</w:t>
      </w:r>
      <w:r w:rsidR="00DD3DEE" w:rsidRPr="00F30955">
        <w:rPr>
          <w:rFonts w:ascii="UD デジタル 教科書体 NK-R" w:eastAsia="UD デジタル 教科書体 NK-R" w:hAnsi="Meiryo UI" w:hint="eastAsia"/>
        </w:rPr>
        <w:t>都市</w:t>
      </w:r>
      <w:r w:rsidR="004F310B" w:rsidRPr="00F30955">
        <w:rPr>
          <w:rFonts w:ascii="UD デジタル 教科書体 NK-R" w:eastAsia="UD デジタル 教科書体 NK-R" w:hAnsi="Meiryo UI" w:hint="eastAsia"/>
        </w:rPr>
        <w:t>だけで</w:t>
      </w:r>
      <w:r w:rsidR="00DD3DEE" w:rsidRPr="00F30955">
        <w:rPr>
          <w:rFonts w:ascii="UD デジタル 教科書体 NK-R" w:eastAsia="UD デジタル 教科書体 NK-R" w:hAnsi="Meiryo UI" w:hint="eastAsia"/>
        </w:rPr>
        <w:t>は</w:t>
      </w:r>
      <w:r w:rsidR="004F310B" w:rsidRPr="00F30955">
        <w:rPr>
          <w:rFonts w:ascii="UD デジタル 教科書体 NK-R" w:eastAsia="UD デジタル 教科書体 NK-R" w:hAnsi="Meiryo UI" w:hint="eastAsia"/>
        </w:rPr>
        <w:t>なく</w:t>
      </w:r>
      <w:r w:rsidRPr="00F30955">
        <w:rPr>
          <w:rFonts w:ascii="UD デジタル 教科書体 NK-R" w:eastAsia="UD デジタル 教科書体 NK-R" w:hAnsi="Meiryo UI" w:hint="eastAsia"/>
        </w:rPr>
        <w:t>海外</w:t>
      </w:r>
      <w:r w:rsidR="001C241A">
        <w:rPr>
          <w:rFonts w:ascii="UD デジタル 教科書体 NK-R" w:eastAsia="UD デジタル 教科書体 NK-R" w:hAnsi="Meiryo UI" w:hint="eastAsia"/>
        </w:rPr>
        <w:t>を</w:t>
      </w:r>
      <w:r w:rsidR="00F30955">
        <w:rPr>
          <w:rFonts w:ascii="UD デジタル 教科書体 NK-R" w:eastAsia="UD デジタル 教科書体 NK-R" w:hAnsi="Meiryo UI" w:hint="eastAsia"/>
        </w:rPr>
        <w:t>含め、</w:t>
      </w:r>
      <w:r w:rsidRPr="00F30955">
        <w:rPr>
          <w:rFonts w:ascii="UD デジタル 教科書体 NK-R" w:eastAsia="UD デジタル 教科書体 NK-R" w:hAnsi="Meiryo UI" w:hint="eastAsia"/>
        </w:rPr>
        <w:t>様々な</w:t>
      </w:r>
      <w:r w:rsidR="004F310B" w:rsidRPr="00F30955">
        <w:rPr>
          <w:rFonts w:ascii="UD デジタル 教科書体 NK-R" w:eastAsia="UD デジタル 教科書体 NK-R" w:hAnsi="Meiryo UI" w:hint="eastAsia"/>
        </w:rPr>
        <w:t>都市</w:t>
      </w:r>
      <w:r w:rsidRPr="00F30955">
        <w:rPr>
          <w:rFonts w:ascii="UD デジタル 教科書体 NK-R" w:eastAsia="UD デジタル 教科書体 NK-R" w:hAnsi="Meiryo UI" w:hint="eastAsia"/>
        </w:rPr>
        <w:t>が</w:t>
      </w:r>
      <w:r w:rsidR="001E407A" w:rsidRPr="00F30955">
        <w:rPr>
          <w:rFonts w:ascii="UD デジタル 教科書体 NK-R" w:eastAsia="UD デジタル 教科書体 NK-R" w:hAnsi="Meiryo UI" w:hint="eastAsia"/>
        </w:rPr>
        <w:t>実施しており</w:t>
      </w:r>
      <w:r w:rsidR="004F310B" w:rsidRPr="00F30955">
        <w:rPr>
          <w:rFonts w:ascii="UD デジタル 教科書体 NK-R" w:eastAsia="UD デジタル 教科書体 NK-R" w:hAnsi="Meiryo UI" w:hint="eastAsia"/>
        </w:rPr>
        <w:t>、</w:t>
      </w:r>
      <w:r w:rsidR="00377543" w:rsidRPr="00F30955">
        <w:rPr>
          <w:rFonts w:ascii="UD デジタル 教科書体 NK-R" w:eastAsia="UD デジタル 教科書体 NK-R" w:hAnsi="Meiryo UI" w:hint="eastAsia"/>
        </w:rPr>
        <w:t>その中でどういったスタートアップに力を入れていくか。</w:t>
      </w:r>
      <w:r w:rsidR="00486E2F" w:rsidRPr="00F30955">
        <w:rPr>
          <w:rFonts w:ascii="UD デジタル 教科書体 NK-R" w:eastAsia="UD デジタル 教科書体 NK-R" w:hAnsi="Meiryo UI" w:hint="eastAsia"/>
        </w:rPr>
        <w:t>国際金融都市には、</w:t>
      </w:r>
      <w:r w:rsidR="004F310B" w:rsidRPr="00F30955">
        <w:rPr>
          <w:rFonts w:ascii="UD デジタル 教科書体 NK-R" w:eastAsia="UD デジタル 教科書体 NK-R" w:hAnsi="Meiryo UI" w:hint="eastAsia"/>
        </w:rPr>
        <w:t>投資先が当地にある場合</w:t>
      </w:r>
      <w:r w:rsidR="004B2D99">
        <w:rPr>
          <w:rFonts w:ascii="UD デジタル 教科書体 NK-R" w:eastAsia="UD デジタル 教科書体 NK-R" w:hAnsi="Meiryo UI" w:hint="eastAsia"/>
        </w:rPr>
        <w:t>と</w:t>
      </w:r>
      <w:r w:rsidR="004F310B" w:rsidRPr="00F30955">
        <w:rPr>
          <w:rFonts w:ascii="UD デジタル 教科書体 NK-R" w:eastAsia="UD デジタル 教科書体 NK-R" w:hAnsi="Meiryo UI" w:hint="eastAsia"/>
        </w:rPr>
        <w:t>ない場合があり</w:t>
      </w:r>
      <w:r w:rsidR="00486E2F" w:rsidRPr="00F30955">
        <w:rPr>
          <w:rFonts w:ascii="UD デジタル 教科書体 NK-R" w:eastAsia="UD デジタル 教科書体 NK-R" w:hAnsi="Meiryo UI" w:hint="eastAsia"/>
        </w:rPr>
        <w:t>、</w:t>
      </w:r>
      <w:r w:rsidR="008878A7" w:rsidRPr="00F30955">
        <w:rPr>
          <w:rFonts w:ascii="UD デジタル 教科書体 NK-R" w:eastAsia="UD デジタル 教科書体 NK-R" w:hAnsi="Meiryo UI" w:hint="eastAsia"/>
        </w:rPr>
        <w:t>例えば</w:t>
      </w:r>
      <w:r w:rsidR="004F310B" w:rsidRPr="00F30955">
        <w:rPr>
          <w:rFonts w:ascii="UD デジタル 教科書体 NK-R" w:eastAsia="UD デジタル 教科書体 NK-R" w:hAnsi="Meiryo UI" w:hint="eastAsia"/>
        </w:rPr>
        <w:t>香港</w:t>
      </w:r>
      <w:r w:rsidR="00486E2F" w:rsidRPr="00F30955">
        <w:rPr>
          <w:rFonts w:ascii="UD デジタル 教科書体 NK-R" w:eastAsia="UD デジタル 教科書体 NK-R" w:hAnsi="Meiryo UI" w:hint="eastAsia"/>
        </w:rPr>
        <w:t>やシンガポール</w:t>
      </w:r>
      <w:r w:rsidR="004F310B" w:rsidRPr="00F30955">
        <w:rPr>
          <w:rFonts w:ascii="UD デジタル 教科書体 NK-R" w:eastAsia="UD デジタル 教科書体 NK-R" w:hAnsi="Meiryo UI" w:hint="eastAsia"/>
        </w:rPr>
        <w:t>は</w:t>
      </w:r>
      <w:r w:rsidR="00490C3C" w:rsidRPr="00F30955">
        <w:rPr>
          <w:rFonts w:ascii="UD デジタル 教科書体 NK-R" w:eastAsia="UD デジタル 教科書体 NK-R" w:hAnsi="Meiryo UI" w:hint="eastAsia"/>
        </w:rPr>
        <w:t>それぞれ、</w:t>
      </w:r>
      <w:r w:rsidR="004F310B" w:rsidRPr="00F30955">
        <w:rPr>
          <w:rFonts w:ascii="UD デジタル 教科書体 NK-R" w:eastAsia="UD デジタル 教科書体 NK-R" w:hAnsi="Meiryo UI" w:hint="eastAsia"/>
        </w:rPr>
        <w:t>中国</w:t>
      </w:r>
      <w:r w:rsidR="00490C3C" w:rsidRPr="00F30955">
        <w:rPr>
          <w:rFonts w:ascii="UD デジタル 教科書体 NK-R" w:eastAsia="UD デジタル 教科書体 NK-R" w:hAnsi="Meiryo UI" w:hint="eastAsia"/>
        </w:rPr>
        <w:t>や東南アジア</w:t>
      </w:r>
      <w:r w:rsidR="004F310B" w:rsidRPr="00F30955">
        <w:rPr>
          <w:rFonts w:ascii="UD デジタル 教科書体 NK-R" w:eastAsia="UD デジタル 教科書体 NK-R" w:hAnsi="Meiryo UI" w:hint="eastAsia"/>
        </w:rPr>
        <w:t>への</w:t>
      </w:r>
      <w:r w:rsidR="00490C3C" w:rsidRPr="00F30955">
        <w:rPr>
          <w:rFonts w:ascii="UD デジタル 教科書体 NK-R" w:eastAsia="UD デジタル 教科書体 NK-R" w:hAnsi="Meiryo UI" w:hint="eastAsia"/>
        </w:rPr>
        <w:t>投資の</w:t>
      </w:r>
      <w:r w:rsidR="008878A7" w:rsidRPr="00F30955">
        <w:rPr>
          <w:rFonts w:ascii="UD デジタル 教科書体 NK-R" w:eastAsia="UD デジタル 教科書体 NK-R" w:hAnsi="Meiryo UI" w:hint="eastAsia"/>
        </w:rPr>
        <w:t>ある意味中継地となっている</w:t>
      </w:r>
      <w:r w:rsidR="00C77736" w:rsidRPr="00F30955">
        <w:rPr>
          <w:rFonts w:ascii="UD デジタル 教科書体 NK-R" w:eastAsia="UD デジタル 教科書体 NK-R" w:hAnsi="Meiryo UI" w:hint="eastAsia"/>
        </w:rPr>
        <w:t>。</w:t>
      </w:r>
      <w:r w:rsidR="0083736C" w:rsidRPr="00F30955">
        <w:rPr>
          <w:rFonts w:ascii="UD デジタル 教科書体 NK-R" w:eastAsia="UD デジタル 教科書体 NK-R" w:hAnsi="Meiryo UI" w:hint="eastAsia"/>
        </w:rPr>
        <w:t>一方で</w:t>
      </w:r>
      <w:r w:rsidR="001C241A">
        <w:rPr>
          <w:rFonts w:ascii="UD デジタル 教科書体 NK-R" w:eastAsia="UD デジタル 教科書体 NK-R" w:hAnsi="Meiryo UI" w:hint="eastAsia"/>
        </w:rPr>
        <w:t>、</w:t>
      </w:r>
      <w:r w:rsidR="004F310B" w:rsidRPr="00F30955">
        <w:rPr>
          <w:rFonts w:ascii="UD デジタル 教科書体 NK-R" w:eastAsia="UD デジタル 教科書体 NK-R" w:hAnsi="Meiryo UI" w:hint="eastAsia"/>
        </w:rPr>
        <w:t>東京</w:t>
      </w:r>
      <w:r w:rsidR="008878A7" w:rsidRPr="00F30955">
        <w:rPr>
          <w:rFonts w:ascii="UD デジタル 教科書体 NK-R" w:eastAsia="UD デジタル 教科書体 NK-R" w:hAnsi="Meiryo UI" w:hint="eastAsia"/>
        </w:rPr>
        <w:t>やニューヨーク</w:t>
      </w:r>
      <w:r w:rsidR="004F310B" w:rsidRPr="00F30955">
        <w:rPr>
          <w:rFonts w:ascii="UD デジタル 教科書体 NK-R" w:eastAsia="UD デジタル 教科書体 NK-R" w:hAnsi="Meiryo UI" w:hint="eastAsia"/>
        </w:rPr>
        <w:t>は投資</w:t>
      </w:r>
      <w:r w:rsidR="0083736C" w:rsidRPr="00F30955">
        <w:rPr>
          <w:rFonts w:ascii="UD デジタル 教科書体 NK-R" w:eastAsia="UD デジタル 教科書体 NK-R" w:hAnsi="Meiryo UI" w:hint="eastAsia"/>
        </w:rPr>
        <w:t>先も投資家も存在し、インベストメントチ</w:t>
      </w:r>
      <w:r w:rsidR="004F310B" w:rsidRPr="00F30955">
        <w:rPr>
          <w:rFonts w:ascii="UD デジタル 教科書体 NK-R" w:eastAsia="UD デジタル 教科書体 NK-R" w:hAnsi="Meiryo UI" w:hint="eastAsia"/>
        </w:rPr>
        <w:t>ェーンが</w:t>
      </w:r>
      <w:r w:rsidR="0083736C" w:rsidRPr="00F30955">
        <w:rPr>
          <w:rFonts w:ascii="UD デジタル 教科書体 NK-R" w:eastAsia="UD デジタル 教科書体 NK-R" w:hAnsi="Meiryo UI" w:hint="eastAsia"/>
        </w:rPr>
        <w:t>完結している</w:t>
      </w:r>
      <w:r w:rsidR="004F310B" w:rsidRPr="00F30955">
        <w:rPr>
          <w:rFonts w:ascii="UD デジタル 教科書体 NK-R" w:eastAsia="UD デジタル 教科書体 NK-R" w:hAnsi="Meiryo UI" w:hint="eastAsia"/>
        </w:rPr>
        <w:t>。大阪</w:t>
      </w:r>
      <w:r w:rsidR="008A5427" w:rsidRPr="00F30955">
        <w:rPr>
          <w:rFonts w:ascii="UD デジタル 教科書体 NK-R" w:eastAsia="UD デジタル 教科書体 NK-R" w:hAnsi="Meiryo UI" w:hint="eastAsia"/>
        </w:rPr>
        <w:t>としても</w:t>
      </w:r>
      <w:r w:rsidR="00EC2EF9" w:rsidRPr="00F30955">
        <w:rPr>
          <w:rFonts w:ascii="UD デジタル 教科書体 NK-R" w:eastAsia="UD デジタル 教科書体 NK-R" w:hAnsi="Meiryo UI" w:hint="eastAsia"/>
        </w:rPr>
        <w:t>投資先が当地にあるということかと思うが、</w:t>
      </w:r>
      <w:r w:rsidR="00D9064F" w:rsidRPr="00F30955">
        <w:rPr>
          <w:rFonts w:ascii="UD デジタル 教科書体 NK-R" w:eastAsia="UD デジタル 教科書体 NK-R" w:hAnsi="Meiryo UI" w:hint="eastAsia"/>
        </w:rPr>
        <w:t>どのようなスタートアップを</w:t>
      </w:r>
      <w:r w:rsidR="008A5427" w:rsidRPr="00F30955">
        <w:rPr>
          <w:rFonts w:ascii="UD デジタル 教科書体 NK-R" w:eastAsia="UD デジタル 教科書体 NK-R" w:hAnsi="Meiryo UI" w:hint="eastAsia"/>
        </w:rPr>
        <w:t>投資先としていくかという面を明確化し、</w:t>
      </w:r>
      <w:r w:rsidR="00283974" w:rsidRPr="00F30955">
        <w:rPr>
          <w:rFonts w:ascii="UD デジタル 教科書体 NK-R" w:eastAsia="UD デジタル 教科書体 NK-R" w:hAnsi="Meiryo UI" w:hint="eastAsia"/>
        </w:rPr>
        <w:t>それが実際にできているか</w:t>
      </w:r>
      <w:r w:rsidR="00701F69" w:rsidRPr="00F30955">
        <w:rPr>
          <w:rFonts w:ascii="UD デジタル 教科書体 NK-R" w:eastAsia="UD デジタル 教科書体 NK-R" w:hAnsi="Meiryo UI" w:hint="eastAsia"/>
        </w:rPr>
        <w:t>を</w:t>
      </w:r>
      <w:r w:rsidR="00283974" w:rsidRPr="00F30955">
        <w:rPr>
          <w:rFonts w:ascii="UD デジタル 教科書体 NK-R" w:eastAsia="UD デジタル 教科書体 NK-R" w:hAnsi="Meiryo UI" w:hint="eastAsia"/>
        </w:rPr>
        <w:t>追いかけていくことが必要</w:t>
      </w:r>
      <w:r w:rsidR="004F310B" w:rsidRPr="00F30955">
        <w:rPr>
          <w:rFonts w:ascii="UD デジタル 教科書体 NK-R" w:eastAsia="UD デジタル 教科書体 NK-R" w:hAnsi="Meiryo UI" w:hint="eastAsia"/>
        </w:rPr>
        <w:t>。</w:t>
      </w:r>
      <w:r w:rsidR="000C3F0D" w:rsidRPr="00F30955">
        <w:rPr>
          <w:rFonts w:ascii="UD デジタル 教科書体 NK-R" w:eastAsia="UD デジタル 教科書体 NK-R" w:hAnsi="Meiryo UI" w:hint="eastAsia"/>
        </w:rPr>
        <w:t>また、</w:t>
      </w:r>
      <w:r w:rsidR="004F310B" w:rsidRPr="00F30955">
        <w:rPr>
          <w:rFonts w:ascii="UD デジタル 教科書体 NK-R" w:eastAsia="UD デジタル 教科書体 NK-R" w:hAnsi="Meiryo UI" w:hint="eastAsia"/>
        </w:rPr>
        <w:t>体制として、東京</w:t>
      </w:r>
      <w:r w:rsidR="000C3F0D" w:rsidRPr="00F30955">
        <w:rPr>
          <w:rFonts w:ascii="UD デジタル 教科書体 NK-R" w:eastAsia="UD デジタル 教科書体 NK-R" w:hAnsi="Meiryo UI" w:hint="eastAsia"/>
        </w:rPr>
        <w:t>都</w:t>
      </w:r>
      <w:r w:rsidR="004F310B" w:rsidRPr="00F30955">
        <w:rPr>
          <w:rFonts w:ascii="UD デジタル 教科書体 NK-R" w:eastAsia="UD デジタル 教科書体 NK-R" w:hAnsi="Meiryo UI" w:hint="eastAsia"/>
        </w:rPr>
        <w:t>は</w:t>
      </w:r>
      <w:r w:rsidR="000C3F0D" w:rsidRPr="00F30955">
        <w:rPr>
          <w:rFonts w:ascii="UD デジタル 教科書体 NK-R" w:eastAsia="UD デジタル 教科書体 NK-R" w:hAnsi="Meiryo UI" w:hint="eastAsia"/>
        </w:rPr>
        <w:t>スタートアップ</w:t>
      </w:r>
      <w:r w:rsidR="004F310B" w:rsidRPr="00F30955">
        <w:rPr>
          <w:rFonts w:ascii="UD デジタル 教科書体 NK-R" w:eastAsia="UD デジタル 教科書体 NK-R" w:hAnsi="Meiryo UI" w:hint="eastAsia"/>
        </w:rPr>
        <w:t>と</w:t>
      </w:r>
      <w:r w:rsidR="000C3F0D" w:rsidRPr="00F30955">
        <w:rPr>
          <w:rFonts w:ascii="UD デジタル 教科書体 NK-R" w:eastAsia="UD デジタル 教科書体 NK-R" w:hAnsi="Meiryo UI" w:hint="eastAsia"/>
        </w:rPr>
        <w:t>国際</w:t>
      </w:r>
      <w:r w:rsidR="004F310B" w:rsidRPr="00F30955">
        <w:rPr>
          <w:rFonts w:ascii="UD デジタル 教科書体 NK-R" w:eastAsia="UD デジタル 教科書体 NK-R" w:hAnsi="Meiryo UI" w:hint="eastAsia"/>
        </w:rPr>
        <w:t>金融</w:t>
      </w:r>
      <w:r w:rsidR="00701F69" w:rsidRPr="00F30955">
        <w:rPr>
          <w:rFonts w:ascii="UD デジタル 教科書体 NK-R" w:eastAsia="UD デジタル 教科書体 NK-R" w:hAnsi="Meiryo UI" w:hint="eastAsia"/>
        </w:rPr>
        <w:t>都市</w:t>
      </w:r>
      <w:r w:rsidR="000C3F0D" w:rsidRPr="00F30955">
        <w:rPr>
          <w:rFonts w:ascii="UD デジタル 教科書体 NK-R" w:eastAsia="UD デジタル 教科書体 NK-R" w:hAnsi="Meiryo UI" w:hint="eastAsia"/>
        </w:rPr>
        <w:t>を扱う部署</w:t>
      </w:r>
      <w:r w:rsidR="004F310B" w:rsidRPr="00F30955">
        <w:rPr>
          <w:rFonts w:ascii="UD デジタル 教科書体 NK-R" w:eastAsia="UD デジタル 教科書体 NK-R" w:hAnsi="Meiryo UI" w:hint="eastAsia"/>
        </w:rPr>
        <w:t>が一緒</w:t>
      </w:r>
      <w:r w:rsidR="000C3F0D" w:rsidRPr="00F30955">
        <w:rPr>
          <w:rFonts w:ascii="UD デジタル 教科書体 NK-R" w:eastAsia="UD デジタル 教科書体 NK-R" w:hAnsi="Meiryo UI" w:hint="eastAsia"/>
        </w:rPr>
        <w:t>になっている</w:t>
      </w:r>
      <w:r w:rsidR="004F310B" w:rsidRPr="00F30955">
        <w:rPr>
          <w:rFonts w:ascii="UD デジタル 教科書体 NK-R" w:eastAsia="UD デジタル 教科書体 NK-R" w:hAnsi="Meiryo UI" w:hint="eastAsia"/>
        </w:rPr>
        <w:t>。そのくらい</w:t>
      </w:r>
      <w:r w:rsidR="00701F69" w:rsidRPr="00F30955">
        <w:rPr>
          <w:rFonts w:ascii="UD デジタル 教科書体 NK-R" w:eastAsia="UD デジタル 教科書体 NK-R" w:hAnsi="Meiryo UI" w:hint="eastAsia"/>
        </w:rPr>
        <w:t>力を入れており、大阪としても同様に</w:t>
      </w:r>
      <w:r w:rsidR="004F310B" w:rsidRPr="00F30955">
        <w:rPr>
          <w:rFonts w:ascii="UD デジタル 教科書体 NK-R" w:eastAsia="UD デジタル 教科書体 NK-R" w:hAnsi="Meiryo UI" w:hint="eastAsia"/>
        </w:rPr>
        <w:t>リソース</w:t>
      </w:r>
      <w:r w:rsidR="004B2D99">
        <w:rPr>
          <w:rFonts w:ascii="UD デジタル 教科書体 NK-R" w:eastAsia="UD デジタル 教科書体 NK-R" w:hAnsi="Meiryo UI" w:hint="eastAsia"/>
        </w:rPr>
        <w:t>を</w:t>
      </w:r>
      <w:r w:rsidR="004F310B" w:rsidRPr="00F30955">
        <w:rPr>
          <w:rFonts w:ascii="UD デジタル 教科書体 NK-R" w:eastAsia="UD デジタル 教科書体 NK-R" w:hAnsi="Meiryo UI" w:hint="eastAsia"/>
        </w:rPr>
        <w:t>割く必要</w:t>
      </w:r>
      <w:r w:rsidR="00701F69" w:rsidRPr="00F30955">
        <w:rPr>
          <w:rFonts w:ascii="UD デジタル 教科書体 NK-R" w:eastAsia="UD デジタル 教科書体 NK-R" w:hAnsi="Meiryo UI" w:hint="eastAsia"/>
        </w:rPr>
        <w:t>がある</w:t>
      </w:r>
      <w:r w:rsidR="004F310B" w:rsidRPr="00F30955">
        <w:rPr>
          <w:rFonts w:ascii="UD デジタル 教科書体 NK-R" w:eastAsia="UD デジタル 教科書体 NK-R" w:hAnsi="Meiryo UI" w:hint="eastAsia"/>
        </w:rPr>
        <w:t>。</w:t>
      </w:r>
    </w:p>
    <w:p w14:paraId="4D463CD3" w14:textId="1A983CB4" w:rsidR="00666272" w:rsidRPr="00517056" w:rsidRDefault="003825A4" w:rsidP="00517056">
      <w:pPr>
        <w:pStyle w:val="a3"/>
        <w:numPr>
          <w:ilvl w:val="0"/>
          <w:numId w:val="1"/>
        </w:numPr>
        <w:ind w:leftChars="0"/>
        <w:rPr>
          <w:rFonts w:ascii="UD デジタル 教科書体 NK-R" w:eastAsia="UD デジタル 教科書体 NK-R" w:hAnsi="Meiryo UI"/>
        </w:rPr>
      </w:pPr>
      <w:r w:rsidRPr="00517056">
        <w:rPr>
          <w:rFonts w:ascii="UD デジタル 教科書体 NK-R" w:eastAsia="UD デジタル 教科書体 NK-R" w:hAnsi="Meiryo UI" w:hint="eastAsia"/>
        </w:rPr>
        <w:lastRenderedPageBreak/>
        <w:t>何をしたらよいかという点では、</w:t>
      </w:r>
      <w:r w:rsidR="007F3FD8" w:rsidRPr="00517056">
        <w:rPr>
          <w:rFonts w:ascii="UD デジタル 教科書体 NK-R" w:eastAsia="UD デジタル 教科書体 NK-R" w:hAnsi="Meiryo UI" w:hint="eastAsia"/>
        </w:rPr>
        <w:t>法令やルールの</w:t>
      </w:r>
      <w:r w:rsidR="004F310B" w:rsidRPr="00517056">
        <w:rPr>
          <w:rFonts w:ascii="UD デジタル 教科書体 NK-R" w:eastAsia="UD デジタル 教科書体 NK-R" w:hAnsi="Meiryo UI" w:hint="eastAsia"/>
        </w:rPr>
        <w:t>英語化は当たり前</w:t>
      </w:r>
      <w:r w:rsidR="007F3FD8" w:rsidRPr="00517056">
        <w:rPr>
          <w:rFonts w:ascii="UD デジタル 教科書体 NK-R" w:eastAsia="UD デジタル 教科書体 NK-R" w:hAnsi="Meiryo UI" w:hint="eastAsia"/>
        </w:rPr>
        <w:t>に揃えなければいけない</w:t>
      </w:r>
      <w:r w:rsidR="004F310B" w:rsidRPr="00517056">
        <w:rPr>
          <w:rFonts w:ascii="UD デジタル 教科書体 NK-R" w:eastAsia="UD デジタル 教科書体 NK-R" w:hAnsi="Meiryo UI" w:hint="eastAsia"/>
        </w:rPr>
        <w:t>。</w:t>
      </w:r>
      <w:r w:rsidR="009C722C" w:rsidRPr="00517056">
        <w:rPr>
          <w:rFonts w:ascii="UD デジタル 教科書体 NK-R" w:eastAsia="UD デジタル 教科書体 NK-R" w:hAnsi="Meiryo UI" w:hint="eastAsia"/>
        </w:rPr>
        <w:t>海外の小さな</w:t>
      </w:r>
      <w:r w:rsidR="007F3FD8" w:rsidRPr="00517056">
        <w:rPr>
          <w:rFonts w:ascii="UD デジタル 教科書体 NK-R" w:eastAsia="UD デジタル 教科書体 NK-R" w:hAnsi="Meiryo UI" w:hint="eastAsia"/>
        </w:rPr>
        <w:t>スタートアップ</w:t>
      </w:r>
      <w:r w:rsidR="009C722C" w:rsidRPr="00517056">
        <w:rPr>
          <w:rFonts w:ascii="UD デジタル 教科書体 NK-R" w:eastAsia="UD デジタル 教科書体 NK-R" w:hAnsi="Meiryo UI" w:hint="eastAsia"/>
        </w:rPr>
        <w:t>は</w:t>
      </w:r>
      <w:r w:rsidR="007F3FD8" w:rsidRPr="00517056">
        <w:rPr>
          <w:rFonts w:ascii="UD デジタル 教科書体 NK-R" w:eastAsia="UD デジタル 教科書体 NK-R" w:hAnsi="Meiryo UI" w:hint="eastAsia"/>
        </w:rPr>
        <w:t>、</w:t>
      </w:r>
      <w:r w:rsidR="009C722C" w:rsidRPr="00517056">
        <w:rPr>
          <w:rFonts w:ascii="UD デジタル 教科書体 NK-R" w:eastAsia="UD デジタル 教科書体 NK-R" w:hAnsi="Meiryo UI" w:hint="eastAsia"/>
        </w:rPr>
        <w:t>コンサル</w:t>
      </w:r>
      <w:r w:rsidR="007F3FD8" w:rsidRPr="00517056">
        <w:rPr>
          <w:rFonts w:ascii="UD デジタル 教科書体 NK-R" w:eastAsia="UD デジタル 教科書体 NK-R" w:hAnsi="Meiryo UI" w:hint="eastAsia"/>
        </w:rPr>
        <w:t>タントを</w:t>
      </w:r>
      <w:r w:rsidR="009C722C" w:rsidRPr="00517056">
        <w:rPr>
          <w:rFonts w:ascii="UD デジタル 教科書体 NK-R" w:eastAsia="UD デジタル 教科書体 NK-R" w:hAnsi="Meiryo UI" w:hint="eastAsia"/>
        </w:rPr>
        <w:t>雇って日本のルール</w:t>
      </w:r>
      <w:r w:rsidR="007F3FD8" w:rsidRPr="00517056">
        <w:rPr>
          <w:rFonts w:ascii="UD デジタル 教科書体 NK-R" w:eastAsia="UD デジタル 教科書体 NK-R" w:hAnsi="Meiryo UI" w:hint="eastAsia"/>
        </w:rPr>
        <w:t>に対応する</w:t>
      </w:r>
      <w:r w:rsidR="009C722C" w:rsidRPr="00517056">
        <w:rPr>
          <w:rFonts w:ascii="UD デジタル 教科書体 NK-R" w:eastAsia="UD デジタル 教科書体 NK-R" w:hAnsi="Meiryo UI" w:hint="eastAsia"/>
        </w:rPr>
        <w:t>というのは</w:t>
      </w:r>
      <w:r w:rsidR="003E505F" w:rsidRPr="00517056">
        <w:rPr>
          <w:rFonts w:ascii="UD デジタル 教科書体 NK-R" w:eastAsia="UD デジタル 教科書体 NK-R" w:hAnsi="Meiryo UI" w:hint="eastAsia"/>
        </w:rPr>
        <w:t>難しい</w:t>
      </w:r>
      <w:r w:rsidR="009C722C" w:rsidRPr="00517056">
        <w:rPr>
          <w:rFonts w:ascii="UD デジタル 教科書体 NK-R" w:eastAsia="UD デジタル 教科書体 NK-R" w:hAnsi="Meiryo UI" w:hint="eastAsia"/>
        </w:rPr>
        <w:t>。</w:t>
      </w:r>
      <w:r w:rsidR="003E505F" w:rsidRPr="00517056">
        <w:rPr>
          <w:rFonts w:ascii="UD デジタル 教科書体 NK-R" w:eastAsia="UD デジタル 教科書体 NK-R" w:hAnsi="Meiryo UI" w:hint="eastAsia"/>
        </w:rPr>
        <w:t>もともと英語化されている部分もあると思うが、</w:t>
      </w:r>
      <w:r w:rsidR="009C722C" w:rsidRPr="00517056">
        <w:rPr>
          <w:rFonts w:ascii="UD デジタル 教科書体 NK-R" w:eastAsia="UD デジタル 教科書体 NK-R" w:hAnsi="Meiryo UI" w:hint="eastAsia"/>
        </w:rPr>
        <w:t>なるべくルールなどの英語化の前倒し</w:t>
      </w:r>
      <w:r w:rsidR="00A463CB" w:rsidRPr="00517056">
        <w:rPr>
          <w:rFonts w:ascii="UD デジタル 教科書体 NK-R" w:eastAsia="UD デジタル 教科書体 NK-R" w:hAnsi="Meiryo UI" w:hint="eastAsia"/>
        </w:rPr>
        <w:t>が望まれる</w:t>
      </w:r>
      <w:r w:rsidR="009C722C" w:rsidRPr="00517056">
        <w:rPr>
          <w:rFonts w:ascii="UD デジタル 教科書体 NK-R" w:eastAsia="UD デジタル 教科書体 NK-R" w:hAnsi="Meiryo UI" w:hint="eastAsia"/>
        </w:rPr>
        <w:t>。</w:t>
      </w:r>
    </w:p>
    <w:p w14:paraId="2227908E" w14:textId="77777777" w:rsidR="001D0906" w:rsidRPr="00517056" w:rsidRDefault="009C722C" w:rsidP="00517056">
      <w:pPr>
        <w:pStyle w:val="a3"/>
        <w:numPr>
          <w:ilvl w:val="0"/>
          <w:numId w:val="1"/>
        </w:numPr>
        <w:ind w:leftChars="0"/>
        <w:rPr>
          <w:rFonts w:ascii="UD デジタル 教科書体 NK-R" w:eastAsia="UD デジタル 教科書体 NK-R" w:hAnsi="Meiryo UI"/>
        </w:rPr>
      </w:pPr>
      <w:r w:rsidRPr="00517056">
        <w:rPr>
          <w:rFonts w:ascii="UD デジタル 教科書体 NK-R" w:eastAsia="UD デジタル 教科書体 NK-R" w:hAnsi="Meiryo UI" w:hint="eastAsia"/>
        </w:rPr>
        <w:t>リテラシー教育</w:t>
      </w:r>
      <w:r w:rsidR="009B70B7" w:rsidRPr="00517056">
        <w:rPr>
          <w:rFonts w:ascii="UD デジタル 教科書体 NK-R" w:eastAsia="UD デジタル 教科書体 NK-R" w:hAnsi="Meiryo UI" w:hint="eastAsia"/>
        </w:rPr>
        <w:t>については、民間のリソースにお願いしている国が多く、例えば</w:t>
      </w:r>
      <w:r w:rsidR="009B72B7" w:rsidRPr="00517056">
        <w:rPr>
          <w:rFonts w:ascii="UD デジタル 教科書体 NK-R" w:eastAsia="UD デジタル 教科書体 NK-R" w:hAnsi="Meiryo UI" w:hint="eastAsia"/>
        </w:rPr>
        <w:t>フィンランドは国家の補助金が</w:t>
      </w:r>
      <w:r w:rsidR="00253B2E" w:rsidRPr="00517056">
        <w:rPr>
          <w:rFonts w:ascii="UD デジタル 教科書体 NK-R" w:eastAsia="UD デジタル 教科書体 NK-R" w:hAnsi="Meiryo UI" w:hint="eastAsia"/>
        </w:rPr>
        <w:t>金融教育関連プログラムに対して出されている</w:t>
      </w:r>
      <w:r w:rsidR="009B72B7" w:rsidRPr="00517056">
        <w:rPr>
          <w:rFonts w:ascii="UD デジタル 教科書体 NK-R" w:eastAsia="UD デジタル 教科書体 NK-R" w:hAnsi="Meiryo UI" w:hint="eastAsia"/>
        </w:rPr>
        <w:t>。</w:t>
      </w:r>
      <w:r w:rsidR="00F2134B" w:rsidRPr="00517056">
        <w:rPr>
          <w:rFonts w:ascii="UD デジタル 教科書体 NK-R" w:eastAsia="UD デジタル 教科書体 NK-R" w:hAnsi="Meiryo UI" w:hint="eastAsia"/>
        </w:rPr>
        <w:t>アメリカ</w:t>
      </w:r>
      <w:r w:rsidR="00F4508A" w:rsidRPr="00517056">
        <w:rPr>
          <w:rFonts w:ascii="UD デジタル 教科書体 NK-R" w:eastAsia="UD デジタル 教科書体 NK-R" w:hAnsi="Meiryo UI" w:hint="eastAsia"/>
        </w:rPr>
        <w:t>、</w:t>
      </w:r>
      <w:r w:rsidR="00F2134B" w:rsidRPr="00517056">
        <w:rPr>
          <w:rFonts w:ascii="UD デジタル 教科書体 NK-R" w:eastAsia="UD デジタル 教科書体 NK-R" w:hAnsi="Meiryo UI" w:hint="eastAsia"/>
        </w:rPr>
        <w:t>イギリス</w:t>
      </w:r>
      <w:r w:rsidR="00F4508A" w:rsidRPr="00517056">
        <w:rPr>
          <w:rFonts w:ascii="UD デジタル 教科書体 NK-R" w:eastAsia="UD デジタル 教科書体 NK-R" w:hAnsi="Meiryo UI" w:hint="eastAsia"/>
        </w:rPr>
        <w:t>、カナダ、オーストラリア</w:t>
      </w:r>
      <w:r w:rsidR="00F2134B" w:rsidRPr="00517056">
        <w:rPr>
          <w:rFonts w:ascii="UD デジタル 教科書体 NK-R" w:eastAsia="UD デジタル 教科書体 NK-R" w:hAnsi="Meiryo UI" w:hint="eastAsia"/>
        </w:rPr>
        <w:t>は州・自治体ベース</w:t>
      </w:r>
      <w:r w:rsidR="00F4508A" w:rsidRPr="00517056">
        <w:rPr>
          <w:rFonts w:ascii="UD デジタル 教科書体 NK-R" w:eastAsia="UD デジタル 教科書体 NK-R" w:hAnsi="Meiryo UI" w:hint="eastAsia"/>
        </w:rPr>
        <w:t>で取り組んでいる</w:t>
      </w:r>
      <w:r w:rsidR="00F2134B" w:rsidRPr="00517056">
        <w:rPr>
          <w:rFonts w:ascii="UD デジタル 教科書体 NK-R" w:eastAsia="UD デジタル 教科書体 NK-R" w:hAnsi="Meiryo UI" w:hint="eastAsia"/>
        </w:rPr>
        <w:t>。</w:t>
      </w:r>
    </w:p>
    <w:p w14:paraId="78BF3D72" w14:textId="16F283A6" w:rsidR="00901CE9" w:rsidRPr="00517056" w:rsidRDefault="00F22BC7" w:rsidP="00517056">
      <w:pPr>
        <w:pStyle w:val="a3"/>
        <w:numPr>
          <w:ilvl w:val="0"/>
          <w:numId w:val="1"/>
        </w:numPr>
        <w:ind w:leftChars="0"/>
        <w:rPr>
          <w:rFonts w:ascii="UD デジタル 教科書体 NK-R" w:eastAsia="UD デジタル 教科書体 NK-R" w:hAnsi="Meiryo UI"/>
        </w:rPr>
      </w:pPr>
      <w:r w:rsidRPr="00517056">
        <w:rPr>
          <w:rFonts w:ascii="UD デジタル 教科書体 NK-R" w:eastAsia="UD デジタル 教科書体 NK-R" w:hAnsi="Meiryo UI" w:hint="eastAsia"/>
        </w:rPr>
        <w:t>サステナブル</w:t>
      </w:r>
      <w:r w:rsidR="00136953" w:rsidRPr="00517056">
        <w:rPr>
          <w:rFonts w:ascii="UD デジタル 教科書体 NK-R" w:eastAsia="UD デジタル 教科書体 NK-R" w:hAnsi="Meiryo UI" w:hint="eastAsia"/>
        </w:rPr>
        <w:t>ファイナンスについて</w:t>
      </w:r>
      <w:r w:rsidRPr="00517056">
        <w:rPr>
          <w:rFonts w:ascii="UD デジタル 教科書体 NK-R" w:eastAsia="UD デジタル 教科書体 NK-R" w:hAnsi="Meiryo UI" w:hint="eastAsia"/>
        </w:rPr>
        <w:t>は</w:t>
      </w:r>
      <w:r w:rsidR="00A3351F" w:rsidRPr="00517056">
        <w:rPr>
          <w:rFonts w:ascii="UD デジタル 教科書体 NK-R" w:eastAsia="UD デジタル 教科書体 NK-R" w:hAnsi="Meiryo UI" w:hint="eastAsia"/>
        </w:rPr>
        <w:t>、</w:t>
      </w:r>
      <w:r w:rsidR="00417B4A" w:rsidRPr="00517056">
        <w:rPr>
          <w:rFonts w:ascii="UD デジタル 教科書体 NK-R" w:eastAsia="UD デジタル 教科書体 NK-R" w:hAnsi="Meiryo UI" w:hint="eastAsia"/>
        </w:rPr>
        <w:t>数字として見えてきているのはグリーン関係が多いが、</w:t>
      </w:r>
      <w:r w:rsidRPr="00517056">
        <w:rPr>
          <w:rFonts w:ascii="UD デジタル 教科書体 NK-R" w:eastAsia="UD デジタル 教科書体 NK-R" w:hAnsi="Meiryo UI" w:hint="eastAsia"/>
        </w:rPr>
        <w:t>世界全体で見るとソーシャルが多く、アメリカや中国</w:t>
      </w:r>
      <w:r w:rsidR="00417B4A" w:rsidRPr="00517056">
        <w:rPr>
          <w:rFonts w:ascii="UD デジタル 教科書体 NK-R" w:eastAsia="UD デジタル 教科書体 NK-R" w:hAnsi="Meiryo UI" w:hint="eastAsia"/>
        </w:rPr>
        <w:t>が</w:t>
      </w:r>
      <w:r w:rsidRPr="00517056">
        <w:rPr>
          <w:rFonts w:ascii="UD デジタル 教科書体 NK-R" w:eastAsia="UD デジタル 教科書体 NK-R" w:hAnsi="Meiryo UI" w:hint="eastAsia"/>
        </w:rPr>
        <w:t>力</w:t>
      </w:r>
      <w:r w:rsidR="00517056">
        <w:rPr>
          <w:rFonts w:ascii="UD デジタル 教科書体 NK-R" w:eastAsia="UD デジタル 教科書体 NK-R" w:hAnsi="Meiryo UI" w:hint="eastAsia"/>
        </w:rPr>
        <w:t>を</w:t>
      </w:r>
      <w:r w:rsidRPr="00517056">
        <w:rPr>
          <w:rFonts w:ascii="UD デジタル 教科書体 NK-R" w:eastAsia="UD デジタル 教科書体 NK-R" w:hAnsi="Meiryo UI" w:hint="eastAsia"/>
        </w:rPr>
        <w:t>入れて</w:t>
      </w:r>
      <w:r w:rsidR="00F861B6" w:rsidRPr="00517056">
        <w:rPr>
          <w:rFonts w:ascii="UD デジタル 教科書体 NK-R" w:eastAsia="UD デジタル 教科書体 NK-R" w:hAnsi="Meiryo UI" w:hint="eastAsia"/>
        </w:rPr>
        <w:t>おり、大阪としてもより力を入れてもよいかと思う</w:t>
      </w:r>
      <w:r w:rsidRPr="00517056">
        <w:rPr>
          <w:rFonts w:ascii="UD デジタル 教科書体 NK-R" w:eastAsia="UD デジタル 教科書体 NK-R" w:hAnsi="Meiryo UI" w:hint="eastAsia"/>
        </w:rPr>
        <w:t>。</w:t>
      </w:r>
      <w:r w:rsidR="00057A7D" w:rsidRPr="00517056">
        <w:rPr>
          <w:rFonts w:ascii="UD デジタル 教科書体 NK-R" w:eastAsia="UD デジタル 教科書体 NK-R" w:hAnsi="Meiryo UI" w:hint="eastAsia"/>
        </w:rPr>
        <w:t>また、</w:t>
      </w:r>
      <w:r w:rsidRPr="00517056">
        <w:rPr>
          <w:rFonts w:ascii="UD デジタル 教科書体 NK-R" w:eastAsia="UD デジタル 教科書体 NK-R" w:hAnsi="Meiryo UI" w:hint="eastAsia"/>
        </w:rPr>
        <w:t>札幌</w:t>
      </w:r>
      <w:r w:rsidR="00057A7D" w:rsidRPr="00517056">
        <w:rPr>
          <w:rFonts w:ascii="UD デジタル 教科書体 NK-R" w:eastAsia="UD デジタル 教科書体 NK-R" w:hAnsi="Meiryo UI" w:hint="eastAsia"/>
        </w:rPr>
        <w:t>が国際金融都市として名乗りを上げてきたことも</w:t>
      </w:r>
      <w:r w:rsidRPr="00517056">
        <w:rPr>
          <w:rFonts w:ascii="UD デジタル 教科書体 NK-R" w:eastAsia="UD デジタル 教科書体 NK-R" w:hAnsi="Meiryo UI" w:hint="eastAsia"/>
        </w:rPr>
        <w:t>戦略</w:t>
      </w:r>
      <w:r w:rsidR="00057A7D" w:rsidRPr="00517056">
        <w:rPr>
          <w:rFonts w:ascii="UD デジタル 教科書体 NK-R" w:eastAsia="UD デジタル 教科書体 NK-R" w:hAnsi="Meiryo UI" w:hint="eastAsia"/>
        </w:rPr>
        <w:t>策定</w:t>
      </w:r>
      <w:r w:rsidRPr="00517056">
        <w:rPr>
          <w:rFonts w:ascii="UD デジタル 教科書体 NK-R" w:eastAsia="UD デジタル 教科書体 NK-R" w:hAnsi="Meiryo UI" w:hint="eastAsia"/>
        </w:rPr>
        <w:t>の当初との違い</w:t>
      </w:r>
      <w:r w:rsidR="00057A7D" w:rsidRPr="00517056">
        <w:rPr>
          <w:rFonts w:ascii="UD デジタル 教科書体 NK-R" w:eastAsia="UD デジタル 教科書体 NK-R" w:hAnsi="Meiryo UI" w:hint="eastAsia"/>
        </w:rPr>
        <w:t>となっている</w:t>
      </w:r>
      <w:r w:rsidRPr="00517056">
        <w:rPr>
          <w:rFonts w:ascii="UD デジタル 教科書体 NK-R" w:eastAsia="UD デジタル 教科書体 NK-R" w:hAnsi="Meiryo UI" w:hint="eastAsia"/>
        </w:rPr>
        <w:t>。</w:t>
      </w:r>
      <w:r w:rsidR="002A4D65" w:rsidRPr="00517056">
        <w:rPr>
          <w:rFonts w:ascii="UD デジタル 教科書体 NK-R" w:eastAsia="UD デジタル 教科書体 NK-R" w:hAnsi="Meiryo UI" w:hint="eastAsia"/>
        </w:rPr>
        <w:t>国際金融都市として、</w:t>
      </w:r>
      <w:r w:rsidR="00AC0193" w:rsidRPr="00517056">
        <w:rPr>
          <w:rFonts w:ascii="UD デジタル 教科書体 NK-R" w:eastAsia="UD デジタル 教科書体 NK-R" w:hAnsi="Meiryo UI" w:hint="eastAsia"/>
        </w:rPr>
        <w:t>大阪としての立ち位置の違いを明確化する必要</w:t>
      </w:r>
      <w:r w:rsidR="001C241A">
        <w:rPr>
          <w:rFonts w:ascii="UD デジタル 教科書体 NK-R" w:eastAsia="UD デジタル 教科書体 NK-R" w:hAnsi="Meiryo UI" w:hint="eastAsia"/>
        </w:rPr>
        <w:t>が</w:t>
      </w:r>
      <w:r w:rsidR="002A4D65" w:rsidRPr="00517056">
        <w:rPr>
          <w:rFonts w:ascii="UD デジタル 教科書体 NK-R" w:eastAsia="UD デジタル 教科書体 NK-R" w:hAnsi="Meiryo UI" w:hint="eastAsia"/>
        </w:rPr>
        <w:t>ある</w:t>
      </w:r>
      <w:r w:rsidR="00AC0193" w:rsidRPr="00517056">
        <w:rPr>
          <w:rFonts w:ascii="UD デジタル 教科書体 NK-R" w:eastAsia="UD デジタル 教科書体 NK-R" w:hAnsi="Meiryo UI" w:hint="eastAsia"/>
        </w:rPr>
        <w:t>。</w:t>
      </w:r>
    </w:p>
    <w:p w14:paraId="044C794C" w14:textId="6F7DEC64" w:rsidR="00D81D48" w:rsidRDefault="00AC0193" w:rsidP="00517056">
      <w:pPr>
        <w:pStyle w:val="a3"/>
        <w:numPr>
          <w:ilvl w:val="0"/>
          <w:numId w:val="1"/>
        </w:numPr>
        <w:ind w:leftChars="0"/>
        <w:rPr>
          <w:rFonts w:ascii="UD デジタル 教科書体 NK-R" w:eastAsia="UD デジタル 教科書体 NK-R" w:hAnsi="Meiryo UI"/>
        </w:rPr>
      </w:pPr>
      <w:r w:rsidRPr="00517056">
        <w:rPr>
          <w:rFonts w:ascii="UD デジタル 教科書体 NK-R" w:eastAsia="UD デジタル 教科書体 NK-R" w:hAnsi="Meiryo UI" w:hint="eastAsia"/>
        </w:rPr>
        <w:t>海外との連携の部分</w:t>
      </w:r>
      <w:r w:rsidR="00901CE9" w:rsidRPr="00517056">
        <w:rPr>
          <w:rFonts w:ascii="UD デジタル 教科書体 NK-R" w:eastAsia="UD デジタル 教科書体 NK-R" w:hAnsi="Meiryo UI" w:hint="eastAsia"/>
        </w:rPr>
        <w:t>については、プ</w:t>
      </w:r>
      <w:r w:rsidR="005A2C89" w:rsidRPr="00517056">
        <w:rPr>
          <w:rFonts w:ascii="UD デジタル 教科書体 NK-R" w:eastAsia="UD デジタル 教科書体 NK-R" w:hAnsi="Meiryo UI" w:hint="eastAsia"/>
        </w:rPr>
        <w:t>ロモーション</w:t>
      </w:r>
      <w:r w:rsidR="00901CE9" w:rsidRPr="00517056">
        <w:rPr>
          <w:rFonts w:ascii="UD デジタル 教科書体 NK-R" w:eastAsia="UD デジタル 教科書体 NK-R" w:hAnsi="Meiryo UI" w:hint="eastAsia"/>
        </w:rPr>
        <w:t>自体</w:t>
      </w:r>
      <w:r w:rsidR="005A2C89" w:rsidRPr="00517056">
        <w:rPr>
          <w:rFonts w:ascii="UD デジタル 教科書体 NK-R" w:eastAsia="UD デジタル 教科書体 NK-R" w:hAnsi="Meiryo UI" w:hint="eastAsia"/>
        </w:rPr>
        <w:t>はされていると思うが、</w:t>
      </w:r>
      <w:r w:rsidR="00CA272B" w:rsidRPr="00517056">
        <w:rPr>
          <w:rFonts w:ascii="UD デジタル 教科書体 NK-R" w:eastAsia="UD デジタル 教科書体 NK-R" w:hAnsi="Meiryo UI" w:hint="eastAsia"/>
        </w:rPr>
        <w:t>MoU締結の状況はどうなのかは気になる。東京はフランクフルト・パリ・ロンドン</w:t>
      </w:r>
      <w:r w:rsidR="005B4F6A" w:rsidRPr="00517056">
        <w:rPr>
          <w:rFonts w:ascii="UD デジタル 教科書体 NK-R" w:eastAsia="UD デジタル 教科書体 NK-R" w:hAnsi="Meiryo UI" w:hint="eastAsia"/>
        </w:rPr>
        <w:t>と結んでいるが、最近は</w:t>
      </w:r>
      <w:r w:rsidR="00C52093" w:rsidRPr="00517056">
        <w:rPr>
          <w:rFonts w:ascii="UD デジタル 教科書体 NK-R" w:eastAsia="UD デジタル 教科書体 NK-R" w:hAnsi="Meiryo UI" w:hint="eastAsia"/>
        </w:rPr>
        <w:t>WAIFC（World Alliance of International Financial Centers</w:t>
      </w:r>
      <w:r w:rsidR="006750C9">
        <w:rPr>
          <w:rFonts w:ascii="UD デジタル 教科書体 NK-R" w:eastAsia="UD デジタル 教科書体 NK-R" w:hAnsi="Meiryo UI" w:hint="eastAsia"/>
        </w:rPr>
        <w:t>:</w:t>
      </w:r>
      <w:r w:rsidR="006750C9" w:rsidRPr="00147B08">
        <w:rPr>
          <w:rFonts w:ascii="UD デジタル 教科書体 NK-R" w:eastAsia="UD デジタル 教科書体 NK-R" w:hAnsi="Meiryo UI" w:hint="eastAsia"/>
        </w:rPr>
        <w:t>世界国際金融センター連合</w:t>
      </w:r>
      <w:r w:rsidR="00C52093" w:rsidRPr="00517056">
        <w:rPr>
          <w:rFonts w:ascii="UD デジタル 教科書体 NK-R" w:eastAsia="UD デジタル 教科書体 NK-R" w:hAnsi="Meiryo UI" w:hint="eastAsia"/>
        </w:rPr>
        <w:t>）</w:t>
      </w:r>
      <w:r w:rsidR="005B4F6A" w:rsidRPr="00517056">
        <w:rPr>
          <w:rFonts w:ascii="UD デジタル 教科書体 NK-R" w:eastAsia="UD デジタル 教科書体 NK-R" w:hAnsi="Meiryo UI" w:hint="eastAsia"/>
        </w:rPr>
        <w:t>を</w:t>
      </w:r>
      <w:r w:rsidR="00CA272B" w:rsidRPr="00517056">
        <w:rPr>
          <w:rFonts w:ascii="UD デジタル 教科書体 NK-R" w:eastAsia="UD デジタル 教科書体 NK-R" w:hAnsi="Meiryo UI" w:hint="eastAsia"/>
        </w:rPr>
        <w:t>通じて</w:t>
      </w:r>
      <w:r w:rsidR="005B4F6A" w:rsidRPr="00517056">
        <w:rPr>
          <w:rFonts w:ascii="UD デジタル 教科書体 NK-R" w:eastAsia="UD デジタル 教科書体 NK-R" w:hAnsi="Meiryo UI" w:hint="eastAsia"/>
        </w:rPr>
        <w:t>プロモーション</w:t>
      </w:r>
      <w:r w:rsidR="00D81D48">
        <w:rPr>
          <w:rFonts w:ascii="UD デジタル 教科書体 NK-R" w:eastAsia="UD デジタル 教科書体 NK-R" w:hAnsi="Meiryo UI" w:hint="eastAsia"/>
        </w:rPr>
        <w:t>を</w:t>
      </w:r>
      <w:r w:rsidR="005B4F6A" w:rsidRPr="00517056">
        <w:rPr>
          <w:rFonts w:ascii="UD デジタル 教科書体 NK-R" w:eastAsia="UD デジタル 教科書体 NK-R" w:hAnsi="Meiryo UI" w:hint="eastAsia"/>
        </w:rPr>
        <w:t>していく</w:t>
      </w:r>
      <w:r w:rsidR="00CA272B" w:rsidRPr="00517056">
        <w:rPr>
          <w:rFonts w:ascii="UD デジタル 教科書体 NK-R" w:eastAsia="UD デジタル 教科書体 NK-R" w:hAnsi="Meiryo UI" w:hint="eastAsia"/>
        </w:rPr>
        <w:t>方向</w:t>
      </w:r>
      <w:r w:rsidR="005B4F6A" w:rsidRPr="00517056">
        <w:rPr>
          <w:rFonts w:ascii="UD デジタル 教科書体 NK-R" w:eastAsia="UD デジタル 教科書体 NK-R" w:hAnsi="Meiryo UI" w:hint="eastAsia"/>
        </w:rPr>
        <w:t>性</w:t>
      </w:r>
      <w:r w:rsidR="00CA272B" w:rsidRPr="00517056">
        <w:rPr>
          <w:rFonts w:ascii="UD デジタル 教科書体 NK-R" w:eastAsia="UD デジタル 教科書体 NK-R" w:hAnsi="Meiryo UI" w:hint="eastAsia"/>
        </w:rPr>
        <w:t>になった。大阪府市としてどう</w:t>
      </w:r>
      <w:r w:rsidR="00F83B4B" w:rsidRPr="00517056">
        <w:rPr>
          <w:rFonts w:ascii="UD デジタル 教科書体 NK-R" w:eastAsia="UD デジタル 教科書体 NK-R" w:hAnsi="Meiryo UI" w:hint="eastAsia"/>
        </w:rPr>
        <w:t>進める</w:t>
      </w:r>
      <w:r w:rsidR="00CA272B" w:rsidRPr="00517056">
        <w:rPr>
          <w:rFonts w:ascii="UD デジタル 教科書体 NK-R" w:eastAsia="UD デジタル 教科書体 NK-R" w:hAnsi="Meiryo UI" w:hint="eastAsia"/>
        </w:rPr>
        <w:t>のか</w:t>
      </w:r>
      <w:r w:rsidR="00C40A89" w:rsidRPr="00517056">
        <w:rPr>
          <w:rFonts w:ascii="UD デジタル 教科書体 NK-R" w:eastAsia="UD デジタル 教科書体 NK-R" w:hAnsi="Meiryo UI" w:hint="eastAsia"/>
        </w:rPr>
        <w:t>、戦略を策定して２年</w:t>
      </w:r>
      <w:r w:rsidR="00D81D48">
        <w:rPr>
          <w:rFonts w:ascii="UD デジタル 教科書体 NK-R" w:eastAsia="UD デジタル 教科書体 NK-R" w:hAnsi="Meiryo UI" w:hint="eastAsia"/>
        </w:rPr>
        <w:t>が</w:t>
      </w:r>
      <w:r w:rsidR="00C40A89" w:rsidRPr="00517056">
        <w:rPr>
          <w:rFonts w:ascii="UD デジタル 教科書体 NK-R" w:eastAsia="UD デジタル 教科書体 NK-R" w:hAnsi="Meiryo UI" w:hint="eastAsia"/>
        </w:rPr>
        <w:t>たつので、</w:t>
      </w:r>
      <w:r w:rsidR="00CA272B" w:rsidRPr="00517056">
        <w:rPr>
          <w:rFonts w:ascii="UD デジタル 教科書体 NK-R" w:eastAsia="UD デジタル 教科書体 NK-R" w:hAnsi="Meiryo UI" w:hint="eastAsia"/>
        </w:rPr>
        <w:t>そろそろ次</w:t>
      </w:r>
      <w:r w:rsidR="00C40A89" w:rsidRPr="00517056">
        <w:rPr>
          <w:rFonts w:ascii="UD デジタル 教科書体 NK-R" w:eastAsia="UD デジタル 教科書体 NK-R" w:hAnsi="Meiryo UI" w:hint="eastAsia"/>
        </w:rPr>
        <w:t>のステップ</w:t>
      </w:r>
      <w:r w:rsidR="00CA272B" w:rsidRPr="00517056">
        <w:rPr>
          <w:rFonts w:ascii="UD デジタル 教科書体 NK-R" w:eastAsia="UD デジタル 教科書体 NK-R" w:hAnsi="Meiryo UI" w:hint="eastAsia"/>
        </w:rPr>
        <w:t>に</w:t>
      </w:r>
      <w:r w:rsidR="00C40A89" w:rsidRPr="00517056">
        <w:rPr>
          <w:rFonts w:ascii="UD デジタル 教科書体 NK-R" w:eastAsia="UD デジタル 教科書体 NK-R" w:hAnsi="Meiryo UI" w:hint="eastAsia"/>
        </w:rPr>
        <w:t>移って</w:t>
      </w:r>
      <w:r w:rsidR="00CA272B" w:rsidRPr="00517056">
        <w:rPr>
          <w:rFonts w:ascii="UD デジタル 教科書体 NK-R" w:eastAsia="UD デジタル 教科書体 NK-R" w:hAnsi="Meiryo UI" w:hint="eastAsia"/>
        </w:rPr>
        <w:t>もよい</w:t>
      </w:r>
      <w:r w:rsidR="00F83B4B" w:rsidRPr="00517056">
        <w:rPr>
          <w:rFonts w:ascii="UD デジタル 教科書体 NK-R" w:eastAsia="UD デジタル 教科書体 NK-R" w:hAnsi="Meiryo UI" w:hint="eastAsia"/>
        </w:rPr>
        <w:t>と思う</w:t>
      </w:r>
      <w:r w:rsidR="00CA272B" w:rsidRPr="00517056">
        <w:rPr>
          <w:rFonts w:ascii="UD デジタル 教科書体 NK-R" w:eastAsia="UD デジタル 教科書体 NK-R" w:hAnsi="Meiryo UI" w:hint="eastAsia"/>
        </w:rPr>
        <w:t>。</w:t>
      </w:r>
    </w:p>
    <w:p w14:paraId="16931F5D" w14:textId="3936BF0F" w:rsidR="006C4A0F" w:rsidRPr="00517056" w:rsidRDefault="00CA272B" w:rsidP="00517056">
      <w:pPr>
        <w:pStyle w:val="a3"/>
        <w:numPr>
          <w:ilvl w:val="0"/>
          <w:numId w:val="1"/>
        </w:numPr>
        <w:ind w:leftChars="0"/>
        <w:rPr>
          <w:rFonts w:ascii="UD デジタル 教科書体 NK-R" w:eastAsia="UD デジタル 教科書体 NK-R" w:hAnsi="Meiryo UI"/>
        </w:rPr>
      </w:pPr>
      <w:r w:rsidRPr="00517056">
        <w:rPr>
          <w:rFonts w:ascii="UD デジタル 教科書体 NK-R" w:eastAsia="UD デジタル 教科書体 NK-R" w:hAnsi="Meiryo UI" w:hint="eastAsia"/>
        </w:rPr>
        <w:t>KPIの部分</w:t>
      </w:r>
      <w:r w:rsidR="00D6633A" w:rsidRPr="00517056">
        <w:rPr>
          <w:rFonts w:ascii="UD デジタル 教科書体 NK-R" w:eastAsia="UD デジタル 教科書体 NK-R" w:hAnsi="Meiryo UI" w:hint="eastAsia"/>
        </w:rPr>
        <w:t>については、現在１０社ということで</w:t>
      </w:r>
      <w:r w:rsidRPr="00517056">
        <w:rPr>
          <w:rFonts w:ascii="UD デジタル 教科書体 NK-R" w:eastAsia="UD デジタル 教科書体 NK-R" w:hAnsi="Meiryo UI" w:hint="eastAsia"/>
        </w:rPr>
        <w:t>ペースとしては</w:t>
      </w:r>
      <w:r w:rsidR="00D6633A" w:rsidRPr="00517056">
        <w:rPr>
          <w:rFonts w:ascii="UD デジタル 教科書体 NK-R" w:eastAsia="UD デジタル 教科書体 NK-R" w:hAnsi="Meiryo UI" w:hint="eastAsia"/>
        </w:rPr>
        <w:t>十分</w:t>
      </w:r>
      <w:r w:rsidRPr="00517056">
        <w:rPr>
          <w:rFonts w:ascii="UD デジタル 教科書体 NK-R" w:eastAsia="UD デジタル 教科書体 NK-R" w:hAnsi="Meiryo UI" w:hint="eastAsia"/>
        </w:rPr>
        <w:t>。</w:t>
      </w:r>
      <w:r w:rsidR="008C59E0" w:rsidRPr="00517056">
        <w:rPr>
          <w:rFonts w:ascii="UD デジタル 教科書体 NK-R" w:eastAsia="UD デジタル 教科書体 NK-R" w:hAnsi="Meiryo UI" w:hint="eastAsia"/>
        </w:rPr>
        <w:t>気になる部分として、</w:t>
      </w:r>
      <w:r w:rsidRPr="00517056">
        <w:rPr>
          <w:rFonts w:ascii="UD デジタル 教科書体 NK-R" w:eastAsia="UD デジタル 教科書体 NK-R" w:hAnsi="Meiryo UI" w:hint="eastAsia"/>
        </w:rPr>
        <w:t>ベイン</w:t>
      </w:r>
      <w:r w:rsidR="008C59E0" w:rsidRPr="00517056">
        <w:rPr>
          <w:rFonts w:ascii="UD デジタル 教科書体 NK-R" w:eastAsia="UD デジタル 教科書体 NK-R" w:hAnsi="Meiryo UI" w:hint="eastAsia"/>
        </w:rPr>
        <w:t>キャピタルや</w:t>
      </w:r>
      <w:r w:rsidRPr="00517056">
        <w:rPr>
          <w:rFonts w:ascii="UD デジタル 教科書体 NK-R" w:eastAsia="UD デジタル 教科書体 NK-R" w:hAnsi="Meiryo UI" w:hint="eastAsia"/>
        </w:rPr>
        <w:t>台湾</w:t>
      </w:r>
      <w:r w:rsidR="008C59E0" w:rsidRPr="00517056">
        <w:rPr>
          <w:rFonts w:ascii="UD デジタル 教科書体 NK-R" w:eastAsia="UD デジタル 教科書体 NK-R" w:hAnsi="Meiryo UI" w:hint="eastAsia"/>
        </w:rPr>
        <w:t>彰化銀行</w:t>
      </w:r>
      <w:r w:rsidRPr="00517056">
        <w:rPr>
          <w:rFonts w:ascii="UD デジタル 教科書体 NK-R" w:eastAsia="UD デジタル 教科書体 NK-R" w:hAnsi="Meiryo UI" w:hint="eastAsia"/>
        </w:rPr>
        <w:t>は良い実績だが、東京本社</w:t>
      </w:r>
      <w:r w:rsidR="008C59E0" w:rsidRPr="00517056">
        <w:rPr>
          <w:rFonts w:ascii="UD デジタル 教科書体 NK-R" w:eastAsia="UD デジタル 教科書体 NK-R" w:hAnsi="Meiryo UI" w:hint="eastAsia"/>
        </w:rPr>
        <w:t>で</w:t>
      </w:r>
      <w:r w:rsidRPr="00517056">
        <w:rPr>
          <w:rFonts w:ascii="UD デジタル 教科書体 NK-R" w:eastAsia="UD デジタル 教科書体 NK-R" w:hAnsi="Meiryo UI" w:hint="eastAsia"/>
        </w:rPr>
        <w:t>ある企業が</w:t>
      </w:r>
      <w:r w:rsidR="008C59E0" w:rsidRPr="00517056">
        <w:rPr>
          <w:rFonts w:ascii="UD デジタル 教科書体 NK-R" w:eastAsia="UD デジタル 教科書体 NK-R" w:hAnsi="Meiryo UI" w:hint="eastAsia"/>
        </w:rPr>
        <w:t>10社中６社と</w:t>
      </w:r>
      <w:r w:rsidRPr="00517056">
        <w:rPr>
          <w:rFonts w:ascii="UD デジタル 教科書体 NK-R" w:eastAsia="UD デジタル 教科書体 NK-R" w:hAnsi="Meiryo UI" w:hint="eastAsia"/>
        </w:rPr>
        <w:t>多い。国際</w:t>
      </w:r>
      <w:r w:rsidR="008C59E0" w:rsidRPr="00517056">
        <w:rPr>
          <w:rFonts w:ascii="UD デジタル 教科書体 NK-R" w:eastAsia="UD デジタル 教科書体 NK-R" w:hAnsi="Meiryo UI" w:hint="eastAsia"/>
        </w:rPr>
        <w:t>的な</w:t>
      </w:r>
      <w:r w:rsidRPr="00517056">
        <w:rPr>
          <w:rFonts w:ascii="UD デジタル 教科書体 NK-R" w:eastAsia="UD デジタル 教科書体 NK-R" w:hAnsi="Meiryo UI" w:hint="eastAsia"/>
        </w:rPr>
        <w:t>ランキングで言うと、</w:t>
      </w:r>
      <w:r w:rsidR="008C59E0" w:rsidRPr="00517056">
        <w:rPr>
          <w:rFonts w:ascii="UD デジタル 教科書体 NK-R" w:eastAsia="UD デジタル 教科書体 NK-R" w:hAnsi="Meiryo UI" w:hint="eastAsia"/>
        </w:rPr>
        <w:t>例えば資産運用残高などの項目では</w:t>
      </w:r>
      <w:r w:rsidRPr="00517056">
        <w:rPr>
          <w:rFonts w:ascii="UD デジタル 教科書体 NK-R" w:eastAsia="UD デジタル 教科書体 NK-R" w:hAnsi="Meiryo UI" w:hint="eastAsia"/>
        </w:rPr>
        <w:t>カウントは本拠地になってしまう。そういった点を意識し</w:t>
      </w:r>
      <w:r w:rsidR="00B54D45" w:rsidRPr="00517056">
        <w:rPr>
          <w:rFonts w:ascii="UD デジタル 教科書体 NK-R" w:eastAsia="UD デジタル 教科書体 NK-R" w:hAnsi="Meiryo UI" w:hint="eastAsia"/>
        </w:rPr>
        <w:t>、</w:t>
      </w:r>
      <w:r w:rsidRPr="00517056">
        <w:rPr>
          <w:rFonts w:ascii="UD デジタル 教科書体 NK-R" w:eastAsia="UD デジタル 教科書体 NK-R" w:hAnsi="Meiryo UI" w:hint="eastAsia"/>
        </w:rPr>
        <w:t>できれば地元に本社が</w:t>
      </w:r>
      <w:r w:rsidR="00B54D45" w:rsidRPr="00517056">
        <w:rPr>
          <w:rFonts w:ascii="UD デジタル 教科書体 NK-R" w:eastAsia="UD デジタル 教科書体 NK-R" w:hAnsi="Meiryo UI" w:hint="eastAsia"/>
        </w:rPr>
        <w:t>あるような企業が出てくる</w:t>
      </w:r>
      <w:r w:rsidRPr="00517056">
        <w:rPr>
          <w:rFonts w:ascii="UD デジタル 教科書体 NK-R" w:eastAsia="UD デジタル 教科書体 NK-R" w:hAnsi="Meiryo UI" w:hint="eastAsia"/>
        </w:rPr>
        <w:t>と良い。</w:t>
      </w:r>
    </w:p>
    <w:p w14:paraId="0FC9660A" w14:textId="3C5C5869" w:rsidR="00E36F4D" w:rsidRPr="00803FB8" w:rsidRDefault="00E36F4D" w:rsidP="000430C6">
      <w:pPr>
        <w:rPr>
          <w:rFonts w:ascii="UD デジタル 教科書体 NK-R" w:eastAsia="UD デジタル 教科書体 NK-R" w:hAnsi="Meiryo UI"/>
        </w:rPr>
      </w:pPr>
    </w:p>
    <w:p w14:paraId="3DB898A0" w14:textId="315B4F25" w:rsidR="00E36F4D" w:rsidRPr="0098099F" w:rsidRDefault="00EE42DF" w:rsidP="000430C6">
      <w:pPr>
        <w:rPr>
          <w:rFonts w:ascii="UD デジタル 教科書体 NK-R" w:eastAsia="UD デジタル 教科書体 NK-R" w:hAnsi="Meiryo UI"/>
          <w:color w:val="8EAADB" w:themeColor="accent1" w:themeTint="99"/>
        </w:rPr>
      </w:pPr>
      <w:r>
        <w:rPr>
          <w:rFonts w:ascii="UD デジタル 教科書体 NK-R" w:eastAsia="UD デジタル 教科書体 NK-R" w:hAnsi="Meiryo UI" w:hint="eastAsia"/>
          <w:szCs w:val="21"/>
        </w:rPr>
        <w:t>【アドバイザー】</w:t>
      </w:r>
    </w:p>
    <w:p w14:paraId="4D5E7319" w14:textId="0A722104" w:rsidR="00A42438" w:rsidRDefault="00650C98" w:rsidP="00D81D48">
      <w:pPr>
        <w:pStyle w:val="a3"/>
        <w:numPr>
          <w:ilvl w:val="0"/>
          <w:numId w:val="2"/>
        </w:numPr>
        <w:ind w:leftChars="0"/>
        <w:rPr>
          <w:rFonts w:ascii="UD デジタル 教科書体 NK-R" w:eastAsia="UD デジタル 教科書体 NK-R" w:hAnsi="Meiryo UI"/>
        </w:rPr>
      </w:pPr>
      <w:r w:rsidRPr="00D81D48">
        <w:rPr>
          <w:rFonts w:ascii="UD デジタル 教科書体 NK-R" w:eastAsia="UD デジタル 教科書体 NK-R" w:hAnsi="Meiryo UI" w:hint="eastAsia"/>
        </w:rPr>
        <w:t>全体的に、</w:t>
      </w:r>
      <w:r w:rsidR="00A07DD7" w:rsidRPr="00D81D48">
        <w:rPr>
          <w:rFonts w:ascii="UD デジタル 教科書体 NK-R" w:eastAsia="UD デジタル 教科書体 NK-R" w:hAnsi="Meiryo UI" w:hint="eastAsia"/>
        </w:rPr>
        <w:t>トッププロモーション</w:t>
      </w:r>
      <w:r w:rsidR="00472843" w:rsidRPr="00D81D48">
        <w:rPr>
          <w:rFonts w:ascii="UD デジタル 教科書体 NK-R" w:eastAsia="UD デジタル 教科書体 NK-R" w:hAnsi="Meiryo UI" w:hint="eastAsia"/>
        </w:rPr>
        <w:t>を</w:t>
      </w:r>
      <w:r w:rsidR="00A07DD7" w:rsidRPr="00D81D48">
        <w:rPr>
          <w:rFonts w:ascii="UD デジタル 教科書体 NK-R" w:eastAsia="UD デジタル 教科書体 NK-R" w:hAnsi="Meiryo UI" w:hint="eastAsia"/>
        </w:rPr>
        <w:t>はじ</w:t>
      </w:r>
      <w:r w:rsidR="00472843" w:rsidRPr="00D81D48">
        <w:rPr>
          <w:rFonts w:ascii="UD デジタル 教科書体 NK-R" w:eastAsia="UD デジタル 教科書体 NK-R" w:hAnsi="Meiryo UI" w:hint="eastAsia"/>
        </w:rPr>
        <w:t>め、</w:t>
      </w:r>
      <w:r w:rsidR="00A07DD7" w:rsidRPr="00D81D48">
        <w:rPr>
          <w:rFonts w:ascii="UD デジタル 教科書体 NK-R" w:eastAsia="UD デジタル 教科書体 NK-R" w:hAnsi="Meiryo UI" w:hint="eastAsia"/>
        </w:rPr>
        <w:t>着実にKPIが進捗していて良かった。</w:t>
      </w:r>
      <w:r w:rsidR="00EE3AA2" w:rsidRPr="00D81D48">
        <w:rPr>
          <w:rFonts w:ascii="UD デジタル 教科書体 NK-R" w:eastAsia="UD デジタル 教科書体 NK-R" w:hAnsi="Meiryo UI" w:hint="eastAsia"/>
        </w:rPr>
        <w:t>現在の</w:t>
      </w:r>
      <w:r w:rsidR="00010EE1" w:rsidRPr="00D81D48">
        <w:rPr>
          <w:rFonts w:ascii="UD デジタル 教科書体 NK-R" w:eastAsia="UD デジタル 教科書体 NK-R" w:hAnsi="Meiryo UI" w:hint="eastAsia"/>
        </w:rPr>
        <w:t>アクションプラン</w:t>
      </w:r>
      <w:r w:rsidR="00EE3AA2" w:rsidRPr="00D81D48">
        <w:rPr>
          <w:rFonts w:ascii="UD デジタル 教科書体 NK-R" w:eastAsia="UD デジタル 教科書体 NK-R" w:hAnsi="Meiryo UI" w:hint="eastAsia"/>
        </w:rPr>
        <w:t>を進めていくのがよい。個別に</w:t>
      </w:r>
      <w:r w:rsidR="00551C58">
        <w:rPr>
          <w:rFonts w:ascii="UD デジタル 教科書体 NK-R" w:eastAsia="UD デジタル 教科書体 NK-R" w:hAnsi="Meiryo UI" w:hint="eastAsia"/>
        </w:rPr>
        <w:t>アクションプランの</w:t>
      </w:r>
      <w:r w:rsidR="00EE3AA2" w:rsidRPr="00D81D48">
        <w:rPr>
          <w:rFonts w:ascii="UD デジタル 教科書体 NK-R" w:eastAsia="UD デジタル 教科書体 NK-R" w:hAnsi="Meiryo UI" w:hint="eastAsia"/>
        </w:rPr>
        <w:t>進捗確認</w:t>
      </w:r>
      <w:r w:rsidR="00551C58">
        <w:rPr>
          <w:rFonts w:ascii="UD デジタル 教科書体 NK-R" w:eastAsia="UD デジタル 教科書体 NK-R" w:hAnsi="Meiryo UI" w:hint="eastAsia"/>
        </w:rPr>
        <w:t>を</w:t>
      </w:r>
      <w:r w:rsidR="00EE3AA2" w:rsidRPr="00D81D48">
        <w:rPr>
          <w:rFonts w:ascii="UD デジタル 教科書体 NK-R" w:eastAsia="UD デジタル 教科書体 NK-R" w:hAnsi="Meiryo UI" w:hint="eastAsia"/>
        </w:rPr>
        <w:t>するとともに、</w:t>
      </w:r>
      <w:r w:rsidR="00010EE1" w:rsidRPr="00D81D48">
        <w:rPr>
          <w:rFonts w:ascii="UD デジタル 教科書体 NK-R" w:eastAsia="UD デジタル 教科書体 NK-R" w:hAnsi="Meiryo UI" w:hint="eastAsia"/>
        </w:rPr>
        <w:t>マクロ的に</w:t>
      </w:r>
      <w:r w:rsidR="0098099F" w:rsidRPr="00D81D48">
        <w:rPr>
          <w:rFonts w:ascii="UD デジタル 教科書体 NK-R" w:eastAsia="UD デジタル 教科書体 NK-R" w:hAnsi="Meiryo UI" w:hint="eastAsia"/>
        </w:rPr>
        <w:t>、</w:t>
      </w:r>
      <w:r w:rsidR="00EE3AA2" w:rsidRPr="00D81D48">
        <w:rPr>
          <w:rFonts w:ascii="UD デジタル 教科書体 NK-R" w:eastAsia="UD デジタル 教科書体 NK-R" w:hAnsi="Meiryo UI" w:hint="eastAsia"/>
        </w:rPr>
        <w:t>大阪</w:t>
      </w:r>
      <w:r w:rsidR="00551C58">
        <w:rPr>
          <w:rFonts w:ascii="UD デジタル 教科書体 NK-R" w:eastAsia="UD デジタル 教科書体 NK-R" w:hAnsi="Meiryo UI" w:hint="eastAsia"/>
        </w:rPr>
        <w:t>や関西</w:t>
      </w:r>
      <w:r w:rsidR="00EE3AA2" w:rsidRPr="00D81D48">
        <w:rPr>
          <w:rFonts w:ascii="UD デジタル 教科書体 NK-R" w:eastAsia="UD デジタル 教科書体 NK-R" w:hAnsi="Meiryo UI" w:hint="eastAsia"/>
        </w:rPr>
        <w:t>で金融機能が</w:t>
      </w:r>
      <w:r w:rsidR="00551C58">
        <w:rPr>
          <w:rFonts w:ascii="UD デジタル 教科書体 NK-R" w:eastAsia="UD デジタル 教科書体 NK-R" w:hAnsi="Meiryo UI" w:hint="eastAsia"/>
        </w:rPr>
        <w:t>どの程度進展・強化</w:t>
      </w:r>
      <w:r w:rsidR="00EE3AA2" w:rsidRPr="00D81D48">
        <w:rPr>
          <w:rFonts w:ascii="UD デジタル 教科書体 NK-R" w:eastAsia="UD デジタル 教科書体 NK-R" w:hAnsi="Meiryo UI" w:hint="eastAsia"/>
        </w:rPr>
        <w:t>したかを確認する</w:t>
      </w:r>
      <w:r w:rsidR="003B0E07" w:rsidRPr="00D81D48">
        <w:rPr>
          <w:rFonts w:ascii="UD デジタル 教科書体 NK-R" w:eastAsia="UD デジタル 教科書体 NK-R" w:hAnsi="Meiryo UI" w:hint="eastAsia"/>
        </w:rPr>
        <w:t>こと</w:t>
      </w:r>
      <w:r w:rsidR="0098099F" w:rsidRPr="00D81D48">
        <w:rPr>
          <w:rFonts w:ascii="UD デジタル 教科書体 NK-R" w:eastAsia="UD デジタル 教科書体 NK-R" w:hAnsi="Meiryo UI" w:hint="eastAsia"/>
        </w:rPr>
        <w:t>も</w:t>
      </w:r>
      <w:r w:rsidR="003B0E07" w:rsidRPr="00D81D48">
        <w:rPr>
          <w:rFonts w:ascii="UD デジタル 教科書体 NK-R" w:eastAsia="UD デジタル 教科書体 NK-R" w:hAnsi="Meiryo UI" w:hint="eastAsia"/>
        </w:rPr>
        <w:t>大切</w:t>
      </w:r>
      <w:r w:rsidR="00EE3AA2" w:rsidRPr="00D81D48">
        <w:rPr>
          <w:rFonts w:ascii="UD デジタル 教科書体 NK-R" w:eastAsia="UD デジタル 教科書体 NK-R" w:hAnsi="Meiryo UI" w:hint="eastAsia"/>
        </w:rPr>
        <w:t>。</w:t>
      </w:r>
      <w:r w:rsidR="00122EB7" w:rsidRPr="00D81D48">
        <w:rPr>
          <w:rFonts w:ascii="UD デジタル 教科書体 NK-R" w:eastAsia="UD デジタル 教科書体 NK-R" w:hAnsi="Meiryo UI" w:hint="eastAsia"/>
        </w:rPr>
        <w:t>例えば</w:t>
      </w:r>
      <w:r w:rsidR="00A42438" w:rsidRPr="00D81D48">
        <w:rPr>
          <w:rFonts w:ascii="UD デジタル 教科書体 NK-R" w:eastAsia="UD デジタル 教科書体 NK-R" w:hAnsi="Meiryo UI" w:hint="eastAsia"/>
        </w:rPr>
        <w:t>地域の</w:t>
      </w:r>
      <w:r w:rsidR="00EE3AA2" w:rsidRPr="00D81D48">
        <w:rPr>
          <w:rFonts w:ascii="UD デジタル 教科書体 NK-R" w:eastAsia="UD デジタル 教科書体 NK-R" w:hAnsi="Meiryo UI" w:hint="eastAsia"/>
        </w:rPr>
        <w:t>ベンチャー</w:t>
      </w:r>
      <w:r w:rsidR="00A42438" w:rsidRPr="00D81D48">
        <w:rPr>
          <w:rFonts w:ascii="UD デジタル 教科書体 NK-R" w:eastAsia="UD デジタル 教科書体 NK-R" w:hAnsi="Meiryo UI" w:hint="eastAsia"/>
        </w:rPr>
        <w:t>企業</w:t>
      </w:r>
      <w:r w:rsidR="00EE3AA2" w:rsidRPr="00D81D48">
        <w:rPr>
          <w:rFonts w:ascii="UD デジタル 教科書体 NK-R" w:eastAsia="UD デジタル 教科書体 NK-R" w:hAnsi="Meiryo UI" w:hint="eastAsia"/>
        </w:rPr>
        <w:t>の資金調達</w:t>
      </w:r>
      <w:r w:rsidR="00A42438" w:rsidRPr="00D81D48">
        <w:rPr>
          <w:rFonts w:ascii="UD デジタル 教科書体 NK-R" w:eastAsia="UD デジタル 教科書体 NK-R" w:hAnsi="Meiryo UI" w:hint="eastAsia"/>
        </w:rPr>
        <w:t>額</w:t>
      </w:r>
      <w:r w:rsidR="00EE3AA2" w:rsidRPr="00D81D48">
        <w:rPr>
          <w:rFonts w:ascii="UD デジタル 教科書体 NK-R" w:eastAsia="UD デジタル 教科書体 NK-R" w:hAnsi="Meiryo UI" w:hint="eastAsia"/>
        </w:rPr>
        <w:t>がどれくらいか</w:t>
      </w:r>
      <w:r w:rsidR="00A42438" w:rsidRPr="00D81D48">
        <w:rPr>
          <w:rFonts w:ascii="UD デジタル 教科書体 NK-R" w:eastAsia="UD デジタル 教科書体 NK-R" w:hAnsi="Meiryo UI" w:hint="eastAsia"/>
        </w:rPr>
        <w:t>、など</w:t>
      </w:r>
      <w:r w:rsidR="00EE3AA2" w:rsidRPr="00D81D48">
        <w:rPr>
          <w:rFonts w:ascii="UD デジタル 教科書体 NK-R" w:eastAsia="UD デジタル 教科書体 NK-R" w:hAnsi="Meiryo UI" w:hint="eastAsia"/>
        </w:rPr>
        <w:t>。</w:t>
      </w:r>
      <w:r w:rsidR="00A42438" w:rsidRPr="00D81D48">
        <w:rPr>
          <w:rFonts w:ascii="UD デジタル 教科書体 NK-R" w:eastAsia="UD デジタル 教科書体 NK-R" w:hAnsi="Meiryo UI" w:hint="eastAsia"/>
        </w:rPr>
        <w:t>また、海外連携についても視野に入れて活動することも重要。</w:t>
      </w:r>
    </w:p>
    <w:p w14:paraId="57694A14" w14:textId="48D09386" w:rsidR="00A61B39" w:rsidRPr="00D81D48" w:rsidRDefault="00A61B39" w:rsidP="00D81D48">
      <w:pPr>
        <w:pStyle w:val="a3"/>
        <w:numPr>
          <w:ilvl w:val="0"/>
          <w:numId w:val="2"/>
        </w:numPr>
        <w:ind w:leftChars="0"/>
        <w:rPr>
          <w:rFonts w:ascii="UD デジタル 教科書体 NK-R" w:eastAsia="UD デジタル 教科書体 NK-R" w:hAnsi="Meiryo UI"/>
        </w:rPr>
      </w:pPr>
      <w:r>
        <w:rPr>
          <w:rFonts w:ascii="UD デジタル 教科書体 NK-R" w:eastAsia="UD デジタル 教科書体 NK-R" w:hAnsi="Meiryo UI" w:hint="eastAsia"/>
        </w:rPr>
        <w:t>現在大阪</w:t>
      </w:r>
      <w:r w:rsidR="007A5817">
        <w:rPr>
          <w:rFonts w:ascii="UD デジタル 教科書体 NK-R" w:eastAsia="UD デジタル 教科書体 NK-R" w:hAnsi="Meiryo UI" w:hint="eastAsia"/>
        </w:rPr>
        <w:t>市</w:t>
      </w:r>
      <w:r>
        <w:rPr>
          <w:rFonts w:ascii="UD デジタル 教科書体 NK-R" w:eastAsia="UD デジタル 教科書体 NK-R" w:hAnsi="Meiryo UI" w:hint="eastAsia"/>
        </w:rPr>
        <w:t>では７つの</w:t>
      </w:r>
      <w:r w:rsidR="00F4753F">
        <w:rPr>
          <w:rFonts w:ascii="UD デジタル 教科書体 NK-R" w:eastAsia="UD デジタル 教科書体 NK-R" w:hAnsi="Meiryo UI" w:hint="eastAsia"/>
        </w:rPr>
        <w:t>提携</w:t>
      </w:r>
      <w:r w:rsidR="007A5817">
        <w:rPr>
          <w:rFonts w:ascii="UD デジタル 教科書体 NK-R" w:eastAsia="UD デジタル 教科書体 NK-R" w:hAnsi="Meiryo UI" w:hint="eastAsia"/>
        </w:rPr>
        <w:t>都市があると思うが、提携都市を増やすことも国際金融都市をめざす上で必要</w:t>
      </w:r>
      <w:r w:rsidR="007E5FF6">
        <w:rPr>
          <w:rFonts w:ascii="UD デジタル 教科書体 NK-R" w:eastAsia="UD デジタル 教科書体 NK-R" w:hAnsi="Meiryo UI" w:hint="eastAsia"/>
        </w:rPr>
        <w:t>ではないか</w:t>
      </w:r>
      <w:r w:rsidR="007A5817">
        <w:rPr>
          <w:rFonts w:ascii="UD デジタル 教科書体 NK-R" w:eastAsia="UD デジタル 教科書体 NK-R" w:hAnsi="Meiryo UI" w:hint="eastAsia"/>
        </w:rPr>
        <w:t>。</w:t>
      </w:r>
    </w:p>
    <w:p w14:paraId="43F9238B" w14:textId="5CD17948" w:rsidR="00BC4FDA" w:rsidRPr="00D81D48" w:rsidRDefault="00E46991" w:rsidP="00D81D48">
      <w:pPr>
        <w:pStyle w:val="a3"/>
        <w:numPr>
          <w:ilvl w:val="0"/>
          <w:numId w:val="2"/>
        </w:numPr>
        <w:ind w:leftChars="0"/>
        <w:rPr>
          <w:rFonts w:ascii="UD デジタル 教科書体 NK-R" w:eastAsia="UD デジタル 教科書体 NK-R" w:hAnsi="Meiryo UI"/>
        </w:rPr>
      </w:pPr>
      <w:r w:rsidRPr="00D81D48">
        <w:rPr>
          <w:rFonts w:ascii="UD デジタル 教科書体 NK-R" w:eastAsia="UD デジタル 教科書体 NK-R" w:hAnsi="Meiryo UI" w:hint="eastAsia"/>
        </w:rPr>
        <w:t>金融機能とい</w:t>
      </w:r>
      <w:r w:rsidR="00421FED" w:rsidRPr="00D81D48">
        <w:rPr>
          <w:rFonts w:ascii="UD デジタル 教科書体 NK-R" w:eastAsia="UD デジタル 教科書体 NK-R" w:hAnsi="Meiryo UI" w:hint="eastAsia"/>
        </w:rPr>
        <w:t>う</w:t>
      </w:r>
      <w:r w:rsidRPr="00D81D48">
        <w:rPr>
          <w:rFonts w:ascii="UD デジタル 教科書体 NK-R" w:eastAsia="UD デジタル 教科書体 NK-R" w:hAnsi="Meiryo UI" w:hint="eastAsia"/>
        </w:rPr>
        <w:t>点に着目してデータを</w:t>
      </w:r>
      <w:r w:rsidR="00A42438" w:rsidRPr="00D81D48">
        <w:rPr>
          <w:rFonts w:ascii="UD デジタル 教科書体 NK-R" w:eastAsia="UD デジタル 教科書体 NK-R" w:hAnsi="Meiryo UI" w:hint="eastAsia"/>
        </w:rPr>
        <w:t>蓄積し、</w:t>
      </w:r>
      <w:r w:rsidRPr="00D81D48">
        <w:rPr>
          <w:rFonts w:ascii="UD デジタル 教科書体 NK-R" w:eastAsia="UD デジタル 教科書体 NK-R" w:hAnsi="Meiryo UI" w:hint="eastAsia"/>
        </w:rPr>
        <w:t>外に発信していく</w:t>
      </w:r>
      <w:r w:rsidR="00A42438" w:rsidRPr="00D81D48">
        <w:rPr>
          <w:rFonts w:ascii="UD デジタル 教科書体 NK-R" w:eastAsia="UD デジタル 教科書体 NK-R" w:hAnsi="Meiryo UI" w:hint="eastAsia"/>
        </w:rPr>
        <w:t>ことで、地域金融が国際金融に発展していく</w:t>
      </w:r>
      <w:r w:rsidR="00DA64CB" w:rsidRPr="00D81D48">
        <w:rPr>
          <w:rFonts w:ascii="UD デジタル 教科書体 NK-R" w:eastAsia="UD デジタル 教科書体 NK-R" w:hAnsi="Meiryo UI" w:hint="eastAsia"/>
        </w:rPr>
        <w:t>という</w:t>
      </w:r>
      <w:r w:rsidR="00A42438" w:rsidRPr="00D81D48">
        <w:rPr>
          <w:rFonts w:ascii="UD デジタル 教科書体 NK-R" w:eastAsia="UD デジタル 教科書体 NK-R" w:hAnsi="Meiryo UI" w:hint="eastAsia"/>
        </w:rPr>
        <w:t>道筋があるのではないか</w:t>
      </w:r>
      <w:r w:rsidRPr="00D81D48">
        <w:rPr>
          <w:rFonts w:ascii="UD デジタル 教科書体 NK-R" w:eastAsia="UD デジタル 教科書体 NK-R" w:hAnsi="Meiryo UI" w:hint="eastAsia"/>
        </w:rPr>
        <w:t>。</w:t>
      </w:r>
    </w:p>
    <w:p w14:paraId="20B94C21" w14:textId="7FAA546B" w:rsidR="000C5196" w:rsidRPr="00803FB8" w:rsidRDefault="000C5196" w:rsidP="000430C6">
      <w:pPr>
        <w:rPr>
          <w:rFonts w:ascii="UD デジタル 教科書体 NK-R" w:eastAsia="UD デジタル 教科書体 NK-R" w:hAnsi="Meiryo UI"/>
        </w:rPr>
      </w:pPr>
    </w:p>
    <w:p w14:paraId="4475832F" w14:textId="19A02FED" w:rsidR="000C5196" w:rsidRPr="00497A38" w:rsidRDefault="00EE42DF" w:rsidP="000430C6">
      <w:pPr>
        <w:rPr>
          <w:rFonts w:ascii="UD デジタル 教科書体 NK-R" w:eastAsia="UD デジタル 教科書体 NK-R" w:hAnsi="Meiryo UI"/>
          <w:color w:val="8EAADB" w:themeColor="accent1" w:themeTint="99"/>
        </w:rPr>
      </w:pPr>
      <w:r>
        <w:rPr>
          <w:rFonts w:ascii="UD デジタル 教科書体 NK-R" w:eastAsia="UD デジタル 教科書体 NK-R" w:hAnsi="Meiryo UI" w:hint="eastAsia"/>
          <w:szCs w:val="21"/>
        </w:rPr>
        <w:t>【幹事】</w:t>
      </w:r>
    </w:p>
    <w:p w14:paraId="600A3A13" w14:textId="2EFC5AA3" w:rsidR="00606267" w:rsidRDefault="003942D9" w:rsidP="00D81D48">
      <w:pPr>
        <w:pStyle w:val="a3"/>
        <w:numPr>
          <w:ilvl w:val="0"/>
          <w:numId w:val="3"/>
        </w:numPr>
        <w:ind w:leftChars="0"/>
        <w:rPr>
          <w:rFonts w:ascii="UD デジタル 教科書体 NK-R" w:eastAsia="UD デジタル 教科書体 NK-R" w:hAnsi="Meiryo UI"/>
        </w:rPr>
      </w:pPr>
      <w:r w:rsidRPr="00D81D48">
        <w:rPr>
          <w:rFonts w:ascii="UD デジタル 教科書体 NK-R" w:eastAsia="UD デジタル 教科書体 NK-R" w:hAnsi="Meiryo UI" w:hint="eastAsia"/>
        </w:rPr>
        <w:t>ひとつのアイデアとして、</w:t>
      </w:r>
      <w:r w:rsidR="00DB7D28" w:rsidRPr="00D81D48">
        <w:rPr>
          <w:rFonts w:ascii="UD デジタル 教科書体 NK-R" w:eastAsia="UD デジタル 教科書体 NK-R" w:hAnsi="Meiryo UI" w:hint="eastAsia"/>
        </w:rPr>
        <w:t>現在、</w:t>
      </w:r>
      <w:r w:rsidRPr="00D81D48">
        <w:rPr>
          <w:rFonts w:ascii="UD デジタル 教科書体 NK-R" w:eastAsia="UD デジタル 教科書体 NK-R" w:hAnsi="Meiryo UI" w:hint="eastAsia"/>
        </w:rPr>
        <w:t>日本株が非常に強く</w:t>
      </w:r>
      <w:r w:rsidR="00AE7086" w:rsidRPr="00D81D48">
        <w:rPr>
          <w:rFonts w:ascii="UD デジタル 教科書体 NK-R" w:eastAsia="UD デジタル 教科書体 NK-R" w:hAnsi="Meiryo UI" w:hint="eastAsia"/>
        </w:rPr>
        <w:t>、</w:t>
      </w:r>
      <w:r w:rsidRPr="00D81D48">
        <w:rPr>
          <w:rFonts w:ascii="UD デジタル 教科書体 NK-R" w:eastAsia="UD デジタル 教科書体 NK-R" w:hAnsi="Meiryo UI" w:hint="eastAsia"/>
        </w:rPr>
        <w:t>海外からも注目</w:t>
      </w:r>
      <w:r w:rsidR="00DB7D28" w:rsidRPr="00D81D48">
        <w:rPr>
          <w:rFonts w:ascii="UD デジタル 教科書体 NK-R" w:eastAsia="UD デジタル 教科書体 NK-R" w:hAnsi="Meiryo UI" w:hint="eastAsia"/>
        </w:rPr>
        <w:t>されている</w:t>
      </w:r>
      <w:r w:rsidRPr="00D81D48">
        <w:rPr>
          <w:rFonts w:ascii="UD デジタル 教科書体 NK-R" w:eastAsia="UD デジタル 教科書体 NK-R" w:hAnsi="Meiryo UI" w:hint="eastAsia"/>
        </w:rPr>
        <w:t>。</w:t>
      </w:r>
      <w:r w:rsidR="00AE7086" w:rsidRPr="00D81D48">
        <w:rPr>
          <w:rFonts w:ascii="UD デジタル 教科書体 NK-R" w:eastAsia="UD デジタル 教科書体 NK-R" w:hAnsi="Meiryo UI" w:hint="eastAsia"/>
        </w:rPr>
        <w:t>特に</w:t>
      </w:r>
      <w:r w:rsidRPr="00D81D48">
        <w:rPr>
          <w:rFonts w:ascii="UD デジタル 教科書体 NK-R" w:eastAsia="UD デジタル 教科書体 NK-R" w:hAnsi="Meiryo UI" w:hint="eastAsia"/>
        </w:rPr>
        <w:t>中国上場の</w:t>
      </w:r>
      <w:r w:rsidR="00AE7086" w:rsidRPr="00D81D48">
        <w:rPr>
          <w:rFonts w:ascii="UD デジタル 教科書体 NK-R" w:eastAsia="UD デジタル 教科書体 NK-R" w:hAnsi="Meiryo UI" w:hint="eastAsia"/>
        </w:rPr>
        <w:t>日本物の</w:t>
      </w:r>
      <w:r w:rsidRPr="00D81D48">
        <w:rPr>
          <w:rFonts w:ascii="UD デジタル 教科書体 NK-R" w:eastAsia="UD デジタル 教科書体 NK-R" w:hAnsi="Meiryo UI" w:hint="eastAsia"/>
        </w:rPr>
        <w:t>ETF</w:t>
      </w:r>
      <w:r w:rsidR="00AE7086" w:rsidRPr="00D81D48">
        <w:rPr>
          <w:rFonts w:ascii="UD デジタル 教科書体 NK-R" w:eastAsia="UD デジタル 教科書体 NK-R" w:hAnsi="Meiryo UI" w:hint="eastAsia"/>
        </w:rPr>
        <w:t>に</w:t>
      </w:r>
      <w:r w:rsidRPr="00D81D48">
        <w:rPr>
          <w:rFonts w:ascii="UD デジタル 教科書体 NK-R" w:eastAsia="UD デジタル 教科書体 NK-R" w:hAnsi="Meiryo UI" w:hint="eastAsia"/>
        </w:rPr>
        <w:t>プレミアムがついている</w:t>
      </w:r>
      <w:r w:rsidR="008E36F0" w:rsidRPr="00D81D48">
        <w:rPr>
          <w:rFonts w:ascii="UD デジタル 教科書体 NK-R" w:eastAsia="UD デジタル 教科書体 NK-R" w:hAnsi="Meiryo UI" w:hint="eastAsia"/>
        </w:rPr>
        <w:t>状況</w:t>
      </w:r>
      <w:r w:rsidR="007D30FE" w:rsidRPr="00D81D48">
        <w:rPr>
          <w:rFonts w:ascii="UD デジタル 教科書体 NK-R" w:eastAsia="UD デジタル 教科書体 NK-R" w:hAnsi="Meiryo UI" w:hint="eastAsia"/>
        </w:rPr>
        <w:t>。これに乗じて、</w:t>
      </w:r>
      <w:r w:rsidR="00A8119E" w:rsidRPr="00D81D48">
        <w:rPr>
          <w:rFonts w:ascii="UD デジタル 教科書体 NK-R" w:eastAsia="UD デジタル 教科書体 NK-R" w:hAnsi="Meiryo UI" w:hint="eastAsia"/>
        </w:rPr>
        <w:t>例えば資料中に</w:t>
      </w:r>
      <w:r w:rsidR="007D30FE" w:rsidRPr="00D81D48">
        <w:rPr>
          <w:rFonts w:ascii="UD デジタル 教科書体 NK-R" w:eastAsia="UD デジタル 教科書体 NK-R" w:hAnsi="Meiryo UI" w:hint="eastAsia"/>
        </w:rPr>
        <w:t>万博テー</w:t>
      </w:r>
      <w:r w:rsidR="007D30FE" w:rsidRPr="00D81D48">
        <w:rPr>
          <w:rFonts w:ascii="UD デジタル 教科書体 NK-R" w:eastAsia="UD デジタル 教科書体 NK-R" w:hAnsi="Meiryo UI" w:hint="eastAsia"/>
        </w:rPr>
        <w:lastRenderedPageBreak/>
        <w:t>マのファンド</w:t>
      </w:r>
      <w:r w:rsidR="00FA2B16" w:rsidRPr="00D81D48">
        <w:rPr>
          <w:rFonts w:ascii="UD デジタル 教科書体 NK-R" w:eastAsia="UD デジタル 教科書体 NK-R" w:hAnsi="Meiryo UI" w:hint="eastAsia"/>
        </w:rPr>
        <w:t>についての言及</w:t>
      </w:r>
      <w:r w:rsidR="007D30FE" w:rsidRPr="00D81D48">
        <w:rPr>
          <w:rFonts w:ascii="UD デジタル 教科書体 NK-R" w:eastAsia="UD デジタル 教科書体 NK-R" w:hAnsi="Meiryo UI" w:hint="eastAsia"/>
        </w:rPr>
        <w:t>があるが、</w:t>
      </w:r>
      <w:r w:rsidR="00FA2B16" w:rsidRPr="00D81D48">
        <w:rPr>
          <w:rFonts w:ascii="UD デジタル 教科書体 NK-R" w:eastAsia="UD デジタル 教科書体 NK-R" w:hAnsi="Meiryo UI" w:hint="eastAsia"/>
        </w:rPr>
        <w:t>国内でなく、</w:t>
      </w:r>
      <w:r w:rsidR="007D30FE" w:rsidRPr="00D81D48">
        <w:rPr>
          <w:rFonts w:ascii="UD デジタル 教科書体 NK-R" w:eastAsia="UD デジタル 教科書体 NK-R" w:hAnsi="Meiryo UI" w:hint="eastAsia"/>
        </w:rPr>
        <w:t>大阪や万博の名前を冠した</w:t>
      </w:r>
      <w:r w:rsidR="00FA2B16" w:rsidRPr="00D81D48">
        <w:rPr>
          <w:rFonts w:ascii="UD デジタル 教科書体 NK-R" w:eastAsia="UD デジタル 教科書体 NK-R" w:hAnsi="Meiryo UI" w:hint="eastAsia"/>
        </w:rPr>
        <w:t>ETF</w:t>
      </w:r>
      <w:r w:rsidR="007D30FE" w:rsidRPr="00D81D48">
        <w:rPr>
          <w:rFonts w:ascii="UD デジタル 教科書体 NK-R" w:eastAsia="UD デジタル 教科書体 NK-R" w:hAnsi="Meiryo UI" w:hint="eastAsia"/>
        </w:rPr>
        <w:t>商品を</w:t>
      </w:r>
      <w:r w:rsidR="00FA2B16" w:rsidRPr="00D81D48">
        <w:rPr>
          <w:rFonts w:ascii="UD デジタル 教科書体 NK-R" w:eastAsia="UD デジタル 教科書体 NK-R" w:hAnsi="Meiryo UI" w:hint="eastAsia"/>
        </w:rPr>
        <w:t>海外で</w:t>
      </w:r>
      <w:r w:rsidR="007D30FE" w:rsidRPr="00D81D48">
        <w:rPr>
          <w:rFonts w:ascii="UD デジタル 教科書体 NK-R" w:eastAsia="UD デジタル 教科書体 NK-R" w:hAnsi="Meiryo UI" w:hint="eastAsia"/>
        </w:rPr>
        <w:t>上場してはどうか。大阪</w:t>
      </w:r>
      <w:r w:rsidR="00FA2B16" w:rsidRPr="00D81D48">
        <w:rPr>
          <w:rFonts w:ascii="UD デジタル 教科書体 NK-R" w:eastAsia="UD デジタル 教科書体 NK-R" w:hAnsi="Meiryo UI" w:hint="eastAsia"/>
        </w:rPr>
        <w:t>のファンづくり</w:t>
      </w:r>
      <w:r w:rsidR="007D30FE" w:rsidRPr="00D81D48">
        <w:rPr>
          <w:rFonts w:ascii="UD デジタル 教科書体 NK-R" w:eastAsia="UD デジタル 教科書体 NK-R" w:hAnsi="Meiryo UI" w:hint="eastAsia"/>
        </w:rPr>
        <w:t>や万博の宣伝にな</w:t>
      </w:r>
      <w:r w:rsidR="00FA2B16" w:rsidRPr="00D81D48">
        <w:rPr>
          <w:rFonts w:ascii="UD デジタル 教科書体 NK-R" w:eastAsia="UD デジタル 教科書体 NK-R" w:hAnsi="Meiryo UI" w:hint="eastAsia"/>
        </w:rPr>
        <w:t>り、大阪・関西の企業の株価が上がる</w:t>
      </w:r>
      <w:r w:rsidR="00FE2C90" w:rsidRPr="00D81D48">
        <w:rPr>
          <w:rFonts w:ascii="UD デジタル 教科書体 NK-R" w:eastAsia="UD デジタル 教科書体 NK-R" w:hAnsi="Meiryo UI" w:hint="eastAsia"/>
        </w:rPr>
        <w:t>ことが期待できる</w:t>
      </w:r>
      <w:r w:rsidR="007D30FE" w:rsidRPr="00D81D48">
        <w:rPr>
          <w:rFonts w:ascii="UD デジタル 教科書体 NK-R" w:eastAsia="UD デジタル 教科書体 NK-R" w:hAnsi="Meiryo UI" w:hint="eastAsia"/>
        </w:rPr>
        <w:t>。</w:t>
      </w:r>
    </w:p>
    <w:p w14:paraId="222DF948" w14:textId="5BAA3519" w:rsidR="00BE100B" w:rsidRPr="00160F15" w:rsidRDefault="00BE100B" w:rsidP="00160F15">
      <w:pPr>
        <w:pStyle w:val="a3"/>
        <w:numPr>
          <w:ilvl w:val="0"/>
          <w:numId w:val="3"/>
        </w:numPr>
        <w:ind w:leftChars="0"/>
        <w:rPr>
          <w:rFonts w:ascii="UD デジタル 教科書体 NK-R" w:eastAsia="UD デジタル 教科書体 NK-R" w:hAnsi="Meiryo UI"/>
        </w:rPr>
      </w:pPr>
      <w:r>
        <w:rPr>
          <w:rFonts w:ascii="UD デジタル 教科書体 NK-R" w:eastAsia="UD デジタル 教科書体 NK-R" w:hAnsi="Meiryo UI" w:hint="eastAsia"/>
        </w:rPr>
        <w:t>現在、</w:t>
      </w:r>
      <w:r w:rsidR="00BE124B">
        <w:rPr>
          <w:rFonts w:ascii="UD デジタル 教科書体 NK-R" w:eastAsia="UD デジタル 教科書体 NK-R" w:hAnsi="Meiryo UI" w:hint="eastAsia"/>
        </w:rPr>
        <w:t>関西</w:t>
      </w:r>
      <w:r w:rsidR="00160F15">
        <w:rPr>
          <w:rFonts w:ascii="UD デジタル 教科書体 NK-R" w:eastAsia="UD デジタル 教科書体 NK-R" w:hAnsi="Meiryo UI" w:hint="eastAsia"/>
        </w:rPr>
        <w:t>を</w:t>
      </w:r>
      <w:r w:rsidR="00BE124B" w:rsidRPr="00160F15">
        <w:rPr>
          <w:rFonts w:ascii="UD デジタル 教科書体 NK-R" w:eastAsia="UD デジタル 教科書体 NK-R" w:hAnsi="Meiryo UI" w:hint="eastAsia"/>
        </w:rPr>
        <w:t>応援</w:t>
      </w:r>
      <w:r w:rsidR="00160F15">
        <w:rPr>
          <w:rFonts w:ascii="UD デジタル 教科書体 NK-R" w:eastAsia="UD デジタル 教科書体 NK-R" w:hAnsi="Meiryo UI" w:hint="eastAsia"/>
        </w:rPr>
        <w:t>する</w:t>
      </w:r>
      <w:r w:rsidR="00BE124B" w:rsidRPr="00160F15">
        <w:rPr>
          <w:rFonts w:ascii="UD デジタル 教科書体 NK-R" w:eastAsia="UD デジタル 教科書体 NK-R" w:hAnsi="Meiryo UI" w:hint="eastAsia"/>
        </w:rPr>
        <w:t>ファンド</w:t>
      </w:r>
      <w:r w:rsidRPr="00160F15">
        <w:rPr>
          <w:rFonts w:ascii="UD デジタル 教科書体 NK-R" w:eastAsia="UD デジタル 教科書体 NK-R" w:hAnsi="Meiryo UI" w:hint="eastAsia"/>
        </w:rPr>
        <w:t>は</w:t>
      </w:r>
      <w:r w:rsidR="00160F15">
        <w:rPr>
          <w:rFonts w:ascii="UD デジタル 教科書体 NK-R" w:eastAsia="UD デジタル 教科書体 NK-R" w:hAnsi="Meiryo UI" w:hint="eastAsia"/>
        </w:rPr>
        <w:t>、</w:t>
      </w:r>
      <w:r w:rsidR="00BE124B" w:rsidRPr="00160F15">
        <w:rPr>
          <w:rFonts w:ascii="UD デジタル 教科書体 NK-R" w:eastAsia="UD デジタル 教科書体 NK-R" w:hAnsi="Meiryo UI" w:hint="eastAsia"/>
        </w:rPr>
        <w:t>国内では盛り上がっていない</w:t>
      </w:r>
      <w:r w:rsidR="00094865">
        <w:rPr>
          <w:rFonts w:ascii="UD デジタル 教科書体 NK-R" w:eastAsia="UD デジタル 教科書体 NK-R" w:hAnsi="Meiryo UI" w:hint="eastAsia"/>
        </w:rPr>
        <w:t>。しかし、</w:t>
      </w:r>
      <w:r w:rsidR="00BE124B" w:rsidRPr="00160F15">
        <w:rPr>
          <w:rFonts w:ascii="UD デジタル 教科書体 NK-R" w:eastAsia="UD デジタル 教科書体 NK-R" w:hAnsi="Meiryo UI" w:hint="eastAsia"/>
        </w:rPr>
        <w:t>海外ではこれだけ日本が注目されていることから、</w:t>
      </w:r>
      <w:r w:rsidR="00BF0BF4" w:rsidRPr="00160F15">
        <w:rPr>
          <w:rFonts w:ascii="UD デジタル 教科書体 NK-R" w:eastAsia="UD デジタル 教科書体 NK-R" w:hAnsi="Meiryo UI" w:hint="eastAsia"/>
        </w:rPr>
        <w:t>中国のみならず海外で</w:t>
      </w:r>
      <w:r w:rsidR="00094865">
        <w:rPr>
          <w:rFonts w:ascii="UD デジタル 教科書体 NK-R" w:eastAsia="UD デジタル 教科書体 NK-R" w:hAnsi="Meiryo UI" w:hint="eastAsia"/>
        </w:rPr>
        <w:t>日本株</w:t>
      </w:r>
      <w:r w:rsidR="00BF0BF4" w:rsidRPr="00160F15">
        <w:rPr>
          <w:rFonts w:ascii="UD デジタル 教科書体 NK-R" w:eastAsia="UD デジタル 教科書体 NK-R" w:hAnsi="Meiryo UI" w:hint="eastAsia"/>
        </w:rPr>
        <w:t>ETF</w:t>
      </w:r>
      <w:r w:rsidR="00174DB0" w:rsidRPr="00160F15">
        <w:rPr>
          <w:rFonts w:ascii="UD デジタル 教科書体 NK-R" w:eastAsia="UD デジタル 教科書体 NK-R" w:hAnsi="Meiryo UI" w:hint="eastAsia"/>
        </w:rPr>
        <w:t>を上場することで</w:t>
      </w:r>
      <w:r w:rsidR="00BF0BF4" w:rsidRPr="00160F15">
        <w:rPr>
          <w:rFonts w:ascii="UD デジタル 教科書体 NK-R" w:eastAsia="UD デジタル 教科書体 NK-R" w:hAnsi="Meiryo UI" w:hint="eastAsia"/>
        </w:rPr>
        <w:t>、大阪</w:t>
      </w:r>
      <w:r w:rsidR="00850672" w:rsidRPr="00160F15">
        <w:rPr>
          <w:rFonts w:ascii="UD デジタル 教科書体 NK-R" w:eastAsia="UD デジタル 教科書体 NK-R" w:hAnsi="Meiryo UI" w:hint="eastAsia"/>
        </w:rPr>
        <w:t>や万博の周知を図るということを</w:t>
      </w:r>
      <w:r w:rsidR="00BE124B" w:rsidRPr="00160F15">
        <w:rPr>
          <w:rFonts w:ascii="UD デジタル 教科書体 NK-R" w:eastAsia="UD デジタル 教科書体 NK-R" w:hAnsi="Meiryo UI" w:hint="eastAsia"/>
        </w:rPr>
        <w:t>大手証券会社の方々にお願いしたい。</w:t>
      </w:r>
    </w:p>
    <w:p w14:paraId="1DBB3543" w14:textId="31F71080" w:rsidR="00972740" w:rsidRPr="00803FB8" w:rsidRDefault="00972740" w:rsidP="000430C6">
      <w:pPr>
        <w:rPr>
          <w:rFonts w:ascii="UD デジタル 教科書体 NK-R" w:eastAsia="UD デジタル 教科書体 NK-R" w:hAnsi="Meiryo UI"/>
        </w:rPr>
      </w:pPr>
    </w:p>
    <w:p w14:paraId="6E40CB13" w14:textId="25A081CC" w:rsidR="00972740" w:rsidRPr="00497A38" w:rsidRDefault="00EE42DF" w:rsidP="000430C6">
      <w:pPr>
        <w:rPr>
          <w:rFonts w:ascii="UD デジタル 教科書体 NK-R" w:eastAsia="UD デジタル 教科書体 NK-R" w:hAnsi="Meiryo UI"/>
          <w:color w:val="8EAADB" w:themeColor="accent1" w:themeTint="99"/>
        </w:rPr>
      </w:pPr>
      <w:r>
        <w:rPr>
          <w:rFonts w:ascii="UD デジタル 教科書体 NK-R" w:eastAsia="UD デジタル 教科書体 NK-R" w:hAnsi="Meiryo UI" w:hint="eastAsia"/>
          <w:szCs w:val="21"/>
        </w:rPr>
        <w:t>【幹事】</w:t>
      </w:r>
    </w:p>
    <w:p w14:paraId="50B6814D" w14:textId="00FAE5C2" w:rsidR="00E06526" w:rsidRPr="00DA6399" w:rsidRDefault="00E06526" w:rsidP="00E06526">
      <w:pPr>
        <w:pStyle w:val="a3"/>
        <w:numPr>
          <w:ilvl w:val="0"/>
          <w:numId w:val="3"/>
        </w:numPr>
        <w:ind w:leftChars="0"/>
        <w:rPr>
          <w:rFonts w:ascii="UD デジタル 教科書体 NK-R" w:eastAsia="UD デジタル 教科書体 NK-R" w:hAnsi="Meiryo UI"/>
        </w:rPr>
      </w:pPr>
      <w:r w:rsidRPr="00DA6399">
        <w:rPr>
          <w:rFonts w:ascii="UD デジタル 教科書体 NK-R" w:eastAsia="UD デジタル 教科書体 NK-R" w:hAnsi="Meiryo UI" w:hint="eastAsia"/>
        </w:rPr>
        <w:t>先ほどアドバイザーから、香港やシンガポールは中国本土や東南アジアへの中継地点との位置づけがある中、大阪は何を</w:t>
      </w:r>
      <w:r w:rsidR="00913C41">
        <w:rPr>
          <w:rFonts w:ascii="UD デジタル 教科書体 NK-R" w:eastAsia="UD デジタル 教科書体 NK-R" w:hAnsi="Meiryo UI" w:hint="eastAsia"/>
        </w:rPr>
        <w:t>めざす</w:t>
      </w:r>
      <w:r w:rsidRPr="00DA6399">
        <w:rPr>
          <w:rFonts w:ascii="UD デジタル 教科書体 NK-R" w:eastAsia="UD デジタル 教科書体 NK-R" w:hAnsi="Meiryo UI" w:hint="eastAsia"/>
        </w:rPr>
        <w:t>かという話があった。大阪含め日本の都市は香港やシンガポールと</w:t>
      </w:r>
      <w:r>
        <w:rPr>
          <w:rFonts w:ascii="UD デジタル 教科書体 NK-R" w:eastAsia="UD デジタル 教科書体 NK-R" w:hAnsi="Meiryo UI" w:hint="eastAsia"/>
        </w:rPr>
        <w:t>異なり</w:t>
      </w:r>
      <w:r w:rsidRPr="00DA6399">
        <w:rPr>
          <w:rFonts w:ascii="UD デジタル 教科書体 NK-R" w:eastAsia="UD デジタル 教科書体 NK-R" w:hAnsi="Meiryo UI" w:hint="eastAsia"/>
        </w:rPr>
        <w:t>、後ろに域外の経済圏があるわけではないため、海外企業が日本マーケットに進出したい場合の拠点として、東京で</w:t>
      </w:r>
      <w:r w:rsidR="003E64A7">
        <w:rPr>
          <w:rFonts w:ascii="UD デジタル 教科書体 NK-R" w:eastAsia="UD デジタル 教科書体 NK-R" w:hAnsi="Meiryo UI" w:hint="eastAsia"/>
        </w:rPr>
        <w:t>は</w:t>
      </w:r>
      <w:r w:rsidRPr="00DA6399">
        <w:rPr>
          <w:rFonts w:ascii="UD デジタル 教科書体 NK-R" w:eastAsia="UD デジタル 教科書体 NK-R" w:hAnsi="Meiryo UI" w:hint="eastAsia"/>
        </w:rPr>
        <w:t>なく大阪が選ばれるということを</w:t>
      </w:r>
      <w:r w:rsidR="001C241A">
        <w:rPr>
          <w:rFonts w:ascii="UD デジタル 教科書体 NK-R" w:eastAsia="UD デジタル 教科書体 NK-R" w:hAnsi="Meiryo UI" w:hint="eastAsia"/>
        </w:rPr>
        <w:t>めざす</w:t>
      </w:r>
      <w:r w:rsidRPr="00DA6399">
        <w:rPr>
          <w:rFonts w:ascii="UD デジタル 教科書体 NK-R" w:eastAsia="UD デジタル 教科書体 NK-R" w:hAnsi="Meiryo UI" w:hint="eastAsia"/>
        </w:rPr>
        <w:t>必要がある。コミュニティが大事であり、東京ではいくつか海外のチャレンジャーバンクなどフィンテックの会社が進出しているが、そ</w:t>
      </w:r>
      <w:r>
        <w:rPr>
          <w:rFonts w:ascii="UD デジタル 教科書体 NK-R" w:eastAsia="UD デジタル 教科書体 NK-R" w:hAnsi="Meiryo UI" w:hint="eastAsia"/>
        </w:rPr>
        <w:t>うした海外フィンテック</w:t>
      </w:r>
      <w:r w:rsidRPr="00DA6399">
        <w:rPr>
          <w:rFonts w:ascii="UD デジタル 教科書体 NK-R" w:eastAsia="UD デジタル 教科書体 NK-R" w:hAnsi="Meiryo UI" w:hint="eastAsia"/>
        </w:rPr>
        <w:t>のカントリーマネージャーなどのコミュニティはまだ</w:t>
      </w:r>
      <w:r>
        <w:rPr>
          <w:rFonts w:ascii="UD デジタル 教科書体 NK-R" w:eastAsia="UD デジタル 教科書体 NK-R" w:hAnsi="Meiryo UI" w:hint="eastAsia"/>
        </w:rPr>
        <w:t>育ってい</w:t>
      </w:r>
      <w:r w:rsidRPr="00DA6399">
        <w:rPr>
          <w:rFonts w:ascii="UD デジタル 教科書体 NK-R" w:eastAsia="UD デジタル 教科書体 NK-R" w:hAnsi="Meiryo UI" w:hint="eastAsia"/>
        </w:rPr>
        <w:t>ないと思う。その中で、特に強調したいのは、高等教育機関、初等教育機関が大切</w:t>
      </w:r>
      <w:r>
        <w:rPr>
          <w:rFonts w:ascii="UD デジタル 教科書体 NK-R" w:eastAsia="UD デジタル 教科書体 NK-R" w:hAnsi="Meiryo UI" w:hint="eastAsia"/>
        </w:rPr>
        <w:t>だということ。</w:t>
      </w:r>
      <w:r w:rsidRPr="00DA6399">
        <w:rPr>
          <w:rFonts w:ascii="UD デジタル 教科書体 NK-R" w:eastAsia="UD デジタル 教科書体 NK-R" w:hAnsi="Meiryo UI" w:hint="eastAsia"/>
        </w:rPr>
        <w:t>韓国ではローカルのMBAと抱き合わせでアメリカの学位もとれる</w:t>
      </w:r>
      <w:r>
        <w:rPr>
          <w:rFonts w:ascii="UD デジタル 教科書体 NK-R" w:eastAsia="UD デジタル 教科書体 NK-R" w:hAnsi="Meiryo UI" w:hint="eastAsia"/>
        </w:rPr>
        <w:t>という</w:t>
      </w:r>
      <w:r w:rsidRPr="00DA6399">
        <w:rPr>
          <w:rFonts w:ascii="UD デジタル 教科書体 NK-R" w:eastAsia="UD デジタル 教科書体 NK-R" w:hAnsi="Meiryo UI" w:hint="eastAsia"/>
        </w:rPr>
        <w:t>ことを地元の大学でやっている。大阪・関西にいながら海外MBAもとれるとなると、国内からも人材が集まり、海外の人材も呼び込める。そこで、税金の特例と組み合わせることで、大阪に本社を置こうという流れに繋がってくる。また、子弟のための海外向け教育機関も大事。教育機関をフックにする方向性は有力で、東京でも十分にできていないと感じている。</w:t>
      </w:r>
    </w:p>
    <w:p w14:paraId="048B57AB" w14:textId="2F74BC58" w:rsidR="00E06526" w:rsidRPr="00821ADF" w:rsidRDefault="00E06526" w:rsidP="00E06526">
      <w:pPr>
        <w:pStyle w:val="a3"/>
        <w:numPr>
          <w:ilvl w:val="0"/>
          <w:numId w:val="3"/>
        </w:numPr>
        <w:ind w:leftChars="0"/>
        <w:rPr>
          <w:rFonts w:ascii="UD デジタル 教科書体 NK-R" w:eastAsia="UD デジタル 教科書体 NK-R" w:hAnsi="Meiryo UI"/>
        </w:rPr>
      </w:pPr>
      <w:r w:rsidRPr="00821ADF">
        <w:rPr>
          <w:rFonts w:ascii="UD デジタル 教科書体 NK-R" w:eastAsia="UD デジタル 教科書体 NK-R" w:hAnsi="Meiryo UI" w:hint="eastAsia"/>
        </w:rPr>
        <w:t>その先に、欧米の会社を連れてくるのもよいが、例えばアメリカの会社が、自国にNASDAQという大きな市場がある</w:t>
      </w:r>
      <w:r w:rsidR="00317F1A">
        <w:rPr>
          <w:rFonts w:ascii="UD デジタル 教科書体 NK-R" w:eastAsia="UD デジタル 教科書体 NK-R" w:hAnsi="Meiryo UI" w:hint="eastAsia"/>
        </w:rPr>
        <w:t>中</w:t>
      </w:r>
      <w:r w:rsidRPr="00821ADF">
        <w:rPr>
          <w:rFonts w:ascii="UD デジタル 教科書体 NK-R" w:eastAsia="UD デジタル 教科書体 NK-R" w:hAnsi="Meiryo UI" w:hint="eastAsia"/>
        </w:rPr>
        <w:t>で、あえて日本市場に上場しようということにはならない。東証にJDR</w:t>
      </w:r>
      <w:r>
        <w:rPr>
          <w:rFonts w:ascii="UD デジタル 教科書体 NK-R" w:eastAsia="UD デジタル 教科書体 NK-R" w:hAnsi="Meiryo UI" w:hint="eastAsia"/>
        </w:rPr>
        <w:t>（J</w:t>
      </w:r>
      <w:r>
        <w:rPr>
          <w:rFonts w:ascii="UD デジタル 教科書体 NK-R" w:eastAsia="UD デジタル 教科書体 NK-R" w:hAnsi="Meiryo UI"/>
        </w:rPr>
        <w:t>apanese Depositary Receipt:</w:t>
      </w:r>
      <w:r w:rsidRPr="00147B08">
        <w:rPr>
          <w:rFonts w:ascii="UD デジタル 教科書体 NK-R" w:eastAsia="UD デジタル 教科書体 NK-R" w:hAnsi="Meiryo UI" w:hint="eastAsia"/>
        </w:rPr>
        <w:t>日本型の預託証券</w:t>
      </w:r>
      <w:r>
        <w:rPr>
          <w:rFonts w:ascii="UD デジタル 教科書体 NK-R" w:eastAsia="UD デジタル 教科書体 NK-R" w:hAnsi="Meiryo UI" w:hint="eastAsia"/>
        </w:rPr>
        <w:t>）</w:t>
      </w:r>
      <w:r w:rsidRPr="00821ADF">
        <w:rPr>
          <w:rFonts w:ascii="UD デジタル 教科書体 NK-R" w:eastAsia="UD デジタル 教科書体 NK-R" w:hAnsi="Meiryo UI" w:hint="eastAsia"/>
        </w:rPr>
        <w:t>という、海外の上場企業の株式を取り扱える仕組みがあり、アメリカの会社が１社、シンガポールの会社が２社の</w:t>
      </w:r>
      <w:r>
        <w:rPr>
          <w:rFonts w:ascii="UD デジタル 教科書体 NK-R" w:eastAsia="UD デジタル 教科書体 NK-R" w:hAnsi="Meiryo UI" w:hint="eastAsia"/>
        </w:rPr>
        <w:t>３</w:t>
      </w:r>
      <w:r w:rsidRPr="00821ADF">
        <w:rPr>
          <w:rFonts w:ascii="UD デジタル 教科書体 NK-R" w:eastAsia="UD デジタル 教科書体 NK-R" w:hAnsi="Meiryo UI" w:hint="eastAsia"/>
        </w:rPr>
        <w:t>社が</w:t>
      </w:r>
      <w:r>
        <w:rPr>
          <w:rFonts w:ascii="UD デジタル 教科書体 NK-R" w:eastAsia="UD デジタル 教科書体 NK-R" w:hAnsi="Meiryo UI" w:hint="eastAsia"/>
        </w:rPr>
        <w:t>現在</w:t>
      </w:r>
      <w:r w:rsidRPr="00821ADF">
        <w:rPr>
          <w:rFonts w:ascii="UD デジタル 教科書体 NK-R" w:eastAsia="UD デジタル 教科書体 NK-R" w:hAnsi="Meiryo UI" w:hint="eastAsia"/>
        </w:rPr>
        <w:t>利用しているが、例えば韓国など、ある程度フィンテック分野では成熟しているが、マーケットとしては日本には及ばない国の企業を、資金調達の場所として日本に呼ぶことも大切だと思う。その手段として、姉妹都市の繋がりを使うのもよいし、</w:t>
      </w:r>
      <w:r>
        <w:rPr>
          <w:rFonts w:ascii="UD デジタル 教科書体 NK-R" w:eastAsia="UD デジタル 教科書体 NK-R" w:hAnsi="Meiryo UI" w:hint="eastAsia"/>
        </w:rPr>
        <w:t>海外</w:t>
      </w:r>
      <w:r w:rsidRPr="00821ADF">
        <w:rPr>
          <w:rFonts w:ascii="UD デジタル 教科書体 NK-R" w:eastAsia="UD デジタル 教科書体 NK-R" w:hAnsi="Meiryo UI" w:hint="eastAsia"/>
        </w:rPr>
        <w:t>イベントの参加もよい。イベントの参加の仕方でも、ゲストとしていくのではなくスピーカーで登壇するとインパクトがあり、</w:t>
      </w:r>
      <w:r>
        <w:rPr>
          <w:rFonts w:ascii="UD デジタル 教科書体 NK-R" w:eastAsia="UD デジタル 教科書体 NK-R" w:hAnsi="Meiryo UI" w:hint="eastAsia"/>
        </w:rPr>
        <w:t>認知も広げることができ、効率よく海外のキーマンと交流することが</w:t>
      </w:r>
      <w:r w:rsidRPr="00821ADF">
        <w:rPr>
          <w:rFonts w:ascii="UD デジタル 教科書体 NK-R" w:eastAsia="UD デジタル 教科書体 NK-R" w:hAnsi="Meiryo UI" w:hint="eastAsia"/>
        </w:rPr>
        <w:t>できる。海外のイベントに行くときは</w:t>
      </w:r>
      <w:r>
        <w:rPr>
          <w:rFonts w:ascii="UD デジタル 教科書体 NK-R" w:eastAsia="UD デジタル 教科書体 NK-R" w:hAnsi="Meiryo UI" w:hint="eastAsia"/>
        </w:rPr>
        <w:t>大阪府、大阪市あるいは推進委員会の委員が広報マンとして積極的に</w:t>
      </w:r>
      <w:r w:rsidRPr="00821ADF">
        <w:rPr>
          <w:rFonts w:ascii="UD デジタル 教科書体 NK-R" w:eastAsia="UD デジタル 教科書体 NK-R" w:hAnsi="Meiryo UI" w:hint="eastAsia"/>
        </w:rPr>
        <w:t>登壇することが望ましい。</w:t>
      </w:r>
    </w:p>
    <w:p w14:paraId="1ACFCF3C" w14:textId="314DEADE" w:rsidR="00D35CAA" w:rsidRPr="00E06526" w:rsidRDefault="00D35CAA" w:rsidP="000430C6">
      <w:pPr>
        <w:rPr>
          <w:rFonts w:ascii="UD デジタル 教科書体 NK-R" w:eastAsia="UD デジタル 教科書体 NK-R" w:hAnsi="Meiryo UI"/>
        </w:rPr>
      </w:pPr>
    </w:p>
    <w:p w14:paraId="462CC555" w14:textId="3CC67C6F" w:rsidR="00D35CAA" w:rsidRPr="00497A38" w:rsidRDefault="00EB1F2B" w:rsidP="000430C6">
      <w:pPr>
        <w:rPr>
          <w:rFonts w:ascii="UD デジタル 教科書体 NK-R" w:eastAsia="UD デジタル 教科書体 NK-R" w:hAnsi="Meiryo UI"/>
          <w:color w:val="8EAADB" w:themeColor="accent1" w:themeTint="99"/>
        </w:rPr>
      </w:pPr>
      <w:r>
        <w:rPr>
          <w:rFonts w:ascii="UD デジタル 教科書体 NK-R" w:eastAsia="UD デジタル 教科書体 NK-R" w:hAnsi="Meiryo UI" w:hint="eastAsia"/>
          <w:szCs w:val="21"/>
        </w:rPr>
        <w:t>【幹事】</w:t>
      </w:r>
    </w:p>
    <w:p w14:paraId="3AE50DEE" w14:textId="2C59CA56" w:rsidR="003339AC" w:rsidRPr="00821ADF" w:rsidRDefault="003339AC" w:rsidP="00821ADF">
      <w:pPr>
        <w:pStyle w:val="a3"/>
        <w:numPr>
          <w:ilvl w:val="0"/>
          <w:numId w:val="4"/>
        </w:numPr>
        <w:ind w:leftChars="0"/>
        <w:rPr>
          <w:rFonts w:ascii="UD デジタル 教科書体 NK-R" w:eastAsia="UD デジタル 教科書体 NK-R" w:hAnsi="Meiryo UI"/>
        </w:rPr>
      </w:pPr>
      <w:r w:rsidRPr="00821ADF">
        <w:rPr>
          <w:rFonts w:ascii="UD デジタル 教科書体 NK-R" w:eastAsia="UD デジタル 教科書体 NK-R" w:hAnsi="Meiryo UI" w:hint="eastAsia"/>
        </w:rPr>
        <w:t>KPI</w:t>
      </w:r>
      <w:r w:rsidR="00157015" w:rsidRPr="00821ADF">
        <w:rPr>
          <w:rFonts w:ascii="UD デジタル 教科書体 NK-R" w:eastAsia="UD デジタル 教科書体 NK-R" w:hAnsi="Meiryo UI" w:hint="eastAsia"/>
        </w:rPr>
        <w:t>に関連し</w:t>
      </w:r>
      <w:r w:rsidRPr="00821ADF">
        <w:rPr>
          <w:rFonts w:ascii="UD デジタル 教科書体 NK-R" w:eastAsia="UD デジタル 教科書体 NK-R" w:hAnsi="Meiryo UI" w:hint="eastAsia"/>
        </w:rPr>
        <w:t>、取組み</w:t>
      </w:r>
      <w:r w:rsidR="00157015" w:rsidRPr="00821ADF">
        <w:rPr>
          <w:rFonts w:ascii="UD デジタル 教科書体 NK-R" w:eastAsia="UD デジタル 教科書体 NK-R" w:hAnsi="Meiryo UI" w:hint="eastAsia"/>
        </w:rPr>
        <w:t>を</w:t>
      </w:r>
      <w:r w:rsidRPr="00821ADF">
        <w:rPr>
          <w:rFonts w:ascii="UD デジタル 教科書体 NK-R" w:eastAsia="UD デジタル 教科書体 NK-R" w:hAnsi="Meiryo UI" w:hint="eastAsia"/>
        </w:rPr>
        <w:t>紹介</w:t>
      </w:r>
      <w:r w:rsidR="00157015" w:rsidRPr="00821ADF">
        <w:rPr>
          <w:rFonts w:ascii="UD デジタル 教科書体 NK-R" w:eastAsia="UD デジタル 教科書体 NK-R" w:hAnsi="Meiryo UI" w:hint="eastAsia"/>
        </w:rPr>
        <w:t>したい</w:t>
      </w:r>
      <w:r w:rsidRPr="00821ADF">
        <w:rPr>
          <w:rFonts w:ascii="UD デジタル 教科書体 NK-R" w:eastAsia="UD デジタル 教科書体 NK-R" w:hAnsi="Meiryo UI" w:hint="eastAsia"/>
        </w:rPr>
        <w:t>。</w:t>
      </w:r>
      <w:r w:rsidR="00157015" w:rsidRPr="00821ADF">
        <w:rPr>
          <w:rFonts w:ascii="UD デジタル 教科書体 NK-R" w:eastAsia="UD デジタル 教科書体 NK-R" w:hAnsi="Meiryo UI" w:hint="eastAsia"/>
        </w:rPr>
        <w:t>大阪府市と一緒に、大阪</w:t>
      </w:r>
      <w:r w:rsidR="009807C0" w:rsidRPr="00821ADF">
        <w:rPr>
          <w:rFonts w:ascii="UD デジタル 教科書体 NK-R" w:eastAsia="UD デジタル 教科書体 NK-R" w:hAnsi="Meiryo UI" w:hint="eastAsia"/>
        </w:rPr>
        <w:t>スタートアップ</w:t>
      </w:r>
      <w:r w:rsidR="00E450D5" w:rsidRPr="00821ADF">
        <w:rPr>
          <w:rFonts w:ascii="UD デジタル 教科書体 NK-R" w:eastAsia="UD デジタル 教科書体 NK-R" w:hAnsi="Meiryo UI" w:hint="eastAsia"/>
        </w:rPr>
        <w:t>成長</w:t>
      </w:r>
      <w:r w:rsidR="00821ADF">
        <w:rPr>
          <w:rFonts w:ascii="UD デジタル 教科書体 NK-R" w:eastAsia="UD デジタル 教科書体 NK-R" w:hAnsi="Meiryo UI" w:hint="eastAsia"/>
        </w:rPr>
        <w:t>支援塾で</w:t>
      </w:r>
      <w:r w:rsidR="00E450D5" w:rsidRPr="00821ADF">
        <w:rPr>
          <w:rFonts w:ascii="UD デジタル 教科書体 NK-R" w:eastAsia="UD デジタル 教科書体 NK-R" w:hAnsi="Meiryo UI" w:hint="eastAsia"/>
        </w:rPr>
        <w:t>15社</w:t>
      </w:r>
      <w:r w:rsidR="00821ADF">
        <w:rPr>
          <w:rFonts w:ascii="UD デジタル 教科書体 NK-R" w:eastAsia="UD デジタル 教科書体 NK-R" w:hAnsi="Meiryo UI" w:hint="eastAsia"/>
        </w:rPr>
        <w:t>に</w:t>
      </w:r>
      <w:r w:rsidR="009807C0" w:rsidRPr="00821ADF">
        <w:rPr>
          <w:rFonts w:ascii="UD デジタル 教科書体 NK-R" w:eastAsia="UD デジタル 教科書体 NK-R" w:hAnsi="Meiryo UI" w:hint="eastAsia"/>
        </w:rPr>
        <w:t>IPO全般について学んでいただく取組みをしてきた</w:t>
      </w:r>
      <w:r w:rsidR="00E450D5" w:rsidRPr="00821ADF">
        <w:rPr>
          <w:rFonts w:ascii="UD デジタル 教科書体 NK-R" w:eastAsia="UD デジタル 教科書体 NK-R" w:hAnsi="Meiryo UI" w:hint="eastAsia"/>
        </w:rPr>
        <w:t>が、</w:t>
      </w:r>
      <w:r w:rsidR="009807C0" w:rsidRPr="00821ADF">
        <w:rPr>
          <w:rFonts w:ascii="UD デジタル 教科書体 NK-R" w:eastAsia="UD デジタル 教科書体 NK-R" w:hAnsi="Meiryo UI" w:hint="eastAsia"/>
        </w:rPr>
        <w:t>この</w:t>
      </w:r>
      <w:r w:rsidR="00E450D5" w:rsidRPr="00821ADF">
        <w:rPr>
          <w:rFonts w:ascii="UD デジタル 教科書体 NK-R" w:eastAsia="UD デジタル 教科書体 NK-R" w:hAnsi="Meiryo UI" w:hint="eastAsia"/>
        </w:rPr>
        <w:t>KPIをどう測るか。IPO</w:t>
      </w:r>
      <w:r w:rsidR="009807C0" w:rsidRPr="00821ADF">
        <w:rPr>
          <w:rFonts w:ascii="UD デジタル 教科書体 NK-R" w:eastAsia="UD デジタル 教科書体 NK-R" w:hAnsi="Meiryo UI" w:hint="eastAsia"/>
        </w:rPr>
        <w:t>を</w:t>
      </w:r>
      <w:r w:rsidR="00E450D5" w:rsidRPr="00821ADF">
        <w:rPr>
          <w:rFonts w:ascii="UD デジタル 教科書体 NK-R" w:eastAsia="UD デジタル 教科書体 NK-R" w:hAnsi="Meiryo UI" w:hint="eastAsia"/>
        </w:rPr>
        <w:t>すれば</w:t>
      </w:r>
      <w:r w:rsidR="00E576BA" w:rsidRPr="00E576BA">
        <w:rPr>
          <w:rFonts w:ascii="UD デジタル 教科書体 NK-R" w:eastAsia="UD デジタル 教科書体 NK-R" w:hAnsi="Meiryo UI" w:hint="eastAsia"/>
        </w:rPr>
        <w:t>成功と</w:t>
      </w:r>
      <w:r w:rsidR="009807C0" w:rsidRPr="00821ADF">
        <w:rPr>
          <w:rFonts w:ascii="UD デジタル 教科書体 NK-R" w:eastAsia="UD デジタル 教科書体 NK-R" w:hAnsi="Meiryo UI" w:hint="eastAsia"/>
        </w:rPr>
        <w:t>するのか</w:t>
      </w:r>
      <w:r w:rsidR="00E450D5" w:rsidRPr="00821ADF">
        <w:rPr>
          <w:rFonts w:ascii="UD デジタル 教科書体 NK-R" w:eastAsia="UD デジタル 教科書体 NK-R" w:hAnsi="Meiryo UI" w:hint="eastAsia"/>
        </w:rPr>
        <w:t>、資金調達</w:t>
      </w:r>
      <w:r w:rsidR="00317F1A">
        <w:rPr>
          <w:rFonts w:ascii="UD デジタル 教科書体 NK-R" w:eastAsia="UD デジタル 教科書体 NK-R" w:hAnsi="Meiryo UI" w:hint="eastAsia"/>
        </w:rPr>
        <w:t>を</w:t>
      </w:r>
      <w:r w:rsidR="00E450D5" w:rsidRPr="00821ADF">
        <w:rPr>
          <w:rFonts w:ascii="UD デジタル 教科書体 NK-R" w:eastAsia="UD デジタル 教科書体 NK-R" w:hAnsi="Meiryo UI" w:hint="eastAsia"/>
        </w:rPr>
        <w:t>すれば</w:t>
      </w:r>
      <w:r w:rsidR="00E576BA">
        <w:rPr>
          <w:rFonts w:ascii="UD デジタル 教科書体 NK-R" w:eastAsia="UD デジタル 教科書体 NK-R" w:hAnsi="Meiryo UI" w:hint="eastAsia"/>
        </w:rPr>
        <w:t>成功とするのか</w:t>
      </w:r>
      <w:r w:rsidR="00E450D5" w:rsidRPr="00821ADF">
        <w:rPr>
          <w:rFonts w:ascii="UD デジタル 教科書体 NK-R" w:eastAsia="UD デジタル 教科書体 NK-R" w:hAnsi="Meiryo UI" w:hint="eastAsia"/>
        </w:rPr>
        <w:t>。KPI</w:t>
      </w:r>
      <w:r w:rsidR="009807C0" w:rsidRPr="00821ADF">
        <w:rPr>
          <w:rFonts w:ascii="UD デジタル 教科書体 NK-R" w:eastAsia="UD デジタル 教科書体 NK-R" w:hAnsi="Meiryo UI" w:hint="eastAsia"/>
        </w:rPr>
        <w:t>の考え方</w:t>
      </w:r>
      <w:r w:rsidR="00E450D5" w:rsidRPr="00821ADF">
        <w:rPr>
          <w:rFonts w:ascii="UD デジタル 教科書体 NK-R" w:eastAsia="UD デジタル 教科書体 NK-R" w:hAnsi="Meiryo UI" w:hint="eastAsia"/>
        </w:rPr>
        <w:t>ありき</w:t>
      </w:r>
      <w:r w:rsidR="009807C0" w:rsidRPr="00821ADF">
        <w:rPr>
          <w:rFonts w:ascii="UD デジタル 教科書体 NK-R" w:eastAsia="UD デジタル 教科書体 NK-R" w:hAnsi="Meiryo UI" w:hint="eastAsia"/>
        </w:rPr>
        <w:t>で答えを求めてしまうと、本来企業の成長の支援を目的としているのに、</w:t>
      </w:r>
      <w:r w:rsidR="00E450D5" w:rsidRPr="00821ADF">
        <w:rPr>
          <w:rFonts w:ascii="UD デジタル 教科書体 NK-R" w:eastAsia="UD デジタル 教科書体 NK-R" w:hAnsi="Meiryo UI" w:hint="eastAsia"/>
        </w:rPr>
        <w:t>IPOを強制して</w:t>
      </w:r>
      <w:r w:rsidR="00650A39" w:rsidRPr="00821ADF">
        <w:rPr>
          <w:rFonts w:ascii="UD デジタル 教科書体 NK-R" w:eastAsia="UD デジタル 教科書体 NK-R" w:hAnsi="Meiryo UI" w:hint="eastAsia"/>
        </w:rPr>
        <w:t>しまうなど、</w:t>
      </w:r>
      <w:r w:rsidR="00E450D5" w:rsidRPr="00821ADF">
        <w:rPr>
          <w:rFonts w:ascii="UD デジタル 教科書体 NK-R" w:eastAsia="UD デジタル 教科書体 NK-R" w:hAnsi="Meiryo UI" w:hint="eastAsia"/>
        </w:rPr>
        <w:t>成長</w:t>
      </w:r>
      <w:r w:rsidR="00650A39" w:rsidRPr="00821ADF">
        <w:rPr>
          <w:rFonts w:ascii="UD デジタル 教科書体 NK-R" w:eastAsia="UD デジタル 教科書体 NK-R" w:hAnsi="Meiryo UI" w:hint="eastAsia"/>
        </w:rPr>
        <w:t>の観</w:t>
      </w:r>
      <w:r w:rsidR="00650A39" w:rsidRPr="00821ADF">
        <w:rPr>
          <w:rFonts w:ascii="UD デジタル 教科書体 NK-R" w:eastAsia="UD デジタル 教科書体 NK-R" w:hAnsi="Meiryo UI" w:hint="eastAsia"/>
        </w:rPr>
        <w:lastRenderedPageBreak/>
        <w:t>点</w:t>
      </w:r>
      <w:r w:rsidR="00E450D5" w:rsidRPr="00821ADF">
        <w:rPr>
          <w:rFonts w:ascii="UD デジタル 教科書体 NK-R" w:eastAsia="UD デジタル 教科書体 NK-R" w:hAnsi="Meiryo UI" w:hint="eastAsia"/>
        </w:rPr>
        <w:t>から見て本末転倒。</w:t>
      </w:r>
      <w:r w:rsidR="003B68CB" w:rsidRPr="00821ADF">
        <w:rPr>
          <w:rFonts w:ascii="UD デジタル 教科書体 NK-R" w:eastAsia="UD デジタル 教科書体 NK-R" w:hAnsi="Meiryo UI" w:hint="eastAsia"/>
        </w:rPr>
        <w:t>単なる数字でなく、</w:t>
      </w:r>
      <w:r w:rsidR="005012E5" w:rsidRPr="00821ADF">
        <w:rPr>
          <w:rFonts w:ascii="UD デジタル 教科書体 NK-R" w:eastAsia="UD デジタル 教科書体 NK-R" w:hAnsi="Meiryo UI" w:hint="eastAsia"/>
        </w:rPr>
        <w:t>学んだ人がどう成長したかという計測しがたい部分をどう計測していくかが課題。</w:t>
      </w:r>
    </w:p>
    <w:p w14:paraId="3AD6F492" w14:textId="63714E64" w:rsidR="00BA2A87" w:rsidRPr="00803FB8" w:rsidRDefault="00BA2A87" w:rsidP="000430C6">
      <w:pPr>
        <w:rPr>
          <w:rFonts w:ascii="UD デジタル 教科書体 NK-R" w:eastAsia="UD デジタル 教科書体 NK-R" w:hAnsi="Meiryo UI"/>
        </w:rPr>
      </w:pPr>
    </w:p>
    <w:p w14:paraId="5D538B2D" w14:textId="038C69E1" w:rsidR="00497A38" w:rsidRPr="00497A38" w:rsidRDefault="00EB1F2B" w:rsidP="00497A38">
      <w:pPr>
        <w:rPr>
          <w:rFonts w:ascii="UD デジタル 教科書体 NK-R" w:eastAsia="UD デジタル 教科書体 NK-R" w:hAnsi="Meiryo UI"/>
          <w:color w:val="8EAADB" w:themeColor="accent1" w:themeTint="99"/>
        </w:rPr>
      </w:pPr>
      <w:r>
        <w:rPr>
          <w:rFonts w:ascii="UD デジタル 教科書体 NK-R" w:eastAsia="UD デジタル 教科書体 NK-R" w:hAnsi="Meiryo UI" w:hint="eastAsia"/>
          <w:szCs w:val="21"/>
        </w:rPr>
        <w:t>【幹事】</w:t>
      </w:r>
    </w:p>
    <w:p w14:paraId="33050FFC" w14:textId="3227CE41" w:rsidR="00BA2A87" w:rsidRPr="006E179A" w:rsidRDefault="00BA2A87" w:rsidP="006E179A">
      <w:pPr>
        <w:pStyle w:val="a3"/>
        <w:numPr>
          <w:ilvl w:val="0"/>
          <w:numId w:val="4"/>
        </w:numPr>
        <w:ind w:leftChars="0"/>
        <w:rPr>
          <w:rFonts w:ascii="UD デジタル 教科書体 NK-R" w:eastAsia="UD デジタル 教科書体 NK-R" w:hAnsi="Meiryo UI"/>
        </w:rPr>
      </w:pPr>
      <w:r w:rsidRPr="006E179A">
        <w:rPr>
          <w:rFonts w:ascii="UD デジタル 教科書体 NK-R" w:eastAsia="UD デジタル 教科書体 NK-R" w:hAnsi="Meiryo UI" w:hint="eastAsia"/>
        </w:rPr>
        <w:t>大学の話</w:t>
      </w:r>
      <w:r w:rsidR="00BA36DF" w:rsidRPr="006E179A">
        <w:rPr>
          <w:rFonts w:ascii="UD デジタル 教科書体 NK-R" w:eastAsia="UD デジタル 教科書体 NK-R" w:hAnsi="Meiryo UI" w:hint="eastAsia"/>
        </w:rPr>
        <w:t>に関連し</w:t>
      </w:r>
      <w:r w:rsidRPr="006E179A">
        <w:rPr>
          <w:rFonts w:ascii="UD デジタル 教科書体 NK-R" w:eastAsia="UD デジタル 教科書体 NK-R" w:hAnsi="Meiryo UI" w:hint="eastAsia"/>
        </w:rPr>
        <w:t>、</w:t>
      </w:r>
      <w:r w:rsidR="00A01033" w:rsidRPr="006E179A">
        <w:rPr>
          <w:rFonts w:ascii="UD デジタル 教科書体 NK-R" w:eastAsia="UD デジタル 教科書体 NK-R" w:hAnsi="Meiryo UI" w:hint="eastAsia"/>
        </w:rPr>
        <w:t>金融分野の</w:t>
      </w:r>
      <w:r w:rsidR="006E179A">
        <w:rPr>
          <w:rFonts w:ascii="UD デジタル 教科書体 NK-R" w:eastAsia="UD デジタル 教科書体 NK-R" w:hAnsi="Meiryo UI" w:hint="eastAsia"/>
        </w:rPr>
        <w:t>高度</w:t>
      </w:r>
      <w:r w:rsidRPr="006E179A">
        <w:rPr>
          <w:rFonts w:ascii="UD デジタル 教科書体 NK-R" w:eastAsia="UD デジタル 教科書体 NK-R" w:hAnsi="Meiryo UI" w:hint="eastAsia"/>
        </w:rPr>
        <w:t>人材育成</w:t>
      </w:r>
      <w:r w:rsidR="00A01033" w:rsidRPr="006E179A">
        <w:rPr>
          <w:rFonts w:ascii="UD デジタル 教科書体 NK-R" w:eastAsia="UD デジタル 教科書体 NK-R" w:hAnsi="Meiryo UI" w:hint="eastAsia"/>
        </w:rPr>
        <w:t>の観点</w:t>
      </w:r>
      <w:r w:rsidRPr="006E179A">
        <w:rPr>
          <w:rFonts w:ascii="UD デジタル 教科書体 NK-R" w:eastAsia="UD デジタル 教科書体 NK-R" w:hAnsi="Meiryo UI" w:hint="eastAsia"/>
        </w:rPr>
        <w:t>で、</w:t>
      </w:r>
      <w:r w:rsidR="00A01033" w:rsidRPr="006E179A">
        <w:rPr>
          <w:rFonts w:ascii="UD デジタル 教科書体 NK-R" w:eastAsia="UD デジタル 教科書体 NK-R" w:hAnsi="Meiryo UI" w:hint="eastAsia"/>
        </w:rPr>
        <w:t>東京・</w:t>
      </w:r>
      <w:r w:rsidRPr="006E179A">
        <w:rPr>
          <w:rFonts w:ascii="UD デジタル 教科書体 NK-R" w:eastAsia="UD デジタル 教科書体 NK-R" w:hAnsi="Meiryo UI" w:hint="eastAsia"/>
        </w:rPr>
        <w:t>渋谷</w:t>
      </w:r>
      <w:r w:rsidR="00A01033" w:rsidRPr="006E179A">
        <w:rPr>
          <w:rFonts w:ascii="UD デジタル 教科書体 NK-R" w:eastAsia="UD デジタル 教科書体 NK-R" w:hAnsi="Meiryo UI" w:hint="eastAsia"/>
        </w:rPr>
        <w:t>と</w:t>
      </w:r>
      <w:r w:rsidRPr="006E179A">
        <w:rPr>
          <w:rFonts w:ascii="UD デジタル 教科書体 NK-R" w:eastAsia="UD デジタル 教科書体 NK-R" w:hAnsi="Meiryo UI" w:hint="eastAsia"/>
        </w:rPr>
        <w:t>MIT</w:t>
      </w:r>
      <w:r w:rsidR="00295805" w:rsidRPr="006E179A">
        <w:rPr>
          <w:rFonts w:ascii="UD デジタル 教科書体 NK-R" w:eastAsia="UD デジタル 教科書体 NK-R" w:hAnsi="Meiryo UI" w:hint="eastAsia"/>
        </w:rPr>
        <w:t>（マサチューセッツ工科大学）</w:t>
      </w:r>
      <w:r w:rsidR="00A01033" w:rsidRPr="006E179A">
        <w:rPr>
          <w:rFonts w:ascii="UD デジタル 教科書体 NK-R" w:eastAsia="UD デジタル 教科書体 NK-R" w:hAnsi="Meiryo UI" w:hint="eastAsia"/>
        </w:rPr>
        <w:t>の取組み</w:t>
      </w:r>
      <w:r w:rsidRPr="006E179A">
        <w:rPr>
          <w:rFonts w:ascii="UD デジタル 教科書体 NK-R" w:eastAsia="UD デジタル 教科書体 NK-R" w:hAnsi="Meiryo UI" w:hint="eastAsia"/>
        </w:rPr>
        <w:t>の逆バージョン</w:t>
      </w:r>
      <w:r w:rsidR="00A01033" w:rsidRPr="006E179A">
        <w:rPr>
          <w:rFonts w:ascii="UD デジタル 教科書体 NK-R" w:eastAsia="UD デジタル 教科書体 NK-R" w:hAnsi="Meiryo UI" w:hint="eastAsia"/>
        </w:rPr>
        <w:t>として、</w:t>
      </w:r>
      <w:r w:rsidRPr="006E179A">
        <w:rPr>
          <w:rFonts w:ascii="UD デジタル 教科書体 NK-R" w:eastAsia="UD デジタル 教科書体 NK-R" w:hAnsi="Meiryo UI" w:hint="eastAsia"/>
        </w:rPr>
        <w:t>大阪公立大学が海外に分校を持って</w:t>
      </w:r>
      <w:r w:rsidR="00A01033" w:rsidRPr="006E179A">
        <w:rPr>
          <w:rFonts w:ascii="UD デジタル 教科書体 NK-R" w:eastAsia="UD デジタル 教科書体 NK-R" w:hAnsi="Meiryo UI" w:hint="eastAsia"/>
        </w:rPr>
        <w:t>、大阪公立大学の学生を海外に派遣したり、</w:t>
      </w:r>
      <w:r w:rsidRPr="006E179A">
        <w:rPr>
          <w:rFonts w:ascii="UD デジタル 教科書体 NK-R" w:eastAsia="UD デジタル 教科書体 NK-R" w:hAnsi="Meiryo UI" w:hint="eastAsia"/>
        </w:rPr>
        <w:t>海外で学生を募っ</w:t>
      </w:r>
      <w:r w:rsidR="00A01033" w:rsidRPr="006E179A">
        <w:rPr>
          <w:rFonts w:ascii="UD デジタル 教科書体 NK-R" w:eastAsia="UD デジタル 教科書体 NK-R" w:hAnsi="Meiryo UI" w:hint="eastAsia"/>
        </w:rPr>
        <w:t>て日本に留学させ</w:t>
      </w:r>
      <w:r w:rsidR="006E179A">
        <w:rPr>
          <w:rFonts w:ascii="UD デジタル 教科書体 NK-R" w:eastAsia="UD デジタル 教科書体 NK-R" w:hAnsi="Meiryo UI" w:hint="eastAsia"/>
        </w:rPr>
        <w:t>たりすること</w:t>
      </w:r>
      <w:r w:rsidR="00A01033" w:rsidRPr="006E179A">
        <w:rPr>
          <w:rFonts w:ascii="UD デジタル 教科書体 NK-R" w:eastAsia="UD デジタル 教科書体 NK-R" w:hAnsi="Meiryo UI" w:hint="eastAsia"/>
        </w:rPr>
        <w:t>などが考えられる</w:t>
      </w:r>
      <w:r w:rsidRPr="006E179A">
        <w:rPr>
          <w:rFonts w:ascii="UD デジタル 教科書体 NK-R" w:eastAsia="UD デジタル 教科書体 NK-R" w:hAnsi="Meiryo UI" w:hint="eastAsia"/>
        </w:rPr>
        <w:t>。アメリカだと治安の問題もあ</w:t>
      </w:r>
      <w:r w:rsidR="00A01033" w:rsidRPr="006E179A">
        <w:rPr>
          <w:rFonts w:ascii="UD デジタル 教科書体 NK-R" w:eastAsia="UD デジタル 教科書体 NK-R" w:hAnsi="Meiryo UI" w:hint="eastAsia"/>
        </w:rPr>
        <w:t>るが</w:t>
      </w:r>
      <w:r w:rsidRPr="006E179A">
        <w:rPr>
          <w:rFonts w:ascii="UD デジタル 教科書体 NK-R" w:eastAsia="UD デジタル 教科書体 NK-R" w:hAnsi="Meiryo UI" w:hint="eastAsia"/>
        </w:rPr>
        <w:t>、シンガポールなど</w:t>
      </w:r>
      <w:r w:rsidR="00A01033" w:rsidRPr="006E179A">
        <w:rPr>
          <w:rFonts w:ascii="UD デジタル 教科書体 NK-R" w:eastAsia="UD デジタル 教科書体 NK-R" w:hAnsi="Meiryo UI" w:hint="eastAsia"/>
        </w:rPr>
        <w:t>で</w:t>
      </w:r>
      <w:r w:rsidR="002B0ADD">
        <w:rPr>
          <w:rFonts w:ascii="UD デジタル 教科書体 NK-R" w:eastAsia="UD デジタル 教科書体 NK-R" w:hAnsi="Meiryo UI" w:hint="eastAsia"/>
        </w:rPr>
        <w:t>学校をつくるということを</w:t>
      </w:r>
      <w:r w:rsidR="00A01033" w:rsidRPr="006E179A">
        <w:rPr>
          <w:rFonts w:ascii="UD デジタル 教科書体 NK-R" w:eastAsia="UD デジタル 教科書体 NK-R" w:hAnsi="Meiryo UI" w:hint="eastAsia"/>
        </w:rPr>
        <w:t>長</w:t>
      </w:r>
      <w:r w:rsidR="00851FB2" w:rsidRPr="006E179A">
        <w:rPr>
          <w:rFonts w:ascii="UD デジタル 教科書体 NK-R" w:eastAsia="UD デジタル 教科書体 NK-R" w:hAnsi="Meiryo UI" w:hint="eastAsia"/>
        </w:rPr>
        <w:t>期的に</w:t>
      </w:r>
      <w:r w:rsidR="00A01033" w:rsidRPr="006E179A">
        <w:rPr>
          <w:rFonts w:ascii="UD デジタル 教科書体 NK-R" w:eastAsia="UD デジタル 教科書体 NK-R" w:hAnsi="Meiryo UI" w:hint="eastAsia"/>
        </w:rPr>
        <w:t>検討してはいかがか。</w:t>
      </w:r>
    </w:p>
    <w:p w14:paraId="75FF2966" w14:textId="58E431ED" w:rsidR="001B0318" w:rsidRPr="00803FB8" w:rsidRDefault="001B0318" w:rsidP="000430C6">
      <w:pPr>
        <w:rPr>
          <w:rFonts w:ascii="UD デジタル 教科書体 NK-R" w:eastAsia="UD デジタル 教科書体 NK-R" w:hAnsi="Meiryo UI"/>
        </w:rPr>
      </w:pPr>
    </w:p>
    <w:p w14:paraId="303C4FDE" w14:textId="59F0BCEB" w:rsidR="001B0318" w:rsidRPr="00497A38" w:rsidRDefault="00315A7C" w:rsidP="000430C6">
      <w:pPr>
        <w:rPr>
          <w:rFonts w:ascii="UD デジタル 教科書体 NK-R" w:eastAsia="UD デジタル 教科書体 NK-R" w:hAnsi="Meiryo UI"/>
          <w:color w:val="8EAADB" w:themeColor="accent1" w:themeTint="99"/>
        </w:rPr>
      </w:pPr>
      <w:r>
        <w:rPr>
          <w:rFonts w:ascii="UD デジタル 教科書体 NK-R" w:eastAsia="UD デジタル 教科書体 NK-R" w:hAnsi="Meiryo UI" w:hint="eastAsia"/>
          <w:szCs w:val="21"/>
        </w:rPr>
        <w:t>【幹事】</w:t>
      </w:r>
    </w:p>
    <w:p w14:paraId="41DA35FA" w14:textId="0951CE3F" w:rsidR="00103C89" w:rsidRDefault="007D0134" w:rsidP="00BA21FA">
      <w:pPr>
        <w:pStyle w:val="a3"/>
        <w:numPr>
          <w:ilvl w:val="0"/>
          <w:numId w:val="4"/>
        </w:numPr>
        <w:ind w:leftChars="0"/>
        <w:rPr>
          <w:rFonts w:ascii="UD デジタル 教科書体 NK-R" w:eastAsia="UD デジタル 教科書体 NK-R" w:hAnsi="Meiryo UI"/>
        </w:rPr>
      </w:pPr>
      <w:r w:rsidRPr="00BA21FA">
        <w:rPr>
          <w:rFonts w:ascii="UD デジタル 教科書体 NK-R" w:eastAsia="UD デジタル 教科書体 NK-R" w:hAnsi="Meiryo UI" w:hint="eastAsia"/>
        </w:rPr>
        <w:t>我々は東京にいるが、</w:t>
      </w:r>
      <w:r w:rsidR="00BA21FA">
        <w:rPr>
          <w:rFonts w:ascii="UD デジタル 教科書体 NK-R" w:eastAsia="UD デジタル 教科書体 NK-R" w:hAnsi="Meiryo UI" w:hint="eastAsia"/>
        </w:rPr>
        <w:t>昨年１０</w:t>
      </w:r>
      <w:r w:rsidR="00AB22C5" w:rsidRPr="00BA21FA">
        <w:rPr>
          <w:rFonts w:ascii="UD デジタル 教科書体 NK-R" w:eastAsia="UD デジタル 教科書体 NK-R" w:hAnsi="Meiryo UI" w:hint="eastAsia"/>
        </w:rPr>
        <w:t>月から資産運用</w:t>
      </w:r>
      <w:r w:rsidRPr="00BA21FA">
        <w:rPr>
          <w:rFonts w:ascii="UD デジタル 教科書体 NK-R" w:eastAsia="UD デジタル 教科書体 NK-R" w:hAnsi="Meiryo UI" w:hint="eastAsia"/>
        </w:rPr>
        <w:t>立国実現プラン</w:t>
      </w:r>
      <w:r w:rsidR="00AB22C5" w:rsidRPr="00BA21FA">
        <w:rPr>
          <w:rFonts w:ascii="UD デジタル 教科書体 NK-R" w:eastAsia="UD デジタル 教科書体 NK-R" w:hAnsi="Meiryo UI" w:hint="eastAsia"/>
        </w:rPr>
        <w:t>で海外から</w:t>
      </w:r>
      <w:r w:rsidRPr="00BA21FA">
        <w:rPr>
          <w:rFonts w:ascii="UD デジタル 教科書体 NK-R" w:eastAsia="UD デジタル 教科書体 NK-R" w:hAnsi="Meiryo UI" w:hint="eastAsia"/>
        </w:rPr>
        <w:t>毎週のようにアセットマネージャー</w:t>
      </w:r>
      <w:r w:rsidR="00AB22C5" w:rsidRPr="00BA21FA">
        <w:rPr>
          <w:rFonts w:ascii="UD デジタル 教科書体 NK-R" w:eastAsia="UD デジタル 教科書体 NK-R" w:hAnsi="Meiryo UI" w:hint="eastAsia"/>
        </w:rPr>
        <w:t>の人が来日</w:t>
      </w:r>
      <w:r w:rsidRPr="00BA21FA">
        <w:rPr>
          <w:rFonts w:ascii="UD デジタル 教科書体 NK-R" w:eastAsia="UD デジタル 教科書体 NK-R" w:hAnsi="Meiryo UI" w:hint="eastAsia"/>
        </w:rPr>
        <w:t>してきている</w:t>
      </w:r>
      <w:r w:rsidR="00AB22C5" w:rsidRPr="00BA21FA">
        <w:rPr>
          <w:rFonts w:ascii="UD デジタル 教科書体 NK-R" w:eastAsia="UD デジタル 教科書体 NK-R" w:hAnsi="Meiryo UI" w:hint="eastAsia"/>
        </w:rPr>
        <w:t>。</w:t>
      </w:r>
      <w:r w:rsidRPr="00BA21FA">
        <w:rPr>
          <w:rFonts w:ascii="UD デジタル 教科書体 NK-R" w:eastAsia="UD デジタル 教科書体 NK-R" w:hAnsi="Meiryo UI" w:hint="eastAsia"/>
        </w:rPr>
        <w:t>その中で問題と</w:t>
      </w:r>
      <w:r w:rsidR="007A24BF" w:rsidRPr="00BA21FA">
        <w:rPr>
          <w:rFonts w:ascii="UD デジタル 教科書体 NK-R" w:eastAsia="UD デジタル 教科書体 NK-R" w:hAnsi="Meiryo UI" w:hint="eastAsia"/>
        </w:rPr>
        <w:t>なってきたこと</w:t>
      </w:r>
      <w:r w:rsidRPr="00BA21FA">
        <w:rPr>
          <w:rFonts w:ascii="UD デジタル 教科書体 NK-R" w:eastAsia="UD デジタル 教科書体 NK-R" w:hAnsi="Meiryo UI" w:hint="eastAsia"/>
        </w:rPr>
        <w:t>が、</w:t>
      </w:r>
      <w:r w:rsidR="00AB22C5" w:rsidRPr="00BA21FA">
        <w:rPr>
          <w:rFonts w:ascii="UD デジタル 教科書体 NK-R" w:eastAsia="UD デジタル 教科書体 NK-R" w:hAnsi="Meiryo UI" w:hint="eastAsia"/>
        </w:rPr>
        <w:t>日本には本当の意味での年金のCIO</w:t>
      </w:r>
      <w:r w:rsidRPr="00BA21FA">
        <w:rPr>
          <w:rFonts w:ascii="UD デジタル 教科書体 NK-R" w:eastAsia="UD デジタル 教科書体 NK-R" w:hAnsi="Meiryo UI" w:hint="eastAsia"/>
        </w:rPr>
        <w:t>（Chief Investment Officer</w:t>
      </w:r>
      <w:r w:rsidR="00452957" w:rsidRPr="00147B08">
        <w:rPr>
          <w:rFonts w:ascii="UD デジタル 教科書体 NK-R" w:eastAsia="UD デジタル 教科書体 NK-R" w:hAnsi="Meiryo UI" w:hint="eastAsia"/>
        </w:rPr>
        <w:t>：最高投資責任者</w:t>
      </w:r>
      <w:r w:rsidRPr="00147B08">
        <w:rPr>
          <w:rFonts w:ascii="UD デジタル 教科書体 NK-R" w:eastAsia="UD デジタル 教科書体 NK-R" w:hAnsi="Meiryo UI" w:hint="eastAsia"/>
        </w:rPr>
        <w:t>）</w:t>
      </w:r>
      <w:r w:rsidR="00AB22C5" w:rsidRPr="00BA21FA">
        <w:rPr>
          <w:rFonts w:ascii="UD デジタル 教科書体 NK-R" w:eastAsia="UD デジタル 教科書体 NK-R" w:hAnsi="Meiryo UI" w:hint="eastAsia"/>
        </w:rPr>
        <w:t>がいない</w:t>
      </w:r>
      <w:r w:rsidRPr="00BA21FA">
        <w:rPr>
          <w:rFonts w:ascii="UD デジタル 教科書体 NK-R" w:eastAsia="UD デジタル 教科書体 NK-R" w:hAnsi="Meiryo UI" w:hint="eastAsia"/>
        </w:rPr>
        <w:t>こと</w:t>
      </w:r>
      <w:r w:rsidR="00AB22C5" w:rsidRPr="00BA21FA">
        <w:rPr>
          <w:rFonts w:ascii="UD デジタル 教科書体 NK-R" w:eastAsia="UD デジタル 教科書体 NK-R" w:hAnsi="Meiryo UI" w:hint="eastAsia"/>
        </w:rPr>
        <w:t>。</w:t>
      </w:r>
      <w:r w:rsidR="00B329D0" w:rsidRPr="00BA21FA">
        <w:rPr>
          <w:rFonts w:ascii="UD デジタル 教科書体 NK-R" w:eastAsia="UD デジタル 教科書体 NK-R" w:hAnsi="Meiryo UI" w:hint="eastAsia"/>
        </w:rPr>
        <w:t>ある程度</w:t>
      </w:r>
      <w:r w:rsidR="00414975" w:rsidRPr="00BA21FA">
        <w:rPr>
          <w:rFonts w:ascii="UD デジタル 教科書体 NK-R" w:eastAsia="UD デジタル 教科書体 NK-R" w:hAnsi="Meiryo UI" w:hint="eastAsia"/>
        </w:rPr>
        <w:t>株主や年金</w:t>
      </w:r>
      <w:r w:rsidR="00AB22C5" w:rsidRPr="00BA21FA">
        <w:rPr>
          <w:rFonts w:ascii="UD デジタル 教科書体 NK-R" w:eastAsia="UD デジタル 教科書体 NK-R" w:hAnsi="Meiryo UI" w:hint="eastAsia"/>
        </w:rPr>
        <w:t>受給者に</w:t>
      </w:r>
      <w:r w:rsidR="00240D02" w:rsidRPr="00BA21FA">
        <w:rPr>
          <w:rFonts w:ascii="UD デジタル 教科書体 NK-R" w:eastAsia="UD デジタル 教科書体 NK-R" w:hAnsi="Meiryo UI" w:hint="eastAsia"/>
        </w:rPr>
        <w:t>対して</w:t>
      </w:r>
      <w:r w:rsidR="00AB22C5" w:rsidRPr="00BA21FA">
        <w:rPr>
          <w:rFonts w:ascii="UD デジタル 教科書体 NK-R" w:eastAsia="UD デジタル 教科書体 NK-R" w:hAnsi="Meiryo UI" w:hint="eastAsia"/>
        </w:rPr>
        <w:t>責任</w:t>
      </w:r>
      <w:r w:rsidR="00240D02" w:rsidRPr="00BA21FA">
        <w:rPr>
          <w:rFonts w:ascii="UD デジタル 教科書体 NK-R" w:eastAsia="UD デジタル 教科書体 NK-R" w:hAnsi="Meiryo UI" w:hint="eastAsia"/>
        </w:rPr>
        <w:t>を持って</w:t>
      </w:r>
      <w:r w:rsidR="00414975" w:rsidRPr="00BA21FA">
        <w:rPr>
          <w:rFonts w:ascii="UD デジタル 教科書体 NK-R" w:eastAsia="UD デジタル 教科書体 NK-R" w:hAnsi="Meiryo UI" w:hint="eastAsia"/>
        </w:rPr>
        <w:t>収益</w:t>
      </w:r>
      <w:r w:rsidR="00240D02" w:rsidRPr="00BA21FA">
        <w:rPr>
          <w:rFonts w:ascii="UD デジタル 教科書体 NK-R" w:eastAsia="UD デジタル 教科書体 NK-R" w:hAnsi="Meiryo UI" w:hint="eastAsia"/>
        </w:rPr>
        <w:t>を</w:t>
      </w:r>
      <w:r w:rsidR="00AB22C5" w:rsidRPr="00BA21FA">
        <w:rPr>
          <w:rFonts w:ascii="UD デジタル 教科書体 NK-R" w:eastAsia="UD デジタル 教科書体 NK-R" w:hAnsi="Meiryo UI" w:hint="eastAsia"/>
        </w:rPr>
        <w:t>あげ</w:t>
      </w:r>
      <w:r w:rsidR="008C4F23" w:rsidRPr="00BA21FA">
        <w:rPr>
          <w:rFonts w:ascii="UD デジタル 教科書体 NK-R" w:eastAsia="UD デジタル 教科書体 NK-R" w:hAnsi="Meiryo UI" w:hint="eastAsia"/>
        </w:rPr>
        <w:t>ていく</w:t>
      </w:r>
      <w:r w:rsidR="00AB22C5" w:rsidRPr="00BA21FA">
        <w:rPr>
          <w:rFonts w:ascii="UD デジタル 教科書体 NK-R" w:eastAsia="UD デジタル 教科書体 NK-R" w:hAnsi="Meiryo UI" w:hint="eastAsia"/>
        </w:rPr>
        <w:t>という</w:t>
      </w:r>
      <w:r w:rsidR="00414975" w:rsidRPr="00BA21FA">
        <w:rPr>
          <w:rFonts w:ascii="UD デジタル 教科書体 NK-R" w:eastAsia="UD デジタル 教科書体 NK-R" w:hAnsi="Meiryo UI" w:hint="eastAsia"/>
        </w:rPr>
        <w:t>ことをプロとしてやっている人が少ない</w:t>
      </w:r>
      <w:r w:rsidR="00AB22C5" w:rsidRPr="00BA21FA">
        <w:rPr>
          <w:rFonts w:ascii="UD デジタル 教科書体 NK-R" w:eastAsia="UD デジタル 教科書体 NK-R" w:hAnsi="Meiryo UI" w:hint="eastAsia"/>
        </w:rPr>
        <w:t>。</w:t>
      </w:r>
      <w:r w:rsidR="00BA21FA">
        <w:rPr>
          <w:rFonts w:ascii="UD デジタル 教科書体 NK-R" w:eastAsia="UD デジタル 教科書体 NK-R" w:hAnsi="Meiryo UI" w:hint="eastAsia"/>
        </w:rPr>
        <w:t>アセットマネジメント</w:t>
      </w:r>
      <w:r w:rsidR="008C4F23" w:rsidRPr="00BA21FA">
        <w:rPr>
          <w:rFonts w:ascii="UD デジタル 教科書体 NK-R" w:eastAsia="UD デジタル 教科書体 NK-R" w:hAnsi="Meiryo UI" w:hint="eastAsia"/>
        </w:rPr>
        <w:t>会社</w:t>
      </w:r>
      <w:r w:rsidR="00AB22C5" w:rsidRPr="00BA21FA">
        <w:rPr>
          <w:rFonts w:ascii="UD デジタル 教科書体 NK-R" w:eastAsia="UD デジタル 教科書体 NK-R" w:hAnsi="Meiryo UI" w:hint="eastAsia"/>
        </w:rPr>
        <w:t>もグループ会社の一つとして</w:t>
      </w:r>
      <w:r w:rsidR="008C4F23" w:rsidRPr="00BA21FA">
        <w:rPr>
          <w:rFonts w:ascii="UD デジタル 教科書体 NK-R" w:eastAsia="UD デジタル 教科書体 NK-R" w:hAnsi="Meiryo UI" w:hint="eastAsia"/>
        </w:rPr>
        <w:t>の意味合いが強</w:t>
      </w:r>
      <w:r w:rsidR="005552B9" w:rsidRPr="00BA21FA">
        <w:rPr>
          <w:rFonts w:ascii="UD デジタル 教科書体 NK-R" w:eastAsia="UD デジタル 教科書体 NK-R" w:hAnsi="Meiryo UI" w:hint="eastAsia"/>
        </w:rPr>
        <w:t>く</w:t>
      </w:r>
      <w:r w:rsidR="008C4F23" w:rsidRPr="00BA21FA">
        <w:rPr>
          <w:rFonts w:ascii="UD デジタル 教科書体 NK-R" w:eastAsia="UD デジタル 教科書体 NK-R" w:hAnsi="Meiryo UI" w:hint="eastAsia"/>
        </w:rPr>
        <w:t>、</w:t>
      </w:r>
      <w:r w:rsidR="005552B9" w:rsidRPr="00BA21FA">
        <w:rPr>
          <w:rFonts w:ascii="UD デジタル 教科書体 NK-R" w:eastAsia="UD デジタル 教科書体 NK-R" w:hAnsi="Meiryo UI" w:hint="eastAsia"/>
        </w:rPr>
        <w:t>例えば</w:t>
      </w:r>
      <w:r w:rsidR="00AB22C5" w:rsidRPr="00BA21FA">
        <w:rPr>
          <w:rFonts w:ascii="UD デジタル 教科書体 NK-R" w:eastAsia="UD デジタル 教科書体 NK-R" w:hAnsi="Meiryo UI" w:hint="eastAsia"/>
        </w:rPr>
        <w:t>人事部の人が</w:t>
      </w:r>
      <w:r w:rsidR="00421AEC">
        <w:rPr>
          <w:rFonts w:ascii="UD デジタル 教科書体 NK-R" w:eastAsia="UD デジタル 教科書体 NK-R" w:hAnsi="Meiryo UI" w:hint="eastAsia"/>
        </w:rPr>
        <w:t>グループ内の企業年金に</w:t>
      </w:r>
      <w:r w:rsidR="004A273A" w:rsidRPr="00BA21FA">
        <w:rPr>
          <w:rFonts w:ascii="UD デジタル 教科書体 NK-R" w:eastAsia="UD デジタル 教科書体 NK-R" w:hAnsi="Meiryo UI" w:hint="eastAsia"/>
        </w:rPr>
        <w:t>派遣されて</w:t>
      </w:r>
      <w:r w:rsidR="00421AEC">
        <w:rPr>
          <w:rFonts w:ascii="UD デジタル 教科書体 NK-R" w:eastAsia="UD デジタル 教科書体 NK-R" w:hAnsi="Meiryo UI" w:hint="eastAsia"/>
        </w:rPr>
        <w:t>きて運用を任されている</w:t>
      </w:r>
      <w:r w:rsidR="008C4F23" w:rsidRPr="00BA21FA">
        <w:rPr>
          <w:rFonts w:ascii="UD デジタル 教科書体 NK-R" w:eastAsia="UD デジタル 教科書体 NK-R" w:hAnsi="Meiryo UI" w:hint="eastAsia"/>
        </w:rPr>
        <w:t>場合が多い</w:t>
      </w:r>
      <w:r w:rsidR="00AB22C5" w:rsidRPr="00BA21FA">
        <w:rPr>
          <w:rFonts w:ascii="UD デジタル 教科書体 NK-R" w:eastAsia="UD デジタル 教科書体 NK-R" w:hAnsi="Meiryo UI" w:hint="eastAsia"/>
        </w:rPr>
        <w:t>。</w:t>
      </w:r>
    </w:p>
    <w:p w14:paraId="3CB48828" w14:textId="0EED54C8" w:rsidR="00744BF3" w:rsidRPr="00BA21FA" w:rsidRDefault="00744BF3" w:rsidP="00BA21FA">
      <w:pPr>
        <w:pStyle w:val="a3"/>
        <w:numPr>
          <w:ilvl w:val="0"/>
          <w:numId w:val="4"/>
        </w:numPr>
        <w:ind w:leftChars="0"/>
        <w:rPr>
          <w:rFonts w:ascii="UD デジタル 教科書体 NK-R" w:eastAsia="UD デジタル 教科書体 NK-R" w:hAnsi="Meiryo UI"/>
        </w:rPr>
      </w:pPr>
      <w:r w:rsidRPr="00BA21FA">
        <w:rPr>
          <w:rFonts w:ascii="UD デジタル 教科書体 NK-R" w:eastAsia="UD デジタル 教科書体 NK-R" w:hAnsi="Meiryo UI" w:hint="eastAsia"/>
        </w:rPr>
        <w:t>海外では当局</w:t>
      </w:r>
      <w:r w:rsidR="004A273A" w:rsidRPr="00BA21FA">
        <w:rPr>
          <w:rFonts w:ascii="UD デジタル 教科書体 NK-R" w:eastAsia="UD デジタル 教科書体 NK-R" w:hAnsi="Meiryo UI" w:hint="eastAsia"/>
        </w:rPr>
        <w:t>に、</w:t>
      </w:r>
      <w:r w:rsidR="00971F49" w:rsidRPr="00BA21FA">
        <w:rPr>
          <w:rFonts w:ascii="UD デジタル 教科書体 NK-R" w:eastAsia="UD デジタル 教科書体 NK-R" w:hAnsi="Meiryo UI" w:hint="eastAsia"/>
        </w:rPr>
        <w:t>アメリカ</w:t>
      </w:r>
      <w:r w:rsidR="004A273A" w:rsidRPr="00BA21FA">
        <w:rPr>
          <w:rFonts w:ascii="UD デジタル 教科書体 NK-R" w:eastAsia="UD デジタル 教科書体 NK-R" w:hAnsi="Meiryo UI" w:hint="eastAsia"/>
        </w:rPr>
        <w:t>は</w:t>
      </w:r>
      <w:r w:rsidRPr="00BA21FA">
        <w:rPr>
          <w:rFonts w:ascii="UD デジタル 教科書体 NK-R" w:eastAsia="UD デジタル 教科書体 NK-R" w:hAnsi="Meiryo UI" w:hint="eastAsia"/>
        </w:rPr>
        <w:t>PBGC</w:t>
      </w:r>
      <w:r w:rsidR="00971F49" w:rsidRPr="00BA21FA">
        <w:rPr>
          <w:rFonts w:ascii="UD デジタル 教科書体 NK-R" w:eastAsia="UD デジタル 教科書体 NK-R" w:hAnsi="Meiryo UI" w:hint="eastAsia"/>
        </w:rPr>
        <w:t>(Pension Benefit Guarantee Corporation</w:t>
      </w:r>
      <w:r w:rsidR="00427701">
        <w:rPr>
          <w:rFonts w:ascii="UD デジタル 教科書体 NK-R" w:eastAsia="UD デジタル 教科書体 NK-R" w:hAnsi="Meiryo UI" w:hint="eastAsia"/>
        </w:rPr>
        <w:t>:</w:t>
      </w:r>
      <w:r w:rsidR="00427701" w:rsidRPr="00147B08">
        <w:rPr>
          <w:rFonts w:ascii="UD デジタル 教科書体 NK-R" w:eastAsia="UD デジタル 教科書体 NK-R" w:hAnsi="Meiryo UI" w:hint="eastAsia"/>
        </w:rPr>
        <w:t>年金給付保証公社</w:t>
      </w:r>
      <w:r w:rsidR="00971F49" w:rsidRPr="00147B08">
        <w:rPr>
          <w:rFonts w:ascii="UD デジタル 教科書体 NK-R" w:eastAsia="UD デジタル 教科書体 NK-R" w:hAnsi="Meiryo UI" w:hint="eastAsia"/>
        </w:rPr>
        <w:t>)</w:t>
      </w:r>
      <w:r w:rsidR="004A273A" w:rsidRPr="00147B08">
        <w:rPr>
          <w:rFonts w:ascii="UD デジタル 教科書体 NK-R" w:eastAsia="UD デジタル 教科書体 NK-R" w:hAnsi="Meiryo UI" w:hint="eastAsia"/>
        </w:rPr>
        <w:t>やイギリスのOPRA（Occupational Pensions Regulatory Authority</w:t>
      </w:r>
      <w:r w:rsidR="00427701" w:rsidRPr="00147B08">
        <w:rPr>
          <w:rFonts w:ascii="UD デジタル 教科書体 NK-R" w:eastAsia="UD デジタル 教科書体 NK-R" w:hAnsi="Meiryo UI" w:hint="eastAsia"/>
        </w:rPr>
        <w:t>:年金規制当局</w:t>
      </w:r>
      <w:r w:rsidR="004A273A" w:rsidRPr="00147B08">
        <w:rPr>
          <w:rFonts w:ascii="UD デジタル 教科書体 NK-R" w:eastAsia="UD デジタル 教科書体 NK-R" w:hAnsi="Meiryo UI" w:hint="eastAsia"/>
        </w:rPr>
        <w:t>）といった、</w:t>
      </w:r>
      <w:r w:rsidRPr="00147B08">
        <w:rPr>
          <w:rFonts w:ascii="UD デジタル 教科書体 NK-R" w:eastAsia="UD デジタル 教科書体 NK-R" w:hAnsi="Meiryo UI" w:hint="eastAsia"/>
        </w:rPr>
        <w:t>年金</w:t>
      </w:r>
      <w:r w:rsidR="00EB1673" w:rsidRPr="00147B08">
        <w:rPr>
          <w:rFonts w:ascii="UD デジタル 教科書体 NK-R" w:eastAsia="UD デジタル 教科書体 NK-R" w:hAnsi="Meiryo UI" w:hint="eastAsia"/>
        </w:rPr>
        <w:t>の</w:t>
      </w:r>
      <w:r w:rsidRPr="00147B08">
        <w:rPr>
          <w:rFonts w:ascii="UD デジタル 教科書体 NK-R" w:eastAsia="UD デジタル 教科書体 NK-R" w:hAnsi="Meiryo UI" w:hint="eastAsia"/>
        </w:rPr>
        <w:t>団体</w:t>
      </w:r>
      <w:r w:rsidR="00EB1673" w:rsidRPr="00147B08">
        <w:rPr>
          <w:rFonts w:ascii="UD デジタル 教科書体 NK-R" w:eastAsia="UD デジタル 教科書体 NK-R" w:hAnsi="Meiryo UI" w:hint="eastAsia"/>
        </w:rPr>
        <w:t>が</w:t>
      </w:r>
      <w:r w:rsidR="006F3D66" w:rsidRPr="00147B08">
        <w:rPr>
          <w:rFonts w:ascii="UD デジタル 教科書体 NK-R" w:eastAsia="UD デジタル 教科書体 NK-R" w:hAnsi="Meiryo UI" w:hint="eastAsia"/>
        </w:rPr>
        <w:t>どのくらいリターン</w:t>
      </w:r>
      <w:r w:rsidR="00EB1673" w:rsidRPr="00147B08">
        <w:rPr>
          <w:rFonts w:ascii="UD デジタル 教科書体 NK-R" w:eastAsia="UD デジタル 教科書体 NK-R" w:hAnsi="Meiryo UI" w:hint="eastAsia"/>
        </w:rPr>
        <w:t>を</w:t>
      </w:r>
      <w:r w:rsidR="006F3D66" w:rsidRPr="00147B08">
        <w:rPr>
          <w:rFonts w:ascii="UD デジタル 教科書体 NK-R" w:eastAsia="UD デジタル 教科書体 NK-R" w:hAnsi="Meiryo UI" w:hint="eastAsia"/>
        </w:rPr>
        <w:t>出して</w:t>
      </w:r>
      <w:r w:rsidR="00EB1673" w:rsidRPr="00147B08">
        <w:rPr>
          <w:rFonts w:ascii="UD デジタル 教科書体 NK-R" w:eastAsia="UD デジタル 教科書体 NK-R" w:hAnsi="Meiryo UI" w:hint="eastAsia"/>
        </w:rPr>
        <w:t>い</w:t>
      </w:r>
      <w:r w:rsidR="006F3D66" w:rsidRPr="00147B08">
        <w:rPr>
          <w:rFonts w:ascii="UD デジタル 教科書体 NK-R" w:eastAsia="UD デジタル 教科書体 NK-R" w:hAnsi="Meiryo UI" w:hint="eastAsia"/>
        </w:rPr>
        <w:t>るか</w:t>
      </w:r>
      <w:r w:rsidR="00FF00D6" w:rsidRPr="00147B08">
        <w:rPr>
          <w:rFonts w:ascii="UD デジタル 教科書体 NK-R" w:eastAsia="UD デジタル 教科書体 NK-R" w:hAnsi="Meiryo UI" w:hint="eastAsia"/>
        </w:rPr>
        <w:t>を開示すべく</w:t>
      </w:r>
      <w:r w:rsidRPr="00147B08">
        <w:rPr>
          <w:rFonts w:ascii="UD デジタル 教科書体 NK-R" w:eastAsia="UD デジタル 教科書体 NK-R" w:hAnsi="Meiryo UI" w:hint="eastAsia"/>
        </w:rPr>
        <w:t>監視</w:t>
      </w:r>
      <w:r w:rsidR="00FF0C27" w:rsidRPr="00147B08">
        <w:rPr>
          <w:rFonts w:ascii="UD デジタル 教科書体 NK-R" w:eastAsia="UD デジタル 教科書体 NK-R" w:hAnsi="Meiryo UI" w:hint="eastAsia"/>
        </w:rPr>
        <w:t>してい</w:t>
      </w:r>
      <w:r w:rsidR="00FF0C27" w:rsidRPr="00BA21FA">
        <w:rPr>
          <w:rFonts w:ascii="UD デジタル 教科書体 NK-R" w:eastAsia="UD デジタル 教科書体 NK-R" w:hAnsi="Meiryo UI" w:hint="eastAsia"/>
        </w:rPr>
        <w:t>る</w:t>
      </w:r>
      <w:r w:rsidRPr="00BA21FA">
        <w:rPr>
          <w:rFonts w:ascii="UD デジタル 教科書体 NK-R" w:eastAsia="UD デジタル 教科書体 NK-R" w:hAnsi="Meiryo UI" w:hint="eastAsia"/>
        </w:rPr>
        <w:t>団体があるが、日本</w:t>
      </w:r>
      <w:r w:rsidR="00EB1673" w:rsidRPr="00BA21FA">
        <w:rPr>
          <w:rFonts w:ascii="UD デジタル 教科書体 NK-R" w:eastAsia="UD デジタル 教科書体 NK-R" w:hAnsi="Meiryo UI" w:hint="eastAsia"/>
        </w:rPr>
        <w:t>で</w:t>
      </w:r>
      <w:r w:rsidRPr="00BA21FA">
        <w:rPr>
          <w:rFonts w:ascii="UD デジタル 教科書体 NK-R" w:eastAsia="UD デジタル 教科書体 NK-R" w:hAnsi="Meiryo UI" w:hint="eastAsia"/>
        </w:rPr>
        <w:t>は厚労</w:t>
      </w:r>
      <w:r w:rsidR="00EB1673" w:rsidRPr="00BA21FA">
        <w:rPr>
          <w:rFonts w:ascii="UD デジタル 教科書体 NK-R" w:eastAsia="UD デジタル 教科書体 NK-R" w:hAnsi="Meiryo UI" w:hint="eastAsia"/>
        </w:rPr>
        <w:t>省</w:t>
      </w:r>
      <w:r w:rsidRPr="00BA21FA">
        <w:rPr>
          <w:rFonts w:ascii="UD デジタル 教科書体 NK-R" w:eastAsia="UD デジタル 教科書体 NK-R" w:hAnsi="Meiryo UI" w:hint="eastAsia"/>
        </w:rPr>
        <w:t>や一部総務省が緩く監督</w:t>
      </w:r>
      <w:r w:rsidR="00EB1673" w:rsidRPr="00BA21FA">
        <w:rPr>
          <w:rFonts w:ascii="UD デジタル 教科書体 NK-R" w:eastAsia="UD デジタル 教科書体 NK-R" w:hAnsi="Meiryo UI" w:hint="eastAsia"/>
        </w:rPr>
        <w:t>している状態</w:t>
      </w:r>
      <w:r w:rsidRPr="00BA21FA">
        <w:rPr>
          <w:rFonts w:ascii="UD デジタル 教科書体 NK-R" w:eastAsia="UD デジタル 教科書体 NK-R" w:hAnsi="Meiryo UI" w:hint="eastAsia"/>
        </w:rPr>
        <w:t>。</w:t>
      </w:r>
      <w:r w:rsidR="0049219E" w:rsidRPr="00BA21FA">
        <w:rPr>
          <w:rFonts w:ascii="UD デジタル 教科書体 NK-R" w:eastAsia="UD デジタル 教科書体 NK-R" w:hAnsi="Meiryo UI" w:hint="eastAsia"/>
        </w:rPr>
        <w:t>そこも含め年金改革、資産運用立国が</w:t>
      </w:r>
      <w:r w:rsidR="0034021D" w:rsidRPr="00BA21FA">
        <w:rPr>
          <w:rFonts w:ascii="UD デジタル 教科書体 NK-R" w:eastAsia="UD デジタル 教科書体 NK-R" w:hAnsi="Meiryo UI" w:hint="eastAsia"/>
        </w:rPr>
        <w:t>急に</w:t>
      </w:r>
      <w:r w:rsidR="0049219E" w:rsidRPr="00BA21FA">
        <w:rPr>
          <w:rFonts w:ascii="UD デジタル 教科書体 NK-R" w:eastAsia="UD デジタル 教科書体 NK-R" w:hAnsi="Meiryo UI" w:hint="eastAsia"/>
        </w:rPr>
        <w:t>声高に叫ばれている中、</w:t>
      </w:r>
      <w:r w:rsidR="00AC390A" w:rsidRPr="00BA21FA">
        <w:rPr>
          <w:rFonts w:ascii="UD デジタル 教科書体 NK-R" w:eastAsia="UD デジタル 教科書体 NK-R" w:hAnsi="Meiryo UI" w:hint="eastAsia"/>
        </w:rPr>
        <w:t>やはり各年金の</w:t>
      </w:r>
      <w:r w:rsidR="0034021D" w:rsidRPr="00BA21FA">
        <w:rPr>
          <w:rFonts w:ascii="UD デジタル 教科書体 NK-R" w:eastAsia="UD デジタル 教科書体 NK-R" w:hAnsi="Meiryo UI" w:hint="eastAsia"/>
        </w:rPr>
        <w:t>担当の</w:t>
      </w:r>
      <w:r w:rsidR="00AC390A" w:rsidRPr="00BA21FA">
        <w:rPr>
          <w:rFonts w:ascii="UD デジタル 教科書体 NK-R" w:eastAsia="UD デジタル 教科書体 NK-R" w:hAnsi="Meiryo UI" w:hint="eastAsia"/>
        </w:rPr>
        <w:t>方は自分の仕事もあるので、</w:t>
      </w:r>
      <w:r w:rsidRPr="00BA21FA">
        <w:rPr>
          <w:rFonts w:ascii="UD デジタル 教科書体 NK-R" w:eastAsia="UD デジタル 教科書体 NK-R" w:hAnsi="Meiryo UI" w:hint="eastAsia"/>
        </w:rPr>
        <w:t>外部</w:t>
      </w:r>
      <w:r w:rsidR="00AC390A" w:rsidRPr="00BA21FA">
        <w:rPr>
          <w:rFonts w:ascii="UD デジタル 教科書体 NK-R" w:eastAsia="UD デジタル 教科書体 NK-R" w:hAnsi="Meiryo UI" w:hint="eastAsia"/>
        </w:rPr>
        <w:t>からプロ</w:t>
      </w:r>
      <w:r w:rsidRPr="00BA21FA">
        <w:rPr>
          <w:rFonts w:ascii="UD デジタル 教科書体 NK-R" w:eastAsia="UD デジタル 教科書体 NK-R" w:hAnsi="Meiryo UI" w:hint="eastAsia"/>
        </w:rPr>
        <w:t>を</w:t>
      </w:r>
      <w:r w:rsidR="00EC2C17" w:rsidRPr="00BA21FA">
        <w:rPr>
          <w:rFonts w:ascii="UD デジタル 教科書体 NK-R" w:eastAsia="UD デジタル 教科書体 NK-R" w:hAnsi="Meiryo UI" w:hint="eastAsia"/>
        </w:rPr>
        <w:t>呼んで</w:t>
      </w:r>
      <w:r w:rsidRPr="00BA21FA">
        <w:rPr>
          <w:rFonts w:ascii="UD デジタル 教科書体 NK-R" w:eastAsia="UD デジタル 教科書体 NK-R" w:hAnsi="Meiryo UI" w:hint="eastAsia"/>
        </w:rPr>
        <w:t>来ようという話にはなかなかならない。大阪の企業でも年金運用されている方多い。運用効率化を進めるうえで</w:t>
      </w:r>
      <w:r w:rsidR="00F51C6A" w:rsidRPr="00BA21FA">
        <w:rPr>
          <w:rFonts w:ascii="UD デジタル 教科書体 NK-R" w:eastAsia="UD デジタル 教科書体 NK-R" w:hAnsi="Meiryo UI" w:hint="eastAsia"/>
        </w:rPr>
        <w:t>、</w:t>
      </w:r>
      <w:r w:rsidRPr="00BA21FA">
        <w:rPr>
          <w:rFonts w:ascii="UD デジタル 教科書体 NK-R" w:eastAsia="UD デジタル 教科書体 NK-R" w:hAnsi="Meiryo UI" w:hint="eastAsia"/>
        </w:rPr>
        <w:t>民間ではなかなか動けない中、</w:t>
      </w:r>
      <w:r w:rsidR="00663839" w:rsidRPr="00BA21FA">
        <w:rPr>
          <w:rFonts w:ascii="UD デジタル 教科書体 NK-R" w:eastAsia="UD デジタル 教科書体 NK-R" w:hAnsi="Meiryo UI" w:hint="eastAsia"/>
        </w:rPr>
        <w:t>大阪府市のような公的な方に動いていただき、</w:t>
      </w:r>
      <w:r w:rsidRPr="00BA21FA">
        <w:rPr>
          <w:rFonts w:ascii="UD デジタル 教科書体 NK-R" w:eastAsia="UD デジタル 教科書体 NK-R" w:hAnsi="Meiryo UI" w:hint="eastAsia"/>
        </w:rPr>
        <w:t>CIO</w:t>
      </w:r>
      <w:r w:rsidR="0017725A" w:rsidRPr="00BA21FA">
        <w:rPr>
          <w:rFonts w:ascii="UD デジタル 教科書体 NK-R" w:eastAsia="UD デジタル 教科書体 NK-R" w:hAnsi="Meiryo UI" w:hint="eastAsia"/>
        </w:rPr>
        <w:t>を集めた</w:t>
      </w:r>
      <w:r w:rsidRPr="00BA21FA">
        <w:rPr>
          <w:rFonts w:ascii="UD デジタル 教科書体 NK-R" w:eastAsia="UD デジタル 教科書体 NK-R" w:hAnsi="Meiryo UI" w:hint="eastAsia"/>
        </w:rPr>
        <w:t>懇親会など</w:t>
      </w:r>
      <w:r w:rsidR="00663839" w:rsidRPr="00BA21FA">
        <w:rPr>
          <w:rFonts w:ascii="UD デジタル 教科書体 NK-R" w:eastAsia="UD デジタル 教科書体 NK-R" w:hAnsi="Meiryo UI" w:hint="eastAsia"/>
        </w:rPr>
        <w:t>を実施し</w:t>
      </w:r>
      <w:r w:rsidRPr="00BA21FA">
        <w:rPr>
          <w:rFonts w:ascii="UD デジタル 教科書体 NK-R" w:eastAsia="UD デジタル 教科書体 NK-R" w:hAnsi="Meiryo UI" w:hint="eastAsia"/>
        </w:rPr>
        <w:t>てもよいのではないか。</w:t>
      </w:r>
      <w:r w:rsidR="009A1258" w:rsidRPr="00BA21FA">
        <w:rPr>
          <w:rFonts w:ascii="UD デジタル 教科書体 NK-R" w:eastAsia="UD デジタル 教科書体 NK-R" w:hAnsi="Meiryo UI" w:hint="eastAsia"/>
        </w:rPr>
        <w:t>センシティブだと思うが、金利が上がる中、</w:t>
      </w:r>
      <w:r w:rsidR="00FE1E96" w:rsidRPr="00BA21FA">
        <w:rPr>
          <w:rFonts w:ascii="UD デジタル 教科書体 NK-R" w:eastAsia="UD デジタル 教科書体 NK-R" w:hAnsi="Meiryo UI" w:hint="eastAsia"/>
        </w:rPr>
        <w:t>年金</w:t>
      </w:r>
      <w:r w:rsidR="009A1258" w:rsidRPr="00BA21FA">
        <w:rPr>
          <w:rFonts w:ascii="UD デジタル 教科書体 NK-R" w:eastAsia="UD デジタル 教科書体 NK-R" w:hAnsi="Meiryo UI" w:hint="eastAsia"/>
        </w:rPr>
        <w:t>受益者</w:t>
      </w:r>
      <w:r w:rsidR="00FE1E96" w:rsidRPr="00BA21FA">
        <w:rPr>
          <w:rFonts w:ascii="UD デジタル 教科書体 NK-R" w:eastAsia="UD デジタル 教科書体 NK-R" w:hAnsi="Meiryo UI" w:hint="eastAsia"/>
        </w:rPr>
        <w:t>等</w:t>
      </w:r>
      <w:r w:rsidR="009A1258" w:rsidRPr="00BA21FA">
        <w:rPr>
          <w:rFonts w:ascii="UD デジタル 教科書体 NK-R" w:eastAsia="UD デジタル 教科書体 NK-R" w:hAnsi="Meiryo UI" w:hint="eastAsia"/>
        </w:rPr>
        <w:t>への</w:t>
      </w:r>
      <w:r w:rsidR="00FE1E96" w:rsidRPr="00BA21FA">
        <w:rPr>
          <w:rFonts w:ascii="UD デジタル 教科書体 NK-R" w:eastAsia="UD デジタル 教科書体 NK-R" w:hAnsi="Meiryo UI" w:hint="eastAsia"/>
        </w:rPr>
        <w:t>透明性や</w:t>
      </w:r>
      <w:r w:rsidR="009A1258" w:rsidRPr="00BA21FA">
        <w:rPr>
          <w:rFonts w:ascii="UD デジタル 教科書体 NK-R" w:eastAsia="UD デジタル 教科書体 NK-R" w:hAnsi="Meiryo UI" w:hint="eastAsia"/>
        </w:rPr>
        <w:t>リターンの</w:t>
      </w:r>
      <w:r w:rsidR="00FE1E96" w:rsidRPr="00BA21FA">
        <w:rPr>
          <w:rFonts w:ascii="UD デジタル 教科書体 NK-R" w:eastAsia="UD デジタル 教科書体 NK-R" w:hAnsi="Meiryo UI" w:hint="eastAsia"/>
        </w:rPr>
        <w:t>保証の</w:t>
      </w:r>
      <w:r w:rsidR="009A1258" w:rsidRPr="00BA21FA">
        <w:rPr>
          <w:rFonts w:ascii="UD デジタル 教科書体 NK-R" w:eastAsia="UD デジタル 教科書体 NK-R" w:hAnsi="Meiryo UI" w:hint="eastAsia"/>
        </w:rPr>
        <w:t>問題は重要。</w:t>
      </w:r>
      <w:r w:rsidR="00FE1E96" w:rsidRPr="00BA21FA">
        <w:rPr>
          <w:rFonts w:ascii="UD デジタル 教科書体 NK-R" w:eastAsia="UD デジタル 教科書体 NK-R" w:hAnsi="Meiryo UI" w:hint="eastAsia"/>
        </w:rPr>
        <w:t>金融都市、資産運用立国を考えるにあたり</w:t>
      </w:r>
      <w:r w:rsidR="009A1258" w:rsidRPr="00BA21FA">
        <w:rPr>
          <w:rFonts w:ascii="UD デジタル 教科書体 NK-R" w:eastAsia="UD デジタル 教科書体 NK-R" w:hAnsi="Meiryo UI" w:hint="eastAsia"/>
        </w:rPr>
        <w:t>避けては通れない問題。</w:t>
      </w:r>
    </w:p>
    <w:p w14:paraId="0580BA4D" w14:textId="3677C9AE" w:rsidR="00877B39" w:rsidRPr="00803FB8" w:rsidRDefault="00877B39" w:rsidP="000430C6">
      <w:pPr>
        <w:rPr>
          <w:rFonts w:ascii="UD デジタル 教科書体 NK-R" w:eastAsia="UD デジタル 教科書体 NK-R" w:hAnsi="Meiryo UI"/>
        </w:rPr>
      </w:pPr>
    </w:p>
    <w:p w14:paraId="2C80EA69" w14:textId="2B4039A8" w:rsidR="00877B39" w:rsidRPr="00803FB8" w:rsidRDefault="00315A7C" w:rsidP="000430C6">
      <w:pPr>
        <w:rPr>
          <w:rFonts w:ascii="UD デジタル 教科書体 NK-R" w:eastAsia="UD デジタル 教科書体 NK-R" w:hAnsi="Meiryo UI"/>
        </w:rPr>
      </w:pPr>
      <w:r>
        <w:rPr>
          <w:rFonts w:ascii="UD デジタル 教科書体 NK-R" w:eastAsia="UD デジタル 教科書体 NK-R" w:hAnsi="Meiryo UI" w:hint="eastAsia"/>
        </w:rPr>
        <w:t>【アドバイザー】</w:t>
      </w:r>
    </w:p>
    <w:p w14:paraId="776A66F5" w14:textId="1869968E" w:rsidR="00A84D51" w:rsidRPr="00507716" w:rsidRDefault="00877B39" w:rsidP="00507716">
      <w:pPr>
        <w:pStyle w:val="a3"/>
        <w:numPr>
          <w:ilvl w:val="0"/>
          <w:numId w:val="5"/>
        </w:numPr>
        <w:ind w:leftChars="0"/>
        <w:rPr>
          <w:rFonts w:ascii="UD デジタル 教科書体 NK-R" w:eastAsia="UD デジタル 教科書体 NK-R" w:hAnsi="Meiryo UI"/>
        </w:rPr>
      </w:pPr>
      <w:r w:rsidRPr="00507716">
        <w:rPr>
          <w:rFonts w:ascii="UD デジタル 教科書体 NK-R" w:eastAsia="UD デジタル 教科書体 NK-R" w:hAnsi="Meiryo UI" w:hint="eastAsia"/>
        </w:rPr>
        <w:t>資産運用立国実現プランの中で日本版EMP</w:t>
      </w:r>
      <w:r w:rsidR="0073011A" w:rsidRPr="00507716">
        <w:rPr>
          <w:rFonts w:ascii="UD デジタル 教科書体 NK-R" w:eastAsia="UD デジタル 教科書体 NK-R" w:hAnsi="Meiryo UI" w:hint="eastAsia"/>
        </w:rPr>
        <w:t>（Emerging Manager Program</w:t>
      </w:r>
      <w:r w:rsidR="00507716">
        <w:rPr>
          <w:rFonts w:ascii="UD デジタル 教科書体 NK-R" w:eastAsia="UD デジタル 教科書体 NK-R" w:hAnsi="Meiryo UI" w:hint="eastAsia"/>
        </w:rPr>
        <w:t>：</w:t>
      </w:r>
      <w:r w:rsidR="00507716" w:rsidRPr="00147B08">
        <w:rPr>
          <w:rFonts w:ascii="UD デジタル 教科書体 NK-R" w:eastAsia="UD デジタル 教科書体 NK-R" w:hAnsi="Meiryo UI" w:hint="eastAsia"/>
        </w:rPr>
        <w:t>新興運用業者促進プログラム</w:t>
      </w:r>
      <w:r w:rsidR="0073011A" w:rsidRPr="00507716">
        <w:rPr>
          <w:rFonts w:ascii="UD デジタル 教科書体 NK-R" w:eastAsia="UD デジタル 教科書体 NK-R" w:hAnsi="Meiryo UI" w:hint="eastAsia"/>
        </w:rPr>
        <w:t>）という話があ</w:t>
      </w:r>
      <w:r w:rsidR="00B70272" w:rsidRPr="00507716">
        <w:rPr>
          <w:rFonts w:ascii="UD デジタル 教科書体 NK-R" w:eastAsia="UD デジタル 教科書体 NK-R" w:hAnsi="Meiryo UI" w:hint="eastAsia"/>
        </w:rPr>
        <w:t>り</w:t>
      </w:r>
      <w:r w:rsidR="0073011A" w:rsidRPr="00507716">
        <w:rPr>
          <w:rFonts w:ascii="UD デジタル 教科書体 NK-R" w:eastAsia="UD デジタル 教科書体 NK-R" w:hAnsi="Meiryo UI" w:hint="eastAsia"/>
        </w:rPr>
        <w:t>、</w:t>
      </w:r>
      <w:r w:rsidR="001F1A0E" w:rsidRPr="00507716">
        <w:rPr>
          <w:rFonts w:ascii="UD デジタル 教科書体 NK-R" w:eastAsia="UD デジタル 教科書体 NK-R" w:hAnsi="Meiryo UI" w:hint="eastAsia"/>
        </w:rPr>
        <w:t>これは</w:t>
      </w:r>
      <w:r w:rsidR="0073011A" w:rsidRPr="00507716">
        <w:rPr>
          <w:rFonts w:ascii="UD デジタル 教科書体 NK-R" w:eastAsia="UD デジタル 教科書体 NK-R" w:hAnsi="Meiryo UI" w:hint="eastAsia"/>
        </w:rPr>
        <w:t>新興の資産運用業者に対しシード資金を機関投資家が提供するもの</w:t>
      </w:r>
      <w:r w:rsidRPr="00507716">
        <w:rPr>
          <w:rFonts w:ascii="UD デジタル 教科書体 NK-R" w:eastAsia="UD デジタル 教科書体 NK-R" w:hAnsi="Meiryo UI" w:hint="eastAsia"/>
        </w:rPr>
        <w:t>。</w:t>
      </w:r>
      <w:r w:rsidR="008B34C1" w:rsidRPr="00507716">
        <w:rPr>
          <w:rFonts w:ascii="UD デジタル 教科書体 NK-R" w:eastAsia="UD デジタル 教科書体 NK-R" w:hAnsi="Meiryo UI" w:hint="eastAsia"/>
        </w:rPr>
        <w:t>もともと2017年</w:t>
      </w:r>
      <w:r w:rsidR="00B70272" w:rsidRPr="00507716">
        <w:rPr>
          <w:rFonts w:ascii="UD デジタル 教科書体 NK-R" w:eastAsia="UD デジタル 教科書体 NK-R" w:hAnsi="Meiryo UI" w:hint="eastAsia"/>
        </w:rPr>
        <w:t>の東京</w:t>
      </w:r>
      <w:r w:rsidR="00FA1E41" w:rsidRPr="00507716">
        <w:rPr>
          <w:rFonts w:ascii="UD デジタル 教科書体 NK-R" w:eastAsia="UD デジタル 教科書体 NK-R" w:hAnsi="Meiryo UI" w:hint="eastAsia"/>
        </w:rPr>
        <w:t>都</w:t>
      </w:r>
      <w:r w:rsidR="00B70272" w:rsidRPr="00507716">
        <w:rPr>
          <w:rFonts w:ascii="UD デジタル 教科書体 NK-R" w:eastAsia="UD デジタル 教科書体 NK-R" w:hAnsi="Meiryo UI" w:hint="eastAsia"/>
        </w:rPr>
        <w:t>の戦略に記載</w:t>
      </w:r>
      <w:r w:rsidR="008B34C1" w:rsidRPr="00507716">
        <w:rPr>
          <w:rFonts w:ascii="UD デジタル 教科書体 NK-R" w:eastAsia="UD デジタル 教科書体 NK-R" w:hAnsi="Meiryo UI" w:hint="eastAsia"/>
        </w:rPr>
        <w:t>があった。</w:t>
      </w:r>
      <w:r w:rsidR="00B70272" w:rsidRPr="00507716">
        <w:rPr>
          <w:rFonts w:ascii="UD デジタル 教科書体 NK-R" w:eastAsia="UD デジタル 教科書体 NK-R" w:hAnsi="Meiryo UI" w:hint="eastAsia"/>
        </w:rPr>
        <w:t>海外で言うと、</w:t>
      </w:r>
      <w:r w:rsidR="009371CE" w:rsidRPr="00507716">
        <w:rPr>
          <w:rFonts w:ascii="UD デジタル 教科書体 NK-R" w:eastAsia="UD デジタル 教科書体 NK-R" w:hAnsi="Meiryo UI" w:hint="eastAsia"/>
        </w:rPr>
        <w:t>アメリカ、フランス、シンガポールなどで実施されている。お金を出す</w:t>
      </w:r>
      <w:r w:rsidR="008B34C1" w:rsidRPr="00507716">
        <w:rPr>
          <w:rFonts w:ascii="UD デジタル 教科書体 NK-R" w:eastAsia="UD デジタル 教科書体 NK-R" w:hAnsi="Meiryo UI" w:hint="eastAsia"/>
        </w:rPr>
        <w:t>機関投資家がどういうところかというと、</w:t>
      </w:r>
      <w:r w:rsidR="009371CE" w:rsidRPr="00507716">
        <w:rPr>
          <w:rFonts w:ascii="UD デジタル 教科書体 NK-R" w:eastAsia="UD デジタル 教科書体 NK-R" w:hAnsi="Meiryo UI" w:hint="eastAsia"/>
        </w:rPr>
        <w:t>民間企業の年金基金や</w:t>
      </w:r>
      <w:r w:rsidR="008B34C1" w:rsidRPr="00507716">
        <w:rPr>
          <w:rFonts w:ascii="UD デジタル 教科書体 NK-R" w:eastAsia="UD デジタル 教科書体 NK-R" w:hAnsi="Meiryo UI" w:hint="eastAsia"/>
        </w:rPr>
        <w:t>、</w:t>
      </w:r>
      <w:r w:rsidR="009371CE" w:rsidRPr="00507716">
        <w:rPr>
          <w:rFonts w:ascii="UD デジタル 教科書体 NK-R" w:eastAsia="UD デジタル 教科書体 NK-R" w:hAnsi="Meiryo UI" w:hint="eastAsia"/>
        </w:rPr>
        <w:t>アメリカ</w:t>
      </w:r>
      <w:r w:rsidR="008B34C1" w:rsidRPr="00507716">
        <w:rPr>
          <w:rFonts w:ascii="UD デジタル 教科書体 NK-R" w:eastAsia="UD デジタル 教科書体 NK-R" w:hAnsi="Meiryo UI" w:hint="eastAsia"/>
        </w:rPr>
        <w:t>では</w:t>
      </w:r>
      <w:r w:rsidR="002706B8" w:rsidRPr="00507716">
        <w:rPr>
          <w:rFonts w:ascii="UD デジタル 教科書体 NK-R" w:eastAsia="UD デジタル 教科書体 NK-R" w:hAnsi="Meiryo UI" w:hint="eastAsia"/>
        </w:rPr>
        <w:t>州の職員の年金基金、日本で言うと共済</w:t>
      </w:r>
      <w:r w:rsidR="009371CE" w:rsidRPr="00507716">
        <w:rPr>
          <w:rFonts w:ascii="UD デジタル 教科書体 NK-R" w:eastAsia="UD デジタル 教科書体 NK-R" w:hAnsi="Meiryo UI" w:hint="eastAsia"/>
        </w:rPr>
        <w:t>のようなところ</w:t>
      </w:r>
      <w:r w:rsidR="002706B8" w:rsidRPr="00507716">
        <w:rPr>
          <w:rFonts w:ascii="UD デジタル 教科書体 NK-R" w:eastAsia="UD デジタル 教科書体 NK-R" w:hAnsi="Meiryo UI" w:hint="eastAsia"/>
        </w:rPr>
        <w:t>など</w:t>
      </w:r>
      <w:r w:rsidR="009371CE" w:rsidRPr="00507716">
        <w:rPr>
          <w:rFonts w:ascii="UD デジタル 教科書体 NK-R" w:eastAsia="UD デジタル 教科書体 NK-R" w:hAnsi="Meiryo UI" w:hint="eastAsia"/>
        </w:rPr>
        <w:t>が運営している場合もある</w:t>
      </w:r>
      <w:r w:rsidR="002706B8" w:rsidRPr="00507716">
        <w:rPr>
          <w:rFonts w:ascii="UD デジタル 教科書体 NK-R" w:eastAsia="UD デジタル 教科書体 NK-R" w:hAnsi="Meiryo UI" w:hint="eastAsia"/>
        </w:rPr>
        <w:t>。EMPは単独一社</w:t>
      </w:r>
      <w:r w:rsidR="00A84D51" w:rsidRPr="00507716">
        <w:rPr>
          <w:rFonts w:ascii="UD デジタル 教科書体 NK-R" w:eastAsia="UD デジタル 教科書体 NK-R" w:hAnsi="Meiryo UI" w:hint="eastAsia"/>
        </w:rPr>
        <w:t>であったり、</w:t>
      </w:r>
      <w:r w:rsidR="002706B8" w:rsidRPr="00507716">
        <w:rPr>
          <w:rFonts w:ascii="UD デジタル 教科書体 NK-R" w:eastAsia="UD デジタル 教科書体 NK-R" w:hAnsi="Meiryo UI" w:hint="eastAsia"/>
        </w:rPr>
        <w:t>複数の基金が投資していたり</w:t>
      </w:r>
      <w:r w:rsidR="00A84D51" w:rsidRPr="00507716">
        <w:rPr>
          <w:rFonts w:ascii="UD デジタル 教科書体 NK-R" w:eastAsia="UD デジタル 教科書体 NK-R" w:hAnsi="Meiryo UI" w:hint="eastAsia"/>
        </w:rPr>
        <w:t>するが、これを</w:t>
      </w:r>
      <w:r w:rsidR="002706B8" w:rsidRPr="00507716">
        <w:rPr>
          <w:rFonts w:ascii="UD デジタル 教科書体 NK-R" w:eastAsia="UD デジタル 教科書体 NK-R" w:hAnsi="Meiryo UI" w:hint="eastAsia"/>
        </w:rPr>
        <w:t>大阪府</w:t>
      </w:r>
      <w:r w:rsidR="00A84D51" w:rsidRPr="00507716">
        <w:rPr>
          <w:rFonts w:ascii="UD デジタル 教科書体 NK-R" w:eastAsia="UD デジタル 教科書体 NK-R" w:hAnsi="Meiryo UI" w:hint="eastAsia"/>
        </w:rPr>
        <w:t>市</w:t>
      </w:r>
      <w:r w:rsidR="002706B8" w:rsidRPr="00507716">
        <w:rPr>
          <w:rFonts w:ascii="UD デジタル 教科書体 NK-R" w:eastAsia="UD デジタル 教科書体 NK-R" w:hAnsi="Meiryo UI" w:hint="eastAsia"/>
        </w:rPr>
        <w:t>が検討することも一つのアイデアかと思う。</w:t>
      </w:r>
    </w:p>
    <w:p w14:paraId="6F966EDC" w14:textId="1D998BF0" w:rsidR="0044568E" w:rsidRPr="0004351C" w:rsidRDefault="002706B8" w:rsidP="0004351C">
      <w:pPr>
        <w:pStyle w:val="a3"/>
        <w:numPr>
          <w:ilvl w:val="0"/>
          <w:numId w:val="5"/>
        </w:numPr>
        <w:ind w:leftChars="0"/>
        <w:rPr>
          <w:rFonts w:ascii="UD デジタル 教科書体 NK-R" w:eastAsia="UD デジタル 教科書体 NK-R" w:hAnsi="Meiryo UI"/>
        </w:rPr>
      </w:pPr>
      <w:r w:rsidRPr="000C5918">
        <w:rPr>
          <w:rFonts w:ascii="UD デジタル 教科書体 NK-R" w:eastAsia="UD デジタル 教科書体 NK-R" w:hAnsi="Meiryo UI" w:hint="eastAsia"/>
        </w:rPr>
        <w:lastRenderedPageBreak/>
        <w:t>金融リテラシー</w:t>
      </w:r>
      <w:r w:rsidR="00884839" w:rsidRPr="000C5918">
        <w:rPr>
          <w:rFonts w:ascii="UD デジタル 教科書体 NK-R" w:eastAsia="UD デジタル 教科書体 NK-R" w:hAnsi="Meiryo UI" w:hint="eastAsia"/>
        </w:rPr>
        <w:t>の部分</w:t>
      </w:r>
      <w:r w:rsidRPr="000C5918">
        <w:rPr>
          <w:rFonts w:ascii="UD デジタル 教科書体 NK-R" w:eastAsia="UD デジタル 教科書体 NK-R" w:hAnsi="Meiryo UI" w:hint="eastAsia"/>
        </w:rPr>
        <w:t>では</w:t>
      </w:r>
      <w:r w:rsidR="00884839" w:rsidRPr="000C5918">
        <w:rPr>
          <w:rFonts w:ascii="UD デジタル 教科書体 NK-R" w:eastAsia="UD デジタル 教科書体 NK-R" w:hAnsi="Meiryo UI" w:hint="eastAsia"/>
        </w:rPr>
        <w:t>、</w:t>
      </w:r>
      <w:r w:rsidRPr="000C5918">
        <w:rPr>
          <w:rFonts w:ascii="UD デジタル 教科書体 NK-R" w:eastAsia="UD デジタル 教科書体 NK-R" w:hAnsi="Meiryo UI" w:hint="eastAsia"/>
        </w:rPr>
        <w:t>アメリカ</w:t>
      </w:r>
      <w:r w:rsidR="00E27B05">
        <w:rPr>
          <w:rFonts w:ascii="UD デジタル 教科書体 NK-R" w:eastAsia="UD デジタル 教科書体 NK-R" w:hAnsi="Meiryo UI" w:hint="eastAsia"/>
        </w:rPr>
        <w:t>の多くの州</w:t>
      </w:r>
      <w:r w:rsidRPr="0004351C">
        <w:rPr>
          <w:rFonts w:ascii="UD デジタル 教科書体 NK-R" w:eastAsia="UD デジタル 教科書体 NK-R" w:hAnsi="Meiryo UI" w:hint="eastAsia"/>
        </w:rPr>
        <w:t>では</w:t>
      </w:r>
      <w:r w:rsidR="00180B46" w:rsidRPr="0004351C">
        <w:rPr>
          <w:rFonts w:ascii="UD デジタル 教科書体 NK-R" w:eastAsia="UD デジタル 教科書体 NK-R" w:hAnsi="Meiryo UI" w:hint="eastAsia"/>
        </w:rPr>
        <w:t>高校の</w:t>
      </w:r>
      <w:r w:rsidRPr="0004351C">
        <w:rPr>
          <w:rFonts w:ascii="UD デジタル 教科書体 NK-R" w:eastAsia="UD デジタル 教科書体 NK-R" w:hAnsi="Meiryo UI" w:hint="eastAsia"/>
        </w:rPr>
        <w:t>卒業</w:t>
      </w:r>
      <w:r w:rsidR="00180B46" w:rsidRPr="0004351C">
        <w:rPr>
          <w:rFonts w:ascii="UD デジタル 教科書体 NK-R" w:eastAsia="UD デジタル 教科書体 NK-R" w:hAnsi="Meiryo UI" w:hint="eastAsia"/>
        </w:rPr>
        <w:t>資格</w:t>
      </w:r>
      <w:r w:rsidRPr="0004351C">
        <w:rPr>
          <w:rFonts w:ascii="UD デジタル 教科書体 NK-R" w:eastAsia="UD デジタル 教科書体 NK-R" w:hAnsi="Meiryo UI" w:hint="eastAsia"/>
        </w:rPr>
        <w:t>に</w:t>
      </w:r>
      <w:r w:rsidR="00180B46" w:rsidRPr="0004351C">
        <w:rPr>
          <w:rFonts w:ascii="UD デジタル 教科書体 NK-R" w:eastAsia="UD デジタル 教科書体 NK-R" w:hAnsi="Meiryo UI" w:hint="eastAsia"/>
        </w:rPr>
        <w:t>パーソナル</w:t>
      </w:r>
      <w:r w:rsidR="00884839" w:rsidRPr="0004351C">
        <w:rPr>
          <w:rFonts w:ascii="UD デジタル 教科書体 NK-R" w:eastAsia="UD デジタル 教科書体 NK-R" w:hAnsi="Meiryo UI" w:hint="eastAsia"/>
        </w:rPr>
        <w:t>ファイナンス</w:t>
      </w:r>
      <w:r w:rsidRPr="0004351C">
        <w:rPr>
          <w:rFonts w:ascii="UD デジタル 教科書体 NK-R" w:eastAsia="UD デジタル 教科書体 NK-R" w:hAnsi="Meiryo UI" w:hint="eastAsia"/>
        </w:rPr>
        <w:t>を</w:t>
      </w:r>
      <w:r w:rsidR="00180B46" w:rsidRPr="0004351C">
        <w:rPr>
          <w:rFonts w:ascii="UD デジタル 教科書体 NK-R" w:eastAsia="UD デジタル 教科書体 NK-R" w:hAnsi="Meiryo UI" w:hint="eastAsia"/>
        </w:rPr>
        <w:t>組み入れ</w:t>
      </w:r>
      <w:r w:rsidR="00884839" w:rsidRPr="0004351C">
        <w:rPr>
          <w:rFonts w:ascii="UD デジタル 教科書体 NK-R" w:eastAsia="UD デジタル 教科書体 NK-R" w:hAnsi="Meiryo UI" w:hint="eastAsia"/>
        </w:rPr>
        <w:t>ている</w:t>
      </w:r>
      <w:r w:rsidRPr="0004351C">
        <w:rPr>
          <w:rFonts w:ascii="UD デジタル 教科書体 NK-R" w:eastAsia="UD デジタル 教科書体 NK-R" w:hAnsi="Meiryo UI" w:hint="eastAsia"/>
        </w:rPr>
        <w:t>。</w:t>
      </w:r>
      <w:r w:rsidR="00FE6A07" w:rsidRPr="0004351C">
        <w:rPr>
          <w:rFonts w:ascii="UD デジタル 教科書体 NK-R" w:eastAsia="UD デジタル 教科書体 NK-R" w:hAnsi="Meiryo UI" w:hint="eastAsia"/>
        </w:rPr>
        <w:t>それを取らなければ卒業できない。日本でそのままはできないだろうが、例えば大阪</w:t>
      </w:r>
      <w:r w:rsidRPr="0004351C">
        <w:rPr>
          <w:rFonts w:ascii="UD デジタル 教科書体 NK-R" w:eastAsia="UD デジタル 教科書体 NK-R" w:hAnsi="Meiryo UI" w:hint="eastAsia"/>
        </w:rPr>
        <w:t>公立大学</w:t>
      </w:r>
      <w:r w:rsidR="00FE6A07" w:rsidRPr="0004351C">
        <w:rPr>
          <w:rFonts w:ascii="UD デジタル 教科書体 NK-R" w:eastAsia="UD デジタル 教科書体 NK-R" w:hAnsi="Meiryo UI" w:hint="eastAsia"/>
        </w:rPr>
        <w:t>の卒業生は一定の知見があるという風に</w:t>
      </w:r>
      <w:r w:rsidRPr="0004351C">
        <w:rPr>
          <w:rFonts w:ascii="UD デジタル 教科書体 NK-R" w:eastAsia="UD デジタル 教科書体 NK-R" w:hAnsi="Meiryo UI" w:hint="eastAsia"/>
        </w:rPr>
        <w:t>組み込むことは不可能ではないかと</w:t>
      </w:r>
      <w:r w:rsidR="00FE6A07" w:rsidRPr="0004351C">
        <w:rPr>
          <w:rFonts w:ascii="UD デジタル 教科書体 NK-R" w:eastAsia="UD デジタル 教科書体 NK-R" w:hAnsi="Meiryo UI" w:hint="eastAsia"/>
        </w:rPr>
        <w:t>思う</w:t>
      </w:r>
      <w:r w:rsidRPr="0004351C">
        <w:rPr>
          <w:rFonts w:ascii="UD デジタル 教科書体 NK-R" w:eastAsia="UD デジタル 教科書体 NK-R" w:hAnsi="Meiryo UI" w:hint="eastAsia"/>
        </w:rPr>
        <w:t>。</w:t>
      </w:r>
      <w:r w:rsidR="004876D4" w:rsidRPr="0004351C">
        <w:rPr>
          <w:rFonts w:ascii="UD デジタル 教科書体 NK-R" w:eastAsia="UD デジタル 教科書体 NK-R" w:hAnsi="Meiryo UI" w:hint="eastAsia"/>
        </w:rPr>
        <w:t>大阪から輩出した人材はそうい</w:t>
      </w:r>
      <w:r w:rsidR="00FE6A07" w:rsidRPr="0004351C">
        <w:rPr>
          <w:rFonts w:ascii="UD デジタル 教科書体 NK-R" w:eastAsia="UD デジタル 教科書体 NK-R" w:hAnsi="Meiryo UI" w:hint="eastAsia"/>
        </w:rPr>
        <w:t>ったベースの知見がある、というのは一つ</w:t>
      </w:r>
      <w:r w:rsidR="007F4E45" w:rsidRPr="0004351C">
        <w:rPr>
          <w:rFonts w:ascii="UD デジタル 教科書体 NK-R" w:eastAsia="UD デジタル 教科書体 NK-R" w:hAnsi="Meiryo UI" w:hint="eastAsia"/>
        </w:rPr>
        <w:t>のアイデアとして</w:t>
      </w:r>
      <w:r w:rsidR="00FE6A07" w:rsidRPr="0004351C">
        <w:rPr>
          <w:rFonts w:ascii="UD デジタル 教科書体 NK-R" w:eastAsia="UD デジタル 教科書体 NK-R" w:hAnsi="Meiryo UI" w:hint="eastAsia"/>
        </w:rPr>
        <w:t>あり得るかと思う</w:t>
      </w:r>
      <w:r w:rsidR="004876D4" w:rsidRPr="0004351C">
        <w:rPr>
          <w:rFonts w:ascii="UD デジタル 教科書体 NK-R" w:eastAsia="UD デジタル 教科書体 NK-R" w:hAnsi="Meiryo UI" w:hint="eastAsia"/>
        </w:rPr>
        <w:t>。</w:t>
      </w:r>
    </w:p>
    <w:p w14:paraId="747C6B86" w14:textId="3CD918BA" w:rsidR="00877B39" w:rsidRPr="000C5918" w:rsidRDefault="007F4E45" w:rsidP="000C5918">
      <w:pPr>
        <w:pStyle w:val="a3"/>
        <w:numPr>
          <w:ilvl w:val="0"/>
          <w:numId w:val="5"/>
        </w:numPr>
        <w:ind w:leftChars="0"/>
        <w:rPr>
          <w:rFonts w:ascii="UD デジタル 教科書体 NK-R" w:eastAsia="UD デジタル 教科書体 NK-R" w:hAnsi="Meiryo UI"/>
        </w:rPr>
      </w:pPr>
      <w:r w:rsidRPr="000C5918">
        <w:rPr>
          <w:rFonts w:ascii="UD デジタル 教科書体 NK-R" w:eastAsia="UD デジタル 教科書体 NK-R" w:hAnsi="Meiryo UI" w:hint="eastAsia"/>
        </w:rPr>
        <w:t>企業</w:t>
      </w:r>
      <w:r w:rsidR="004876D4" w:rsidRPr="000C5918">
        <w:rPr>
          <w:rFonts w:ascii="UD デジタル 教科書体 NK-R" w:eastAsia="UD デジタル 教科書体 NK-R" w:hAnsi="Meiryo UI" w:hint="eastAsia"/>
        </w:rPr>
        <w:t>年金</w:t>
      </w:r>
      <w:r w:rsidRPr="000C5918">
        <w:rPr>
          <w:rFonts w:ascii="UD デジタル 教科書体 NK-R" w:eastAsia="UD デジタル 教科書体 NK-R" w:hAnsi="Meiryo UI" w:hint="eastAsia"/>
        </w:rPr>
        <w:t>の</w:t>
      </w:r>
      <w:r w:rsidR="00E80F59" w:rsidRPr="000C5918">
        <w:rPr>
          <w:rFonts w:ascii="UD デジタル 教科書体 NK-R" w:eastAsia="UD デジタル 教科書体 NK-R" w:hAnsi="Meiryo UI" w:hint="eastAsia"/>
        </w:rPr>
        <w:t>制度</w:t>
      </w:r>
      <w:r w:rsidR="004876D4" w:rsidRPr="000C5918">
        <w:rPr>
          <w:rFonts w:ascii="UD デジタル 教科書体 NK-R" w:eastAsia="UD デジタル 教科書体 NK-R" w:hAnsi="Meiryo UI" w:hint="eastAsia"/>
        </w:rPr>
        <w:t>改革は</w:t>
      </w:r>
      <w:r w:rsidR="00B50A33" w:rsidRPr="000C5918">
        <w:rPr>
          <w:rFonts w:ascii="UD デジタル 教科書体 NK-R" w:eastAsia="UD デジタル 教科書体 NK-R" w:hAnsi="Meiryo UI" w:hint="eastAsia"/>
        </w:rPr>
        <w:t>国ベースなので、大阪で</w:t>
      </w:r>
      <w:r w:rsidR="004173F2" w:rsidRPr="000C5918">
        <w:rPr>
          <w:rFonts w:ascii="UD デジタル 教科書体 NK-R" w:eastAsia="UD デジタル 教科書体 NK-R" w:hAnsi="Meiryo UI" w:hint="eastAsia"/>
        </w:rPr>
        <w:t>まず</w:t>
      </w:r>
      <w:r w:rsidR="00B50A33" w:rsidRPr="000C5918">
        <w:rPr>
          <w:rFonts w:ascii="UD デジタル 教科書体 NK-R" w:eastAsia="UD デジタル 教科書体 NK-R" w:hAnsi="Meiryo UI" w:hint="eastAsia"/>
        </w:rPr>
        <w:t>何かしらの動きをして国の動きを待つ</w:t>
      </w:r>
      <w:r w:rsidR="00E80F59" w:rsidRPr="000C5918">
        <w:rPr>
          <w:rFonts w:ascii="UD デジタル 教科書体 NK-R" w:eastAsia="UD デジタル 教科書体 NK-R" w:hAnsi="Meiryo UI" w:hint="eastAsia"/>
        </w:rPr>
        <w:t>という形になるが</w:t>
      </w:r>
      <w:r w:rsidR="00B50A33" w:rsidRPr="000C5918">
        <w:rPr>
          <w:rFonts w:ascii="UD デジタル 教科書体 NK-R" w:eastAsia="UD デジタル 教科書体 NK-R" w:hAnsi="Meiryo UI" w:hint="eastAsia"/>
        </w:rPr>
        <w:t>、</w:t>
      </w:r>
      <w:r w:rsidR="00E80F59" w:rsidRPr="000C5918">
        <w:rPr>
          <w:rFonts w:ascii="UD デジタル 教科書体 NK-R" w:eastAsia="UD デジタル 教科書体 NK-R" w:hAnsi="Meiryo UI" w:hint="eastAsia"/>
        </w:rPr>
        <w:t>そのためにも</w:t>
      </w:r>
      <w:r w:rsidR="00B50A33" w:rsidRPr="000C5918">
        <w:rPr>
          <w:rFonts w:ascii="UD デジタル 教科書体 NK-R" w:eastAsia="UD デジタル 教科書体 NK-R" w:hAnsi="Meiryo UI" w:hint="eastAsia"/>
        </w:rPr>
        <w:t>議論が必要。</w:t>
      </w:r>
    </w:p>
    <w:p w14:paraId="4430DFB6" w14:textId="131F94F3" w:rsidR="00EB7810" w:rsidRDefault="00EB7810" w:rsidP="000430C6">
      <w:pPr>
        <w:rPr>
          <w:rFonts w:ascii="UD デジタル 教科書体 NK-R" w:eastAsia="UD デジタル 教科書体 NK-R" w:hAnsi="Meiryo UI"/>
        </w:rPr>
      </w:pPr>
    </w:p>
    <w:p w14:paraId="3DA1E281" w14:textId="47F0E105" w:rsidR="00817E82" w:rsidRDefault="00817E82" w:rsidP="000430C6">
      <w:pPr>
        <w:rPr>
          <w:rFonts w:ascii="UD デジタル 教科書体 NK-R" w:eastAsia="UD デジタル 教科書体 NK-R" w:hAnsi="Meiryo UI"/>
        </w:rPr>
      </w:pPr>
      <w:r>
        <w:rPr>
          <w:rFonts w:ascii="UD デジタル 教科書体 NK-R" w:eastAsia="UD デジタル 教科書体 NK-R" w:hAnsi="Meiryo UI" w:hint="eastAsia"/>
        </w:rPr>
        <w:t>【事務局】</w:t>
      </w:r>
    </w:p>
    <w:p w14:paraId="7EF561AB" w14:textId="3CB3A7A0" w:rsidR="00817E82" w:rsidRDefault="00817E82" w:rsidP="000C5918">
      <w:pPr>
        <w:pStyle w:val="a3"/>
        <w:numPr>
          <w:ilvl w:val="0"/>
          <w:numId w:val="6"/>
        </w:numPr>
        <w:ind w:leftChars="0"/>
        <w:rPr>
          <w:rFonts w:ascii="UD デジタル 教科書体 NK-R" w:eastAsia="UD デジタル 教科書体 NK-R" w:hAnsi="Meiryo UI"/>
        </w:rPr>
      </w:pPr>
      <w:r w:rsidRPr="000C5918">
        <w:rPr>
          <w:rFonts w:ascii="UD デジタル 教科書体 NK-R" w:eastAsia="UD デジタル 教科書体 NK-R" w:hAnsi="Meiryo UI" w:hint="eastAsia"/>
        </w:rPr>
        <w:t>多岐に渡るアイデア、意見をいただき感謝。事務局にて整理し、金融・資産運用特区についての提案に際しても参考とさせていただく。</w:t>
      </w:r>
    </w:p>
    <w:p w14:paraId="533282C9" w14:textId="269A3A86" w:rsidR="00B73728" w:rsidRPr="00C23624" w:rsidRDefault="00B73728" w:rsidP="00C23624">
      <w:pPr>
        <w:pStyle w:val="a3"/>
        <w:numPr>
          <w:ilvl w:val="0"/>
          <w:numId w:val="6"/>
        </w:numPr>
        <w:ind w:leftChars="0"/>
        <w:rPr>
          <w:rFonts w:ascii="UD デジタル 教科書体 NK-R" w:eastAsia="UD デジタル 教科書体 NK-R" w:hAnsi="Meiryo UI"/>
        </w:rPr>
      </w:pPr>
      <w:r>
        <w:rPr>
          <w:rFonts w:ascii="UD デジタル 教科書体 NK-R" w:eastAsia="UD デジタル 教科書体 NK-R" w:hAnsi="Meiryo UI" w:hint="eastAsia"/>
        </w:rPr>
        <w:t>KPIについては、悩ましい課題だと思っている</w:t>
      </w:r>
      <w:r w:rsidR="00C23624">
        <w:rPr>
          <w:rFonts w:ascii="UD デジタル 教科書体 NK-R" w:eastAsia="UD デジタル 教科書体 NK-R" w:hAnsi="Meiryo UI" w:hint="eastAsia"/>
        </w:rPr>
        <w:t>。</w:t>
      </w:r>
      <w:r>
        <w:rPr>
          <w:rFonts w:ascii="UD デジタル 教科書体 NK-R" w:eastAsia="UD デジタル 教科書体 NK-R" w:hAnsi="Meiryo UI" w:hint="eastAsia"/>
        </w:rPr>
        <w:t>数値目標の設定はしなければならないと考えているが、</w:t>
      </w:r>
      <w:r w:rsidR="00C23624">
        <w:rPr>
          <w:rFonts w:ascii="UD デジタル 教科書体 NK-R" w:eastAsia="UD デジタル 教科書体 NK-R" w:hAnsi="Meiryo UI" w:hint="eastAsia"/>
        </w:rPr>
        <w:t>数字で</w:t>
      </w:r>
      <w:r w:rsidRPr="00C23624">
        <w:rPr>
          <w:rFonts w:ascii="UD デジタル 教科書体 NK-R" w:eastAsia="UD デジタル 教科書体 NK-R" w:hAnsi="Meiryo UI" w:hint="eastAsia"/>
        </w:rPr>
        <w:t>表しきれない成果などどのように見せていくか、国際金融のみに限らず、行政の業務において常に考えている。知恵を絞りながら、またご相談しながら、進めていきたいと考えているので、よろしくお願いしたい。</w:t>
      </w:r>
    </w:p>
    <w:p w14:paraId="2CE56C41" w14:textId="14D4455F" w:rsidR="000E5124" w:rsidRDefault="000E5124" w:rsidP="000C5918">
      <w:pPr>
        <w:pStyle w:val="a3"/>
        <w:numPr>
          <w:ilvl w:val="0"/>
          <w:numId w:val="6"/>
        </w:numPr>
        <w:ind w:leftChars="0"/>
        <w:rPr>
          <w:rFonts w:ascii="UD デジタル 教科書体 NK-R" w:eastAsia="UD デジタル 教科書体 NK-R" w:hAnsi="Meiryo UI"/>
        </w:rPr>
      </w:pPr>
      <w:r>
        <w:rPr>
          <w:rFonts w:ascii="UD デジタル 教科書体 NK-R" w:eastAsia="UD デジタル 教科書体 NK-R" w:hAnsi="Meiryo UI" w:hint="eastAsia"/>
        </w:rPr>
        <w:t>本日の意見を踏まえ、</w:t>
      </w:r>
      <w:r w:rsidR="00743228">
        <w:rPr>
          <w:rFonts w:ascii="UD デジタル 教科書体 NK-R" w:eastAsia="UD デジタル 教科書体 NK-R" w:hAnsi="Meiryo UI" w:hint="eastAsia"/>
        </w:rPr>
        <w:t>アクションプランを精査し、総会にて改めて審議させていただ</w:t>
      </w:r>
      <w:r w:rsidR="00C23624">
        <w:rPr>
          <w:rFonts w:ascii="UD デジタル 教科書体 NK-R" w:eastAsia="UD デジタル 教科書体 NK-R" w:hAnsi="Meiryo UI" w:hint="eastAsia"/>
        </w:rPr>
        <w:t>く</w:t>
      </w:r>
      <w:r w:rsidR="00743228">
        <w:rPr>
          <w:rFonts w:ascii="UD デジタル 教科書体 NK-R" w:eastAsia="UD デジタル 教科書体 NK-R" w:hAnsi="Meiryo UI" w:hint="eastAsia"/>
        </w:rPr>
        <w:t>。</w:t>
      </w:r>
    </w:p>
    <w:p w14:paraId="7326EFE9" w14:textId="77777777" w:rsidR="00817E82" w:rsidRPr="00803FB8" w:rsidRDefault="00817E82" w:rsidP="000430C6">
      <w:pPr>
        <w:rPr>
          <w:rFonts w:ascii="UD デジタル 教科書体 NK-R" w:eastAsia="UD デジタル 教科書体 NK-R" w:hAnsi="Meiryo UI"/>
        </w:rPr>
      </w:pPr>
    </w:p>
    <w:p w14:paraId="2CC52F96" w14:textId="77777777" w:rsidR="00FC5385" w:rsidRPr="00ED5BE3" w:rsidRDefault="00FC5385" w:rsidP="00FC5385">
      <w:pPr>
        <w:rPr>
          <w:rFonts w:ascii="UD デジタル 教科書体 NK-R" w:eastAsia="UD デジタル 教科書体 NK-R" w:hAnsi="Meiryo UI"/>
          <w:szCs w:val="21"/>
        </w:rPr>
      </w:pPr>
      <w:r w:rsidRPr="00ED5BE3">
        <w:rPr>
          <w:rFonts w:ascii="UD デジタル 教科書体 NK-R" w:eastAsia="UD デジタル 教科書体 NK-R" w:hAnsi="Meiryo UI" w:hint="eastAsia"/>
          <w:szCs w:val="21"/>
        </w:rPr>
        <w:t>４．報告事項</w:t>
      </w:r>
    </w:p>
    <w:p w14:paraId="23BF6AD1" w14:textId="77777777" w:rsidR="00FC5385" w:rsidRPr="00ED5BE3" w:rsidRDefault="00FC5385" w:rsidP="00FC5385">
      <w:pPr>
        <w:rPr>
          <w:rFonts w:ascii="UD デジタル 教科書体 NK-R" w:eastAsia="UD デジタル 教科書体 NK-R" w:hAnsi="Meiryo UI"/>
          <w:szCs w:val="21"/>
        </w:rPr>
      </w:pPr>
    </w:p>
    <w:p w14:paraId="0171A38B" w14:textId="77777777" w:rsidR="00FC5385" w:rsidRPr="00ED5BE3" w:rsidRDefault="00FC5385" w:rsidP="00FC5385">
      <w:pPr>
        <w:rPr>
          <w:rFonts w:ascii="UD デジタル 教科書体 NK-R" w:eastAsia="UD デジタル 教科書体 NK-R" w:hAnsi="Meiryo UI"/>
          <w:szCs w:val="21"/>
        </w:rPr>
      </w:pPr>
      <w:r w:rsidRPr="00ED5BE3">
        <w:rPr>
          <w:rFonts w:ascii="UD デジタル 教科書体 NK-R" w:eastAsia="UD デジタル 教科書体 NK-R" w:hAnsi="Meiryo UI" w:hint="eastAsia"/>
          <w:szCs w:val="21"/>
        </w:rPr>
        <w:t>５</w:t>
      </w:r>
      <w:r>
        <w:rPr>
          <w:rFonts w:ascii="UD デジタル 教科書体 NK-R" w:eastAsia="UD デジタル 教科書体 NK-R" w:hAnsi="Meiryo UI" w:hint="eastAsia"/>
          <w:szCs w:val="21"/>
        </w:rPr>
        <w:t>.閉会</w:t>
      </w:r>
    </w:p>
    <w:p w14:paraId="75542B93" w14:textId="652BC7A7" w:rsidR="009875FA" w:rsidRPr="00803FB8" w:rsidRDefault="009875FA" w:rsidP="000430C6">
      <w:pPr>
        <w:rPr>
          <w:rFonts w:ascii="UD デジタル 教科書体 NK-R" w:eastAsia="UD デジタル 教科書体 NK-R" w:hAnsi="Meiryo UI"/>
        </w:rPr>
      </w:pPr>
    </w:p>
    <w:sectPr w:rsidR="009875FA" w:rsidRPr="00803FB8">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37C1B" w14:textId="77777777" w:rsidR="00954BA2" w:rsidRDefault="00954BA2" w:rsidP="00954BA2">
      <w:r>
        <w:separator/>
      </w:r>
    </w:p>
  </w:endnote>
  <w:endnote w:type="continuationSeparator" w:id="0">
    <w:p w14:paraId="0DB24040" w14:textId="77777777" w:rsidR="00954BA2" w:rsidRDefault="00954BA2" w:rsidP="00954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610234"/>
      <w:docPartObj>
        <w:docPartGallery w:val="Page Numbers (Bottom of Page)"/>
        <w:docPartUnique/>
      </w:docPartObj>
    </w:sdtPr>
    <w:sdtEndPr>
      <w:rPr>
        <w:rFonts w:ascii="UD デジタル 教科書体 NK-R" w:eastAsia="UD デジタル 教科書体 NK-R" w:hint="eastAsia"/>
      </w:rPr>
    </w:sdtEndPr>
    <w:sdtContent>
      <w:p w14:paraId="7BB12A54" w14:textId="002458F9" w:rsidR="00337D9E" w:rsidRPr="00337D9E" w:rsidRDefault="00337D9E">
        <w:pPr>
          <w:pStyle w:val="a6"/>
          <w:jc w:val="right"/>
          <w:rPr>
            <w:rFonts w:ascii="UD デジタル 教科書体 NK-R" w:eastAsia="UD デジタル 教科書体 NK-R"/>
          </w:rPr>
        </w:pPr>
        <w:r w:rsidRPr="00337D9E">
          <w:rPr>
            <w:rFonts w:ascii="UD デジタル 教科書体 NK-R" w:eastAsia="UD デジタル 教科書体 NK-R" w:hint="eastAsia"/>
          </w:rPr>
          <w:fldChar w:fldCharType="begin"/>
        </w:r>
        <w:r w:rsidRPr="00337D9E">
          <w:rPr>
            <w:rFonts w:ascii="UD デジタル 教科書体 NK-R" w:eastAsia="UD デジタル 教科書体 NK-R" w:hint="eastAsia"/>
          </w:rPr>
          <w:instrText>PAGE   \* MERGEFORMAT</w:instrText>
        </w:r>
        <w:r w:rsidRPr="00337D9E">
          <w:rPr>
            <w:rFonts w:ascii="UD デジタル 教科書体 NK-R" w:eastAsia="UD デジタル 教科書体 NK-R" w:hint="eastAsia"/>
          </w:rPr>
          <w:fldChar w:fldCharType="separate"/>
        </w:r>
        <w:r w:rsidRPr="00337D9E">
          <w:rPr>
            <w:rFonts w:ascii="UD デジタル 教科書体 NK-R" w:eastAsia="UD デジタル 教科書体 NK-R" w:hint="eastAsia"/>
            <w:lang w:val="ja-JP"/>
          </w:rPr>
          <w:t>2</w:t>
        </w:r>
        <w:r w:rsidRPr="00337D9E">
          <w:rPr>
            <w:rFonts w:ascii="UD デジタル 教科書体 NK-R" w:eastAsia="UD デジタル 教科書体 NK-R" w:hint="eastAsia"/>
          </w:rPr>
          <w:fldChar w:fldCharType="end"/>
        </w:r>
      </w:p>
    </w:sdtContent>
  </w:sdt>
  <w:p w14:paraId="0CDEF983" w14:textId="77777777" w:rsidR="00954BA2" w:rsidRDefault="00954BA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75AE8" w14:textId="77777777" w:rsidR="00954BA2" w:rsidRDefault="00954BA2" w:rsidP="00954BA2">
      <w:r>
        <w:separator/>
      </w:r>
    </w:p>
  </w:footnote>
  <w:footnote w:type="continuationSeparator" w:id="0">
    <w:p w14:paraId="45EC1616" w14:textId="77777777" w:rsidR="00954BA2" w:rsidRDefault="00954BA2" w:rsidP="00954B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67DE4"/>
    <w:multiLevelType w:val="hybridMultilevel"/>
    <w:tmpl w:val="7CBC9642"/>
    <w:lvl w:ilvl="0" w:tplc="6C58FA60">
      <w:numFmt w:val="bullet"/>
      <w:lvlText w:val="・"/>
      <w:lvlJc w:val="left"/>
      <w:pPr>
        <w:ind w:left="420" w:hanging="420"/>
      </w:pPr>
      <w:rPr>
        <w:rFonts w:ascii="游明朝" w:eastAsia="游明朝" w:hAnsi="游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BE09D9"/>
    <w:multiLevelType w:val="hybridMultilevel"/>
    <w:tmpl w:val="98CE8118"/>
    <w:lvl w:ilvl="0" w:tplc="6C58FA60">
      <w:numFmt w:val="bullet"/>
      <w:lvlText w:val="・"/>
      <w:lvlJc w:val="left"/>
      <w:pPr>
        <w:ind w:left="420" w:hanging="420"/>
      </w:pPr>
      <w:rPr>
        <w:rFonts w:ascii="游明朝" w:eastAsia="游明朝" w:hAnsi="游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137EED"/>
    <w:multiLevelType w:val="hybridMultilevel"/>
    <w:tmpl w:val="37A2A7BA"/>
    <w:lvl w:ilvl="0" w:tplc="6C58FA60">
      <w:numFmt w:val="bullet"/>
      <w:lvlText w:val="・"/>
      <w:lvlJc w:val="left"/>
      <w:pPr>
        <w:ind w:left="420" w:hanging="420"/>
      </w:pPr>
      <w:rPr>
        <w:rFonts w:ascii="游明朝" w:eastAsia="游明朝" w:hAnsi="游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63D7E85"/>
    <w:multiLevelType w:val="hybridMultilevel"/>
    <w:tmpl w:val="EE34FE0A"/>
    <w:lvl w:ilvl="0" w:tplc="6C58FA60">
      <w:numFmt w:val="bullet"/>
      <w:lvlText w:val="・"/>
      <w:lvlJc w:val="left"/>
      <w:pPr>
        <w:ind w:left="420" w:hanging="420"/>
      </w:pPr>
      <w:rPr>
        <w:rFonts w:ascii="游明朝" w:eastAsia="游明朝" w:hAnsi="游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B001B23"/>
    <w:multiLevelType w:val="hybridMultilevel"/>
    <w:tmpl w:val="73226F1E"/>
    <w:lvl w:ilvl="0" w:tplc="6C58FA60">
      <w:numFmt w:val="bullet"/>
      <w:lvlText w:val="・"/>
      <w:lvlJc w:val="left"/>
      <w:pPr>
        <w:ind w:left="420" w:hanging="420"/>
      </w:pPr>
      <w:rPr>
        <w:rFonts w:ascii="游明朝" w:eastAsia="游明朝" w:hAnsi="游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B445631"/>
    <w:multiLevelType w:val="hybridMultilevel"/>
    <w:tmpl w:val="556C78D6"/>
    <w:lvl w:ilvl="0" w:tplc="6C58FA60">
      <w:numFmt w:val="bullet"/>
      <w:lvlText w:val="・"/>
      <w:lvlJc w:val="left"/>
      <w:pPr>
        <w:ind w:left="420" w:hanging="420"/>
      </w:pPr>
      <w:rPr>
        <w:rFonts w:ascii="游明朝" w:eastAsia="游明朝" w:hAnsi="游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32A5288"/>
    <w:multiLevelType w:val="hybridMultilevel"/>
    <w:tmpl w:val="F37C88C6"/>
    <w:lvl w:ilvl="0" w:tplc="6C58FA60">
      <w:numFmt w:val="bullet"/>
      <w:lvlText w:val="・"/>
      <w:lvlJc w:val="left"/>
      <w:pPr>
        <w:ind w:left="420" w:hanging="420"/>
      </w:pPr>
      <w:rPr>
        <w:rFonts w:ascii="游明朝" w:eastAsia="游明朝" w:hAnsi="游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4"/>
  </w:num>
  <w:num w:numId="4">
    <w:abstractNumId w:val="5"/>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8D7"/>
    <w:rsid w:val="00010EE1"/>
    <w:rsid w:val="00017AFE"/>
    <w:rsid w:val="00023B45"/>
    <w:rsid w:val="000425D1"/>
    <w:rsid w:val="000430C6"/>
    <w:rsid w:val="0004351C"/>
    <w:rsid w:val="00052F17"/>
    <w:rsid w:val="00057A7D"/>
    <w:rsid w:val="00094865"/>
    <w:rsid w:val="000C3F0D"/>
    <w:rsid w:val="000C5196"/>
    <w:rsid w:val="000C5918"/>
    <w:rsid w:val="000E5124"/>
    <w:rsid w:val="000F1B3A"/>
    <w:rsid w:val="00103C89"/>
    <w:rsid w:val="00111F60"/>
    <w:rsid w:val="00122EB7"/>
    <w:rsid w:val="00130EFD"/>
    <w:rsid w:val="00136953"/>
    <w:rsid w:val="00147B08"/>
    <w:rsid w:val="00157015"/>
    <w:rsid w:val="00160F15"/>
    <w:rsid w:val="00161D86"/>
    <w:rsid w:val="00163D00"/>
    <w:rsid w:val="001679FA"/>
    <w:rsid w:val="00174DB0"/>
    <w:rsid w:val="0017725A"/>
    <w:rsid w:val="00180B46"/>
    <w:rsid w:val="00193827"/>
    <w:rsid w:val="001B0318"/>
    <w:rsid w:val="001C241A"/>
    <w:rsid w:val="001D0906"/>
    <w:rsid w:val="001D3D5F"/>
    <w:rsid w:val="001E1DC9"/>
    <w:rsid w:val="001E407A"/>
    <w:rsid w:val="001E711B"/>
    <w:rsid w:val="001F1A0E"/>
    <w:rsid w:val="002176C5"/>
    <w:rsid w:val="00240D02"/>
    <w:rsid w:val="00253B2E"/>
    <w:rsid w:val="002669B5"/>
    <w:rsid w:val="002706B8"/>
    <w:rsid w:val="00283974"/>
    <w:rsid w:val="00295805"/>
    <w:rsid w:val="002A4D65"/>
    <w:rsid w:val="002B0ADD"/>
    <w:rsid w:val="002B4468"/>
    <w:rsid w:val="002B44BA"/>
    <w:rsid w:val="002D7272"/>
    <w:rsid w:val="002E06C1"/>
    <w:rsid w:val="002E4239"/>
    <w:rsid w:val="003031C8"/>
    <w:rsid w:val="00314028"/>
    <w:rsid w:val="00315A7C"/>
    <w:rsid w:val="00317F1A"/>
    <w:rsid w:val="00323EF7"/>
    <w:rsid w:val="00325D1B"/>
    <w:rsid w:val="00331C32"/>
    <w:rsid w:val="003339AC"/>
    <w:rsid w:val="00337D9E"/>
    <w:rsid w:val="0034021D"/>
    <w:rsid w:val="00377543"/>
    <w:rsid w:val="0037798C"/>
    <w:rsid w:val="003825A4"/>
    <w:rsid w:val="0039381B"/>
    <w:rsid w:val="003942D9"/>
    <w:rsid w:val="003B0E07"/>
    <w:rsid w:val="003B68CB"/>
    <w:rsid w:val="003E505F"/>
    <w:rsid w:val="003E64A7"/>
    <w:rsid w:val="00414975"/>
    <w:rsid w:val="004173F2"/>
    <w:rsid w:val="00417B4A"/>
    <w:rsid w:val="00421AEC"/>
    <w:rsid w:val="00421FED"/>
    <w:rsid w:val="0042530F"/>
    <w:rsid w:val="00427701"/>
    <w:rsid w:val="00444AFF"/>
    <w:rsid w:val="0044568E"/>
    <w:rsid w:val="00452957"/>
    <w:rsid w:val="004607D8"/>
    <w:rsid w:val="00472843"/>
    <w:rsid w:val="00477F15"/>
    <w:rsid w:val="00483132"/>
    <w:rsid w:val="00486E2F"/>
    <w:rsid w:val="004876D4"/>
    <w:rsid w:val="00490C3C"/>
    <w:rsid w:val="0049219E"/>
    <w:rsid w:val="0049356B"/>
    <w:rsid w:val="00497A38"/>
    <w:rsid w:val="004A273A"/>
    <w:rsid w:val="004B2D99"/>
    <w:rsid w:val="004F0749"/>
    <w:rsid w:val="004F14FE"/>
    <w:rsid w:val="004F310B"/>
    <w:rsid w:val="005012E5"/>
    <w:rsid w:val="00505605"/>
    <w:rsid w:val="00507716"/>
    <w:rsid w:val="00517056"/>
    <w:rsid w:val="00544582"/>
    <w:rsid w:val="00551C58"/>
    <w:rsid w:val="005552B9"/>
    <w:rsid w:val="005760CC"/>
    <w:rsid w:val="00596932"/>
    <w:rsid w:val="005A2C89"/>
    <w:rsid w:val="005B4F6A"/>
    <w:rsid w:val="005D3E5A"/>
    <w:rsid w:val="005E48D7"/>
    <w:rsid w:val="005F2CBF"/>
    <w:rsid w:val="005F43AE"/>
    <w:rsid w:val="006044F5"/>
    <w:rsid w:val="00606267"/>
    <w:rsid w:val="006332C2"/>
    <w:rsid w:val="00646BD1"/>
    <w:rsid w:val="006472B7"/>
    <w:rsid w:val="00650A39"/>
    <w:rsid w:val="00650C98"/>
    <w:rsid w:val="00655150"/>
    <w:rsid w:val="00663839"/>
    <w:rsid w:val="00666272"/>
    <w:rsid w:val="006750C9"/>
    <w:rsid w:val="00691AD3"/>
    <w:rsid w:val="006A5E59"/>
    <w:rsid w:val="006B6D06"/>
    <w:rsid w:val="006C4A0F"/>
    <w:rsid w:val="006C7563"/>
    <w:rsid w:val="006E1218"/>
    <w:rsid w:val="006E179A"/>
    <w:rsid w:val="006F3B0E"/>
    <w:rsid w:val="006F3D66"/>
    <w:rsid w:val="00701F69"/>
    <w:rsid w:val="00726AB4"/>
    <w:rsid w:val="0073011A"/>
    <w:rsid w:val="00735B6E"/>
    <w:rsid w:val="00743228"/>
    <w:rsid w:val="00744BF3"/>
    <w:rsid w:val="00757FB9"/>
    <w:rsid w:val="007962B5"/>
    <w:rsid w:val="007A24BF"/>
    <w:rsid w:val="007A5817"/>
    <w:rsid w:val="007B1FCE"/>
    <w:rsid w:val="007D0134"/>
    <w:rsid w:val="007D30FE"/>
    <w:rsid w:val="007D6927"/>
    <w:rsid w:val="007D6AFF"/>
    <w:rsid w:val="007E0BC0"/>
    <w:rsid w:val="007E5FF6"/>
    <w:rsid w:val="007F3FD8"/>
    <w:rsid w:val="007F4E45"/>
    <w:rsid w:val="008030AB"/>
    <w:rsid w:val="00803FB8"/>
    <w:rsid w:val="008064DC"/>
    <w:rsid w:val="008113E6"/>
    <w:rsid w:val="00817E82"/>
    <w:rsid w:val="00821ADF"/>
    <w:rsid w:val="0083736C"/>
    <w:rsid w:val="00850672"/>
    <w:rsid w:val="00851FB2"/>
    <w:rsid w:val="00877AC6"/>
    <w:rsid w:val="00877B39"/>
    <w:rsid w:val="00884839"/>
    <w:rsid w:val="008878A7"/>
    <w:rsid w:val="0089496A"/>
    <w:rsid w:val="008A5427"/>
    <w:rsid w:val="008B34C1"/>
    <w:rsid w:val="008C4F23"/>
    <w:rsid w:val="008C59E0"/>
    <w:rsid w:val="008D610E"/>
    <w:rsid w:val="008D7B70"/>
    <w:rsid w:val="008E2241"/>
    <w:rsid w:val="008E36F0"/>
    <w:rsid w:val="008E7134"/>
    <w:rsid w:val="00901CE9"/>
    <w:rsid w:val="00913C41"/>
    <w:rsid w:val="009371CE"/>
    <w:rsid w:val="0095420B"/>
    <w:rsid w:val="00954BA2"/>
    <w:rsid w:val="00962F60"/>
    <w:rsid w:val="00971F49"/>
    <w:rsid w:val="00972740"/>
    <w:rsid w:val="009807C0"/>
    <w:rsid w:val="0098099F"/>
    <w:rsid w:val="009875FA"/>
    <w:rsid w:val="009A1258"/>
    <w:rsid w:val="009B70B7"/>
    <w:rsid w:val="009B72B7"/>
    <w:rsid w:val="009C5683"/>
    <w:rsid w:val="009C722C"/>
    <w:rsid w:val="009F15FE"/>
    <w:rsid w:val="00A01033"/>
    <w:rsid w:val="00A07678"/>
    <w:rsid w:val="00A07DD7"/>
    <w:rsid w:val="00A10A2C"/>
    <w:rsid w:val="00A1256D"/>
    <w:rsid w:val="00A14755"/>
    <w:rsid w:val="00A3351F"/>
    <w:rsid w:val="00A42438"/>
    <w:rsid w:val="00A463CB"/>
    <w:rsid w:val="00A61B39"/>
    <w:rsid w:val="00A65295"/>
    <w:rsid w:val="00A67D4C"/>
    <w:rsid w:val="00A8119E"/>
    <w:rsid w:val="00A84D51"/>
    <w:rsid w:val="00A93E65"/>
    <w:rsid w:val="00A950B2"/>
    <w:rsid w:val="00AB22C5"/>
    <w:rsid w:val="00AB4592"/>
    <w:rsid w:val="00AC0193"/>
    <w:rsid w:val="00AC390A"/>
    <w:rsid w:val="00AE7086"/>
    <w:rsid w:val="00AE7C14"/>
    <w:rsid w:val="00B2132F"/>
    <w:rsid w:val="00B329D0"/>
    <w:rsid w:val="00B50A33"/>
    <w:rsid w:val="00B54D45"/>
    <w:rsid w:val="00B63CF9"/>
    <w:rsid w:val="00B66205"/>
    <w:rsid w:val="00B70272"/>
    <w:rsid w:val="00B73728"/>
    <w:rsid w:val="00B7634D"/>
    <w:rsid w:val="00B87FA7"/>
    <w:rsid w:val="00B962C1"/>
    <w:rsid w:val="00BA21FA"/>
    <w:rsid w:val="00BA2A87"/>
    <w:rsid w:val="00BA36DF"/>
    <w:rsid w:val="00BC4FDA"/>
    <w:rsid w:val="00BE100B"/>
    <w:rsid w:val="00BE124B"/>
    <w:rsid w:val="00BE1813"/>
    <w:rsid w:val="00BF0BF4"/>
    <w:rsid w:val="00C022CB"/>
    <w:rsid w:val="00C23624"/>
    <w:rsid w:val="00C315EB"/>
    <w:rsid w:val="00C40A89"/>
    <w:rsid w:val="00C52093"/>
    <w:rsid w:val="00C53F9C"/>
    <w:rsid w:val="00C61004"/>
    <w:rsid w:val="00C610B7"/>
    <w:rsid w:val="00C77736"/>
    <w:rsid w:val="00C80F52"/>
    <w:rsid w:val="00C97D66"/>
    <w:rsid w:val="00CA272B"/>
    <w:rsid w:val="00CC25B0"/>
    <w:rsid w:val="00CC4640"/>
    <w:rsid w:val="00D001D9"/>
    <w:rsid w:val="00D10AC9"/>
    <w:rsid w:val="00D34098"/>
    <w:rsid w:val="00D35CAA"/>
    <w:rsid w:val="00D41723"/>
    <w:rsid w:val="00D6633A"/>
    <w:rsid w:val="00D741B6"/>
    <w:rsid w:val="00D80B9C"/>
    <w:rsid w:val="00D81D48"/>
    <w:rsid w:val="00D9064F"/>
    <w:rsid w:val="00D97C4C"/>
    <w:rsid w:val="00DA6399"/>
    <w:rsid w:val="00DA64CB"/>
    <w:rsid w:val="00DA6711"/>
    <w:rsid w:val="00DB1F98"/>
    <w:rsid w:val="00DB7D28"/>
    <w:rsid w:val="00DD3DEE"/>
    <w:rsid w:val="00DE3339"/>
    <w:rsid w:val="00DE59B4"/>
    <w:rsid w:val="00E06526"/>
    <w:rsid w:val="00E27B05"/>
    <w:rsid w:val="00E302C7"/>
    <w:rsid w:val="00E316FF"/>
    <w:rsid w:val="00E36F4D"/>
    <w:rsid w:val="00E450D5"/>
    <w:rsid w:val="00E45C9D"/>
    <w:rsid w:val="00E45FAE"/>
    <w:rsid w:val="00E46991"/>
    <w:rsid w:val="00E5201E"/>
    <w:rsid w:val="00E53A39"/>
    <w:rsid w:val="00E576BA"/>
    <w:rsid w:val="00E61CB5"/>
    <w:rsid w:val="00E80F59"/>
    <w:rsid w:val="00EB1673"/>
    <w:rsid w:val="00EB1F2B"/>
    <w:rsid w:val="00EB7810"/>
    <w:rsid w:val="00EC2C17"/>
    <w:rsid w:val="00EC2EF9"/>
    <w:rsid w:val="00ED6B98"/>
    <w:rsid w:val="00EE3AA2"/>
    <w:rsid w:val="00EE42DF"/>
    <w:rsid w:val="00EE693B"/>
    <w:rsid w:val="00F160C7"/>
    <w:rsid w:val="00F2134B"/>
    <w:rsid w:val="00F22BC7"/>
    <w:rsid w:val="00F23126"/>
    <w:rsid w:val="00F30955"/>
    <w:rsid w:val="00F30D74"/>
    <w:rsid w:val="00F4508A"/>
    <w:rsid w:val="00F4753F"/>
    <w:rsid w:val="00F50FCC"/>
    <w:rsid w:val="00F51C6A"/>
    <w:rsid w:val="00F83B4B"/>
    <w:rsid w:val="00F861B6"/>
    <w:rsid w:val="00FA1E41"/>
    <w:rsid w:val="00FA2B16"/>
    <w:rsid w:val="00FC5385"/>
    <w:rsid w:val="00FE1E96"/>
    <w:rsid w:val="00FE2C90"/>
    <w:rsid w:val="00FE6A07"/>
    <w:rsid w:val="00FF00D6"/>
    <w:rsid w:val="00FF0C27"/>
    <w:rsid w:val="00FF7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348C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3A39"/>
    <w:pPr>
      <w:ind w:leftChars="400" w:left="840"/>
    </w:pPr>
  </w:style>
  <w:style w:type="paragraph" w:styleId="a4">
    <w:name w:val="header"/>
    <w:basedOn w:val="a"/>
    <w:link w:val="a5"/>
    <w:uiPriority w:val="99"/>
    <w:unhideWhenUsed/>
    <w:rsid w:val="00954BA2"/>
    <w:pPr>
      <w:tabs>
        <w:tab w:val="center" w:pos="4252"/>
        <w:tab w:val="right" w:pos="8504"/>
      </w:tabs>
      <w:snapToGrid w:val="0"/>
    </w:pPr>
  </w:style>
  <w:style w:type="character" w:customStyle="1" w:styleId="a5">
    <w:name w:val="ヘッダー (文字)"/>
    <w:basedOn w:val="a0"/>
    <w:link w:val="a4"/>
    <w:uiPriority w:val="99"/>
    <w:rsid w:val="00954BA2"/>
  </w:style>
  <w:style w:type="paragraph" w:styleId="a6">
    <w:name w:val="footer"/>
    <w:basedOn w:val="a"/>
    <w:link w:val="a7"/>
    <w:uiPriority w:val="99"/>
    <w:unhideWhenUsed/>
    <w:rsid w:val="00954BA2"/>
    <w:pPr>
      <w:tabs>
        <w:tab w:val="center" w:pos="4252"/>
        <w:tab w:val="right" w:pos="8504"/>
      </w:tabs>
      <w:snapToGrid w:val="0"/>
    </w:pPr>
  </w:style>
  <w:style w:type="character" w:customStyle="1" w:styleId="a7">
    <w:name w:val="フッター (文字)"/>
    <w:basedOn w:val="a0"/>
    <w:link w:val="a6"/>
    <w:uiPriority w:val="99"/>
    <w:rsid w:val="00954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360D6-D92C-4069-B4E1-33FDF9B16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782</Words>
  <Characters>4462</Characters>
  <Application>Microsoft Office Word</Application>
  <DocSecurity>0</DocSecurity>
  <Lines>37</Lines>
  <Paragraphs>10</Paragraphs>
  <ScaleCrop>false</ScaleCrop>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2024-03-08T06:21:00Z</dcterms:created>
  <dcterms:modified xsi:type="dcterms:W3CDTF">2024-03-08T06:22:00Z</dcterms:modified>
</cp:coreProperties>
</file>