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14" w:rsidRPr="001A674C" w:rsidRDefault="00D321B2" w:rsidP="001A5C6B">
      <w:pPr>
        <w:spacing w:line="360" w:lineRule="exact"/>
        <w:jc w:val="center"/>
        <w:rPr>
          <w:rFonts w:ascii="ＭＳ 明朝" w:eastAsia="ＭＳ 明朝" w:hAnsi="ＭＳ 明朝" w:cs="Meiryo UI"/>
          <w:sz w:val="28"/>
          <w:szCs w:val="28"/>
        </w:rPr>
      </w:pPr>
      <w:r w:rsidRPr="001A674C">
        <w:rPr>
          <w:rFonts w:ascii="ＭＳ 明朝" w:eastAsia="ＭＳ 明朝" w:hAnsi="ＭＳ 明朝" w:cs="Meiryo UI" w:hint="eastAsia"/>
          <w:sz w:val="28"/>
          <w:szCs w:val="28"/>
        </w:rPr>
        <w:t>「</w:t>
      </w:r>
      <w:r w:rsidR="007A5E59" w:rsidRPr="001A674C">
        <w:rPr>
          <w:rFonts w:ascii="ＭＳ 明朝" w:eastAsia="ＭＳ 明朝" w:hAnsi="ＭＳ 明朝" w:cs="Meiryo UI" w:hint="eastAsia"/>
          <w:sz w:val="28"/>
          <w:szCs w:val="28"/>
        </w:rPr>
        <w:t>国際金融都市</w:t>
      </w:r>
      <w:r w:rsidR="00E467CB">
        <w:rPr>
          <w:rFonts w:ascii="ＭＳ 明朝" w:eastAsia="ＭＳ 明朝" w:hAnsi="ＭＳ 明朝" w:cs="Meiryo UI" w:hint="eastAsia"/>
          <w:sz w:val="28"/>
          <w:szCs w:val="28"/>
        </w:rPr>
        <w:t>OSAKA</w:t>
      </w:r>
      <w:r w:rsidR="007A5E59" w:rsidRPr="001A674C">
        <w:rPr>
          <w:rFonts w:ascii="ＭＳ 明朝" w:eastAsia="ＭＳ 明朝" w:hAnsi="ＭＳ 明朝" w:cs="Meiryo UI" w:hint="eastAsia"/>
          <w:sz w:val="28"/>
          <w:szCs w:val="28"/>
        </w:rPr>
        <w:t>推進委員会</w:t>
      </w:r>
      <w:r w:rsidR="0032726F" w:rsidRPr="001A674C">
        <w:rPr>
          <w:rFonts w:ascii="ＭＳ 明朝" w:eastAsia="ＭＳ 明朝" w:hAnsi="ＭＳ 明朝" w:cs="Meiryo UI" w:hint="eastAsia"/>
          <w:sz w:val="28"/>
          <w:szCs w:val="28"/>
        </w:rPr>
        <w:t>」</w:t>
      </w:r>
      <w:r w:rsidR="00AF2982">
        <w:rPr>
          <w:rFonts w:ascii="ＭＳ 明朝" w:eastAsia="ＭＳ 明朝" w:hAnsi="ＭＳ 明朝" w:cs="Meiryo UI" w:hint="eastAsia"/>
          <w:sz w:val="28"/>
          <w:szCs w:val="28"/>
        </w:rPr>
        <w:t>第２</w:t>
      </w:r>
      <w:r w:rsidR="002B1257">
        <w:rPr>
          <w:rFonts w:ascii="ＭＳ 明朝" w:eastAsia="ＭＳ 明朝" w:hAnsi="ＭＳ 明朝" w:cs="Meiryo UI" w:hint="eastAsia"/>
          <w:sz w:val="28"/>
          <w:szCs w:val="28"/>
        </w:rPr>
        <w:t>回幹事会</w:t>
      </w:r>
    </w:p>
    <w:p w:rsidR="007623D7" w:rsidRPr="001A674C" w:rsidRDefault="007623D7" w:rsidP="001A5C6B">
      <w:pPr>
        <w:spacing w:line="360" w:lineRule="exact"/>
        <w:jc w:val="center"/>
        <w:rPr>
          <w:rFonts w:ascii="ＭＳ 明朝" w:eastAsia="ＭＳ 明朝" w:hAnsi="ＭＳ 明朝" w:cs="Meiryo UI"/>
          <w:sz w:val="28"/>
          <w:szCs w:val="28"/>
        </w:rPr>
      </w:pPr>
    </w:p>
    <w:p w:rsidR="007623D7" w:rsidRPr="001A674C" w:rsidRDefault="007623D7" w:rsidP="001A5C6B">
      <w:pPr>
        <w:spacing w:line="360" w:lineRule="exact"/>
        <w:jc w:val="center"/>
        <w:rPr>
          <w:rFonts w:ascii="ＭＳ 明朝" w:eastAsia="ＭＳ 明朝" w:hAnsi="ＭＳ 明朝" w:cs="Meiryo UI"/>
          <w:color w:val="FF0000"/>
          <w:sz w:val="28"/>
          <w:szCs w:val="28"/>
        </w:rPr>
      </w:pPr>
    </w:p>
    <w:p w:rsidR="00C51013" w:rsidRPr="00C51013" w:rsidRDefault="001A674C" w:rsidP="00AF2982">
      <w:pPr>
        <w:snapToGrid w:val="0"/>
        <w:spacing w:line="340" w:lineRule="exact"/>
        <w:ind w:right="280"/>
        <w:jc w:val="right"/>
        <w:rPr>
          <w:rFonts w:ascii="ＭＳ 明朝" w:eastAsia="ＭＳ 明朝" w:hAnsi="ＭＳ 明朝"/>
          <w:sz w:val="24"/>
          <w:szCs w:val="24"/>
        </w:rPr>
      </w:pPr>
      <w:r w:rsidRPr="00C51013">
        <w:rPr>
          <w:rFonts w:ascii="ＭＳ 明朝" w:eastAsia="ＭＳ 明朝" w:hAnsi="ＭＳ 明朝" w:cs="Meiryo UI" w:hint="eastAsia"/>
          <w:sz w:val="28"/>
          <w:szCs w:val="28"/>
        </w:rPr>
        <w:t>日時：</w:t>
      </w:r>
      <w:r w:rsidR="00C51013" w:rsidRPr="00C51013">
        <w:rPr>
          <w:rFonts w:ascii="ＭＳ 明朝" w:eastAsia="ＭＳ 明朝" w:hAnsi="ＭＳ 明朝" w:hint="eastAsia"/>
          <w:sz w:val="28"/>
          <w:szCs w:val="28"/>
        </w:rPr>
        <w:t>2021</w:t>
      </w:r>
      <w:r w:rsidR="00AF2982">
        <w:rPr>
          <w:rFonts w:ascii="ＭＳ 明朝" w:eastAsia="ＭＳ 明朝" w:hAnsi="ＭＳ 明朝" w:hint="eastAsia"/>
          <w:sz w:val="28"/>
          <w:szCs w:val="28"/>
        </w:rPr>
        <w:t>年７月14日</w:t>
      </w:r>
      <w:r w:rsidR="00C51013" w:rsidRPr="00C51013">
        <w:rPr>
          <w:rFonts w:ascii="ＭＳ 明朝" w:eastAsia="ＭＳ 明朝" w:hAnsi="ＭＳ 明朝" w:hint="eastAsia"/>
          <w:sz w:val="28"/>
          <w:szCs w:val="28"/>
        </w:rPr>
        <w:t>（水）</w:t>
      </w:r>
      <w:r w:rsidR="00AF2982">
        <w:rPr>
          <w:rFonts w:ascii="ＭＳ 明朝" w:eastAsia="ＭＳ 明朝" w:hAnsi="ＭＳ 明朝" w:hint="eastAsia"/>
          <w:sz w:val="24"/>
          <w:szCs w:val="24"/>
        </w:rPr>
        <w:t>1</w:t>
      </w:r>
      <w:r w:rsidR="00AF2982">
        <w:rPr>
          <w:rFonts w:ascii="ＭＳ 明朝" w:eastAsia="ＭＳ 明朝" w:hAnsi="ＭＳ 明朝"/>
          <w:sz w:val="24"/>
          <w:szCs w:val="24"/>
        </w:rPr>
        <w:t>5</w:t>
      </w:r>
      <w:r w:rsidR="00C51013" w:rsidRPr="00C51013">
        <w:rPr>
          <w:rFonts w:ascii="ＭＳ 明朝" w:eastAsia="ＭＳ 明朝" w:hAnsi="ＭＳ 明朝" w:hint="eastAsia"/>
          <w:sz w:val="24"/>
          <w:szCs w:val="24"/>
        </w:rPr>
        <w:t>時～</w:t>
      </w:r>
      <w:r w:rsidR="00AF2982">
        <w:rPr>
          <w:rFonts w:ascii="ＭＳ 明朝" w:eastAsia="ＭＳ 明朝" w:hAnsi="ＭＳ 明朝" w:hint="eastAsia"/>
          <w:sz w:val="24"/>
          <w:szCs w:val="24"/>
        </w:rPr>
        <w:t>17</w:t>
      </w:r>
      <w:r w:rsidR="00C51013" w:rsidRPr="00C51013">
        <w:rPr>
          <w:rFonts w:ascii="ＭＳ 明朝" w:eastAsia="ＭＳ 明朝" w:hAnsi="ＭＳ 明朝" w:hint="eastAsia"/>
          <w:sz w:val="24"/>
          <w:szCs w:val="24"/>
        </w:rPr>
        <w:t>時</w:t>
      </w:r>
    </w:p>
    <w:p w:rsidR="00F5242C" w:rsidRPr="00C51013" w:rsidRDefault="00C51013" w:rsidP="00274173">
      <w:pPr>
        <w:spacing w:line="360" w:lineRule="exact"/>
        <w:ind w:right="-1" w:firstLineChars="1100" w:firstLine="3080"/>
        <w:rPr>
          <w:rFonts w:ascii="ＭＳ 明朝" w:eastAsia="ＭＳ 明朝" w:hAnsi="ＭＳ 明朝" w:cs="Meiryo UI"/>
          <w:sz w:val="28"/>
          <w:szCs w:val="28"/>
        </w:rPr>
      </w:pPr>
      <w:r w:rsidRPr="00C51013">
        <w:rPr>
          <w:rFonts w:ascii="ＭＳ 明朝" w:eastAsia="ＭＳ 明朝" w:hAnsi="ＭＳ 明朝" w:cs="Meiryo UI" w:hint="eastAsia"/>
          <w:sz w:val="28"/>
          <w:szCs w:val="28"/>
        </w:rPr>
        <w:t>場所：</w:t>
      </w:r>
      <w:r w:rsidR="00A87878" w:rsidRPr="00274173">
        <w:rPr>
          <w:rFonts w:ascii="ＭＳ 明朝" w:eastAsia="ＭＳ 明朝" w:hAnsi="ＭＳ 明朝" w:cs="Meiryo UI" w:hint="eastAsia"/>
          <w:spacing w:val="16"/>
          <w:kern w:val="0"/>
          <w:sz w:val="28"/>
          <w:szCs w:val="28"/>
          <w:fitText w:val="4340" w:id="-1766049535"/>
        </w:rPr>
        <w:t xml:space="preserve">ホテルプリムローズ大阪　</w:t>
      </w:r>
      <w:r w:rsidR="00B16A49" w:rsidRPr="00274173">
        <w:rPr>
          <w:rFonts w:ascii="ＭＳ 明朝" w:eastAsia="ＭＳ 明朝" w:hAnsi="ＭＳ 明朝" w:cs="Meiryo UI" w:hint="eastAsia"/>
          <w:spacing w:val="16"/>
          <w:kern w:val="0"/>
          <w:sz w:val="28"/>
          <w:szCs w:val="28"/>
          <w:fitText w:val="4340" w:id="-1766049535"/>
        </w:rPr>
        <w:t>鳳</w:t>
      </w:r>
      <w:r w:rsidR="00B16A49" w:rsidRPr="00274173">
        <w:rPr>
          <w:rFonts w:ascii="ＭＳ 明朝" w:eastAsia="ＭＳ 明朝" w:hAnsi="ＭＳ 明朝" w:cs="Meiryo UI" w:hint="eastAsia"/>
          <w:spacing w:val="2"/>
          <w:kern w:val="0"/>
          <w:sz w:val="28"/>
          <w:szCs w:val="28"/>
          <w:fitText w:val="4340" w:id="-1766049535"/>
        </w:rPr>
        <w:t>凰</w:t>
      </w:r>
    </w:p>
    <w:p w:rsidR="000E5A14" w:rsidRPr="001A674C" w:rsidRDefault="000E5A14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CC5937" w:rsidRDefault="00CC5937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AF2982" w:rsidRPr="001A674C" w:rsidRDefault="00AF2982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0E5A14" w:rsidRPr="001A674C" w:rsidRDefault="000E5A14" w:rsidP="001A5C6B">
      <w:pPr>
        <w:spacing w:line="360" w:lineRule="exact"/>
        <w:jc w:val="center"/>
        <w:rPr>
          <w:rFonts w:ascii="ＭＳ 明朝" w:eastAsia="ＭＳ 明朝" w:hAnsi="ＭＳ 明朝" w:cs="Meiryo UI"/>
          <w:sz w:val="28"/>
          <w:szCs w:val="28"/>
        </w:rPr>
      </w:pPr>
      <w:r w:rsidRPr="001A674C">
        <w:rPr>
          <w:rFonts w:ascii="ＭＳ 明朝" w:eastAsia="ＭＳ 明朝" w:hAnsi="ＭＳ 明朝" w:cs="Meiryo UI" w:hint="eastAsia"/>
          <w:sz w:val="28"/>
          <w:szCs w:val="28"/>
        </w:rPr>
        <w:t>次　　　第</w:t>
      </w:r>
    </w:p>
    <w:p w:rsidR="000E5A14" w:rsidRPr="001A674C" w:rsidRDefault="000E5A14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501409" w:rsidRPr="001A674C" w:rsidRDefault="00501409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  <w:r w:rsidRPr="001A674C">
        <w:rPr>
          <w:rFonts w:ascii="ＭＳ 明朝" w:eastAsia="ＭＳ 明朝" w:hAnsi="ＭＳ 明朝" w:cs="Meiryo UI" w:hint="eastAsia"/>
          <w:sz w:val="28"/>
          <w:szCs w:val="28"/>
        </w:rPr>
        <w:t>１　開会</w:t>
      </w:r>
    </w:p>
    <w:p w:rsidR="000E5A14" w:rsidRPr="001A674C" w:rsidRDefault="000E5A14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501409" w:rsidRPr="001A674C" w:rsidRDefault="00501409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  <w:r w:rsidRPr="001A674C">
        <w:rPr>
          <w:rFonts w:ascii="ＭＳ 明朝" w:eastAsia="ＭＳ 明朝" w:hAnsi="ＭＳ 明朝" w:cs="Meiryo UI" w:hint="eastAsia"/>
          <w:sz w:val="28"/>
          <w:szCs w:val="28"/>
        </w:rPr>
        <w:t xml:space="preserve">２　</w:t>
      </w:r>
      <w:r w:rsidR="002B1257">
        <w:rPr>
          <w:rFonts w:ascii="ＭＳ 明朝" w:eastAsia="ＭＳ 明朝" w:hAnsi="ＭＳ 明朝" w:cs="Meiryo UI" w:hint="eastAsia"/>
          <w:sz w:val="28"/>
          <w:szCs w:val="28"/>
        </w:rPr>
        <w:t>幹事長あいさつ</w:t>
      </w:r>
    </w:p>
    <w:p w:rsidR="000E5A14" w:rsidRPr="001A674C" w:rsidRDefault="000E5A14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6C10FB" w:rsidRDefault="006C10FB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  <w:r w:rsidRPr="001A674C">
        <w:rPr>
          <w:rFonts w:ascii="ＭＳ 明朝" w:eastAsia="ＭＳ 明朝" w:hAnsi="ＭＳ 明朝" w:cs="Meiryo UI" w:hint="eastAsia"/>
          <w:sz w:val="28"/>
          <w:szCs w:val="28"/>
        </w:rPr>
        <w:t xml:space="preserve">３　</w:t>
      </w:r>
      <w:r w:rsidR="00DC27AA">
        <w:rPr>
          <w:rFonts w:ascii="ＭＳ 明朝" w:eastAsia="ＭＳ 明朝" w:hAnsi="ＭＳ 明朝" w:cs="Meiryo UI" w:hint="eastAsia"/>
          <w:sz w:val="28"/>
          <w:szCs w:val="28"/>
        </w:rPr>
        <w:t>戦略骨子</w:t>
      </w:r>
      <w:r w:rsidR="00AF2982">
        <w:rPr>
          <w:rFonts w:ascii="ＭＳ 明朝" w:eastAsia="ＭＳ 明朝" w:hAnsi="ＭＳ 明朝" w:cs="Meiryo UI" w:hint="eastAsia"/>
          <w:sz w:val="28"/>
          <w:szCs w:val="28"/>
        </w:rPr>
        <w:t>素案</w:t>
      </w:r>
      <w:r w:rsidR="00DC27AA">
        <w:rPr>
          <w:rFonts w:ascii="ＭＳ 明朝" w:eastAsia="ＭＳ 明朝" w:hAnsi="ＭＳ 明朝" w:cs="Meiryo UI" w:hint="eastAsia"/>
          <w:sz w:val="28"/>
          <w:szCs w:val="28"/>
        </w:rPr>
        <w:t>（たたき台</w:t>
      </w:r>
      <w:r w:rsidR="00AF2982">
        <w:rPr>
          <w:rFonts w:ascii="ＭＳ 明朝" w:eastAsia="ＭＳ 明朝" w:hAnsi="ＭＳ 明朝" w:cs="Meiryo UI" w:hint="eastAsia"/>
          <w:sz w:val="28"/>
          <w:szCs w:val="28"/>
        </w:rPr>
        <w:t>）について</w:t>
      </w:r>
    </w:p>
    <w:p w:rsidR="00884C53" w:rsidRDefault="00884C53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884C53" w:rsidRPr="001A674C" w:rsidRDefault="00884C53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  <w:r>
        <w:rPr>
          <w:rFonts w:ascii="ＭＳ 明朝" w:eastAsia="ＭＳ 明朝" w:hAnsi="ＭＳ 明朝" w:cs="Meiryo UI" w:hint="eastAsia"/>
          <w:sz w:val="28"/>
          <w:szCs w:val="28"/>
        </w:rPr>
        <w:t>４　協議</w:t>
      </w:r>
    </w:p>
    <w:p w:rsidR="000E5A14" w:rsidRPr="001A674C" w:rsidRDefault="000E5A14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C3208C" w:rsidRPr="001A674C" w:rsidRDefault="00884C53" w:rsidP="001A5C6B">
      <w:pPr>
        <w:spacing w:line="360" w:lineRule="exact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cs="Meiryo UI" w:hint="eastAsia"/>
          <w:sz w:val="28"/>
          <w:szCs w:val="28"/>
        </w:rPr>
        <w:t>５</w:t>
      </w:r>
      <w:r w:rsidR="00AF2982">
        <w:rPr>
          <w:rFonts w:ascii="ＭＳ 明朝" w:eastAsia="ＭＳ 明朝" w:hAnsi="ＭＳ 明朝" w:cs="Meiryo UI" w:hint="eastAsia"/>
          <w:sz w:val="28"/>
          <w:szCs w:val="28"/>
        </w:rPr>
        <w:t xml:space="preserve">　閉会</w:t>
      </w:r>
    </w:p>
    <w:p w:rsidR="0032726F" w:rsidRPr="001A674C" w:rsidRDefault="0032726F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546714" w:rsidRDefault="00546714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AF2982" w:rsidRDefault="00AF2982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AF2982" w:rsidRDefault="00AF2982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546714" w:rsidRDefault="00546714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C51013" w:rsidRDefault="00C51013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546714" w:rsidRPr="00546714" w:rsidRDefault="00546714" w:rsidP="001A5C6B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 w:rsidRPr="00546714">
        <w:rPr>
          <w:rFonts w:ascii="ＭＳ 明朝" w:eastAsia="ＭＳ 明朝" w:hAnsi="ＭＳ 明朝" w:cs="Meiryo UI" w:hint="eastAsia"/>
          <w:sz w:val="24"/>
          <w:szCs w:val="28"/>
        </w:rPr>
        <w:t>［配布資料］</w:t>
      </w:r>
    </w:p>
    <w:p w:rsidR="00546714" w:rsidRDefault="00546714" w:rsidP="001A5C6B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 w:rsidRPr="00546714">
        <w:rPr>
          <w:rFonts w:ascii="ＭＳ 明朝" w:eastAsia="ＭＳ 明朝" w:hAnsi="ＭＳ 明朝" w:cs="Meiryo UI" w:hint="eastAsia"/>
          <w:sz w:val="24"/>
          <w:szCs w:val="28"/>
        </w:rPr>
        <w:t xml:space="preserve">　資料１　</w:t>
      </w:r>
      <w:r w:rsidR="00DC27AA">
        <w:rPr>
          <w:rFonts w:ascii="ＭＳ 明朝" w:eastAsia="ＭＳ 明朝" w:hAnsi="ＭＳ 明朝" w:cs="Meiryo UI" w:hint="eastAsia"/>
          <w:sz w:val="24"/>
          <w:szCs w:val="28"/>
        </w:rPr>
        <w:t>出席者</w:t>
      </w:r>
      <w:r w:rsidRPr="00546714">
        <w:rPr>
          <w:rFonts w:ascii="ＭＳ 明朝" w:eastAsia="ＭＳ 明朝" w:hAnsi="ＭＳ 明朝" w:cs="Meiryo UI" w:hint="eastAsia"/>
          <w:sz w:val="24"/>
          <w:szCs w:val="28"/>
        </w:rPr>
        <w:t>名簿</w:t>
      </w:r>
    </w:p>
    <w:p w:rsidR="00A12826" w:rsidRDefault="00A12826" w:rsidP="001A5C6B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>
        <w:rPr>
          <w:rFonts w:ascii="ＭＳ 明朝" w:eastAsia="ＭＳ 明朝" w:hAnsi="ＭＳ 明朝" w:cs="Meiryo UI" w:hint="eastAsia"/>
          <w:sz w:val="24"/>
          <w:szCs w:val="28"/>
        </w:rPr>
        <w:t xml:space="preserve">　資料２　</w:t>
      </w:r>
      <w:r w:rsidR="00DC27AA">
        <w:rPr>
          <w:rFonts w:ascii="ＭＳ 明朝" w:eastAsia="ＭＳ 明朝" w:hAnsi="ＭＳ 明朝" w:cs="Meiryo UI" w:hint="eastAsia"/>
          <w:sz w:val="24"/>
          <w:szCs w:val="28"/>
        </w:rPr>
        <w:t>配席図</w:t>
      </w:r>
    </w:p>
    <w:p w:rsidR="00546714" w:rsidRDefault="00946D9A" w:rsidP="00AF2982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>
        <w:rPr>
          <w:rFonts w:ascii="ＭＳ 明朝" w:eastAsia="ＭＳ 明朝" w:hAnsi="ＭＳ 明朝" w:cs="Meiryo UI" w:hint="eastAsia"/>
          <w:sz w:val="24"/>
          <w:szCs w:val="28"/>
        </w:rPr>
        <w:t xml:space="preserve">　資料３　</w:t>
      </w:r>
      <w:r w:rsidR="00AF2982" w:rsidRPr="00871CC4">
        <w:rPr>
          <w:rFonts w:ascii="ＭＳ 明朝" w:eastAsia="ＭＳ 明朝" w:hAnsi="ＭＳ 明朝" w:cs="Meiryo UI" w:hint="eastAsia"/>
          <w:sz w:val="24"/>
          <w:szCs w:val="28"/>
        </w:rPr>
        <w:t>国際金融都市OSAKA</w:t>
      </w:r>
      <w:r w:rsidR="00DC27AA">
        <w:rPr>
          <w:rFonts w:ascii="ＭＳ 明朝" w:eastAsia="ＭＳ 明朝" w:hAnsi="ＭＳ 明朝" w:cs="Meiryo UI" w:hint="eastAsia"/>
          <w:sz w:val="24"/>
          <w:szCs w:val="28"/>
        </w:rPr>
        <w:t>戦略骨子</w:t>
      </w:r>
      <w:r w:rsidR="00AF2982">
        <w:rPr>
          <w:rFonts w:ascii="ＭＳ 明朝" w:eastAsia="ＭＳ 明朝" w:hAnsi="ＭＳ 明朝" w:cs="Meiryo UI" w:hint="eastAsia"/>
          <w:sz w:val="24"/>
          <w:szCs w:val="28"/>
        </w:rPr>
        <w:t>素案</w:t>
      </w:r>
      <w:r w:rsidR="00DC27AA">
        <w:rPr>
          <w:rFonts w:ascii="ＭＳ 明朝" w:eastAsia="ＭＳ 明朝" w:hAnsi="ＭＳ 明朝" w:cs="Meiryo UI" w:hint="eastAsia"/>
          <w:sz w:val="24"/>
          <w:szCs w:val="28"/>
        </w:rPr>
        <w:t>（たたき台</w:t>
      </w:r>
      <w:r w:rsidR="00AF2982">
        <w:rPr>
          <w:rFonts w:ascii="ＭＳ 明朝" w:eastAsia="ＭＳ 明朝" w:hAnsi="ＭＳ 明朝" w:cs="Meiryo UI" w:hint="eastAsia"/>
          <w:sz w:val="24"/>
          <w:szCs w:val="28"/>
        </w:rPr>
        <w:t>）</w:t>
      </w:r>
    </w:p>
    <w:p w:rsidR="00FD776C" w:rsidRPr="00AF2982" w:rsidRDefault="00FD776C" w:rsidP="00AF2982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>
        <w:rPr>
          <w:rFonts w:ascii="ＭＳ 明朝" w:eastAsia="ＭＳ 明朝" w:hAnsi="ＭＳ 明朝" w:cs="Meiryo UI" w:hint="eastAsia"/>
          <w:sz w:val="24"/>
          <w:szCs w:val="28"/>
        </w:rPr>
        <w:t xml:space="preserve">　資料４　部会の設置について</w:t>
      </w:r>
      <w:r w:rsidR="00DC27AA">
        <w:rPr>
          <w:rFonts w:ascii="ＭＳ 明朝" w:eastAsia="ＭＳ 明朝" w:hAnsi="ＭＳ 明朝" w:cs="Meiryo UI" w:hint="eastAsia"/>
          <w:sz w:val="24"/>
          <w:szCs w:val="28"/>
        </w:rPr>
        <w:t>（案）</w:t>
      </w:r>
    </w:p>
    <w:p w:rsidR="00546714" w:rsidRDefault="00546714" w:rsidP="001A5C6B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>
        <w:rPr>
          <w:rFonts w:ascii="ＭＳ 明朝" w:eastAsia="ＭＳ 明朝" w:hAnsi="ＭＳ 明朝" w:cs="Meiryo UI" w:hint="eastAsia"/>
          <w:sz w:val="24"/>
          <w:szCs w:val="28"/>
        </w:rPr>
        <w:t xml:space="preserve">　資料</w:t>
      </w:r>
      <w:r w:rsidR="00FD776C">
        <w:rPr>
          <w:rFonts w:ascii="ＭＳ 明朝" w:eastAsia="ＭＳ 明朝" w:hAnsi="ＭＳ 明朝" w:cs="Meiryo UI" w:hint="eastAsia"/>
          <w:sz w:val="24"/>
          <w:szCs w:val="28"/>
        </w:rPr>
        <w:t>５</w:t>
      </w:r>
      <w:r>
        <w:rPr>
          <w:rFonts w:ascii="ＭＳ 明朝" w:eastAsia="ＭＳ 明朝" w:hAnsi="ＭＳ 明朝" w:cs="Meiryo UI" w:hint="eastAsia"/>
          <w:sz w:val="24"/>
          <w:szCs w:val="28"/>
        </w:rPr>
        <w:t xml:space="preserve">　</w:t>
      </w:r>
      <w:r w:rsidR="00AF2982">
        <w:rPr>
          <w:rFonts w:ascii="ＭＳ 明朝" w:eastAsia="ＭＳ 明朝" w:hAnsi="ＭＳ 明朝" w:cs="Meiryo UI" w:hint="eastAsia"/>
          <w:sz w:val="24"/>
          <w:szCs w:val="28"/>
        </w:rPr>
        <w:t>アドバイザー意見</w:t>
      </w:r>
    </w:p>
    <w:p w:rsidR="002B1257" w:rsidRDefault="00ED74FE" w:rsidP="001A5C6B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>
        <w:rPr>
          <w:rFonts w:ascii="ＭＳ 明朝" w:eastAsia="ＭＳ 明朝" w:hAnsi="ＭＳ 明朝" w:cs="Meiryo UI" w:hint="eastAsia"/>
          <w:sz w:val="24"/>
          <w:szCs w:val="28"/>
        </w:rPr>
        <w:t xml:space="preserve">　参考資料</w:t>
      </w:r>
      <w:bookmarkStart w:id="0" w:name="_GoBack"/>
      <w:bookmarkEnd w:id="0"/>
      <w:r w:rsidR="002B1257">
        <w:rPr>
          <w:rFonts w:ascii="ＭＳ 明朝" w:eastAsia="ＭＳ 明朝" w:hAnsi="ＭＳ 明朝" w:cs="Meiryo UI" w:hint="eastAsia"/>
          <w:sz w:val="24"/>
          <w:szCs w:val="28"/>
        </w:rPr>
        <w:t xml:space="preserve">　国際金融都市</w:t>
      </w:r>
      <w:r w:rsidR="002B1257" w:rsidRPr="008D51D4">
        <w:rPr>
          <w:rFonts w:ascii="ＭＳ 明朝" w:eastAsia="ＭＳ 明朝" w:hAnsi="ＭＳ 明朝" w:cs="Meiryo UI"/>
          <w:sz w:val="24"/>
          <w:szCs w:val="28"/>
        </w:rPr>
        <w:t>OSAKA</w:t>
      </w:r>
      <w:r w:rsidR="002B1257">
        <w:rPr>
          <w:rFonts w:ascii="ＭＳ 明朝" w:eastAsia="ＭＳ 明朝" w:hAnsi="ＭＳ 明朝" w:cs="Meiryo UI" w:hint="eastAsia"/>
          <w:sz w:val="24"/>
          <w:szCs w:val="28"/>
        </w:rPr>
        <w:t>推進委員会規約</w:t>
      </w:r>
    </w:p>
    <w:p w:rsidR="002B1257" w:rsidRDefault="002B1257" w:rsidP="001A5C6B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>
        <w:rPr>
          <w:rFonts w:ascii="ＭＳ 明朝" w:eastAsia="ＭＳ 明朝" w:hAnsi="ＭＳ 明朝" w:cs="Meiryo UI" w:hint="eastAsia"/>
          <w:sz w:val="24"/>
          <w:szCs w:val="28"/>
        </w:rPr>
        <w:t xml:space="preserve">　</w:t>
      </w:r>
    </w:p>
    <w:p w:rsidR="00C51013" w:rsidRDefault="00C51013" w:rsidP="001A5C6B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</w:p>
    <w:p w:rsidR="00C51013" w:rsidRDefault="00C51013" w:rsidP="001A5C6B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</w:p>
    <w:p w:rsidR="002B1257" w:rsidRPr="002B1257" w:rsidRDefault="002B1257" w:rsidP="00946D9A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</w:p>
    <w:sectPr w:rsidR="002B1257" w:rsidRPr="002B1257" w:rsidSect="0032726F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5BC" w:rsidRDefault="005225BC" w:rsidP="00D9142F">
      <w:r>
        <w:separator/>
      </w:r>
    </w:p>
  </w:endnote>
  <w:endnote w:type="continuationSeparator" w:id="0">
    <w:p w:rsidR="005225BC" w:rsidRDefault="005225BC" w:rsidP="00D91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5BC" w:rsidRDefault="005225BC" w:rsidP="00D9142F">
      <w:r>
        <w:separator/>
      </w:r>
    </w:p>
  </w:footnote>
  <w:footnote w:type="continuationSeparator" w:id="0">
    <w:p w:rsidR="005225BC" w:rsidRDefault="005225BC" w:rsidP="00D91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8383C"/>
    <w:multiLevelType w:val="hybridMultilevel"/>
    <w:tmpl w:val="F1943EE6"/>
    <w:lvl w:ilvl="0" w:tplc="1C8A4860"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37"/>
    <w:rsid w:val="000C2B8C"/>
    <w:rsid w:val="000E5A14"/>
    <w:rsid w:val="00155792"/>
    <w:rsid w:val="001958ED"/>
    <w:rsid w:val="001A5C6B"/>
    <w:rsid w:val="001A674C"/>
    <w:rsid w:val="00205308"/>
    <w:rsid w:val="0022599F"/>
    <w:rsid w:val="00252B11"/>
    <w:rsid w:val="00274173"/>
    <w:rsid w:val="002B1257"/>
    <w:rsid w:val="002B505E"/>
    <w:rsid w:val="002B7DDD"/>
    <w:rsid w:val="002C0981"/>
    <w:rsid w:val="002F522F"/>
    <w:rsid w:val="002F5BDC"/>
    <w:rsid w:val="0032726F"/>
    <w:rsid w:val="00336A72"/>
    <w:rsid w:val="00426C97"/>
    <w:rsid w:val="0045183A"/>
    <w:rsid w:val="0046142E"/>
    <w:rsid w:val="004A0A14"/>
    <w:rsid w:val="004F061E"/>
    <w:rsid w:val="00501409"/>
    <w:rsid w:val="005225BC"/>
    <w:rsid w:val="00522711"/>
    <w:rsid w:val="00546714"/>
    <w:rsid w:val="005C0033"/>
    <w:rsid w:val="00647089"/>
    <w:rsid w:val="00651DDC"/>
    <w:rsid w:val="006C10FB"/>
    <w:rsid w:val="00705F8A"/>
    <w:rsid w:val="00720363"/>
    <w:rsid w:val="00732714"/>
    <w:rsid w:val="007623D7"/>
    <w:rsid w:val="00793064"/>
    <w:rsid w:val="007A5E59"/>
    <w:rsid w:val="007C1DA2"/>
    <w:rsid w:val="00807CB0"/>
    <w:rsid w:val="008103C9"/>
    <w:rsid w:val="00822C7A"/>
    <w:rsid w:val="00871CC4"/>
    <w:rsid w:val="00884C53"/>
    <w:rsid w:val="00887C0E"/>
    <w:rsid w:val="008D51D4"/>
    <w:rsid w:val="008E02CB"/>
    <w:rsid w:val="008F4826"/>
    <w:rsid w:val="00901722"/>
    <w:rsid w:val="00946D9A"/>
    <w:rsid w:val="009922BD"/>
    <w:rsid w:val="0099542F"/>
    <w:rsid w:val="00A12826"/>
    <w:rsid w:val="00A23404"/>
    <w:rsid w:val="00A87878"/>
    <w:rsid w:val="00A90E78"/>
    <w:rsid w:val="00AF2982"/>
    <w:rsid w:val="00B05CE3"/>
    <w:rsid w:val="00B16A49"/>
    <w:rsid w:val="00B43BEA"/>
    <w:rsid w:val="00B556D5"/>
    <w:rsid w:val="00B62056"/>
    <w:rsid w:val="00B87F69"/>
    <w:rsid w:val="00BA49DE"/>
    <w:rsid w:val="00BB77BC"/>
    <w:rsid w:val="00C20C6A"/>
    <w:rsid w:val="00C3208C"/>
    <w:rsid w:val="00C51013"/>
    <w:rsid w:val="00C840F2"/>
    <w:rsid w:val="00CB3A37"/>
    <w:rsid w:val="00CC5937"/>
    <w:rsid w:val="00CD1BD2"/>
    <w:rsid w:val="00D321B2"/>
    <w:rsid w:val="00D37636"/>
    <w:rsid w:val="00D42BDB"/>
    <w:rsid w:val="00D9142F"/>
    <w:rsid w:val="00DB54B6"/>
    <w:rsid w:val="00DC27AA"/>
    <w:rsid w:val="00DC63AC"/>
    <w:rsid w:val="00E0679D"/>
    <w:rsid w:val="00E23983"/>
    <w:rsid w:val="00E467CB"/>
    <w:rsid w:val="00EA4EBA"/>
    <w:rsid w:val="00ED74FE"/>
    <w:rsid w:val="00F325D0"/>
    <w:rsid w:val="00F5242C"/>
    <w:rsid w:val="00F52A01"/>
    <w:rsid w:val="00FD776C"/>
    <w:rsid w:val="00FE1A45"/>
    <w:rsid w:val="00FF1546"/>
    <w:rsid w:val="00FF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16B4CDF"/>
  <w15:docId w15:val="{8A31EA2C-72F3-41A2-9C0B-1BC0A286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4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42F"/>
  </w:style>
  <w:style w:type="paragraph" w:styleId="a5">
    <w:name w:val="footer"/>
    <w:basedOn w:val="a"/>
    <w:link w:val="a6"/>
    <w:uiPriority w:val="99"/>
    <w:unhideWhenUsed/>
    <w:rsid w:val="00D914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42F"/>
  </w:style>
  <w:style w:type="paragraph" w:styleId="a7">
    <w:name w:val="Balloon Text"/>
    <w:basedOn w:val="a"/>
    <w:link w:val="a8"/>
    <w:uiPriority w:val="99"/>
    <w:semiHidden/>
    <w:unhideWhenUsed/>
    <w:rsid w:val="00DC63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63A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05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B12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067366">
      <w:bodyDiv w:val="1"/>
      <w:marLeft w:val="15"/>
      <w:marRight w:val="4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508">
      <w:bodyDiv w:val="1"/>
      <w:marLeft w:val="15"/>
      <w:marRight w:val="4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669">
      <w:bodyDiv w:val="1"/>
      <w:marLeft w:val="15"/>
      <w:marRight w:val="4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9328D-ACF2-4ADD-ABCD-FAAA4EF15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26</cp:revision>
  <cp:lastPrinted>2021-03-18T05:23:00Z</cp:lastPrinted>
  <dcterms:created xsi:type="dcterms:W3CDTF">2021-03-16T02:24:00Z</dcterms:created>
  <dcterms:modified xsi:type="dcterms:W3CDTF">2021-07-08T09:18:00Z</dcterms:modified>
</cp:coreProperties>
</file>