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E850FE" w14:textId="77777777" w:rsidR="009079BB" w:rsidRPr="009079BB" w:rsidRDefault="009079BB" w:rsidP="009079BB">
      <w:pPr>
        <w:jc w:val="center"/>
        <w:rPr>
          <w:rFonts w:asciiTheme="majorEastAsia" w:eastAsiaTheme="majorEastAsia" w:hAnsiTheme="majorEastAsia"/>
          <w:sz w:val="32"/>
          <w:szCs w:val="32"/>
        </w:rPr>
      </w:pPr>
      <w:r w:rsidRPr="009079BB">
        <w:rPr>
          <w:rFonts w:asciiTheme="majorEastAsia" w:eastAsiaTheme="majorEastAsia" w:hAnsiTheme="majorEastAsia" w:hint="eastAsia"/>
          <w:sz w:val="32"/>
          <w:szCs w:val="32"/>
        </w:rPr>
        <w:t>環境農林水産部　令和８年度当初予算案の概要</w:t>
      </w:r>
    </w:p>
    <w:p w14:paraId="28FEE755" w14:textId="77777777" w:rsidR="009079BB" w:rsidRPr="009079BB" w:rsidRDefault="009079BB" w:rsidP="009079BB">
      <w:pPr>
        <w:ind w:right="1280"/>
        <w:rPr>
          <w:rFonts w:asciiTheme="majorEastAsia" w:eastAsiaTheme="majorEastAsia" w:hAnsiTheme="majorEastAsia"/>
          <w:bCs/>
          <w:sz w:val="22"/>
          <w:szCs w:val="22"/>
        </w:rPr>
      </w:pPr>
    </w:p>
    <w:p w14:paraId="270B2C58" w14:textId="4B66551D" w:rsidR="009079BB" w:rsidRPr="009079BB" w:rsidRDefault="009079BB" w:rsidP="009079BB">
      <w:pPr>
        <w:pBdr>
          <w:top w:val="single" w:sz="4" w:space="1" w:color="auto"/>
          <w:left w:val="single" w:sz="4" w:space="4" w:color="auto"/>
          <w:bottom w:val="single" w:sz="4" w:space="1" w:color="auto"/>
          <w:right w:val="single" w:sz="4" w:space="0" w:color="auto"/>
        </w:pBdr>
        <w:ind w:leftChars="2800" w:left="5880"/>
        <w:jc w:val="left"/>
        <w:rPr>
          <w:rFonts w:ascii="ＭＳ ゴシック" w:eastAsia="ＭＳ ゴシック" w:hAnsi="ＭＳ ゴシック"/>
          <w:bCs/>
          <w:szCs w:val="21"/>
        </w:rPr>
      </w:pPr>
      <w:r w:rsidRPr="009079BB">
        <w:rPr>
          <w:rFonts w:ascii="ＭＳ ゴシック" w:eastAsia="ＭＳ ゴシック" w:hAnsi="ＭＳ ゴシック" w:hint="eastAsia"/>
          <w:bCs/>
          <w:szCs w:val="21"/>
        </w:rPr>
        <w:t>担　当：環境農林水産総務課　予算グループ</w:t>
      </w:r>
    </w:p>
    <w:p w14:paraId="72B0F4CC" w14:textId="77777777" w:rsidR="009079BB" w:rsidRPr="009079BB" w:rsidRDefault="009079BB" w:rsidP="009079BB">
      <w:pPr>
        <w:pBdr>
          <w:top w:val="single" w:sz="4" w:space="1" w:color="auto"/>
          <w:left w:val="single" w:sz="4" w:space="4" w:color="auto"/>
          <w:bottom w:val="single" w:sz="4" w:space="1" w:color="auto"/>
          <w:right w:val="single" w:sz="4" w:space="0" w:color="auto"/>
        </w:pBdr>
        <w:ind w:leftChars="2800" w:left="5880"/>
        <w:jc w:val="left"/>
        <w:rPr>
          <w:rFonts w:ascii="ＭＳ ゴシック" w:eastAsia="ＭＳ ゴシック" w:hAnsi="ＭＳ ゴシック"/>
          <w:bCs/>
          <w:szCs w:val="21"/>
        </w:rPr>
      </w:pPr>
      <w:r w:rsidRPr="009079BB">
        <w:rPr>
          <w:rFonts w:ascii="ＭＳ ゴシック" w:eastAsia="ＭＳ ゴシック" w:hAnsi="ＭＳ ゴシック" w:hint="eastAsia"/>
          <w:bCs/>
          <w:szCs w:val="21"/>
        </w:rPr>
        <w:t>担当者：深田、落</w:t>
      </w:r>
    </w:p>
    <w:p w14:paraId="067670E5" w14:textId="08D5B439" w:rsidR="009079BB" w:rsidRPr="009079BB" w:rsidRDefault="009079BB" w:rsidP="009079BB">
      <w:pPr>
        <w:pBdr>
          <w:top w:val="single" w:sz="4" w:space="1" w:color="auto"/>
          <w:left w:val="single" w:sz="4" w:space="4" w:color="auto"/>
          <w:bottom w:val="single" w:sz="4" w:space="1" w:color="auto"/>
          <w:right w:val="single" w:sz="4" w:space="0" w:color="auto"/>
        </w:pBdr>
        <w:ind w:leftChars="2800" w:left="5880"/>
        <w:jc w:val="left"/>
        <w:rPr>
          <w:rFonts w:ascii="ＭＳ ゴシック" w:eastAsia="ＭＳ ゴシック" w:hAnsi="ＭＳ ゴシック"/>
          <w:bCs/>
          <w:szCs w:val="21"/>
        </w:rPr>
      </w:pPr>
      <w:r w:rsidRPr="009079BB">
        <w:rPr>
          <w:rFonts w:ascii="ＭＳ ゴシック" w:eastAsia="ＭＳ ゴシック" w:hAnsi="ＭＳ ゴシック" w:hint="eastAsia"/>
          <w:bCs/>
          <w:szCs w:val="21"/>
        </w:rPr>
        <w:t>内　線：２７０８</w:t>
      </w:r>
    </w:p>
    <w:p w14:paraId="2C1D0A4C" w14:textId="77777777" w:rsidR="009079BB" w:rsidRPr="009079BB" w:rsidRDefault="009079BB" w:rsidP="009079BB">
      <w:pPr>
        <w:pBdr>
          <w:top w:val="single" w:sz="4" w:space="1" w:color="auto"/>
          <w:left w:val="single" w:sz="4" w:space="4" w:color="auto"/>
          <w:bottom w:val="single" w:sz="4" w:space="1" w:color="auto"/>
          <w:right w:val="single" w:sz="4" w:space="0" w:color="auto"/>
        </w:pBdr>
        <w:ind w:leftChars="2800" w:left="5880"/>
        <w:jc w:val="left"/>
        <w:rPr>
          <w:rFonts w:ascii="ＭＳ ゴシック" w:eastAsia="ＭＳ ゴシック" w:hAnsi="ＭＳ ゴシック"/>
          <w:bCs/>
          <w:szCs w:val="21"/>
        </w:rPr>
      </w:pPr>
      <w:r w:rsidRPr="009079BB">
        <w:rPr>
          <w:rFonts w:ascii="ＭＳ ゴシック" w:eastAsia="ＭＳ ゴシック" w:hAnsi="ＭＳ ゴシック" w:hint="eastAsia"/>
          <w:bCs/>
          <w:szCs w:val="21"/>
        </w:rPr>
        <w:t>直　通：０６－６２１０－９５４４</w:t>
      </w:r>
    </w:p>
    <w:p w14:paraId="28881FEF" w14:textId="77777777" w:rsidR="009079BB" w:rsidRPr="009079BB" w:rsidRDefault="009079BB" w:rsidP="009079BB">
      <w:pPr>
        <w:rPr>
          <w:rFonts w:asciiTheme="majorEastAsia" w:eastAsiaTheme="majorEastAsia" w:hAnsiTheme="majorEastAsia"/>
          <w:sz w:val="22"/>
          <w:szCs w:val="22"/>
        </w:rPr>
      </w:pPr>
    </w:p>
    <w:tbl>
      <w:tblPr>
        <w:tblStyle w:val="a9"/>
        <w:tblW w:w="10234" w:type="dxa"/>
        <w:tblInd w:w="-5" w:type="dxa"/>
        <w:tblLook w:val="04A0" w:firstRow="1" w:lastRow="0" w:firstColumn="1" w:lastColumn="0" w:noHBand="0" w:noVBand="1"/>
      </w:tblPr>
      <w:tblGrid>
        <w:gridCol w:w="567"/>
        <w:gridCol w:w="2268"/>
        <w:gridCol w:w="2296"/>
        <w:gridCol w:w="539"/>
        <w:gridCol w:w="2268"/>
        <w:gridCol w:w="2296"/>
      </w:tblGrid>
      <w:tr w:rsidR="009079BB" w:rsidRPr="009079BB" w14:paraId="71A3109D" w14:textId="77777777" w:rsidTr="009079BB">
        <w:trPr>
          <w:cantSplit/>
          <w:trHeight w:val="454"/>
        </w:trPr>
        <w:tc>
          <w:tcPr>
            <w:tcW w:w="567" w:type="dxa"/>
            <w:vMerge w:val="restart"/>
            <w:textDirection w:val="tbRlV"/>
            <w:vAlign w:val="center"/>
          </w:tcPr>
          <w:p w14:paraId="093DD7CA" w14:textId="77777777" w:rsidR="009079BB" w:rsidRPr="009079BB" w:rsidRDefault="009079BB" w:rsidP="009079BB">
            <w:pPr>
              <w:jc w:val="center"/>
              <w:rPr>
                <w:rFonts w:asciiTheme="majorEastAsia" w:eastAsiaTheme="majorEastAsia" w:hAnsiTheme="majorEastAsia"/>
                <w:sz w:val="16"/>
                <w:szCs w:val="16"/>
              </w:rPr>
            </w:pPr>
            <w:r w:rsidRPr="009079BB">
              <w:rPr>
                <w:rFonts w:asciiTheme="majorEastAsia" w:eastAsiaTheme="majorEastAsia" w:hAnsiTheme="majorEastAsia" w:hint="eastAsia"/>
                <w:sz w:val="16"/>
                <w:szCs w:val="16"/>
              </w:rPr>
              <w:t>一般会計</w:t>
            </w:r>
          </w:p>
        </w:tc>
        <w:tc>
          <w:tcPr>
            <w:tcW w:w="2268" w:type="dxa"/>
            <w:vAlign w:val="center"/>
          </w:tcPr>
          <w:p w14:paraId="248C0A32" w14:textId="77777777" w:rsidR="009079BB" w:rsidRPr="009079BB" w:rsidRDefault="009079BB" w:rsidP="009079BB">
            <w:pPr>
              <w:jc w:val="center"/>
              <w:rPr>
                <w:rFonts w:asciiTheme="majorEastAsia" w:eastAsiaTheme="majorEastAsia" w:hAnsiTheme="majorEastAsia"/>
                <w:sz w:val="16"/>
                <w:szCs w:val="16"/>
              </w:rPr>
            </w:pPr>
            <w:r w:rsidRPr="009079BB">
              <w:rPr>
                <w:rFonts w:asciiTheme="majorEastAsia" w:eastAsiaTheme="majorEastAsia" w:hAnsiTheme="majorEastAsia" w:hint="eastAsia"/>
                <w:sz w:val="16"/>
                <w:szCs w:val="16"/>
              </w:rPr>
              <w:t>令和８年度当初予算額</w:t>
            </w:r>
          </w:p>
        </w:tc>
        <w:tc>
          <w:tcPr>
            <w:tcW w:w="2296" w:type="dxa"/>
            <w:vAlign w:val="center"/>
          </w:tcPr>
          <w:p w14:paraId="2B6FE147" w14:textId="7B117E8F" w:rsidR="009079BB" w:rsidRPr="009079BB" w:rsidRDefault="00225DC5" w:rsidP="009079BB">
            <w:pPr>
              <w:jc w:val="center"/>
              <w:rPr>
                <w:rFonts w:asciiTheme="majorEastAsia" w:eastAsiaTheme="majorEastAsia" w:hAnsiTheme="majorEastAsia"/>
                <w:sz w:val="16"/>
                <w:szCs w:val="16"/>
              </w:rPr>
            </w:pPr>
            <w:r>
              <w:rPr>
                <w:rFonts w:asciiTheme="majorEastAsia" w:eastAsiaTheme="majorEastAsia" w:hAnsiTheme="majorEastAsia" w:hint="eastAsia"/>
                <w:sz w:val="16"/>
                <w:szCs w:val="16"/>
              </w:rPr>
              <w:t>２４２億３，２２０万６</w:t>
            </w:r>
            <w:r w:rsidR="009079BB" w:rsidRPr="009079BB">
              <w:rPr>
                <w:rFonts w:asciiTheme="majorEastAsia" w:eastAsiaTheme="majorEastAsia" w:hAnsiTheme="majorEastAsia" w:hint="eastAsia"/>
                <w:sz w:val="16"/>
                <w:szCs w:val="16"/>
              </w:rPr>
              <w:t>千円</w:t>
            </w:r>
          </w:p>
        </w:tc>
        <w:tc>
          <w:tcPr>
            <w:tcW w:w="539" w:type="dxa"/>
            <w:vMerge w:val="restart"/>
            <w:tcBorders>
              <w:right w:val="single" w:sz="4" w:space="0" w:color="auto"/>
            </w:tcBorders>
            <w:textDirection w:val="tbRlV"/>
            <w:vAlign w:val="center"/>
          </w:tcPr>
          <w:p w14:paraId="7E2234B6" w14:textId="77777777" w:rsidR="009079BB" w:rsidRPr="009079BB" w:rsidRDefault="009079BB" w:rsidP="009079BB">
            <w:pPr>
              <w:jc w:val="center"/>
              <w:rPr>
                <w:rFonts w:asciiTheme="majorEastAsia" w:eastAsiaTheme="majorEastAsia" w:hAnsiTheme="majorEastAsia"/>
                <w:sz w:val="16"/>
                <w:szCs w:val="16"/>
              </w:rPr>
            </w:pPr>
            <w:r w:rsidRPr="009079BB">
              <w:rPr>
                <w:rFonts w:asciiTheme="majorEastAsia" w:eastAsiaTheme="majorEastAsia" w:hAnsiTheme="majorEastAsia" w:hint="eastAsia"/>
                <w:sz w:val="16"/>
                <w:szCs w:val="16"/>
              </w:rPr>
              <w:t>特別会計</w:t>
            </w:r>
          </w:p>
        </w:tc>
        <w:tc>
          <w:tcPr>
            <w:tcW w:w="2268" w:type="dxa"/>
            <w:tcBorders>
              <w:top w:val="single" w:sz="4" w:space="0" w:color="auto"/>
              <w:left w:val="single" w:sz="4" w:space="0" w:color="auto"/>
              <w:bottom w:val="single" w:sz="4" w:space="0" w:color="auto"/>
              <w:right w:val="single" w:sz="4" w:space="0" w:color="auto"/>
            </w:tcBorders>
            <w:shd w:val="clear" w:color="auto" w:fill="FFFFFF"/>
            <w:vAlign w:val="center"/>
          </w:tcPr>
          <w:p w14:paraId="014D14BF" w14:textId="77777777" w:rsidR="009079BB" w:rsidRPr="009079BB" w:rsidRDefault="009079BB" w:rsidP="009079BB">
            <w:pPr>
              <w:jc w:val="center"/>
              <w:rPr>
                <w:rFonts w:asciiTheme="majorEastAsia" w:eastAsiaTheme="majorEastAsia" w:hAnsiTheme="majorEastAsia"/>
                <w:sz w:val="16"/>
                <w:szCs w:val="16"/>
              </w:rPr>
            </w:pPr>
            <w:r w:rsidRPr="009079BB">
              <w:rPr>
                <w:rFonts w:asciiTheme="majorEastAsia" w:eastAsiaTheme="majorEastAsia" w:hAnsiTheme="majorEastAsia" w:hint="eastAsia"/>
                <w:sz w:val="16"/>
                <w:szCs w:val="16"/>
              </w:rPr>
              <w:t>令和８年度当初予算額</w:t>
            </w:r>
          </w:p>
        </w:tc>
        <w:tc>
          <w:tcPr>
            <w:tcW w:w="2296" w:type="dxa"/>
            <w:tcBorders>
              <w:left w:val="single" w:sz="4" w:space="0" w:color="auto"/>
            </w:tcBorders>
            <w:vAlign w:val="center"/>
          </w:tcPr>
          <w:p w14:paraId="052182C9" w14:textId="52B60F43" w:rsidR="009079BB" w:rsidRPr="009079BB" w:rsidRDefault="002B035D" w:rsidP="009079BB">
            <w:pPr>
              <w:jc w:val="center"/>
              <w:rPr>
                <w:rFonts w:asciiTheme="majorEastAsia" w:eastAsiaTheme="majorEastAsia" w:hAnsiTheme="majorEastAsia"/>
                <w:sz w:val="16"/>
                <w:szCs w:val="16"/>
              </w:rPr>
            </w:pPr>
            <w:r>
              <w:rPr>
                <w:rFonts w:asciiTheme="majorEastAsia" w:eastAsiaTheme="majorEastAsia" w:hAnsiTheme="majorEastAsia" w:hint="eastAsia"/>
                <w:sz w:val="16"/>
                <w:szCs w:val="16"/>
              </w:rPr>
              <w:t>６億２</w:t>
            </w:r>
            <w:r w:rsidR="00944766" w:rsidRPr="00944766">
              <w:rPr>
                <w:rFonts w:asciiTheme="majorEastAsia" w:eastAsiaTheme="majorEastAsia" w:hAnsiTheme="majorEastAsia" w:hint="eastAsia"/>
                <w:sz w:val="16"/>
                <w:szCs w:val="16"/>
              </w:rPr>
              <w:t>，</w:t>
            </w:r>
            <w:r>
              <w:rPr>
                <w:rFonts w:asciiTheme="majorEastAsia" w:eastAsiaTheme="majorEastAsia" w:hAnsiTheme="majorEastAsia" w:hint="eastAsia"/>
                <w:sz w:val="16"/>
                <w:szCs w:val="16"/>
              </w:rPr>
              <w:t>１０９万１</w:t>
            </w:r>
            <w:r w:rsidR="009079BB" w:rsidRPr="009079BB">
              <w:rPr>
                <w:rFonts w:asciiTheme="majorEastAsia" w:eastAsiaTheme="majorEastAsia" w:hAnsiTheme="majorEastAsia" w:hint="eastAsia"/>
                <w:sz w:val="16"/>
                <w:szCs w:val="16"/>
              </w:rPr>
              <w:t>千円</w:t>
            </w:r>
          </w:p>
        </w:tc>
      </w:tr>
      <w:tr w:rsidR="009079BB" w:rsidRPr="009079BB" w14:paraId="3D2EB98E" w14:textId="77777777" w:rsidTr="009079BB">
        <w:trPr>
          <w:cantSplit/>
          <w:trHeight w:val="454"/>
        </w:trPr>
        <w:tc>
          <w:tcPr>
            <w:tcW w:w="567" w:type="dxa"/>
            <w:vMerge/>
            <w:vAlign w:val="center"/>
          </w:tcPr>
          <w:p w14:paraId="17C15A32" w14:textId="77777777" w:rsidR="009079BB" w:rsidRPr="009079BB" w:rsidRDefault="009079BB" w:rsidP="009079BB">
            <w:pPr>
              <w:rPr>
                <w:rFonts w:asciiTheme="majorEastAsia" w:eastAsiaTheme="majorEastAsia" w:hAnsiTheme="majorEastAsia"/>
                <w:sz w:val="16"/>
                <w:szCs w:val="16"/>
              </w:rPr>
            </w:pPr>
          </w:p>
        </w:tc>
        <w:tc>
          <w:tcPr>
            <w:tcW w:w="2268" w:type="dxa"/>
            <w:vAlign w:val="center"/>
          </w:tcPr>
          <w:p w14:paraId="6FADEDD4" w14:textId="77777777" w:rsidR="009079BB" w:rsidRPr="009079BB" w:rsidRDefault="009079BB" w:rsidP="009079BB">
            <w:pPr>
              <w:jc w:val="center"/>
              <w:rPr>
                <w:rFonts w:asciiTheme="majorEastAsia" w:eastAsiaTheme="majorEastAsia" w:hAnsiTheme="majorEastAsia"/>
                <w:sz w:val="16"/>
                <w:szCs w:val="16"/>
              </w:rPr>
            </w:pPr>
            <w:r w:rsidRPr="009079BB">
              <w:rPr>
                <w:rFonts w:asciiTheme="majorEastAsia" w:eastAsiaTheme="majorEastAsia" w:hAnsiTheme="majorEastAsia" w:hint="eastAsia"/>
                <w:sz w:val="16"/>
                <w:szCs w:val="16"/>
              </w:rPr>
              <w:t>令和７年度当初予算額</w:t>
            </w:r>
          </w:p>
        </w:tc>
        <w:tc>
          <w:tcPr>
            <w:tcW w:w="2296" w:type="dxa"/>
            <w:vAlign w:val="center"/>
          </w:tcPr>
          <w:p w14:paraId="7E89CAA8" w14:textId="77777777" w:rsidR="009079BB" w:rsidRPr="009079BB" w:rsidRDefault="009079BB" w:rsidP="009079BB">
            <w:pPr>
              <w:jc w:val="center"/>
              <w:rPr>
                <w:rFonts w:asciiTheme="majorEastAsia" w:eastAsiaTheme="majorEastAsia" w:hAnsiTheme="majorEastAsia"/>
                <w:sz w:val="16"/>
                <w:szCs w:val="16"/>
              </w:rPr>
            </w:pPr>
            <w:r w:rsidRPr="009079BB">
              <w:rPr>
                <w:rFonts w:asciiTheme="majorEastAsia" w:eastAsiaTheme="majorEastAsia" w:hAnsiTheme="majorEastAsia" w:hint="eastAsia"/>
                <w:sz w:val="16"/>
                <w:szCs w:val="16"/>
              </w:rPr>
              <w:t>２１０億６，６６０万５千円</w:t>
            </w:r>
          </w:p>
        </w:tc>
        <w:tc>
          <w:tcPr>
            <w:tcW w:w="539" w:type="dxa"/>
            <w:vMerge/>
            <w:tcBorders>
              <w:right w:val="single" w:sz="4" w:space="0" w:color="auto"/>
            </w:tcBorders>
            <w:vAlign w:val="center"/>
          </w:tcPr>
          <w:p w14:paraId="07309DEC" w14:textId="77777777" w:rsidR="009079BB" w:rsidRPr="009079BB" w:rsidRDefault="009079BB" w:rsidP="009079BB">
            <w:pPr>
              <w:rPr>
                <w:rFonts w:asciiTheme="majorEastAsia" w:eastAsiaTheme="majorEastAsia" w:hAnsiTheme="majorEastAsia"/>
                <w:sz w:val="16"/>
                <w:szCs w:val="16"/>
              </w:rPr>
            </w:pPr>
          </w:p>
        </w:tc>
        <w:tc>
          <w:tcPr>
            <w:tcW w:w="2268" w:type="dxa"/>
            <w:tcBorders>
              <w:top w:val="single" w:sz="4" w:space="0" w:color="auto"/>
              <w:left w:val="single" w:sz="4" w:space="0" w:color="auto"/>
              <w:bottom w:val="single" w:sz="4" w:space="0" w:color="auto"/>
              <w:right w:val="single" w:sz="4" w:space="0" w:color="auto"/>
            </w:tcBorders>
            <w:shd w:val="clear" w:color="auto" w:fill="FFFFFF"/>
            <w:vAlign w:val="center"/>
          </w:tcPr>
          <w:p w14:paraId="6F272931" w14:textId="77777777" w:rsidR="009079BB" w:rsidRPr="009079BB" w:rsidRDefault="009079BB" w:rsidP="009079BB">
            <w:pPr>
              <w:jc w:val="center"/>
              <w:rPr>
                <w:rFonts w:asciiTheme="majorEastAsia" w:eastAsiaTheme="majorEastAsia" w:hAnsiTheme="majorEastAsia"/>
                <w:sz w:val="16"/>
                <w:szCs w:val="16"/>
              </w:rPr>
            </w:pPr>
            <w:r w:rsidRPr="009079BB">
              <w:rPr>
                <w:rFonts w:asciiTheme="majorEastAsia" w:eastAsiaTheme="majorEastAsia" w:hAnsiTheme="majorEastAsia" w:hint="eastAsia"/>
                <w:sz w:val="16"/>
                <w:szCs w:val="16"/>
              </w:rPr>
              <w:t>令和７年度当初予算額</w:t>
            </w:r>
          </w:p>
        </w:tc>
        <w:tc>
          <w:tcPr>
            <w:tcW w:w="2296" w:type="dxa"/>
            <w:tcBorders>
              <w:left w:val="single" w:sz="4" w:space="0" w:color="auto"/>
            </w:tcBorders>
            <w:vAlign w:val="center"/>
          </w:tcPr>
          <w:p w14:paraId="4C64416C" w14:textId="77777777" w:rsidR="009079BB" w:rsidRPr="009079BB" w:rsidRDefault="009079BB" w:rsidP="009079BB">
            <w:pPr>
              <w:jc w:val="center"/>
              <w:rPr>
                <w:rFonts w:asciiTheme="majorEastAsia" w:eastAsiaTheme="majorEastAsia" w:hAnsiTheme="majorEastAsia"/>
                <w:sz w:val="16"/>
                <w:szCs w:val="16"/>
              </w:rPr>
            </w:pPr>
            <w:r w:rsidRPr="009079BB">
              <w:rPr>
                <w:rFonts w:asciiTheme="majorEastAsia" w:eastAsiaTheme="majorEastAsia" w:hAnsiTheme="majorEastAsia" w:hint="eastAsia"/>
                <w:sz w:val="16"/>
                <w:szCs w:val="16"/>
              </w:rPr>
              <w:t>６億６，９４０万９千円</w:t>
            </w:r>
          </w:p>
        </w:tc>
      </w:tr>
      <w:tr w:rsidR="009079BB" w:rsidRPr="009079BB" w14:paraId="146F4A0D" w14:textId="77777777" w:rsidTr="009079BB">
        <w:trPr>
          <w:cantSplit/>
          <w:trHeight w:val="454"/>
        </w:trPr>
        <w:tc>
          <w:tcPr>
            <w:tcW w:w="567" w:type="dxa"/>
            <w:vMerge/>
            <w:vAlign w:val="center"/>
          </w:tcPr>
          <w:p w14:paraId="449156F3" w14:textId="77777777" w:rsidR="009079BB" w:rsidRPr="009079BB" w:rsidRDefault="009079BB" w:rsidP="009079BB">
            <w:pPr>
              <w:rPr>
                <w:rFonts w:asciiTheme="majorEastAsia" w:eastAsiaTheme="majorEastAsia" w:hAnsiTheme="majorEastAsia"/>
                <w:sz w:val="16"/>
                <w:szCs w:val="16"/>
              </w:rPr>
            </w:pPr>
          </w:p>
        </w:tc>
        <w:tc>
          <w:tcPr>
            <w:tcW w:w="2268" w:type="dxa"/>
            <w:vAlign w:val="center"/>
          </w:tcPr>
          <w:p w14:paraId="16C1845E" w14:textId="77777777" w:rsidR="009079BB" w:rsidRPr="009079BB" w:rsidRDefault="009079BB" w:rsidP="009079BB">
            <w:pPr>
              <w:jc w:val="center"/>
              <w:rPr>
                <w:rFonts w:asciiTheme="majorEastAsia" w:eastAsiaTheme="majorEastAsia" w:hAnsiTheme="majorEastAsia"/>
                <w:sz w:val="16"/>
                <w:szCs w:val="16"/>
              </w:rPr>
            </w:pPr>
            <w:r w:rsidRPr="009079BB">
              <w:rPr>
                <w:rFonts w:asciiTheme="majorEastAsia" w:eastAsiaTheme="majorEastAsia" w:hAnsiTheme="majorEastAsia" w:hint="eastAsia"/>
                <w:sz w:val="16"/>
                <w:szCs w:val="16"/>
              </w:rPr>
              <w:t>令和７年度最終予算額</w:t>
            </w:r>
          </w:p>
        </w:tc>
        <w:tc>
          <w:tcPr>
            <w:tcW w:w="2296" w:type="dxa"/>
            <w:vAlign w:val="center"/>
          </w:tcPr>
          <w:p w14:paraId="18FFC6B1" w14:textId="5F367B37" w:rsidR="009079BB" w:rsidRPr="009079BB" w:rsidRDefault="00225DC5" w:rsidP="009079BB">
            <w:pPr>
              <w:jc w:val="center"/>
              <w:rPr>
                <w:rFonts w:asciiTheme="majorEastAsia" w:eastAsiaTheme="majorEastAsia" w:hAnsiTheme="majorEastAsia"/>
                <w:sz w:val="16"/>
                <w:szCs w:val="16"/>
              </w:rPr>
            </w:pPr>
            <w:r>
              <w:rPr>
                <w:rFonts w:asciiTheme="majorEastAsia" w:eastAsiaTheme="majorEastAsia" w:hAnsiTheme="majorEastAsia" w:hint="eastAsia"/>
                <w:sz w:val="16"/>
                <w:szCs w:val="16"/>
              </w:rPr>
              <w:t>１９２億１，９５２万６</w:t>
            </w:r>
            <w:r w:rsidR="009079BB" w:rsidRPr="009079BB">
              <w:rPr>
                <w:rFonts w:asciiTheme="majorEastAsia" w:eastAsiaTheme="majorEastAsia" w:hAnsiTheme="majorEastAsia" w:hint="eastAsia"/>
                <w:sz w:val="16"/>
                <w:szCs w:val="16"/>
              </w:rPr>
              <w:t>千円</w:t>
            </w:r>
          </w:p>
        </w:tc>
        <w:tc>
          <w:tcPr>
            <w:tcW w:w="539" w:type="dxa"/>
            <w:vMerge/>
            <w:tcBorders>
              <w:right w:val="single" w:sz="4" w:space="0" w:color="auto"/>
            </w:tcBorders>
            <w:vAlign w:val="center"/>
          </w:tcPr>
          <w:p w14:paraId="27764526" w14:textId="77777777" w:rsidR="009079BB" w:rsidRPr="009079BB" w:rsidRDefault="009079BB" w:rsidP="009079BB">
            <w:pPr>
              <w:rPr>
                <w:rFonts w:asciiTheme="majorEastAsia" w:eastAsiaTheme="majorEastAsia" w:hAnsiTheme="majorEastAsia"/>
                <w:sz w:val="16"/>
                <w:szCs w:val="16"/>
              </w:rPr>
            </w:pPr>
          </w:p>
        </w:tc>
        <w:tc>
          <w:tcPr>
            <w:tcW w:w="2268" w:type="dxa"/>
            <w:tcBorders>
              <w:top w:val="single" w:sz="4" w:space="0" w:color="auto"/>
              <w:left w:val="single" w:sz="4" w:space="0" w:color="auto"/>
              <w:bottom w:val="single" w:sz="4" w:space="0" w:color="auto"/>
              <w:right w:val="single" w:sz="4" w:space="0" w:color="auto"/>
            </w:tcBorders>
            <w:shd w:val="clear" w:color="auto" w:fill="FFFFFF"/>
            <w:vAlign w:val="center"/>
          </w:tcPr>
          <w:p w14:paraId="7F479C44" w14:textId="77777777" w:rsidR="009079BB" w:rsidRPr="009079BB" w:rsidRDefault="009079BB" w:rsidP="009079BB">
            <w:pPr>
              <w:jc w:val="center"/>
              <w:rPr>
                <w:rFonts w:asciiTheme="majorEastAsia" w:eastAsiaTheme="majorEastAsia" w:hAnsiTheme="majorEastAsia"/>
                <w:sz w:val="16"/>
                <w:szCs w:val="16"/>
              </w:rPr>
            </w:pPr>
            <w:r w:rsidRPr="009079BB">
              <w:rPr>
                <w:rFonts w:asciiTheme="majorEastAsia" w:eastAsiaTheme="majorEastAsia" w:hAnsiTheme="majorEastAsia" w:hint="eastAsia"/>
                <w:sz w:val="16"/>
                <w:szCs w:val="16"/>
              </w:rPr>
              <w:t>令和７年度最終予算額</w:t>
            </w:r>
          </w:p>
        </w:tc>
        <w:tc>
          <w:tcPr>
            <w:tcW w:w="2296" w:type="dxa"/>
            <w:tcBorders>
              <w:left w:val="single" w:sz="4" w:space="0" w:color="auto"/>
            </w:tcBorders>
            <w:vAlign w:val="center"/>
          </w:tcPr>
          <w:p w14:paraId="7942D842" w14:textId="5643569D" w:rsidR="009079BB" w:rsidRPr="009079BB" w:rsidRDefault="002B035D" w:rsidP="009079BB">
            <w:pPr>
              <w:jc w:val="center"/>
              <w:rPr>
                <w:rFonts w:asciiTheme="majorEastAsia" w:eastAsiaTheme="majorEastAsia" w:hAnsiTheme="majorEastAsia"/>
                <w:sz w:val="16"/>
                <w:szCs w:val="16"/>
              </w:rPr>
            </w:pPr>
            <w:r>
              <w:rPr>
                <w:rFonts w:asciiTheme="majorEastAsia" w:eastAsiaTheme="majorEastAsia" w:hAnsiTheme="majorEastAsia" w:hint="eastAsia"/>
                <w:sz w:val="16"/>
                <w:szCs w:val="16"/>
              </w:rPr>
              <w:t>６億６，１０２万１</w:t>
            </w:r>
            <w:r w:rsidR="009079BB" w:rsidRPr="009079BB">
              <w:rPr>
                <w:rFonts w:asciiTheme="majorEastAsia" w:eastAsiaTheme="majorEastAsia" w:hAnsiTheme="majorEastAsia" w:hint="eastAsia"/>
                <w:sz w:val="16"/>
                <w:szCs w:val="16"/>
              </w:rPr>
              <w:t>千円</w:t>
            </w:r>
          </w:p>
        </w:tc>
      </w:tr>
      <w:tr w:rsidR="009079BB" w:rsidRPr="009079BB" w14:paraId="5FC837F1" w14:textId="77777777" w:rsidTr="009079BB">
        <w:trPr>
          <w:cantSplit/>
          <w:trHeight w:val="454"/>
        </w:trPr>
        <w:tc>
          <w:tcPr>
            <w:tcW w:w="567" w:type="dxa"/>
            <w:vMerge/>
            <w:vAlign w:val="center"/>
          </w:tcPr>
          <w:p w14:paraId="0C7881C2" w14:textId="77777777" w:rsidR="009079BB" w:rsidRPr="009079BB" w:rsidRDefault="009079BB" w:rsidP="009079BB">
            <w:pPr>
              <w:rPr>
                <w:rFonts w:asciiTheme="majorEastAsia" w:eastAsiaTheme="majorEastAsia" w:hAnsiTheme="majorEastAsia"/>
                <w:sz w:val="16"/>
                <w:szCs w:val="16"/>
              </w:rPr>
            </w:pPr>
          </w:p>
        </w:tc>
        <w:tc>
          <w:tcPr>
            <w:tcW w:w="2268" w:type="dxa"/>
            <w:vAlign w:val="center"/>
          </w:tcPr>
          <w:p w14:paraId="0616A953" w14:textId="77777777" w:rsidR="009079BB" w:rsidRPr="009079BB" w:rsidRDefault="009079BB" w:rsidP="009079BB">
            <w:pPr>
              <w:jc w:val="center"/>
              <w:rPr>
                <w:rFonts w:asciiTheme="majorEastAsia" w:eastAsiaTheme="majorEastAsia" w:hAnsiTheme="majorEastAsia"/>
                <w:sz w:val="16"/>
                <w:szCs w:val="16"/>
              </w:rPr>
            </w:pPr>
            <w:r w:rsidRPr="009079BB">
              <w:rPr>
                <w:rFonts w:asciiTheme="majorEastAsia" w:eastAsiaTheme="majorEastAsia" w:hAnsiTheme="majorEastAsia" w:hint="eastAsia"/>
                <w:sz w:val="16"/>
                <w:szCs w:val="16"/>
              </w:rPr>
              <w:t>前年比Ｒ８当初/Ｒ７当初</w:t>
            </w:r>
          </w:p>
        </w:tc>
        <w:tc>
          <w:tcPr>
            <w:tcW w:w="2296" w:type="dxa"/>
            <w:vAlign w:val="center"/>
          </w:tcPr>
          <w:p w14:paraId="2E6A9152" w14:textId="2A2085CE" w:rsidR="009079BB" w:rsidRPr="009079BB" w:rsidRDefault="00225DC5" w:rsidP="009079BB">
            <w:pPr>
              <w:jc w:val="center"/>
              <w:rPr>
                <w:rFonts w:asciiTheme="majorEastAsia" w:eastAsiaTheme="majorEastAsia" w:hAnsiTheme="majorEastAsia"/>
                <w:sz w:val="16"/>
                <w:szCs w:val="16"/>
              </w:rPr>
            </w:pPr>
            <w:r>
              <w:rPr>
                <w:rFonts w:asciiTheme="majorEastAsia" w:eastAsiaTheme="majorEastAsia" w:hAnsiTheme="majorEastAsia" w:hint="eastAsia"/>
                <w:sz w:val="16"/>
                <w:szCs w:val="16"/>
              </w:rPr>
              <w:t>１１５．０</w:t>
            </w:r>
            <w:r w:rsidR="009079BB" w:rsidRPr="009079BB">
              <w:rPr>
                <w:rFonts w:asciiTheme="majorEastAsia" w:eastAsiaTheme="majorEastAsia" w:hAnsiTheme="majorEastAsia" w:hint="eastAsia"/>
                <w:sz w:val="16"/>
                <w:szCs w:val="16"/>
              </w:rPr>
              <w:t>％</w:t>
            </w:r>
          </w:p>
        </w:tc>
        <w:tc>
          <w:tcPr>
            <w:tcW w:w="539" w:type="dxa"/>
            <w:vMerge/>
            <w:tcBorders>
              <w:right w:val="single" w:sz="4" w:space="0" w:color="auto"/>
            </w:tcBorders>
            <w:vAlign w:val="center"/>
          </w:tcPr>
          <w:p w14:paraId="4955CB28" w14:textId="77777777" w:rsidR="009079BB" w:rsidRPr="009079BB" w:rsidRDefault="009079BB" w:rsidP="009079BB">
            <w:pPr>
              <w:rPr>
                <w:rFonts w:asciiTheme="majorEastAsia" w:eastAsiaTheme="majorEastAsia" w:hAnsiTheme="majorEastAsia"/>
                <w:sz w:val="16"/>
                <w:szCs w:val="16"/>
              </w:rPr>
            </w:pPr>
          </w:p>
        </w:tc>
        <w:tc>
          <w:tcPr>
            <w:tcW w:w="2268" w:type="dxa"/>
            <w:tcBorders>
              <w:top w:val="single" w:sz="4" w:space="0" w:color="auto"/>
              <w:left w:val="single" w:sz="4" w:space="0" w:color="auto"/>
              <w:bottom w:val="single" w:sz="4" w:space="0" w:color="auto"/>
              <w:right w:val="single" w:sz="4" w:space="0" w:color="auto"/>
            </w:tcBorders>
            <w:shd w:val="clear" w:color="auto" w:fill="FFFFFF"/>
            <w:vAlign w:val="center"/>
          </w:tcPr>
          <w:p w14:paraId="7B5FAB99" w14:textId="77777777" w:rsidR="009079BB" w:rsidRPr="009079BB" w:rsidRDefault="009079BB" w:rsidP="009079BB">
            <w:pPr>
              <w:jc w:val="center"/>
              <w:rPr>
                <w:rFonts w:asciiTheme="majorEastAsia" w:eastAsiaTheme="majorEastAsia" w:hAnsiTheme="majorEastAsia"/>
                <w:sz w:val="16"/>
                <w:szCs w:val="16"/>
              </w:rPr>
            </w:pPr>
            <w:r w:rsidRPr="009079BB">
              <w:rPr>
                <w:rFonts w:asciiTheme="majorEastAsia" w:eastAsiaTheme="majorEastAsia" w:hAnsiTheme="majorEastAsia" w:hint="eastAsia"/>
                <w:sz w:val="16"/>
                <w:szCs w:val="16"/>
              </w:rPr>
              <w:t>前年比Ｒ８当初/Ｒ７当初</w:t>
            </w:r>
          </w:p>
        </w:tc>
        <w:tc>
          <w:tcPr>
            <w:tcW w:w="2296" w:type="dxa"/>
            <w:tcBorders>
              <w:left w:val="single" w:sz="4" w:space="0" w:color="auto"/>
            </w:tcBorders>
            <w:vAlign w:val="center"/>
          </w:tcPr>
          <w:p w14:paraId="20470645" w14:textId="3EF25D59" w:rsidR="009079BB" w:rsidRPr="009079BB" w:rsidRDefault="002B035D" w:rsidP="009079BB">
            <w:pPr>
              <w:jc w:val="center"/>
              <w:rPr>
                <w:rFonts w:asciiTheme="majorEastAsia" w:eastAsiaTheme="majorEastAsia" w:hAnsiTheme="majorEastAsia"/>
                <w:sz w:val="16"/>
                <w:szCs w:val="16"/>
              </w:rPr>
            </w:pPr>
            <w:r>
              <w:rPr>
                <w:rFonts w:asciiTheme="majorEastAsia" w:eastAsiaTheme="majorEastAsia" w:hAnsiTheme="majorEastAsia" w:hint="eastAsia"/>
                <w:sz w:val="16"/>
                <w:szCs w:val="16"/>
              </w:rPr>
              <w:t>９２．８</w:t>
            </w:r>
            <w:r w:rsidR="009079BB" w:rsidRPr="009079BB">
              <w:rPr>
                <w:rFonts w:asciiTheme="majorEastAsia" w:eastAsiaTheme="majorEastAsia" w:hAnsiTheme="majorEastAsia" w:hint="eastAsia"/>
                <w:sz w:val="16"/>
                <w:szCs w:val="16"/>
              </w:rPr>
              <w:t>％</w:t>
            </w:r>
          </w:p>
        </w:tc>
      </w:tr>
    </w:tbl>
    <w:p w14:paraId="7F89C2E7" w14:textId="77777777" w:rsidR="003E3F90" w:rsidRPr="009079BB" w:rsidRDefault="003E3F90" w:rsidP="00262234">
      <w:pPr>
        <w:rPr>
          <w:rFonts w:asciiTheme="majorEastAsia" w:eastAsiaTheme="majorEastAsia" w:hAnsiTheme="majorEastAsia"/>
          <w:sz w:val="22"/>
          <w:szCs w:val="22"/>
        </w:rPr>
      </w:pPr>
    </w:p>
    <w:p w14:paraId="21BB9B1C" w14:textId="1D7BEB56" w:rsidR="005A300F" w:rsidRPr="009079BB" w:rsidRDefault="00624F85" w:rsidP="009079BB">
      <w:pPr>
        <w:jc w:val="center"/>
        <w:rPr>
          <w:rFonts w:ascii="ＭＳ ゴシック" w:eastAsia="ＭＳ ゴシック" w:hAnsi="ＭＳ ゴシック"/>
          <w:sz w:val="22"/>
          <w:szCs w:val="22"/>
        </w:rPr>
      </w:pPr>
      <w:r w:rsidRPr="00412333">
        <w:rPr>
          <w:rFonts w:ascii="ＭＳ ゴシック" w:eastAsia="ＭＳ ゴシック" w:hAnsi="ＭＳ ゴシック" w:hint="eastAsia"/>
          <w:spacing w:val="160"/>
          <w:kern w:val="0"/>
          <w:sz w:val="32"/>
          <w:szCs w:val="32"/>
          <w:fitText w:val="3520" w:id="-504083967"/>
        </w:rPr>
        <w:t>［</w:t>
      </w:r>
      <w:r w:rsidR="003E3F90" w:rsidRPr="00412333">
        <w:rPr>
          <w:rFonts w:ascii="ＭＳ ゴシック" w:eastAsia="ＭＳ ゴシック" w:hAnsi="ＭＳ ゴシック" w:hint="eastAsia"/>
          <w:spacing w:val="160"/>
          <w:kern w:val="0"/>
          <w:sz w:val="32"/>
          <w:szCs w:val="32"/>
          <w:fitText w:val="3520" w:id="-504083967"/>
        </w:rPr>
        <w:t>一般会計</w:t>
      </w:r>
      <w:r w:rsidRPr="00412333">
        <w:rPr>
          <w:rFonts w:ascii="ＭＳ ゴシック" w:eastAsia="ＭＳ ゴシック" w:hAnsi="ＭＳ ゴシック" w:hint="eastAsia"/>
          <w:kern w:val="0"/>
          <w:sz w:val="32"/>
          <w:szCs w:val="32"/>
          <w:fitText w:val="3520" w:id="-504083967"/>
        </w:rPr>
        <w:t>］</w:t>
      </w:r>
    </w:p>
    <w:p w14:paraId="245F9530" w14:textId="46859F88" w:rsidR="00262234" w:rsidRPr="009079BB" w:rsidRDefault="003E3F90" w:rsidP="009079BB">
      <w:pPr>
        <w:ind w:firstLineChars="100" w:firstLine="220"/>
        <w:jc w:val="left"/>
        <w:rPr>
          <w:rFonts w:asciiTheme="majorEastAsia" w:eastAsiaTheme="majorEastAsia" w:hAnsiTheme="majorEastAsia"/>
          <w:sz w:val="22"/>
          <w:szCs w:val="22"/>
        </w:rPr>
      </w:pPr>
      <w:r w:rsidRPr="009079BB">
        <w:rPr>
          <w:rFonts w:ascii="ＭＳ 明朝" w:hAnsi="ＭＳ 明朝" w:hint="eastAsia"/>
          <w:noProof/>
          <w:sz w:val="22"/>
          <w:szCs w:val="22"/>
        </w:rPr>
        <mc:AlternateContent>
          <mc:Choice Requires="wps">
            <w:drawing>
              <wp:anchor distT="0" distB="0" distL="114300" distR="114300" simplePos="0" relativeHeight="251658240" behindDoc="0" locked="0" layoutInCell="1" allowOverlap="1" wp14:anchorId="6B58BA43" wp14:editId="1E735AC9">
                <wp:simplePos x="0" y="0"/>
                <wp:positionH relativeFrom="column">
                  <wp:posOffset>52706</wp:posOffset>
                </wp:positionH>
                <wp:positionV relativeFrom="paragraph">
                  <wp:posOffset>20955</wp:posOffset>
                </wp:positionV>
                <wp:extent cx="1619250" cy="504000"/>
                <wp:effectExtent l="0" t="0" r="19050" b="10795"/>
                <wp:wrapNone/>
                <wp:docPr id="1" name="AutoShape 16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19250" cy="504000"/>
                        </a:xfrm>
                        <a:prstGeom prst="bracketPair">
                          <a:avLst>
                            <a:gd name="adj" fmla="val 16667"/>
                          </a:avLst>
                        </a:prstGeom>
                        <a:noFill/>
                        <a:ln w="9525">
                          <a:solidFill>
                            <a:srgbClr val="000000"/>
                          </a:solidFill>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8F1B2C4"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169" o:spid="_x0000_s1026" type="#_x0000_t185" style="position:absolute;left:0;text-align:left;margin-left:4.15pt;margin-top:1.65pt;width:127.5pt;height:39.7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">
                <v:textbox inset="5.85pt,.7pt,5.85pt,.7pt"/>
              </v:shape>
            </w:pict>
          </mc:Fallback>
        </mc:AlternateContent>
      </w:r>
      <w:r w:rsidR="00262234" w:rsidRPr="009079BB">
        <w:rPr>
          <w:rFonts w:asciiTheme="majorEastAsia" w:eastAsiaTheme="majorEastAsia" w:hAnsiTheme="majorEastAsia" w:hint="eastAsia"/>
          <w:sz w:val="22"/>
          <w:szCs w:val="22"/>
        </w:rPr>
        <w:t>上段</w:t>
      </w:r>
      <w:r w:rsidR="009079BB" w:rsidRPr="009079BB">
        <w:rPr>
          <w:rFonts w:asciiTheme="majorEastAsia" w:eastAsiaTheme="majorEastAsia" w:hAnsiTheme="majorEastAsia" w:hint="eastAsia"/>
          <w:sz w:val="22"/>
          <w:szCs w:val="22"/>
        </w:rPr>
        <w:t>：</w:t>
      </w:r>
      <w:r w:rsidR="0051007A" w:rsidRPr="009079BB">
        <w:rPr>
          <w:rFonts w:asciiTheme="majorEastAsia" w:eastAsiaTheme="majorEastAsia" w:hAnsiTheme="majorEastAsia" w:hint="eastAsia"/>
          <w:sz w:val="22"/>
          <w:szCs w:val="22"/>
        </w:rPr>
        <w:t>令和</w:t>
      </w:r>
      <w:r w:rsidR="00492AD9" w:rsidRPr="009079BB">
        <w:rPr>
          <w:rFonts w:asciiTheme="majorEastAsia" w:eastAsiaTheme="majorEastAsia" w:hAnsiTheme="majorEastAsia" w:hint="eastAsia"/>
          <w:sz w:val="22"/>
          <w:szCs w:val="22"/>
        </w:rPr>
        <w:t>８</w:t>
      </w:r>
      <w:r w:rsidR="00A03806" w:rsidRPr="009079BB">
        <w:rPr>
          <w:rFonts w:asciiTheme="majorEastAsia" w:eastAsiaTheme="majorEastAsia" w:hAnsiTheme="majorEastAsia" w:hint="eastAsia"/>
          <w:sz w:val="22"/>
          <w:szCs w:val="22"/>
        </w:rPr>
        <w:t>年度</w:t>
      </w:r>
      <w:r w:rsidR="009079BB" w:rsidRPr="009079BB">
        <w:rPr>
          <w:rFonts w:asciiTheme="majorEastAsia" w:eastAsiaTheme="majorEastAsia" w:hAnsiTheme="majorEastAsia" w:hint="eastAsia"/>
          <w:kern w:val="0"/>
          <w:sz w:val="22"/>
          <w:szCs w:val="22"/>
        </w:rPr>
        <w:t>当初</w:t>
      </w:r>
    </w:p>
    <w:p w14:paraId="01EB2035" w14:textId="321E48CE" w:rsidR="00262234" w:rsidRPr="009079BB" w:rsidRDefault="0051007A" w:rsidP="009079BB">
      <w:pPr>
        <w:ind w:firstLineChars="100" w:firstLine="220"/>
        <w:jc w:val="left"/>
        <w:rPr>
          <w:rFonts w:asciiTheme="majorEastAsia" w:eastAsiaTheme="majorEastAsia" w:hAnsiTheme="majorEastAsia"/>
          <w:sz w:val="22"/>
          <w:szCs w:val="22"/>
        </w:rPr>
      </w:pPr>
      <w:r w:rsidRPr="009079BB">
        <w:rPr>
          <w:rFonts w:asciiTheme="majorEastAsia" w:eastAsiaTheme="majorEastAsia" w:hAnsiTheme="majorEastAsia" w:hint="eastAsia"/>
          <w:sz w:val="22"/>
          <w:szCs w:val="22"/>
        </w:rPr>
        <w:t>中段</w:t>
      </w:r>
      <w:r w:rsidR="009079BB" w:rsidRPr="009079BB">
        <w:rPr>
          <w:rFonts w:asciiTheme="majorEastAsia" w:eastAsiaTheme="majorEastAsia" w:hAnsiTheme="majorEastAsia" w:hint="eastAsia"/>
          <w:sz w:val="22"/>
          <w:szCs w:val="22"/>
        </w:rPr>
        <w:t>：</w:t>
      </w:r>
      <w:r w:rsidRPr="009079BB">
        <w:rPr>
          <w:rFonts w:asciiTheme="majorEastAsia" w:eastAsiaTheme="majorEastAsia" w:hAnsiTheme="majorEastAsia" w:hint="eastAsia"/>
          <w:sz w:val="22"/>
          <w:szCs w:val="22"/>
        </w:rPr>
        <w:t>令和</w:t>
      </w:r>
      <w:r w:rsidR="009079BB" w:rsidRPr="009079BB">
        <w:rPr>
          <w:rFonts w:asciiTheme="majorEastAsia" w:eastAsiaTheme="majorEastAsia" w:hAnsiTheme="majorEastAsia" w:hint="eastAsia"/>
          <w:sz w:val="22"/>
          <w:szCs w:val="22"/>
        </w:rPr>
        <w:t>７</w:t>
      </w:r>
      <w:r w:rsidR="00262234" w:rsidRPr="009079BB">
        <w:rPr>
          <w:rFonts w:asciiTheme="majorEastAsia" w:eastAsiaTheme="majorEastAsia" w:hAnsiTheme="majorEastAsia" w:hint="eastAsia"/>
          <w:sz w:val="22"/>
          <w:szCs w:val="22"/>
        </w:rPr>
        <w:t>年度</w:t>
      </w:r>
      <w:r w:rsidR="009079BB" w:rsidRPr="009079BB">
        <w:rPr>
          <w:rFonts w:asciiTheme="majorEastAsia" w:eastAsiaTheme="majorEastAsia" w:hAnsiTheme="majorEastAsia" w:hint="eastAsia"/>
          <w:sz w:val="22"/>
          <w:szCs w:val="22"/>
        </w:rPr>
        <w:t>当初</w:t>
      </w:r>
    </w:p>
    <w:p w14:paraId="1CCE5E68" w14:textId="7C06B857" w:rsidR="003E3F90" w:rsidRPr="009079BB" w:rsidRDefault="00B46A2B" w:rsidP="009079BB">
      <w:pPr>
        <w:ind w:firstLineChars="100" w:firstLine="220"/>
        <w:jc w:val="left"/>
        <w:rPr>
          <w:rFonts w:asciiTheme="majorEastAsia" w:eastAsiaTheme="majorEastAsia" w:hAnsiTheme="majorEastAsia"/>
          <w:kern w:val="0"/>
          <w:sz w:val="22"/>
          <w:szCs w:val="22"/>
        </w:rPr>
      </w:pPr>
      <w:r w:rsidRPr="009079BB">
        <w:rPr>
          <w:rFonts w:asciiTheme="majorEastAsia" w:eastAsiaTheme="majorEastAsia" w:hAnsiTheme="majorEastAsia" w:hint="eastAsia"/>
          <w:sz w:val="22"/>
          <w:szCs w:val="22"/>
        </w:rPr>
        <w:t>下段</w:t>
      </w:r>
      <w:r w:rsidR="009079BB" w:rsidRPr="009079BB">
        <w:rPr>
          <w:rFonts w:asciiTheme="majorEastAsia" w:eastAsiaTheme="majorEastAsia" w:hAnsiTheme="majorEastAsia" w:hint="eastAsia"/>
          <w:sz w:val="22"/>
          <w:szCs w:val="22"/>
        </w:rPr>
        <w:t>：</w:t>
      </w:r>
      <w:r w:rsidR="00503679" w:rsidRPr="009079BB">
        <w:rPr>
          <w:rFonts w:asciiTheme="majorEastAsia" w:eastAsiaTheme="majorEastAsia" w:hAnsiTheme="majorEastAsia" w:hint="eastAsia"/>
          <w:kern w:val="0"/>
          <w:sz w:val="22"/>
          <w:szCs w:val="22"/>
        </w:rPr>
        <w:t>令和</w:t>
      </w:r>
      <w:r w:rsidR="00492AD9" w:rsidRPr="009079BB">
        <w:rPr>
          <w:rFonts w:asciiTheme="majorEastAsia" w:eastAsiaTheme="majorEastAsia" w:hAnsiTheme="majorEastAsia" w:hint="eastAsia"/>
          <w:kern w:val="0"/>
          <w:sz w:val="22"/>
          <w:szCs w:val="22"/>
        </w:rPr>
        <w:t>７</w:t>
      </w:r>
      <w:r w:rsidR="00262234" w:rsidRPr="009079BB">
        <w:rPr>
          <w:rFonts w:asciiTheme="majorEastAsia" w:eastAsiaTheme="majorEastAsia" w:hAnsiTheme="majorEastAsia" w:hint="eastAsia"/>
          <w:kern w:val="0"/>
          <w:sz w:val="22"/>
          <w:szCs w:val="22"/>
        </w:rPr>
        <w:t>年度</w:t>
      </w:r>
      <w:r w:rsidR="009079BB" w:rsidRPr="009079BB">
        <w:rPr>
          <w:rFonts w:asciiTheme="majorEastAsia" w:eastAsiaTheme="majorEastAsia" w:hAnsiTheme="majorEastAsia" w:hint="eastAsia"/>
          <w:kern w:val="0"/>
          <w:sz w:val="22"/>
          <w:szCs w:val="22"/>
        </w:rPr>
        <w:t>最終</w:t>
      </w:r>
    </w:p>
    <w:tbl>
      <w:tblPr>
        <w:tblW w:w="1046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44"/>
        <w:gridCol w:w="2239"/>
        <w:gridCol w:w="4678"/>
      </w:tblGrid>
      <w:tr w:rsidR="00701479" w:rsidRPr="009079BB" w14:paraId="10322FBE" w14:textId="77777777" w:rsidTr="00FC053B">
        <w:trPr>
          <w:tblHeader/>
        </w:trPr>
        <w:tc>
          <w:tcPr>
            <w:tcW w:w="3544" w:type="dxa"/>
            <w:tcBorders>
              <w:top w:val="single" w:sz="4" w:space="0" w:color="auto"/>
            </w:tcBorders>
            <w:vAlign w:val="center"/>
          </w:tcPr>
          <w:p w14:paraId="17427A8F" w14:textId="74701A93" w:rsidR="00E8349E" w:rsidRPr="009079BB" w:rsidRDefault="006C1BBC" w:rsidP="006C1BBC">
            <w:pPr>
              <w:jc w:val="center"/>
              <w:rPr>
                <w:rFonts w:asciiTheme="majorEastAsia" w:eastAsiaTheme="majorEastAsia" w:hAnsiTheme="majorEastAsia"/>
                <w:sz w:val="22"/>
                <w:szCs w:val="22"/>
              </w:rPr>
            </w:pPr>
            <w:r w:rsidRPr="00412333">
              <w:rPr>
                <w:rFonts w:asciiTheme="majorEastAsia" w:eastAsiaTheme="majorEastAsia" w:hAnsiTheme="majorEastAsia" w:hint="eastAsia"/>
                <w:spacing w:val="110"/>
                <w:kern w:val="0"/>
                <w:sz w:val="22"/>
                <w:szCs w:val="22"/>
                <w:fitText w:val="1100" w:id="-504082944"/>
              </w:rPr>
              <w:t>事業</w:t>
            </w:r>
            <w:r w:rsidRPr="00412333">
              <w:rPr>
                <w:rFonts w:asciiTheme="majorEastAsia" w:eastAsiaTheme="majorEastAsia" w:hAnsiTheme="majorEastAsia" w:hint="eastAsia"/>
                <w:kern w:val="0"/>
                <w:sz w:val="22"/>
                <w:szCs w:val="22"/>
                <w:fitText w:val="1100" w:id="-504082944"/>
              </w:rPr>
              <w:t>名</w:t>
            </w:r>
          </w:p>
        </w:tc>
        <w:tc>
          <w:tcPr>
            <w:tcW w:w="2239" w:type="dxa"/>
            <w:vAlign w:val="center"/>
          </w:tcPr>
          <w:p w14:paraId="6C647AC4" w14:textId="59DB5BD8" w:rsidR="006C1BBC" w:rsidRPr="009079BB" w:rsidRDefault="00860A73" w:rsidP="001E4763">
            <w:pPr>
              <w:jc w:val="center"/>
              <w:rPr>
                <w:rFonts w:asciiTheme="majorEastAsia" w:eastAsiaTheme="majorEastAsia" w:hAnsiTheme="majorEastAsia"/>
                <w:sz w:val="22"/>
                <w:szCs w:val="22"/>
              </w:rPr>
            </w:pPr>
            <w:r w:rsidRPr="00412333">
              <w:rPr>
                <w:rFonts w:asciiTheme="majorEastAsia" w:eastAsiaTheme="majorEastAsia" w:hAnsiTheme="majorEastAsia" w:hint="eastAsia"/>
                <w:spacing w:val="110"/>
                <w:kern w:val="0"/>
                <w:sz w:val="22"/>
                <w:szCs w:val="22"/>
                <w:fitText w:val="1100" w:id="-504082943"/>
              </w:rPr>
              <w:t>事業</w:t>
            </w:r>
            <w:r w:rsidRPr="00412333">
              <w:rPr>
                <w:rFonts w:asciiTheme="majorEastAsia" w:eastAsiaTheme="majorEastAsia" w:hAnsiTheme="majorEastAsia" w:hint="eastAsia"/>
                <w:kern w:val="0"/>
                <w:sz w:val="22"/>
                <w:szCs w:val="22"/>
                <w:fitText w:val="1100" w:id="-504082943"/>
              </w:rPr>
              <w:t>費</w:t>
            </w:r>
          </w:p>
        </w:tc>
        <w:tc>
          <w:tcPr>
            <w:tcW w:w="4678" w:type="dxa"/>
            <w:vAlign w:val="center"/>
          </w:tcPr>
          <w:p w14:paraId="65C6A198" w14:textId="79AA8D3A" w:rsidR="00E8349E" w:rsidRPr="009079BB" w:rsidRDefault="00412333" w:rsidP="006C1BBC">
            <w:pPr>
              <w:jc w:val="center"/>
              <w:rPr>
                <w:rFonts w:asciiTheme="majorEastAsia" w:eastAsiaTheme="majorEastAsia" w:hAnsiTheme="majorEastAsia"/>
                <w:sz w:val="22"/>
                <w:szCs w:val="22"/>
              </w:rPr>
            </w:pPr>
            <w:r w:rsidRPr="00AB469C">
              <w:rPr>
                <w:rFonts w:asciiTheme="majorEastAsia" w:eastAsiaTheme="majorEastAsia" w:hAnsiTheme="majorEastAsia" w:hint="eastAsia"/>
                <w:spacing w:val="110"/>
                <w:kern w:val="0"/>
                <w:sz w:val="22"/>
                <w:szCs w:val="22"/>
                <w:fitText w:val="2860" w:id="-504082942"/>
              </w:rPr>
              <w:t>事業内容の説</w:t>
            </w:r>
            <w:r w:rsidRPr="00AB469C">
              <w:rPr>
                <w:rFonts w:asciiTheme="majorEastAsia" w:eastAsiaTheme="majorEastAsia" w:hAnsiTheme="majorEastAsia" w:hint="eastAsia"/>
                <w:kern w:val="0"/>
                <w:sz w:val="22"/>
                <w:szCs w:val="22"/>
                <w:fitText w:val="2860" w:id="-504082942"/>
              </w:rPr>
              <w:t>明</w:t>
            </w:r>
          </w:p>
        </w:tc>
      </w:tr>
      <w:tr w:rsidR="00701479" w:rsidRPr="009079BB" w14:paraId="3AFDF90F" w14:textId="77777777" w:rsidTr="00FC053B">
        <w:tblPrEx>
          <w:tblCellMar>
            <w:left w:w="99" w:type="dxa"/>
            <w:right w:w="99" w:type="dxa"/>
          </w:tblCellMar>
        </w:tblPrEx>
        <w:trPr>
          <w:trHeight w:val="266"/>
        </w:trPr>
        <w:tc>
          <w:tcPr>
            <w:tcW w:w="3544" w:type="dxa"/>
            <w:tcBorders>
              <w:top w:val="single" w:sz="4" w:space="0" w:color="auto"/>
              <w:left w:val="single" w:sz="4" w:space="0" w:color="auto"/>
              <w:bottom w:val="single" w:sz="4" w:space="0" w:color="auto"/>
              <w:right w:val="single" w:sz="4" w:space="0" w:color="auto"/>
            </w:tcBorders>
          </w:tcPr>
          <w:p w14:paraId="705E5899" w14:textId="77777777" w:rsidR="00B66C4F" w:rsidRPr="009079BB" w:rsidRDefault="00B66C4F" w:rsidP="00C35993">
            <w:pPr>
              <w:ind w:left="108" w:hangingChars="49" w:hanging="108"/>
              <w:rPr>
                <w:rFonts w:ascii="ＭＳ ゴシック" w:eastAsia="ＭＳ ゴシック" w:hAnsi="ＭＳ ゴシック" w:cs="ＭＳ Ｐゴシック"/>
                <w:b/>
                <w:bCs/>
                <w:kern w:val="0"/>
                <w:sz w:val="22"/>
                <w:szCs w:val="22"/>
              </w:rPr>
            </w:pPr>
          </w:p>
          <w:p w14:paraId="6E79D7D8" w14:textId="77777777" w:rsidR="00ED10DF" w:rsidRPr="009079BB" w:rsidRDefault="00C35993" w:rsidP="00C35993">
            <w:pPr>
              <w:ind w:left="108" w:hangingChars="49" w:hanging="108"/>
              <w:rPr>
                <w:rFonts w:ascii="ＭＳ ゴシック" w:eastAsia="ＭＳ ゴシック" w:hAnsi="ＭＳ ゴシック" w:cs="ＭＳ Ｐゴシック"/>
                <w:b/>
                <w:bCs/>
                <w:kern w:val="0"/>
                <w:sz w:val="22"/>
                <w:szCs w:val="22"/>
              </w:rPr>
            </w:pPr>
            <w:r w:rsidRPr="009079BB">
              <w:rPr>
                <w:rFonts w:ascii="ＭＳ ゴシック" w:eastAsia="ＭＳ ゴシック" w:hAnsi="ＭＳ ゴシック" w:cs="ＭＳ Ｐゴシック" w:hint="eastAsia"/>
                <w:b/>
                <w:bCs/>
                <w:kern w:val="0"/>
                <w:sz w:val="22"/>
                <w:szCs w:val="22"/>
              </w:rPr>
              <w:t>Ⅰ．暮らしやすい環境・</w:t>
            </w:r>
          </w:p>
          <w:p w14:paraId="535A79D2" w14:textId="77777777" w:rsidR="00C35993" w:rsidRPr="009079BB" w:rsidRDefault="00C35993" w:rsidP="00613FCC">
            <w:pPr>
              <w:ind w:left="108" w:firstLineChars="200" w:firstLine="442"/>
              <w:rPr>
                <w:rFonts w:ascii="ＭＳ 明朝" w:hAnsi="ＭＳ 明朝"/>
                <w:sz w:val="22"/>
                <w:szCs w:val="22"/>
              </w:rPr>
            </w:pPr>
            <w:r w:rsidRPr="009079BB">
              <w:rPr>
                <w:rFonts w:ascii="ＭＳ ゴシック" w:eastAsia="ＭＳ ゴシック" w:hAnsi="ＭＳ ゴシック" w:cs="ＭＳ Ｐゴシック" w:hint="eastAsia"/>
                <w:b/>
                <w:bCs/>
                <w:kern w:val="0"/>
                <w:sz w:val="22"/>
                <w:szCs w:val="22"/>
              </w:rPr>
              <w:t>エネルギー先進都市の構築</w:t>
            </w:r>
          </w:p>
          <w:p w14:paraId="51004CF9" w14:textId="77777777" w:rsidR="00077BB0" w:rsidRPr="009079BB" w:rsidRDefault="00077BB0" w:rsidP="00C35993">
            <w:pPr>
              <w:ind w:left="108" w:hangingChars="49" w:hanging="108"/>
              <w:rPr>
                <w:rFonts w:ascii="ＭＳ ゴシック" w:eastAsia="ＭＳ ゴシック" w:hAnsi="ＭＳ ゴシック" w:cs="ＭＳ Ｐゴシック"/>
                <w:kern w:val="0"/>
                <w:sz w:val="22"/>
                <w:szCs w:val="22"/>
              </w:rPr>
            </w:pPr>
          </w:p>
          <w:p w14:paraId="788F6C1B" w14:textId="77777777" w:rsidR="001C761E" w:rsidRDefault="00C35993" w:rsidP="001C761E">
            <w:pPr>
              <w:ind w:left="328" w:hangingChars="149" w:hanging="328"/>
              <w:rPr>
                <w:rFonts w:ascii="ＭＳ ゴシック" w:eastAsia="ＭＳ ゴシック" w:hAnsi="ＭＳ ゴシック" w:cs="ＭＳ Ｐゴシック"/>
                <w:kern w:val="0"/>
                <w:sz w:val="22"/>
                <w:szCs w:val="22"/>
              </w:rPr>
            </w:pPr>
            <w:r w:rsidRPr="009079BB">
              <w:rPr>
                <w:rFonts w:ascii="ＭＳ ゴシック" w:eastAsia="ＭＳ ゴシック" w:hAnsi="ＭＳ ゴシック" w:cs="ＭＳ Ｐゴシック" w:hint="eastAsia"/>
                <w:kern w:val="0"/>
                <w:sz w:val="22"/>
                <w:szCs w:val="22"/>
              </w:rPr>
              <w:t>(1) 環境保全基金事業費</w:t>
            </w:r>
          </w:p>
          <w:p w14:paraId="73A30641" w14:textId="1893C8EA" w:rsidR="00C35993" w:rsidRPr="001C761E" w:rsidRDefault="00983774" w:rsidP="001C761E">
            <w:pPr>
              <w:ind w:leftChars="100" w:left="210" w:firstLineChars="100" w:firstLine="220"/>
              <w:rPr>
                <w:rFonts w:ascii="ＭＳ ゴシック" w:eastAsia="ＭＳ ゴシック" w:hAnsi="ＭＳ ゴシック" w:cs="ＭＳ Ｐゴシック"/>
                <w:kern w:val="0"/>
                <w:sz w:val="22"/>
                <w:szCs w:val="22"/>
              </w:rPr>
            </w:pPr>
            <w:r>
              <w:rPr>
                <w:rFonts w:ascii="ＭＳ ゴシック" w:eastAsia="ＭＳ ゴシック" w:hAnsi="ＭＳ ゴシック" w:cs="ＭＳ Ｐゴシック" w:hint="eastAsia"/>
                <w:kern w:val="0"/>
                <w:sz w:val="22"/>
                <w:szCs w:val="22"/>
              </w:rPr>
              <w:t>《</w:t>
            </w:r>
            <w:r w:rsidR="00C35993" w:rsidRPr="009079BB">
              <w:rPr>
                <w:rFonts w:ascii="ＭＳ ゴシック" w:eastAsia="ＭＳ ゴシック" w:hAnsi="ＭＳ ゴシック" w:cs="ＭＳ Ｐゴシック" w:hint="eastAsia"/>
                <w:kern w:val="0"/>
                <w:sz w:val="22"/>
                <w:szCs w:val="22"/>
              </w:rPr>
              <w:t>一部新規</w:t>
            </w:r>
            <w:r>
              <w:rPr>
                <w:rFonts w:ascii="ＭＳ ゴシック" w:eastAsia="ＭＳ ゴシック" w:hAnsi="ＭＳ ゴシック" w:cs="ＭＳ Ｐゴシック" w:hint="eastAsia"/>
                <w:kern w:val="0"/>
                <w:sz w:val="22"/>
                <w:szCs w:val="22"/>
              </w:rPr>
              <w:t>》</w:t>
            </w:r>
          </w:p>
          <w:p w14:paraId="5033D70F" w14:textId="5A667516" w:rsidR="00C35993" w:rsidRPr="009079BB" w:rsidRDefault="00C35993" w:rsidP="00C35993">
            <w:pPr>
              <w:ind w:left="108" w:hangingChars="49" w:hanging="108"/>
              <w:rPr>
                <w:rFonts w:ascii="ＭＳ 明朝" w:hAnsi="ＭＳ 明朝"/>
                <w:sz w:val="22"/>
                <w:szCs w:val="22"/>
              </w:rPr>
            </w:pPr>
          </w:p>
          <w:p w14:paraId="27A6A449" w14:textId="77777777" w:rsidR="000D6CDA" w:rsidRPr="009079BB" w:rsidRDefault="000D6CDA" w:rsidP="00C35993">
            <w:pPr>
              <w:ind w:left="108" w:hangingChars="49" w:hanging="108"/>
              <w:rPr>
                <w:rFonts w:ascii="ＭＳ 明朝" w:hAnsi="ＭＳ 明朝"/>
                <w:sz w:val="22"/>
                <w:szCs w:val="22"/>
              </w:rPr>
            </w:pPr>
          </w:p>
          <w:p w14:paraId="6FCE4691" w14:textId="36B2248B" w:rsidR="00C35993" w:rsidRPr="009079BB" w:rsidRDefault="00C35993" w:rsidP="00C35993">
            <w:pPr>
              <w:ind w:left="108" w:hangingChars="49" w:hanging="108"/>
              <w:rPr>
                <w:rFonts w:ascii="ＭＳ 明朝" w:hAnsi="ＭＳ 明朝"/>
                <w:sz w:val="22"/>
                <w:szCs w:val="22"/>
              </w:rPr>
            </w:pPr>
          </w:p>
          <w:p w14:paraId="57762D00" w14:textId="00209787" w:rsidR="00C35993" w:rsidRPr="009079BB" w:rsidRDefault="00C35993" w:rsidP="00C35993">
            <w:pPr>
              <w:ind w:left="108" w:hangingChars="49" w:hanging="108"/>
              <w:rPr>
                <w:rFonts w:ascii="ＭＳ 明朝" w:hAnsi="ＭＳ 明朝"/>
                <w:sz w:val="22"/>
                <w:szCs w:val="22"/>
              </w:rPr>
            </w:pPr>
          </w:p>
          <w:p w14:paraId="6BA92A72" w14:textId="77777777" w:rsidR="00C35993" w:rsidRPr="009079BB" w:rsidRDefault="00C35993" w:rsidP="00C35993">
            <w:pPr>
              <w:ind w:left="108" w:hangingChars="49" w:hanging="108"/>
              <w:rPr>
                <w:rFonts w:ascii="ＭＳ 明朝" w:hAnsi="ＭＳ 明朝"/>
                <w:sz w:val="22"/>
                <w:szCs w:val="22"/>
              </w:rPr>
            </w:pPr>
          </w:p>
          <w:p w14:paraId="53CE4243" w14:textId="77777777" w:rsidR="00C35993" w:rsidRPr="009079BB" w:rsidRDefault="00C35993" w:rsidP="00C35993">
            <w:pPr>
              <w:ind w:left="108" w:hangingChars="49" w:hanging="108"/>
              <w:rPr>
                <w:rFonts w:ascii="ＭＳ 明朝" w:hAnsi="ＭＳ 明朝"/>
                <w:sz w:val="22"/>
                <w:szCs w:val="22"/>
              </w:rPr>
            </w:pPr>
          </w:p>
          <w:p w14:paraId="2AD0DF14" w14:textId="77777777" w:rsidR="00C35993" w:rsidRPr="009079BB" w:rsidRDefault="00C35993" w:rsidP="00C35993">
            <w:pPr>
              <w:ind w:left="108" w:hangingChars="49" w:hanging="108"/>
              <w:rPr>
                <w:rFonts w:ascii="ＭＳ 明朝" w:hAnsi="ＭＳ 明朝"/>
                <w:sz w:val="22"/>
                <w:szCs w:val="22"/>
              </w:rPr>
            </w:pPr>
          </w:p>
          <w:p w14:paraId="2A0ADAD5" w14:textId="77777777" w:rsidR="00C35993" w:rsidRPr="009079BB" w:rsidRDefault="00C35993" w:rsidP="00C35993">
            <w:pPr>
              <w:ind w:left="108" w:hangingChars="49" w:hanging="108"/>
              <w:rPr>
                <w:rFonts w:ascii="ＭＳ 明朝" w:hAnsi="ＭＳ 明朝"/>
                <w:sz w:val="22"/>
                <w:szCs w:val="22"/>
              </w:rPr>
            </w:pPr>
          </w:p>
          <w:p w14:paraId="7D79EBAD" w14:textId="77777777" w:rsidR="00C35993" w:rsidRPr="009079BB" w:rsidRDefault="00C35993" w:rsidP="00C35993">
            <w:pPr>
              <w:ind w:left="108" w:hangingChars="49" w:hanging="108"/>
              <w:rPr>
                <w:rFonts w:ascii="ＭＳ 明朝" w:hAnsi="ＭＳ 明朝"/>
                <w:sz w:val="22"/>
                <w:szCs w:val="22"/>
              </w:rPr>
            </w:pPr>
          </w:p>
          <w:p w14:paraId="495344EE" w14:textId="77777777" w:rsidR="00C35993" w:rsidRPr="009079BB" w:rsidRDefault="00C35993" w:rsidP="00C35993">
            <w:pPr>
              <w:rPr>
                <w:rFonts w:ascii="ＭＳ 明朝" w:hAnsi="ＭＳ 明朝"/>
                <w:sz w:val="22"/>
                <w:szCs w:val="22"/>
              </w:rPr>
            </w:pPr>
          </w:p>
          <w:p w14:paraId="1A884CAF" w14:textId="77777777" w:rsidR="00C35993" w:rsidRPr="009079BB" w:rsidRDefault="00C35993" w:rsidP="00C35993">
            <w:pPr>
              <w:ind w:left="108" w:hangingChars="49" w:hanging="108"/>
              <w:rPr>
                <w:rFonts w:ascii="ＭＳ 明朝" w:hAnsi="ＭＳ 明朝"/>
                <w:sz w:val="22"/>
                <w:szCs w:val="22"/>
              </w:rPr>
            </w:pPr>
          </w:p>
          <w:p w14:paraId="79F29077" w14:textId="77777777" w:rsidR="00C35993" w:rsidRPr="009079BB" w:rsidRDefault="00C35993" w:rsidP="00C35993">
            <w:pPr>
              <w:ind w:left="108" w:hangingChars="49" w:hanging="108"/>
              <w:rPr>
                <w:rFonts w:ascii="ＭＳ 明朝" w:hAnsi="ＭＳ 明朝"/>
                <w:sz w:val="22"/>
                <w:szCs w:val="22"/>
              </w:rPr>
            </w:pPr>
          </w:p>
          <w:p w14:paraId="699D1C97" w14:textId="77777777" w:rsidR="00C35993" w:rsidRPr="009079BB" w:rsidRDefault="00C35993" w:rsidP="00C35993">
            <w:pPr>
              <w:ind w:left="108" w:hangingChars="49" w:hanging="108"/>
              <w:rPr>
                <w:rFonts w:ascii="ＭＳ 明朝" w:hAnsi="ＭＳ 明朝"/>
                <w:sz w:val="22"/>
                <w:szCs w:val="22"/>
              </w:rPr>
            </w:pPr>
          </w:p>
          <w:p w14:paraId="4B5EB455" w14:textId="77777777" w:rsidR="00C35993" w:rsidRPr="009079BB" w:rsidRDefault="00C35993" w:rsidP="00C35993">
            <w:pPr>
              <w:ind w:left="108" w:hangingChars="49" w:hanging="108"/>
              <w:rPr>
                <w:rFonts w:ascii="ＭＳ 明朝" w:hAnsi="ＭＳ 明朝"/>
                <w:sz w:val="22"/>
                <w:szCs w:val="22"/>
              </w:rPr>
            </w:pPr>
          </w:p>
          <w:p w14:paraId="0B38F4CD" w14:textId="77777777" w:rsidR="00C35993" w:rsidRPr="009079BB" w:rsidRDefault="00C35993" w:rsidP="00C35993">
            <w:pPr>
              <w:ind w:left="108" w:hangingChars="49" w:hanging="108"/>
              <w:rPr>
                <w:rFonts w:ascii="ＭＳ 明朝" w:hAnsi="ＭＳ 明朝"/>
                <w:sz w:val="22"/>
                <w:szCs w:val="22"/>
              </w:rPr>
            </w:pPr>
          </w:p>
          <w:p w14:paraId="231420BC" w14:textId="77777777" w:rsidR="00C35993" w:rsidRPr="009079BB" w:rsidRDefault="00C35993" w:rsidP="00C35993">
            <w:pPr>
              <w:ind w:left="108" w:hangingChars="49" w:hanging="108"/>
              <w:rPr>
                <w:rFonts w:ascii="ＭＳ 明朝" w:hAnsi="ＭＳ 明朝"/>
                <w:sz w:val="22"/>
                <w:szCs w:val="22"/>
              </w:rPr>
            </w:pPr>
          </w:p>
          <w:p w14:paraId="563891FB" w14:textId="77777777" w:rsidR="00C35993" w:rsidRPr="009079BB" w:rsidRDefault="00C35993" w:rsidP="00C35993">
            <w:pPr>
              <w:ind w:left="108" w:hangingChars="49" w:hanging="108"/>
              <w:rPr>
                <w:rFonts w:ascii="ＭＳ 明朝" w:hAnsi="ＭＳ 明朝"/>
                <w:sz w:val="22"/>
                <w:szCs w:val="22"/>
              </w:rPr>
            </w:pPr>
          </w:p>
          <w:p w14:paraId="5345212D" w14:textId="77777777" w:rsidR="00C35993" w:rsidRPr="009079BB" w:rsidRDefault="00C35993" w:rsidP="00C35993">
            <w:pPr>
              <w:ind w:left="108" w:hangingChars="49" w:hanging="108"/>
              <w:rPr>
                <w:rFonts w:ascii="ＭＳ 明朝" w:hAnsi="ＭＳ 明朝"/>
                <w:sz w:val="22"/>
                <w:szCs w:val="22"/>
              </w:rPr>
            </w:pPr>
          </w:p>
          <w:p w14:paraId="1E1690C5" w14:textId="77777777" w:rsidR="00C35993" w:rsidRPr="009079BB" w:rsidRDefault="00C35993" w:rsidP="00C35993">
            <w:pPr>
              <w:ind w:left="108" w:hangingChars="49" w:hanging="108"/>
              <w:rPr>
                <w:rFonts w:ascii="ＭＳ 明朝" w:hAnsi="ＭＳ 明朝"/>
                <w:sz w:val="22"/>
                <w:szCs w:val="22"/>
              </w:rPr>
            </w:pPr>
          </w:p>
          <w:p w14:paraId="62BC8BBD" w14:textId="77777777" w:rsidR="00C35993" w:rsidRPr="009079BB" w:rsidRDefault="00C35993" w:rsidP="00C35993">
            <w:pPr>
              <w:ind w:left="108" w:hangingChars="49" w:hanging="108"/>
              <w:rPr>
                <w:rFonts w:ascii="ＭＳ 明朝" w:hAnsi="ＭＳ 明朝"/>
                <w:sz w:val="22"/>
                <w:szCs w:val="22"/>
              </w:rPr>
            </w:pPr>
          </w:p>
          <w:p w14:paraId="7649B802" w14:textId="77777777" w:rsidR="00C35993" w:rsidRPr="009079BB" w:rsidRDefault="00C35993" w:rsidP="00C35993">
            <w:pPr>
              <w:ind w:left="108" w:hangingChars="49" w:hanging="108"/>
              <w:rPr>
                <w:rFonts w:ascii="ＭＳ 明朝" w:hAnsi="ＭＳ 明朝"/>
                <w:sz w:val="22"/>
                <w:szCs w:val="22"/>
              </w:rPr>
            </w:pPr>
          </w:p>
          <w:p w14:paraId="05252994" w14:textId="77777777" w:rsidR="00C35993" w:rsidRPr="009079BB" w:rsidRDefault="00C35993" w:rsidP="00C35993">
            <w:pPr>
              <w:ind w:left="108" w:hangingChars="49" w:hanging="108"/>
              <w:rPr>
                <w:rFonts w:ascii="ＭＳ 明朝" w:hAnsi="ＭＳ 明朝"/>
                <w:sz w:val="22"/>
                <w:szCs w:val="22"/>
              </w:rPr>
            </w:pPr>
          </w:p>
          <w:p w14:paraId="7DB8C830" w14:textId="77777777" w:rsidR="00C35993" w:rsidRPr="009079BB" w:rsidRDefault="00C35993" w:rsidP="00C35993">
            <w:pPr>
              <w:ind w:left="108" w:hangingChars="49" w:hanging="108"/>
              <w:rPr>
                <w:rFonts w:ascii="ＭＳ 明朝" w:hAnsi="ＭＳ 明朝"/>
                <w:sz w:val="22"/>
                <w:szCs w:val="22"/>
              </w:rPr>
            </w:pPr>
          </w:p>
          <w:p w14:paraId="34E4C6D5" w14:textId="77777777" w:rsidR="00C35993" w:rsidRPr="009079BB" w:rsidRDefault="00C35993" w:rsidP="00C35993">
            <w:pPr>
              <w:ind w:left="108" w:hangingChars="49" w:hanging="108"/>
              <w:rPr>
                <w:rFonts w:ascii="ＭＳ 明朝" w:hAnsi="ＭＳ 明朝"/>
                <w:sz w:val="22"/>
                <w:szCs w:val="22"/>
              </w:rPr>
            </w:pPr>
          </w:p>
          <w:p w14:paraId="47ACBAB6" w14:textId="77777777" w:rsidR="00C35993" w:rsidRPr="009079BB" w:rsidRDefault="00C35993" w:rsidP="00C35993">
            <w:pPr>
              <w:ind w:left="108" w:hangingChars="49" w:hanging="108"/>
              <w:rPr>
                <w:rFonts w:ascii="ＭＳ 明朝" w:hAnsi="ＭＳ 明朝"/>
                <w:sz w:val="22"/>
                <w:szCs w:val="22"/>
              </w:rPr>
            </w:pPr>
          </w:p>
          <w:p w14:paraId="4883B015" w14:textId="77777777" w:rsidR="00C35993" w:rsidRPr="009079BB" w:rsidRDefault="00C35993" w:rsidP="00C35993">
            <w:pPr>
              <w:ind w:left="108" w:hangingChars="49" w:hanging="108"/>
              <w:rPr>
                <w:rFonts w:ascii="ＭＳ 明朝" w:hAnsi="ＭＳ 明朝"/>
                <w:sz w:val="22"/>
                <w:szCs w:val="22"/>
              </w:rPr>
            </w:pPr>
          </w:p>
          <w:p w14:paraId="7F06F8E8" w14:textId="77777777" w:rsidR="001044A6" w:rsidRPr="009079BB" w:rsidRDefault="001044A6" w:rsidP="00C35993">
            <w:pPr>
              <w:ind w:left="108" w:hangingChars="49" w:hanging="108"/>
              <w:rPr>
                <w:rFonts w:ascii="ＭＳ 明朝" w:hAnsi="ＭＳ 明朝"/>
                <w:sz w:val="22"/>
                <w:szCs w:val="22"/>
              </w:rPr>
            </w:pPr>
          </w:p>
          <w:p w14:paraId="4987CFF8" w14:textId="77777777" w:rsidR="0042229F" w:rsidRPr="009079BB" w:rsidRDefault="0042229F" w:rsidP="00C35993">
            <w:pPr>
              <w:ind w:left="108" w:hangingChars="49" w:hanging="108"/>
              <w:rPr>
                <w:rFonts w:ascii="ＭＳ 明朝" w:hAnsi="ＭＳ 明朝"/>
                <w:sz w:val="22"/>
                <w:szCs w:val="22"/>
              </w:rPr>
            </w:pPr>
          </w:p>
          <w:p w14:paraId="7A424850" w14:textId="77777777" w:rsidR="00C35993" w:rsidRPr="009079BB" w:rsidRDefault="00C35993" w:rsidP="00C35993">
            <w:pPr>
              <w:ind w:left="108" w:hangingChars="49" w:hanging="108"/>
              <w:rPr>
                <w:rFonts w:ascii="ＭＳ 明朝" w:hAnsi="ＭＳ 明朝"/>
                <w:sz w:val="22"/>
                <w:szCs w:val="22"/>
              </w:rPr>
            </w:pPr>
          </w:p>
          <w:p w14:paraId="5BDD227E" w14:textId="77777777" w:rsidR="00C35993" w:rsidRPr="009079BB" w:rsidRDefault="00C35993" w:rsidP="00C35993">
            <w:pPr>
              <w:ind w:left="108" w:hangingChars="49" w:hanging="108"/>
              <w:rPr>
                <w:rFonts w:ascii="ＭＳ 明朝" w:hAnsi="ＭＳ 明朝"/>
                <w:sz w:val="22"/>
                <w:szCs w:val="22"/>
              </w:rPr>
            </w:pPr>
          </w:p>
          <w:p w14:paraId="4D81184F" w14:textId="77777777" w:rsidR="00C35993" w:rsidRPr="009079BB" w:rsidRDefault="00C35993" w:rsidP="00C35993">
            <w:pPr>
              <w:ind w:left="108" w:hangingChars="49" w:hanging="108"/>
              <w:rPr>
                <w:rFonts w:ascii="ＭＳ 明朝" w:hAnsi="ＭＳ 明朝"/>
                <w:sz w:val="22"/>
                <w:szCs w:val="22"/>
              </w:rPr>
            </w:pPr>
          </w:p>
          <w:p w14:paraId="6C8E750D" w14:textId="77777777" w:rsidR="00385334" w:rsidRPr="009079BB" w:rsidRDefault="00385334" w:rsidP="008B126C">
            <w:pPr>
              <w:ind w:left="108" w:hangingChars="49" w:hanging="108"/>
              <w:rPr>
                <w:rFonts w:ascii="ＭＳ ゴシック" w:eastAsia="ＭＳ ゴシック" w:hAnsi="ＭＳ ゴシック" w:cs="ＭＳ Ｐゴシック"/>
                <w:kern w:val="0"/>
                <w:sz w:val="22"/>
                <w:szCs w:val="22"/>
              </w:rPr>
            </w:pPr>
          </w:p>
          <w:p w14:paraId="302D5235" w14:textId="77777777" w:rsidR="00546F4B" w:rsidRPr="009079BB" w:rsidRDefault="00546F4B" w:rsidP="008B126C">
            <w:pPr>
              <w:ind w:left="108" w:hangingChars="49" w:hanging="108"/>
              <w:rPr>
                <w:rFonts w:ascii="ＭＳ ゴシック" w:eastAsia="ＭＳ ゴシック" w:hAnsi="ＭＳ ゴシック" w:cs="ＭＳ Ｐゴシック"/>
                <w:kern w:val="0"/>
                <w:sz w:val="22"/>
                <w:szCs w:val="22"/>
              </w:rPr>
            </w:pPr>
          </w:p>
          <w:p w14:paraId="55B7970A" w14:textId="77777777" w:rsidR="00546F4B" w:rsidRPr="009079BB" w:rsidRDefault="00546F4B" w:rsidP="008B126C">
            <w:pPr>
              <w:ind w:left="108" w:hangingChars="49" w:hanging="108"/>
              <w:rPr>
                <w:rFonts w:ascii="ＭＳ ゴシック" w:eastAsia="ＭＳ ゴシック" w:hAnsi="ＭＳ ゴシック" w:cs="ＭＳ Ｐゴシック"/>
                <w:kern w:val="0"/>
                <w:sz w:val="22"/>
                <w:szCs w:val="22"/>
              </w:rPr>
            </w:pPr>
          </w:p>
          <w:p w14:paraId="7F2A4806" w14:textId="77777777" w:rsidR="00546F4B" w:rsidRPr="009079BB" w:rsidRDefault="00546F4B" w:rsidP="008B126C">
            <w:pPr>
              <w:ind w:left="108" w:hangingChars="49" w:hanging="108"/>
              <w:rPr>
                <w:rFonts w:ascii="ＭＳ ゴシック" w:eastAsia="ＭＳ ゴシック" w:hAnsi="ＭＳ ゴシック" w:cs="ＭＳ Ｐゴシック"/>
                <w:kern w:val="0"/>
                <w:sz w:val="22"/>
                <w:szCs w:val="22"/>
              </w:rPr>
            </w:pPr>
          </w:p>
          <w:p w14:paraId="141A15E1" w14:textId="77777777" w:rsidR="0042229F" w:rsidRPr="009079BB" w:rsidRDefault="0042229F" w:rsidP="008B126C">
            <w:pPr>
              <w:ind w:left="108" w:hangingChars="49" w:hanging="108"/>
              <w:rPr>
                <w:rFonts w:ascii="ＭＳ ゴシック" w:eastAsia="ＭＳ ゴシック" w:hAnsi="ＭＳ ゴシック" w:cs="ＭＳ Ｐゴシック"/>
                <w:kern w:val="0"/>
                <w:sz w:val="22"/>
                <w:szCs w:val="22"/>
              </w:rPr>
            </w:pPr>
          </w:p>
          <w:p w14:paraId="47C60A6A" w14:textId="77777777" w:rsidR="0042229F" w:rsidRPr="009079BB" w:rsidRDefault="0042229F" w:rsidP="008B126C">
            <w:pPr>
              <w:ind w:left="108" w:hangingChars="49" w:hanging="108"/>
              <w:rPr>
                <w:rFonts w:ascii="ＭＳ ゴシック" w:eastAsia="ＭＳ ゴシック" w:hAnsi="ＭＳ ゴシック" w:cs="ＭＳ Ｐゴシック"/>
                <w:kern w:val="0"/>
                <w:sz w:val="22"/>
                <w:szCs w:val="22"/>
              </w:rPr>
            </w:pPr>
          </w:p>
          <w:p w14:paraId="138A6EC2" w14:textId="77777777" w:rsidR="0042229F" w:rsidRPr="009079BB" w:rsidRDefault="0042229F" w:rsidP="008B126C">
            <w:pPr>
              <w:ind w:left="108" w:hangingChars="49" w:hanging="108"/>
              <w:rPr>
                <w:rFonts w:ascii="ＭＳ ゴシック" w:eastAsia="ＭＳ ゴシック" w:hAnsi="ＭＳ ゴシック" w:cs="ＭＳ Ｐゴシック"/>
                <w:kern w:val="0"/>
                <w:sz w:val="22"/>
                <w:szCs w:val="22"/>
              </w:rPr>
            </w:pPr>
          </w:p>
          <w:p w14:paraId="40C7D1AF" w14:textId="77777777" w:rsidR="0042229F" w:rsidRPr="009079BB" w:rsidRDefault="0042229F" w:rsidP="008B126C">
            <w:pPr>
              <w:ind w:left="108" w:hangingChars="49" w:hanging="108"/>
              <w:rPr>
                <w:rFonts w:ascii="ＭＳ ゴシック" w:eastAsia="ＭＳ ゴシック" w:hAnsi="ＭＳ ゴシック" w:cs="ＭＳ Ｐゴシック"/>
                <w:kern w:val="0"/>
                <w:sz w:val="22"/>
                <w:szCs w:val="22"/>
              </w:rPr>
            </w:pPr>
          </w:p>
          <w:p w14:paraId="4CC3EBCF" w14:textId="77777777" w:rsidR="0042229F" w:rsidRPr="009079BB" w:rsidRDefault="0042229F" w:rsidP="008B126C">
            <w:pPr>
              <w:ind w:left="108" w:hangingChars="49" w:hanging="108"/>
              <w:rPr>
                <w:rFonts w:ascii="ＭＳ ゴシック" w:eastAsia="ＭＳ ゴシック" w:hAnsi="ＭＳ ゴシック" w:cs="ＭＳ Ｐゴシック"/>
                <w:kern w:val="0"/>
                <w:sz w:val="22"/>
                <w:szCs w:val="22"/>
              </w:rPr>
            </w:pPr>
          </w:p>
          <w:p w14:paraId="133A37BF" w14:textId="77777777" w:rsidR="0042229F" w:rsidRPr="009079BB" w:rsidRDefault="0042229F" w:rsidP="008B126C">
            <w:pPr>
              <w:ind w:left="108" w:hangingChars="49" w:hanging="108"/>
              <w:rPr>
                <w:rFonts w:ascii="ＭＳ ゴシック" w:eastAsia="ＭＳ ゴシック" w:hAnsi="ＭＳ ゴシック" w:cs="ＭＳ Ｐゴシック"/>
                <w:kern w:val="0"/>
                <w:sz w:val="22"/>
                <w:szCs w:val="22"/>
              </w:rPr>
            </w:pPr>
          </w:p>
          <w:p w14:paraId="3B79622B" w14:textId="77777777" w:rsidR="00033E1E" w:rsidRPr="009079BB" w:rsidRDefault="00033E1E" w:rsidP="008B126C">
            <w:pPr>
              <w:ind w:left="108" w:hangingChars="49" w:hanging="108"/>
              <w:rPr>
                <w:rFonts w:ascii="ＭＳ ゴシック" w:eastAsia="ＭＳ ゴシック" w:hAnsi="ＭＳ ゴシック" w:cs="ＭＳ Ｐゴシック"/>
                <w:kern w:val="0"/>
                <w:sz w:val="22"/>
                <w:szCs w:val="22"/>
              </w:rPr>
            </w:pPr>
          </w:p>
          <w:p w14:paraId="3AB7E5E9" w14:textId="77777777" w:rsidR="00033E1E" w:rsidRPr="009079BB" w:rsidRDefault="00033E1E" w:rsidP="008B126C">
            <w:pPr>
              <w:ind w:left="108" w:hangingChars="49" w:hanging="108"/>
              <w:rPr>
                <w:rFonts w:ascii="ＭＳ ゴシック" w:eastAsia="ＭＳ ゴシック" w:hAnsi="ＭＳ ゴシック" w:cs="ＭＳ Ｐゴシック"/>
                <w:kern w:val="0"/>
                <w:sz w:val="22"/>
                <w:szCs w:val="22"/>
              </w:rPr>
            </w:pPr>
          </w:p>
          <w:p w14:paraId="553DAEB1" w14:textId="3A639A7C" w:rsidR="008D3473" w:rsidRPr="009079BB" w:rsidRDefault="008D3473" w:rsidP="008B126C">
            <w:pPr>
              <w:ind w:left="108" w:hangingChars="49" w:hanging="108"/>
              <w:rPr>
                <w:rFonts w:ascii="ＭＳ ゴシック" w:eastAsia="ＭＳ ゴシック" w:hAnsi="ＭＳ ゴシック" w:cs="ＭＳ Ｐゴシック"/>
                <w:kern w:val="0"/>
                <w:sz w:val="22"/>
                <w:szCs w:val="22"/>
              </w:rPr>
            </w:pPr>
          </w:p>
          <w:p w14:paraId="1A2A6D40" w14:textId="77777777" w:rsidR="008D3473" w:rsidRPr="009079BB" w:rsidRDefault="008D3473" w:rsidP="008B126C">
            <w:pPr>
              <w:ind w:left="108" w:hangingChars="49" w:hanging="108"/>
              <w:rPr>
                <w:rFonts w:ascii="ＭＳ ゴシック" w:eastAsia="ＭＳ ゴシック" w:hAnsi="ＭＳ ゴシック" w:cs="ＭＳ Ｐゴシック"/>
                <w:kern w:val="0"/>
                <w:sz w:val="22"/>
                <w:szCs w:val="22"/>
              </w:rPr>
            </w:pPr>
          </w:p>
          <w:p w14:paraId="757C5827" w14:textId="3E4EC0B6" w:rsidR="009129BC" w:rsidRPr="009079BB" w:rsidRDefault="009129BC" w:rsidP="009129BC">
            <w:pPr>
              <w:rPr>
                <w:rFonts w:ascii="ＭＳ ゴシック" w:eastAsia="ＭＳ ゴシック" w:hAnsi="ＭＳ ゴシック" w:cs="ＭＳ Ｐゴシック"/>
                <w:kern w:val="0"/>
                <w:sz w:val="22"/>
                <w:szCs w:val="22"/>
              </w:rPr>
            </w:pPr>
          </w:p>
          <w:p w14:paraId="6E43D95C" w14:textId="3BF6970F" w:rsidR="009129BC" w:rsidRPr="009079BB" w:rsidRDefault="009129BC" w:rsidP="008B126C">
            <w:pPr>
              <w:ind w:left="108" w:hangingChars="49" w:hanging="108"/>
              <w:rPr>
                <w:rFonts w:ascii="ＭＳ ゴシック" w:eastAsia="ＭＳ ゴシック" w:hAnsi="ＭＳ ゴシック" w:cs="ＭＳ Ｐゴシック"/>
                <w:kern w:val="0"/>
                <w:sz w:val="22"/>
                <w:szCs w:val="22"/>
              </w:rPr>
            </w:pPr>
          </w:p>
          <w:p w14:paraId="7E0DDF01" w14:textId="75313148" w:rsidR="009129BC" w:rsidRPr="009079BB" w:rsidRDefault="009129BC" w:rsidP="008B126C">
            <w:pPr>
              <w:ind w:left="108" w:hangingChars="49" w:hanging="108"/>
              <w:rPr>
                <w:rFonts w:ascii="ＭＳ ゴシック" w:eastAsia="ＭＳ ゴシック" w:hAnsi="ＭＳ ゴシック" w:cs="ＭＳ Ｐゴシック"/>
                <w:kern w:val="0"/>
                <w:sz w:val="22"/>
                <w:szCs w:val="22"/>
              </w:rPr>
            </w:pPr>
          </w:p>
          <w:p w14:paraId="7B3C842C" w14:textId="5BA79746" w:rsidR="009129BC" w:rsidRPr="009079BB" w:rsidRDefault="009129BC" w:rsidP="008B126C">
            <w:pPr>
              <w:ind w:left="108" w:hangingChars="49" w:hanging="108"/>
              <w:rPr>
                <w:rFonts w:ascii="ＭＳ ゴシック" w:eastAsia="ＭＳ ゴシック" w:hAnsi="ＭＳ ゴシック" w:cs="ＭＳ Ｐゴシック"/>
                <w:kern w:val="0"/>
                <w:sz w:val="22"/>
                <w:szCs w:val="22"/>
              </w:rPr>
            </w:pPr>
          </w:p>
          <w:p w14:paraId="47634C0B" w14:textId="47692640" w:rsidR="009129BC" w:rsidRPr="009079BB" w:rsidRDefault="009129BC" w:rsidP="008B126C">
            <w:pPr>
              <w:ind w:left="108" w:hangingChars="49" w:hanging="108"/>
              <w:rPr>
                <w:rFonts w:ascii="ＭＳ ゴシック" w:eastAsia="ＭＳ ゴシック" w:hAnsi="ＭＳ ゴシック" w:cs="ＭＳ Ｐゴシック"/>
                <w:kern w:val="0"/>
                <w:sz w:val="22"/>
                <w:szCs w:val="22"/>
              </w:rPr>
            </w:pPr>
          </w:p>
          <w:p w14:paraId="27ED4071" w14:textId="53CDE4B3" w:rsidR="009129BC" w:rsidRPr="009079BB" w:rsidRDefault="009129BC" w:rsidP="008B126C">
            <w:pPr>
              <w:ind w:left="108" w:hangingChars="49" w:hanging="108"/>
              <w:rPr>
                <w:rFonts w:ascii="ＭＳ ゴシック" w:eastAsia="ＭＳ ゴシック" w:hAnsi="ＭＳ ゴシック" w:cs="ＭＳ Ｐゴシック"/>
                <w:kern w:val="0"/>
                <w:sz w:val="22"/>
                <w:szCs w:val="22"/>
              </w:rPr>
            </w:pPr>
          </w:p>
          <w:p w14:paraId="1CCB82F8" w14:textId="466C12B3" w:rsidR="009129BC" w:rsidRPr="009079BB" w:rsidRDefault="009129BC" w:rsidP="008B126C">
            <w:pPr>
              <w:ind w:left="108" w:hangingChars="49" w:hanging="108"/>
              <w:rPr>
                <w:rFonts w:ascii="ＭＳ ゴシック" w:eastAsia="ＭＳ ゴシック" w:hAnsi="ＭＳ ゴシック" w:cs="ＭＳ Ｐゴシック"/>
                <w:kern w:val="0"/>
                <w:sz w:val="22"/>
                <w:szCs w:val="22"/>
              </w:rPr>
            </w:pPr>
          </w:p>
          <w:p w14:paraId="3B16361E" w14:textId="77777777" w:rsidR="009129BC" w:rsidRPr="009079BB" w:rsidRDefault="009129BC" w:rsidP="008B126C">
            <w:pPr>
              <w:ind w:left="108" w:hangingChars="49" w:hanging="108"/>
              <w:rPr>
                <w:rFonts w:ascii="ＭＳ ゴシック" w:eastAsia="ＭＳ ゴシック" w:hAnsi="ＭＳ ゴシック" w:cs="ＭＳ Ｐゴシック"/>
                <w:kern w:val="0"/>
                <w:sz w:val="22"/>
                <w:szCs w:val="22"/>
              </w:rPr>
            </w:pPr>
          </w:p>
          <w:p w14:paraId="2272BA2F" w14:textId="77777777" w:rsidR="009129BC" w:rsidRPr="009079BB" w:rsidRDefault="009129BC" w:rsidP="008B126C">
            <w:pPr>
              <w:ind w:left="108" w:hangingChars="49" w:hanging="108"/>
              <w:rPr>
                <w:rFonts w:ascii="ＭＳ ゴシック" w:eastAsia="ＭＳ ゴシック" w:hAnsi="ＭＳ ゴシック" w:cs="ＭＳ Ｐゴシック"/>
                <w:kern w:val="0"/>
                <w:sz w:val="22"/>
                <w:szCs w:val="22"/>
              </w:rPr>
            </w:pPr>
          </w:p>
          <w:p w14:paraId="17864421" w14:textId="3B789216" w:rsidR="008D3473" w:rsidRPr="009079BB" w:rsidRDefault="008D3473" w:rsidP="008B126C">
            <w:pPr>
              <w:ind w:left="108" w:hangingChars="49" w:hanging="108"/>
              <w:rPr>
                <w:rFonts w:ascii="ＭＳ ゴシック" w:eastAsia="ＭＳ ゴシック" w:hAnsi="ＭＳ ゴシック" w:cs="ＭＳ Ｐゴシック"/>
                <w:kern w:val="0"/>
                <w:sz w:val="22"/>
                <w:szCs w:val="22"/>
              </w:rPr>
            </w:pPr>
          </w:p>
          <w:p w14:paraId="1B891875" w14:textId="757BF866" w:rsidR="007F3720" w:rsidRPr="009079BB" w:rsidRDefault="007F3720" w:rsidP="008B126C">
            <w:pPr>
              <w:ind w:left="108" w:hangingChars="49" w:hanging="108"/>
              <w:rPr>
                <w:rFonts w:ascii="ＭＳ ゴシック" w:eastAsia="ＭＳ ゴシック" w:hAnsi="ＭＳ ゴシック" w:cs="ＭＳ Ｐゴシック"/>
                <w:kern w:val="0"/>
                <w:sz w:val="22"/>
                <w:szCs w:val="22"/>
              </w:rPr>
            </w:pPr>
          </w:p>
          <w:p w14:paraId="2FF54E3A" w14:textId="70C6D392" w:rsidR="007F3720" w:rsidRPr="009079BB" w:rsidRDefault="007F3720" w:rsidP="008B126C">
            <w:pPr>
              <w:ind w:left="108" w:hangingChars="49" w:hanging="108"/>
              <w:rPr>
                <w:rFonts w:ascii="ＭＳ ゴシック" w:eastAsia="ＭＳ ゴシック" w:hAnsi="ＭＳ ゴシック" w:cs="ＭＳ Ｐゴシック"/>
                <w:kern w:val="0"/>
                <w:sz w:val="22"/>
                <w:szCs w:val="22"/>
              </w:rPr>
            </w:pPr>
          </w:p>
          <w:p w14:paraId="16AF7357" w14:textId="63E88846" w:rsidR="007F3720" w:rsidRPr="009079BB" w:rsidRDefault="007F3720" w:rsidP="008B126C">
            <w:pPr>
              <w:ind w:left="108" w:hangingChars="49" w:hanging="108"/>
              <w:rPr>
                <w:rFonts w:ascii="ＭＳ ゴシック" w:eastAsia="ＭＳ ゴシック" w:hAnsi="ＭＳ ゴシック" w:cs="ＭＳ Ｐゴシック"/>
                <w:kern w:val="0"/>
                <w:sz w:val="22"/>
                <w:szCs w:val="22"/>
              </w:rPr>
            </w:pPr>
          </w:p>
          <w:p w14:paraId="6AC0E40E" w14:textId="04F9EC3E" w:rsidR="007F3720" w:rsidRPr="009079BB" w:rsidRDefault="007F3720" w:rsidP="008B126C">
            <w:pPr>
              <w:ind w:left="108" w:hangingChars="49" w:hanging="108"/>
              <w:rPr>
                <w:rFonts w:ascii="ＭＳ ゴシック" w:eastAsia="ＭＳ ゴシック" w:hAnsi="ＭＳ ゴシック" w:cs="ＭＳ Ｐゴシック"/>
                <w:kern w:val="0"/>
                <w:sz w:val="22"/>
                <w:szCs w:val="22"/>
              </w:rPr>
            </w:pPr>
          </w:p>
          <w:p w14:paraId="02E8C35F" w14:textId="369BB382" w:rsidR="007F3720" w:rsidRPr="009079BB" w:rsidRDefault="007F3720" w:rsidP="008B126C">
            <w:pPr>
              <w:ind w:left="108" w:hangingChars="49" w:hanging="108"/>
              <w:rPr>
                <w:rFonts w:ascii="ＭＳ ゴシック" w:eastAsia="ＭＳ ゴシック" w:hAnsi="ＭＳ ゴシック" w:cs="ＭＳ Ｐゴシック"/>
                <w:kern w:val="0"/>
                <w:sz w:val="22"/>
                <w:szCs w:val="22"/>
              </w:rPr>
            </w:pPr>
          </w:p>
          <w:p w14:paraId="49F445AF" w14:textId="671ACBE2" w:rsidR="000C6B13" w:rsidRPr="009079BB" w:rsidRDefault="000C6B13" w:rsidP="008B126C">
            <w:pPr>
              <w:ind w:left="108" w:hangingChars="49" w:hanging="108"/>
              <w:rPr>
                <w:rFonts w:ascii="ＭＳ ゴシック" w:eastAsia="ＭＳ ゴシック" w:hAnsi="ＭＳ ゴシック" w:cs="ＭＳ Ｐゴシック"/>
                <w:kern w:val="0"/>
                <w:sz w:val="22"/>
                <w:szCs w:val="22"/>
              </w:rPr>
            </w:pPr>
          </w:p>
          <w:p w14:paraId="0A0C7811" w14:textId="1B66EB49" w:rsidR="000C6B13" w:rsidRPr="009079BB" w:rsidRDefault="000C6B13" w:rsidP="008B126C">
            <w:pPr>
              <w:ind w:left="108" w:hangingChars="49" w:hanging="108"/>
              <w:rPr>
                <w:rFonts w:ascii="ＭＳ ゴシック" w:eastAsia="ＭＳ ゴシック" w:hAnsi="ＭＳ ゴシック" w:cs="ＭＳ Ｐゴシック"/>
                <w:kern w:val="0"/>
                <w:sz w:val="22"/>
                <w:szCs w:val="22"/>
              </w:rPr>
            </w:pPr>
          </w:p>
          <w:p w14:paraId="296B5634" w14:textId="15D6E4E8" w:rsidR="000C6B13" w:rsidRPr="009079BB" w:rsidRDefault="000C6B13" w:rsidP="008B126C">
            <w:pPr>
              <w:ind w:left="108" w:hangingChars="49" w:hanging="108"/>
              <w:rPr>
                <w:rFonts w:ascii="ＭＳ ゴシック" w:eastAsia="ＭＳ ゴシック" w:hAnsi="ＭＳ ゴシック" w:cs="ＭＳ Ｐゴシック"/>
                <w:kern w:val="0"/>
                <w:sz w:val="22"/>
                <w:szCs w:val="22"/>
              </w:rPr>
            </w:pPr>
          </w:p>
          <w:p w14:paraId="70184DDA" w14:textId="2DB3FDBE" w:rsidR="000C6B13" w:rsidRPr="009079BB" w:rsidRDefault="000C6B13" w:rsidP="008B126C">
            <w:pPr>
              <w:ind w:left="108" w:hangingChars="49" w:hanging="108"/>
              <w:rPr>
                <w:rFonts w:ascii="ＭＳ ゴシック" w:eastAsia="ＭＳ ゴシック" w:hAnsi="ＭＳ ゴシック" w:cs="ＭＳ Ｐゴシック"/>
                <w:kern w:val="0"/>
                <w:sz w:val="22"/>
                <w:szCs w:val="22"/>
              </w:rPr>
            </w:pPr>
          </w:p>
          <w:p w14:paraId="6D1A3DE2" w14:textId="22C4FB78" w:rsidR="00200189" w:rsidRPr="009079BB" w:rsidRDefault="00200189" w:rsidP="008B126C">
            <w:pPr>
              <w:ind w:left="108" w:hangingChars="49" w:hanging="108"/>
              <w:rPr>
                <w:rFonts w:ascii="ＭＳ ゴシック" w:eastAsia="ＭＳ ゴシック" w:hAnsi="ＭＳ ゴシック" w:cs="ＭＳ Ｐゴシック"/>
                <w:kern w:val="0"/>
                <w:sz w:val="22"/>
                <w:szCs w:val="22"/>
              </w:rPr>
            </w:pPr>
          </w:p>
          <w:p w14:paraId="79EFE183" w14:textId="02AB6444" w:rsidR="00200189" w:rsidRPr="009079BB" w:rsidRDefault="00200189" w:rsidP="008B126C">
            <w:pPr>
              <w:ind w:left="108" w:hangingChars="49" w:hanging="108"/>
              <w:rPr>
                <w:rFonts w:ascii="ＭＳ ゴシック" w:eastAsia="ＭＳ ゴシック" w:hAnsi="ＭＳ ゴシック" w:cs="ＭＳ Ｐゴシック"/>
                <w:kern w:val="0"/>
                <w:sz w:val="22"/>
                <w:szCs w:val="22"/>
              </w:rPr>
            </w:pPr>
          </w:p>
          <w:p w14:paraId="760128CD" w14:textId="25873969" w:rsidR="004F704E" w:rsidRPr="009079BB" w:rsidRDefault="004F704E" w:rsidP="008B126C">
            <w:pPr>
              <w:ind w:left="108" w:hangingChars="49" w:hanging="108"/>
              <w:rPr>
                <w:rFonts w:ascii="ＭＳ ゴシック" w:eastAsia="ＭＳ ゴシック" w:hAnsi="ＭＳ ゴシック" w:cs="ＭＳ Ｐゴシック"/>
                <w:kern w:val="0"/>
                <w:sz w:val="22"/>
                <w:szCs w:val="22"/>
              </w:rPr>
            </w:pPr>
          </w:p>
          <w:p w14:paraId="702A4170" w14:textId="6AFD7320" w:rsidR="004F704E" w:rsidRDefault="004F704E" w:rsidP="008B126C">
            <w:pPr>
              <w:ind w:left="108" w:hangingChars="49" w:hanging="108"/>
              <w:rPr>
                <w:rFonts w:ascii="ＭＳ ゴシック" w:eastAsia="ＭＳ ゴシック" w:hAnsi="ＭＳ ゴシック" w:cs="ＭＳ Ｐゴシック"/>
                <w:kern w:val="0"/>
                <w:sz w:val="22"/>
                <w:szCs w:val="22"/>
              </w:rPr>
            </w:pPr>
          </w:p>
          <w:p w14:paraId="183679F4" w14:textId="7CF14BB2" w:rsidR="00F60268" w:rsidRDefault="00F60268" w:rsidP="008B126C">
            <w:pPr>
              <w:ind w:left="108" w:hangingChars="49" w:hanging="108"/>
              <w:rPr>
                <w:rFonts w:ascii="ＭＳ ゴシック" w:eastAsia="ＭＳ ゴシック" w:hAnsi="ＭＳ ゴシック" w:cs="ＭＳ Ｐゴシック"/>
                <w:kern w:val="0"/>
                <w:sz w:val="22"/>
                <w:szCs w:val="22"/>
              </w:rPr>
            </w:pPr>
          </w:p>
          <w:p w14:paraId="4FF1E57F" w14:textId="0DFE2077" w:rsidR="00F60268" w:rsidRDefault="00F60268" w:rsidP="008B126C">
            <w:pPr>
              <w:ind w:left="108" w:hangingChars="49" w:hanging="108"/>
              <w:rPr>
                <w:rFonts w:ascii="ＭＳ ゴシック" w:eastAsia="ＭＳ ゴシック" w:hAnsi="ＭＳ ゴシック" w:cs="ＭＳ Ｐゴシック"/>
                <w:kern w:val="0"/>
                <w:sz w:val="22"/>
                <w:szCs w:val="22"/>
              </w:rPr>
            </w:pPr>
          </w:p>
          <w:p w14:paraId="69303B36" w14:textId="7A5C797B" w:rsidR="00F60268" w:rsidRDefault="00F60268" w:rsidP="008B126C">
            <w:pPr>
              <w:ind w:left="108" w:hangingChars="49" w:hanging="108"/>
              <w:rPr>
                <w:rFonts w:ascii="ＭＳ ゴシック" w:eastAsia="ＭＳ ゴシック" w:hAnsi="ＭＳ ゴシック" w:cs="ＭＳ Ｐゴシック"/>
                <w:kern w:val="0"/>
                <w:sz w:val="22"/>
                <w:szCs w:val="22"/>
              </w:rPr>
            </w:pPr>
          </w:p>
          <w:p w14:paraId="48AD4EFB" w14:textId="3BBBD138" w:rsidR="00F60268" w:rsidRDefault="00F60268" w:rsidP="008B126C">
            <w:pPr>
              <w:ind w:left="108" w:hangingChars="49" w:hanging="108"/>
              <w:rPr>
                <w:rFonts w:ascii="ＭＳ ゴシック" w:eastAsia="ＭＳ ゴシック" w:hAnsi="ＭＳ ゴシック" w:cs="ＭＳ Ｐゴシック"/>
                <w:kern w:val="0"/>
                <w:sz w:val="22"/>
                <w:szCs w:val="22"/>
              </w:rPr>
            </w:pPr>
          </w:p>
          <w:p w14:paraId="2F56299C" w14:textId="17871E77" w:rsidR="00F60268" w:rsidRDefault="00F60268" w:rsidP="008B126C">
            <w:pPr>
              <w:ind w:left="108" w:hangingChars="49" w:hanging="108"/>
              <w:rPr>
                <w:rFonts w:ascii="ＭＳ ゴシック" w:eastAsia="ＭＳ ゴシック" w:hAnsi="ＭＳ ゴシック" w:cs="ＭＳ Ｐゴシック"/>
                <w:kern w:val="0"/>
                <w:sz w:val="22"/>
                <w:szCs w:val="22"/>
              </w:rPr>
            </w:pPr>
          </w:p>
          <w:p w14:paraId="35A87813" w14:textId="1B133743" w:rsidR="00F60268" w:rsidRDefault="00F60268" w:rsidP="008B126C">
            <w:pPr>
              <w:ind w:left="108" w:hangingChars="49" w:hanging="108"/>
              <w:rPr>
                <w:rFonts w:ascii="ＭＳ ゴシック" w:eastAsia="ＭＳ ゴシック" w:hAnsi="ＭＳ ゴシック" w:cs="ＭＳ Ｐゴシック"/>
                <w:kern w:val="0"/>
                <w:sz w:val="22"/>
                <w:szCs w:val="22"/>
              </w:rPr>
            </w:pPr>
          </w:p>
          <w:p w14:paraId="4B3BCE52" w14:textId="5066F67B" w:rsidR="00F60268" w:rsidRDefault="00F60268" w:rsidP="008B126C">
            <w:pPr>
              <w:ind w:left="108" w:hangingChars="49" w:hanging="108"/>
              <w:rPr>
                <w:rFonts w:ascii="ＭＳ ゴシック" w:eastAsia="ＭＳ ゴシック" w:hAnsi="ＭＳ ゴシック" w:cs="ＭＳ Ｐゴシック"/>
                <w:kern w:val="0"/>
                <w:sz w:val="22"/>
                <w:szCs w:val="22"/>
              </w:rPr>
            </w:pPr>
          </w:p>
          <w:p w14:paraId="190AAC98" w14:textId="77777777" w:rsidR="00F60268" w:rsidRPr="009079BB" w:rsidRDefault="00F60268" w:rsidP="008B126C">
            <w:pPr>
              <w:ind w:left="108" w:hangingChars="49" w:hanging="108"/>
              <w:rPr>
                <w:rFonts w:ascii="ＭＳ ゴシック" w:eastAsia="ＭＳ ゴシック" w:hAnsi="ＭＳ ゴシック" w:cs="ＭＳ Ｐゴシック"/>
                <w:kern w:val="0"/>
                <w:sz w:val="22"/>
                <w:szCs w:val="22"/>
              </w:rPr>
            </w:pPr>
          </w:p>
          <w:p w14:paraId="3D52E26F" w14:textId="568CBC8D" w:rsidR="005168B0" w:rsidRPr="009079BB" w:rsidRDefault="008706D1" w:rsidP="008B126C">
            <w:pPr>
              <w:ind w:left="108" w:hangingChars="49" w:hanging="108"/>
              <w:rPr>
                <w:rFonts w:ascii="ＭＳ ゴシック" w:eastAsia="ＭＳ ゴシック" w:hAnsi="ＭＳ ゴシック" w:cs="ＭＳ Ｐゴシック"/>
                <w:kern w:val="0"/>
                <w:sz w:val="22"/>
                <w:szCs w:val="22"/>
              </w:rPr>
            </w:pPr>
            <w:r w:rsidRPr="009079BB">
              <w:rPr>
                <w:rFonts w:ascii="ＭＳ ゴシック" w:eastAsia="ＭＳ ゴシック" w:hAnsi="ＭＳ ゴシック" w:cs="ＭＳ Ｐゴシック" w:hint="eastAsia"/>
                <w:kern w:val="0"/>
                <w:sz w:val="22"/>
                <w:szCs w:val="22"/>
              </w:rPr>
              <w:t>(2)</w:t>
            </w:r>
            <w:r w:rsidRPr="009079BB">
              <w:rPr>
                <w:rFonts w:hint="eastAsia"/>
              </w:rPr>
              <w:t xml:space="preserve"> </w:t>
            </w:r>
            <w:r w:rsidRPr="009079BB">
              <w:rPr>
                <w:rFonts w:ascii="ＭＳ ゴシック" w:eastAsia="ＭＳ ゴシック" w:hAnsi="ＭＳ ゴシック" w:cs="ＭＳ Ｐゴシック" w:hint="eastAsia"/>
                <w:kern w:val="0"/>
                <w:sz w:val="22"/>
                <w:szCs w:val="22"/>
              </w:rPr>
              <w:t>新たなエネルギー社会の</w:t>
            </w:r>
          </w:p>
          <w:p w14:paraId="49016F38" w14:textId="40729AD5" w:rsidR="00FF4A99" w:rsidRPr="009079BB" w:rsidRDefault="008706D1" w:rsidP="005F07E8">
            <w:pPr>
              <w:ind w:firstLineChars="200" w:firstLine="440"/>
              <w:rPr>
                <w:rFonts w:ascii="ＭＳ ゴシック" w:eastAsia="ＭＳ ゴシック" w:hAnsi="ＭＳ ゴシック" w:cs="ＭＳ Ｐゴシック"/>
                <w:kern w:val="0"/>
                <w:sz w:val="22"/>
                <w:szCs w:val="22"/>
              </w:rPr>
            </w:pPr>
            <w:r w:rsidRPr="009079BB">
              <w:rPr>
                <w:rFonts w:ascii="ＭＳ ゴシック" w:eastAsia="ＭＳ ゴシック" w:hAnsi="ＭＳ ゴシック" w:cs="ＭＳ Ｐゴシック" w:hint="eastAsia"/>
                <w:kern w:val="0"/>
                <w:sz w:val="22"/>
                <w:szCs w:val="22"/>
              </w:rPr>
              <w:t>構築推進事業費</w:t>
            </w:r>
          </w:p>
          <w:p w14:paraId="07AAB5F3" w14:textId="77777777" w:rsidR="005F07E8" w:rsidRPr="009079BB" w:rsidRDefault="005F07E8" w:rsidP="005F07E8">
            <w:pPr>
              <w:ind w:firstLineChars="200" w:firstLine="440"/>
              <w:rPr>
                <w:rFonts w:ascii="ＭＳ 明朝" w:hAnsi="ＭＳ 明朝"/>
                <w:sz w:val="22"/>
                <w:szCs w:val="22"/>
              </w:rPr>
            </w:pPr>
          </w:p>
          <w:p w14:paraId="497AC24D" w14:textId="77777777" w:rsidR="008976EE" w:rsidRPr="009079BB" w:rsidRDefault="008976EE" w:rsidP="008B126C">
            <w:pPr>
              <w:ind w:left="108" w:hangingChars="49" w:hanging="108"/>
              <w:rPr>
                <w:rFonts w:ascii="ＭＳ ゴシック" w:eastAsia="ＭＳ ゴシック" w:hAnsi="ＭＳ ゴシック" w:cs="ＭＳ Ｐゴシック"/>
                <w:kern w:val="0"/>
                <w:sz w:val="22"/>
                <w:szCs w:val="22"/>
              </w:rPr>
            </w:pPr>
          </w:p>
          <w:p w14:paraId="057CE216" w14:textId="77777777" w:rsidR="008976EE" w:rsidRPr="009079BB" w:rsidRDefault="008976EE" w:rsidP="008B126C">
            <w:pPr>
              <w:ind w:left="108" w:hangingChars="49" w:hanging="108"/>
              <w:rPr>
                <w:rFonts w:ascii="ＭＳ ゴシック" w:eastAsia="ＭＳ ゴシック" w:hAnsi="ＭＳ ゴシック" w:cs="ＭＳ Ｐゴシック"/>
                <w:kern w:val="0"/>
                <w:sz w:val="22"/>
                <w:szCs w:val="22"/>
              </w:rPr>
            </w:pPr>
          </w:p>
          <w:p w14:paraId="22FA1EDD" w14:textId="77777777" w:rsidR="008976EE" w:rsidRPr="009079BB" w:rsidRDefault="008976EE" w:rsidP="008B126C">
            <w:pPr>
              <w:ind w:left="108" w:hangingChars="49" w:hanging="108"/>
              <w:rPr>
                <w:rFonts w:ascii="ＭＳ ゴシック" w:eastAsia="ＭＳ ゴシック" w:hAnsi="ＭＳ ゴシック" w:cs="ＭＳ Ｐゴシック"/>
                <w:kern w:val="0"/>
                <w:sz w:val="22"/>
                <w:szCs w:val="22"/>
              </w:rPr>
            </w:pPr>
          </w:p>
          <w:p w14:paraId="707ED8F4" w14:textId="77777777" w:rsidR="008976EE" w:rsidRPr="009079BB" w:rsidRDefault="008976EE" w:rsidP="008B126C">
            <w:pPr>
              <w:ind w:left="108" w:hangingChars="49" w:hanging="108"/>
              <w:rPr>
                <w:rFonts w:ascii="ＭＳ ゴシック" w:eastAsia="ＭＳ ゴシック" w:hAnsi="ＭＳ ゴシック" w:cs="ＭＳ Ｐゴシック"/>
                <w:kern w:val="0"/>
                <w:sz w:val="22"/>
                <w:szCs w:val="22"/>
              </w:rPr>
            </w:pPr>
          </w:p>
          <w:p w14:paraId="4D55EC38" w14:textId="77777777" w:rsidR="008976EE" w:rsidRPr="009079BB" w:rsidRDefault="008976EE" w:rsidP="008B126C">
            <w:pPr>
              <w:ind w:left="108" w:hangingChars="49" w:hanging="108"/>
              <w:rPr>
                <w:rFonts w:ascii="ＭＳ ゴシック" w:eastAsia="ＭＳ ゴシック" w:hAnsi="ＭＳ ゴシック" w:cs="ＭＳ Ｐゴシック"/>
                <w:kern w:val="0"/>
                <w:sz w:val="22"/>
                <w:szCs w:val="22"/>
              </w:rPr>
            </w:pPr>
          </w:p>
          <w:p w14:paraId="7454099D" w14:textId="77777777" w:rsidR="008976EE" w:rsidRPr="009079BB" w:rsidRDefault="008976EE" w:rsidP="008B126C">
            <w:pPr>
              <w:ind w:left="108" w:hangingChars="49" w:hanging="108"/>
              <w:rPr>
                <w:rFonts w:ascii="ＭＳ ゴシック" w:eastAsia="ＭＳ ゴシック" w:hAnsi="ＭＳ ゴシック" w:cs="ＭＳ Ｐゴシック"/>
                <w:kern w:val="0"/>
                <w:sz w:val="22"/>
                <w:szCs w:val="22"/>
              </w:rPr>
            </w:pPr>
          </w:p>
          <w:p w14:paraId="5701D41B" w14:textId="77777777" w:rsidR="008976EE" w:rsidRPr="009079BB" w:rsidRDefault="008976EE" w:rsidP="008B126C">
            <w:pPr>
              <w:ind w:left="108" w:hangingChars="49" w:hanging="108"/>
              <w:rPr>
                <w:rFonts w:ascii="ＭＳ ゴシック" w:eastAsia="ＭＳ ゴシック" w:hAnsi="ＭＳ ゴシック" w:cs="ＭＳ Ｐゴシック"/>
                <w:kern w:val="0"/>
                <w:sz w:val="22"/>
                <w:szCs w:val="22"/>
              </w:rPr>
            </w:pPr>
          </w:p>
          <w:p w14:paraId="7C32E440" w14:textId="77777777" w:rsidR="00546F4B" w:rsidRPr="009079BB" w:rsidRDefault="00546F4B" w:rsidP="008B126C">
            <w:pPr>
              <w:ind w:left="108" w:hangingChars="49" w:hanging="108"/>
              <w:rPr>
                <w:rFonts w:ascii="ＭＳ ゴシック" w:eastAsia="ＭＳ ゴシック" w:hAnsi="ＭＳ ゴシック" w:cs="ＭＳ Ｐゴシック"/>
                <w:kern w:val="0"/>
                <w:sz w:val="22"/>
                <w:szCs w:val="22"/>
              </w:rPr>
            </w:pPr>
          </w:p>
          <w:p w14:paraId="476B604A" w14:textId="77777777" w:rsidR="00546F4B" w:rsidRPr="009079BB" w:rsidRDefault="00546F4B" w:rsidP="008B126C">
            <w:pPr>
              <w:ind w:left="108" w:hangingChars="49" w:hanging="108"/>
              <w:rPr>
                <w:rFonts w:ascii="ＭＳ ゴシック" w:eastAsia="ＭＳ ゴシック" w:hAnsi="ＭＳ ゴシック" w:cs="ＭＳ Ｐゴシック"/>
                <w:kern w:val="0"/>
                <w:sz w:val="22"/>
                <w:szCs w:val="22"/>
              </w:rPr>
            </w:pPr>
          </w:p>
          <w:p w14:paraId="7D59C63A" w14:textId="77777777" w:rsidR="00546F4B" w:rsidRPr="009079BB" w:rsidRDefault="00546F4B" w:rsidP="008B126C">
            <w:pPr>
              <w:ind w:left="108" w:hangingChars="49" w:hanging="108"/>
              <w:rPr>
                <w:rFonts w:ascii="ＭＳ ゴシック" w:eastAsia="ＭＳ ゴシック" w:hAnsi="ＭＳ ゴシック" w:cs="ＭＳ Ｐゴシック"/>
                <w:kern w:val="0"/>
                <w:sz w:val="22"/>
                <w:szCs w:val="22"/>
              </w:rPr>
            </w:pPr>
          </w:p>
          <w:p w14:paraId="7816ACFB" w14:textId="77777777" w:rsidR="008976EE" w:rsidRPr="009079BB" w:rsidRDefault="008976EE" w:rsidP="008B126C">
            <w:pPr>
              <w:ind w:left="108" w:hangingChars="49" w:hanging="108"/>
              <w:rPr>
                <w:rFonts w:ascii="ＭＳ ゴシック" w:eastAsia="ＭＳ ゴシック" w:hAnsi="ＭＳ ゴシック" w:cs="ＭＳ Ｐゴシック"/>
                <w:kern w:val="0"/>
                <w:sz w:val="22"/>
                <w:szCs w:val="22"/>
              </w:rPr>
            </w:pPr>
          </w:p>
          <w:p w14:paraId="18F71A96" w14:textId="77777777" w:rsidR="00DD4B48" w:rsidRPr="009079BB" w:rsidRDefault="00DD4B48" w:rsidP="008B126C">
            <w:pPr>
              <w:ind w:left="108" w:hangingChars="49" w:hanging="108"/>
              <w:rPr>
                <w:rFonts w:ascii="ＭＳ ゴシック" w:eastAsia="ＭＳ ゴシック" w:hAnsi="ＭＳ ゴシック" w:cs="ＭＳ Ｐゴシック"/>
                <w:kern w:val="0"/>
                <w:sz w:val="22"/>
                <w:szCs w:val="22"/>
              </w:rPr>
            </w:pPr>
          </w:p>
          <w:p w14:paraId="5F9A69EA" w14:textId="6CEDCF07" w:rsidR="00601145" w:rsidRPr="009079BB" w:rsidRDefault="00601145" w:rsidP="008B126C">
            <w:pPr>
              <w:ind w:left="108" w:hangingChars="49" w:hanging="108"/>
              <w:rPr>
                <w:rFonts w:ascii="ＭＳ ゴシック" w:eastAsia="ＭＳ ゴシック" w:hAnsi="ＭＳ ゴシック" w:cs="ＭＳ Ｐゴシック"/>
                <w:kern w:val="0"/>
                <w:sz w:val="22"/>
                <w:szCs w:val="22"/>
              </w:rPr>
            </w:pPr>
          </w:p>
          <w:p w14:paraId="7A2C39D3" w14:textId="4E0F96A6" w:rsidR="00FF4A99" w:rsidRPr="009079BB" w:rsidRDefault="00FF4A99" w:rsidP="008B126C">
            <w:pPr>
              <w:ind w:left="108" w:hangingChars="49" w:hanging="108"/>
              <w:rPr>
                <w:rFonts w:ascii="ＭＳ ゴシック" w:eastAsia="ＭＳ ゴシック" w:hAnsi="ＭＳ ゴシック" w:cs="ＭＳ Ｐゴシック"/>
                <w:kern w:val="0"/>
                <w:sz w:val="22"/>
                <w:szCs w:val="22"/>
              </w:rPr>
            </w:pPr>
          </w:p>
          <w:p w14:paraId="47134CAD" w14:textId="4A7151AD" w:rsidR="00FF4A99" w:rsidRPr="009079BB" w:rsidRDefault="00FF4A99" w:rsidP="008B126C">
            <w:pPr>
              <w:ind w:left="108" w:hangingChars="49" w:hanging="108"/>
              <w:rPr>
                <w:rFonts w:ascii="ＭＳ ゴシック" w:eastAsia="ＭＳ ゴシック" w:hAnsi="ＭＳ ゴシック" w:cs="ＭＳ Ｐゴシック"/>
                <w:kern w:val="0"/>
                <w:sz w:val="22"/>
                <w:szCs w:val="22"/>
              </w:rPr>
            </w:pPr>
          </w:p>
          <w:p w14:paraId="785748F7" w14:textId="479713E1" w:rsidR="00FF4A99" w:rsidRPr="009079BB" w:rsidRDefault="00FF4A99" w:rsidP="008B126C">
            <w:pPr>
              <w:ind w:left="108" w:hangingChars="49" w:hanging="108"/>
              <w:rPr>
                <w:rFonts w:ascii="ＭＳ ゴシック" w:eastAsia="ＭＳ ゴシック" w:hAnsi="ＭＳ ゴシック" w:cs="ＭＳ Ｐゴシック"/>
                <w:kern w:val="0"/>
                <w:sz w:val="22"/>
                <w:szCs w:val="22"/>
              </w:rPr>
            </w:pPr>
          </w:p>
          <w:p w14:paraId="09E28B2A" w14:textId="5301775D" w:rsidR="00FF4A99" w:rsidRPr="009079BB" w:rsidRDefault="00FF4A99" w:rsidP="008B126C">
            <w:pPr>
              <w:ind w:left="108" w:hangingChars="49" w:hanging="108"/>
              <w:rPr>
                <w:rFonts w:ascii="ＭＳ ゴシック" w:eastAsia="ＭＳ ゴシック" w:hAnsi="ＭＳ ゴシック" w:cs="ＭＳ Ｐゴシック"/>
                <w:kern w:val="0"/>
                <w:sz w:val="22"/>
                <w:szCs w:val="22"/>
              </w:rPr>
            </w:pPr>
          </w:p>
          <w:p w14:paraId="7A4D11F5" w14:textId="77777777" w:rsidR="00FF4A99" w:rsidRPr="009079BB" w:rsidRDefault="00FF4A99" w:rsidP="008B126C">
            <w:pPr>
              <w:ind w:left="108" w:hangingChars="49" w:hanging="108"/>
              <w:rPr>
                <w:rFonts w:ascii="ＭＳ ゴシック" w:eastAsia="ＭＳ ゴシック" w:hAnsi="ＭＳ ゴシック" w:cs="ＭＳ Ｐゴシック"/>
                <w:kern w:val="0"/>
                <w:sz w:val="22"/>
                <w:szCs w:val="22"/>
              </w:rPr>
            </w:pPr>
          </w:p>
          <w:p w14:paraId="41DE19BD" w14:textId="77777777" w:rsidR="008976EE" w:rsidRPr="009079BB" w:rsidRDefault="008976EE" w:rsidP="008B126C">
            <w:pPr>
              <w:ind w:left="108" w:hangingChars="49" w:hanging="108"/>
              <w:rPr>
                <w:rFonts w:ascii="ＭＳ 明朝" w:hAnsi="ＭＳ 明朝"/>
                <w:sz w:val="22"/>
                <w:szCs w:val="22"/>
              </w:rPr>
            </w:pPr>
          </w:p>
          <w:p w14:paraId="008E3870" w14:textId="6E6A8ACB" w:rsidR="0040235A" w:rsidRPr="009079BB" w:rsidRDefault="0040235A" w:rsidP="008B126C">
            <w:pPr>
              <w:ind w:left="108" w:hangingChars="49" w:hanging="108"/>
              <w:rPr>
                <w:rFonts w:ascii="ＭＳ 明朝" w:hAnsi="ＭＳ 明朝"/>
                <w:sz w:val="22"/>
                <w:szCs w:val="22"/>
              </w:rPr>
            </w:pPr>
          </w:p>
          <w:p w14:paraId="085B7779" w14:textId="38031BD3" w:rsidR="007F3720" w:rsidRPr="009079BB" w:rsidRDefault="007F3720" w:rsidP="008B126C">
            <w:pPr>
              <w:ind w:left="108" w:hangingChars="49" w:hanging="108"/>
              <w:rPr>
                <w:rFonts w:ascii="ＭＳ 明朝" w:hAnsi="ＭＳ 明朝"/>
                <w:sz w:val="22"/>
                <w:szCs w:val="22"/>
              </w:rPr>
            </w:pPr>
          </w:p>
          <w:p w14:paraId="6A4F3056" w14:textId="77777777" w:rsidR="007F3720" w:rsidRPr="009079BB" w:rsidRDefault="007F3720" w:rsidP="008B126C">
            <w:pPr>
              <w:ind w:left="108" w:hangingChars="49" w:hanging="108"/>
              <w:rPr>
                <w:rFonts w:ascii="ＭＳ 明朝" w:hAnsi="ＭＳ 明朝"/>
                <w:sz w:val="22"/>
                <w:szCs w:val="22"/>
              </w:rPr>
            </w:pPr>
          </w:p>
          <w:p w14:paraId="7533672F" w14:textId="77777777" w:rsidR="00DB6A56" w:rsidRPr="009079BB" w:rsidRDefault="00DB6A56" w:rsidP="008B126C">
            <w:pPr>
              <w:ind w:left="108" w:hangingChars="49" w:hanging="108"/>
              <w:rPr>
                <w:rFonts w:ascii="ＭＳ 明朝" w:hAnsi="ＭＳ 明朝"/>
                <w:sz w:val="22"/>
                <w:szCs w:val="22"/>
              </w:rPr>
            </w:pPr>
          </w:p>
          <w:p w14:paraId="022873E4" w14:textId="118A25C4" w:rsidR="00C80B0C" w:rsidRPr="009079BB" w:rsidRDefault="00C80B0C" w:rsidP="008B126C">
            <w:pPr>
              <w:ind w:left="108" w:hangingChars="49" w:hanging="108"/>
              <w:rPr>
                <w:rFonts w:ascii="ＭＳ 明朝" w:hAnsi="ＭＳ 明朝"/>
                <w:sz w:val="22"/>
                <w:szCs w:val="22"/>
              </w:rPr>
            </w:pPr>
          </w:p>
          <w:p w14:paraId="4DDBC713" w14:textId="0979078F" w:rsidR="001F0286" w:rsidRPr="009079BB" w:rsidRDefault="001F0286" w:rsidP="008B126C">
            <w:pPr>
              <w:ind w:left="108" w:hangingChars="49" w:hanging="108"/>
              <w:rPr>
                <w:rFonts w:ascii="ＭＳ 明朝" w:hAnsi="ＭＳ 明朝"/>
                <w:sz w:val="22"/>
                <w:szCs w:val="22"/>
              </w:rPr>
            </w:pPr>
          </w:p>
          <w:p w14:paraId="0323C156" w14:textId="0DBC9F31" w:rsidR="007C7926" w:rsidRPr="009079BB" w:rsidRDefault="007C7926" w:rsidP="008B126C">
            <w:pPr>
              <w:ind w:left="108" w:hangingChars="49" w:hanging="108"/>
              <w:rPr>
                <w:rFonts w:ascii="ＭＳ 明朝" w:hAnsi="ＭＳ 明朝"/>
                <w:sz w:val="22"/>
                <w:szCs w:val="22"/>
              </w:rPr>
            </w:pPr>
          </w:p>
          <w:p w14:paraId="1833CEF5" w14:textId="1697414F" w:rsidR="007C7926" w:rsidRPr="009079BB" w:rsidRDefault="007C7926" w:rsidP="008B126C">
            <w:pPr>
              <w:ind w:left="108" w:hangingChars="49" w:hanging="108"/>
              <w:rPr>
                <w:rFonts w:ascii="ＭＳ 明朝" w:hAnsi="ＭＳ 明朝"/>
                <w:sz w:val="22"/>
                <w:szCs w:val="22"/>
              </w:rPr>
            </w:pPr>
          </w:p>
          <w:p w14:paraId="43B11EEF" w14:textId="7CFC893E" w:rsidR="007C7926" w:rsidRPr="009079BB" w:rsidRDefault="007C7926" w:rsidP="008B126C">
            <w:pPr>
              <w:ind w:left="108" w:hangingChars="49" w:hanging="108"/>
              <w:rPr>
                <w:rFonts w:ascii="ＭＳ 明朝" w:hAnsi="ＭＳ 明朝"/>
                <w:sz w:val="22"/>
                <w:szCs w:val="22"/>
              </w:rPr>
            </w:pPr>
          </w:p>
          <w:p w14:paraId="7F2A083B" w14:textId="0A8AB141" w:rsidR="007C7926" w:rsidRPr="009079BB" w:rsidRDefault="007C7926" w:rsidP="008B126C">
            <w:pPr>
              <w:ind w:left="108" w:hangingChars="49" w:hanging="108"/>
              <w:rPr>
                <w:rFonts w:ascii="ＭＳ 明朝" w:hAnsi="ＭＳ 明朝"/>
                <w:sz w:val="22"/>
                <w:szCs w:val="22"/>
              </w:rPr>
            </w:pPr>
          </w:p>
          <w:p w14:paraId="7CFD94BD" w14:textId="27402121" w:rsidR="007C7926" w:rsidRPr="009079BB" w:rsidRDefault="007C7926" w:rsidP="008B126C">
            <w:pPr>
              <w:ind w:left="108" w:hangingChars="49" w:hanging="108"/>
              <w:rPr>
                <w:rFonts w:ascii="ＭＳ 明朝" w:hAnsi="ＭＳ 明朝"/>
                <w:sz w:val="22"/>
                <w:szCs w:val="22"/>
              </w:rPr>
            </w:pPr>
          </w:p>
          <w:p w14:paraId="07035E98" w14:textId="77777777" w:rsidR="009079BB" w:rsidRPr="009079BB" w:rsidRDefault="009079BB" w:rsidP="008B126C">
            <w:pPr>
              <w:ind w:left="108" w:hangingChars="49" w:hanging="108"/>
              <w:rPr>
                <w:rFonts w:ascii="ＭＳ 明朝" w:hAnsi="ＭＳ 明朝"/>
                <w:sz w:val="22"/>
                <w:szCs w:val="22"/>
              </w:rPr>
            </w:pPr>
          </w:p>
          <w:p w14:paraId="7E6B6A40" w14:textId="77777777" w:rsidR="00200189" w:rsidRPr="009079BB" w:rsidRDefault="00200189" w:rsidP="008B126C">
            <w:pPr>
              <w:ind w:left="108" w:hangingChars="49" w:hanging="108"/>
              <w:rPr>
                <w:rFonts w:ascii="ＭＳ 明朝" w:hAnsi="ＭＳ 明朝"/>
                <w:sz w:val="22"/>
                <w:szCs w:val="22"/>
              </w:rPr>
            </w:pPr>
          </w:p>
          <w:p w14:paraId="5BE8D02C" w14:textId="50A5EFEF" w:rsidR="003F79CA" w:rsidRDefault="003F79CA" w:rsidP="008B126C">
            <w:pPr>
              <w:ind w:left="108" w:hangingChars="49" w:hanging="108"/>
              <w:rPr>
                <w:rFonts w:ascii="ＭＳ 明朝" w:hAnsi="ＭＳ 明朝"/>
                <w:sz w:val="22"/>
                <w:szCs w:val="22"/>
              </w:rPr>
            </w:pPr>
          </w:p>
          <w:p w14:paraId="08F274D3" w14:textId="587883B0" w:rsidR="00F60268" w:rsidRDefault="00F60268" w:rsidP="008B126C">
            <w:pPr>
              <w:ind w:left="108" w:hangingChars="49" w:hanging="108"/>
              <w:rPr>
                <w:rFonts w:ascii="ＭＳ 明朝" w:hAnsi="ＭＳ 明朝"/>
                <w:sz w:val="22"/>
                <w:szCs w:val="22"/>
              </w:rPr>
            </w:pPr>
          </w:p>
          <w:p w14:paraId="2260EA41" w14:textId="7B0787FE" w:rsidR="00F60268" w:rsidRDefault="00F60268" w:rsidP="008B126C">
            <w:pPr>
              <w:ind w:left="108" w:hangingChars="49" w:hanging="108"/>
              <w:rPr>
                <w:rFonts w:ascii="ＭＳ 明朝" w:hAnsi="ＭＳ 明朝"/>
                <w:sz w:val="22"/>
                <w:szCs w:val="22"/>
              </w:rPr>
            </w:pPr>
          </w:p>
          <w:p w14:paraId="6AF906F1" w14:textId="6E8C4C80" w:rsidR="00F60268" w:rsidRDefault="00F60268" w:rsidP="008B126C">
            <w:pPr>
              <w:ind w:left="108" w:hangingChars="49" w:hanging="108"/>
              <w:rPr>
                <w:rFonts w:ascii="ＭＳ 明朝" w:hAnsi="ＭＳ 明朝"/>
                <w:sz w:val="22"/>
                <w:szCs w:val="22"/>
              </w:rPr>
            </w:pPr>
          </w:p>
          <w:p w14:paraId="175FBB92" w14:textId="4EAB8743" w:rsidR="00F60268" w:rsidRDefault="00F60268" w:rsidP="008B126C">
            <w:pPr>
              <w:ind w:left="108" w:hangingChars="49" w:hanging="108"/>
              <w:rPr>
                <w:rFonts w:ascii="ＭＳ 明朝" w:hAnsi="ＭＳ 明朝"/>
                <w:sz w:val="22"/>
                <w:szCs w:val="22"/>
              </w:rPr>
            </w:pPr>
          </w:p>
          <w:p w14:paraId="2570EA29" w14:textId="77D3F20B" w:rsidR="00F60268" w:rsidRDefault="00F60268" w:rsidP="008B126C">
            <w:pPr>
              <w:ind w:left="108" w:hangingChars="49" w:hanging="108"/>
              <w:rPr>
                <w:rFonts w:ascii="ＭＳ 明朝" w:hAnsi="ＭＳ 明朝"/>
                <w:sz w:val="22"/>
                <w:szCs w:val="22"/>
              </w:rPr>
            </w:pPr>
          </w:p>
          <w:p w14:paraId="18F99752" w14:textId="3A2EDA10" w:rsidR="00F60268" w:rsidRDefault="00F60268" w:rsidP="008B126C">
            <w:pPr>
              <w:ind w:left="108" w:hangingChars="49" w:hanging="108"/>
              <w:rPr>
                <w:rFonts w:ascii="ＭＳ 明朝" w:hAnsi="ＭＳ 明朝"/>
                <w:sz w:val="22"/>
                <w:szCs w:val="22"/>
              </w:rPr>
            </w:pPr>
          </w:p>
          <w:p w14:paraId="32707746" w14:textId="1F9C7BA5" w:rsidR="00F60268" w:rsidRDefault="00F60268" w:rsidP="008B126C">
            <w:pPr>
              <w:ind w:left="108" w:hangingChars="49" w:hanging="108"/>
              <w:rPr>
                <w:rFonts w:ascii="ＭＳ 明朝" w:hAnsi="ＭＳ 明朝"/>
                <w:sz w:val="22"/>
                <w:szCs w:val="22"/>
              </w:rPr>
            </w:pPr>
          </w:p>
          <w:p w14:paraId="514019CB" w14:textId="232A6B12" w:rsidR="00F60268" w:rsidRDefault="00F60268" w:rsidP="008B126C">
            <w:pPr>
              <w:ind w:left="108" w:hangingChars="49" w:hanging="108"/>
              <w:rPr>
                <w:rFonts w:ascii="ＭＳ 明朝" w:hAnsi="ＭＳ 明朝"/>
                <w:sz w:val="22"/>
                <w:szCs w:val="22"/>
              </w:rPr>
            </w:pPr>
          </w:p>
          <w:p w14:paraId="2D5A61B7" w14:textId="7F636A97" w:rsidR="00F60268" w:rsidRDefault="00F60268" w:rsidP="008B126C">
            <w:pPr>
              <w:ind w:left="108" w:hangingChars="49" w:hanging="108"/>
              <w:rPr>
                <w:rFonts w:ascii="ＭＳ 明朝" w:hAnsi="ＭＳ 明朝"/>
                <w:sz w:val="22"/>
                <w:szCs w:val="22"/>
              </w:rPr>
            </w:pPr>
          </w:p>
          <w:p w14:paraId="23FD1D24" w14:textId="4053B257" w:rsidR="00F60268" w:rsidRDefault="00F60268" w:rsidP="008B126C">
            <w:pPr>
              <w:ind w:left="108" w:hangingChars="49" w:hanging="108"/>
              <w:rPr>
                <w:rFonts w:ascii="ＭＳ 明朝" w:hAnsi="ＭＳ 明朝"/>
                <w:sz w:val="22"/>
                <w:szCs w:val="22"/>
              </w:rPr>
            </w:pPr>
          </w:p>
          <w:p w14:paraId="65ED7949" w14:textId="6252E2DF" w:rsidR="00F60268" w:rsidRDefault="00F60268" w:rsidP="008B126C">
            <w:pPr>
              <w:ind w:left="108" w:hangingChars="49" w:hanging="108"/>
              <w:rPr>
                <w:rFonts w:ascii="ＭＳ 明朝" w:hAnsi="ＭＳ 明朝"/>
                <w:sz w:val="22"/>
                <w:szCs w:val="22"/>
              </w:rPr>
            </w:pPr>
          </w:p>
          <w:p w14:paraId="20D680CC" w14:textId="6017C848" w:rsidR="00F60268" w:rsidRDefault="00F60268" w:rsidP="008B126C">
            <w:pPr>
              <w:ind w:left="108" w:hangingChars="49" w:hanging="108"/>
              <w:rPr>
                <w:rFonts w:ascii="ＭＳ 明朝" w:hAnsi="ＭＳ 明朝"/>
                <w:sz w:val="22"/>
                <w:szCs w:val="22"/>
              </w:rPr>
            </w:pPr>
          </w:p>
          <w:p w14:paraId="0B6B5883" w14:textId="77777777" w:rsidR="00F60268" w:rsidRPr="009079BB" w:rsidRDefault="00F60268" w:rsidP="008B126C">
            <w:pPr>
              <w:ind w:left="108" w:hangingChars="49" w:hanging="108"/>
              <w:rPr>
                <w:rFonts w:ascii="ＭＳ 明朝" w:hAnsi="ＭＳ 明朝"/>
                <w:sz w:val="22"/>
                <w:szCs w:val="22"/>
              </w:rPr>
            </w:pPr>
          </w:p>
          <w:p w14:paraId="29AB6CE5" w14:textId="77777777" w:rsidR="00491C50" w:rsidRPr="009079BB" w:rsidRDefault="00491C50" w:rsidP="0039599F">
            <w:pPr>
              <w:ind w:left="108" w:hangingChars="49" w:hanging="108"/>
              <w:rPr>
                <w:rFonts w:ascii="ＭＳ ゴシック" w:eastAsia="ＭＳ ゴシック" w:hAnsi="ＭＳ ゴシック" w:cs="ＭＳ Ｐゴシック"/>
                <w:kern w:val="0"/>
                <w:sz w:val="22"/>
                <w:szCs w:val="22"/>
              </w:rPr>
            </w:pPr>
          </w:p>
          <w:p w14:paraId="7C2EABFC" w14:textId="2525794E" w:rsidR="0039599F" w:rsidRPr="009079BB" w:rsidRDefault="008976EE" w:rsidP="0039599F">
            <w:pPr>
              <w:ind w:left="108" w:hangingChars="49" w:hanging="108"/>
              <w:rPr>
                <w:rFonts w:ascii="ＭＳ ゴシック" w:eastAsia="ＭＳ ゴシック" w:hAnsi="ＭＳ ゴシック" w:cs="ＭＳ Ｐゴシック"/>
                <w:kern w:val="0"/>
                <w:sz w:val="22"/>
                <w:szCs w:val="22"/>
              </w:rPr>
            </w:pPr>
            <w:r w:rsidRPr="009079BB">
              <w:rPr>
                <w:rFonts w:ascii="ＭＳ ゴシック" w:eastAsia="ＭＳ ゴシック" w:hAnsi="ＭＳ ゴシック" w:cs="ＭＳ Ｐゴシック" w:hint="eastAsia"/>
                <w:kern w:val="0"/>
                <w:sz w:val="22"/>
                <w:szCs w:val="22"/>
              </w:rPr>
              <w:t>(3)</w:t>
            </w:r>
            <w:r w:rsidRPr="009079BB">
              <w:rPr>
                <w:rFonts w:hint="eastAsia"/>
              </w:rPr>
              <w:t xml:space="preserve"> </w:t>
            </w:r>
            <w:r w:rsidRPr="009079BB">
              <w:rPr>
                <w:rFonts w:ascii="ＭＳ ゴシック" w:eastAsia="ＭＳ ゴシック" w:hAnsi="ＭＳ ゴシック" w:cs="ＭＳ Ｐゴシック" w:hint="eastAsia"/>
                <w:kern w:val="0"/>
                <w:sz w:val="22"/>
                <w:szCs w:val="22"/>
              </w:rPr>
              <w:t>地球温暖化対策推進費</w:t>
            </w:r>
          </w:p>
          <w:p w14:paraId="0E2AE030" w14:textId="5086AFDA" w:rsidR="008976EE" w:rsidRPr="009079BB" w:rsidRDefault="00983774" w:rsidP="001C761E">
            <w:pPr>
              <w:ind w:firstLineChars="200" w:firstLine="440"/>
              <w:rPr>
                <w:rFonts w:ascii="ＭＳ ゴシック" w:eastAsia="ＭＳ ゴシック" w:hAnsi="ＭＳ ゴシック" w:cs="ＭＳ Ｐゴシック"/>
                <w:kern w:val="0"/>
                <w:sz w:val="22"/>
                <w:szCs w:val="22"/>
              </w:rPr>
            </w:pPr>
            <w:r>
              <w:rPr>
                <w:rFonts w:ascii="ＭＳ ゴシック" w:eastAsia="ＭＳ ゴシック" w:hAnsi="ＭＳ ゴシック" w:cs="ＭＳ Ｐゴシック" w:hint="eastAsia"/>
                <w:kern w:val="0"/>
                <w:sz w:val="22"/>
                <w:szCs w:val="22"/>
              </w:rPr>
              <w:t>《</w:t>
            </w:r>
            <w:r w:rsidR="001A1F64" w:rsidRPr="009079BB">
              <w:rPr>
                <w:rFonts w:ascii="ＭＳ ゴシック" w:eastAsia="ＭＳ ゴシック" w:hAnsi="ＭＳ ゴシック" w:cs="ＭＳ Ｐゴシック" w:hint="eastAsia"/>
                <w:kern w:val="0"/>
                <w:sz w:val="22"/>
                <w:szCs w:val="22"/>
              </w:rPr>
              <w:t>一部新規</w:t>
            </w:r>
            <w:r>
              <w:rPr>
                <w:rFonts w:ascii="ＭＳ ゴシック" w:eastAsia="ＭＳ ゴシック" w:hAnsi="ＭＳ ゴシック" w:cs="ＭＳ Ｐゴシック" w:hint="eastAsia"/>
                <w:kern w:val="0"/>
                <w:sz w:val="22"/>
                <w:szCs w:val="22"/>
              </w:rPr>
              <w:t>》</w:t>
            </w:r>
          </w:p>
          <w:p w14:paraId="65EDBEB8" w14:textId="77777777" w:rsidR="00C80B0C" w:rsidRPr="009079BB" w:rsidRDefault="00C80B0C" w:rsidP="008976EE">
            <w:pPr>
              <w:ind w:left="108" w:hangingChars="49" w:hanging="108"/>
              <w:rPr>
                <w:rFonts w:ascii="ＭＳ ゴシック" w:eastAsia="ＭＳ ゴシック" w:hAnsi="ＭＳ ゴシック" w:cs="ＭＳ Ｐゴシック"/>
                <w:kern w:val="0"/>
                <w:sz w:val="22"/>
                <w:szCs w:val="22"/>
              </w:rPr>
            </w:pPr>
          </w:p>
          <w:p w14:paraId="1DE757B9" w14:textId="77777777" w:rsidR="008976EE" w:rsidRPr="009079BB" w:rsidRDefault="008976EE" w:rsidP="001A1F64">
            <w:pPr>
              <w:rPr>
                <w:rFonts w:ascii="ＭＳ ゴシック" w:eastAsia="ＭＳ ゴシック" w:hAnsi="ＭＳ ゴシック" w:cs="ＭＳ Ｐゴシック"/>
                <w:kern w:val="0"/>
                <w:sz w:val="22"/>
                <w:szCs w:val="22"/>
              </w:rPr>
            </w:pPr>
          </w:p>
          <w:p w14:paraId="4F1D1638" w14:textId="77777777" w:rsidR="008976EE" w:rsidRPr="009079BB" w:rsidRDefault="008976EE" w:rsidP="008976EE">
            <w:pPr>
              <w:ind w:left="108" w:hangingChars="49" w:hanging="108"/>
              <w:rPr>
                <w:rFonts w:ascii="ＭＳ ゴシック" w:eastAsia="ＭＳ ゴシック" w:hAnsi="ＭＳ ゴシック" w:cs="ＭＳ Ｐゴシック"/>
                <w:kern w:val="0"/>
                <w:sz w:val="22"/>
                <w:szCs w:val="22"/>
              </w:rPr>
            </w:pPr>
          </w:p>
          <w:p w14:paraId="29EA3D29" w14:textId="7ADECF93" w:rsidR="008976EE" w:rsidRPr="009079BB" w:rsidRDefault="008976EE" w:rsidP="008976EE">
            <w:pPr>
              <w:ind w:left="108" w:hangingChars="49" w:hanging="108"/>
              <w:rPr>
                <w:rFonts w:ascii="ＭＳ ゴシック" w:eastAsia="ＭＳ ゴシック" w:hAnsi="ＭＳ ゴシック" w:cs="ＭＳ Ｐゴシック"/>
                <w:kern w:val="0"/>
                <w:sz w:val="22"/>
                <w:szCs w:val="22"/>
              </w:rPr>
            </w:pPr>
          </w:p>
          <w:p w14:paraId="1A390711" w14:textId="400300F0" w:rsidR="008976EE" w:rsidRPr="009079BB" w:rsidRDefault="008976EE" w:rsidP="008976EE">
            <w:pPr>
              <w:ind w:left="108" w:hangingChars="49" w:hanging="108"/>
              <w:rPr>
                <w:rFonts w:ascii="ＭＳ ゴシック" w:eastAsia="ＭＳ ゴシック" w:hAnsi="ＭＳ ゴシック" w:cs="ＭＳ Ｐゴシック"/>
                <w:kern w:val="0"/>
                <w:sz w:val="22"/>
                <w:szCs w:val="22"/>
              </w:rPr>
            </w:pPr>
          </w:p>
          <w:p w14:paraId="18D0E15C" w14:textId="0528E454" w:rsidR="0040235A" w:rsidRPr="009079BB" w:rsidRDefault="0040235A" w:rsidP="008976EE">
            <w:pPr>
              <w:ind w:left="108" w:hangingChars="49" w:hanging="108"/>
              <w:rPr>
                <w:rFonts w:ascii="ＭＳ ゴシック" w:eastAsia="ＭＳ ゴシック" w:hAnsi="ＭＳ ゴシック" w:cs="ＭＳ Ｐゴシック"/>
                <w:kern w:val="0"/>
                <w:sz w:val="22"/>
                <w:szCs w:val="22"/>
              </w:rPr>
            </w:pPr>
          </w:p>
          <w:p w14:paraId="20623328" w14:textId="77777777" w:rsidR="00505022" w:rsidRPr="009079BB" w:rsidRDefault="00505022" w:rsidP="008976EE">
            <w:pPr>
              <w:ind w:left="108" w:hangingChars="49" w:hanging="108"/>
              <w:rPr>
                <w:rFonts w:ascii="ＭＳ ゴシック" w:eastAsia="ＭＳ ゴシック" w:hAnsi="ＭＳ ゴシック" w:cs="ＭＳ Ｐゴシック"/>
                <w:kern w:val="0"/>
                <w:sz w:val="22"/>
                <w:szCs w:val="22"/>
              </w:rPr>
            </w:pPr>
          </w:p>
          <w:p w14:paraId="725149DD" w14:textId="77777777" w:rsidR="00E33D3F" w:rsidRPr="009079BB" w:rsidRDefault="00E33D3F" w:rsidP="008976EE">
            <w:pPr>
              <w:ind w:left="108" w:hangingChars="49" w:hanging="108"/>
              <w:rPr>
                <w:rFonts w:ascii="ＭＳ ゴシック" w:eastAsia="ＭＳ ゴシック" w:hAnsi="ＭＳ ゴシック" w:cs="ＭＳ Ｐゴシック"/>
                <w:kern w:val="0"/>
                <w:sz w:val="22"/>
                <w:szCs w:val="22"/>
              </w:rPr>
            </w:pPr>
          </w:p>
          <w:p w14:paraId="56949CE9" w14:textId="77777777" w:rsidR="00703F4C" w:rsidRPr="009079BB" w:rsidRDefault="00703F4C" w:rsidP="008976EE">
            <w:pPr>
              <w:ind w:left="108" w:hangingChars="49" w:hanging="108"/>
              <w:rPr>
                <w:rFonts w:ascii="ＭＳ ゴシック" w:eastAsia="ＭＳ ゴシック" w:hAnsi="ＭＳ ゴシック" w:cs="ＭＳ Ｐゴシック"/>
                <w:kern w:val="0"/>
                <w:sz w:val="22"/>
                <w:szCs w:val="22"/>
              </w:rPr>
            </w:pPr>
          </w:p>
          <w:p w14:paraId="35775B3F" w14:textId="4D297FA4" w:rsidR="00E33D3F" w:rsidRDefault="00E33D3F" w:rsidP="008976EE">
            <w:pPr>
              <w:ind w:left="108" w:hangingChars="49" w:hanging="108"/>
              <w:rPr>
                <w:rFonts w:ascii="ＭＳ ゴシック" w:eastAsia="ＭＳ ゴシック" w:hAnsi="ＭＳ ゴシック" w:cs="ＭＳ Ｐゴシック"/>
                <w:kern w:val="0"/>
                <w:sz w:val="22"/>
                <w:szCs w:val="22"/>
              </w:rPr>
            </w:pPr>
          </w:p>
          <w:p w14:paraId="4C12845A" w14:textId="77777777" w:rsidR="009079BB" w:rsidRPr="009079BB" w:rsidRDefault="009079BB" w:rsidP="008976EE">
            <w:pPr>
              <w:ind w:left="108" w:hangingChars="49" w:hanging="108"/>
              <w:rPr>
                <w:rFonts w:ascii="ＭＳ ゴシック" w:eastAsia="ＭＳ ゴシック" w:hAnsi="ＭＳ ゴシック" w:cs="ＭＳ Ｐゴシック"/>
                <w:kern w:val="0"/>
                <w:sz w:val="22"/>
                <w:szCs w:val="22"/>
              </w:rPr>
            </w:pPr>
          </w:p>
          <w:p w14:paraId="64FA83FF" w14:textId="79A6BD47" w:rsidR="00C80B0C" w:rsidRPr="009079BB" w:rsidRDefault="00C80B0C" w:rsidP="008976EE">
            <w:pPr>
              <w:ind w:left="108" w:hangingChars="49" w:hanging="108"/>
              <w:rPr>
                <w:rFonts w:ascii="ＭＳ ゴシック" w:eastAsia="ＭＳ ゴシック" w:hAnsi="ＭＳ ゴシック" w:cs="ＭＳ Ｐゴシック"/>
                <w:kern w:val="0"/>
                <w:sz w:val="22"/>
                <w:szCs w:val="22"/>
              </w:rPr>
            </w:pPr>
          </w:p>
          <w:p w14:paraId="0CB83F5D" w14:textId="77777777" w:rsidR="00C80B0C" w:rsidRPr="009079BB" w:rsidRDefault="00C80B0C" w:rsidP="008976EE">
            <w:pPr>
              <w:ind w:left="108" w:hangingChars="49" w:hanging="108"/>
              <w:rPr>
                <w:rFonts w:ascii="ＭＳ ゴシック" w:eastAsia="ＭＳ ゴシック" w:hAnsi="ＭＳ ゴシック" w:cs="ＭＳ Ｐゴシック"/>
                <w:kern w:val="0"/>
                <w:sz w:val="22"/>
                <w:szCs w:val="22"/>
              </w:rPr>
            </w:pPr>
          </w:p>
          <w:p w14:paraId="3EF45202" w14:textId="0E80FC0E" w:rsidR="00F17971" w:rsidRPr="009079BB" w:rsidRDefault="00C80B0C" w:rsidP="009C1F78">
            <w:pPr>
              <w:ind w:left="108" w:hangingChars="49" w:hanging="108"/>
              <w:rPr>
                <w:rFonts w:ascii="ＭＳ ゴシック" w:eastAsia="ＭＳ ゴシック" w:hAnsi="ＭＳ ゴシック" w:cs="ＭＳ Ｐゴシック"/>
                <w:kern w:val="0"/>
                <w:sz w:val="22"/>
                <w:szCs w:val="22"/>
              </w:rPr>
            </w:pPr>
            <w:r w:rsidRPr="009079BB">
              <w:rPr>
                <w:rFonts w:ascii="ＭＳ ゴシック" w:eastAsia="ＭＳ ゴシック" w:hAnsi="ＭＳ ゴシック" w:cs="ＭＳ Ｐゴシック" w:hint="eastAsia"/>
                <w:kern w:val="0"/>
                <w:sz w:val="22"/>
                <w:szCs w:val="22"/>
              </w:rPr>
              <w:t>(</w:t>
            </w:r>
            <w:r w:rsidRPr="009079BB">
              <w:rPr>
                <w:rFonts w:ascii="ＭＳ ゴシック" w:eastAsia="ＭＳ ゴシック" w:hAnsi="ＭＳ ゴシック" w:cs="ＭＳ Ｐゴシック"/>
                <w:kern w:val="0"/>
                <w:sz w:val="22"/>
                <w:szCs w:val="22"/>
              </w:rPr>
              <w:t>4</w:t>
            </w:r>
            <w:r w:rsidRPr="009079BB">
              <w:rPr>
                <w:rFonts w:ascii="ＭＳ ゴシック" w:eastAsia="ＭＳ ゴシック" w:hAnsi="ＭＳ ゴシック" w:cs="ＭＳ Ｐゴシック" w:hint="eastAsia"/>
                <w:kern w:val="0"/>
                <w:sz w:val="22"/>
                <w:szCs w:val="22"/>
              </w:rPr>
              <w:t>)</w:t>
            </w:r>
            <w:r w:rsidRPr="009079BB">
              <w:rPr>
                <w:rFonts w:hint="eastAsia"/>
              </w:rPr>
              <w:t xml:space="preserve"> </w:t>
            </w:r>
            <w:r w:rsidRPr="009079BB">
              <w:rPr>
                <w:rFonts w:ascii="ＭＳ ゴシック" w:eastAsia="ＭＳ ゴシック" w:hAnsi="ＭＳ ゴシック" w:cs="ＭＳ Ｐゴシック" w:hint="eastAsia"/>
                <w:kern w:val="0"/>
                <w:sz w:val="22"/>
                <w:szCs w:val="22"/>
              </w:rPr>
              <w:t>次世代自動車普及促進事業費</w:t>
            </w:r>
          </w:p>
          <w:p w14:paraId="78286657" w14:textId="7983BDB1" w:rsidR="001A1F64" w:rsidRPr="009079BB" w:rsidRDefault="00983774" w:rsidP="001C761E">
            <w:pPr>
              <w:ind w:left="108" w:firstLineChars="150" w:firstLine="330"/>
              <w:rPr>
                <w:rFonts w:ascii="ＭＳ ゴシック" w:eastAsia="ＭＳ ゴシック" w:hAnsi="ＭＳ ゴシック" w:cs="ＭＳ Ｐゴシック"/>
                <w:kern w:val="0"/>
                <w:sz w:val="22"/>
                <w:szCs w:val="22"/>
              </w:rPr>
            </w:pPr>
            <w:r>
              <w:rPr>
                <w:rFonts w:ascii="ＭＳ ゴシック" w:eastAsia="ＭＳ ゴシック" w:hAnsi="ＭＳ ゴシック" w:cs="ＭＳ Ｐゴシック" w:hint="eastAsia"/>
                <w:kern w:val="0"/>
                <w:sz w:val="22"/>
                <w:szCs w:val="22"/>
              </w:rPr>
              <w:t>《</w:t>
            </w:r>
            <w:r w:rsidR="001A1F64" w:rsidRPr="009079BB">
              <w:rPr>
                <w:rFonts w:ascii="ＭＳ ゴシック" w:eastAsia="ＭＳ ゴシック" w:hAnsi="ＭＳ ゴシック" w:cs="ＭＳ Ｐゴシック" w:hint="eastAsia"/>
                <w:kern w:val="0"/>
                <w:sz w:val="22"/>
                <w:szCs w:val="22"/>
              </w:rPr>
              <w:t>一部新規</w:t>
            </w:r>
            <w:r>
              <w:rPr>
                <w:rFonts w:ascii="ＭＳ ゴシック" w:eastAsia="ＭＳ ゴシック" w:hAnsi="ＭＳ ゴシック" w:cs="ＭＳ Ｐゴシック" w:hint="eastAsia"/>
                <w:kern w:val="0"/>
                <w:sz w:val="22"/>
                <w:szCs w:val="22"/>
              </w:rPr>
              <w:t>》</w:t>
            </w:r>
          </w:p>
          <w:p w14:paraId="055259FD" w14:textId="77777777" w:rsidR="009C1F78" w:rsidRPr="009079BB" w:rsidRDefault="009C1F78" w:rsidP="009C1F78">
            <w:pPr>
              <w:ind w:left="108" w:hangingChars="49" w:hanging="108"/>
              <w:rPr>
                <w:rFonts w:ascii="ＭＳ ゴシック" w:eastAsia="ＭＳ ゴシック" w:hAnsi="ＭＳ ゴシック" w:cs="ＭＳ Ｐゴシック"/>
                <w:kern w:val="0"/>
                <w:sz w:val="22"/>
                <w:szCs w:val="22"/>
              </w:rPr>
            </w:pPr>
          </w:p>
          <w:p w14:paraId="3DFAFF07" w14:textId="60294966" w:rsidR="008E4E82" w:rsidRPr="009079BB" w:rsidRDefault="008E4E82" w:rsidP="00724F86">
            <w:pPr>
              <w:rPr>
                <w:rFonts w:ascii="ＭＳ ゴシック" w:eastAsia="ＭＳ ゴシック" w:hAnsi="ＭＳ ゴシック" w:cs="ＭＳ Ｐゴシック"/>
                <w:kern w:val="0"/>
                <w:sz w:val="22"/>
                <w:szCs w:val="22"/>
              </w:rPr>
            </w:pPr>
          </w:p>
          <w:p w14:paraId="2AF1C2DF" w14:textId="17CD9F4F" w:rsidR="00FA4245" w:rsidRPr="009079BB" w:rsidRDefault="00FA4245" w:rsidP="00724F86">
            <w:pPr>
              <w:rPr>
                <w:rFonts w:ascii="ＭＳ ゴシック" w:eastAsia="ＭＳ ゴシック" w:hAnsi="ＭＳ ゴシック" w:cs="ＭＳ Ｐゴシック"/>
                <w:kern w:val="0"/>
                <w:sz w:val="22"/>
                <w:szCs w:val="22"/>
              </w:rPr>
            </w:pPr>
          </w:p>
          <w:p w14:paraId="46655950" w14:textId="39203412" w:rsidR="00FA4245" w:rsidRPr="009079BB" w:rsidRDefault="00FA4245" w:rsidP="00724F86">
            <w:pPr>
              <w:rPr>
                <w:rFonts w:ascii="ＭＳ ゴシック" w:eastAsia="ＭＳ ゴシック" w:hAnsi="ＭＳ ゴシック" w:cs="ＭＳ Ｐゴシック"/>
                <w:kern w:val="0"/>
                <w:sz w:val="22"/>
                <w:szCs w:val="22"/>
              </w:rPr>
            </w:pPr>
          </w:p>
          <w:p w14:paraId="237A607F" w14:textId="77777777" w:rsidR="00FA4245" w:rsidRPr="009079BB" w:rsidRDefault="00FA4245" w:rsidP="00724F86">
            <w:pPr>
              <w:rPr>
                <w:rFonts w:ascii="ＭＳ ゴシック" w:eastAsia="ＭＳ ゴシック" w:hAnsi="ＭＳ ゴシック" w:cs="ＭＳ Ｐゴシック"/>
                <w:kern w:val="0"/>
                <w:sz w:val="22"/>
                <w:szCs w:val="22"/>
              </w:rPr>
            </w:pPr>
          </w:p>
          <w:p w14:paraId="02046EF0" w14:textId="77777777" w:rsidR="0054544E" w:rsidRPr="009079BB" w:rsidRDefault="0054544E" w:rsidP="00341122">
            <w:pPr>
              <w:rPr>
                <w:rFonts w:ascii="ＭＳ ゴシック" w:eastAsia="ＭＳ ゴシック" w:hAnsi="ＭＳ ゴシック" w:cs="ＭＳ Ｐゴシック"/>
                <w:kern w:val="0"/>
                <w:sz w:val="22"/>
                <w:szCs w:val="22"/>
              </w:rPr>
            </w:pPr>
          </w:p>
          <w:p w14:paraId="77F31540" w14:textId="128439D5" w:rsidR="00D2082C" w:rsidRDefault="00D2082C" w:rsidP="00341122">
            <w:pPr>
              <w:rPr>
                <w:rFonts w:ascii="ＭＳ ゴシック" w:eastAsia="ＭＳ ゴシック" w:hAnsi="ＭＳ ゴシック" w:cs="ＭＳ Ｐゴシック"/>
                <w:kern w:val="0"/>
                <w:sz w:val="22"/>
                <w:szCs w:val="22"/>
              </w:rPr>
            </w:pPr>
          </w:p>
          <w:p w14:paraId="75AB4A90" w14:textId="77777777" w:rsidR="009079BB" w:rsidRPr="009079BB" w:rsidRDefault="009079BB" w:rsidP="00341122">
            <w:pPr>
              <w:rPr>
                <w:rFonts w:ascii="ＭＳ ゴシック" w:eastAsia="ＭＳ ゴシック" w:hAnsi="ＭＳ ゴシック" w:cs="ＭＳ Ｐゴシック"/>
                <w:kern w:val="0"/>
                <w:sz w:val="22"/>
                <w:szCs w:val="22"/>
              </w:rPr>
            </w:pPr>
          </w:p>
          <w:p w14:paraId="11686C6F" w14:textId="77777777" w:rsidR="00200189" w:rsidRPr="009079BB" w:rsidRDefault="00200189" w:rsidP="00341122">
            <w:pPr>
              <w:rPr>
                <w:rFonts w:ascii="ＭＳ ゴシック" w:eastAsia="ＭＳ ゴシック" w:hAnsi="ＭＳ ゴシック" w:cs="ＭＳ Ｐゴシック"/>
                <w:kern w:val="0"/>
                <w:sz w:val="22"/>
                <w:szCs w:val="22"/>
              </w:rPr>
            </w:pPr>
          </w:p>
          <w:p w14:paraId="25E9DD0C" w14:textId="77777777" w:rsidR="001C761E" w:rsidRDefault="00B013F6" w:rsidP="001C761E">
            <w:pPr>
              <w:ind w:left="108" w:hangingChars="49" w:hanging="108"/>
              <w:rPr>
                <w:rFonts w:ascii="ＭＳ ゴシック" w:eastAsia="ＭＳ ゴシック" w:hAnsi="ＭＳ ゴシック" w:cs="ＭＳ Ｐゴシック"/>
                <w:kern w:val="0"/>
                <w:sz w:val="22"/>
                <w:szCs w:val="22"/>
              </w:rPr>
            </w:pPr>
            <w:r w:rsidRPr="009079BB">
              <w:rPr>
                <w:rFonts w:ascii="ＭＳ ゴシック" w:eastAsia="ＭＳ ゴシック" w:hAnsi="ＭＳ ゴシック" w:cs="ＭＳ Ｐゴシック" w:hint="eastAsia"/>
                <w:kern w:val="0"/>
                <w:sz w:val="22"/>
                <w:szCs w:val="22"/>
              </w:rPr>
              <w:t>(</w:t>
            </w:r>
            <w:r w:rsidR="00C80B0C" w:rsidRPr="009079BB">
              <w:rPr>
                <w:rFonts w:ascii="ＭＳ ゴシック" w:eastAsia="ＭＳ ゴシック" w:hAnsi="ＭＳ ゴシック" w:cs="ＭＳ Ｐゴシック" w:hint="eastAsia"/>
                <w:kern w:val="0"/>
                <w:sz w:val="22"/>
                <w:szCs w:val="22"/>
              </w:rPr>
              <w:t>5</w:t>
            </w:r>
            <w:r w:rsidRPr="009079BB">
              <w:rPr>
                <w:rFonts w:ascii="ＭＳ ゴシック" w:eastAsia="ＭＳ ゴシック" w:hAnsi="ＭＳ ゴシック" w:cs="ＭＳ Ｐゴシック" w:hint="eastAsia"/>
                <w:kern w:val="0"/>
                <w:sz w:val="22"/>
                <w:szCs w:val="22"/>
              </w:rPr>
              <w:t>)</w:t>
            </w:r>
            <w:r w:rsidRPr="009079BB">
              <w:rPr>
                <w:rFonts w:hint="eastAsia"/>
              </w:rPr>
              <w:t xml:space="preserve"> </w:t>
            </w:r>
            <w:r w:rsidRPr="009079BB">
              <w:rPr>
                <w:rFonts w:ascii="ＭＳ ゴシック" w:eastAsia="ＭＳ ゴシック" w:hAnsi="ＭＳ ゴシック" w:cs="ＭＳ Ｐゴシック" w:hint="eastAsia"/>
                <w:kern w:val="0"/>
                <w:sz w:val="22"/>
                <w:szCs w:val="22"/>
              </w:rPr>
              <w:t>リサイクル社会推進事業費</w:t>
            </w:r>
          </w:p>
          <w:p w14:paraId="196C5E74" w14:textId="31F52DC6" w:rsidR="00C3104C" w:rsidRPr="009079BB" w:rsidRDefault="00983774" w:rsidP="001C761E">
            <w:pPr>
              <w:ind w:left="108" w:firstLineChars="150" w:firstLine="330"/>
              <w:rPr>
                <w:rFonts w:ascii="ＭＳ ゴシック" w:eastAsia="ＭＳ ゴシック" w:hAnsi="ＭＳ ゴシック" w:cs="ＭＳ Ｐゴシック"/>
                <w:kern w:val="0"/>
                <w:sz w:val="22"/>
                <w:szCs w:val="22"/>
              </w:rPr>
            </w:pPr>
            <w:r>
              <w:rPr>
                <w:rFonts w:ascii="ＭＳ ゴシック" w:eastAsia="ＭＳ ゴシック" w:hAnsi="ＭＳ ゴシック" w:cs="ＭＳ Ｐゴシック" w:hint="eastAsia"/>
                <w:kern w:val="0"/>
                <w:sz w:val="22"/>
                <w:szCs w:val="22"/>
              </w:rPr>
              <w:t>《</w:t>
            </w:r>
            <w:r w:rsidR="00C3104C" w:rsidRPr="009079BB">
              <w:rPr>
                <w:rFonts w:ascii="ＭＳ ゴシック" w:eastAsia="ＭＳ ゴシック" w:hAnsi="ＭＳ ゴシック" w:cs="ＭＳ Ｐゴシック" w:hint="eastAsia"/>
                <w:kern w:val="0"/>
                <w:sz w:val="22"/>
                <w:szCs w:val="22"/>
              </w:rPr>
              <w:t>一部新規</w:t>
            </w:r>
            <w:r w:rsidRPr="00983774">
              <w:rPr>
                <w:rFonts w:ascii="ＭＳ ゴシック" w:eastAsia="ＭＳ ゴシック" w:hAnsi="ＭＳ ゴシック" w:cs="ＭＳ Ｐゴシック" w:hint="eastAsia"/>
                <w:kern w:val="0"/>
                <w:sz w:val="22"/>
                <w:szCs w:val="22"/>
              </w:rPr>
              <w:t>》</w:t>
            </w:r>
          </w:p>
          <w:p w14:paraId="22DF6A4C" w14:textId="77777777" w:rsidR="00B013F6" w:rsidRPr="009079BB" w:rsidRDefault="00B013F6" w:rsidP="008976EE">
            <w:pPr>
              <w:ind w:left="108" w:hangingChars="49" w:hanging="108"/>
              <w:rPr>
                <w:rFonts w:ascii="ＭＳ 明朝" w:hAnsi="ＭＳ 明朝"/>
                <w:sz w:val="22"/>
                <w:szCs w:val="22"/>
              </w:rPr>
            </w:pPr>
          </w:p>
          <w:p w14:paraId="6FFD982F" w14:textId="77777777" w:rsidR="00B013F6" w:rsidRPr="009079BB" w:rsidRDefault="00B013F6" w:rsidP="008976EE">
            <w:pPr>
              <w:ind w:left="108" w:hangingChars="49" w:hanging="108"/>
              <w:rPr>
                <w:rFonts w:ascii="ＭＳ 明朝" w:hAnsi="ＭＳ 明朝"/>
                <w:sz w:val="22"/>
                <w:szCs w:val="22"/>
              </w:rPr>
            </w:pPr>
          </w:p>
          <w:p w14:paraId="6EC43437" w14:textId="060CE53F" w:rsidR="00B013F6" w:rsidRPr="009079BB" w:rsidRDefault="00B013F6" w:rsidP="008976EE">
            <w:pPr>
              <w:ind w:left="108" w:hangingChars="49" w:hanging="108"/>
              <w:rPr>
                <w:rFonts w:ascii="ＭＳ 明朝" w:hAnsi="ＭＳ 明朝"/>
                <w:sz w:val="22"/>
                <w:szCs w:val="22"/>
              </w:rPr>
            </w:pPr>
          </w:p>
          <w:p w14:paraId="7814069B" w14:textId="77777777" w:rsidR="00B013F6" w:rsidRPr="009079BB" w:rsidRDefault="00B013F6" w:rsidP="008976EE">
            <w:pPr>
              <w:ind w:left="108" w:hangingChars="49" w:hanging="108"/>
              <w:rPr>
                <w:rFonts w:ascii="ＭＳ 明朝" w:hAnsi="ＭＳ 明朝"/>
                <w:sz w:val="22"/>
                <w:szCs w:val="22"/>
              </w:rPr>
            </w:pPr>
          </w:p>
          <w:p w14:paraId="334E666A" w14:textId="10418930" w:rsidR="00290842" w:rsidRPr="009079BB" w:rsidRDefault="00290842" w:rsidP="008976EE">
            <w:pPr>
              <w:ind w:left="108" w:hangingChars="49" w:hanging="108"/>
              <w:rPr>
                <w:rFonts w:ascii="ＭＳ 明朝" w:hAnsi="ＭＳ 明朝"/>
                <w:sz w:val="22"/>
                <w:szCs w:val="22"/>
              </w:rPr>
            </w:pPr>
          </w:p>
          <w:p w14:paraId="3D38A006" w14:textId="12F65424" w:rsidR="008169A9" w:rsidRPr="009079BB" w:rsidRDefault="008169A9" w:rsidP="008976EE">
            <w:pPr>
              <w:ind w:left="108" w:hangingChars="49" w:hanging="108"/>
              <w:rPr>
                <w:rFonts w:ascii="ＭＳ 明朝" w:hAnsi="ＭＳ 明朝"/>
                <w:sz w:val="22"/>
                <w:szCs w:val="22"/>
              </w:rPr>
            </w:pPr>
          </w:p>
          <w:p w14:paraId="5302E656" w14:textId="314B5067" w:rsidR="008169A9" w:rsidRPr="009079BB" w:rsidRDefault="008169A9" w:rsidP="00C3104C">
            <w:pPr>
              <w:rPr>
                <w:rFonts w:ascii="ＭＳ 明朝" w:hAnsi="ＭＳ 明朝"/>
                <w:sz w:val="22"/>
                <w:szCs w:val="22"/>
              </w:rPr>
            </w:pPr>
          </w:p>
          <w:p w14:paraId="0D2ED908" w14:textId="7BA1BD89" w:rsidR="005036C8" w:rsidRPr="009079BB" w:rsidRDefault="00653235" w:rsidP="00B63221">
            <w:pPr>
              <w:ind w:left="108" w:hangingChars="49" w:hanging="108"/>
              <w:rPr>
                <w:rFonts w:ascii="ＭＳ ゴシック" w:eastAsia="ＭＳ ゴシック" w:hAnsi="ＭＳ ゴシック" w:cs="ＭＳ Ｐゴシック"/>
                <w:kern w:val="0"/>
                <w:sz w:val="22"/>
                <w:szCs w:val="22"/>
              </w:rPr>
            </w:pPr>
            <w:r w:rsidRPr="009079BB">
              <w:rPr>
                <w:rFonts w:ascii="ＭＳ ゴシック" w:eastAsia="ＭＳ ゴシック" w:hAnsi="ＭＳ ゴシック" w:hint="eastAsia"/>
                <w:sz w:val="22"/>
                <w:szCs w:val="22"/>
              </w:rPr>
              <w:t>(6)</w:t>
            </w:r>
            <w:r w:rsidR="005036C8" w:rsidRPr="009079BB">
              <w:rPr>
                <w:rFonts w:ascii="ＭＳ ゴシック" w:eastAsia="ＭＳ ゴシック" w:hAnsi="ＭＳ ゴシック" w:hint="eastAsia"/>
                <w:sz w:val="22"/>
                <w:szCs w:val="22"/>
              </w:rPr>
              <w:t xml:space="preserve"> </w:t>
            </w:r>
            <w:r w:rsidR="00B013F6" w:rsidRPr="009079BB">
              <w:rPr>
                <w:rFonts w:ascii="ＭＳ ゴシック" w:eastAsia="ＭＳ ゴシック" w:hAnsi="ＭＳ ゴシック" w:cs="ＭＳ Ｐゴシック" w:hint="eastAsia"/>
                <w:kern w:val="0"/>
                <w:sz w:val="22"/>
                <w:szCs w:val="22"/>
              </w:rPr>
              <w:t>堺第７－３区管理事業費</w:t>
            </w:r>
          </w:p>
          <w:p w14:paraId="59315037" w14:textId="77777777" w:rsidR="00B013F6" w:rsidRPr="009079BB" w:rsidRDefault="00B013F6" w:rsidP="008976EE">
            <w:pPr>
              <w:ind w:left="108" w:hangingChars="49" w:hanging="108"/>
              <w:rPr>
                <w:rFonts w:ascii="ＭＳ ゴシック" w:eastAsia="ＭＳ ゴシック" w:hAnsi="ＭＳ ゴシック" w:cs="ＭＳ Ｐゴシック"/>
                <w:kern w:val="0"/>
                <w:sz w:val="22"/>
                <w:szCs w:val="22"/>
              </w:rPr>
            </w:pPr>
          </w:p>
          <w:p w14:paraId="115854B1" w14:textId="77777777" w:rsidR="00B63221" w:rsidRPr="009079BB" w:rsidRDefault="00B63221" w:rsidP="008976EE">
            <w:pPr>
              <w:ind w:left="108" w:hangingChars="49" w:hanging="108"/>
              <w:rPr>
                <w:rFonts w:ascii="ＭＳ ゴシック" w:eastAsia="ＭＳ ゴシック" w:hAnsi="ＭＳ ゴシック" w:cs="ＭＳ Ｐゴシック"/>
                <w:kern w:val="0"/>
                <w:sz w:val="22"/>
                <w:szCs w:val="22"/>
              </w:rPr>
            </w:pPr>
          </w:p>
          <w:p w14:paraId="62C8B7FD" w14:textId="095C6C08" w:rsidR="00CE038B" w:rsidRPr="009079BB" w:rsidRDefault="00CE038B" w:rsidP="008976EE">
            <w:pPr>
              <w:ind w:left="108" w:hangingChars="49" w:hanging="108"/>
              <w:rPr>
                <w:rFonts w:ascii="ＭＳ ゴシック" w:eastAsia="ＭＳ ゴシック" w:hAnsi="ＭＳ ゴシック" w:cs="ＭＳ Ｐゴシック"/>
                <w:kern w:val="0"/>
                <w:sz w:val="22"/>
                <w:szCs w:val="22"/>
              </w:rPr>
            </w:pPr>
          </w:p>
          <w:p w14:paraId="39A926F4" w14:textId="29483363" w:rsidR="008C3267" w:rsidRPr="009079BB" w:rsidRDefault="008C3267" w:rsidP="008976EE">
            <w:pPr>
              <w:ind w:left="108" w:hangingChars="49" w:hanging="108"/>
              <w:rPr>
                <w:rFonts w:ascii="ＭＳ ゴシック" w:eastAsia="ＭＳ ゴシック" w:hAnsi="ＭＳ ゴシック" w:cs="ＭＳ Ｐゴシック"/>
                <w:kern w:val="0"/>
                <w:sz w:val="22"/>
                <w:szCs w:val="22"/>
              </w:rPr>
            </w:pPr>
          </w:p>
          <w:p w14:paraId="51E82126" w14:textId="77777777" w:rsidR="008C3267" w:rsidRPr="009079BB" w:rsidRDefault="008C3267" w:rsidP="008976EE">
            <w:pPr>
              <w:ind w:left="108" w:hangingChars="49" w:hanging="108"/>
              <w:rPr>
                <w:rFonts w:ascii="ＭＳ ゴシック" w:eastAsia="ＭＳ ゴシック" w:hAnsi="ＭＳ ゴシック" w:cs="ＭＳ Ｐゴシック"/>
                <w:kern w:val="0"/>
                <w:sz w:val="22"/>
                <w:szCs w:val="22"/>
              </w:rPr>
            </w:pPr>
          </w:p>
          <w:p w14:paraId="2C226C4D" w14:textId="364D0B58" w:rsidR="00B013F6" w:rsidRPr="009079BB" w:rsidRDefault="00B013F6" w:rsidP="00B013F6">
            <w:pPr>
              <w:ind w:left="108" w:hangingChars="49" w:hanging="108"/>
              <w:rPr>
                <w:rFonts w:ascii="ＭＳ ゴシック" w:eastAsia="ＭＳ ゴシック" w:hAnsi="ＭＳ ゴシック" w:cs="ＭＳ Ｐゴシック"/>
                <w:kern w:val="0"/>
                <w:sz w:val="22"/>
                <w:szCs w:val="22"/>
              </w:rPr>
            </w:pPr>
            <w:r w:rsidRPr="009079BB">
              <w:rPr>
                <w:rFonts w:ascii="ＭＳ ゴシック" w:eastAsia="ＭＳ ゴシック" w:hAnsi="ＭＳ ゴシック" w:cs="ＭＳ Ｐゴシック" w:hint="eastAsia"/>
                <w:kern w:val="0"/>
                <w:sz w:val="22"/>
                <w:szCs w:val="22"/>
              </w:rPr>
              <w:t>(</w:t>
            </w:r>
            <w:r w:rsidR="005036C8" w:rsidRPr="009079BB">
              <w:rPr>
                <w:rFonts w:ascii="ＭＳ ゴシック" w:eastAsia="ＭＳ ゴシック" w:hAnsi="ＭＳ ゴシック" w:cs="ＭＳ Ｐゴシック" w:hint="eastAsia"/>
                <w:kern w:val="0"/>
                <w:sz w:val="22"/>
                <w:szCs w:val="22"/>
              </w:rPr>
              <w:t>7</w:t>
            </w:r>
            <w:r w:rsidRPr="009079BB">
              <w:rPr>
                <w:rFonts w:ascii="ＭＳ ゴシック" w:eastAsia="ＭＳ ゴシック" w:hAnsi="ＭＳ ゴシック" w:cs="ＭＳ Ｐゴシック" w:hint="eastAsia"/>
                <w:kern w:val="0"/>
                <w:sz w:val="22"/>
                <w:szCs w:val="22"/>
              </w:rPr>
              <w:t>)</w:t>
            </w:r>
            <w:r w:rsidRPr="009079BB">
              <w:rPr>
                <w:rFonts w:hint="eastAsia"/>
              </w:rPr>
              <w:t xml:space="preserve"> </w:t>
            </w:r>
            <w:r w:rsidRPr="009079BB">
              <w:rPr>
                <w:rFonts w:ascii="ＭＳ ゴシック" w:eastAsia="ＭＳ ゴシック" w:hAnsi="ＭＳ ゴシック" w:cs="ＭＳ Ｐゴシック" w:hint="eastAsia"/>
                <w:kern w:val="0"/>
                <w:sz w:val="22"/>
                <w:szCs w:val="22"/>
              </w:rPr>
              <w:t>産業廃棄物処理対策費</w:t>
            </w:r>
          </w:p>
          <w:p w14:paraId="3FA19B64" w14:textId="77777777" w:rsidR="00B013F6" w:rsidRPr="009079BB" w:rsidRDefault="00B013F6" w:rsidP="00546F4B">
            <w:pPr>
              <w:rPr>
                <w:rFonts w:ascii="ＭＳ ゴシック" w:eastAsia="ＭＳ ゴシック" w:hAnsi="ＭＳ ゴシック" w:cs="ＭＳ Ｐゴシック"/>
                <w:kern w:val="0"/>
                <w:sz w:val="22"/>
                <w:szCs w:val="22"/>
              </w:rPr>
            </w:pPr>
          </w:p>
          <w:p w14:paraId="06D1CD17" w14:textId="2533219E" w:rsidR="00C74E1C" w:rsidRDefault="00C74E1C" w:rsidP="00C74E1C">
            <w:pPr>
              <w:rPr>
                <w:rFonts w:ascii="ＭＳ ゴシック" w:eastAsia="ＭＳ ゴシック" w:hAnsi="ＭＳ ゴシック" w:cs="ＭＳ Ｐゴシック"/>
                <w:kern w:val="0"/>
                <w:sz w:val="22"/>
                <w:szCs w:val="22"/>
              </w:rPr>
            </w:pPr>
          </w:p>
          <w:p w14:paraId="359D74E1" w14:textId="77777777" w:rsidR="00AC6358" w:rsidRPr="009079BB" w:rsidRDefault="00AC6358" w:rsidP="00C74E1C">
            <w:pPr>
              <w:rPr>
                <w:rFonts w:ascii="ＭＳ ゴシック" w:eastAsia="ＭＳ ゴシック" w:hAnsi="ＭＳ ゴシック" w:cs="ＭＳ Ｐゴシック"/>
                <w:kern w:val="0"/>
                <w:sz w:val="22"/>
                <w:szCs w:val="22"/>
              </w:rPr>
            </w:pPr>
          </w:p>
          <w:p w14:paraId="39B5A5CD" w14:textId="3884BB9E" w:rsidR="00C74E1C" w:rsidRPr="009079BB" w:rsidRDefault="00C74E1C" w:rsidP="00C74E1C">
            <w:pPr>
              <w:rPr>
                <w:rFonts w:ascii="ＭＳ ゴシック" w:eastAsia="ＭＳ ゴシック" w:hAnsi="ＭＳ ゴシック" w:cs="ＭＳ Ｐゴシック"/>
                <w:kern w:val="0"/>
                <w:sz w:val="22"/>
                <w:szCs w:val="22"/>
              </w:rPr>
            </w:pPr>
            <w:r w:rsidRPr="009079BB">
              <w:rPr>
                <w:rFonts w:ascii="ＭＳ ゴシック" w:eastAsia="ＭＳ ゴシック" w:hAnsi="ＭＳ ゴシック" w:cs="ＭＳ Ｐゴシック" w:hint="eastAsia"/>
                <w:kern w:val="0"/>
                <w:sz w:val="22"/>
                <w:szCs w:val="22"/>
              </w:rPr>
              <w:t xml:space="preserve">(8) </w:t>
            </w:r>
            <w:r w:rsidR="00340BC3" w:rsidRPr="009079BB">
              <w:rPr>
                <w:rFonts w:ascii="ＭＳ ゴシック" w:eastAsia="ＭＳ ゴシック" w:hAnsi="ＭＳ ゴシック" w:cs="ＭＳ Ｐゴシック" w:hint="eastAsia"/>
                <w:kern w:val="0"/>
                <w:sz w:val="22"/>
                <w:szCs w:val="22"/>
              </w:rPr>
              <w:t>産業廃棄物処理指導監督費</w:t>
            </w:r>
          </w:p>
          <w:p w14:paraId="1469BD93" w14:textId="379A6DFF" w:rsidR="00C74E1C" w:rsidRPr="009079BB" w:rsidRDefault="00C74E1C" w:rsidP="00546F4B">
            <w:pPr>
              <w:rPr>
                <w:rFonts w:ascii="ＭＳ ゴシック" w:eastAsia="ＭＳ ゴシック" w:hAnsi="ＭＳ ゴシック" w:cs="ＭＳ Ｐゴシック"/>
                <w:kern w:val="0"/>
                <w:sz w:val="22"/>
                <w:szCs w:val="22"/>
              </w:rPr>
            </w:pPr>
          </w:p>
          <w:p w14:paraId="0F2795DD" w14:textId="0FCB911B" w:rsidR="009129BC" w:rsidRDefault="009129BC" w:rsidP="009130AD">
            <w:pPr>
              <w:ind w:left="220" w:hangingChars="100" w:hanging="220"/>
              <w:rPr>
                <w:rFonts w:ascii="ＭＳ ゴシック" w:eastAsia="ＭＳ ゴシック" w:hAnsi="ＭＳ ゴシック" w:cs="ＭＳ Ｐゴシック"/>
                <w:kern w:val="0"/>
                <w:sz w:val="22"/>
                <w:szCs w:val="22"/>
              </w:rPr>
            </w:pPr>
          </w:p>
          <w:p w14:paraId="0F8A617F" w14:textId="77777777" w:rsidR="00F60268" w:rsidRDefault="00F60268" w:rsidP="009130AD">
            <w:pPr>
              <w:ind w:left="220" w:hangingChars="100" w:hanging="220"/>
              <w:rPr>
                <w:rFonts w:ascii="ＭＳ ゴシック" w:eastAsia="ＭＳ ゴシック" w:hAnsi="ＭＳ ゴシック" w:cs="ＭＳ Ｐゴシック"/>
                <w:kern w:val="0"/>
                <w:sz w:val="22"/>
                <w:szCs w:val="22"/>
              </w:rPr>
            </w:pPr>
          </w:p>
          <w:p w14:paraId="45429E2F" w14:textId="77777777" w:rsidR="00AC6358" w:rsidRPr="009079BB" w:rsidRDefault="00AC6358" w:rsidP="009130AD">
            <w:pPr>
              <w:ind w:left="220" w:hangingChars="100" w:hanging="220"/>
              <w:rPr>
                <w:rFonts w:ascii="ＭＳ ゴシック" w:eastAsia="ＭＳ ゴシック" w:hAnsi="ＭＳ ゴシック" w:cs="ＭＳ Ｐゴシック"/>
                <w:kern w:val="0"/>
                <w:sz w:val="22"/>
                <w:szCs w:val="22"/>
              </w:rPr>
            </w:pPr>
          </w:p>
          <w:p w14:paraId="7582D4BD" w14:textId="47E3495E" w:rsidR="00546F4B" w:rsidRPr="009079BB" w:rsidRDefault="00B013F6" w:rsidP="009130AD">
            <w:pPr>
              <w:ind w:left="220" w:hangingChars="100" w:hanging="220"/>
              <w:rPr>
                <w:rFonts w:ascii="ＭＳ ゴシック" w:eastAsia="ＭＳ ゴシック" w:hAnsi="ＭＳ ゴシック" w:cs="ＭＳ Ｐゴシック"/>
                <w:kern w:val="0"/>
                <w:sz w:val="22"/>
                <w:szCs w:val="22"/>
              </w:rPr>
            </w:pPr>
            <w:r w:rsidRPr="009079BB">
              <w:rPr>
                <w:rFonts w:ascii="ＭＳ ゴシック" w:eastAsia="ＭＳ ゴシック" w:hAnsi="ＭＳ ゴシック" w:cs="ＭＳ Ｐゴシック" w:hint="eastAsia"/>
                <w:kern w:val="0"/>
                <w:sz w:val="22"/>
                <w:szCs w:val="22"/>
              </w:rPr>
              <w:t>(</w:t>
            </w:r>
            <w:r w:rsidR="00C74E1C" w:rsidRPr="009079BB">
              <w:rPr>
                <w:rFonts w:ascii="ＭＳ ゴシック" w:eastAsia="ＭＳ ゴシック" w:hAnsi="ＭＳ ゴシック" w:cs="ＭＳ Ｐゴシック" w:hint="eastAsia"/>
                <w:kern w:val="0"/>
                <w:sz w:val="22"/>
                <w:szCs w:val="22"/>
              </w:rPr>
              <w:t>9</w:t>
            </w:r>
            <w:r w:rsidRPr="009079BB">
              <w:rPr>
                <w:rFonts w:ascii="ＭＳ ゴシック" w:eastAsia="ＭＳ ゴシック" w:hAnsi="ＭＳ ゴシック" w:cs="ＭＳ Ｐゴシック" w:hint="eastAsia"/>
                <w:kern w:val="0"/>
                <w:sz w:val="22"/>
                <w:szCs w:val="22"/>
              </w:rPr>
              <w:t>)</w:t>
            </w:r>
            <w:r w:rsidRPr="009079BB">
              <w:rPr>
                <w:rFonts w:ascii="ＭＳ ゴシック" w:eastAsia="ＭＳ ゴシック" w:hAnsi="ＭＳ ゴシック" w:hint="eastAsia"/>
              </w:rPr>
              <w:t xml:space="preserve"> </w:t>
            </w:r>
            <w:r w:rsidR="00EB3742" w:rsidRPr="009079BB">
              <w:rPr>
                <w:rFonts w:ascii="ＭＳ ゴシック" w:eastAsia="ＭＳ ゴシック" w:hAnsi="ＭＳ ゴシック" w:cs="ＭＳ Ｐゴシック" w:hint="eastAsia"/>
                <w:kern w:val="0"/>
                <w:sz w:val="22"/>
              </w:rPr>
              <w:t>ＰＣＢ</w:t>
            </w:r>
            <w:r w:rsidRPr="009079BB">
              <w:rPr>
                <w:rFonts w:ascii="ＭＳ ゴシック" w:eastAsia="ＭＳ ゴシック" w:hAnsi="ＭＳ ゴシック" w:cs="ＭＳ Ｐゴシック" w:hint="eastAsia"/>
                <w:kern w:val="0"/>
                <w:sz w:val="22"/>
                <w:szCs w:val="22"/>
              </w:rPr>
              <w:t>廃棄物適正処理対策</w:t>
            </w:r>
          </w:p>
          <w:p w14:paraId="37284897" w14:textId="77777777" w:rsidR="00290842" w:rsidRPr="009079BB" w:rsidRDefault="00B013F6" w:rsidP="00290842">
            <w:pPr>
              <w:ind w:leftChars="100" w:left="210" w:firstLineChars="100" w:firstLine="220"/>
              <w:rPr>
                <w:rFonts w:ascii="ＭＳ ゴシック" w:eastAsia="ＭＳ ゴシック" w:hAnsi="ＭＳ ゴシック" w:cs="ＭＳ Ｐゴシック"/>
                <w:kern w:val="0"/>
                <w:sz w:val="22"/>
                <w:szCs w:val="22"/>
              </w:rPr>
            </w:pPr>
            <w:r w:rsidRPr="009079BB">
              <w:rPr>
                <w:rFonts w:ascii="ＭＳ ゴシック" w:eastAsia="ＭＳ ゴシック" w:hAnsi="ＭＳ ゴシック" w:cs="ＭＳ Ｐゴシック" w:hint="eastAsia"/>
                <w:kern w:val="0"/>
                <w:sz w:val="22"/>
                <w:szCs w:val="22"/>
              </w:rPr>
              <w:t>事業費</w:t>
            </w:r>
          </w:p>
          <w:p w14:paraId="4E6B7C4D" w14:textId="239D602D" w:rsidR="00E31FF5" w:rsidRDefault="00E31FF5" w:rsidP="00B013F6">
            <w:pPr>
              <w:rPr>
                <w:rFonts w:ascii="ＭＳ ゴシック" w:eastAsia="ＭＳ ゴシック" w:hAnsi="ＭＳ ゴシック" w:cs="ＭＳ Ｐゴシック"/>
                <w:kern w:val="0"/>
                <w:sz w:val="22"/>
                <w:szCs w:val="22"/>
              </w:rPr>
            </w:pPr>
          </w:p>
          <w:p w14:paraId="677F623B" w14:textId="77777777" w:rsidR="00AC6358" w:rsidRPr="009079BB" w:rsidRDefault="00AC6358" w:rsidP="00B013F6">
            <w:pPr>
              <w:rPr>
                <w:rFonts w:ascii="ＭＳ ゴシック" w:eastAsia="ＭＳ ゴシック" w:hAnsi="ＭＳ ゴシック" w:cs="ＭＳ Ｐゴシック"/>
                <w:kern w:val="0"/>
                <w:sz w:val="22"/>
                <w:szCs w:val="22"/>
              </w:rPr>
            </w:pPr>
          </w:p>
          <w:p w14:paraId="33A037AE" w14:textId="69D19821" w:rsidR="00D06099" w:rsidRPr="009079BB" w:rsidRDefault="00D06099" w:rsidP="008C3267">
            <w:pPr>
              <w:rPr>
                <w:rFonts w:ascii="ＭＳ ゴシック" w:eastAsia="ＭＳ ゴシック" w:hAnsi="ＭＳ ゴシック" w:cs="ＭＳ Ｐゴシック"/>
                <w:kern w:val="0"/>
                <w:sz w:val="22"/>
                <w:szCs w:val="22"/>
              </w:rPr>
            </w:pPr>
            <w:r w:rsidRPr="009079BB">
              <w:rPr>
                <w:rFonts w:ascii="ＭＳ ゴシック" w:eastAsia="ＭＳ ゴシック" w:hAnsi="ＭＳ ゴシック" w:cs="ＭＳ Ｐゴシック" w:hint="eastAsia"/>
                <w:kern w:val="0"/>
                <w:sz w:val="22"/>
                <w:szCs w:val="22"/>
              </w:rPr>
              <w:t>(</w:t>
            </w:r>
            <w:r w:rsidR="00C74E1C" w:rsidRPr="009079BB">
              <w:rPr>
                <w:rFonts w:ascii="ＭＳ ゴシック" w:eastAsia="ＭＳ ゴシック" w:hAnsi="ＭＳ ゴシック" w:cs="ＭＳ Ｐゴシック" w:hint="eastAsia"/>
                <w:kern w:val="0"/>
                <w:sz w:val="22"/>
                <w:szCs w:val="22"/>
              </w:rPr>
              <w:t>10</w:t>
            </w:r>
            <w:r w:rsidRPr="009079BB">
              <w:rPr>
                <w:rFonts w:ascii="ＭＳ ゴシック" w:eastAsia="ＭＳ ゴシック" w:hAnsi="ＭＳ ゴシック" w:cs="ＭＳ Ｐゴシック" w:hint="eastAsia"/>
                <w:kern w:val="0"/>
                <w:sz w:val="22"/>
                <w:szCs w:val="22"/>
              </w:rPr>
              <w:t>)</w:t>
            </w:r>
            <w:r w:rsidRPr="009079BB">
              <w:rPr>
                <w:rFonts w:hint="eastAsia"/>
              </w:rPr>
              <w:t xml:space="preserve"> </w:t>
            </w:r>
            <w:r w:rsidRPr="009079BB">
              <w:rPr>
                <w:rFonts w:ascii="ＭＳ ゴシック" w:eastAsia="ＭＳ ゴシック" w:hAnsi="ＭＳ ゴシック" w:cs="ＭＳ Ｐゴシック" w:hint="eastAsia"/>
                <w:kern w:val="0"/>
                <w:sz w:val="22"/>
                <w:szCs w:val="22"/>
              </w:rPr>
              <w:t>水質汚濁防止規制指導費</w:t>
            </w:r>
          </w:p>
          <w:p w14:paraId="28C62A6B" w14:textId="77777777" w:rsidR="008C3267" w:rsidRPr="009079BB" w:rsidRDefault="008C3267" w:rsidP="008C3267">
            <w:pPr>
              <w:rPr>
                <w:rFonts w:ascii="ＭＳ ゴシック" w:eastAsia="ＭＳ ゴシック" w:hAnsi="ＭＳ ゴシック" w:cs="ＭＳ Ｐゴシック"/>
                <w:kern w:val="0"/>
                <w:sz w:val="22"/>
                <w:szCs w:val="22"/>
              </w:rPr>
            </w:pPr>
          </w:p>
          <w:p w14:paraId="2484E9A0" w14:textId="77777777" w:rsidR="00D06099" w:rsidRPr="009079BB" w:rsidRDefault="00D06099" w:rsidP="00D06099">
            <w:pPr>
              <w:rPr>
                <w:rFonts w:ascii="ＭＳ ゴシック" w:eastAsia="ＭＳ ゴシック" w:hAnsi="ＭＳ ゴシック" w:cs="ＭＳ Ｐゴシック"/>
                <w:kern w:val="0"/>
                <w:sz w:val="22"/>
                <w:szCs w:val="22"/>
              </w:rPr>
            </w:pPr>
          </w:p>
          <w:p w14:paraId="1A0369AE" w14:textId="77777777" w:rsidR="00D06099" w:rsidRPr="009079BB" w:rsidRDefault="00D06099" w:rsidP="00D06099">
            <w:pPr>
              <w:rPr>
                <w:rFonts w:ascii="ＭＳ ゴシック" w:eastAsia="ＭＳ ゴシック" w:hAnsi="ＭＳ ゴシック" w:cs="ＭＳ Ｐゴシック"/>
                <w:kern w:val="0"/>
                <w:sz w:val="22"/>
                <w:szCs w:val="22"/>
              </w:rPr>
            </w:pPr>
          </w:p>
          <w:p w14:paraId="0FFA07CA" w14:textId="77777777" w:rsidR="00D06099" w:rsidRPr="009079BB" w:rsidRDefault="00D06099" w:rsidP="00D06099">
            <w:pPr>
              <w:rPr>
                <w:rFonts w:ascii="ＭＳ ゴシック" w:eastAsia="ＭＳ ゴシック" w:hAnsi="ＭＳ ゴシック" w:cs="ＭＳ Ｐゴシック"/>
                <w:kern w:val="0"/>
                <w:sz w:val="22"/>
                <w:szCs w:val="22"/>
              </w:rPr>
            </w:pPr>
          </w:p>
          <w:p w14:paraId="0609801E" w14:textId="77777777" w:rsidR="00D06099" w:rsidRPr="009079BB" w:rsidRDefault="00D06099" w:rsidP="00D06099">
            <w:pPr>
              <w:rPr>
                <w:rFonts w:ascii="ＭＳ ゴシック" w:eastAsia="ＭＳ ゴシック" w:hAnsi="ＭＳ ゴシック" w:cs="ＭＳ Ｐゴシック"/>
                <w:kern w:val="0"/>
                <w:sz w:val="22"/>
                <w:szCs w:val="22"/>
              </w:rPr>
            </w:pPr>
          </w:p>
          <w:p w14:paraId="3584A710" w14:textId="77777777" w:rsidR="00042F6B" w:rsidRPr="009079BB" w:rsidRDefault="00042F6B" w:rsidP="00D06099">
            <w:pPr>
              <w:rPr>
                <w:rFonts w:ascii="ＭＳ ゴシック" w:eastAsia="ＭＳ ゴシック" w:hAnsi="ＭＳ ゴシック" w:cs="ＭＳ Ｐゴシック"/>
                <w:kern w:val="0"/>
                <w:sz w:val="22"/>
                <w:szCs w:val="22"/>
              </w:rPr>
            </w:pPr>
          </w:p>
          <w:p w14:paraId="3D09D213" w14:textId="77777777" w:rsidR="00042F6B" w:rsidRPr="009079BB" w:rsidRDefault="00042F6B" w:rsidP="00D06099">
            <w:pPr>
              <w:rPr>
                <w:rFonts w:ascii="ＭＳ ゴシック" w:eastAsia="ＭＳ ゴシック" w:hAnsi="ＭＳ ゴシック" w:cs="ＭＳ Ｐゴシック"/>
                <w:kern w:val="0"/>
                <w:sz w:val="22"/>
                <w:szCs w:val="22"/>
              </w:rPr>
            </w:pPr>
          </w:p>
          <w:p w14:paraId="3CCD04C2" w14:textId="32B9BDB9" w:rsidR="00A808FA" w:rsidRPr="009079BB" w:rsidRDefault="00A808FA" w:rsidP="00D06099">
            <w:pPr>
              <w:rPr>
                <w:rFonts w:ascii="ＭＳ ゴシック" w:eastAsia="ＭＳ ゴシック" w:hAnsi="ＭＳ ゴシック" w:cs="ＭＳ Ｐゴシック"/>
                <w:kern w:val="0"/>
                <w:sz w:val="22"/>
                <w:szCs w:val="22"/>
              </w:rPr>
            </w:pPr>
          </w:p>
          <w:p w14:paraId="1AB038AD" w14:textId="757B0FD9" w:rsidR="00C1165E" w:rsidRPr="009079BB" w:rsidRDefault="00C1165E" w:rsidP="00D06099">
            <w:pPr>
              <w:rPr>
                <w:rFonts w:ascii="ＭＳ ゴシック" w:eastAsia="ＭＳ ゴシック" w:hAnsi="ＭＳ ゴシック" w:cs="ＭＳ Ｐゴシック"/>
                <w:kern w:val="0"/>
                <w:sz w:val="22"/>
                <w:szCs w:val="22"/>
              </w:rPr>
            </w:pPr>
          </w:p>
          <w:p w14:paraId="0D1BF138" w14:textId="0401AEB7" w:rsidR="00C1165E" w:rsidRPr="009079BB" w:rsidRDefault="00C1165E" w:rsidP="00D06099">
            <w:pPr>
              <w:rPr>
                <w:rFonts w:ascii="ＭＳ ゴシック" w:eastAsia="ＭＳ ゴシック" w:hAnsi="ＭＳ ゴシック" w:cs="ＭＳ Ｐゴシック"/>
                <w:kern w:val="0"/>
                <w:sz w:val="22"/>
                <w:szCs w:val="22"/>
              </w:rPr>
            </w:pPr>
          </w:p>
          <w:p w14:paraId="4F984CE4" w14:textId="77777777" w:rsidR="00C1165E" w:rsidRPr="009079BB" w:rsidRDefault="00C1165E" w:rsidP="00D06099">
            <w:pPr>
              <w:rPr>
                <w:rFonts w:ascii="ＭＳ ゴシック" w:eastAsia="ＭＳ ゴシック" w:hAnsi="ＭＳ ゴシック" w:cs="ＭＳ Ｐゴシック"/>
                <w:kern w:val="0"/>
                <w:sz w:val="22"/>
                <w:szCs w:val="22"/>
              </w:rPr>
            </w:pPr>
          </w:p>
          <w:p w14:paraId="203C68DC" w14:textId="60937AB0" w:rsidR="00042F6B" w:rsidRPr="009079BB" w:rsidRDefault="00042F6B" w:rsidP="00D06099">
            <w:pPr>
              <w:rPr>
                <w:rFonts w:ascii="ＭＳ ゴシック" w:eastAsia="ＭＳ ゴシック" w:hAnsi="ＭＳ ゴシック" w:cs="ＭＳ Ｐゴシック"/>
                <w:kern w:val="0"/>
                <w:sz w:val="22"/>
                <w:szCs w:val="22"/>
              </w:rPr>
            </w:pPr>
          </w:p>
          <w:p w14:paraId="14D691C6" w14:textId="06A3189F" w:rsidR="00C1165E" w:rsidRPr="009079BB" w:rsidRDefault="00C1165E" w:rsidP="00D06099">
            <w:pPr>
              <w:rPr>
                <w:rFonts w:ascii="ＭＳ ゴシック" w:eastAsia="ＭＳ ゴシック" w:hAnsi="ＭＳ ゴシック" w:cs="ＭＳ Ｐゴシック"/>
                <w:kern w:val="0"/>
                <w:sz w:val="22"/>
                <w:szCs w:val="22"/>
              </w:rPr>
            </w:pPr>
          </w:p>
          <w:p w14:paraId="39F44E60" w14:textId="6C6F7EB5" w:rsidR="00C1165E" w:rsidRPr="009079BB" w:rsidRDefault="00C1165E" w:rsidP="00D06099">
            <w:pPr>
              <w:rPr>
                <w:rFonts w:ascii="ＭＳ ゴシック" w:eastAsia="ＭＳ ゴシック" w:hAnsi="ＭＳ ゴシック" w:cs="ＭＳ Ｐゴシック"/>
                <w:kern w:val="0"/>
                <w:sz w:val="22"/>
                <w:szCs w:val="22"/>
              </w:rPr>
            </w:pPr>
          </w:p>
          <w:p w14:paraId="7A51F596" w14:textId="3547746D" w:rsidR="00C1165E" w:rsidRPr="009079BB" w:rsidRDefault="00C1165E" w:rsidP="00D06099">
            <w:pPr>
              <w:rPr>
                <w:rFonts w:ascii="ＭＳ ゴシック" w:eastAsia="ＭＳ ゴシック" w:hAnsi="ＭＳ ゴシック" w:cs="ＭＳ Ｐゴシック"/>
                <w:kern w:val="0"/>
                <w:sz w:val="22"/>
                <w:szCs w:val="22"/>
              </w:rPr>
            </w:pPr>
          </w:p>
          <w:p w14:paraId="114A5A09" w14:textId="6C6CB5FA" w:rsidR="00C1165E" w:rsidRPr="009079BB" w:rsidRDefault="00C1165E" w:rsidP="00D06099">
            <w:pPr>
              <w:rPr>
                <w:rFonts w:ascii="ＭＳ ゴシック" w:eastAsia="ＭＳ ゴシック" w:hAnsi="ＭＳ ゴシック" w:cs="ＭＳ Ｐゴシック"/>
                <w:kern w:val="0"/>
                <w:sz w:val="22"/>
                <w:szCs w:val="22"/>
              </w:rPr>
            </w:pPr>
          </w:p>
          <w:p w14:paraId="77062C44" w14:textId="77777777" w:rsidR="00B27B7E" w:rsidRPr="009079BB" w:rsidRDefault="00B27B7E" w:rsidP="00D06099">
            <w:pPr>
              <w:rPr>
                <w:rFonts w:ascii="ＭＳ ゴシック" w:eastAsia="ＭＳ ゴシック" w:hAnsi="ＭＳ ゴシック" w:cs="ＭＳ Ｐゴシック"/>
                <w:kern w:val="0"/>
                <w:sz w:val="22"/>
                <w:szCs w:val="22"/>
              </w:rPr>
            </w:pPr>
          </w:p>
          <w:p w14:paraId="12E1657B" w14:textId="6BFEDD59" w:rsidR="00C1165E" w:rsidRPr="009079BB" w:rsidRDefault="00C1165E" w:rsidP="00D06099">
            <w:pPr>
              <w:rPr>
                <w:rFonts w:ascii="ＭＳ ゴシック" w:eastAsia="ＭＳ ゴシック" w:hAnsi="ＭＳ ゴシック" w:cs="ＭＳ Ｐゴシック"/>
                <w:kern w:val="0"/>
                <w:sz w:val="22"/>
                <w:szCs w:val="22"/>
              </w:rPr>
            </w:pPr>
          </w:p>
          <w:p w14:paraId="488F865B" w14:textId="6A9E11A3" w:rsidR="00F17971" w:rsidRPr="009079BB" w:rsidRDefault="00F17971" w:rsidP="00D06099">
            <w:pPr>
              <w:rPr>
                <w:rFonts w:ascii="ＭＳ ゴシック" w:eastAsia="ＭＳ ゴシック" w:hAnsi="ＭＳ ゴシック" w:cs="ＭＳ Ｐゴシック"/>
                <w:kern w:val="0"/>
                <w:sz w:val="22"/>
                <w:szCs w:val="22"/>
              </w:rPr>
            </w:pPr>
          </w:p>
          <w:p w14:paraId="7A9F6FE4" w14:textId="1FB472A5" w:rsidR="00972BA9" w:rsidRPr="009079BB" w:rsidRDefault="00972BA9" w:rsidP="00D06099">
            <w:pPr>
              <w:rPr>
                <w:rFonts w:ascii="ＭＳ ゴシック" w:eastAsia="ＭＳ ゴシック" w:hAnsi="ＭＳ ゴシック" w:cs="ＭＳ Ｐゴシック"/>
                <w:kern w:val="0"/>
                <w:sz w:val="22"/>
                <w:szCs w:val="22"/>
              </w:rPr>
            </w:pPr>
          </w:p>
          <w:p w14:paraId="689EED12" w14:textId="77777777" w:rsidR="009C1F78" w:rsidRPr="009079BB" w:rsidRDefault="009C1F78" w:rsidP="00D06099">
            <w:pPr>
              <w:rPr>
                <w:rFonts w:ascii="ＭＳ ゴシック" w:eastAsia="ＭＳ ゴシック" w:hAnsi="ＭＳ ゴシック" w:cs="ＭＳ Ｐゴシック"/>
                <w:kern w:val="0"/>
                <w:sz w:val="22"/>
                <w:szCs w:val="22"/>
              </w:rPr>
            </w:pPr>
          </w:p>
          <w:p w14:paraId="69C4A1D8" w14:textId="59CDE624" w:rsidR="009D6A8E" w:rsidRPr="009079BB" w:rsidRDefault="00D06099" w:rsidP="00154131">
            <w:pPr>
              <w:rPr>
                <w:rFonts w:ascii="ＭＳ ゴシック" w:eastAsia="ＭＳ ゴシック" w:hAnsi="ＭＳ ゴシック" w:cs="ＭＳ Ｐゴシック"/>
                <w:kern w:val="0"/>
                <w:sz w:val="22"/>
                <w:szCs w:val="22"/>
              </w:rPr>
            </w:pPr>
            <w:r w:rsidRPr="009079BB">
              <w:rPr>
                <w:rFonts w:ascii="ＭＳ ゴシック" w:eastAsia="ＭＳ ゴシック" w:hAnsi="ＭＳ ゴシック" w:cs="ＭＳ Ｐゴシック" w:hint="eastAsia"/>
                <w:kern w:val="0"/>
                <w:sz w:val="22"/>
                <w:szCs w:val="22"/>
              </w:rPr>
              <w:t>(</w:t>
            </w:r>
            <w:r w:rsidR="00653235" w:rsidRPr="009079BB">
              <w:rPr>
                <w:rFonts w:ascii="ＭＳ ゴシック" w:eastAsia="ＭＳ ゴシック" w:hAnsi="ＭＳ ゴシック" w:cs="ＭＳ Ｐゴシック"/>
                <w:kern w:val="0"/>
                <w:sz w:val="22"/>
                <w:szCs w:val="22"/>
              </w:rPr>
              <w:t>1</w:t>
            </w:r>
            <w:r w:rsidR="00C74E1C" w:rsidRPr="009079BB">
              <w:rPr>
                <w:rFonts w:ascii="ＭＳ ゴシック" w:eastAsia="ＭＳ ゴシック" w:hAnsi="ＭＳ ゴシック" w:cs="ＭＳ Ｐゴシック" w:hint="eastAsia"/>
                <w:kern w:val="0"/>
                <w:sz w:val="22"/>
                <w:szCs w:val="22"/>
              </w:rPr>
              <w:t>1</w:t>
            </w:r>
            <w:r w:rsidRPr="009079BB">
              <w:rPr>
                <w:rFonts w:ascii="ＭＳ ゴシック" w:eastAsia="ＭＳ ゴシック" w:hAnsi="ＭＳ ゴシック" w:cs="ＭＳ Ｐゴシック" w:hint="eastAsia"/>
                <w:kern w:val="0"/>
                <w:sz w:val="22"/>
                <w:szCs w:val="22"/>
              </w:rPr>
              <w:t>)</w:t>
            </w:r>
            <w:r w:rsidRPr="009079BB">
              <w:rPr>
                <w:rFonts w:hint="eastAsia"/>
              </w:rPr>
              <w:t xml:space="preserve"> </w:t>
            </w:r>
            <w:r w:rsidRPr="009079BB">
              <w:rPr>
                <w:rFonts w:ascii="ＭＳ ゴシック" w:eastAsia="ＭＳ ゴシック" w:hAnsi="ＭＳ ゴシック" w:cs="ＭＳ Ｐゴシック" w:hint="eastAsia"/>
                <w:kern w:val="0"/>
                <w:sz w:val="22"/>
                <w:szCs w:val="22"/>
              </w:rPr>
              <w:t>大気汚染防止規制指導費</w:t>
            </w:r>
          </w:p>
          <w:p w14:paraId="454CD1C4" w14:textId="19A27CBA" w:rsidR="00D06099" w:rsidRPr="009079BB" w:rsidRDefault="0077479C" w:rsidP="00C11BBC">
            <w:pPr>
              <w:rPr>
                <w:rFonts w:ascii="ＭＳ ゴシック" w:eastAsia="ＭＳ ゴシック" w:hAnsi="ＭＳ ゴシック" w:cs="ＭＳ Ｐゴシック"/>
                <w:kern w:val="0"/>
                <w:sz w:val="22"/>
                <w:szCs w:val="22"/>
              </w:rPr>
            </w:pPr>
            <w:r w:rsidRPr="009079BB">
              <w:rPr>
                <w:rFonts w:ascii="ＭＳ ゴシック" w:eastAsia="ＭＳ ゴシック" w:hAnsi="ＭＳ ゴシック" w:cs="ＭＳ Ｐゴシック" w:hint="eastAsia"/>
                <w:kern w:val="0"/>
                <w:sz w:val="22"/>
                <w:szCs w:val="22"/>
              </w:rPr>
              <w:t xml:space="preserve">　</w:t>
            </w:r>
          </w:p>
          <w:p w14:paraId="2F181449" w14:textId="77777777" w:rsidR="00D06099" w:rsidRPr="009079BB" w:rsidRDefault="00D06099" w:rsidP="00C11BBC">
            <w:pPr>
              <w:rPr>
                <w:rFonts w:ascii="ＭＳ ゴシック" w:eastAsia="ＭＳ ゴシック" w:hAnsi="ＭＳ ゴシック" w:cs="ＭＳ Ｐゴシック"/>
                <w:kern w:val="0"/>
                <w:sz w:val="22"/>
                <w:szCs w:val="22"/>
              </w:rPr>
            </w:pPr>
          </w:p>
          <w:p w14:paraId="70C951C2" w14:textId="6298F828" w:rsidR="00E77342" w:rsidRPr="009079BB" w:rsidRDefault="00E77342" w:rsidP="00E77342">
            <w:pPr>
              <w:rPr>
                <w:rFonts w:ascii="ＭＳ ゴシック" w:eastAsia="ＭＳ ゴシック" w:hAnsi="ＭＳ ゴシック" w:cs="ＭＳ Ｐゴシック"/>
                <w:kern w:val="0"/>
                <w:sz w:val="22"/>
                <w:szCs w:val="22"/>
              </w:rPr>
            </w:pPr>
          </w:p>
          <w:p w14:paraId="15F8ACEB" w14:textId="000E6B0C" w:rsidR="00E01734" w:rsidRPr="009079BB" w:rsidRDefault="00E01734" w:rsidP="00E77342">
            <w:pPr>
              <w:rPr>
                <w:rFonts w:ascii="ＭＳ ゴシック" w:eastAsia="ＭＳ ゴシック" w:hAnsi="ＭＳ ゴシック" w:cs="ＭＳ Ｐゴシック"/>
                <w:kern w:val="0"/>
                <w:sz w:val="22"/>
                <w:szCs w:val="22"/>
              </w:rPr>
            </w:pPr>
          </w:p>
          <w:p w14:paraId="7112C2DB" w14:textId="77777777" w:rsidR="00E014F0" w:rsidRPr="009079BB" w:rsidRDefault="00E014F0" w:rsidP="00E77342">
            <w:pPr>
              <w:rPr>
                <w:rFonts w:ascii="ＭＳ ゴシック" w:eastAsia="ＭＳ ゴシック" w:hAnsi="ＭＳ ゴシック" w:cs="ＭＳ Ｐゴシック"/>
                <w:kern w:val="0"/>
                <w:sz w:val="22"/>
                <w:szCs w:val="22"/>
              </w:rPr>
            </w:pPr>
          </w:p>
          <w:p w14:paraId="76526839" w14:textId="77777777" w:rsidR="008E4E82" w:rsidRPr="009079BB" w:rsidRDefault="008E4E82" w:rsidP="00E77342">
            <w:pPr>
              <w:rPr>
                <w:rFonts w:ascii="ＭＳ ゴシック" w:eastAsia="ＭＳ ゴシック" w:hAnsi="ＭＳ ゴシック" w:cs="ＭＳ Ｐゴシック"/>
                <w:kern w:val="0"/>
                <w:sz w:val="22"/>
                <w:szCs w:val="22"/>
              </w:rPr>
            </w:pPr>
          </w:p>
          <w:p w14:paraId="52755083" w14:textId="5AF73C37" w:rsidR="00D06099" w:rsidRPr="009079BB" w:rsidRDefault="00264F84" w:rsidP="00264F84">
            <w:pPr>
              <w:rPr>
                <w:rFonts w:ascii="ＭＳ ゴシック" w:eastAsia="ＭＳ ゴシック" w:hAnsi="ＭＳ ゴシック" w:cs="ＭＳ Ｐゴシック"/>
                <w:kern w:val="0"/>
                <w:sz w:val="22"/>
                <w:szCs w:val="22"/>
              </w:rPr>
            </w:pPr>
            <w:r w:rsidRPr="009079BB">
              <w:rPr>
                <w:rFonts w:ascii="ＭＳ ゴシック" w:eastAsia="ＭＳ ゴシック" w:hAnsi="ＭＳ ゴシック" w:cs="ＭＳ Ｐゴシック" w:hint="eastAsia"/>
                <w:kern w:val="0"/>
                <w:sz w:val="22"/>
                <w:szCs w:val="22"/>
              </w:rPr>
              <w:t>(</w:t>
            </w:r>
            <w:r w:rsidR="00653235" w:rsidRPr="009079BB">
              <w:rPr>
                <w:rFonts w:ascii="ＭＳ ゴシック" w:eastAsia="ＭＳ ゴシック" w:hAnsi="ＭＳ ゴシック" w:cs="ＭＳ Ｐゴシック"/>
                <w:kern w:val="0"/>
                <w:sz w:val="22"/>
                <w:szCs w:val="22"/>
              </w:rPr>
              <w:t>1</w:t>
            </w:r>
            <w:r w:rsidR="00C74E1C" w:rsidRPr="009079BB">
              <w:rPr>
                <w:rFonts w:ascii="ＭＳ ゴシック" w:eastAsia="ＭＳ ゴシック" w:hAnsi="ＭＳ ゴシック" w:cs="ＭＳ Ｐゴシック" w:hint="eastAsia"/>
                <w:kern w:val="0"/>
                <w:sz w:val="22"/>
                <w:szCs w:val="22"/>
              </w:rPr>
              <w:t>2</w:t>
            </w:r>
            <w:r w:rsidRPr="009079BB">
              <w:rPr>
                <w:rFonts w:ascii="ＭＳ ゴシック" w:eastAsia="ＭＳ ゴシック" w:hAnsi="ＭＳ ゴシック" w:cs="ＭＳ Ｐゴシック" w:hint="eastAsia"/>
                <w:kern w:val="0"/>
                <w:sz w:val="22"/>
                <w:szCs w:val="22"/>
              </w:rPr>
              <w:t>)</w:t>
            </w:r>
            <w:r w:rsidRPr="009079BB">
              <w:rPr>
                <w:rFonts w:hint="eastAsia"/>
              </w:rPr>
              <w:t xml:space="preserve"> </w:t>
            </w:r>
            <w:r w:rsidRPr="009079BB">
              <w:rPr>
                <w:rFonts w:ascii="ＭＳ ゴシック" w:eastAsia="ＭＳ ゴシック" w:hAnsi="ＭＳ ゴシック" w:cs="ＭＳ Ｐゴシック" w:hint="eastAsia"/>
                <w:kern w:val="0"/>
                <w:sz w:val="22"/>
                <w:szCs w:val="22"/>
              </w:rPr>
              <w:t>自動車公害対策費</w:t>
            </w:r>
          </w:p>
          <w:p w14:paraId="799E8A87" w14:textId="77777777" w:rsidR="00D73A53" w:rsidRPr="009079BB" w:rsidRDefault="00D73A53" w:rsidP="00D06099">
            <w:pPr>
              <w:ind w:firstLineChars="100" w:firstLine="220"/>
              <w:rPr>
                <w:rFonts w:ascii="ＭＳ 明朝" w:hAnsi="ＭＳ 明朝"/>
                <w:sz w:val="22"/>
                <w:szCs w:val="22"/>
              </w:rPr>
            </w:pPr>
          </w:p>
          <w:p w14:paraId="52354E2F" w14:textId="77777777" w:rsidR="00DD35F6" w:rsidRPr="009079BB" w:rsidRDefault="00DD35F6" w:rsidP="00D06099">
            <w:pPr>
              <w:ind w:firstLineChars="100" w:firstLine="220"/>
              <w:rPr>
                <w:rFonts w:ascii="ＭＳ 明朝" w:hAnsi="ＭＳ 明朝"/>
                <w:sz w:val="22"/>
                <w:szCs w:val="22"/>
              </w:rPr>
            </w:pPr>
          </w:p>
          <w:p w14:paraId="4B4A8122" w14:textId="77777777" w:rsidR="007F3720" w:rsidRPr="009079BB" w:rsidRDefault="007F3720" w:rsidP="00D06099">
            <w:pPr>
              <w:ind w:firstLineChars="100" w:firstLine="220"/>
              <w:rPr>
                <w:rFonts w:ascii="ＭＳ 明朝" w:hAnsi="ＭＳ 明朝"/>
                <w:sz w:val="22"/>
                <w:szCs w:val="22"/>
              </w:rPr>
            </w:pPr>
          </w:p>
          <w:p w14:paraId="43F42B01" w14:textId="77777777" w:rsidR="00F8529C" w:rsidRPr="009079BB" w:rsidRDefault="00F8529C" w:rsidP="00D06099">
            <w:pPr>
              <w:ind w:firstLineChars="100" w:firstLine="220"/>
              <w:rPr>
                <w:rFonts w:ascii="ＭＳ 明朝" w:hAnsi="ＭＳ 明朝"/>
                <w:sz w:val="22"/>
                <w:szCs w:val="22"/>
              </w:rPr>
            </w:pPr>
          </w:p>
          <w:p w14:paraId="36A020DB" w14:textId="538CC891" w:rsidR="00264F84" w:rsidRPr="009079BB" w:rsidRDefault="00264F84" w:rsidP="00264F84">
            <w:pPr>
              <w:rPr>
                <w:rFonts w:ascii="ＭＳ ゴシック" w:eastAsia="ＭＳ ゴシック" w:hAnsi="ＭＳ ゴシック" w:cs="ＭＳ Ｐゴシック"/>
                <w:kern w:val="0"/>
                <w:sz w:val="22"/>
                <w:szCs w:val="22"/>
              </w:rPr>
            </w:pPr>
            <w:r w:rsidRPr="009079BB">
              <w:rPr>
                <w:rFonts w:ascii="ＭＳ ゴシック" w:eastAsia="ＭＳ ゴシック" w:hAnsi="ＭＳ ゴシック" w:cs="ＭＳ Ｐゴシック" w:hint="eastAsia"/>
                <w:kern w:val="0"/>
                <w:sz w:val="22"/>
                <w:szCs w:val="22"/>
              </w:rPr>
              <w:t>(</w:t>
            </w:r>
            <w:r w:rsidR="00653235" w:rsidRPr="009079BB">
              <w:rPr>
                <w:rFonts w:ascii="ＭＳ ゴシック" w:eastAsia="ＭＳ ゴシック" w:hAnsi="ＭＳ ゴシック" w:cs="ＭＳ Ｐゴシック"/>
                <w:kern w:val="0"/>
                <w:sz w:val="22"/>
                <w:szCs w:val="22"/>
              </w:rPr>
              <w:t>1</w:t>
            </w:r>
            <w:r w:rsidR="00C74E1C" w:rsidRPr="009079BB">
              <w:rPr>
                <w:rFonts w:ascii="ＭＳ ゴシック" w:eastAsia="ＭＳ ゴシック" w:hAnsi="ＭＳ ゴシック" w:cs="ＭＳ Ｐゴシック" w:hint="eastAsia"/>
                <w:kern w:val="0"/>
                <w:sz w:val="22"/>
                <w:szCs w:val="22"/>
              </w:rPr>
              <w:t>3</w:t>
            </w:r>
            <w:r w:rsidRPr="009079BB">
              <w:rPr>
                <w:rFonts w:ascii="ＭＳ ゴシック" w:eastAsia="ＭＳ ゴシック" w:hAnsi="ＭＳ ゴシック" w:cs="ＭＳ Ｐゴシック" w:hint="eastAsia"/>
                <w:kern w:val="0"/>
                <w:sz w:val="22"/>
                <w:szCs w:val="22"/>
              </w:rPr>
              <w:t>)</w:t>
            </w:r>
            <w:r w:rsidRPr="009079BB">
              <w:rPr>
                <w:rFonts w:hint="eastAsia"/>
              </w:rPr>
              <w:t xml:space="preserve"> </w:t>
            </w:r>
            <w:r w:rsidRPr="009079BB">
              <w:rPr>
                <w:rFonts w:ascii="ＭＳ ゴシック" w:eastAsia="ＭＳ ゴシック" w:hAnsi="ＭＳ ゴシック" w:cs="ＭＳ Ｐゴシック" w:hint="eastAsia"/>
                <w:kern w:val="0"/>
                <w:sz w:val="22"/>
                <w:szCs w:val="22"/>
              </w:rPr>
              <w:t>化学物質対策推進費</w:t>
            </w:r>
          </w:p>
          <w:p w14:paraId="38194F72" w14:textId="77777777" w:rsidR="00264F84" w:rsidRPr="009079BB" w:rsidRDefault="00264F84" w:rsidP="00264F84">
            <w:pPr>
              <w:rPr>
                <w:rFonts w:ascii="ＭＳ ゴシック" w:eastAsia="ＭＳ ゴシック" w:hAnsi="ＭＳ ゴシック" w:cs="ＭＳ Ｐゴシック"/>
                <w:kern w:val="0"/>
                <w:sz w:val="22"/>
                <w:szCs w:val="22"/>
              </w:rPr>
            </w:pPr>
          </w:p>
          <w:p w14:paraId="3E0992BE" w14:textId="77777777" w:rsidR="00264F84" w:rsidRPr="009079BB" w:rsidRDefault="00264F84" w:rsidP="00264F84">
            <w:pPr>
              <w:rPr>
                <w:rFonts w:ascii="ＭＳ ゴシック" w:eastAsia="ＭＳ ゴシック" w:hAnsi="ＭＳ ゴシック" w:cs="ＭＳ Ｐゴシック"/>
                <w:kern w:val="0"/>
                <w:sz w:val="22"/>
                <w:szCs w:val="22"/>
              </w:rPr>
            </w:pPr>
          </w:p>
          <w:p w14:paraId="104F640F" w14:textId="77777777" w:rsidR="00264F84" w:rsidRPr="009079BB" w:rsidRDefault="00264F84" w:rsidP="00264F84">
            <w:pPr>
              <w:rPr>
                <w:rFonts w:ascii="ＭＳ ゴシック" w:eastAsia="ＭＳ ゴシック" w:hAnsi="ＭＳ ゴシック" w:cs="ＭＳ Ｐゴシック"/>
                <w:kern w:val="0"/>
                <w:sz w:val="22"/>
                <w:szCs w:val="22"/>
              </w:rPr>
            </w:pPr>
          </w:p>
          <w:p w14:paraId="50BE4F8B" w14:textId="77777777" w:rsidR="00264F84" w:rsidRPr="009079BB" w:rsidRDefault="00264F84" w:rsidP="00264F84">
            <w:pPr>
              <w:rPr>
                <w:rFonts w:ascii="ＭＳ ゴシック" w:eastAsia="ＭＳ ゴシック" w:hAnsi="ＭＳ ゴシック" w:cs="ＭＳ Ｐゴシック"/>
                <w:kern w:val="0"/>
                <w:sz w:val="22"/>
                <w:szCs w:val="22"/>
              </w:rPr>
            </w:pPr>
          </w:p>
          <w:p w14:paraId="2FFE54E6" w14:textId="77777777" w:rsidR="00264F84" w:rsidRPr="009079BB" w:rsidRDefault="00264F84" w:rsidP="00264F84">
            <w:pPr>
              <w:rPr>
                <w:rFonts w:ascii="ＭＳ ゴシック" w:eastAsia="ＭＳ ゴシック" w:hAnsi="ＭＳ ゴシック" w:cs="ＭＳ Ｐゴシック"/>
                <w:kern w:val="0"/>
                <w:sz w:val="22"/>
                <w:szCs w:val="22"/>
              </w:rPr>
            </w:pPr>
          </w:p>
          <w:p w14:paraId="4B0BC762" w14:textId="77777777" w:rsidR="00264F84" w:rsidRPr="009079BB" w:rsidRDefault="00264F84" w:rsidP="00264F84">
            <w:pPr>
              <w:rPr>
                <w:rFonts w:ascii="ＭＳ ゴシック" w:eastAsia="ＭＳ ゴシック" w:hAnsi="ＭＳ ゴシック" w:cs="ＭＳ Ｐゴシック"/>
                <w:kern w:val="0"/>
                <w:sz w:val="22"/>
                <w:szCs w:val="22"/>
              </w:rPr>
            </w:pPr>
          </w:p>
          <w:p w14:paraId="1DECCD8D" w14:textId="0F33DC08" w:rsidR="00264F84" w:rsidRPr="009079BB" w:rsidRDefault="00264F84" w:rsidP="00264F84">
            <w:pPr>
              <w:rPr>
                <w:rFonts w:ascii="ＭＳ ゴシック" w:eastAsia="ＭＳ ゴシック" w:hAnsi="ＭＳ ゴシック" w:cs="ＭＳ Ｐゴシック"/>
                <w:kern w:val="0"/>
                <w:sz w:val="22"/>
                <w:szCs w:val="22"/>
              </w:rPr>
            </w:pPr>
            <w:r w:rsidRPr="009079BB">
              <w:rPr>
                <w:rFonts w:ascii="ＭＳ ゴシック" w:eastAsia="ＭＳ ゴシック" w:hAnsi="ＭＳ ゴシック" w:cs="ＭＳ Ｐゴシック" w:hint="eastAsia"/>
                <w:kern w:val="0"/>
                <w:sz w:val="22"/>
                <w:szCs w:val="22"/>
              </w:rPr>
              <w:t>(</w:t>
            </w:r>
            <w:r w:rsidR="00653235" w:rsidRPr="009079BB">
              <w:rPr>
                <w:rFonts w:ascii="ＭＳ ゴシック" w:eastAsia="ＭＳ ゴシック" w:hAnsi="ＭＳ ゴシック" w:cs="ＭＳ Ｐゴシック"/>
                <w:kern w:val="0"/>
                <w:sz w:val="22"/>
                <w:szCs w:val="22"/>
              </w:rPr>
              <w:t>1</w:t>
            </w:r>
            <w:r w:rsidR="00C74E1C" w:rsidRPr="009079BB">
              <w:rPr>
                <w:rFonts w:ascii="ＭＳ ゴシック" w:eastAsia="ＭＳ ゴシック" w:hAnsi="ＭＳ ゴシック" w:cs="ＭＳ Ｐゴシック" w:hint="eastAsia"/>
                <w:kern w:val="0"/>
                <w:sz w:val="22"/>
                <w:szCs w:val="22"/>
              </w:rPr>
              <w:t>4</w:t>
            </w:r>
            <w:r w:rsidRPr="009079BB">
              <w:rPr>
                <w:rFonts w:ascii="ＭＳ ゴシック" w:eastAsia="ＭＳ ゴシック" w:hAnsi="ＭＳ ゴシック" w:cs="ＭＳ Ｐゴシック" w:hint="eastAsia"/>
                <w:kern w:val="0"/>
                <w:sz w:val="22"/>
                <w:szCs w:val="22"/>
              </w:rPr>
              <w:t>)</w:t>
            </w:r>
            <w:r w:rsidRPr="009079BB">
              <w:rPr>
                <w:rFonts w:hint="eastAsia"/>
              </w:rPr>
              <w:t xml:space="preserve"> </w:t>
            </w:r>
            <w:r w:rsidRPr="009079BB">
              <w:rPr>
                <w:rFonts w:ascii="ＭＳ ゴシック" w:eastAsia="ＭＳ ゴシック" w:hAnsi="ＭＳ ゴシック" w:cs="ＭＳ Ｐゴシック" w:hint="eastAsia"/>
                <w:kern w:val="0"/>
                <w:sz w:val="22"/>
                <w:szCs w:val="22"/>
              </w:rPr>
              <w:t>騒音振動規制指導費</w:t>
            </w:r>
          </w:p>
          <w:p w14:paraId="419FB8A8" w14:textId="71AE81A2" w:rsidR="006C20CA" w:rsidRPr="009079BB" w:rsidRDefault="006C20CA" w:rsidP="00264F84">
            <w:pPr>
              <w:rPr>
                <w:rFonts w:ascii="ＭＳ ゴシック" w:eastAsia="ＭＳ ゴシック" w:hAnsi="ＭＳ ゴシック" w:cs="ＭＳ Ｐゴシック"/>
                <w:kern w:val="0"/>
                <w:sz w:val="22"/>
                <w:szCs w:val="22"/>
              </w:rPr>
            </w:pPr>
          </w:p>
          <w:p w14:paraId="4EB01E0F" w14:textId="77777777" w:rsidR="00CE038B" w:rsidRPr="009079BB" w:rsidRDefault="00CE038B" w:rsidP="00264F84">
            <w:pPr>
              <w:rPr>
                <w:rFonts w:ascii="ＭＳ ゴシック" w:eastAsia="ＭＳ ゴシック" w:hAnsi="ＭＳ ゴシック" w:cs="ＭＳ Ｐゴシック"/>
                <w:kern w:val="0"/>
                <w:sz w:val="22"/>
                <w:szCs w:val="22"/>
              </w:rPr>
            </w:pPr>
          </w:p>
          <w:p w14:paraId="29A18F5E" w14:textId="3E07ED97" w:rsidR="0069526E" w:rsidRPr="009079BB" w:rsidRDefault="0069526E" w:rsidP="00264F84">
            <w:pPr>
              <w:rPr>
                <w:rFonts w:ascii="ＭＳ ゴシック" w:eastAsia="ＭＳ ゴシック" w:hAnsi="ＭＳ ゴシック" w:cs="ＭＳ Ｐゴシック"/>
                <w:kern w:val="0"/>
                <w:sz w:val="22"/>
                <w:szCs w:val="22"/>
              </w:rPr>
            </w:pPr>
          </w:p>
          <w:p w14:paraId="5C222217" w14:textId="77777777" w:rsidR="0047083C" w:rsidRPr="009079BB" w:rsidRDefault="0047083C" w:rsidP="00264F84">
            <w:pPr>
              <w:rPr>
                <w:rFonts w:ascii="ＭＳ ゴシック" w:eastAsia="ＭＳ ゴシック" w:hAnsi="ＭＳ ゴシック" w:cs="ＭＳ Ｐゴシック"/>
                <w:kern w:val="0"/>
                <w:sz w:val="22"/>
                <w:szCs w:val="22"/>
              </w:rPr>
            </w:pPr>
          </w:p>
          <w:p w14:paraId="2482AC1E" w14:textId="4CCDD366" w:rsidR="006C20CA" w:rsidRPr="009079BB" w:rsidRDefault="006C20CA" w:rsidP="00264F84">
            <w:pPr>
              <w:rPr>
                <w:rFonts w:ascii="ＭＳ ゴシック" w:eastAsia="ＭＳ ゴシック" w:hAnsi="ＭＳ ゴシック" w:cs="ＭＳ Ｐゴシック"/>
                <w:kern w:val="0"/>
                <w:sz w:val="22"/>
                <w:szCs w:val="22"/>
              </w:rPr>
            </w:pPr>
            <w:r w:rsidRPr="009079BB">
              <w:rPr>
                <w:rFonts w:ascii="ＭＳ ゴシック" w:eastAsia="ＭＳ ゴシック" w:hAnsi="ＭＳ ゴシック" w:cs="ＭＳ Ｐゴシック" w:hint="eastAsia"/>
                <w:kern w:val="0"/>
                <w:sz w:val="22"/>
                <w:szCs w:val="22"/>
              </w:rPr>
              <w:t>(</w:t>
            </w:r>
            <w:r w:rsidR="00653235" w:rsidRPr="009079BB">
              <w:rPr>
                <w:rFonts w:ascii="ＭＳ ゴシック" w:eastAsia="ＭＳ ゴシック" w:hAnsi="ＭＳ ゴシック" w:cs="ＭＳ Ｐゴシック"/>
                <w:kern w:val="0"/>
                <w:sz w:val="22"/>
                <w:szCs w:val="22"/>
              </w:rPr>
              <w:t>1</w:t>
            </w:r>
            <w:r w:rsidR="00C74E1C" w:rsidRPr="009079BB">
              <w:rPr>
                <w:rFonts w:ascii="ＭＳ ゴシック" w:eastAsia="ＭＳ ゴシック" w:hAnsi="ＭＳ ゴシック" w:cs="ＭＳ Ｐゴシック" w:hint="eastAsia"/>
                <w:kern w:val="0"/>
                <w:sz w:val="22"/>
                <w:szCs w:val="22"/>
              </w:rPr>
              <w:t>5</w:t>
            </w:r>
            <w:r w:rsidRPr="009079BB">
              <w:rPr>
                <w:rFonts w:ascii="ＭＳ ゴシック" w:eastAsia="ＭＳ ゴシック" w:hAnsi="ＭＳ ゴシック" w:cs="ＭＳ Ｐゴシック" w:hint="eastAsia"/>
                <w:kern w:val="0"/>
                <w:sz w:val="22"/>
                <w:szCs w:val="22"/>
              </w:rPr>
              <w:t>)</w:t>
            </w:r>
            <w:r w:rsidRPr="009079BB">
              <w:rPr>
                <w:rFonts w:hint="eastAsia"/>
              </w:rPr>
              <w:t xml:space="preserve"> </w:t>
            </w:r>
            <w:r w:rsidRPr="009079BB">
              <w:rPr>
                <w:rFonts w:ascii="ＭＳ ゴシック" w:eastAsia="ＭＳ ゴシック" w:hAnsi="ＭＳ ゴシック" w:cs="ＭＳ Ｐゴシック" w:hint="eastAsia"/>
                <w:kern w:val="0"/>
                <w:sz w:val="22"/>
                <w:szCs w:val="22"/>
              </w:rPr>
              <w:t>ダイオキシン対策費</w:t>
            </w:r>
          </w:p>
          <w:p w14:paraId="4411B39F" w14:textId="77777777" w:rsidR="006C20CA" w:rsidRPr="009079BB" w:rsidRDefault="006C20CA" w:rsidP="00264F84">
            <w:pPr>
              <w:rPr>
                <w:rFonts w:ascii="ＭＳ ゴシック" w:eastAsia="ＭＳ ゴシック" w:hAnsi="ＭＳ ゴシック" w:cs="ＭＳ Ｐゴシック"/>
                <w:kern w:val="0"/>
                <w:sz w:val="22"/>
                <w:szCs w:val="22"/>
              </w:rPr>
            </w:pPr>
          </w:p>
          <w:p w14:paraId="7624A17E" w14:textId="77777777" w:rsidR="006C20CA" w:rsidRPr="009079BB" w:rsidRDefault="006C20CA" w:rsidP="00264F84">
            <w:pPr>
              <w:rPr>
                <w:rFonts w:ascii="ＭＳ ゴシック" w:eastAsia="ＭＳ ゴシック" w:hAnsi="ＭＳ ゴシック" w:cs="ＭＳ Ｐゴシック"/>
                <w:kern w:val="0"/>
                <w:sz w:val="22"/>
                <w:szCs w:val="22"/>
              </w:rPr>
            </w:pPr>
          </w:p>
          <w:p w14:paraId="76544A98" w14:textId="77777777" w:rsidR="006C20CA" w:rsidRPr="009079BB" w:rsidRDefault="006C20CA" w:rsidP="00264F84">
            <w:pPr>
              <w:rPr>
                <w:rFonts w:ascii="ＭＳ ゴシック" w:eastAsia="ＭＳ ゴシック" w:hAnsi="ＭＳ ゴシック" w:cs="ＭＳ Ｐゴシック"/>
                <w:kern w:val="0"/>
                <w:sz w:val="22"/>
                <w:szCs w:val="22"/>
              </w:rPr>
            </w:pPr>
          </w:p>
          <w:p w14:paraId="1BEA0EDA" w14:textId="77777777" w:rsidR="00FB2577" w:rsidRPr="009079BB" w:rsidRDefault="00FB2577" w:rsidP="00264F84">
            <w:pPr>
              <w:rPr>
                <w:rFonts w:ascii="ＭＳ ゴシック" w:eastAsia="ＭＳ ゴシック" w:hAnsi="ＭＳ ゴシック" w:cs="ＭＳ Ｐゴシック"/>
                <w:kern w:val="0"/>
                <w:sz w:val="22"/>
                <w:szCs w:val="22"/>
              </w:rPr>
            </w:pPr>
          </w:p>
          <w:p w14:paraId="7D487917" w14:textId="0E88C8DA" w:rsidR="006C20CA" w:rsidRPr="009079BB" w:rsidRDefault="006C20CA" w:rsidP="00264F84">
            <w:pPr>
              <w:rPr>
                <w:rFonts w:ascii="ＭＳ ゴシック" w:eastAsia="ＭＳ ゴシック" w:hAnsi="ＭＳ ゴシック" w:cs="ＭＳ Ｐゴシック"/>
                <w:kern w:val="0"/>
                <w:sz w:val="22"/>
                <w:szCs w:val="22"/>
              </w:rPr>
            </w:pPr>
          </w:p>
          <w:p w14:paraId="308E0626" w14:textId="77777777" w:rsidR="00E045AC" w:rsidRPr="009079BB" w:rsidRDefault="00E045AC" w:rsidP="00264F84">
            <w:pPr>
              <w:rPr>
                <w:rFonts w:ascii="ＭＳ ゴシック" w:eastAsia="ＭＳ ゴシック" w:hAnsi="ＭＳ ゴシック" w:cs="ＭＳ Ｐゴシック"/>
                <w:kern w:val="0"/>
                <w:sz w:val="22"/>
                <w:szCs w:val="22"/>
              </w:rPr>
            </w:pPr>
          </w:p>
          <w:p w14:paraId="605A5486" w14:textId="1F4FA085" w:rsidR="006C20CA" w:rsidRPr="009079BB" w:rsidRDefault="00385334" w:rsidP="00264F84">
            <w:pPr>
              <w:rPr>
                <w:rFonts w:ascii="ＭＳ ゴシック" w:eastAsia="ＭＳ ゴシック" w:hAnsi="ＭＳ ゴシック" w:cs="ＭＳ Ｐゴシック"/>
                <w:kern w:val="0"/>
                <w:sz w:val="22"/>
                <w:szCs w:val="22"/>
              </w:rPr>
            </w:pPr>
            <w:r w:rsidRPr="009079BB">
              <w:rPr>
                <w:rFonts w:ascii="ＭＳ ゴシック" w:eastAsia="ＭＳ ゴシック" w:hAnsi="ＭＳ ゴシック" w:cs="ＭＳ Ｐゴシック" w:hint="eastAsia"/>
                <w:kern w:val="0"/>
                <w:sz w:val="22"/>
                <w:szCs w:val="22"/>
              </w:rPr>
              <w:t>(</w:t>
            </w:r>
            <w:r w:rsidR="00653235" w:rsidRPr="009079BB">
              <w:rPr>
                <w:rFonts w:ascii="ＭＳ ゴシック" w:eastAsia="ＭＳ ゴシック" w:hAnsi="ＭＳ ゴシック" w:cs="ＭＳ Ｐゴシック"/>
                <w:kern w:val="0"/>
                <w:sz w:val="22"/>
                <w:szCs w:val="22"/>
              </w:rPr>
              <w:t>1</w:t>
            </w:r>
            <w:r w:rsidR="00C74E1C" w:rsidRPr="009079BB">
              <w:rPr>
                <w:rFonts w:ascii="ＭＳ ゴシック" w:eastAsia="ＭＳ ゴシック" w:hAnsi="ＭＳ ゴシック" w:cs="ＭＳ Ｐゴシック" w:hint="eastAsia"/>
                <w:kern w:val="0"/>
                <w:sz w:val="22"/>
                <w:szCs w:val="22"/>
              </w:rPr>
              <w:t>6</w:t>
            </w:r>
            <w:r w:rsidR="006C20CA" w:rsidRPr="009079BB">
              <w:rPr>
                <w:rFonts w:ascii="ＭＳ ゴシック" w:eastAsia="ＭＳ ゴシック" w:hAnsi="ＭＳ ゴシック" w:cs="ＭＳ Ｐゴシック" w:hint="eastAsia"/>
                <w:kern w:val="0"/>
                <w:sz w:val="22"/>
                <w:szCs w:val="22"/>
              </w:rPr>
              <w:t>)</w:t>
            </w:r>
            <w:r w:rsidR="006C20CA" w:rsidRPr="009079BB">
              <w:rPr>
                <w:rFonts w:hint="eastAsia"/>
              </w:rPr>
              <w:t xml:space="preserve"> </w:t>
            </w:r>
            <w:r w:rsidR="006C20CA" w:rsidRPr="009079BB">
              <w:rPr>
                <w:rFonts w:ascii="ＭＳ ゴシック" w:eastAsia="ＭＳ ゴシック" w:hAnsi="ＭＳ ゴシック" w:cs="ＭＳ Ｐゴシック" w:hint="eastAsia"/>
                <w:kern w:val="0"/>
                <w:sz w:val="22"/>
                <w:szCs w:val="22"/>
              </w:rPr>
              <w:t>環境管理推進費</w:t>
            </w:r>
          </w:p>
          <w:p w14:paraId="04698B8C" w14:textId="77777777" w:rsidR="006C20CA" w:rsidRPr="009079BB" w:rsidRDefault="006C20CA" w:rsidP="00264F84">
            <w:pPr>
              <w:rPr>
                <w:rFonts w:ascii="ＭＳ ゴシック" w:eastAsia="ＭＳ ゴシック" w:hAnsi="ＭＳ ゴシック" w:cs="ＭＳ Ｐゴシック"/>
                <w:kern w:val="0"/>
                <w:sz w:val="22"/>
                <w:szCs w:val="22"/>
              </w:rPr>
            </w:pPr>
          </w:p>
          <w:p w14:paraId="601B3ECB" w14:textId="77777777" w:rsidR="006C20CA" w:rsidRPr="009079BB" w:rsidRDefault="006C20CA" w:rsidP="00264F84">
            <w:pPr>
              <w:rPr>
                <w:rFonts w:ascii="ＭＳ ゴシック" w:eastAsia="ＭＳ ゴシック" w:hAnsi="ＭＳ ゴシック" w:cs="ＭＳ Ｐゴシック"/>
                <w:kern w:val="0"/>
                <w:sz w:val="22"/>
                <w:szCs w:val="22"/>
              </w:rPr>
            </w:pPr>
          </w:p>
          <w:p w14:paraId="1044CFC9" w14:textId="77777777" w:rsidR="006C20CA" w:rsidRPr="009079BB" w:rsidRDefault="006C20CA" w:rsidP="00264F84">
            <w:pPr>
              <w:rPr>
                <w:rFonts w:ascii="ＭＳ ゴシック" w:eastAsia="ＭＳ ゴシック" w:hAnsi="ＭＳ ゴシック" w:cs="ＭＳ Ｐゴシック"/>
                <w:kern w:val="0"/>
                <w:sz w:val="22"/>
                <w:szCs w:val="22"/>
              </w:rPr>
            </w:pPr>
          </w:p>
          <w:p w14:paraId="3AE403EC" w14:textId="77777777" w:rsidR="006C20CA" w:rsidRPr="009079BB" w:rsidRDefault="006C20CA" w:rsidP="00264F84">
            <w:pPr>
              <w:rPr>
                <w:rFonts w:ascii="ＭＳ ゴシック" w:eastAsia="ＭＳ ゴシック" w:hAnsi="ＭＳ ゴシック" w:cs="ＭＳ Ｐゴシック"/>
                <w:kern w:val="0"/>
                <w:sz w:val="22"/>
                <w:szCs w:val="22"/>
              </w:rPr>
            </w:pPr>
          </w:p>
          <w:p w14:paraId="58774D86" w14:textId="77777777" w:rsidR="00BD3A65" w:rsidRPr="009079BB" w:rsidRDefault="00BD3A65" w:rsidP="00264F84">
            <w:pPr>
              <w:rPr>
                <w:rFonts w:ascii="ＭＳ ゴシック" w:eastAsia="ＭＳ ゴシック" w:hAnsi="ＭＳ ゴシック" w:cs="ＭＳ Ｐゴシック"/>
                <w:kern w:val="0"/>
                <w:sz w:val="22"/>
                <w:szCs w:val="22"/>
              </w:rPr>
            </w:pPr>
          </w:p>
          <w:p w14:paraId="581849AB" w14:textId="77777777" w:rsidR="00FC053B" w:rsidRDefault="005C2B60" w:rsidP="00FC053B">
            <w:pPr>
              <w:rPr>
                <w:rFonts w:ascii="ＭＳ ゴシック" w:eastAsia="ＭＳ ゴシック" w:hAnsi="ＭＳ ゴシック" w:cs="ＭＳ Ｐゴシック"/>
                <w:kern w:val="0"/>
                <w:sz w:val="22"/>
                <w:szCs w:val="22"/>
              </w:rPr>
            </w:pPr>
            <w:r w:rsidRPr="009079BB">
              <w:rPr>
                <w:rFonts w:ascii="ＭＳ ゴシック" w:eastAsia="ＭＳ ゴシック" w:hAnsi="ＭＳ ゴシック" w:cs="ＭＳ Ｐゴシック" w:hint="eastAsia"/>
                <w:kern w:val="0"/>
                <w:sz w:val="22"/>
                <w:szCs w:val="22"/>
              </w:rPr>
              <w:t>(</w:t>
            </w:r>
            <w:r w:rsidR="00653235" w:rsidRPr="009079BB">
              <w:rPr>
                <w:rFonts w:ascii="ＭＳ ゴシック" w:eastAsia="ＭＳ ゴシック" w:hAnsi="ＭＳ ゴシック" w:cs="ＭＳ Ｐゴシック"/>
                <w:kern w:val="0"/>
                <w:sz w:val="22"/>
                <w:szCs w:val="22"/>
              </w:rPr>
              <w:t>1</w:t>
            </w:r>
            <w:r w:rsidR="00C74E1C" w:rsidRPr="009079BB">
              <w:rPr>
                <w:rFonts w:ascii="ＭＳ ゴシック" w:eastAsia="ＭＳ ゴシック" w:hAnsi="ＭＳ ゴシック" w:cs="ＭＳ Ｐゴシック" w:hint="eastAsia"/>
                <w:kern w:val="0"/>
                <w:sz w:val="22"/>
                <w:szCs w:val="22"/>
              </w:rPr>
              <w:t>7</w:t>
            </w:r>
            <w:r w:rsidR="006B541F" w:rsidRPr="009079BB">
              <w:rPr>
                <w:rFonts w:ascii="ＭＳ ゴシック" w:eastAsia="ＭＳ ゴシック" w:hAnsi="ＭＳ ゴシック" w:cs="ＭＳ Ｐゴシック" w:hint="eastAsia"/>
                <w:kern w:val="0"/>
                <w:sz w:val="22"/>
                <w:szCs w:val="22"/>
              </w:rPr>
              <w:t>)</w:t>
            </w:r>
            <w:r w:rsidR="006B541F" w:rsidRPr="009079BB">
              <w:rPr>
                <w:rFonts w:hint="eastAsia"/>
              </w:rPr>
              <w:t xml:space="preserve"> </w:t>
            </w:r>
            <w:r w:rsidR="006B541F" w:rsidRPr="009079BB">
              <w:rPr>
                <w:rFonts w:ascii="ＭＳ ゴシック" w:eastAsia="ＭＳ ゴシック" w:hAnsi="ＭＳ ゴシック" w:cs="ＭＳ Ｐゴシック" w:hint="eastAsia"/>
                <w:kern w:val="0"/>
                <w:sz w:val="22"/>
                <w:szCs w:val="22"/>
              </w:rPr>
              <w:t>食品ロス削減対策推進</w:t>
            </w:r>
          </w:p>
          <w:p w14:paraId="0345AFA5" w14:textId="01FCBE2C" w:rsidR="001F6F70" w:rsidRPr="009079BB" w:rsidRDefault="006B541F" w:rsidP="00FC053B">
            <w:pPr>
              <w:ind w:firstLineChars="250" w:firstLine="550"/>
              <w:rPr>
                <w:rFonts w:ascii="ＭＳ ゴシック" w:eastAsia="ＭＳ ゴシック" w:hAnsi="ＭＳ ゴシック" w:cs="ＭＳ Ｐゴシック"/>
                <w:kern w:val="0"/>
                <w:sz w:val="22"/>
                <w:szCs w:val="22"/>
              </w:rPr>
            </w:pPr>
            <w:r w:rsidRPr="009079BB">
              <w:rPr>
                <w:rFonts w:ascii="ＭＳ ゴシック" w:eastAsia="ＭＳ ゴシック" w:hAnsi="ＭＳ ゴシック" w:cs="ＭＳ Ｐゴシック" w:hint="eastAsia"/>
                <w:kern w:val="0"/>
                <w:sz w:val="22"/>
                <w:szCs w:val="22"/>
              </w:rPr>
              <w:t>事業</w:t>
            </w:r>
            <w:r w:rsidRPr="009079BB">
              <w:rPr>
                <w:rFonts w:asciiTheme="majorEastAsia" w:eastAsiaTheme="majorEastAsia" w:hAnsiTheme="majorEastAsia" w:cs="ＭＳ Ｐゴシック" w:hint="eastAsia"/>
                <w:kern w:val="0"/>
                <w:sz w:val="22"/>
                <w:szCs w:val="22"/>
              </w:rPr>
              <w:t>費</w:t>
            </w:r>
          </w:p>
          <w:p w14:paraId="3EE139B5" w14:textId="5752A3F2" w:rsidR="006B541F" w:rsidRPr="009079BB" w:rsidRDefault="006B541F" w:rsidP="006B541F">
            <w:pPr>
              <w:rPr>
                <w:rFonts w:ascii="ＭＳ ゴシック" w:eastAsia="ＭＳ ゴシック" w:hAnsi="ＭＳ ゴシック" w:cs="ＭＳ Ｐゴシック"/>
                <w:kern w:val="0"/>
                <w:sz w:val="22"/>
                <w:szCs w:val="22"/>
              </w:rPr>
            </w:pPr>
          </w:p>
          <w:p w14:paraId="1868628B" w14:textId="77777777" w:rsidR="00F6127D" w:rsidRPr="009079BB" w:rsidRDefault="00F6127D" w:rsidP="006B541F">
            <w:pPr>
              <w:rPr>
                <w:rFonts w:ascii="ＭＳ ゴシック" w:eastAsia="ＭＳ ゴシック" w:hAnsi="ＭＳ ゴシック" w:cs="ＭＳ Ｐゴシック"/>
                <w:kern w:val="0"/>
                <w:sz w:val="22"/>
                <w:szCs w:val="22"/>
              </w:rPr>
            </w:pPr>
          </w:p>
          <w:p w14:paraId="616FB26A" w14:textId="77777777" w:rsidR="006B541F" w:rsidRPr="009079BB" w:rsidRDefault="006B541F" w:rsidP="006B541F">
            <w:pPr>
              <w:rPr>
                <w:rFonts w:ascii="ＭＳ 明朝" w:hAnsi="ＭＳ 明朝"/>
                <w:sz w:val="22"/>
                <w:szCs w:val="22"/>
              </w:rPr>
            </w:pPr>
          </w:p>
          <w:p w14:paraId="151C684C" w14:textId="77777777" w:rsidR="006B541F" w:rsidRPr="009079BB" w:rsidRDefault="006B541F" w:rsidP="006B541F">
            <w:pPr>
              <w:rPr>
                <w:rFonts w:ascii="ＭＳ 明朝" w:hAnsi="ＭＳ 明朝"/>
                <w:sz w:val="22"/>
                <w:szCs w:val="22"/>
              </w:rPr>
            </w:pPr>
          </w:p>
          <w:p w14:paraId="7DD9F2A3" w14:textId="77777777" w:rsidR="006B541F" w:rsidRPr="009079BB" w:rsidRDefault="006B541F" w:rsidP="006B541F">
            <w:pPr>
              <w:rPr>
                <w:rFonts w:ascii="ＭＳ 明朝" w:hAnsi="ＭＳ 明朝"/>
                <w:sz w:val="22"/>
                <w:szCs w:val="22"/>
              </w:rPr>
            </w:pPr>
          </w:p>
          <w:p w14:paraId="2D3E5EE9" w14:textId="77777777" w:rsidR="006B541F" w:rsidRPr="009079BB" w:rsidRDefault="006B541F" w:rsidP="006B541F">
            <w:pPr>
              <w:rPr>
                <w:rFonts w:ascii="ＭＳ 明朝" w:hAnsi="ＭＳ 明朝"/>
                <w:sz w:val="22"/>
                <w:szCs w:val="22"/>
              </w:rPr>
            </w:pPr>
          </w:p>
          <w:p w14:paraId="4CCBE8AF" w14:textId="77777777" w:rsidR="001B4561" w:rsidRPr="009079BB" w:rsidRDefault="001B4561" w:rsidP="006B541F">
            <w:pPr>
              <w:rPr>
                <w:rFonts w:ascii="ＭＳ 明朝" w:hAnsi="ＭＳ 明朝"/>
                <w:sz w:val="22"/>
                <w:szCs w:val="22"/>
              </w:rPr>
            </w:pPr>
          </w:p>
          <w:p w14:paraId="45AA6BD3" w14:textId="77777777" w:rsidR="006B541F" w:rsidRPr="009079BB" w:rsidRDefault="006B541F" w:rsidP="006B541F">
            <w:pPr>
              <w:rPr>
                <w:rFonts w:ascii="ＭＳ 明朝" w:hAnsi="ＭＳ 明朝"/>
                <w:sz w:val="22"/>
                <w:szCs w:val="22"/>
              </w:rPr>
            </w:pPr>
          </w:p>
          <w:p w14:paraId="6C927113" w14:textId="77777777" w:rsidR="006B541F" w:rsidRPr="009079BB" w:rsidRDefault="006B541F" w:rsidP="006B541F">
            <w:pPr>
              <w:rPr>
                <w:rFonts w:ascii="ＭＳ 明朝" w:hAnsi="ＭＳ 明朝"/>
                <w:sz w:val="22"/>
                <w:szCs w:val="22"/>
              </w:rPr>
            </w:pPr>
          </w:p>
          <w:p w14:paraId="4908D40C" w14:textId="77777777" w:rsidR="006B541F" w:rsidRPr="009079BB" w:rsidRDefault="006B541F" w:rsidP="006B541F">
            <w:pPr>
              <w:rPr>
                <w:rFonts w:ascii="ＭＳ 明朝" w:hAnsi="ＭＳ 明朝"/>
                <w:sz w:val="22"/>
                <w:szCs w:val="22"/>
              </w:rPr>
            </w:pPr>
          </w:p>
          <w:p w14:paraId="72BBAACC" w14:textId="77777777" w:rsidR="00335598" w:rsidRPr="009079BB" w:rsidRDefault="00335598" w:rsidP="006B541F">
            <w:pPr>
              <w:rPr>
                <w:rFonts w:ascii="ＭＳ 明朝" w:hAnsi="ＭＳ 明朝"/>
                <w:sz w:val="22"/>
                <w:szCs w:val="22"/>
              </w:rPr>
            </w:pPr>
          </w:p>
          <w:p w14:paraId="2494372B" w14:textId="3A1E7D7D" w:rsidR="00053688" w:rsidRPr="009079BB" w:rsidRDefault="00053688" w:rsidP="006B541F">
            <w:pPr>
              <w:rPr>
                <w:rFonts w:ascii="ＭＳ 明朝" w:hAnsi="ＭＳ 明朝"/>
                <w:sz w:val="22"/>
                <w:szCs w:val="22"/>
              </w:rPr>
            </w:pPr>
          </w:p>
          <w:p w14:paraId="3EC10465" w14:textId="379DF905" w:rsidR="00313EA4" w:rsidRPr="009079BB" w:rsidRDefault="00313EA4" w:rsidP="006B541F">
            <w:pPr>
              <w:rPr>
                <w:rFonts w:ascii="ＭＳ 明朝" w:hAnsi="ＭＳ 明朝"/>
                <w:sz w:val="22"/>
                <w:szCs w:val="22"/>
              </w:rPr>
            </w:pPr>
          </w:p>
          <w:p w14:paraId="517C7C04" w14:textId="2FAE96E5" w:rsidR="00945EF9" w:rsidRPr="009079BB" w:rsidRDefault="00945EF9" w:rsidP="006B541F">
            <w:pPr>
              <w:rPr>
                <w:rFonts w:ascii="ＭＳ 明朝" w:hAnsi="ＭＳ 明朝"/>
                <w:sz w:val="22"/>
                <w:szCs w:val="22"/>
              </w:rPr>
            </w:pPr>
          </w:p>
          <w:p w14:paraId="57DFA92E" w14:textId="77777777" w:rsidR="00945EF9" w:rsidRPr="009079BB" w:rsidRDefault="00945EF9" w:rsidP="006B541F">
            <w:pPr>
              <w:rPr>
                <w:rFonts w:ascii="ＭＳ 明朝" w:hAnsi="ＭＳ 明朝"/>
                <w:sz w:val="22"/>
                <w:szCs w:val="22"/>
              </w:rPr>
            </w:pPr>
          </w:p>
          <w:p w14:paraId="59C7CB2A" w14:textId="010D2E5B" w:rsidR="0019208E" w:rsidRPr="009079BB" w:rsidRDefault="0019208E" w:rsidP="006B541F">
            <w:pPr>
              <w:rPr>
                <w:rFonts w:ascii="ＭＳ 明朝" w:hAnsi="ＭＳ 明朝"/>
                <w:sz w:val="22"/>
                <w:szCs w:val="22"/>
              </w:rPr>
            </w:pPr>
          </w:p>
          <w:p w14:paraId="63E94FF6" w14:textId="77777777" w:rsidR="00E014F0" w:rsidRPr="009079BB" w:rsidRDefault="00E014F0" w:rsidP="006B541F">
            <w:pPr>
              <w:rPr>
                <w:rFonts w:ascii="ＭＳ 明朝" w:hAnsi="ＭＳ 明朝"/>
                <w:sz w:val="22"/>
                <w:szCs w:val="22"/>
              </w:rPr>
            </w:pPr>
          </w:p>
          <w:p w14:paraId="575E0062" w14:textId="78A37803" w:rsidR="001E2BAA" w:rsidRPr="009079BB" w:rsidRDefault="001E2BAA" w:rsidP="006B541F">
            <w:pPr>
              <w:rPr>
                <w:rFonts w:ascii="ＭＳ 明朝" w:hAnsi="ＭＳ 明朝"/>
                <w:sz w:val="22"/>
                <w:szCs w:val="22"/>
              </w:rPr>
            </w:pPr>
          </w:p>
          <w:p w14:paraId="323FF26B" w14:textId="0683C88C" w:rsidR="00200189" w:rsidRPr="009079BB" w:rsidRDefault="00200189" w:rsidP="006B541F">
            <w:pPr>
              <w:rPr>
                <w:rFonts w:ascii="ＭＳ 明朝" w:hAnsi="ＭＳ 明朝"/>
                <w:sz w:val="22"/>
                <w:szCs w:val="22"/>
              </w:rPr>
            </w:pPr>
          </w:p>
          <w:p w14:paraId="2E8E3D89" w14:textId="21DB715C" w:rsidR="001C761E" w:rsidRDefault="001C761E" w:rsidP="006B541F">
            <w:pPr>
              <w:rPr>
                <w:rFonts w:ascii="ＭＳ 明朝" w:hAnsi="ＭＳ 明朝"/>
                <w:sz w:val="22"/>
                <w:szCs w:val="22"/>
              </w:rPr>
            </w:pPr>
          </w:p>
          <w:p w14:paraId="70AA3EC4" w14:textId="77777777" w:rsidR="00AC6358" w:rsidRPr="009079BB" w:rsidRDefault="00AC6358" w:rsidP="006B541F">
            <w:pPr>
              <w:rPr>
                <w:rFonts w:ascii="ＭＳ 明朝" w:hAnsi="ＭＳ 明朝"/>
                <w:sz w:val="22"/>
                <w:szCs w:val="22"/>
              </w:rPr>
            </w:pPr>
          </w:p>
          <w:p w14:paraId="2831C68D" w14:textId="77777777" w:rsidR="001C761E" w:rsidRDefault="006C20CA" w:rsidP="001C761E">
            <w:pPr>
              <w:rPr>
                <w:rFonts w:ascii="ＭＳ ゴシック" w:eastAsia="ＭＳ ゴシック" w:hAnsi="ＭＳ ゴシック" w:cs="ＭＳ Ｐゴシック"/>
                <w:kern w:val="0"/>
                <w:sz w:val="22"/>
                <w:szCs w:val="22"/>
              </w:rPr>
            </w:pPr>
            <w:r w:rsidRPr="009079BB">
              <w:rPr>
                <w:rFonts w:ascii="ＭＳ ゴシック" w:eastAsia="ＭＳ ゴシック" w:hAnsi="ＭＳ ゴシック" w:cs="ＭＳ Ｐゴシック" w:hint="eastAsia"/>
                <w:kern w:val="0"/>
                <w:sz w:val="22"/>
                <w:szCs w:val="22"/>
              </w:rPr>
              <w:t>(</w:t>
            </w:r>
            <w:r w:rsidR="00653235" w:rsidRPr="009079BB">
              <w:rPr>
                <w:rFonts w:ascii="ＭＳ ゴシック" w:eastAsia="ＭＳ ゴシック" w:hAnsi="ＭＳ ゴシック" w:cs="ＭＳ Ｐゴシック"/>
                <w:kern w:val="0"/>
                <w:sz w:val="22"/>
                <w:szCs w:val="22"/>
              </w:rPr>
              <w:t>1</w:t>
            </w:r>
            <w:r w:rsidR="00C74E1C" w:rsidRPr="009079BB">
              <w:rPr>
                <w:rFonts w:ascii="ＭＳ ゴシック" w:eastAsia="ＭＳ ゴシック" w:hAnsi="ＭＳ ゴシック" w:cs="ＭＳ Ｐゴシック" w:hint="eastAsia"/>
                <w:kern w:val="0"/>
                <w:sz w:val="22"/>
                <w:szCs w:val="22"/>
              </w:rPr>
              <w:t>8</w:t>
            </w:r>
            <w:r w:rsidRPr="009079BB">
              <w:rPr>
                <w:rFonts w:ascii="ＭＳ ゴシック" w:eastAsia="ＭＳ ゴシック" w:hAnsi="ＭＳ ゴシック" w:cs="ＭＳ Ｐゴシック" w:hint="eastAsia"/>
                <w:kern w:val="0"/>
                <w:sz w:val="22"/>
                <w:szCs w:val="22"/>
              </w:rPr>
              <w:t>)</w:t>
            </w:r>
            <w:r w:rsidRPr="009079BB">
              <w:rPr>
                <w:rFonts w:hint="eastAsia"/>
              </w:rPr>
              <w:t xml:space="preserve"> </w:t>
            </w:r>
            <w:r w:rsidRPr="009079BB">
              <w:rPr>
                <w:rFonts w:ascii="ＭＳ ゴシック" w:eastAsia="ＭＳ ゴシック" w:hAnsi="ＭＳ ゴシック" w:cs="ＭＳ Ｐゴシック" w:hint="eastAsia"/>
                <w:kern w:val="0"/>
                <w:sz w:val="22"/>
                <w:szCs w:val="22"/>
              </w:rPr>
              <w:t>動物愛護管理事業費</w:t>
            </w:r>
          </w:p>
          <w:p w14:paraId="208EC50C" w14:textId="6277C79D" w:rsidR="007E5BE1" w:rsidRPr="009079BB" w:rsidRDefault="001C761E" w:rsidP="001C761E">
            <w:pPr>
              <w:ind w:firstLineChars="250" w:firstLine="550"/>
              <w:rPr>
                <w:rFonts w:ascii="ＭＳ ゴシック" w:eastAsia="ＭＳ ゴシック" w:hAnsi="ＭＳ ゴシック" w:cs="ＭＳ Ｐゴシック"/>
                <w:kern w:val="0"/>
                <w:sz w:val="22"/>
                <w:szCs w:val="22"/>
              </w:rPr>
            </w:pPr>
            <w:r>
              <w:rPr>
                <w:rFonts w:ascii="ＭＳ ゴシック" w:eastAsia="ＭＳ ゴシック" w:hAnsi="ＭＳ ゴシック" w:cs="ＭＳ Ｐゴシック" w:hint="eastAsia"/>
                <w:kern w:val="0"/>
                <w:sz w:val="22"/>
                <w:szCs w:val="22"/>
              </w:rPr>
              <w:t>《</w:t>
            </w:r>
            <w:r w:rsidR="007E5BE1" w:rsidRPr="009079BB">
              <w:rPr>
                <w:rFonts w:ascii="ＭＳ ゴシック" w:eastAsia="ＭＳ ゴシック" w:hAnsi="ＭＳ ゴシック" w:cs="ＭＳ Ｐゴシック" w:hint="eastAsia"/>
                <w:kern w:val="0"/>
                <w:sz w:val="22"/>
                <w:szCs w:val="22"/>
              </w:rPr>
              <w:t>一部新規</w:t>
            </w:r>
            <w:r>
              <w:rPr>
                <w:rFonts w:ascii="ＭＳ ゴシック" w:eastAsia="ＭＳ ゴシック" w:hAnsi="ＭＳ ゴシック" w:cs="ＭＳ Ｐゴシック" w:hint="eastAsia"/>
                <w:kern w:val="0"/>
                <w:sz w:val="22"/>
                <w:szCs w:val="22"/>
              </w:rPr>
              <w:t>》</w:t>
            </w:r>
          </w:p>
          <w:p w14:paraId="50D9A712" w14:textId="77777777" w:rsidR="006C20CA" w:rsidRPr="009079BB" w:rsidRDefault="006C20CA" w:rsidP="003B3DF7">
            <w:pPr>
              <w:rPr>
                <w:rFonts w:ascii="ＭＳ ゴシック" w:eastAsia="ＭＳ ゴシック" w:hAnsi="ＭＳ ゴシック" w:cs="ＭＳ Ｐゴシック"/>
                <w:kern w:val="0"/>
                <w:sz w:val="22"/>
                <w:szCs w:val="22"/>
              </w:rPr>
            </w:pPr>
          </w:p>
          <w:p w14:paraId="48EB37AD" w14:textId="77777777" w:rsidR="006C20CA" w:rsidRPr="009079BB" w:rsidRDefault="006C20CA" w:rsidP="006C20CA">
            <w:pPr>
              <w:rPr>
                <w:rFonts w:ascii="ＭＳ ゴシック" w:eastAsia="ＭＳ ゴシック" w:hAnsi="ＭＳ ゴシック" w:cs="ＭＳ Ｐゴシック"/>
                <w:kern w:val="0"/>
                <w:sz w:val="22"/>
                <w:szCs w:val="22"/>
              </w:rPr>
            </w:pPr>
          </w:p>
          <w:p w14:paraId="02C3D566" w14:textId="77777777" w:rsidR="006C20CA" w:rsidRPr="009079BB" w:rsidRDefault="006C20CA" w:rsidP="006C20CA">
            <w:pPr>
              <w:rPr>
                <w:rFonts w:ascii="ＭＳ ゴシック" w:eastAsia="ＭＳ ゴシック" w:hAnsi="ＭＳ ゴシック" w:cs="ＭＳ Ｐゴシック"/>
                <w:kern w:val="0"/>
                <w:sz w:val="22"/>
                <w:szCs w:val="22"/>
              </w:rPr>
            </w:pPr>
          </w:p>
          <w:p w14:paraId="2DDE4C99" w14:textId="77777777" w:rsidR="006C20CA" w:rsidRPr="009079BB" w:rsidRDefault="006C20CA" w:rsidP="006C20CA">
            <w:pPr>
              <w:rPr>
                <w:rFonts w:ascii="ＭＳ ゴシック" w:eastAsia="ＭＳ ゴシック" w:hAnsi="ＭＳ ゴシック" w:cs="ＭＳ Ｐゴシック"/>
                <w:kern w:val="0"/>
                <w:sz w:val="22"/>
                <w:szCs w:val="22"/>
              </w:rPr>
            </w:pPr>
          </w:p>
          <w:p w14:paraId="442D594F" w14:textId="77777777" w:rsidR="006C20CA" w:rsidRPr="009079BB" w:rsidRDefault="006C20CA" w:rsidP="006C20CA">
            <w:pPr>
              <w:rPr>
                <w:rFonts w:ascii="ＭＳ ゴシック" w:eastAsia="ＭＳ ゴシック" w:hAnsi="ＭＳ ゴシック" w:cs="ＭＳ Ｐゴシック"/>
                <w:kern w:val="0"/>
                <w:sz w:val="22"/>
                <w:szCs w:val="22"/>
              </w:rPr>
            </w:pPr>
          </w:p>
          <w:p w14:paraId="1AC8005F" w14:textId="77777777" w:rsidR="006C20CA" w:rsidRPr="009079BB" w:rsidRDefault="006C20CA" w:rsidP="006C20CA">
            <w:pPr>
              <w:rPr>
                <w:rFonts w:ascii="ＭＳ ゴシック" w:eastAsia="ＭＳ ゴシック" w:hAnsi="ＭＳ ゴシック" w:cs="ＭＳ Ｐゴシック"/>
                <w:kern w:val="0"/>
                <w:sz w:val="22"/>
                <w:szCs w:val="22"/>
              </w:rPr>
            </w:pPr>
          </w:p>
          <w:p w14:paraId="05C2F9BB" w14:textId="77777777" w:rsidR="006C20CA" w:rsidRPr="009079BB" w:rsidRDefault="006C20CA" w:rsidP="006C20CA">
            <w:pPr>
              <w:rPr>
                <w:rFonts w:ascii="ＭＳ ゴシック" w:eastAsia="ＭＳ ゴシック" w:hAnsi="ＭＳ ゴシック" w:cs="ＭＳ Ｐゴシック"/>
                <w:kern w:val="0"/>
                <w:sz w:val="22"/>
                <w:szCs w:val="22"/>
              </w:rPr>
            </w:pPr>
          </w:p>
          <w:p w14:paraId="23F33DC6" w14:textId="77777777" w:rsidR="006C20CA" w:rsidRPr="009079BB" w:rsidRDefault="006C20CA" w:rsidP="006C20CA">
            <w:pPr>
              <w:rPr>
                <w:rFonts w:ascii="ＭＳ ゴシック" w:eastAsia="ＭＳ ゴシック" w:hAnsi="ＭＳ ゴシック" w:cs="ＭＳ Ｐゴシック"/>
                <w:kern w:val="0"/>
                <w:sz w:val="22"/>
                <w:szCs w:val="22"/>
              </w:rPr>
            </w:pPr>
          </w:p>
          <w:p w14:paraId="4595894E" w14:textId="77777777" w:rsidR="006C20CA" w:rsidRPr="009079BB" w:rsidRDefault="006C20CA" w:rsidP="006C20CA">
            <w:pPr>
              <w:rPr>
                <w:rFonts w:ascii="ＭＳ ゴシック" w:eastAsia="ＭＳ ゴシック" w:hAnsi="ＭＳ ゴシック" w:cs="ＭＳ Ｐゴシック"/>
                <w:kern w:val="0"/>
                <w:sz w:val="22"/>
                <w:szCs w:val="22"/>
              </w:rPr>
            </w:pPr>
          </w:p>
          <w:p w14:paraId="14C14DE7" w14:textId="77777777" w:rsidR="006C20CA" w:rsidRPr="009079BB" w:rsidRDefault="006C20CA" w:rsidP="006C20CA">
            <w:pPr>
              <w:rPr>
                <w:rFonts w:ascii="ＭＳ ゴシック" w:eastAsia="ＭＳ ゴシック" w:hAnsi="ＭＳ ゴシック" w:cs="ＭＳ Ｐゴシック"/>
                <w:kern w:val="0"/>
                <w:sz w:val="22"/>
                <w:szCs w:val="22"/>
              </w:rPr>
            </w:pPr>
          </w:p>
          <w:p w14:paraId="56D66538" w14:textId="77777777" w:rsidR="006C20CA" w:rsidRPr="009079BB" w:rsidRDefault="006C20CA" w:rsidP="006C20CA">
            <w:pPr>
              <w:rPr>
                <w:rFonts w:ascii="ＭＳ ゴシック" w:eastAsia="ＭＳ ゴシック" w:hAnsi="ＭＳ ゴシック" w:cs="ＭＳ Ｐゴシック"/>
                <w:kern w:val="0"/>
                <w:sz w:val="22"/>
                <w:szCs w:val="22"/>
              </w:rPr>
            </w:pPr>
          </w:p>
          <w:p w14:paraId="79F5E810" w14:textId="77777777" w:rsidR="006C20CA" w:rsidRPr="009079BB" w:rsidRDefault="006C20CA" w:rsidP="006C20CA">
            <w:pPr>
              <w:rPr>
                <w:rFonts w:ascii="ＭＳ ゴシック" w:eastAsia="ＭＳ ゴシック" w:hAnsi="ＭＳ ゴシック" w:cs="ＭＳ Ｐゴシック"/>
                <w:kern w:val="0"/>
                <w:sz w:val="22"/>
                <w:szCs w:val="22"/>
              </w:rPr>
            </w:pPr>
          </w:p>
          <w:p w14:paraId="69D49C08" w14:textId="77777777" w:rsidR="006C20CA" w:rsidRPr="009079BB" w:rsidRDefault="006C20CA" w:rsidP="006C20CA">
            <w:pPr>
              <w:rPr>
                <w:rFonts w:ascii="ＭＳ ゴシック" w:eastAsia="ＭＳ ゴシック" w:hAnsi="ＭＳ ゴシック" w:cs="ＭＳ Ｐゴシック"/>
                <w:kern w:val="0"/>
                <w:sz w:val="22"/>
                <w:szCs w:val="22"/>
              </w:rPr>
            </w:pPr>
          </w:p>
          <w:p w14:paraId="1C72C03E" w14:textId="77777777" w:rsidR="006C20CA" w:rsidRPr="009079BB" w:rsidRDefault="006C20CA" w:rsidP="006C20CA">
            <w:pPr>
              <w:rPr>
                <w:rFonts w:ascii="ＭＳ ゴシック" w:eastAsia="ＭＳ ゴシック" w:hAnsi="ＭＳ ゴシック" w:cs="ＭＳ Ｐゴシック"/>
                <w:kern w:val="0"/>
                <w:sz w:val="22"/>
                <w:szCs w:val="22"/>
              </w:rPr>
            </w:pPr>
          </w:p>
          <w:p w14:paraId="7945BC1F" w14:textId="77777777" w:rsidR="006C20CA" w:rsidRPr="009079BB" w:rsidRDefault="006C20CA" w:rsidP="006C20CA">
            <w:pPr>
              <w:rPr>
                <w:rFonts w:ascii="ＭＳ ゴシック" w:eastAsia="ＭＳ ゴシック" w:hAnsi="ＭＳ ゴシック" w:cs="ＭＳ Ｐゴシック"/>
                <w:kern w:val="0"/>
                <w:sz w:val="22"/>
                <w:szCs w:val="22"/>
              </w:rPr>
            </w:pPr>
          </w:p>
          <w:p w14:paraId="034EFAE9" w14:textId="77777777" w:rsidR="006C20CA" w:rsidRPr="009079BB" w:rsidRDefault="006C20CA" w:rsidP="006C20CA">
            <w:pPr>
              <w:rPr>
                <w:rFonts w:ascii="ＭＳ ゴシック" w:eastAsia="ＭＳ ゴシック" w:hAnsi="ＭＳ ゴシック" w:cs="ＭＳ Ｐゴシック"/>
                <w:kern w:val="0"/>
                <w:sz w:val="22"/>
                <w:szCs w:val="22"/>
              </w:rPr>
            </w:pPr>
          </w:p>
          <w:p w14:paraId="07FC63B0" w14:textId="77777777" w:rsidR="006C20CA" w:rsidRPr="009079BB" w:rsidRDefault="006C20CA" w:rsidP="006C20CA">
            <w:pPr>
              <w:rPr>
                <w:rFonts w:ascii="ＭＳ ゴシック" w:eastAsia="ＭＳ ゴシック" w:hAnsi="ＭＳ ゴシック" w:cs="ＭＳ Ｐゴシック"/>
                <w:kern w:val="0"/>
                <w:sz w:val="22"/>
                <w:szCs w:val="22"/>
              </w:rPr>
            </w:pPr>
          </w:p>
          <w:p w14:paraId="7888FC67" w14:textId="77777777" w:rsidR="006C20CA" w:rsidRPr="009079BB" w:rsidRDefault="006C20CA" w:rsidP="006C20CA">
            <w:pPr>
              <w:rPr>
                <w:rFonts w:ascii="ＭＳ ゴシック" w:eastAsia="ＭＳ ゴシック" w:hAnsi="ＭＳ ゴシック" w:cs="ＭＳ Ｐゴシック"/>
                <w:kern w:val="0"/>
                <w:sz w:val="22"/>
                <w:szCs w:val="22"/>
              </w:rPr>
            </w:pPr>
          </w:p>
          <w:p w14:paraId="3A47E55C" w14:textId="77777777" w:rsidR="006C20CA" w:rsidRPr="009079BB" w:rsidRDefault="006C20CA" w:rsidP="006C20CA">
            <w:pPr>
              <w:rPr>
                <w:rFonts w:ascii="ＭＳ ゴシック" w:eastAsia="ＭＳ ゴシック" w:hAnsi="ＭＳ ゴシック" w:cs="ＭＳ Ｐゴシック"/>
                <w:kern w:val="0"/>
                <w:sz w:val="22"/>
                <w:szCs w:val="22"/>
              </w:rPr>
            </w:pPr>
          </w:p>
          <w:p w14:paraId="7336BEFA" w14:textId="77777777" w:rsidR="006C20CA" w:rsidRPr="009079BB" w:rsidRDefault="006C20CA" w:rsidP="006C20CA">
            <w:pPr>
              <w:rPr>
                <w:rFonts w:ascii="ＭＳ ゴシック" w:eastAsia="ＭＳ ゴシック" w:hAnsi="ＭＳ ゴシック" w:cs="ＭＳ Ｐゴシック"/>
                <w:kern w:val="0"/>
                <w:sz w:val="22"/>
                <w:szCs w:val="22"/>
              </w:rPr>
            </w:pPr>
          </w:p>
          <w:p w14:paraId="164984BE" w14:textId="77777777" w:rsidR="006C20CA" w:rsidRPr="009079BB" w:rsidRDefault="006C20CA" w:rsidP="006C20CA">
            <w:pPr>
              <w:rPr>
                <w:rFonts w:ascii="ＭＳ ゴシック" w:eastAsia="ＭＳ ゴシック" w:hAnsi="ＭＳ ゴシック" w:cs="ＭＳ Ｐゴシック"/>
                <w:kern w:val="0"/>
                <w:sz w:val="22"/>
                <w:szCs w:val="22"/>
              </w:rPr>
            </w:pPr>
          </w:p>
          <w:p w14:paraId="1D7633AF" w14:textId="77777777" w:rsidR="00193535" w:rsidRPr="009079BB" w:rsidRDefault="00193535" w:rsidP="006C20CA">
            <w:pPr>
              <w:rPr>
                <w:rFonts w:ascii="ＭＳ ゴシック" w:eastAsia="ＭＳ ゴシック" w:hAnsi="ＭＳ ゴシック" w:cs="ＭＳ Ｐゴシック"/>
                <w:kern w:val="0"/>
                <w:sz w:val="22"/>
                <w:szCs w:val="22"/>
              </w:rPr>
            </w:pPr>
          </w:p>
          <w:p w14:paraId="5AA97F10" w14:textId="77777777" w:rsidR="00193535" w:rsidRPr="009079BB" w:rsidRDefault="00193535" w:rsidP="006C20CA">
            <w:pPr>
              <w:rPr>
                <w:rFonts w:ascii="ＭＳ ゴシック" w:eastAsia="ＭＳ ゴシック" w:hAnsi="ＭＳ ゴシック" w:cs="ＭＳ Ｐゴシック"/>
                <w:kern w:val="0"/>
                <w:sz w:val="22"/>
                <w:szCs w:val="22"/>
              </w:rPr>
            </w:pPr>
          </w:p>
          <w:p w14:paraId="337C7562" w14:textId="77777777" w:rsidR="00193535" w:rsidRPr="009079BB" w:rsidRDefault="00193535" w:rsidP="006C20CA">
            <w:pPr>
              <w:rPr>
                <w:rFonts w:ascii="ＭＳ ゴシック" w:eastAsia="ＭＳ ゴシック" w:hAnsi="ＭＳ ゴシック" w:cs="ＭＳ Ｐゴシック"/>
                <w:kern w:val="0"/>
                <w:sz w:val="22"/>
                <w:szCs w:val="22"/>
              </w:rPr>
            </w:pPr>
          </w:p>
          <w:p w14:paraId="48B01202" w14:textId="77777777" w:rsidR="00193535" w:rsidRPr="009079BB" w:rsidRDefault="00193535" w:rsidP="006C20CA">
            <w:pPr>
              <w:rPr>
                <w:rFonts w:ascii="ＭＳ ゴシック" w:eastAsia="ＭＳ ゴシック" w:hAnsi="ＭＳ ゴシック" w:cs="ＭＳ Ｐゴシック"/>
                <w:kern w:val="0"/>
                <w:sz w:val="22"/>
                <w:szCs w:val="22"/>
              </w:rPr>
            </w:pPr>
          </w:p>
          <w:p w14:paraId="25AFB5AA" w14:textId="77777777" w:rsidR="00193535" w:rsidRPr="009079BB" w:rsidRDefault="00193535" w:rsidP="006C20CA">
            <w:pPr>
              <w:rPr>
                <w:rFonts w:ascii="ＭＳ ゴシック" w:eastAsia="ＭＳ ゴシック" w:hAnsi="ＭＳ ゴシック" w:cs="ＭＳ Ｐゴシック"/>
                <w:kern w:val="0"/>
                <w:sz w:val="22"/>
                <w:szCs w:val="22"/>
              </w:rPr>
            </w:pPr>
          </w:p>
          <w:p w14:paraId="60D8F38D" w14:textId="77777777" w:rsidR="00193535" w:rsidRPr="009079BB" w:rsidRDefault="00193535" w:rsidP="006C20CA">
            <w:pPr>
              <w:rPr>
                <w:rFonts w:ascii="ＭＳ ゴシック" w:eastAsia="ＭＳ ゴシック" w:hAnsi="ＭＳ ゴシック" w:cs="ＭＳ Ｐゴシック"/>
                <w:kern w:val="0"/>
                <w:sz w:val="22"/>
                <w:szCs w:val="22"/>
              </w:rPr>
            </w:pPr>
          </w:p>
          <w:p w14:paraId="7E045C48" w14:textId="77777777" w:rsidR="00193535" w:rsidRPr="009079BB" w:rsidRDefault="00193535" w:rsidP="006C20CA">
            <w:pPr>
              <w:rPr>
                <w:rFonts w:ascii="ＭＳ ゴシック" w:eastAsia="ＭＳ ゴシック" w:hAnsi="ＭＳ ゴシック" w:cs="ＭＳ Ｐゴシック"/>
                <w:kern w:val="0"/>
                <w:sz w:val="22"/>
                <w:szCs w:val="22"/>
              </w:rPr>
            </w:pPr>
          </w:p>
          <w:p w14:paraId="08554439" w14:textId="77777777" w:rsidR="00193535" w:rsidRPr="009079BB" w:rsidRDefault="00193535" w:rsidP="006C20CA">
            <w:pPr>
              <w:rPr>
                <w:rFonts w:ascii="ＭＳ ゴシック" w:eastAsia="ＭＳ ゴシック" w:hAnsi="ＭＳ ゴシック" w:cs="ＭＳ Ｐゴシック"/>
                <w:kern w:val="0"/>
                <w:sz w:val="22"/>
                <w:szCs w:val="22"/>
              </w:rPr>
            </w:pPr>
          </w:p>
          <w:p w14:paraId="4A27012B" w14:textId="77777777" w:rsidR="00193535" w:rsidRPr="009079BB" w:rsidRDefault="00193535" w:rsidP="006C20CA">
            <w:pPr>
              <w:rPr>
                <w:rFonts w:ascii="ＭＳ ゴシック" w:eastAsia="ＭＳ ゴシック" w:hAnsi="ＭＳ ゴシック" w:cs="ＭＳ Ｐゴシック"/>
                <w:kern w:val="0"/>
                <w:sz w:val="22"/>
                <w:szCs w:val="22"/>
              </w:rPr>
            </w:pPr>
          </w:p>
          <w:p w14:paraId="5564ACE1" w14:textId="77777777" w:rsidR="00193535" w:rsidRPr="009079BB" w:rsidRDefault="00193535" w:rsidP="006C20CA">
            <w:pPr>
              <w:rPr>
                <w:rFonts w:ascii="ＭＳ ゴシック" w:eastAsia="ＭＳ ゴシック" w:hAnsi="ＭＳ ゴシック" w:cs="ＭＳ Ｐゴシック"/>
                <w:kern w:val="0"/>
                <w:sz w:val="22"/>
                <w:szCs w:val="22"/>
              </w:rPr>
            </w:pPr>
          </w:p>
          <w:p w14:paraId="1A805713" w14:textId="77777777" w:rsidR="006C20CA" w:rsidRPr="009079BB" w:rsidRDefault="006C20CA" w:rsidP="006C20CA">
            <w:pPr>
              <w:rPr>
                <w:rFonts w:ascii="ＭＳ ゴシック" w:eastAsia="ＭＳ ゴシック" w:hAnsi="ＭＳ ゴシック" w:cs="ＭＳ Ｐゴシック"/>
                <w:kern w:val="0"/>
                <w:sz w:val="22"/>
                <w:szCs w:val="22"/>
              </w:rPr>
            </w:pPr>
          </w:p>
          <w:p w14:paraId="489931DE" w14:textId="77777777" w:rsidR="006C20CA" w:rsidRPr="009079BB" w:rsidRDefault="006C20CA" w:rsidP="006C20CA">
            <w:pPr>
              <w:rPr>
                <w:rFonts w:ascii="ＭＳ ゴシック" w:eastAsia="ＭＳ ゴシック" w:hAnsi="ＭＳ ゴシック" w:cs="ＭＳ Ｐゴシック"/>
                <w:kern w:val="0"/>
                <w:sz w:val="22"/>
                <w:szCs w:val="22"/>
              </w:rPr>
            </w:pPr>
          </w:p>
          <w:p w14:paraId="381AF3CE" w14:textId="77777777" w:rsidR="007B1800" w:rsidRPr="009079BB" w:rsidRDefault="007B1800" w:rsidP="006C20CA">
            <w:pPr>
              <w:rPr>
                <w:rFonts w:ascii="ＭＳ ゴシック" w:eastAsia="ＭＳ ゴシック" w:hAnsi="ＭＳ ゴシック" w:cs="ＭＳ Ｐゴシック"/>
                <w:kern w:val="0"/>
                <w:sz w:val="22"/>
                <w:szCs w:val="22"/>
              </w:rPr>
            </w:pPr>
          </w:p>
          <w:p w14:paraId="7D07FDB9" w14:textId="14A4A7BB" w:rsidR="007B1800" w:rsidRDefault="007B1800" w:rsidP="006C20CA">
            <w:pPr>
              <w:rPr>
                <w:rFonts w:ascii="ＭＳ ゴシック" w:eastAsia="ＭＳ ゴシック" w:hAnsi="ＭＳ ゴシック" w:cs="ＭＳ Ｐゴシック"/>
                <w:kern w:val="0"/>
                <w:sz w:val="22"/>
                <w:szCs w:val="22"/>
              </w:rPr>
            </w:pPr>
          </w:p>
          <w:p w14:paraId="0BC38070" w14:textId="6622F172" w:rsidR="00FC053B" w:rsidRDefault="00FC053B" w:rsidP="006C20CA">
            <w:pPr>
              <w:rPr>
                <w:rFonts w:ascii="ＭＳ ゴシック" w:eastAsia="ＭＳ ゴシック" w:hAnsi="ＭＳ ゴシック" w:cs="ＭＳ Ｐゴシック"/>
                <w:kern w:val="0"/>
                <w:sz w:val="22"/>
                <w:szCs w:val="22"/>
              </w:rPr>
            </w:pPr>
          </w:p>
          <w:p w14:paraId="65959B6C" w14:textId="3778657D" w:rsidR="00FC053B" w:rsidRDefault="00FC053B" w:rsidP="006C20CA">
            <w:pPr>
              <w:rPr>
                <w:rFonts w:ascii="ＭＳ ゴシック" w:eastAsia="ＭＳ ゴシック" w:hAnsi="ＭＳ ゴシック" w:cs="ＭＳ Ｐゴシック"/>
                <w:kern w:val="0"/>
                <w:sz w:val="22"/>
                <w:szCs w:val="22"/>
              </w:rPr>
            </w:pPr>
          </w:p>
          <w:p w14:paraId="20DA2B6D" w14:textId="77777777" w:rsidR="00FC053B" w:rsidRPr="009079BB" w:rsidRDefault="00FC053B" w:rsidP="006C20CA">
            <w:pPr>
              <w:rPr>
                <w:rFonts w:ascii="ＭＳ ゴシック" w:eastAsia="ＭＳ ゴシック" w:hAnsi="ＭＳ ゴシック" w:cs="ＭＳ Ｐゴシック"/>
                <w:kern w:val="0"/>
                <w:sz w:val="22"/>
                <w:szCs w:val="22"/>
              </w:rPr>
            </w:pPr>
          </w:p>
          <w:p w14:paraId="369DA4E2" w14:textId="77777777" w:rsidR="00C0070B" w:rsidRPr="009079BB" w:rsidRDefault="00C0070B" w:rsidP="001A7908">
            <w:pPr>
              <w:rPr>
                <w:rFonts w:ascii="ＭＳ 明朝" w:hAnsi="ＭＳ 明朝"/>
                <w:sz w:val="22"/>
                <w:szCs w:val="22"/>
              </w:rPr>
            </w:pPr>
          </w:p>
        </w:tc>
        <w:tc>
          <w:tcPr>
            <w:tcW w:w="2239" w:type="dxa"/>
            <w:tcBorders>
              <w:top w:val="single" w:sz="4" w:space="0" w:color="auto"/>
              <w:left w:val="single" w:sz="4" w:space="0" w:color="auto"/>
              <w:bottom w:val="single" w:sz="4" w:space="0" w:color="auto"/>
              <w:right w:val="single" w:sz="4" w:space="0" w:color="auto"/>
            </w:tcBorders>
          </w:tcPr>
          <w:p w14:paraId="0954DA30" w14:textId="77777777" w:rsidR="00FC053B" w:rsidRDefault="00FC053B" w:rsidP="00FC053B">
            <w:pPr>
              <w:tabs>
                <w:tab w:val="left" w:pos="3000"/>
              </w:tabs>
              <w:jc w:val="right"/>
              <w:rPr>
                <w:rFonts w:asciiTheme="majorEastAsia" w:eastAsiaTheme="majorEastAsia" w:hAnsiTheme="majorEastAsia"/>
                <w:sz w:val="22"/>
                <w:szCs w:val="22"/>
              </w:rPr>
            </w:pPr>
          </w:p>
          <w:p w14:paraId="044E7B1F" w14:textId="77777777" w:rsidR="00FC053B" w:rsidRDefault="00FC053B" w:rsidP="00FC053B">
            <w:pPr>
              <w:tabs>
                <w:tab w:val="left" w:pos="3000"/>
              </w:tabs>
              <w:jc w:val="right"/>
              <w:rPr>
                <w:rFonts w:asciiTheme="majorEastAsia" w:eastAsiaTheme="majorEastAsia" w:hAnsiTheme="majorEastAsia"/>
                <w:sz w:val="22"/>
                <w:szCs w:val="22"/>
              </w:rPr>
            </w:pPr>
          </w:p>
          <w:p w14:paraId="1D12F6E4" w14:textId="77777777" w:rsidR="00FC053B" w:rsidRDefault="00FC053B" w:rsidP="00FC053B">
            <w:pPr>
              <w:tabs>
                <w:tab w:val="left" w:pos="3000"/>
              </w:tabs>
              <w:jc w:val="right"/>
              <w:rPr>
                <w:rFonts w:asciiTheme="majorEastAsia" w:eastAsiaTheme="majorEastAsia" w:hAnsiTheme="majorEastAsia"/>
                <w:sz w:val="22"/>
                <w:szCs w:val="22"/>
              </w:rPr>
            </w:pPr>
          </w:p>
          <w:p w14:paraId="5185409D" w14:textId="77777777" w:rsidR="00FC053B" w:rsidRDefault="00FC053B" w:rsidP="00FC053B">
            <w:pPr>
              <w:tabs>
                <w:tab w:val="left" w:pos="3000"/>
              </w:tabs>
              <w:jc w:val="right"/>
              <w:rPr>
                <w:rFonts w:asciiTheme="majorEastAsia" w:eastAsiaTheme="majorEastAsia" w:hAnsiTheme="majorEastAsia"/>
                <w:sz w:val="22"/>
                <w:szCs w:val="22"/>
              </w:rPr>
            </w:pPr>
          </w:p>
          <w:p w14:paraId="7DCCA0C9" w14:textId="77777777" w:rsidR="00FC053B" w:rsidRDefault="00FC053B" w:rsidP="00FC053B">
            <w:pPr>
              <w:tabs>
                <w:tab w:val="left" w:pos="3000"/>
              </w:tabs>
              <w:jc w:val="right"/>
              <w:rPr>
                <w:rFonts w:asciiTheme="majorEastAsia" w:eastAsiaTheme="majorEastAsia" w:hAnsiTheme="majorEastAsia"/>
                <w:sz w:val="22"/>
                <w:szCs w:val="22"/>
              </w:rPr>
            </w:pPr>
            <w:r w:rsidRPr="00FC053B">
              <w:rPr>
                <w:rFonts w:asciiTheme="majorEastAsia" w:eastAsiaTheme="majorEastAsia" w:hAnsiTheme="majorEastAsia" w:hint="eastAsia"/>
                <w:sz w:val="22"/>
                <w:szCs w:val="22"/>
              </w:rPr>
              <w:t>9,729万2千円</w:t>
            </w:r>
          </w:p>
          <w:p w14:paraId="31ABEB1D" w14:textId="77777777" w:rsidR="00FC053B" w:rsidRDefault="00FC053B" w:rsidP="00FC053B">
            <w:pPr>
              <w:tabs>
                <w:tab w:val="left" w:pos="3000"/>
              </w:tabs>
              <w:jc w:val="right"/>
              <w:rPr>
                <w:rFonts w:asciiTheme="majorEastAsia" w:eastAsiaTheme="majorEastAsia" w:hAnsiTheme="majorEastAsia"/>
                <w:sz w:val="22"/>
                <w:szCs w:val="22"/>
              </w:rPr>
            </w:pPr>
            <w:r w:rsidRPr="00FC053B">
              <w:rPr>
                <w:rFonts w:asciiTheme="majorEastAsia" w:eastAsiaTheme="majorEastAsia" w:hAnsiTheme="majorEastAsia" w:hint="eastAsia"/>
                <w:sz w:val="22"/>
                <w:szCs w:val="22"/>
              </w:rPr>
              <w:t>1億9,851万9千円</w:t>
            </w:r>
          </w:p>
          <w:p w14:paraId="024DE83D" w14:textId="77777777" w:rsidR="007B1800" w:rsidRDefault="00FC053B" w:rsidP="00FC053B">
            <w:pPr>
              <w:tabs>
                <w:tab w:val="left" w:pos="3000"/>
              </w:tabs>
              <w:jc w:val="right"/>
              <w:rPr>
                <w:rFonts w:asciiTheme="majorEastAsia" w:eastAsiaTheme="majorEastAsia" w:hAnsiTheme="majorEastAsia"/>
                <w:sz w:val="22"/>
                <w:szCs w:val="22"/>
              </w:rPr>
            </w:pPr>
            <w:r w:rsidRPr="00FC053B">
              <w:rPr>
                <w:rFonts w:asciiTheme="majorEastAsia" w:eastAsiaTheme="majorEastAsia" w:hAnsiTheme="majorEastAsia" w:hint="eastAsia"/>
                <w:sz w:val="22"/>
                <w:szCs w:val="22"/>
              </w:rPr>
              <w:t>1億7,618万8千円</w:t>
            </w:r>
          </w:p>
          <w:p w14:paraId="1D2C3979" w14:textId="77777777" w:rsidR="00FC053B" w:rsidRDefault="00FC053B" w:rsidP="00FC053B">
            <w:pPr>
              <w:tabs>
                <w:tab w:val="left" w:pos="3000"/>
              </w:tabs>
              <w:jc w:val="right"/>
              <w:rPr>
                <w:rFonts w:asciiTheme="majorEastAsia" w:eastAsiaTheme="majorEastAsia" w:hAnsiTheme="majorEastAsia"/>
                <w:sz w:val="22"/>
                <w:szCs w:val="22"/>
              </w:rPr>
            </w:pPr>
          </w:p>
          <w:p w14:paraId="1F0BD2E8" w14:textId="77777777" w:rsidR="00FC053B" w:rsidRDefault="00FC053B" w:rsidP="00FC053B">
            <w:pPr>
              <w:tabs>
                <w:tab w:val="left" w:pos="3000"/>
              </w:tabs>
              <w:jc w:val="right"/>
              <w:rPr>
                <w:rFonts w:asciiTheme="majorEastAsia" w:eastAsiaTheme="majorEastAsia" w:hAnsiTheme="majorEastAsia"/>
                <w:sz w:val="22"/>
                <w:szCs w:val="22"/>
              </w:rPr>
            </w:pPr>
          </w:p>
          <w:p w14:paraId="51E7E42E" w14:textId="77777777" w:rsidR="00FC053B" w:rsidRDefault="00FC053B" w:rsidP="00FC053B">
            <w:pPr>
              <w:tabs>
                <w:tab w:val="left" w:pos="3000"/>
              </w:tabs>
              <w:jc w:val="right"/>
              <w:rPr>
                <w:rFonts w:asciiTheme="majorEastAsia" w:eastAsiaTheme="majorEastAsia" w:hAnsiTheme="majorEastAsia"/>
                <w:sz w:val="22"/>
                <w:szCs w:val="22"/>
              </w:rPr>
            </w:pPr>
          </w:p>
          <w:p w14:paraId="7D7AC1CE" w14:textId="77777777" w:rsidR="00FC053B" w:rsidRDefault="00FC053B" w:rsidP="00FC053B">
            <w:pPr>
              <w:tabs>
                <w:tab w:val="left" w:pos="3000"/>
              </w:tabs>
              <w:jc w:val="right"/>
              <w:rPr>
                <w:rFonts w:asciiTheme="majorEastAsia" w:eastAsiaTheme="majorEastAsia" w:hAnsiTheme="majorEastAsia"/>
                <w:sz w:val="22"/>
                <w:szCs w:val="22"/>
              </w:rPr>
            </w:pPr>
          </w:p>
          <w:p w14:paraId="225E58BA" w14:textId="77777777" w:rsidR="00FC053B" w:rsidRDefault="00FC053B" w:rsidP="00FC053B">
            <w:pPr>
              <w:tabs>
                <w:tab w:val="left" w:pos="3000"/>
              </w:tabs>
              <w:jc w:val="right"/>
              <w:rPr>
                <w:rFonts w:asciiTheme="majorEastAsia" w:eastAsiaTheme="majorEastAsia" w:hAnsiTheme="majorEastAsia"/>
                <w:sz w:val="22"/>
                <w:szCs w:val="22"/>
              </w:rPr>
            </w:pPr>
          </w:p>
          <w:p w14:paraId="4B66A8FC" w14:textId="77777777" w:rsidR="00FC053B" w:rsidRDefault="00FC053B" w:rsidP="00FC053B">
            <w:pPr>
              <w:tabs>
                <w:tab w:val="left" w:pos="3000"/>
              </w:tabs>
              <w:jc w:val="right"/>
              <w:rPr>
                <w:rFonts w:asciiTheme="majorEastAsia" w:eastAsiaTheme="majorEastAsia" w:hAnsiTheme="majorEastAsia"/>
                <w:sz w:val="22"/>
                <w:szCs w:val="22"/>
              </w:rPr>
            </w:pPr>
          </w:p>
          <w:p w14:paraId="575FE243" w14:textId="77777777" w:rsidR="00FC053B" w:rsidRDefault="00FC053B" w:rsidP="00FC053B">
            <w:pPr>
              <w:tabs>
                <w:tab w:val="left" w:pos="3000"/>
              </w:tabs>
              <w:jc w:val="right"/>
              <w:rPr>
                <w:rFonts w:asciiTheme="majorEastAsia" w:eastAsiaTheme="majorEastAsia" w:hAnsiTheme="majorEastAsia"/>
                <w:sz w:val="22"/>
                <w:szCs w:val="22"/>
              </w:rPr>
            </w:pPr>
          </w:p>
          <w:p w14:paraId="5CB2019C" w14:textId="77777777" w:rsidR="00FC053B" w:rsidRDefault="00FC053B" w:rsidP="00FC053B">
            <w:pPr>
              <w:tabs>
                <w:tab w:val="left" w:pos="3000"/>
              </w:tabs>
              <w:jc w:val="right"/>
              <w:rPr>
                <w:rFonts w:asciiTheme="majorEastAsia" w:eastAsiaTheme="majorEastAsia" w:hAnsiTheme="majorEastAsia"/>
                <w:sz w:val="22"/>
                <w:szCs w:val="22"/>
              </w:rPr>
            </w:pPr>
          </w:p>
          <w:p w14:paraId="4DB7FC79" w14:textId="77777777" w:rsidR="00FC053B" w:rsidRDefault="00FC053B" w:rsidP="00FC053B">
            <w:pPr>
              <w:tabs>
                <w:tab w:val="left" w:pos="3000"/>
              </w:tabs>
              <w:jc w:val="right"/>
              <w:rPr>
                <w:rFonts w:asciiTheme="majorEastAsia" w:eastAsiaTheme="majorEastAsia" w:hAnsiTheme="majorEastAsia"/>
                <w:sz w:val="22"/>
                <w:szCs w:val="22"/>
              </w:rPr>
            </w:pPr>
          </w:p>
          <w:p w14:paraId="6B102739" w14:textId="77777777" w:rsidR="00FC053B" w:rsidRDefault="00FC053B" w:rsidP="00FC053B">
            <w:pPr>
              <w:tabs>
                <w:tab w:val="left" w:pos="3000"/>
              </w:tabs>
              <w:jc w:val="right"/>
              <w:rPr>
                <w:rFonts w:asciiTheme="majorEastAsia" w:eastAsiaTheme="majorEastAsia" w:hAnsiTheme="majorEastAsia"/>
                <w:sz w:val="22"/>
                <w:szCs w:val="22"/>
              </w:rPr>
            </w:pPr>
          </w:p>
          <w:p w14:paraId="35E50C43" w14:textId="77777777" w:rsidR="00FC053B" w:rsidRDefault="00FC053B" w:rsidP="00FC053B">
            <w:pPr>
              <w:tabs>
                <w:tab w:val="left" w:pos="3000"/>
              </w:tabs>
              <w:jc w:val="right"/>
              <w:rPr>
                <w:rFonts w:asciiTheme="majorEastAsia" w:eastAsiaTheme="majorEastAsia" w:hAnsiTheme="majorEastAsia"/>
                <w:sz w:val="22"/>
                <w:szCs w:val="22"/>
              </w:rPr>
            </w:pPr>
          </w:p>
          <w:p w14:paraId="36D5178C" w14:textId="77777777" w:rsidR="00FC053B" w:rsidRDefault="00FC053B" w:rsidP="00FC053B">
            <w:pPr>
              <w:tabs>
                <w:tab w:val="left" w:pos="3000"/>
              </w:tabs>
              <w:jc w:val="right"/>
              <w:rPr>
                <w:rFonts w:asciiTheme="majorEastAsia" w:eastAsiaTheme="majorEastAsia" w:hAnsiTheme="majorEastAsia"/>
                <w:sz w:val="22"/>
                <w:szCs w:val="22"/>
              </w:rPr>
            </w:pPr>
          </w:p>
          <w:p w14:paraId="03F19AAD" w14:textId="77777777" w:rsidR="00FC053B" w:rsidRDefault="00FC053B" w:rsidP="00FC053B">
            <w:pPr>
              <w:tabs>
                <w:tab w:val="left" w:pos="3000"/>
              </w:tabs>
              <w:jc w:val="right"/>
              <w:rPr>
                <w:rFonts w:asciiTheme="majorEastAsia" w:eastAsiaTheme="majorEastAsia" w:hAnsiTheme="majorEastAsia"/>
                <w:sz w:val="22"/>
                <w:szCs w:val="22"/>
              </w:rPr>
            </w:pPr>
          </w:p>
          <w:p w14:paraId="13E8CD70" w14:textId="77777777" w:rsidR="00FC053B" w:rsidRDefault="00FC053B" w:rsidP="00FC053B">
            <w:pPr>
              <w:tabs>
                <w:tab w:val="left" w:pos="3000"/>
              </w:tabs>
              <w:jc w:val="right"/>
              <w:rPr>
                <w:rFonts w:asciiTheme="majorEastAsia" w:eastAsiaTheme="majorEastAsia" w:hAnsiTheme="majorEastAsia"/>
                <w:sz w:val="22"/>
                <w:szCs w:val="22"/>
              </w:rPr>
            </w:pPr>
          </w:p>
          <w:p w14:paraId="47DA8EDF" w14:textId="77777777" w:rsidR="00FC053B" w:rsidRDefault="00FC053B" w:rsidP="00FC053B">
            <w:pPr>
              <w:tabs>
                <w:tab w:val="left" w:pos="3000"/>
              </w:tabs>
              <w:jc w:val="right"/>
              <w:rPr>
                <w:rFonts w:asciiTheme="majorEastAsia" w:eastAsiaTheme="majorEastAsia" w:hAnsiTheme="majorEastAsia"/>
                <w:sz w:val="22"/>
                <w:szCs w:val="22"/>
              </w:rPr>
            </w:pPr>
          </w:p>
          <w:p w14:paraId="10DCCADC" w14:textId="77777777" w:rsidR="00FC053B" w:rsidRDefault="00FC053B" w:rsidP="00FC053B">
            <w:pPr>
              <w:tabs>
                <w:tab w:val="left" w:pos="3000"/>
              </w:tabs>
              <w:jc w:val="right"/>
              <w:rPr>
                <w:rFonts w:asciiTheme="majorEastAsia" w:eastAsiaTheme="majorEastAsia" w:hAnsiTheme="majorEastAsia"/>
                <w:sz w:val="22"/>
                <w:szCs w:val="22"/>
              </w:rPr>
            </w:pPr>
          </w:p>
          <w:p w14:paraId="3A5A8825" w14:textId="77777777" w:rsidR="00FC053B" w:rsidRDefault="00FC053B" w:rsidP="00FC053B">
            <w:pPr>
              <w:tabs>
                <w:tab w:val="left" w:pos="3000"/>
              </w:tabs>
              <w:jc w:val="right"/>
              <w:rPr>
                <w:rFonts w:asciiTheme="majorEastAsia" w:eastAsiaTheme="majorEastAsia" w:hAnsiTheme="majorEastAsia"/>
                <w:sz w:val="22"/>
                <w:szCs w:val="22"/>
              </w:rPr>
            </w:pPr>
          </w:p>
          <w:p w14:paraId="4A07CE63" w14:textId="77777777" w:rsidR="00FC053B" w:rsidRDefault="00FC053B" w:rsidP="00FC053B">
            <w:pPr>
              <w:tabs>
                <w:tab w:val="left" w:pos="3000"/>
              </w:tabs>
              <w:jc w:val="right"/>
              <w:rPr>
                <w:rFonts w:asciiTheme="majorEastAsia" w:eastAsiaTheme="majorEastAsia" w:hAnsiTheme="majorEastAsia"/>
                <w:sz w:val="22"/>
                <w:szCs w:val="22"/>
              </w:rPr>
            </w:pPr>
          </w:p>
          <w:p w14:paraId="2839A12E" w14:textId="77777777" w:rsidR="00FC053B" w:rsidRDefault="00FC053B" w:rsidP="00FC053B">
            <w:pPr>
              <w:tabs>
                <w:tab w:val="left" w:pos="3000"/>
              </w:tabs>
              <w:jc w:val="right"/>
              <w:rPr>
                <w:rFonts w:asciiTheme="majorEastAsia" w:eastAsiaTheme="majorEastAsia" w:hAnsiTheme="majorEastAsia"/>
                <w:sz w:val="22"/>
                <w:szCs w:val="22"/>
              </w:rPr>
            </w:pPr>
          </w:p>
          <w:p w14:paraId="1AA21B51" w14:textId="77777777" w:rsidR="00FC053B" w:rsidRDefault="00FC053B" w:rsidP="00FC053B">
            <w:pPr>
              <w:tabs>
                <w:tab w:val="left" w:pos="3000"/>
              </w:tabs>
              <w:jc w:val="right"/>
              <w:rPr>
                <w:rFonts w:asciiTheme="majorEastAsia" w:eastAsiaTheme="majorEastAsia" w:hAnsiTheme="majorEastAsia"/>
                <w:sz w:val="22"/>
                <w:szCs w:val="22"/>
              </w:rPr>
            </w:pPr>
          </w:p>
          <w:p w14:paraId="631D7353" w14:textId="77777777" w:rsidR="00FC053B" w:rsidRDefault="00FC053B" w:rsidP="00FC053B">
            <w:pPr>
              <w:tabs>
                <w:tab w:val="left" w:pos="3000"/>
              </w:tabs>
              <w:jc w:val="right"/>
              <w:rPr>
                <w:rFonts w:asciiTheme="majorEastAsia" w:eastAsiaTheme="majorEastAsia" w:hAnsiTheme="majorEastAsia"/>
                <w:sz w:val="22"/>
                <w:szCs w:val="22"/>
              </w:rPr>
            </w:pPr>
          </w:p>
          <w:p w14:paraId="137D9815" w14:textId="77777777" w:rsidR="00FC053B" w:rsidRDefault="00FC053B" w:rsidP="00FC053B">
            <w:pPr>
              <w:tabs>
                <w:tab w:val="left" w:pos="3000"/>
              </w:tabs>
              <w:jc w:val="right"/>
              <w:rPr>
                <w:rFonts w:asciiTheme="majorEastAsia" w:eastAsiaTheme="majorEastAsia" w:hAnsiTheme="majorEastAsia"/>
                <w:sz w:val="22"/>
                <w:szCs w:val="22"/>
              </w:rPr>
            </w:pPr>
          </w:p>
          <w:p w14:paraId="3BC868DB" w14:textId="77777777" w:rsidR="00FC053B" w:rsidRDefault="00FC053B" w:rsidP="00FC053B">
            <w:pPr>
              <w:tabs>
                <w:tab w:val="left" w:pos="3000"/>
              </w:tabs>
              <w:jc w:val="right"/>
              <w:rPr>
                <w:rFonts w:asciiTheme="majorEastAsia" w:eastAsiaTheme="majorEastAsia" w:hAnsiTheme="majorEastAsia"/>
                <w:sz w:val="22"/>
                <w:szCs w:val="22"/>
              </w:rPr>
            </w:pPr>
          </w:p>
          <w:p w14:paraId="3F8D1DD9" w14:textId="77777777" w:rsidR="00FC053B" w:rsidRDefault="00FC053B" w:rsidP="00FC053B">
            <w:pPr>
              <w:tabs>
                <w:tab w:val="left" w:pos="3000"/>
              </w:tabs>
              <w:jc w:val="right"/>
              <w:rPr>
                <w:rFonts w:asciiTheme="majorEastAsia" w:eastAsiaTheme="majorEastAsia" w:hAnsiTheme="majorEastAsia"/>
                <w:sz w:val="22"/>
                <w:szCs w:val="22"/>
              </w:rPr>
            </w:pPr>
          </w:p>
          <w:p w14:paraId="6C7192AC" w14:textId="77777777" w:rsidR="00FC053B" w:rsidRDefault="00FC053B" w:rsidP="00FC053B">
            <w:pPr>
              <w:tabs>
                <w:tab w:val="left" w:pos="3000"/>
              </w:tabs>
              <w:jc w:val="right"/>
              <w:rPr>
                <w:rFonts w:asciiTheme="majorEastAsia" w:eastAsiaTheme="majorEastAsia" w:hAnsiTheme="majorEastAsia"/>
                <w:sz w:val="22"/>
                <w:szCs w:val="22"/>
              </w:rPr>
            </w:pPr>
          </w:p>
          <w:p w14:paraId="24E489B4" w14:textId="77777777" w:rsidR="00FC053B" w:rsidRDefault="00FC053B" w:rsidP="00FC053B">
            <w:pPr>
              <w:tabs>
                <w:tab w:val="left" w:pos="3000"/>
              </w:tabs>
              <w:jc w:val="right"/>
              <w:rPr>
                <w:rFonts w:asciiTheme="majorEastAsia" w:eastAsiaTheme="majorEastAsia" w:hAnsiTheme="majorEastAsia"/>
                <w:sz w:val="22"/>
                <w:szCs w:val="22"/>
              </w:rPr>
            </w:pPr>
          </w:p>
          <w:p w14:paraId="4879CC5B" w14:textId="77777777" w:rsidR="00FC053B" w:rsidRDefault="00FC053B" w:rsidP="00FC053B">
            <w:pPr>
              <w:tabs>
                <w:tab w:val="left" w:pos="3000"/>
              </w:tabs>
              <w:jc w:val="right"/>
              <w:rPr>
                <w:rFonts w:asciiTheme="majorEastAsia" w:eastAsiaTheme="majorEastAsia" w:hAnsiTheme="majorEastAsia"/>
                <w:sz w:val="22"/>
                <w:szCs w:val="22"/>
              </w:rPr>
            </w:pPr>
          </w:p>
          <w:p w14:paraId="6B61EAFB" w14:textId="77777777" w:rsidR="00FC053B" w:rsidRDefault="00FC053B" w:rsidP="00FC053B">
            <w:pPr>
              <w:tabs>
                <w:tab w:val="left" w:pos="3000"/>
              </w:tabs>
              <w:jc w:val="right"/>
              <w:rPr>
                <w:rFonts w:asciiTheme="majorEastAsia" w:eastAsiaTheme="majorEastAsia" w:hAnsiTheme="majorEastAsia"/>
                <w:sz w:val="22"/>
                <w:szCs w:val="22"/>
              </w:rPr>
            </w:pPr>
          </w:p>
          <w:p w14:paraId="2CA0CB0B" w14:textId="77777777" w:rsidR="00FC053B" w:rsidRDefault="00FC053B" w:rsidP="00FC053B">
            <w:pPr>
              <w:tabs>
                <w:tab w:val="left" w:pos="3000"/>
              </w:tabs>
              <w:jc w:val="right"/>
              <w:rPr>
                <w:rFonts w:asciiTheme="majorEastAsia" w:eastAsiaTheme="majorEastAsia" w:hAnsiTheme="majorEastAsia"/>
                <w:sz w:val="22"/>
                <w:szCs w:val="22"/>
              </w:rPr>
            </w:pPr>
          </w:p>
          <w:p w14:paraId="4B8EC7BB" w14:textId="77777777" w:rsidR="00FC053B" w:rsidRDefault="00FC053B" w:rsidP="00FC053B">
            <w:pPr>
              <w:tabs>
                <w:tab w:val="left" w:pos="3000"/>
              </w:tabs>
              <w:jc w:val="right"/>
              <w:rPr>
                <w:rFonts w:asciiTheme="majorEastAsia" w:eastAsiaTheme="majorEastAsia" w:hAnsiTheme="majorEastAsia"/>
                <w:sz w:val="22"/>
                <w:szCs w:val="22"/>
              </w:rPr>
            </w:pPr>
          </w:p>
          <w:p w14:paraId="4289B86A" w14:textId="77777777" w:rsidR="00FC053B" w:rsidRDefault="00FC053B" w:rsidP="00FC053B">
            <w:pPr>
              <w:tabs>
                <w:tab w:val="left" w:pos="3000"/>
              </w:tabs>
              <w:jc w:val="right"/>
              <w:rPr>
                <w:rFonts w:asciiTheme="majorEastAsia" w:eastAsiaTheme="majorEastAsia" w:hAnsiTheme="majorEastAsia"/>
                <w:sz w:val="22"/>
                <w:szCs w:val="22"/>
              </w:rPr>
            </w:pPr>
          </w:p>
          <w:p w14:paraId="6DF2AEE7" w14:textId="77777777" w:rsidR="00FC053B" w:rsidRDefault="00FC053B" w:rsidP="00FC053B">
            <w:pPr>
              <w:tabs>
                <w:tab w:val="left" w:pos="3000"/>
              </w:tabs>
              <w:jc w:val="right"/>
              <w:rPr>
                <w:rFonts w:asciiTheme="majorEastAsia" w:eastAsiaTheme="majorEastAsia" w:hAnsiTheme="majorEastAsia"/>
                <w:sz w:val="22"/>
                <w:szCs w:val="22"/>
              </w:rPr>
            </w:pPr>
          </w:p>
          <w:p w14:paraId="5BC7271C" w14:textId="77777777" w:rsidR="00FC053B" w:rsidRDefault="00FC053B" w:rsidP="00FC053B">
            <w:pPr>
              <w:tabs>
                <w:tab w:val="left" w:pos="3000"/>
              </w:tabs>
              <w:jc w:val="right"/>
              <w:rPr>
                <w:rFonts w:asciiTheme="majorEastAsia" w:eastAsiaTheme="majorEastAsia" w:hAnsiTheme="majorEastAsia"/>
                <w:sz w:val="22"/>
                <w:szCs w:val="22"/>
              </w:rPr>
            </w:pPr>
          </w:p>
          <w:p w14:paraId="2A264922" w14:textId="77777777" w:rsidR="00FC053B" w:rsidRDefault="00FC053B" w:rsidP="00FC053B">
            <w:pPr>
              <w:tabs>
                <w:tab w:val="left" w:pos="3000"/>
              </w:tabs>
              <w:jc w:val="right"/>
              <w:rPr>
                <w:rFonts w:asciiTheme="majorEastAsia" w:eastAsiaTheme="majorEastAsia" w:hAnsiTheme="majorEastAsia"/>
                <w:sz w:val="22"/>
                <w:szCs w:val="22"/>
              </w:rPr>
            </w:pPr>
          </w:p>
          <w:p w14:paraId="68D09125" w14:textId="77777777" w:rsidR="00FC053B" w:rsidRDefault="00FC053B" w:rsidP="00FC053B">
            <w:pPr>
              <w:tabs>
                <w:tab w:val="left" w:pos="3000"/>
              </w:tabs>
              <w:jc w:val="right"/>
              <w:rPr>
                <w:rFonts w:asciiTheme="majorEastAsia" w:eastAsiaTheme="majorEastAsia" w:hAnsiTheme="majorEastAsia"/>
                <w:sz w:val="22"/>
                <w:szCs w:val="22"/>
              </w:rPr>
            </w:pPr>
          </w:p>
          <w:p w14:paraId="237BCFD8" w14:textId="77777777" w:rsidR="00FC053B" w:rsidRDefault="00FC053B" w:rsidP="00FC053B">
            <w:pPr>
              <w:tabs>
                <w:tab w:val="left" w:pos="3000"/>
              </w:tabs>
              <w:jc w:val="right"/>
              <w:rPr>
                <w:rFonts w:asciiTheme="majorEastAsia" w:eastAsiaTheme="majorEastAsia" w:hAnsiTheme="majorEastAsia"/>
                <w:sz w:val="22"/>
                <w:szCs w:val="22"/>
              </w:rPr>
            </w:pPr>
          </w:p>
          <w:p w14:paraId="644C197A" w14:textId="77777777" w:rsidR="00FC053B" w:rsidRDefault="00FC053B" w:rsidP="00FC053B">
            <w:pPr>
              <w:tabs>
                <w:tab w:val="left" w:pos="3000"/>
              </w:tabs>
              <w:jc w:val="right"/>
              <w:rPr>
                <w:rFonts w:asciiTheme="majorEastAsia" w:eastAsiaTheme="majorEastAsia" w:hAnsiTheme="majorEastAsia"/>
                <w:sz w:val="22"/>
                <w:szCs w:val="22"/>
              </w:rPr>
            </w:pPr>
          </w:p>
          <w:p w14:paraId="29CB2FC2" w14:textId="77777777" w:rsidR="00FC053B" w:rsidRDefault="00FC053B" w:rsidP="00FC053B">
            <w:pPr>
              <w:tabs>
                <w:tab w:val="left" w:pos="3000"/>
              </w:tabs>
              <w:jc w:val="right"/>
              <w:rPr>
                <w:rFonts w:asciiTheme="majorEastAsia" w:eastAsiaTheme="majorEastAsia" w:hAnsiTheme="majorEastAsia"/>
                <w:sz w:val="22"/>
                <w:szCs w:val="22"/>
              </w:rPr>
            </w:pPr>
          </w:p>
          <w:p w14:paraId="129FBA3E" w14:textId="77777777" w:rsidR="00FC053B" w:rsidRDefault="00FC053B" w:rsidP="00FC053B">
            <w:pPr>
              <w:tabs>
                <w:tab w:val="left" w:pos="3000"/>
              </w:tabs>
              <w:jc w:val="right"/>
              <w:rPr>
                <w:rFonts w:asciiTheme="majorEastAsia" w:eastAsiaTheme="majorEastAsia" w:hAnsiTheme="majorEastAsia"/>
                <w:sz w:val="22"/>
                <w:szCs w:val="22"/>
              </w:rPr>
            </w:pPr>
          </w:p>
          <w:p w14:paraId="097E8A66" w14:textId="77777777" w:rsidR="00FC053B" w:rsidRDefault="00FC053B" w:rsidP="00FC053B">
            <w:pPr>
              <w:tabs>
                <w:tab w:val="left" w:pos="3000"/>
              </w:tabs>
              <w:jc w:val="right"/>
              <w:rPr>
                <w:rFonts w:asciiTheme="majorEastAsia" w:eastAsiaTheme="majorEastAsia" w:hAnsiTheme="majorEastAsia"/>
                <w:sz w:val="22"/>
                <w:szCs w:val="22"/>
              </w:rPr>
            </w:pPr>
          </w:p>
          <w:p w14:paraId="6FF07018" w14:textId="77777777" w:rsidR="00FC053B" w:rsidRDefault="00FC053B" w:rsidP="00FC053B">
            <w:pPr>
              <w:tabs>
                <w:tab w:val="left" w:pos="3000"/>
              </w:tabs>
              <w:jc w:val="right"/>
              <w:rPr>
                <w:rFonts w:asciiTheme="majorEastAsia" w:eastAsiaTheme="majorEastAsia" w:hAnsiTheme="majorEastAsia"/>
                <w:sz w:val="22"/>
                <w:szCs w:val="22"/>
              </w:rPr>
            </w:pPr>
          </w:p>
          <w:p w14:paraId="5DE0503D" w14:textId="77777777" w:rsidR="00FC053B" w:rsidRDefault="00FC053B" w:rsidP="00FC053B">
            <w:pPr>
              <w:tabs>
                <w:tab w:val="left" w:pos="3000"/>
              </w:tabs>
              <w:jc w:val="right"/>
              <w:rPr>
                <w:rFonts w:asciiTheme="majorEastAsia" w:eastAsiaTheme="majorEastAsia" w:hAnsiTheme="majorEastAsia"/>
                <w:sz w:val="22"/>
                <w:szCs w:val="22"/>
              </w:rPr>
            </w:pPr>
          </w:p>
          <w:p w14:paraId="36D2DD54" w14:textId="77777777" w:rsidR="00FC053B" w:rsidRDefault="00FC053B" w:rsidP="00FC053B">
            <w:pPr>
              <w:tabs>
                <w:tab w:val="left" w:pos="3000"/>
              </w:tabs>
              <w:jc w:val="right"/>
              <w:rPr>
                <w:rFonts w:asciiTheme="majorEastAsia" w:eastAsiaTheme="majorEastAsia" w:hAnsiTheme="majorEastAsia"/>
                <w:sz w:val="22"/>
                <w:szCs w:val="22"/>
              </w:rPr>
            </w:pPr>
          </w:p>
          <w:p w14:paraId="52359D49" w14:textId="77777777" w:rsidR="00FC053B" w:rsidRDefault="00FC053B" w:rsidP="00FC053B">
            <w:pPr>
              <w:tabs>
                <w:tab w:val="left" w:pos="3000"/>
              </w:tabs>
              <w:jc w:val="right"/>
              <w:rPr>
                <w:rFonts w:asciiTheme="majorEastAsia" w:eastAsiaTheme="majorEastAsia" w:hAnsiTheme="majorEastAsia"/>
                <w:sz w:val="22"/>
                <w:szCs w:val="22"/>
              </w:rPr>
            </w:pPr>
          </w:p>
          <w:p w14:paraId="3F321CCB" w14:textId="77777777" w:rsidR="00FC053B" w:rsidRDefault="00FC053B" w:rsidP="00FC053B">
            <w:pPr>
              <w:tabs>
                <w:tab w:val="left" w:pos="3000"/>
              </w:tabs>
              <w:jc w:val="right"/>
              <w:rPr>
                <w:rFonts w:asciiTheme="majorEastAsia" w:eastAsiaTheme="majorEastAsia" w:hAnsiTheme="majorEastAsia"/>
                <w:sz w:val="22"/>
                <w:szCs w:val="22"/>
              </w:rPr>
            </w:pPr>
          </w:p>
          <w:p w14:paraId="64BBF494" w14:textId="77777777" w:rsidR="00FC053B" w:rsidRDefault="00FC053B" w:rsidP="00FC053B">
            <w:pPr>
              <w:tabs>
                <w:tab w:val="left" w:pos="3000"/>
              </w:tabs>
              <w:jc w:val="right"/>
              <w:rPr>
                <w:rFonts w:asciiTheme="majorEastAsia" w:eastAsiaTheme="majorEastAsia" w:hAnsiTheme="majorEastAsia"/>
                <w:sz w:val="22"/>
                <w:szCs w:val="22"/>
              </w:rPr>
            </w:pPr>
          </w:p>
          <w:p w14:paraId="14FF4403" w14:textId="77777777" w:rsidR="00FC053B" w:rsidRDefault="00FC053B" w:rsidP="00FC053B">
            <w:pPr>
              <w:tabs>
                <w:tab w:val="left" w:pos="3000"/>
              </w:tabs>
              <w:jc w:val="right"/>
              <w:rPr>
                <w:rFonts w:asciiTheme="majorEastAsia" w:eastAsiaTheme="majorEastAsia" w:hAnsiTheme="majorEastAsia"/>
                <w:sz w:val="22"/>
                <w:szCs w:val="22"/>
              </w:rPr>
            </w:pPr>
          </w:p>
          <w:p w14:paraId="0F8425FB" w14:textId="77777777" w:rsidR="00FC053B" w:rsidRDefault="00FC053B" w:rsidP="00FC053B">
            <w:pPr>
              <w:tabs>
                <w:tab w:val="left" w:pos="3000"/>
              </w:tabs>
              <w:jc w:val="right"/>
              <w:rPr>
                <w:rFonts w:asciiTheme="majorEastAsia" w:eastAsiaTheme="majorEastAsia" w:hAnsiTheme="majorEastAsia"/>
                <w:sz w:val="22"/>
                <w:szCs w:val="22"/>
              </w:rPr>
            </w:pPr>
          </w:p>
          <w:p w14:paraId="4F3F4C78" w14:textId="77777777" w:rsidR="00FC053B" w:rsidRDefault="00FC053B" w:rsidP="00FC053B">
            <w:pPr>
              <w:tabs>
                <w:tab w:val="left" w:pos="3000"/>
              </w:tabs>
              <w:jc w:val="right"/>
              <w:rPr>
                <w:rFonts w:asciiTheme="majorEastAsia" w:eastAsiaTheme="majorEastAsia" w:hAnsiTheme="majorEastAsia"/>
                <w:sz w:val="22"/>
                <w:szCs w:val="22"/>
              </w:rPr>
            </w:pPr>
          </w:p>
          <w:p w14:paraId="31055DC4" w14:textId="77777777" w:rsidR="00FC053B" w:rsidRDefault="00FC053B" w:rsidP="00FC053B">
            <w:pPr>
              <w:tabs>
                <w:tab w:val="left" w:pos="3000"/>
              </w:tabs>
              <w:jc w:val="right"/>
              <w:rPr>
                <w:rFonts w:asciiTheme="majorEastAsia" w:eastAsiaTheme="majorEastAsia" w:hAnsiTheme="majorEastAsia"/>
                <w:sz w:val="22"/>
                <w:szCs w:val="22"/>
              </w:rPr>
            </w:pPr>
          </w:p>
          <w:p w14:paraId="0FB7FFD7" w14:textId="77777777" w:rsidR="00FC053B" w:rsidRDefault="00FC053B" w:rsidP="00FC053B">
            <w:pPr>
              <w:tabs>
                <w:tab w:val="left" w:pos="3000"/>
              </w:tabs>
              <w:jc w:val="right"/>
              <w:rPr>
                <w:rFonts w:asciiTheme="majorEastAsia" w:eastAsiaTheme="majorEastAsia" w:hAnsiTheme="majorEastAsia"/>
                <w:sz w:val="22"/>
                <w:szCs w:val="22"/>
              </w:rPr>
            </w:pPr>
          </w:p>
          <w:p w14:paraId="1702056E" w14:textId="77777777" w:rsidR="00FC053B" w:rsidRDefault="00FC053B" w:rsidP="00FC053B">
            <w:pPr>
              <w:tabs>
                <w:tab w:val="left" w:pos="3000"/>
              </w:tabs>
              <w:jc w:val="right"/>
              <w:rPr>
                <w:rFonts w:asciiTheme="majorEastAsia" w:eastAsiaTheme="majorEastAsia" w:hAnsiTheme="majorEastAsia"/>
                <w:sz w:val="22"/>
                <w:szCs w:val="22"/>
              </w:rPr>
            </w:pPr>
          </w:p>
          <w:p w14:paraId="154B9F98" w14:textId="77777777" w:rsidR="00FC053B" w:rsidRDefault="00FC053B" w:rsidP="00FC053B">
            <w:pPr>
              <w:tabs>
                <w:tab w:val="left" w:pos="3000"/>
              </w:tabs>
              <w:jc w:val="right"/>
              <w:rPr>
                <w:rFonts w:asciiTheme="majorEastAsia" w:eastAsiaTheme="majorEastAsia" w:hAnsiTheme="majorEastAsia"/>
                <w:sz w:val="22"/>
                <w:szCs w:val="22"/>
              </w:rPr>
            </w:pPr>
          </w:p>
          <w:p w14:paraId="677C97C2" w14:textId="77777777" w:rsidR="00FC053B" w:rsidRDefault="00FC053B" w:rsidP="00FC053B">
            <w:pPr>
              <w:tabs>
                <w:tab w:val="left" w:pos="3000"/>
              </w:tabs>
              <w:jc w:val="right"/>
              <w:rPr>
                <w:rFonts w:asciiTheme="majorEastAsia" w:eastAsiaTheme="majorEastAsia" w:hAnsiTheme="majorEastAsia"/>
                <w:sz w:val="22"/>
                <w:szCs w:val="22"/>
              </w:rPr>
            </w:pPr>
          </w:p>
          <w:p w14:paraId="1B49B654" w14:textId="77777777" w:rsidR="00FC053B" w:rsidRDefault="00FC053B" w:rsidP="00FC053B">
            <w:pPr>
              <w:tabs>
                <w:tab w:val="left" w:pos="3000"/>
              </w:tabs>
              <w:jc w:val="right"/>
              <w:rPr>
                <w:rFonts w:asciiTheme="majorEastAsia" w:eastAsiaTheme="majorEastAsia" w:hAnsiTheme="majorEastAsia"/>
                <w:sz w:val="22"/>
                <w:szCs w:val="22"/>
              </w:rPr>
            </w:pPr>
          </w:p>
          <w:p w14:paraId="582299AD" w14:textId="77777777" w:rsidR="00FC053B" w:rsidRDefault="00FC053B" w:rsidP="00FC053B">
            <w:pPr>
              <w:tabs>
                <w:tab w:val="left" w:pos="3000"/>
              </w:tabs>
              <w:jc w:val="right"/>
              <w:rPr>
                <w:rFonts w:asciiTheme="majorEastAsia" w:eastAsiaTheme="majorEastAsia" w:hAnsiTheme="majorEastAsia"/>
                <w:sz w:val="22"/>
                <w:szCs w:val="22"/>
              </w:rPr>
            </w:pPr>
          </w:p>
          <w:p w14:paraId="1EA941A5" w14:textId="77777777" w:rsidR="00FC053B" w:rsidRDefault="00FC053B" w:rsidP="00FC053B">
            <w:pPr>
              <w:tabs>
                <w:tab w:val="left" w:pos="3000"/>
              </w:tabs>
              <w:jc w:val="right"/>
              <w:rPr>
                <w:rFonts w:asciiTheme="majorEastAsia" w:eastAsiaTheme="majorEastAsia" w:hAnsiTheme="majorEastAsia"/>
                <w:sz w:val="22"/>
                <w:szCs w:val="22"/>
              </w:rPr>
            </w:pPr>
          </w:p>
          <w:p w14:paraId="11A4046B" w14:textId="77777777" w:rsidR="00FC053B" w:rsidRDefault="00FC053B" w:rsidP="00FC053B">
            <w:pPr>
              <w:tabs>
                <w:tab w:val="left" w:pos="3000"/>
              </w:tabs>
              <w:jc w:val="right"/>
              <w:rPr>
                <w:rFonts w:asciiTheme="majorEastAsia" w:eastAsiaTheme="majorEastAsia" w:hAnsiTheme="majorEastAsia"/>
                <w:sz w:val="22"/>
                <w:szCs w:val="22"/>
              </w:rPr>
            </w:pPr>
          </w:p>
          <w:p w14:paraId="2749FFB1" w14:textId="77777777" w:rsidR="00FC053B" w:rsidRDefault="00FC053B" w:rsidP="00FC053B">
            <w:pPr>
              <w:tabs>
                <w:tab w:val="left" w:pos="3000"/>
              </w:tabs>
              <w:jc w:val="right"/>
              <w:rPr>
                <w:rFonts w:asciiTheme="majorEastAsia" w:eastAsiaTheme="majorEastAsia" w:hAnsiTheme="majorEastAsia"/>
                <w:sz w:val="22"/>
                <w:szCs w:val="22"/>
              </w:rPr>
            </w:pPr>
          </w:p>
          <w:p w14:paraId="0ACB9B76" w14:textId="77777777" w:rsidR="00FC053B" w:rsidRDefault="00FC053B" w:rsidP="00FC053B">
            <w:pPr>
              <w:tabs>
                <w:tab w:val="left" w:pos="3000"/>
              </w:tabs>
              <w:jc w:val="right"/>
              <w:rPr>
                <w:rFonts w:asciiTheme="majorEastAsia" w:eastAsiaTheme="majorEastAsia" w:hAnsiTheme="majorEastAsia"/>
                <w:sz w:val="22"/>
                <w:szCs w:val="22"/>
              </w:rPr>
            </w:pPr>
          </w:p>
          <w:p w14:paraId="6A2335CF" w14:textId="77777777" w:rsidR="00FC053B" w:rsidRDefault="00FC053B" w:rsidP="00FC053B">
            <w:pPr>
              <w:tabs>
                <w:tab w:val="left" w:pos="3000"/>
              </w:tabs>
              <w:jc w:val="right"/>
              <w:rPr>
                <w:rFonts w:asciiTheme="majorEastAsia" w:eastAsiaTheme="majorEastAsia" w:hAnsiTheme="majorEastAsia"/>
                <w:sz w:val="22"/>
                <w:szCs w:val="22"/>
              </w:rPr>
            </w:pPr>
          </w:p>
          <w:p w14:paraId="5DF49940" w14:textId="77777777" w:rsidR="00FC053B" w:rsidRDefault="00FC053B" w:rsidP="00FC053B">
            <w:pPr>
              <w:tabs>
                <w:tab w:val="left" w:pos="3000"/>
              </w:tabs>
              <w:jc w:val="right"/>
              <w:rPr>
                <w:rFonts w:asciiTheme="majorEastAsia" w:eastAsiaTheme="majorEastAsia" w:hAnsiTheme="majorEastAsia"/>
                <w:sz w:val="22"/>
                <w:szCs w:val="22"/>
              </w:rPr>
            </w:pPr>
          </w:p>
          <w:p w14:paraId="4809F183" w14:textId="77777777" w:rsidR="00FC053B" w:rsidRDefault="00FC053B" w:rsidP="00FC053B">
            <w:pPr>
              <w:tabs>
                <w:tab w:val="left" w:pos="3000"/>
              </w:tabs>
              <w:jc w:val="right"/>
              <w:rPr>
                <w:rFonts w:asciiTheme="majorEastAsia" w:eastAsiaTheme="majorEastAsia" w:hAnsiTheme="majorEastAsia"/>
                <w:sz w:val="22"/>
                <w:szCs w:val="22"/>
              </w:rPr>
            </w:pPr>
          </w:p>
          <w:p w14:paraId="7B5D92DB" w14:textId="77777777" w:rsidR="00FC053B" w:rsidRDefault="00FC053B" w:rsidP="00FC053B">
            <w:pPr>
              <w:tabs>
                <w:tab w:val="left" w:pos="3000"/>
              </w:tabs>
              <w:jc w:val="right"/>
              <w:rPr>
                <w:rFonts w:asciiTheme="majorEastAsia" w:eastAsiaTheme="majorEastAsia" w:hAnsiTheme="majorEastAsia"/>
                <w:sz w:val="22"/>
                <w:szCs w:val="22"/>
              </w:rPr>
            </w:pPr>
          </w:p>
          <w:p w14:paraId="289D8800" w14:textId="77777777" w:rsidR="00FC053B" w:rsidRDefault="00FC053B" w:rsidP="00FC053B">
            <w:pPr>
              <w:tabs>
                <w:tab w:val="left" w:pos="3000"/>
              </w:tabs>
              <w:jc w:val="right"/>
              <w:rPr>
                <w:rFonts w:asciiTheme="majorEastAsia" w:eastAsiaTheme="majorEastAsia" w:hAnsiTheme="majorEastAsia"/>
                <w:sz w:val="22"/>
                <w:szCs w:val="22"/>
              </w:rPr>
            </w:pPr>
          </w:p>
          <w:p w14:paraId="7D9EE3DF" w14:textId="3F3E240A" w:rsidR="00FC053B" w:rsidRDefault="00FC053B" w:rsidP="00FC053B">
            <w:pPr>
              <w:tabs>
                <w:tab w:val="left" w:pos="3000"/>
              </w:tabs>
              <w:jc w:val="right"/>
              <w:rPr>
                <w:rFonts w:asciiTheme="majorEastAsia" w:eastAsiaTheme="majorEastAsia" w:hAnsiTheme="majorEastAsia"/>
                <w:sz w:val="22"/>
                <w:szCs w:val="22"/>
              </w:rPr>
            </w:pPr>
          </w:p>
          <w:p w14:paraId="4DF971E4" w14:textId="498C09E0" w:rsidR="00FC053B" w:rsidRDefault="00FC053B" w:rsidP="00FC053B">
            <w:pPr>
              <w:tabs>
                <w:tab w:val="left" w:pos="3000"/>
              </w:tabs>
              <w:jc w:val="right"/>
              <w:rPr>
                <w:rFonts w:asciiTheme="majorEastAsia" w:eastAsiaTheme="majorEastAsia" w:hAnsiTheme="majorEastAsia"/>
                <w:sz w:val="22"/>
                <w:szCs w:val="22"/>
              </w:rPr>
            </w:pPr>
          </w:p>
          <w:p w14:paraId="1C63BB3B" w14:textId="39128CA4" w:rsidR="00F60268" w:rsidRDefault="00F60268" w:rsidP="00FC053B">
            <w:pPr>
              <w:tabs>
                <w:tab w:val="left" w:pos="3000"/>
              </w:tabs>
              <w:jc w:val="right"/>
              <w:rPr>
                <w:rFonts w:asciiTheme="majorEastAsia" w:eastAsiaTheme="majorEastAsia" w:hAnsiTheme="majorEastAsia"/>
                <w:sz w:val="22"/>
                <w:szCs w:val="22"/>
              </w:rPr>
            </w:pPr>
          </w:p>
          <w:p w14:paraId="17AA50FD" w14:textId="7BF1B27A" w:rsidR="00F60268" w:rsidRDefault="00F60268" w:rsidP="00FC053B">
            <w:pPr>
              <w:tabs>
                <w:tab w:val="left" w:pos="3000"/>
              </w:tabs>
              <w:jc w:val="right"/>
              <w:rPr>
                <w:rFonts w:asciiTheme="majorEastAsia" w:eastAsiaTheme="majorEastAsia" w:hAnsiTheme="majorEastAsia"/>
                <w:sz w:val="22"/>
                <w:szCs w:val="22"/>
              </w:rPr>
            </w:pPr>
          </w:p>
          <w:p w14:paraId="0258F7D9" w14:textId="2A28E752" w:rsidR="00F60268" w:rsidRDefault="00F60268" w:rsidP="00FC053B">
            <w:pPr>
              <w:tabs>
                <w:tab w:val="left" w:pos="3000"/>
              </w:tabs>
              <w:jc w:val="right"/>
              <w:rPr>
                <w:rFonts w:asciiTheme="majorEastAsia" w:eastAsiaTheme="majorEastAsia" w:hAnsiTheme="majorEastAsia"/>
                <w:sz w:val="22"/>
                <w:szCs w:val="22"/>
              </w:rPr>
            </w:pPr>
          </w:p>
          <w:p w14:paraId="7E3F0410" w14:textId="528BD166" w:rsidR="00F60268" w:rsidRDefault="00F60268" w:rsidP="00FC053B">
            <w:pPr>
              <w:tabs>
                <w:tab w:val="left" w:pos="3000"/>
              </w:tabs>
              <w:jc w:val="right"/>
              <w:rPr>
                <w:rFonts w:asciiTheme="majorEastAsia" w:eastAsiaTheme="majorEastAsia" w:hAnsiTheme="majorEastAsia"/>
                <w:sz w:val="22"/>
                <w:szCs w:val="22"/>
              </w:rPr>
            </w:pPr>
          </w:p>
          <w:p w14:paraId="58ED0BFF" w14:textId="18F21C97" w:rsidR="00F60268" w:rsidRDefault="00F60268" w:rsidP="00FC053B">
            <w:pPr>
              <w:tabs>
                <w:tab w:val="left" w:pos="3000"/>
              </w:tabs>
              <w:jc w:val="right"/>
              <w:rPr>
                <w:rFonts w:asciiTheme="majorEastAsia" w:eastAsiaTheme="majorEastAsia" w:hAnsiTheme="majorEastAsia"/>
                <w:sz w:val="22"/>
                <w:szCs w:val="22"/>
              </w:rPr>
            </w:pPr>
          </w:p>
          <w:p w14:paraId="1B3F965D" w14:textId="71782887" w:rsidR="00F60268" w:rsidRDefault="00F60268" w:rsidP="00FC053B">
            <w:pPr>
              <w:tabs>
                <w:tab w:val="left" w:pos="3000"/>
              </w:tabs>
              <w:jc w:val="right"/>
              <w:rPr>
                <w:rFonts w:asciiTheme="majorEastAsia" w:eastAsiaTheme="majorEastAsia" w:hAnsiTheme="majorEastAsia"/>
                <w:sz w:val="22"/>
                <w:szCs w:val="22"/>
              </w:rPr>
            </w:pPr>
          </w:p>
          <w:p w14:paraId="29B7AC78" w14:textId="066040F4" w:rsidR="00F60268" w:rsidRDefault="00F60268" w:rsidP="00FC053B">
            <w:pPr>
              <w:tabs>
                <w:tab w:val="left" w:pos="3000"/>
              </w:tabs>
              <w:jc w:val="right"/>
              <w:rPr>
                <w:rFonts w:asciiTheme="majorEastAsia" w:eastAsiaTheme="majorEastAsia" w:hAnsiTheme="majorEastAsia"/>
                <w:sz w:val="22"/>
                <w:szCs w:val="22"/>
              </w:rPr>
            </w:pPr>
          </w:p>
          <w:p w14:paraId="35A87D73" w14:textId="77777777" w:rsidR="00F60268" w:rsidRDefault="00F60268" w:rsidP="00FC053B">
            <w:pPr>
              <w:tabs>
                <w:tab w:val="left" w:pos="3000"/>
              </w:tabs>
              <w:jc w:val="right"/>
              <w:rPr>
                <w:rFonts w:asciiTheme="majorEastAsia" w:eastAsiaTheme="majorEastAsia" w:hAnsiTheme="majorEastAsia"/>
                <w:sz w:val="22"/>
                <w:szCs w:val="22"/>
              </w:rPr>
            </w:pPr>
          </w:p>
          <w:p w14:paraId="62E462ED" w14:textId="77777777" w:rsidR="00FC053B" w:rsidRDefault="00FC053B" w:rsidP="00FC053B">
            <w:pPr>
              <w:tabs>
                <w:tab w:val="left" w:pos="3000"/>
              </w:tabs>
              <w:jc w:val="right"/>
              <w:rPr>
                <w:rFonts w:asciiTheme="majorEastAsia" w:eastAsiaTheme="majorEastAsia" w:hAnsiTheme="majorEastAsia"/>
                <w:sz w:val="22"/>
                <w:szCs w:val="22"/>
              </w:rPr>
            </w:pPr>
            <w:r w:rsidRPr="00FC053B">
              <w:rPr>
                <w:rFonts w:asciiTheme="majorEastAsia" w:eastAsiaTheme="majorEastAsia" w:hAnsiTheme="majorEastAsia" w:hint="eastAsia"/>
                <w:sz w:val="22"/>
                <w:szCs w:val="22"/>
              </w:rPr>
              <w:t>23億2,102万4千円</w:t>
            </w:r>
          </w:p>
          <w:p w14:paraId="1BC65241" w14:textId="77777777" w:rsidR="00FC053B" w:rsidRDefault="00FC053B" w:rsidP="00FC053B">
            <w:pPr>
              <w:tabs>
                <w:tab w:val="left" w:pos="3000"/>
              </w:tabs>
              <w:jc w:val="right"/>
              <w:rPr>
                <w:rFonts w:asciiTheme="majorEastAsia" w:eastAsiaTheme="majorEastAsia" w:hAnsiTheme="majorEastAsia"/>
                <w:sz w:val="22"/>
                <w:szCs w:val="22"/>
              </w:rPr>
            </w:pPr>
            <w:r w:rsidRPr="00FC053B">
              <w:rPr>
                <w:rFonts w:asciiTheme="majorEastAsia" w:eastAsiaTheme="majorEastAsia" w:hAnsiTheme="majorEastAsia" w:hint="eastAsia"/>
                <w:sz w:val="22"/>
                <w:szCs w:val="22"/>
              </w:rPr>
              <w:t>2億4,378万8千円</w:t>
            </w:r>
          </w:p>
          <w:p w14:paraId="2E07157C" w14:textId="77777777" w:rsidR="00FC053B" w:rsidRDefault="00FC053B" w:rsidP="00FC053B">
            <w:pPr>
              <w:tabs>
                <w:tab w:val="left" w:pos="3000"/>
              </w:tabs>
              <w:jc w:val="right"/>
              <w:rPr>
                <w:rFonts w:asciiTheme="majorEastAsia" w:eastAsiaTheme="majorEastAsia" w:hAnsiTheme="majorEastAsia"/>
                <w:sz w:val="22"/>
                <w:szCs w:val="22"/>
              </w:rPr>
            </w:pPr>
            <w:r w:rsidRPr="00FC053B">
              <w:rPr>
                <w:rFonts w:asciiTheme="majorEastAsia" w:eastAsiaTheme="majorEastAsia" w:hAnsiTheme="majorEastAsia" w:hint="eastAsia"/>
                <w:sz w:val="22"/>
                <w:szCs w:val="22"/>
              </w:rPr>
              <w:t>988万4千円</w:t>
            </w:r>
          </w:p>
          <w:p w14:paraId="29296733" w14:textId="77777777" w:rsidR="00FC053B" w:rsidRDefault="00FC053B" w:rsidP="00FC053B">
            <w:pPr>
              <w:tabs>
                <w:tab w:val="left" w:pos="3000"/>
              </w:tabs>
              <w:jc w:val="right"/>
              <w:rPr>
                <w:rFonts w:asciiTheme="majorEastAsia" w:eastAsiaTheme="majorEastAsia" w:hAnsiTheme="majorEastAsia"/>
                <w:sz w:val="22"/>
                <w:szCs w:val="22"/>
              </w:rPr>
            </w:pPr>
          </w:p>
          <w:p w14:paraId="34389614" w14:textId="77777777" w:rsidR="00FC053B" w:rsidRDefault="00FC053B" w:rsidP="00FC053B">
            <w:pPr>
              <w:tabs>
                <w:tab w:val="left" w:pos="3000"/>
              </w:tabs>
              <w:jc w:val="right"/>
              <w:rPr>
                <w:rFonts w:asciiTheme="majorEastAsia" w:eastAsiaTheme="majorEastAsia" w:hAnsiTheme="majorEastAsia"/>
                <w:sz w:val="22"/>
                <w:szCs w:val="22"/>
              </w:rPr>
            </w:pPr>
          </w:p>
          <w:p w14:paraId="76ED49C0" w14:textId="77777777" w:rsidR="00FC053B" w:rsidRDefault="00FC053B" w:rsidP="00FC053B">
            <w:pPr>
              <w:tabs>
                <w:tab w:val="left" w:pos="3000"/>
              </w:tabs>
              <w:jc w:val="right"/>
              <w:rPr>
                <w:rFonts w:asciiTheme="majorEastAsia" w:eastAsiaTheme="majorEastAsia" w:hAnsiTheme="majorEastAsia"/>
                <w:sz w:val="22"/>
                <w:szCs w:val="22"/>
              </w:rPr>
            </w:pPr>
          </w:p>
          <w:p w14:paraId="325689D2" w14:textId="77777777" w:rsidR="00FC053B" w:rsidRDefault="00FC053B" w:rsidP="00FC053B">
            <w:pPr>
              <w:tabs>
                <w:tab w:val="left" w:pos="3000"/>
              </w:tabs>
              <w:jc w:val="right"/>
              <w:rPr>
                <w:rFonts w:asciiTheme="majorEastAsia" w:eastAsiaTheme="majorEastAsia" w:hAnsiTheme="majorEastAsia"/>
                <w:sz w:val="22"/>
                <w:szCs w:val="22"/>
              </w:rPr>
            </w:pPr>
          </w:p>
          <w:p w14:paraId="2C9993BE" w14:textId="77777777" w:rsidR="00FC053B" w:rsidRDefault="00FC053B" w:rsidP="00FC053B">
            <w:pPr>
              <w:tabs>
                <w:tab w:val="left" w:pos="3000"/>
              </w:tabs>
              <w:jc w:val="right"/>
              <w:rPr>
                <w:rFonts w:asciiTheme="majorEastAsia" w:eastAsiaTheme="majorEastAsia" w:hAnsiTheme="majorEastAsia"/>
                <w:sz w:val="22"/>
                <w:szCs w:val="22"/>
              </w:rPr>
            </w:pPr>
          </w:p>
          <w:p w14:paraId="2B956632" w14:textId="77777777" w:rsidR="00FC053B" w:rsidRDefault="00FC053B" w:rsidP="00FC053B">
            <w:pPr>
              <w:tabs>
                <w:tab w:val="left" w:pos="3000"/>
              </w:tabs>
              <w:jc w:val="right"/>
              <w:rPr>
                <w:rFonts w:asciiTheme="majorEastAsia" w:eastAsiaTheme="majorEastAsia" w:hAnsiTheme="majorEastAsia"/>
                <w:sz w:val="22"/>
                <w:szCs w:val="22"/>
              </w:rPr>
            </w:pPr>
          </w:p>
          <w:p w14:paraId="12C900CF" w14:textId="77777777" w:rsidR="00FC053B" w:rsidRDefault="00FC053B" w:rsidP="00FC053B">
            <w:pPr>
              <w:tabs>
                <w:tab w:val="left" w:pos="3000"/>
              </w:tabs>
              <w:jc w:val="right"/>
              <w:rPr>
                <w:rFonts w:asciiTheme="majorEastAsia" w:eastAsiaTheme="majorEastAsia" w:hAnsiTheme="majorEastAsia"/>
                <w:sz w:val="22"/>
                <w:szCs w:val="22"/>
              </w:rPr>
            </w:pPr>
          </w:p>
          <w:p w14:paraId="1D7427A6" w14:textId="77777777" w:rsidR="00FC053B" w:rsidRDefault="00FC053B" w:rsidP="00FC053B">
            <w:pPr>
              <w:tabs>
                <w:tab w:val="left" w:pos="3000"/>
              </w:tabs>
              <w:jc w:val="right"/>
              <w:rPr>
                <w:rFonts w:asciiTheme="majorEastAsia" w:eastAsiaTheme="majorEastAsia" w:hAnsiTheme="majorEastAsia"/>
                <w:sz w:val="22"/>
                <w:szCs w:val="22"/>
              </w:rPr>
            </w:pPr>
          </w:p>
          <w:p w14:paraId="0947064D" w14:textId="77777777" w:rsidR="00FC053B" w:rsidRDefault="00FC053B" w:rsidP="00FC053B">
            <w:pPr>
              <w:tabs>
                <w:tab w:val="left" w:pos="3000"/>
              </w:tabs>
              <w:jc w:val="right"/>
              <w:rPr>
                <w:rFonts w:asciiTheme="majorEastAsia" w:eastAsiaTheme="majorEastAsia" w:hAnsiTheme="majorEastAsia"/>
                <w:sz w:val="22"/>
                <w:szCs w:val="22"/>
              </w:rPr>
            </w:pPr>
          </w:p>
          <w:p w14:paraId="3E9C0768" w14:textId="77777777" w:rsidR="00FC053B" w:rsidRDefault="00FC053B" w:rsidP="00FC053B">
            <w:pPr>
              <w:tabs>
                <w:tab w:val="left" w:pos="3000"/>
              </w:tabs>
              <w:jc w:val="right"/>
              <w:rPr>
                <w:rFonts w:asciiTheme="majorEastAsia" w:eastAsiaTheme="majorEastAsia" w:hAnsiTheme="majorEastAsia"/>
                <w:sz w:val="22"/>
                <w:szCs w:val="22"/>
              </w:rPr>
            </w:pPr>
          </w:p>
          <w:p w14:paraId="3E7764C1" w14:textId="77777777" w:rsidR="00FC053B" w:rsidRDefault="00FC053B" w:rsidP="00FC053B">
            <w:pPr>
              <w:tabs>
                <w:tab w:val="left" w:pos="3000"/>
              </w:tabs>
              <w:jc w:val="right"/>
              <w:rPr>
                <w:rFonts w:asciiTheme="majorEastAsia" w:eastAsiaTheme="majorEastAsia" w:hAnsiTheme="majorEastAsia"/>
                <w:sz w:val="22"/>
                <w:szCs w:val="22"/>
              </w:rPr>
            </w:pPr>
          </w:p>
          <w:p w14:paraId="797B2AD2" w14:textId="77777777" w:rsidR="00FC053B" w:rsidRDefault="00FC053B" w:rsidP="00FC053B">
            <w:pPr>
              <w:tabs>
                <w:tab w:val="left" w:pos="3000"/>
              </w:tabs>
              <w:jc w:val="right"/>
              <w:rPr>
                <w:rFonts w:asciiTheme="majorEastAsia" w:eastAsiaTheme="majorEastAsia" w:hAnsiTheme="majorEastAsia"/>
                <w:sz w:val="22"/>
                <w:szCs w:val="22"/>
              </w:rPr>
            </w:pPr>
          </w:p>
          <w:p w14:paraId="38F2CF5A" w14:textId="77777777" w:rsidR="00FC053B" w:rsidRDefault="00FC053B" w:rsidP="00FC053B">
            <w:pPr>
              <w:tabs>
                <w:tab w:val="left" w:pos="3000"/>
              </w:tabs>
              <w:jc w:val="right"/>
              <w:rPr>
                <w:rFonts w:asciiTheme="majorEastAsia" w:eastAsiaTheme="majorEastAsia" w:hAnsiTheme="majorEastAsia"/>
                <w:sz w:val="22"/>
                <w:szCs w:val="22"/>
              </w:rPr>
            </w:pPr>
          </w:p>
          <w:p w14:paraId="4319EA8B" w14:textId="77777777" w:rsidR="00FC053B" w:rsidRDefault="00FC053B" w:rsidP="00FC053B">
            <w:pPr>
              <w:tabs>
                <w:tab w:val="left" w:pos="3000"/>
              </w:tabs>
              <w:jc w:val="right"/>
              <w:rPr>
                <w:rFonts w:asciiTheme="majorEastAsia" w:eastAsiaTheme="majorEastAsia" w:hAnsiTheme="majorEastAsia"/>
                <w:sz w:val="22"/>
                <w:szCs w:val="22"/>
              </w:rPr>
            </w:pPr>
          </w:p>
          <w:p w14:paraId="5B141E22" w14:textId="77777777" w:rsidR="00FC053B" w:rsidRDefault="00FC053B" w:rsidP="00FC053B">
            <w:pPr>
              <w:tabs>
                <w:tab w:val="left" w:pos="3000"/>
              </w:tabs>
              <w:jc w:val="right"/>
              <w:rPr>
                <w:rFonts w:asciiTheme="majorEastAsia" w:eastAsiaTheme="majorEastAsia" w:hAnsiTheme="majorEastAsia"/>
                <w:sz w:val="22"/>
                <w:szCs w:val="22"/>
              </w:rPr>
            </w:pPr>
          </w:p>
          <w:p w14:paraId="5917C5BD" w14:textId="77777777" w:rsidR="00FC053B" w:rsidRDefault="00FC053B" w:rsidP="00FC053B">
            <w:pPr>
              <w:tabs>
                <w:tab w:val="left" w:pos="3000"/>
              </w:tabs>
              <w:jc w:val="right"/>
              <w:rPr>
                <w:rFonts w:asciiTheme="majorEastAsia" w:eastAsiaTheme="majorEastAsia" w:hAnsiTheme="majorEastAsia"/>
                <w:sz w:val="22"/>
                <w:szCs w:val="22"/>
              </w:rPr>
            </w:pPr>
          </w:p>
          <w:p w14:paraId="13C865DE" w14:textId="77777777" w:rsidR="00FC053B" w:rsidRDefault="00FC053B" w:rsidP="00FC053B">
            <w:pPr>
              <w:tabs>
                <w:tab w:val="left" w:pos="3000"/>
              </w:tabs>
              <w:jc w:val="right"/>
              <w:rPr>
                <w:rFonts w:asciiTheme="majorEastAsia" w:eastAsiaTheme="majorEastAsia" w:hAnsiTheme="majorEastAsia"/>
                <w:sz w:val="22"/>
                <w:szCs w:val="22"/>
              </w:rPr>
            </w:pPr>
          </w:p>
          <w:p w14:paraId="274B841D" w14:textId="77777777" w:rsidR="00FC053B" w:rsidRDefault="00FC053B" w:rsidP="00FC053B">
            <w:pPr>
              <w:tabs>
                <w:tab w:val="left" w:pos="3000"/>
              </w:tabs>
              <w:jc w:val="right"/>
              <w:rPr>
                <w:rFonts w:asciiTheme="majorEastAsia" w:eastAsiaTheme="majorEastAsia" w:hAnsiTheme="majorEastAsia"/>
                <w:sz w:val="22"/>
                <w:szCs w:val="22"/>
              </w:rPr>
            </w:pPr>
          </w:p>
          <w:p w14:paraId="1138A085" w14:textId="77777777" w:rsidR="00FC053B" w:rsidRDefault="00FC053B" w:rsidP="00FC053B">
            <w:pPr>
              <w:tabs>
                <w:tab w:val="left" w:pos="3000"/>
              </w:tabs>
              <w:jc w:val="right"/>
              <w:rPr>
                <w:rFonts w:asciiTheme="majorEastAsia" w:eastAsiaTheme="majorEastAsia" w:hAnsiTheme="majorEastAsia"/>
                <w:sz w:val="22"/>
                <w:szCs w:val="22"/>
              </w:rPr>
            </w:pPr>
          </w:p>
          <w:p w14:paraId="045E5972" w14:textId="77777777" w:rsidR="00FC053B" w:rsidRDefault="00FC053B" w:rsidP="00FC053B">
            <w:pPr>
              <w:tabs>
                <w:tab w:val="left" w:pos="3000"/>
              </w:tabs>
              <w:jc w:val="right"/>
              <w:rPr>
                <w:rFonts w:asciiTheme="majorEastAsia" w:eastAsiaTheme="majorEastAsia" w:hAnsiTheme="majorEastAsia"/>
                <w:sz w:val="22"/>
                <w:szCs w:val="22"/>
              </w:rPr>
            </w:pPr>
          </w:p>
          <w:p w14:paraId="5B268045" w14:textId="77777777" w:rsidR="00FC053B" w:rsidRDefault="00FC053B" w:rsidP="00FC053B">
            <w:pPr>
              <w:tabs>
                <w:tab w:val="left" w:pos="3000"/>
              </w:tabs>
              <w:jc w:val="right"/>
              <w:rPr>
                <w:rFonts w:asciiTheme="majorEastAsia" w:eastAsiaTheme="majorEastAsia" w:hAnsiTheme="majorEastAsia"/>
                <w:sz w:val="22"/>
                <w:szCs w:val="22"/>
              </w:rPr>
            </w:pPr>
          </w:p>
          <w:p w14:paraId="62C11714" w14:textId="77777777" w:rsidR="00FC053B" w:rsidRDefault="00FC053B" w:rsidP="00FC053B">
            <w:pPr>
              <w:tabs>
                <w:tab w:val="left" w:pos="3000"/>
              </w:tabs>
              <w:jc w:val="right"/>
              <w:rPr>
                <w:rFonts w:asciiTheme="majorEastAsia" w:eastAsiaTheme="majorEastAsia" w:hAnsiTheme="majorEastAsia"/>
                <w:sz w:val="22"/>
                <w:szCs w:val="22"/>
              </w:rPr>
            </w:pPr>
          </w:p>
          <w:p w14:paraId="0E47D753" w14:textId="77777777" w:rsidR="00FC053B" w:rsidRDefault="00FC053B" w:rsidP="00FC053B">
            <w:pPr>
              <w:tabs>
                <w:tab w:val="left" w:pos="3000"/>
              </w:tabs>
              <w:jc w:val="right"/>
              <w:rPr>
                <w:rFonts w:asciiTheme="majorEastAsia" w:eastAsiaTheme="majorEastAsia" w:hAnsiTheme="majorEastAsia"/>
                <w:sz w:val="22"/>
                <w:szCs w:val="22"/>
              </w:rPr>
            </w:pPr>
          </w:p>
          <w:p w14:paraId="576D7A3A" w14:textId="77777777" w:rsidR="00FC053B" w:rsidRDefault="00FC053B" w:rsidP="00FC053B">
            <w:pPr>
              <w:tabs>
                <w:tab w:val="left" w:pos="3000"/>
              </w:tabs>
              <w:jc w:val="right"/>
              <w:rPr>
                <w:rFonts w:asciiTheme="majorEastAsia" w:eastAsiaTheme="majorEastAsia" w:hAnsiTheme="majorEastAsia"/>
                <w:sz w:val="22"/>
                <w:szCs w:val="22"/>
              </w:rPr>
            </w:pPr>
          </w:p>
          <w:p w14:paraId="269BF93E" w14:textId="77777777" w:rsidR="00FC053B" w:rsidRDefault="00FC053B" w:rsidP="00FC053B">
            <w:pPr>
              <w:tabs>
                <w:tab w:val="left" w:pos="3000"/>
              </w:tabs>
              <w:jc w:val="right"/>
              <w:rPr>
                <w:rFonts w:asciiTheme="majorEastAsia" w:eastAsiaTheme="majorEastAsia" w:hAnsiTheme="majorEastAsia"/>
                <w:sz w:val="22"/>
                <w:szCs w:val="22"/>
              </w:rPr>
            </w:pPr>
          </w:p>
          <w:p w14:paraId="79229DF4" w14:textId="77777777" w:rsidR="00FC053B" w:rsidRDefault="00FC053B" w:rsidP="00FC053B">
            <w:pPr>
              <w:tabs>
                <w:tab w:val="left" w:pos="3000"/>
              </w:tabs>
              <w:jc w:val="right"/>
              <w:rPr>
                <w:rFonts w:asciiTheme="majorEastAsia" w:eastAsiaTheme="majorEastAsia" w:hAnsiTheme="majorEastAsia"/>
                <w:sz w:val="22"/>
                <w:szCs w:val="22"/>
              </w:rPr>
            </w:pPr>
          </w:p>
          <w:p w14:paraId="25E6B6BC" w14:textId="77777777" w:rsidR="00FC053B" w:rsidRDefault="00FC053B" w:rsidP="00FC053B">
            <w:pPr>
              <w:tabs>
                <w:tab w:val="left" w:pos="3000"/>
              </w:tabs>
              <w:jc w:val="right"/>
              <w:rPr>
                <w:rFonts w:asciiTheme="majorEastAsia" w:eastAsiaTheme="majorEastAsia" w:hAnsiTheme="majorEastAsia"/>
                <w:sz w:val="22"/>
                <w:szCs w:val="22"/>
              </w:rPr>
            </w:pPr>
          </w:p>
          <w:p w14:paraId="60B0B5F2" w14:textId="302F51B6" w:rsidR="00FC053B" w:rsidRDefault="00FC053B" w:rsidP="00FC053B">
            <w:pPr>
              <w:tabs>
                <w:tab w:val="left" w:pos="3000"/>
              </w:tabs>
              <w:jc w:val="right"/>
              <w:rPr>
                <w:rFonts w:asciiTheme="majorEastAsia" w:eastAsiaTheme="majorEastAsia" w:hAnsiTheme="majorEastAsia"/>
                <w:sz w:val="22"/>
                <w:szCs w:val="22"/>
              </w:rPr>
            </w:pPr>
          </w:p>
          <w:p w14:paraId="225E8ED5" w14:textId="7104E864" w:rsidR="00F60268" w:rsidRDefault="00F60268" w:rsidP="00FC053B">
            <w:pPr>
              <w:tabs>
                <w:tab w:val="left" w:pos="3000"/>
              </w:tabs>
              <w:jc w:val="right"/>
              <w:rPr>
                <w:rFonts w:asciiTheme="majorEastAsia" w:eastAsiaTheme="majorEastAsia" w:hAnsiTheme="majorEastAsia"/>
                <w:sz w:val="22"/>
                <w:szCs w:val="22"/>
              </w:rPr>
            </w:pPr>
          </w:p>
          <w:p w14:paraId="645432D8" w14:textId="0D2F85AD" w:rsidR="00F60268" w:rsidRDefault="00F60268" w:rsidP="00FC053B">
            <w:pPr>
              <w:tabs>
                <w:tab w:val="left" w:pos="3000"/>
              </w:tabs>
              <w:jc w:val="right"/>
              <w:rPr>
                <w:rFonts w:asciiTheme="majorEastAsia" w:eastAsiaTheme="majorEastAsia" w:hAnsiTheme="majorEastAsia"/>
                <w:sz w:val="22"/>
                <w:szCs w:val="22"/>
              </w:rPr>
            </w:pPr>
          </w:p>
          <w:p w14:paraId="73280554" w14:textId="61614C4B" w:rsidR="00F60268" w:rsidRDefault="00F60268" w:rsidP="00FC053B">
            <w:pPr>
              <w:tabs>
                <w:tab w:val="left" w:pos="3000"/>
              </w:tabs>
              <w:jc w:val="right"/>
              <w:rPr>
                <w:rFonts w:asciiTheme="majorEastAsia" w:eastAsiaTheme="majorEastAsia" w:hAnsiTheme="majorEastAsia"/>
                <w:sz w:val="22"/>
                <w:szCs w:val="22"/>
              </w:rPr>
            </w:pPr>
          </w:p>
          <w:p w14:paraId="6CB8BEEC" w14:textId="0681503C" w:rsidR="00F60268" w:rsidRDefault="00F60268" w:rsidP="00FC053B">
            <w:pPr>
              <w:tabs>
                <w:tab w:val="left" w:pos="3000"/>
              </w:tabs>
              <w:jc w:val="right"/>
              <w:rPr>
                <w:rFonts w:asciiTheme="majorEastAsia" w:eastAsiaTheme="majorEastAsia" w:hAnsiTheme="majorEastAsia"/>
                <w:sz w:val="22"/>
                <w:szCs w:val="22"/>
              </w:rPr>
            </w:pPr>
          </w:p>
          <w:p w14:paraId="29EFC1E0" w14:textId="6DED6B10" w:rsidR="00F60268" w:rsidRDefault="00F60268" w:rsidP="00FC053B">
            <w:pPr>
              <w:tabs>
                <w:tab w:val="left" w:pos="3000"/>
              </w:tabs>
              <w:jc w:val="right"/>
              <w:rPr>
                <w:rFonts w:asciiTheme="majorEastAsia" w:eastAsiaTheme="majorEastAsia" w:hAnsiTheme="majorEastAsia"/>
                <w:sz w:val="22"/>
                <w:szCs w:val="22"/>
              </w:rPr>
            </w:pPr>
          </w:p>
          <w:p w14:paraId="483149F6" w14:textId="25EF33AB" w:rsidR="00F60268" w:rsidRDefault="00F60268" w:rsidP="00FC053B">
            <w:pPr>
              <w:tabs>
                <w:tab w:val="left" w:pos="3000"/>
              </w:tabs>
              <w:jc w:val="right"/>
              <w:rPr>
                <w:rFonts w:asciiTheme="majorEastAsia" w:eastAsiaTheme="majorEastAsia" w:hAnsiTheme="majorEastAsia"/>
                <w:sz w:val="22"/>
                <w:szCs w:val="22"/>
              </w:rPr>
            </w:pPr>
          </w:p>
          <w:p w14:paraId="649DDDAB" w14:textId="174DCBF4" w:rsidR="00F60268" w:rsidRDefault="00F60268" w:rsidP="00FC053B">
            <w:pPr>
              <w:tabs>
                <w:tab w:val="left" w:pos="3000"/>
              </w:tabs>
              <w:jc w:val="right"/>
              <w:rPr>
                <w:rFonts w:asciiTheme="majorEastAsia" w:eastAsiaTheme="majorEastAsia" w:hAnsiTheme="majorEastAsia"/>
                <w:sz w:val="22"/>
                <w:szCs w:val="22"/>
              </w:rPr>
            </w:pPr>
          </w:p>
          <w:p w14:paraId="1E961986" w14:textId="7F5DE0E6" w:rsidR="00F60268" w:rsidRDefault="00F60268" w:rsidP="00FC053B">
            <w:pPr>
              <w:tabs>
                <w:tab w:val="left" w:pos="3000"/>
              </w:tabs>
              <w:jc w:val="right"/>
              <w:rPr>
                <w:rFonts w:asciiTheme="majorEastAsia" w:eastAsiaTheme="majorEastAsia" w:hAnsiTheme="majorEastAsia"/>
                <w:sz w:val="22"/>
                <w:szCs w:val="22"/>
              </w:rPr>
            </w:pPr>
          </w:p>
          <w:p w14:paraId="4F89D2BC" w14:textId="756667CF" w:rsidR="00F60268" w:rsidRDefault="00F60268" w:rsidP="00FC053B">
            <w:pPr>
              <w:tabs>
                <w:tab w:val="left" w:pos="3000"/>
              </w:tabs>
              <w:jc w:val="right"/>
              <w:rPr>
                <w:rFonts w:asciiTheme="majorEastAsia" w:eastAsiaTheme="majorEastAsia" w:hAnsiTheme="majorEastAsia"/>
                <w:sz w:val="22"/>
                <w:szCs w:val="22"/>
              </w:rPr>
            </w:pPr>
          </w:p>
          <w:p w14:paraId="74A97784" w14:textId="245B04F5" w:rsidR="00F60268" w:rsidRDefault="00F60268" w:rsidP="00FC053B">
            <w:pPr>
              <w:tabs>
                <w:tab w:val="left" w:pos="3000"/>
              </w:tabs>
              <w:jc w:val="right"/>
              <w:rPr>
                <w:rFonts w:asciiTheme="majorEastAsia" w:eastAsiaTheme="majorEastAsia" w:hAnsiTheme="majorEastAsia"/>
                <w:sz w:val="22"/>
                <w:szCs w:val="22"/>
              </w:rPr>
            </w:pPr>
          </w:p>
          <w:p w14:paraId="52D9E42C" w14:textId="0C135C88" w:rsidR="00F60268" w:rsidRDefault="00F60268" w:rsidP="00FC053B">
            <w:pPr>
              <w:tabs>
                <w:tab w:val="left" w:pos="3000"/>
              </w:tabs>
              <w:jc w:val="right"/>
              <w:rPr>
                <w:rFonts w:asciiTheme="majorEastAsia" w:eastAsiaTheme="majorEastAsia" w:hAnsiTheme="majorEastAsia"/>
                <w:sz w:val="22"/>
                <w:szCs w:val="22"/>
              </w:rPr>
            </w:pPr>
          </w:p>
          <w:p w14:paraId="5DD17A23" w14:textId="48477B6A" w:rsidR="00F60268" w:rsidRDefault="00F60268" w:rsidP="00FC053B">
            <w:pPr>
              <w:tabs>
                <w:tab w:val="left" w:pos="3000"/>
              </w:tabs>
              <w:jc w:val="right"/>
              <w:rPr>
                <w:rFonts w:asciiTheme="majorEastAsia" w:eastAsiaTheme="majorEastAsia" w:hAnsiTheme="majorEastAsia"/>
                <w:sz w:val="22"/>
                <w:szCs w:val="22"/>
              </w:rPr>
            </w:pPr>
          </w:p>
          <w:p w14:paraId="79565E28" w14:textId="01671DC5" w:rsidR="00F60268" w:rsidRDefault="00F60268" w:rsidP="00FC053B">
            <w:pPr>
              <w:tabs>
                <w:tab w:val="left" w:pos="3000"/>
              </w:tabs>
              <w:jc w:val="right"/>
              <w:rPr>
                <w:rFonts w:asciiTheme="majorEastAsia" w:eastAsiaTheme="majorEastAsia" w:hAnsiTheme="majorEastAsia"/>
                <w:sz w:val="22"/>
                <w:szCs w:val="22"/>
              </w:rPr>
            </w:pPr>
          </w:p>
          <w:p w14:paraId="6BEDBE25" w14:textId="1AA47866" w:rsidR="00F60268" w:rsidRDefault="00F60268" w:rsidP="00FC053B">
            <w:pPr>
              <w:tabs>
                <w:tab w:val="left" w:pos="3000"/>
              </w:tabs>
              <w:jc w:val="right"/>
              <w:rPr>
                <w:rFonts w:asciiTheme="majorEastAsia" w:eastAsiaTheme="majorEastAsia" w:hAnsiTheme="majorEastAsia"/>
                <w:sz w:val="22"/>
                <w:szCs w:val="22"/>
              </w:rPr>
            </w:pPr>
          </w:p>
          <w:p w14:paraId="32AB8FBC" w14:textId="7AB5FF5A" w:rsidR="00F60268" w:rsidRDefault="00F60268" w:rsidP="00FC053B">
            <w:pPr>
              <w:tabs>
                <w:tab w:val="left" w:pos="3000"/>
              </w:tabs>
              <w:jc w:val="right"/>
              <w:rPr>
                <w:rFonts w:asciiTheme="majorEastAsia" w:eastAsiaTheme="majorEastAsia" w:hAnsiTheme="majorEastAsia"/>
                <w:sz w:val="22"/>
                <w:szCs w:val="22"/>
              </w:rPr>
            </w:pPr>
          </w:p>
          <w:p w14:paraId="33121AA7" w14:textId="5895555A" w:rsidR="00F60268" w:rsidRDefault="00F60268" w:rsidP="00FC053B">
            <w:pPr>
              <w:tabs>
                <w:tab w:val="left" w:pos="3000"/>
              </w:tabs>
              <w:jc w:val="right"/>
              <w:rPr>
                <w:rFonts w:asciiTheme="majorEastAsia" w:eastAsiaTheme="majorEastAsia" w:hAnsiTheme="majorEastAsia"/>
                <w:sz w:val="22"/>
                <w:szCs w:val="22"/>
              </w:rPr>
            </w:pPr>
          </w:p>
          <w:p w14:paraId="73F851FB" w14:textId="186E06CB" w:rsidR="00F60268" w:rsidRDefault="00F60268" w:rsidP="00FC053B">
            <w:pPr>
              <w:tabs>
                <w:tab w:val="left" w:pos="3000"/>
              </w:tabs>
              <w:jc w:val="right"/>
              <w:rPr>
                <w:rFonts w:asciiTheme="majorEastAsia" w:eastAsiaTheme="majorEastAsia" w:hAnsiTheme="majorEastAsia"/>
                <w:sz w:val="22"/>
                <w:szCs w:val="22"/>
              </w:rPr>
            </w:pPr>
          </w:p>
          <w:p w14:paraId="50074FEB" w14:textId="4391D0B9" w:rsidR="00F60268" w:rsidRDefault="00F60268" w:rsidP="00FC053B">
            <w:pPr>
              <w:tabs>
                <w:tab w:val="left" w:pos="3000"/>
              </w:tabs>
              <w:jc w:val="right"/>
              <w:rPr>
                <w:rFonts w:asciiTheme="majorEastAsia" w:eastAsiaTheme="majorEastAsia" w:hAnsiTheme="majorEastAsia"/>
                <w:sz w:val="22"/>
                <w:szCs w:val="22"/>
              </w:rPr>
            </w:pPr>
          </w:p>
          <w:p w14:paraId="345D64E1" w14:textId="77777777" w:rsidR="00FC053B" w:rsidRDefault="00FC053B" w:rsidP="00FC053B">
            <w:pPr>
              <w:tabs>
                <w:tab w:val="left" w:pos="3000"/>
              </w:tabs>
              <w:jc w:val="right"/>
              <w:rPr>
                <w:rFonts w:asciiTheme="majorEastAsia" w:eastAsiaTheme="majorEastAsia" w:hAnsiTheme="majorEastAsia"/>
                <w:sz w:val="22"/>
                <w:szCs w:val="22"/>
              </w:rPr>
            </w:pPr>
          </w:p>
          <w:p w14:paraId="252DB7B0" w14:textId="77777777" w:rsidR="00FC053B" w:rsidRDefault="00FC053B" w:rsidP="00FC053B">
            <w:pPr>
              <w:tabs>
                <w:tab w:val="left" w:pos="3000"/>
              </w:tabs>
              <w:jc w:val="right"/>
              <w:rPr>
                <w:rFonts w:asciiTheme="majorEastAsia" w:eastAsiaTheme="majorEastAsia" w:hAnsiTheme="majorEastAsia"/>
                <w:sz w:val="22"/>
                <w:szCs w:val="22"/>
              </w:rPr>
            </w:pPr>
            <w:r w:rsidRPr="00FC053B">
              <w:rPr>
                <w:rFonts w:asciiTheme="majorEastAsia" w:eastAsiaTheme="majorEastAsia" w:hAnsiTheme="majorEastAsia" w:hint="eastAsia"/>
                <w:sz w:val="22"/>
                <w:szCs w:val="22"/>
              </w:rPr>
              <w:t>2億4,422万3千円</w:t>
            </w:r>
          </w:p>
          <w:p w14:paraId="1CDD2DF6" w14:textId="77777777" w:rsidR="00FC053B" w:rsidRDefault="00FC053B" w:rsidP="00FC053B">
            <w:pPr>
              <w:tabs>
                <w:tab w:val="left" w:pos="3000"/>
              </w:tabs>
              <w:jc w:val="right"/>
              <w:rPr>
                <w:rFonts w:asciiTheme="majorEastAsia" w:eastAsiaTheme="majorEastAsia" w:hAnsiTheme="majorEastAsia"/>
                <w:sz w:val="22"/>
                <w:szCs w:val="22"/>
              </w:rPr>
            </w:pPr>
            <w:r w:rsidRPr="00FC053B">
              <w:rPr>
                <w:rFonts w:asciiTheme="majorEastAsia" w:eastAsiaTheme="majorEastAsia" w:hAnsiTheme="majorEastAsia" w:hint="eastAsia"/>
                <w:sz w:val="22"/>
                <w:szCs w:val="22"/>
              </w:rPr>
              <w:t>2,777万5千円</w:t>
            </w:r>
          </w:p>
          <w:p w14:paraId="0CCD1DB4" w14:textId="6C39093C" w:rsidR="00FC053B" w:rsidRDefault="00FC053B" w:rsidP="00FC053B">
            <w:pPr>
              <w:tabs>
                <w:tab w:val="left" w:pos="3000"/>
              </w:tabs>
              <w:jc w:val="right"/>
              <w:rPr>
                <w:rFonts w:asciiTheme="majorEastAsia" w:eastAsiaTheme="majorEastAsia" w:hAnsiTheme="majorEastAsia"/>
                <w:sz w:val="22"/>
                <w:szCs w:val="22"/>
              </w:rPr>
            </w:pPr>
            <w:r w:rsidRPr="00FC053B">
              <w:rPr>
                <w:rFonts w:asciiTheme="majorEastAsia" w:eastAsiaTheme="majorEastAsia" w:hAnsiTheme="majorEastAsia" w:hint="eastAsia"/>
                <w:sz w:val="22"/>
                <w:szCs w:val="22"/>
              </w:rPr>
              <w:t>2,777万5千円</w:t>
            </w:r>
          </w:p>
          <w:p w14:paraId="7DF2B085" w14:textId="77777777" w:rsidR="00FC053B" w:rsidRDefault="00FC053B" w:rsidP="00FC053B">
            <w:pPr>
              <w:tabs>
                <w:tab w:val="left" w:pos="3000"/>
              </w:tabs>
              <w:jc w:val="right"/>
              <w:rPr>
                <w:rFonts w:asciiTheme="majorEastAsia" w:eastAsiaTheme="majorEastAsia" w:hAnsiTheme="majorEastAsia"/>
                <w:sz w:val="22"/>
                <w:szCs w:val="22"/>
              </w:rPr>
            </w:pPr>
          </w:p>
          <w:p w14:paraId="3788B5D7" w14:textId="77777777" w:rsidR="00FC053B" w:rsidRDefault="00FC053B" w:rsidP="00FC053B">
            <w:pPr>
              <w:tabs>
                <w:tab w:val="left" w:pos="3000"/>
              </w:tabs>
              <w:jc w:val="right"/>
              <w:rPr>
                <w:rFonts w:asciiTheme="majorEastAsia" w:eastAsiaTheme="majorEastAsia" w:hAnsiTheme="majorEastAsia"/>
                <w:sz w:val="22"/>
                <w:szCs w:val="22"/>
              </w:rPr>
            </w:pPr>
          </w:p>
          <w:p w14:paraId="3FA2AD5A" w14:textId="77777777" w:rsidR="00FC053B" w:rsidRDefault="00FC053B" w:rsidP="00FC053B">
            <w:pPr>
              <w:tabs>
                <w:tab w:val="left" w:pos="3000"/>
              </w:tabs>
              <w:jc w:val="right"/>
              <w:rPr>
                <w:rFonts w:asciiTheme="majorEastAsia" w:eastAsiaTheme="majorEastAsia" w:hAnsiTheme="majorEastAsia"/>
                <w:sz w:val="22"/>
                <w:szCs w:val="22"/>
              </w:rPr>
            </w:pPr>
          </w:p>
          <w:p w14:paraId="7F0096EA" w14:textId="77777777" w:rsidR="00FC053B" w:rsidRDefault="00FC053B" w:rsidP="00FC053B">
            <w:pPr>
              <w:tabs>
                <w:tab w:val="left" w:pos="3000"/>
              </w:tabs>
              <w:jc w:val="right"/>
              <w:rPr>
                <w:rFonts w:asciiTheme="majorEastAsia" w:eastAsiaTheme="majorEastAsia" w:hAnsiTheme="majorEastAsia"/>
                <w:sz w:val="22"/>
                <w:szCs w:val="22"/>
              </w:rPr>
            </w:pPr>
          </w:p>
          <w:p w14:paraId="2C7BD0DA" w14:textId="77777777" w:rsidR="00FC053B" w:rsidRDefault="00FC053B" w:rsidP="00FC053B">
            <w:pPr>
              <w:tabs>
                <w:tab w:val="left" w:pos="3000"/>
              </w:tabs>
              <w:jc w:val="right"/>
              <w:rPr>
                <w:rFonts w:asciiTheme="majorEastAsia" w:eastAsiaTheme="majorEastAsia" w:hAnsiTheme="majorEastAsia"/>
                <w:sz w:val="22"/>
                <w:szCs w:val="22"/>
              </w:rPr>
            </w:pPr>
          </w:p>
          <w:p w14:paraId="4280676A" w14:textId="77777777" w:rsidR="00FC053B" w:rsidRDefault="00FC053B" w:rsidP="00FC053B">
            <w:pPr>
              <w:tabs>
                <w:tab w:val="left" w:pos="3000"/>
              </w:tabs>
              <w:jc w:val="right"/>
              <w:rPr>
                <w:rFonts w:asciiTheme="majorEastAsia" w:eastAsiaTheme="majorEastAsia" w:hAnsiTheme="majorEastAsia"/>
                <w:sz w:val="22"/>
                <w:szCs w:val="22"/>
              </w:rPr>
            </w:pPr>
          </w:p>
          <w:p w14:paraId="159EA3E0" w14:textId="77777777" w:rsidR="00FC053B" w:rsidRDefault="00FC053B" w:rsidP="00FC053B">
            <w:pPr>
              <w:tabs>
                <w:tab w:val="left" w:pos="3000"/>
              </w:tabs>
              <w:jc w:val="right"/>
              <w:rPr>
                <w:rFonts w:asciiTheme="majorEastAsia" w:eastAsiaTheme="majorEastAsia" w:hAnsiTheme="majorEastAsia"/>
                <w:sz w:val="22"/>
                <w:szCs w:val="22"/>
              </w:rPr>
            </w:pPr>
          </w:p>
          <w:p w14:paraId="10633011" w14:textId="77777777" w:rsidR="00FC053B" w:rsidRDefault="00FC053B" w:rsidP="00FC053B">
            <w:pPr>
              <w:tabs>
                <w:tab w:val="left" w:pos="3000"/>
              </w:tabs>
              <w:jc w:val="right"/>
              <w:rPr>
                <w:rFonts w:asciiTheme="majorEastAsia" w:eastAsiaTheme="majorEastAsia" w:hAnsiTheme="majorEastAsia"/>
                <w:sz w:val="22"/>
                <w:szCs w:val="22"/>
              </w:rPr>
            </w:pPr>
          </w:p>
          <w:p w14:paraId="008FEFBC" w14:textId="77777777" w:rsidR="00FC053B" w:rsidRDefault="00FC053B" w:rsidP="00FC053B">
            <w:pPr>
              <w:tabs>
                <w:tab w:val="left" w:pos="3000"/>
              </w:tabs>
              <w:jc w:val="right"/>
              <w:rPr>
                <w:rFonts w:asciiTheme="majorEastAsia" w:eastAsiaTheme="majorEastAsia" w:hAnsiTheme="majorEastAsia"/>
                <w:sz w:val="22"/>
                <w:szCs w:val="22"/>
              </w:rPr>
            </w:pPr>
          </w:p>
          <w:p w14:paraId="0F68098C" w14:textId="77777777" w:rsidR="00FC053B" w:rsidRDefault="00FC053B" w:rsidP="00FC053B">
            <w:pPr>
              <w:tabs>
                <w:tab w:val="left" w:pos="3000"/>
              </w:tabs>
              <w:jc w:val="right"/>
              <w:rPr>
                <w:rFonts w:asciiTheme="majorEastAsia" w:eastAsiaTheme="majorEastAsia" w:hAnsiTheme="majorEastAsia"/>
                <w:sz w:val="22"/>
                <w:szCs w:val="22"/>
              </w:rPr>
            </w:pPr>
          </w:p>
          <w:p w14:paraId="13E9F294" w14:textId="77777777" w:rsidR="00FC053B" w:rsidRDefault="00FC053B" w:rsidP="00FC053B">
            <w:pPr>
              <w:tabs>
                <w:tab w:val="left" w:pos="3000"/>
              </w:tabs>
              <w:jc w:val="right"/>
              <w:rPr>
                <w:rFonts w:asciiTheme="majorEastAsia" w:eastAsiaTheme="majorEastAsia" w:hAnsiTheme="majorEastAsia"/>
                <w:sz w:val="22"/>
                <w:szCs w:val="22"/>
              </w:rPr>
            </w:pPr>
          </w:p>
          <w:p w14:paraId="0C9F09D7" w14:textId="77777777" w:rsidR="00FC053B" w:rsidRDefault="00FC053B" w:rsidP="00FC053B">
            <w:pPr>
              <w:tabs>
                <w:tab w:val="left" w:pos="3000"/>
              </w:tabs>
              <w:jc w:val="right"/>
              <w:rPr>
                <w:rFonts w:asciiTheme="majorEastAsia" w:eastAsiaTheme="majorEastAsia" w:hAnsiTheme="majorEastAsia"/>
                <w:sz w:val="22"/>
                <w:szCs w:val="22"/>
              </w:rPr>
            </w:pPr>
          </w:p>
          <w:p w14:paraId="47EDBF7B" w14:textId="6854020C" w:rsidR="00FC053B" w:rsidRDefault="00FC053B" w:rsidP="00FC053B">
            <w:pPr>
              <w:tabs>
                <w:tab w:val="left" w:pos="3000"/>
              </w:tabs>
              <w:jc w:val="right"/>
              <w:rPr>
                <w:rFonts w:asciiTheme="majorEastAsia" w:eastAsiaTheme="majorEastAsia" w:hAnsiTheme="majorEastAsia"/>
                <w:sz w:val="22"/>
                <w:szCs w:val="22"/>
              </w:rPr>
            </w:pPr>
            <w:r w:rsidRPr="00FC053B">
              <w:rPr>
                <w:rFonts w:asciiTheme="majorEastAsia" w:eastAsiaTheme="majorEastAsia" w:hAnsiTheme="majorEastAsia" w:hint="eastAsia"/>
                <w:sz w:val="22"/>
                <w:szCs w:val="22"/>
              </w:rPr>
              <w:t>6億5,850</w:t>
            </w:r>
            <w:r w:rsidR="0032722F">
              <w:rPr>
                <w:rFonts w:asciiTheme="majorEastAsia" w:eastAsiaTheme="majorEastAsia" w:hAnsiTheme="majorEastAsia" w:hint="eastAsia"/>
                <w:sz w:val="22"/>
                <w:szCs w:val="22"/>
              </w:rPr>
              <w:t>万　　円</w:t>
            </w:r>
          </w:p>
          <w:p w14:paraId="6BD56F2F" w14:textId="3CCC1AAB" w:rsidR="00FC053B" w:rsidRDefault="00FC053B" w:rsidP="0032722F">
            <w:pPr>
              <w:tabs>
                <w:tab w:val="left" w:pos="3000"/>
              </w:tabs>
              <w:wordWrap w:val="0"/>
              <w:jc w:val="right"/>
              <w:rPr>
                <w:rFonts w:asciiTheme="majorEastAsia" w:eastAsiaTheme="majorEastAsia" w:hAnsiTheme="majorEastAsia"/>
                <w:sz w:val="22"/>
                <w:szCs w:val="22"/>
              </w:rPr>
            </w:pPr>
            <w:r w:rsidRPr="00FC053B">
              <w:rPr>
                <w:rFonts w:asciiTheme="majorEastAsia" w:eastAsiaTheme="majorEastAsia" w:hAnsiTheme="majorEastAsia" w:hint="eastAsia"/>
                <w:sz w:val="22"/>
                <w:szCs w:val="22"/>
              </w:rPr>
              <w:t>3,600</w:t>
            </w:r>
            <w:r w:rsidR="0032722F">
              <w:rPr>
                <w:rFonts w:asciiTheme="majorEastAsia" w:eastAsiaTheme="majorEastAsia" w:hAnsiTheme="majorEastAsia" w:hint="eastAsia"/>
                <w:sz w:val="22"/>
                <w:szCs w:val="22"/>
              </w:rPr>
              <w:t>万　　円</w:t>
            </w:r>
          </w:p>
          <w:p w14:paraId="28C978D9" w14:textId="0D374E85" w:rsidR="00FC053B" w:rsidRDefault="00FC053B" w:rsidP="00FC053B">
            <w:pPr>
              <w:tabs>
                <w:tab w:val="left" w:pos="3000"/>
              </w:tabs>
              <w:jc w:val="right"/>
              <w:rPr>
                <w:rFonts w:asciiTheme="majorEastAsia" w:eastAsiaTheme="majorEastAsia" w:hAnsiTheme="majorEastAsia"/>
                <w:sz w:val="22"/>
                <w:szCs w:val="22"/>
              </w:rPr>
            </w:pPr>
            <w:r w:rsidRPr="00FC053B">
              <w:rPr>
                <w:rFonts w:asciiTheme="majorEastAsia" w:eastAsiaTheme="majorEastAsia" w:hAnsiTheme="majorEastAsia" w:hint="eastAsia"/>
                <w:sz w:val="22"/>
                <w:szCs w:val="22"/>
              </w:rPr>
              <w:t>462</w:t>
            </w:r>
            <w:r w:rsidR="0032722F">
              <w:rPr>
                <w:rFonts w:asciiTheme="majorEastAsia" w:eastAsiaTheme="majorEastAsia" w:hAnsiTheme="majorEastAsia" w:hint="eastAsia"/>
                <w:kern w:val="0"/>
                <w:sz w:val="22"/>
                <w:szCs w:val="22"/>
              </w:rPr>
              <w:t>万　　円</w:t>
            </w:r>
          </w:p>
          <w:p w14:paraId="02967393" w14:textId="77777777" w:rsidR="00FC053B" w:rsidRDefault="00FC053B" w:rsidP="00FC053B">
            <w:pPr>
              <w:tabs>
                <w:tab w:val="left" w:pos="3000"/>
              </w:tabs>
              <w:jc w:val="right"/>
              <w:rPr>
                <w:rFonts w:asciiTheme="majorEastAsia" w:eastAsiaTheme="majorEastAsia" w:hAnsiTheme="majorEastAsia"/>
                <w:sz w:val="22"/>
                <w:szCs w:val="22"/>
              </w:rPr>
            </w:pPr>
          </w:p>
          <w:p w14:paraId="0583B105" w14:textId="77777777" w:rsidR="00FC053B" w:rsidRDefault="00FC053B" w:rsidP="00FC053B">
            <w:pPr>
              <w:tabs>
                <w:tab w:val="left" w:pos="3000"/>
              </w:tabs>
              <w:jc w:val="right"/>
              <w:rPr>
                <w:rFonts w:asciiTheme="majorEastAsia" w:eastAsiaTheme="majorEastAsia" w:hAnsiTheme="majorEastAsia"/>
                <w:sz w:val="22"/>
                <w:szCs w:val="22"/>
              </w:rPr>
            </w:pPr>
          </w:p>
          <w:p w14:paraId="0D6754AB" w14:textId="77777777" w:rsidR="00FC053B" w:rsidRDefault="00FC053B" w:rsidP="00FC053B">
            <w:pPr>
              <w:tabs>
                <w:tab w:val="left" w:pos="3000"/>
              </w:tabs>
              <w:jc w:val="right"/>
              <w:rPr>
                <w:rFonts w:asciiTheme="majorEastAsia" w:eastAsiaTheme="majorEastAsia" w:hAnsiTheme="majorEastAsia"/>
                <w:sz w:val="22"/>
                <w:szCs w:val="22"/>
              </w:rPr>
            </w:pPr>
          </w:p>
          <w:p w14:paraId="24922E3B" w14:textId="77777777" w:rsidR="00FC053B" w:rsidRDefault="00FC053B" w:rsidP="00FC053B">
            <w:pPr>
              <w:tabs>
                <w:tab w:val="left" w:pos="3000"/>
              </w:tabs>
              <w:jc w:val="right"/>
              <w:rPr>
                <w:rFonts w:asciiTheme="majorEastAsia" w:eastAsiaTheme="majorEastAsia" w:hAnsiTheme="majorEastAsia"/>
                <w:sz w:val="22"/>
                <w:szCs w:val="22"/>
              </w:rPr>
            </w:pPr>
          </w:p>
          <w:p w14:paraId="19381C73" w14:textId="77777777" w:rsidR="00FC053B" w:rsidRDefault="00FC053B" w:rsidP="00FC053B">
            <w:pPr>
              <w:tabs>
                <w:tab w:val="left" w:pos="3000"/>
              </w:tabs>
              <w:jc w:val="right"/>
              <w:rPr>
                <w:rFonts w:asciiTheme="majorEastAsia" w:eastAsiaTheme="majorEastAsia" w:hAnsiTheme="majorEastAsia"/>
                <w:sz w:val="22"/>
                <w:szCs w:val="22"/>
              </w:rPr>
            </w:pPr>
          </w:p>
          <w:p w14:paraId="04B737F4" w14:textId="77777777" w:rsidR="00FC053B" w:rsidRDefault="00FC053B" w:rsidP="00FC053B">
            <w:pPr>
              <w:tabs>
                <w:tab w:val="left" w:pos="3000"/>
              </w:tabs>
              <w:jc w:val="right"/>
              <w:rPr>
                <w:rFonts w:asciiTheme="majorEastAsia" w:eastAsiaTheme="majorEastAsia" w:hAnsiTheme="majorEastAsia"/>
                <w:sz w:val="22"/>
                <w:szCs w:val="22"/>
              </w:rPr>
            </w:pPr>
          </w:p>
          <w:p w14:paraId="4AEEE5CE" w14:textId="77777777" w:rsidR="00FC053B" w:rsidRDefault="00FC053B" w:rsidP="00FC053B">
            <w:pPr>
              <w:tabs>
                <w:tab w:val="left" w:pos="3000"/>
              </w:tabs>
              <w:jc w:val="right"/>
              <w:rPr>
                <w:rFonts w:asciiTheme="majorEastAsia" w:eastAsiaTheme="majorEastAsia" w:hAnsiTheme="majorEastAsia"/>
                <w:sz w:val="22"/>
                <w:szCs w:val="22"/>
              </w:rPr>
            </w:pPr>
          </w:p>
          <w:p w14:paraId="07C1BA9A" w14:textId="77777777" w:rsidR="00FC053B" w:rsidRDefault="00FC053B" w:rsidP="00FC053B">
            <w:pPr>
              <w:tabs>
                <w:tab w:val="left" w:pos="3000"/>
              </w:tabs>
              <w:jc w:val="right"/>
              <w:rPr>
                <w:rFonts w:asciiTheme="majorEastAsia" w:eastAsiaTheme="majorEastAsia" w:hAnsiTheme="majorEastAsia"/>
                <w:sz w:val="22"/>
                <w:szCs w:val="22"/>
              </w:rPr>
            </w:pPr>
          </w:p>
          <w:p w14:paraId="0AB185DF" w14:textId="77777777" w:rsidR="00FC053B" w:rsidRDefault="00FC053B" w:rsidP="00FC053B">
            <w:pPr>
              <w:tabs>
                <w:tab w:val="left" w:pos="3000"/>
              </w:tabs>
              <w:jc w:val="right"/>
              <w:rPr>
                <w:rFonts w:asciiTheme="majorEastAsia" w:eastAsiaTheme="majorEastAsia" w:hAnsiTheme="majorEastAsia"/>
                <w:sz w:val="22"/>
                <w:szCs w:val="22"/>
              </w:rPr>
            </w:pPr>
            <w:r w:rsidRPr="00FC053B">
              <w:rPr>
                <w:rFonts w:asciiTheme="majorEastAsia" w:eastAsiaTheme="majorEastAsia" w:hAnsiTheme="majorEastAsia" w:hint="eastAsia"/>
                <w:sz w:val="22"/>
                <w:szCs w:val="22"/>
              </w:rPr>
              <w:t>721万7千円</w:t>
            </w:r>
          </w:p>
          <w:p w14:paraId="26CC9228" w14:textId="77777777" w:rsidR="00FC053B" w:rsidRDefault="00FC053B" w:rsidP="00FC053B">
            <w:pPr>
              <w:tabs>
                <w:tab w:val="left" w:pos="3000"/>
              </w:tabs>
              <w:jc w:val="right"/>
              <w:rPr>
                <w:rFonts w:asciiTheme="majorEastAsia" w:eastAsiaTheme="majorEastAsia" w:hAnsiTheme="majorEastAsia"/>
                <w:sz w:val="22"/>
                <w:szCs w:val="22"/>
              </w:rPr>
            </w:pPr>
            <w:r w:rsidRPr="00FC053B">
              <w:rPr>
                <w:rFonts w:asciiTheme="majorEastAsia" w:eastAsiaTheme="majorEastAsia" w:hAnsiTheme="majorEastAsia" w:hint="eastAsia"/>
                <w:sz w:val="22"/>
                <w:szCs w:val="22"/>
              </w:rPr>
              <w:t>2,977万8千円</w:t>
            </w:r>
          </w:p>
          <w:p w14:paraId="27A391F9" w14:textId="2541B82A" w:rsidR="00FC053B" w:rsidRDefault="00FC053B" w:rsidP="00FC053B">
            <w:pPr>
              <w:tabs>
                <w:tab w:val="left" w:pos="3000"/>
              </w:tabs>
              <w:jc w:val="right"/>
              <w:rPr>
                <w:rFonts w:asciiTheme="majorEastAsia" w:eastAsiaTheme="majorEastAsia" w:hAnsiTheme="majorEastAsia"/>
                <w:sz w:val="22"/>
                <w:szCs w:val="22"/>
              </w:rPr>
            </w:pPr>
            <w:r w:rsidRPr="00FC053B">
              <w:rPr>
                <w:rFonts w:asciiTheme="majorEastAsia" w:eastAsiaTheme="majorEastAsia" w:hAnsiTheme="majorEastAsia" w:hint="eastAsia"/>
                <w:sz w:val="22"/>
                <w:szCs w:val="22"/>
              </w:rPr>
              <w:t>2,706万1千円</w:t>
            </w:r>
          </w:p>
          <w:p w14:paraId="6542F707" w14:textId="550BA43A" w:rsidR="00FC053B" w:rsidRDefault="00FC053B" w:rsidP="00FC053B">
            <w:pPr>
              <w:tabs>
                <w:tab w:val="left" w:pos="3000"/>
              </w:tabs>
              <w:jc w:val="right"/>
              <w:rPr>
                <w:rFonts w:asciiTheme="majorEastAsia" w:eastAsiaTheme="majorEastAsia" w:hAnsiTheme="majorEastAsia"/>
                <w:sz w:val="22"/>
                <w:szCs w:val="22"/>
              </w:rPr>
            </w:pPr>
          </w:p>
          <w:p w14:paraId="3AA8395C" w14:textId="62AD54AA" w:rsidR="00FC053B" w:rsidRDefault="00FC053B" w:rsidP="00FC053B">
            <w:pPr>
              <w:tabs>
                <w:tab w:val="left" w:pos="3000"/>
              </w:tabs>
              <w:jc w:val="right"/>
              <w:rPr>
                <w:rFonts w:asciiTheme="majorEastAsia" w:eastAsiaTheme="majorEastAsia" w:hAnsiTheme="majorEastAsia"/>
                <w:sz w:val="22"/>
                <w:szCs w:val="22"/>
              </w:rPr>
            </w:pPr>
          </w:p>
          <w:p w14:paraId="2E95DA39" w14:textId="45E175BA" w:rsidR="00FC053B" w:rsidRDefault="00FC053B" w:rsidP="00FC053B">
            <w:pPr>
              <w:tabs>
                <w:tab w:val="left" w:pos="3000"/>
              </w:tabs>
              <w:jc w:val="right"/>
              <w:rPr>
                <w:rFonts w:asciiTheme="majorEastAsia" w:eastAsiaTheme="majorEastAsia" w:hAnsiTheme="majorEastAsia"/>
                <w:sz w:val="22"/>
                <w:szCs w:val="22"/>
              </w:rPr>
            </w:pPr>
          </w:p>
          <w:p w14:paraId="756E432C" w14:textId="2213F0B0" w:rsidR="00FC053B" w:rsidRDefault="00FC053B" w:rsidP="00FC053B">
            <w:pPr>
              <w:tabs>
                <w:tab w:val="left" w:pos="3000"/>
              </w:tabs>
              <w:jc w:val="right"/>
              <w:rPr>
                <w:rFonts w:asciiTheme="majorEastAsia" w:eastAsiaTheme="majorEastAsia" w:hAnsiTheme="majorEastAsia"/>
                <w:sz w:val="22"/>
                <w:szCs w:val="22"/>
              </w:rPr>
            </w:pPr>
          </w:p>
          <w:p w14:paraId="72055398" w14:textId="5164EF3F" w:rsidR="00FC053B" w:rsidRDefault="00FC053B" w:rsidP="00FC053B">
            <w:pPr>
              <w:tabs>
                <w:tab w:val="left" w:pos="3000"/>
              </w:tabs>
              <w:jc w:val="right"/>
              <w:rPr>
                <w:rFonts w:asciiTheme="majorEastAsia" w:eastAsiaTheme="majorEastAsia" w:hAnsiTheme="majorEastAsia"/>
                <w:sz w:val="22"/>
                <w:szCs w:val="22"/>
              </w:rPr>
            </w:pPr>
          </w:p>
          <w:p w14:paraId="283B15A3" w14:textId="7DB9C835" w:rsidR="00FC053B" w:rsidRDefault="00FC053B" w:rsidP="00FC053B">
            <w:pPr>
              <w:tabs>
                <w:tab w:val="left" w:pos="3000"/>
              </w:tabs>
              <w:jc w:val="right"/>
              <w:rPr>
                <w:rFonts w:asciiTheme="majorEastAsia" w:eastAsiaTheme="majorEastAsia" w:hAnsiTheme="majorEastAsia"/>
                <w:sz w:val="22"/>
                <w:szCs w:val="22"/>
              </w:rPr>
            </w:pPr>
          </w:p>
          <w:p w14:paraId="77C898B4" w14:textId="77777777" w:rsidR="00FC053B" w:rsidRDefault="00FC053B" w:rsidP="00FC053B">
            <w:pPr>
              <w:tabs>
                <w:tab w:val="left" w:pos="3000"/>
              </w:tabs>
              <w:jc w:val="right"/>
              <w:rPr>
                <w:rFonts w:asciiTheme="majorEastAsia" w:eastAsiaTheme="majorEastAsia" w:hAnsiTheme="majorEastAsia"/>
                <w:sz w:val="22"/>
                <w:szCs w:val="22"/>
              </w:rPr>
            </w:pPr>
            <w:r w:rsidRPr="00FC053B">
              <w:rPr>
                <w:rFonts w:asciiTheme="majorEastAsia" w:eastAsiaTheme="majorEastAsia" w:hAnsiTheme="majorEastAsia" w:hint="eastAsia"/>
                <w:sz w:val="22"/>
                <w:szCs w:val="22"/>
              </w:rPr>
              <w:t>1億8,116万6千円</w:t>
            </w:r>
          </w:p>
          <w:p w14:paraId="72C4E839" w14:textId="35B4E52C" w:rsidR="00FC053B" w:rsidRDefault="00FC053B" w:rsidP="00FC053B">
            <w:pPr>
              <w:tabs>
                <w:tab w:val="left" w:pos="3000"/>
              </w:tabs>
              <w:jc w:val="right"/>
              <w:rPr>
                <w:rFonts w:asciiTheme="majorEastAsia" w:eastAsiaTheme="majorEastAsia" w:hAnsiTheme="majorEastAsia"/>
                <w:sz w:val="22"/>
                <w:szCs w:val="22"/>
              </w:rPr>
            </w:pPr>
            <w:r w:rsidRPr="00FC053B">
              <w:rPr>
                <w:rFonts w:asciiTheme="majorEastAsia" w:eastAsiaTheme="majorEastAsia" w:hAnsiTheme="majorEastAsia" w:hint="eastAsia"/>
                <w:sz w:val="22"/>
                <w:szCs w:val="22"/>
              </w:rPr>
              <w:t>2億3,561万4千円</w:t>
            </w:r>
          </w:p>
          <w:p w14:paraId="5B4289B8" w14:textId="070DC115" w:rsidR="00FC053B" w:rsidRDefault="00FC053B" w:rsidP="00FC053B">
            <w:pPr>
              <w:tabs>
                <w:tab w:val="left" w:pos="3000"/>
              </w:tabs>
              <w:jc w:val="right"/>
              <w:rPr>
                <w:rFonts w:asciiTheme="majorEastAsia" w:eastAsiaTheme="majorEastAsia" w:hAnsiTheme="majorEastAsia"/>
                <w:sz w:val="22"/>
                <w:szCs w:val="22"/>
              </w:rPr>
            </w:pPr>
            <w:r w:rsidRPr="00FC053B">
              <w:rPr>
                <w:rFonts w:asciiTheme="majorEastAsia" w:eastAsiaTheme="majorEastAsia" w:hAnsiTheme="majorEastAsia" w:hint="eastAsia"/>
                <w:sz w:val="22"/>
                <w:szCs w:val="22"/>
              </w:rPr>
              <w:t>2億1,763万4千円</w:t>
            </w:r>
          </w:p>
          <w:p w14:paraId="7B696E09" w14:textId="77777777" w:rsidR="00FC053B" w:rsidRDefault="00FC053B" w:rsidP="00FC053B">
            <w:pPr>
              <w:tabs>
                <w:tab w:val="left" w:pos="3000"/>
              </w:tabs>
              <w:jc w:val="right"/>
              <w:rPr>
                <w:rFonts w:asciiTheme="majorEastAsia" w:eastAsiaTheme="majorEastAsia" w:hAnsiTheme="majorEastAsia"/>
                <w:sz w:val="22"/>
                <w:szCs w:val="22"/>
              </w:rPr>
            </w:pPr>
          </w:p>
          <w:p w14:paraId="79F56D91" w14:textId="77777777" w:rsidR="00FC053B" w:rsidRDefault="00FC053B" w:rsidP="00FC053B">
            <w:pPr>
              <w:tabs>
                <w:tab w:val="left" w:pos="3000"/>
              </w:tabs>
              <w:jc w:val="right"/>
              <w:rPr>
                <w:rFonts w:asciiTheme="majorEastAsia" w:eastAsiaTheme="majorEastAsia" w:hAnsiTheme="majorEastAsia"/>
                <w:sz w:val="22"/>
                <w:szCs w:val="22"/>
              </w:rPr>
            </w:pPr>
          </w:p>
          <w:p w14:paraId="7AFF5EB5" w14:textId="77777777" w:rsidR="00FC053B" w:rsidRDefault="00FC053B" w:rsidP="00FC053B">
            <w:pPr>
              <w:tabs>
                <w:tab w:val="left" w:pos="3000"/>
              </w:tabs>
              <w:jc w:val="right"/>
              <w:rPr>
                <w:rFonts w:asciiTheme="majorEastAsia" w:eastAsiaTheme="majorEastAsia" w:hAnsiTheme="majorEastAsia"/>
                <w:sz w:val="22"/>
                <w:szCs w:val="22"/>
              </w:rPr>
            </w:pPr>
          </w:p>
          <w:p w14:paraId="68593C1D" w14:textId="77777777" w:rsidR="00FC053B" w:rsidRDefault="00FC053B" w:rsidP="00FC053B">
            <w:pPr>
              <w:tabs>
                <w:tab w:val="left" w:pos="3000"/>
              </w:tabs>
              <w:jc w:val="right"/>
              <w:rPr>
                <w:rFonts w:asciiTheme="majorEastAsia" w:eastAsiaTheme="majorEastAsia" w:hAnsiTheme="majorEastAsia"/>
                <w:sz w:val="22"/>
                <w:szCs w:val="22"/>
              </w:rPr>
            </w:pPr>
            <w:r w:rsidRPr="00FC053B">
              <w:rPr>
                <w:rFonts w:asciiTheme="majorEastAsia" w:eastAsiaTheme="majorEastAsia" w:hAnsiTheme="majorEastAsia" w:hint="eastAsia"/>
                <w:sz w:val="22"/>
                <w:szCs w:val="22"/>
              </w:rPr>
              <w:t>682万7千円</w:t>
            </w:r>
          </w:p>
          <w:p w14:paraId="7DB10A33" w14:textId="77777777" w:rsidR="00FC053B" w:rsidRDefault="00FC053B" w:rsidP="00FC053B">
            <w:pPr>
              <w:tabs>
                <w:tab w:val="left" w:pos="3000"/>
              </w:tabs>
              <w:jc w:val="right"/>
              <w:rPr>
                <w:rFonts w:asciiTheme="majorEastAsia" w:eastAsiaTheme="majorEastAsia" w:hAnsiTheme="majorEastAsia"/>
                <w:sz w:val="22"/>
                <w:szCs w:val="22"/>
              </w:rPr>
            </w:pPr>
            <w:r w:rsidRPr="00FC053B">
              <w:rPr>
                <w:rFonts w:asciiTheme="majorEastAsia" w:eastAsiaTheme="majorEastAsia" w:hAnsiTheme="majorEastAsia" w:hint="eastAsia"/>
                <w:sz w:val="22"/>
                <w:szCs w:val="22"/>
              </w:rPr>
              <w:t>678万6千円</w:t>
            </w:r>
          </w:p>
          <w:p w14:paraId="26215B59" w14:textId="77777777" w:rsidR="00FC053B" w:rsidRDefault="00FC053B" w:rsidP="00FC053B">
            <w:pPr>
              <w:tabs>
                <w:tab w:val="left" w:pos="3000"/>
              </w:tabs>
              <w:jc w:val="right"/>
              <w:rPr>
                <w:rFonts w:asciiTheme="majorEastAsia" w:eastAsiaTheme="majorEastAsia" w:hAnsiTheme="majorEastAsia"/>
                <w:sz w:val="22"/>
                <w:szCs w:val="22"/>
              </w:rPr>
            </w:pPr>
            <w:r w:rsidRPr="00FC053B">
              <w:rPr>
                <w:rFonts w:asciiTheme="majorEastAsia" w:eastAsiaTheme="majorEastAsia" w:hAnsiTheme="majorEastAsia" w:hint="eastAsia"/>
                <w:sz w:val="22"/>
                <w:szCs w:val="22"/>
              </w:rPr>
              <w:t>651万8千円</w:t>
            </w:r>
          </w:p>
          <w:p w14:paraId="48C932AE" w14:textId="77777777" w:rsidR="00FC053B" w:rsidRDefault="00FC053B" w:rsidP="00FC053B">
            <w:pPr>
              <w:tabs>
                <w:tab w:val="left" w:pos="3000"/>
              </w:tabs>
              <w:jc w:val="right"/>
              <w:rPr>
                <w:rFonts w:asciiTheme="majorEastAsia" w:eastAsiaTheme="majorEastAsia" w:hAnsiTheme="majorEastAsia"/>
                <w:sz w:val="22"/>
                <w:szCs w:val="22"/>
              </w:rPr>
            </w:pPr>
          </w:p>
          <w:p w14:paraId="415E4622" w14:textId="77777777" w:rsidR="00FC053B" w:rsidRDefault="00FC053B" w:rsidP="00FC053B">
            <w:pPr>
              <w:tabs>
                <w:tab w:val="left" w:pos="3000"/>
              </w:tabs>
              <w:jc w:val="right"/>
              <w:rPr>
                <w:rFonts w:asciiTheme="majorEastAsia" w:eastAsiaTheme="majorEastAsia" w:hAnsiTheme="majorEastAsia"/>
                <w:sz w:val="22"/>
                <w:szCs w:val="22"/>
              </w:rPr>
            </w:pPr>
            <w:r w:rsidRPr="00FC053B">
              <w:rPr>
                <w:rFonts w:asciiTheme="majorEastAsia" w:eastAsiaTheme="majorEastAsia" w:hAnsiTheme="majorEastAsia" w:hint="eastAsia"/>
                <w:sz w:val="22"/>
                <w:szCs w:val="22"/>
              </w:rPr>
              <w:t>3,650万6千円</w:t>
            </w:r>
          </w:p>
          <w:p w14:paraId="1C087964" w14:textId="77777777" w:rsidR="00FC053B" w:rsidRDefault="00FC053B" w:rsidP="00FC053B">
            <w:pPr>
              <w:tabs>
                <w:tab w:val="left" w:pos="3000"/>
              </w:tabs>
              <w:jc w:val="right"/>
              <w:rPr>
                <w:rFonts w:asciiTheme="majorEastAsia" w:eastAsiaTheme="majorEastAsia" w:hAnsiTheme="majorEastAsia"/>
                <w:sz w:val="22"/>
                <w:szCs w:val="22"/>
              </w:rPr>
            </w:pPr>
            <w:r w:rsidRPr="00FC053B">
              <w:rPr>
                <w:rFonts w:asciiTheme="majorEastAsia" w:eastAsiaTheme="majorEastAsia" w:hAnsiTheme="majorEastAsia" w:hint="eastAsia"/>
                <w:sz w:val="22"/>
                <w:szCs w:val="22"/>
              </w:rPr>
              <w:t>3,051万6千円</w:t>
            </w:r>
          </w:p>
          <w:p w14:paraId="1991B527" w14:textId="40048228" w:rsidR="00FC053B" w:rsidRDefault="00FC053B" w:rsidP="00FC053B">
            <w:pPr>
              <w:tabs>
                <w:tab w:val="left" w:pos="3000"/>
              </w:tabs>
              <w:jc w:val="right"/>
              <w:rPr>
                <w:rFonts w:asciiTheme="majorEastAsia" w:eastAsiaTheme="majorEastAsia" w:hAnsiTheme="majorEastAsia"/>
                <w:sz w:val="22"/>
                <w:szCs w:val="22"/>
              </w:rPr>
            </w:pPr>
            <w:r w:rsidRPr="00FC053B">
              <w:rPr>
                <w:rFonts w:asciiTheme="majorEastAsia" w:eastAsiaTheme="majorEastAsia" w:hAnsiTheme="majorEastAsia" w:hint="eastAsia"/>
                <w:sz w:val="22"/>
                <w:szCs w:val="22"/>
              </w:rPr>
              <w:t>2,940</w:t>
            </w:r>
            <w:r w:rsidR="0032722F">
              <w:rPr>
                <w:rFonts w:asciiTheme="majorEastAsia" w:eastAsiaTheme="majorEastAsia" w:hAnsiTheme="majorEastAsia" w:hint="eastAsia"/>
                <w:sz w:val="22"/>
                <w:szCs w:val="22"/>
              </w:rPr>
              <w:t>万　　円</w:t>
            </w:r>
          </w:p>
          <w:p w14:paraId="1F46956F" w14:textId="2DD18B7F" w:rsidR="00FC053B" w:rsidRDefault="00FC053B" w:rsidP="00FC053B">
            <w:pPr>
              <w:tabs>
                <w:tab w:val="left" w:pos="3000"/>
              </w:tabs>
              <w:jc w:val="right"/>
              <w:rPr>
                <w:rFonts w:asciiTheme="majorEastAsia" w:eastAsiaTheme="majorEastAsia" w:hAnsiTheme="majorEastAsia"/>
                <w:sz w:val="22"/>
                <w:szCs w:val="22"/>
              </w:rPr>
            </w:pPr>
          </w:p>
          <w:p w14:paraId="5AE14972" w14:textId="77777777" w:rsidR="00F60268" w:rsidRDefault="00F60268" w:rsidP="00FC053B">
            <w:pPr>
              <w:tabs>
                <w:tab w:val="left" w:pos="3000"/>
              </w:tabs>
              <w:jc w:val="right"/>
              <w:rPr>
                <w:rFonts w:asciiTheme="majorEastAsia" w:eastAsiaTheme="majorEastAsia" w:hAnsiTheme="majorEastAsia"/>
                <w:sz w:val="22"/>
                <w:szCs w:val="22"/>
              </w:rPr>
            </w:pPr>
          </w:p>
          <w:p w14:paraId="4C9271B2" w14:textId="77777777" w:rsidR="00FC053B" w:rsidRDefault="00FC053B" w:rsidP="00FC053B">
            <w:pPr>
              <w:tabs>
                <w:tab w:val="left" w:pos="3000"/>
              </w:tabs>
              <w:jc w:val="right"/>
              <w:rPr>
                <w:rFonts w:asciiTheme="majorEastAsia" w:eastAsiaTheme="majorEastAsia" w:hAnsiTheme="majorEastAsia"/>
                <w:sz w:val="22"/>
                <w:szCs w:val="22"/>
              </w:rPr>
            </w:pPr>
            <w:r w:rsidRPr="00FC053B">
              <w:rPr>
                <w:rFonts w:asciiTheme="majorEastAsia" w:eastAsiaTheme="majorEastAsia" w:hAnsiTheme="majorEastAsia" w:hint="eastAsia"/>
                <w:sz w:val="22"/>
                <w:szCs w:val="22"/>
              </w:rPr>
              <w:t>155万7千円</w:t>
            </w:r>
          </w:p>
          <w:p w14:paraId="47527561" w14:textId="77777777" w:rsidR="00FC053B" w:rsidRDefault="00FC053B" w:rsidP="00FC053B">
            <w:pPr>
              <w:tabs>
                <w:tab w:val="left" w:pos="3000"/>
              </w:tabs>
              <w:jc w:val="right"/>
              <w:rPr>
                <w:rFonts w:asciiTheme="majorEastAsia" w:eastAsiaTheme="majorEastAsia" w:hAnsiTheme="majorEastAsia"/>
                <w:sz w:val="22"/>
                <w:szCs w:val="22"/>
              </w:rPr>
            </w:pPr>
            <w:r w:rsidRPr="00FC053B">
              <w:rPr>
                <w:rFonts w:asciiTheme="majorEastAsia" w:eastAsiaTheme="majorEastAsia" w:hAnsiTheme="majorEastAsia" w:hint="eastAsia"/>
                <w:sz w:val="22"/>
                <w:szCs w:val="22"/>
              </w:rPr>
              <w:t>1,273万1千円</w:t>
            </w:r>
          </w:p>
          <w:p w14:paraId="178FF2B1" w14:textId="416DDBD6" w:rsidR="00FC053B" w:rsidRDefault="00FC053B" w:rsidP="00FC053B">
            <w:pPr>
              <w:tabs>
                <w:tab w:val="left" w:pos="3000"/>
              </w:tabs>
              <w:jc w:val="right"/>
              <w:rPr>
                <w:rFonts w:asciiTheme="majorEastAsia" w:eastAsiaTheme="majorEastAsia" w:hAnsiTheme="majorEastAsia"/>
                <w:sz w:val="22"/>
                <w:szCs w:val="22"/>
              </w:rPr>
            </w:pPr>
            <w:r w:rsidRPr="00FC053B">
              <w:rPr>
                <w:rFonts w:asciiTheme="majorEastAsia" w:eastAsiaTheme="majorEastAsia" w:hAnsiTheme="majorEastAsia" w:hint="eastAsia"/>
                <w:sz w:val="22"/>
                <w:szCs w:val="22"/>
              </w:rPr>
              <w:t>7万3千円</w:t>
            </w:r>
          </w:p>
          <w:p w14:paraId="2E97732A" w14:textId="77777777" w:rsidR="00FC053B" w:rsidRPr="00FC053B" w:rsidRDefault="00FC053B" w:rsidP="00FC053B">
            <w:pPr>
              <w:tabs>
                <w:tab w:val="left" w:pos="3000"/>
              </w:tabs>
              <w:jc w:val="right"/>
              <w:rPr>
                <w:rFonts w:asciiTheme="majorEastAsia" w:eastAsiaTheme="majorEastAsia" w:hAnsiTheme="majorEastAsia"/>
                <w:sz w:val="22"/>
                <w:szCs w:val="22"/>
              </w:rPr>
            </w:pPr>
          </w:p>
          <w:p w14:paraId="55330470" w14:textId="77777777" w:rsidR="00FC053B" w:rsidRDefault="00FC053B" w:rsidP="00FC053B">
            <w:pPr>
              <w:tabs>
                <w:tab w:val="left" w:pos="3000"/>
              </w:tabs>
              <w:jc w:val="right"/>
              <w:rPr>
                <w:rFonts w:asciiTheme="majorEastAsia" w:eastAsiaTheme="majorEastAsia" w:hAnsiTheme="majorEastAsia"/>
                <w:sz w:val="22"/>
                <w:szCs w:val="22"/>
              </w:rPr>
            </w:pPr>
            <w:r w:rsidRPr="00FC053B">
              <w:rPr>
                <w:rFonts w:asciiTheme="majorEastAsia" w:eastAsiaTheme="majorEastAsia" w:hAnsiTheme="majorEastAsia" w:hint="eastAsia"/>
                <w:sz w:val="22"/>
                <w:szCs w:val="22"/>
              </w:rPr>
              <w:t>1億4,193万5千円</w:t>
            </w:r>
          </w:p>
          <w:p w14:paraId="5D0ABDF0" w14:textId="77777777" w:rsidR="00FC053B" w:rsidRDefault="00FC053B" w:rsidP="00FC053B">
            <w:pPr>
              <w:tabs>
                <w:tab w:val="left" w:pos="3000"/>
              </w:tabs>
              <w:jc w:val="right"/>
              <w:rPr>
                <w:rFonts w:asciiTheme="majorEastAsia" w:eastAsiaTheme="majorEastAsia" w:hAnsiTheme="majorEastAsia"/>
                <w:sz w:val="22"/>
                <w:szCs w:val="22"/>
              </w:rPr>
            </w:pPr>
            <w:r w:rsidRPr="00FC053B">
              <w:rPr>
                <w:rFonts w:asciiTheme="majorEastAsia" w:eastAsiaTheme="majorEastAsia" w:hAnsiTheme="majorEastAsia" w:hint="eastAsia"/>
                <w:sz w:val="22"/>
                <w:szCs w:val="22"/>
              </w:rPr>
              <w:t>1億3,878万4千円</w:t>
            </w:r>
          </w:p>
          <w:p w14:paraId="085E30D1" w14:textId="1429F660" w:rsidR="00FC053B" w:rsidRDefault="00FC053B" w:rsidP="00FC053B">
            <w:pPr>
              <w:tabs>
                <w:tab w:val="left" w:pos="3000"/>
              </w:tabs>
              <w:jc w:val="right"/>
              <w:rPr>
                <w:rFonts w:asciiTheme="majorEastAsia" w:eastAsiaTheme="majorEastAsia" w:hAnsiTheme="majorEastAsia"/>
                <w:sz w:val="22"/>
                <w:szCs w:val="22"/>
              </w:rPr>
            </w:pPr>
            <w:r w:rsidRPr="00FC053B">
              <w:rPr>
                <w:rFonts w:asciiTheme="majorEastAsia" w:eastAsiaTheme="majorEastAsia" w:hAnsiTheme="majorEastAsia" w:hint="eastAsia"/>
                <w:sz w:val="22"/>
                <w:szCs w:val="22"/>
              </w:rPr>
              <w:t>1億2,400</w:t>
            </w:r>
            <w:r w:rsidR="0032722F">
              <w:rPr>
                <w:rFonts w:asciiTheme="majorEastAsia" w:eastAsiaTheme="majorEastAsia" w:hAnsiTheme="majorEastAsia" w:hint="eastAsia"/>
                <w:sz w:val="22"/>
                <w:szCs w:val="22"/>
              </w:rPr>
              <w:t>万　　円</w:t>
            </w:r>
          </w:p>
          <w:p w14:paraId="7E9F1325" w14:textId="37AE5E0A" w:rsidR="00FC053B" w:rsidRDefault="00FC053B" w:rsidP="00FC053B">
            <w:pPr>
              <w:tabs>
                <w:tab w:val="left" w:pos="3000"/>
              </w:tabs>
              <w:jc w:val="right"/>
              <w:rPr>
                <w:rFonts w:asciiTheme="majorEastAsia" w:eastAsiaTheme="majorEastAsia" w:hAnsiTheme="majorEastAsia"/>
                <w:sz w:val="22"/>
                <w:szCs w:val="22"/>
              </w:rPr>
            </w:pPr>
          </w:p>
          <w:p w14:paraId="375A792E" w14:textId="24E7A17F" w:rsidR="00FC053B" w:rsidRDefault="00FC053B" w:rsidP="00FC053B">
            <w:pPr>
              <w:tabs>
                <w:tab w:val="left" w:pos="3000"/>
              </w:tabs>
              <w:jc w:val="right"/>
              <w:rPr>
                <w:rFonts w:asciiTheme="majorEastAsia" w:eastAsiaTheme="majorEastAsia" w:hAnsiTheme="majorEastAsia"/>
                <w:sz w:val="22"/>
                <w:szCs w:val="22"/>
              </w:rPr>
            </w:pPr>
          </w:p>
          <w:p w14:paraId="652B390F" w14:textId="4638EFEE" w:rsidR="00FC053B" w:rsidRDefault="00FC053B" w:rsidP="00FC053B">
            <w:pPr>
              <w:tabs>
                <w:tab w:val="left" w:pos="3000"/>
              </w:tabs>
              <w:jc w:val="right"/>
              <w:rPr>
                <w:rFonts w:asciiTheme="majorEastAsia" w:eastAsiaTheme="majorEastAsia" w:hAnsiTheme="majorEastAsia"/>
                <w:sz w:val="22"/>
                <w:szCs w:val="22"/>
              </w:rPr>
            </w:pPr>
          </w:p>
          <w:p w14:paraId="1159647E" w14:textId="2D70DFE2" w:rsidR="00FC053B" w:rsidRDefault="00FC053B" w:rsidP="00FC053B">
            <w:pPr>
              <w:tabs>
                <w:tab w:val="left" w:pos="3000"/>
              </w:tabs>
              <w:jc w:val="right"/>
              <w:rPr>
                <w:rFonts w:asciiTheme="majorEastAsia" w:eastAsiaTheme="majorEastAsia" w:hAnsiTheme="majorEastAsia"/>
                <w:sz w:val="22"/>
                <w:szCs w:val="22"/>
              </w:rPr>
            </w:pPr>
          </w:p>
          <w:p w14:paraId="5E49BE16" w14:textId="4E0E3BCA" w:rsidR="00FC053B" w:rsidRDefault="00FC053B" w:rsidP="00FC053B">
            <w:pPr>
              <w:tabs>
                <w:tab w:val="left" w:pos="3000"/>
              </w:tabs>
              <w:jc w:val="right"/>
              <w:rPr>
                <w:rFonts w:asciiTheme="majorEastAsia" w:eastAsiaTheme="majorEastAsia" w:hAnsiTheme="majorEastAsia"/>
                <w:sz w:val="22"/>
                <w:szCs w:val="22"/>
              </w:rPr>
            </w:pPr>
          </w:p>
          <w:p w14:paraId="1318A082" w14:textId="32D252D3" w:rsidR="00FC053B" w:rsidRDefault="00FC053B" w:rsidP="00FC053B">
            <w:pPr>
              <w:tabs>
                <w:tab w:val="left" w:pos="3000"/>
              </w:tabs>
              <w:jc w:val="right"/>
              <w:rPr>
                <w:rFonts w:asciiTheme="majorEastAsia" w:eastAsiaTheme="majorEastAsia" w:hAnsiTheme="majorEastAsia"/>
                <w:sz w:val="22"/>
                <w:szCs w:val="22"/>
              </w:rPr>
            </w:pPr>
          </w:p>
          <w:p w14:paraId="49C039F3" w14:textId="6E7BFC30" w:rsidR="00FC053B" w:rsidRDefault="00FC053B" w:rsidP="00FC053B">
            <w:pPr>
              <w:tabs>
                <w:tab w:val="left" w:pos="3000"/>
              </w:tabs>
              <w:jc w:val="right"/>
              <w:rPr>
                <w:rFonts w:asciiTheme="majorEastAsia" w:eastAsiaTheme="majorEastAsia" w:hAnsiTheme="majorEastAsia"/>
                <w:sz w:val="22"/>
                <w:szCs w:val="22"/>
              </w:rPr>
            </w:pPr>
          </w:p>
          <w:p w14:paraId="2586A045" w14:textId="38BF4105" w:rsidR="00FC053B" w:rsidRDefault="00FC053B" w:rsidP="00FC053B">
            <w:pPr>
              <w:tabs>
                <w:tab w:val="left" w:pos="3000"/>
              </w:tabs>
              <w:jc w:val="right"/>
              <w:rPr>
                <w:rFonts w:asciiTheme="majorEastAsia" w:eastAsiaTheme="majorEastAsia" w:hAnsiTheme="majorEastAsia"/>
                <w:sz w:val="22"/>
                <w:szCs w:val="22"/>
              </w:rPr>
            </w:pPr>
          </w:p>
          <w:p w14:paraId="1C2E415F" w14:textId="358EAA36" w:rsidR="00FC053B" w:rsidRDefault="00FC053B" w:rsidP="00FC053B">
            <w:pPr>
              <w:tabs>
                <w:tab w:val="left" w:pos="3000"/>
              </w:tabs>
              <w:jc w:val="right"/>
              <w:rPr>
                <w:rFonts w:asciiTheme="majorEastAsia" w:eastAsiaTheme="majorEastAsia" w:hAnsiTheme="majorEastAsia"/>
                <w:sz w:val="22"/>
                <w:szCs w:val="22"/>
              </w:rPr>
            </w:pPr>
          </w:p>
          <w:p w14:paraId="3D24A525" w14:textId="41E059E1" w:rsidR="00FC053B" w:rsidRDefault="00FC053B" w:rsidP="00FC053B">
            <w:pPr>
              <w:tabs>
                <w:tab w:val="left" w:pos="3000"/>
              </w:tabs>
              <w:jc w:val="right"/>
              <w:rPr>
                <w:rFonts w:asciiTheme="majorEastAsia" w:eastAsiaTheme="majorEastAsia" w:hAnsiTheme="majorEastAsia"/>
                <w:sz w:val="22"/>
                <w:szCs w:val="22"/>
              </w:rPr>
            </w:pPr>
          </w:p>
          <w:p w14:paraId="56E4D39F" w14:textId="23974E29" w:rsidR="00FC053B" w:rsidRDefault="00FC053B" w:rsidP="00FC053B">
            <w:pPr>
              <w:tabs>
                <w:tab w:val="left" w:pos="3000"/>
              </w:tabs>
              <w:jc w:val="right"/>
              <w:rPr>
                <w:rFonts w:asciiTheme="majorEastAsia" w:eastAsiaTheme="majorEastAsia" w:hAnsiTheme="majorEastAsia"/>
                <w:sz w:val="22"/>
                <w:szCs w:val="22"/>
              </w:rPr>
            </w:pPr>
          </w:p>
          <w:p w14:paraId="7E9E34BC" w14:textId="165A1932" w:rsidR="00FC053B" w:rsidRDefault="00FC053B" w:rsidP="00FC053B">
            <w:pPr>
              <w:tabs>
                <w:tab w:val="left" w:pos="3000"/>
              </w:tabs>
              <w:jc w:val="right"/>
              <w:rPr>
                <w:rFonts w:asciiTheme="majorEastAsia" w:eastAsiaTheme="majorEastAsia" w:hAnsiTheme="majorEastAsia"/>
                <w:sz w:val="22"/>
                <w:szCs w:val="22"/>
              </w:rPr>
            </w:pPr>
          </w:p>
          <w:p w14:paraId="1985413F" w14:textId="2824DC90" w:rsidR="00FC053B" w:rsidRDefault="00FC053B" w:rsidP="00FC053B">
            <w:pPr>
              <w:tabs>
                <w:tab w:val="left" w:pos="3000"/>
              </w:tabs>
              <w:jc w:val="right"/>
              <w:rPr>
                <w:rFonts w:asciiTheme="majorEastAsia" w:eastAsiaTheme="majorEastAsia" w:hAnsiTheme="majorEastAsia"/>
                <w:sz w:val="22"/>
                <w:szCs w:val="22"/>
              </w:rPr>
            </w:pPr>
          </w:p>
          <w:p w14:paraId="292E4F83" w14:textId="70AD2E34" w:rsidR="00FC053B" w:rsidRDefault="00FC053B" w:rsidP="00FC053B">
            <w:pPr>
              <w:tabs>
                <w:tab w:val="left" w:pos="3000"/>
              </w:tabs>
              <w:jc w:val="right"/>
              <w:rPr>
                <w:rFonts w:asciiTheme="majorEastAsia" w:eastAsiaTheme="majorEastAsia" w:hAnsiTheme="majorEastAsia"/>
                <w:sz w:val="22"/>
                <w:szCs w:val="22"/>
              </w:rPr>
            </w:pPr>
          </w:p>
          <w:p w14:paraId="3ED26405" w14:textId="2853F9A5" w:rsidR="00FC053B" w:rsidRDefault="00FC053B" w:rsidP="00FC053B">
            <w:pPr>
              <w:tabs>
                <w:tab w:val="left" w:pos="3000"/>
              </w:tabs>
              <w:jc w:val="right"/>
              <w:rPr>
                <w:rFonts w:asciiTheme="majorEastAsia" w:eastAsiaTheme="majorEastAsia" w:hAnsiTheme="majorEastAsia"/>
                <w:sz w:val="22"/>
                <w:szCs w:val="22"/>
              </w:rPr>
            </w:pPr>
          </w:p>
          <w:p w14:paraId="389D0303" w14:textId="7A895C48" w:rsidR="00FC053B" w:rsidRDefault="00FC053B" w:rsidP="00FC053B">
            <w:pPr>
              <w:tabs>
                <w:tab w:val="left" w:pos="3000"/>
              </w:tabs>
              <w:jc w:val="right"/>
              <w:rPr>
                <w:rFonts w:asciiTheme="majorEastAsia" w:eastAsiaTheme="majorEastAsia" w:hAnsiTheme="majorEastAsia"/>
                <w:sz w:val="22"/>
                <w:szCs w:val="22"/>
              </w:rPr>
            </w:pPr>
          </w:p>
          <w:p w14:paraId="02A64054" w14:textId="3EFE87E5" w:rsidR="00FC053B" w:rsidRDefault="00FC053B" w:rsidP="00FC053B">
            <w:pPr>
              <w:tabs>
                <w:tab w:val="left" w:pos="3000"/>
              </w:tabs>
              <w:jc w:val="right"/>
              <w:rPr>
                <w:rFonts w:asciiTheme="majorEastAsia" w:eastAsiaTheme="majorEastAsia" w:hAnsiTheme="majorEastAsia"/>
                <w:sz w:val="22"/>
                <w:szCs w:val="22"/>
              </w:rPr>
            </w:pPr>
          </w:p>
          <w:p w14:paraId="45B02A92" w14:textId="125DED5F" w:rsidR="00FC053B" w:rsidRDefault="00FC053B" w:rsidP="00FC053B">
            <w:pPr>
              <w:tabs>
                <w:tab w:val="left" w:pos="3000"/>
              </w:tabs>
              <w:jc w:val="right"/>
              <w:rPr>
                <w:rFonts w:asciiTheme="majorEastAsia" w:eastAsiaTheme="majorEastAsia" w:hAnsiTheme="majorEastAsia"/>
                <w:sz w:val="22"/>
                <w:szCs w:val="22"/>
              </w:rPr>
            </w:pPr>
          </w:p>
          <w:p w14:paraId="3868102E" w14:textId="77777777" w:rsidR="00FC053B" w:rsidRPr="00FC053B" w:rsidRDefault="00FC053B" w:rsidP="00FC053B">
            <w:pPr>
              <w:tabs>
                <w:tab w:val="left" w:pos="3000"/>
              </w:tabs>
              <w:jc w:val="right"/>
              <w:rPr>
                <w:rFonts w:asciiTheme="majorEastAsia" w:eastAsiaTheme="majorEastAsia" w:hAnsiTheme="majorEastAsia"/>
                <w:sz w:val="22"/>
                <w:szCs w:val="22"/>
              </w:rPr>
            </w:pPr>
          </w:p>
          <w:p w14:paraId="38602402" w14:textId="77777777" w:rsidR="00FC053B" w:rsidRDefault="00FC053B" w:rsidP="00FC053B">
            <w:pPr>
              <w:tabs>
                <w:tab w:val="left" w:pos="3000"/>
              </w:tabs>
              <w:jc w:val="right"/>
              <w:rPr>
                <w:rFonts w:asciiTheme="majorEastAsia" w:eastAsiaTheme="majorEastAsia" w:hAnsiTheme="majorEastAsia"/>
                <w:sz w:val="22"/>
                <w:szCs w:val="22"/>
              </w:rPr>
            </w:pPr>
            <w:r w:rsidRPr="00FC053B">
              <w:rPr>
                <w:rFonts w:asciiTheme="majorEastAsia" w:eastAsiaTheme="majorEastAsia" w:hAnsiTheme="majorEastAsia" w:hint="eastAsia"/>
                <w:sz w:val="22"/>
                <w:szCs w:val="22"/>
              </w:rPr>
              <w:t>1億6,289万4千円</w:t>
            </w:r>
          </w:p>
          <w:p w14:paraId="248287C8" w14:textId="77777777" w:rsidR="00FC053B" w:rsidRDefault="00FC053B" w:rsidP="00FC053B">
            <w:pPr>
              <w:tabs>
                <w:tab w:val="left" w:pos="3000"/>
              </w:tabs>
              <w:jc w:val="right"/>
              <w:rPr>
                <w:rFonts w:asciiTheme="majorEastAsia" w:eastAsiaTheme="majorEastAsia" w:hAnsiTheme="majorEastAsia"/>
                <w:sz w:val="22"/>
                <w:szCs w:val="22"/>
              </w:rPr>
            </w:pPr>
            <w:r w:rsidRPr="00FC053B">
              <w:rPr>
                <w:rFonts w:asciiTheme="majorEastAsia" w:eastAsiaTheme="majorEastAsia" w:hAnsiTheme="majorEastAsia" w:hint="eastAsia"/>
                <w:sz w:val="22"/>
                <w:szCs w:val="22"/>
              </w:rPr>
              <w:t>1億4,782万3千円</w:t>
            </w:r>
          </w:p>
          <w:p w14:paraId="20838477" w14:textId="3E9FD5DA" w:rsidR="00FC053B" w:rsidRDefault="00FC053B" w:rsidP="00FC053B">
            <w:pPr>
              <w:tabs>
                <w:tab w:val="left" w:pos="3000"/>
              </w:tabs>
              <w:jc w:val="right"/>
              <w:rPr>
                <w:rFonts w:asciiTheme="majorEastAsia" w:eastAsiaTheme="majorEastAsia" w:hAnsiTheme="majorEastAsia"/>
                <w:sz w:val="22"/>
                <w:szCs w:val="22"/>
              </w:rPr>
            </w:pPr>
            <w:r w:rsidRPr="00FC053B">
              <w:rPr>
                <w:rFonts w:asciiTheme="majorEastAsia" w:eastAsiaTheme="majorEastAsia" w:hAnsiTheme="majorEastAsia" w:hint="eastAsia"/>
                <w:sz w:val="22"/>
                <w:szCs w:val="22"/>
              </w:rPr>
              <w:t>1億4,731万9千円</w:t>
            </w:r>
          </w:p>
          <w:p w14:paraId="14DBF001" w14:textId="549307BD" w:rsidR="00FC053B" w:rsidRDefault="00FC053B" w:rsidP="00FC053B">
            <w:pPr>
              <w:tabs>
                <w:tab w:val="left" w:pos="3000"/>
              </w:tabs>
              <w:jc w:val="right"/>
              <w:rPr>
                <w:rFonts w:asciiTheme="majorEastAsia" w:eastAsiaTheme="majorEastAsia" w:hAnsiTheme="majorEastAsia"/>
                <w:sz w:val="22"/>
                <w:szCs w:val="22"/>
              </w:rPr>
            </w:pPr>
          </w:p>
          <w:p w14:paraId="279CD266" w14:textId="46406CBE" w:rsidR="00FC053B" w:rsidRDefault="00FC053B" w:rsidP="00FC053B">
            <w:pPr>
              <w:tabs>
                <w:tab w:val="left" w:pos="3000"/>
              </w:tabs>
              <w:jc w:val="right"/>
              <w:rPr>
                <w:rFonts w:asciiTheme="majorEastAsia" w:eastAsiaTheme="majorEastAsia" w:hAnsiTheme="majorEastAsia"/>
                <w:sz w:val="22"/>
                <w:szCs w:val="22"/>
              </w:rPr>
            </w:pPr>
          </w:p>
          <w:p w14:paraId="30989F20" w14:textId="6A1D49E4" w:rsidR="00FC053B" w:rsidRDefault="00FC053B" w:rsidP="00FC053B">
            <w:pPr>
              <w:tabs>
                <w:tab w:val="left" w:pos="3000"/>
              </w:tabs>
              <w:jc w:val="right"/>
              <w:rPr>
                <w:rFonts w:asciiTheme="majorEastAsia" w:eastAsiaTheme="majorEastAsia" w:hAnsiTheme="majorEastAsia"/>
                <w:sz w:val="22"/>
                <w:szCs w:val="22"/>
              </w:rPr>
            </w:pPr>
          </w:p>
          <w:p w14:paraId="00A8A3AC" w14:textId="77777777" w:rsidR="00FC053B" w:rsidRPr="00FC053B" w:rsidRDefault="00FC053B" w:rsidP="00FC053B">
            <w:pPr>
              <w:tabs>
                <w:tab w:val="left" w:pos="3000"/>
              </w:tabs>
              <w:jc w:val="right"/>
              <w:rPr>
                <w:rFonts w:asciiTheme="majorEastAsia" w:eastAsiaTheme="majorEastAsia" w:hAnsiTheme="majorEastAsia"/>
                <w:sz w:val="22"/>
                <w:szCs w:val="22"/>
              </w:rPr>
            </w:pPr>
          </w:p>
          <w:p w14:paraId="796745C3" w14:textId="77777777" w:rsidR="00FC053B" w:rsidRDefault="00FC053B" w:rsidP="00FC053B">
            <w:pPr>
              <w:tabs>
                <w:tab w:val="left" w:pos="3000"/>
              </w:tabs>
              <w:jc w:val="right"/>
              <w:rPr>
                <w:rFonts w:asciiTheme="majorEastAsia" w:eastAsiaTheme="majorEastAsia" w:hAnsiTheme="majorEastAsia"/>
                <w:sz w:val="22"/>
                <w:szCs w:val="22"/>
              </w:rPr>
            </w:pPr>
            <w:r w:rsidRPr="00FC053B">
              <w:rPr>
                <w:rFonts w:asciiTheme="majorEastAsia" w:eastAsiaTheme="majorEastAsia" w:hAnsiTheme="majorEastAsia" w:hint="eastAsia"/>
                <w:sz w:val="22"/>
                <w:szCs w:val="22"/>
              </w:rPr>
              <w:t>1,010万8千円</w:t>
            </w:r>
          </w:p>
          <w:p w14:paraId="43B9AE6F" w14:textId="77777777" w:rsidR="00FC053B" w:rsidRDefault="00FC053B" w:rsidP="00FC053B">
            <w:pPr>
              <w:tabs>
                <w:tab w:val="left" w:pos="3000"/>
              </w:tabs>
              <w:jc w:val="right"/>
              <w:rPr>
                <w:rFonts w:asciiTheme="majorEastAsia" w:eastAsiaTheme="majorEastAsia" w:hAnsiTheme="majorEastAsia"/>
                <w:sz w:val="22"/>
                <w:szCs w:val="22"/>
              </w:rPr>
            </w:pPr>
            <w:r w:rsidRPr="00FC053B">
              <w:rPr>
                <w:rFonts w:asciiTheme="majorEastAsia" w:eastAsiaTheme="majorEastAsia" w:hAnsiTheme="majorEastAsia" w:hint="eastAsia"/>
                <w:sz w:val="22"/>
                <w:szCs w:val="22"/>
              </w:rPr>
              <w:t>1,164万3千円</w:t>
            </w:r>
          </w:p>
          <w:p w14:paraId="707D8818" w14:textId="4565C319" w:rsidR="00FC053B" w:rsidRDefault="00FC053B" w:rsidP="00FC053B">
            <w:pPr>
              <w:tabs>
                <w:tab w:val="left" w:pos="3000"/>
              </w:tabs>
              <w:jc w:val="right"/>
              <w:rPr>
                <w:rFonts w:asciiTheme="majorEastAsia" w:eastAsiaTheme="majorEastAsia" w:hAnsiTheme="majorEastAsia"/>
                <w:sz w:val="22"/>
                <w:szCs w:val="22"/>
              </w:rPr>
            </w:pPr>
            <w:r w:rsidRPr="00FC053B">
              <w:rPr>
                <w:rFonts w:asciiTheme="majorEastAsia" w:eastAsiaTheme="majorEastAsia" w:hAnsiTheme="majorEastAsia" w:hint="eastAsia"/>
                <w:sz w:val="22"/>
                <w:szCs w:val="22"/>
              </w:rPr>
              <w:t>875万4千円</w:t>
            </w:r>
          </w:p>
          <w:p w14:paraId="6BFA69B3" w14:textId="00B5ED25" w:rsidR="00FC053B" w:rsidRDefault="00FC053B" w:rsidP="00FC053B">
            <w:pPr>
              <w:tabs>
                <w:tab w:val="left" w:pos="3000"/>
              </w:tabs>
              <w:jc w:val="right"/>
              <w:rPr>
                <w:rFonts w:asciiTheme="majorEastAsia" w:eastAsiaTheme="majorEastAsia" w:hAnsiTheme="majorEastAsia"/>
                <w:sz w:val="22"/>
                <w:szCs w:val="22"/>
              </w:rPr>
            </w:pPr>
          </w:p>
          <w:p w14:paraId="5E575452" w14:textId="77777777" w:rsidR="00FC053B" w:rsidRPr="00FC053B" w:rsidRDefault="00FC053B" w:rsidP="00FC053B">
            <w:pPr>
              <w:tabs>
                <w:tab w:val="left" w:pos="3000"/>
              </w:tabs>
              <w:jc w:val="right"/>
              <w:rPr>
                <w:rFonts w:asciiTheme="majorEastAsia" w:eastAsiaTheme="majorEastAsia" w:hAnsiTheme="majorEastAsia"/>
                <w:sz w:val="22"/>
                <w:szCs w:val="22"/>
              </w:rPr>
            </w:pPr>
          </w:p>
          <w:p w14:paraId="48AB4DAC" w14:textId="77777777" w:rsidR="00FC053B" w:rsidRDefault="00FC053B" w:rsidP="00FC053B">
            <w:pPr>
              <w:tabs>
                <w:tab w:val="left" w:pos="3000"/>
              </w:tabs>
              <w:jc w:val="right"/>
              <w:rPr>
                <w:rFonts w:asciiTheme="majorEastAsia" w:eastAsiaTheme="majorEastAsia" w:hAnsiTheme="majorEastAsia"/>
                <w:sz w:val="22"/>
                <w:szCs w:val="22"/>
              </w:rPr>
            </w:pPr>
            <w:r w:rsidRPr="00FC053B">
              <w:rPr>
                <w:rFonts w:asciiTheme="majorEastAsia" w:eastAsiaTheme="majorEastAsia" w:hAnsiTheme="majorEastAsia" w:hint="eastAsia"/>
                <w:sz w:val="22"/>
                <w:szCs w:val="22"/>
              </w:rPr>
              <w:t>607万2千円</w:t>
            </w:r>
          </w:p>
          <w:p w14:paraId="2D1D3E50" w14:textId="77777777" w:rsidR="00FC053B" w:rsidRDefault="00FC053B" w:rsidP="00FC053B">
            <w:pPr>
              <w:tabs>
                <w:tab w:val="left" w:pos="3000"/>
              </w:tabs>
              <w:jc w:val="right"/>
              <w:rPr>
                <w:rFonts w:asciiTheme="majorEastAsia" w:eastAsiaTheme="majorEastAsia" w:hAnsiTheme="majorEastAsia"/>
                <w:sz w:val="22"/>
                <w:szCs w:val="22"/>
              </w:rPr>
            </w:pPr>
            <w:r w:rsidRPr="00FC053B">
              <w:rPr>
                <w:rFonts w:asciiTheme="majorEastAsia" w:eastAsiaTheme="majorEastAsia" w:hAnsiTheme="majorEastAsia" w:hint="eastAsia"/>
                <w:sz w:val="22"/>
                <w:szCs w:val="22"/>
              </w:rPr>
              <w:t>597万5千円</w:t>
            </w:r>
          </w:p>
          <w:p w14:paraId="04A7F1AA" w14:textId="55EC58EE" w:rsidR="00FC053B" w:rsidRDefault="00FC053B" w:rsidP="00FC053B">
            <w:pPr>
              <w:tabs>
                <w:tab w:val="left" w:pos="3000"/>
              </w:tabs>
              <w:jc w:val="right"/>
              <w:rPr>
                <w:rFonts w:asciiTheme="majorEastAsia" w:eastAsiaTheme="majorEastAsia" w:hAnsiTheme="majorEastAsia"/>
                <w:sz w:val="22"/>
                <w:szCs w:val="22"/>
              </w:rPr>
            </w:pPr>
            <w:r w:rsidRPr="00FC053B">
              <w:rPr>
                <w:rFonts w:asciiTheme="majorEastAsia" w:eastAsiaTheme="majorEastAsia" w:hAnsiTheme="majorEastAsia" w:hint="eastAsia"/>
                <w:sz w:val="22"/>
                <w:szCs w:val="22"/>
              </w:rPr>
              <w:t>597万5千円</w:t>
            </w:r>
          </w:p>
          <w:p w14:paraId="671C8271" w14:textId="4BC51D0A" w:rsidR="00FC053B" w:rsidRDefault="00FC053B" w:rsidP="00FC053B">
            <w:pPr>
              <w:tabs>
                <w:tab w:val="left" w:pos="3000"/>
              </w:tabs>
              <w:jc w:val="right"/>
              <w:rPr>
                <w:rFonts w:asciiTheme="majorEastAsia" w:eastAsiaTheme="majorEastAsia" w:hAnsiTheme="majorEastAsia"/>
                <w:sz w:val="22"/>
                <w:szCs w:val="22"/>
              </w:rPr>
            </w:pPr>
          </w:p>
          <w:p w14:paraId="63F7E95D" w14:textId="38C081BB" w:rsidR="00FC053B" w:rsidRDefault="00FC053B" w:rsidP="00FC053B">
            <w:pPr>
              <w:tabs>
                <w:tab w:val="left" w:pos="3000"/>
              </w:tabs>
              <w:jc w:val="right"/>
              <w:rPr>
                <w:rFonts w:asciiTheme="majorEastAsia" w:eastAsiaTheme="majorEastAsia" w:hAnsiTheme="majorEastAsia"/>
                <w:sz w:val="22"/>
                <w:szCs w:val="22"/>
              </w:rPr>
            </w:pPr>
          </w:p>
          <w:p w14:paraId="4C3DC0D1" w14:textId="781B029D" w:rsidR="00FC053B" w:rsidRDefault="00FC053B" w:rsidP="00FC053B">
            <w:pPr>
              <w:tabs>
                <w:tab w:val="left" w:pos="3000"/>
              </w:tabs>
              <w:jc w:val="right"/>
              <w:rPr>
                <w:rFonts w:asciiTheme="majorEastAsia" w:eastAsiaTheme="majorEastAsia" w:hAnsiTheme="majorEastAsia"/>
                <w:sz w:val="22"/>
                <w:szCs w:val="22"/>
              </w:rPr>
            </w:pPr>
          </w:p>
          <w:p w14:paraId="3F40486E" w14:textId="2027867E" w:rsidR="00FC053B" w:rsidRDefault="00FC053B" w:rsidP="00FC053B">
            <w:pPr>
              <w:tabs>
                <w:tab w:val="left" w:pos="3000"/>
              </w:tabs>
              <w:jc w:val="right"/>
              <w:rPr>
                <w:rFonts w:asciiTheme="majorEastAsia" w:eastAsiaTheme="majorEastAsia" w:hAnsiTheme="majorEastAsia"/>
                <w:sz w:val="22"/>
                <w:szCs w:val="22"/>
              </w:rPr>
            </w:pPr>
          </w:p>
          <w:p w14:paraId="34247D3E" w14:textId="77777777" w:rsidR="00FC053B" w:rsidRDefault="00FC053B" w:rsidP="00FC053B">
            <w:pPr>
              <w:tabs>
                <w:tab w:val="left" w:pos="3000"/>
              </w:tabs>
              <w:jc w:val="right"/>
              <w:rPr>
                <w:rFonts w:asciiTheme="majorEastAsia" w:eastAsiaTheme="majorEastAsia" w:hAnsiTheme="majorEastAsia"/>
                <w:sz w:val="22"/>
                <w:szCs w:val="22"/>
              </w:rPr>
            </w:pPr>
            <w:r w:rsidRPr="00FC053B">
              <w:rPr>
                <w:rFonts w:asciiTheme="majorEastAsia" w:eastAsiaTheme="majorEastAsia" w:hAnsiTheme="majorEastAsia" w:hint="eastAsia"/>
                <w:sz w:val="22"/>
                <w:szCs w:val="22"/>
              </w:rPr>
              <w:t>1,406万6千円</w:t>
            </w:r>
          </w:p>
          <w:p w14:paraId="6AD84C64" w14:textId="77777777" w:rsidR="00FC053B" w:rsidRDefault="00FC053B" w:rsidP="00FC053B">
            <w:pPr>
              <w:tabs>
                <w:tab w:val="left" w:pos="3000"/>
              </w:tabs>
              <w:jc w:val="right"/>
              <w:rPr>
                <w:rFonts w:asciiTheme="majorEastAsia" w:eastAsiaTheme="majorEastAsia" w:hAnsiTheme="majorEastAsia"/>
                <w:sz w:val="22"/>
                <w:szCs w:val="22"/>
              </w:rPr>
            </w:pPr>
            <w:r w:rsidRPr="00FC053B">
              <w:rPr>
                <w:rFonts w:asciiTheme="majorEastAsia" w:eastAsiaTheme="majorEastAsia" w:hAnsiTheme="majorEastAsia" w:hint="eastAsia"/>
                <w:sz w:val="22"/>
                <w:szCs w:val="22"/>
              </w:rPr>
              <w:t>1,316万3千円</w:t>
            </w:r>
          </w:p>
          <w:p w14:paraId="5301ADF5" w14:textId="600E7455" w:rsidR="00FC053B" w:rsidRDefault="00FC053B" w:rsidP="00FC053B">
            <w:pPr>
              <w:tabs>
                <w:tab w:val="left" w:pos="3000"/>
              </w:tabs>
              <w:jc w:val="right"/>
              <w:rPr>
                <w:rFonts w:asciiTheme="majorEastAsia" w:eastAsiaTheme="majorEastAsia" w:hAnsiTheme="majorEastAsia"/>
                <w:sz w:val="22"/>
                <w:szCs w:val="22"/>
              </w:rPr>
            </w:pPr>
            <w:r w:rsidRPr="00FC053B">
              <w:rPr>
                <w:rFonts w:asciiTheme="majorEastAsia" w:eastAsiaTheme="majorEastAsia" w:hAnsiTheme="majorEastAsia" w:hint="eastAsia"/>
                <w:sz w:val="22"/>
                <w:szCs w:val="22"/>
              </w:rPr>
              <w:t>1,232万3千円</w:t>
            </w:r>
          </w:p>
          <w:p w14:paraId="2591C489" w14:textId="642D8592" w:rsidR="00FC053B" w:rsidRDefault="00FC053B" w:rsidP="00FC053B">
            <w:pPr>
              <w:tabs>
                <w:tab w:val="left" w:pos="3000"/>
              </w:tabs>
              <w:jc w:val="right"/>
              <w:rPr>
                <w:rFonts w:asciiTheme="majorEastAsia" w:eastAsiaTheme="majorEastAsia" w:hAnsiTheme="majorEastAsia"/>
                <w:sz w:val="22"/>
                <w:szCs w:val="22"/>
              </w:rPr>
            </w:pPr>
          </w:p>
          <w:p w14:paraId="416A2F05" w14:textId="77777777" w:rsidR="00FC053B" w:rsidRPr="00FC053B" w:rsidRDefault="00FC053B" w:rsidP="00FC053B">
            <w:pPr>
              <w:tabs>
                <w:tab w:val="left" w:pos="3000"/>
              </w:tabs>
              <w:jc w:val="right"/>
              <w:rPr>
                <w:rFonts w:asciiTheme="majorEastAsia" w:eastAsiaTheme="majorEastAsia" w:hAnsiTheme="majorEastAsia"/>
                <w:sz w:val="22"/>
                <w:szCs w:val="22"/>
              </w:rPr>
            </w:pPr>
          </w:p>
          <w:p w14:paraId="57C92E17" w14:textId="77777777" w:rsidR="00FC053B" w:rsidRDefault="00FC053B" w:rsidP="00FC053B">
            <w:pPr>
              <w:tabs>
                <w:tab w:val="left" w:pos="3000"/>
              </w:tabs>
              <w:jc w:val="right"/>
              <w:rPr>
                <w:rFonts w:asciiTheme="majorEastAsia" w:eastAsiaTheme="majorEastAsia" w:hAnsiTheme="majorEastAsia"/>
                <w:sz w:val="22"/>
                <w:szCs w:val="22"/>
              </w:rPr>
            </w:pPr>
            <w:r w:rsidRPr="00FC053B">
              <w:rPr>
                <w:rFonts w:asciiTheme="majorEastAsia" w:eastAsiaTheme="majorEastAsia" w:hAnsiTheme="majorEastAsia" w:hint="eastAsia"/>
                <w:sz w:val="22"/>
                <w:szCs w:val="22"/>
              </w:rPr>
              <w:t>1,533万3千円</w:t>
            </w:r>
          </w:p>
          <w:p w14:paraId="2DBE09A9" w14:textId="77777777" w:rsidR="00FC053B" w:rsidRDefault="00FC053B" w:rsidP="00FC053B">
            <w:pPr>
              <w:tabs>
                <w:tab w:val="left" w:pos="3000"/>
              </w:tabs>
              <w:jc w:val="right"/>
              <w:rPr>
                <w:rFonts w:asciiTheme="majorEastAsia" w:eastAsiaTheme="majorEastAsia" w:hAnsiTheme="majorEastAsia"/>
                <w:sz w:val="22"/>
                <w:szCs w:val="22"/>
              </w:rPr>
            </w:pPr>
            <w:r w:rsidRPr="00FC053B">
              <w:rPr>
                <w:rFonts w:asciiTheme="majorEastAsia" w:eastAsiaTheme="majorEastAsia" w:hAnsiTheme="majorEastAsia" w:hint="eastAsia"/>
                <w:sz w:val="22"/>
                <w:szCs w:val="22"/>
              </w:rPr>
              <w:t>1,415万6千円</w:t>
            </w:r>
          </w:p>
          <w:p w14:paraId="027B8173" w14:textId="6E8562CC" w:rsidR="00FC053B" w:rsidRDefault="00FC053B" w:rsidP="00FC053B">
            <w:pPr>
              <w:tabs>
                <w:tab w:val="left" w:pos="3000"/>
              </w:tabs>
              <w:jc w:val="right"/>
              <w:rPr>
                <w:rFonts w:asciiTheme="majorEastAsia" w:eastAsiaTheme="majorEastAsia" w:hAnsiTheme="majorEastAsia"/>
                <w:sz w:val="22"/>
                <w:szCs w:val="22"/>
              </w:rPr>
            </w:pPr>
            <w:r w:rsidRPr="00FC053B">
              <w:rPr>
                <w:rFonts w:asciiTheme="majorEastAsia" w:eastAsiaTheme="majorEastAsia" w:hAnsiTheme="majorEastAsia" w:hint="eastAsia"/>
                <w:sz w:val="22"/>
                <w:szCs w:val="22"/>
              </w:rPr>
              <w:t>1,347万1千円</w:t>
            </w:r>
          </w:p>
          <w:p w14:paraId="0E2C141D" w14:textId="4C0C5482" w:rsidR="00FC053B" w:rsidRDefault="00FC053B" w:rsidP="00FC053B">
            <w:pPr>
              <w:tabs>
                <w:tab w:val="left" w:pos="3000"/>
              </w:tabs>
              <w:jc w:val="right"/>
              <w:rPr>
                <w:rFonts w:asciiTheme="majorEastAsia" w:eastAsiaTheme="majorEastAsia" w:hAnsiTheme="majorEastAsia"/>
                <w:sz w:val="22"/>
                <w:szCs w:val="22"/>
              </w:rPr>
            </w:pPr>
          </w:p>
          <w:p w14:paraId="1012CD01" w14:textId="3C4F67AB" w:rsidR="00FC053B" w:rsidRDefault="00FC053B" w:rsidP="00FC053B">
            <w:pPr>
              <w:tabs>
                <w:tab w:val="left" w:pos="3000"/>
              </w:tabs>
              <w:jc w:val="right"/>
              <w:rPr>
                <w:rFonts w:asciiTheme="majorEastAsia" w:eastAsiaTheme="majorEastAsia" w:hAnsiTheme="majorEastAsia"/>
                <w:sz w:val="22"/>
                <w:szCs w:val="22"/>
              </w:rPr>
            </w:pPr>
          </w:p>
          <w:p w14:paraId="4D48EFD3" w14:textId="0225504A" w:rsidR="00FC053B" w:rsidRDefault="00FC053B" w:rsidP="00FC053B">
            <w:pPr>
              <w:tabs>
                <w:tab w:val="left" w:pos="3000"/>
              </w:tabs>
              <w:jc w:val="right"/>
              <w:rPr>
                <w:rFonts w:asciiTheme="majorEastAsia" w:eastAsiaTheme="majorEastAsia" w:hAnsiTheme="majorEastAsia"/>
                <w:sz w:val="22"/>
                <w:szCs w:val="22"/>
              </w:rPr>
            </w:pPr>
          </w:p>
          <w:p w14:paraId="6C85EA2B" w14:textId="77777777" w:rsidR="00FC053B" w:rsidRPr="00FC053B" w:rsidRDefault="00FC053B" w:rsidP="00FC053B">
            <w:pPr>
              <w:tabs>
                <w:tab w:val="left" w:pos="3000"/>
              </w:tabs>
              <w:jc w:val="right"/>
              <w:rPr>
                <w:rFonts w:asciiTheme="majorEastAsia" w:eastAsiaTheme="majorEastAsia" w:hAnsiTheme="majorEastAsia"/>
                <w:sz w:val="22"/>
                <w:szCs w:val="22"/>
              </w:rPr>
            </w:pPr>
          </w:p>
          <w:p w14:paraId="0C8EF27B" w14:textId="77777777" w:rsidR="00FC053B" w:rsidRDefault="00FC053B" w:rsidP="00FC053B">
            <w:pPr>
              <w:tabs>
                <w:tab w:val="left" w:pos="3000"/>
              </w:tabs>
              <w:jc w:val="right"/>
              <w:rPr>
                <w:rFonts w:asciiTheme="majorEastAsia" w:eastAsiaTheme="majorEastAsia" w:hAnsiTheme="majorEastAsia"/>
                <w:sz w:val="22"/>
                <w:szCs w:val="22"/>
              </w:rPr>
            </w:pPr>
            <w:r w:rsidRPr="00FC053B">
              <w:rPr>
                <w:rFonts w:asciiTheme="majorEastAsia" w:eastAsiaTheme="majorEastAsia" w:hAnsiTheme="majorEastAsia" w:hint="eastAsia"/>
                <w:sz w:val="22"/>
                <w:szCs w:val="22"/>
              </w:rPr>
              <w:t>2,396万4千円</w:t>
            </w:r>
          </w:p>
          <w:p w14:paraId="09A595E3" w14:textId="77777777" w:rsidR="00FC053B" w:rsidRDefault="00FC053B" w:rsidP="00FC053B">
            <w:pPr>
              <w:tabs>
                <w:tab w:val="left" w:pos="3000"/>
              </w:tabs>
              <w:jc w:val="right"/>
              <w:rPr>
                <w:rFonts w:asciiTheme="majorEastAsia" w:eastAsiaTheme="majorEastAsia" w:hAnsiTheme="majorEastAsia"/>
                <w:sz w:val="22"/>
                <w:szCs w:val="22"/>
              </w:rPr>
            </w:pPr>
            <w:r w:rsidRPr="00FC053B">
              <w:rPr>
                <w:rFonts w:asciiTheme="majorEastAsia" w:eastAsiaTheme="majorEastAsia" w:hAnsiTheme="majorEastAsia" w:hint="eastAsia"/>
                <w:sz w:val="22"/>
                <w:szCs w:val="22"/>
              </w:rPr>
              <w:t>1,851万9千円</w:t>
            </w:r>
          </w:p>
          <w:p w14:paraId="5721CC67" w14:textId="3073DE69" w:rsidR="00FC053B" w:rsidRDefault="00FC053B" w:rsidP="00FC053B">
            <w:pPr>
              <w:tabs>
                <w:tab w:val="left" w:pos="3000"/>
              </w:tabs>
              <w:jc w:val="right"/>
              <w:rPr>
                <w:rFonts w:asciiTheme="majorEastAsia" w:eastAsiaTheme="majorEastAsia" w:hAnsiTheme="majorEastAsia"/>
                <w:sz w:val="22"/>
                <w:szCs w:val="22"/>
              </w:rPr>
            </w:pPr>
            <w:r w:rsidRPr="00FC053B">
              <w:rPr>
                <w:rFonts w:asciiTheme="majorEastAsia" w:eastAsiaTheme="majorEastAsia" w:hAnsiTheme="majorEastAsia" w:hint="eastAsia"/>
                <w:sz w:val="22"/>
                <w:szCs w:val="22"/>
              </w:rPr>
              <w:t>1,726万4千円</w:t>
            </w:r>
          </w:p>
          <w:p w14:paraId="68283DC8" w14:textId="6AD7011D" w:rsidR="00FC053B" w:rsidRDefault="00FC053B" w:rsidP="00FC053B">
            <w:pPr>
              <w:tabs>
                <w:tab w:val="left" w:pos="3000"/>
              </w:tabs>
              <w:jc w:val="right"/>
              <w:rPr>
                <w:rFonts w:asciiTheme="majorEastAsia" w:eastAsiaTheme="majorEastAsia" w:hAnsiTheme="majorEastAsia"/>
                <w:sz w:val="22"/>
                <w:szCs w:val="22"/>
              </w:rPr>
            </w:pPr>
          </w:p>
          <w:p w14:paraId="55529F1C" w14:textId="5DAECC76" w:rsidR="00FC053B" w:rsidRDefault="00FC053B" w:rsidP="00FC053B">
            <w:pPr>
              <w:tabs>
                <w:tab w:val="left" w:pos="3000"/>
              </w:tabs>
              <w:jc w:val="right"/>
              <w:rPr>
                <w:rFonts w:asciiTheme="majorEastAsia" w:eastAsiaTheme="majorEastAsia" w:hAnsiTheme="majorEastAsia"/>
                <w:sz w:val="22"/>
                <w:szCs w:val="22"/>
              </w:rPr>
            </w:pPr>
          </w:p>
          <w:p w14:paraId="15E6BC29" w14:textId="77777777" w:rsidR="00FC053B" w:rsidRPr="00FC053B" w:rsidRDefault="00FC053B" w:rsidP="00FC053B">
            <w:pPr>
              <w:tabs>
                <w:tab w:val="left" w:pos="3000"/>
              </w:tabs>
              <w:jc w:val="right"/>
              <w:rPr>
                <w:rFonts w:asciiTheme="majorEastAsia" w:eastAsiaTheme="majorEastAsia" w:hAnsiTheme="majorEastAsia"/>
                <w:sz w:val="22"/>
                <w:szCs w:val="22"/>
              </w:rPr>
            </w:pPr>
          </w:p>
          <w:p w14:paraId="39D8EA9A" w14:textId="77777777" w:rsidR="00FC053B" w:rsidRDefault="00FC053B" w:rsidP="00FC053B">
            <w:pPr>
              <w:tabs>
                <w:tab w:val="left" w:pos="3000"/>
              </w:tabs>
              <w:jc w:val="right"/>
              <w:rPr>
                <w:rFonts w:asciiTheme="majorEastAsia" w:eastAsiaTheme="majorEastAsia" w:hAnsiTheme="majorEastAsia"/>
                <w:sz w:val="22"/>
                <w:szCs w:val="22"/>
              </w:rPr>
            </w:pPr>
            <w:r w:rsidRPr="00FC053B">
              <w:rPr>
                <w:rFonts w:asciiTheme="majorEastAsia" w:eastAsiaTheme="majorEastAsia" w:hAnsiTheme="majorEastAsia" w:hint="eastAsia"/>
                <w:sz w:val="22"/>
                <w:szCs w:val="22"/>
              </w:rPr>
              <w:t>663万4千円</w:t>
            </w:r>
          </w:p>
          <w:p w14:paraId="7F941E43" w14:textId="77777777" w:rsidR="00FC053B" w:rsidRDefault="00FC053B" w:rsidP="00FC053B">
            <w:pPr>
              <w:tabs>
                <w:tab w:val="left" w:pos="3000"/>
              </w:tabs>
              <w:jc w:val="right"/>
              <w:rPr>
                <w:rFonts w:asciiTheme="majorEastAsia" w:eastAsiaTheme="majorEastAsia" w:hAnsiTheme="majorEastAsia"/>
                <w:sz w:val="22"/>
                <w:szCs w:val="22"/>
              </w:rPr>
            </w:pPr>
            <w:r w:rsidRPr="00FC053B">
              <w:rPr>
                <w:rFonts w:asciiTheme="majorEastAsia" w:eastAsiaTheme="majorEastAsia" w:hAnsiTheme="majorEastAsia" w:hint="eastAsia"/>
                <w:sz w:val="22"/>
                <w:szCs w:val="22"/>
              </w:rPr>
              <w:t>786万2千円</w:t>
            </w:r>
          </w:p>
          <w:p w14:paraId="46AB6B07" w14:textId="7059F855" w:rsidR="00FC053B" w:rsidRDefault="00FC053B" w:rsidP="00FC053B">
            <w:pPr>
              <w:tabs>
                <w:tab w:val="left" w:pos="3000"/>
              </w:tabs>
              <w:jc w:val="right"/>
              <w:rPr>
                <w:rFonts w:asciiTheme="majorEastAsia" w:eastAsiaTheme="majorEastAsia" w:hAnsiTheme="majorEastAsia"/>
                <w:sz w:val="22"/>
                <w:szCs w:val="22"/>
              </w:rPr>
            </w:pPr>
            <w:r w:rsidRPr="00FC053B">
              <w:rPr>
                <w:rFonts w:asciiTheme="majorEastAsia" w:eastAsiaTheme="majorEastAsia" w:hAnsiTheme="majorEastAsia" w:hint="eastAsia"/>
                <w:sz w:val="22"/>
                <w:szCs w:val="22"/>
              </w:rPr>
              <w:t>586万2千円</w:t>
            </w:r>
          </w:p>
          <w:p w14:paraId="4698C8CB" w14:textId="36CEFAFE" w:rsidR="00FC053B" w:rsidRDefault="00FC053B" w:rsidP="00FC053B">
            <w:pPr>
              <w:tabs>
                <w:tab w:val="left" w:pos="3000"/>
              </w:tabs>
              <w:jc w:val="right"/>
              <w:rPr>
                <w:rFonts w:asciiTheme="majorEastAsia" w:eastAsiaTheme="majorEastAsia" w:hAnsiTheme="majorEastAsia"/>
                <w:sz w:val="22"/>
                <w:szCs w:val="22"/>
              </w:rPr>
            </w:pPr>
          </w:p>
          <w:p w14:paraId="3D7FB2E6" w14:textId="66FEE61D" w:rsidR="00FC053B" w:rsidRDefault="00FC053B" w:rsidP="00FC053B">
            <w:pPr>
              <w:tabs>
                <w:tab w:val="left" w:pos="3000"/>
              </w:tabs>
              <w:jc w:val="right"/>
              <w:rPr>
                <w:rFonts w:asciiTheme="majorEastAsia" w:eastAsiaTheme="majorEastAsia" w:hAnsiTheme="majorEastAsia"/>
                <w:sz w:val="22"/>
                <w:szCs w:val="22"/>
              </w:rPr>
            </w:pPr>
          </w:p>
          <w:p w14:paraId="5BCEC817" w14:textId="26DF073A" w:rsidR="00FC053B" w:rsidRDefault="00FC053B" w:rsidP="00FC053B">
            <w:pPr>
              <w:tabs>
                <w:tab w:val="left" w:pos="3000"/>
              </w:tabs>
              <w:jc w:val="right"/>
              <w:rPr>
                <w:rFonts w:asciiTheme="majorEastAsia" w:eastAsiaTheme="majorEastAsia" w:hAnsiTheme="majorEastAsia"/>
                <w:sz w:val="22"/>
                <w:szCs w:val="22"/>
              </w:rPr>
            </w:pPr>
          </w:p>
          <w:p w14:paraId="552512FC" w14:textId="0A56425D" w:rsidR="00FC053B" w:rsidRDefault="00FC053B" w:rsidP="00FC053B">
            <w:pPr>
              <w:tabs>
                <w:tab w:val="left" w:pos="3000"/>
              </w:tabs>
              <w:jc w:val="right"/>
              <w:rPr>
                <w:rFonts w:asciiTheme="majorEastAsia" w:eastAsiaTheme="majorEastAsia" w:hAnsiTheme="majorEastAsia"/>
                <w:sz w:val="22"/>
                <w:szCs w:val="22"/>
              </w:rPr>
            </w:pPr>
          </w:p>
          <w:p w14:paraId="2A3CA415" w14:textId="736F793D" w:rsidR="00FC053B" w:rsidRDefault="00FC053B" w:rsidP="00FC053B">
            <w:pPr>
              <w:tabs>
                <w:tab w:val="left" w:pos="3000"/>
              </w:tabs>
              <w:jc w:val="right"/>
              <w:rPr>
                <w:rFonts w:asciiTheme="majorEastAsia" w:eastAsiaTheme="majorEastAsia" w:hAnsiTheme="majorEastAsia"/>
                <w:sz w:val="22"/>
                <w:szCs w:val="22"/>
              </w:rPr>
            </w:pPr>
          </w:p>
          <w:p w14:paraId="168B2188" w14:textId="7292285C" w:rsidR="00FC053B" w:rsidRDefault="00FC053B" w:rsidP="00FC053B">
            <w:pPr>
              <w:tabs>
                <w:tab w:val="left" w:pos="3000"/>
              </w:tabs>
              <w:jc w:val="right"/>
              <w:rPr>
                <w:rFonts w:asciiTheme="majorEastAsia" w:eastAsiaTheme="majorEastAsia" w:hAnsiTheme="majorEastAsia"/>
                <w:sz w:val="22"/>
                <w:szCs w:val="22"/>
              </w:rPr>
            </w:pPr>
          </w:p>
          <w:p w14:paraId="6C2335F9" w14:textId="1DDA88AC" w:rsidR="00FC053B" w:rsidRDefault="00FC053B" w:rsidP="00FC053B">
            <w:pPr>
              <w:tabs>
                <w:tab w:val="left" w:pos="3000"/>
              </w:tabs>
              <w:jc w:val="right"/>
              <w:rPr>
                <w:rFonts w:asciiTheme="majorEastAsia" w:eastAsiaTheme="majorEastAsia" w:hAnsiTheme="majorEastAsia"/>
                <w:sz w:val="22"/>
                <w:szCs w:val="22"/>
              </w:rPr>
            </w:pPr>
          </w:p>
          <w:p w14:paraId="63B9E1A9" w14:textId="6D12EC8E" w:rsidR="00FC053B" w:rsidRDefault="00FC053B" w:rsidP="00FC053B">
            <w:pPr>
              <w:tabs>
                <w:tab w:val="left" w:pos="3000"/>
              </w:tabs>
              <w:jc w:val="right"/>
              <w:rPr>
                <w:rFonts w:asciiTheme="majorEastAsia" w:eastAsiaTheme="majorEastAsia" w:hAnsiTheme="majorEastAsia"/>
                <w:sz w:val="22"/>
                <w:szCs w:val="22"/>
              </w:rPr>
            </w:pPr>
          </w:p>
          <w:p w14:paraId="0A09ED77" w14:textId="39E794AB" w:rsidR="00FC053B" w:rsidRDefault="00FC053B" w:rsidP="00FC053B">
            <w:pPr>
              <w:tabs>
                <w:tab w:val="left" w:pos="3000"/>
              </w:tabs>
              <w:jc w:val="right"/>
              <w:rPr>
                <w:rFonts w:asciiTheme="majorEastAsia" w:eastAsiaTheme="majorEastAsia" w:hAnsiTheme="majorEastAsia"/>
                <w:sz w:val="22"/>
                <w:szCs w:val="22"/>
              </w:rPr>
            </w:pPr>
          </w:p>
          <w:p w14:paraId="043F44EF" w14:textId="0A442C04" w:rsidR="00FC053B" w:rsidRDefault="00FC053B" w:rsidP="00FC053B">
            <w:pPr>
              <w:tabs>
                <w:tab w:val="left" w:pos="3000"/>
              </w:tabs>
              <w:jc w:val="right"/>
              <w:rPr>
                <w:rFonts w:asciiTheme="majorEastAsia" w:eastAsiaTheme="majorEastAsia" w:hAnsiTheme="majorEastAsia"/>
                <w:sz w:val="22"/>
                <w:szCs w:val="22"/>
              </w:rPr>
            </w:pPr>
          </w:p>
          <w:p w14:paraId="745948DA" w14:textId="204CC444" w:rsidR="00FC053B" w:rsidRDefault="00FC053B" w:rsidP="00FC053B">
            <w:pPr>
              <w:tabs>
                <w:tab w:val="left" w:pos="3000"/>
              </w:tabs>
              <w:jc w:val="right"/>
              <w:rPr>
                <w:rFonts w:asciiTheme="majorEastAsia" w:eastAsiaTheme="majorEastAsia" w:hAnsiTheme="majorEastAsia"/>
                <w:sz w:val="22"/>
                <w:szCs w:val="22"/>
              </w:rPr>
            </w:pPr>
          </w:p>
          <w:p w14:paraId="3C121BED" w14:textId="1DC627EB" w:rsidR="00FC053B" w:rsidRDefault="00FC053B" w:rsidP="00FC053B">
            <w:pPr>
              <w:tabs>
                <w:tab w:val="left" w:pos="3000"/>
              </w:tabs>
              <w:jc w:val="right"/>
              <w:rPr>
                <w:rFonts w:asciiTheme="majorEastAsia" w:eastAsiaTheme="majorEastAsia" w:hAnsiTheme="majorEastAsia"/>
                <w:sz w:val="22"/>
                <w:szCs w:val="22"/>
              </w:rPr>
            </w:pPr>
          </w:p>
          <w:p w14:paraId="55F62D86" w14:textId="603D4EA3" w:rsidR="00FC053B" w:rsidRDefault="00FC053B" w:rsidP="00FC053B">
            <w:pPr>
              <w:tabs>
                <w:tab w:val="left" w:pos="3000"/>
              </w:tabs>
              <w:jc w:val="right"/>
              <w:rPr>
                <w:rFonts w:asciiTheme="majorEastAsia" w:eastAsiaTheme="majorEastAsia" w:hAnsiTheme="majorEastAsia"/>
                <w:sz w:val="22"/>
                <w:szCs w:val="22"/>
              </w:rPr>
            </w:pPr>
          </w:p>
          <w:p w14:paraId="2AFE9EB4" w14:textId="051B30EB" w:rsidR="00FC053B" w:rsidRDefault="00FC053B" w:rsidP="00FC053B">
            <w:pPr>
              <w:tabs>
                <w:tab w:val="left" w:pos="3000"/>
              </w:tabs>
              <w:jc w:val="right"/>
              <w:rPr>
                <w:rFonts w:asciiTheme="majorEastAsia" w:eastAsiaTheme="majorEastAsia" w:hAnsiTheme="majorEastAsia"/>
                <w:sz w:val="22"/>
                <w:szCs w:val="22"/>
              </w:rPr>
            </w:pPr>
          </w:p>
          <w:p w14:paraId="7F304C75" w14:textId="7AF22155" w:rsidR="00FC053B" w:rsidRDefault="00FC053B" w:rsidP="00FC053B">
            <w:pPr>
              <w:tabs>
                <w:tab w:val="left" w:pos="3000"/>
              </w:tabs>
              <w:jc w:val="right"/>
              <w:rPr>
                <w:rFonts w:asciiTheme="majorEastAsia" w:eastAsiaTheme="majorEastAsia" w:hAnsiTheme="majorEastAsia"/>
                <w:sz w:val="22"/>
                <w:szCs w:val="22"/>
              </w:rPr>
            </w:pPr>
          </w:p>
          <w:p w14:paraId="35F5AB65" w14:textId="2CBD22BA" w:rsidR="00FC053B" w:rsidRDefault="00FC053B" w:rsidP="00FC053B">
            <w:pPr>
              <w:tabs>
                <w:tab w:val="left" w:pos="3000"/>
              </w:tabs>
              <w:jc w:val="right"/>
              <w:rPr>
                <w:rFonts w:asciiTheme="majorEastAsia" w:eastAsiaTheme="majorEastAsia" w:hAnsiTheme="majorEastAsia"/>
                <w:sz w:val="22"/>
                <w:szCs w:val="22"/>
              </w:rPr>
            </w:pPr>
          </w:p>
          <w:p w14:paraId="6EE9F5A9" w14:textId="20824829" w:rsidR="00FC053B" w:rsidRDefault="00FC053B" w:rsidP="00FC053B">
            <w:pPr>
              <w:tabs>
                <w:tab w:val="left" w:pos="3000"/>
              </w:tabs>
              <w:jc w:val="right"/>
              <w:rPr>
                <w:rFonts w:asciiTheme="majorEastAsia" w:eastAsiaTheme="majorEastAsia" w:hAnsiTheme="majorEastAsia"/>
                <w:sz w:val="22"/>
                <w:szCs w:val="22"/>
              </w:rPr>
            </w:pPr>
          </w:p>
          <w:p w14:paraId="411718CC" w14:textId="77777777" w:rsidR="00FC053B" w:rsidRDefault="00FC053B" w:rsidP="00FC053B">
            <w:pPr>
              <w:tabs>
                <w:tab w:val="left" w:pos="3000"/>
              </w:tabs>
              <w:jc w:val="right"/>
              <w:rPr>
                <w:rFonts w:asciiTheme="majorEastAsia" w:eastAsiaTheme="majorEastAsia" w:hAnsiTheme="majorEastAsia"/>
                <w:sz w:val="22"/>
                <w:szCs w:val="22"/>
              </w:rPr>
            </w:pPr>
          </w:p>
          <w:p w14:paraId="57B6652A" w14:textId="0B53D5CD" w:rsidR="00FC053B" w:rsidRDefault="00FC053B" w:rsidP="00FC053B">
            <w:pPr>
              <w:tabs>
                <w:tab w:val="left" w:pos="3000"/>
              </w:tabs>
              <w:jc w:val="right"/>
              <w:rPr>
                <w:rFonts w:asciiTheme="majorEastAsia" w:eastAsiaTheme="majorEastAsia" w:hAnsiTheme="majorEastAsia"/>
                <w:sz w:val="22"/>
                <w:szCs w:val="22"/>
              </w:rPr>
            </w:pPr>
          </w:p>
          <w:p w14:paraId="237DB148" w14:textId="77777777" w:rsidR="00FC053B" w:rsidRPr="00FC053B" w:rsidRDefault="00FC053B" w:rsidP="00FC053B">
            <w:pPr>
              <w:tabs>
                <w:tab w:val="left" w:pos="3000"/>
              </w:tabs>
              <w:jc w:val="right"/>
              <w:rPr>
                <w:rFonts w:asciiTheme="majorEastAsia" w:eastAsiaTheme="majorEastAsia" w:hAnsiTheme="majorEastAsia"/>
                <w:sz w:val="22"/>
                <w:szCs w:val="22"/>
              </w:rPr>
            </w:pPr>
          </w:p>
          <w:p w14:paraId="09659790" w14:textId="77777777" w:rsidR="00FC053B" w:rsidRDefault="00FC053B" w:rsidP="00FC053B">
            <w:pPr>
              <w:tabs>
                <w:tab w:val="left" w:pos="3000"/>
              </w:tabs>
              <w:jc w:val="right"/>
              <w:rPr>
                <w:rFonts w:asciiTheme="majorEastAsia" w:eastAsiaTheme="majorEastAsia" w:hAnsiTheme="majorEastAsia"/>
                <w:sz w:val="22"/>
                <w:szCs w:val="22"/>
              </w:rPr>
            </w:pPr>
            <w:r w:rsidRPr="00FC053B">
              <w:rPr>
                <w:rFonts w:asciiTheme="majorEastAsia" w:eastAsiaTheme="majorEastAsia" w:hAnsiTheme="majorEastAsia" w:hint="eastAsia"/>
                <w:sz w:val="22"/>
                <w:szCs w:val="22"/>
              </w:rPr>
              <w:t>1億6,271万2千円</w:t>
            </w:r>
          </w:p>
          <w:p w14:paraId="35B3C7A8" w14:textId="77777777" w:rsidR="00FC053B" w:rsidRDefault="00FC053B" w:rsidP="00FC053B">
            <w:pPr>
              <w:tabs>
                <w:tab w:val="left" w:pos="3000"/>
              </w:tabs>
              <w:jc w:val="right"/>
              <w:rPr>
                <w:rFonts w:asciiTheme="majorEastAsia" w:eastAsiaTheme="majorEastAsia" w:hAnsiTheme="majorEastAsia"/>
                <w:sz w:val="22"/>
                <w:szCs w:val="22"/>
              </w:rPr>
            </w:pPr>
            <w:r w:rsidRPr="00FC053B">
              <w:rPr>
                <w:rFonts w:asciiTheme="majorEastAsia" w:eastAsiaTheme="majorEastAsia" w:hAnsiTheme="majorEastAsia" w:hint="eastAsia"/>
                <w:sz w:val="22"/>
                <w:szCs w:val="22"/>
              </w:rPr>
              <w:t>1億3,643万1千円</w:t>
            </w:r>
          </w:p>
          <w:p w14:paraId="3935D3B2" w14:textId="4CFF5B89" w:rsidR="00FC053B" w:rsidRDefault="00FC053B" w:rsidP="00FC053B">
            <w:pPr>
              <w:tabs>
                <w:tab w:val="left" w:pos="3000"/>
              </w:tabs>
              <w:jc w:val="right"/>
              <w:rPr>
                <w:rFonts w:asciiTheme="majorEastAsia" w:eastAsiaTheme="majorEastAsia" w:hAnsiTheme="majorEastAsia"/>
                <w:sz w:val="22"/>
                <w:szCs w:val="22"/>
              </w:rPr>
            </w:pPr>
            <w:r w:rsidRPr="00FC053B">
              <w:rPr>
                <w:rFonts w:asciiTheme="majorEastAsia" w:eastAsiaTheme="majorEastAsia" w:hAnsiTheme="majorEastAsia" w:hint="eastAsia"/>
                <w:sz w:val="22"/>
                <w:szCs w:val="22"/>
              </w:rPr>
              <w:t>1億5,097万4千円</w:t>
            </w:r>
          </w:p>
          <w:p w14:paraId="7B6778FF" w14:textId="4B99D3DC" w:rsidR="00FC053B" w:rsidRDefault="00FC053B" w:rsidP="00FC053B">
            <w:pPr>
              <w:tabs>
                <w:tab w:val="left" w:pos="3000"/>
              </w:tabs>
              <w:jc w:val="right"/>
              <w:rPr>
                <w:rFonts w:asciiTheme="majorEastAsia" w:eastAsiaTheme="majorEastAsia" w:hAnsiTheme="majorEastAsia"/>
                <w:sz w:val="22"/>
                <w:szCs w:val="22"/>
              </w:rPr>
            </w:pPr>
          </w:p>
          <w:p w14:paraId="67617743" w14:textId="2129251A" w:rsidR="00FC053B" w:rsidRDefault="00FC053B" w:rsidP="00FC053B">
            <w:pPr>
              <w:tabs>
                <w:tab w:val="left" w:pos="3000"/>
              </w:tabs>
              <w:jc w:val="right"/>
              <w:rPr>
                <w:rFonts w:asciiTheme="majorEastAsia" w:eastAsiaTheme="majorEastAsia" w:hAnsiTheme="majorEastAsia"/>
                <w:sz w:val="22"/>
                <w:szCs w:val="22"/>
              </w:rPr>
            </w:pPr>
          </w:p>
          <w:p w14:paraId="42810F2B" w14:textId="6C2FAB5A" w:rsidR="00FC053B" w:rsidRDefault="00FC053B" w:rsidP="00FC053B">
            <w:pPr>
              <w:tabs>
                <w:tab w:val="left" w:pos="3000"/>
              </w:tabs>
              <w:jc w:val="right"/>
              <w:rPr>
                <w:rFonts w:asciiTheme="majorEastAsia" w:eastAsiaTheme="majorEastAsia" w:hAnsiTheme="majorEastAsia"/>
                <w:sz w:val="22"/>
                <w:szCs w:val="22"/>
              </w:rPr>
            </w:pPr>
          </w:p>
          <w:p w14:paraId="7BCD8784" w14:textId="16D4BB7B" w:rsidR="00FC053B" w:rsidRDefault="00FC053B" w:rsidP="00FC053B">
            <w:pPr>
              <w:tabs>
                <w:tab w:val="left" w:pos="3000"/>
              </w:tabs>
              <w:jc w:val="right"/>
              <w:rPr>
                <w:rFonts w:asciiTheme="majorEastAsia" w:eastAsiaTheme="majorEastAsia" w:hAnsiTheme="majorEastAsia"/>
                <w:sz w:val="22"/>
                <w:szCs w:val="22"/>
              </w:rPr>
            </w:pPr>
          </w:p>
          <w:p w14:paraId="7A292024" w14:textId="16C309B4" w:rsidR="00FC053B" w:rsidRDefault="00FC053B" w:rsidP="00FC053B">
            <w:pPr>
              <w:tabs>
                <w:tab w:val="left" w:pos="3000"/>
              </w:tabs>
              <w:jc w:val="right"/>
              <w:rPr>
                <w:rFonts w:asciiTheme="majorEastAsia" w:eastAsiaTheme="majorEastAsia" w:hAnsiTheme="majorEastAsia"/>
                <w:sz w:val="22"/>
                <w:szCs w:val="22"/>
              </w:rPr>
            </w:pPr>
          </w:p>
          <w:p w14:paraId="53580559" w14:textId="72D201B1" w:rsidR="00FC053B" w:rsidRDefault="00FC053B" w:rsidP="00FC053B">
            <w:pPr>
              <w:tabs>
                <w:tab w:val="left" w:pos="3000"/>
              </w:tabs>
              <w:jc w:val="right"/>
              <w:rPr>
                <w:rFonts w:asciiTheme="majorEastAsia" w:eastAsiaTheme="majorEastAsia" w:hAnsiTheme="majorEastAsia"/>
                <w:sz w:val="22"/>
                <w:szCs w:val="22"/>
              </w:rPr>
            </w:pPr>
          </w:p>
          <w:p w14:paraId="7D97E5BF" w14:textId="4755D9BB" w:rsidR="00FC053B" w:rsidRDefault="00FC053B" w:rsidP="00FC053B">
            <w:pPr>
              <w:tabs>
                <w:tab w:val="left" w:pos="3000"/>
              </w:tabs>
              <w:jc w:val="right"/>
              <w:rPr>
                <w:rFonts w:asciiTheme="majorEastAsia" w:eastAsiaTheme="majorEastAsia" w:hAnsiTheme="majorEastAsia"/>
                <w:sz w:val="22"/>
                <w:szCs w:val="22"/>
              </w:rPr>
            </w:pPr>
          </w:p>
          <w:p w14:paraId="438EB2D3" w14:textId="546F24F7" w:rsidR="00FC053B" w:rsidRDefault="00FC053B" w:rsidP="00FC053B">
            <w:pPr>
              <w:tabs>
                <w:tab w:val="left" w:pos="3000"/>
              </w:tabs>
              <w:jc w:val="right"/>
              <w:rPr>
                <w:rFonts w:asciiTheme="majorEastAsia" w:eastAsiaTheme="majorEastAsia" w:hAnsiTheme="majorEastAsia"/>
                <w:sz w:val="22"/>
                <w:szCs w:val="22"/>
              </w:rPr>
            </w:pPr>
          </w:p>
          <w:p w14:paraId="46E9E92D" w14:textId="16A34E33" w:rsidR="00FC053B" w:rsidRDefault="00FC053B" w:rsidP="00FC053B">
            <w:pPr>
              <w:tabs>
                <w:tab w:val="left" w:pos="3000"/>
              </w:tabs>
              <w:jc w:val="right"/>
              <w:rPr>
                <w:rFonts w:asciiTheme="majorEastAsia" w:eastAsiaTheme="majorEastAsia" w:hAnsiTheme="majorEastAsia"/>
                <w:sz w:val="22"/>
                <w:szCs w:val="22"/>
              </w:rPr>
            </w:pPr>
          </w:p>
          <w:p w14:paraId="11FBAEC1" w14:textId="7F6BECBD" w:rsidR="00FC053B" w:rsidRDefault="00FC053B" w:rsidP="00FC053B">
            <w:pPr>
              <w:tabs>
                <w:tab w:val="left" w:pos="3000"/>
              </w:tabs>
              <w:jc w:val="right"/>
              <w:rPr>
                <w:rFonts w:asciiTheme="majorEastAsia" w:eastAsiaTheme="majorEastAsia" w:hAnsiTheme="majorEastAsia"/>
                <w:sz w:val="22"/>
                <w:szCs w:val="22"/>
              </w:rPr>
            </w:pPr>
          </w:p>
          <w:p w14:paraId="6A660B90" w14:textId="67D68BB8" w:rsidR="00FC053B" w:rsidRDefault="00FC053B" w:rsidP="00FC053B">
            <w:pPr>
              <w:tabs>
                <w:tab w:val="left" w:pos="3000"/>
              </w:tabs>
              <w:jc w:val="right"/>
              <w:rPr>
                <w:rFonts w:asciiTheme="majorEastAsia" w:eastAsiaTheme="majorEastAsia" w:hAnsiTheme="majorEastAsia"/>
                <w:sz w:val="22"/>
                <w:szCs w:val="22"/>
              </w:rPr>
            </w:pPr>
          </w:p>
          <w:p w14:paraId="2CBB0E14" w14:textId="1F17CEE3" w:rsidR="00FC053B" w:rsidRDefault="00FC053B" w:rsidP="00FC053B">
            <w:pPr>
              <w:tabs>
                <w:tab w:val="left" w:pos="3000"/>
              </w:tabs>
              <w:jc w:val="right"/>
              <w:rPr>
                <w:rFonts w:asciiTheme="majorEastAsia" w:eastAsiaTheme="majorEastAsia" w:hAnsiTheme="majorEastAsia"/>
                <w:sz w:val="22"/>
                <w:szCs w:val="22"/>
              </w:rPr>
            </w:pPr>
          </w:p>
          <w:p w14:paraId="6F68A817" w14:textId="1D055B17" w:rsidR="00FC053B" w:rsidRDefault="00FC053B" w:rsidP="00FC053B">
            <w:pPr>
              <w:tabs>
                <w:tab w:val="left" w:pos="3000"/>
              </w:tabs>
              <w:jc w:val="right"/>
              <w:rPr>
                <w:rFonts w:asciiTheme="majorEastAsia" w:eastAsiaTheme="majorEastAsia" w:hAnsiTheme="majorEastAsia"/>
                <w:sz w:val="22"/>
                <w:szCs w:val="22"/>
              </w:rPr>
            </w:pPr>
          </w:p>
          <w:p w14:paraId="71844803" w14:textId="7ACB7FF1" w:rsidR="00FC053B" w:rsidRDefault="00FC053B" w:rsidP="00FC053B">
            <w:pPr>
              <w:tabs>
                <w:tab w:val="left" w:pos="3000"/>
              </w:tabs>
              <w:jc w:val="right"/>
              <w:rPr>
                <w:rFonts w:asciiTheme="majorEastAsia" w:eastAsiaTheme="majorEastAsia" w:hAnsiTheme="majorEastAsia"/>
                <w:sz w:val="22"/>
                <w:szCs w:val="22"/>
              </w:rPr>
            </w:pPr>
          </w:p>
          <w:p w14:paraId="6BF82D45" w14:textId="2AED9F7D" w:rsidR="00FC053B" w:rsidRDefault="00FC053B" w:rsidP="00FC053B">
            <w:pPr>
              <w:tabs>
                <w:tab w:val="left" w:pos="3000"/>
              </w:tabs>
              <w:jc w:val="right"/>
              <w:rPr>
                <w:rFonts w:asciiTheme="majorEastAsia" w:eastAsiaTheme="majorEastAsia" w:hAnsiTheme="majorEastAsia"/>
                <w:sz w:val="22"/>
                <w:szCs w:val="22"/>
              </w:rPr>
            </w:pPr>
          </w:p>
          <w:p w14:paraId="790C35C7" w14:textId="64781C69" w:rsidR="00FC053B" w:rsidRDefault="00FC053B" w:rsidP="00FC053B">
            <w:pPr>
              <w:tabs>
                <w:tab w:val="left" w:pos="3000"/>
              </w:tabs>
              <w:jc w:val="right"/>
              <w:rPr>
                <w:rFonts w:asciiTheme="majorEastAsia" w:eastAsiaTheme="majorEastAsia" w:hAnsiTheme="majorEastAsia"/>
                <w:sz w:val="22"/>
                <w:szCs w:val="22"/>
              </w:rPr>
            </w:pPr>
          </w:p>
          <w:p w14:paraId="6EE6D191" w14:textId="28029752" w:rsidR="00FC053B" w:rsidRDefault="00FC053B" w:rsidP="00FC053B">
            <w:pPr>
              <w:tabs>
                <w:tab w:val="left" w:pos="3000"/>
              </w:tabs>
              <w:jc w:val="right"/>
              <w:rPr>
                <w:rFonts w:asciiTheme="majorEastAsia" w:eastAsiaTheme="majorEastAsia" w:hAnsiTheme="majorEastAsia"/>
                <w:sz w:val="22"/>
                <w:szCs w:val="22"/>
              </w:rPr>
            </w:pPr>
          </w:p>
          <w:p w14:paraId="0673F125" w14:textId="28F6CF71" w:rsidR="00FC053B" w:rsidRDefault="00FC053B" w:rsidP="00FC053B">
            <w:pPr>
              <w:tabs>
                <w:tab w:val="left" w:pos="3000"/>
              </w:tabs>
              <w:jc w:val="right"/>
              <w:rPr>
                <w:rFonts w:asciiTheme="majorEastAsia" w:eastAsiaTheme="majorEastAsia" w:hAnsiTheme="majorEastAsia"/>
                <w:sz w:val="22"/>
                <w:szCs w:val="22"/>
              </w:rPr>
            </w:pPr>
          </w:p>
          <w:p w14:paraId="1F80E1F8" w14:textId="2E699840" w:rsidR="00FC053B" w:rsidRDefault="00FC053B" w:rsidP="00FC053B">
            <w:pPr>
              <w:tabs>
                <w:tab w:val="left" w:pos="3000"/>
              </w:tabs>
              <w:jc w:val="right"/>
              <w:rPr>
                <w:rFonts w:asciiTheme="majorEastAsia" w:eastAsiaTheme="majorEastAsia" w:hAnsiTheme="majorEastAsia"/>
                <w:sz w:val="22"/>
                <w:szCs w:val="22"/>
              </w:rPr>
            </w:pPr>
          </w:p>
          <w:p w14:paraId="275F6425" w14:textId="5369D8A3" w:rsidR="00FC053B" w:rsidRDefault="00FC053B" w:rsidP="00FC053B">
            <w:pPr>
              <w:tabs>
                <w:tab w:val="left" w:pos="3000"/>
              </w:tabs>
              <w:jc w:val="right"/>
              <w:rPr>
                <w:rFonts w:asciiTheme="majorEastAsia" w:eastAsiaTheme="majorEastAsia" w:hAnsiTheme="majorEastAsia"/>
                <w:sz w:val="22"/>
                <w:szCs w:val="22"/>
              </w:rPr>
            </w:pPr>
          </w:p>
          <w:p w14:paraId="1EA8C068" w14:textId="4AEA0B6E" w:rsidR="00FC053B" w:rsidRDefault="00FC053B" w:rsidP="00FC053B">
            <w:pPr>
              <w:tabs>
                <w:tab w:val="left" w:pos="3000"/>
              </w:tabs>
              <w:jc w:val="right"/>
              <w:rPr>
                <w:rFonts w:asciiTheme="majorEastAsia" w:eastAsiaTheme="majorEastAsia" w:hAnsiTheme="majorEastAsia"/>
                <w:sz w:val="22"/>
                <w:szCs w:val="22"/>
              </w:rPr>
            </w:pPr>
          </w:p>
          <w:p w14:paraId="0FC556E7" w14:textId="20A38A87" w:rsidR="00FC053B" w:rsidRDefault="00FC053B" w:rsidP="00FC053B">
            <w:pPr>
              <w:tabs>
                <w:tab w:val="left" w:pos="3000"/>
              </w:tabs>
              <w:jc w:val="right"/>
              <w:rPr>
                <w:rFonts w:asciiTheme="majorEastAsia" w:eastAsiaTheme="majorEastAsia" w:hAnsiTheme="majorEastAsia"/>
                <w:sz w:val="22"/>
                <w:szCs w:val="22"/>
              </w:rPr>
            </w:pPr>
          </w:p>
          <w:p w14:paraId="3D060FC5" w14:textId="2C97D148" w:rsidR="00FC053B" w:rsidRDefault="00FC053B" w:rsidP="00FC053B">
            <w:pPr>
              <w:tabs>
                <w:tab w:val="left" w:pos="3000"/>
              </w:tabs>
              <w:jc w:val="right"/>
              <w:rPr>
                <w:rFonts w:asciiTheme="majorEastAsia" w:eastAsiaTheme="majorEastAsia" w:hAnsiTheme="majorEastAsia"/>
                <w:sz w:val="22"/>
                <w:szCs w:val="22"/>
              </w:rPr>
            </w:pPr>
          </w:p>
          <w:p w14:paraId="57449364" w14:textId="7CD7542B" w:rsidR="00FC053B" w:rsidRDefault="00FC053B" w:rsidP="00FC053B">
            <w:pPr>
              <w:tabs>
                <w:tab w:val="left" w:pos="3000"/>
              </w:tabs>
              <w:jc w:val="right"/>
              <w:rPr>
                <w:rFonts w:asciiTheme="majorEastAsia" w:eastAsiaTheme="majorEastAsia" w:hAnsiTheme="majorEastAsia"/>
                <w:sz w:val="22"/>
                <w:szCs w:val="22"/>
              </w:rPr>
            </w:pPr>
          </w:p>
          <w:p w14:paraId="6BC4E496" w14:textId="7B824F24" w:rsidR="00FC053B" w:rsidRDefault="00FC053B" w:rsidP="00FC053B">
            <w:pPr>
              <w:tabs>
                <w:tab w:val="left" w:pos="3000"/>
              </w:tabs>
              <w:jc w:val="right"/>
              <w:rPr>
                <w:rFonts w:asciiTheme="majorEastAsia" w:eastAsiaTheme="majorEastAsia" w:hAnsiTheme="majorEastAsia"/>
                <w:sz w:val="22"/>
                <w:szCs w:val="22"/>
              </w:rPr>
            </w:pPr>
          </w:p>
          <w:p w14:paraId="512313A2" w14:textId="49B51BEC" w:rsidR="00FC053B" w:rsidRDefault="00FC053B" w:rsidP="00FC053B">
            <w:pPr>
              <w:tabs>
                <w:tab w:val="left" w:pos="3000"/>
              </w:tabs>
              <w:jc w:val="right"/>
              <w:rPr>
                <w:rFonts w:asciiTheme="majorEastAsia" w:eastAsiaTheme="majorEastAsia" w:hAnsiTheme="majorEastAsia"/>
                <w:sz w:val="22"/>
                <w:szCs w:val="22"/>
              </w:rPr>
            </w:pPr>
          </w:p>
          <w:p w14:paraId="43FD000E" w14:textId="5BF7F253" w:rsidR="00FC053B" w:rsidRDefault="00FC053B" w:rsidP="00FC053B">
            <w:pPr>
              <w:tabs>
                <w:tab w:val="left" w:pos="3000"/>
              </w:tabs>
              <w:jc w:val="right"/>
              <w:rPr>
                <w:rFonts w:asciiTheme="majorEastAsia" w:eastAsiaTheme="majorEastAsia" w:hAnsiTheme="majorEastAsia"/>
                <w:sz w:val="22"/>
                <w:szCs w:val="22"/>
              </w:rPr>
            </w:pPr>
          </w:p>
          <w:p w14:paraId="521840CE" w14:textId="077AF2D6" w:rsidR="00FC053B" w:rsidRDefault="00FC053B" w:rsidP="00FC053B">
            <w:pPr>
              <w:tabs>
                <w:tab w:val="left" w:pos="3000"/>
              </w:tabs>
              <w:jc w:val="right"/>
              <w:rPr>
                <w:rFonts w:asciiTheme="majorEastAsia" w:eastAsiaTheme="majorEastAsia" w:hAnsiTheme="majorEastAsia"/>
                <w:sz w:val="22"/>
                <w:szCs w:val="22"/>
              </w:rPr>
            </w:pPr>
          </w:p>
          <w:p w14:paraId="12C2A09C" w14:textId="4F98423C" w:rsidR="00FC053B" w:rsidRDefault="00FC053B" w:rsidP="00FC053B">
            <w:pPr>
              <w:tabs>
                <w:tab w:val="left" w:pos="3000"/>
              </w:tabs>
              <w:jc w:val="right"/>
              <w:rPr>
                <w:rFonts w:asciiTheme="majorEastAsia" w:eastAsiaTheme="majorEastAsia" w:hAnsiTheme="majorEastAsia"/>
                <w:sz w:val="22"/>
                <w:szCs w:val="22"/>
              </w:rPr>
            </w:pPr>
          </w:p>
          <w:p w14:paraId="1F31CF2A" w14:textId="54E55027" w:rsidR="00FC053B" w:rsidRDefault="00FC053B" w:rsidP="00FC053B">
            <w:pPr>
              <w:tabs>
                <w:tab w:val="left" w:pos="3000"/>
              </w:tabs>
              <w:jc w:val="right"/>
              <w:rPr>
                <w:rFonts w:asciiTheme="majorEastAsia" w:eastAsiaTheme="majorEastAsia" w:hAnsiTheme="majorEastAsia"/>
                <w:sz w:val="22"/>
                <w:szCs w:val="22"/>
              </w:rPr>
            </w:pPr>
          </w:p>
          <w:p w14:paraId="7C40D676" w14:textId="5E705517" w:rsidR="00FC053B" w:rsidRDefault="00FC053B" w:rsidP="00FC053B">
            <w:pPr>
              <w:tabs>
                <w:tab w:val="left" w:pos="3000"/>
              </w:tabs>
              <w:jc w:val="right"/>
              <w:rPr>
                <w:rFonts w:asciiTheme="majorEastAsia" w:eastAsiaTheme="majorEastAsia" w:hAnsiTheme="majorEastAsia"/>
                <w:sz w:val="22"/>
                <w:szCs w:val="22"/>
              </w:rPr>
            </w:pPr>
          </w:p>
          <w:p w14:paraId="167D46AC" w14:textId="5F0CFCDD" w:rsidR="00FC053B" w:rsidRDefault="00FC053B" w:rsidP="00FC053B">
            <w:pPr>
              <w:tabs>
                <w:tab w:val="left" w:pos="3000"/>
              </w:tabs>
              <w:jc w:val="right"/>
              <w:rPr>
                <w:rFonts w:asciiTheme="majorEastAsia" w:eastAsiaTheme="majorEastAsia" w:hAnsiTheme="majorEastAsia"/>
                <w:sz w:val="22"/>
                <w:szCs w:val="22"/>
              </w:rPr>
            </w:pPr>
          </w:p>
          <w:p w14:paraId="104D95F6" w14:textId="0B7EB285" w:rsidR="00FC053B" w:rsidRDefault="00FC053B" w:rsidP="00FC053B">
            <w:pPr>
              <w:tabs>
                <w:tab w:val="left" w:pos="3000"/>
              </w:tabs>
              <w:jc w:val="right"/>
              <w:rPr>
                <w:rFonts w:asciiTheme="majorEastAsia" w:eastAsiaTheme="majorEastAsia" w:hAnsiTheme="majorEastAsia"/>
                <w:sz w:val="22"/>
                <w:szCs w:val="22"/>
              </w:rPr>
            </w:pPr>
          </w:p>
          <w:p w14:paraId="16935BFB" w14:textId="2E3C607C" w:rsidR="00FC053B" w:rsidRDefault="00FC053B" w:rsidP="00FC053B">
            <w:pPr>
              <w:tabs>
                <w:tab w:val="left" w:pos="3000"/>
              </w:tabs>
              <w:jc w:val="right"/>
              <w:rPr>
                <w:rFonts w:asciiTheme="majorEastAsia" w:eastAsiaTheme="majorEastAsia" w:hAnsiTheme="majorEastAsia"/>
                <w:sz w:val="22"/>
                <w:szCs w:val="22"/>
              </w:rPr>
            </w:pPr>
          </w:p>
          <w:p w14:paraId="5D4E46A4" w14:textId="1EF8FA5D" w:rsidR="00FC053B" w:rsidRDefault="00FC053B" w:rsidP="00FC053B">
            <w:pPr>
              <w:tabs>
                <w:tab w:val="left" w:pos="3000"/>
              </w:tabs>
              <w:jc w:val="right"/>
              <w:rPr>
                <w:rFonts w:asciiTheme="majorEastAsia" w:eastAsiaTheme="majorEastAsia" w:hAnsiTheme="majorEastAsia"/>
                <w:sz w:val="22"/>
                <w:szCs w:val="22"/>
              </w:rPr>
            </w:pPr>
          </w:p>
          <w:p w14:paraId="50A99421" w14:textId="77777777" w:rsidR="00FC053B" w:rsidRDefault="00FC053B" w:rsidP="00FC053B">
            <w:pPr>
              <w:tabs>
                <w:tab w:val="left" w:pos="3000"/>
              </w:tabs>
              <w:jc w:val="right"/>
              <w:rPr>
                <w:rFonts w:asciiTheme="majorEastAsia" w:eastAsiaTheme="majorEastAsia" w:hAnsiTheme="majorEastAsia"/>
                <w:sz w:val="22"/>
                <w:szCs w:val="22"/>
              </w:rPr>
            </w:pPr>
          </w:p>
          <w:p w14:paraId="644F734F" w14:textId="77777777" w:rsidR="00FC053B" w:rsidRDefault="00FC053B" w:rsidP="00FC053B">
            <w:pPr>
              <w:tabs>
                <w:tab w:val="left" w:pos="3000"/>
              </w:tabs>
              <w:jc w:val="right"/>
              <w:rPr>
                <w:rFonts w:asciiTheme="majorEastAsia" w:eastAsiaTheme="majorEastAsia" w:hAnsiTheme="majorEastAsia"/>
                <w:sz w:val="22"/>
                <w:szCs w:val="22"/>
              </w:rPr>
            </w:pPr>
          </w:p>
          <w:p w14:paraId="2868F6BB" w14:textId="05DF5869" w:rsidR="00FC053B" w:rsidRPr="00FC053B" w:rsidRDefault="00FC053B" w:rsidP="00FC053B">
            <w:pPr>
              <w:tabs>
                <w:tab w:val="left" w:pos="3000"/>
              </w:tabs>
              <w:jc w:val="right"/>
              <w:rPr>
                <w:rFonts w:asciiTheme="majorEastAsia" w:eastAsiaTheme="majorEastAsia" w:hAnsiTheme="majorEastAsia"/>
                <w:sz w:val="22"/>
                <w:szCs w:val="22"/>
              </w:rPr>
            </w:pPr>
          </w:p>
        </w:tc>
        <w:tc>
          <w:tcPr>
            <w:tcW w:w="4678" w:type="dxa"/>
            <w:tcBorders>
              <w:top w:val="single" w:sz="4" w:space="0" w:color="auto"/>
              <w:left w:val="single" w:sz="4" w:space="0" w:color="auto"/>
              <w:bottom w:val="single" w:sz="4" w:space="0" w:color="auto"/>
              <w:right w:val="single" w:sz="4" w:space="0" w:color="auto"/>
            </w:tcBorders>
          </w:tcPr>
          <w:p w14:paraId="5DCE3CA6" w14:textId="77777777" w:rsidR="008B126C" w:rsidRPr="009079BB" w:rsidRDefault="008B126C" w:rsidP="008706D1">
            <w:pPr>
              <w:widowControl/>
              <w:jc w:val="left"/>
              <w:rPr>
                <w:rFonts w:asciiTheme="majorEastAsia" w:eastAsiaTheme="majorEastAsia" w:hAnsiTheme="majorEastAsia" w:cs="ＭＳ Ｐゴシック"/>
                <w:kern w:val="0"/>
                <w:sz w:val="22"/>
              </w:rPr>
            </w:pPr>
          </w:p>
          <w:p w14:paraId="4BF9888A" w14:textId="77777777" w:rsidR="008706D1" w:rsidRPr="009079BB" w:rsidRDefault="008706D1" w:rsidP="008706D1">
            <w:pPr>
              <w:widowControl/>
              <w:jc w:val="left"/>
              <w:rPr>
                <w:rFonts w:asciiTheme="majorEastAsia" w:eastAsiaTheme="majorEastAsia" w:hAnsiTheme="majorEastAsia" w:cs="ＭＳ Ｐゴシック"/>
                <w:kern w:val="0"/>
                <w:sz w:val="22"/>
              </w:rPr>
            </w:pPr>
          </w:p>
          <w:p w14:paraId="3EF806FA" w14:textId="77777777" w:rsidR="00B66C4F" w:rsidRPr="009079BB" w:rsidRDefault="00B66C4F" w:rsidP="008706D1">
            <w:pPr>
              <w:widowControl/>
              <w:jc w:val="left"/>
              <w:rPr>
                <w:rFonts w:asciiTheme="majorEastAsia" w:eastAsiaTheme="majorEastAsia" w:hAnsiTheme="majorEastAsia" w:cs="ＭＳ Ｐゴシック"/>
                <w:kern w:val="0"/>
                <w:sz w:val="22"/>
              </w:rPr>
            </w:pPr>
          </w:p>
          <w:p w14:paraId="4C306D6D" w14:textId="77777777" w:rsidR="00077BB0" w:rsidRPr="009079BB" w:rsidRDefault="00077BB0" w:rsidP="008706D1">
            <w:pPr>
              <w:widowControl/>
              <w:jc w:val="left"/>
              <w:rPr>
                <w:rFonts w:asciiTheme="majorEastAsia" w:eastAsiaTheme="majorEastAsia" w:hAnsiTheme="majorEastAsia" w:cs="ＭＳ Ｐゴシック"/>
                <w:kern w:val="0"/>
                <w:sz w:val="22"/>
              </w:rPr>
            </w:pPr>
          </w:p>
          <w:p w14:paraId="78E2C8CF" w14:textId="77777777" w:rsidR="008706D1" w:rsidRPr="009079BB" w:rsidRDefault="0039599F" w:rsidP="0039599F">
            <w:pPr>
              <w:widowControl/>
              <w:ind w:firstLineChars="100" w:firstLine="220"/>
              <w:jc w:val="left"/>
              <w:rPr>
                <w:rFonts w:asciiTheme="majorEastAsia" w:eastAsiaTheme="majorEastAsia" w:hAnsiTheme="majorEastAsia" w:cs="ＭＳ Ｐゴシック"/>
                <w:kern w:val="0"/>
                <w:sz w:val="22"/>
              </w:rPr>
            </w:pPr>
            <w:r w:rsidRPr="009079BB">
              <w:rPr>
                <w:rFonts w:asciiTheme="majorEastAsia" w:eastAsiaTheme="majorEastAsia" w:hAnsiTheme="majorEastAsia" w:cs="ＭＳ Ｐゴシック" w:hint="eastAsia"/>
                <w:kern w:val="0"/>
                <w:sz w:val="22"/>
              </w:rPr>
              <w:t>環境保全基金を活用し、脱炭素化を促進する事業や環境保全活動に資する事業を実施する。</w:t>
            </w:r>
          </w:p>
          <w:p w14:paraId="2F3EA1B7" w14:textId="77777777" w:rsidR="0021020E" w:rsidRPr="009079BB" w:rsidRDefault="0021020E" w:rsidP="00546F4B">
            <w:pPr>
              <w:widowControl/>
              <w:ind w:firstLineChars="100" w:firstLine="220"/>
              <w:jc w:val="left"/>
              <w:rPr>
                <w:rFonts w:asciiTheme="majorEastAsia" w:eastAsiaTheme="majorEastAsia" w:hAnsiTheme="majorEastAsia" w:cs="ＭＳ Ｐゴシック"/>
                <w:kern w:val="0"/>
                <w:sz w:val="22"/>
              </w:rPr>
            </w:pPr>
          </w:p>
          <w:p w14:paraId="10CEAE58" w14:textId="77777777" w:rsidR="008706D1" w:rsidRPr="009079BB" w:rsidRDefault="008706D1" w:rsidP="008706D1">
            <w:pPr>
              <w:widowControl/>
              <w:jc w:val="left"/>
              <w:rPr>
                <w:rFonts w:asciiTheme="majorEastAsia" w:eastAsiaTheme="majorEastAsia" w:hAnsiTheme="majorEastAsia" w:cs="ＭＳ Ｐゴシック"/>
                <w:kern w:val="0"/>
                <w:sz w:val="22"/>
              </w:rPr>
            </w:pPr>
            <w:r w:rsidRPr="009079BB">
              <w:rPr>
                <w:rFonts w:asciiTheme="majorEastAsia" w:eastAsiaTheme="majorEastAsia" w:hAnsiTheme="majorEastAsia" w:cs="ＭＳ Ｐゴシック" w:hint="eastAsia"/>
                <w:kern w:val="0"/>
                <w:sz w:val="22"/>
              </w:rPr>
              <w:t>①環境保全活動推進事業</w:t>
            </w:r>
          </w:p>
          <w:p w14:paraId="640316AC" w14:textId="77777777" w:rsidR="008706D1" w:rsidRPr="009079BB" w:rsidRDefault="008706D1" w:rsidP="00546F4B">
            <w:pPr>
              <w:widowControl/>
              <w:ind w:leftChars="100" w:left="210" w:firstLineChars="100" w:firstLine="220"/>
              <w:jc w:val="left"/>
              <w:rPr>
                <w:rFonts w:asciiTheme="majorEastAsia" w:eastAsiaTheme="majorEastAsia" w:hAnsiTheme="majorEastAsia" w:cs="ＭＳ Ｐゴシック"/>
                <w:kern w:val="0"/>
                <w:sz w:val="22"/>
              </w:rPr>
            </w:pPr>
            <w:r w:rsidRPr="009079BB">
              <w:rPr>
                <w:rFonts w:asciiTheme="majorEastAsia" w:eastAsiaTheme="majorEastAsia" w:hAnsiTheme="majorEastAsia" w:cs="ＭＳ Ｐゴシック" w:hint="eastAsia"/>
                <w:kern w:val="0"/>
                <w:sz w:val="22"/>
              </w:rPr>
              <w:t>民間団体の模範的な環境保全活動等に対する支援をはじめ、「豊かな環境づくり大阪府民会議」の運営等を実施する。</w:t>
            </w:r>
          </w:p>
          <w:p w14:paraId="6589A0DE" w14:textId="77777777" w:rsidR="0040235A" w:rsidRPr="009079BB" w:rsidRDefault="0040235A" w:rsidP="008706D1">
            <w:pPr>
              <w:widowControl/>
              <w:jc w:val="left"/>
              <w:rPr>
                <w:rFonts w:asciiTheme="majorEastAsia" w:eastAsiaTheme="majorEastAsia" w:hAnsiTheme="majorEastAsia" w:cs="ＭＳ Ｐゴシック"/>
                <w:kern w:val="0"/>
                <w:sz w:val="22"/>
              </w:rPr>
            </w:pPr>
          </w:p>
          <w:p w14:paraId="6BED636D" w14:textId="77777777" w:rsidR="00BA0EA7" w:rsidRPr="009079BB" w:rsidRDefault="00FE4B7B" w:rsidP="00FE4B7B">
            <w:pPr>
              <w:widowControl/>
              <w:jc w:val="left"/>
              <w:rPr>
                <w:rFonts w:asciiTheme="majorEastAsia" w:eastAsiaTheme="majorEastAsia" w:hAnsiTheme="majorEastAsia" w:cs="ＭＳ Ｐゴシック"/>
                <w:kern w:val="0"/>
                <w:sz w:val="22"/>
              </w:rPr>
            </w:pPr>
            <w:r w:rsidRPr="009079BB">
              <w:rPr>
                <w:rFonts w:asciiTheme="majorEastAsia" w:eastAsiaTheme="majorEastAsia" w:hAnsiTheme="majorEastAsia" w:cs="ＭＳ Ｐゴシック" w:hint="eastAsia"/>
                <w:kern w:val="0"/>
                <w:sz w:val="22"/>
              </w:rPr>
              <w:t>②</w:t>
            </w:r>
            <w:r w:rsidR="008706D1" w:rsidRPr="009079BB">
              <w:rPr>
                <w:rFonts w:asciiTheme="majorEastAsia" w:eastAsiaTheme="majorEastAsia" w:hAnsiTheme="majorEastAsia" w:cs="ＭＳ Ｐゴシック" w:hint="eastAsia"/>
                <w:kern w:val="0"/>
                <w:sz w:val="22"/>
              </w:rPr>
              <w:t>暑さ</w:t>
            </w:r>
            <w:r w:rsidR="0001320E" w:rsidRPr="009079BB">
              <w:rPr>
                <w:rFonts w:asciiTheme="majorEastAsia" w:eastAsiaTheme="majorEastAsia" w:hAnsiTheme="majorEastAsia" w:cs="ＭＳ Ｐゴシック" w:hint="eastAsia"/>
                <w:kern w:val="0"/>
                <w:sz w:val="22"/>
              </w:rPr>
              <w:t>から身を守る３つの習慣・</w:t>
            </w:r>
          </w:p>
          <w:p w14:paraId="0D0C3354" w14:textId="77777777" w:rsidR="008706D1" w:rsidRPr="009079BB" w:rsidRDefault="0001320E" w:rsidP="00BA0EA7">
            <w:pPr>
              <w:widowControl/>
              <w:ind w:firstLineChars="1400" w:firstLine="3080"/>
              <w:jc w:val="left"/>
              <w:rPr>
                <w:rFonts w:asciiTheme="majorEastAsia" w:eastAsiaTheme="majorEastAsia" w:hAnsiTheme="majorEastAsia" w:cs="ＭＳ Ｐゴシック"/>
                <w:kern w:val="0"/>
                <w:sz w:val="22"/>
              </w:rPr>
            </w:pPr>
            <w:r w:rsidRPr="009079BB">
              <w:rPr>
                <w:rFonts w:asciiTheme="majorEastAsia" w:eastAsiaTheme="majorEastAsia" w:hAnsiTheme="majorEastAsia" w:cs="ＭＳ Ｐゴシック" w:hint="eastAsia"/>
                <w:kern w:val="0"/>
                <w:sz w:val="22"/>
              </w:rPr>
              <w:t>普及促進事業</w:t>
            </w:r>
          </w:p>
          <w:p w14:paraId="3D11C817" w14:textId="77777777" w:rsidR="00C765F3" w:rsidRPr="009079BB" w:rsidRDefault="005361E4" w:rsidP="00C765F3">
            <w:pPr>
              <w:widowControl/>
              <w:ind w:leftChars="200" w:left="420"/>
              <w:jc w:val="left"/>
              <w:rPr>
                <w:rFonts w:asciiTheme="majorEastAsia" w:eastAsiaTheme="majorEastAsia" w:hAnsiTheme="majorEastAsia" w:cs="ＭＳ Ｐゴシック"/>
                <w:kern w:val="0"/>
                <w:sz w:val="22"/>
              </w:rPr>
            </w:pPr>
            <w:r w:rsidRPr="009079BB">
              <w:rPr>
                <w:rFonts w:asciiTheme="majorEastAsia" w:eastAsiaTheme="majorEastAsia" w:hAnsiTheme="majorEastAsia" w:cs="ＭＳ Ｐゴシック" w:hint="eastAsia"/>
                <w:kern w:val="0"/>
                <w:sz w:val="22"/>
              </w:rPr>
              <w:t>暑さから身を守る</w:t>
            </w:r>
            <w:r w:rsidR="00C765F3" w:rsidRPr="009079BB">
              <w:rPr>
                <w:rFonts w:asciiTheme="majorEastAsia" w:eastAsiaTheme="majorEastAsia" w:hAnsiTheme="majorEastAsia" w:cs="ＭＳ Ｐゴシック" w:hint="eastAsia"/>
                <w:kern w:val="0"/>
                <w:sz w:val="22"/>
              </w:rPr>
              <w:t>「気づく」「備える」</w:t>
            </w:r>
          </w:p>
          <w:p w14:paraId="01A16FE1" w14:textId="6E35F1B8" w:rsidR="005361E4" w:rsidRPr="009079BB" w:rsidRDefault="00C765F3" w:rsidP="00C765F3">
            <w:pPr>
              <w:widowControl/>
              <w:ind w:leftChars="100" w:left="210"/>
              <w:jc w:val="left"/>
              <w:rPr>
                <w:rFonts w:asciiTheme="majorEastAsia" w:eastAsiaTheme="majorEastAsia" w:hAnsiTheme="majorEastAsia" w:cs="ＭＳ Ｐゴシック"/>
                <w:kern w:val="0"/>
                <w:sz w:val="22"/>
              </w:rPr>
            </w:pPr>
            <w:r w:rsidRPr="009079BB">
              <w:rPr>
                <w:rFonts w:asciiTheme="majorEastAsia" w:eastAsiaTheme="majorEastAsia" w:hAnsiTheme="majorEastAsia" w:cs="ＭＳ Ｐゴシック" w:hint="eastAsia"/>
                <w:kern w:val="0"/>
                <w:sz w:val="22"/>
              </w:rPr>
              <w:t>「涼む」</w:t>
            </w:r>
            <w:r w:rsidR="005361E4" w:rsidRPr="009079BB">
              <w:rPr>
                <w:rFonts w:asciiTheme="majorEastAsia" w:eastAsiaTheme="majorEastAsia" w:hAnsiTheme="majorEastAsia" w:cs="ＭＳ Ｐゴシック" w:hint="eastAsia"/>
                <w:kern w:val="0"/>
                <w:sz w:val="22"/>
              </w:rPr>
              <w:t>の３つの習慣を府民に普及するため、暑さ指数の情報メールや外出先の涼しい空間の利用促進等を図る。</w:t>
            </w:r>
          </w:p>
          <w:p w14:paraId="294DC88E" w14:textId="52F6BBF3" w:rsidR="00FE4B7B" w:rsidRPr="009079BB" w:rsidRDefault="00FE4B7B" w:rsidP="00FE4B7B">
            <w:pPr>
              <w:widowControl/>
              <w:jc w:val="left"/>
              <w:rPr>
                <w:rFonts w:asciiTheme="majorEastAsia" w:eastAsiaTheme="majorEastAsia" w:hAnsiTheme="majorEastAsia" w:cs="ＭＳ Ｐゴシック"/>
                <w:kern w:val="0"/>
                <w:sz w:val="22"/>
              </w:rPr>
            </w:pPr>
          </w:p>
          <w:p w14:paraId="1C7DC681" w14:textId="6132E796" w:rsidR="009129BC" w:rsidRPr="009079BB" w:rsidRDefault="0039599F" w:rsidP="009129BC">
            <w:pPr>
              <w:widowControl/>
              <w:jc w:val="left"/>
              <w:rPr>
                <w:rFonts w:asciiTheme="majorEastAsia" w:eastAsiaTheme="majorEastAsia" w:hAnsiTheme="majorEastAsia" w:cs="ＭＳ Ｐゴシック"/>
                <w:kern w:val="0"/>
                <w:sz w:val="22"/>
              </w:rPr>
            </w:pPr>
            <w:r w:rsidRPr="009079BB">
              <w:rPr>
                <w:rFonts w:asciiTheme="majorEastAsia" w:eastAsiaTheme="majorEastAsia" w:hAnsiTheme="majorEastAsia" w:cs="ＭＳ Ｐゴシック" w:hint="eastAsia"/>
                <w:kern w:val="0"/>
                <w:sz w:val="22"/>
              </w:rPr>
              <w:t>③脱炭素化促進事業費</w:t>
            </w:r>
          </w:p>
          <w:p w14:paraId="7A14CC1F" w14:textId="77777777" w:rsidR="000D27AE" w:rsidRDefault="00C765F3" w:rsidP="00C765F3">
            <w:pPr>
              <w:widowControl/>
              <w:ind w:right="18" w:firstLineChars="100" w:firstLine="220"/>
              <w:rPr>
                <w:rFonts w:asciiTheme="majorEastAsia" w:eastAsiaTheme="majorEastAsia" w:hAnsiTheme="majorEastAsia" w:cs="ＭＳ Ｐゴシック"/>
                <w:kern w:val="0"/>
                <w:sz w:val="22"/>
              </w:rPr>
            </w:pPr>
            <w:r w:rsidRPr="009079BB">
              <w:rPr>
                <w:rFonts w:asciiTheme="majorEastAsia" w:eastAsiaTheme="majorEastAsia" w:hAnsiTheme="majorEastAsia" w:cs="ＭＳ Ｐゴシック" w:hint="eastAsia"/>
                <w:kern w:val="0"/>
                <w:sz w:val="22"/>
              </w:rPr>
              <w:t>ア　脱炭素経営促進に向けた</w:t>
            </w:r>
          </w:p>
          <w:p w14:paraId="108A8D8D" w14:textId="5B253FB6" w:rsidR="00C765F3" w:rsidRPr="009079BB" w:rsidRDefault="00C765F3" w:rsidP="000D27AE">
            <w:pPr>
              <w:widowControl/>
              <w:ind w:right="18" w:firstLineChars="100" w:firstLine="220"/>
              <w:jc w:val="right"/>
              <w:rPr>
                <w:rFonts w:asciiTheme="majorEastAsia" w:eastAsiaTheme="majorEastAsia" w:hAnsiTheme="majorEastAsia" w:cs="ＭＳ Ｐゴシック"/>
                <w:kern w:val="0"/>
                <w:sz w:val="22"/>
              </w:rPr>
            </w:pPr>
            <w:r w:rsidRPr="009079BB">
              <w:rPr>
                <w:rFonts w:asciiTheme="majorEastAsia" w:eastAsiaTheme="majorEastAsia" w:hAnsiTheme="majorEastAsia" w:cs="ＭＳ Ｐゴシック" w:hint="eastAsia"/>
                <w:kern w:val="0"/>
                <w:sz w:val="22"/>
              </w:rPr>
              <w:t>支援基盤構築事業</w:t>
            </w:r>
            <w:r w:rsidR="000D27AE">
              <w:rPr>
                <w:rFonts w:asciiTheme="majorEastAsia" w:eastAsiaTheme="majorEastAsia" w:hAnsiTheme="majorEastAsia" w:cs="ＭＳ Ｐゴシック" w:hint="eastAsia"/>
                <w:kern w:val="0"/>
                <w:sz w:val="22"/>
              </w:rPr>
              <w:t>《</w:t>
            </w:r>
            <w:r w:rsidRPr="009079BB">
              <w:rPr>
                <w:rFonts w:asciiTheme="majorEastAsia" w:eastAsiaTheme="majorEastAsia" w:hAnsiTheme="majorEastAsia" w:cs="ＭＳ Ｐゴシック" w:hint="eastAsia"/>
                <w:kern w:val="0"/>
                <w:sz w:val="22"/>
              </w:rPr>
              <w:t>一部新規</w:t>
            </w:r>
            <w:r w:rsidR="000D27AE">
              <w:rPr>
                <w:rFonts w:asciiTheme="majorEastAsia" w:eastAsiaTheme="majorEastAsia" w:hAnsiTheme="majorEastAsia" w:cs="ＭＳ Ｐゴシック" w:hint="eastAsia"/>
                <w:kern w:val="0"/>
                <w:sz w:val="22"/>
              </w:rPr>
              <w:t>》</w:t>
            </w:r>
          </w:p>
          <w:p w14:paraId="266DE995" w14:textId="4E3E6EE6" w:rsidR="00200189" w:rsidRPr="009079BB" w:rsidRDefault="00C765F3" w:rsidP="009079BB">
            <w:pPr>
              <w:widowControl/>
              <w:ind w:leftChars="200" w:left="420" w:rightChars="9" w:right="19" w:firstLineChars="100" w:firstLine="220"/>
              <w:rPr>
                <w:rFonts w:asciiTheme="majorEastAsia" w:eastAsiaTheme="majorEastAsia" w:hAnsiTheme="majorEastAsia" w:cs="ＭＳ Ｐゴシック"/>
                <w:kern w:val="0"/>
                <w:sz w:val="22"/>
              </w:rPr>
            </w:pPr>
            <w:r w:rsidRPr="009079BB">
              <w:rPr>
                <w:rFonts w:asciiTheme="majorEastAsia" w:eastAsiaTheme="majorEastAsia" w:hAnsiTheme="majorEastAsia" w:cs="ＭＳ Ｐゴシック" w:hint="eastAsia"/>
                <w:kern w:val="0"/>
                <w:sz w:val="22"/>
              </w:rPr>
              <w:t>中小事業者の脱炭素経営を加速させるため、脱炭素経営宣言事業者に伴走支援等を行うとともに、府条例に基づく届出・評価とサステナビリティ・リンク・ローン（SLL）を連動させた枠組みの活用を促進するなど、金融機関等の支援機関と連携して支援する体制を構築する。</w:t>
            </w:r>
          </w:p>
          <w:p w14:paraId="52D3C0FF" w14:textId="209FD7AC" w:rsidR="00200189" w:rsidRPr="009079BB" w:rsidRDefault="00200189" w:rsidP="009129BC">
            <w:pPr>
              <w:widowControl/>
              <w:jc w:val="left"/>
              <w:rPr>
                <w:rFonts w:asciiTheme="majorEastAsia" w:eastAsiaTheme="majorEastAsia" w:hAnsiTheme="majorEastAsia" w:cs="ＭＳ Ｐゴシック"/>
                <w:kern w:val="0"/>
                <w:sz w:val="22"/>
              </w:rPr>
            </w:pPr>
          </w:p>
          <w:p w14:paraId="2F219D94" w14:textId="77777777" w:rsidR="00200189" w:rsidRPr="009079BB" w:rsidRDefault="00200189" w:rsidP="009129BC">
            <w:pPr>
              <w:widowControl/>
              <w:jc w:val="left"/>
              <w:rPr>
                <w:rFonts w:asciiTheme="majorEastAsia" w:eastAsiaTheme="majorEastAsia" w:hAnsiTheme="majorEastAsia" w:cs="ＭＳ Ｐゴシック"/>
                <w:kern w:val="0"/>
                <w:sz w:val="22"/>
              </w:rPr>
            </w:pPr>
          </w:p>
          <w:p w14:paraId="320D7088" w14:textId="77777777" w:rsidR="009129BC" w:rsidRPr="009079BB" w:rsidRDefault="009129BC" w:rsidP="009129BC">
            <w:pPr>
              <w:widowControl/>
              <w:ind w:firstLineChars="100" w:firstLine="220"/>
              <w:jc w:val="left"/>
              <w:rPr>
                <w:rFonts w:asciiTheme="majorEastAsia" w:eastAsiaTheme="majorEastAsia" w:hAnsiTheme="majorEastAsia" w:cs="ＭＳ Ｐゴシック"/>
                <w:kern w:val="0"/>
                <w:sz w:val="22"/>
              </w:rPr>
            </w:pPr>
            <w:r w:rsidRPr="009079BB">
              <w:rPr>
                <w:rFonts w:asciiTheme="majorEastAsia" w:eastAsiaTheme="majorEastAsia" w:hAnsiTheme="majorEastAsia" w:cs="ＭＳ Ｐゴシック" w:hint="eastAsia"/>
                <w:kern w:val="0"/>
                <w:sz w:val="22"/>
              </w:rPr>
              <w:t>イ　中小事業者の対策計画書に基づく</w:t>
            </w:r>
          </w:p>
          <w:p w14:paraId="48A2EA45" w14:textId="3EF8342F" w:rsidR="009129BC" w:rsidRPr="009079BB" w:rsidRDefault="009129BC" w:rsidP="009129BC">
            <w:pPr>
              <w:widowControl/>
              <w:jc w:val="right"/>
              <w:rPr>
                <w:rFonts w:asciiTheme="majorEastAsia" w:eastAsiaTheme="majorEastAsia" w:hAnsiTheme="majorEastAsia" w:cs="ＭＳ Ｐゴシック"/>
                <w:kern w:val="0"/>
                <w:sz w:val="22"/>
              </w:rPr>
            </w:pPr>
            <w:r w:rsidRPr="009079BB">
              <w:rPr>
                <w:rFonts w:asciiTheme="majorEastAsia" w:eastAsiaTheme="majorEastAsia" w:hAnsiTheme="majorEastAsia" w:cs="ＭＳ Ｐゴシック" w:hint="eastAsia"/>
                <w:kern w:val="0"/>
                <w:sz w:val="22"/>
              </w:rPr>
              <w:t>ＺＥＶ導入促進事業</w:t>
            </w:r>
          </w:p>
          <w:p w14:paraId="727F4996" w14:textId="73F8B70C" w:rsidR="007F3720" w:rsidRPr="009079BB" w:rsidRDefault="009129BC" w:rsidP="007C7926">
            <w:pPr>
              <w:widowControl/>
              <w:ind w:leftChars="200" w:left="420" w:firstLineChars="100" w:firstLine="220"/>
              <w:jc w:val="left"/>
              <w:rPr>
                <w:rFonts w:asciiTheme="majorEastAsia" w:eastAsiaTheme="majorEastAsia" w:hAnsiTheme="majorEastAsia" w:cs="ＭＳ Ｐゴシック"/>
                <w:kern w:val="0"/>
                <w:sz w:val="22"/>
              </w:rPr>
            </w:pPr>
            <w:r w:rsidRPr="009079BB">
              <w:rPr>
                <w:rFonts w:asciiTheme="majorEastAsia" w:eastAsiaTheme="majorEastAsia" w:hAnsiTheme="majorEastAsia" w:cs="ＭＳ Ｐゴシック" w:hint="eastAsia"/>
                <w:kern w:val="0"/>
                <w:sz w:val="22"/>
              </w:rPr>
              <w:t>災害等による停電時に電源確保が強く求められる事業者に対し、ＺＥＶの機能を効果的に活かすモデル事例として導入支援を行うこと</w:t>
            </w:r>
            <w:r w:rsidR="00B8035F" w:rsidRPr="009079BB">
              <w:rPr>
                <w:rFonts w:asciiTheme="majorEastAsia" w:eastAsiaTheme="majorEastAsia" w:hAnsiTheme="majorEastAsia" w:cs="ＭＳ Ｐゴシック" w:hint="eastAsia"/>
                <w:kern w:val="0"/>
                <w:sz w:val="22"/>
              </w:rPr>
              <w:t>により</w:t>
            </w:r>
            <w:r w:rsidRPr="009079BB">
              <w:rPr>
                <w:rFonts w:asciiTheme="majorEastAsia" w:eastAsiaTheme="majorEastAsia" w:hAnsiTheme="majorEastAsia" w:cs="ＭＳ Ｐゴシック" w:hint="eastAsia"/>
                <w:kern w:val="0"/>
                <w:sz w:val="22"/>
              </w:rPr>
              <w:t>、中小事業者等のＺＥＶ</w:t>
            </w:r>
            <w:r w:rsidR="001F3167" w:rsidRPr="009079BB">
              <w:rPr>
                <w:rFonts w:asciiTheme="majorEastAsia" w:eastAsiaTheme="majorEastAsia" w:hAnsiTheme="majorEastAsia" w:cs="ＭＳ Ｐゴシック" w:hint="eastAsia"/>
                <w:kern w:val="0"/>
                <w:sz w:val="22"/>
              </w:rPr>
              <w:t>等の</w:t>
            </w:r>
            <w:r w:rsidRPr="009079BB">
              <w:rPr>
                <w:rFonts w:asciiTheme="majorEastAsia" w:eastAsiaTheme="majorEastAsia" w:hAnsiTheme="majorEastAsia" w:cs="ＭＳ Ｐゴシック" w:hint="eastAsia"/>
                <w:kern w:val="0"/>
                <w:sz w:val="22"/>
              </w:rPr>
              <w:t>導入促進を図る。</w:t>
            </w:r>
          </w:p>
          <w:p w14:paraId="4B831D7A" w14:textId="77777777" w:rsidR="004F704E" w:rsidRPr="009079BB" w:rsidRDefault="004F704E" w:rsidP="009129BC">
            <w:pPr>
              <w:widowControl/>
              <w:ind w:leftChars="200" w:left="420" w:firstLineChars="100" w:firstLine="220"/>
              <w:jc w:val="left"/>
              <w:rPr>
                <w:rFonts w:asciiTheme="majorEastAsia" w:eastAsiaTheme="majorEastAsia" w:hAnsiTheme="majorEastAsia" w:cs="ＭＳ Ｐゴシック"/>
                <w:kern w:val="0"/>
                <w:sz w:val="22"/>
              </w:rPr>
            </w:pPr>
          </w:p>
          <w:p w14:paraId="7E6F5554" w14:textId="1F33F0C9" w:rsidR="0039599F" w:rsidRPr="009079BB" w:rsidRDefault="0039599F" w:rsidP="0039599F">
            <w:pPr>
              <w:widowControl/>
              <w:jc w:val="left"/>
              <w:rPr>
                <w:rFonts w:asciiTheme="majorEastAsia" w:eastAsiaTheme="majorEastAsia" w:hAnsiTheme="majorEastAsia" w:cs="ＭＳ Ｐゴシック"/>
                <w:kern w:val="0"/>
                <w:sz w:val="22"/>
              </w:rPr>
            </w:pPr>
            <w:r w:rsidRPr="009079BB">
              <w:rPr>
                <w:rFonts w:asciiTheme="majorEastAsia" w:eastAsiaTheme="majorEastAsia" w:hAnsiTheme="majorEastAsia" w:cs="ＭＳ Ｐゴシック" w:hint="eastAsia"/>
                <w:kern w:val="0"/>
                <w:sz w:val="22"/>
              </w:rPr>
              <w:t>④環境保全活動事業費</w:t>
            </w:r>
          </w:p>
          <w:p w14:paraId="6DB5DD8E" w14:textId="192BFE8B" w:rsidR="0039599F" w:rsidRPr="009079BB" w:rsidRDefault="00A365D8" w:rsidP="008D3473">
            <w:pPr>
              <w:widowControl/>
              <w:jc w:val="left"/>
              <w:rPr>
                <w:rFonts w:asciiTheme="majorEastAsia" w:eastAsiaTheme="majorEastAsia" w:hAnsiTheme="majorEastAsia" w:cs="ＭＳ Ｐゴシック"/>
                <w:kern w:val="0"/>
                <w:sz w:val="22"/>
              </w:rPr>
            </w:pPr>
            <w:r w:rsidRPr="009079BB">
              <w:rPr>
                <w:rFonts w:asciiTheme="majorEastAsia" w:eastAsiaTheme="majorEastAsia" w:hAnsiTheme="majorEastAsia" w:cs="ＭＳ Ｐゴシック" w:hint="eastAsia"/>
                <w:kern w:val="0"/>
                <w:sz w:val="22"/>
              </w:rPr>
              <w:t xml:space="preserve">　ア　</w:t>
            </w:r>
            <w:r w:rsidR="0039599F" w:rsidRPr="009079BB">
              <w:rPr>
                <w:rFonts w:asciiTheme="majorEastAsia" w:eastAsiaTheme="majorEastAsia" w:hAnsiTheme="majorEastAsia" w:cs="ＭＳ Ｐゴシック" w:hint="eastAsia"/>
                <w:kern w:val="0"/>
                <w:sz w:val="22"/>
              </w:rPr>
              <w:t>おおさかプラスチックごみゼロ</w:t>
            </w:r>
          </w:p>
          <w:p w14:paraId="750193C8" w14:textId="77777777" w:rsidR="0039599F" w:rsidRPr="009079BB" w:rsidRDefault="0039599F" w:rsidP="0039599F">
            <w:pPr>
              <w:widowControl/>
              <w:jc w:val="right"/>
              <w:rPr>
                <w:rFonts w:asciiTheme="majorEastAsia" w:eastAsiaTheme="majorEastAsia" w:hAnsiTheme="majorEastAsia" w:cs="ＭＳ Ｐゴシック"/>
                <w:kern w:val="0"/>
                <w:sz w:val="22"/>
              </w:rPr>
            </w:pPr>
            <w:r w:rsidRPr="009079BB">
              <w:rPr>
                <w:rFonts w:asciiTheme="majorEastAsia" w:eastAsiaTheme="majorEastAsia" w:hAnsiTheme="majorEastAsia" w:cs="ＭＳ Ｐゴシック" w:hint="eastAsia"/>
                <w:kern w:val="0"/>
                <w:sz w:val="22"/>
              </w:rPr>
              <w:t>宣言推進事業</w:t>
            </w:r>
          </w:p>
          <w:p w14:paraId="588F61F5" w14:textId="66ED31C2" w:rsidR="0039599F" w:rsidRPr="009079BB" w:rsidRDefault="0039599F" w:rsidP="0039599F">
            <w:pPr>
              <w:ind w:leftChars="200" w:left="420" w:firstLineChars="100" w:firstLine="220"/>
              <w:rPr>
                <w:rFonts w:asciiTheme="majorEastAsia" w:eastAsiaTheme="majorEastAsia" w:hAnsiTheme="majorEastAsia" w:cs="ＭＳ Ｐゴシック"/>
                <w:kern w:val="0"/>
                <w:sz w:val="22"/>
              </w:rPr>
            </w:pPr>
            <w:r w:rsidRPr="009079BB">
              <w:rPr>
                <w:rFonts w:asciiTheme="majorEastAsia" w:eastAsiaTheme="majorEastAsia" w:hAnsiTheme="majorEastAsia" w:hint="eastAsia"/>
                <w:sz w:val="22"/>
              </w:rPr>
              <w:t>海洋プラスチックごみ問題の解決に向け、</w:t>
            </w:r>
            <w:r w:rsidR="00C765F3" w:rsidRPr="009079BB">
              <w:rPr>
                <w:rFonts w:asciiTheme="majorEastAsia" w:eastAsiaTheme="majorEastAsia" w:hAnsiTheme="majorEastAsia" w:hint="eastAsia"/>
                <w:sz w:val="22"/>
              </w:rPr>
              <w:t>プラスチックごみの排出抑制や流出対策等について具体的な対策の検討や効果検証等を行うとともに、効果的な取組を広く</w:t>
            </w:r>
            <w:r w:rsidRPr="009079BB">
              <w:rPr>
                <w:rFonts w:asciiTheme="majorEastAsia" w:eastAsiaTheme="majorEastAsia" w:hAnsiTheme="majorEastAsia" w:cs="ＭＳ Ｐゴシック" w:hint="eastAsia"/>
                <w:kern w:val="0"/>
                <w:sz w:val="22"/>
              </w:rPr>
              <w:t>共有・発信するプラットフォームを運営する。また、「おおさかマイボトルパートナーズ」によるマイボトルの普及拡大のための啓発等を実施する。</w:t>
            </w:r>
          </w:p>
          <w:p w14:paraId="0FADC90D" w14:textId="77777777" w:rsidR="0039599F" w:rsidRPr="009079BB" w:rsidRDefault="0039599F" w:rsidP="0039599F">
            <w:pPr>
              <w:widowControl/>
              <w:jc w:val="left"/>
              <w:rPr>
                <w:rFonts w:asciiTheme="majorEastAsia" w:eastAsiaTheme="majorEastAsia" w:hAnsiTheme="majorEastAsia" w:cs="ＭＳ Ｐゴシック"/>
                <w:kern w:val="0"/>
                <w:sz w:val="22"/>
              </w:rPr>
            </w:pPr>
          </w:p>
          <w:p w14:paraId="5E6BDB4A" w14:textId="3CB5FD54" w:rsidR="005074DE" w:rsidRPr="009079BB" w:rsidRDefault="00A365D8" w:rsidP="00A365D8">
            <w:pPr>
              <w:widowControl/>
              <w:jc w:val="left"/>
              <w:rPr>
                <w:rFonts w:asciiTheme="majorEastAsia" w:eastAsiaTheme="majorEastAsia" w:hAnsiTheme="majorEastAsia" w:cs="ＭＳ Ｐゴシック"/>
                <w:kern w:val="0"/>
                <w:sz w:val="22"/>
              </w:rPr>
            </w:pPr>
            <w:r w:rsidRPr="009079BB">
              <w:rPr>
                <w:rFonts w:asciiTheme="majorEastAsia" w:eastAsiaTheme="majorEastAsia" w:hAnsiTheme="majorEastAsia" w:cs="ＭＳ Ｐゴシック" w:hint="eastAsia"/>
                <w:kern w:val="0"/>
                <w:sz w:val="22"/>
              </w:rPr>
              <w:t xml:space="preserve">　</w:t>
            </w:r>
            <w:r w:rsidR="008D3473" w:rsidRPr="009079BB">
              <w:rPr>
                <w:rFonts w:asciiTheme="majorEastAsia" w:eastAsiaTheme="majorEastAsia" w:hAnsiTheme="majorEastAsia" w:cs="ＭＳ Ｐゴシック" w:hint="eastAsia"/>
                <w:kern w:val="0"/>
                <w:sz w:val="22"/>
              </w:rPr>
              <w:t>イ</w:t>
            </w:r>
            <w:r w:rsidRPr="009079BB">
              <w:rPr>
                <w:rFonts w:asciiTheme="majorEastAsia" w:eastAsiaTheme="majorEastAsia" w:hAnsiTheme="majorEastAsia" w:cs="ＭＳ Ｐゴシック" w:hint="eastAsia"/>
                <w:kern w:val="0"/>
                <w:sz w:val="22"/>
              </w:rPr>
              <w:t xml:space="preserve">　万博を契機とした環境・</w:t>
            </w:r>
          </w:p>
          <w:p w14:paraId="05CC7D0D" w14:textId="40A26792" w:rsidR="0039599F" w:rsidRPr="009079BB" w:rsidRDefault="00A365D8" w:rsidP="005074DE">
            <w:pPr>
              <w:widowControl/>
              <w:jc w:val="right"/>
              <w:rPr>
                <w:rFonts w:asciiTheme="majorEastAsia" w:eastAsiaTheme="majorEastAsia" w:hAnsiTheme="majorEastAsia" w:cs="ＭＳ Ｐゴシック"/>
                <w:kern w:val="0"/>
                <w:sz w:val="22"/>
              </w:rPr>
            </w:pPr>
            <w:r w:rsidRPr="009079BB">
              <w:rPr>
                <w:rFonts w:asciiTheme="majorEastAsia" w:eastAsiaTheme="majorEastAsia" w:hAnsiTheme="majorEastAsia" w:cs="ＭＳ Ｐゴシック" w:hint="eastAsia"/>
                <w:kern w:val="0"/>
                <w:sz w:val="22"/>
              </w:rPr>
              <w:t>エネルギー先進技術普及事業</w:t>
            </w:r>
          </w:p>
          <w:p w14:paraId="3FF74EDA" w14:textId="177497CB" w:rsidR="007F3720" w:rsidRDefault="009129BC" w:rsidP="009079BB">
            <w:pPr>
              <w:widowControl/>
              <w:ind w:leftChars="200" w:left="420" w:firstLineChars="100" w:firstLine="220"/>
              <w:jc w:val="left"/>
              <w:rPr>
                <w:rFonts w:asciiTheme="majorEastAsia" w:eastAsiaTheme="majorEastAsia" w:hAnsiTheme="majorEastAsia" w:cs="ＭＳ Ｐゴシック"/>
                <w:kern w:val="0"/>
                <w:sz w:val="22"/>
              </w:rPr>
            </w:pPr>
            <w:r w:rsidRPr="009079BB">
              <w:rPr>
                <w:rFonts w:asciiTheme="majorEastAsia" w:eastAsiaTheme="majorEastAsia" w:hAnsiTheme="majorEastAsia" w:cs="ＭＳ Ｐゴシック" w:hint="eastAsia"/>
                <w:kern w:val="0"/>
                <w:sz w:val="22"/>
              </w:rPr>
              <w:t>ペロブスカイト太陽電池</w:t>
            </w:r>
            <w:r w:rsidR="00C765F3" w:rsidRPr="009079BB">
              <w:rPr>
                <w:rFonts w:asciiTheme="majorEastAsia" w:eastAsiaTheme="majorEastAsia" w:hAnsiTheme="majorEastAsia" w:cs="ＭＳ Ｐゴシック" w:hint="eastAsia"/>
                <w:kern w:val="0"/>
                <w:sz w:val="22"/>
              </w:rPr>
              <w:t>や持続可能な航空燃料（SAF）など、環境・エネルギー先進技術について、府民・事業者向け</w:t>
            </w:r>
            <w:r w:rsidR="00DF6B91" w:rsidRPr="009079BB">
              <w:rPr>
                <w:rFonts w:asciiTheme="majorEastAsia" w:eastAsiaTheme="majorEastAsia" w:hAnsiTheme="majorEastAsia" w:cs="ＭＳ Ｐゴシック" w:hint="eastAsia"/>
                <w:kern w:val="0"/>
                <w:sz w:val="22"/>
              </w:rPr>
              <w:t>の</w:t>
            </w:r>
            <w:r w:rsidR="00C765F3" w:rsidRPr="009079BB">
              <w:rPr>
                <w:rFonts w:asciiTheme="majorEastAsia" w:eastAsiaTheme="majorEastAsia" w:hAnsiTheme="majorEastAsia" w:cs="ＭＳ Ｐゴシック" w:hint="eastAsia"/>
                <w:kern w:val="0"/>
                <w:sz w:val="22"/>
              </w:rPr>
              <w:t>イベント等において、情報発信・普及啓発を行う。</w:t>
            </w:r>
          </w:p>
          <w:p w14:paraId="6EEFFBB8" w14:textId="77777777" w:rsidR="009079BB" w:rsidRPr="009079BB" w:rsidRDefault="009079BB" w:rsidP="009079BB">
            <w:pPr>
              <w:widowControl/>
              <w:ind w:leftChars="200" w:left="420" w:firstLineChars="100" w:firstLine="220"/>
              <w:jc w:val="left"/>
              <w:rPr>
                <w:rFonts w:asciiTheme="majorEastAsia" w:eastAsiaTheme="majorEastAsia" w:hAnsiTheme="majorEastAsia" w:cs="ＭＳ Ｐゴシック"/>
                <w:kern w:val="0"/>
                <w:sz w:val="22"/>
              </w:rPr>
            </w:pPr>
          </w:p>
          <w:p w14:paraId="46E2BFF1" w14:textId="7AB8ACC8" w:rsidR="007F3720" w:rsidRPr="009079BB" w:rsidRDefault="00C765F3" w:rsidP="000B4142">
            <w:pPr>
              <w:widowControl/>
              <w:ind w:firstLineChars="100" w:firstLine="220"/>
              <w:jc w:val="left"/>
              <w:rPr>
                <w:rFonts w:asciiTheme="majorEastAsia" w:eastAsiaTheme="majorEastAsia" w:hAnsiTheme="majorEastAsia" w:cs="ＭＳ Ｐゴシック"/>
                <w:kern w:val="0"/>
                <w:sz w:val="22"/>
              </w:rPr>
            </w:pPr>
            <w:r w:rsidRPr="009079BB">
              <w:rPr>
                <w:rFonts w:asciiTheme="majorEastAsia" w:eastAsiaTheme="majorEastAsia" w:hAnsiTheme="majorEastAsia" w:cs="ＭＳ Ｐゴシック" w:hint="eastAsia"/>
                <w:kern w:val="0"/>
                <w:sz w:val="22"/>
              </w:rPr>
              <w:t>ウ</w:t>
            </w:r>
            <w:r w:rsidR="007F3720" w:rsidRPr="009079BB">
              <w:rPr>
                <w:rFonts w:asciiTheme="majorEastAsia" w:eastAsiaTheme="majorEastAsia" w:hAnsiTheme="majorEastAsia" w:cs="ＭＳ Ｐゴシック" w:hint="eastAsia"/>
                <w:kern w:val="0"/>
                <w:sz w:val="22"/>
              </w:rPr>
              <w:t xml:space="preserve">　高校生の環境活動推進事業</w:t>
            </w:r>
          </w:p>
          <w:p w14:paraId="6F848468" w14:textId="533F574D" w:rsidR="00C73E3E" w:rsidRPr="009079BB" w:rsidRDefault="007F3720" w:rsidP="00C73E3E">
            <w:pPr>
              <w:widowControl/>
              <w:ind w:leftChars="200" w:left="420" w:firstLineChars="100" w:firstLine="220"/>
              <w:jc w:val="left"/>
              <w:rPr>
                <w:rFonts w:asciiTheme="majorEastAsia" w:eastAsiaTheme="majorEastAsia" w:hAnsiTheme="majorEastAsia" w:cs="ＭＳ Ｐゴシック"/>
                <w:kern w:val="0"/>
                <w:sz w:val="22"/>
              </w:rPr>
            </w:pPr>
            <w:r w:rsidRPr="009079BB">
              <w:rPr>
                <w:rFonts w:asciiTheme="majorEastAsia" w:eastAsiaTheme="majorEastAsia" w:hAnsiTheme="majorEastAsia" w:cs="ＭＳ Ｐゴシック" w:hint="eastAsia"/>
                <w:kern w:val="0"/>
                <w:sz w:val="22"/>
              </w:rPr>
              <w:t>高校と事業者との協働取組の機会創出により、環境分野における学習機会や実践的な環境学習の充実を図るため、高校との連携が可能な事業者の開拓</w:t>
            </w:r>
            <w:r w:rsidR="001F3167" w:rsidRPr="009079BB">
              <w:rPr>
                <w:rFonts w:asciiTheme="majorEastAsia" w:eastAsiaTheme="majorEastAsia" w:hAnsiTheme="majorEastAsia" w:cs="ＭＳ Ｐゴシック" w:hint="eastAsia"/>
                <w:kern w:val="0"/>
                <w:sz w:val="22"/>
              </w:rPr>
              <w:t>及びデジタルカタログの作成</w:t>
            </w:r>
            <w:r w:rsidRPr="009079BB">
              <w:rPr>
                <w:rFonts w:asciiTheme="majorEastAsia" w:eastAsiaTheme="majorEastAsia" w:hAnsiTheme="majorEastAsia" w:cs="ＭＳ Ｐゴシック" w:hint="eastAsia"/>
                <w:kern w:val="0"/>
                <w:sz w:val="22"/>
              </w:rPr>
              <w:t>を行う。</w:t>
            </w:r>
          </w:p>
          <w:p w14:paraId="37A156A8" w14:textId="77777777" w:rsidR="00C73E3E" w:rsidRPr="009079BB" w:rsidRDefault="00C73E3E" w:rsidP="00C73E3E">
            <w:pPr>
              <w:widowControl/>
              <w:ind w:leftChars="200" w:left="420" w:firstLineChars="100" w:firstLine="220"/>
              <w:jc w:val="left"/>
              <w:rPr>
                <w:rFonts w:asciiTheme="majorEastAsia" w:eastAsiaTheme="majorEastAsia" w:hAnsiTheme="majorEastAsia" w:cs="ＭＳ Ｐゴシック"/>
                <w:kern w:val="0"/>
                <w:sz w:val="22"/>
              </w:rPr>
            </w:pPr>
          </w:p>
          <w:p w14:paraId="556360CD" w14:textId="2530A311" w:rsidR="00C73E3E" w:rsidRPr="009079BB" w:rsidRDefault="00C765F3" w:rsidP="00C73E3E">
            <w:pPr>
              <w:widowControl/>
              <w:ind w:firstLineChars="100" w:firstLine="220"/>
              <w:jc w:val="left"/>
              <w:rPr>
                <w:rFonts w:asciiTheme="majorEastAsia" w:eastAsiaTheme="majorEastAsia" w:hAnsiTheme="majorEastAsia" w:cs="ＭＳ Ｐゴシック"/>
                <w:kern w:val="0"/>
                <w:sz w:val="22"/>
              </w:rPr>
            </w:pPr>
            <w:r w:rsidRPr="009079BB">
              <w:rPr>
                <w:rFonts w:asciiTheme="majorEastAsia" w:eastAsiaTheme="majorEastAsia" w:hAnsiTheme="majorEastAsia" w:cs="ＭＳ Ｐゴシック" w:hint="eastAsia"/>
                <w:kern w:val="0"/>
                <w:sz w:val="22"/>
              </w:rPr>
              <w:t>エ</w:t>
            </w:r>
            <w:r w:rsidR="00C73E3E" w:rsidRPr="009079BB">
              <w:rPr>
                <w:rFonts w:asciiTheme="majorEastAsia" w:eastAsiaTheme="majorEastAsia" w:hAnsiTheme="majorEastAsia" w:cs="ＭＳ Ｐゴシック" w:hint="eastAsia"/>
                <w:kern w:val="0"/>
                <w:sz w:val="22"/>
              </w:rPr>
              <w:t xml:space="preserve">　清掃活動（ごみゼロアクション）</w:t>
            </w:r>
          </w:p>
          <w:p w14:paraId="60856B7E" w14:textId="4FA4905B" w:rsidR="00C73E3E" w:rsidRPr="009079BB" w:rsidRDefault="00C73E3E" w:rsidP="00C73E3E">
            <w:pPr>
              <w:widowControl/>
              <w:jc w:val="right"/>
              <w:rPr>
                <w:rFonts w:asciiTheme="majorEastAsia" w:eastAsiaTheme="majorEastAsia" w:hAnsiTheme="majorEastAsia" w:cs="ＭＳ Ｐゴシック"/>
                <w:kern w:val="0"/>
                <w:sz w:val="22"/>
              </w:rPr>
            </w:pPr>
            <w:r w:rsidRPr="009079BB">
              <w:rPr>
                <w:rFonts w:asciiTheme="majorEastAsia" w:eastAsiaTheme="majorEastAsia" w:hAnsiTheme="majorEastAsia" w:cs="ＭＳ Ｐゴシック" w:hint="eastAsia"/>
                <w:kern w:val="0"/>
                <w:sz w:val="22"/>
              </w:rPr>
              <w:t>推進事業</w:t>
            </w:r>
          </w:p>
          <w:p w14:paraId="65B143C0" w14:textId="0044C1C3" w:rsidR="00E5604B" w:rsidRPr="009079BB" w:rsidRDefault="00C73E3E" w:rsidP="00C73E3E">
            <w:pPr>
              <w:widowControl/>
              <w:ind w:leftChars="200" w:left="420" w:firstLineChars="100" w:firstLine="220"/>
              <w:jc w:val="left"/>
              <w:rPr>
                <w:rFonts w:asciiTheme="majorEastAsia" w:eastAsiaTheme="majorEastAsia" w:hAnsiTheme="majorEastAsia" w:cs="ＭＳ Ｐゴシック"/>
                <w:kern w:val="0"/>
                <w:sz w:val="22"/>
              </w:rPr>
            </w:pPr>
            <w:r w:rsidRPr="009079BB">
              <w:rPr>
                <w:rFonts w:asciiTheme="majorEastAsia" w:eastAsiaTheme="majorEastAsia" w:hAnsiTheme="majorEastAsia" w:cs="ＭＳ Ｐゴシック" w:hint="eastAsia"/>
                <w:kern w:val="0"/>
                <w:sz w:val="22"/>
              </w:rPr>
              <w:t>府域の清掃活動を活性化させるため、府が清掃活動を率先・先導し、イベントの実施主体及び参加者のモチベーションアップに寄与する取組を実施する。</w:t>
            </w:r>
          </w:p>
          <w:p w14:paraId="678418EB" w14:textId="1BE17015" w:rsidR="00321754" w:rsidRDefault="00321754" w:rsidP="00A365D8">
            <w:pPr>
              <w:widowControl/>
              <w:jc w:val="left"/>
              <w:rPr>
                <w:rFonts w:asciiTheme="majorEastAsia" w:eastAsiaTheme="majorEastAsia" w:hAnsiTheme="majorEastAsia" w:cs="ＭＳ Ｐゴシック"/>
                <w:kern w:val="0"/>
                <w:sz w:val="22"/>
              </w:rPr>
            </w:pPr>
          </w:p>
          <w:p w14:paraId="32959E29" w14:textId="30E15E24" w:rsidR="00F60268" w:rsidRDefault="00F60268" w:rsidP="00A365D8">
            <w:pPr>
              <w:widowControl/>
              <w:jc w:val="left"/>
              <w:rPr>
                <w:rFonts w:asciiTheme="majorEastAsia" w:eastAsiaTheme="majorEastAsia" w:hAnsiTheme="majorEastAsia" w:cs="ＭＳ Ｐゴシック"/>
                <w:kern w:val="0"/>
                <w:sz w:val="22"/>
              </w:rPr>
            </w:pPr>
          </w:p>
          <w:p w14:paraId="50E55D59" w14:textId="0A3B0A1C" w:rsidR="00F60268" w:rsidRDefault="00F60268" w:rsidP="00A365D8">
            <w:pPr>
              <w:widowControl/>
              <w:jc w:val="left"/>
              <w:rPr>
                <w:rFonts w:asciiTheme="majorEastAsia" w:eastAsiaTheme="majorEastAsia" w:hAnsiTheme="majorEastAsia" w:cs="ＭＳ Ｐゴシック"/>
                <w:kern w:val="0"/>
                <w:sz w:val="22"/>
              </w:rPr>
            </w:pPr>
          </w:p>
          <w:p w14:paraId="15FF816E" w14:textId="061527B7" w:rsidR="00F60268" w:rsidRDefault="00F60268" w:rsidP="00A365D8">
            <w:pPr>
              <w:widowControl/>
              <w:jc w:val="left"/>
              <w:rPr>
                <w:rFonts w:asciiTheme="majorEastAsia" w:eastAsiaTheme="majorEastAsia" w:hAnsiTheme="majorEastAsia" w:cs="ＭＳ Ｐゴシック"/>
                <w:kern w:val="0"/>
                <w:sz w:val="22"/>
              </w:rPr>
            </w:pPr>
          </w:p>
          <w:p w14:paraId="74A14748" w14:textId="6A389103" w:rsidR="00F60268" w:rsidRDefault="00F60268" w:rsidP="00A365D8">
            <w:pPr>
              <w:widowControl/>
              <w:jc w:val="left"/>
              <w:rPr>
                <w:rFonts w:asciiTheme="majorEastAsia" w:eastAsiaTheme="majorEastAsia" w:hAnsiTheme="majorEastAsia" w:cs="ＭＳ Ｐゴシック"/>
                <w:kern w:val="0"/>
                <w:sz w:val="22"/>
              </w:rPr>
            </w:pPr>
          </w:p>
          <w:p w14:paraId="172003AC" w14:textId="4239A052" w:rsidR="00F60268" w:rsidRDefault="00F60268" w:rsidP="00A365D8">
            <w:pPr>
              <w:widowControl/>
              <w:jc w:val="left"/>
              <w:rPr>
                <w:rFonts w:asciiTheme="majorEastAsia" w:eastAsiaTheme="majorEastAsia" w:hAnsiTheme="majorEastAsia" w:cs="ＭＳ Ｐゴシック"/>
                <w:kern w:val="0"/>
                <w:sz w:val="22"/>
              </w:rPr>
            </w:pPr>
          </w:p>
          <w:p w14:paraId="37C84487" w14:textId="18F9C79C" w:rsidR="00F60268" w:rsidRDefault="00F60268" w:rsidP="00A365D8">
            <w:pPr>
              <w:widowControl/>
              <w:jc w:val="left"/>
              <w:rPr>
                <w:rFonts w:asciiTheme="majorEastAsia" w:eastAsiaTheme="majorEastAsia" w:hAnsiTheme="majorEastAsia" w:cs="ＭＳ Ｐゴシック"/>
                <w:kern w:val="0"/>
                <w:sz w:val="22"/>
              </w:rPr>
            </w:pPr>
          </w:p>
          <w:p w14:paraId="416B79F9" w14:textId="5333182D" w:rsidR="00F60268" w:rsidRDefault="00F60268" w:rsidP="00A365D8">
            <w:pPr>
              <w:widowControl/>
              <w:jc w:val="left"/>
              <w:rPr>
                <w:rFonts w:asciiTheme="majorEastAsia" w:eastAsiaTheme="majorEastAsia" w:hAnsiTheme="majorEastAsia" w:cs="ＭＳ Ｐゴシック"/>
                <w:kern w:val="0"/>
                <w:sz w:val="22"/>
              </w:rPr>
            </w:pPr>
          </w:p>
          <w:p w14:paraId="6A336491" w14:textId="77777777" w:rsidR="00F60268" w:rsidRPr="009079BB" w:rsidRDefault="00F60268" w:rsidP="00A365D8">
            <w:pPr>
              <w:widowControl/>
              <w:jc w:val="left"/>
              <w:rPr>
                <w:rFonts w:asciiTheme="majorEastAsia" w:eastAsiaTheme="majorEastAsia" w:hAnsiTheme="majorEastAsia" w:cs="ＭＳ Ｐゴシック"/>
                <w:kern w:val="0"/>
                <w:sz w:val="22"/>
              </w:rPr>
            </w:pPr>
          </w:p>
          <w:p w14:paraId="2CEBCBC9" w14:textId="77777777" w:rsidR="001F0286" w:rsidRPr="009079BB" w:rsidRDefault="00C1440F" w:rsidP="00505022">
            <w:pPr>
              <w:widowControl/>
              <w:ind w:firstLineChars="100" w:firstLine="220"/>
              <w:jc w:val="left"/>
              <w:rPr>
                <w:rFonts w:asciiTheme="majorEastAsia" w:eastAsiaTheme="majorEastAsia" w:hAnsiTheme="majorEastAsia" w:cs="ＭＳ Ｐゴシック"/>
                <w:kern w:val="0"/>
                <w:sz w:val="22"/>
              </w:rPr>
            </w:pPr>
            <w:r w:rsidRPr="009079BB">
              <w:rPr>
                <w:rFonts w:asciiTheme="majorEastAsia" w:eastAsiaTheme="majorEastAsia" w:hAnsiTheme="majorEastAsia" w:cs="ＭＳ Ｐゴシック" w:hint="eastAsia"/>
                <w:kern w:val="0"/>
                <w:sz w:val="22"/>
              </w:rPr>
              <w:t>令和３年３月に策定</w:t>
            </w:r>
            <w:r w:rsidR="00681196" w:rsidRPr="009079BB">
              <w:rPr>
                <w:rFonts w:asciiTheme="majorEastAsia" w:eastAsiaTheme="majorEastAsia" w:hAnsiTheme="majorEastAsia" w:cs="ＭＳ Ｐゴシック" w:hint="eastAsia"/>
                <w:kern w:val="0"/>
                <w:sz w:val="22"/>
              </w:rPr>
              <w:t>し</w:t>
            </w:r>
            <w:r w:rsidRPr="009079BB">
              <w:rPr>
                <w:rFonts w:asciiTheme="majorEastAsia" w:eastAsiaTheme="majorEastAsia" w:hAnsiTheme="majorEastAsia" w:cs="ＭＳ Ｐゴシック" w:hint="eastAsia"/>
                <w:kern w:val="0"/>
                <w:sz w:val="22"/>
              </w:rPr>
              <w:t>た</w:t>
            </w:r>
            <w:r w:rsidR="00546F4B" w:rsidRPr="009079BB">
              <w:rPr>
                <w:rFonts w:asciiTheme="majorEastAsia" w:eastAsiaTheme="majorEastAsia" w:hAnsiTheme="majorEastAsia" w:cs="ＭＳ Ｐゴシック" w:hint="eastAsia"/>
                <w:kern w:val="0"/>
                <w:sz w:val="22"/>
              </w:rPr>
              <w:t>「</w:t>
            </w:r>
            <w:r w:rsidR="008706D1" w:rsidRPr="009079BB">
              <w:rPr>
                <w:rFonts w:asciiTheme="majorEastAsia" w:eastAsiaTheme="majorEastAsia" w:hAnsiTheme="majorEastAsia" w:cs="ＭＳ Ｐゴシック" w:hint="eastAsia"/>
                <w:kern w:val="0"/>
                <w:sz w:val="22"/>
              </w:rPr>
              <w:t>おおさか</w:t>
            </w:r>
            <w:r w:rsidR="00505022" w:rsidRPr="009079BB">
              <w:rPr>
                <w:rFonts w:asciiTheme="majorEastAsia" w:eastAsiaTheme="majorEastAsia" w:hAnsiTheme="majorEastAsia" w:cs="ＭＳ Ｐゴシック" w:hint="eastAsia"/>
                <w:kern w:val="0"/>
                <w:sz w:val="22"/>
              </w:rPr>
              <w:t>スマートエネルギー</w:t>
            </w:r>
            <w:r w:rsidR="008706D1" w:rsidRPr="009079BB">
              <w:rPr>
                <w:rFonts w:asciiTheme="majorEastAsia" w:eastAsiaTheme="majorEastAsia" w:hAnsiTheme="majorEastAsia" w:cs="ＭＳ Ｐゴシック" w:hint="eastAsia"/>
                <w:kern w:val="0"/>
                <w:sz w:val="22"/>
              </w:rPr>
              <w:t>プラン」に基づき、再生可能エネルギーの普及拡大や省エネルギー化等に向けた取組を実施する。</w:t>
            </w:r>
          </w:p>
          <w:p w14:paraId="10E60636" w14:textId="07D05605" w:rsidR="008706D1" w:rsidRPr="009079BB" w:rsidRDefault="001F0286" w:rsidP="00505022">
            <w:pPr>
              <w:widowControl/>
              <w:ind w:firstLineChars="100" w:firstLine="220"/>
              <w:jc w:val="left"/>
              <w:rPr>
                <w:rFonts w:asciiTheme="majorEastAsia" w:eastAsiaTheme="majorEastAsia" w:hAnsiTheme="majorEastAsia" w:cs="ＭＳ Ｐゴシック"/>
                <w:kern w:val="0"/>
                <w:sz w:val="22"/>
              </w:rPr>
            </w:pPr>
            <w:r w:rsidRPr="009079BB">
              <w:rPr>
                <w:rFonts w:asciiTheme="majorEastAsia" w:eastAsiaTheme="majorEastAsia" w:hAnsiTheme="majorEastAsia" w:cs="ＭＳ Ｐゴシック" w:hint="eastAsia"/>
                <w:kern w:val="0"/>
                <w:sz w:val="22"/>
              </w:rPr>
              <w:t>また、物価高騰対応重点支援地方創生臨時交付金を活用し、中小事業者の脱炭素化と経営力強化を図るため、省エネ設備の更新</w:t>
            </w:r>
            <w:r w:rsidR="007C7926" w:rsidRPr="009079BB">
              <w:rPr>
                <w:rFonts w:asciiTheme="majorEastAsia" w:eastAsiaTheme="majorEastAsia" w:hAnsiTheme="majorEastAsia" w:cs="ＭＳ Ｐゴシック" w:hint="eastAsia"/>
                <w:kern w:val="0"/>
                <w:sz w:val="22"/>
              </w:rPr>
              <w:t>や再エネ設備の導入</w:t>
            </w:r>
            <w:r w:rsidRPr="009079BB">
              <w:rPr>
                <w:rFonts w:asciiTheme="majorEastAsia" w:eastAsiaTheme="majorEastAsia" w:hAnsiTheme="majorEastAsia" w:cs="ＭＳ Ｐゴシック" w:hint="eastAsia"/>
                <w:kern w:val="0"/>
                <w:sz w:val="22"/>
              </w:rPr>
              <w:t>に対して補助を行う。</w:t>
            </w:r>
          </w:p>
          <w:p w14:paraId="6388F8B7" w14:textId="77777777" w:rsidR="00F17971" w:rsidRPr="009079BB" w:rsidRDefault="00F17971" w:rsidP="00546F4B">
            <w:pPr>
              <w:widowControl/>
              <w:ind w:firstLineChars="100" w:firstLine="220"/>
              <w:jc w:val="left"/>
              <w:rPr>
                <w:rFonts w:asciiTheme="majorEastAsia" w:eastAsiaTheme="majorEastAsia" w:hAnsiTheme="majorEastAsia" w:cs="ＭＳ Ｐゴシック"/>
                <w:kern w:val="0"/>
                <w:sz w:val="22"/>
              </w:rPr>
            </w:pPr>
          </w:p>
          <w:p w14:paraId="18BA800A" w14:textId="77777777" w:rsidR="00ED309F" w:rsidRPr="009079BB" w:rsidRDefault="003D0DA4" w:rsidP="00601145">
            <w:pPr>
              <w:widowControl/>
              <w:jc w:val="left"/>
              <w:rPr>
                <w:rFonts w:asciiTheme="majorEastAsia" w:eastAsiaTheme="majorEastAsia" w:hAnsiTheme="majorEastAsia" w:cs="ＭＳ Ｐゴシック"/>
                <w:kern w:val="0"/>
                <w:sz w:val="22"/>
              </w:rPr>
            </w:pPr>
            <w:r w:rsidRPr="009079BB">
              <w:rPr>
                <w:rFonts w:asciiTheme="majorEastAsia" w:eastAsiaTheme="majorEastAsia" w:hAnsiTheme="majorEastAsia" w:cs="ＭＳ Ｐゴシック" w:hint="eastAsia"/>
                <w:kern w:val="0"/>
                <w:sz w:val="22"/>
              </w:rPr>
              <w:t>①おおさかスマートエネルギー</w:t>
            </w:r>
            <w:r w:rsidR="00ED309F" w:rsidRPr="009079BB">
              <w:rPr>
                <w:rFonts w:asciiTheme="majorEastAsia" w:eastAsiaTheme="majorEastAsia" w:hAnsiTheme="majorEastAsia" w:cs="ＭＳ Ｐゴシック" w:hint="eastAsia"/>
                <w:kern w:val="0"/>
                <w:sz w:val="22"/>
              </w:rPr>
              <w:t>プランの推進</w:t>
            </w:r>
          </w:p>
          <w:p w14:paraId="45CEC744" w14:textId="4E33AE70" w:rsidR="00ED309F" w:rsidRPr="009079BB" w:rsidRDefault="005361E4" w:rsidP="00FF79DA">
            <w:pPr>
              <w:widowControl/>
              <w:ind w:leftChars="100" w:left="210" w:firstLineChars="100" w:firstLine="220"/>
              <w:jc w:val="left"/>
              <w:rPr>
                <w:rFonts w:asciiTheme="majorEastAsia" w:eastAsiaTheme="majorEastAsia" w:hAnsiTheme="majorEastAsia" w:cs="ＭＳ Ｐゴシック"/>
                <w:kern w:val="0"/>
                <w:sz w:val="22"/>
              </w:rPr>
            </w:pPr>
            <w:r w:rsidRPr="009079BB">
              <w:rPr>
                <w:rFonts w:asciiTheme="majorEastAsia" w:eastAsiaTheme="majorEastAsia" w:hAnsiTheme="majorEastAsia" w:cs="ＭＳ Ｐゴシック" w:hint="eastAsia"/>
                <w:kern w:val="0"/>
                <w:sz w:val="22"/>
              </w:rPr>
              <w:t>市町村、民間事業者、府民等が地域におけるエネルギー問題を協議し解決に向けた取組を推進するため「おおさかスマートエネルギー協議会」を開催する。</w:t>
            </w:r>
          </w:p>
          <w:p w14:paraId="01590F4E" w14:textId="753AEF20" w:rsidR="007F3720" w:rsidRPr="009079BB" w:rsidRDefault="007F3720" w:rsidP="00BA0EA7">
            <w:pPr>
              <w:widowControl/>
              <w:jc w:val="left"/>
              <w:rPr>
                <w:rFonts w:asciiTheme="majorEastAsia" w:eastAsiaTheme="majorEastAsia" w:hAnsiTheme="majorEastAsia" w:cs="ＭＳ Ｐゴシック"/>
                <w:kern w:val="0"/>
                <w:sz w:val="22"/>
              </w:rPr>
            </w:pPr>
          </w:p>
          <w:p w14:paraId="20E32F88" w14:textId="77777777" w:rsidR="00222B1F" w:rsidRPr="009079BB" w:rsidRDefault="00ED309F" w:rsidP="00BA0EA7">
            <w:pPr>
              <w:widowControl/>
              <w:jc w:val="left"/>
              <w:rPr>
                <w:rFonts w:asciiTheme="majorEastAsia" w:eastAsiaTheme="majorEastAsia" w:hAnsiTheme="majorEastAsia" w:cs="ＭＳ Ｐゴシック"/>
                <w:kern w:val="0"/>
                <w:sz w:val="22"/>
              </w:rPr>
            </w:pPr>
            <w:r w:rsidRPr="009079BB">
              <w:rPr>
                <w:rFonts w:asciiTheme="majorEastAsia" w:eastAsiaTheme="majorEastAsia" w:hAnsiTheme="majorEastAsia" w:cs="ＭＳ Ｐゴシック" w:hint="eastAsia"/>
                <w:kern w:val="0"/>
                <w:sz w:val="22"/>
              </w:rPr>
              <w:t>②おおさかスマートエネルギー</w:t>
            </w:r>
          </w:p>
          <w:p w14:paraId="46A33704" w14:textId="77777777" w:rsidR="00ED309F" w:rsidRPr="009079BB" w:rsidRDefault="00A426CF" w:rsidP="00222B1F">
            <w:pPr>
              <w:widowControl/>
              <w:ind w:firstLineChars="1300" w:firstLine="2860"/>
              <w:jc w:val="left"/>
              <w:rPr>
                <w:rFonts w:asciiTheme="majorEastAsia" w:eastAsiaTheme="majorEastAsia" w:hAnsiTheme="majorEastAsia" w:cs="ＭＳ Ｐゴシック"/>
                <w:kern w:val="0"/>
                <w:sz w:val="22"/>
              </w:rPr>
            </w:pPr>
            <w:r w:rsidRPr="009079BB">
              <w:rPr>
                <w:rFonts w:asciiTheme="majorEastAsia" w:eastAsiaTheme="majorEastAsia" w:hAnsiTheme="majorEastAsia" w:cs="ＭＳ Ｐゴシック" w:hint="eastAsia"/>
                <w:kern w:val="0"/>
                <w:sz w:val="22"/>
              </w:rPr>
              <w:t>センター</w:t>
            </w:r>
            <w:r w:rsidR="00ED309F" w:rsidRPr="009079BB">
              <w:rPr>
                <w:rFonts w:asciiTheme="majorEastAsia" w:eastAsiaTheme="majorEastAsia" w:hAnsiTheme="majorEastAsia" w:cs="ＭＳ Ｐゴシック" w:hint="eastAsia"/>
                <w:kern w:val="0"/>
                <w:sz w:val="22"/>
              </w:rPr>
              <w:t>の運営</w:t>
            </w:r>
          </w:p>
          <w:p w14:paraId="7E8280A5" w14:textId="77777777" w:rsidR="008706D1" w:rsidRPr="009079BB" w:rsidRDefault="00ED309F" w:rsidP="00546F4B">
            <w:pPr>
              <w:widowControl/>
              <w:ind w:leftChars="100" w:left="210" w:firstLineChars="100" w:firstLine="220"/>
              <w:jc w:val="left"/>
              <w:rPr>
                <w:rFonts w:asciiTheme="majorEastAsia" w:eastAsiaTheme="majorEastAsia" w:hAnsiTheme="majorEastAsia" w:cs="ＭＳ Ｐゴシック"/>
                <w:kern w:val="0"/>
                <w:sz w:val="22"/>
              </w:rPr>
            </w:pPr>
            <w:r w:rsidRPr="009079BB">
              <w:rPr>
                <w:rFonts w:asciiTheme="majorEastAsia" w:eastAsiaTheme="majorEastAsia" w:hAnsiTheme="majorEastAsia" w:cs="ＭＳ Ｐゴシック" w:hint="eastAsia"/>
                <w:kern w:val="0"/>
                <w:sz w:val="22"/>
              </w:rPr>
              <w:t>ワンストップ相談窓口の運営や、省エネに取り組む中小事業者のサポート、再生可能エネルギーの普及啓発等に取り組む</w:t>
            </w:r>
            <w:r w:rsidR="008706D1" w:rsidRPr="009079BB">
              <w:rPr>
                <w:rFonts w:asciiTheme="majorEastAsia" w:eastAsiaTheme="majorEastAsia" w:hAnsiTheme="majorEastAsia" w:cs="ＭＳ Ｐゴシック" w:hint="eastAsia"/>
                <w:kern w:val="0"/>
                <w:sz w:val="22"/>
              </w:rPr>
              <w:t>。</w:t>
            </w:r>
          </w:p>
          <w:p w14:paraId="6F8E453B" w14:textId="77777777" w:rsidR="0040235A" w:rsidRPr="009079BB" w:rsidRDefault="0040235A" w:rsidP="008706D1">
            <w:pPr>
              <w:widowControl/>
              <w:jc w:val="left"/>
              <w:rPr>
                <w:rFonts w:asciiTheme="majorEastAsia" w:eastAsiaTheme="majorEastAsia" w:hAnsiTheme="majorEastAsia" w:cs="ＭＳ Ｐゴシック"/>
                <w:kern w:val="0"/>
                <w:sz w:val="22"/>
              </w:rPr>
            </w:pPr>
          </w:p>
          <w:p w14:paraId="4002DC0C" w14:textId="77777777" w:rsidR="00077BB0" w:rsidRPr="009079BB" w:rsidRDefault="008706D1" w:rsidP="008706D1">
            <w:pPr>
              <w:widowControl/>
              <w:jc w:val="left"/>
              <w:rPr>
                <w:rFonts w:asciiTheme="majorEastAsia" w:eastAsiaTheme="majorEastAsia" w:hAnsiTheme="majorEastAsia" w:cs="ＭＳ Ｐゴシック"/>
                <w:kern w:val="0"/>
                <w:sz w:val="22"/>
              </w:rPr>
            </w:pPr>
            <w:r w:rsidRPr="009079BB">
              <w:rPr>
                <w:rFonts w:asciiTheme="majorEastAsia" w:eastAsiaTheme="majorEastAsia" w:hAnsiTheme="majorEastAsia" w:cs="ＭＳ Ｐゴシック" w:hint="eastAsia"/>
                <w:kern w:val="0"/>
                <w:sz w:val="22"/>
              </w:rPr>
              <w:t>③再生可能エネルギー等の普及拡大に</w:t>
            </w:r>
          </w:p>
          <w:p w14:paraId="48C09CB0" w14:textId="77777777" w:rsidR="008706D1" w:rsidRPr="009079BB" w:rsidRDefault="008706D1" w:rsidP="003639CF">
            <w:pPr>
              <w:widowControl/>
              <w:ind w:firstLineChars="1300" w:firstLine="2860"/>
              <w:jc w:val="right"/>
              <w:rPr>
                <w:rFonts w:asciiTheme="majorEastAsia" w:eastAsiaTheme="majorEastAsia" w:hAnsiTheme="majorEastAsia" w:cs="ＭＳ Ｐゴシック"/>
                <w:kern w:val="0"/>
                <w:sz w:val="22"/>
              </w:rPr>
            </w:pPr>
            <w:r w:rsidRPr="009079BB">
              <w:rPr>
                <w:rFonts w:asciiTheme="majorEastAsia" w:eastAsiaTheme="majorEastAsia" w:hAnsiTheme="majorEastAsia" w:cs="ＭＳ Ｐゴシック" w:hint="eastAsia"/>
                <w:kern w:val="0"/>
                <w:sz w:val="22"/>
              </w:rPr>
              <w:t>向けた融資事業</w:t>
            </w:r>
          </w:p>
          <w:p w14:paraId="2047EE19" w14:textId="0DB33E47" w:rsidR="008706D1" w:rsidRPr="009079BB" w:rsidRDefault="008706D1" w:rsidP="00546F4B">
            <w:pPr>
              <w:widowControl/>
              <w:ind w:leftChars="100" w:left="210" w:firstLineChars="100" w:firstLine="220"/>
              <w:jc w:val="left"/>
              <w:rPr>
                <w:rFonts w:asciiTheme="majorEastAsia" w:eastAsiaTheme="majorEastAsia" w:hAnsiTheme="majorEastAsia" w:cs="ＭＳ Ｐゴシック"/>
                <w:kern w:val="0"/>
                <w:sz w:val="22"/>
              </w:rPr>
            </w:pPr>
            <w:r w:rsidRPr="009079BB">
              <w:rPr>
                <w:rFonts w:asciiTheme="majorEastAsia" w:eastAsiaTheme="majorEastAsia" w:hAnsiTheme="majorEastAsia" w:cs="ＭＳ Ｐゴシック" w:hint="eastAsia"/>
                <w:kern w:val="0"/>
                <w:sz w:val="22"/>
              </w:rPr>
              <w:t>過年度に金融機関が実施した太陽光発電設備等に</w:t>
            </w:r>
            <w:r w:rsidR="0097580E" w:rsidRPr="009079BB">
              <w:rPr>
                <w:rFonts w:asciiTheme="majorEastAsia" w:eastAsiaTheme="majorEastAsia" w:hAnsiTheme="majorEastAsia" w:cs="ＭＳ Ｐゴシック" w:hint="eastAsia"/>
                <w:kern w:val="0"/>
                <w:sz w:val="22"/>
              </w:rPr>
              <w:t>係る</w:t>
            </w:r>
            <w:r w:rsidRPr="009079BB">
              <w:rPr>
                <w:rFonts w:asciiTheme="majorEastAsia" w:eastAsiaTheme="majorEastAsia" w:hAnsiTheme="majorEastAsia" w:cs="ＭＳ Ｐゴシック" w:hint="eastAsia"/>
                <w:kern w:val="0"/>
                <w:sz w:val="22"/>
              </w:rPr>
              <w:t>低利融資に対し、残高に応じ</w:t>
            </w:r>
            <w:r w:rsidR="00385334" w:rsidRPr="009079BB">
              <w:rPr>
                <w:rFonts w:asciiTheme="majorEastAsia" w:eastAsiaTheme="majorEastAsia" w:hAnsiTheme="majorEastAsia" w:cs="ＭＳ Ｐゴシック" w:hint="eastAsia"/>
                <w:kern w:val="0"/>
                <w:sz w:val="22"/>
              </w:rPr>
              <w:t>た</w:t>
            </w:r>
            <w:r w:rsidRPr="009079BB">
              <w:rPr>
                <w:rFonts w:asciiTheme="majorEastAsia" w:eastAsiaTheme="majorEastAsia" w:hAnsiTheme="majorEastAsia" w:cs="ＭＳ Ｐゴシック" w:hint="eastAsia"/>
                <w:kern w:val="0"/>
                <w:sz w:val="22"/>
              </w:rPr>
              <w:t>預託を行う。</w:t>
            </w:r>
          </w:p>
          <w:p w14:paraId="0D9B0129" w14:textId="2793495D" w:rsidR="001F0286" w:rsidRPr="009079BB" w:rsidRDefault="001F0286" w:rsidP="001F0286">
            <w:pPr>
              <w:widowControl/>
              <w:jc w:val="left"/>
              <w:rPr>
                <w:rFonts w:asciiTheme="majorEastAsia" w:eastAsiaTheme="majorEastAsia" w:hAnsiTheme="majorEastAsia" w:cs="ＭＳ Ｐゴシック"/>
                <w:kern w:val="0"/>
                <w:sz w:val="22"/>
              </w:rPr>
            </w:pPr>
          </w:p>
          <w:p w14:paraId="607DBAAE" w14:textId="50DA2E31" w:rsidR="007C7926" w:rsidRPr="009079BB" w:rsidRDefault="007C7926" w:rsidP="007C7926">
            <w:pPr>
              <w:widowControl/>
              <w:jc w:val="left"/>
              <w:rPr>
                <w:rFonts w:asciiTheme="majorEastAsia" w:eastAsiaTheme="majorEastAsia" w:hAnsiTheme="majorEastAsia" w:cs="ＭＳ Ｐゴシック"/>
                <w:kern w:val="0"/>
                <w:sz w:val="22"/>
              </w:rPr>
            </w:pPr>
            <w:r w:rsidRPr="009079BB">
              <w:rPr>
                <w:rFonts w:asciiTheme="majorEastAsia" w:eastAsiaTheme="majorEastAsia" w:hAnsiTheme="majorEastAsia" w:cs="ＭＳ Ｐゴシック" w:hint="eastAsia"/>
                <w:kern w:val="0"/>
                <w:sz w:val="22"/>
              </w:rPr>
              <w:t>④中小事業者の脱炭素化に係る</w:t>
            </w:r>
          </w:p>
          <w:p w14:paraId="526F81D2" w14:textId="77777777" w:rsidR="007C7926" w:rsidRPr="009079BB" w:rsidRDefault="007C7926" w:rsidP="007C7926">
            <w:pPr>
              <w:widowControl/>
              <w:jc w:val="right"/>
              <w:rPr>
                <w:rFonts w:asciiTheme="majorEastAsia" w:eastAsiaTheme="majorEastAsia" w:hAnsiTheme="majorEastAsia" w:cs="ＭＳ Ｐゴシック"/>
                <w:kern w:val="0"/>
                <w:sz w:val="22"/>
              </w:rPr>
            </w:pPr>
            <w:r w:rsidRPr="009079BB">
              <w:rPr>
                <w:rFonts w:asciiTheme="majorEastAsia" w:eastAsiaTheme="majorEastAsia" w:hAnsiTheme="majorEastAsia" w:cs="ＭＳ Ｐゴシック" w:hint="eastAsia"/>
                <w:kern w:val="0"/>
                <w:sz w:val="22"/>
              </w:rPr>
              <w:t>自主的取組支援事業</w:t>
            </w:r>
          </w:p>
          <w:p w14:paraId="58722DF4" w14:textId="04EF1E19" w:rsidR="007C7926" w:rsidRPr="009079BB" w:rsidRDefault="007C7926" w:rsidP="007C7926">
            <w:pPr>
              <w:widowControl/>
              <w:ind w:leftChars="100" w:left="210" w:firstLineChars="100" w:firstLine="220"/>
              <w:jc w:val="left"/>
              <w:rPr>
                <w:rFonts w:asciiTheme="majorEastAsia" w:eastAsiaTheme="majorEastAsia" w:hAnsiTheme="majorEastAsia" w:cs="ＭＳ Ｐゴシック"/>
                <w:kern w:val="0"/>
                <w:sz w:val="22"/>
              </w:rPr>
            </w:pPr>
            <w:r w:rsidRPr="009079BB">
              <w:rPr>
                <w:rFonts w:asciiTheme="majorEastAsia" w:eastAsiaTheme="majorEastAsia" w:hAnsiTheme="majorEastAsia" w:cs="ＭＳ Ｐゴシック" w:hint="eastAsia"/>
                <w:kern w:val="0"/>
                <w:sz w:val="22"/>
              </w:rPr>
              <w:t>中小事業者が対策計画書に基づき実施する省エネ設備の更新や再エネ設備の導入に対して補助を行う。</w:t>
            </w:r>
          </w:p>
          <w:p w14:paraId="2514102C" w14:textId="0DBD2C53" w:rsidR="007C7926" w:rsidRPr="009079BB" w:rsidRDefault="007C7926" w:rsidP="001F0286">
            <w:pPr>
              <w:widowControl/>
              <w:jc w:val="left"/>
              <w:rPr>
                <w:rFonts w:asciiTheme="majorEastAsia" w:eastAsiaTheme="majorEastAsia" w:hAnsiTheme="majorEastAsia" w:cs="ＭＳ Ｐゴシック"/>
                <w:kern w:val="0"/>
                <w:sz w:val="22"/>
              </w:rPr>
            </w:pPr>
          </w:p>
          <w:p w14:paraId="58E993E7" w14:textId="457C6923" w:rsidR="001F0286" w:rsidRPr="009079BB" w:rsidRDefault="007C7926" w:rsidP="001F0286">
            <w:pPr>
              <w:widowControl/>
              <w:jc w:val="left"/>
              <w:rPr>
                <w:rFonts w:asciiTheme="majorEastAsia" w:eastAsiaTheme="majorEastAsia" w:hAnsiTheme="majorEastAsia" w:cs="ＭＳ Ｐゴシック"/>
                <w:kern w:val="0"/>
                <w:sz w:val="22"/>
              </w:rPr>
            </w:pPr>
            <w:r w:rsidRPr="009079BB">
              <w:rPr>
                <w:rFonts w:asciiTheme="majorEastAsia" w:eastAsiaTheme="majorEastAsia" w:hAnsiTheme="majorEastAsia" w:cs="ＭＳ Ｐゴシック" w:hint="eastAsia"/>
                <w:kern w:val="0"/>
                <w:sz w:val="22"/>
              </w:rPr>
              <w:t>⑤</w:t>
            </w:r>
            <w:r w:rsidR="001F0286" w:rsidRPr="009079BB">
              <w:rPr>
                <w:rFonts w:asciiTheme="majorEastAsia" w:eastAsiaTheme="majorEastAsia" w:hAnsiTheme="majorEastAsia" w:cs="ＭＳ Ｐゴシック" w:hint="eastAsia"/>
                <w:kern w:val="0"/>
                <w:sz w:val="22"/>
              </w:rPr>
              <w:t>中小事業者高効率空調機導入支援事業</w:t>
            </w:r>
          </w:p>
          <w:p w14:paraId="60D58723" w14:textId="2028D113" w:rsidR="001F0286" w:rsidRPr="009079BB" w:rsidRDefault="001F0286" w:rsidP="00277469">
            <w:pPr>
              <w:widowControl/>
              <w:ind w:leftChars="100" w:left="210" w:firstLineChars="100" w:firstLine="220"/>
              <w:jc w:val="left"/>
              <w:rPr>
                <w:rFonts w:asciiTheme="majorEastAsia" w:eastAsiaTheme="majorEastAsia" w:hAnsiTheme="majorEastAsia" w:cs="ＭＳ Ｐゴシック"/>
                <w:kern w:val="0"/>
                <w:sz w:val="22"/>
              </w:rPr>
            </w:pPr>
            <w:r w:rsidRPr="009079BB">
              <w:rPr>
                <w:rFonts w:asciiTheme="majorEastAsia" w:eastAsiaTheme="majorEastAsia" w:hAnsiTheme="majorEastAsia" w:cs="ＭＳ Ｐゴシック" w:hint="eastAsia"/>
                <w:kern w:val="0"/>
                <w:sz w:val="22"/>
              </w:rPr>
              <w:t>中小事業者が実施する高効率空調機の導入（新設除く）に対して補助を行う。</w:t>
            </w:r>
          </w:p>
          <w:p w14:paraId="40CC1208" w14:textId="635C8D03" w:rsidR="00FA4245" w:rsidRDefault="00FA4245" w:rsidP="00DB27B4">
            <w:pPr>
              <w:widowControl/>
              <w:ind w:firstLineChars="100" w:firstLine="220"/>
              <w:jc w:val="left"/>
              <w:rPr>
                <w:rFonts w:asciiTheme="majorEastAsia" w:eastAsiaTheme="majorEastAsia" w:hAnsiTheme="majorEastAsia" w:cs="ＭＳ Ｐゴシック"/>
                <w:kern w:val="0"/>
                <w:sz w:val="22"/>
              </w:rPr>
            </w:pPr>
          </w:p>
          <w:p w14:paraId="709A9284" w14:textId="74F3B767" w:rsidR="00F60268" w:rsidRDefault="00F60268" w:rsidP="00DB27B4">
            <w:pPr>
              <w:widowControl/>
              <w:ind w:firstLineChars="100" w:firstLine="220"/>
              <w:jc w:val="left"/>
              <w:rPr>
                <w:rFonts w:asciiTheme="majorEastAsia" w:eastAsiaTheme="majorEastAsia" w:hAnsiTheme="majorEastAsia" w:cs="ＭＳ Ｐゴシック"/>
                <w:kern w:val="0"/>
                <w:sz w:val="22"/>
              </w:rPr>
            </w:pPr>
          </w:p>
          <w:p w14:paraId="44CFE886" w14:textId="77182B20" w:rsidR="00F60268" w:rsidRDefault="00F60268" w:rsidP="00DB27B4">
            <w:pPr>
              <w:widowControl/>
              <w:ind w:firstLineChars="100" w:firstLine="220"/>
              <w:jc w:val="left"/>
              <w:rPr>
                <w:rFonts w:asciiTheme="majorEastAsia" w:eastAsiaTheme="majorEastAsia" w:hAnsiTheme="majorEastAsia" w:cs="ＭＳ Ｐゴシック"/>
                <w:kern w:val="0"/>
                <w:sz w:val="22"/>
              </w:rPr>
            </w:pPr>
          </w:p>
          <w:p w14:paraId="753B71A5" w14:textId="0483AD13" w:rsidR="00F60268" w:rsidRDefault="00F60268" w:rsidP="00DB27B4">
            <w:pPr>
              <w:widowControl/>
              <w:ind w:firstLineChars="100" w:firstLine="220"/>
              <w:jc w:val="left"/>
              <w:rPr>
                <w:rFonts w:asciiTheme="majorEastAsia" w:eastAsiaTheme="majorEastAsia" w:hAnsiTheme="majorEastAsia" w:cs="ＭＳ Ｐゴシック"/>
                <w:kern w:val="0"/>
                <w:sz w:val="22"/>
              </w:rPr>
            </w:pPr>
          </w:p>
          <w:p w14:paraId="4A935531" w14:textId="113827D9" w:rsidR="00F60268" w:rsidRDefault="00F60268" w:rsidP="00DB27B4">
            <w:pPr>
              <w:widowControl/>
              <w:ind w:firstLineChars="100" w:firstLine="220"/>
              <w:jc w:val="left"/>
              <w:rPr>
                <w:rFonts w:asciiTheme="majorEastAsia" w:eastAsiaTheme="majorEastAsia" w:hAnsiTheme="majorEastAsia" w:cs="ＭＳ Ｐゴシック"/>
                <w:kern w:val="0"/>
                <w:sz w:val="22"/>
              </w:rPr>
            </w:pPr>
          </w:p>
          <w:p w14:paraId="325D6AA7" w14:textId="44D152B2" w:rsidR="00F60268" w:rsidRDefault="00F60268" w:rsidP="00DB27B4">
            <w:pPr>
              <w:widowControl/>
              <w:ind w:firstLineChars="100" w:firstLine="220"/>
              <w:jc w:val="left"/>
              <w:rPr>
                <w:rFonts w:asciiTheme="majorEastAsia" w:eastAsiaTheme="majorEastAsia" w:hAnsiTheme="majorEastAsia" w:cs="ＭＳ Ｐゴシック"/>
                <w:kern w:val="0"/>
                <w:sz w:val="22"/>
              </w:rPr>
            </w:pPr>
          </w:p>
          <w:p w14:paraId="2D5E6230" w14:textId="18E99804" w:rsidR="00F60268" w:rsidRDefault="00F60268" w:rsidP="00DB27B4">
            <w:pPr>
              <w:widowControl/>
              <w:ind w:firstLineChars="100" w:firstLine="220"/>
              <w:jc w:val="left"/>
              <w:rPr>
                <w:rFonts w:asciiTheme="majorEastAsia" w:eastAsiaTheme="majorEastAsia" w:hAnsiTheme="majorEastAsia" w:cs="ＭＳ Ｐゴシック"/>
                <w:kern w:val="0"/>
                <w:sz w:val="22"/>
              </w:rPr>
            </w:pPr>
          </w:p>
          <w:p w14:paraId="54799D5B" w14:textId="589685F9" w:rsidR="00F60268" w:rsidRDefault="00F60268" w:rsidP="00DB27B4">
            <w:pPr>
              <w:widowControl/>
              <w:ind w:firstLineChars="100" w:firstLine="220"/>
              <w:jc w:val="left"/>
              <w:rPr>
                <w:rFonts w:asciiTheme="majorEastAsia" w:eastAsiaTheme="majorEastAsia" w:hAnsiTheme="majorEastAsia" w:cs="ＭＳ Ｐゴシック"/>
                <w:kern w:val="0"/>
                <w:sz w:val="22"/>
              </w:rPr>
            </w:pPr>
          </w:p>
          <w:p w14:paraId="219E7A19" w14:textId="57BEE659" w:rsidR="00F60268" w:rsidRDefault="00F60268" w:rsidP="00DB27B4">
            <w:pPr>
              <w:widowControl/>
              <w:ind w:firstLineChars="100" w:firstLine="220"/>
              <w:jc w:val="left"/>
              <w:rPr>
                <w:rFonts w:asciiTheme="majorEastAsia" w:eastAsiaTheme="majorEastAsia" w:hAnsiTheme="majorEastAsia" w:cs="ＭＳ Ｐゴシック"/>
                <w:kern w:val="0"/>
                <w:sz w:val="22"/>
              </w:rPr>
            </w:pPr>
          </w:p>
          <w:p w14:paraId="5197D94B" w14:textId="497800D7" w:rsidR="00F60268" w:rsidRDefault="00F60268" w:rsidP="00DB27B4">
            <w:pPr>
              <w:widowControl/>
              <w:ind w:firstLineChars="100" w:firstLine="220"/>
              <w:jc w:val="left"/>
              <w:rPr>
                <w:rFonts w:asciiTheme="majorEastAsia" w:eastAsiaTheme="majorEastAsia" w:hAnsiTheme="majorEastAsia" w:cs="ＭＳ Ｐゴシック"/>
                <w:kern w:val="0"/>
                <w:sz w:val="22"/>
              </w:rPr>
            </w:pPr>
          </w:p>
          <w:p w14:paraId="1BC515D8" w14:textId="72E3BBDC" w:rsidR="00F60268" w:rsidRDefault="00F60268" w:rsidP="00DB27B4">
            <w:pPr>
              <w:widowControl/>
              <w:ind w:firstLineChars="100" w:firstLine="220"/>
              <w:jc w:val="left"/>
              <w:rPr>
                <w:rFonts w:asciiTheme="majorEastAsia" w:eastAsiaTheme="majorEastAsia" w:hAnsiTheme="majorEastAsia" w:cs="ＭＳ Ｐゴシック"/>
                <w:kern w:val="0"/>
                <w:sz w:val="22"/>
              </w:rPr>
            </w:pPr>
          </w:p>
          <w:p w14:paraId="25AAD033" w14:textId="2501EFF3" w:rsidR="00F60268" w:rsidRDefault="00F60268" w:rsidP="00DB27B4">
            <w:pPr>
              <w:widowControl/>
              <w:ind w:firstLineChars="100" w:firstLine="220"/>
              <w:jc w:val="left"/>
              <w:rPr>
                <w:rFonts w:asciiTheme="majorEastAsia" w:eastAsiaTheme="majorEastAsia" w:hAnsiTheme="majorEastAsia" w:cs="ＭＳ Ｐゴシック"/>
                <w:kern w:val="0"/>
                <w:sz w:val="22"/>
              </w:rPr>
            </w:pPr>
          </w:p>
          <w:p w14:paraId="565EF253" w14:textId="13834B13" w:rsidR="00F60268" w:rsidRDefault="00F60268" w:rsidP="00DB27B4">
            <w:pPr>
              <w:widowControl/>
              <w:ind w:firstLineChars="100" w:firstLine="220"/>
              <w:jc w:val="left"/>
              <w:rPr>
                <w:rFonts w:asciiTheme="majorEastAsia" w:eastAsiaTheme="majorEastAsia" w:hAnsiTheme="majorEastAsia" w:cs="ＭＳ Ｐゴシック"/>
                <w:kern w:val="0"/>
                <w:sz w:val="22"/>
              </w:rPr>
            </w:pPr>
          </w:p>
          <w:p w14:paraId="2EE3C11D" w14:textId="72744BA0" w:rsidR="00F60268" w:rsidRDefault="00F60268" w:rsidP="00DB27B4">
            <w:pPr>
              <w:widowControl/>
              <w:ind w:firstLineChars="100" w:firstLine="220"/>
              <w:jc w:val="left"/>
              <w:rPr>
                <w:rFonts w:asciiTheme="majorEastAsia" w:eastAsiaTheme="majorEastAsia" w:hAnsiTheme="majorEastAsia" w:cs="ＭＳ Ｐゴシック"/>
                <w:kern w:val="0"/>
                <w:sz w:val="22"/>
              </w:rPr>
            </w:pPr>
          </w:p>
          <w:p w14:paraId="65ECCAFB" w14:textId="426179EA" w:rsidR="00DB27B4" w:rsidRPr="009079BB" w:rsidRDefault="0097687E" w:rsidP="00DB27B4">
            <w:pPr>
              <w:widowControl/>
              <w:ind w:firstLineChars="100" w:firstLine="220"/>
              <w:jc w:val="left"/>
              <w:rPr>
                <w:rFonts w:asciiTheme="majorEastAsia" w:eastAsiaTheme="majorEastAsia" w:hAnsiTheme="majorEastAsia" w:cs="ＭＳ Ｐゴシック"/>
                <w:kern w:val="0"/>
                <w:sz w:val="22"/>
              </w:rPr>
            </w:pPr>
            <w:r w:rsidRPr="009079BB">
              <w:rPr>
                <w:rFonts w:asciiTheme="majorEastAsia" w:eastAsiaTheme="majorEastAsia" w:hAnsiTheme="majorEastAsia" w:cs="ＭＳ Ｐゴシック" w:hint="eastAsia"/>
                <w:kern w:val="0"/>
                <w:sz w:val="22"/>
              </w:rPr>
              <w:t>令和３年３月に策定した</w:t>
            </w:r>
            <w:r w:rsidR="00DB27B4" w:rsidRPr="009079BB">
              <w:rPr>
                <w:rFonts w:asciiTheme="majorEastAsia" w:eastAsiaTheme="majorEastAsia" w:hAnsiTheme="majorEastAsia" w:cs="ＭＳ Ｐゴシック" w:hint="eastAsia"/>
                <w:kern w:val="0"/>
                <w:sz w:val="22"/>
              </w:rPr>
              <w:t>「大阪府地球温暖化対策実行計画」に基づき、2050年の二酸化炭素排出量実質ゼロをめざし、地球温暖化対策を推進する。</w:t>
            </w:r>
          </w:p>
          <w:p w14:paraId="64826534" w14:textId="2750AA83" w:rsidR="00FA4245" w:rsidRDefault="00337AFC" w:rsidP="00FA4245">
            <w:pPr>
              <w:widowControl/>
              <w:ind w:firstLineChars="100" w:firstLine="220"/>
              <w:jc w:val="left"/>
              <w:rPr>
                <w:rFonts w:asciiTheme="majorEastAsia" w:eastAsiaTheme="majorEastAsia" w:hAnsiTheme="majorEastAsia" w:cs="ＭＳ Ｐゴシック"/>
                <w:kern w:val="0"/>
                <w:sz w:val="22"/>
              </w:rPr>
            </w:pPr>
            <w:r w:rsidRPr="009079BB">
              <w:rPr>
                <w:rFonts w:asciiTheme="majorEastAsia" w:eastAsiaTheme="majorEastAsia" w:hAnsiTheme="majorEastAsia" w:cs="ＭＳ Ｐゴシック" w:hint="eastAsia"/>
                <w:kern w:val="0"/>
                <w:sz w:val="22"/>
              </w:rPr>
              <w:t>また、</w:t>
            </w:r>
            <w:r w:rsidR="00FA4245" w:rsidRPr="009079BB">
              <w:rPr>
                <w:rFonts w:asciiTheme="majorEastAsia" w:eastAsiaTheme="majorEastAsia" w:hAnsiTheme="majorEastAsia" w:cs="ＭＳ Ｐゴシック" w:hint="eastAsia"/>
                <w:kern w:val="0"/>
                <w:sz w:val="22"/>
              </w:rPr>
              <w:t>ペロブスカイト太陽電池の府有施設での率先導入を行うとともに、更なる導入に向けた設置可能性調査を実施する。</w:t>
            </w:r>
          </w:p>
          <w:p w14:paraId="555BADDC" w14:textId="53D585F0" w:rsidR="009079BB" w:rsidRPr="009079BB" w:rsidRDefault="009079BB" w:rsidP="001C761E">
            <w:pPr>
              <w:widowControl/>
              <w:ind w:leftChars="306" w:left="643" w:firstLineChars="100" w:firstLine="220"/>
              <w:jc w:val="left"/>
              <w:rPr>
                <w:rFonts w:asciiTheme="majorEastAsia" w:eastAsiaTheme="majorEastAsia" w:hAnsiTheme="majorEastAsia" w:cs="ＭＳ Ｐゴシック"/>
                <w:kern w:val="0"/>
                <w:sz w:val="22"/>
              </w:rPr>
            </w:pPr>
            <w:r w:rsidRPr="00F63768">
              <w:rPr>
                <w:rFonts w:asciiTheme="majorEastAsia" w:eastAsiaTheme="majorEastAsia" w:hAnsiTheme="majorEastAsia" w:cs="ＭＳ Ｐゴシック" w:hint="eastAsia"/>
                <w:kern w:val="0"/>
                <w:sz w:val="22"/>
              </w:rPr>
              <w:t>【</w:t>
            </w:r>
            <w:r w:rsidR="00A51A67" w:rsidRPr="00F63768">
              <w:rPr>
                <w:rFonts w:asciiTheme="majorEastAsia" w:eastAsiaTheme="majorEastAsia" w:hAnsiTheme="majorEastAsia" w:cs="ＭＳ Ｐゴシック" w:hint="eastAsia"/>
                <w:kern w:val="0"/>
                <w:sz w:val="22"/>
              </w:rPr>
              <w:t>2</w:t>
            </w:r>
            <w:r w:rsidR="00A51A67" w:rsidRPr="00F63768">
              <w:rPr>
                <w:rFonts w:asciiTheme="majorEastAsia" w:eastAsiaTheme="majorEastAsia" w:hAnsiTheme="majorEastAsia" w:cs="ＭＳ Ｐゴシック"/>
                <w:kern w:val="0"/>
                <w:sz w:val="22"/>
              </w:rPr>
              <w:t>2</w:t>
            </w:r>
            <w:r w:rsidRPr="00F63768">
              <w:rPr>
                <w:rFonts w:asciiTheme="majorEastAsia" w:eastAsiaTheme="majorEastAsia" w:hAnsiTheme="majorEastAsia" w:cs="ＭＳ Ｐゴシック" w:hint="eastAsia"/>
                <w:kern w:val="0"/>
                <w:sz w:val="22"/>
              </w:rPr>
              <w:t>ページ主要事業１（３）参照】</w:t>
            </w:r>
          </w:p>
          <w:p w14:paraId="4833F6FF" w14:textId="79716683" w:rsidR="00A869F2" w:rsidRPr="009079BB" w:rsidRDefault="00FA4245" w:rsidP="00FA4245">
            <w:pPr>
              <w:widowControl/>
              <w:ind w:firstLineChars="100" w:firstLine="220"/>
              <w:jc w:val="left"/>
              <w:rPr>
                <w:rFonts w:asciiTheme="majorEastAsia" w:eastAsiaTheme="majorEastAsia" w:hAnsiTheme="majorEastAsia" w:cs="ＭＳ Ｐゴシック"/>
                <w:kern w:val="0"/>
                <w:sz w:val="22"/>
              </w:rPr>
            </w:pPr>
            <w:r w:rsidRPr="009079BB">
              <w:rPr>
                <w:rFonts w:asciiTheme="majorEastAsia" w:eastAsiaTheme="majorEastAsia" w:hAnsiTheme="majorEastAsia" w:cs="ＭＳ Ｐゴシック" w:hint="eastAsia"/>
                <w:kern w:val="0"/>
                <w:sz w:val="22"/>
              </w:rPr>
              <w:t>さらに、</w:t>
            </w:r>
            <w:r w:rsidR="00DB27B4" w:rsidRPr="009079BB">
              <w:rPr>
                <w:rFonts w:asciiTheme="majorEastAsia" w:eastAsiaTheme="majorEastAsia" w:hAnsiTheme="majorEastAsia" w:cs="ＭＳ Ｐゴシック" w:hint="eastAsia"/>
                <w:kern w:val="0"/>
                <w:sz w:val="22"/>
              </w:rPr>
              <w:t>脱炭素化に向けて、府民・事業者による省エネや</w:t>
            </w:r>
            <w:r w:rsidR="00435516" w:rsidRPr="009079BB">
              <w:rPr>
                <w:rFonts w:asciiTheme="majorEastAsia" w:eastAsiaTheme="majorEastAsia" w:hAnsiTheme="majorEastAsia" w:cs="ＭＳ Ｐゴシック" w:hint="eastAsia"/>
                <w:kern w:val="0"/>
                <w:sz w:val="22"/>
              </w:rPr>
              <w:t>ＣＯ</w:t>
            </w:r>
            <w:r w:rsidR="00435516" w:rsidRPr="009079BB">
              <w:rPr>
                <w:rFonts w:asciiTheme="majorEastAsia" w:eastAsiaTheme="majorEastAsia" w:hAnsiTheme="majorEastAsia" w:cs="ＭＳ Ｐゴシック" w:hint="eastAsia"/>
                <w:kern w:val="0"/>
                <w:sz w:val="18"/>
                <w:szCs w:val="20"/>
              </w:rPr>
              <w:t>２</w:t>
            </w:r>
            <w:r w:rsidR="00DB27B4" w:rsidRPr="009079BB">
              <w:rPr>
                <w:rFonts w:asciiTheme="majorEastAsia" w:eastAsiaTheme="majorEastAsia" w:hAnsiTheme="majorEastAsia" w:cs="ＭＳ Ｐゴシック" w:hint="eastAsia"/>
                <w:kern w:val="0"/>
                <w:sz w:val="22"/>
              </w:rPr>
              <w:t>排出の少ないエネルギーの選択が進むよう、条例に基づく温室効果ガスの排出抑制や、家庭や企業の省エネ行動の促進及び府の環境マネジメントシステムの運用を行う。</w:t>
            </w:r>
          </w:p>
          <w:p w14:paraId="28B54D26" w14:textId="77777777" w:rsidR="00F17971" w:rsidRPr="009079BB" w:rsidRDefault="00F17971" w:rsidP="00FD0AFF">
            <w:pPr>
              <w:widowControl/>
              <w:ind w:firstLineChars="100" w:firstLine="220"/>
              <w:jc w:val="left"/>
              <w:rPr>
                <w:rFonts w:asciiTheme="majorEastAsia" w:eastAsiaTheme="majorEastAsia" w:hAnsiTheme="majorEastAsia" w:cs="ＭＳ Ｐゴシック"/>
                <w:kern w:val="0"/>
                <w:sz w:val="22"/>
              </w:rPr>
            </w:pPr>
          </w:p>
          <w:p w14:paraId="37584D05" w14:textId="6524B983" w:rsidR="000C6B13" w:rsidRPr="009079BB" w:rsidRDefault="00B63221" w:rsidP="00341122">
            <w:pPr>
              <w:widowControl/>
              <w:ind w:firstLineChars="100" w:firstLine="220"/>
              <w:jc w:val="left"/>
              <w:rPr>
                <w:rFonts w:asciiTheme="majorEastAsia" w:eastAsiaTheme="majorEastAsia" w:hAnsiTheme="majorEastAsia" w:cs="ＭＳ Ｐゴシック"/>
                <w:kern w:val="0"/>
                <w:sz w:val="22"/>
              </w:rPr>
            </w:pPr>
            <w:r w:rsidRPr="009079BB">
              <w:rPr>
                <w:rFonts w:asciiTheme="majorEastAsia" w:eastAsiaTheme="majorEastAsia" w:hAnsiTheme="majorEastAsia" w:cs="ＭＳ Ｐゴシック" w:hint="eastAsia"/>
                <w:kern w:val="0"/>
                <w:sz w:val="22"/>
              </w:rPr>
              <w:t>国内外から大阪を訪れる観光客に対し、</w:t>
            </w:r>
            <w:r w:rsidR="007F3720" w:rsidRPr="009079BB">
              <w:rPr>
                <w:rFonts w:asciiTheme="majorEastAsia" w:eastAsiaTheme="majorEastAsia" w:hAnsiTheme="majorEastAsia" w:cs="ＭＳ Ｐゴシック" w:hint="eastAsia"/>
                <w:kern w:val="0"/>
                <w:sz w:val="22"/>
              </w:rPr>
              <w:t>ＺＥＶ</w:t>
            </w:r>
            <w:r w:rsidR="00370B5F" w:rsidRPr="009079BB">
              <w:rPr>
                <w:rFonts w:asciiTheme="majorEastAsia" w:eastAsiaTheme="majorEastAsia" w:hAnsiTheme="majorEastAsia" w:cs="ＭＳ Ｐゴシック" w:hint="eastAsia"/>
                <w:kern w:val="0"/>
                <w:sz w:val="22"/>
              </w:rPr>
              <w:t>や次世代燃料</w:t>
            </w:r>
            <w:r w:rsidRPr="009079BB">
              <w:rPr>
                <w:rFonts w:asciiTheme="majorEastAsia" w:eastAsiaTheme="majorEastAsia" w:hAnsiTheme="majorEastAsia" w:cs="ＭＳ Ｐゴシック" w:hint="eastAsia"/>
                <w:kern w:val="0"/>
                <w:sz w:val="22"/>
              </w:rPr>
              <w:t>を活用し、魅力ある大阪を巡り体感する企画を行う旅行会社等に対して補助を</w:t>
            </w:r>
            <w:r w:rsidR="007F3720" w:rsidRPr="009079BB">
              <w:rPr>
                <w:rFonts w:asciiTheme="majorEastAsia" w:eastAsiaTheme="majorEastAsia" w:hAnsiTheme="majorEastAsia" w:cs="ＭＳ Ｐゴシック" w:hint="eastAsia"/>
                <w:kern w:val="0"/>
                <w:sz w:val="22"/>
              </w:rPr>
              <w:t>行う</w:t>
            </w:r>
            <w:r w:rsidRPr="009079BB">
              <w:rPr>
                <w:rFonts w:asciiTheme="majorEastAsia" w:eastAsiaTheme="majorEastAsia" w:hAnsiTheme="majorEastAsia" w:cs="ＭＳ Ｐゴシック" w:hint="eastAsia"/>
                <w:kern w:val="0"/>
                <w:sz w:val="22"/>
              </w:rPr>
              <w:t>。</w:t>
            </w:r>
          </w:p>
          <w:p w14:paraId="0C0E27CD" w14:textId="1DD1D3FA" w:rsidR="000C6B13" w:rsidRPr="009079BB" w:rsidRDefault="00FA4245" w:rsidP="00FA4245">
            <w:pPr>
              <w:widowControl/>
              <w:ind w:firstLineChars="100" w:firstLine="220"/>
              <w:jc w:val="left"/>
              <w:rPr>
                <w:rFonts w:asciiTheme="majorEastAsia" w:eastAsiaTheme="majorEastAsia" w:hAnsiTheme="majorEastAsia" w:cs="ＭＳ Ｐゴシック"/>
                <w:kern w:val="0"/>
                <w:sz w:val="22"/>
              </w:rPr>
            </w:pPr>
            <w:r w:rsidRPr="009079BB">
              <w:rPr>
                <w:rFonts w:asciiTheme="majorEastAsia" w:eastAsiaTheme="majorEastAsia" w:hAnsiTheme="majorEastAsia" w:cs="ＭＳ Ｐゴシック" w:hint="eastAsia"/>
                <w:kern w:val="0"/>
                <w:sz w:val="22"/>
              </w:rPr>
              <w:t>また、産業振興と脱炭素まちづくりの促進のため、万博で披露された走行中ワイヤレス</w:t>
            </w:r>
            <w:r w:rsidR="00341C0F" w:rsidRPr="009079BB">
              <w:rPr>
                <w:rFonts w:asciiTheme="majorEastAsia" w:eastAsiaTheme="majorEastAsia" w:hAnsiTheme="majorEastAsia" w:cs="ＭＳ Ｐゴシック" w:hint="eastAsia"/>
                <w:kern w:val="0"/>
                <w:sz w:val="22"/>
              </w:rPr>
              <w:t>給電技術の実証</w:t>
            </w:r>
            <w:r w:rsidR="0054544E" w:rsidRPr="009079BB">
              <w:rPr>
                <w:rFonts w:asciiTheme="majorEastAsia" w:eastAsiaTheme="majorEastAsia" w:hAnsiTheme="majorEastAsia" w:cs="ＭＳ Ｐゴシック" w:hint="eastAsia"/>
                <w:kern w:val="0"/>
                <w:sz w:val="22"/>
              </w:rPr>
              <w:t>を行うとともに、物価高騰対応重点支援地方創生臨時交付金を活用し、</w:t>
            </w:r>
            <w:r w:rsidR="00341C0F" w:rsidRPr="009079BB">
              <w:rPr>
                <w:rFonts w:asciiTheme="majorEastAsia" w:eastAsiaTheme="majorEastAsia" w:hAnsiTheme="majorEastAsia" w:cs="ＭＳ Ｐゴシック" w:hint="eastAsia"/>
                <w:kern w:val="0"/>
                <w:sz w:val="22"/>
              </w:rPr>
              <w:t>EV・FCトラックの導入に対して補助を行う。</w:t>
            </w:r>
          </w:p>
          <w:p w14:paraId="534FD0A5" w14:textId="11294DDE" w:rsidR="009079BB" w:rsidRPr="009079BB" w:rsidRDefault="009079BB" w:rsidP="00CE2958">
            <w:pPr>
              <w:widowControl/>
              <w:ind w:leftChars="400" w:left="840"/>
              <w:jc w:val="left"/>
              <w:rPr>
                <w:rFonts w:asciiTheme="majorEastAsia" w:eastAsiaTheme="majorEastAsia" w:hAnsiTheme="majorEastAsia" w:cs="ＭＳ Ｐゴシック"/>
                <w:kern w:val="0"/>
                <w:sz w:val="22"/>
              </w:rPr>
            </w:pPr>
            <w:r w:rsidRPr="00F63768">
              <w:rPr>
                <w:rFonts w:asciiTheme="majorEastAsia" w:eastAsiaTheme="majorEastAsia" w:hAnsiTheme="majorEastAsia" w:cs="ＭＳ Ｐゴシック" w:hint="eastAsia"/>
                <w:kern w:val="0"/>
                <w:sz w:val="22"/>
              </w:rPr>
              <w:t>【</w:t>
            </w:r>
            <w:r w:rsidR="00A51A67" w:rsidRPr="00F63768">
              <w:rPr>
                <w:rFonts w:asciiTheme="majorEastAsia" w:eastAsiaTheme="majorEastAsia" w:hAnsiTheme="majorEastAsia" w:cs="ＭＳ Ｐゴシック"/>
                <w:kern w:val="0"/>
                <w:sz w:val="22"/>
              </w:rPr>
              <w:t>23</w:t>
            </w:r>
            <w:r w:rsidRPr="00F63768">
              <w:rPr>
                <w:rFonts w:asciiTheme="majorEastAsia" w:eastAsiaTheme="majorEastAsia" w:hAnsiTheme="majorEastAsia" w:cs="ＭＳ Ｐゴシック" w:hint="eastAsia"/>
                <w:kern w:val="0"/>
                <w:sz w:val="22"/>
              </w:rPr>
              <w:t>ページ主要事業１（</w:t>
            </w:r>
            <w:r w:rsidR="00983774" w:rsidRPr="00F63768">
              <w:rPr>
                <w:rFonts w:asciiTheme="majorEastAsia" w:eastAsiaTheme="majorEastAsia" w:hAnsiTheme="majorEastAsia" w:cs="ＭＳ Ｐゴシック" w:hint="eastAsia"/>
                <w:kern w:val="0"/>
                <w:sz w:val="22"/>
              </w:rPr>
              <w:t>４</w:t>
            </w:r>
            <w:r w:rsidRPr="00F63768">
              <w:rPr>
                <w:rFonts w:asciiTheme="majorEastAsia" w:eastAsiaTheme="majorEastAsia" w:hAnsiTheme="majorEastAsia" w:cs="ＭＳ Ｐゴシック" w:hint="eastAsia"/>
                <w:kern w:val="0"/>
                <w:sz w:val="22"/>
              </w:rPr>
              <w:t>）参照】</w:t>
            </w:r>
          </w:p>
          <w:p w14:paraId="4283E277" w14:textId="77777777" w:rsidR="00200189" w:rsidRPr="009079BB" w:rsidRDefault="00200189" w:rsidP="00C80B0C">
            <w:pPr>
              <w:widowControl/>
              <w:jc w:val="left"/>
              <w:rPr>
                <w:rFonts w:asciiTheme="majorEastAsia" w:eastAsiaTheme="majorEastAsia" w:hAnsiTheme="majorEastAsia" w:cs="ＭＳ Ｐゴシック"/>
                <w:kern w:val="0"/>
                <w:sz w:val="22"/>
              </w:rPr>
            </w:pPr>
          </w:p>
          <w:p w14:paraId="20EFA595" w14:textId="461407DB" w:rsidR="007F3720" w:rsidRPr="009079BB" w:rsidRDefault="008C3267" w:rsidP="008C3267">
            <w:pPr>
              <w:widowControl/>
              <w:ind w:firstLineChars="100" w:firstLine="220"/>
              <w:jc w:val="left"/>
              <w:rPr>
                <w:rFonts w:asciiTheme="majorEastAsia" w:eastAsiaTheme="majorEastAsia" w:hAnsiTheme="majorEastAsia" w:cs="ＭＳ Ｐゴシック"/>
                <w:kern w:val="0"/>
                <w:sz w:val="22"/>
              </w:rPr>
            </w:pPr>
            <w:r w:rsidRPr="009079BB">
              <w:rPr>
                <w:rFonts w:asciiTheme="majorEastAsia" w:eastAsiaTheme="majorEastAsia" w:hAnsiTheme="majorEastAsia" w:cs="ＭＳ Ｐゴシック" w:hint="eastAsia"/>
                <w:kern w:val="0"/>
                <w:sz w:val="22"/>
              </w:rPr>
              <w:t>ごみの発生抑制・分別排出、環境配慮製品の購入等の府民の行動変容を促進するため、廃棄から再資源化までの資源循環の流れを学習することができる体験型ワークショップのプログラムを開発し、府内イベント等で実施。開発したプログラムについては、実施ノウハウ等をまとめたマニュアルを作成し、府内市町村等に展開する。</w:t>
            </w:r>
          </w:p>
          <w:p w14:paraId="2F98FDCF" w14:textId="77777777" w:rsidR="008C3267" w:rsidRPr="009079BB" w:rsidRDefault="008C3267" w:rsidP="00B63221">
            <w:pPr>
              <w:ind w:firstLineChars="100" w:firstLine="220"/>
              <w:rPr>
                <w:rFonts w:asciiTheme="majorEastAsia" w:eastAsiaTheme="majorEastAsia" w:hAnsiTheme="majorEastAsia" w:cs="ＭＳ Ｐゴシック"/>
                <w:kern w:val="0"/>
                <w:sz w:val="22"/>
              </w:rPr>
            </w:pPr>
          </w:p>
          <w:p w14:paraId="0F9929BE" w14:textId="0F4A472B" w:rsidR="00B63221" w:rsidRPr="009079BB" w:rsidRDefault="00E1728E" w:rsidP="00B63221">
            <w:pPr>
              <w:ind w:firstLineChars="100" w:firstLine="220"/>
              <w:rPr>
                <w:rFonts w:asciiTheme="majorEastAsia" w:eastAsiaTheme="majorEastAsia" w:hAnsiTheme="majorEastAsia" w:cs="ＭＳ Ｐゴシック"/>
                <w:kern w:val="0"/>
                <w:sz w:val="22"/>
              </w:rPr>
            </w:pPr>
            <w:r w:rsidRPr="009079BB">
              <w:rPr>
                <w:rFonts w:asciiTheme="majorEastAsia" w:eastAsiaTheme="majorEastAsia" w:hAnsiTheme="majorEastAsia" w:cs="ＭＳ Ｐゴシック" w:hint="eastAsia"/>
                <w:kern w:val="0"/>
                <w:sz w:val="22"/>
              </w:rPr>
              <w:t>既に受入れを終了している</w:t>
            </w:r>
            <w:r w:rsidR="00B013F6" w:rsidRPr="009079BB">
              <w:rPr>
                <w:rFonts w:asciiTheme="majorEastAsia" w:eastAsiaTheme="majorEastAsia" w:hAnsiTheme="majorEastAsia" w:cs="ＭＳ Ｐゴシック" w:hint="eastAsia"/>
                <w:kern w:val="0"/>
                <w:sz w:val="22"/>
              </w:rPr>
              <w:t>産業廃棄物最終処分場である堺第７－３区について、周</w:t>
            </w:r>
            <w:r w:rsidR="008E4E82" w:rsidRPr="009079BB">
              <w:rPr>
                <w:rFonts w:asciiTheme="majorEastAsia" w:eastAsiaTheme="majorEastAsia" w:hAnsiTheme="majorEastAsia" w:cs="ＭＳ Ｐゴシック" w:hint="eastAsia"/>
                <w:kern w:val="0"/>
                <w:sz w:val="22"/>
              </w:rPr>
              <w:t>辺環境等へ影響を及ぼさないよう、法令に則した適切な維持管理及び</w:t>
            </w:r>
            <w:r w:rsidR="00B013F6" w:rsidRPr="009079BB">
              <w:rPr>
                <w:rFonts w:asciiTheme="majorEastAsia" w:eastAsiaTheme="majorEastAsia" w:hAnsiTheme="majorEastAsia" w:cs="ＭＳ Ｐゴシック" w:hint="eastAsia"/>
                <w:kern w:val="0"/>
                <w:sz w:val="22"/>
              </w:rPr>
              <w:t>水質等の環境調査を行う。</w:t>
            </w:r>
          </w:p>
          <w:p w14:paraId="6FAB871C" w14:textId="77777777" w:rsidR="005036C8" w:rsidRPr="009079BB" w:rsidRDefault="005036C8" w:rsidP="00B013F6">
            <w:pPr>
              <w:widowControl/>
              <w:ind w:firstLineChars="100" w:firstLine="220"/>
              <w:jc w:val="left"/>
              <w:rPr>
                <w:rFonts w:asciiTheme="majorEastAsia" w:eastAsiaTheme="majorEastAsia" w:hAnsiTheme="majorEastAsia" w:cs="ＭＳ Ｐゴシック"/>
                <w:kern w:val="0"/>
                <w:sz w:val="22"/>
              </w:rPr>
            </w:pPr>
          </w:p>
          <w:p w14:paraId="72CDC89B" w14:textId="77777777" w:rsidR="009F647C" w:rsidRPr="009079BB" w:rsidRDefault="009F647C" w:rsidP="009F647C">
            <w:pPr>
              <w:widowControl/>
              <w:ind w:firstLineChars="100" w:firstLine="220"/>
              <w:jc w:val="left"/>
              <w:rPr>
                <w:rFonts w:asciiTheme="majorEastAsia" w:eastAsiaTheme="majorEastAsia" w:hAnsiTheme="majorEastAsia" w:cs="ＭＳ Ｐゴシック"/>
                <w:kern w:val="0"/>
                <w:sz w:val="22"/>
              </w:rPr>
            </w:pPr>
            <w:r w:rsidRPr="009079BB">
              <w:rPr>
                <w:rFonts w:asciiTheme="majorEastAsia" w:eastAsiaTheme="majorEastAsia" w:hAnsiTheme="majorEastAsia" w:cs="ＭＳ Ｐゴシック" w:hint="eastAsia"/>
                <w:kern w:val="0"/>
                <w:sz w:val="22"/>
              </w:rPr>
              <w:t>産業廃棄物の排出事業者に対し、適正処理の徹底等を指導・啓発する。</w:t>
            </w:r>
          </w:p>
          <w:p w14:paraId="1E7EC02B" w14:textId="27BB3F3A" w:rsidR="009F647C" w:rsidRDefault="009F647C" w:rsidP="009F647C">
            <w:pPr>
              <w:widowControl/>
              <w:ind w:firstLineChars="100" w:firstLine="220"/>
              <w:jc w:val="left"/>
              <w:rPr>
                <w:rFonts w:asciiTheme="majorEastAsia" w:eastAsiaTheme="majorEastAsia" w:hAnsiTheme="majorEastAsia" w:cs="ＭＳ Ｐゴシック"/>
                <w:kern w:val="0"/>
                <w:sz w:val="22"/>
              </w:rPr>
            </w:pPr>
          </w:p>
          <w:p w14:paraId="557558DA" w14:textId="77777777" w:rsidR="00AC6358" w:rsidRPr="009079BB" w:rsidRDefault="00AC6358" w:rsidP="009F647C">
            <w:pPr>
              <w:widowControl/>
              <w:ind w:firstLineChars="100" w:firstLine="220"/>
              <w:jc w:val="left"/>
              <w:rPr>
                <w:rFonts w:asciiTheme="majorEastAsia" w:eastAsiaTheme="majorEastAsia" w:hAnsiTheme="majorEastAsia" w:cs="ＭＳ Ｐゴシック"/>
                <w:kern w:val="0"/>
                <w:sz w:val="22"/>
              </w:rPr>
            </w:pPr>
          </w:p>
          <w:p w14:paraId="7F9EE252" w14:textId="77777777" w:rsidR="009F647C" w:rsidRPr="009079BB" w:rsidRDefault="009F647C" w:rsidP="009F647C">
            <w:pPr>
              <w:widowControl/>
              <w:ind w:firstLineChars="100" w:firstLine="220"/>
              <w:jc w:val="left"/>
              <w:rPr>
                <w:rFonts w:asciiTheme="majorEastAsia" w:eastAsiaTheme="majorEastAsia" w:hAnsiTheme="majorEastAsia" w:cs="ＭＳ Ｐゴシック"/>
                <w:kern w:val="0"/>
                <w:sz w:val="22"/>
              </w:rPr>
            </w:pPr>
            <w:r w:rsidRPr="009079BB">
              <w:rPr>
                <w:rFonts w:asciiTheme="majorEastAsia" w:eastAsiaTheme="majorEastAsia" w:hAnsiTheme="majorEastAsia" w:cs="ＭＳ Ｐゴシック" w:hint="eastAsia"/>
                <w:kern w:val="0"/>
                <w:sz w:val="22"/>
              </w:rPr>
              <w:t>産業廃棄物処理業及び処理施設の許可及び指導等を行う。</w:t>
            </w:r>
          </w:p>
          <w:p w14:paraId="22C555A1" w14:textId="11DE99A9" w:rsidR="00C74E1C" w:rsidRDefault="00C74E1C" w:rsidP="00290842">
            <w:pPr>
              <w:widowControl/>
              <w:ind w:firstLineChars="100" w:firstLine="220"/>
              <w:jc w:val="left"/>
              <w:rPr>
                <w:rFonts w:asciiTheme="majorEastAsia" w:eastAsiaTheme="majorEastAsia" w:hAnsiTheme="majorEastAsia" w:cs="ＭＳ Ｐゴシック"/>
                <w:kern w:val="0"/>
                <w:sz w:val="22"/>
              </w:rPr>
            </w:pPr>
          </w:p>
          <w:p w14:paraId="23B9A28A" w14:textId="20A010B8" w:rsidR="00AC6358" w:rsidRDefault="00AC6358" w:rsidP="00290842">
            <w:pPr>
              <w:widowControl/>
              <w:ind w:firstLineChars="100" w:firstLine="220"/>
              <w:jc w:val="left"/>
              <w:rPr>
                <w:rFonts w:asciiTheme="majorEastAsia" w:eastAsiaTheme="majorEastAsia" w:hAnsiTheme="majorEastAsia" w:cs="ＭＳ Ｐゴシック"/>
                <w:kern w:val="0"/>
                <w:sz w:val="22"/>
              </w:rPr>
            </w:pPr>
          </w:p>
          <w:p w14:paraId="37AE1E6A" w14:textId="77777777" w:rsidR="00F60268" w:rsidRPr="009079BB" w:rsidRDefault="00F60268" w:rsidP="00290842">
            <w:pPr>
              <w:widowControl/>
              <w:ind w:firstLineChars="100" w:firstLine="220"/>
              <w:jc w:val="left"/>
              <w:rPr>
                <w:rFonts w:asciiTheme="majorEastAsia" w:eastAsiaTheme="majorEastAsia" w:hAnsiTheme="majorEastAsia" w:cs="ＭＳ Ｐゴシック"/>
                <w:kern w:val="0"/>
                <w:sz w:val="22"/>
              </w:rPr>
            </w:pPr>
          </w:p>
          <w:p w14:paraId="27B78E04" w14:textId="1637774E" w:rsidR="00196AA1" w:rsidRPr="009079BB" w:rsidRDefault="005054A6" w:rsidP="008C3267">
            <w:pPr>
              <w:widowControl/>
              <w:ind w:firstLineChars="100" w:firstLine="220"/>
              <w:jc w:val="left"/>
              <w:rPr>
                <w:rFonts w:asciiTheme="majorEastAsia" w:eastAsiaTheme="majorEastAsia" w:hAnsiTheme="majorEastAsia" w:cs="ＭＳ Ｐゴシック"/>
                <w:kern w:val="0"/>
                <w:sz w:val="22"/>
              </w:rPr>
            </w:pPr>
            <w:r w:rsidRPr="009079BB">
              <w:rPr>
                <w:rFonts w:asciiTheme="majorEastAsia" w:eastAsiaTheme="majorEastAsia" w:hAnsiTheme="majorEastAsia" w:cs="ＭＳ Ｐゴシック" w:hint="eastAsia"/>
                <w:kern w:val="0"/>
                <w:sz w:val="22"/>
              </w:rPr>
              <w:t>庁内で保管する</w:t>
            </w:r>
            <w:r w:rsidR="000B219C" w:rsidRPr="009079BB">
              <w:rPr>
                <w:rFonts w:asciiTheme="majorEastAsia" w:eastAsiaTheme="majorEastAsia" w:hAnsiTheme="majorEastAsia" w:cs="ＭＳ Ｐゴシック" w:hint="eastAsia"/>
                <w:kern w:val="0"/>
                <w:sz w:val="22"/>
              </w:rPr>
              <w:t>微量の</w:t>
            </w:r>
            <w:r w:rsidRPr="009079BB">
              <w:rPr>
                <w:rFonts w:asciiTheme="majorEastAsia" w:eastAsiaTheme="majorEastAsia" w:hAnsiTheme="majorEastAsia" w:cs="ＭＳ Ｐゴシック" w:hint="eastAsia"/>
                <w:kern w:val="0"/>
                <w:sz w:val="22"/>
              </w:rPr>
              <w:t>ＰＣＢ</w:t>
            </w:r>
            <w:r w:rsidR="000B219C" w:rsidRPr="009079BB">
              <w:rPr>
                <w:rFonts w:asciiTheme="majorEastAsia" w:eastAsiaTheme="majorEastAsia" w:hAnsiTheme="majorEastAsia" w:cs="ＭＳ Ｐゴシック" w:hint="eastAsia"/>
                <w:kern w:val="0"/>
                <w:sz w:val="22"/>
              </w:rPr>
              <w:t>を含有するおそれのある廃棄物を</w:t>
            </w:r>
            <w:r w:rsidRPr="009079BB">
              <w:rPr>
                <w:rFonts w:asciiTheme="majorEastAsia" w:eastAsiaTheme="majorEastAsia" w:hAnsiTheme="majorEastAsia" w:cs="ＭＳ Ｐゴシック" w:hint="eastAsia"/>
                <w:kern w:val="0"/>
                <w:sz w:val="22"/>
              </w:rPr>
              <w:t>適正に処理</w:t>
            </w:r>
            <w:r w:rsidR="000B219C" w:rsidRPr="009079BB">
              <w:rPr>
                <w:rFonts w:asciiTheme="majorEastAsia" w:eastAsiaTheme="majorEastAsia" w:hAnsiTheme="majorEastAsia" w:cs="ＭＳ Ｐゴシック" w:hint="eastAsia"/>
                <w:kern w:val="0"/>
                <w:sz w:val="22"/>
              </w:rPr>
              <w:t>する</w:t>
            </w:r>
            <w:r w:rsidRPr="009079BB">
              <w:rPr>
                <w:rFonts w:asciiTheme="majorEastAsia" w:eastAsiaTheme="majorEastAsia" w:hAnsiTheme="majorEastAsia" w:cs="ＭＳ Ｐゴシック" w:hint="eastAsia"/>
                <w:kern w:val="0"/>
                <w:sz w:val="22"/>
              </w:rPr>
              <w:t>。</w:t>
            </w:r>
          </w:p>
          <w:p w14:paraId="60F41804" w14:textId="1CE86101" w:rsidR="008C3267" w:rsidRDefault="008C3267" w:rsidP="00290842">
            <w:pPr>
              <w:widowControl/>
              <w:ind w:firstLineChars="100" w:firstLine="220"/>
              <w:jc w:val="left"/>
              <w:rPr>
                <w:rFonts w:asciiTheme="majorEastAsia" w:eastAsiaTheme="majorEastAsia" w:hAnsiTheme="majorEastAsia" w:cs="ＭＳ Ｐゴシック"/>
                <w:kern w:val="0"/>
                <w:sz w:val="22"/>
              </w:rPr>
            </w:pPr>
          </w:p>
          <w:p w14:paraId="19DE289A" w14:textId="77777777" w:rsidR="00AC6358" w:rsidRPr="009079BB" w:rsidRDefault="00AC6358" w:rsidP="00290842">
            <w:pPr>
              <w:widowControl/>
              <w:ind w:firstLineChars="100" w:firstLine="220"/>
              <w:jc w:val="left"/>
              <w:rPr>
                <w:rFonts w:asciiTheme="majorEastAsia" w:eastAsiaTheme="majorEastAsia" w:hAnsiTheme="majorEastAsia" w:cs="ＭＳ Ｐゴシック"/>
                <w:kern w:val="0"/>
                <w:sz w:val="22"/>
              </w:rPr>
            </w:pPr>
          </w:p>
          <w:p w14:paraId="5676D73B" w14:textId="77777777" w:rsidR="00D06099" w:rsidRPr="009079BB" w:rsidRDefault="00D06099" w:rsidP="00D06099">
            <w:pPr>
              <w:widowControl/>
              <w:jc w:val="left"/>
              <w:rPr>
                <w:rFonts w:asciiTheme="majorEastAsia" w:eastAsiaTheme="majorEastAsia" w:hAnsiTheme="majorEastAsia" w:cs="ＭＳ Ｐゴシック"/>
                <w:kern w:val="0"/>
                <w:sz w:val="22"/>
              </w:rPr>
            </w:pPr>
            <w:r w:rsidRPr="009079BB">
              <w:rPr>
                <w:rFonts w:asciiTheme="majorEastAsia" w:eastAsiaTheme="majorEastAsia" w:hAnsiTheme="majorEastAsia" w:cs="ＭＳ Ｐゴシック" w:hint="eastAsia"/>
                <w:kern w:val="0"/>
                <w:sz w:val="22"/>
              </w:rPr>
              <w:t xml:space="preserve">　法令に基づき、府内の工場等に対し、排水関連の規制及び地下浸透防止等の指導及び</w:t>
            </w:r>
            <w:r w:rsidR="00A808FA" w:rsidRPr="009079BB">
              <w:rPr>
                <w:rFonts w:asciiTheme="majorEastAsia" w:eastAsiaTheme="majorEastAsia" w:hAnsiTheme="majorEastAsia" w:cs="ＭＳ Ｐゴシック" w:hint="eastAsia"/>
                <w:kern w:val="0"/>
                <w:sz w:val="22"/>
              </w:rPr>
              <w:t>公共用水域の</w:t>
            </w:r>
            <w:r w:rsidRPr="009079BB">
              <w:rPr>
                <w:rFonts w:asciiTheme="majorEastAsia" w:eastAsiaTheme="majorEastAsia" w:hAnsiTheme="majorEastAsia" w:cs="ＭＳ Ｐゴシック" w:hint="eastAsia"/>
                <w:kern w:val="0"/>
                <w:sz w:val="22"/>
              </w:rPr>
              <w:t>環境調査等を行う。</w:t>
            </w:r>
          </w:p>
          <w:p w14:paraId="282BCC80" w14:textId="1336E874" w:rsidR="007D0C1A" w:rsidRPr="009079BB" w:rsidRDefault="00741525" w:rsidP="00402379">
            <w:pPr>
              <w:widowControl/>
              <w:jc w:val="left"/>
              <w:rPr>
                <w:rFonts w:asciiTheme="majorEastAsia" w:eastAsiaTheme="majorEastAsia" w:hAnsiTheme="majorEastAsia" w:cs="ＭＳ Ｐゴシック"/>
                <w:kern w:val="0"/>
                <w:sz w:val="22"/>
              </w:rPr>
            </w:pPr>
            <w:r w:rsidRPr="009079BB">
              <w:rPr>
                <w:rFonts w:asciiTheme="majorEastAsia" w:eastAsiaTheme="majorEastAsia" w:hAnsiTheme="majorEastAsia" w:cs="ＭＳ Ｐゴシック" w:hint="eastAsia"/>
                <w:kern w:val="0"/>
                <w:sz w:val="22"/>
              </w:rPr>
              <w:t xml:space="preserve">　また、市町村</w:t>
            </w:r>
            <w:r w:rsidR="00D06099" w:rsidRPr="009079BB">
              <w:rPr>
                <w:rFonts w:asciiTheme="majorEastAsia" w:eastAsiaTheme="majorEastAsia" w:hAnsiTheme="majorEastAsia" w:cs="ＭＳ Ｐゴシック" w:hint="eastAsia"/>
                <w:kern w:val="0"/>
                <w:sz w:val="22"/>
              </w:rPr>
              <w:t>が行う海岸漂着物</w:t>
            </w:r>
            <w:r w:rsidR="00B46EBD" w:rsidRPr="009079BB">
              <w:rPr>
                <w:rFonts w:asciiTheme="majorEastAsia" w:eastAsiaTheme="majorEastAsia" w:hAnsiTheme="majorEastAsia" w:cs="ＭＳ Ｐゴシック" w:hint="eastAsia"/>
                <w:kern w:val="0"/>
                <w:sz w:val="22"/>
              </w:rPr>
              <w:t>等</w:t>
            </w:r>
            <w:r w:rsidR="00D06099" w:rsidRPr="009079BB">
              <w:rPr>
                <w:rFonts w:asciiTheme="majorEastAsia" w:eastAsiaTheme="majorEastAsia" w:hAnsiTheme="majorEastAsia" w:cs="ＭＳ Ｐゴシック" w:hint="eastAsia"/>
                <w:kern w:val="0"/>
                <w:sz w:val="22"/>
              </w:rPr>
              <w:t>の</w:t>
            </w:r>
            <w:r w:rsidR="008A4974" w:rsidRPr="009079BB">
              <w:rPr>
                <w:rFonts w:asciiTheme="majorEastAsia" w:eastAsiaTheme="majorEastAsia" w:hAnsiTheme="majorEastAsia" w:cs="ＭＳ Ｐゴシック" w:hint="eastAsia"/>
                <w:kern w:val="0"/>
                <w:sz w:val="22"/>
              </w:rPr>
              <w:t>回収</w:t>
            </w:r>
            <w:r w:rsidR="00D06099" w:rsidRPr="009079BB">
              <w:rPr>
                <w:rFonts w:asciiTheme="majorEastAsia" w:eastAsiaTheme="majorEastAsia" w:hAnsiTheme="majorEastAsia" w:cs="ＭＳ Ｐゴシック" w:hint="eastAsia"/>
                <w:kern w:val="0"/>
                <w:sz w:val="22"/>
              </w:rPr>
              <w:t>に要する経費を補助するとともに、大阪湾における</w:t>
            </w:r>
            <w:r w:rsidR="00A808FA" w:rsidRPr="009079BB">
              <w:rPr>
                <w:rFonts w:asciiTheme="majorEastAsia" w:eastAsiaTheme="majorEastAsia" w:hAnsiTheme="majorEastAsia" w:cs="ＭＳ Ｐゴシック" w:hint="eastAsia"/>
                <w:kern w:val="0"/>
                <w:sz w:val="22"/>
              </w:rPr>
              <w:t>漂着</w:t>
            </w:r>
            <w:r w:rsidR="00A2318F" w:rsidRPr="009079BB">
              <w:rPr>
                <w:rFonts w:asciiTheme="majorEastAsia" w:eastAsiaTheme="majorEastAsia" w:hAnsiTheme="majorEastAsia" w:cs="ＭＳ Ｐゴシック" w:hint="eastAsia"/>
                <w:kern w:val="0"/>
                <w:sz w:val="22"/>
              </w:rPr>
              <w:t>ごみ等の分析</w:t>
            </w:r>
            <w:r w:rsidR="008A4974" w:rsidRPr="009079BB">
              <w:rPr>
                <w:rFonts w:asciiTheme="majorEastAsia" w:eastAsiaTheme="majorEastAsia" w:hAnsiTheme="majorEastAsia" w:cs="ＭＳ Ｐゴシック" w:hint="eastAsia"/>
                <w:kern w:val="0"/>
                <w:sz w:val="22"/>
              </w:rPr>
              <w:t>調査を実施する。</w:t>
            </w:r>
          </w:p>
          <w:p w14:paraId="6375EDC2" w14:textId="42CB04B2" w:rsidR="00ED1D74" w:rsidRPr="009079BB" w:rsidRDefault="00C1165E" w:rsidP="00ED1D74">
            <w:pPr>
              <w:widowControl/>
              <w:ind w:firstLineChars="100" w:firstLine="220"/>
              <w:jc w:val="left"/>
              <w:rPr>
                <w:rFonts w:asciiTheme="majorEastAsia" w:eastAsiaTheme="majorEastAsia" w:hAnsiTheme="majorEastAsia" w:cs="ＭＳ Ｐゴシック"/>
                <w:kern w:val="0"/>
                <w:sz w:val="22"/>
              </w:rPr>
            </w:pPr>
            <w:r w:rsidRPr="009079BB">
              <w:rPr>
                <w:rFonts w:asciiTheme="majorEastAsia" w:eastAsiaTheme="majorEastAsia" w:hAnsiTheme="majorEastAsia" w:cs="ＭＳ Ｐゴシック" w:hint="eastAsia"/>
                <w:kern w:val="0"/>
                <w:sz w:val="22"/>
              </w:rPr>
              <w:t>大阪湾</w:t>
            </w:r>
            <w:r w:rsidR="00ED1D74" w:rsidRPr="009079BB">
              <w:rPr>
                <w:rFonts w:asciiTheme="majorEastAsia" w:eastAsiaTheme="majorEastAsia" w:hAnsiTheme="majorEastAsia" w:cs="ＭＳ Ｐゴシック" w:hint="eastAsia"/>
                <w:kern w:val="0"/>
                <w:sz w:val="22"/>
              </w:rPr>
              <w:t>沿岸</w:t>
            </w:r>
            <w:r w:rsidRPr="009079BB">
              <w:rPr>
                <w:rFonts w:asciiTheme="majorEastAsia" w:eastAsiaTheme="majorEastAsia" w:hAnsiTheme="majorEastAsia" w:cs="ＭＳ Ｐゴシック" w:hint="eastAsia"/>
                <w:kern w:val="0"/>
                <w:sz w:val="22"/>
              </w:rPr>
              <w:t>をブルーカーボン生態系</w:t>
            </w:r>
            <w:r w:rsidR="00BE035A" w:rsidRPr="009079BB">
              <w:rPr>
                <w:rFonts w:asciiTheme="majorEastAsia" w:eastAsiaTheme="majorEastAsia" w:hAnsiTheme="majorEastAsia" w:cs="ＭＳ Ｐゴシック" w:hint="eastAsia"/>
                <w:kern w:val="0"/>
                <w:sz w:val="22"/>
              </w:rPr>
              <w:t>（藻場等）</w:t>
            </w:r>
            <w:r w:rsidRPr="009079BB">
              <w:rPr>
                <w:rFonts w:asciiTheme="majorEastAsia" w:eastAsiaTheme="majorEastAsia" w:hAnsiTheme="majorEastAsia" w:cs="ＭＳ Ｐゴシック" w:hint="eastAsia"/>
                <w:kern w:val="0"/>
                <w:sz w:val="22"/>
              </w:rPr>
              <w:t>の回廊でつなぐ『大阪湾</w:t>
            </w:r>
            <w:r w:rsidR="005E36BE" w:rsidRPr="009079BB">
              <w:rPr>
                <w:rFonts w:asciiTheme="majorEastAsia" w:eastAsiaTheme="majorEastAsia" w:hAnsiTheme="majorEastAsia" w:cs="ＭＳ Ｐゴシック" w:hint="eastAsia"/>
                <w:kern w:val="0"/>
                <w:sz w:val="22"/>
              </w:rPr>
              <w:t>ＭＯＢＡ</w:t>
            </w:r>
            <w:r w:rsidRPr="009079BB">
              <w:rPr>
                <w:rFonts w:asciiTheme="majorEastAsia" w:eastAsiaTheme="majorEastAsia" w:hAnsiTheme="majorEastAsia" w:cs="ＭＳ Ｐゴシック" w:hint="eastAsia"/>
                <w:kern w:val="0"/>
                <w:sz w:val="22"/>
              </w:rPr>
              <w:t>リンク構想』の実現をめざし、</w:t>
            </w:r>
            <w:r w:rsidR="005E36BE" w:rsidRPr="009079BB">
              <w:rPr>
                <w:rFonts w:asciiTheme="majorEastAsia" w:eastAsiaTheme="majorEastAsia" w:hAnsiTheme="majorEastAsia" w:cs="ＭＳ Ｐゴシック" w:hint="eastAsia"/>
                <w:kern w:val="0"/>
                <w:sz w:val="22"/>
              </w:rPr>
              <w:t>令和</w:t>
            </w:r>
            <w:r w:rsidR="00154131" w:rsidRPr="009079BB">
              <w:rPr>
                <w:rFonts w:asciiTheme="majorEastAsia" w:eastAsiaTheme="majorEastAsia" w:hAnsiTheme="majorEastAsia" w:cs="ＭＳ Ｐゴシック" w:hint="eastAsia"/>
                <w:kern w:val="0"/>
                <w:sz w:val="22"/>
              </w:rPr>
              <w:t>６年度に創出</w:t>
            </w:r>
            <w:r w:rsidR="00341122" w:rsidRPr="009079BB">
              <w:rPr>
                <w:rFonts w:asciiTheme="majorEastAsia" w:eastAsiaTheme="majorEastAsia" w:hAnsiTheme="majorEastAsia" w:cs="ＭＳ Ｐゴシック" w:hint="eastAsia"/>
                <w:kern w:val="0"/>
                <w:sz w:val="22"/>
              </w:rPr>
              <w:t>した</w:t>
            </w:r>
            <w:r w:rsidR="00ED1D74" w:rsidRPr="009079BB">
              <w:rPr>
                <w:rFonts w:asciiTheme="majorEastAsia" w:eastAsiaTheme="majorEastAsia" w:hAnsiTheme="majorEastAsia" w:cs="ＭＳ Ｐゴシック" w:hint="eastAsia"/>
                <w:kern w:val="0"/>
                <w:sz w:val="22"/>
              </w:rPr>
              <w:t>咲洲西護岸の</w:t>
            </w:r>
            <w:r w:rsidR="00154131" w:rsidRPr="009079BB">
              <w:rPr>
                <w:rFonts w:asciiTheme="majorEastAsia" w:eastAsiaTheme="majorEastAsia" w:hAnsiTheme="majorEastAsia" w:cs="ＭＳ Ｐゴシック" w:hint="eastAsia"/>
                <w:kern w:val="0"/>
                <w:sz w:val="22"/>
              </w:rPr>
              <w:t>藻場の</w:t>
            </w:r>
            <w:r w:rsidR="00ED1D74" w:rsidRPr="009079BB">
              <w:rPr>
                <w:rFonts w:asciiTheme="majorEastAsia" w:eastAsiaTheme="majorEastAsia" w:hAnsiTheme="majorEastAsia" w:cs="ＭＳ Ｐゴシック" w:hint="eastAsia"/>
                <w:kern w:val="0"/>
                <w:sz w:val="22"/>
              </w:rPr>
              <w:t>維持・拡大状況</w:t>
            </w:r>
            <w:r w:rsidR="00154131" w:rsidRPr="009079BB">
              <w:rPr>
                <w:rFonts w:asciiTheme="majorEastAsia" w:eastAsiaTheme="majorEastAsia" w:hAnsiTheme="majorEastAsia" w:cs="ＭＳ Ｐゴシック" w:hint="eastAsia"/>
                <w:kern w:val="0"/>
                <w:sz w:val="22"/>
              </w:rPr>
              <w:t>の把握や</w:t>
            </w:r>
            <w:r w:rsidR="00ED1D74" w:rsidRPr="009079BB">
              <w:rPr>
                <w:rFonts w:asciiTheme="majorEastAsia" w:eastAsiaTheme="majorEastAsia" w:hAnsiTheme="majorEastAsia" w:cs="ＭＳ Ｐゴシック" w:hint="eastAsia"/>
                <w:kern w:val="0"/>
                <w:sz w:val="22"/>
              </w:rPr>
              <w:t>、藻場創出の新たな担い手増加に向けた効果的な支援や連携手法等について検討する。</w:t>
            </w:r>
          </w:p>
          <w:p w14:paraId="26CEF43D" w14:textId="70B2866A" w:rsidR="00154131" w:rsidRPr="009079BB" w:rsidRDefault="00154131" w:rsidP="00154131">
            <w:pPr>
              <w:widowControl/>
              <w:ind w:firstLineChars="100" w:firstLine="220"/>
              <w:jc w:val="left"/>
              <w:rPr>
                <w:rFonts w:asciiTheme="majorEastAsia" w:eastAsiaTheme="majorEastAsia" w:hAnsiTheme="majorEastAsia" w:cs="ＭＳ Ｐゴシック"/>
                <w:kern w:val="0"/>
                <w:sz w:val="22"/>
              </w:rPr>
            </w:pPr>
            <w:r w:rsidRPr="009079BB">
              <w:rPr>
                <w:rFonts w:asciiTheme="majorEastAsia" w:eastAsiaTheme="majorEastAsia" w:hAnsiTheme="majorEastAsia" w:cs="ＭＳ Ｐゴシック" w:hint="eastAsia"/>
                <w:kern w:val="0"/>
                <w:sz w:val="22"/>
              </w:rPr>
              <w:t>「大阪・関西万博」、「</w:t>
            </w:r>
            <w:r w:rsidR="00765A20" w:rsidRPr="009079BB">
              <w:rPr>
                <w:rFonts w:asciiTheme="majorEastAsia" w:eastAsiaTheme="majorEastAsia" w:hAnsiTheme="majorEastAsia" w:cs="ＭＳ Ｐゴシック" w:hint="eastAsia"/>
                <w:kern w:val="0"/>
                <w:sz w:val="22"/>
              </w:rPr>
              <w:t>全国豊かな海づくり大会～魚庭</w:t>
            </w:r>
            <w:r w:rsidR="00220675" w:rsidRPr="009079BB">
              <w:rPr>
                <w:rFonts w:asciiTheme="majorEastAsia" w:eastAsiaTheme="majorEastAsia" w:hAnsiTheme="majorEastAsia" w:cs="ＭＳ Ｐゴシック" w:hint="eastAsia"/>
                <w:kern w:val="0"/>
                <w:sz w:val="22"/>
              </w:rPr>
              <w:t>（なにわ）</w:t>
            </w:r>
            <w:r w:rsidR="00765A20" w:rsidRPr="009079BB">
              <w:rPr>
                <w:rFonts w:asciiTheme="majorEastAsia" w:eastAsiaTheme="majorEastAsia" w:hAnsiTheme="majorEastAsia" w:cs="ＭＳ Ｐゴシック" w:hint="eastAsia"/>
                <w:kern w:val="0"/>
                <w:sz w:val="22"/>
              </w:rPr>
              <w:t>の海おおさか大会～</w:t>
            </w:r>
            <w:r w:rsidRPr="009079BB">
              <w:rPr>
                <w:rFonts w:asciiTheme="majorEastAsia" w:eastAsiaTheme="majorEastAsia" w:hAnsiTheme="majorEastAsia" w:cs="ＭＳ Ｐゴシック" w:hint="eastAsia"/>
                <w:kern w:val="0"/>
                <w:sz w:val="22"/>
              </w:rPr>
              <w:t>」の開催を</w:t>
            </w:r>
            <w:r w:rsidR="00ED1D74" w:rsidRPr="009079BB">
              <w:rPr>
                <w:rFonts w:asciiTheme="majorEastAsia" w:eastAsiaTheme="majorEastAsia" w:hAnsiTheme="majorEastAsia" w:cs="ＭＳ Ｐゴシック" w:hint="eastAsia"/>
                <w:kern w:val="0"/>
                <w:sz w:val="22"/>
              </w:rPr>
              <w:t>機に</w:t>
            </w:r>
            <w:r w:rsidRPr="009079BB">
              <w:rPr>
                <w:rFonts w:asciiTheme="majorEastAsia" w:eastAsiaTheme="majorEastAsia" w:hAnsiTheme="majorEastAsia" w:cs="ＭＳ Ｐゴシック" w:hint="eastAsia"/>
                <w:kern w:val="0"/>
                <w:sz w:val="22"/>
              </w:rPr>
              <w:t>、「街・川・海にごみのないきれいな大阪」をめざし、府内の川・海で</w:t>
            </w:r>
            <w:r w:rsidR="00341122" w:rsidRPr="009079BB">
              <w:rPr>
                <w:rFonts w:asciiTheme="majorEastAsia" w:eastAsiaTheme="majorEastAsia" w:hAnsiTheme="majorEastAsia" w:cs="ＭＳ Ｐゴシック" w:hint="eastAsia"/>
                <w:kern w:val="0"/>
                <w:sz w:val="22"/>
              </w:rPr>
              <w:t>実施する</w:t>
            </w:r>
            <w:r w:rsidRPr="009079BB">
              <w:rPr>
                <w:rFonts w:asciiTheme="majorEastAsia" w:eastAsiaTheme="majorEastAsia" w:hAnsiTheme="majorEastAsia" w:cs="ＭＳ Ｐゴシック" w:hint="eastAsia"/>
                <w:kern w:val="0"/>
                <w:sz w:val="22"/>
              </w:rPr>
              <w:t>浮遊ごみ対策及び海洋プラスチックごみ対策の啓発を推進するため、府民等が参加できる新しい回収プログラムを地域のステークホルダーと連携して企画・実践するモデル事業を実施する。</w:t>
            </w:r>
          </w:p>
          <w:p w14:paraId="68EA8DF6" w14:textId="77777777" w:rsidR="00154131" w:rsidRPr="009079BB" w:rsidRDefault="00154131" w:rsidP="00D06099">
            <w:pPr>
              <w:widowControl/>
              <w:jc w:val="left"/>
              <w:rPr>
                <w:rFonts w:asciiTheme="majorEastAsia" w:eastAsiaTheme="majorEastAsia" w:hAnsiTheme="majorEastAsia" w:cs="ＭＳ Ｐゴシック"/>
                <w:kern w:val="0"/>
                <w:sz w:val="22"/>
              </w:rPr>
            </w:pPr>
          </w:p>
          <w:p w14:paraId="0635D994" w14:textId="3F6D4ED5" w:rsidR="00D06099" w:rsidRPr="009079BB" w:rsidRDefault="00D06099" w:rsidP="00C1165E">
            <w:pPr>
              <w:widowControl/>
              <w:ind w:firstLineChars="100" w:firstLine="220"/>
              <w:jc w:val="left"/>
              <w:rPr>
                <w:rFonts w:asciiTheme="majorEastAsia" w:eastAsiaTheme="majorEastAsia" w:hAnsiTheme="majorEastAsia" w:cs="ＭＳ Ｐゴシック"/>
                <w:kern w:val="0"/>
                <w:sz w:val="22"/>
              </w:rPr>
            </w:pPr>
            <w:r w:rsidRPr="009079BB">
              <w:rPr>
                <w:rFonts w:asciiTheme="majorEastAsia" w:eastAsiaTheme="majorEastAsia" w:hAnsiTheme="majorEastAsia" w:cs="ＭＳ Ｐゴシック" w:hint="eastAsia"/>
                <w:kern w:val="0"/>
                <w:sz w:val="22"/>
              </w:rPr>
              <w:t>法令に基づき、固定発生源や石綿排出等作業に対する立入検査等の規制指導及び環境調査等を行う。</w:t>
            </w:r>
          </w:p>
          <w:p w14:paraId="5AE8C3F4" w14:textId="77777777" w:rsidR="0065422E" w:rsidRPr="009079BB" w:rsidRDefault="00644A7F" w:rsidP="00C11BBC">
            <w:pPr>
              <w:widowControl/>
              <w:ind w:firstLineChars="100" w:firstLine="220"/>
              <w:jc w:val="left"/>
              <w:rPr>
                <w:rFonts w:asciiTheme="majorEastAsia" w:eastAsiaTheme="majorEastAsia" w:hAnsiTheme="majorEastAsia" w:cs="ＭＳ Ｐゴシック"/>
                <w:kern w:val="0"/>
                <w:sz w:val="22"/>
              </w:rPr>
            </w:pPr>
            <w:r w:rsidRPr="009079BB">
              <w:rPr>
                <w:rFonts w:asciiTheme="majorEastAsia" w:eastAsiaTheme="majorEastAsia" w:hAnsiTheme="majorEastAsia" w:cs="ＭＳ Ｐゴシック" w:hint="eastAsia"/>
                <w:kern w:val="0"/>
                <w:sz w:val="22"/>
              </w:rPr>
              <w:t>また</w:t>
            </w:r>
            <w:r w:rsidR="00932596" w:rsidRPr="009079BB">
              <w:rPr>
                <w:rFonts w:asciiTheme="majorEastAsia" w:eastAsiaTheme="majorEastAsia" w:hAnsiTheme="majorEastAsia" w:cs="ＭＳ Ｐゴシック" w:hint="eastAsia"/>
                <w:kern w:val="0"/>
                <w:sz w:val="22"/>
              </w:rPr>
              <w:t>、</w:t>
            </w:r>
            <w:r w:rsidR="00872553" w:rsidRPr="009079BB">
              <w:rPr>
                <w:rFonts w:asciiTheme="majorEastAsia" w:eastAsiaTheme="majorEastAsia" w:hAnsiTheme="majorEastAsia" w:cs="ＭＳ Ｐゴシック" w:hint="eastAsia"/>
                <w:kern w:val="0"/>
                <w:sz w:val="22"/>
              </w:rPr>
              <w:t>大気</w:t>
            </w:r>
            <w:r w:rsidR="00A808FA" w:rsidRPr="009079BB">
              <w:rPr>
                <w:rFonts w:asciiTheme="majorEastAsia" w:eastAsiaTheme="majorEastAsia" w:hAnsiTheme="majorEastAsia" w:cs="ＭＳ Ｐゴシック" w:hint="eastAsia"/>
                <w:kern w:val="0"/>
                <w:sz w:val="22"/>
              </w:rPr>
              <w:t>汚染</w:t>
            </w:r>
            <w:r w:rsidR="00872553" w:rsidRPr="009079BB">
              <w:rPr>
                <w:rFonts w:asciiTheme="majorEastAsia" w:eastAsiaTheme="majorEastAsia" w:hAnsiTheme="majorEastAsia" w:cs="ＭＳ Ｐゴシック" w:hint="eastAsia"/>
                <w:kern w:val="0"/>
                <w:sz w:val="22"/>
              </w:rPr>
              <w:t>状況を測定のうえ</w:t>
            </w:r>
            <w:r w:rsidRPr="009079BB">
              <w:rPr>
                <w:rFonts w:asciiTheme="majorEastAsia" w:eastAsiaTheme="majorEastAsia" w:hAnsiTheme="majorEastAsia" w:cs="ＭＳ Ｐゴシック" w:hint="eastAsia"/>
                <w:kern w:val="0"/>
                <w:sz w:val="22"/>
              </w:rPr>
              <w:t>公表</w:t>
            </w:r>
            <w:r w:rsidR="00BC44EC" w:rsidRPr="009079BB">
              <w:rPr>
                <w:rFonts w:asciiTheme="majorEastAsia" w:eastAsiaTheme="majorEastAsia" w:hAnsiTheme="majorEastAsia" w:cs="ＭＳ Ｐゴシック" w:hint="eastAsia"/>
                <w:kern w:val="0"/>
                <w:sz w:val="22"/>
              </w:rPr>
              <w:t>するとともに、</w:t>
            </w:r>
            <w:r w:rsidR="00A808FA" w:rsidRPr="009079BB">
              <w:rPr>
                <w:rFonts w:asciiTheme="majorEastAsia" w:eastAsiaTheme="majorEastAsia" w:hAnsiTheme="majorEastAsia" w:cs="ＭＳ Ｐゴシック" w:hint="eastAsia"/>
                <w:kern w:val="0"/>
                <w:sz w:val="22"/>
              </w:rPr>
              <w:t>ＰＭ２．５が</w:t>
            </w:r>
            <w:r w:rsidR="00BC44EC" w:rsidRPr="009079BB">
              <w:rPr>
                <w:rFonts w:asciiTheme="majorEastAsia" w:eastAsiaTheme="majorEastAsia" w:hAnsiTheme="majorEastAsia" w:cs="ＭＳ Ｐゴシック" w:hint="eastAsia"/>
                <w:kern w:val="0"/>
                <w:sz w:val="22"/>
              </w:rPr>
              <w:t>高濃度となることが予測される</w:t>
            </w:r>
            <w:r w:rsidR="005A1535" w:rsidRPr="009079BB">
              <w:rPr>
                <w:rFonts w:asciiTheme="majorEastAsia" w:eastAsiaTheme="majorEastAsia" w:hAnsiTheme="majorEastAsia" w:cs="ＭＳ Ｐゴシック" w:hint="eastAsia"/>
                <w:kern w:val="0"/>
                <w:sz w:val="22"/>
              </w:rPr>
              <w:t>際には注意喚起を実施する。</w:t>
            </w:r>
          </w:p>
          <w:p w14:paraId="2EB24288" w14:textId="4180A0FB" w:rsidR="00D06099" w:rsidRPr="009079BB" w:rsidRDefault="00D06099" w:rsidP="00D06099">
            <w:pPr>
              <w:widowControl/>
              <w:jc w:val="left"/>
              <w:rPr>
                <w:rFonts w:asciiTheme="majorEastAsia" w:eastAsiaTheme="majorEastAsia" w:hAnsiTheme="majorEastAsia" w:cs="ＭＳ Ｐゴシック"/>
                <w:kern w:val="0"/>
                <w:sz w:val="22"/>
              </w:rPr>
            </w:pPr>
          </w:p>
          <w:p w14:paraId="6D5DFDD7" w14:textId="7413A522" w:rsidR="00BE7049" w:rsidRPr="009079BB" w:rsidRDefault="00E83FD6" w:rsidP="007F3720">
            <w:pPr>
              <w:widowControl/>
              <w:ind w:firstLineChars="100" w:firstLine="220"/>
              <w:jc w:val="left"/>
              <w:rPr>
                <w:rFonts w:asciiTheme="majorEastAsia" w:eastAsiaTheme="majorEastAsia" w:hAnsiTheme="majorEastAsia" w:cs="ＭＳ Ｐゴシック"/>
                <w:kern w:val="0"/>
                <w:sz w:val="22"/>
              </w:rPr>
            </w:pPr>
            <w:r w:rsidRPr="009079BB">
              <w:rPr>
                <w:rFonts w:asciiTheme="majorEastAsia" w:eastAsiaTheme="majorEastAsia" w:hAnsiTheme="majorEastAsia" w:cs="ＭＳ Ｐゴシック" w:hint="eastAsia"/>
                <w:kern w:val="0"/>
                <w:sz w:val="22"/>
              </w:rPr>
              <w:t>「</w:t>
            </w:r>
            <w:r w:rsidR="00264F84" w:rsidRPr="009079BB">
              <w:rPr>
                <w:rFonts w:asciiTheme="majorEastAsia" w:eastAsiaTheme="majorEastAsia" w:hAnsiTheme="majorEastAsia" w:cs="ＭＳ Ｐゴシック" w:hint="eastAsia"/>
                <w:kern w:val="0"/>
                <w:sz w:val="22"/>
              </w:rPr>
              <w:t>自動車</w:t>
            </w:r>
            <w:r w:rsidR="00C11BBC" w:rsidRPr="009079BB">
              <w:rPr>
                <w:rFonts w:asciiTheme="majorEastAsia" w:eastAsiaTheme="majorEastAsia" w:hAnsiTheme="majorEastAsia" w:cs="ＭＳ Ｐゴシック" w:hint="eastAsia"/>
                <w:kern w:val="0"/>
                <w:sz w:val="22"/>
              </w:rPr>
              <w:t>ＮＯ</w:t>
            </w:r>
            <w:r w:rsidR="005A1535" w:rsidRPr="009079BB">
              <w:rPr>
                <w:rFonts w:asciiTheme="majorEastAsia" w:eastAsiaTheme="majorEastAsia" w:hAnsiTheme="majorEastAsia" w:cs="ＭＳ Ｐゴシック" w:hint="eastAsia"/>
                <w:kern w:val="0"/>
                <w:sz w:val="22"/>
              </w:rPr>
              <w:t>ⅹ</w:t>
            </w:r>
            <w:r w:rsidR="00C11BBC" w:rsidRPr="009079BB">
              <w:rPr>
                <w:rFonts w:asciiTheme="majorEastAsia" w:eastAsiaTheme="majorEastAsia" w:hAnsiTheme="majorEastAsia" w:cs="ＭＳ Ｐゴシック" w:hint="eastAsia"/>
                <w:kern w:val="0"/>
                <w:sz w:val="22"/>
              </w:rPr>
              <w:t>・ＰＭ</w:t>
            </w:r>
            <w:r w:rsidR="00264F84" w:rsidRPr="009079BB">
              <w:rPr>
                <w:rFonts w:asciiTheme="majorEastAsia" w:eastAsiaTheme="majorEastAsia" w:hAnsiTheme="majorEastAsia" w:cs="ＭＳ Ｐゴシック" w:hint="eastAsia"/>
                <w:kern w:val="0"/>
                <w:sz w:val="22"/>
              </w:rPr>
              <w:t>総量削減計画</w:t>
            </w:r>
            <w:r w:rsidR="0017708D" w:rsidRPr="009079BB">
              <w:rPr>
                <w:rFonts w:asciiTheme="majorEastAsia" w:eastAsiaTheme="majorEastAsia" w:hAnsiTheme="majorEastAsia" w:cs="ＭＳ Ｐゴシック" w:hint="eastAsia"/>
                <w:kern w:val="0"/>
                <w:sz w:val="22"/>
              </w:rPr>
              <w:t>」</w:t>
            </w:r>
            <w:r w:rsidR="00264F84" w:rsidRPr="009079BB">
              <w:rPr>
                <w:rFonts w:asciiTheme="majorEastAsia" w:eastAsiaTheme="majorEastAsia" w:hAnsiTheme="majorEastAsia" w:cs="ＭＳ Ｐゴシック" w:hint="eastAsia"/>
                <w:kern w:val="0"/>
                <w:sz w:val="22"/>
              </w:rPr>
              <w:t>の進行管理</w:t>
            </w:r>
            <w:r w:rsidR="00C97C61" w:rsidRPr="009079BB">
              <w:rPr>
                <w:rFonts w:asciiTheme="majorEastAsia" w:eastAsiaTheme="majorEastAsia" w:hAnsiTheme="majorEastAsia" w:cs="ＭＳ Ｐゴシック" w:hint="eastAsia"/>
                <w:kern w:val="0"/>
                <w:sz w:val="22"/>
              </w:rPr>
              <w:t>や自動車環境対策を</w:t>
            </w:r>
            <w:r w:rsidR="00264F84" w:rsidRPr="009079BB">
              <w:rPr>
                <w:rFonts w:asciiTheme="majorEastAsia" w:eastAsiaTheme="majorEastAsia" w:hAnsiTheme="majorEastAsia" w:cs="ＭＳ Ｐゴシック" w:hint="eastAsia"/>
                <w:kern w:val="0"/>
                <w:sz w:val="22"/>
              </w:rPr>
              <w:t>推進</w:t>
            </w:r>
            <w:r w:rsidR="00C97C61" w:rsidRPr="009079BB">
              <w:rPr>
                <w:rFonts w:asciiTheme="majorEastAsia" w:eastAsiaTheme="majorEastAsia" w:hAnsiTheme="majorEastAsia" w:cs="ＭＳ Ｐゴシック" w:hint="eastAsia"/>
                <w:kern w:val="0"/>
                <w:sz w:val="22"/>
              </w:rPr>
              <w:t>するととも</w:t>
            </w:r>
            <w:r w:rsidR="009B09D0" w:rsidRPr="009079BB">
              <w:rPr>
                <w:rFonts w:asciiTheme="majorEastAsia" w:eastAsiaTheme="majorEastAsia" w:hAnsiTheme="majorEastAsia" w:cs="ＭＳ Ｐゴシック" w:hint="eastAsia"/>
                <w:kern w:val="0"/>
                <w:sz w:val="22"/>
              </w:rPr>
              <w:t>に</w:t>
            </w:r>
            <w:r w:rsidR="00264F84" w:rsidRPr="009079BB">
              <w:rPr>
                <w:rFonts w:asciiTheme="majorEastAsia" w:eastAsiaTheme="majorEastAsia" w:hAnsiTheme="majorEastAsia" w:cs="ＭＳ Ｐゴシック" w:hint="eastAsia"/>
                <w:kern w:val="0"/>
                <w:sz w:val="22"/>
              </w:rPr>
              <w:t>、</w:t>
            </w:r>
            <w:r w:rsidR="00644A7F" w:rsidRPr="009079BB">
              <w:rPr>
                <w:rFonts w:asciiTheme="majorEastAsia" w:eastAsiaTheme="majorEastAsia" w:hAnsiTheme="majorEastAsia" w:cs="ＭＳ Ｐゴシック" w:hint="eastAsia"/>
                <w:kern w:val="0"/>
                <w:sz w:val="22"/>
              </w:rPr>
              <w:t>法</w:t>
            </w:r>
            <w:r w:rsidR="00B075EF" w:rsidRPr="009079BB">
              <w:rPr>
                <w:rFonts w:asciiTheme="majorEastAsia" w:eastAsiaTheme="majorEastAsia" w:hAnsiTheme="majorEastAsia" w:cs="ＭＳ Ｐゴシック" w:hint="eastAsia"/>
                <w:kern w:val="0"/>
                <w:sz w:val="22"/>
              </w:rPr>
              <w:t>・</w:t>
            </w:r>
            <w:r w:rsidR="00644A7F" w:rsidRPr="009079BB">
              <w:rPr>
                <w:rFonts w:asciiTheme="majorEastAsia" w:eastAsiaTheme="majorEastAsia" w:hAnsiTheme="majorEastAsia" w:cs="ＭＳ Ｐゴシック" w:hint="eastAsia"/>
                <w:kern w:val="0"/>
                <w:sz w:val="22"/>
              </w:rPr>
              <w:t>条例</w:t>
            </w:r>
            <w:r w:rsidR="00264F84" w:rsidRPr="009079BB">
              <w:rPr>
                <w:rFonts w:asciiTheme="majorEastAsia" w:eastAsiaTheme="majorEastAsia" w:hAnsiTheme="majorEastAsia" w:cs="ＭＳ Ｐゴシック" w:hint="eastAsia"/>
                <w:kern w:val="0"/>
                <w:sz w:val="22"/>
              </w:rPr>
              <w:t>に基づく事業者</w:t>
            </w:r>
            <w:r w:rsidR="00A869F2" w:rsidRPr="009079BB">
              <w:rPr>
                <w:rFonts w:asciiTheme="majorEastAsia" w:eastAsiaTheme="majorEastAsia" w:hAnsiTheme="majorEastAsia" w:cs="ＭＳ Ｐゴシック" w:hint="eastAsia"/>
                <w:kern w:val="0"/>
                <w:sz w:val="22"/>
              </w:rPr>
              <w:t>への指導・助言等を行う</w:t>
            </w:r>
            <w:r w:rsidR="00264F84" w:rsidRPr="009079BB">
              <w:rPr>
                <w:rFonts w:asciiTheme="majorEastAsia" w:eastAsiaTheme="majorEastAsia" w:hAnsiTheme="majorEastAsia" w:cs="ＭＳ Ｐゴシック" w:hint="eastAsia"/>
                <w:kern w:val="0"/>
                <w:sz w:val="22"/>
              </w:rPr>
              <w:t>。</w:t>
            </w:r>
          </w:p>
          <w:p w14:paraId="771C6CE0" w14:textId="1889B36E" w:rsidR="00F8529C" w:rsidRPr="009079BB" w:rsidRDefault="00F8529C" w:rsidP="00264F84">
            <w:pPr>
              <w:widowControl/>
              <w:jc w:val="left"/>
              <w:rPr>
                <w:rFonts w:asciiTheme="majorEastAsia" w:eastAsiaTheme="majorEastAsia" w:hAnsiTheme="majorEastAsia" w:cs="ＭＳ Ｐゴシック"/>
                <w:kern w:val="0"/>
                <w:sz w:val="22"/>
              </w:rPr>
            </w:pPr>
          </w:p>
          <w:p w14:paraId="32AA90A4" w14:textId="77777777" w:rsidR="00264F84" w:rsidRPr="009079BB" w:rsidRDefault="00385334" w:rsidP="00B438D5">
            <w:pPr>
              <w:widowControl/>
              <w:ind w:firstLineChars="100" w:firstLine="220"/>
              <w:jc w:val="left"/>
              <w:rPr>
                <w:rFonts w:asciiTheme="majorEastAsia" w:eastAsiaTheme="majorEastAsia" w:hAnsiTheme="majorEastAsia" w:cs="ＭＳ Ｐゴシック"/>
                <w:kern w:val="0"/>
                <w:sz w:val="22"/>
              </w:rPr>
            </w:pPr>
            <w:r w:rsidRPr="009079BB">
              <w:rPr>
                <w:rFonts w:asciiTheme="majorEastAsia" w:eastAsiaTheme="majorEastAsia" w:hAnsiTheme="majorEastAsia" w:cs="ＭＳ Ｐゴシック" w:hint="eastAsia"/>
                <w:kern w:val="0"/>
                <w:sz w:val="22"/>
              </w:rPr>
              <w:t>化学物質による環境汚染防止のため、法令</w:t>
            </w:r>
            <w:r w:rsidR="00264F84" w:rsidRPr="009079BB">
              <w:rPr>
                <w:rFonts w:asciiTheme="majorEastAsia" w:eastAsiaTheme="majorEastAsia" w:hAnsiTheme="majorEastAsia" w:cs="ＭＳ Ｐゴシック" w:hint="eastAsia"/>
                <w:kern w:val="0"/>
                <w:sz w:val="22"/>
              </w:rPr>
              <w:t>に基づき、事業者における自主管理の徹底を図る。また、一般環境中での既存化学物質の残留状況を把握するため、化学物質を対象とした分析法の開発、初期環境調査、詳細環境調査、モニタリング調査を実施する。</w:t>
            </w:r>
          </w:p>
          <w:p w14:paraId="547BBF4A" w14:textId="77777777" w:rsidR="00872553" w:rsidRPr="009079BB" w:rsidRDefault="00264F84" w:rsidP="00264F84">
            <w:pPr>
              <w:widowControl/>
              <w:jc w:val="left"/>
              <w:rPr>
                <w:rFonts w:asciiTheme="majorEastAsia" w:eastAsiaTheme="majorEastAsia" w:hAnsiTheme="majorEastAsia" w:cs="ＭＳ Ｐゴシック"/>
                <w:kern w:val="0"/>
                <w:sz w:val="22"/>
              </w:rPr>
            </w:pPr>
            <w:r w:rsidRPr="009079BB">
              <w:rPr>
                <w:rFonts w:asciiTheme="majorEastAsia" w:eastAsiaTheme="majorEastAsia" w:hAnsiTheme="majorEastAsia" w:cs="ＭＳ Ｐゴシック" w:hint="eastAsia"/>
                <w:kern w:val="0"/>
                <w:sz w:val="22"/>
              </w:rPr>
              <w:t xml:space="preserve">　</w:t>
            </w:r>
          </w:p>
          <w:p w14:paraId="1E385BC3" w14:textId="26220067" w:rsidR="00F17971" w:rsidRPr="009079BB" w:rsidRDefault="00264F84" w:rsidP="00E045AC">
            <w:pPr>
              <w:widowControl/>
              <w:ind w:firstLineChars="100" w:firstLine="220"/>
              <w:jc w:val="left"/>
              <w:rPr>
                <w:rFonts w:asciiTheme="majorEastAsia" w:eastAsiaTheme="majorEastAsia" w:hAnsiTheme="majorEastAsia" w:cs="ＭＳ Ｐゴシック"/>
                <w:kern w:val="0"/>
                <w:sz w:val="22"/>
              </w:rPr>
            </w:pPr>
            <w:r w:rsidRPr="009079BB">
              <w:rPr>
                <w:rFonts w:asciiTheme="majorEastAsia" w:eastAsiaTheme="majorEastAsia" w:hAnsiTheme="majorEastAsia" w:cs="ＭＳ Ｐゴシック" w:hint="eastAsia"/>
                <w:kern w:val="0"/>
                <w:sz w:val="22"/>
              </w:rPr>
              <w:t>騒音規制法等に基づき自動車や航空機等の騒音を</w:t>
            </w:r>
            <w:r w:rsidR="00E1728E" w:rsidRPr="009079BB">
              <w:rPr>
                <w:rFonts w:asciiTheme="majorEastAsia" w:eastAsiaTheme="majorEastAsia" w:hAnsiTheme="majorEastAsia" w:cs="ＭＳ Ｐゴシック" w:hint="eastAsia"/>
                <w:kern w:val="0"/>
                <w:sz w:val="22"/>
              </w:rPr>
              <w:t>測定</w:t>
            </w:r>
            <w:r w:rsidRPr="009079BB">
              <w:rPr>
                <w:rFonts w:asciiTheme="majorEastAsia" w:eastAsiaTheme="majorEastAsia" w:hAnsiTheme="majorEastAsia" w:cs="ＭＳ Ｐゴシック" w:hint="eastAsia"/>
                <w:kern w:val="0"/>
                <w:sz w:val="22"/>
              </w:rPr>
              <w:t>監視するほか、条例に基づ</w:t>
            </w:r>
            <w:r w:rsidR="00872553" w:rsidRPr="009079BB">
              <w:rPr>
                <w:rFonts w:asciiTheme="majorEastAsia" w:eastAsiaTheme="majorEastAsia" w:hAnsiTheme="majorEastAsia" w:cs="ＭＳ Ｐゴシック" w:hint="eastAsia"/>
                <w:kern w:val="0"/>
                <w:sz w:val="22"/>
              </w:rPr>
              <w:t>き</w:t>
            </w:r>
            <w:r w:rsidRPr="009079BB">
              <w:rPr>
                <w:rFonts w:asciiTheme="majorEastAsia" w:eastAsiaTheme="majorEastAsia" w:hAnsiTheme="majorEastAsia" w:cs="ＭＳ Ｐゴシック" w:hint="eastAsia"/>
                <w:kern w:val="0"/>
                <w:sz w:val="22"/>
              </w:rPr>
              <w:t>深夜営業等の規制や市町村への技術的支援を実施する。</w:t>
            </w:r>
          </w:p>
          <w:p w14:paraId="29D3668E" w14:textId="77777777" w:rsidR="00703F4C" w:rsidRPr="009079BB" w:rsidRDefault="00703F4C" w:rsidP="00264F84">
            <w:pPr>
              <w:widowControl/>
              <w:jc w:val="left"/>
              <w:rPr>
                <w:rFonts w:asciiTheme="majorEastAsia" w:eastAsiaTheme="majorEastAsia" w:hAnsiTheme="majorEastAsia" w:cs="ＭＳ Ｐゴシック"/>
                <w:kern w:val="0"/>
                <w:sz w:val="22"/>
              </w:rPr>
            </w:pPr>
          </w:p>
          <w:p w14:paraId="73250846" w14:textId="77777777" w:rsidR="006C20CA" w:rsidRPr="009079BB" w:rsidRDefault="00F46A89" w:rsidP="006C20CA">
            <w:pPr>
              <w:widowControl/>
              <w:ind w:firstLineChars="100" w:firstLine="220"/>
              <w:jc w:val="left"/>
              <w:rPr>
                <w:rFonts w:asciiTheme="majorEastAsia" w:eastAsiaTheme="majorEastAsia" w:hAnsiTheme="majorEastAsia" w:cs="ＭＳ Ｐゴシック"/>
                <w:kern w:val="0"/>
                <w:sz w:val="22"/>
              </w:rPr>
            </w:pPr>
            <w:r w:rsidRPr="009079BB">
              <w:rPr>
                <w:rFonts w:asciiTheme="majorEastAsia" w:eastAsiaTheme="majorEastAsia" w:hAnsiTheme="majorEastAsia" w:cs="ＭＳ Ｐゴシック" w:hint="eastAsia"/>
                <w:kern w:val="0"/>
                <w:sz w:val="22"/>
              </w:rPr>
              <w:t>ダイオキシン類対策特別措置法</w:t>
            </w:r>
            <w:r w:rsidR="006C20CA" w:rsidRPr="009079BB">
              <w:rPr>
                <w:rFonts w:asciiTheme="majorEastAsia" w:eastAsiaTheme="majorEastAsia" w:hAnsiTheme="majorEastAsia" w:cs="ＭＳ Ｐゴシック" w:hint="eastAsia"/>
                <w:kern w:val="0"/>
                <w:sz w:val="22"/>
              </w:rPr>
              <w:t>に基づき大気、河川・海域（水質・底質）、地下水質及び土壌の環境調査を実施するとともに、ダイオキシン類の排出抑制を図るため、規制基準の遵守状況の確認及び適切な維持管理の指導等を行う。</w:t>
            </w:r>
          </w:p>
          <w:p w14:paraId="6EBB6DB9" w14:textId="77777777" w:rsidR="006A452B" w:rsidRPr="009079BB" w:rsidRDefault="006A452B" w:rsidP="006C20CA">
            <w:pPr>
              <w:widowControl/>
              <w:ind w:firstLineChars="100" w:firstLine="220"/>
              <w:jc w:val="left"/>
              <w:rPr>
                <w:rFonts w:asciiTheme="majorEastAsia" w:eastAsiaTheme="majorEastAsia" w:hAnsiTheme="majorEastAsia" w:cs="ＭＳ Ｐゴシック"/>
                <w:kern w:val="0"/>
                <w:sz w:val="22"/>
              </w:rPr>
            </w:pPr>
          </w:p>
          <w:p w14:paraId="276D3BA2" w14:textId="60F4BA99" w:rsidR="005168B0" w:rsidRPr="009079BB" w:rsidRDefault="00A869F2" w:rsidP="006C20CA">
            <w:pPr>
              <w:widowControl/>
              <w:ind w:firstLineChars="100" w:firstLine="220"/>
              <w:jc w:val="left"/>
              <w:rPr>
                <w:rFonts w:asciiTheme="majorEastAsia" w:eastAsiaTheme="majorEastAsia" w:hAnsiTheme="majorEastAsia" w:cs="ＭＳ Ｐゴシック"/>
                <w:kern w:val="0"/>
                <w:sz w:val="22"/>
              </w:rPr>
            </w:pPr>
            <w:r w:rsidRPr="009079BB">
              <w:rPr>
                <w:rFonts w:asciiTheme="majorEastAsia" w:eastAsiaTheme="majorEastAsia" w:hAnsiTheme="majorEastAsia" w:cs="ＭＳ Ｐゴシック" w:hint="eastAsia"/>
                <w:kern w:val="0"/>
                <w:sz w:val="22"/>
              </w:rPr>
              <w:t>環境影響評価法等に基づき環境影響評価制度を運用するとともに、公害紛争処理法に基づき公害審査会を運営する。また、大阪湾圏域広域処</w:t>
            </w:r>
            <w:r w:rsidR="00AB2DD8" w:rsidRPr="009079BB">
              <w:rPr>
                <w:rFonts w:asciiTheme="majorEastAsia" w:eastAsiaTheme="majorEastAsia" w:hAnsiTheme="majorEastAsia" w:cs="ＭＳ Ｐゴシック" w:hint="eastAsia"/>
                <w:kern w:val="0"/>
                <w:sz w:val="22"/>
              </w:rPr>
              <w:t>理</w:t>
            </w:r>
            <w:r w:rsidRPr="009079BB">
              <w:rPr>
                <w:rFonts w:asciiTheme="majorEastAsia" w:eastAsiaTheme="majorEastAsia" w:hAnsiTheme="majorEastAsia" w:cs="ＭＳ Ｐゴシック" w:hint="eastAsia"/>
                <w:kern w:val="0"/>
                <w:sz w:val="22"/>
              </w:rPr>
              <w:t>場整備事業に係る大阪府域環境保全協議会を運営する</w:t>
            </w:r>
            <w:r w:rsidR="006C20CA" w:rsidRPr="009079BB">
              <w:rPr>
                <w:rFonts w:asciiTheme="majorEastAsia" w:eastAsiaTheme="majorEastAsia" w:hAnsiTheme="majorEastAsia" w:cs="ＭＳ Ｐゴシック" w:hint="eastAsia"/>
                <w:kern w:val="0"/>
                <w:sz w:val="22"/>
              </w:rPr>
              <w:t>。</w:t>
            </w:r>
          </w:p>
          <w:p w14:paraId="24957F35" w14:textId="77777777" w:rsidR="0021020E" w:rsidRPr="009079BB" w:rsidRDefault="0021020E" w:rsidP="006C20CA">
            <w:pPr>
              <w:widowControl/>
              <w:ind w:firstLineChars="100" w:firstLine="220"/>
              <w:jc w:val="left"/>
              <w:rPr>
                <w:rFonts w:asciiTheme="majorEastAsia" w:eastAsiaTheme="majorEastAsia" w:hAnsiTheme="majorEastAsia" w:cs="ＭＳ Ｐゴシック"/>
                <w:kern w:val="0"/>
                <w:sz w:val="22"/>
              </w:rPr>
            </w:pPr>
          </w:p>
          <w:p w14:paraId="163DE76D" w14:textId="1A570140" w:rsidR="006B541F" w:rsidRPr="009079BB" w:rsidRDefault="006B36F0" w:rsidP="006B36F0">
            <w:pPr>
              <w:widowControl/>
              <w:jc w:val="left"/>
              <w:rPr>
                <w:rFonts w:asciiTheme="majorEastAsia" w:eastAsiaTheme="majorEastAsia" w:hAnsiTheme="majorEastAsia" w:cs="ＭＳ Ｐゴシック"/>
                <w:kern w:val="0"/>
                <w:sz w:val="22"/>
              </w:rPr>
            </w:pPr>
            <w:r w:rsidRPr="009079BB">
              <w:rPr>
                <w:rFonts w:asciiTheme="majorEastAsia" w:eastAsiaTheme="majorEastAsia" w:hAnsiTheme="majorEastAsia" w:cs="ＭＳ Ｐゴシック" w:hint="eastAsia"/>
                <w:kern w:val="0"/>
                <w:sz w:val="22"/>
              </w:rPr>
              <w:t>①</w:t>
            </w:r>
            <w:r w:rsidR="006B541F" w:rsidRPr="009079BB">
              <w:rPr>
                <w:rFonts w:asciiTheme="majorEastAsia" w:eastAsiaTheme="majorEastAsia" w:hAnsiTheme="majorEastAsia" w:cs="ＭＳ Ｐゴシック" w:hint="eastAsia"/>
                <w:kern w:val="0"/>
                <w:sz w:val="22"/>
              </w:rPr>
              <w:t>食品ロス削減対策検討事業</w:t>
            </w:r>
          </w:p>
          <w:p w14:paraId="45EF4FF9" w14:textId="4321B243" w:rsidR="001C761E" w:rsidRDefault="006B541F" w:rsidP="00AC6358">
            <w:pPr>
              <w:widowControl/>
              <w:ind w:leftChars="100" w:left="210" w:firstLineChars="100" w:firstLine="220"/>
              <w:jc w:val="left"/>
              <w:rPr>
                <w:rFonts w:asciiTheme="majorEastAsia" w:eastAsiaTheme="majorEastAsia" w:hAnsiTheme="majorEastAsia" w:cs="ＭＳ Ｐゴシック"/>
                <w:kern w:val="0"/>
                <w:sz w:val="22"/>
              </w:rPr>
            </w:pPr>
            <w:r w:rsidRPr="009079BB">
              <w:rPr>
                <w:rFonts w:asciiTheme="majorEastAsia" w:eastAsiaTheme="majorEastAsia" w:hAnsiTheme="majorEastAsia" w:cs="ＭＳ Ｐゴシック" w:hint="eastAsia"/>
                <w:kern w:val="0"/>
                <w:sz w:val="22"/>
              </w:rPr>
              <w:t>「大阪府食品ロス削減推進計画」</w:t>
            </w:r>
            <w:r w:rsidR="00335598" w:rsidRPr="009079BB">
              <w:rPr>
                <w:rFonts w:asciiTheme="majorEastAsia" w:eastAsiaTheme="majorEastAsia" w:hAnsiTheme="majorEastAsia" w:cs="ＭＳ Ｐゴシック" w:hint="eastAsia"/>
                <w:kern w:val="0"/>
                <w:sz w:val="22"/>
              </w:rPr>
              <w:t>に基づき</w:t>
            </w:r>
            <w:r w:rsidRPr="009079BB">
              <w:rPr>
                <w:rFonts w:asciiTheme="majorEastAsia" w:eastAsiaTheme="majorEastAsia" w:hAnsiTheme="majorEastAsia" w:cs="ＭＳ Ｐゴシック" w:hint="eastAsia"/>
                <w:kern w:val="0"/>
                <w:sz w:val="22"/>
              </w:rPr>
              <w:t>、食品ロス削減ネットワーク懇話</w:t>
            </w:r>
            <w:r w:rsidR="00335598" w:rsidRPr="009079BB">
              <w:rPr>
                <w:rFonts w:asciiTheme="majorEastAsia" w:eastAsiaTheme="majorEastAsia" w:hAnsiTheme="majorEastAsia" w:cs="ＭＳ Ｐゴシック" w:hint="eastAsia"/>
                <w:kern w:val="0"/>
                <w:sz w:val="22"/>
              </w:rPr>
              <w:t>会等</w:t>
            </w:r>
            <w:r w:rsidR="000C29C6" w:rsidRPr="009079BB">
              <w:rPr>
                <w:rFonts w:asciiTheme="majorEastAsia" w:eastAsiaTheme="majorEastAsia" w:hAnsiTheme="majorEastAsia" w:cs="ＭＳ Ｐゴシック" w:hint="eastAsia"/>
                <w:kern w:val="0"/>
                <w:sz w:val="22"/>
              </w:rPr>
              <w:t>を運営するとともに、食品ロスに関する情報を掲載したポータルサイトでの情報発信や、未利用食品の有効活用（食品寄附）に関する情報を掲載したリーフレットの配布などによる普及啓発を行う。</w:t>
            </w:r>
          </w:p>
          <w:p w14:paraId="74D9C8E2" w14:textId="77777777" w:rsidR="001C761E" w:rsidRPr="009079BB" w:rsidRDefault="001C761E" w:rsidP="006B541F">
            <w:pPr>
              <w:widowControl/>
              <w:jc w:val="left"/>
              <w:rPr>
                <w:rFonts w:asciiTheme="majorEastAsia" w:eastAsiaTheme="majorEastAsia" w:hAnsiTheme="majorEastAsia" w:cs="ＭＳ Ｐゴシック"/>
                <w:kern w:val="0"/>
                <w:sz w:val="22"/>
              </w:rPr>
            </w:pPr>
          </w:p>
          <w:p w14:paraId="5FA5C005" w14:textId="77777777" w:rsidR="006B541F" w:rsidRPr="009079BB" w:rsidRDefault="006B541F" w:rsidP="006B541F">
            <w:pPr>
              <w:widowControl/>
              <w:jc w:val="left"/>
              <w:rPr>
                <w:rFonts w:asciiTheme="majorEastAsia" w:eastAsiaTheme="majorEastAsia" w:hAnsiTheme="majorEastAsia" w:cs="ＭＳ Ｐゴシック"/>
                <w:kern w:val="0"/>
                <w:sz w:val="22"/>
              </w:rPr>
            </w:pPr>
            <w:r w:rsidRPr="009079BB">
              <w:rPr>
                <w:rFonts w:asciiTheme="majorEastAsia" w:eastAsiaTheme="majorEastAsia" w:hAnsiTheme="majorEastAsia" w:cs="ＭＳ Ｐゴシック" w:hint="eastAsia"/>
                <w:kern w:val="0"/>
                <w:sz w:val="22"/>
              </w:rPr>
              <w:t>②</w:t>
            </w:r>
            <w:r w:rsidR="00DE378D" w:rsidRPr="009079BB">
              <w:rPr>
                <w:rFonts w:asciiTheme="majorEastAsia" w:eastAsiaTheme="majorEastAsia" w:hAnsiTheme="majorEastAsia" w:cs="ＭＳ Ｐゴシック" w:hint="eastAsia"/>
                <w:kern w:val="0"/>
                <w:sz w:val="22"/>
              </w:rPr>
              <w:t>消費者行動促進支援事業</w:t>
            </w:r>
          </w:p>
          <w:p w14:paraId="39EEE322" w14:textId="77777777" w:rsidR="000C29C6" w:rsidRPr="009079BB" w:rsidRDefault="000C29C6" w:rsidP="000C29C6">
            <w:pPr>
              <w:ind w:leftChars="100" w:left="210" w:firstLineChars="100" w:firstLine="220"/>
              <w:rPr>
                <w:rFonts w:asciiTheme="majorEastAsia" w:eastAsiaTheme="majorEastAsia" w:hAnsiTheme="majorEastAsia" w:cs="ＭＳ Ｐゴシック"/>
                <w:kern w:val="0"/>
                <w:sz w:val="22"/>
              </w:rPr>
            </w:pPr>
            <w:r w:rsidRPr="009079BB">
              <w:rPr>
                <w:rFonts w:asciiTheme="majorEastAsia" w:eastAsiaTheme="majorEastAsia" w:hAnsiTheme="majorEastAsia" w:cs="ＭＳ Ｐゴシック" w:hint="eastAsia"/>
                <w:kern w:val="0"/>
                <w:sz w:val="22"/>
              </w:rPr>
              <w:t>啓発ボランティア「もったいないやん活動隊」が、市町村や事業者と連携し、地域における啓発活動を展開する。また、啓発活動をより実践的なものとするため、食品ロスの取組について学ぶ講座を開催する。</w:t>
            </w:r>
          </w:p>
          <w:p w14:paraId="5DB39426" w14:textId="77777777" w:rsidR="00E01734" w:rsidRPr="009079BB" w:rsidRDefault="00E01734" w:rsidP="006B541F">
            <w:pPr>
              <w:widowControl/>
              <w:jc w:val="left"/>
              <w:rPr>
                <w:rFonts w:asciiTheme="majorEastAsia" w:eastAsiaTheme="majorEastAsia" w:hAnsiTheme="majorEastAsia" w:cs="ＭＳ Ｐゴシック"/>
                <w:kern w:val="0"/>
                <w:sz w:val="22"/>
              </w:rPr>
            </w:pPr>
          </w:p>
          <w:p w14:paraId="3193FAEB" w14:textId="6ACF25FA" w:rsidR="00335598" w:rsidRPr="009079BB" w:rsidRDefault="006B36F0" w:rsidP="006B36F0">
            <w:pPr>
              <w:widowControl/>
              <w:jc w:val="left"/>
              <w:rPr>
                <w:rFonts w:asciiTheme="majorEastAsia" w:eastAsiaTheme="majorEastAsia" w:hAnsiTheme="majorEastAsia" w:cs="ＭＳ Ｐゴシック"/>
                <w:kern w:val="0"/>
                <w:sz w:val="22"/>
              </w:rPr>
            </w:pPr>
            <w:r w:rsidRPr="009079BB">
              <w:rPr>
                <w:rFonts w:asciiTheme="majorEastAsia" w:eastAsiaTheme="majorEastAsia" w:hAnsiTheme="majorEastAsia" w:cs="ＭＳ Ｐゴシック" w:hint="eastAsia"/>
                <w:kern w:val="0"/>
                <w:sz w:val="22"/>
              </w:rPr>
              <w:t>③</w:t>
            </w:r>
            <w:r w:rsidR="00DE378D" w:rsidRPr="009079BB">
              <w:rPr>
                <w:rFonts w:asciiTheme="majorEastAsia" w:eastAsiaTheme="majorEastAsia" w:hAnsiTheme="majorEastAsia" w:cs="ＭＳ Ｐゴシック" w:hint="eastAsia"/>
                <w:kern w:val="0"/>
                <w:sz w:val="22"/>
              </w:rPr>
              <w:t>食品ロス削減</w:t>
            </w:r>
            <w:r w:rsidR="00885457" w:rsidRPr="009079BB">
              <w:rPr>
                <w:rFonts w:asciiTheme="majorEastAsia" w:eastAsiaTheme="majorEastAsia" w:hAnsiTheme="majorEastAsia" w:cs="ＭＳ Ｐゴシック" w:hint="eastAsia"/>
                <w:kern w:val="0"/>
                <w:sz w:val="22"/>
              </w:rPr>
              <w:t>連携活動</w:t>
            </w:r>
            <w:r w:rsidR="00DE378D" w:rsidRPr="009079BB">
              <w:rPr>
                <w:rFonts w:asciiTheme="majorEastAsia" w:eastAsiaTheme="majorEastAsia" w:hAnsiTheme="majorEastAsia" w:cs="ＭＳ Ｐゴシック" w:hint="eastAsia"/>
                <w:kern w:val="0"/>
                <w:sz w:val="22"/>
              </w:rPr>
              <w:t>推進事業</w:t>
            </w:r>
          </w:p>
          <w:p w14:paraId="50344767" w14:textId="3F002069" w:rsidR="00CD624C" w:rsidRPr="009079BB" w:rsidRDefault="00EC633B" w:rsidP="0051511B">
            <w:pPr>
              <w:widowControl/>
              <w:ind w:left="220" w:hangingChars="100" w:hanging="220"/>
              <w:jc w:val="left"/>
              <w:rPr>
                <w:rFonts w:asciiTheme="majorEastAsia" w:eastAsiaTheme="majorEastAsia" w:hAnsiTheme="majorEastAsia" w:cs="ＭＳ Ｐゴシック"/>
                <w:kern w:val="0"/>
                <w:sz w:val="22"/>
              </w:rPr>
            </w:pPr>
            <w:r w:rsidRPr="009079BB">
              <w:rPr>
                <w:rFonts w:asciiTheme="majorEastAsia" w:eastAsiaTheme="majorEastAsia" w:hAnsiTheme="majorEastAsia" w:cs="ＭＳ Ｐゴシック" w:hint="eastAsia"/>
                <w:kern w:val="0"/>
                <w:sz w:val="22"/>
              </w:rPr>
              <w:t xml:space="preserve">　　</w:t>
            </w:r>
            <w:r w:rsidR="000C29C6" w:rsidRPr="009079BB">
              <w:rPr>
                <w:rFonts w:asciiTheme="majorEastAsia" w:eastAsiaTheme="majorEastAsia" w:hAnsiTheme="majorEastAsia" w:cs="ＭＳ Ｐゴシック" w:hint="eastAsia"/>
                <w:kern w:val="0"/>
                <w:sz w:val="22"/>
              </w:rPr>
              <w:t>府と事業者等が連携・協力して、10月の食品ロス削減月間に、府内の小売店において、イベントによる啓発や販売方法の工夫等を通じた「食品ロス削減キャンペーン」を実施する。</w:t>
            </w:r>
          </w:p>
          <w:p w14:paraId="0050C3EC" w14:textId="77777777" w:rsidR="000C29C6" w:rsidRPr="009079BB" w:rsidRDefault="000C29C6" w:rsidP="006B541F">
            <w:pPr>
              <w:widowControl/>
              <w:jc w:val="left"/>
              <w:rPr>
                <w:rFonts w:asciiTheme="majorEastAsia" w:eastAsiaTheme="majorEastAsia" w:hAnsiTheme="majorEastAsia" w:cs="ＭＳ Ｐゴシック"/>
                <w:kern w:val="0"/>
                <w:sz w:val="22"/>
              </w:rPr>
            </w:pPr>
          </w:p>
          <w:p w14:paraId="13BEF644" w14:textId="77777777" w:rsidR="00371FAD" w:rsidRPr="009079BB" w:rsidRDefault="006C20CA" w:rsidP="00371FAD">
            <w:pPr>
              <w:widowControl/>
              <w:ind w:rightChars="-61" w:right="-128" w:firstLineChars="100" w:firstLine="220"/>
              <w:jc w:val="left"/>
              <w:rPr>
                <w:rFonts w:asciiTheme="majorEastAsia" w:eastAsiaTheme="majorEastAsia" w:hAnsiTheme="majorEastAsia" w:cs="ＭＳ Ｐゴシック"/>
                <w:kern w:val="0"/>
                <w:sz w:val="22"/>
              </w:rPr>
            </w:pPr>
            <w:r w:rsidRPr="009079BB">
              <w:rPr>
                <w:rFonts w:asciiTheme="majorEastAsia" w:eastAsiaTheme="majorEastAsia" w:hAnsiTheme="majorEastAsia" w:cs="ＭＳ Ｐゴシック" w:hint="eastAsia"/>
                <w:kern w:val="0"/>
                <w:sz w:val="22"/>
              </w:rPr>
              <w:t>社会全体で殺処分がゼロとなることを</w:t>
            </w:r>
            <w:r w:rsidR="009130AD" w:rsidRPr="009079BB">
              <w:rPr>
                <w:rFonts w:asciiTheme="majorEastAsia" w:eastAsiaTheme="majorEastAsia" w:hAnsiTheme="majorEastAsia" w:cs="ＭＳ Ｐゴシック" w:hint="eastAsia"/>
                <w:kern w:val="0"/>
                <w:sz w:val="22"/>
              </w:rPr>
              <w:t>めざ</w:t>
            </w:r>
            <w:r w:rsidRPr="009079BB">
              <w:rPr>
                <w:rFonts w:asciiTheme="majorEastAsia" w:eastAsiaTheme="majorEastAsia" w:hAnsiTheme="majorEastAsia" w:cs="ＭＳ Ｐゴシック" w:hint="eastAsia"/>
                <w:kern w:val="0"/>
                <w:sz w:val="22"/>
              </w:rPr>
              <w:t>し、法</w:t>
            </w:r>
            <w:r w:rsidR="00D4747B" w:rsidRPr="009079BB">
              <w:rPr>
                <w:rFonts w:asciiTheme="majorEastAsia" w:eastAsiaTheme="majorEastAsia" w:hAnsiTheme="majorEastAsia" w:cs="ＭＳ Ｐゴシック" w:hint="eastAsia"/>
                <w:kern w:val="0"/>
                <w:sz w:val="22"/>
              </w:rPr>
              <w:t>令</w:t>
            </w:r>
            <w:r w:rsidRPr="009079BB">
              <w:rPr>
                <w:rFonts w:asciiTheme="majorEastAsia" w:eastAsiaTheme="majorEastAsia" w:hAnsiTheme="majorEastAsia" w:cs="ＭＳ Ｐゴシック" w:hint="eastAsia"/>
                <w:kern w:val="0"/>
                <w:sz w:val="22"/>
              </w:rPr>
              <w:t>に基づき</w:t>
            </w:r>
            <w:r w:rsidR="00D4747B" w:rsidRPr="009079BB">
              <w:rPr>
                <w:rFonts w:asciiTheme="majorEastAsia" w:eastAsiaTheme="majorEastAsia" w:hAnsiTheme="majorEastAsia" w:cs="ＭＳ Ｐゴシック" w:hint="eastAsia"/>
                <w:kern w:val="0"/>
                <w:sz w:val="22"/>
              </w:rPr>
              <w:t>、</w:t>
            </w:r>
            <w:r w:rsidRPr="009079BB">
              <w:rPr>
                <w:rFonts w:asciiTheme="majorEastAsia" w:eastAsiaTheme="majorEastAsia" w:hAnsiTheme="majorEastAsia" w:cs="ＭＳ Ｐゴシック" w:hint="eastAsia"/>
                <w:kern w:val="0"/>
                <w:sz w:val="22"/>
              </w:rPr>
              <w:t>終生飼養・適正飼養等の</w:t>
            </w:r>
          </w:p>
          <w:p w14:paraId="3111A081" w14:textId="0770F6F6" w:rsidR="006C20CA" w:rsidRPr="009079BB" w:rsidRDefault="006C20CA" w:rsidP="00371FAD">
            <w:pPr>
              <w:widowControl/>
              <w:ind w:rightChars="-129" w:right="-271"/>
              <w:jc w:val="left"/>
              <w:rPr>
                <w:rFonts w:asciiTheme="majorEastAsia" w:eastAsiaTheme="majorEastAsia" w:hAnsiTheme="majorEastAsia" w:cs="ＭＳ Ｐゴシック"/>
                <w:kern w:val="0"/>
                <w:sz w:val="22"/>
              </w:rPr>
            </w:pPr>
            <w:r w:rsidRPr="009079BB">
              <w:rPr>
                <w:rFonts w:asciiTheme="majorEastAsia" w:eastAsiaTheme="majorEastAsia" w:hAnsiTheme="majorEastAsia" w:cs="ＭＳ Ｐゴシック" w:hint="eastAsia"/>
                <w:kern w:val="0"/>
                <w:sz w:val="22"/>
              </w:rPr>
              <w:t>普及啓発や動物取扱業者に対する指導を行う。</w:t>
            </w:r>
          </w:p>
          <w:p w14:paraId="0C47427E" w14:textId="77777777" w:rsidR="006D60BC" w:rsidRPr="009079BB" w:rsidRDefault="006C20CA" w:rsidP="0073735F">
            <w:pPr>
              <w:widowControl/>
              <w:ind w:firstLineChars="100" w:firstLine="220"/>
              <w:jc w:val="left"/>
              <w:rPr>
                <w:rFonts w:asciiTheme="majorEastAsia" w:eastAsiaTheme="majorEastAsia" w:hAnsiTheme="majorEastAsia" w:cs="ＭＳ Ｐゴシック"/>
                <w:kern w:val="0"/>
                <w:sz w:val="22"/>
              </w:rPr>
            </w:pPr>
            <w:r w:rsidRPr="009079BB">
              <w:rPr>
                <w:rFonts w:asciiTheme="majorEastAsia" w:eastAsiaTheme="majorEastAsia" w:hAnsiTheme="majorEastAsia" w:cs="ＭＳ Ｐゴシック" w:hint="eastAsia"/>
                <w:kern w:val="0"/>
                <w:sz w:val="22"/>
              </w:rPr>
              <w:t>また、動物愛護管理基金を活用して次の事業を行う。</w:t>
            </w:r>
          </w:p>
          <w:p w14:paraId="24CEA1A5" w14:textId="77777777" w:rsidR="0073735F" w:rsidRPr="009079BB" w:rsidRDefault="0073735F" w:rsidP="0073735F">
            <w:pPr>
              <w:widowControl/>
              <w:ind w:firstLineChars="100" w:firstLine="220"/>
              <w:jc w:val="left"/>
              <w:rPr>
                <w:rFonts w:asciiTheme="majorEastAsia" w:eastAsiaTheme="majorEastAsia" w:hAnsiTheme="majorEastAsia" w:cs="ＭＳ Ｐゴシック"/>
                <w:kern w:val="0"/>
                <w:sz w:val="22"/>
              </w:rPr>
            </w:pPr>
          </w:p>
          <w:p w14:paraId="261C0C2D" w14:textId="77777777" w:rsidR="006C20CA" w:rsidRPr="009079BB" w:rsidRDefault="003B3DF7" w:rsidP="006C20CA">
            <w:pPr>
              <w:widowControl/>
              <w:jc w:val="left"/>
              <w:rPr>
                <w:rFonts w:asciiTheme="majorEastAsia" w:eastAsiaTheme="majorEastAsia" w:hAnsiTheme="majorEastAsia" w:cs="ＭＳ Ｐゴシック"/>
                <w:kern w:val="0"/>
                <w:sz w:val="22"/>
              </w:rPr>
            </w:pPr>
            <w:r w:rsidRPr="009079BB">
              <w:rPr>
                <w:rFonts w:asciiTheme="majorEastAsia" w:eastAsiaTheme="majorEastAsia" w:hAnsiTheme="majorEastAsia" w:cs="ＭＳ Ｐゴシック" w:hint="eastAsia"/>
                <w:kern w:val="0"/>
                <w:sz w:val="22"/>
              </w:rPr>
              <w:t>①</w:t>
            </w:r>
            <w:r w:rsidR="006C20CA" w:rsidRPr="009079BB">
              <w:rPr>
                <w:rFonts w:asciiTheme="majorEastAsia" w:eastAsiaTheme="majorEastAsia" w:hAnsiTheme="majorEastAsia" w:cs="ＭＳ Ｐゴシック" w:hint="eastAsia"/>
                <w:kern w:val="0"/>
                <w:sz w:val="22"/>
              </w:rPr>
              <w:t>譲渡促進事業</w:t>
            </w:r>
          </w:p>
          <w:p w14:paraId="1D0BD249" w14:textId="77777777" w:rsidR="006C20CA" w:rsidRPr="009079BB" w:rsidRDefault="006C20CA" w:rsidP="00C11BBC">
            <w:pPr>
              <w:widowControl/>
              <w:ind w:leftChars="100" w:left="210" w:firstLineChars="100" w:firstLine="220"/>
              <w:jc w:val="left"/>
              <w:rPr>
                <w:rFonts w:asciiTheme="majorEastAsia" w:eastAsiaTheme="majorEastAsia" w:hAnsiTheme="majorEastAsia" w:cs="ＭＳ Ｐゴシック"/>
                <w:kern w:val="0"/>
                <w:sz w:val="22"/>
              </w:rPr>
            </w:pPr>
            <w:r w:rsidRPr="009079BB">
              <w:rPr>
                <w:rFonts w:asciiTheme="majorEastAsia" w:eastAsiaTheme="majorEastAsia" w:hAnsiTheme="majorEastAsia" w:cs="ＭＳ Ｐゴシック" w:hint="eastAsia"/>
                <w:kern w:val="0"/>
                <w:sz w:val="22"/>
              </w:rPr>
              <w:t>譲渡可能な動物を増やすため、しつけ等のトレーニングを実施する。</w:t>
            </w:r>
          </w:p>
          <w:p w14:paraId="5A93D522" w14:textId="684087EF" w:rsidR="00F60268" w:rsidRDefault="00F60268" w:rsidP="006C20CA">
            <w:pPr>
              <w:widowControl/>
              <w:jc w:val="left"/>
              <w:rPr>
                <w:rFonts w:asciiTheme="majorEastAsia" w:eastAsiaTheme="majorEastAsia" w:hAnsiTheme="majorEastAsia" w:cs="ＭＳ Ｐゴシック"/>
                <w:kern w:val="0"/>
                <w:sz w:val="22"/>
              </w:rPr>
            </w:pPr>
          </w:p>
          <w:p w14:paraId="0EABCEC4" w14:textId="7028011A" w:rsidR="00F60268" w:rsidRDefault="00F60268" w:rsidP="006C20CA">
            <w:pPr>
              <w:widowControl/>
              <w:jc w:val="left"/>
              <w:rPr>
                <w:rFonts w:asciiTheme="majorEastAsia" w:eastAsiaTheme="majorEastAsia" w:hAnsiTheme="majorEastAsia" w:cs="ＭＳ Ｐゴシック"/>
                <w:kern w:val="0"/>
                <w:sz w:val="22"/>
              </w:rPr>
            </w:pPr>
          </w:p>
          <w:p w14:paraId="49BF42B9" w14:textId="496F8BD9" w:rsidR="00F60268" w:rsidRDefault="00F60268" w:rsidP="006C20CA">
            <w:pPr>
              <w:widowControl/>
              <w:jc w:val="left"/>
              <w:rPr>
                <w:rFonts w:asciiTheme="majorEastAsia" w:eastAsiaTheme="majorEastAsia" w:hAnsiTheme="majorEastAsia" w:cs="ＭＳ Ｐゴシック"/>
                <w:kern w:val="0"/>
                <w:sz w:val="22"/>
              </w:rPr>
            </w:pPr>
          </w:p>
          <w:p w14:paraId="5754D919" w14:textId="77777777" w:rsidR="00F60268" w:rsidRDefault="00F60268" w:rsidP="006C20CA">
            <w:pPr>
              <w:widowControl/>
              <w:jc w:val="left"/>
              <w:rPr>
                <w:rFonts w:asciiTheme="majorEastAsia" w:eastAsiaTheme="majorEastAsia" w:hAnsiTheme="majorEastAsia" w:cs="ＭＳ Ｐゴシック"/>
                <w:kern w:val="0"/>
                <w:sz w:val="22"/>
              </w:rPr>
            </w:pPr>
          </w:p>
          <w:p w14:paraId="47963372" w14:textId="77777777" w:rsidR="00F60268" w:rsidRPr="009079BB" w:rsidRDefault="00F60268" w:rsidP="006C20CA">
            <w:pPr>
              <w:widowControl/>
              <w:jc w:val="left"/>
              <w:rPr>
                <w:rFonts w:asciiTheme="majorEastAsia" w:eastAsiaTheme="majorEastAsia" w:hAnsiTheme="majorEastAsia" w:cs="ＭＳ Ｐゴシック"/>
                <w:kern w:val="0"/>
                <w:sz w:val="22"/>
              </w:rPr>
            </w:pPr>
          </w:p>
          <w:p w14:paraId="2BD88B0A" w14:textId="4DE9DECA" w:rsidR="006C20CA" w:rsidRPr="009079BB" w:rsidRDefault="003B3DF7" w:rsidP="006C20CA">
            <w:pPr>
              <w:widowControl/>
              <w:jc w:val="left"/>
              <w:rPr>
                <w:rFonts w:asciiTheme="majorEastAsia" w:eastAsiaTheme="majorEastAsia" w:hAnsiTheme="majorEastAsia" w:cs="ＭＳ Ｐゴシック"/>
                <w:kern w:val="0"/>
                <w:sz w:val="22"/>
              </w:rPr>
            </w:pPr>
            <w:r w:rsidRPr="009079BB">
              <w:rPr>
                <w:rFonts w:asciiTheme="majorEastAsia" w:eastAsiaTheme="majorEastAsia" w:hAnsiTheme="majorEastAsia" w:cs="ＭＳ Ｐゴシック" w:hint="eastAsia"/>
                <w:kern w:val="0"/>
                <w:sz w:val="22"/>
              </w:rPr>
              <w:t>②</w:t>
            </w:r>
            <w:r w:rsidR="006C20CA" w:rsidRPr="009079BB">
              <w:rPr>
                <w:rFonts w:asciiTheme="majorEastAsia" w:eastAsiaTheme="majorEastAsia" w:hAnsiTheme="majorEastAsia" w:cs="ＭＳ Ｐゴシック" w:hint="eastAsia"/>
                <w:kern w:val="0"/>
                <w:sz w:val="22"/>
              </w:rPr>
              <w:t>引取り削減事業</w:t>
            </w:r>
          </w:p>
          <w:p w14:paraId="2D5ABCD3" w14:textId="77777777" w:rsidR="00802546" w:rsidRPr="009079BB" w:rsidRDefault="001044A6" w:rsidP="00D4747B">
            <w:pPr>
              <w:widowControl/>
              <w:ind w:leftChars="100" w:left="210" w:firstLineChars="100" w:firstLine="220"/>
              <w:jc w:val="left"/>
              <w:rPr>
                <w:rFonts w:asciiTheme="majorEastAsia" w:eastAsiaTheme="majorEastAsia" w:hAnsiTheme="majorEastAsia" w:cs="ＭＳ Ｐゴシック"/>
                <w:kern w:val="0"/>
                <w:sz w:val="22"/>
              </w:rPr>
            </w:pPr>
            <w:r w:rsidRPr="009079BB">
              <w:rPr>
                <w:rFonts w:asciiTheme="majorEastAsia" w:eastAsiaTheme="majorEastAsia" w:hAnsiTheme="majorEastAsia" w:cs="ＭＳ Ｐゴシック" w:hint="eastAsia"/>
                <w:kern w:val="0"/>
                <w:sz w:val="22"/>
              </w:rPr>
              <w:t>所有者のいない猫に起因する問題への対策を総合的にコーディネートすることにより地域の団体等の支援を実施する。</w:t>
            </w:r>
          </w:p>
          <w:p w14:paraId="42596BA5" w14:textId="77777777" w:rsidR="005074DE" w:rsidRPr="009079BB" w:rsidRDefault="005074DE" w:rsidP="00A930B2">
            <w:pPr>
              <w:widowControl/>
              <w:ind w:left="220" w:hangingChars="100" w:hanging="220"/>
              <w:jc w:val="left"/>
              <w:rPr>
                <w:rFonts w:asciiTheme="majorEastAsia" w:eastAsiaTheme="majorEastAsia" w:hAnsiTheme="majorEastAsia" w:cs="ＭＳ Ｐゴシック"/>
                <w:kern w:val="0"/>
                <w:sz w:val="22"/>
              </w:rPr>
            </w:pPr>
          </w:p>
          <w:p w14:paraId="6FC23738" w14:textId="796E659B" w:rsidR="006C20CA" w:rsidRPr="009079BB" w:rsidRDefault="00912278" w:rsidP="00912278">
            <w:pPr>
              <w:widowControl/>
              <w:jc w:val="left"/>
              <w:rPr>
                <w:rFonts w:asciiTheme="majorEastAsia" w:eastAsiaTheme="majorEastAsia" w:hAnsiTheme="majorEastAsia" w:cs="ＭＳ Ｐゴシック"/>
                <w:kern w:val="0"/>
                <w:sz w:val="22"/>
              </w:rPr>
            </w:pPr>
            <w:r w:rsidRPr="009079BB">
              <w:rPr>
                <w:rFonts w:asciiTheme="majorEastAsia" w:eastAsiaTheme="majorEastAsia" w:hAnsiTheme="majorEastAsia" w:cs="ＭＳ Ｐゴシック" w:hint="eastAsia"/>
                <w:kern w:val="0"/>
                <w:sz w:val="22"/>
              </w:rPr>
              <w:t>③動物</w:t>
            </w:r>
            <w:r w:rsidR="006C20CA" w:rsidRPr="009079BB">
              <w:rPr>
                <w:rFonts w:asciiTheme="majorEastAsia" w:eastAsiaTheme="majorEastAsia" w:hAnsiTheme="majorEastAsia" w:cs="ＭＳ Ｐゴシック" w:hint="eastAsia"/>
                <w:kern w:val="0"/>
                <w:sz w:val="22"/>
              </w:rPr>
              <w:t>飼養管理サポート事業</w:t>
            </w:r>
          </w:p>
          <w:p w14:paraId="4A614966" w14:textId="6BE68BC3" w:rsidR="006C20CA" w:rsidRPr="009079BB" w:rsidRDefault="00C00D20" w:rsidP="00C00D20">
            <w:pPr>
              <w:widowControl/>
              <w:ind w:leftChars="100" w:left="210" w:firstLineChars="100" w:firstLine="220"/>
              <w:jc w:val="left"/>
              <w:rPr>
                <w:rFonts w:asciiTheme="majorEastAsia" w:eastAsiaTheme="majorEastAsia" w:hAnsiTheme="majorEastAsia" w:cs="ＭＳ Ｐゴシック"/>
                <w:kern w:val="0"/>
                <w:sz w:val="22"/>
              </w:rPr>
            </w:pPr>
            <w:r w:rsidRPr="009079BB">
              <w:rPr>
                <w:rFonts w:asciiTheme="majorEastAsia" w:eastAsiaTheme="majorEastAsia" w:hAnsiTheme="majorEastAsia" w:cs="ＭＳ Ｐゴシック" w:hint="eastAsia"/>
                <w:kern w:val="0"/>
                <w:sz w:val="22"/>
              </w:rPr>
              <w:t>育成、人馴れ、治療が必要な動物を、その状態や預託先のスキルに応じて預け、早期の譲渡につなげる。</w:t>
            </w:r>
          </w:p>
          <w:p w14:paraId="7589673C" w14:textId="77777777" w:rsidR="0040235A" w:rsidRPr="009079BB" w:rsidRDefault="0040235A" w:rsidP="006C20CA">
            <w:pPr>
              <w:widowControl/>
              <w:jc w:val="left"/>
              <w:rPr>
                <w:rFonts w:asciiTheme="majorEastAsia" w:eastAsiaTheme="majorEastAsia" w:hAnsiTheme="majorEastAsia" w:cs="ＭＳ Ｐゴシック"/>
                <w:kern w:val="0"/>
                <w:sz w:val="22"/>
              </w:rPr>
            </w:pPr>
          </w:p>
          <w:p w14:paraId="334A6481" w14:textId="2BAF3556" w:rsidR="006C20CA" w:rsidRPr="009079BB" w:rsidRDefault="006372F5" w:rsidP="006C20CA">
            <w:pPr>
              <w:widowControl/>
              <w:jc w:val="left"/>
              <w:rPr>
                <w:rFonts w:asciiTheme="majorEastAsia" w:eastAsiaTheme="majorEastAsia" w:hAnsiTheme="majorEastAsia" w:cs="ＭＳ Ｐゴシック"/>
                <w:kern w:val="0"/>
                <w:sz w:val="22"/>
              </w:rPr>
            </w:pPr>
            <w:r w:rsidRPr="009079BB">
              <w:rPr>
                <w:rFonts w:asciiTheme="majorEastAsia" w:eastAsiaTheme="majorEastAsia" w:hAnsiTheme="majorEastAsia" w:cs="ＭＳ Ｐゴシック" w:hint="eastAsia"/>
                <w:kern w:val="0"/>
                <w:sz w:val="22"/>
              </w:rPr>
              <w:t>④</w:t>
            </w:r>
            <w:r w:rsidR="006C20CA" w:rsidRPr="009079BB">
              <w:rPr>
                <w:rFonts w:asciiTheme="majorEastAsia" w:eastAsiaTheme="majorEastAsia" w:hAnsiTheme="majorEastAsia" w:cs="ＭＳ Ｐゴシック" w:hint="eastAsia"/>
                <w:kern w:val="0"/>
                <w:sz w:val="22"/>
              </w:rPr>
              <w:t>『人と動物を「つなぐ」』マッチング事業</w:t>
            </w:r>
          </w:p>
          <w:p w14:paraId="09480C4F" w14:textId="36631622" w:rsidR="00572D1E" w:rsidRPr="009079BB" w:rsidRDefault="001044A6" w:rsidP="0051511B">
            <w:pPr>
              <w:widowControl/>
              <w:ind w:leftChars="100" w:left="210" w:rightChars="-61" w:right="-128" w:firstLineChars="100" w:firstLine="220"/>
              <w:jc w:val="left"/>
              <w:rPr>
                <w:rFonts w:asciiTheme="majorEastAsia" w:eastAsiaTheme="majorEastAsia" w:hAnsiTheme="majorEastAsia" w:cs="ＭＳ Ｐゴシック"/>
                <w:kern w:val="0"/>
                <w:sz w:val="22"/>
              </w:rPr>
            </w:pPr>
            <w:r w:rsidRPr="009079BB">
              <w:rPr>
                <w:rFonts w:asciiTheme="majorEastAsia" w:eastAsiaTheme="majorEastAsia" w:hAnsiTheme="majorEastAsia" w:cs="ＭＳ Ｐゴシック" w:hint="eastAsia"/>
                <w:kern w:val="0"/>
                <w:sz w:val="22"/>
              </w:rPr>
              <w:t>飼い主自らが</w:t>
            </w:r>
            <w:r w:rsidR="00F46A89" w:rsidRPr="009079BB">
              <w:rPr>
                <w:rFonts w:asciiTheme="majorEastAsia" w:eastAsiaTheme="majorEastAsia" w:hAnsiTheme="majorEastAsia" w:cs="ＭＳ Ｐゴシック" w:hint="eastAsia"/>
                <w:kern w:val="0"/>
                <w:sz w:val="22"/>
              </w:rPr>
              <w:t>新しい飼い主を探すツールの</w:t>
            </w:r>
            <w:r w:rsidR="00EC440D" w:rsidRPr="009079BB">
              <w:rPr>
                <w:rFonts w:asciiTheme="majorEastAsia" w:eastAsiaTheme="majorEastAsia" w:hAnsiTheme="majorEastAsia" w:cs="ＭＳ Ｐゴシック" w:hint="eastAsia"/>
                <w:kern w:val="0"/>
                <w:sz w:val="22"/>
              </w:rPr>
              <w:t>１</w:t>
            </w:r>
            <w:r w:rsidR="00FA2304" w:rsidRPr="009079BB">
              <w:rPr>
                <w:rFonts w:asciiTheme="majorEastAsia" w:eastAsiaTheme="majorEastAsia" w:hAnsiTheme="majorEastAsia" w:cs="ＭＳ Ｐゴシック" w:hint="eastAsia"/>
                <w:kern w:val="0"/>
                <w:sz w:val="22"/>
              </w:rPr>
              <w:t>つ</w:t>
            </w:r>
            <w:r w:rsidR="006C20CA" w:rsidRPr="009079BB">
              <w:rPr>
                <w:rFonts w:asciiTheme="majorEastAsia" w:eastAsiaTheme="majorEastAsia" w:hAnsiTheme="majorEastAsia" w:cs="ＭＳ Ｐゴシック" w:hint="eastAsia"/>
                <w:kern w:val="0"/>
                <w:sz w:val="22"/>
              </w:rPr>
              <w:t>として</w:t>
            </w:r>
            <w:r w:rsidR="00F8469C" w:rsidRPr="009079BB">
              <w:rPr>
                <w:rFonts w:asciiTheme="majorEastAsia" w:eastAsiaTheme="majorEastAsia" w:hAnsiTheme="majorEastAsia" w:cs="ＭＳ Ｐゴシック" w:hint="eastAsia"/>
                <w:kern w:val="0"/>
                <w:sz w:val="22"/>
              </w:rPr>
              <w:t>活用できる</w:t>
            </w:r>
            <w:r w:rsidR="006C20CA" w:rsidRPr="009079BB">
              <w:rPr>
                <w:rFonts w:asciiTheme="majorEastAsia" w:eastAsiaTheme="majorEastAsia" w:hAnsiTheme="majorEastAsia" w:cs="ＭＳ Ｐゴシック" w:hint="eastAsia"/>
                <w:kern w:val="0"/>
                <w:sz w:val="22"/>
              </w:rPr>
              <w:t>マッチングサイトを</w:t>
            </w:r>
            <w:r w:rsidR="00242363" w:rsidRPr="009079BB">
              <w:rPr>
                <w:rFonts w:asciiTheme="majorEastAsia" w:eastAsiaTheme="majorEastAsia" w:hAnsiTheme="majorEastAsia" w:cs="ＭＳ Ｐゴシック" w:hint="eastAsia"/>
                <w:kern w:val="0"/>
                <w:sz w:val="22"/>
              </w:rPr>
              <w:t>運営す</w:t>
            </w:r>
            <w:r w:rsidR="00F46A89" w:rsidRPr="009079BB">
              <w:rPr>
                <w:rFonts w:asciiTheme="majorEastAsia" w:eastAsiaTheme="majorEastAsia" w:hAnsiTheme="majorEastAsia" w:cs="ＭＳ Ｐゴシック" w:hint="eastAsia"/>
                <w:kern w:val="0"/>
                <w:sz w:val="22"/>
              </w:rPr>
              <w:t>る</w:t>
            </w:r>
            <w:r w:rsidR="00C0070B" w:rsidRPr="009079BB">
              <w:rPr>
                <w:rFonts w:asciiTheme="majorEastAsia" w:eastAsiaTheme="majorEastAsia" w:hAnsiTheme="majorEastAsia" w:cs="ＭＳ Ｐゴシック" w:hint="eastAsia"/>
                <w:kern w:val="0"/>
                <w:sz w:val="22"/>
              </w:rPr>
              <w:t>。</w:t>
            </w:r>
          </w:p>
          <w:p w14:paraId="2C0CE654" w14:textId="77777777" w:rsidR="00193535" w:rsidRPr="009079BB" w:rsidRDefault="00193535" w:rsidP="00FD0AFF">
            <w:pPr>
              <w:widowControl/>
              <w:jc w:val="left"/>
              <w:rPr>
                <w:rFonts w:asciiTheme="majorEastAsia" w:eastAsiaTheme="majorEastAsia" w:hAnsiTheme="majorEastAsia" w:cs="ＭＳ Ｐゴシック"/>
                <w:kern w:val="0"/>
                <w:sz w:val="22"/>
              </w:rPr>
            </w:pPr>
          </w:p>
          <w:p w14:paraId="05ECDDC4" w14:textId="4775AFB1" w:rsidR="00193535" w:rsidRPr="009079BB" w:rsidRDefault="006372F5" w:rsidP="00193535">
            <w:pPr>
              <w:widowControl/>
              <w:jc w:val="left"/>
              <w:rPr>
                <w:rFonts w:asciiTheme="majorEastAsia" w:eastAsiaTheme="majorEastAsia" w:hAnsiTheme="majorEastAsia" w:cs="ＭＳ Ｐゴシック"/>
                <w:kern w:val="0"/>
                <w:sz w:val="22"/>
              </w:rPr>
            </w:pPr>
            <w:r w:rsidRPr="009079BB">
              <w:rPr>
                <w:rFonts w:asciiTheme="majorEastAsia" w:eastAsiaTheme="majorEastAsia" w:hAnsiTheme="majorEastAsia" w:cs="ＭＳ Ｐゴシック" w:hint="eastAsia"/>
                <w:kern w:val="0"/>
                <w:sz w:val="22"/>
              </w:rPr>
              <w:t>⑤</w:t>
            </w:r>
            <w:r w:rsidR="00E57176" w:rsidRPr="009079BB">
              <w:rPr>
                <w:rFonts w:asciiTheme="majorEastAsia" w:eastAsiaTheme="majorEastAsia" w:hAnsiTheme="majorEastAsia" w:cs="ＭＳ Ｐゴシック" w:hint="eastAsia"/>
                <w:kern w:val="0"/>
                <w:sz w:val="22"/>
              </w:rPr>
              <w:t>多頭飼育対策事業</w:t>
            </w:r>
          </w:p>
          <w:p w14:paraId="6B0452FC" w14:textId="4AD79B45" w:rsidR="00E57176" w:rsidRPr="009079BB" w:rsidRDefault="00E57176" w:rsidP="00E57176">
            <w:pPr>
              <w:widowControl/>
              <w:ind w:left="220" w:hangingChars="100" w:hanging="220"/>
              <w:jc w:val="left"/>
              <w:rPr>
                <w:rFonts w:asciiTheme="majorEastAsia" w:eastAsiaTheme="majorEastAsia" w:hAnsiTheme="majorEastAsia" w:cs="ＭＳ Ｐゴシック"/>
                <w:kern w:val="0"/>
                <w:sz w:val="22"/>
              </w:rPr>
            </w:pPr>
            <w:r w:rsidRPr="009079BB">
              <w:rPr>
                <w:rFonts w:asciiTheme="majorEastAsia" w:eastAsiaTheme="majorEastAsia" w:hAnsiTheme="majorEastAsia" w:cs="ＭＳ Ｐゴシック" w:hint="eastAsia"/>
                <w:kern w:val="0"/>
                <w:sz w:val="22"/>
              </w:rPr>
              <w:t xml:space="preserve">　　多頭飼育に起因する問題は、飼い主、動物、周辺環境に大きな影響を与え、殺処分削減の取組の大きな障壁となっていることから、飼い主の状況に応じて適切に対応すべく、対策を講じる。</w:t>
            </w:r>
            <w:r w:rsidR="00E014F0" w:rsidRPr="009079BB">
              <w:rPr>
                <w:rFonts w:asciiTheme="majorEastAsia" w:eastAsiaTheme="majorEastAsia" w:hAnsiTheme="majorEastAsia" w:cs="ＭＳ Ｐゴシック" w:hint="eastAsia"/>
                <w:kern w:val="0"/>
                <w:sz w:val="22"/>
              </w:rPr>
              <w:t>また、動物の健康と安全が脅かされる事態が生じた際に速やかに対応できるよう、府及び協力団体が協働して動物を保護し、飼養・治療等を行う体制を構築する。</w:t>
            </w:r>
          </w:p>
          <w:p w14:paraId="1FF082E3" w14:textId="77777777" w:rsidR="00E57176" w:rsidRPr="009079BB" w:rsidRDefault="00E57176" w:rsidP="00193535">
            <w:pPr>
              <w:widowControl/>
              <w:jc w:val="left"/>
              <w:rPr>
                <w:rFonts w:asciiTheme="majorEastAsia" w:eastAsiaTheme="majorEastAsia" w:hAnsiTheme="majorEastAsia" w:cs="ＭＳ Ｐゴシック"/>
                <w:kern w:val="0"/>
                <w:sz w:val="22"/>
              </w:rPr>
            </w:pPr>
          </w:p>
          <w:p w14:paraId="3516EF7B" w14:textId="77777777" w:rsidR="00E014F0" w:rsidRPr="009079BB" w:rsidRDefault="00E014F0" w:rsidP="0051511B">
            <w:pPr>
              <w:widowControl/>
              <w:ind w:rightChars="4" w:right="8"/>
              <w:jc w:val="left"/>
              <w:rPr>
                <w:rFonts w:asciiTheme="majorEastAsia" w:eastAsiaTheme="majorEastAsia" w:hAnsiTheme="majorEastAsia" w:cs="ＭＳ Ｐゴシック"/>
                <w:kern w:val="0"/>
                <w:sz w:val="22"/>
              </w:rPr>
            </w:pPr>
            <w:r w:rsidRPr="009079BB">
              <w:rPr>
                <w:rFonts w:asciiTheme="majorEastAsia" w:eastAsiaTheme="majorEastAsia" w:hAnsiTheme="majorEastAsia" w:cs="ＭＳ Ｐゴシック" w:hint="eastAsia"/>
                <w:kern w:val="0"/>
                <w:sz w:val="22"/>
              </w:rPr>
              <w:t>⑥動物災害対策事業</w:t>
            </w:r>
          </w:p>
          <w:p w14:paraId="1CE6093E" w14:textId="77777777" w:rsidR="006372F5" w:rsidRPr="009079BB" w:rsidRDefault="00E014F0" w:rsidP="0051511B">
            <w:pPr>
              <w:widowControl/>
              <w:ind w:leftChars="100" w:left="210" w:firstLineChars="100" w:firstLine="220"/>
              <w:jc w:val="left"/>
              <w:rPr>
                <w:rFonts w:asciiTheme="majorEastAsia" w:eastAsiaTheme="majorEastAsia" w:hAnsiTheme="majorEastAsia" w:cs="ＭＳ Ｐゴシック"/>
                <w:kern w:val="0"/>
                <w:sz w:val="22"/>
              </w:rPr>
            </w:pPr>
            <w:r w:rsidRPr="009079BB">
              <w:rPr>
                <w:rFonts w:asciiTheme="majorEastAsia" w:eastAsiaTheme="majorEastAsia" w:hAnsiTheme="majorEastAsia" w:cs="ＭＳ Ｐゴシック" w:hint="eastAsia"/>
                <w:kern w:val="0"/>
                <w:sz w:val="22"/>
              </w:rPr>
              <w:t>発災時、ペット同行避難が府内で円滑に行われるよう、避難所での受け入れ体制整備の支援や、住民への啓発を行う。</w:t>
            </w:r>
          </w:p>
          <w:p w14:paraId="5A3EEC59" w14:textId="5E3B1D75" w:rsidR="00552ABD" w:rsidRPr="009079BB" w:rsidRDefault="00552ABD" w:rsidP="00E014F0">
            <w:pPr>
              <w:widowControl/>
              <w:ind w:leftChars="100" w:left="210" w:rightChars="-126" w:right="-265" w:firstLineChars="100" w:firstLine="220"/>
              <w:jc w:val="left"/>
              <w:rPr>
                <w:rFonts w:asciiTheme="majorEastAsia" w:eastAsiaTheme="majorEastAsia" w:hAnsiTheme="majorEastAsia" w:cs="ＭＳ Ｐゴシック"/>
                <w:kern w:val="0"/>
                <w:sz w:val="22"/>
              </w:rPr>
            </w:pPr>
          </w:p>
        </w:tc>
      </w:tr>
      <w:tr w:rsidR="00701479" w:rsidRPr="00721C7B" w14:paraId="384DB106" w14:textId="77777777" w:rsidTr="00FC053B">
        <w:tblPrEx>
          <w:tblCellMar>
            <w:left w:w="99" w:type="dxa"/>
            <w:right w:w="99" w:type="dxa"/>
          </w:tblCellMar>
        </w:tblPrEx>
        <w:trPr>
          <w:trHeight w:val="1103"/>
        </w:trPr>
        <w:tc>
          <w:tcPr>
            <w:tcW w:w="3544" w:type="dxa"/>
            <w:tcBorders>
              <w:top w:val="single" w:sz="4" w:space="0" w:color="auto"/>
              <w:left w:val="single" w:sz="4" w:space="0" w:color="auto"/>
              <w:bottom w:val="single" w:sz="4" w:space="0" w:color="auto"/>
              <w:right w:val="single" w:sz="4" w:space="0" w:color="auto"/>
            </w:tcBorders>
          </w:tcPr>
          <w:p w14:paraId="3C488F6A" w14:textId="77777777" w:rsidR="008D01F6" w:rsidRPr="009079BB" w:rsidRDefault="008D01F6" w:rsidP="00EB6FC5">
            <w:pPr>
              <w:rPr>
                <w:rFonts w:ascii="ＭＳ ゴシック" w:eastAsia="ＭＳ ゴシック" w:hAnsi="ＭＳ ゴシック" w:cs="ＭＳ Ｐゴシック"/>
                <w:b/>
                <w:bCs/>
                <w:kern w:val="0"/>
                <w:sz w:val="22"/>
                <w:szCs w:val="22"/>
              </w:rPr>
            </w:pPr>
          </w:p>
          <w:p w14:paraId="46B29C9D" w14:textId="77777777" w:rsidR="00EB6FC5" w:rsidRPr="00721C7B" w:rsidRDefault="00110EB2" w:rsidP="00EB6FC5">
            <w:pPr>
              <w:rPr>
                <w:rFonts w:ascii="ＭＳ ゴシック" w:eastAsia="ＭＳ ゴシック" w:hAnsi="ＭＳ ゴシック" w:cs="ＭＳ Ｐゴシック"/>
                <w:b/>
                <w:bCs/>
                <w:kern w:val="0"/>
                <w:sz w:val="22"/>
                <w:szCs w:val="22"/>
              </w:rPr>
            </w:pPr>
            <w:r w:rsidRPr="00721C7B">
              <w:rPr>
                <w:rFonts w:ascii="ＭＳ ゴシック" w:eastAsia="ＭＳ ゴシック" w:hAnsi="ＭＳ ゴシック" w:cs="ＭＳ Ｐゴシック" w:hint="eastAsia"/>
                <w:b/>
                <w:bCs/>
                <w:kern w:val="0"/>
                <w:sz w:val="22"/>
                <w:szCs w:val="22"/>
              </w:rPr>
              <w:t>Ⅱ</w:t>
            </w:r>
            <w:r w:rsidR="00EB6FC5" w:rsidRPr="00721C7B">
              <w:rPr>
                <w:rFonts w:ascii="ＭＳ ゴシック" w:eastAsia="ＭＳ ゴシック" w:hAnsi="ＭＳ ゴシック" w:cs="ＭＳ Ｐゴシック" w:hint="eastAsia"/>
                <w:b/>
                <w:bCs/>
                <w:kern w:val="0"/>
                <w:sz w:val="22"/>
                <w:szCs w:val="22"/>
              </w:rPr>
              <w:t>．活力ある農林水産業の振興</w:t>
            </w:r>
          </w:p>
          <w:p w14:paraId="4D2F1B56" w14:textId="77777777" w:rsidR="00EB6FC5" w:rsidRPr="00721C7B" w:rsidRDefault="00EB6FC5" w:rsidP="00EB6FC5">
            <w:pPr>
              <w:rPr>
                <w:rFonts w:ascii="ＭＳ ゴシック" w:eastAsia="ＭＳ ゴシック" w:hAnsi="ＭＳ ゴシック" w:cs="ＭＳ Ｐゴシック"/>
                <w:b/>
                <w:bCs/>
                <w:kern w:val="0"/>
                <w:sz w:val="22"/>
                <w:szCs w:val="22"/>
              </w:rPr>
            </w:pPr>
          </w:p>
          <w:p w14:paraId="23388617" w14:textId="77777777" w:rsidR="0005170E" w:rsidRPr="00721C7B" w:rsidRDefault="00EB6FC5" w:rsidP="00EB6FC5">
            <w:pPr>
              <w:rPr>
                <w:rFonts w:asciiTheme="majorEastAsia" w:eastAsiaTheme="majorEastAsia" w:hAnsiTheme="majorEastAsia"/>
                <w:sz w:val="22"/>
                <w:szCs w:val="22"/>
              </w:rPr>
            </w:pPr>
            <w:r w:rsidRPr="00721C7B">
              <w:rPr>
                <w:rFonts w:asciiTheme="majorEastAsia" w:eastAsiaTheme="majorEastAsia" w:hAnsiTheme="majorEastAsia" w:cs="ＭＳ Ｐゴシック" w:hint="eastAsia"/>
                <w:kern w:val="0"/>
                <w:sz w:val="22"/>
                <w:szCs w:val="22"/>
              </w:rPr>
              <w:t>(1)</w:t>
            </w:r>
            <w:r w:rsidRPr="00721C7B">
              <w:rPr>
                <w:rFonts w:asciiTheme="majorEastAsia" w:eastAsiaTheme="majorEastAsia" w:hAnsiTheme="majorEastAsia" w:hint="eastAsia"/>
              </w:rPr>
              <w:t xml:space="preserve"> </w:t>
            </w:r>
            <w:r w:rsidRPr="00721C7B">
              <w:rPr>
                <w:rFonts w:asciiTheme="majorEastAsia" w:eastAsiaTheme="majorEastAsia" w:hAnsiTheme="majorEastAsia" w:hint="eastAsia"/>
                <w:sz w:val="22"/>
                <w:szCs w:val="22"/>
              </w:rPr>
              <w:t>（地独）大阪府立環境農林</w:t>
            </w:r>
          </w:p>
          <w:p w14:paraId="4A7CDDA6" w14:textId="77777777" w:rsidR="00EB6FC5" w:rsidRPr="00721C7B" w:rsidRDefault="00EB6FC5" w:rsidP="0005170E">
            <w:pPr>
              <w:ind w:firstLineChars="200" w:firstLine="440"/>
              <w:rPr>
                <w:rFonts w:asciiTheme="majorEastAsia" w:eastAsiaTheme="majorEastAsia" w:hAnsiTheme="majorEastAsia" w:cs="ＭＳ Ｐゴシック"/>
                <w:kern w:val="0"/>
                <w:sz w:val="22"/>
                <w:szCs w:val="22"/>
              </w:rPr>
            </w:pPr>
            <w:r w:rsidRPr="00721C7B">
              <w:rPr>
                <w:rFonts w:asciiTheme="majorEastAsia" w:eastAsiaTheme="majorEastAsia" w:hAnsiTheme="majorEastAsia" w:hint="eastAsia"/>
                <w:sz w:val="22"/>
                <w:szCs w:val="22"/>
              </w:rPr>
              <w:t>水産総合研究所運営費交付金</w:t>
            </w:r>
          </w:p>
          <w:p w14:paraId="334FF31C" w14:textId="77777777" w:rsidR="00EB6FC5" w:rsidRPr="00721C7B" w:rsidRDefault="00EB6FC5" w:rsidP="00EB6FC5">
            <w:pPr>
              <w:rPr>
                <w:rFonts w:asciiTheme="majorEastAsia" w:eastAsiaTheme="majorEastAsia" w:hAnsiTheme="majorEastAsia" w:cs="ＭＳ Ｐゴシック"/>
                <w:kern w:val="0"/>
                <w:sz w:val="22"/>
                <w:szCs w:val="22"/>
              </w:rPr>
            </w:pPr>
          </w:p>
          <w:p w14:paraId="1D2E4FCB" w14:textId="77777777" w:rsidR="00EB6FC5" w:rsidRPr="00721C7B" w:rsidRDefault="00EB6FC5" w:rsidP="00EB6FC5">
            <w:pPr>
              <w:rPr>
                <w:rFonts w:ascii="ＭＳ ゴシック" w:eastAsia="ＭＳ ゴシック" w:hAnsi="ＭＳ ゴシック" w:cs="ＭＳ Ｐゴシック"/>
                <w:kern w:val="0"/>
                <w:sz w:val="22"/>
                <w:szCs w:val="22"/>
              </w:rPr>
            </w:pPr>
          </w:p>
          <w:p w14:paraId="14B7D153" w14:textId="77777777" w:rsidR="00EB6FC5" w:rsidRPr="00721C7B" w:rsidRDefault="00EB6FC5" w:rsidP="00EB6FC5">
            <w:pPr>
              <w:rPr>
                <w:rFonts w:ascii="ＭＳ ゴシック" w:eastAsia="ＭＳ ゴシック" w:hAnsi="ＭＳ ゴシック" w:cs="ＭＳ Ｐゴシック"/>
                <w:kern w:val="0"/>
                <w:sz w:val="22"/>
                <w:szCs w:val="22"/>
              </w:rPr>
            </w:pPr>
          </w:p>
          <w:p w14:paraId="6AE627EE" w14:textId="77777777" w:rsidR="00EB6FC5" w:rsidRPr="00721C7B" w:rsidRDefault="00EB6FC5" w:rsidP="00EB6FC5">
            <w:pPr>
              <w:rPr>
                <w:rFonts w:ascii="ＭＳ ゴシック" w:eastAsia="ＭＳ ゴシック" w:hAnsi="ＭＳ ゴシック" w:cs="ＭＳ Ｐゴシック"/>
                <w:kern w:val="0"/>
                <w:sz w:val="22"/>
                <w:szCs w:val="22"/>
              </w:rPr>
            </w:pPr>
          </w:p>
          <w:p w14:paraId="1A96B9F1" w14:textId="77777777" w:rsidR="008D01F6" w:rsidRPr="00721C7B" w:rsidRDefault="008D01F6" w:rsidP="00EB6FC5">
            <w:pPr>
              <w:rPr>
                <w:rFonts w:ascii="ＭＳ ゴシック" w:eastAsia="ＭＳ ゴシック" w:hAnsi="ＭＳ ゴシック" w:cs="ＭＳ Ｐゴシック"/>
                <w:kern w:val="0"/>
                <w:sz w:val="22"/>
                <w:szCs w:val="22"/>
              </w:rPr>
            </w:pPr>
          </w:p>
          <w:p w14:paraId="23681C5B" w14:textId="77777777" w:rsidR="00055A80" w:rsidRPr="00721C7B" w:rsidRDefault="00055A80" w:rsidP="00EB6FC5">
            <w:pPr>
              <w:rPr>
                <w:rFonts w:ascii="ＭＳ ゴシック" w:eastAsia="ＭＳ ゴシック" w:hAnsi="ＭＳ ゴシック" w:cs="ＭＳ Ｐゴシック"/>
                <w:kern w:val="0"/>
                <w:sz w:val="22"/>
                <w:szCs w:val="22"/>
              </w:rPr>
            </w:pPr>
          </w:p>
          <w:p w14:paraId="6C14A5AC" w14:textId="77777777" w:rsidR="008D01F6" w:rsidRPr="00721C7B" w:rsidRDefault="008D01F6" w:rsidP="00EB6FC5">
            <w:pPr>
              <w:rPr>
                <w:rFonts w:ascii="ＭＳ ゴシック" w:eastAsia="ＭＳ ゴシック" w:hAnsi="ＭＳ ゴシック" w:cs="ＭＳ Ｐゴシック"/>
                <w:kern w:val="0"/>
                <w:sz w:val="22"/>
                <w:szCs w:val="22"/>
              </w:rPr>
            </w:pPr>
          </w:p>
          <w:p w14:paraId="6F24B6C9" w14:textId="77777777" w:rsidR="00CD624C" w:rsidRPr="00721C7B" w:rsidRDefault="00CD624C" w:rsidP="00EB6FC5">
            <w:pPr>
              <w:rPr>
                <w:rFonts w:ascii="ＭＳ ゴシック" w:eastAsia="ＭＳ ゴシック" w:hAnsi="ＭＳ ゴシック" w:cs="ＭＳ Ｐゴシック"/>
                <w:kern w:val="0"/>
                <w:sz w:val="22"/>
                <w:szCs w:val="22"/>
              </w:rPr>
            </w:pPr>
          </w:p>
          <w:p w14:paraId="064B9F53" w14:textId="79300E34" w:rsidR="00053688" w:rsidRPr="00721C7B" w:rsidRDefault="00053688" w:rsidP="00EB6FC5">
            <w:pPr>
              <w:rPr>
                <w:rFonts w:ascii="ＭＳ ゴシック" w:eastAsia="ＭＳ ゴシック" w:hAnsi="ＭＳ ゴシック" w:cs="ＭＳ Ｐゴシック"/>
                <w:kern w:val="0"/>
                <w:sz w:val="22"/>
                <w:szCs w:val="22"/>
              </w:rPr>
            </w:pPr>
          </w:p>
          <w:p w14:paraId="439DE5F7" w14:textId="20418BF3" w:rsidR="008C3267" w:rsidRPr="00721C7B" w:rsidRDefault="008C3267" w:rsidP="00EB6FC5">
            <w:pPr>
              <w:rPr>
                <w:rFonts w:ascii="ＭＳ ゴシック" w:eastAsia="ＭＳ ゴシック" w:hAnsi="ＭＳ ゴシック" w:cs="ＭＳ Ｐゴシック"/>
                <w:kern w:val="0"/>
                <w:sz w:val="22"/>
                <w:szCs w:val="22"/>
              </w:rPr>
            </w:pPr>
          </w:p>
          <w:p w14:paraId="0DA2A4A0" w14:textId="77777777" w:rsidR="00F60268" w:rsidRPr="00721C7B" w:rsidRDefault="00F60268" w:rsidP="00EB6FC5">
            <w:pPr>
              <w:rPr>
                <w:rFonts w:ascii="ＭＳ ゴシック" w:eastAsia="ＭＳ ゴシック" w:hAnsi="ＭＳ ゴシック" w:cs="ＭＳ Ｐゴシック"/>
                <w:kern w:val="0"/>
                <w:sz w:val="22"/>
                <w:szCs w:val="22"/>
              </w:rPr>
            </w:pPr>
          </w:p>
          <w:p w14:paraId="1E2BD971" w14:textId="6D19890B" w:rsidR="00AF1208" w:rsidRPr="00721C7B" w:rsidRDefault="00AF1208" w:rsidP="00EB6FC5">
            <w:pPr>
              <w:rPr>
                <w:rFonts w:ascii="ＭＳ ゴシック" w:eastAsia="ＭＳ ゴシック" w:hAnsi="ＭＳ ゴシック" w:cs="ＭＳ Ｐゴシック"/>
                <w:kern w:val="0"/>
                <w:sz w:val="22"/>
                <w:szCs w:val="22"/>
              </w:rPr>
            </w:pPr>
          </w:p>
          <w:p w14:paraId="07AB5998" w14:textId="77777777" w:rsidR="00F60268" w:rsidRPr="00721C7B" w:rsidRDefault="00F60268" w:rsidP="00EB6FC5">
            <w:pPr>
              <w:rPr>
                <w:rFonts w:ascii="ＭＳ ゴシック" w:eastAsia="ＭＳ ゴシック" w:hAnsi="ＭＳ ゴシック" w:cs="ＭＳ Ｐゴシック"/>
                <w:kern w:val="0"/>
                <w:sz w:val="22"/>
                <w:szCs w:val="22"/>
              </w:rPr>
            </w:pPr>
          </w:p>
          <w:p w14:paraId="134196ED" w14:textId="77777777" w:rsidR="00E572D9" w:rsidRPr="00721C7B" w:rsidRDefault="00E572D9" w:rsidP="00EB6FC5">
            <w:pPr>
              <w:rPr>
                <w:rFonts w:ascii="ＭＳ ゴシック" w:eastAsia="ＭＳ ゴシック" w:hAnsi="ＭＳ ゴシック" w:cs="ＭＳ Ｐゴシック"/>
                <w:kern w:val="0"/>
                <w:sz w:val="22"/>
                <w:szCs w:val="22"/>
              </w:rPr>
            </w:pPr>
          </w:p>
          <w:p w14:paraId="3861D881" w14:textId="77777777" w:rsidR="00DF51D6" w:rsidRPr="00721C7B" w:rsidRDefault="00EB6FC5" w:rsidP="00DF51D6">
            <w:pPr>
              <w:rPr>
                <w:rFonts w:ascii="ＭＳ ゴシック" w:eastAsia="ＭＳ ゴシック" w:hAnsi="ＭＳ ゴシック" w:cs="ＭＳ Ｐゴシック"/>
                <w:kern w:val="0"/>
                <w:sz w:val="22"/>
                <w:szCs w:val="22"/>
              </w:rPr>
            </w:pPr>
            <w:r w:rsidRPr="00721C7B">
              <w:rPr>
                <w:rFonts w:ascii="ＭＳ ゴシック" w:eastAsia="ＭＳ ゴシック" w:hAnsi="ＭＳ ゴシック" w:cs="ＭＳ Ｐゴシック" w:hint="eastAsia"/>
                <w:kern w:val="0"/>
                <w:sz w:val="22"/>
                <w:szCs w:val="22"/>
              </w:rPr>
              <w:t>(</w:t>
            </w:r>
            <w:r w:rsidR="00084291" w:rsidRPr="00721C7B">
              <w:rPr>
                <w:rFonts w:ascii="ＭＳ ゴシック" w:eastAsia="ＭＳ ゴシック" w:hAnsi="ＭＳ ゴシック" w:cs="ＭＳ Ｐゴシック" w:hint="eastAsia"/>
                <w:kern w:val="0"/>
                <w:sz w:val="22"/>
                <w:szCs w:val="22"/>
              </w:rPr>
              <w:t>2</w:t>
            </w:r>
            <w:r w:rsidRPr="00721C7B">
              <w:rPr>
                <w:rFonts w:ascii="ＭＳ ゴシック" w:eastAsia="ＭＳ ゴシック" w:hAnsi="ＭＳ ゴシック" w:cs="ＭＳ Ｐゴシック" w:hint="eastAsia"/>
                <w:kern w:val="0"/>
                <w:sz w:val="22"/>
                <w:szCs w:val="22"/>
              </w:rPr>
              <w:t>)</w:t>
            </w:r>
            <w:r w:rsidRPr="00721C7B">
              <w:rPr>
                <w:rFonts w:hint="eastAsia"/>
              </w:rPr>
              <w:t xml:space="preserve"> </w:t>
            </w:r>
            <w:r w:rsidRPr="00721C7B">
              <w:rPr>
                <w:rFonts w:ascii="ＭＳ ゴシック" w:eastAsia="ＭＳ ゴシック" w:hAnsi="ＭＳ ゴシック" w:cs="ＭＳ Ｐゴシック" w:hint="eastAsia"/>
                <w:kern w:val="0"/>
                <w:sz w:val="22"/>
                <w:szCs w:val="22"/>
              </w:rPr>
              <w:t>農業人材等参入定着</w:t>
            </w:r>
          </w:p>
          <w:p w14:paraId="2D2C1F29" w14:textId="77777777" w:rsidR="001C761E" w:rsidRPr="00721C7B" w:rsidRDefault="00EB6FC5" w:rsidP="001C761E">
            <w:pPr>
              <w:ind w:firstLineChars="200" w:firstLine="440"/>
              <w:rPr>
                <w:rFonts w:ascii="ＭＳ ゴシック" w:eastAsia="ＭＳ ゴシック" w:hAnsi="ＭＳ ゴシック" w:cs="ＭＳ Ｐゴシック"/>
                <w:kern w:val="0"/>
                <w:sz w:val="22"/>
                <w:szCs w:val="22"/>
              </w:rPr>
            </w:pPr>
            <w:r w:rsidRPr="00721C7B">
              <w:rPr>
                <w:rFonts w:ascii="ＭＳ ゴシック" w:eastAsia="ＭＳ ゴシック" w:hAnsi="ＭＳ ゴシック" w:cs="ＭＳ Ｐゴシック" w:hint="eastAsia"/>
                <w:kern w:val="0"/>
                <w:sz w:val="22"/>
                <w:szCs w:val="22"/>
              </w:rPr>
              <w:t>サポート事業費</w:t>
            </w:r>
          </w:p>
          <w:p w14:paraId="534C3CB2" w14:textId="06C420D4" w:rsidR="007E5BE1" w:rsidRPr="00721C7B" w:rsidRDefault="001C761E" w:rsidP="001C761E">
            <w:pPr>
              <w:ind w:firstLineChars="200" w:firstLine="440"/>
              <w:rPr>
                <w:rFonts w:ascii="ＭＳ ゴシック" w:eastAsia="ＭＳ ゴシック" w:hAnsi="ＭＳ ゴシック" w:cs="ＭＳ Ｐゴシック"/>
                <w:kern w:val="0"/>
                <w:sz w:val="22"/>
                <w:szCs w:val="22"/>
              </w:rPr>
            </w:pPr>
            <w:r w:rsidRPr="00721C7B">
              <w:rPr>
                <w:rFonts w:ascii="ＭＳ ゴシック" w:eastAsia="ＭＳ ゴシック" w:hAnsi="ＭＳ ゴシック" w:cs="ＭＳ Ｐゴシック" w:hint="eastAsia"/>
                <w:kern w:val="0"/>
                <w:sz w:val="22"/>
                <w:szCs w:val="22"/>
              </w:rPr>
              <w:t>《</w:t>
            </w:r>
            <w:r w:rsidR="007E5BE1" w:rsidRPr="00721C7B">
              <w:rPr>
                <w:rFonts w:ascii="ＭＳ ゴシック" w:eastAsia="ＭＳ ゴシック" w:hAnsi="ＭＳ ゴシック" w:cs="ＭＳ Ｐゴシック" w:hint="eastAsia"/>
                <w:kern w:val="0"/>
                <w:sz w:val="22"/>
                <w:szCs w:val="22"/>
              </w:rPr>
              <w:t>一部新規</w:t>
            </w:r>
            <w:r w:rsidRPr="00721C7B">
              <w:rPr>
                <w:rFonts w:ascii="ＭＳ ゴシック" w:eastAsia="ＭＳ ゴシック" w:hAnsi="ＭＳ ゴシック" w:cs="ＭＳ Ｐゴシック" w:hint="eastAsia"/>
                <w:kern w:val="0"/>
                <w:sz w:val="22"/>
                <w:szCs w:val="22"/>
              </w:rPr>
              <w:t>》</w:t>
            </w:r>
          </w:p>
          <w:p w14:paraId="1A024E33" w14:textId="77777777" w:rsidR="00EB6FC5" w:rsidRPr="00721C7B" w:rsidRDefault="00EB6FC5" w:rsidP="00EB6FC5">
            <w:pPr>
              <w:rPr>
                <w:rFonts w:ascii="ＭＳ ゴシック" w:eastAsia="ＭＳ ゴシック" w:hAnsi="ＭＳ ゴシック" w:cs="ＭＳ Ｐゴシック"/>
                <w:kern w:val="0"/>
                <w:sz w:val="22"/>
                <w:szCs w:val="22"/>
              </w:rPr>
            </w:pPr>
          </w:p>
          <w:p w14:paraId="657EB485" w14:textId="77777777" w:rsidR="003639CF" w:rsidRPr="00721C7B" w:rsidRDefault="003639CF" w:rsidP="00EB6FC5">
            <w:pPr>
              <w:rPr>
                <w:rFonts w:ascii="ＭＳ ゴシック" w:eastAsia="ＭＳ ゴシック" w:hAnsi="ＭＳ ゴシック" w:cs="ＭＳ Ｐゴシック"/>
                <w:kern w:val="0"/>
                <w:sz w:val="22"/>
                <w:szCs w:val="22"/>
              </w:rPr>
            </w:pPr>
          </w:p>
          <w:p w14:paraId="0E0BF59F" w14:textId="77777777" w:rsidR="00EB6FC5" w:rsidRPr="00721C7B" w:rsidRDefault="00EB6FC5" w:rsidP="00EB6FC5">
            <w:pPr>
              <w:rPr>
                <w:rFonts w:ascii="ＭＳ ゴシック" w:eastAsia="ＭＳ ゴシック" w:hAnsi="ＭＳ ゴシック" w:cs="ＭＳ Ｐゴシック"/>
                <w:kern w:val="0"/>
                <w:sz w:val="22"/>
                <w:szCs w:val="22"/>
              </w:rPr>
            </w:pPr>
          </w:p>
          <w:p w14:paraId="7BDA84CA" w14:textId="77777777" w:rsidR="00EB6FC5" w:rsidRPr="00721C7B" w:rsidRDefault="00EB6FC5" w:rsidP="00EB6FC5">
            <w:pPr>
              <w:rPr>
                <w:rFonts w:ascii="ＭＳ ゴシック" w:eastAsia="ＭＳ ゴシック" w:hAnsi="ＭＳ ゴシック" w:cs="ＭＳ Ｐゴシック"/>
                <w:kern w:val="0"/>
                <w:sz w:val="22"/>
                <w:szCs w:val="22"/>
              </w:rPr>
            </w:pPr>
          </w:p>
          <w:p w14:paraId="092523C9" w14:textId="77777777" w:rsidR="00EB6FC5" w:rsidRPr="00721C7B" w:rsidRDefault="00EB6FC5" w:rsidP="00EB6FC5">
            <w:pPr>
              <w:rPr>
                <w:rFonts w:ascii="ＭＳ ゴシック" w:eastAsia="ＭＳ ゴシック" w:hAnsi="ＭＳ ゴシック" w:cs="ＭＳ Ｐゴシック"/>
                <w:kern w:val="0"/>
                <w:sz w:val="22"/>
                <w:szCs w:val="22"/>
              </w:rPr>
            </w:pPr>
          </w:p>
          <w:p w14:paraId="70DA86CC" w14:textId="77777777" w:rsidR="00EB6FC5" w:rsidRPr="00721C7B" w:rsidRDefault="00EB6FC5" w:rsidP="00EB6FC5">
            <w:pPr>
              <w:rPr>
                <w:rFonts w:ascii="ＭＳ ゴシック" w:eastAsia="ＭＳ ゴシック" w:hAnsi="ＭＳ ゴシック" w:cs="ＭＳ Ｐゴシック"/>
                <w:kern w:val="0"/>
                <w:sz w:val="22"/>
                <w:szCs w:val="22"/>
              </w:rPr>
            </w:pPr>
          </w:p>
          <w:p w14:paraId="0A722378" w14:textId="77777777" w:rsidR="00EB6FC5" w:rsidRPr="00721C7B" w:rsidRDefault="00EB6FC5" w:rsidP="00EB6FC5">
            <w:pPr>
              <w:rPr>
                <w:rFonts w:ascii="ＭＳ ゴシック" w:eastAsia="ＭＳ ゴシック" w:hAnsi="ＭＳ ゴシック" w:cs="ＭＳ Ｐゴシック"/>
                <w:kern w:val="0"/>
                <w:sz w:val="22"/>
                <w:szCs w:val="22"/>
              </w:rPr>
            </w:pPr>
          </w:p>
          <w:p w14:paraId="57C760AC" w14:textId="77777777" w:rsidR="00EB6FC5" w:rsidRPr="00721C7B" w:rsidRDefault="00EB6FC5" w:rsidP="00EB6FC5">
            <w:pPr>
              <w:rPr>
                <w:rFonts w:ascii="ＭＳ ゴシック" w:eastAsia="ＭＳ ゴシック" w:hAnsi="ＭＳ ゴシック" w:cs="ＭＳ Ｐゴシック"/>
                <w:kern w:val="0"/>
                <w:sz w:val="22"/>
                <w:szCs w:val="22"/>
              </w:rPr>
            </w:pPr>
          </w:p>
          <w:p w14:paraId="16D49B86" w14:textId="77777777" w:rsidR="00EB6FC5" w:rsidRPr="00721C7B" w:rsidRDefault="00EB6FC5" w:rsidP="00EB6FC5">
            <w:pPr>
              <w:rPr>
                <w:rFonts w:ascii="ＭＳ ゴシック" w:eastAsia="ＭＳ ゴシック" w:hAnsi="ＭＳ ゴシック" w:cs="ＭＳ Ｐゴシック"/>
                <w:kern w:val="0"/>
                <w:sz w:val="22"/>
                <w:szCs w:val="22"/>
              </w:rPr>
            </w:pPr>
          </w:p>
          <w:p w14:paraId="755F32E0" w14:textId="77777777" w:rsidR="00EB6FC5" w:rsidRPr="00721C7B" w:rsidRDefault="00EB6FC5" w:rsidP="00EB6FC5">
            <w:pPr>
              <w:rPr>
                <w:rFonts w:ascii="ＭＳ ゴシック" w:eastAsia="ＭＳ ゴシック" w:hAnsi="ＭＳ ゴシック" w:cs="ＭＳ Ｐゴシック"/>
                <w:kern w:val="0"/>
                <w:sz w:val="22"/>
                <w:szCs w:val="22"/>
              </w:rPr>
            </w:pPr>
          </w:p>
          <w:p w14:paraId="602FBB5A" w14:textId="77777777" w:rsidR="00EB6FC5" w:rsidRPr="00721C7B" w:rsidRDefault="00EB6FC5" w:rsidP="00EB6FC5">
            <w:pPr>
              <w:rPr>
                <w:rFonts w:ascii="ＭＳ ゴシック" w:eastAsia="ＭＳ ゴシック" w:hAnsi="ＭＳ ゴシック" w:cs="ＭＳ Ｐゴシック"/>
                <w:kern w:val="0"/>
                <w:sz w:val="22"/>
                <w:szCs w:val="22"/>
              </w:rPr>
            </w:pPr>
          </w:p>
          <w:p w14:paraId="22334ED4" w14:textId="77777777" w:rsidR="00EB6FC5" w:rsidRPr="00721C7B" w:rsidRDefault="00EB6FC5" w:rsidP="00EB6FC5">
            <w:pPr>
              <w:rPr>
                <w:rFonts w:ascii="ＭＳ ゴシック" w:eastAsia="ＭＳ ゴシック" w:hAnsi="ＭＳ ゴシック" w:cs="ＭＳ Ｐゴシック"/>
                <w:kern w:val="0"/>
                <w:sz w:val="22"/>
                <w:szCs w:val="22"/>
              </w:rPr>
            </w:pPr>
          </w:p>
          <w:p w14:paraId="2563DA68" w14:textId="77777777" w:rsidR="00EB6FC5" w:rsidRPr="00721C7B" w:rsidRDefault="00EB6FC5" w:rsidP="00EB6FC5">
            <w:pPr>
              <w:rPr>
                <w:rFonts w:ascii="ＭＳ ゴシック" w:eastAsia="ＭＳ ゴシック" w:hAnsi="ＭＳ ゴシック" w:cs="ＭＳ Ｐゴシック"/>
                <w:kern w:val="0"/>
                <w:sz w:val="22"/>
                <w:szCs w:val="22"/>
              </w:rPr>
            </w:pPr>
          </w:p>
          <w:p w14:paraId="02BE94E3" w14:textId="77777777" w:rsidR="00EB6FC5" w:rsidRPr="00721C7B" w:rsidRDefault="00EB6FC5" w:rsidP="00EB6FC5">
            <w:pPr>
              <w:rPr>
                <w:rFonts w:ascii="ＭＳ ゴシック" w:eastAsia="ＭＳ ゴシック" w:hAnsi="ＭＳ ゴシック" w:cs="ＭＳ Ｐゴシック"/>
                <w:kern w:val="0"/>
                <w:sz w:val="22"/>
                <w:szCs w:val="22"/>
              </w:rPr>
            </w:pPr>
          </w:p>
          <w:p w14:paraId="6462786B" w14:textId="77777777" w:rsidR="0040235A" w:rsidRPr="00721C7B" w:rsidRDefault="0040235A" w:rsidP="00EB6FC5">
            <w:pPr>
              <w:rPr>
                <w:rFonts w:ascii="ＭＳ ゴシック" w:eastAsia="ＭＳ ゴシック" w:hAnsi="ＭＳ ゴシック" w:cs="ＭＳ Ｐゴシック"/>
                <w:kern w:val="0"/>
                <w:sz w:val="22"/>
                <w:szCs w:val="22"/>
              </w:rPr>
            </w:pPr>
          </w:p>
          <w:p w14:paraId="30B2844E" w14:textId="77777777" w:rsidR="004179A6" w:rsidRPr="00721C7B" w:rsidRDefault="004179A6" w:rsidP="00EB6FC5">
            <w:pPr>
              <w:rPr>
                <w:rFonts w:ascii="ＭＳ ゴシック" w:eastAsia="ＭＳ ゴシック" w:hAnsi="ＭＳ ゴシック" w:cs="ＭＳ Ｐゴシック"/>
                <w:kern w:val="0"/>
                <w:sz w:val="22"/>
                <w:szCs w:val="22"/>
              </w:rPr>
            </w:pPr>
          </w:p>
          <w:p w14:paraId="4B8A703D" w14:textId="77777777" w:rsidR="004179A6" w:rsidRPr="00721C7B" w:rsidRDefault="004179A6" w:rsidP="00EB6FC5">
            <w:pPr>
              <w:rPr>
                <w:rFonts w:ascii="ＭＳ ゴシック" w:eastAsia="ＭＳ ゴシック" w:hAnsi="ＭＳ ゴシック" w:cs="ＭＳ Ｐゴシック"/>
                <w:kern w:val="0"/>
                <w:sz w:val="22"/>
                <w:szCs w:val="22"/>
              </w:rPr>
            </w:pPr>
          </w:p>
          <w:p w14:paraId="1900AE14" w14:textId="77777777" w:rsidR="004179A6" w:rsidRPr="00721C7B" w:rsidRDefault="004179A6" w:rsidP="00EB6FC5">
            <w:pPr>
              <w:rPr>
                <w:rFonts w:ascii="ＭＳ ゴシック" w:eastAsia="ＭＳ ゴシック" w:hAnsi="ＭＳ ゴシック" w:cs="ＭＳ Ｐゴシック"/>
                <w:kern w:val="0"/>
                <w:sz w:val="22"/>
                <w:szCs w:val="22"/>
              </w:rPr>
            </w:pPr>
          </w:p>
          <w:p w14:paraId="4A22E78B" w14:textId="77777777" w:rsidR="004179A6" w:rsidRPr="00721C7B" w:rsidRDefault="004179A6" w:rsidP="00EB6FC5">
            <w:pPr>
              <w:rPr>
                <w:rFonts w:ascii="ＭＳ ゴシック" w:eastAsia="ＭＳ ゴシック" w:hAnsi="ＭＳ ゴシック" w:cs="ＭＳ Ｐゴシック"/>
                <w:kern w:val="0"/>
                <w:sz w:val="22"/>
                <w:szCs w:val="22"/>
              </w:rPr>
            </w:pPr>
          </w:p>
          <w:p w14:paraId="2BFF0877" w14:textId="71F492B9" w:rsidR="006372F5" w:rsidRPr="00721C7B" w:rsidRDefault="006372F5" w:rsidP="00EB6FC5">
            <w:pPr>
              <w:rPr>
                <w:rFonts w:ascii="ＭＳ ゴシック" w:eastAsia="ＭＳ ゴシック" w:hAnsi="ＭＳ ゴシック" w:cs="ＭＳ Ｐゴシック"/>
                <w:kern w:val="0"/>
                <w:sz w:val="22"/>
                <w:szCs w:val="22"/>
              </w:rPr>
            </w:pPr>
          </w:p>
          <w:p w14:paraId="42861331" w14:textId="77777777" w:rsidR="006372F5" w:rsidRPr="00721C7B" w:rsidRDefault="006372F5" w:rsidP="00EB6FC5">
            <w:pPr>
              <w:rPr>
                <w:rFonts w:ascii="ＭＳ ゴシック" w:eastAsia="ＭＳ ゴシック" w:hAnsi="ＭＳ ゴシック" w:cs="ＭＳ Ｐゴシック"/>
                <w:kern w:val="0"/>
                <w:sz w:val="22"/>
                <w:szCs w:val="22"/>
              </w:rPr>
            </w:pPr>
          </w:p>
          <w:p w14:paraId="6B5096ED" w14:textId="61E28FE1" w:rsidR="0069526E" w:rsidRPr="00721C7B" w:rsidRDefault="0069526E" w:rsidP="00EB6FC5">
            <w:pPr>
              <w:rPr>
                <w:rFonts w:ascii="ＭＳ ゴシック" w:eastAsia="ＭＳ ゴシック" w:hAnsi="ＭＳ ゴシック" w:cs="ＭＳ Ｐゴシック"/>
                <w:kern w:val="0"/>
                <w:sz w:val="22"/>
                <w:szCs w:val="22"/>
              </w:rPr>
            </w:pPr>
          </w:p>
          <w:p w14:paraId="4BB683E7" w14:textId="33EF149A" w:rsidR="00042C12" w:rsidRPr="00721C7B" w:rsidRDefault="00042C12" w:rsidP="00EB6FC5">
            <w:pPr>
              <w:rPr>
                <w:rFonts w:ascii="ＭＳ ゴシック" w:eastAsia="ＭＳ ゴシック" w:hAnsi="ＭＳ ゴシック" w:cs="ＭＳ Ｐゴシック"/>
                <w:kern w:val="0"/>
                <w:sz w:val="22"/>
                <w:szCs w:val="22"/>
              </w:rPr>
            </w:pPr>
          </w:p>
          <w:p w14:paraId="3B32A736" w14:textId="157CF97D" w:rsidR="00E01734" w:rsidRPr="00721C7B" w:rsidRDefault="00E01734" w:rsidP="00EB6FC5">
            <w:pPr>
              <w:rPr>
                <w:rFonts w:ascii="ＭＳ ゴシック" w:eastAsia="ＭＳ ゴシック" w:hAnsi="ＭＳ ゴシック" w:cs="ＭＳ Ｐゴシック"/>
                <w:kern w:val="0"/>
                <w:sz w:val="22"/>
                <w:szCs w:val="22"/>
              </w:rPr>
            </w:pPr>
          </w:p>
          <w:p w14:paraId="1E64166E" w14:textId="2AD6F3F3" w:rsidR="00CE5C74" w:rsidRPr="00721C7B" w:rsidRDefault="00CE5C74" w:rsidP="00EB6FC5">
            <w:pPr>
              <w:rPr>
                <w:rFonts w:ascii="ＭＳ ゴシック" w:eastAsia="ＭＳ ゴシック" w:hAnsi="ＭＳ ゴシック" w:cs="ＭＳ Ｐゴシック"/>
                <w:kern w:val="0"/>
                <w:sz w:val="22"/>
                <w:szCs w:val="22"/>
              </w:rPr>
            </w:pPr>
          </w:p>
          <w:p w14:paraId="60FB774F" w14:textId="77777777" w:rsidR="000C6B13" w:rsidRPr="00721C7B" w:rsidRDefault="000C6B13" w:rsidP="00EB6FC5">
            <w:pPr>
              <w:rPr>
                <w:rFonts w:ascii="ＭＳ ゴシック" w:eastAsia="ＭＳ ゴシック" w:hAnsi="ＭＳ ゴシック" w:cs="ＭＳ Ｐゴシック"/>
                <w:kern w:val="0"/>
                <w:sz w:val="22"/>
                <w:szCs w:val="22"/>
              </w:rPr>
            </w:pPr>
          </w:p>
          <w:p w14:paraId="00BD3708" w14:textId="05D3D653" w:rsidR="005C6542" w:rsidRPr="00721C7B" w:rsidRDefault="005C6542" w:rsidP="00EB6FC5">
            <w:pPr>
              <w:rPr>
                <w:rFonts w:ascii="ＭＳ ゴシック" w:eastAsia="ＭＳ ゴシック" w:hAnsi="ＭＳ ゴシック" w:cs="ＭＳ Ｐゴシック"/>
                <w:kern w:val="0"/>
                <w:sz w:val="22"/>
                <w:szCs w:val="22"/>
              </w:rPr>
            </w:pPr>
          </w:p>
          <w:p w14:paraId="2AD1E813" w14:textId="77777777" w:rsidR="008646D1" w:rsidRPr="00721C7B" w:rsidRDefault="008646D1" w:rsidP="00EB6FC5">
            <w:pPr>
              <w:rPr>
                <w:rFonts w:ascii="ＭＳ ゴシック" w:eastAsia="ＭＳ ゴシック" w:hAnsi="ＭＳ ゴシック" w:cs="ＭＳ Ｐゴシック"/>
                <w:kern w:val="0"/>
                <w:sz w:val="22"/>
                <w:szCs w:val="22"/>
              </w:rPr>
            </w:pPr>
          </w:p>
          <w:p w14:paraId="10DD1CDD" w14:textId="77777777" w:rsidR="00A273FF" w:rsidRPr="00721C7B" w:rsidRDefault="00EB6FC5" w:rsidP="00A273FF">
            <w:pPr>
              <w:ind w:left="466" w:hangingChars="212" w:hanging="466"/>
              <w:rPr>
                <w:rFonts w:ascii="ＭＳ ゴシック" w:eastAsia="ＭＳ ゴシック" w:hAnsi="ＭＳ ゴシック" w:cs="ＭＳ Ｐゴシック"/>
                <w:kern w:val="0"/>
                <w:sz w:val="22"/>
                <w:szCs w:val="22"/>
              </w:rPr>
            </w:pPr>
            <w:r w:rsidRPr="00721C7B">
              <w:rPr>
                <w:rFonts w:ascii="ＭＳ ゴシック" w:eastAsia="ＭＳ ゴシック" w:hAnsi="ＭＳ ゴシック" w:cs="ＭＳ Ｐゴシック" w:hint="eastAsia"/>
                <w:kern w:val="0"/>
                <w:sz w:val="22"/>
                <w:szCs w:val="22"/>
              </w:rPr>
              <w:t>(</w:t>
            </w:r>
            <w:r w:rsidR="00084291" w:rsidRPr="00721C7B">
              <w:rPr>
                <w:rFonts w:ascii="ＭＳ ゴシック" w:eastAsia="ＭＳ ゴシック" w:hAnsi="ＭＳ ゴシック" w:cs="ＭＳ Ｐゴシック" w:hint="eastAsia"/>
                <w:kern w:val="0"/>
                <w:sz w:val="22"/>
                <w:szCs w:val="22"/>
              </w:rPr>
              <w:t>3</w:t>
            </w:r>
            <w:r w:rsidRPr="00721C7B">
              <w:rPr>
                <w:rFonts w:ascii="ＭＳ ゴシック" w:eastAsia="ＭＳ ゴシック" w:hAnsi="ＭＳ ゴシック" w:cs="ＭＳ Ｐゴシック" w:hint="eastAsia"/>
                <w:kern w:val="0"/>
                <w:sz w:val="22"/>
                <w:szCs w:val="22"/>
              </w:rPr>
              <w:t>)</w:t>
            </w:r>
            <w:r w:rsidRPr="00721C7B">
              <w:rPr>
                <w:rFonts w:hint="eastAsia"/>
              </w:rPr>
              <w:t xml:space="preserve"> </w:t>
            </w:r>
            <w:r w:rsidRPr="00721C7B">
              <w:rPr>
                <w:rFonts w:ascii="ＭＳ ゴシック" w:eastAsia="ＭＳ ゴシック" w:hAnsi="ＭＳ ゴシック" w:cs="ＭＳ Ｐゴシック" w:hint="eastAsia"/>
                <w:kern w:val="0"/>
                <w:sz w:val="22"/>
                <w:szCs w:val="22"/>
              </w:rPr>
              <w:t>農空間保全地域制度促進</w:t>
            </w:r>
          </w:p>
          <w:p w14:paraId="688E081B" w14:textId="77777777" w:rsidR="001C761E" w:rsidRPr="00721C7B" w:rsidRDefault="00EB6FC5" w:rsidP="001C761E">
            <w:pPr>
              <w:ind w:leftChars="200" w:left="446" w:hangingChars="12" w:hanging="26"/>
              <w:rPr>
                <w:rFonts w:ascii="ＭＳ ゴシック" w:eastAsia="ＭＳ ゴシック" w:hAnsi="ＭＳ ゴシック" w:cs="ＭＳ Ｐゴシック"/>
                <w:kern w:val="0"/>
                <w:sz w:val="22"/>
                <w:szCs w:val="22"/>
              </w:rPr>
            </w:pPr>
            <w:r w:rsidRPr="00721C7B">
              <w:rPr>
                <w:rFonts w:ascii="ＭＳ ゴシック" w:eastAsia="ＭＳ ゴシック" w:hAnsi="ＭＳ ゴシック" w:cs="ＭＳ Ｐゴシック" w:hint="eastAsia"/>
                <w:kern w:val="0"/>
                <w:sz w:val="22"/>
                <w:szCs w:val="22"/>
              </w:rPr>
              <w:t>事業費</w:t>
            </w:r>
          </w:p>
          <w:p w14:paraId="4EADDBD1" w14:textId="6E059E12" w:rsidR="00EB6FC5" w:rsidRPr="00721C7B" w:rsidRDefault="001C761E" w:rsidP="001C761E">
            <w:pPr>
              <w:ind w:leftChars="200" w:left="446" w:hangingChars="12" w:hanging="26"/>
              <w:rPr>
                <w:rFonts w:ascii="ＭＳ ゴシック" w:eastAsia="ＭＳ ゴシック" w:hAnsi="ＭＳ ゴシック" w:cs="ＭＳ Ｐゴシック"/>
                <w:kern w:val="0"/>
                <w:sz w:val="22"/>
                <w:szCs w:val="22"/>
              </w:rPr>
            </w:pPr>
            <w:r w:rsidRPr="00721C7B">
              <w:rPr>
                <w:rFonts w:ascii="ＭＳ ゴシック" w:eastAsia="ＭＳ ゴシック" w:hAnsi="ＭＳ ゴシック" w:cs="ＭＳ Ｐゴシック" w:hint="eastAsia"/>
                <w:kern w:val="0"/>
                <w:sz w:val="22"/>
                <w:szCs w:val="22"/>
              </w:rPr>
              <w:t>《</w:t>
            </w:r>
            <w:r w:rsidR="001F6F70" w:rsidRPr="00721C7B">
              <w:rPr>
                <w:rFonts w:ascii="ＭＳ ゴシック" w:eastAsia="ＭＳ ゴシック" w:hAnsi="ＭＳ ゴシック" w:cs="ＭＳ Ｐゴシック" w:hint="eastAsia"/>
                <w:kern w:val="0"/>
                <w:sz w:val="22"/>
                <w:szCs w:val="22"/>
              </w:rPr>
              <w:t>一部新規</w:t>
            </w:r>
            <w:r w:rsidRPr="00721C7B">
              <w:rPr>
                <w:rFonts w:ascii="ＭＳ ゴシック" w:eastAsia="ＭＳ ゴシック" w:hAnsi="ＭＳ ゴシック" w:cs="ＭＳ Ｐゴシック" w:hint="eastAsia"/>
                <w:kern w:val="0"/>
                <w:sz w:val="22"/>
                <w:szCs w:val="22"/>
              </w:rPr>
              <w:t>》</w:t>
            </w:r>
          </w:p>
          <w:p w14:paraId="7ED6C45A" w14:textId="77777777" w:rsidR="00EB6FC5" w:rsidRPr="00721C7B" w:rsidRDefault="00EB6FC5" w:rsidP="00EB6FC5">
            <w:pPr>
              <w:rPr>
                <w:rFonts w:ascii="ＭＳ ゴシック" w:eastAsia="ＭＳ ゴシック" w:hAnsi="ＭＳ ゴシック" w:cs="ＭＳ Ｐゴシック"/>
                <w:kern w:val="0"/>
                <w:sz w:val="22"/>
                <w:szCs w:val="22"/>
              </w:rPr>
            </w:pPr>
          </w:p>
          <w:p w14:paraId="5D4D7D14" w14:textId="40F99CD7" w:rsidR="00053688" w:rsidRPr="00721C7B" w:rsidRDefault="00053688" w:rsidP="00EB6FC5">
            <w:pPr>
              <w:rPr>
                <w:rFonts w:ascii="ＭＳ ゴシック" w:eastAsia="ＭＳ ゴシック" w:hAnsi="ＭＳ ゴシック" w:cs="ＭＳ Ｐゴシック"/>
                <w:kern w:val="0"/>
                <w:sz w:val="22"/>
                <w:szCs w:val="22"/>
              </w:rPr>
            </w:pPr>
          </w:p>
          <w:p w14:paraId="4302BE52" w14:textId="5B4C1DF0" w:rsidR="00B54ED1" w:rsidRPr="00721C7B" w:rsidRDefault="00B54ED1" w:rsidP="00EB6FC5">
            <w:pPr>
              <w:rPr>
                <w:rFonts w:ascii="ＭＳ ゴシック" w:eastAsia="ＭＳ ゴシック" w:hAnsi="ＭＳ ゴシック" w:cs="ＭＳ Ｐゴシック"/>
                <w:kern w:val="0"/>
                <w:sz w:val="22"/>
                <w:szCs w:val="22"/>
              </w:rPr>
            </w:pPr>
          </w:p>
          <w:p w14:paraId="12256B57" w14:textId="60DED493" w:rsidR="00B54ED1" w:rsidRPr="00721C7B" w:rsidRDefault="00B54ED1" w:rsidP="00EB6FC5">
            <w:pPr>
              <w:rPr>
                <w:rFonts w:ascii="ＭＳ ゴシック" w:eastAsia="ＭＳ ゴシック" w:hAnsi="ＭＳ ゴシック" w:cs="ＭＳ Ｐゴシック"/>
                <w:kern w:val="0"/>
                <w:sz w:val="22"/>
                <w:szCs w:val="22"/>
              </w:rPr>
            </w:pPr>
          </w:p>
          <w:p w14:paraId="5F8DF5B9" w14:textId="77777777" w:rsidR="00B54ED1" w:rsidRPr="00721C7B" w:rsidRDefault="00B54ED1" w:rsidP="00EB6FC5">
            <w:pPr>
              <w:rPr>
                <w:rFonts w:ascii="ＭＳ ゴシック" w:eastAsia="ＭＳ ゴシック" w:hAnsi="ＭＳ ゴシック" w:cs="ＭＳ Ｐゴシック"/>
                <w:kern w:val="0"/>
                <w:sz w:val="22"/>
                <w:szCs w:val="22"/>
              </w:rPr>
            </w:pPr>
          </w:p>
          <w:p w14:paraId="00C43D9D" w14:textId="4B218000" w:rsidR="00EB6FC5" w:rsidRPr="00721C7B" w:rsidRDefault="00EB6FC5" w:rsidP="00EB6FC5">
            <w:pPr>
              <w:rPr>
                <w:rFonts w:ascii="ＭＳ ゴシック" w:eastAsia="ＭＳ ゴシック" w:hAnsi="ＭＳ ゴシック" w:cs="ＭＳ Ｐゴシック"/>
                <w:kern w:val="0"/>
                <w:sz w:val="22"/>
                <w:szCs w:val="22"/>
              </w:rPr>
            </w:pPr>
            <w:bookmarkStart w:id="0" w:name="_Hlk157000721"/>
            <w:r w:rsidRPr="00721C7B">
              <w:rPr>
                <w:rFonts w:ascii="ＭＳ ゴシック" w:eastAsia="ＭＳ ゴシック" w:hAnsi="ＭＳ ゴシック" w:cs="ＭＳ Ｐゴシック" w:hint="eastAsia"/>
                <w:kern w:val="0"/>
                <w:sz w:val="22"/>
                <w:szCs w:val="22"/>
              </w:rPr>
              <w:t>(</w:t>
            </w:r>
            <w:r w:rsidR="00084291" w:rsidRPr="00721C7B">
              <w:rPr>
                <w:rFonts w:ascii="ＭＳ ゴシック" w:eastAsia="ＭＳ ゴシック" w:hAnsi="ＭＳ ゴシック" w:cs="ＭＳ Ｐゴシック" w:hint="eastAsia"/>
                <w:kern w:val="0"/>
                <w:sz w:val="22"/>
                <w:szCs w:val="22"/>
              </w:rPr>
              <w:t>4</w:t>
            </w:r>
            <w:r w:rsidRPr="00721C7B">
              <w:rPr>
                <w:rFonts w:ascii="ＭＳ ゴシック" w:eastAsia="ＭＳ ゴシック" w:hAnsi="ＭＳ ゴシック" w:cs="ＭＳ Ｐゴシック" w:hint="eastAsia"/>
                <w:kern w:val="0"/>
                <w:sz w:val="22"/>
                <w:szCs w:val="22"/>
              </w:rPr>
              <w:t>)</w:t>
            </w:r>
            <w:r w:rsidRPr="00721C7B">
              <w:rPr>
                <w:rFonts w:hint="eastAsia"/>
              </w:rPr>
              <w:t xml:space="preserve"> </w:t>
            </w:r>
            <w:r w:rsidRPr="00721C7B">
              <w:rPr>
                <w:rFonts w:ascii="ＭＳ ゴシック" w:eastAsia="ＭＳ ゴシック" w:hAnsi="ＭＳ ゴシック" w:cs="ＭＳ Ｐゴシック" w:hint="eastAsia"/>
                <w:kern w:val="0"/>
                <w:sz w:val="22"/>
                <w:szCs w:val="22"/>
              </w:rPr>
              <w:t>農空間整備事業費</w:t>
            </w:r>
          </w:p>
          <w:bookmarkEnd w:id="0"/>
          <w:p w14:paraId="037C5F3E" w14:textId="77777777" w:rsidR="003F69EE" w:rsidRPr="00721C7B" w:rsidRDefault="003F69EE" w:rsidP="00EB6FC5">
            <w:pPr>
              <w:rPr>
                <w:rFonts w:ascii="ＭＳ ゴシック" w:eastAsia="ＭＳ ゴシック" w:hAnsi="ＭＳ ゴシック" w:cs="ＭＳ Ｐゴシック"/>
                <w:kern w:val="0"/>
                <w:sz w:val="22"/>
                <w:szCs w:val="22"/>
              </w:rPr>
            </w:pPr>
          </w:p>
          <w:p w14:paraId="555E91A2" w14:textId="77777777" w:rsidR="00EB6FC5" w:rsidRPr="00721C7B" w:rsidRDefault="00EB6FC5" w:rsidP="00EB6FC5">
            <w:pPr>
              <w:rPr>
                <w:rFonts w:ascii="ＭＳ 明朝" w:hAnsi="ＭＳ 明朝"/>
                <w:sz w:val="22"/>
                <w:szCs w:val="22"/>
              </w:rPr>
            </w:pPr>
          </w:p>
          <w:p w14:paraId="2805DD76" w14:textId="77777777" w:rsidR="00EB6FC5" w:rsidRPr="00721C7B" w:rsidRDefault="00EB6FC5" w:rsidP="00EB6FC5">
            <w:pPr>
              <w:rPr>
                <w:rFonts w:ascii="ＭＳ 明朝" w:hAnsi="ＭＳ 明朝"/>
                <w:sz w:val="22"/>
                <w:szCs w:val="22"/>
              </w:rPr>
            </w:pPr>
          </w:p>
          <w:p w14:paraId="040DB7C9" w14:textId="77777777" w:rsidR="00EB6FC5" w:rsidRPr="00721C7B" w:rsidRDefault="00EB6FC5" w:rsidP="00EB6FC5">
            <w:pPr>
              <w:rPr>
                <w:rFonts w:ascii="ＭＳ 明朝" w:hAnsi="ＭＳ 明朝"/>
                <w:sz w:val="22"/>
                <w:szCs w:val="22"/>
              </w:rPr>
            </w:pPr>
          </w:p>
          <w:p w14:paraId="1D504B2D" w14:textId="77777777" w:rsidR="00EB6FC5" w:rsidRPr="00721C7B" w:rsidRDefault="00EB6FC5" w:rsidP="00EB6FC5">
            <w:pPr>
              <w:rPr>
                <w:rFonts w:ascii="ＭＳ 明朝" w:hAnsi="ＭＳ 明朝"/>
                <w:sz w:val="22"/>
                <w:szCs w:val="22"/>
              </w:rPr>
            </w:pPr>
          </w:p>
          <w:p w14:paraId="2C60B6D2" w14:textId="77777777" w:rsidR="00EB6FC5" w:rsidRPr="00721C7B" w:rsidRDefault="00EB6FC5" w:rsidP="00EB6FC5">
            <w:pPr>
              <w:rPr>
                <w:rFonts w:ascii="ＭＳ 明朝" w:hAnsi="ＭＳ 明朝"/>
                <w:sz w:val="22"/>
                <w:szCs w:val="22"/>
              </w:rPr>
            </w:pPr>
          </w:p>
          <w:p w14:paraId="155255FB" w14:textId="77777777" w:rsidR="00EB6FC5" w:rsidRPr="00721C7B" w:rsidRDefault="00EB6FC5" w:rsidP="00EB6FC5">
            <w:pPr>
              <w:rPr>
                <w:rFonts w:ascii="ＭＳ 明朝" w:hAnsi="ＭＳ 明朝"/>
                <w:sz w:val="22"/>
                <w:szCs w:val="22"/>
              </w:rPr>
            </w:pPr>
          </w:p>
          <w:p w14:paraId="12B940CC" w14:textId="77777777" w:rsidR="00EB6FC5" w:rsidRPr="00721C7B" w:rsidRDefault="00EB6FC5" w:rsidP="00EB6FC5">
            <w:pPr>
              <w:rPr>
                <w:rFonts w:ascii="ＭＳ 明朝" w:hAnsi="ＭＳ 明朝"/>
                <w:sz w:val="22"/>
                <w:szCs w:val="22"/>
              </w:rPr>
            </w:pPr>
          </w:p>
          <w:p w14:paraId="67F797F1" w14:textId="77777777" w:rsidR="00EB6FC5" w:rsidRPr="00721C7B" w:rsidRDefault="00EB6FC5" w:rsidP="00EB6FC5">
            <w:pPr>
              <w:rPr>
                <w:rFonts w:ascii="ＭＳ 明朝" w:hAnsi="ＭＳ 明朝"/>
                <w:sz w:val="22"/>
                <w:szCs w:val="22"/>
              </w:rPr>
            </w:pPr>
          </w:p>
          <w:p w14:paraId="208CDD7B" w14:textId="77777777" w:rsidR="00EB6FC5" w:rsidRPr="00721C7B" w:rsidRDefault="00EB6FC5" w:rsidP="00EB6FC5">
            <w:pPr>
              <w:rPr>
                <w:rFonts w:ascii="ＭＳ 明朝" w:hAnsi="ＭＳ 明朝"/>
                <w:sz w:val="22"/>
                <w:szCs w:val="22"/>
              </w:rPr>
            </w:pPr>
          </w:p>
          <w:p w14:paraId="571984DC" w14:textId="77777777" w:rsidR="00EB6FC5" w:rsidRPr="00721C7B" w:rsidRDefault="00EB6FC5" w:rsidP="00EB6FC5">
            <w:pPr>
              <w:rPr>
                <w:rFonts w:ascii="ＭＳ 明朝" w:hAnsi="ＭＳ 明朝"/>
                <w:sz w:val="22"/>
                <w:szCs w:val="22"/>
              </w:rPr>
            </w:pPr>
          </w:p>
          <w:p w14:paraId="090AC936" w14:textId="77777777" w:rsidR="00EB6FC5" w:rsidRPr="00721C7B" w:rsidRDefault="00EB6FC5" w:rsidP="00EB6FC5">
            <w:pPr>
              <w:rPr>
                <w:rFonts w:ascii="ＭＳ 明朝" w:hAnsi="ＭＳ 明朝"/>
                <w:sz w:val="22"/>
                <w:szCs w:val="22"/>
              </w:rPr>
            </w:pPr>
          </w:p>
          <w:p w14:paraId="7DD5D58F" w14:textId="77777777" w:rsidR="003F69EE" w:rsidRPr="00721C7B" w:rsidRDefault="003F69EE" w:rsidP="00EB6FC5">
            <w:pPr>
              <w:rPr>
                <w:rFonts w:ascii="ＭＳ 明朝" w:hAnsi="ＭＳ 明朝"/>
                <w:sz w:val="22"/>
                <w:szCs w:val="22"/>
              </w:rPr>
            </w:pPr>
          </w:p>
          <w:p w14:paraId="0F6ED0F4" w14:textId="77777777" w:rsidR="003F69EE" w:rsidRPr="00721C7B" w:rsidRDefault="003F69EE" w:rsidP="00EB6FC5">
            <w:pPr>
              <w:rPr>
                <w:rFonts w:ascii="ＭＳ 明朝" w:hAnsi="ＭＳ 明朝"/>
                <w:sz w:val="22"/>
                <w:szCs w:val="22"/>
              </w:rPr>
            </w:pPr>
          </w:p>
          <w:p w14:paraId="2952D9D0" w14:textId="77777777" w:rsidR="004C7365" w:rsidRPr="00721C7B" w:rsidRDefault="004C7365" w:rsidP="00EB6FC5">
            <w:pPr>
              <w:rPr>
                <w:rFonts w:ascii="ＭＳ 明朝" w:hAnsi="ＭＳ 明朝"/>
                <w:sz w:val="22"/>
                <w:szCs w:val="22"/>
              </w:rPr>
            </w:pPr>
          </w:p>
          <w:p w14:paraId="6A7ACABD" w14:textId="77777777" w:rsidR="004C7365" w:rsidRPr="00721C7B" w:rsidRDefault="004C7365" w:rsidP="00EB6FC5">
            <w:pPr>
              <w:rPr>
                <w:rFonts w:ascii="ＭＳ 明朝" w:hAnsi="ＭＳ 明朝"/>
                <w:sz w:val="22"/>
                <w:szCs w:val="22"/>
              </w:rPr>
            </w:pPr>
          </w:p>
          <w:p w14:paraId="03C0AE1F" w14:textId="77777777" w:rsidR="004C7365" w:rsidRPr="00721C7B" w:rsidRDefault="004C7365" w:rsidP="00EB6FC5">
            <w:pPr>
              <w:rPr>
                <w:rFonts w:ascii="ＭＳ 明朝" w:hAnsi="ＭＳ 明朝"/>
                <w:sz w:val="22"/>
                <w:szCs w:val="22"/>
              </w:rPr>
            </w:pPr>
          </w:p>
          <w:p w14:paraId="189CA2CD" w14:textId="4C1E645E" w:rsidR="007F3720" w:rsidRPr="00721C7B" w:rsidRDefault="007F3720" w:rsidP="00EB6FC5">
            <w:pPr>
              <w:rPr>
                <w:rFonts w:ascii="ＭＳ 明朝" w:hAnsi="ＭＳ 明朝"/>
                <w:sz w:val="22"/>
                <w:szCs w:val="22"/>
              </w:rPr>
            </w:pPr>
          </w:p>
          <w:p w14:paraId="3FBAA3AB" w14:textId="77777777" w:rsidR="007F3720" w:rsidRPr="00721C7B" w:rsidRDefault="007F3720" w:rsidP="00EB6FC5">
            <w:pPr>
              <w:rPr>
                <w:rFonts w:ascii="ＭＳ 明朝" w:hAnsi="ＭＳ 明朝"/>
                <w:sz w:val="22"/>
                <w:szCs w:val="22"/>
              </w:rPr>
            </w:pPr>
          </w:p>
          <w:p w14:paraId="27012AEA" w14:textId="234AA91B" w:rsidR="00F42FE3" w:rsidRPr="00721C7B" w:rsidRDefault="00F42FE3" w:rsidP="00EB6FC5">
            <w:pPr>
              <w:rPr>
                <w:rFonts w:ascii="ＭＳ 明朝" w:hAnsi="ＭＳ 明朝"/>
                <w:sz w:val="22"/>
                <w:szCs w:val="22"/>
              </w:rPr>
            </w:pPr>
          </w:p>
          <w:p w14:paraId="02462663" w14:textId="77777777" w:rsidR="00F60268" w:rsidRPr="00721C7B" w:rsidRDefault="00F60268" w:rsidP="00EB6FC5">
            <w:pPr>
              <w:rPr>
                <w:rFonts w:ascii="ＭＳ 明朝" w:hAnsi="ＭＳ 明朝"/>
                <w:sz w:val="22"/>
                <w:szCs w:val="22"/>
              </w:rPr>
            </w:pPr>
          </w:p>
          <w:p w14:paraId="04C41ADF" w14:textId="77777777" w:rsidR="00E01734" w:rsidRPr="00721C7B" w:rsidRDefault="00E01734" w:rsidP="00EB6FC5">
            <w:pPr>
              <w:rPr>
                <w:rFonts w:ascii="ＭＳ 明朝" w:hAnsi="ＭＳ 明朝"/>
                <w:sz w:val="22"/>
                <w:szCs w:val="22"/>
              </w:rPr>
            </w:pPr>
          </w:p>
          <w:p w14:paraId="6A1DB3ED" w14:textId="77777777" w:rsidR="00D80EB1" w:rsidRPr="00721C7B" w:rsidRDefault="00D80EB1" w:rsidP="00EB6FC5">
            <w:pPr>
              <w:rPr>
                <w:rFonts w:asciiTheme="majorEastAsia" w:eastAsiaTheme="majorEastAsia" w:hAnsiTheme="majorEastAsia"/>
                <w:sz w:val="22"/>
                <w:szCs w:val="22"/>
              </w:rPr>
            </w:pPr>
          </w:p>
          <w:p w14:paraId="108C6B89" w14:textId="77777777" w:rsidR="004C7365" w:rsidRPr="00721C7B" w:rsidRDefault="004C7365" w:rsidP="00EB6FC5">
            <w:pPr>
              <w:rPr>
                <w:rFonts w:asciiTheme="majorEastAsia" w:eastAsiaTheme="majorEastAsia" w:hAnsiTheme="majorEastAsia"/>
                <w:sz w:val="22"/>
                <w:szCs w:val="22"/>
              </w:rPr>
            </w:pPr>
            <w:r w:rsidRPr="00721C7B">
              <w:rPr>
                <w:rFonts w:asciiTheme="majorEastAsia" w:eastAsiaTheme="majorEastAsia" w:hAnsiTheme="majorEastAsia"/>
                <w:sz w:val="22"/>
                <w:szCs w:val="22"/>
              </w:rPr>
              <w:t xml:space="preserve">(5) </w:t>
            </w:r>
            <w:r w:rsidR="00D80EB1" w:rsidRPr="00721C7B">
              <w:rPr>
                <w:rFonts w:asciiTheme="majorEastAsia" w:eastAsiaTheme="majorEastAsia" w:hAnsiTheme="majorEastAsia" w:hint="eastAsia"/>
                <w:sz w:val="22"/>
                <w:szCs w:val="22"/>
              </w:rPr>
              <w:t>農業地域力創造・新規就農者</w:t>
            </w:r>
          </w:p>
          <w:p w14:paraId="441A7DD0" w14:textId="5D7C1DFF" w:rsidR="001F6F70" w:rsidRPr="00721C7B" w:rsidRDefault="00D80EB1" w:rsidP="00042C12">
            <w:pPr>
              <w:ind w:firstLineChars="200" w:firstLine="440"/>
              <w:rPr>
                <w:rFonts w:asciiTheme="majorEastAsia" w:eastAsiaTheme="majorEastAsia" w:hAnsiTheme="majorEastAsia"/>
                <w:sz w:val="22"/>
                <w:szCs w:val="22"/>
              </w:rPr>
            </w:pPr>
            <w:r w:rsidRPr="00721C7B">
              <w:rPr>
                <w:rFonts w:asciiTheme="majorEastAsia" w:eastAsiaTheme="majorEastAsia" w:hAnsiTheme="majorEastAsia" w:hint="eastAsia"/>
                <w:sz w:val="22"/>
                <w:szCs w:val="22"/>
              </w:rPr>
              <w:t>確保推進事業費</w:t>
            </w:r>
          </w:p>
          <w:p w14:paraId="7D979A39" w14:textId="77777777" w:rsidR="00042C12" w:rsidRPr="00721C7B" w:rsidRDefault="00042C12" w:rsidP="00A273FF">
            <w:pPr>
              <w:rPr>
                <w:rFonts w:asciiTheme="majorEastAsia" w:eastAsiaTheme="majorEastAsia" w:hAnsiTheme="majorEastAsia"/>
                <w:sz w:val="22"/>
                <w:szCs w:val="22"/>
              </w:rPr>
            </w:pPr>
          </w:p>
          <w:p w14:paraId="7606117A" w14:textId="475965DC" w:rsidR="00290842" w:rsidRPr="00721C7B" w:rsidRDefault="00290842" w:rsidP="00A273FF">
            <w:pPr>
              <w:rPr>
                <w:rFonts w:asciiTheme="majorEastAsia" w:eastAsiaTheme="majorEastAsia" w:hAnsiTheme="majorEastAsia"/>
                <w:sz w:val="22"/>
                <w:szCs w:val="22"/>
              </w:rPr>
            </w:pPr>
          </w:p>
          <w:p w14:paraId="61D963B0" w14:textId="700FC937" w:rsidR="00D80EB1" w:rsidRPr="00721C7B" w:rsidRDefault="00D80EB1" w:rsidP="00EB6FC5">
            <w:pPr>
              <w:rPr>
                <w:rFonts w:ascii="ＭＳ 明朝" w:hAnsi="ＭＳ 明朝"/>
                <w:sz w:val="22"/>
                <w:szCs w:val="22"/>
              </w:rPr>
            </w:pPr>
          </w:p>
          <w:p w14:paraId="28A741B0" w14:textId="4E36E601" w:rsidR="001F6F70" w:rsidRPr="00721C7B" w:rsidRDefault="001F6F70" w:rsidP="00EB6FC5">
            <w:pPr>
              <w:rPr>
                <w:rFonts w:ascii="ＭＳ 明朝" w:hAnsi="ＭＳ 明朝"/>
                <w:sz w:val="22"/>
                <w:szCs w:val="22"/>
              </w:rPr>
            </w:pPr>
          </w:p>
          <w:p w14:paraId="2B22977F" w14:textId="691AA286" w:rsidR="00AC6358" w:rsidRPr="00721C7B" w:rsidRDefault="00AC6358" w:rsidP="00EB6FC5">
            <w:pPr>
              <w:rPr>
                <w:rFonts w:ascii="ＭＳ 明朝" w:hAnsi="ＭＳ 明朝"/>
                <w:sz w:val="22"/>
                <w:szCs w:val="22"/>
              </w:rPr>
            </w:pPr>
          </w:p>
          <w:p w14:paraId="5EAA418D" w14:textId="77777777" w:rsidR="00D80EB1" w:rsidRPr="00721C7B" w:rsidRDefault="00D80EB1" w:rsidP="00EB6FC5">
            <w:pPr>
              <w:rPr>
                <w:rFonts w:ascii="ＭＳ 明朝" w:hAnsi="ＭＳ 明朝"/>
                <w:sz w:val="22"/>
                <w:szCs w:val="22"/>
              </w:rPr>
            </w:pPr>
          </w:p>
          <w:p w14:paraId="44A1AD91" w14:textId="77777777" w:rsidR="00EB6FC5" w:rsidRPr="00721C7B" w:rsidRDefault="00EB6FC5" w:rsidP="00EB6FC5">
            <w:pPr>
              <w:rPr>
                <w:rFonts w:ascii="ＭＳ ゴシック" w:eastAsia="ＭＳ ゴシック" w:hAnsi="ＭＳ ゴシック" w:cs="ＭＳ Ｐゴシック"/>
                <w:kern w:val="0"/>
                <w:sz w:val="22"/>
                <w:szCs w:val="22"/>
              </w:rPr>
            </w:pPr>
            <w:r w:rsidRPr="00721C7B">
              <w:rPr>
                <w:rFonts w:ascii="ＭＳ ゴシック" w:eastAsia="ＭＳ ゴシック" w:hAnsi="ＭＳ ゴシック" w:cs="ＭＳ Ｐゴシック" w:hint="eastAsia"/>
                <w:kern w:val="0"/>
                <w:sz w:val="22"/>
                <w:szCs w:val="22"/>
              </w:rPr>
              <w:t>(</w:t>
            </w:r>
            <w:r w:rsidR="00625430" w:rsidRPr="00721C7B">
              <w:rPr>
                <w:rFonts w:ascii="ＭＳ ゴシック" w:eastAsia="ＭＳ ゴシック" w:hAnsi="ＭＳ ゴシック" w:cs="ＭＳ Ｐゴシック" w:hint="eastAsia"/>
                <w:kern w:val="0"/>
                <w:sz w:val="22"/>
                <w:szCs w:val="22"/>
              </w:rPr>
              <w:t>6</w:t>
            </w:r>
            <w:r w:rsidRPr="00721C7B">
              <w:rPr>
                <w:rFonts w:ascii="ＭＳ ゴシック" w:eastAsia="ＭＳ ゴシック" w:hAnsi="ＭＳ ゴシック" w:cs="ＭＳ Ｐゴシック" w:hint="eastAsia"/>
                <w:kern w:val="0"/>
                <w:sz w:val="22"/>
                <w:szCs w:val="22"/>
              </w:rPr>
              <w:t>)</w:t>
            </w:r>
            <w:r w:rsidR="00855E98" w:rsidRPr="00721C7B">
              <w:rPr>
                <w:rFonts w:hint="eastAsia"/>
              </w:rPr>
              <w:t xml:space="preserve"> </w:t>
            </w:r>
            <w:r w:rsidRPr="00721C7B">
              <w:rPr>
                <w:rFonts w:ascii="ＭＳ ゴシック" w:eastAsia="ＭＳ ゴシック" w:hAnsi="ＭＳ ゴシック" w:cs="ＭＳ Ｐゴシック" w:hint="eastAsia"/>
                <w:kern w:val="0"/>
                <w:sz w:val="22"/>
                <w:szCs w:val="22"/>
              </w:rPr>
              <w:t>認定農業者支援等事業費</w:t>
            </w:r>
          </w:p>
          <w:p w14:paraId="6AD9780E" w14:textId="478821AC" w:rsidR="00EB6FC5" w:rsidRPr="00721C7B" w:rsidRDefault="00EB6FC5" w:rsidP="00EB6FC5">
            <w:pPr>
              <w:rPr>
                <w:rFonts w:ascii="ＭＳ ゴシック" w:eastAsia="ＭＳ ゴシック" w:hAnsi="ＭＳ ゴシック" w:cs="ＭＳ Ｐゴシック"/>
                <w:kern w:val="0"/>
                <w:sz w:val="22"/>
                <w:szCs w:val="22"/>
              </w:rPr>
            </w:pPr>
          </w:p>
          <w:p w14:paraId="4C808E43" w14:textId="77777777" w:rsidR="006372F5" w:rsidRPr="00721C7B" w:rsidRDefault="006372F5" w:rsidP="00EB6FC5">
            <w:pPr>
              <w:rPr>
                <w:rFonts w:ascii="ＭＳ ゴシック" w:eastAsia="ＭＳ ゴシック" w:hAnsi="ＭＳ ゴシック" w:cs="ＭＳ Ｐゴシック"/>
                <w:kern w:val="0"/>
                <w:sz w:val="22"/>
                <w:szCs w:val="22"/>
              </w:rPr>
            </w:pPr>
          </w:p>
          <w:p w14:paraId="33DF9E1C" w14:textId="2119B8B5" w:rsidR="00EB6FC5" w:rsidRPr="00721C7B" w:rsidRDefault="00EB6FC5" w:rsidP="00EB6FC5">
            <w:pPr>
              <w:rPr>
                <w:rFonts w:ascii="ＭＳ ゴシック" w:eastAsia="ＭＳ ゴシック" w:hAnsi="ＭＳ ゴシック" w:cs="ＭＳ Ｐゴシック"/>
                <w:kern w:val="0"/>
                <w:sz w:val="22"/>
                <w:szCs w:val="22"/>
              </w:rPr>
            </w:pPr>
          </w:p>
          <w:p w14:paraId="24C156BD" w14:textId="77777777" w:rsidR="00EB6FC5" w:rsidRPr="00721C7B" w:rsidRDefault="00EB6FC5" w:rsidP="00EB6FC5">
            <w:pPr>
              <w:rPr>
                <w:rFonts w:ascii="ＭＳ ゴシック" w:eastAsia="ＭＳ ゴシック" w:hAnsi="ＭＳ ゴシック" w:cs="ＭＳ Ｐゴシック"/>
                <w:kern w:val="0"/>
                <w:sz w:val="22"/>
                <w:szCs w:val="22"/>
              </w:rPr>
            </w:pPr>
          </w:p>
          <w:p w14:paraId="28295DD7" w14:textId="77777777" w:rsidR="00EB6FC5" w:rsidRPr="00721C7B" w:rsidRDefault="00EB6FC5" w:rsidP="00EB6FC5">
            <w:pPr>
              <w:rPr>
                <w:rFonts w:ascii="ＭＳ ゴシック" w:eastAsia="ＭＳ ゴシック" w:hAnsi="ＭＳ ゴシック" w:cs="ＭＳ Ｐゴシック"/>
                <w:kern w:val="0"/>
                <w:sz w:val="22"/>
                <w:szCs w:val="22"/>
              </w:rPr>
            </w:pPr>
          </w:p>
          <w:p w14:paraId="5601B807" w14:textId="0298F799" w:rsidR="00FA4CCB" w:rsidRPr="00721C7B" w:rsidRDefault="00FA4CCB" w:rsidP="00EB6FC5">
            <w:pPr>
              <w:rPr>
                <w:rFonts w:ascii="ＭＳ ゴシック" w:eastAsia="ＭＳ ゴシック" w:hAnsi="ＭＳ ゴシック" w:cs="ＭＳ Ｐゴシック"/>
                <w:kern w:val="0"/>
                <w:sz w:val="22"/>
                <w:szCs w:val="22"/>
              </w:rPr>
            </w:pPr>
          </w:p>
          <w:p w14:paraId="144F5DD6" w14:textId="77777777" w:rsidR="008B64CA" w:rsidRPr="00721C7B" w:rsidRDefault="008B64CA" w:rsidP="00EB6FC5">
            <w:pPr>
              <w:rPr>
                <w:rFonts w:ascii="ＭＳ ゴシック" w:eastAsia="ＭＳ ゴシック" w:hAnsi="ＭＳ ゴシック" w:cs="ＭＳ Ｐゴシック"/>
                <w:kern w:val="0"/>
                <w:sz w:val="22"/>
                <w:szCs w:val="22"/>
              </w:rPr>
            </w:pPr>
          </w:p>
          <w:p w14:paraId="43CF93D6" w14:textId="31B32083" w:rsidR="008B64CA" w:rsidRPr="00721C7B" w:rsidRDefault="008B64CA" w:rsidP="00EB6FC5">
            <w:pPr>
              <w:rPr>
                <w:rFonts w:ascii="ＭＳ ゴシック" w:eastAsia="ＭＳ ゴシック" w:hAnsi="ＭＳ ゴシック" w:cs="ＭＳ Ｐゴシック"/>
                <w:kern w:val="0"/>
                <w:sz w:val="22"/>
                <w:szCs w:val="22"/>
              </w:rPr>
            </w:pPr>
          </w:p>
          <w:p w14:paraId="3FF31D27" w14:textId="77777777" w:rsidR="00AC6358" w:rsidRPr="00721C7B" w:rsidRDefault="00AC6358" w:rsidP="00EB6FC5">
            <w:pPr>
              <w:rPr>
                <w:rFonts w:ascii="ＭＳ ゴシック" w:eastAsia="ＭＳ ゴシック" w:hAnsi="ＭＳ ゴシック" w:cs="ＭＳ Ｐゴシック"/>
                <w:kern w:val="0"/>
                <w:sz w:val="22"/>
                <w:szCs w:val="22"/>
              </w:rPr>
            </w:pPr>
          </w:p>
          <w:p w14:paraId="0D676252" w14:textId="77777777" w:rsidR="00EB6FC5" w:rsidRPr="00721C7B" w:rsidRDefault="00EB6FC5" w:rsidP="00EB6FC5">
            <w:pPr>
              <w:rPr>
                <w:rFonts w:ascii="ＭＳ ゴシック" w:eastAsia="ＭＳ ゴシック" w:hAnsi="ＭＳ ゴシック" w:cs="ＭＳ Ｐゴシック"/>
                <w:kern w:val="0"/>
                <w:sz w:val="22"/>
                <w:szCs w:val="22"/>
              </w:rPr>
            </w:pPr>
            <w:r w:rsidRPr="00721C7B">
              <w:rPr>
                <w:rFonts w:ascii="ＭＳ ゴシック" w:eastAsia="ＭＳ ゴシック" w:hAnsi="ＭＳ ゴシック" w:cs="ＭＳ Ｐゴシック" w:hint="eastAsia"/>
                <w:kern w:val="0"/>
                <w:sz w:val="22"/>
                <w:szCs w:val="22"/>
              </w:rPr>
              <w:t>(</w:t>
            </w:r>
            <w:r w:rsidR="00625430" w:rsidRPr="00721C7B">
              <w:rPr>
                <w:rFonts w:ascii="ＭＳ ゴシック" w:eastAsia="ＭＳ ゴシック" w:hAnsi="ＭＳ ゴシック" w:cs="ＭＳ Ｐゴシック"/>
                <w:kern w:val="0"/>
                <w:sz w:val="22"/>
                <w:szCs w:val="22"/>
              </w:rPr>
              <w:t>7</w:t>
            </w:r>
            <w:r w:rsidRPr="00721C7B">
              <w:rPr>
                <w:rFonts w:ascii="ＭＳ ゴシック" w:eastAsia="ＭＳ ゴシック" w:hAnsi="ＭＳ ゴシック" w:cs="ＭＳ Ｐゴシック" w:hint="eastAsia"/>
                <w:kern w:val="0"/>
                <w:sz w:val="22"/>
                <w:szCs w:val="22"/>
              </w:rPr>
              <w:t>)</w:t>
            </w:r>
            <w:r w:rsidRPr="00721C7B">
              <w:rPr>
                <w:rFonts w:hint="eastAsia"/>
              </w:rPr>
              <w:t xml:space="preserve"> </w:t>
            </w:r>
            <w:r w:rsidRPr="00721C7B">
              <w:rPr>
                <w:rFonts w:ascii="ＭＳ ゴシック" w:eastAsia="ＭＳ ゴシック" w:hAnsi="ＭＳ ゴシック" w:cs="ＭＳ Ｐゴシック" w:hint="eastAsia"/>
                <w:kern w:val="0"/>
                <w:sz w:val="22"/>
                <w:szCs w:val="22"/>
              </w:rPr>
              <w:t>農空間保全地域制度推進</w:t>
            </w:r>
          </w:p>
          <w:p w14:paraId="598DBCF1" w14:textId="54945A33" w:rsidR="001F6F70" w:rsidRPr="00721C7B" w:rsidRDefault="00EB6FC5" w:rsidP="007F3263">
            <w:pPr>
              <w:ind w:firstLineChars="200" w:firstLine="440"/>
              <w:rPr>
                <w:rFonts w:ascii="ＭＳ ゴシック" w:eastAsia="ＭＳ ゴシック" w:hAnsi="ＭＳ ゴシック" w:cs="ＭＳ Ｐゴシック"/>
                <w:kern w:val="0"/>
                <w:sz w:val="22"/>
                <w:szCs w:val="22"/>
              </w:rPr>
            </w:pPr>
            <w:r w:rsidRPr="00721C7B">
              <w:rPr>
                <w:rFonts w:ascii="ＭＳ ゴシック" w:eastAsia="ＭＳ ゴシック" w:hAnsi="ＭＳ ゴシック" w:cs="ＭＳ Ｐゴシック" w:hint="eastAsia"/>
                <w:kern w:val="0"/>
                <w:sz w:val="22"/>
                <w:szCs w:val="22"/>
              </w:rPr>
              <w:t>事業費</w:t>
            </w:r>
          </w:p>
          <w:p w14:paraId="523394A4" w14:textId="5E1B34BD" w:rsidR="00EB6FC5" w:rsidRPr="00721C7B" w:rsidRDefault="00EB6FC5" w:rsidP="00EB6FC5">
            <w:pPr>
              <w:ind w:firstLineChars="200" w:firstLine="440"/>
              <w:rPr>
                <w:rFonts w:ascii="ＭＳ ゴシック" w:eastAsia="ＭＳ ゴシック" w:hAnsi="ＭＳ ゴシック" w:cs="ＭＳ Ｐゴシック"/>
                <w:kern w:val="0"/>
                <w:sz w:val="22"/>
                <w:szCs w:val="22"/>
              </w:rPr>
            </w:pPr>
          </w:p>
          <w:p w14:paraId="43B60D58" w14:textId="77777777" w:rsidR="00C45F5D" w:rsidRPr="00721C7B" w:rsidRDefault="00C45F5D" w:rsidP="001F6F70">
            <w:pPr>
              <w:rPr>
                <w:rFonts w:ascii="ＭＳ ゴシック" w:eastAsia="ＭＳ ゴシック" w:hAnsi="ＭＳ ゴシック" w:cs="ＭＳ Ｐゴシック"/>
                <w:kern w:val="0"/>
                <w:sz w:val="22"/>
                <w:szCs w:val="22"/>
              </w:rPr>
            </w:pPr>
          </w:p>
          <w:p w14:paraId="7BE402EB" w14:textId="77777777" w:rsidR="001C761E" w:rsidRPr="00721C7B" w:rsidRDefault="00EB6FC5" w:rsidP="001C761E">
            <w:pPr>
              <w:rPr>
                <w:rFonts w:ascii="ＭＳ ゴシック" w:eastAsia="ＭＳ ゴシック" w:hAnsi="ＭＳ ゴシック" w:cs="ＭＳ Ｐゴシック"/>
                <w:kern w:val="0"/>
                <w:sz w:val="22"/>
                <w:szCs w:val="22"/>
              </w:rPr>
            </w:pPr>
            <w:r w:rsidRPr="00721C7B">
              <w:rPr>
                <w:rFonts w:ascii="ＭＳ ゴシック" w:eastAsia="ＭＳ ゴシック" w:hAnsi="ＭＳ ゴシック" w:cs="ＭＳ Ｐゴシック" w:hint="eastAsia"/>
                <w:kern w:val="0"/>
                <w:sz w:val="22"/>
                <w:szCs w:val="22"/>
              </w:rPr>
              <w:t>(</w:t>
            </w:r>
            <w:r w:rsidR="00625430" w:rsidRPr="00721C7B">
              <w:rPr>
                <w:rFonts w:ascii="ＭＳ ゴシック" w:eastAsia="ＭＳ ゴシック" w:hAnsi="ＭＳ ゴシック" w:cs="ＭＳ Ｐゴシック"/>
                <w:kern w:val="0"/>
                <w:sz w:val="22"/>
                <w:szCs w:val="22"/>
              </w:rPr>
              <w:t>8</w:t>
            </w:r>
            <w:r w:rsidRPr="00721C7B">
              <w:rPr>
                <w:rFonts w:ascii="ＭＳ ゴシック" w:eastAsia="ＭＳ ゴシック" w:hAnsi="ＭＳ ゴシック" w:cs="ＭＳ Ｐゴシック" w:hint="eastAsia"/>
                <w:kern w:val="0"/>
                <w:sz w:val="22"/>
                <w:szCs w:val="22"/>
              </w:rPr>
              <w:t>)</w:t>
            </w:r>
            <w:r w:rsidRPr="00721C7B">
              <w:rPr>
                <w:rFonts w:hint="eastAsia"/>
              </w:rPr>
              <w:t xml:space="preserve"> </w:t>
            </w:r>
            <w:r w:rsidRPr="00721C7B">
              <w:rPr>
                <w:rFonts w:ascii="ＭＳ ゴシック" w:eastAsia="ＭＳ ゴシック" w:hAnsi="ＭＳ ゴシック" w:cs="ＭＳ Ｐゴシック" w:hint="eastAsia"/>
                <w:kern w:val="0"/>
                <w:sz w:val="22"/>
                <w:szCs w:val="22"/>
              </w:rPr>
              <w:t>農の成長産業化推進事業費</w:t>
            </w:r>
          </w:p>
          <w:p w14:paraId="3F09D336" w14:textId="79BA51E0" w:rsidR="007E5BE1" w:rsidRPr="00721C7B" w:rsidRDefault="001C761E" w:rsidP="001C761E">
            <w:pPr>
              <w:ind w:firstLineChars="200" w:firstLine="440"/>
              <w:rPr>
                <w:rFonts w:ascii="ＭＳ ゴシック" w:eastAsia="ＭＳ ゴシック" w:hAnsi="ＭＳ ゴシック" w:cs="ＭＳ Ｐゴシック"/>
                <w:kern w:val="0"/>
                <w:sz w:val="22"/>
                <w:szCs w:val="22"/>
              </w:rPr>
            </w:pPr>
            <w:r w:rsidRPr="00721C7B">
              <w:rPr>
                <w:rFonts w:ascii="ＭＳ ゴシック" w:eastAsia="ＭＳ ゴシック" w:hAnsi="ＭＳ ゴシック" w:cs="ＭＳ Ｐゴシック" w:hint="eastAsia"/>
                <w:kern w:val="0"/>
                <w:sz w:val="22"/>
                <w:szCs w:val="22"/>
              </w:rPr>
              <w:t>《</w:t>
            </w:r>
            <w:r w:rsidR="007E5BE1" w:rsidRPr="00721C7B">
              <w:rPr>
                <w:rFonts w:ascii="ＭＳ ゴシック" w:eastAsia="ＭＳ ゴシック" w:hAnsi="ＭＳ ゴシック" w:cs="ＭＳ Ｐゴシック" w:hint="eastAsia"/>
                <w:kern w:val="0"/>
                <w:sz w:val="22"/>
                <w:szCs w:val="22"/>
              </w:rPr>
              <w:t>一部新規</w:t>
            </w:r>
            <w:r w:rsidRPr="00721C7B">
              <w:rPr>
                <w:rFonts w:ascii="ＭＳ ゴシック" w:eastAsia="ＭＳ ゴシック" w:hAnsi="ＭＳ ゴシック" w:cs="ＭＳ Ｐゴシック" w:hint="eastAsia"/>
                <w:kern w:val="0"/>
                <w:sz w:val="22"/>
                <w:szCs w:val="22"/>
              </w:rPr>
              <w:t>》</w:t>
            </w:r>
          </w:p>
          <w:p w14:paraId="00D1B74E" w14:textId="3B837714" w:rsidR="003F69EE" w:rsidRPr="00721C7B" w:rsidRDefault="003F69EE" w:rsidP="00EB6FC5">
            <w:pPr>
              <w:rPr>
                <w:rFonts w:ascii="ＭＳ ゴシック" w:eastAsia="ＭＳ ゴシック" w:hAnsi="ＭＳ ゴシック" w:cs="ＭＳ Ｐゴシック"/>
                <w:kern w:val="0"/>
                <w:sz w:val="22"/>
                <w:szCs w:val="22"/>
              </w:rPr>
            </w:pPr>
          </w:p>
          <w:p w14:paraId="0871C93C" w14:textId="77777777" w:rsidR="00EB6FC5" w:rsidRPr="00721C7B" w:rsidRDefault="00EB6FC5" w:rsidP="00EB6FC5">
            <w:pPr>
              <w:rPr>
                <w:rFonts w:ascii="ＭＳ ゴシック" w:eastAsia="ＭＳ ゴシック" w:hAnsi="ＭＳ ゴシック" w:cs="ＭＳ Ｐゴシック"/>
                <w:kern w:val="0"/>
                <w:sz w:val="22"/>
                <w:szCs w:val="22"/>
              </w:rPr>
            </w:pPr>
          </w:p>
          <w:p w14:paraId="46B4F92D" w14:textId="77777777" w:rsidR="00EB6FC5" w:rsidRPr="00721C7B" w:rsidRDefault="00EB6FC5" w:rsidP="00EB6FC5">
            <w:pPr>
              <w:rPr>
                <w:rFonts w:ascii="ＭＳ ゴシック" w:eastAsia="ＭＳ ゴシック" w:hAnsi="ＭＳ ゴシック" w:cs="ＭＳ Ｐゴシック"/>
                <w:kern w:val="0"/>
                <w:sz w:val="22"/>
                <w:szCs w:val="22"/>
              </w:rPr>
            </w:pPr>
          </w:p>
          <w:p w14:paraId="27C8176B" w14:textId="77777777" w:rsidR="005F3EDC" w:rsidRPr="00721C7B" w:rsidRDefault="005F3EDC" w:rsidP="00EB6FC5">
            <w:pPr>
              <w:rPr>
                <w:rFonts w:ascii="ＭＳ ゴシック" w:eastAsia="ＭＳ ゴシック" w:hAnsi="ＭＳ ゴシック" w:cs="ＭＳ Ｐゴシック"/>
                <w:kern w:val="0"/>
                <w:sz w:val="22"/>
                <w:szCs w:val="22"/>
              </w:rPr>
            </w:pPr>
          </w:p>
          <w:p w14:paraId="42371A6B" w14:textId="77777777" w:rsidR="00EB6FC5" w:rsidRPr="00721C7B" w:rsidRDefault="00EB6FC5" w:rsidP="00EB6FC5">
            <w:pPr>
              <w:rPr>
                <w:rFonts w:ascii="ＭＳ ゴシック" w:eastAsia="ＭＳ ゴシック" w:hAnsi="ＭＳ ゴシック" w:cs="ＭＳ Ｐゴシック"/>
                <w:kern w:val="0"/>
                <w:sz w:val="22"/>
                <w:szCs w:val="22"/>
              </w:rPr>
            </w:pPr>
          </w:p>
          <w:p w14:paraId="56FD5DB3" w14:textId="77777777" w:rsidR="00C66D84" w:rsidRPr="00721C7B" w:rsidRDefault="00C66D84" w:rsidP="00EB6FC5">
            <w:pPr>
              <w:rPr>
                <w:rFonts w:ascii="ＭＳ ゴシック" w:eastAsia="ＭＳ ゴシック" w:hAnsi="ＭＳ ゴシック" w:cs="ＭＳ Ｐゴシック"/>
                <w:kern w:val="0"/>
                <w:sz w:val="22"/>
                <w:szCs w:val="22"/>
              </w:rPr>
            </w:pPr>
          </w:p>
          <w:p w14:paraId="51008C45" w14:textId="77777777" w:rsidR="00EB6FC5" w:rsidRPr="00721C7B" w:rsidRDefault="00EB6FC5" w:rsidP="00EB6FC5">
            <w:pPr>
              <w:rPr>
                <w:rFonts w:ascii="ＭＳ ゴシック" w:eastAsia="ＭＳ ゴシック" w:hAnsi="ＭＳ ゴシック" w:cs="ＭＳ Ｐゴシック"/>
                <w:kern w:val="0"/>
                <w:sz w:val="22"/>
                <w:szCs w:val="22"/>
              </w:rPr>
            </w:pPr>
          </w:p>
          <w:p w14:paraId="1D1210A8" w14:textId="4B79611D" w:rsidR="004D1AF2" w:rsidRPr="00721C7B" w:rsidRDefault="004D1AF2" w:rsidP="00EB6FC5">
            <w:pPr>
              <w:rPr>
                <w:rFonts w:ascii="ＭＳ ゴシック" w:eastAsia="ＭＳ ゴシック" w:hAnsi="ＭＳ ゴシック" w:cs="ＭＳ Ｐゴシック"/>
                <w:kern w:val="0"/>
                <w:sz w:val="22"/>
                <w:szCs w:val="22"/>
              </w:rPr>
            </w:pPr>
          </w:p>
          <w:p w14:paraId="0A8F83D5" w14:textId="3EC1443E" w:rsidR="005074DE" w:rsidRPr="00721C7B" w:rsidRDefault="005074DE" w:rsidP="00EB6FC5">
            <w:pPr>
              <w:rPr>
                <w:rFonts w:ascii="ＭＳ ゴシック" w:eastAsia="ＭＳ ゴシック" w:hAnsi="ＭＳ ゴシック" w:cs="ＭＳ Ｐゴシック"/>
                <w:kern w:val="0"/>
                <w:sz w:val="22"/>
                <w:szCs w:val="22"/>
              </w:rPr>
            </w:pPr>
          </w:p>
          <w:p w14:paraId="1763CB67" w14:textId="6A7EEFD4" w:rsidR="005074DE" w:rsidRPr="00721C7B" w:rsidRDefault="005074DE" w:rsidP="00EB6FC5">
            <w:pPr>
              <w:rPr>
                <w:rFonts w:ascii="ＭＳ ゴシック" w:eastAsia="ＭＳ ゴシック" w:hAnsi="ＭＳ ゴシック" w:cs="ＭＳ Ｐゴシック"/>
                <w:kern w:val="0"/>
                <w:sz w:val="22"/>
                <w:szCs w:val="22"/>
              </w:rPr>
            </w:pPr>
          </w:p>
          <w:p w14:paraId="22C387D0" w14:textId="5EFA7C86" w:rsidR="005074DE" w:rsidRPr="00721C7B" w:rsidRDefault="005074DE" w:rsidP="00EB6FC5">
            <w:pPr>
              <w:rPr>
                <w:rFonts w:ascii="ＭＳ ゴシック" w:eastAsia="ＭＳ ゴシック" w:hAnsi="ＭＳ ゴシック" w:cs="ＭＳ Ｐゴシック"/>
                <w:kern w:val="0"/>
                <w:sz w:val="22"/>
                <w:szCs w:val="22"/>
              </w:rPr>
            </w:pPr>
          </w:p>
          <w:p w14:paraId="4A88096E" w14:textId="77777777" w:rsidR="001F6F70" w:rsidRPr="00721C7B" w:rsidRDefault="001F6F70" w:rsidP="00EB6FC5">
            <w:pPr>
              <w:rPr>
                <w:rFonts w:ascii="ＭＳ ゴシック" w:eastAsia="ＭＳ ゴシック" w:hAnsi="ＭＳ ゴシック" w:cs="ＭＳ Ｐゴシック"/>
                <w:kern w:val="0"/>
                <w:sz w:val="22"/>
                <w:szCs w:val="22"/>
              </w:rPr>
            </w:pPr>
          </w:p>
          <w:p w14:paraId="5C53D2C9" w14:textId="6BB29F70" w:rsidR="005074DE" w:rsidRPr="00721C7B" w:rsidRDefault="005074DE" w:rsidP="00EB6FC5">
            <w:pPr>
              <w:rPr>
                <w:rFonts w:ascii="ＭＳ ゴシック" w:eastAsia="ＭＳ ゴシック" w:hAnsi="ＭＳ ゴシック" w:cs="ＭＳ Ｐゴシック"/>
                <w:kern w:val="0"/>
                <w:sz w:val="22"/>
                <w:szCs w:val="22"/>
              </w:rPr>
            </w:pPr>
          </w:p>
          <w:p w14:paraId="07F46CE3" w14:textId="77777777" w:rsidR="009C1F78" w:rsidRPr="00721C7B" w:rsidRDefault="009C1F78" w:rsidP="00EB6FC5">
            <w:pPr>
              <w:rPr>
                <w:rFonts w:ascii="ＭＳ ゴシック" w:eastAsia="ＭＳ ゴシック" w:hAnsi="ＭＳ ゴシック" w:cs="ＭＳ Ｐゴシック"/>
                <w:kern w:val="0"/>
                <w:sz w:val="22"/>
                <w:szCs w:val="22"/>
              </w:rPr>
            </w:pPr>
          </w:p>
          <w:p w14:paraId="0175C00B" w14:textId="77777777" w:rsidR="0019208E" w:rsidRPr="00721C7B" w:rsidRDefault="0019208E" w:rsidP="00EB6FC5">
            <w:pPr>
              <w:rPr>
                <w:rFonts w:ascii="ＭＳ ゴシック" w:eastAsia="ＭＳ ゴシック" w:hAnsi="ＭＳ ゴシック" w:cs="ＭＳ Ｐゴシック"/>
                <w:kern w:val="0"/>
                <w:sz w:val="22"/>
                <w:szCs w:val="22"/>
              </w:rPr>
            </w:pPr>
          </w:p>
          <w:p w14:paraId="4BA852A0" w14:textId="57325645" w:rsidR="00084291" w:rsidRPr="00721C7B" w:rsidRDefault="00084291" w:rsidP="00EB6FC5">
            <w:pPr>
              <w:rPr>
                <w:rFonts w:ascii="ＭＳ 明朝" w:hAnsi="ＭＳ 明朝"/>
                <w:sz w:val="22"/>
                <w:szCs w:val="22"/>
              </w:rPr>
            </w:pPr>
          </w:p>
          <w:p w14:paraId="41247FFD" w14:textId="77777777" w:rsidR="00F60268" w:rsidRPr="00721C7B" w:rsidRDefault="00F60268" w:rsidP="00EB6FC5">
            <w:pPr>
              <w:rPr>
                <w:rFonts w:ascii="ＭＳ 明朝" w:hAnsi="ＭＳ 明朝"/>
                <w:sz w:val="22"/>
                <w:szCs w:val="22"/>
              </w:rPr>
            </w:pPr>
          </w:p>
          <w:p w14:paraId="48B1BB21" w14:textId="77777777" w:rsidR="005074DE" w:rsidRPr="00721C7B" w:rsidRDefault="005074DE" w:rsidP="00EB6FC5">
            <w:pPr>
              <w:rPr>
                <w:rFonts w:ascii="ＭＳ 明朝" w:hAnsi="ＭＳ 明朝"/>
                <w:sz w:val="22"/>
                <w:szCs w:val="22"/>
              </w:rPr>
            </w:pPr>
          </w:p>
          <w:p w14:paraId="13769A98" w14:textId="77777777" w:rsidR="00EB6FC5" w:rsidRPr="00721C7B" w:rsidRDefault="00EB6FC5" w:rsidP="00EB6FC5">
            <w:pPr>
              <w:rPr>
                <w:rFonts w:ascii="ＭＳ ゴシック" w:eastAsia="ＭＳ ゴシック" w:hAnsi="ＭＳ ゴシック" w:cs="ＭＳ Ｐゴシック"/>
                <w:kern w:val="0"/>
                <w:sz w:val="22"/>
                <w:szCs w:val="22"/>
              </w:rPr>
            </w:pPr>
            <w:r w:rsidRPr="00721C7B">
              <w:rPr>
                <w:rFonts w:ascii="ＭＳ ゴシック" w:eastAsia="ＭＳ ゴシック" w:hAnsi="ＭＳ ゴシック" w:cs="ＭＳ Ｐゴシック" w:hint="eastAsia"/>
                <w:kern w:val="0"/>
                <w:sz w:val="22"/>
                <w:szCs w:val="22"/>
              </w:rPr>
              <w:t>(</w:t>
            </w:r>
            <w:r w:rsidR="00625430" w:rsidRPr="00721C7B">
              <w:rPr>
                <w:rFonts w:ascii="ＭＳ ゴシック" w:eastAsia="ＭＳ ゴシック" w:hAnsi="ＭＳ ゴシック" w:cs="ＭＳ Ｐゴシック"/>
                <w:kern w:val="0"/>
                <w:sz w:val="22"/>
                <w:szCs w:val="22"/>
              </w:rPr>
              <w:t>9</w:t>
            </w:r>
            <w:r w:rsidRPr="00721C7B">
              <w:rPr>
                <w:rFonts w:ascii="ＭＳ ゴシック" w:eastAsia="ＭＳ ゴシック" w:hAnsi="ＭＳ ゴシック" w:cs="ＭＳ Ｐゴシック" w:hint="eastAsia"/>
                <w:kern w:val="0"/>
                <w:sz w:val="22"/>
                <w:szCs w:val="22"/>
              </w:rPr>
              <w:t>)</w:t>
            </w:r>
            <w:r w:rsidRPr="00721C7B">
              <w:rPr>
                <w:rFonts w:hint="eastAsia"/>
              </w:rPr>
              <w:t xml:space="preserve"> </w:t>
            </w:r>
            <w:r w:rsidRPr="00721C7B">
              <w:rPr>
                <w:rFonts w:ascii="ＭＳ ゴシック" w:eastAsia="ＭＳ ゴシック" w:hAnsi="ＭＳ ゴシック" w:cs="ＭＳ Ｐゴシック" w:hint="eastAsia"/>
                <w:kern w:val="0"/>
                <w:sz w:val="22"/>
                <w:szCs w:val="22"/>
              </w:rPr>
              <w:t>大阪エコ農業総合推進対策</w:t>
            </w:r>
          </w:p>
          <w:p w14:paraId="48158439" w14:textId="3179B2DC" w:rsidR="00AD6E80" w:rsidRPr="00721C7B" w:rsidRDefault="00EB6FC5" w:rsidP="00AD6E80">
            <w:pPr>
              <w:ind w:firstLineChars="200" w:firstLine="440"/>
              <w:rPr>
                <w:rFonts w:ascii="ＭＳ ゴシック" w:eastAsia="ＭＳ ゴシック" w:hAnsi="ＭＳ ゴシック" w:cs="ＭＳ Ｐゴシック"/>
                <w:kern w:val="0"/>
                <w:sz w:val="22"/>
                <w:szCs w:val="22"/>
              </w:rPr>
            </w:pPr>
            <w:r w:rsidRPr="00721C7B">
              <w:rPr>
                <w:rFonts w:ascii="ＭＳ ゴシック" w:eastAsia="ＭＳ ゴシック" w:hAnsi="ＭＳ ゴシック" w:cs="ＭＳ Ｐゴシック" w:hint="eastAsia"/>
                <w:kern w:val="0"/>
                <w:sz w:val="22"/>
                <w:szCs w:val="22"/>
              </w:rPr>
              <w:t>事業費</w:t>
            </w:r>
          </w:p>
          <w:p w14:paraId="7C7E51B9" w14:textId="77777777" w:rsidR="00EB6FC5" w:rsidRPr="00721C7B" w:rsidRDefault="00EB6FC5" w:rsidP="00EB6FC5">
            <w:pPr>
              <w:rPr>
                <w:rFonts w:ascii="ＭＳ ゴシック" w:eastAsia="ＭＳ ゴシック" w:hAnsi="ＭＳ ゴシック" w:cs="ＭＳ Ｐゴシック"/>
                <w:kern w:val="0"/>
                <w:sz w:val="22"/>
                <w:szCs w:val="22"/>
              </w:rPr>
            </w:pPr>
          </w:p>
          <w:p w14:paraId="1512304E" w14:textId="77777777" w:rsidR="00F858F0" w:rsidRPr="00721C7B" w:rsidRDefault="00F858F0" w:rsidP="00EB6FC5">
            <w:pPr>
              <w:rPr>
                <w:rFonts w:ascii="ＭＳ ゴシック" w:eastAsia="ＭＳ ゴシック" w:hAnsi="ＭＳ ゴシック" w:cs="ＭＳ Ｐゴシック"/>
                <w:kern w:val="0"/>
                <w:sz w:val="22"/>
                <w:szCs w:val="22"/>
              </w:rPr>
            </w:pPr>
          </w:p>
          <w:p w14:paraId="3EBAADA3" w14:textId="77777777" w:rsidR="003F79CA" w:rsidRPr="00721C7B" w:rsidRDefault="003F79CA" w:rsidP="00EB6FC5">
            <w:pPr>
              <w:rPr>
                <w:rFonts w:ascii="ＭＳ ゴシック" w:eastAsia="ＭＳ ゴシック" w:hAnsi="ＭＳ ゴシック" w:cs="ＭＳ Ｐゴシック"/>
                <w:kern w:val="0"/>
                <w:sz w:val="22"/>
                <w:szCs w:val="22"/>
              </w:rPr>
            </w:pPr>
          </w:p>
          <w:p w14:paraId="7C213481" w14:textId="4D1C0B8D" w:rsidR="00290842" w:rsidRPr="00721C7B" w:rsidRDefault="00290842" w:rsidP="00EB6FC5">
            <w:pPr>
              <w:rPr>
                <w:rFonts w:ascii="ＭＳ ゴシック" w:eastAsia="ＭＳ ゴシック" w:hAnsi="ＭＳ ゴシック" w:cs="ＭＳ Ｐゴシック"/>
                <w:kern w:val="0"/>
                <w:sz w:val="22"/>
                <w:szCs w:val="22"/>
              </w:rPr>
            </w:pPr>
          </w:p>
          <w:p w14:paraId="6A33E456" w14:textId="77777777" w:rsidR="00E01734" w:rsidRPr="00721C7B" w:rsidRDefault="00E01734" w:rsidP="00EB6FC5">
            <w:pPr>
              <w:rPr>
                <w:rFonts w:ascii="ＭＳ ゴシック" w:eastAsia="ＭＳ ゴシック" w:hAnsi="ＭＳ ゴシック" w:cs="ＭＳ Ｐゴシック"/>
                <w:kern w:val="0"/>
                <w:sz w:val="22"/>
                <w:szCs w:val="22"/>
              </w:rPr>
            </w:pPr>
          </w:p>
          <w:p w14:paraId="20E842F5" w14:textId="069986A3" w:rsidR="00EB6FC5" w:rsidRPr="00721C7B" w:rsidRDefault="00220335" w:rsidP="00EB6FC5">
            <w:pPr>
              <w:rPr>
                <w:rFonts w:ascii="ＭＳ ゴシック" w:eastAsia="ＭＳ ゴシック" w:hAnsi="ＭＳ ゴシック" w:cs="ＭＳ Ｐゴシック"/>
                <w:kern w:val="0"/>
                <w:sz w:val="22"/>
                <w:szCs w:val="22"/>
              </w:rPr>
            </w:pPr>
            <w:r w:rsidRPr="00721C7B">
              <w:rPr>
                <w:rFonts w:ascii="ＭＳ ゴシック" w:eastAsia="ＭＳ ゴシック" w:hAnsi="ＭＳ ゴシック" w:cs="ＭＳ Ｐゴシック" w:hint="eastAsia"/>
                <w:kern w:val="0"/>
                <w:sz w:val="22"/>
                <w:szCs w:val="22"/>
              </w:rPr>
              <w:t>(1</w:t>
            </w:r>
            <w:r w:rsidR="00352214" w:rsidRPr="00721C7B">
              <w:rPr>
                <w:rFonts w:ascii="ＭＳ ゴシック" w:eastAsia="ＭＳ ゴシック" w:hAnsi="ＭＳ ゴシック" w:cs="ＭＳ Ｐゴシック" w:hint="eastAsia"/>
                <w:kern w:val="0"/>
                <w:sz w:val="22"/>
                <w:szCs w:val="22"/>
              </w:rPr>
              <w:t>0</w:t>
            </w:r>
            <w:r w:rsidR="00EB6FC5" w:rsidRPr="00721C7B">
              <w:rPr>
                <w:rFonts w:ascii="ＭＳ ゴシック" w:eastAsia="ＭＳ ゴシック" w:hAnsi="ＭＳ ゴシック" w:cs="ＭＳ Ｐゴシック" w:hint="eastAsia"/>
                <w:kern w:val="0"/>
                <w:sz w:val="22"/>
                <w:szCs w:val="22"/>
              </w:rPr>
              <w:t>)</w:t>
            </w:r>
            <w:r w:rsidR="00855E98" w:rsidRPr="00721C7B">
              <w:rPr>
                <w:rFonts w:hint="eastAsia"/>
              </w:rPr>
              <w:t xml:space="preserve"> </w:t>
            </w:r>
            <w:r w:rsidR="00EB6FC5" w:rsidRPr="00721C7B">
              <w:rPr>
                <w:rFonts w:ascii="ＭＳ ゴシック" w:eastAsia="ＭＳ ゴシック" w:hAnsi="ＭＳ ゴシック" w:cs="ＭＳ Ｐゴシック" w:hint="eastAsia"/>
                <w:kern w:val="0"/>
                <w:sz w:val="22"/>
                <w:szCs w:val="22"/>
              </w:rPr>
              <w:t>大阪版施設園芸新技術普及</w:t>
            </w:r>
          </w:p>
          <w:p w14:paraId="52144A16" w14:textId="77777777" w:rsidR="001C761E" w:rsidRPr="00721C7B" w:rsidRDefault="00EB6FC5" w:rsidP="001C761E">
            <w:pPr>
              <w:ind w:firstLineChars="250" w:firstLine="550"/>
              <w:rPr>
                <w:rFonts w:ascii="ＭＳ ゴシック" w:eastAsia="ＭＳ ゴシック" w:hAnsi="ＭＳ ゴシック" w:cs="ＭＳ Ｐゴシック"/>
                <w:kern w:val="0"/>
                <w:sz w:val="22"/>
                <w:szCs w:val="22"/>
              </w:rPr>
            </w:pPr>
            <w:r w:rsidRPr="00721C7B">
              <w:rPr>
                <w:rFonts w:ascii="ＭＳ ゴシック" w:eastAsia="ＭＳ ゴシック" w:hAnsi="ＭＳ ゴシック" w:cs="ＭＳ Ｐゴシック" w:hint="eastAsia"/>
                <w:kern w:val="0"/>
                <w:sz w:val="22"/>
                <w:szCs w:val="22"/>
              </w:rPr>
              <w:t>推進事業費</w:t>
            </w:r>
          </w:p>
          <w:p w14:paraId="415F355B" w14:textId="3F2D90AE" w:rsidR="007E5BE1" w:rsidRPr="00721C7B" w:rsidRDefault="001C761E" w:rsidP="001C761E">
            <w:pPr>
              <w:ind w:firstLineChars="250" w:firstLine="550"/>
              <w:rPr>
                <w:rFonts w:ascii="ＭＳ ゴシック" w:eastAsia="ＭＳ ゴシック" w:hAnsi="ＭＳ ゴシック" w:cs="ＭＳ Ｐゴシック"/>
                <w:kern w:val="0"/>
                <w:sz w:val="22"/>
                <w:szCs w:val="22"/>
              </w:rPr>
            </w:pPr>
            <w:r w:rsidRPr="00721C7B">
              <w:rPr>
                <w:rFonts w:ascii="ＭＳ ゴシック" w:eastAsia="ＭＳ ゴシック" w:hAnsi="ＭＳ ゴシック" w:cs="ＭＳ Ｐゴシック" w:hint="eastAsia"/>
                <w:kern w:val="0"/>
                <w:sz w:val="22"/>
                <w:szCs w:val="22"/>
              </w:rPr>
              <w:t>《</w:t>
            </w:r>
            <w:r w:rsidR="007E5BE1" w:rsidRPr="00721C7B">
              <w:rPr>
                <w:rFonts w:ascii="ＭＳ ゴシック" w:eastAsia="ＭＳ ゴシック" w:hAnsi="ＭＳ ゴシック" w:cs="ＭＳ Ｐゴシック" w:hint="eastAsia"/>
                <w:kern w:val="0"/>
                <w:sz w:val="22"/>
                <w:szCs w:val="22"/>
              </w:rPr>
              <w:t>一部新規</w:t>
            </w:r>
            <w:r w:rsidRPr="00721C7B">
              <w:rPr>
                <w:rFonts w:ascii="ＭＳ ゴシック" w:eastAsia="ＭＳ ゴシック" w:hAnsi="ＭＳ ゴシック" w:cs="ＭＳ Ｐゴシック" w:hint="eastAsia"/>
                <w:kern w:val="0"/>
                <w:sz w:val="22"/>
                <w:szCs w:val="22"/>
              </w:rPr>
              <w:t>》</w:t>
            </w:r>
          </w:p>
          <w:p w14:paraId="634B61A8" w14:textId="77777777" w:rsidR="00855E98" w:rsidRPr="00721C7B" w:rsidRDefault="00855E98" w:rsidP="00855E98">
            <w:pPr>
              <w:rPr>
                <w:rFonts w:ascii="ＭＳ ゴシック" w:eastAsia="ＭＳ ゴシック" w:hAnsi="ＭＳ ゴシック" w:cs="ＭＳ Ｐゴシック"/>
                <w:kern w:val="0"/>
                <w:sz w:val="22"/>
                <w:szCs w:val="22"/>
              </w:rPr>
            </w:pPr>
          </w:p>
          <w:p w14:paraId="5DEE6596" w14:textId="77777777" w:rsidR="00855E98" w:rsidRPr="00721C7B" w:rsidRDefault="00855E98" w:rsidP="00855E98">
            <w:pPr>
              <w:rPr>
                <w:rFonts w:ascii="ＭＳ ゴシック" w:eastAsia="ＭＳ ゴシック" w:hAnsi="ＭＳ ゴシック" w:cs="ＭＳ Ｐゴシック"/>
                <w:kern w:val="0"/>
                <w:sz w:val="22"/>
                <w:szCs w:val="22"/>
              </w:rPr>
            </w:pPr>
          </w:p>
          <w:p w14:paraId="1DBC197D" w14:textId="77777777" w:rsidR="00855E98" w:rsidRPr="00721C7B" w:rsidRDefault="00855E98" w:rsidP="00855E98">
            <w:pPr>
              <w:rPr>
                <w:rFonts w:ascii="ＭＳ ゴシック" w:eastAsia="ＭＳ ゴシック" w:hAnsi="ＭＳ ゴシック" w:cs="ＭＳ Ｐゴシック"/>
                <w:kern w:val="0"/>
                <w:sz w:val="22"/>
                <w:szCs w:val="22"/>
              </w:rPr>
            </w:pPr>
          </w:p>
          <w:p w14:paraId="542A9CC3" w14:textId="77777777" w:rsidR="00C414E2" w:rsidRPr="00721C7B" w:rsidRDefault="00C414E2" w:rsidP="00855E98">
            <w:pPr>
              <w:rPr>
                <w:rFonts w:ascii="ＭＳ ゴシック" w:eastAsia="ＭＳ ゴシック" w:hAnsi="ＭＳ ゴシック" w:cs="ＭＳ Ｐゴシック"/>
                <w:kern w:val="0"/>
                <w:sz w:val="22"/>
                <w:szCs w:val="22"/>
              </w:rPr>
            </w:pPr>
          </w:p>
          <w:p w14:paraId="01CCC234" w14:textId="5DC6C8B2" w:rsidR="00855E98" w:rsidRPr="00721C7B" w:rsidRDefault="00855E98" w:rsidP="00855E98">
            <w:pPr>
              <w:rPr>
                <w:rFonts w:ascii="ＭＳ ゴシック" w:eastAsia="ＭＳ ゴシック" w:hAnsi="ＭＳ ゴシック" w:cs="ＭＳ Ｐゴシック"/>
                <w:kern w:val="0"/>
                <w:sz w:val="22"/>
                <w:szCs w:val="22"/>
              </w:rPr>
            </w:pPr>
          </w:p>
          <w:p w14:paraId="2E0E3792" w14:textId="77777777" w:rsidR="001C761E" w:rsidRPr="00721C7B" w:rsidRDefault="001C761E" w:rsidP="00855E98">
            <w:pPr>
              <w:rPr>
                <w:rFonts w:ascii="ＭＳ ゴシック" w:eastAsia="ＭＳ ゴシック" w:hAnsi="ＭＳ ゴシック" w:cs="ＭＳ Ｐゴシック"/>
                <w:kern w:val="0"/>
                <w:sz w:val="22"/>
                <w:szCs w:val="22"/>
              </w:rPr>
            </w:pPr>
          </w:p>
          <w:p w14:paraId="30D95A24" w14:textId="77777777" w:rsidR="007E525B" w:rsidRPr="00721C7B" w:rsidRDefault="007E525B" w:rsidP="00EB6FC5">
            <w:pPr>
              <w:rPr>
                <w:rFonts w:ascii="ＭＳ ゴシック" w:eastAsia="ＭＳ ゴシック" w:hAnsi="ＭＳ ゴシック" w:cs="ＭＳ Ｐゴシック"/>
                <w:kern w:val="0"/>
                <w:sz w:val="22"/>
                <w:szCs w:val="22"/>
              </w:rPr>
            </w:pPr>
          </w:p>
          <w:p w14:paraId="3C7EC613" w14:textId="77777777" w:rsidR="00FA4CCB" w:rsidRPr="00721C7B" w:rsidRDefault="00FA4CCB" w:rsidP="00EB6FC5">
            <w:pPr>
              <w:rPr>
                <w:rFonts w:ascii="ＭＳ ゴシック" w:eastAsia="ＭＳ ゴシック" w:hAnsi="ＭＳ ゴシック" w:cs="ＭＳ Ｐゴシック"/>
                <w:kern w:val="0"/>
                <w:sz w:val="22"/>
                <w:szCs w:val="22"/>
              </w:rPr>
            </w:pPr>
          </w:p>
          <w:p w14:paraId="6036D6F9" w14:textId="77777777" w:rsidR="00FC053B" w:rsidRPr="00721C7B" w:rsidRDefault="007E525B" w:rsidP="00EB6FC5">
            <w:pPr>
              <w:rPr>
                <w:rFonts w:ascii="ＭＳ ゴシック" w:eastAsia="ＭＳ ゴシック" w:hAnsi="ＭＳ ゴシック" w:cs="ＭＳ Ｐゴシック"/>
                <w:kern w:val="0"/>
                <w:sz w:val="22"/>
                <w:szCs w:val="22"/>
              </w:rPr>
            </w:pPr>
            <w:r w:rsidRPr="00721C7B">
              <w:rPr>
                <w:rFonts w:ascii="ＭＳ ゴシック" w:eastAsia="ＭＳ ゴシック" w:hAnsi="ＭＳ ゴシック" w:cs="ＭＳ Ｐゴシック"/>
                <w:kern w:val="0"/>
                <w:sz w:val="22"/>
                <w:szCs w:val="22"/>
              </w:rPr>
              <w:t>(</w:t>
            </w:r>
            <w:r w:rsidR="00352214" w:rsidRPr="00721C7B">
              <w:rPr>
                <w:rFonts w:ascii="ＭＳ ゴシック" w:eastAsia="ＭＳ ゴシック" w:hAnsi="ＭＳ ゴシック" w:cs="ＭＳ Ｐゴシック"/>
                <w:kern w:val="0"/>
                <w:sz w:val="22"/>
                <w:szCs w:val="22"/>
              </w:rPr>
              <w:t>11</w:t>
            </w:r>
            <w:r w:rsidRPr="00721C7B">
              <w:rPr>
                <w:rFonts w:ascii="ＭＳ ゴシック" w:eastAsia="ＭＳ ゴシック" w:hAnsi="ＭＳ ゴシック" w:cs="ＭＳ Ｐゴシック"/>
                <w:kern w:val="0"/>
                <w:sz w:val="22"/>
                <w:szCs w:val="22"/>
              </w:rPr>
              <w:t>)</w:t>
            </w:r>
            <w:r w:rsidRPr="00721C7B">
              <w:rPr>
                <w:rFonts w:ascii="ＭＳ ゴシック" w:eastAsia="ＭＳ ゴシック" w:hAnsi="ＭＳ ゴシック" w:cs="ＭＳ Ｐゴシック" w:hint="eastAsia"/>
                <w:kern w:val="0"/>
                <w:sz w:val="22"/>
                <w:szCs w:val="22"/>
              </w:rPr>
              <w:t xml:space="preserve"> 大阪次世代園芸施設整備</w:t>
            </w:r>
          </w:p>
          <w:p w14:paraId="5C28F380" w14:textId="251CE2D5" w:rsidR="00C45F5D" w:rsidRPr="00721C7B" w:rsidRDefault="007E525B" w:rsidP="00FC053B">
            <w:pPr>
              <w:ind w:firstLineChars="250" w:firstLine="550"/>
              <w:rPr>
                <w:rFonts w:ascii="ＭＳ ゴシック" w:eastAsia="ＭＳ ゴシック" w:hAnsi="ＭＳ ゴシック" w:cs="ＭＳ Ｐゴシック"/>
                <w:kern w:val="0"/>
                <w:sz w:val="22"/>
                <w:szCs w:val="22"/>
              </w:rPr>
            </w:pPr>
            <w:r w:rsidRPr="00721C7B">
              <w:rPr>
                <w:rFonts w:ascii="ＭＳ ゴシック" w:eastAsia="ＭＳ ゴシック" w:hAnsi="ＭＳ ゴシック" w:cs="ＭＳ Ｐゴシック" w:hint="eastAsia"/>
                <w:kern w:val="0"/>
                <w:sz w:val="22"/>
                <w:szCs w:val="22"/>
              </w:rPr>
              <w:t>事業</w:t>
            </w:r>
          </w:p>
          <w:p w14:paraId="4BF6D5B0" w14:textId="6AC5742E" w:rsidR="0045349B" w:rsidRPr="00721C7B" w:rsidRDefault="001C761E" w:rsidP="001C761E">
            <w:pPr>
              <w:ind w:firstLineChars="250" w:firstLine="550"/>
              <w:rPr>
                <w:rFonts w:ascii="ＭＳ ゴシック" w:eastAsia="ＭＳ ゴシック" w:hAnsi="ＭＳ ゴシック" w:cs="ＭＳ Ｐゴシック"/>
                <w:kern w:val="0"/>
                <w:sz w:val="22"/>
                <w:szCs w:val="22"/>
              </w:rPr>
            </w:pPr>
            <w:r w:rsidRPr="00721C7B">
              <w:rPr>
                <w:rFonts w:ascii="ＭＳ ゴシック" w:eastAsia="ＭＳ ゴシック" w:hAnsi="ＭＳ ゴシック" w:cs="ＭＳ Ｐゴシック" w:hint="eastAsia"/>
                <w:kern w:val="0"/>
                <w:sz w:val="22"/>
                <w:szCs w:val="22"/>
              </w:rPr>
              <w:t>《</w:t>
            </w:r>
            <w:r w:rsidR="0045349B" w:rsidRPr="00721C7B">
              <w:rPr>
                <w:rFonts w:ascii="ＭＳ ゴシック" w:eastAsia="ＭＳ ゴシック" w:hAnsi="ＭＳ ゴシック" w:cs="ＭＳ Ｐゴシック" w:hint="eastAsia"/>
                <w:kern w:val="0"/>
                <w:sz w:val="22"/>
                <w:szCs w:val="22"/>
              </w:rPr>
              <w:t>新規</w:t>
            </w:r>
            <w:r w:rsidRPr="00721C7B">
              <w:rPr>
                <w:rFonts w:ascii="ＭＳ ゴシック" w:eastAsia="ＭＳ ゴシック" w:hAnsi="ＭＳ ゴシック" w:cs="ＭＳ Ｐゴシック" w:hint="eastAsia"/>
                <w:kern w:val="0"/>
                <w:sz w:val="22"/>
                <w:szCs w:val="22"/>
              </w:rPr>
              <w:t>》</w:t>
            </w:r>
          </w:p>
          <w:p w14:paraId="1C578058" w14:textId="63E37C78" w:rsidR="007E525B" w:rsidRPr="00721C7B" w:rsidRDefault="007E525B" w:rsidP="00EB6FC5">
            <w:pPr>
              <w:rPr>
                <w:rFonts w:ascii="ＭＳ ゴシック" w:eastAsia="ＭＳ ゴシック" w:hAnsi="ＭＳ ゴシック" w:cs="ＭＳ Ｐゴシック"/>
                <w:kern w:val="0"/>
                <w:sz w:val="22"/>
                <w:szCs w:val="22"/>
              </w:rPr>
            </w:pPr>
          </w:p>
          <w:p w14:paraId="3F807BF8" w14:textId="6A906CE9" w:rsidR="007E525B" w:rsidRPr="00721C7B" w:rsidRDefault="007E525B" w:rsidP="00EB6FC5">
            <w:pPr>
              <w:rPr>
                <w:rFonts w:ascii="ＭＳ ゴシック" w:eastAsia="ＭＳ ゴシック" w:hAnsi="ＭＳ ゴシック" w:cs="ＭＳ Ｐゴシック"/>
                <w:kern w:val="0"/>
                <w:sz w:val="22"/>
                <w:szCs w:val="22"/>
              </w:rPr>
            </w:pPr>
          </w:p>
          <w:p w14:paraId="4456F909" w14:textId="6CB239A8" w:rsidR="00352214" w:rsidRPr="00721C7B" w:rsidRDefault="00352214" w:rsidP="00EB6FC5">
            <w:pPr>
              <w:rPr>
                <w:rFonts w:ascii="ＭＳ ゴシック" w:eastAsia="ＭＳ ゴシック" w:hAnsi="ＭＳ ゴシック" w:cs="ＭＳ Ｐゴシック"/>
                <w:kern w:val="0"/>
                <w:sz w:val="22"/>
                <w:szCs w:val="22"/>
              </w:rPr>
            </w:pPr>
          </w:p>
          <w:p w14:paraId="0C5ACFBB" w14:textId="77777777" w:rsidR="00AC6358" w:rsidRPr="00721C7B" w:rsidRDefault="00AC6358" w:rsidP="00EB6FC5">
            <w:pPr>
              <w:rPr>
                <w:rFonts w:ascii="ＭＳ ゴシック" w:eastAsia="ＭＳ ゴシック" w:hAnsi="ＭＳ ゴシック" w:cs="ＭＳ Ｐゴシック"/>
                <w:kern w:val="0"/>
                <w:sz w:val="22"/>
                <w:szCs w:val="22"/>
              </w:rPr>
            </w:pPr>
          </w:p>
          <w:p w14:paraId="0BD5E08E" w14:textId="77777777" w:rsidR="007E525B" w:rsidRPr="00721C7B" w:rsidRDefault="007E525B" w:rsidP="00EB6FC5">
            <w:pPr>
              <w:rPr>
                <w:rFonts w:ascii="ＭＳ ゴシック" w:eastAsia="ＭＳ ゴシック" w:hAnsi="ＭＳ ゴシック" w:cs="ＭＳ Ｐゴシック"/>
                <w:kern w:val="0"/>
                <w:sz w:val="22"/>
                <w:szCs w:val="22"/>
              </w:rPr>
            </w:pPr>
          </w:p>
          <w:p w14:paraId="68264A25" w14:textId="7B188042" w:rsidR="0077479C" w:rsidRPr="00721C7B" w:rsidRDefault="00723436" w:rsidP="0077479C">
            <w:pPr>
              <w:rPr>
                <w:rFonts w:ascii="ＭＳ ゴシック" w:eastAsia="ＭＳ ゴシック" w:hAnsi="ＭＳ ゴシック" w:cs="ＭＳ Ｐゴシック"/>
                <w:kern w:val="0"/>
                <w:sz w:val="22"/>
                <w:szCs w:val="22"/>
              </w:rPr>
            </w:pPr>
            <w:r w:rsidRPr="00721C7B">
              <w:rPr>
                <w:rFonts w:ascii="ＭＳ ゴシック" w:eastAsia="ＭＳ ゴシック" w:hAnsi="ＭＳ ゴシック" w:cs="ＭＳ Ｐゴシック" w:hint="eastAsia"/>
                <w:kern w:val="0"/>
                <w:sz w:val="22"/>
                <w:szCs w:val="22"/>
              </w:rPr>
              <w:t>(1</w:t>
            </w:r>
            <w:r w:rsidR="00352214" w:rsidRPr="00721C7B">
              <w:rPr>
                <w:rFonts w:ascii="ＭＳ ゴシック" w:eastAsia="ＭＳ ゴシック" w:hAnsi="ＭＳ ゴシック" w:cs="ＭＳ Ｐゴシック"/>
                <w:kern w:val="0"/>
                <w:sz w:val="22"/>
                <w:szCs w:val="22"/>
              </w:rPr>
              <w:t>2</w:t>
            </w:r>
            <w:r w:rsidRPr="00721C7B">
              <w:rPr>
                <w:rFonts w:ascii="ＭＳ ゴシック" w:eastAsia="ＭＳ ゴシック" w:hAnsi="ＭＳ ゴシック" w:cs="ＭＳ Ｐゴシック" w:hint="eastAsia"/>
                <w:kern w:val="0"/>
                <w:sz w:val="22"/>
                <w:szCs w:val="22"/>
              </w:rPr>
              <w:t>)</w:t>
            </w:r>
            <w:r w:rsidRPr="00721C7B">
              <w:rPr>
                <w:rFonts w:ascii="ＭＳ ゴシック" w:eastAsia="ＭＳ ゴシック" w:hAnsi="ＭＳ ゴシック" w:cs="ＭＳ Ｐゴシック"/>
                <w:kern w:val="0"/>
                <w:sz w:val="22"/>
                <w:szCs w:val="22"/>
              </w:rPr>
              <w:t xml:space="preserve"> </w:t>
            </w:r>
            <w:r w:rsidRPr="00721C7B">
              <w:rPr>
                <w:rFonts w:ascii="ＭＳ ゴシック" w:eastAsia="ＭＳ ゴシック" w:hAnsi="ＭＳ ゴシック" w:cs="ＭＳ Ｐゴシック" w:hint="eastAsia"/>
                <w:kern w:val="0"/>
                <w:sz w:val="22"/>
                <w:szCs w:val="22"/>
              </w:rPr>
              <w:t>大阪農産物魅力向上・</w:t>
            </w:r>
          </w:p>
          <w:p w14:paraId="3CE8BC71" w14:textId="7CAADF28" w:rsidR="00723436" w:rsidRPr="00721C7B" w:rsidRDefault="00E3781D" w:rsidP="007E525B">
            <w:pPr>
              <w:ind w:firstLineChars="250" w:firstLine="550"/>
              <w:rPr>
                <w:rFonts w:ascii="ＭＳ ゴシック" w:eastAsia="ＭＳ ゴシック" w:hAnsi="ＭＳ ゴシック" w:cs="ＭＳ Ｐゴシック"/>
                <w:kern w:val="0"/>
                <w:sz w:val="22"/>
                <w:szCs w:val="22"/>
              </w:rPr>
            </w:pPr>
            <w:r w:rsidRPr="00721C7B">
              <w:rPr>
                <w:rFonts w:ascii="ＭＳ ゴシック" w:eastAsia="ＭＳ ゴシック" w:hAnsi="ＭＳ ゴシック" w:cs="ＭＳ Ｐゴシック" w:hint="eastAsia"/>
                <w:kern w:val="0"/>
                <w:sz w:val="22"/>
                <w:szCs w:val="22"/>
              </w:rPr>
              <w:t>価値創造事業費</w:t>
            </w:r>
          </w:p>
          <w:p w14:paraId="47920C0C" w14:textId="77777777" w:rsidR="00723436" w:rsidRPr="00721C7B" w:rsidRDefault="00723436" w:rsidP="00EB6FC5">
            <w:pPr>
              <w:rPr>
                <w:rFonts w:ascii="ＭＳ ゴシック" w:eastAsia="ＭＳ ゴシック" w:hAnsi="ＭＳ ゴシック" w:cs="ＭＳ Ｐゴシック"/>
                <w:kern w:val="0"/>
                <w:sz w:val="22"/>
                <w:szCs w:val="22"/>
              </w:rPr>
            </w:pPr>
          </w:p>
          <w:p w14:paraId="48E50FC3" w14:textId="67C8227C" w:rsidR="006B541F" w:rsidRPr="00721C7B" w:rsidRDefault="006B541F" w:rsidP="00EB6FC5">
            <w:pPr>
              <w:rPr>
                <w:rFonts w:ascii="ＭＳ ゴシック" w:eastAsia="ＭＳ ゴシック" w:hAnsi="ＭＳ ゴシック" w:cs="ＭＳ Ｐゴシック"/>
                <w:kern w:val="0"/>
                <w:sz w:val="22"/>
                <w:szCs w:val="22"/>
              </w:rPr>
            </w:pPr>
          </w:p>
          <w:p w14:paraId="03DFDD45" w14:textId="216146DE" w:rsidR="005074DE" w:rsidRPr="00721C7B" w:rsidRDefault="005074DE" w:rsidP="00EB6FC5">
            <w:pPr>
              <w:rPr>
                <w:rFonts w:ascii="ＭＳ ゴシック" w:eastAsia="ＭＳ ゴシック" w:hAnsi="ＭＳ ゴシック" w:cs="ＭＳ Ｐゴシック"/>
                <w:kern w:val="0"/>
                <w:sz w:val="22"/>
                <w:szCs w:val="22"/>
              </w:rPr>
            </w:pPr>
          </w:p>
          <w:p w14:paraId="2BE887FE" w14:textId="10C7610B" w:rsidR="007F3263" w:rsidRPr="00721C7B" w:rsidRDefault="007F3263" w:rsidP="00EB6FC5">
            <w:pPr>
              <w:rPr>
                <w:rFonts w:ascii="ＭＳ ゴシック" w:eastAsia="ＭＳ ゴシック" w:hAnsi="ＭＳ ゴシック" w:cs="ＭＳ Ｐゴシック"/>
                <w:kern w:val="0"/>
                <w:sz w:val="22"/>
                <w:szCs w:val="22"/>
              </w:rPr>
            </w:pPr>
          </w:p>
          <w:p w14:paraId="4BE2A9A7" w14:textId="1C5BB91E" w:rsidR="00D470E9" w:rsidRPr="00721C7B" w:rsidRDefault="00D470E9" w:rsidP="00EB6FC5">
            <w:pPr>
              <w:rPr>
                <w:rFonts w:ascii="ＭＳ ゴシック" w:eastAsia="ＭＳ ゴシック" w:hAnsi="ＭＳ ゴシック" w:cs="ＭＳ Ｐゴシック"/>
                <w:kern w:val="0"/>
                <w:sz w:val="22"/>
                <w:szCs w:val="22"/>
              </w:rPr>
            </w:pPr>
          </w:p>
          <w:p w14:paraId="05D96308" w14:textId="77777777" w:rsidR="00D470E9" w:rsidRPr="00721C7B" w:rsidRDefault="00D470E9" w:rsidP="00EB6FC5">
            <w:pPr>
              <w:rPr>
                <w:rFonts w:ascii="ＭＳ ゴシック" w:eastAsia="ＭＳ ゴシック" w:hAnsi="ＭＳ ゴシック" w:cs="ＭＳ Ｐゴシック"/>
                <w:kern w:val="0"/>
                <w:sz w:val="22"/>
                <w:szCs w:val="22"/>
              </w:rPr>
            </w:pPr>
          </w:p>
          <w:p w14:paraId="1B98DF0A" w14:textId="56CDCEAE" w:rsidR="00D470E9" w:rsidRPr="00721C7B" w:rsidRDefault="00D470E9" w:rsidP="00EB6FC5">
            <w:pPr>
              <w:rPr>
                <w:rFonts w:ascii="ＭＳ ゴシック" w:eastAsia="ＭＳ ゴシック" w:hAnsi="ＭＳ ゴシック" w:cs="ＭＳ Ｐゴシック"/>
                <w:kern w:val="0"/>
                <w:sz w:val="22"/>
                <w:szCs w:val="22"/>
              </w:rPr>
            </w:pPr>
            <w:r w:rsidRPr="00721C7B">
              <w:rPr>
                <w:rFonts w:ascii="ＭＳ ゴシック" w:eastAsia="ＭＳ ゴシック" w:hAnsi="ＭＳ ゴシック" w:cs="ＭＳ Ｐゴシック" w:hint="eastAsia"/>
                <w:kern w:val="0"/>
                <w:sz w:val="22"/>
                <w:szCs w:val="22"/>
              </w:rPr>
              <w:t>(13)</w:t>
            </w:r>
            <w:r w:rsidR="00A273FF" w:rsidRPr="00721C7B">
              <w:rPr>
                <w:rFonts w:ascii="ＭＳ ゴシック" w:eastAsia="ＭＳ ゴシック" w:hAnsi="ＭＳ ゴシック" w:cs="ＭＳ Ｐゴシック"/>
                <w:kern w:val="0"/>
                <w:sz w:val="22"/>
                <w:szCs w:val="22"/>
              </w:rPr>
              <w:t xml:space="preserve"> </w:t>
            </w:r>
            <w:r w:rsidRPr="00721C7B">
              <w:rPr>
                <w:rFonts w:ascii="ＭＳ ゴシック" w:eastAsia="ＭＳ ゴシック" w:hAnsi="ＭＳ ゴシック" w:cs="ＭＳ Ｐゴシック" w:hint="eastAsia"/>
                <w:kern w:val="0"/>
                <w:sz w:val="22"/>
                <w:szCs w:val="22"/>
              </w:rPr>
              <w:t>運営費</w:t>
            </w:r>
          </w:p>
          <w:p w14:paraId="1B84EAE4" w14:textId="325C0584" w:rsidR="00D470E9" w:rsidRPr="00721C7B" w:rsidRDefault="00E4438A" w:rsidP="00A273FF">
            <w:pPr>
              <w:ind w:firstLineChars="250" w:firstLine="550"/>
              <w:rPr>
                <w:rFonts w:ascii="ＭＳ ゴシック" w:eastAsia="ＭＳ ゴシック" w:hAnsi="ＭＳ ゴシック" w:cs="ＭＳ Ｐゴシック"/>
                <w:kern w:val="0"/>
                <w:sz w:val="22"/>
                <w:szCs w:val="22"/>
              </w:rPr>
            </w:pPr>
            <w:r w:rsidRPr="00721C7B">
              <w:rPr>
                <w:rFonts w:ascii="ＭＳ ゴシック" w:eastAsia="ＭＳ ゴシック" w:hAnsi="ＭＳ ゴシック" w:cs="ＭＳ Ｐゴシック" w:hint="eastAsia"/>
                <w:kern w:val="0"/>
                <w:sz w:val="22"/>
                <w:szCs w:val="22"/>
              </w:rPr>
              <w:t>（万博施設等リユース）</w:t>
            </w:r>
          </w:p>
          <w:p w14:paraId="435334F2" w14:textId="6A230712" w:rsidR="00D470E9" w:rsidRPr="00721C7B" w:rsidRDefault="00D470E9" w:rsidP="00EB6FC5">
            <w:pPr>
              <w:rPr>
                <w:rFonts w:ascii="ＭＳ ゴシック" w:eastAsia="ＭＳ ゴシック" w:hAnsi="ＭＳ ゴシック" w:cs="ＭＳ Ｐゴシック"/>
                <w:kern w:val="0"/>
                <w:sz w:val="22"/>
                <w:szCs w:val="22"/>
              </w:rPr>
            </w:pPr>
          </w:p>
          <w:p w14:paraId="67E4204B" w14:textId="6108FC33" w:rsidR="005074DE" w:rsidRPr="00721C7B" w:rsidRDefault="005074DE" w:rsidP="00EB6FC5">
            <w:pPr>
              <w:rPr>
                <w:rFonts w:ascii="ＭＳ ゴシック" w:eastAsia="ＭＳ ゴシック" w:hAnsi="ＭＳ ゴシック" w:cs="ＭＳ Ｐゴシック"/>
                <w:kern w:val="0"/>
                <w:sz w:val="22"/>
                <w:szCs w:val="22"/>
              </w:rPr>
            </w:pPr>
          </w:p>
          <w:p w14:paraId="30C022F2" w14:textId="56095F66" w:rsidR="00F60268" w:rsidRPr="00721C7B" w:rsidRDefault="00F60268" w:rsidP="00EB6FC5">
            <w:pPr>
              <w:rPr>
                <w:rFonts w:ascii="ＭＳ ゴシック" w:eastAsia="ＭＳ ゴシック" w:hAnsi="ＭＳ ゴシック" w:cs="ＭＳ Ｐゴシック"/>
                <w:kern w:val="0"/>
                <w:sz w:val="22"/>
                <w:szCs w:val="22"/>
              </w:rPr>
            </w:pPr>
          </w:p>
          <w:p w14:paraId="409DC2D1" w14:textId="7F47A1F1" w:rsidR="00F60268" w:rsidRPr="00721C7B" w:rsidRDefault="00F60268" w:rsidP="00EB6FC5">
            <w:pPr>
              <w:rPr>
                <w:rFonts w:ascii="ＭＳ ゴシック" w:eastAsia="ＭＳ ゴシック" w:hAnsi="ＭＳ ゴシック" w:cs="ＭＳ Ｐゴシック"/>
                <w:kern w:val="0"/>
                <w:sz w:val="22"/>
                <w:szCs w:val="22"/>
              </w:rPr>
            </w:pPr>
          </w:p>
          <w:p w14:paraId="7A1C8878" w14:textId="33AC4F6B" w:rsidR="00F60268" w:rsidRPr="00721C7B" w:rsidRDefault="00F60268" w:rsidP="00EB6FC5">
            <w:pPr>
              <w:rPr>
                <w:rFonts w:ascii="ＭＳ ゴシック" w:eastAsia="ＭＳ ゴシック" w:hAnsi="ＭＳ ゴシック" w:cs="ＭＳ Ｐゴシック"/>
                <w:kern w:val="0"/>
                <w:sz w:val="22"/>
                <w:szCs w:val="22"/>
              </w:rPr>
            </w:pPr>
          </w:p>
          <w:p w14:paraId="746F7E08" w14:textId="7442E1A7" w:rsidR="00F60268" w:rsidRPr="00721C7B" w:rsidRDefault="00F60268" w:rsidP="00EB6FC5">
            <w:pPr>
              <w:rPr>
                <w:rFonts w:ascii="ＭＳ ゴシック" w:eastAsia="ＭＳ ゴシック" w:hAnsi="ＭＳ ゴシック" w:cs="ＭＳ Ｐゴシック"/>
                <w:kern w:val="0"/>
                <w:sz w:val="22"/>
                <w:szCs w:val="22"/>
              </w:rPr>
            </w:pPr>
          </w:p>
          <w:p w14:paraId="44D7C179" w14:textId="77777777" w:rsidR="00F60268" w:rsidRPr="00721C7B" w:rsidRDefault="00F60268" w:rsidP="00EB6FC5">
            <w:pPr>
              <w:rPr>
                <w:rFonts w:ascii="ＭＳ ゴシック" w:eastAsia="ＭＳ ゴシック" w:hAnsi="ＭＳ ゴシック" w:cs="ＭＳ Ｐゴシック"/>
                <w:kern w:val="0"/>
                <w:sz w:val="22"/>
                <w:szCs w:val="22"/>
              </w:rPr>
            </w:pPr>
          </w:p>
          <w:p w14:paraId="4B4FF418" w14:textId="77777777" w:rsidR="00AC6358" w:rsidRPr="00721C7B" w:rsidRDefault="00AC6358" w:rsidP="00EB6FC5">
            <w:pPr>
              <w:rPr>
                <w:rFonts w:ascii="ＭＳ ゴシック" w:eastAsia="ＭＳ ゴシック" w:hAnsi="ＭＳ ゴシック" w:cs="ＭＳ Ｐゴシック"/>
                <w:kern w:val="0"/>
                <w:sz w:val="22"/>
                <w:szCs w:val="22"/>
              </w:rPr>
            </w:pPr>
          </w:p>
          <w:p w14:paraId="69331C65" w14:textId="77777777" w:rsidR="005074DE" w:rsidRPr="00721C7B" w:rsidRDefault="005074DE" w:rsidP="00EB6FC5">
            <w:pPr>
              <w:rPr>
                <w:rFonts w:ascii="ＭＳ ゴシック" w:eastAsia="ＭＳ ゴシック" w:hAnsi="ＭＳ ゴシック" w:cs="ＭＳ Ｐゴシック"/>
                <w:kern w:val="0"/>
                <w:sz w:val="22"/>
                <w:szCs w:val="22"/>
              </w:rPr>
            </w:pPr>
          </w:p>
          <w:p w14:paraId="169A78CB" w14:textId="36CA9E88" w:rsidR="00EB6FC5" w:rsidRPr="00721C7B" w:rsidRDefault="00EB6FC5" w:rsidP="00EB6FC5">
            <w:pPr>
              <w:rPr>
                <w:rFonts w:ascii="ＭＳ ゴシック" w:eastAsia="ＭＳ ゴシック" w:hAnsi="ＭＳ ゴシック" w:cs="ＭＳ Ｐゴシック"/>
                <w:kern w:val="0"/>
                <w:sz w:val="22"/>
                <w:szCs w:val="22"/>
              </w:rPr>
            </w:pPr>
            <w:r w:rsidRPr="00721C7B">
              <w:rPr>
                <w:rFonts w:ascii="ＭＳ ゴシック" w:eastAsia="ＭＳ ゴシック" w:hAnsi="ＭＳ ゴシック" w:cs="ＭＳ Ｐゴシック" w:hint="eastAsia"/>
                <w:kern w:val="0"/>
                <w:sz w:val="22"/>
                <w:szCs w:val="22"/>
              </w:rPr>
              <w:t>(1</w:t>
            </w:r>
            <w:r w:rsidR="00D470E9" w:rsidRPr="00721C7B">
              <w:rPr>
                <w:rFonts w:ascii="ＭＳ ゴシック" w:eastAsia="ＭＳ ゴシック" w:hAnsi="ＭＳ ゴシック" w:cs="ＭＳ Ｐゴシック"/>
                <w:kern w:val="0"/>
                <w:sz w:val="22"/>
                <w:szCs w:val="22"/>
              </w:rPr>
              <w:t>4</w:t>
            </w:r>
            <w:r w:rsidRPr="00721C7B">
              <w:rPr>
                <w:rFonts w:ascii="ＭＳ ゴシック" w:eastAsia="ＭＳ ゴシック" w:hAnsi="ＭＳ ゴシック" w:cs="ＭＳ Ｐゴシック" w:hint="eastAsia"/>
                <w:kern w:val="0"/>
                <w:sz w:val="22"/>
                <w:szCs w:val="22"/>
              </w:rPr>
              <w:t>)</w:t>
            </w:r>
            <w:r w:rsidRPr="00721C7B">
              <w:rPr>
                <w:rFonts w:hint="eastAsia"/>
              </w:rPr>
              <w:t xml:space="preserve"> </w:t>
            </w:r>
            <w:r w:rsidRPr="00721C7B">
              <w:rPr>
                <w:rFonts w:ascii="ＭＳ ゴシック" w:eastAsia="ＭＳ ゴシック" w:hAnsi="ＭＳ ゴシック" w:cs="ＭＳ Ｐゴシック" w:hint="eastAsia"/>
                <w:kern w:val="0"/>
                <w:sz w:val="22"/>
                <w:szCs w:val="22"/>
              </w:rPr>
              <w:t>大阪産(もん)グローバル</w:t>
            </w:r>
          </w:p>
          <w:p w14:paraId="6BDA1835" w14:textId="77777777" w:rsidR="001C761E" w:rsidRPr="00721C7B" w:rsidRDefault="00EB6FC5" w:rsidP="001C761E">
            <w:pPr>
              <w:ind w:firstLineChars="250" w:firstLine="550"/>
              <w:rPr>
                <w:rFonts w:ascii="ＭＳ ゴシック" w:eastAsia="ＭＳ ゴシック" w:hAnsi="ＭＳ ゴシック" w:cs="ＭＳ Ｐゴシック"/>
                <w:kern w:val="0"/>
                <w:sz w:val="22"/>
                <w:szCs w:val="22"/>
              </w:rPr>
            </w:pPr>
            <w:r w:rsidRPr="00721C7B">
              <w:rPr>
                <w:rFonts w:ascii="ＭＳ ゴシック" w:eastAsia="ＭＳ ゴシック" w:hAnsi="ＭＳ ゴシック" w:cs="ＭＳ Ｐゴシック" w:hint="eastAsia"/>
                <w:kern w:val="0"/>
                <w:sz w:val="22"/>
                <w:szCs w:val="22"/>
              </w:rPr>
              <w:t>ブランド化促進事業費</w:t>
            </w:r>
          </w:p>
          <w:p w14:paraId="7F589B09" w14:textId="7A5A0E0E" w:rsidR="001C761E" w:rsidRPr="00721C7B" w:rsidRDefault="001C761E" w:rsidP="001C761E">
            <w:pPr>
              <w:ind w:firstLineChars="250" w:firstLine="550"/>
              <w:rPr>
                <w:rFonts w:ascii="ＭＳ ゴシック" w:eastAsia="ＭＳ ゴシック" w:hAnsi="ＭＳ ゴシック" w:cs="ＭＳ Ｐゴシック"/>
                <w:kern w:val="0"/>
                <w:sz w:val="22"/>
                <w:szCs w:val="22"/>
              </w:rPr>
            </w:pPr>
            <w:r w:rsidRPr="00721C7B">
              <w:rPr>
                <w:rFonts w:ascii="ＭＳ ゴシック" w:eastAsia="ＭＳ ゴシック" w:hAnsi="ＭＳ ゴシック" w:cs="ＭＳ Ｐゴシック" w:hint="eastAsia"/>
                <w:kern w:val="0"/>
                <w:sz w:val="22"/>
                <w:szCs w:val="22"/>
              </w:rPr>
              <w:t>《</w:t>
            </w:r>
            <w:r w:rsidR="0077479C" w:rsidRPr="00721C7B">
              <w:rPr>
                <w:rFonts w:ascii="ＭＳ ゴシック" w:eastAsia="ＭＳ ゴシック" w:hAnsi="ＭＳ ゴシック" w:cs="ＭＳ Ｐゴシック" w:hint="eastAsia"/>
                <w:kern w:val="0"/>
                <w:sz w:val="22"/>
                <w:szCs w:val="22"/>
              </w:rPr>
              <w:t>一部新規</w:t>
            </w:r>
            <w:r w:rsidRPr="00721C7B">
              <w:rPr>
                <w:rFonts w:ascii="ＭＳ ゴシック" w:eastAsia="ＭＳ ゴシック" w:hAnsi="ＭＳ ゴシック" w:cs="ＭＳ Ｐゴシック" w:hint="eastAsia"/>
                <w:kern w:val="0"/>
                <w:sz w:val="22"/>
                <w:szCs w:val="22"/>
              </w:rPr>
              <w:t>》</w:t>
            </w:r>
          </w:p>
          <w:p w14:paraId="1EC5E520" w14:textId="77777777" w:rsidR="00EB6FC5" w:rsidRPr="00721C7B" w:rsidRDefault="00EB6FC5" w:rsidP="00EB6FC5">
            <w:pPr>
              <w:rPr>
                <w:rFonts w:ascii="ＭＳ ゴシック" w:eastAsia="ＭＳ ゴシック" w:hAnsi="ＭＳ ゴシック" w:cs="ＭＳ Ｐゴシック"/>
                <w:kern w:val="0"/>
                <w:sz w:val="22"/>
                <w:szCs w:val="22"/>
              </w:rPr>
            </w:pPr>
          </w:p>
          <w:p w14:paraId="28F3C049" w14:textId="77777777" w:rsidR="00EB6FC5" w:rsidRPr="00721C7B" w:rsidRDefault="00EB6FC5" w:rsidP="00EB6FC5">
            <w:pPr>
              <w:rPr>
                <w:rFonts w:ascii="ＭＳ ゴシック" w:eastAsia="ＭＳ ゴシック" w:hAnsi="ＭＳ ゴシック" w:cs="ＭＳ Ｐゴシック"/>
                <w:kern w:val="0"/>
                <w:sz w:val="22"/>
                <w:szCs w:val="22"/>
              </w:rPr>
            </w:pPr>
          </w:p>
          <w:p w14:paraId="2A248B2F" w14:textId="77777777" w:rsidR="00EB6FC5" w:rsidRPr="00721C7B" w:rsidRDefault="00EB6FC5" w:rsidP="00EB6FC5">
            <w:pPr>
              <w:rPr>
                <w:rFonts w:ascii="ＭＳ ゴシック" w:eastAsia="ＭＳ ゴシック" w:hAnsi="ＭＳ ゴシック" w:cs="ＭＳ Ｐゴシック"/>
                <w:kern w:val="0"/>
                <w:sz w:val="22"/>
                <w:szCs w:val="22"/>
              </w:rPr>
            </w:pPr>
          </w:p>
          <w:p w14:paraId="56FC5BAC" w14:textId="77777777" w:rsidR="00EB6FC5" w:rsidRPr="00721C7B" w:rsidRDefault="00EB6FC5" w:rsidP="00EB6FC5">
            <w:pPr>
              <w:rPr>
                <w:rFonts w:ascii="ＭＳ ゴシック" w:eastAsia="ＭＳ ゴシック" w:hAnsi="ＭＳ ゴシック" w:cs="ＭＳ Ｐゴシック"/>
                <w:kern w:val="0"/>
                <w:sz w:val="22"/>
                <w:szCs w:val="22"/>
              </w:rPr>
            </w:pPr>
          </w:p>
          <w:p w14:paraId="2A55A7E8" w14:textId="77777777" w:rsidR="00EB6FC5" w:rsidRPr="00721C7B" w:rsidRDefault="00EB6FC5" w:rsidP="00EB6FC5">
            <w:pPr>
              <w:rPr>
                <w:rFonts w:ascii="ＭＳ ゴシック" w:eastAsia="ＭＳ ゴシック" w:hAnsi="ＭＳ ゴシック" w:cs="ＭＳ Ｐゴシック"/>
                <w:kern w:val="0"/>
                <w:sz w:val="22"/>
                <w:szCs w:val="22"/>
              </w:rPr>
            </w:pPr>
          </w:p>
          <w:p w14:paraId="331741A1" w14:textId="77777777" w:rsidR="00EB6FC5" w:rsidRPr="00721C7B" w:rsidRDefault="00EB6FC5" w:rsidP="00EB6FC5">
            <w:pPr>
              <w:rPr>
                <w:rFonts w:ascii="ＭＳ ゴシック" w:eastAsia="ＭＳ ゴシック" w:hAnsi="ＭＳ ゴシック" w:cs="ＭＳ Ｐゴシック"/>
                <w:kern w:val="0"/>
                <w:sz w:val="22"/>
                <w:szCs w:val="22"/>
              </w:rPr>
            </w:pPr>
          </w:p>
          <w:p w14:paraId="1E3D88DE" w14:textId="206F9810" w:rsidR="00EB6FC5" w:rsidRPr="00721C7B" w:rsidRDefault="00EB6FC5" w:rsidP="00EB6FC5">
            <w:pPr>
              <w:rPr>
                <w:rFonts w:ascii="ＭＳ ゴシック" w:eastAsia="ＭＳ ゴシック" w:hAnsi="ＭＳ ゴシック" w:cs="ＭＳ Ｐゴシック"/>
                <w:kern w:val="0"/>
                <w:sz w:val="22"/>
                <w:szCs w:val="22"/>
              </w:rPr>
            </w:pPr>
          </w:p>
          <w:p w14:paraId="74296BF6" w14:textId="77777777" w:rsidR="00442AB3" w:rsidRPr="00721C7B" w:rsidRDefault="00442AB3" w:rsidP="00EB6FC5">
            <w:pPr>
              <w:rPr>
                <w:rFonts w:ascii="ＭＳ ゴシック" w:eastAsia="ＭＳ ゴシック" w:hAnsi="ＭＳ ゴシック" w:cs="ＭＳ Ｐゴシック"/>
                <w:kern w:val="0"/>
                <w:sz w:val="22"/>
                <w:szCs w:val="22"/>
              </w:rPr>
            </w:pPr>
          </w:p>
          <w:p w14:paraId="6A455BA2" w14:textId="77777777" w:rsidR="00E014F0" w:rsidRPr="00721C7B" w:rsidRDefault="00E014F0" w:rsidP="00EB6FC5">
            <w:pPr>
              <w:rPr>
                <w:rFonts w:ascii="ＭＳ ゴシック" w:eastAsia="ＭＳ ゴシック" w:hAnsi="ＭＳ ゴシック" w:cs="ＭＳ Ｐゴシック"/>
                <w:kern w:val="0"/>
                <w:sz w:val="22"/>
                <w:szCs w:val="22"/>
              </w:rPr>
            </w:pPr>
          </w:p>
          <w:p w14:paraId="6EAF0192" w14:textId="77777777" w:rsidR="00C45F5D" w:rsidRPr="00721C7B" w:rsidRDefault="00C45F5D" w:rsidP="00EB6FC5">
            <w:pPr>
              <w:rPr>
                <w:rFonts w:ascii="ＭＳ ゴシック" w:eastAsia="ＭＳ ゴシック" w:hAnsi="ＭＳ ゴシック" w:cs="ＭＳ Ｐゴシック"/>
                <w:kern w:val="0"/>
                <w:sz w:val="22"/>
                <w:szCs w:val="22"/>
              </w:rPr>
            </w:pPr>
          </w:p>
          <w:p w14:paraId="2EC1AAB0" w14:textId="77777777" w:rsidR="00793126" w:rsidRPr="00721C7B" w:rsidRDefault="00793126" w:rsidP="00EB6FC5">
            <w:pPr>
              <w:rPr>
                <w:rFonts w:ascii="ＭＳ ゴシック" w:eastAsia="ＭＳ ゴシック" w:hAnsi="ＭＳ ゴシック" w:cs="ＭＳ Ｐゴシック"/>
                <w:kern w:val="0"/>
                <w:sz w:val="22"/>
                <w:szCs w:val="22"/>
              </w:rPr>
            </w:pPr>
          </w:p>
          <w:p w14:paraId="56BDFE66" w14:textId="5EC42C4E" w:rsidR="00EB6FC5" w:rsidRPr="00721C7B" w:rsidRDefault="00EB6FC5" w:rsidP="00EB6FC5">
            <w:pPr>
              <w:rPr>
                <w:rFonts w:ascii="ＭＳ ゴシック" w:eastAsia="ＭＳ ゴシック" w:hAnsi="ＭＳ ゴシック" w:cs="ＭＳ Ｐゴシック"/>
                <w:kern w:val="0"/>
                <w:sz w:val="22"/>
                <w:szCs w:val="22"/>
              </w:rPr>
            </w:pPr>
            <w:r w:rsidRPr="00721C7B">
              <w:rPr>
                <w:rFonts w:ascii="ＭＳ ゴシック" w:eastAsia="ＭＳ ゴシック" w:hAnsi="ＭＳ ゴシック" w:cs="ＭＳ Ｐゴシック" w:hint="eastAsia"/>
                <w:kern w:val="0"/>
                <w:sz w:val="22"/>
                <w:szCs w:val="22"/>
              </w:rPr>
              <w:t>(1</w:t>
            </w:r>
            <w:r w:rsidR="00D470E9" w:rsidRPr="00721C7B">
              <w:rPr>
                <w:rFonts w:ascii="ＭＳ ゴシック" w:eastAsia="ＭＳ ゴシック" w:hAnsi="ＭＳ ゴシック" w:cs="ＭＳ Ｐゴシック"/>
                <w:kern w:val="0"/>
                <w:sz w:val="22"/>
                <w:szCs w:val="22"/>
              </w:rPr>
              <w:t>5</w:t>
            </w:r>
            <w:r w:rsidRPr="00721C7B">
              <w:rPr>
                <w:rFonts w:ascii="ＭＳ ゴシック" w:eastAsia="ＭＳ ゴシック" w:hAnsi="ＭＳ ゴシック" w:cs="ＭＳ Ｐゴシック" w:hint="eastAsia"/>
                <w:kern w:val="0"/>
                <w:sz w:val="22"/>
                <w:szCs w:val="22"/>
              </w:rPr>
              <w:t>)</w:t>
            </w:r>
            <w:r w:rsidRPr="00721C7B">
              <w:rPr>
                <w:rFonts w:hint="eastAsia"/>
              </w:rPr>
              <w:t xml:space="preserve"> </w:t>
            </w:r>
            <w:r w:rsidRPr="00721C7B">
              <w:rPr>
                <w:rFonts w:ascii="ＭＳ ゴシック" w:eastAsia="ＭＳ ゴシック" w:hAnsi="ＭＳ ゴシック" w:cs="ＭＳ Ｐゴシック" w:hint="eastAsia"/>
                <w:kern w:val="0"/>
                <w:sz w:val="22"/>
                <w:szCs w:val="22"/>
              </w:rPr>
              <w:t>漁港管理費</w:t>
            </w:r>
          </w:p>
          <w:p w14:paraId="51D56E70" w14:textId="77777777" w:rsidR="00EB6FC5" w:rsidRPr="00721C7B" w:rsidRDefault="00EB6FC5" w:rsidP="00EB6FC5">
            <w:pPr>
              <w:rPr>
                <w:rFonts w:ascii="ＭＳ ゴシック" w:eastAsia="ＭＳ ゴシック" w:hAnsi="ＭＳ ゴシック" w:cs="ＭＳ Ｐゴシック"/>
                <w:kern w:val="0"/>
                <w:sz w:val="22"/>
                <w:szCs w:val="22"/>
              </w:rPr>
            </w:pPr>
          </w:p>
          <w:p w14:paraId="03FAA14C" w14:textId="77777777" w:rsidR="00EB6FC5" w:rsidRPr="00721C7B" w:rsidRDefault="00EB6FC5" w:rsidP="00EB6FC5">
            <w:pPr>
              <w:rPr>
                <w:rFonts w:ascii="ＭＳ ゴシック" w:eastAsia="ＭＳ ゴシック" w:hAnsi="ＭＳ ゴシック" w:cs="ＭＳ Ｐゴシック"/>
                <w:kern w:val="0"/>
                <w:sz w:val="22"/>
                <w:szCs w:val="22"/>
              </w:rPr>
            </w:pPr>
          </w:p>
          <w:p w14:paraId="410A9595" w14:textId="77777777" w:rsidR="006B541F" w:rsidRPr="00721C7B" w:rsidRDefault="006B541F" w:rsidP="00EB6FC5">
            <w:pPr>
              <w:rPr>
                <w:rFonts w:ascii="ＭＳ ゴシック" w:eastAsia="ＭＳ ゴシック" w:hAnsi="ＭＳ ゴシック" w:cs="ＭＳ Ｐゴシック"/>
                <w:kern w:val="0"/>
                <w:sz w:val="22"/>
                <w:szCs w:val="22"/>
              </w:rPr>
            </w:pPr>
          </w:p>
          <w:p w14:paraId="4E195F14" w14:textId="28E233AD" w:rsidR="00EB6FC5" w:rsidRPr="00721C7B" w:rsidRDefault="00EB6FC5" w:rsidP="00EB6FC5">
            <w:pPr>
              <w:rPr>
                <w:rFonts w:ascii="ＭＳ ゴシック" w:eastAsia="ＭＳ ゴシック" w:hAnsi="ＭＳ ゴシック" w:cs="ＭＳ Ｐゴシック"/>
                <w:kern w:val="0"/>
                <w:sz w:val="22"/>
                <w:szCs w:val="22"/>
              </w:rPr>
            </w:pPr>
            <w:r w:rsidRPr="00721C7B">
              <w:rPr>
                <w:rFonts w:ascii="ＭＳ ゴシック" w:eastAsia="ＭＳ ゴシック" w:hAnsi="ＭＳ ゴシック" w:cs="ＭＳ Ｐゴシック" w:hint="eastAsia"/>
                <w:kern w:val="0"/>
                <w:sz w:val="22"/>
                <w:szCs w:val="22"/>
              </w:rPr>
              <w:t>(1</w:t>
            </w:r>
            <w:r w:rsidR="00D470E9" w:rsidRPr="00721C7B">
              <w:rPr>
                <w:rFonts w:ascii="ＭＳ ゴシック" w:eastAsia="ＭＳ ゴシック" w:hAnsi="ＭＳ ゴシック" w:cs="ＭＳ Ｐゴシック"/>
                <w:kern w:val="0"/>
                <w:sz w:val="22"/>
                <w:szCs w:val="22"/>
              </w:rPr>
              <w:t>6</w:t>
            </w:r>
            <w:r w:rsidRPr="00721C7B">
              <w:rPr>
                <w:rFonts w:ascii="ＭＳ ゴシック" w:eastAsia="ＭＳ ゴシック" w:hAnsi="ＭＳ ゴシック" w:cs="ＭＳ Ｐゴシック" w:hint="eastAsia"/>
                <w:kern w:val="0"/>
                <w:sz w:val="22"/>
                <w:szCs w:val="22"/>
              </w:rPr>
              <w:t>)</w:t>
            </w:r>
            <w:r w:rsidRPr="00721C7B">
              <w:rPr>
                <w:rFonts w:hint="eastAsia"/>
              </w:rPr>
              <w:t xml:space="preserve"> </w:t>
            </w:r>
            <w:r w:rsidRPr="00721C7B">
              <w:rPr>
                <w:rFonts w:ascii="ＭＳ ゴシック" w:eastAsia="ＭＳ ゴシック" w:hAnsi="ＭＳ ゴシック" w:cs="ＭＳ Ｐゴシック" w:hint="eastAsia"/>
                <w:kern w:val="0"/>
                <w:sz w:val="22"/>
                <w:szCs w:val="22"/>
              </w:rPr>
              <w:t>大阪湾漁場環境整備事業費</w:t>
            </w:r>
          </w:p>
          <w:p w14:paraId="3E6155F6" w14:textId="77777777" w:rsidR="00EB6FC5" w:rsidRPr="00721C7B" w:rsidRDefault="00EB6FC5" w:rsidP="00EB6FC5">
            <w:pPr>
              <w:rPr>
                <w:rFonts w:ascii="ＭＳ 明朝" w:hAnsi="ＭＳ 明朝"/>
                <w:sz w:val="22"/>
                <w:szCs w:val="22"/>
              </w:rPr>
            </w:pPr>
          </w:p>
          <w:p w14:paraId="372B9416" w14:textId="77777777" w:rsidR="00EB6FC5" w:rsidRPr="00721C7B" w:rsidRDefault="00EB6FC5" w:rsidP="00EB6FC5">
            <w:pPr>
              <w:rPr>
                <w:rFonts w:ascii="ＭＳ 明朝" w:hAnsi="ＭＳ 明朝"/>
                <w:sz w:val="22"/>
                <w:szCs w:val="22"/>
              </w:rPr>
            </w:pPr>
          </w:p>
          <w:p w14:paraId="1DDCE20B" w14:textId="77777777" w:rsidR="00EB6FC5" w:rsidRPr="00721C7B" w:rsidRDefault="00EB6FC5" w:rsidP="00EB6FC5">
            <w:pPr>
              <w:rPr>
                <w:rFonts w:ascii="ＭＳ 明朝" w:hAnsi="ＭＳ 明朝"/>
                <w:sz w:val="22"/>
                <w:szCs w:val="22"/>
              </w:rPr>
            </w:pPr>
          </w:p>
          <w:p w14:paraId="3F52FC12" w14:textId="77777777" w:rsidR="00E84694" w:rsidRPr="00721C7B" w:rsidRDefault="00E84694" w:rsidP="00EB6FC5">
            <w:pPr>
              <w:rPr>
                <w:rFonts w:ascii="ＭＳ 明朝" w:hAnsi="ＭＳ 明朝"/>
                <w:sz w:val="22"/>
                <w:szCs w:val="22"/>
              </w:rPr>
            </w:pPr>
          </w:p>
          <w:p w14:paraId="333A617C" w14:textId="77777777" w:rsidR="009979E2" w:rsidRPr="00721C7B" w:rsidRDefault="009979E2" w:rsidP="00EB6FC5">
            <w:pPr>
              <w:rPr>
                <w:rFonts w:ascii="ＭＳ 明朝" w:hAnsi="ＭＳ 明朝"/>
                <w:sz w:val="22"/>
                <w:szCs w:val="22"/>
              </w:rPr>
            </w:pPr>
          </w:p>
          <w:p w14:paraId="61BA9FAC" w14:textId="5C6712B3" w:rsidR="009B72E7" w:rsidRPr="00721C7B" w:rsidRDefault="00EB6FC5" w:rsidP="00EB6FC5">
            <w:pPr>
              <w:rPr>
                <w:rFonts w:ascii="ＭＳ ゴシック" w:eastAsia="ＭＳ ゴシック" w:hAnsi="ＭＳ ゴシック" w:cs="ＭＳ Ｐゴシック"/>
                <w:kern w:val="0"/>
                <w:sz w:val="22"/>
                <w:szCs w:val="22"/>
              </w:rPr>
            </w:pPr>
            <w:r w:rsidRPr="00721C7B">
              <w:rPr>
                <w:rFonts w:ascii="ＭＳ ゴシック" w:eastAsia="ＭＳ ゴシック" w:hAnsi="ＭＳ ゴシック" w:cs="ＭＳ Ｐゴシック" w:hint="eastAsia"/>
                <w:kern w:val="0"/>
                <w:sz w:val="22"/>
                <w:szCs w:val="22"/>
              </w:rPr>
              <w:t>(1</w:t>
            </w:r>
            <w:r w:rsidR="00D470E9" w:rsidRPr="00721C7B">
              <w:rPr>
                <w:rFonts w:ascii="ＭＳ ゴシック" w:eastAsia="ＭＳ ゴシック" w:hAnsi="ＭＳ ゴシック" w:cs="ＭＳ Ｐゴシック"/>
                <w:kern w:val="0"/>
                <w:sz w:val="22"/>
                <w:szCs w:val="22"/>
              </w:rPr>
              <w:t>7</w:t>
            </w:r>
            <w:r w:rsidRPr="00721C7B">
              <w:rPr>
                <w:rFonts w:ascii="ＭＳ ゴシック" w:eastAsia="ＭＳ ゴシック" w:hAnsi="ＭＳ ゴシック" w:cs="ＭＳ Ｐゴシック" w:hint="eastAsia"/>
                <w:kern w:val="0"/>
                <w:sz w:val="22"/>
                <w:szCs w:val="22"/>
              </w:rPr>
              <w:t>)</w:t>
            </w:r>
            <w:r w:rsidRPr="00721C7B">
              <w:rPr>
                <w:rFonts w:hint="eastAsia"/>
              </w:rPr>
              <w:t xml:space="preserve"> </w:t>
            </w:r>
            <w:r w:rsidRPr="00721C7B">
              <w:rPr>
                <w:rFonts w:ascii="ＭＳ ゴシック" w:eastAsia="ＭＳ ゴシック" w:hAnsi="ＭＳ ゴシック" w:cs="ＭＳ Ｐゴシック" w:hint="eastAsia"/>
                <w:kern w:val="0"/>
                <w:sz w:val="22"/>
                <w:szCs w:val="22"/>
              </w:rPr>
              <w:t>漁港整備保全費</w:t>
            </w:r>
          </w:p>
          <w:p w14:paraId="4F8C6A37" w14:textId="77777777" w:rsidR="009B72E7" w:rsidRPr="00721C7B" w:rsidRDefault="009B72E7" w:rsidP="00EB6FC5">
            <w:pPr>
              <w:rPr>
                <w:rFonts w:ascii="ＭＳ ゴシック" w:eastAsia="ＭＳ ゴシック" w:hAnsi="ＭＳ ゴシック" w:cs="ＭＳ Ｐゴシック"/>
                <w:kern w:val="0"/>
                <w:sz w:val="22"/>
                <w:szCs w:val="22"/>
              </w:rPr>
            </w:pPr>
          </w:p>
          <w:p w14:paraId="58D3ACED" w14:textId="26716571" w:rsidR="009B72E7" w:rsidRPr="00721C7B" w:rsidRDefault="009B72E7" w:rsidP="00EB6FC5">
            <w:pPr>
              <w:rPr>
                <w:rFonts w:ascii="ＭＳ ゴシック" w:eastAsia="ＭＳ ゴシック" w:hAnsi="ＭＳ ゴシック" w:cs="ＭＳ Ｐゴシック"/>
                <w:kern w:val="0"/>
                <w:sz w:val="22"/>
                <w:szCs w:val="22"/>
              </w:rPr>
            </w:pPr>
          </w:p>
          <w:p w14:paraId="0B17D0D5" w14:textId="255CFA0F" w:rsidR="00A02CA5" w:rsidRPr="00721C7B" w:rsidRDefault="00A02CA5" w:rsidP="00EB6FC5">
            <w:pPr>
              <w:rPr>
                <w:rFonts w:ascii="ＭＳ ゴシック" w:eastAsia="ＭＳ ゴシック" w:hAnsi="ＭＳ ゴシック" w:cs="ＭＳ Ｐゴシック"/>
                <w:kern w:val="0"/>
                <w:sz w:val="22"/>
                <w:szCs w:val="22"/>
              </w:rPr>
            </w:pPr>
          </w:p>
          <w:p w14:paraId="44735007" w14:textId="7100212D" w:rsidR="00127B0B" w:rsidRPr="00721C7B" w:rsidRDefault="00AC36AE" w:rsidP="00127B0B">
            <w:pPr>
              <w:rPr>
                <w:rFonts w:ascii="ＭＳ ゴシック" w:eastAsia="ＭＳ ゴシック" w:hAnsi="ＭＳ ゴシック" w:cs="ＭＳ Ｐゴシック"/>
                <w:kern w:val="0"/>
                <w:sz w:val="22"/>
                <w:szCs w:val="22"/>
              </w:rPr>
            </w:pPr>
            <w:r w:rsidRPr="00721C7B">
              <w:rPr>
                <w:rFonts w:ascii="ＭＳ ゴシック" w:eastAsia="ＭＳ ゴシック" w:hAnsi="ＭＳ ゴシック" w:cs="ＭＳ Ｐゴシック" w:hint="eastAsia"/>
                <w:kern w:val="0"/>
                <w:sz w:val="22"/>
                <w:szCs w:val="22"/>
              </w:rPr>
              <w:t>(1</w:t>
            </w:r>
            <w:r w:rsidR="00D470E9" w:rsidRPr="00721C7B">
              <w:rPr>
                <w:rFonts w:ascii="ＭＳ ゴシック" w:eastAsia="ＭＳ ゴシック" w:hAnsi="ＭＳ ゴシック" w:cs="ＭＳ Ｐゴシック"/>
                <w:kern w:val="0"/>
                <w:sz w:val="22"/>
                <w:szCs w:val="22"/>
              </w:rPr>
              <w:t>8</w:t>
            </w:r>
            <w:r w:rsidRPr="00721C7B">
              <w:rPr>
                <w:rFonts w:ascii="ＭＳ ゴシック" w:eastAsia="ＭＳ ゴシック" w:hAnsi="ＭＳ ゴシック" w:cs="ＭＳ Ｐゴシック" w:hint="eastAsia"/>
                <w:kern w:val="0"/>
                <w:sz w:val="22"/>
                <w:szCs w:val="22"/>
              </w:rPr>
              <w:t>) 水産業振興指導費</w:t>
            </w:r>
          </w:p>
          <w:p w14:paraId="4ED8C35B" w14:textId="77777777" w:rsidR="001C761E" w:rsidRPr="00721C7B" w:rsidRDefault="00AC36AE" w:rsidP="001C761E">
            <w:pPr>
              <w:ind w:firstLineChars="250" w:firstLine="550"/>
              <w:rPr>
                <w:rFonts w:ascii="ＭＳ ゴシック" w:eastAsia="ＭＳ ゴシック" w:hAnsi="ＭＳ ゴシック" w:cs="ＭＳ Ｐゴシック"/>
                <w:kern w:val="0"/>
                <w:sz w:val="22"/>
                <w:szCs w:val="22"/>
              </w:rPr>
            </w:pPr>
            <w:r w:rsidRPr="00721C7B">
              <w:rPr>
                <w:rFonts w:ascii="ＭＳ ゴシック" w:eastAsia="ＭＳ ゴシック" w:hAnsi="ＭＳ ゴシック" w:cs="ＭＳ Ｐゴシック" w:hint="eastAsia"/>
                <w:kern w:val="0"/>
                <w:sz w:val="22"/>
                <w:szCs w:val="22"/>
              </w:rPr>
              <w:t>（海業に</w:t>
            </w:r>
            <w:r w:rsidR="00344B6D" w:rsidRPr="00721C7B">
              <w:rPr>
                <w:rFonts w:ascii="ＭＳ ゴシック" w:eastAsia="ＭＳ ゴシック" w:hAnsi="ＭＳ ゴシック" w:cs="ＭＳ Ｐゴシック" w:hint="eastAsia"/>
                <w:kern w:val="0"/>
                <w:sz w:val="22"/>
                <w:szCs w:val="22"/>
              </w:rPr>
              <w:t>資</w:t>
            </w:r>
            <w:r w:rsidRPr="00721C7B">
              <w:rPr>
                <w:rFonts w:ascii="ＭＳ ゴシック" w:eastAsia="ＭＳ ゴシック" w:hAnsi="ＭＳ ゴシック" w:cs="ＭＳ Ｐゴシック" w:hint="eastAsia"/>
                <w:kern w:val="0"/>
                <w:sz w:val="22"/>
                <w:szCs w:val="22"/>
              </w:rPr>
              <w:t>する取組）</w:t>
            </w:r>
          </w:p>
          <w:p w14:paraId="6980D286" w14:textId="268EC999" w:rsidR="001C761E" w:rsidRPr="00721C7B" w:rsidRDefault="001C761E" w:rsidP="001C761E">
            <w:pPr>
              <w:ind w:firstLineChars="250" w:firstLine="550"/>
              <w:rPr>
                <w:rFonts w:ascii="ＭＳ ゴシック" w:eastAsia="ＭＳ ゴシック" w:hAnsi="ＭＳ ゴシック" w:cs="ＭＳ Ｐゴシック"/>
                <w:kern w:val="0"/>
                <w:sz w:val="22"/>
                <w:szCs w:val="22"/>
              </w:rPr>
            </w:pPr>
            <w:r w:rsidRPr="00721C7B">
              <w:rPr>
                <w:rFonts w:ascii="ＭＳ ゴシック" w:eastAsia="ＭＳ ゴシック" w:hAnsi="ＭＳ ゴシック" w:cs="ＭＳ Ｐゴシック" w:hint="eastAsia"/>
                <w:kern w:val="0"/>
                <w:sz w:val="22"/>
                <w:szCs w:val="22"/>
              </w:rPr>
              <w:t>《</w:t>
            </w:r>
            <w:r w:rsidR="00B2743D" w:rsidRPr="00721C7B">
              <w:rPr>
                <w:rFonts w:ascii="ＭＳ ゴシック" w:eastAsia="ＭＳ ゴシック" w:hAnsi="ＭＳ ゴシック" w:cs="ＭＳ Ｐゴシック" w:hint="eastAsia"/>
                <w:kern w:val="0"/>
                <w:sz w:val="22"/>
                <w:szCs w:val="22"/>
              </w:rPr>
              <w:t>一部</w:t>
            </w:r>
            <w:r w:rsidR="00AC36AE" w:rsidRPr="00721C7B">
              <w:rPr>
                <w:rFonts w:ascii="ＭＳ ゴシック" w:eastAsia="ＭＳ ゴシック" w:hAnsi="ＭＳ ゴシック" w:cs="ＭＳ Ｐゴシック" w:hint="eastAsia"/>
                <w:kern w:val="0"/>
                <w:sz w:val="22"/>
                <w:szCs w:val="22"/>
              </w:rPr>
              <w:t>新規</w:t>
            </w:r>
            <w:r w:rsidRPr="00721C7B">
              <w:rPr>
                <w:rFonts w:ascii="ＭＳ ゴシック" w:eastAsia="ＭＳ ゴシック" w:hAnsi="ＭＳ ゴシック" w:cs="ＭＳ Ｐゴシック" w:hint="eastAsia"/>
                <w:kern w:val="0"/>
                <w:sz w:val="22"/>
                <w:szCs w:val="22"/>
              </w:rPr>
              <w:t>》</w:t>
            </w:r>
          </w:p>
          <w:p w14:paraId="324E0936" w14:textId="6D23190E" w:rsidR="00AC36AE" w:rsidRPr="00721C7B" w:rsidRDefault="00AC36AE" w:rsidP="00EB6FC5">
            <w:pPr>
              <w:rPr>
                <w:rFonts w:ascii="ＭＳ ゴシック" w:eastAsia="ＭＳ ゴシック" w:hAnsi="ＭＳ ゴシック" w:cs="ＭＳ Ｐゴシック"/>
                <w:kern w:val="0"/>
                <w:sz w:val="22"/>
                <w:szCs w:val="22"/>
              </w:rPr>
            </w:pPr>
          </w:p>
          <w:p w14:paraId="76851D0D" w14:textId="5F127CE3" w:rsidR="0076149D" w:rsidRPr="00721C7B" w:rsidRDefault="0076149D" w:rsidP="00EB6FC5">
            <w:pPr>
              <w:rPr>
                <w:rFonts w:ascii="ＭＳ ゴシック" w:eastAsia="ＭＳ ゴシック" w:hAnsi="ＭＳ ゴシック" w:cs="ＭＳ Ｐゴシック"/>
                <w:kern w:val="0"/>
                <w:sz w:val="22"/>
                <w:szCs w:val="22"/>
              </w:rPr>
            </w:pPr>
          </w:p>
          <w:p w14:paraId="76129740" w14:textId="2BF4E88D" w:rsidR="0059499A" w:rsidRPr="00721C7B" w:rsidRDefault="0059499A" w:rsidP="00EB6FC5">
            <w:pPr>
              <w:rPr>
                <w:rFonts w:ascii="ＭＳ ゴシック" w:eastAsia="ＭＳ ゴシック" w:hAnsi="ＭＳ ゴシック" w:cs="ＭＳ Ｐゴシック"/>
                <w:kern w:val="0"/>
                <w:sz w:val="22"/>
                <w:szCs w:val="22"/>
              </w:rPr>
            </w:pPr>
          </w:p>
          <w:p w14:paraId="6D8A3F9D" w14:textId="6BB7546E" w:rsidR="00B81134" w:rsidRPr="00721C7B" w:rsidRDefault="00B81134" w:rsidP="00EB6FC5">
            <w:pPr>
              <w:rPr>
                <w:rFonts w:ascii="ＭＳ ゴシック" w:eastAsia="ＭＳ ゴシック" w:hAnsi="ＭＳ ゴシック" w:cs="ＭＳ Ｐゴシック"/>
                <w:kern w:val="0"/>
                <w:sz w:val="22"/>
                <w:szCs w:val="22"/>
              </w:rPr>
            </w:pPr>
          </w:p>
          <w:p w14:paraId="732EFD77" w14:textId="6CBEA1A8" w:rsidR="00B81134" w:rsidRPr="00721C7B" w:rsidRDefault="00B81134" w:rsidP="00EB6FC5">
            <w:pPr>
              <w:rPr>
                <w:rFonts w:ascii="ＭＳ ゴシック" w:eastAsia="ＭＳ ゴシック" w:hAnsi="ＭＳ ゴシック" w:cs="ＭＳ Ｐゴシック"/>
                <w:kern w:val="0"/>
                <w:sz w:val="22"/>
                <w:szCs w:val="22"/>
              </w:rPr>
            </w:pPr>
          </w:p>
          <w:p w14:paraId="684CABBB" w14:textId="3DABA880" w:rsidR="00B81134" w:rsidRPr="00721C7B" w:rsidRDefault="00B81134" w:rsidP="00EB6FC5">
            <w:pPr>
              <w:rPr>
                <w:rFonts w:ascii="ＭＳ ゴシック" w:eastAsia="ＭＳ ゴシック" w:hAnsi="ＭＳ ゴシック" w:cs="ＭＳ Ｐゴシック"/>
                <w:kern w:val="0"/>
                <w:sz w:val="22"/>
                <w:szCs w:val="22"/>
              </w:rPr>
            </w:pPr>
          </w:p>
          <w:p w14:paraId="7D6C05C5" w14:textId="34265D83" w:rsidR="00957B14" w:rsidRPr="00721C7B" w:rsidRDefault="00957B14" w:rsidP="00EB6FC5">
            <w:pPr>
              <w:rPr>
                <w:rFonts w:ascii="ＭＳ ゴシック" w:eastAsia="ＭＳ ゴシック" w:hAnsi="ＭＳ ゴシック" w:cs="ＭＳ Ｐゴシック"/>
                <w:kern w:val="0"/>
                <w:sz w:val="22"/>
                <w:szCs w:val="22"/>
              </w:rPr>
            </w:pPr>
          </w:p>
          <w:p w14:paraId="3EDE49AD" w14:textId="70BD3894" w:rsidR="00957B14" w:rsidRPr="00721C7B" w:rsidRDefault="00957B14" w:rsidP="00EB6FC5">
            <w:pPr>
              <w:rPr>
                <w:rFonts w:ascii="ＭＳ ゴシック" w:eastAsia="ＭＳ ゴシック" w:hAnsi="ＭＳ ゴシック" w:cs="ＭＳ Ｐゴシック"/>
                <w:kern w:val="0"/>
                <w:sz w:val="22"/>
                <w:szCs w:val="22"/>
              </w:rPr>
            </w:pPr>
          </w:p>
          <w:p w14:paraId="26307197" w14:textId="49A1099D" w:rsidR="00957B14" w:rsidRPr="00721C7B" w:rsidRDefault="00957B14" w:rsidP="00EB6FC5">
            <w:pPr>
              <w:rPr>
                <w:rFonts w:ascii="ＭＳ ゴシック" w:eastAsia="ＭＳ ゴシック" w:hAnsi="ＭＳ ゴシック" w:cs="ＭＳ Ｐゴシック"/>
                <w:kern w:val="0"/>
                <w:sz w:val="22"/>
                <w:szCs w:val="22"/>
              </w:rPr>
            </w:pPr>
          </w:p>
          <w:p w14:paraId="41FAA92C" w14:textId="4838CE5B" w:rsidR="00CF05C6" w:rsidRPr="00721C7B" w:rsidRDefault="00CF05C6" w:rsidP="00EB6FC5">
            <w:pPr>
              <w:rPr>
                <w:rFonts w:ascii="ＭＳ ゴシック" w:eastAsia="ＭＳ ゴシック" w:hAnsi="ＭＳ ゴシック" w:cs="ＭＳ Ｐゴシック"/>
                <w:kern w:val="0"/>
                <w:sz w:val="22"/>
                <w:szCs w:val="22"/>
              </w:rPr>
            </w:pPr>
          </w:p>
          <w:p w14:paraId="46515CF0" w14:textId="77777777" w:rsidR="00CF05C6" w:rsidRPr="00721C7B" w:rsidRDefault="00CF05C6" w:rsidP="00EB6FC5">
            <w:pPr>
              <w:rPr>
                <w:rFonts w:ascii="ＭＳ ゴシック" w:eastAsia="ＭＳ ゴシック" w:hAnsi="ＭＳ ゴシック" w:cs="ＭＳ Ｐゴシック"/>
                <w:kern w:val="0"/>
                <w:sz w:val="22"/>
                <w:szCs w:val="22"/>
              </w:rPr>
            </w:pPr>
          </w:p>
          <w:p w14:paraId="3226D462" w14:textId="77777777" w:rsidR="00613CD7" w:rsidRPr="00721C7B" w:rsidRDefault="00613CD7" w:rsidP="00EB6FC5">
            <w:pPr>
              <w:rPr>
                <w:rFonts w:ascii="ＭＳ ゴシック" w:eastAsia="ＭＳ ゴシック" w:hAnsi="ＭＳ ゴシック" w:cs="ＭＳ Ｐゴシック"/>
                <w:kern w:val="0"/>
                <w:sz w:val="22"/>
                <w:szCs w:val="22"/>
              </w:rPr>
            </w:pPr>
          </w:p>
          <w:p w14:paraId="65070FEB" w14:textId="1F6DC612" w:rsidR="0059499A" w:rsidRPr="00721C7B" w:rsidRDefault="0059499A" w:rsidP="00EB6FC5">
            <w:pPr>
              <w:rPr>
                <w:rFonts w:ascii="ＭＳ ゴシック" w:eastAsia="ＭＳ ゴシック" w:hAnsi="ＭＳ ゴシック" w:cs="ＭＳ Ｐゴシック"/>
                <w:kern w:val="0"/>
                <w:sz w:val="22"/>
                <w:szCs w:val="22"/>
              </w:rPr>
            </w:pPr>
          </w:p>
          <w:p w14:paraId="51546B2B" w14:textId="2EA0272A" w:rsidR="00F60268" w:rsidRPr="00721C7B" w:rsidRDefault="00F60268" w:rsidP="00EB6FC5">
            <w:pPr>
              <w:rPr>
                <w:rFonts w:ascii="ＭＳ ゴシック" w:eastAsia="ＭＳ ゴシック" w:hAnsi="ＭＳ ゴシック" w:cs="ＭＳ Ｐゴシック"/>
                <w:kern w:val="0"/>
                <w:sz w:val="22"/>
                <w:szCs w:val="22"/>
              </w:rPr>
            </w:pPr>
          </w:p>
          <w:p w14:paraId="510B483B" w14:textId="38DECE55" w:rsidR="00F60268" w:rsidRPr="00721C7B" w:rsidRDefault="00F60268" w:rsidP="00EB6FC5">
            <w:pPr>
              <w:rPr>
                <w:rFonts w:ascii="ＭＳ ゴシック" w:eastAsia="ＭＳ ゴシック" w:hAnsi="ＭＳ ゴシック" w:cs="ＭＳ Ｐゴシック"/>
                <w:kern w:val="0"/>
                <w:sz w:val="22"/>
                <w:szCs w:val="22"/>
              </w:rPr>
            </w:pPr>
          </w:p>
          <w:p w14:paraId="569E76FB" w14:textId="18476ECD" w:rsidR="00F60268" w:rsidRPr="00721C7B" w:rsidRDefault="00F60268" w:rsidP="00EB6FC5">
            <w:pPr>
              <w:rPr>
                <w:rFonts w:ascii="ＭＳ ゴシック" w:eastAsia="ＭＳ ゴシック" w:hAnsi="ＭＳ ゴシック" w:cs="ＭＳ Ｐゴシック"/>
                <w:kern w:val="0"/>
                <w:sz w:val="22"/>
                <w:szCs w:val="22"/>
              </w:rPr>
            </w:pPr>
          </w:p>
          <w:p w14:paraId="3EB0DABE" w14:textId="39D52553" w:rsidR="00AC6358" w:rsidRPr="00721C7B" w:rsidRDefault="00AC6358" w:rsidP="00EB6FC5">
            <w:pPr>
              <w:rPr>
                <w:rFonts w:ascii="ＭＳ ゴシック" w:eastAsia="ＭＳ ゴシック" w:hAnsi="ＭＳ ゴシック" w:cs="ＭＳ Ｐゴシック"/>
                <w:kern w:val="0"/>
                <w:sz w:val="22"/>
                <w:szCs w:val="22"/>
              </w:rPr>
            </w:pPr>
          </w:p>
          <w:p w14:paraId="4105B539" w14:textId="77777777" w:rsidR="00AC6358" w:rsidRPr="00721C7B" w:rsidRDefault="00AC6358" w:rsidP="00EB6FC5">
            <w:pPr>
              <w:rPr>
                <w:rFonts w:ascii="ＭＳ ゴシック" w:eastAsia="ＭＳ ゴシック" w:hAnsi="ＭＳ ゴシック" w:cs="ＭＳ Ｐゴシック"/>
                <w:kern w:val="0"/>
                <w:sz w:val="22"/>
                <w:szCs w:val="22"/>
              </w:rPr>
            </w:pPr>
          </w:p>
          <w:p w14:paraId="60F6D1D6" w14:textId="77777777" w:rsidR="00AC36AE" w:rsidRPr="00721C7B" w:rsidRDefault="00AC36AE" w:rsidP="00EB6FC5">
            <w:pPr>
              <w:rPr>
                <w:rFonts w:ascii="ＭＳ ゴシック" w:eastAsia="ＭＳ ゴシック" w:hAnsi="ＭＳ ゴシック" w:cs="ＭＳ Ｐゴシック"/>
                <w:kern w:val="0"/>
                <w:sz w:val="22"/>
                <w:szCs w:val="22"/>
              </w:rPr>
            </w:pPr>
          </w:p>
          <w:p w14:paraId="25AF64F6" w14:textId="6F9C80FA" w:rsidR="00127B0B" w:rsidRPr="00721C7B" w:rsidRDefault="00A02CA5" w:rsidP="00127B0B">
            <w:pPr>
              <w:rPr>
                <w:rFonts w:ascii="ＭＳ ゴシック" w:eastAsia="ＭＳ ゴシック" w:hAnsi="ＭＳ ゴシック" w:cs="ＭＳ Ｐゴシック"/>
                <w:kern w:val="0"/>
                <w:sz w:val="22"/>
                <w:szCs w:val="22"/>
              </w:rPr>
            </w:pPr>
            <w:r w:rsidRPr="00721C7B">
              <w:rPr>
                <w:rFonts w:ascii="ＭＳ ゴシック" w:eastAsia="ＭＳ ゴシック" w:hAnsi="ＭＳ ゴシック" w:cs="ＭＳ Ｐゴシック" w:hint="eastAsia"/>
                <w:kern w:val="0"/>
                <w:sz w:val="22"/>
                <w:szCs w:val="22"/>
              </w:rPr>
              <w:t>(</w:t>
            </w:r>
            <w:r w:rsidR="00D470E9" w:rsidRPr="00721C7B">
              <w:rPr>
                <w:rFonts w:ascii="ＭＳ ゴシック" w:eastAsia="ＭＳ ゴシック" w:hAnsi="ＭＳ ゴシック" w:cs="ＭＳ Ｐゴシック"/>
                <w:kern w:val="0"/>
                <w:sz w:val="22"/>
                <w:szCs w:val="22"/>
              </w:rPr>
              <w:t>19</w:t>
            </w:r>
            <w:r w:rsidRPr="00721C7B">
              <w:rPr>
                <w:rFonts w:ascii="ＭＳ ゴシック" w:eastAsia="ＭＳ ゴシック" w:hAnsi="ＭＳ ゴシック" w:cs="ＭＳ Ｐゴシック" w:hint="eastAsia"/>
                <w:kern w:val="0"/>
                <w:sz w:val="22"/>
                <w:szCs w:val="22"/>
              </w:rPr>
              <w:t>)</w:t>
            </w:r>
            <w:r w:rsidRPr="00721C7B">
              <w:rPr>
                <w:rFonts w:ascii="ＭＳ ゴシック" w:eastAsia="ＭＳ ゴシック" w:hAnsi="ＭＳ ゴシック" w:hint="eastAsia"/>
                <w:sz w:val="22"/>
                <w:szCs w:val="22"/>
              </w:rPr>
              <w:t xml:space="preserve"> 水産業振興指導費</w:t>
            </w:r>
          </w:p>
          <w:p w14:paraId="402B1487" w14:textId="77777777" w:rsidR="00127B0B" w:rsidRPr="00721C7B" w:rsidRDefault="00316A2B" w:rsidP="00127B0B">
            <w:pPr>
              <w:ind w:firstLineChars="250" w:firstLine="550"/>
              <w:rPr>
                <w:rFonts w:ascii="ＭＳ ゴシック" w:eastAsia="ＭＳ ゴシック" w:hAnsi="ＭＳ ゴシック" w:cs="ＭＳ Ｐゴシック"/>
                <w:kern w:val="0"/>
                <w:sz w:val="22"/>
                <w:szCs w:val="22"/>
              </w:rPr>
            </w:pPr>
            <w:r w:rsidRPr="00721C7B">
              <w:rPr>
                <w:rFonts w:ascii="ＭＳ ゴシック" w:eastAsia="ＭＳ ゴシック" w:hAnsi="ＭＳ ゴシック" w:cs="ＭＳ Ｐゴシック" w:hint="eastAsia"/>
                <w:kern w:val="0"/>
                <w:sz w:val="22"/>
                <w:szCs w:val="22"/>
              </w:rPr>
              <w:t>（全国豊かな海づくり大会</w:t>
            </w:r>
          </w:p>
          <w:p w14:paraId="16A2FC01" w14:textId="1A54BEDE" w:rsidR="00A02CA5" w:rsidRPr="00721C7B" w:rsidRDefault="00316A2B" w:rsidP="00F91E45">
            <w:pPr>
              <w:ind w:firstLineChars="350" w:firstLine="770"/>
              <w:rPr>
                <w:rFonts w:ascii="ＭＳ ゴシック" w:eastAsia="ＭＳ ゴシック" w:hAnsi="ＭＳ ゴシック" w:cs="ＭＳ Ｐゴシック"/>
                <w:kern w:val="0"/>
                <w:sz w:val="22"/>
                <w:szCs w:val="22"/>
              </w:rPr>
            </w:pPr>
            <w:r w:rsidRPr="00721C7B">
              <w:rPr>
                <w:rFonts w:ascii="ＭＳ ゴシック" w:eastAsia="ＭＳ ゴシック" w:hAnsi="ＭＳ ゴシック" w:cs="ＭＳ Ｐゴシック" w:hint="eastAsia"/>
                <w:kern w:val="0"/>
                <w:sz w:val="22"/>
                <w:szCs w:val="22"/>
              </w:rPr>
              <w:t>推進事業費）</w:t>
            </w:r>
          </w:p>
          <w:p w14:paraId="4B9DDDFC" w14:textId="25967DD5" w:rsidR="00E572D9" w:rsidRPr="00721C7B" w:rsidRDefault="00E572D9" w:rsidP="00EB6FC5">
            <w:pPr>
              <w:rPr>
                <w:rFonts w:ascii="ＭＳ ゴシック" w:eastAsia="ＭＳ ゴシック" w:hAnsi="ＭＳ ゴシック" w:cs="ＭＳ Ｐゴシック"/>
                <w:kern w:val="0"/>
                <w:sz w:val="22"/>
                <w:szCs w:val="22"/>
              </w:rPr>
            </w:pPr>
          </w:p>
          <w:p w14:paraId="19661891" w14:textId="7CC93163" w:rsidR="00B81134" w:rsidRPr="00721C7B" w:rsidRDefault="00B81134" w:rsidP="00EB6FC5">
            <w:pPr>
              <w:rPr>
                <w:rFonts w:ascii="ＭＳ ゴシック" w:eastAsia="ＭＳ ゴシック" w:hAnsi="ＭＳ ゴシック" w:cs="ＭＳ Ｐゴシック"/>
                <w:kern w:val="0"/>
                <w:sz w:val="22"/>
                <w:szCs w:val="22"/>
              </w:rPr>
            </w:pPr>
          </w:p>
          <w:p w14:paraId="4D78A471" w14:textId="28495819" w:rsidR="00B81134" w:rsidRPr="00721C7B" w:rsidRDefault="00B81134" w:rsidP="00EB6FC5">
            <w:pPr>
              <w:rPr>
                <w:rFonts w:ascii="ＭＳ ゴシック" w:eastAsia="ＭＳ ゴシック" w:hAnsi="ＭＳ ゴシック" w:cs="ＭＳ Ｐゴシック"/>
                <w:kern w:val="0"/>
                <w:sz w:val="22"/>
                <w:szCs w:val="22"/>
              </w:rPr>
            </w:pPr>
          </w:p>
          <w:p w14:paraId="2CE62269" w14:textId="34C93AFF" w:rsidR="00AC6358" w:rsidRDefault="00AC6358" w:rsidP="00EB6FC5">
            <w:pPr>
              <w:rPr>
                <w:rFonts w:ascii="ＭＳ ゴシック" w:eastAsia="ＭＳ ゴシック" w:hAnsi="ＭＳ ゴシック" w:cs="ＭＳ Ｐゴシック"/>
                <w:kern w:val="0"/>
                <w:sz w:val="22"/>
                <w:szCs w:val="22"/>
              </w:rPr>
            </w:pPr>
          </w:p>
          <w:p w14:paraId="26E924A7" w14:textId="77777777" w:rsidR="00CE2958" w:rsidRPr="00721C7B" w:rsidRDefault="00CE2958" w:rsidP="00EB6FC5">
            <w:pPr>
              <w:rPr>
                <w:rFonts w:ascii="ＭＳ ゴシック" w:eastAsia="ＭＳ ゴシック" w:hAnsi="ＭＳ ゴシック" w:cs="ＭＳ Ｐゴシック"/>
                <w:kern w:val="0"/>
                <w:sz w:val="22"/>
                <w:szCs w:val="22"/>
              </w:rPr>
            </w:pPr>
          </w:p>
          <w:p w14:paraId="5D061F13" w14:textId="4EE30939" w:rsidR="00B81134" w:rsidRPr="00721C7B" w:rsidRDefault="00B81134" w:rsidP="00EB6FC5">
            <w:pPr>
              <w:rPr>
                <w:rFonts w:ascii="ＭＳ ゴシック" w:eastAsia="ＭＳ ゴシック" w:hAnsi="ＭＳ ゴシック" w:cs="ＭＳ Ｐゴシック"/>
                <w:kern w:val="0"/>
                <w:sz w:val="22"/>
                <w:szCs w:val="22"/>
              </w:rPr>
            </w:pPr>
          </w:p>
          <w:p w14:paraId="76E5AA11" w14:textId="77777777" w:rsidR="00B81134" w:rsidRPr="00721C7B" w:rsidRDefault="00B81134" w:rsidP="00EB6FC5">
            <w:pPr>
              <w:rPr>
                <w:rFonts w:ascii="ＭＳ ゴシック" w:eastAsia="ＭＳ ゴシック" w:hAnsi="ＭＳ ゴシック" w:cs="ＭＳ Ｐゴシック"/>
                <w:kern w:val="0"/>
                <w:sz w:val="22"/>
                <w:szCs w:val="22"/>
              </w:rPr>
            </w:pPr>
          </w:p>
          <w:p w14:paraId="3E0FB12D" w14:textId="77777777" w:rsidR="001C761E" w:rsidRPr="00721C7B" w:rsidRDefault="00EB6FC5" w:rsidP="001C761E">
            <w:pPr>
              <w:rPr>
                <w:rFonts w:ascii="ＭＳ ゴシック" w:eastAsia="ＭＳ ゴシック" w:hAnsi="ＭＳ ゴシック" w:cs="ＭＳ Ｐゴシック"/>
                <w:kern w:val="0"/>
                <w:sz w:val="22"/>
                <w:szCs w:val="22"/>
              </w:rPr>
            </w:pPr>
            <w:r w:rsidRPr="00721C7B">
              <w:rPr>
                <w:rFonts w:ascii="ＭＳ ゴシック" w:eastAsia="ＭＳ ゴシック" w:hAnsi="ＭＳ ゴシック" w:cs="ＭＳ Ｐゴシック" w:hint="eastAsia"/>
                <w:kern w:val="0"/>
                <w:sz w:val="22"/>
                <w:szCs w:val="22"/>
              </w:rPr>
              <w:t>(</w:t>
            </w:r>
            <w:r w:rsidR="00D470E9" w:rsidRPr="00721C7B">
              <w:rPr>
                <w:rFonts w:ascii="ＭＳ ゴシック" w:eastAsia="ＭＳ ゴシック" w:hAnsi="ＭＳ ゴシック" w:cs="ＭＳ Ｐゴシック"/>
                <w:kern w:val="0"/>
                <w:sz w:val="22"/>
                <w:szCs w:val="22"/>
              </w:rPr>
              <w:t>20</w:t>
            </w:r>
            <w:r w:rsidR="00316A2B" w:rsidRPr="00721C7B">
              <w:rPr>
                <w:rFonts w:ascii="ＭＳ ゴシック" w:eastAsia="ＭＳ ゴシック" w:hAnsi="ＭＳ ゴシック" w:cs="ＭＳ Ｐゴシック" w:hint="eastAsia"/>
                <w:kern w:val="0"/>
                <w:sz w:val="22"/>
                <w:szCs w:val="22"/>
              </w:rPr>
              <w:t>)</w:t>
            </w:r>
            <w:r w:rsidRPr="00721C7B">
              <w:rPr>
                <w:rFonts w:hint="eastAsia"/>
              </w:rPr>
              <w:t xml:space="preserve"> </w:t>
            </w:r>
            <w:r w:rsidRPr="00721C7B">
              <w:rPr>
                <w:rFonts w:ascii="ＭＳ ゴシック" w:eastAsia="ＭＳ ゴシック" w:hAnsi="ＭＳ ゴシック" w:cs="ＭＳ Ｐゴシック" w:hint="eastAsia"/>
                <w:kern w:val="0"/>
                <w:sz w:val="22"/>
                <w:szCs w:val="22"/>
              </w:rPr>
              <w:t>野生鳥獣対策費</w:t>
            </w:r>
          </w:p>
          <w:p w14:paraId="0606B567" w14:textId="4E44BCE6" w:rsidR="007E5BE1" w:rsidRPr="00721C7B" w:rsidRDefault="001C761E" w:rsidP="001C761E">
            <w:pPr>
              <w:ind w:firstLineChars="250" w:firstLine="550"/>
              <w:rPr>
                <w:rFonts w:ascii="ＭＳ ゴシック" w:eastAsia="ＭＳ ゴシック" w:hAnsi="ＭＳ ゴシック" w:cs="ＭＳ Ｐゴシック"/>
                <w:kern w:val="0"/>
                <w:sz w:val="22"/>
                <w:szCs w:val="22"/>
              </w:rPr>
            </w:pPr>
            <w:r w:rsidRPr="00721C7B">
              <w:rPr>
                <w:rFonts w:ascii="ＭＳ ゴシック" w:eastAsia="ＭＳ ゴシック" w:hAnsi="ＭＳ ゴシック" w:cs="ＭＳ Ｐゴシック" w:hint="eastAsia"/>
                <w:kern w:val="0"/>
                <w:sz w:val="22"/>
                <w:szCs w:val="22"/>
              </w:rPr>
              <w:t>《</w:t>
            </w:r>
            <w:r w:rsidR="007E5BE1" w:rsidRPr="00721C7B">
              <w:rPr>
                <w:rFonts w:ascii="ＭＳ ゴシック" w:eastAsia="ＭＳ ゴシック" w:hAnsi="ＭＳ ゴシック" w:cs="ＭＳ Ｐゴシック" w:hint="eastAsia"/>
                <w:kern w:val="0"/>
                <w:sz w:val="22"/>
                <w:szCs w:val="22"/>
              </w:rPr>
              <w:t>一部新規</w:t>
            </w:r>
            <w:r w:rsidRPr="00721C7B">
              <w:rPr>
                <w:rFonts w:ascii="ＭＳ ゴシック" w:eastAsia="ＭＳ ゴシック" w:hAnsi="ＭＳ ゴシック" w:cs="ＭＳ Ｐゴシック" w:hint="eastAsia"/>
                <w:kern w:val="0"/>
                <w:sz w:val="22"/>
                <w:szCs w:val="22"/>
              </w:rPr>
              <w:t>》</w:t>
            </w:r>
          </w:p>
          <w:p w14:paraId="7AD05090" w14:textId="77777777" w:rsidR="00EB6FC5" w:rsidRPr="00721C7B" w:rsidRDefault="00EB6FC5" w:rsidP="00EB6FC5">
            <w:pPr>
              <w:rPr>
                <w:rFonts w:ascii="ＭＳ ゴシック" w:eastAsia="ＭＳ ゴシック" w:hAnsi="ＭＳ ゴシック" w:cs="ＭＳ Ｐゴシック"/>
                <w:kern w:val="0"/>
                <w:sz w:val="22"/>
                <w:szCs w:val="22"/>
              </w:rPr>
            </w:pPr>
          </w:p>
          <w:p w14:paraId="24AF8D70" w14:textId="77777777" w:rsidR="00EB6FC5" w:rsidRPr="00721C7B" w:rsidRDefault="00EB6FC5" w:rsidP="00EB6FC5">
            <w:pPr>
              <w:rPr>
                <w:rFonts w:ascii="ＭＳ ゴシック" w:eastAsia="ＭＳ ゴシック" w:hAnsi="ＭＳ ゴシック" w:cs="ＭＳ Ｐゴシック"/>
                <w:kern w:val="0"/>
                <w:sz w:val="22"/>
                <w:szCs w:val="22"/>
              </w:rPr>
            </w:pPr>
          </w:p>
          <w:p w14:paraId="7D243F22" w14:textId="77777777" w:rsidR="00C414E2" w:rsidRPr="00721C7B" w:rsidRDefault="00C414E2" w:rsidP="00352A84">
            <w:pPr>
              <w:rPr>
                <w:rFonts w:ascii="ＭＳ ゴシック" w:eastAsia="ＭＳ ゴシック" w:hAnsi="ＭＳ ゴシック" w:cs="ＭＳ Ｐゴシック"/>
                <w:b/>
                <w:bCs/>
                <w:kern w:val="0"/>
                <w:sz w:val="22"/>
                <w:szCs w:val="22"/>
              </w:rPr>
            </w:pPr>
          </w:p>
          <w:p w14:paraId="268219A5" w14:textId="77777777" w:rsidR="0064636F" w:rsidRPr="00721C7B" w:rsidRDefault="0064636F" w:rsidP="00352A84">
            <w:pPr>
              <w:rPr>
                <w:rFonts w:ascii="ＭＳ ゴシック" w:eastAsia="ＭＳ ゴシック" w:hAnsi="ＭＳ ゴシック" w:cs="ＭＳ Ｐゴシック"/>
                <w:b/>
                <w:bCs/>
                <w:kern w:val="0"/>
                <w:sz w:val="22"/>
                <w:szCs w:val="22"/>
              </w:rPr>
            </w:pPr>
          </w:p>
          <w:p w14:paraId="32E9DAD5" w14:textId="681EA315" w:rsidR="0064636F" w:rsidRPr="00721C7B" w:rsidRDefault="0064636F" w:rsidP="00352A84">
            <w:pPr>
              <w:rPr>
                <w:rFonts w:ascii="ＭＳ ゴシック" w:eastAsia="ＭＳ ゴシック" w:hAnsi="ＭＳ ゴシック" w:cs="ＭＳ Ｐゴシック"/>
                <w:b/>
                <w:bCs/>
                <w:kern w:val="0"/>
                <w:sz w:val="22"/>
                <w:szCs w:val="22"/>
              </w:rPr>
            </w:pPr>
          </w:p>
        </w:tc>
        <w:tc>
          <w:tcPr>
            <w:tcW w:w="2239" w:type="dxa"/>
            <w:tcBorders>
              <w:top w:val="single" w:sz="4" w:space="0" w:color="auto"/>
              <w:left w:val="single" w:sz="4" w:space="0" w:color="auto"/>
              <w:bottom w:val="single" w:sz="4" w:space="0" w:color="auto"/>
              <w:right w:val="single" w:sz="4" w:space="0" w:color="auto"/>
            </w:tcBorders>
          </w:tcPr>
          <w:p w14:paraId="3A5AE044" w14:textId="77777777" w:rsidR="00DE2E35" w:rsidRPr="00721C7B" w:rsidRDefault="00DE2E35" w:rsidP="00FC053B">
            <w:pPr>
              <w:tabs>
                <w:tab w:val="left" w:pos="3000"/>
              </w:tabs>
              <w:jc w:val="right"/>
              <w:rPr>
                <w:rFonts w:asciiTheme="majorEastAsia" w:eastAsiaTheme="majorEastAsia" w:hAnsiTheme="majorEastAsia"/>
                <w:sz w:val="22"/>
                <w:szCs w:val="22"/>
              </w:rPr>
            </w:pPr>
          </w:p>
          <w:p w14:paraId="67E11AB7" w14:textId="77777777" w:rsidR="00FC053B" w:rsidRPr="00721C7B" w:rsidRDefault="00FC053B" w:rsidP="00FC053B">
            <w:pPr>
              <w:tabs>
                <w:tab w:val="left" w:pos="3000"/>
              </w:tabs>
              <w:jc w:val="right"/>
              <w:rPr>
                <w:rFonts w:asciiTheme="majorEastAsia" w:eastAsiaTheme="majorEastAsia" w:hAnsiTheme="majorEastAsia"/>
                <w:sz w:val="22"/>
                <w:szCs w:val="22"/>
              </w:rPr>
            </w:pPr>
          </w:p>
          <w:p w14:paraId="5835E9C0" w14:textId="77777777" w:rsidR="00FC053B" w:rsidRPr="00721C7B" w:rsidRDefault="00FC053B" w:rsidP="00FC053B">
            <w:pPr>
              <w:tabs>
                <w:tab w:val="left" w:pos="3000"/>
              </w:tabs>
              <w:jc w:val="right"/>
              <w:rPr>
                <w:rFonts w:asciiTheme="majorEastAsia" w:eastAsiaTheme="majorEastAsia" w:hAnsiTheme="majorEastAsia"/>
                <w:sz w:val="22"/>
                <w:szCs w:val="22"/>
              </w:rPr>
            </w:pPr>
          </w:p>
          <w:p w14:paraId="656D9EBD" w14:textId="77777777" w:rsidR="00FC053B" w:rsidRPr="00721C7B" w:rsidRDefault="00FC053B" w:rsidP="00FC053B">
            <w:pPr>
              <w:tabs>
                <w:tab w:val="left" w:pos="3000"/>
              </w:tabs>
              <w:jc w:val="right"/>
              <w:rPr>
                <w:rFonts w:asciiTheme="majorEastAsia" w:eastAsiaTheme="majorEastAsia" w:hAnsiTheme="majorEastAsia"/>
                <w:sz w:val="22"/>
                <w:szCs w:val="22"/>
              </w:rPr>
            </w:pPr>
            <w:r w:rsidRPr="00721C7B">
              <w:rPr>
                <w:rFonts w:asciiTheme="majorEastAsia" w:eastAsiaTheme="majorEastAsia" w:hAnsiTheme="majorEastAsia" w:hint="eastAsia"/>
                <w:sz w:val="22"/>
                <w:szCs w:val="22"/>
              </w:rPr>
              <w:t>23億5,607万3千円</w:t>
            </w:r>
          </w:p>
          <w:p w14:paraId="20CBBF91" w14:textId="77777777" w:rsidR="00FC053B" w:rsidRPr="00721C7B" w:rsidRDefault="00FC053B" w:rsidP="00FC053B">
            <w:pPr>
              <w:tabs>
                <w:tab w:val="left" w:pos="3000"/>
              </w:tabs>
              <w:jc w:val="right"/>
              <w:rPr>
                <w:rFonts w:asciiTheme="majorEastAsia" w:eastAsiaTheme="majorEastAsia" w:hAnsiTheme="majorEastAsia"/>
                <w:sz w:val="22"/>
                <w:szCs w:val="22"/>
              </w:rPr>
            </w:pPr>
            <w:r w:rsidRPr="00721C7B">
              <w:rPr>
                <w:rFonts w:asciiTheme="majorEastAsia" w:eastAsiaTheme="majorEastAsia" w:hAnsiTheme="majorEastAsia" w:hint="eastAsia"/>
                <w:sz w:val="22"/>
                <w:szCs w:val="22"/>
              </w:rPr>
              <w:t>19億5,828万9千円</w:t>
            </w:r>
          </w:p>
          <w:p w14:paraId="7801676D" w14:textId="2812EA30" w:rsidR="00FC053B" w:rsidRPr="00721C7B" w:rsidRDefault="00FC053B" w:rsidP="00FC053B">
            <w:pPr>
              <w:tabs>
                <w:tab w:val="left" w:pos="3000"/>
              </w:tabs>
              <w:jc w:val="right"/>
              <w:rPr>
                <w:rFonts w:asciiTheme="majorEastAsia" w:eastAsiaTheme="majorEastAsia" w:hAnsiTheme="majorEastAsia"/>
                <w:sz w:val="22"/>
                <w:szCs w:val="22"/>
              </w:rPr>
            </w:pPr>
            <w:r w:rsidRPr="00721C7B">
              <w:rPr>
                <w:rFonts w:asciiTheme="majorEastAsia" w:eastAsiaTheme="majorEastAsia" w:hAnsiTheme="majorEastAsia" w:hint="eastAsia"/>
                <w:sz w:val="22"/>
                <w:szCs w:val="22"/>
              </w:rPr>
              <w:t>1</w:t>
            </w:r>
            <w:r w:rsidRPr="00721C7B">
              <w:rPr>
                <w:rFonts w:asciiTheme="majorEastAsia" w:eastAsiaTheme="majorEastAsia" w:hAnsiTheme="majorEastAsia"/>
                <w:sz w:val="22"/>
                <w:szCs w:val="22"/>
              </w:rPr>
              <w:t>9</w:t>
            </w:r>
            <w:r w:rsidRPr="00721C7B">
              <w:rPr>
                <w:rFonts w:asciiTheme="majorEastAsia" w:eastAsiaTheme="majorEastAsia" w:hAnsiTheme="majorEastAsia" w:hint="eastAsia"/>
                <w:sz w:val="22"/>
                <w:szCs w:val="22"/>
              </w:rPr>
              <w:t>億</w:t>
            </w:r>
            <w:r w:rsidRPr="00721C7B">
              <w:rPr>
                <w:rFonts w:asciiTheme="majorEastAsia" w:eastAsiaTheme="majorEastAsia" w:hAnsiTheme="majorEastAsia" w:hint="eastAsia"/>
                <w:color w:val="FFFFFF" w:themeColor="background1"/>
                <w:sz w:val="22"/>
                <w:szCs w:val="22"/>
              </w:rPr>
              <w:t>0</w:t>
            </w:r>
            <w:r w:rsidRPr="00721C7B">
              <w:rPr>
                <w:rFonts w:asciiTheme="majorEastAsia" w:eastAsiaTheme="majorEastAsia" w:hAnsiTheme="majorEastAsia"/>
                <w:color w:val="FFFFFF" w:themeColor="background1"/>
                <w:sz w:val="22"/>
                <w:szCs w:val="22"/>
              </w:rPr>
              <w:t>,</w:t>
            </w:r>
            <w:r w:rsidRPr="00721C7B">
              <w:rPr>
                <w:rFonts w:asciiTheme="majorEastAsia" w:eastAsiaTheme="majorEastAsia" w:hAnsiTheme="majorEastAsia" w:hint="eastAsia"/>
                <w:sz w:val="22"/>
                <w:szCs w:val="22"/>
              </w:rPr>
              <w:t>289万7千円</w:t>
            </w:r>
          </w:p>
          <w:p w14:paraId="6682D916" w14:textId="77777777" w:rsidR="00FC053B" w:rsidRPr="00721C7B" w:rsidRDefault="00FC053B" w:rsidP="00FC053B">
            <w:pPr>
              <w:tabs>
                <w:tab w:val="left" w:pos="3000"/>
              </w:tabs>
              <w:jc w:val="right"/>
              <w:rPr>
                <w:rFonts w:asciiTheme="majorEastAsia" w:eastAsiaTheme="majorEastAsia" w:hAnsiTheme="majorEastAsia"/>
                <w:sz w:val="22"/>
                <w:szCs w:val="22"/>
              </w:rPr>
            </w:pPr>
          </w:p>
          <w:p w14:paraId="591F6E00" w14:textId="77777777" w:rsidR="00FC053B" w:rsidRPr="00721C7B" w:rsidRDefault="00FC053B" w:rsidP="00FC053B">
            <w:pPr>
              <w:tabs>
                <w:tab w:val="left" w:pos="3000"/>
              </w:tabs>
              <w:jc w:val="right"/>
              <w:rPr>
                <w:rFonts w:asciiTheme="majorEastAsia" w:eastAsiaTheme="majorEastAsia" w:hAnsiTheme="majorEastAsia"/>
                <w:sz w:val="22"/>
                <w:szCs w:val="22"/>
              </w:rPr>
            </w:pPr>
          </w:p>
          <w:p w14:paraId="16AF1FC1" w14:textId="77777777" w:rsidR="00FC053B" w:rsidRPr="00721C7B" w:rsidRDefault="00FC053B" w:rsidP="00FC053B">
            <w:pPr>
              <w:tabs>
                <w:tab w:val="left" w:pos="3000"/>
              </w:tabs>
              <w:jc w:val="right"/>
              <w:rPr>
                <w:rFonts w:asciiTheme="majorEastAsia" w:eastAsiaTheme="majorEastAsia" w:hAnsiTheme="majorEastAsia"/>
                <w:sz w:val="22"/>
                <w:szCs w:val="22"/>
              </w:rPr>
            </w:pPr>
          </w:p>
          <w:p w14:paraId="63E20E22" w14:textId="77777777" w:rsidR="00FC053B" w:rsidRPr="00721C7B" w:rsidRDefault="00FC053B" w:rsidP="00FC053B">
            <w:pPr>
              <w:tabs>
                <w:tab w:val="left" w:pos="3000"/>
              </w:tabs>
              <w:jc w:val="right"/>
              <w:rPr>
                <w:rFonts w:asciiTheme="majorEastAsia" w:eastAsiaTheme="majorEastAsia" w:hAnsiTheme="majorEastAsia"/>
                <w:sz w:val="22"/>
                <w:szCs w:val="22"/>
              </w:rPr>
            </w:pPr>
          </w:p>
          <w:p w14:paraId="619F4033" w14:textId="77777777" w:rsidR="00FC053B" w:rsidRPr="00721C7B" w:rsidRDefault="00FC053B" w:rsidP="00FC053B">
            <w:pPr>
              <w:tabs>
                <w:tab w:val="left" w:pos="3000"/>
              </w:tabs>
              <w:jc w:val="right"/>
              <w:rPr>
                <w:rFonts w:asciiTheme="majorEastAsia" w:eastAsiaTheme="majorEastAsia" w:hAnsiTheme="majorEastAsia"/>
                <w:sz w:val="22"/>
                <w:szCs w:val="22"/>
              </w:rPr>
            </w:pPr>
          </w:p>
          <w:p w14:paraId="74E5E9AE" w14:textId="77777777" w:rsidR="00FC053B" w:rsidRPr="00721C7B" w:rsidRDefault="00FC053B" w:rsidP="00FC053B">
            <w:pPr>
              <w:tabs>
                <w:tab w:val="left" w:pos="3000"/>
              </w:tabs>
              <w:jc w:val="right"/>
              <w:rPr>
                <w:rFonts w:asciiTheme="majorEastAsia" w:eastAsiaTheme="majorEastAsia" w:hAnsiTheme="majorEastAsia"/>
                <w:sz w:val="22"/>
                <w:szCs w:val="22"/>
              </w:rPr>
            </w:pPr>
          </w:p>
          <w:p w14:paraId="1F146A00" w14:textId="77777777" w:rsidR="00FC053B" w:rsidRPr="00721C7B" w:rsidRDefault="00FC053B" w:rsidP="00FC053B">
            <w:pPr>
              <w:tabs>
                <w:tab w:val="left" w:pos="3000"/>
              </w:tabs>
              <w:jc w:val="right"/>
              <w:rPr>
                <w:rFonts w:asciiTheme="majorEastAsia" w:eastAsiaTheme="majorEastAsia" w:hAnsiTheme="majorEastAsia"/>
                <w:sz w:val="22"/>
                <w:szCs w:val="22"/>
              </w:rPr>
            </w:pPr>
          </w:p>
          <w:p w14:paraId="65A200EC" w14:textId="77777777" w:rsidR="00FC053B" w:rsidRPr="00721C7B" w:rsidRDefault="00FC053B" w:rsidP="00FC053B">
            <w:pPr>
              <w:tabs>
                <w:tab w:val="left" w:pos="3000"/>
              </w:tabs>
              <w:jc w:val="right"/>
              <w:rPr>
                <w:rFonts w:asciiTheme="majorEastAsia" w:eastAsiaTheme="majorEastAsia" w:hAnsiTheme="majorEastAsia"/>
                <w:sz w:val="22"/>
                <w:szCs w:val="22"/>
              </w:rPr>
            </w:pPr>
          </w:p>
          <w:p w14:paraId="0E5E21E6" w14:textId="77777777" w:rsidR="00FC053B" w:rsidRPr="00721C7B" w:rsidRDefault="00FC053B" w:rsidP="00FC053B">
            <w:pPr>
              <w:tabs>
                <w:tab w:val="left" w:pos="3000"/>
              </w:tabs>
              <w:jc w:val="right"/>
              <w:rPr>
                <w:rFonts w:asciiTheme="majorEastAsia" w:eastAsiaTheme="majorEastAsia" w:hAnsiTheme="majorEastAsia"/>
                <w:sz w:val="22"/>
                <w:szCs w:val="22"/>
              </w:rPr>
            </w:pPr>
          </w:p>
          <w:p w14:paraId="629DB825" w14:textId="5398D397" w:rsidR="00FC053B" w:rsidRPr="00721C7B" w:rsidRDefault="00FC053B" w:rsidP="00FC053B">
            <w:pPr>
              <w:tabs>
                <w:tab w:val="left" w:pos="3000"/>
              </w:tabs>
              <w:jc w:val="right"/>
              <w:rPr>
                <w:rFonts w:asciiTheme="majorEastAsia" w:eastAsiaTheme="majorEastAsia" w:hAnsiTheme="majorEastAsia"/>
                <w:sz w:val="22"/>
                <w:szCs w:val="22"/>
              </w:rPr>
            </w:pPr>
          </w:p>
          <w:p w14:paraId="28FA2A9D" w14:textId="33923C35" w:rsidR="00F60268" w:rsidRPr="00721C7B" w:rsidRDefault="00F60268" w:rsidP="00FC053B">
            <w:pPr>
              <w:tabs>
                <w:tab w:val="left" w:pos="3000"/>
              </w:tabs>
              <w:jc w:val="right"/>
              <w:rPr>
                <w:rFonts w:asciiTheme="majorEastAsia" w:eastAsiaTheme="majorEastAsia" w:hAnsiTheme="majorEastAsia"/>
                <w:sz w:val="22"/>
                <w:szCs w:val="22"/>
              </w:rPr>
            </w:pPr>
          </w:p>
          <w:p w14:paraId="0C1C8BEF" w14:textId="77777777" w:rsidR="00F60268" w:rsidRPr="00721C7B" w:rsidRDefault="00F60268" w:rsidP="00FC053B">
            <w:pPr>
              <w:tabs>
                <w:tab w:val="left" w:pos="3000"/>
              </w:tabs>
              <w:jc w:val="right"/>
              <w:rPr>
                <w:rFonts w:asciiTheme="majorEastAsia" w:eastAsiaTheme="majorEastAsia" w:hAnsiTheme="majorEastAsia"/>
                <w:sz w:val="22"/>
                <w:szCs w:val="22"/>
              </w:rPr>
            </w:pPr>
          </w:p>
          <w:p w14:paraId="5288C3CB" w14:textId="77777777" w:rsidR="00FC053B" w:rsidRPr="00721C7B" w:rsidRDefault="00FC053B" w:rsidP="00FC053B">
            <w:pPr>
              <w:tabs>
                <w:tab w:val="left" w:pos="3000"/>
              </w:tabs>
              <w:jc w:val="right"/>
              <w:rPr>
                <w:rFonts w:asciiTheme="majorEastAsia" w:eastAsiaTheme="majorEastAsia" w:hAnsiTheme="majorEastAsia"/>
                <w:sz w:val="22"/>
                <w:szCs w:val="22"/>
              </w:rPr>
            </w:pPr>
          </w:p>
          <w:p w14:paraId="3EA6EC3A" w14:textId="77777777" w:rsidR="00FC053B" w:rsidRPr="00721C7B" w:rsidRDefault="00FC053B" w:rsidP="00FC053B">
            <w:pPr>
              <w:tabs>
                <w:tab w:val="left" w:pos="3000"/>
              </w:tabs>
              <w:jc w:val="right"/>
              <w:rPr>
                <w:rFonts w:asciiTheme="majorEastAsia" w:eastAsiaTheme="majorEastAsia" w:hAnsiTheme="majorEastAsia"/>
                <w:sz w:val="22"/>
                <w:szCs w:val="22"/>
              </w:rPr>
            </w:pPr>
            <w:r w:rsidRPr="00721C7B">
              <w:rPr>
                <w:rFonts w:asciiTheme="majorEastAsia" w:eastAsiaTheme="majorEastAsia" w:hAnsiTheme="majorEastAsia" w:hint="eastAsia"/>
                <w:sz w:val="22"/>
                <w:szCs w:val="22"/>
              </w:rPr>
              <w:t>3,000万5千円</w:t>
            </w:r>
          </w:p>
          <w:p w14:paraId="37A66DCA" w14:textId="77777777" w:rsidR="00FC053B" w:rsidRPr="00721C7B" w:rsidRDefault="00FC053B" w:rsidP="00FC053B">
            <w:pPr>
              <w:tabs>
                <w:tab w:val="left" w:pos="3000"/>
              </w:tabs>
              <w:jc w:val="right"/>
              <w:rPr>
                <w:rFonts w:asciiTheme="majorEastAsia" w:eastAsiaTheme="majorEastAsia" w:hAnsiTheme="majorEastAsia"/>
                <w:sz w:val="22"/>
                <w:szCs w:val="22"/>
              </w:rPr>
            </w:pPr>
            <w:r w:rsidRPr="00721C7B">
              <w:rPr>
                <w:rFonts w:asciiTheme="majorEastAsia" w:eastAsiaTheme="majorEastAsia" w:hAnsiTheme="majorEastAsia" w:hint="eastAsia"/>
                <w:sz w:val="22"/>
                <w:szCs w:val="22"/>
              </w:rPr>
              <w:t>3,185万4千円</w:t>
            </w:r>
          </w:p>
          <w:p w14:paraId="134D7E80" w14:textId="3FE37DE5" w:rsidR="00FC053B" w:rsidRPr="00721C7B" w:rsidRDefault="00FC053B" w:rsidP="00FC053B">
            <w:pPr>
              <w:tabs>
                <w:tab w:val="left" w:pos="3000"/>
              </w:tabs>
              <w:jc w:val="right"/>
              <w:rPr>
                <w:rFonts w:asciiTheme="majorEastAsia" w:eastAsiaTheme="majorEastAsia" w:hAnsiTheme="majorEastAsia"/>
                <w:sz w:val="22"/>
                <w:szCs w:val="22"/>
              </w:rPr>
            </w:pPr>
            <w:r w:rsidRPr="00721C7B">
              <w:rPr>
                <w:rFonts w:asciiTheme="majorEastAsia" w:eastAsiaTheme="majorEastAsia" w:hAnsiTheme="majorEastAsia" w:hint="eastAsia"/>
                <w:sz w:val="22"/>
                <w:szCs w:val="22"/>
              </w:rPr>
              <w:t>2,049万7千円</w:t>
            </w:r>
          </w:p>
          <w:p w14:paraId="15617FBA" w14:textId="586DCBA0" w:rsidR="00FC053B" w:rsidRPr="00721C7B" w:rsidRDefault="00FC053B" w:rsidP="00FC053B">
            <w:pPr>
              <w:tabs>
                <w:tab w:val="left" w:pos="3000"/>
              </w:tabs>
              <w:jc w:val="right"/>
              <w:rPr>
                <w:rFonts w:asciiTheme="majorEastAsia" w:eastAsiaTheme="majorEastAsia" w:hAnsiTheme="majorEastAsia"/>
                <w:sz w:val="22"/>
                <w:szCs w:val="22"/>
              </w:rPr>
            </w:pPr>
          </w:p>
          <w:p w14:paraId="072996CA" w14:textId="618A78CE" w:rsidR="00FC053B" w:rsidRPr="00721C7B" w:rsidRDefault="00FC053B" w:rsidP="00FC053B">
            <w:pPr>
              <w:tabs>
                <w:tab w:val="left" w:pos="3000"/>
              </w:tabs>
              <w:jc w:val="right"/>
              <w:rPr>
                <w:rFonts w:asciiTheme="majorEastAsia" w:eastAsiaTheme="majorEastAsia" w:hAnsiTheme="majorEastAsia"/>
                <w:sz w:val="22"/>
                <w:szCs w:val="22"/>
              </w:rPr>
            </w:pPr>
          </w:p>
          <w:p w14:paraId="1849643C" w14:textId="52970CC4" w:rsidR="00FC053B" w:rsidRPr="00721C7B" w:rsidRDefault="00FC053B" w:rsidP="00FC053B">
            <w:pPr>
              <w:tabs>
                <w:tab w:val="left" w:pos="3000"/>
              </w:tabs>
              <w:jc w:val="right"/>
              <w:rPr>
                <w:rFonts w:asciiTheme="majorEastAsia" w:eastAsiaTheme="majorEastAsia" w:hAnsiTheme="majorEastAsia"/>
                <w:sz w:val="22"/>
                <w:szCs w:val="22"/>
              </w:rPr>
            </w:pPr>
          </w:p>
          <w:p w14:paraId="07D1932C" w14:textId="0E07BBE8" w:rsidR="00FC053B" w:rsidRPr="00721C7B" w:rsidRDefault="00FC053B" w:rsidP="00FC053B">
            <w:pPr>
              <w:tabs>
                <w:tab w:val="left" w:pos="3000"/>
              </w:tabs>
              <w:jc w:val="right"/>
              <w:rPr>
                <w:rFonts w:asciiTheme="majorEastAsia" w:eastAsiaTheme="majorEastAsia" w:hAnsiTheme="majorEastAsia"/>
                <w:sz w:val="22"/>
                <w:szCs w:val="22"/>
              </w:rPr>
            </w:pPr>
          </w:p>
          <w:p w14:paraId="59C05A3E" w14:textId="4352E7BF" w:rsidR="00FC053B" w:rsidRPr="00721C7B" w:rsidRDefault="00FC053B" w:rsidP="00FC053B">
            <w:pPr>
              <w:tabs>
                <w:tab w:val="left" w:pos="3000"/>
              </w:tabs>
              <w:jc w:val="right"/>
              <w:rPr>
                <w:rFonts w:asciiTheme="majorEastAsia" w:eastAsiaTheme="majorEastAsia" w:hAnsiTheme="majorEastAsia"/>
                <w:sz w:val="22"/>
                <w:szCs w:val="22"/>
              </w:rPr>
            </w:pPr>
          </w:p>
          <w:p w14:paraId="5E916174" w14:textId="0A547B88" w:rsidR="00FC053B" w:rsidRPr="00721C7B" w:rsidRDefault="00FC053B" w:rsidP="00FC053B">
            <w:pPr>
              <w:tabs>
                <w:tab w:val="left" w:pos="3000"/>
              </w:tabs>
              <w:jc w:val="right"/>
              <w:rPr>
                <w:rFonts w:asciiTheme="majorEastAsia" w:eastAsiaTheme="majorEastAsia" w:hAnsiTheme="majorEastAsia"/>
                <w:sz w:val="22"/>
                <w:szCs w:val="22"/>
              </w:rPr>
            </w:pPr>
          </w:p>
          <w:p w14:paraId="6613C275" w14:textId="1F17E93C" w:rsidR="00FC053B" w:rsidRPr="00721C7B" w:rsidRDefault="00FC053B" w:rsidP="00FC053B">
            <w:pPr>
              <w:tabs>
                <w:tab w:val="left" w:pos="3000"/>
              </w:tabs>
              <w:jc w:val="right"/>
              <w:rPr>
                <w:rFonts w:asciiTheme="majorEastAsia" w:eastAsiaTheme="majorEastAsia" w:hAnsiTheme="majorEastAsia"/>
                <w:sz w:val="22"/>
                <w:szCs w:val="22"/>
              </w:rPr>
            </w:pPr>
          </w:p>
          <w:p w14:paraId="735B5765" w14:textId="1234AB2A" w:rsidR="00FC053B" w:rsidRPr="00721C7B" w:rsidRDefault="00FC053B" w:rsidP="00FC053B">
            <w:pPr>
              <w:tabs>
                <w:tab w:val="left" w:pos="3000"/>
              </w:tabs>
              <w:jc w:val="right"/>
              <w:rPr>
                <w:rFonts w:asciiTheme="majorEastAsia" w:eastAsiaTheme="majorEastAsia" w:hAnsiTheme="majorEastAsia"/>
                <w:sz w:val="22"/>
                <w:szCs w:val="22"/>
              </w:rPr>
            </w:pPr>
          </w:p>
          <w:p w14:paraId="09972C46" w14:textId="078A2DE2" w:rsidR="00FC053B" w:rsidRPr="00721C7B" w:rsidRDefault="00FC053B" w:rsidP="00FC053B">
            <w:pPr>
              <w:tabs>
                <w:tab w:val="left" w:pos="3000"/>
              </w:tabs>
              <w:jc w:val="right"/>
              <w:rPr>
                <w:rFonts w:asciiTheme="majorEastAsia" w:eastAsiaTheme="majorEastAsia" w:hAnsiTheme="majorEastAsia"/>
                <w:sz w:val="22"/>
                <w:szCs w:val="22"/>
              </w:rPr>
            </w:pPr>
          </w:p>
          <w:p w14:paraId="5B0EF045" w14:textId="6724779B" w:rsidR="00FC053B" w:rsidRPr="00721C7B" w:rsidRDefault="00FC053B" w:rsidP="00FC053B">
            <w:pPr>
              <w:tabs>
                <w:tab w:val="left" w:pos="3000"/>
              </w:tabs>
              <w:jc w:val="right"/>
              <w:rPr>
                <w:rFonts w:asciiTheme="majorEastAsia" w:eastAsiaTheme="majorEastAsia" w:hAnsiTheme="majorEastAsia"/>
                <w:sz w:val="22"/>
                <w:szCs w:val="22"/>
              </w:rPr>
            </w:pPr>
          </w:p>
          <w:p w14:paraId="7D0D6EC4" w14:textId="075F3FE8" w:rsidR="00FC053B" w:rsidRPr="00721C7B" w:rsidRDefault="00FC053B" w:rsidP="00FC053B">
            <w:pPr>
              <w:tabs>
                <w:tab w:val="left" w:pos="3000"/>
              </w:tabs>
              <w:jc w:val="right"/>
              <w:rPr>
                <w:rFonts w:asciiTheme="majorEastAsia" w:eastAsiaTheme="majorEastAsia" w:hAnsiTheme="majorEastAsia"/>
                <w:sz w:val="22"/>
                <w:szCs w:val="22"/>
              </w:rPr>
            </w:pPr>
          </w:p>
          <w:p w14:paraId="6C234D91" w14:textId="2163ACE9" w:rsidR="00FC053B" w:rsidRPr="00721C7B" w:rsidRDefault="00FC053B" w:rsidP="00FC053B">
            <w:pPr>
              <w:tabs>
                <w:tab w:val="left" w:pos="3000"/>
              </w:tabs>
              <w:jc w:val="right"/>
              <w:rPr>
                <w:rFonts w:asciiTheme="majorEastAsia" w:eastAsiaTheme="majorEastAsia" w:hAnsiTheme="majorEastAsia"/>
                <w:sz w:val="22"/>
                <w:szCs w:val="22"/>
              </w:rPr>
            </w:pPr>
          </w:p>
          <w:p w14:paraId="07ED3C97" w14:textId="333A2D72" w:rsidR="00FC053B" w:rsidRPr="00721C7B" w:rsidRDefault="00FC053B" w:rsidP="00FC053B">
            <w:pPr>
              <w:tabs>
                <w:tab w:val="left" w:pos="3000"/>
              </w:tabs>
              <w:jc w:val="right"/>
              <w:rPr>
                <w:rFonts w:asciiTheme="majorEastAsia" w:eastAsiaTheme="majorEastAsia" w:hAnsiTheme="majorEastAsia"/>
                <w:sz w:val="22"/>
                <w:szCs w:val="22"/>
              </w:rPr>
            </w:pPr>
          </w:p>
          <w:p w14:paraId="59EE37EB" w14:textId="22E4137B" w:rsidR="00FC053B" w:rsidRPr="00721C7B" w:rsidRDefault="00FC053B" w:rsidP="00FC053B">
            <w:pPr>
              <w:tabs>
                <w:tab w:val="left" w:pos="3000"/>
              </w:tabs>
              <w:jc w:val="right"/>
              <w:rPr>
                <w:rFonts w:asciiTheme="majorEastAsia" w:eastAsiaTheme="majorEastAsia" w:hAnsiTheme="majorEastAsia"/>
                <w:sz w:val="22"/>
                <w:szCs w:val="22"/>
              </w:rPr>
            </w:pPr>
          </w:p>
          <w:p w14:paraId="22CC18BF" w14:textId="0ADE20AC" w:rsidR="00FC053B" w:rsidRPr="00721C7B" w:rsidRDefault="00FC053B" w:rsidP="00FC053B">
            <w:pPr>
              <w:tabs>
                <w:tab w:val="left" w:pos="3000"/>
              </w:tabs>
              <w:jc w:val="right"/>
              <w:rPr>
                <w:rFonts w:asciiTheme="majorEastAsia" w:eastAsiaTheme="majorEastAsia" w:hAnsiTheme="majorEastAsia"/>
                <w:sz w:val="22"/>
                <w:szCs w:val="22"/>
              </w:rPr>
            </w:pPr>
          </w:p>
          <w:p w14:paraId="06980C54" w14:textId="121D9B94" w:rsidR="00FC053B" w:rsidRPr="00721C7B" w:rsidRDefault="00FC053B" w:rsidP="00FC053B">
            <w:pPr>
              <w:tabs>
                <w:tab w:val="left" w:pos="3000"/>
              </w:tabs>
              <w:jc w:val="right"/>
              <w:rPr>
                <w:rFonts w:asciiTheme="majorEastAsia" w:eastAsiaTheme="majorEastAsia" w:hAnsiTheme="majorEastAsia"/>
                <w:sz w:val="22"/>
                <w:szCs w:val="22"/>
              </w:rPr>
            </w:pPr>
          </w:p>
          <w:p w14:paraId="14E644ED" w14:textId="60EEE880" w:rsidR="00FC053B" w:rsidRPr="00721C7B" w:rsidRDefault="00FC053B" w:rsidP="00FC053B">
            <w:pPr>
              <w:tabs>
                <w:tab w:val="left" w:pos="3000"/>
              </w:tabs>
              <w:jc w:val="right"/>
              <w:rPr>
                <w:rFonts w:asciiTheme="majorEastAsia" w:eastAsiaTheme="majorEastAsia" w:hAnsiTheme="majorEastAsia"/>
                <w:sz w:val="22"/>
                <w:szCs w:val="22"/>
              </w:rPr>
            </w:pPr>
          </w:p>
          <w:p w14:paraId="485A5D60" w14:textId="4DBD14C6" w:rsidR="00FC053B" w:rsidRPr="00721C7B" w:rsidRDefault="00FC053B" w:rsidP="00FC053B">
            <w:pPr>
              <w:tabs>
                <w:tab w:val="left" w:pos="3000"/>
              </w:tabs>
              <w:jc w:val="right"/>
              <w:rPr>
                <w:rFonts w:asciiTheme="majorEastAsia" w:eastAsiaTheme="majorEastAsia" w:hAnsiTheme="majorEastAsia"/>
                <w:sz w:val="22"/>
                <w:szCs w:val="22"/>
              </w:rPr>
            </w:pPr>
          </w:p>
          <w:p w14:paraId="69D2D528" w14:textId="58484894" w:rsidR="00FC053B" w:rsidRPr="00721C7B" w:rsidRDefault="00FC053B" w:rsidP="00FC053B">
            <w:pPr>
              <w:tabs>
                <w:tab w:val="left" w:pos="3000"/>
              </w:tabs>
              <w:jc w:val="right"/>
              <w:rPr>
                <w:rFonts w:asciiTheme="majorEastAsia" w:eastAsiaTheme="majorEastAsia" w:hAnsiTheme="majorEastAsia"/>
                <w:sz w:val="22"/>
                <w:szCs w:val="22"/>
              </w:rPr>
            </w:pPr>
          </w:p>
          <w:p w14:paraId="681548EE" w14:textId="139BB345" w:rsidR="00FC053B" w:rsidRPr="00721C7B" w:rsidRDefault="00FC053B" w:rsidP="00FC053B">
            <w:pPr>
              <w:tabs>
                <w:tab w:val="left" w:pos="3000"/>
              </w:tabs>
              <w:jc w:val="right"/>
              <w:rPr>
                <w:rFonts w:asciiTheme="majorEastAsia" w:eastAsiaTheme="majorEastAsia" w:hAnsiTheme="majorEastAsia"/>
                <w:sz w:val="22"/>
                <w:szCs w:val="22"/>
              </w:rPr>
            </w:pPr>
          </w:p>
          <w:p w14:paraId="57392B9E" w14:textId="474B262A" w:rsidR="00FC053B" w:rsidRPr="00721C7B" w:rsidRDefault="00FC053B" w:rsidP="00FC053B">
            <w:pPr>
              <w:tabs>
                <w:tab w:val="left" w:pos="3000"/>
              </w:tabs>
              <w:jc w:val="right"/>
              <w:rPr>
                <w:rFonts w:asciiTheme="majorEastAsia" w:eastAsiaTheme="majorEastAsia" w:hAnsiTheme="majorEastAsia"/>
                <w:sz w:val="22"/>
                <w:szCs w:val="22"/>
              </w:rPr>
            </w:pPr>
          </w:p>
          <w:p w14:paraId="2903E3F7" w14:textId="154D31E1" w:rsidR="00FC053B" w:rsidRPr="00721C7B" w:rsidRDefault="00FC053B" w:rsidP="00FC053B">
            <w:pPr>
              <w:tabs>
                <w:tab w:val="left" w:pos="3000"/>
              </w:tabs>
              <w:jc w:val="right"/>
              <w:rPr>
                <w:rFonts w:asciiTheme="majorEastAsia" w:eastAsiaTheme="majorEastAsia" w:hAnsiTheme="majorEastAsia"/>
                <w:sz w:val="22"/>
                <w:szCs w:val="22"/>
              </w:rPr>
            </w:pPr>
          </w:p>
          <w:p w14:paraId="4D7F5297" w14:textId="28903A22" w:rsidR="00FC053B" w:rsidRPr="00721C7B" w:rsidRDefault="00FC053B" w:rsidP="00FC053B">
            <w:pPr>
              <w:tabs>
                <w:tab w:val="left" w:pos="3000"/>
              </w:tabs>
              <w:jc w:val="right"/>
              <w:rPr>
                <w:rFonts w:asciiTheme="majorEastAsia" w:eastAsiaTheme="majorEastAsia" w:hAnsiTheme="majorEastAsia"/>
                <w:sz w:val="22"/>
                <w:szCs w:val="22"/>
              </w:rPr>
            </w:pPr>
          </w:p>
          <w:p w14:paraId="4012E492" w14:textId="2FD7940D" w:rsidR="00FC053B" w:rsidRPr="00721C7B" w:rsidRDefault="00FC053B" w:rsidP="00FC053B">
            <w:pPr>
              <w:tabs>
                <w:tab w:val="left" w:pos="3000"/>
              </w:tabs>
              <w:jc w:val="right"/>
              <w:rPr>
                <w:rFonts w:asciiTheme="majorEastAsia" w:eastAsiaTheme="majorEastAsia" w:hAnsiTheme="majorEastAsia"/>
                <w:sz w:val="22"/>
                <w:szCs w:val="22"/>
              </w:rPr>
            </w:pPr>
          </w:p>
          <w:p w14:paraId="7C57767C" w14:textId="426962FD" w:rsidR="00FC053B" w:rsidRPr="00721C7B" w:rsidRDefault="00FC053B" w:rsidP="00FC053B">
            <w:pPr>
              <w:tabs>
                <w:tab w:val="left" w:pos="3000"/>
              </w:tabs>
              <w:jc w:val="right"/>
              <w:rPr>
                <w:rFonts w:asciiTheme="majorEastAsia" w:eastAsiaTheme="majorEastAsia" w:hAnsiTheme="majorEastAsia"/>
                <w:sz w:val="22"/>
                <w:szCs w:val="22"/>
              </w:rPr>
            </w:pPr>
          </w:p>
          <w:p w14:paraId="60076C22" w14:textId="17CC4798" w:rsidR="00FC053B" w:rsidRPr="00721C7B" w:rsidRDefault="00FC053B" w:rsidP="00FC053B">
            <w:pPr>
              <w:tabs>
                <w:tab w:val="left" w:pos="3000"/>
              </w:tabs>
              <w:jc w:val="right"/>
              <w:rPr>
                <w:rFonts w:asciiTheme="majorEastAsia" w:eastAsiaTheme="majorEastAsia" w:hAnsiTheme="majorEastAsia"/>
                <w:sz w:val="22"/>
                <w:szCs w:val="22"/>
              </w:rPr>
            </w:pPr>
          </w:p>
          <w:p w14:paraId="12E353A2" w14:textId="360C3748" w:rsidR="00FC053B" w:rsidRPr="00721C7B" w:rsidRDefault="00FC053B" w:rsidP="00FC053B">
            <w:pPr>
              <w:tabs>
                <w:tab w:val="left" w:pos="3000"/>
              </w:tabs>
              <w:jc w:val="right"/>
              <w:rPr>
                <w:rFonts w:asciiTheme="majorEastAsia" w:eastAsiaTheme="majorEastAsia" w:hAnsiTheme="majorEastAsia"/>
                <w:sz w:val="22"/>
                <w:szCs w:val="22"/>
              </w:rPr>
            </w:pPr>
          </w:p>
          <w:p w14:paraId="0DB19F4C" w14:textId="77777777" w:rsidR="00FC053B" w:rsidRPr="00721C7B" w:rsidRDefault="00FC053B" w:rsidP="00FC053B">
            <w:pPr>
              <w:tabs>
                <w:tab w:val="left" w:pos="3000"/>
              </w:tabs>
              <w:jc w:val="right"/>
              <w:rPr>
                <w:rFonts w:asciiTheme="majorEastAsia" w:eastAsiaTheme="majorEastAsia" w:hAnsiTheme="majorEastAsia"/>
                <w:sz w:val="22"/>
                <w:szCs w:val="22"/>
              </w:rPr>
            </w:pPr>
          </w:p>
          <w:p w14:paraId="6C3ACF77" w14:textId="77777777" w:rsidR="00FC053B" w:rsidRPr="00721C7B" w:rsidRDefault="00FC053B" w:rsidP="00FC053B">
            <w:pPr>
              <w:tabs>
                <w:tab w:val="left" w:pos="3000"/>
              </w:tabs>
              <w:jc w:val="right"/>
              <w:rPr>
                <w:rFonts w:asciiTheme="majorEastAsia" w:eastAsiaTheme="majorEastAsia" w:hAnsiTheme="majorEastAsia"/>
                <w:sz w:val="22"/>
                <w:szCs w:val="22"/>
              </w:rPr>
            </w:pPr>
            <w:r w:rsidRPr="00721C7B">
              <w:rPr>
                <w:rFonts w:asciiTheme="majorEastAsia" w:eastAsiaTheme="majorEastAsia" w:hAnsiTheme="majorEastAsia" w:hint="eastAsia"/>
                <w:sz w:val="22"/>
                <w:szCs w:val="22"/>
              </w:rPr>
              <w:t>1億1,980万1千円</w:t>
            </w:r>
          </w:p>
          <w:p w14:paraId="11750FF9" w14:textId="77777777" w:rsidR="00FC053B" w:rsidRPr="00721C7B" w:rsidRDefault="00FC053B" w:rsidP="00FC053B">
            <w:pPr>
              <w:tabs>
                <w:tab w:val="left" w:pos="3000"/>
              </w:tabs>
              <w:jc w:val="right"/>
              <w:rPr>
                <w:rFonts w:asciiTheme="majorEastAsia" w:eastAsiaTheme="majorEastAsia" w:hAnsiTheme="majorEastAsia"/>
                <w:sz w:val="22"/>
                <w:szCs w:val="22"/>
              </w:rPr>
            </w:pPr>
            <w:r w:rsidRPr="00721C7B">
              <w:rPr>
                <w:rFonts w:asciiTheme="majorEastAsia" w:eastAsiaTheme="majorEastAsia" w:hAnsiTheme="majorEastAsia" w:hint="eastAsia"/>
                <w:sz w:val="22"/>
                <w:szCs w:val="22"/>
              </w:rPr>
              <w:t>1億3,375万5千円</w:t>
            </w:r>
          </w:p>
          <w:p w14:paraId="1EFAB876" w14:textId="52F27462" w:rsidR="00FC053B" w:rsidRPr="00721C7B" w:rsidRDefault="00FC053B" w:rsidP="00FC053B">
            <w:pPr>
              <w:tabs>
                <w:tab w:val="left" w:pos="3000"/>
              </w:tabs>
              <w:jc w:val="right"/>
              <w:rPr>
                <w:rFonts w:asciiTheme="majorEastAsia" w:eastAsiaTheme="majorEastAsia" w:hAnsiTheme="majorEastAsia"/>
                <w:sz w:val="22"/>
                <w:szCs w:val="22"/>
              </w:rPr>
            </w:pPr>
            <w:r w:rsidRPr="00721C7B">
              <w:rPr>
                <w:rFonts w:asciiTheme="majorEastAsia" w:eastAsiaTheme="majorEastAsia" w:hAnsiTheme="majorEastAsia" w:hint="eastAsia"/>
                <w:sz w:val="22"/>
                <w:szCs w:val="22"/>
              </w:rPr>
              <w:t>1億8,820万7千円</w:t>
            </w:r>
          </w:p>
          <w:p w14:paraId="3A67C4E5" w14:textId="39F9513F" w:rsidR="00FC053B" w:rsidRPr="00721C7B" w:rsidRDefault="00FC053B" w:rsidP="00FC053B">
            <w:pPr>
              <w:tabs>
                <w:tab w:val="left" w:pos="3000"/>
              </w:tabs>
              <w:jc w:val="right"/>
              <w:rPr>
                <w:rFonts w:asciiTheme="majorEastAsia" w:eastAsiaTheme="majorEastAsia" w:hAnsiTheme="majorEastAsia"/>
                <w:sz w:val="22"/>
                <w:szCs w:val="22"/>
              </w:rPr>
            </w:pPr>
          </w:p>
          <w:p w14:paraId="2CAE9F60" w14:textId="4224F646" w:rsidR="00FC053B" w:rsidRPr="00721C7B" w:rsidRDefault="00FC053B" w:rsidP="00FC053B">
            <w:pPr>
              <w:tabs>
                <w:tab w:val="left" w:pos="3000"/>
              </w:tabs>
              <w:jc w:val="right"/>
              <w:rPr>
                <w:rFonts w:asciiTheme="majorEastAsia" w:eastAsiaTheme="majorEastAsia" w:hAnsiTheme="majorEastAsia"/>
                <w:sz w:val="22"/>
                <w:szCs w:val="22"/>
              </w:rPr>
            </w:pPr>
          </w:p>
          <w:p w14:paraId="1F08B173" w14:textId="2B8C5056" w:rsidR="00FC053B" w:rsidRPr="00721C7B" w:rsidRDefault="00FC053B" w:rsidP="00FC053B">
            <w:pPr>
              <w:tabs>
                <w:tab w:val="left" w:pos="3000"/>
              </w:tabs>
              <w:jc w:val="right"/>
              <w:rPr>
                <w:rFonts w:asciiTheme="majorEastAsia" w:eastAsiaTheme="majorEastAsia" w:hAnsiTheme="majorEastAsia"/>
                <w:sz w:val="22"/>
                <w:szCs w:val="22"/>
              </w:rPr>
            </w:pPr>
          </w:p>
          <w:p w14:paraId="40F2B8A0" w14:textId="3AA1B39B" w:rsidR="00FC053B" w:rsidRPr="00721C7B" w:rsidRDefault="00FC053B" w:rsidP="00FC053B">
            <w:pPr>
              <w:tabs>
                <w:tab w:val="left" w:pos="3000"/>
              </w:tabs>
              <w:jc w:val="right"/>
              <w:rPr>
                <w:rFonts w:asciiTheme="majorEastAsia" w:eastAsiaTheme="majorEastAsia" w:hAnsiTheme="majorEastAsia"/>
                <w:sz w:val="22"/>
                <w:szCs w:val="22"/>
              </w:rPr>
            </w:pPr>
          </w:p>
          <w:p w14:paraId="68742735" w14:textId="77777777" w:rsidR="00FC053B" w:rsidRPr="00721C7B" w:rsidRDefault="00FC053B" w:rsidP="00FC053B">
            <w:pPr>
              <w:tabs>
                <w:tab w:val="left" w:pos="3000"/>
              </w:tabs>
              <w:jc w:val="right"/>
              <w:rPr>
                <w:rFonts w:asciiTheme="majorEastAsia" w:eastAsiaTheme="majorEastAsia" w:hAnsiTheme="majorEastAsia"/>
                <w:sz w:val="22"/>
                <w:szCs w:val="22"/>
              </w:rPr>
            </w:pPr>
          </w:p>
          <w:p w14:paraId="50F7E3FD" w14:textId="4845F348" w:rsidR="00FC053B" w:rsidRPr="00721C7B" w:rsidRDefault="00FC053B" w:rsidP="00FC053B">
            <w:pPr>
              <w:tabs>
                <w:tab w:val="left" w:pos="3000"/>
              </w:tabs>
              <w:jc w:val="right"/>
              <w:rPr>
                <w:rFonts w:asciiTheme="majorEastAsia" w:eastAsiaTheme="majorEastAsia" w:hAnsiTheme="majorEastAsia"/>
                <w:sz w:val="22"/>
                <w:szCs w:val="22"/>
              </w:rPr>
            </w:pPr>
            <w:r w:rsidRPr="00721C7B">
              <w:rPr>
                <w:rFonts w:asciiTheme="majorEastAsia" w:eastAsiaTheme="majorEastAsia" w:hAnsiTheme="majorEastAsia" w:hint="eastAsia"/>
                <w:sz w:val="22"/>
                <w:szCs w:val="22"/>
              </w:rPr>
              <w:t>16億4,882</w:t>
            </w:r>
            <w:r w:rsidR="0032722F" w:rsidRPr="00721C7B">
              <w:rPr>
                <w:rFonts w:asciiTheme="majorEastAsia" w:eastAsiaTheme="majorEastAsia" w:hAnsiTheme="majorEastAsia" w:hint="eastAsia"/>
                <w:kern w:val="0"/>
                <w:sz w:val="22"/>
                <w:szCs w:val="22"/>
              </w:rPr>
              <w:t>万　　円</w:t>
            </w:r>
          </w:p>
          <w:p w14:paraId="000367D4" w14:textId="77777777" w:rsidR="00FC053B" w:rsidRPr="00721C7B" w:rsidRDefault="00FC053B" w:rsidP="00FC053B">
            <w:pPr>
              <w:tabs>
                <w:tab w:val="left" w:pos="3000"/>
              </w:tabs>
              <w:jc w:val="right"/>
              <w:rPr>
                <w:rFonts w:asciiTheme="majorEastAsia" w:eastAsiaTheme="majorEastAsia" w:hAnsiTheme="majorEastAsia"/>
                <w:sz w:val="22"/>
                <w:szCs w:val="22"/>
              </w:rPr>
            </w:pPr>
            <w:r w:rsidRPr="00721C7B">
              <w:rPr>
                <w:rFonts w:asciiTheme="majorEastAsia" w:eastAsiaTheme="majorEastAsia" w:hAnsiTheme="majorEastAsia" w:hint="eastAsia"/>
                <w:sz w:val="22"/>
                <w:szCs w:val="22"/>
              </w:rPr>
              <w:t>17億8,303万5千円</w:t>
            </w:r>
          </w:p>
          <w:p w14:paraId="1383570B" w14:textId="0DA78EB4" w:rsidR="00FC053B" w:rsidRPr="00721C7B" w:rsidRDefault="00FC053B" w:rsidP="00FC053B">
            <w:pPr>
              <w:tabs>
                <w:tab w:val="left" w:pos="3000"/>
              </w:tabs>
              <w:jc w:val="right"/>
              <w:rPr>
                <w:rFonts w:asciiTheme="majorEastAsia" w:eastAsiaTheme="majorEastAsia" w:hAnsiTheme="majorEastAsia"/>
                <w:sz w:val="22"/>
                <w:szCs w:val="22"/>
              </w:rPr>
            </w:pPr>
            <w:r w:rsidRPr="00721C7B">
              <w:rPr>
                <w:rFonts w:asciiTheme="majorEastAsia" w:eastAsiaTheme="majorEastAsia" w:hAnsiTheme="majorEastAsia" w:hint="eastAsia"/>
                <w:sz w:val="22"/>
                <w:szCs w:val="22"/>
              </w:rPr>
              <w:t>16億7,462万4千円</w:t>
            </w:r>
          </w:p>
          <w:p w14:paraId="701A4171" w14:textId="3A4D72C7" w:rsidR="00FC053B" w:rsidRPr="00721C7B" w:rsidRDefault="00FC053B" w:rsidP="00FC053B">
            <w:pPr>
              <w:tabs>
                <w:tab w:val="left" w:pos="3000"/>
              </w:tabs>
              <w:jc w:val="right"/>
              <w:rPr>
                <w:rFonts w:asciiTheme="majorEastAsia" w:eastAsiaTheme="majorEastAsia" w:hAnsiTheme="majorEastAsia"/>
                <w:sz w:val="22"/>
                <w:szCs w:val="22"/>
              </w:rPr>
            </w:pPr>
          </w:p>
          <w:p w14:paraId="48391755" w14:textId="5140E5F4" w:rsidR="00FC053B" w:rsidRPr="00721C7B" w:rsidRDefault="00FC053B" w:rsidP="00FC053B">
            <w:pPr>
              <w:tabs>
                <w:tab w:val="left" w:pos="3000"/>
              </w:tabs>
              <w:jc w:val="right"/>
              <w:rPr>
                <w:rFonts w:asciiTheme="majorEastAsia" w:eastAsiaTheme="majorEastAsia" w:hAnsiTheme="majorEastAsia"/>
                <w:sz w:val="22"/>
                <w:szCs w:val="22"/>
              </w:rPr>
            </w:pPr>
          </w:p>
          <w:p w14:paraId="41C2A5D2" w14:textId="63603D82" w:rsidR="00FC053B" w:rsidRPr="00721C7B" w:rsidRDefault="00FC053B" w:rsidP="00FC053B">
            <w:pPr>
              <w:tabs>
                <w:tab w:val="left" w:pos="3000"/>
              </w:tabs>
              <w:jc w:val="right"/>
              <w:rPr>
                <w:rFonts w:asciiTheme="majorEastAsia" w:eastAsiaTheme="majorEastAsia" w:hAnsiTheme="majorEastAsia"/>
                <w:sz w:val="22"/>
                <w:szCs w:val="22"/>
              </w:rPr>
            </w:pPr>
          </w:p>
          <w:p w14:paraId="7E24845B" w14:textId="59F698FC" w:rsidR="00FC053B" w:rsidRPr="00721C7B" w:rsidRDefault="00FC053B" w:rsidP="00FC053B">
            <w:pPr>
              <w:tabs>
                <w:tab w:val="left" w:pos="3000"/>
              </w:tabs>
              <w:jc w:val="right"/>
              <w:rPr>
                <w:rFonts w:asciiTheme="majorEastAsia" w:eastAsiaTheme="majorEastAsia" w:hAnsiTheme="majorEastAsia"/>
                <w:sz w:val="22"/>
                <w:szCs w:val="22"/>
              </w:rPr>
            </w:pPr>
          </w:p>
          <w:p w14:paraId="6457D42F" w14:textId="18740AB5" w:rsidR="00FC053B" w:rsidRPr="00721C7B" w:rsidRDefault="00FC053B" w:rsidP="00FC053B">
            <w:pPr>
              <w:tabs>
                <w:tab w:val="left" w:pos="3000"/>
              </w:tabs>
              <w:jc w:val="right"/>
              <w:rPr>
                <w:rFonts w:asciiTheme="majorEastAsia" w:eastAsiaTheme="majorEastAsia" w:hAnsiTheme="majorEastAsia"/>
                <w:sz w:val="22"/>
                <w:szCs w:val="22"/>
              </w:rPr>
            </w:pPr>
          </w:p>
          <w:p w14:paraId="36CB905B" w14:textId="3A6DBB4A" w:rsidR="00FC053B" w:rsidRPr="00721C7B" w:rsidRDefault="00FC053B" w:rsidP="00FC053B">
            <w:pPr>
              <w:tabs>
                <w:tab w:val="left" w:pos="3000"/>
              </w:tabs>
              <w:jc w:val="right"/>
              <w:rPr>
                <w:rFonts w:asciiTheme="majorEastAsia" w:eastAsiaTheme="majorEastAsia" w:hAnsiTheme="majorEastAsia"/>
                <w:sz w:val="22"/>
                <w:szCs w:val="22"/>
              </w:rPr>
            </w:pPr>
          </w:p>
          <w:p w14:paraId="1EB6E39F" w14:textId="69470727" w:rsidR="00FC053B" w:rsidRPr="00721C7B" w:rsidRDefault="00FC053B" w:rsidP="00FC053B">
            <w:pPr>
              <w:tabs>
                <w:tab w:val="left" w:pos="3000"/>
              </w:tabs>
              <w:jc w:val="right"/>
              <w:rPr>
                <w:rFonts w:asciiTheme="majorEastAsia" w:eastAsiaTheme="majorEastAsia" w:hAnsiTheme="majorEastAsia"/>
                <w:sz w:val="22"/>
                <w:szCs w:val="22"/>
              </w:rPr>
            </w:pPr>
          </w:p>
          <w:p w14:paraId="64EA4C71" w14:textId="0B836CC3" w:rsidR="00FC053B" w:rsidRPr="00721C7B" w:rsidRDefault="00FC053B" w:rsidP="00FC053B">
            <w:pPr>
              <w:tabs>
                <w:tab w:val="left" w:pos="3000"/>
              </w:tabs>
              <w:jc w:val="right"/>
              <w:rPr>
                <w:rFonts w:asciiTheme="majorEastAsia" w:eastAsiaTheme="majorEastAsia" w:hAnsiTheme="majorEastAsia"/>
                <w:sz w:val="22"/>
                <w:szCs w:val="22"/>
              </w:rPr>
            </w:pPr>
          </w:p>
          <w:p w14:paraId="4BF022EC" w14:textId="56788668" w:rsidR="00FC053B" w:rsidRPr="00721C7B" w:rsidRDefault="00FC053B" w:rsidP="00FC053B">
            <w:pPr>
              <w:tabs>
                <w:tab w:val="left" w:pos="3000"/>
              </w:tabs>
              <w:jc w:val="right"/>
              <w:rPr>
                <w:rFonts w:asciiTheme="majorEastAsia" w:eastAsiaTheme="majorEastAsia" w:hAnsiTheme="majorEastAsia"/>
                <w:sz w:val="22"/>
                <w:szCs w:val="22"/>
              </w:rPr>
            </w:pPr>
          </w:p>
          <w:p w14:paraId="68C93957" w14:textId="0AA9BE96" w:rsidR="00FC053B" w:rsidRPr="00721C7B" w:rsidRDefault="00FC053B" w:rsidP="00FC053B">
            <w:pPr>
              <w:tabs>
                <w:tab w:val="left" w:pos="3000"/>
              </w:tabs>
              <w:jc w:val="right"/>
              <w:rPr>
                <w:rFonts w:asciiTheme="majorEastAsia" w:eastAsiaTheme="majorEastAsia" w:hAnsiTheme="majorEastAsia"/>
                <w:sz w:val="22"/>
                <w:szCs w:val="22"/>
              </w:rPr>
            </w:pPr>
          </w:p>
          <w:p w14:paraId="2D013D43" w14:textId="2397F2BB" w:rsidR="00FC053B" w:rsidRPr="00721C7B" w:rsidRDefault="00FC053B" w:rsidP="00FC053B">
            <w:pPr>
              <w:tabs>
                <w:tab w:val="left" w:pos="3000"/>
              </w:tabs>
              <w:jc w:val="right"/>
              <w:rPr>
                <w:rFonts w:asciiTheme="majorEastAsia" w:eastAsiaTheme="majorEastAsia" w:hAnsiTheme="majorEastAsia"/>
                <w:sz w:val="22"/>
                <w:szCs w:val="22"/>
              </w:rPr>
            </w:pPr>
          </w:p>
          <w:p w14:paraId="1747BD0A" w14:textId="362BD896" w:rsidR="00FC053B" w:rsidRPr="00721C7B" w:rsidRDefault="00FC053B" w:rsidP="00FC053B">
            <w:pPr>
              <w:tabs>
                <w:tab w:val="left" w:pos="3000"/>
              </w:tabs>
              <w:jc w:val="right"/>
              <w:rPr>
                <w:rFonts w:asciiTheme="majorEastAsia" w:eastAsiaTheme="majorEastAsia" w:hAnsiTheme="majorEastAsia"/>
                <w:sz w:val="22"/>
                <w:szCs w:val="22"/>
              </w:rPr>
            </w:pPr>
          </w:p>
          <w:p w14:paraId="4B20D5EC" w14:textId="45BB99FF" w:rsidR="00FC053B" w:rsidRPr="00721C7B" w:rsidRDefault="00FC053B" w:rsidP="00FC053B">
            <w:pPr>
              <w:tabs>
                <w:tab w:val="left" w:pos="3000"/>
              </w:tabs>
              <w:jc w:val="right"/>
              <w:rPr>
                <w:rFonts w:asciiTheme="majorEastAsia" w:eastAsiaTheme="majorEastAsia" w:hAnsiTheme="majorEastAsia"/>
                <w:sz w:val="22"/>
                <w:szCs w:val="22"/>
              </w:rPr>
            </w:pPr>
          </w:p>
          <w:p w14:paraId="490FAE9E" w14:textId="79AABB36" w:rsidR="00FC053B" w:rsidRPr="00721C7B" w:rsidRDefault="00FC053B" w:rsidP="00FC053B">
            <w:pPr>
              <w:tabs>
                <w:tab w:val="left" w:pos="3000"/>
              </w:tabs>
              <w:jc w:val="right"/>
              <w:rPr>
                <w:rFonts w:asciiTheme="majorEastAsia" w:eastAsiaTheme="majorEastAsia" w:hAnsiTheme="majorEastAsia"/>
                <w:sz w:val="22"/>
                <w:szCs w:val="22"/>
              </w:rPr>
            </w:pPr>
          </w:p>
          <w:p w14:paraId="25DD0253" w14:textId="2AAEFFCC" w:rsidR="00FC053B" w:rsidRPr="00721C7B" w:rsidRDefault="00FC053B" w:rsidP="00FC053B">
            <w:pPr>
              <w:tabs>
                <w:tab w:val="left" w:pos="3000"/>
              </w:tabs>
              <w:jc w:val="right"/>
              <w:rPr>
                <w:rFonts w:asciiTheme="majorEastAsia" w:eastAsiaTheme="majorEastAsia" w:hAnsiTheme="majorEastAsia"/>
                <w:sz w:val="22"/>
                <w:szCs w:val="22"/>
              </w:rPr>
            </w:pPr>
          </w:p>
          <w:p w14:paraId="16980031" w14:textId="604C0B6D" w:rsidR="00FC053B" w:rsidRPr="00721C7B" w:rsidRDefault="00FC053B" w:rsidP="00FC053B">
            <w:pPr>
              <w:tabs>
                <w:tab w:val="left" w:pos="3000"/>
              </w:tabs>
              <w:jc w:val="right"/>
              <w:rPr>
                <w:rFonts w:asciiTheme="majorEastAsia" w:eastAsiaTheme="majorEastAsia" w:hAnsiTheme="majorEastAsia"/>
                <w:sz w:val="22"/>
                <w:szCs w:val="22"/>
              </w:rPr>
            </w:pPr>
          </w:p>
          <w:p w14:paraId="605F3434" w14:textId="77777777" w:rsidR="00FC053B" w:rsidRPr="00721C7B" w:rsidRDefault="00FC053B" w:rsidP="00FC053B">
            <w:pPr>
              <w:tabs>
                <w:tab w:val="left" w:pos="3000"/>
              </w:tabs>
              <w:jc w:val="right"/>
              <w:rPr>
                <w:rFonts w:asciiTheme="majorEastAsia" w:eastAsiaTheme="majorEastAsia" w:hAnsiTheme="majorEastAsia"/>
                <w:sz w:val="22"/>
                <w:szCs w:val="22"/>
              </w:rPr>
            </w:pPr>
          </w:p>
          <w:p w14:paraId="72A02C83" w14:textId="05D8A062" w:rsidR="00FC053B" w:rsidRPr="00721C7B" w:rsidRDefault="00FC053B" w:rsidP="00FC053B">
            <w:pPr>
              <w:tabs>
                <w:tab w:val="left" w:pos="3000"/>
              </w:tabs>
              <w:jc w:val="right"/>
              <w:rPr>
                <w:rFonts w:asciiTheme="majorEastAsia" w:eastAsiaTheme="majorEastAsia" w:hAnsiTheme="majorEastAsia"/>
                <w:sz w:val="22"/>
                <w:szCs w:val="22"/>
              </w:rPr>
            </w:pPr>
          </w:p>
          <w:p w14:paraId="628D71FE" w14:textId="675B056C" w:rsidR="00FC053B" w:rsidRPr="00721C7B" w:rsidRDefault="00FC053B" w:rsidP="00FC053B">
            <w:pPr>
              <w:tabs>
                <w:tab w:val="left" w:pos="3000"/>
              </w:tabs>
              <w:jc w:val="right"/>
              <w:rPr>
                <w:rFonts w:asciiTheme="majorEastAsia" w:eastAsiaTheme="majorEastAsia" w:hAnsiTheme="majorEastAsia"/>
                <w:sz w:val="22"/>
                <w:szCs w:val="22"/>
              </w:rPr>
            </w:pPr>
          </w:p>
          <w:p w14:paraId="29EBEC82" w14:textId="6215A508" w:rsidR="00FC053B" w:rsidRPr="00721C7B" w:rsidRDefault="00FC053B" w:rsidP="00FC053B">
            <w:pPr>
              <w:tabs>
                <w:tab w:val="left" w:pos="3000"/>
              </w:tabs>
              <w:jc w:val="right"/>
              <w:rPr>
                <w:rFonts w:asciiTheme="majorEastAsia" w:eastAsiaTheme="majorEastAsia" w:hAnsiTheme="majorEastAsia"/>
                <w:sz w:val="22"/>
                <w:szCs w:val="22"/>
              </w:rPr>
            </w:pPr>
          </w:p>
          <w:p w14:paraId="73692202" w14:textId="77777777" w:rsidR="00F60268" w:rsidRPr="00721C7B" w:rsidRDefault="00F60268" w:rsidP="00FC053B">
            <w:pPr>
              <w:tabs>
                <w:tab w:val="left" w:pos="3000"/>
              </w:tabs>
              <w:jc w:val="right"/>
              <w:rPr>
                <w:rFonts w:asciiTheme="majorEastAsia" w:eastAsiaTheme="majorEastAsia" w:hAnsiTheme="majorEastAsia"/>
                <w:sz w:val="22"/>
                <w:szCs w:val="22"/>
              </w:rPr>
            </w:pPr>
          </w:p>
          <w:p w14:paraId="1894C367" w14:textId="77777777" w:rsidR="00FC053B" w:rsidRPr="00721C7B" w:rsidRDefault="00FC053B" w:rsidP="00FC053B">
            <w:pPr>
              <w:tabs>
                <w:tab w:val="left" w:pos="3000"/>
              </w:tabs>
              <w:jc w:val="right"/>
              <w:rPr>
                <w:rFonts w:asciiTheme="majorEastAsia" w:eastAsiaTheme="majorEastAsia" w:hAnsiTheme="majorEastAsia"/>
                <w:sz w:val="22"/>
                <w:szCs w:val="22"/>
              </w:rPr>
            </w:pPr>
            <w:r w:rsidRPr="00721C7B">
              <w:rPr>
                <w:rFonts w:asciiTheme="majorEastAsia" w:eastAsiaTheme="majorEastAsia" w:hAnsiTheme="majorEastAsia" w:hint="eastAsia"/>
                <w:sz w:val="22"/>
                <w:szCs w:val="22"/>
              </w:rPr>
              <w:t>1億7,515万3千円</w:t>
            </w:r>
          </w:p>
          <w:p w14:paraId="50475D13" w14:textId="77777777" w:rsidR="00FC053B" w:rsidRPr="00721C7B" w:rsidRDefault="00FC053B" w:rsidP="00FC053B">
            <w:pPr>
              <w:tabs>
                <w:tab w:val="left" w:pos="3000"/>
              </w:tabs>
              <w:jc w:val="right"/>
              <w:rPr>
                <w:rFonts w:asciiTheme="majorEastAsia" w:eastAsiaTheme="majorEastAsia" w:hAnsiTheme="majorEastAsia"/>
                <w:sz w:val="22"/>
                <w:szCs w:val="22"/>
              </w:rPr>
            </w:pPr>
            <w:r w:rsidRPr="00721C7B">
              <w:rPr>
                <w:rFonts w:asciiTheme="majorEastAsia" w:eastAsiaTheme="majorEastAsia" w:hAnsiTheme="majorEastAsia" w:hint="eastAsia"/>
                <w:sz w:val="22"/>
                <w:szCs w:val="22"/>
              </w:rPr>
              <w:t>1億9,227万7千円</w:t>
            </w:r>
          </w:p>
          <w:p w14:paraId="30AF021C" w14:textId="5CCA8FAC" w:rsidR="00FC053B" w:rsidRPr="00721C7B" w:rsidRDefault="00FC053B" w:rsidP="00FC053B">
            <w:pPr>
              <w:tabs>
                <w:tab w:val="left" w:pos="3000"/>
              </w:tabs>
              <w:jc w:val="right"/>
              <w:rPr>
                <w:rFonts w:asciiTheme="majorEastAsia" w:eastAsiaTheme="majorEastAsia" w:hAnsiTheme="majorEastAsia"/>
                <w:sz w:val="22"/>
                <w:szCs w:val="22"/>
              </w:rPr>
            </w:pPr>
            <w:r w:rsidRPr="00721C7B">
              <w:rPr>
                <w:rFonts w:asciiTheme="majorEastAsia" w:eastAsiaTheme="majorEastAsia" w:hAnsiTheme="majorEastAsia" w:hint="eastAsia"/>
                <w:sz w:val="22"/>
                <w:szCs w:val="22"/>
              </w:rPr>
              <w:t>1億2,220万6千円</w:t>
            </w:r>
          </w:p>
          <w:p w14:paraId="61F6974B" w14:textId="4C1701F8" w:rsidR="00FC053B" w:rsidRPr="00721C7B" w:rsidRDefault="00FC053B" w:rsidP="00FC053B">
            <w:pPr>
              <w:tabs>
                <w:tab w:val="left" w:pos="3000"/>
              </w:tabs>
              <w:jc w:val="right"/>
              <w:rPr>
                <w:rFonts w:asciiTheme="majorEastAsia" w:eastAsiaTheme="majorEastAsia" w:hAnsiTheme="majorEastAsia"/>
                <w:sz w:val="22"/>
                <w:szCs w:val="22"/>
              </w:rPr>
            </w:pPr>
          </w:p>
          <w:p w14:paraId="29B36C40" w14:textId="634C8EF7" w:rsidR="00FC053B" w:rsidRPr="00721C7B" w:rsidRDefault="00FC053B" w:rsidP="00FC053B">
            <w:pPr>
              <w:tabs>
                <w:tab w:val="left" w:pos="3000"/>
              </w:tabs>
              <w:jc w:val="right"/>
              <w:rPr>
                <w:rFonts w:asciiTheme="majorEastAsia" w:eastAsiaTheme="majorEastAsia" w:hAnsiTheme="majorEastAsia"/>
                <w:sz w:val="22"/>
                <w:szCs w:val="22"/>
              </w:rPr>
            </w:pPr>
          </w:p>
          <w:p w14:paraId="0B159105" w14:textId="556926E3" w:rsidR="00FC053B" w:rsidRPr="00721C7B" w:rsidRDefault="00FC053B" w:rsidP="00FC053B">
            <w:pPr>
              <w:tabs>
                <w:tab w:val="left" w:pos="3000"/>
              </w:tabs>
              <w:jc w:val="right"/>
              <w:rPr>
                <w:rFonts w:asciiTheme="majorEastAsia" w:eastAsiaTheme="majorEastAsia" w:hAnsiTheme="majorEastAsia"/>
                <w:sz w:val="22"/>
                <w:szCs w:val="22"/>
              </w:rPr>
            </w:pPr>
          </w:p>
          <w:p w14:paraId="3E05A38A" w14:textId="795FAD23" w:rsidR="00FC053B" w:rsidRPr="00721C7B" w:rsidRDefault="00FC053B" w:rsidP="00FC053B">
            <w:pPr>
              <w:tabs>
                <w:tab w:val="left" w:pos="3000"/>
              </w:tabs>
              <w:jc w:val="right"/>
              <w:rPr>
                <w:rFonts w:asciiTheme="majorEastAsia" w:eastAsiaTheme="majorEastAsia" w:hAnsiTheme="majorEastAsia"/>
                <w:sz w:val="22"/>
                <w:szCs w:val="22"/>
              </w:rPr>
            </w:pPr>
          </w:p>
          <w:p w14:paraId="668206E8" w14:textId="2D917D28" w:rsidR="00FC053B" w:rsidRPr="00721C7B" w:rsidRDefault="00FC053B" w:rsidP="00FC053B">
            <w:pPr>
              <w:tabs>
                <w:tab w:val="left" w:pos="3000"/>
              </w:tabs>
              <w:jc w:val="right"/>
              <w:rPr>
                <w:rFonts w:asciiTheme="majorEastAsia" w:eastAsiaTheme="majorEastAsia" w:hAnsiTheme="majorEastAsia"/>
                <w:sz w:val="22"/>
                <w:szCs w:val="22"/>
              </w:rPr>
            </w:pPr>
          </w:p>
          <w:p w14:paraId="476D2D29" w14:textId="31FA887D" w:rsidR="00FC053B" w:rsidRPr="00721C7B" w:rsidRDefault="00FC053B" w:rsidP="00FC053B">
            <w:pPr>
              <w:tabs>
                <w:tab w:val="left" w:pos="3000"/>
              </w:tabs>
              <w:jc w:val="right"/>
              <w:rPr>
                <w:rFonts w:asciiTheme="majorEastAsia" w:eastAsiaTheme="majorEastAsia" w:hAnsiTheme="majorEastAsia"/>
                <w:sz w:val="22"/>
                <w:szCs w:val="22"/>
              </w:rPr>
            </w:pPr>
            <w:r w:rsidRPr="00721C7B">
              <w:rPr>
                <w:rFonts w:asciiTheme="majorEastAsia" w:eastAsiaTheme="majorEastAsia" w:hAnsiTheme="majorEastAsia" w:hint="eastAsia"/>
                <w:sz w:val="22"/>
                <w:szCs w:val="22"/>
              </w:rPr>
              <w:t>1億</w:t>
            </w:r>
            <w:r w:rsidRPr="00721C7B">
              <w:rPr>
                <w:rFonts w:asciiTheme="majorEastAsia" w:eastAsiaTheme="majorEastAsia" w:hAnsiTheme="majorEastAsia" w:hint="eastAsia"/>
                <w:color w:val="FFFFFF" w:themeColor="background1"/>
                <w:sz w:val="22"/>
                <w:szCs w:val="22"/>
              </w:rPr>
              <w:t>0</w:t>
            </w:r>
            <w:r w:rsidRPr="00721C7B">
              <w:rPr>
                <w:rFonts w:asciiTheme="majorEastAsia" w:eastAsiaTheme="majorEastAsia" w:hAnsiTheme="majorEastAsia"/>
                <w:color w:val="FFFFFF" w:themeColor="background1"/>
                <w:sz w:val="22"/>
                <w:szCs w:val="22"/>
              </w:rPr>
              <w:t>,</w:t>
            </w:r>
            <w:r w:rsidRPr="00721C7B">
              <w:rPr>
                <w:rFonts w:asciiTheme="majorEastAsia" w:eastAsiaTheme="majorEastAsia" w:hAnsiTheme="majorEastAsia" w:hint="eastAsia"/>
                <w:sz w:val="22"/>
                <w:szCs w:val="22"/>
              </w:rPr>
              <w:t>380万8千円</w:t>
            </w:r>
          </w:p>
          <w:p w14:paraId="6FA6EB21" w14:textId="77777777" w:rsidR="00FC053B" w:rsidRPr="00721C7B" w:rsidRDefault="00FC053B" w:rsidP="00FC053B">
            <w:pPr>
              <w:tabs>
                <w:tab w:val="left" w:pos="3000"/>
              </w:tabs>
              <w:jc w:val="right"/>
              <w:rPr>
                <w:rFonts w:asciiTheme="majorEastAsia" w:eastAsiaTheme="majorEastAsia" w:hAnsiTheme="majorEastAsia"/>
                <w:sz w:val="22"/>
                <w:szCs w:val="22"/>
              </w:rPr>
            </w:pPr>
            <w:r w:rsidRPr="00721C7B">
              <w:rPr>
                <w:rFonts w:asciiTheme="majorEastAsia" w:eastAsiaTheme="majorEastAsia" w:hAnsiTheme="majorEastAsia" w:hint="eastAsia"/>
                <w:sz w:val="22"/>
                <w:szCs w:val="22"/>
              </w:rPr>
              <w:t>1億2,968万8千円</w:t>
            </w:r>
          </w:p>
          <w:p w14:paraId="44F0C017" w14:textId="22983713" w:rsidR="00FC053B" w:rsidRPr="00721C7B" w:rsidRDefault="00FC053B" w:rsidP="00FC053B">
            <w:pPr>
              <w:tabs>
                <w:tab w:val="left" w:pos="3000"/>
              </w:tabs>
              <w:jc w:val="right"/>
              <w:rPr>
                <w:rFonts w:asciiTheme="majorEastAsia" w:eastAsiaTheme="majorEastAsia" w:hAnsiTheme="majorEastAsia"/>
                <w:sz w:val="22"/>
                <w:szCs w:val="22"/>
              </w:rPr>
            </w:pPr>
            <w:r w:rsidRPr="00721C7B">
              <w:rPr>
                <w:rFonts w:asciiTheme="majorEastAsia" w:eastAsiaTheme="majorEastAsia" w:hAnsiTheme="majorEastAsia" w:hint="eastAsia"/>
                <w:sz w:val="22"/>
                <w:szCs w:val="22"/>
              </w:rPr>
              <w:t>1</w:t>
            </w:r>
            <w:r w:rsidRPr="00721C7B">
              <w:rPr>
                <w:rFonts w:asciiTheme="majorEastAsia" w:eastAsiaTheme="majorEastAsia" w:hAnsiTheme="majorEastAsia" w:hint="eastAsia"/>
                <w:kern w:val="0"/>
                <w:sz w:val="22"/>
                <w:szCs w:val="22"/>
              </w:rPr>
              <w:t>億</w:t>
            </w:r>
            <w:r w:rsidR="0032722F" w:rsidRPr="00721C7B">
              <w:rPr>
                <w:rFonts w:asciiTheme="majorEastAsia" w:eastAsiaTheme="majorEastAsia" w:hAnsiTheme="majorEastAsia" w:hint="eastAsia"/>
                <w:color w:val="FFFFFF" w:themeColor="background1"/>
                <w:kern w:val="0"/>
                <w:sz w:val="22"/>
                <w:szCs w:val="22"/>
              </w:rPr>
              <w:t>0,0</w:t>
            </w:r>
            <w:r w:rsidRPr="00721C7B">
              <w:rPr>
                <w:rFonts w:asciiTheme="majorEastAsia" w:eastAsiaTheme="majorEastAsia" w:hAnsiTheme="majorEastAsia" w:hint="eastAsia"/>
                <w:kern w:val="0"/>
                <w:sz w:val="22"/>
                <w:szCs w:val="22"/>
              </w:rPr>
              <w:t>9</w:t>
            </w:r>
            <w:r w:rsidRPr="00721C7B">
              <w:rPr>
                <w:rFonts w:asciiTheme="majorEastAsia" w:eastAsiaTheme="majorEastAsia" w:hAnsiTheme="majorEastAsia" w:hint="eastAsia"/>
                <w:sz w:val="22"/>
                <w:szCs w:val="22"/>
              </w:rPr>
              <w:t>1万3千円</w:t>
            </w:r>
          </w:p>
          <w:p w14:paraId="555D532F" w14:textId="63F4C9E7" w:rsidR="00FC053B" w:rsidRPr="00721C7B" w:rsidRDefault="00FC053B" w:rsidP="00FC053B">
            <w:pPr>
              <w:tabs>
                <w:tab w:val="left" w:pos="3000"/>
              </w:tabs>
              <w:jc w:val="right"/>
              <w:rPr>
                <w:rFonts w:asciiTheme="majorEastAsia" w:eastAsiaTheme="majorEastAsia" w:hAnsiTheme="majorEastAsia"/>
                <w:sz w:val="22"/>
                <w:szCs w:val="22"/>
              </w:rPr>
            </w:pPr>
          </w:p>
          <w:p w14:paraId="40F292C9" w14:textId="34F60A21" w:rsidR="00FC053B" w:rsidRPr="00721C7B" w:rsidRDefault="00FC053B" w:rsidP="00FC053B">
            <w:pPr>
              <w:tabs>
                <w:tab w:val="left" w:pos="3000"/>
              </w:tabs>
              <w:jc w:val="right"/>
              <w:rPr>
                <w:rFonts w:asciiTheme="majorEastAsia" w:eastAsiaTheme="majorEastAsia" w:hAnsiTheme="majorEastAsia"/>
                <w:sz w:val="22"/>
                <w:szCs w:val="22"/>
              </w:rPr>
            </w:pPr>
          </w:p>
          <w:p w14:paraId="5DEF570C" w14:textId="41EB5701" w:rsidR="00FC053B" w:rsidRPr="00721C7B" w:rsidRDefault="00FC053B" w:rsidP="00FC053B">
            <w:pPr>
              <w:tabs>
                <w:tab w:val="left" w:pos="3000"/>
              </w:tabs>
              <w:jc w:val="right"/>
              <w:rPr>
                <w:rFonts w:asciiTheme="majorEastAsia" w:eastAsiaTheme="majorEastAsia" w:hAnsiTheme="majorEastAsia"/>
                <w:sz w:val="22"/>
                <w:szCs w:val="22"/>
              </w:rPr>
            </w:pPr>
          </w:p>
          <w:p w14:paraId="7C758D90" w14:textId="44C4C31A" w:rsidR="00FC053B" w:rsidRPr="00721C7B" w:rsidRDefault="00FC053B" w:rsidP="00FC053B">
            <w:pPr>
              <w:tabs>
                <w:tab w:val="left" w:pos="3000"/>
              </w:tabs>
              <w:jc w:val="right"/>
              <w:rPr>
                <w:rFonts w:asciiTheme="majorEastAsia" w:eastAsiaTheme="majorEastAsia" w:hAnsiTheme="majorEastAsia"/>
                <w:sz w:val="22"/>
                <w:szCs w:val="22"/>
              </w:rPr>
            </w:pPr>
          </w:p>
          <w:p w14:paraId="4B7D849A" w14:textId="2954DEB7" w:rsidR="00FC053B" w:rsidRPr="00721C7B" w:rsidRDefault="00FC053B" w:rsidP="00FC053B">
            <w:pPr>
              <w:tabs>
                <w:tab w:val="left" w:pos="3000"/>
              </w:tabs>
              <w:jc w:val="right"/>
              <w:rPr>
                <w:rFonts w:asciiTheme="majorEastAsia" w:eastAsiaTheme="majorEastAsia" w:hAnsiTheme="majorEastAsia"/>
                <w:sz w:val="22"/>
                <w:szCs w:val="22"/>
              </w:rPr>
            </w:pPr>
          </w:p>
          <w:p w14:paraId="40FC8897" w14:textId="3310E864" w:rsidR="00FC053B" w:rsidRPr="00721C7B" w:rsidRDefault="00FC053B" w:rsidP="00FC053B">
            <w:pPr>
              <w:tabs>
                <w:tab w:val="left" w:pos="3000"/>
              </w:tabs>
              <w:jc w:val="right"/>
              <w:rPr>
                <w:rFonts w:asciiTheme="majorEastAsia" w:eastAsiaTheme="majorEastAsia" w:hAnsiTheme="majorEastAsia"/>
                <w:sz w:val="22"/>
                <w:szCs w:val="22"/>
              </w:rPr>
            </w:pPr>
          </w:p>
          <w:p w14:paraId="2AB00E82" w14:textId="77777777" w:rsidR="00FC053B" w:rsidRPr="00721C7B" w:rsidRDefault="00FC053B" w:rsidP="00FC053B">
            <w:pPr>
              <w:tabs>
                <w:tab w:val="left" w:pos="3000"/>
              </w:tabs>
              <w:jc w:val="right"/>
              <w:rPr>
                <w:rFonts w:asciiTheme="majorEastAsia" w:eastAsiaTheme="majorEastAsia" w:hAnsiTheme="majorEastAsia"/>
                <w:sz w:val="22"/>
                <w:szCs w:val="22"/>
              </w:rPr>
            </w:pPr>
          </w:p>
          <w:p w14:paraId="6B5604AA" w14:textId="77777777" w:rsidR="00FC053B" w:rsidRPr="00721C7B" w:rsidRDefault="00FC053B" w:rsidP="00FC053B">
            <w:pPr>
              <w:tabs>
                <w:tab w:val="left" w:pos="3000"/>
              </w:tabs>
              <w:jc w:val="right"/>
              <w:rPr>
                <w:rFonts w:asciiTheme="majorEastAsia" w:eastAsiaTheme="majorEastAsia" w:hAnsiTheme="majorEastAsia"/>
                <w:sz w:val="22"/>
                <w:szCs w:val="22"/>
              </w:rPr>
            </w:pPr>
            <w:r w:rsidRPr="00721C7B">
              <w:rPr>
                <w:rFonts w:asciiTheme="majorEastAsia" w:eastAsiaTheme="majorEastAsia" w:hAnsiTheme="majorEastAsia" w:hint="eastAsia"/>
                <w:sz w:val="22"/>
                <w:szCs w:val="22"/>
              </w:rPr>
              <w:t>7,618万3千円</w:t>
            </w:r>
          </w:p>
          <w:p w14:paraId="5C20BBB3" w14:textId="77777777" w:rsidR="00FC053B" w:rsidRPr="00721C7B" w:rsidRDefault="00FC053B" w:rsidP="00FC053B">
            <w:pPr>
              <w:tabs>
                <w:tab w:val="left" w:pos="3000"/>
              </w:tabs>
              <w:jc w:val="right"/>
              <w:rPr>
                <w:rFonts w:asciiTheme="majorEastAsia" w:eastAsiaTheme="majorEastAsia" w:hAnsiTheme="majorEastAsia"/>
                <w:sz w:val="22"/>
                <w:szCs w:val="22"/>
              </w:rPr>
            </w:pPr>
            <w:r w:rsidRPr="00721C7B">
              <w:rPr>
                <w:rFonts w:asciiTheme="majorEastAsia" w:eastAsiaTheme="majorEastAsia" w:hAnsiTheme="majorEastAsia" w:hint="eastAsia"/>
                <w:sz w:val="22"/>
                <w:szCs w:val="22"/>
              </w:rPr>
              <w:t>9,537万5千円</w:t>
            </w:r>
          </w:p>
          <w:p w14:paraId="63061CFA" w14:textId="6ECD9891" w:rsidR="00FC053B" w:rsidRPr="00721C7B" w:rsidRDefault="00FC053B" w:rsidP="00FC053B">
            <w:pPr>
              <w:tabs>
                <w:tab w:val="left" w:pos="3000"/>
              </w:tabs>
              <w:jc w:val="right"/>
              <w:rPr>
                <w:rFonts w:asciiTheme="majorEastAsia" w:eastAsiaTheme="majorEastAsia" w:hAnsiTheme="majorEastAsia"/>
                <w:sz w:val="22"/>
                <w:szCs w:val="22"/>
              </w:rPr>
            </w:pPr>
            <w:r w:rsidRPr="00721C7B">
              <w:rPr>
                <w:rFonts w:asciiTheme="majorEastAsia" w:eastAsiaTheme="majorEastAsia" w:hAnsiTheme="majorEastAsia" w:hint="eastAsia"/>
                <w:sz w:val="22"/>
                <w:szCs w:val="22"/>
              </w:rPr>
              <w:t>8,420万5千円</w:t>
            </w:r>
          </w:p>
          <w:p w14:paraId="6062EB02" w14:textId="77777777" w:rsidR="00FC053B" w:rsidRPr="00721C7B" w:rsidRDefault="00FC053B" w:rsidP="00FC053B">
            <w:pPr>
              <w:tabs>
                <w:tab w:val="left" w:pos="3000"/>
              </w:tabs>
              <w:jc w:val="right"/>
              <w:rPr>
                <w:rFonts w:asciiTheme="majorEastAsia" w:eastAsiaTheme="majorEastAsia" w:hAnsiTheme="majorEastAsia"/>
                <w:sz w:val="22"/>
                <w:szCs w:val="22"/>
              </w:rPr>
            </w:pPr>
          </w:p>
          <w:p w14:paraId="438EB07C" w14:textId="727B6C9C" w:rsidR="00FC053B" w:rsidRPr="00721C7B" w:rsidRDefault="00FC053B" w:rsidP="00FC053B">
            <w:pPr>
              <w:tabs>
                <w:tab w:val="left" w:pos="3000"/>
              </w:tabs>
              <w:jc w:val="right"/>
              <w:rPr>
                <w:rFonts w:asciiTheme="majorEastAsia" w:eastAsiaTheme="majorEastAsia" w:hAnsiTheme="majorEastAsia"/>
                <w:sz w:val="22"/>
                <w:szCs w:val="22"/>
              </w:rPr>
            </w:pPr>
            <w:r w:rsidRPr="00721C7B">
              <w:rPr>
                <w:rFonts w:asciiTheme="majorEastAsia" w:eastAsiaTheme="majorEastAsia" w:hAnsiTheme="majorEastAsia" w:hint="eastAsia"/>
                <w:sz w:val="22"/>
                <w:szCs w:val="22"/>
              </w:rPr>
              <w:t>2,782</w:t>
            </w:r>
            <w:r w:rsidR="0032722F" w:rsidRPr="00721C7B">
              <w:rPr>
                <w:rFonts w:asciiTheme="majorEastAsia" w:eastAsiaTheme="majorEastAsia" w:hAnsiTheme="majorEastAsia" w:hint="eastAsia"/>
                <w:sz w:val="22"/>
                <w:szCs w:val="22"/>
              </w:rPr>
              <w:t>万　　円</w:t>
            </w:r>
          </w:p>
          <w:p w14:paraId="7948AFB3" w14:textId="77777777" w:rsidR="00FC053B" w:rsidRPr="00721C7B" w:rsidRDefault="00FC053B" w:rsidP="00FC053B">
            <w:pPr>
              <w:tabs>
                <w:tab w:val="left" w:pos="3000"/>
              </w:tabs>
              <w:jc w:val="right"/>
              <w:rPr>
                <w:rFonts w:asciiTheme="majorEastAsia" w:eastAsiaTheme="majorEastAsia" w:hAnsiTheme="majorEastAsia"/>
                <w:sz w:val="22"/>
                <w:szCs w:val="22"/>
              </w:rPr>
            </w:pPr>
            <w:r w:rsidRPr="00721C7B">
              <w:rPr>
                <w:rFonts w:asciiTheme="majorEastAsia" w:eastAsiaTheme="majorEastAsia" w:hAnsiTheme="majorEastAsia" w:hint="eastAsia"/>
                <w:sz w:val="22"/>
                <w:szCs w:val="22"/>
              </w:rPr>
              <w:t>1,957万9千円</w:t>
            </w:r>
          </w:p>
          <w:p w14:paraId="7C928EDD" w14:textId="55327EA3" w:rsidR="00FC053B" w:rsidRPr="00721C7B" w:rsidRDefault="00FC053B" w:rsidP="00FC053B">
            <w:pPr>
              <w:tabs>
                <w:tab w:val="left" w:pos="3000"/>
              </w:tabs>
              <w:jc w:val="right"/>
              <w:rPr>
                <w:rFonts w:asciiTheme="majorEastAsia" w:eastAsiaTheme="majorEastAsia" w:hAnsiTheme="majorEastAsia"/>
                <w:sz w:val="22"/>
                <w:szCs w:val="22"/>
              </w:rPr>
            </w:pPr>
            <w:r w:rsidRPr="00721C7B">
              <w:rPr>
                <w:rFonts w:asciiTheme="majorEastAsia" w:eastAsiaTheme="majorEastAsia" w:hAnsiTheme="majorEastAsia" w:hint="eastAsia"/>
                <w:sz w:val="22"/>
                <w:szCs w:val="22"/>
              </w:rPr>
              <w:t>1,153万8千円</w:t>
            </w:r>
          </w:p>
          <w:p w14:paraId="0D312077" w14:textId="30B72243" w:rsidR="00FC053B" w:rsidRPr="00721C7B" w:rsidRDefault="00FC053B" w:rsidP="00FC053B">
            <w:pPr>
              <w:tabs>
                <w:tab w:val="left" w:pos="3000"/>
              </w:tabs>
              <w:jc w:val="right"/>
              <w:rPr>
                <w:rFonts w:asciiTheme="majorEastAsia" w:eastAsiaTheme="majorEastAsia" w:hAnsiTheme="majorEastAsia"/>
                <w:sz w:val="22"/>
                <w:szCs w:val="22"/>
              </w:rPr>
            </w:pPr>
          </w:p>
          <w:p w14:paraId="7CAA448B" w14:textId="2B149164" w:rsidR="00FC053B" w:rsidRPr="00721C7B" w:rsidRDefault="00FC053B" w:rsidP="00FC053B">
            <w:pPr>
              <w:tabs>
                <w:tab w:val="left" w:pos="3000"/>
              </w:tabs>
              <w:jc w:val="right"/>
              <w:rPr>
                <w:rFonts w:asciiTheme="majorEastAsia" w:eastAsiaTheme="majorEastAsia" w:hAnsiTheme="majorEastAsia"/>
                <w:sz w:val="22"/>
                <w:szCs w:val="22"/>
              </w:rPr>
            </w:pPr>
          </w:p>
          <w:p w14:paraId="4F1A7DC6" w14:textId="4657E39B" w:rsidR="00FC053B" w:rsidRPr="00721C7B" w:rsidRDefault="00FC053B" w:rsidP="00FC053B">
            <w:pPr>
              <w:tabs>
                <w:tab w:val="left" w:pos="3000"/>
              </w:tabs>
              <w:jc w:val="right"/>
              <w:rPr>
                <w:rFonts w:asciiTheme="majorEastAsia" w:eastAsiaTheme="majorEastAsia" w:hAnsiTheme="majorEastAsia"/>
                <w:sz w:val="22"/>
                <w:szCs w:val="22"/>
              </w:rPr>
            </w:pPr>
          </w:p>
          <w:p w14:paraId="34C38082" w14:textId="4B25D4D7" w:rsidR="00FC053B" w:rsidRPr="00721C7B" w:rsidRDefault="00FC053B" w:rsidP="00FC053B">
            <w:pPr>
              <w:tabs>
                <w:tab w:val="left" w:pos="3000"/>
              </w:tabs>
              <w:jc w:val="right"/>
              <w:rPr>
                <w:rFonts w:asciiTheme="majorEastAsia" w:eastAsiaTheme="majorEastAsia" w:hAnsiTheme="majorEastAsia"/>
                <w:sz w:val="22"/>
                <w:szCs w:val="22"/>
              </w:rPr>
            </w:pPr>
          </w:p>
          <w:p w14:paraId="05631F3D" w14:textId="46B2268D" w:rsidR="00FC053B" w:rsidRPr="00721C7B" w:rsidRDefault="00FC053B" w:rsidP="00FC053B">
            <w:pPr>
              <w:tabs>
                <w:tab w:val="left" w:pos="3000"/>
              </w:tabs>
              <w:jc w:val="right"/>
              <w:rPr>
                <w:rFonts w:asciiTheme="majorEastAsia" w:eastAsiaTheme="majorEastAsia" w:hAnsiTheme="majorEastAsia"/>
                <w:sz w:val="22"/>
                <w:szCs w:val="22"/>
              </w:rPr>
            </w:pPr>
          </w:p>
          <w:p w14:paraId="3B7DBC53" w14:textId="61AE9278" w:rsidR="00FC053B" w:rsidRPr="00721C7B" w:rsidRDefault="00FC053B" w:rsidP="00FC053B">
            <w:pPr>
              <w:tabs>
                <w:tab w:val="left" w:pos="3000"/>
              </w:tabs>
              <w:jc w:val="right"/>
              <w:rPr>
                <w:rFonts w:asciiTheme="majorEastAsia" w:eastAsiaTheme="majorEastAsia" w:hAnsiTheme="majorEastAsia"/>
                <w:sz w:val="22"/>
                <w:szCs w:val="22"/>
              </w:rPr>
            </w:pPr>
          </w:p>
          <w:p w14:paraId="0135E907" w14:textId="0C396672" w:rsidR="00FC053B" w:rsidRPr="00721C7B" w:rsidRDefault="00FC053B" w:rsidP="00FC053B">
            <w:pPr>
              <w:tabs>
                <w:tab w:val="left" w:pos="3000"/>
              </w:tabs>
              <w:jc w:val="right"/>
              <w:rPr>
                <w:rFonts w:asciiTheme="majorEastAsia" w:eastAsiaTheme="majorEastAsia" w:hAnsiTheme="majorEastAsia"/>
                <w:sz w:val="22"/>
                <w:szCs w:val="22"/>
              </w:rPr>
            </w:pPr>
          </w:p>
          <w:p w14:paraId="111BE009" w14:textId="756E7639" w:rsidR="00FC053B" w:rsidRPr="00721C7B" w:rsidRDefault="00FC053B" w:rsidP="00FC053B">
            <w:pPr>
              <w:tabs>
                <w:tab w:val="left" w:pos="3000"/>
              </w:tabs>
              <w:jc w:val="right"/>
              <w:rPr>
                <w:rFonts w:asciiTheme="majorEastAsia" w:eastAsiaTheme="majorEastAsia" w:hAnsiTheme="majorEastAsia"/>
                <w:sz w:val="22"/>
                <w:szCs w:val="22"/>
              </w:rPr>
            </w:pPr>
          </w:p>
          <w:p w14:paraId="29BA4CB3" w14:textId="6B1D451E" w:rsidR="00FC053B" w:rsidRPr="00721C7B" w:rsidRDefault="00FC053B" w:rsidP="00FC053B">
            <w:pPr>
              <w:tabs>
                <w:tab w:val="left" w:pos="3000"/>
              </w:tabs>
              <w:jc w:val="right"/>
              <w:rPr>
                <w:rFonts w:asciiTheme="majorEastAsia" w:eastAsiaTheme="majorEastAsia" w:hAnsiTheme="majorEastAsia"/>
                <w:sz w:val="22"/>
                <w:szCs w:val="22"/>
              </w:rPr>
            </w:pPr>
          </w:p>
          <w:p w14:paraId="5CF184C9" w14:textId="387FFAA5" w:rsidR="00FC053B" w:rsidRPr="00721C7B" w:rsidRDefault="00FC053B" w:rsidP="00FC053B">
            <w:pPr>
              <w:tabs>
                <w:tab w:val="left" w:pos="3000"/>
              </w:tabs>
              <w:jc w:val="right"/>
              <w:rPr>
                <w:rFonts w:asciiTheme="majorEastAsia" w:eastAsiaTheme="majorEastAsia" w:hAnsiTheme="majorEastAsia"/>
                <w:sz w:val="22"/>
                <w:szCs w:val="22"/>
              </w:rPr>
            </w:pPr>
          </w:p>
          <w:p w14:paraId="20BF6DCD" w14:textId="6AE40D7D" w:rsidR="00FC053B" w:rsidRPr="00721C7B" w:rsidRDefault="00FC053B" w:rsidP="00FC053B">
            <w:pPr>
              <w:tabs>
                <w:tab w:val="left" w:pos="3000"/>
              </w:tabs>
              <w:jc w:val="right"/>
              <w:rPr>
                <w:rFonts w:asciiTheme="majorEastAsia" w:eastAsiaTheme="majorEastAsia" w:hAnsiTheme="majorEastAsia"/>
                <w:sz w:val="22"/>
                <w:szCs w:val="22"/>
              </w:rPr>
            </w:pPr>
          </w:p>
          <w:p w14:paraId="49E66135" w14:textId="262BFE34" w:rsidR="00FC053B" w:rsidRPr="00721C7B" w:rsidRDefault="00FC053B" w:rsidP="00FC053B">
            <w:pPr>
              <w:tabs>
                <w:tab w:val="left" w:pos="3000"/>
              </w:tabs>
              <w:jc w:val="right"/>
              <w:rPr>
                <w:rFonts w:asciiTheme="majorEastAsia" w:eastAsiaTheme="majorEastAsia" w:hAnsiTheme="majorEastAsia"/>
                <w:sz w:val="22"/>
                <w:szCs w:val="22"/>
              </w:rPr>
            </w:pPr>
          </w:p>
          <w:p w14:paraId="00C3E377" w14:textId="75FA0626" w:rsidR="00FC053B" w:rsidRPr="00721C7B" w:rsidRDefault="00FC053B" w:rsidP="00FC053B">
            <w:pPr>
              <w:tabs>
                <w:tab w:val="left" w:pos="3000"/>
              </w:tabs>
              <w:jc w:val="right"/>
              <w:rPr>
                <w:rFonts w:asciiTheme="majorEastAsia" w:eastAsiaTheme="majorEastAsia" w:hAnsiTheme="majorEastAsia"/>
                <w:sz w:val="22"/>
                <w:szCs w:val="22"/>
              </w:rPr>
            </w:pPr>
          </w:p>
          <w:p w14:paraId="13CAC94F" w14:textId="6599911F" w:rsidR="00FC053B" w:rsidRPr="00721C7B" w:rsidRDefault="00FC053B" w:rsidP="00FC053B">
            <w:pPr>
              <w:tabs>
                <w:tab w:val="left" w:pos="3000"/>
              </w:tabs>
              <w:jc w:val="right"/>
              <w:rPr>
                <w:rFonts w:asciiTheme="majorEastAsia" w:eastAsiaTheme="majorEastAsia" w:hAnsiTheme="majorEastAsia"/>
                <w:sz w:val="22"/>
                <w:szCs w:val="22"/>
              </w:rPr>
            </w:pPr>
          </w:p>
          <w:p w14:paraId="4F613FA8" w14:textId="5E68D5B4" w:rsidR="00FC053B" w:rsidRPr="00721C7B" w:rsidRDefault="00FC053B" w:rsidP="00FC053B">
            <w:pPr>
              <w:tabs>
                <w:tab w:val="left" w:pos="3000"/>
              </w:tabs>
              <w:jc w:val="right"/>
              <w:rPr>
                <w:rFonts w:asciiTheme="majorEastAsia" w:eastAsiaTheme="majorEastAsia" w:hAnsiTheme="majorEastAsia"/>
                <w:sz w:val="22"/>
                <w:szCs w:val="22"/>
              </w:rPr>
            </w:pPr>
          </w:p>
          <w:p w14:paraId="76DB53FF" w14:textId="77777777" w:rsidR="00F60268" w:rsidRPr="00721C7B" w:rsidRDefault="00F60268" w:rsidP="00FC053B">
            <w:pPr>
              <w:tabs>
                <w:tab w:val="left" w:pos="3000"/>
              </w:tabs>
              <w:jc w:val="right"/>
              <w:rPr>
                <w:rFonts w:asciiTheme="majorEastAsia" w:eastAsiaTheme="majorEastAsia" w:hAnsiTheme="majorEastAsia"/>
                <w:sz w:val="22"/>
                <w:szCs w:val="22"/>
              </w:rPr>
            </w:pPr>
          </w:p>
          <w:p w14:paraId="3DDF54C0" w14:textId="77777777" w:rsidR="00FC053B" w:rsidRPr="00721C7B" w:rsidRDefault="00FC053B" w:rsidP="00FC053B">
            <w:pPr>
              <w:tabs>
                <w:tab w:val="left" w:pos="3000"/>
              </w:tabs>
              <w:jc w:val="right"/>
              <w:rPr>
                <w:rFonts w:asciiTheme="majorEastAsia" w:eastAsiaTheme="majorEastAsia" w:hAnsiTheme="majorEastAsia"/>
                <w:sz w:val="22"/>
                <w:szCs w:val="22"/>
              </w:rPr>
            </w:pPr>
          </w:p>
          <w:p w14:paraId="66AF6823" w14:textId="2CE12AC4" w:rsidR="00FC053B" w:rsidRPr="00721C7B" w:rsidRDefault="00FC053B" w:rsidP="00FC053B">
            <w:pPr>
              <w:tabs>
                <w:tab w:val="left" w:pos="3000"/>
              </w:tabs>
              <w:jc w:val="right"/>
              <w:rPr>
                <w:rFonts w:asciiTheme="majorEastAsia" w:eastAsiaTheme="majorEastAsia" w:hAnsiTheme="majorEastAsia"/>
                <w:sz w:val="22"/>
                <w:szCs w:val="22"/>
              </w:rPr>
            </w:pPr>
            <w:r w:rsidRPr="00721C7B">
              <w:rPr>
                <w:rFonts w:asciiTheme="majorEastAsia" w:eastAsiaTheme="majorEastAsia" w:hAnsiTheme="majorEastAsia" w:hint="eastAsia"/>
                <w:sz w:val="22"/>
                <w:szCs w:val="22"/>
              </w:rPr>
              <w:t>3,593万2千円</w:t>
            </w:r>
          </w:p>
          <w:p w14:paraId="138421E1" w14:textId="77777777" w:rsidR="00FC053B" w:rsidRPr="00721C7B" w:rsidRDefault="00FC053B" w:rsidP="00FC053B">
            <w:pPr>
              <w:tabs>
                <w:tab w:val="left" w:pos="3000"/>
              </w:tabs>
              <w:jc w:val="right"/>
              <w:rPr>
                <w:rFonts w:asciiTheme="majorEastAsia" w:eastAsiaTheme="majorEastAsia" w:hAnsiTheme="majorEastAsia"/>
                <w:sz w:val="22"/>
                <w:szCs w:val="22"/>
              </w:rPr>
            </w:pPr>
            <w:r w:rsidRPr="00721C7B">
              <w:rPr>
                <w:rFonts w:asciiTheme="majorEastAsia" w:eastAsiaTheme="majorEastAsia" w:hAnsiTheme="majorEastAsia" w:hint="eastAsia"/>
                <w:sz w:val="22"/>
                <w:szCs w:val="22"/>
              </w:rPr>
              <w:t>1億1,733万5千円</w:t>
            </w:r>
          </w:p>
          <w:p w14:paraId="1A62FD59" w14:textId="3BC32D08" w:rsidR="00FC053B" w:rsidRPr="00721C7B" w:rsidRDefault="00FC053B" w:rsidP="00FC053B">
            <w:pPr>
              <w:tabs>
                <w:tab w:val="left" w:pos="3000"/>
              </w:tabs>
              <w:jc w:val="right"/>
              <w:rPr>
                <w:rFonts w:asciiTheme="majorEastAsia" w:eastAsiaTheme="majorEastAsia" w:hAnsiTheme="majorEastAsia"/>
                <w:sz w:val="22"/>
                <w:szCs w:val="22"/>
              </w:rPr>
            </w:pPr>
            <w:r w:rsidRPr="00721C7B">
              <w:rPr>
                <w:rFonts w:asciiTheme="majorEastAsia" w:eastAsiaTheme="majorEastAsia" w:hAnsiTheme="majorEastAsia" w:hint="eastAsia"/>
                <w:sz w:val="22"/>
                <w:szCs w:val="22"/>
              </w:rPr>
              <w:t>1億5,952万7千円</w:t>
            </w:r>
          </w:p>
          <w:p w14:paraId="49A3593B" w14:textId="1AA317A9" w:rsidR="00FC053B" w:rsidRPr="00721C7B" w:rsidRDefault="00FC053B" w:rsidP="00FC053B">
            <w:pPr>
              <w:tabs>
                <w:tab w:val="left" w:pos="3000"/>
              </w:tabs>
              <w:jc w:val="right"/>
              <w:rPr>
                <w:rFonts w:asciiTheme="majorEastAsia" w:eastAsiaTheme="majorEastAsia" w:hAnsiTheme="majorEastAsia"/>
                <w:sz w:val="22"/>
                <w:szCs w:val="22"/>
              </w:rPr>
            </w:pPr>
          </w:p>
          <w:p w14:paraId="7DCF5F18" w14:textId="17801E79" w:rsidR="00FC053B" w:rsidRPr="00721C7B" w:rsidRDefault="00FC053B" w:rsidP="00FC053B">
            <w:pPr>
              <w:tabs>
                <w:tab w:val="left" w:pos="3000"/>
              </w:tabs>
              <w:jc w:val="right"/>
              <w:rPr>
                <w:rFonts w:asciiTheme="majorEastAsia" w:eastAsiaTheme="majorEastAsia" w:hAnsiTheme="majorEastAsia"/>
                <w:sz w:val="22"/>
                <w:szCs w:val="22"/>
              </w:rPr>
            </w:pPr>
          </w:p>
          <w:p w14:paraId="536B37FE" w14:textId="534FF931" w:rsidR="00FC053B" w:rsidRPr="00721C7B" w:rsidRDefault="00FC053B" w:rsidP="00FC053B">
            <w:pPr>
              <w:tabs>
                <w:tab w:val="left" w:pos="3000"/>
              </w:tabs>
              <w:jc w:val="right"/>
              <w:rPr>
                <w:rFonts w:asciiTheme="majorEastAsia" w:eastAsiaTheme="majorEastAsia" w:hAnsiTheme="majorEastAsia"/>
                <w:sz w:val="22"/>
                <w:szCs w:val="22"/>
              </w:rPr>
            </w:pPr>
          </w:p>
          <w:p w14:paraId="3E17B88C" w14:textId="77777777" w:rsidR="00FC053B" w:rsidRPr="00721C7B" w:rsidRDefault="00FC053B" w:rsidP="00FC053B">
            <w:pPr>
              <w:tabs>
                <w:tab w:val="left" w:pos="3000"/>
              </w:tabs>
              <w:jc w:val="right"/>
              <w:rPr>
                <w:rFonts w:asciiTheme="majorEastAsia" w:eastAsiaTheme="majorEastAsia" w:hAnsiTheme="majorEastAsia"/>
                <w:sz w:val="22"/>
                <w:szCs w:val="22"/>
              </w:rPr>
            </w:pPr>
          </w:p>
          <w:p w14:paraId="2F336D36" w14:textId="77777777" w:rsidR="00FC053B" w:rsidRPr="00721C7B" w:rsidRDefault="00FC053B" w:rsidP="00FC053B">
            <w:pPr>
              <w:tabs>
                <w:tab w:val="left" w:pos="3000"/>
              </w:tabs>
              <w:jc w:val="right"/>
              <w:rPr>
                <w:rFonts w:asciiTheme="majorEastAsia" w:eastAsiaTheme="majorEastAsia" w:hAnsiTheme="majorEastAsia"/>
                <w:sz w:val="22"/>
                <w:szCs w:val="22"/>
              </w:rPr>
            </w:pPr>
            <w:r w:rsidRPr="00721C7B">
              <w:rPr>
                <w:rFonts w:asciiTheme="majorEastAsia" w:eastAsiaTheme="majorEastAsia" w:hAnsiTheme="majorEastAsia" w:hint="eastAsia"/>
                <w:sz w:val="22"/>
                <w:szCs w:val="22"/>
              </w:rPr>
              <w:t>6,502万8千円</w:t>
            </w:r>
          </w:p>
          <w:p w14:paraId="479D9249" w14:textId="77777777" w:rsidR="00FC053B" w:rsidRPr="00721C7B" w:rsidRDefault="00FC053B" w:rsidP="00FC053B">
            <w:pPr>
              <w:tabs>
                <w:tab w:val="left" w:pos="3000"/>
              </w:tabs>
              <w:jc w:val="right"/>
              <w:rPr>
                <w:rFonts w:asciiTheme="majorEastAsia" w:eastAsiaTheme="majorEastAsia" w:hAnsiTheme="majorEastAsia"/>
                <w:sz w:val="22"/>
                <w:szCs w:val="22"/>
              </w:rPr>
            </w:pPr>
            <w:r w:rsidRPr="00721C7B">
              <w:rPr>
                <w:rFonts w:asciiTheme="majorEastAsia" w:eastAsiaTheme="majorEastAsia" w:hAnsiTheme="majorEastAsia" w:hint="eastAsia"/>
                <w:sz w:val="22"/>
                <w:szCs w:val="22"/>
              </w:rPr>
              <w:t>947万5千円</w:t>
            </w:r>
          </w:p>
          <w:p w14:paraId="35C6ABC3" w14:textId="24D360E4" w:rsidR="00FC053B" w:rsidRPr="00721C7B" w:rsidRDefault="00FC053B" w:rsidP="00FC053B">
            <w:pPr>
              <w:tabs>
                <w:tab w:val="left" w:pos="3000"/>
              </w:tabs>
              <w:jc w:val="right"/>
              <w:rPr>
                <w:rFonts w:asciiTheme="majorEastAsia" w:eastAsiaTheme="majorEastAsia" w:hAnsiTheme="majorEastAsia"/>
                <w:sz w:val="22"/>
                <w:szCs w:val="22"/>
              </w:rPr>
            </w:pPr>
            <w:r w:rsidRPr="00721C7B">
              <w:rPr>
                <w:rFonts w:asciiTheme="majorEastAsia" w:eastAsiaTheme="majorEastAsia" w:hAnsiTheme="majorEastAsia" w:hint="eastAsia"/>
                <w:sz w:val="22"/>
                <w:szCs w:val="22"/>
              </w:rPr>
              <w:t>937万1千円</w:t>
            </w:r>
          </w:p>
          <w:p w14:paraId="5C38D215" w14:textId="0AE065DF" w:rsidR="00FC053B" w:rsidRPr="00721C7B" w:rsidRDefault="00FC053B" w:rsidP="00FC053B">
            <w:pPr>
              <w:tabs>
                <w:tab w:val="left" w:pos="3000"/>
              </w:tabs>
              <w:jc w:val="right"/>
              <w:rPr>
                <w:rFonts w:asciiTheme="majorEastAsia" w:eastAsiaTheme="majorEastAsia" w:hAnsiTheme="majorEastAsia"/>
                <w:sz w:val="22"/>
                <w:szCs w:val="22"/>
              </w:rPr>
            </w:pPr>
          </w:p>
          <w:p w14:paraId="5DB0C140" w14:textId="00967776" w:rsidR="00FC053B" w:rsidRPr="00721C7B" w:rsidRDefault="00FC053B" w:rsidP="00FC053B">
            <w:pPr>
              <w:tabs>
                <w:tab w:val="left" w:pos="3000"/>
              </w:tabs>
              <w:jc w:val="right"/>
              <w:rPr>
                <w:rFonts w:asciiTheme="majorEastAsia" w:eastAsiaTheme="majorEastAsia" w:hAnsiTheme="majorEastAsia"/>
                <w:sz w:val="22"/>
                <w:szCs w:val="22"/>
              </w:rPr>
            </w:pPr>
          </w:p>
          <w:p w14:paraId="2771A8E2" w14:textId="4E68B6BA" w:rsidR="00FC053B" w:rsidRPr="00721C7B" w:rsidRDefault="00FC053B" w:rsidP="00FC053B">
            <w:pPr>
              <w:tabs>
                <w:tab w:val="left" w:pos="3000"/>
              </w:tabs>
              <w:jc w:val="right"/>
              <w:rPr>
                <w:rFonts w:asciiTheme="majorEastAsia" w:eastAsiaTheme="majorEastAsia" w:hAnsiTheme="majorEastAsia"/>
                <w:sz w:val="22"/>
                <w:szCs w:val="22"/>
              </w:rPr>
            </w:pPr>
          </w:p>
          <w:p w14:paraId="2236CDA2" w14:textId="1EF566B2" w:rsidR="00FC053B" w:rsidRPr="00721C7B" w:rsidRDefault="00FC053B" w:rsidP="00FC053B">
            <w:pPr>
              <w:tabs>
                <w:tab w:val="left" w:pos="3000"/>
              </w:tabs>
              <w:jc w:val="right"/>
              <w:rPr>
                <w:rFonts w:asciiTheme="majorEastAsia" w:eastAsiaTheme="majorEastAsia" w:hAnsiTheme="majorEastAsia"/>
                <w:sz w:val="22"/>
                <w:szCs w:val="22"/>
              </w:rPr>
            </w:pPr>
          </w:p>
          <w:p w14:paraId="47718B5D" w14:textId="69FC3A50" w:rsidR="007D0381" w:rsidRPr="00721C7B" w:rsidRDefault="007D0381" w:rsidP="00FC053B">
            <w:pPr>
              <w:tabs>
                <w:tab w:val="left" w:pos="3000"/>
              </w:tabs>
              <w:jc w:val="right"/>
              <w:rPr>
                <w:rFonts w:asciiTheme="majorEastAsia" w:eastAsiaTheme="majorEastAsia" w:hAnsiTheme="majorEastAsia"/>
                <w:sz w:val="22"/>
                <w:szCs w:val="22"/>
              </w:rPr>
            </w:pPr>
          </w:p>
          <w:p w14:paraId="0C55EC80" w14:textId="77777777" w:rsidR="007D0381" w:rsidRPr="00721C7B" w:rsidRDefault="007D0381" w:rsidP="00FC053B">
            <w:pPr>
              <w:tabs>
                <w:tab w:val="left" w:pos="3000"/>
              </w:tabs>
              <w:jc w:val="right"/>
              <w:rPr>
                <w:rFonts w:asciiTheme="majorEastAsia" w:eastAsiaTheme="majorEastAsia" w:hAnsiTheme="majorEastAsia"/>
                <w:sz w:val="22"/>
                <w:szCs w:val="22"/>
              </w:rPr>
            </w:pPr>
          </w:p>
          <w:p w14:paraId="3D5FA885" w14:textId="19D0CB23" w:rsidR="00FC053B" w:rsidRPr="00721C7B" w:rsidRDefault="00FC053B" w:rsidP="00FC053B">
            <w:pPr>
              <w:tabs>
                <w:tab w:val="left" w:pos="3000"/>
              </w:tabs>
              <w:jc w:val="right"/>
              <w:rPr>
                <w:rFonts w:asciiTheme="majorEastAsia" w:eastAsiaTheme="majorEastAsia" w:hAnsiTheme="majorEastAsia"/>
                <w:sz w:val="22"/>
                <w:szCs w:val="22"/>
              </w:rPr>
            </w:pPr>
          </w:p>
          <w:p w14:paraId="7A0DC8DD" w14:textId="77777777" w:rsidR="00FC053B" w:rsidRPr="00721C7B" w:rsidRDefault="00FC053B" w:rsidP="00FC053B">
            <w:pPr>
              <w:tabs>
                <w:tab w:val="left" w:pos="3000"/>
              </w:tabs>
              <w:jc w:val="right"/>
              <w:rPr>
                <w:rFonts w:asciiTheme="majorEastAsia" w:eastAsiaTheme="majorEastAsia" w:hAnsiTheme="majorEastAsia"/>
                <w:sz w:val="22"/>
                <w:szCs w:val="22"/>
              </w:rPr>
            </w:pPr>
          </w:p>
          <w:p w14:paraId="7A7C2F80" w14:textId="41B41998" w:rsidR="00FC053B" w:rsidRPr="00721C7B" w:rsidRDefault="00FC053B" w:rsidP="00FC053B">
            <w:pPr>
              <w:tabs>
                <w:tab w:val="left" w:pos="3000"/>
              </w:tabs>
              <w:jc w:val="right"/>
              <w:rPr>
                <w:rFonts w:asciiTheme="majorEastAsia" w:eastAsiaTheme="majorEastAsia" w:hAnsiTheme="majorEastAsia"/>
                <w:sz w:val="22"/>
                <w:szCs w:val="22"/>
              </w:rPr>
            </w:pPr>
            <w:r w:rsidRPr="00721C7B">
              <w:rPr>
                <w:rFonts w:asciiTheme="majorEastAsia" w:eastAsiaTheme="majorEastAsia" w:hAnsiTheme="majorEastAsia" w:hint="eastAsia"/>
                <w:sz w:val="22"/>
                <w:szCs w:val="22"/>
              </w:rPr>
              <w:t>2,200万</w:t>
            </w:r>
            <w:r w:rsidR="007D0381" w:rsidRPr="00721C7B">
              <w:rPr>
                <w:rFonts w:asciiTheme="majorEastAsia" w:eastAsiaTheme="majorEastAsia" w:hAnsiTheme="majorEastAsia" w:hint="eastAsia"/>
                <w:sz w:val="22"/>
                <w:szCs w:val="22"/>
              </w:rPr>
              <w:t xml:space="preserve">　　</w:t>
            </w:r>
            <w:r w:rsidRPr="00721C7B">
              <w:rPr>
                <w:rFonts w:asciiTheme="majorEastAsia" w:eastAsiaTheme="majorEastAsia" w:hAnsiTheme="majorEastAsia" w:hint="eastAsia"/>
                <w:sz w:val="22"/>
                <w:szCs w:val="22"/>
              </w:rPr>
              <w:t>円</w:t>
            </w:r>
          </w:p>
          <w:p w14:paraId="39D40C52" w14:textId="4A828CBE" w:rsidR="00FC053B" w:rsidRPr="00721C7B" w:rsidRDefault="00FC053B" w:rsidP="00FC053B">
            <w:pPr>
              <w:tabs>
                <w:tab w:val="left" w:pos="3000"/>
              </w:tabs>
              <w:jc w:val="right"/>
              <w:rPr>
                <w:rFonts w:asciiTheme="majorEastAsia" w:eastAsiaTheme="majorEastAsia" w:hAnsiTheme="majorEastAsia"/>
                <w:sz w:val="22"/>
                <w:szCs w:val="22"/>
              </w:rPr>
            </w:pPr>
            <w:r w:rsidRPr="00721C7B">
              <w:rPr>
                <w:rFonts w:asciiTheme="majorEastAsia" w:eastAsiaTheme="majorEastAsia" w:hAnsiTheme="majorEastAsia" w:hint="eastAsia"/>
                <w:sz w:val="22"/>
                <w:szCs w:val="22"/>
              </w:rPr>
              <w:t>―</w:t>
            </w:r>
          </w:p>
          <w:p w14:paraId="43924B17" w14:textId="03CF30CA" w:rsidR="00FC053B" w:rsidRPr="00721C7B" w:rsidRDefault="00FC053B" w:rsidP="00FC053B">
            <w:pPr>
              <w:tabs>
                <w:tab w:val="left" w:pos="3000"/>
              </w:tabs>
              <w:jc w:val="right"/>
              <w:rPr>
                <w:rFonts w:asciiTheme="majorEastAsia" w:eastAsiaTheme="majorEastAsia" w:hAnsiTheme="majorEastAsia"/>
                <w:sz w:val="22"/>
                <w:szCs w:val="22"/>
              </w:rPr>
            </w:pPr>
            <w:r w:rsidRPr="00721C7B">
              <w:rPr>
                <w:rFonts w:asciiTheme="majorEastAsia" w:eastAsiaTheme="majorEastAsia" w:hAnsiTheme="majorEastAsia" w:hint="eastAsia"/>
                <w:sz w:val="22"/>
                <w:szCs w:val="22"/>
              </w:rPr>
              <w:t>―</w:t>
            </w:r>
          </w:p>
          <w:p w14:paraId="3E8F5F6B" w14:textId="1D4C61E4" w:rsidR="00FC053B" w:rsidRPr="00721C7B" w:rsidRDefault="00FC053B" w:rsidP="00FC053B">
            <w:pPr>
              <w:tabs>
                <w:tab w:val="left" w:pos="3000"/>
              </w:tabs>
              <w:jc w:val="right"/>
              <w:rPr>
                <w:rFonts w:asciiTheme="majorEastAsia" w:eastAsiaTheme="majorEastAsia" w:hAnsiTheme="majorEastAsia"/>
                <w:sz w:val="22"/>
                <w:szCs w:val="22"/>
              </w:rPr>
            </w:pPr>
          </w:p>
          <w:p w14:paraId="16542F63" w14:textId="36AAAE59" w:rsidR="00FC053B" w:rsidRPr="00721C7B" w:rsidRDefault="00FC053B" w:rsidP="00FC053B">
            <w:pPr>
              <w:tabs>
                <w:tab w:val="left" w:pos="3000"/>
              </w:tabs>
              <w:jc w:val="right"/>
              <w:rPr>
                <w:rFonts w:asciiTheme="majorEastAsia" w:eastAsiaTheme="majorEastAsia" w:hAnsiTheme="majorEastAsia"/>
                <w:sz w:val="22"/>
                <w:szCs w:val="22"/>
              </w:rPr>
            </w:pPr>
          </w:p>
          <w:p w14:paraId="4CEF6DD0" w14:textId="1854AA78" w:rsidR="00FC053B" w:rsidRPr="00721C7B" w:rsidRDefault="00FC053B" w:rsidP="00FC053B">
            <w:pPr>
              <w:tabs>
                <w:tab w:val="left" w:pos="3000"/>
              </w:tabs>
              <w:jc w:val="right"/>
              <w:rPr>
                <w:rFonts w:asciiTheme="majorEastAsia" w:eastAsiaTheme="majorEastAsia" w:hAnsiTheme="majorEastAsia"/>
                <w:sz w:val="22"/>
                <w:szCs w:val="22"/>
              </w:rPr>
            </w:pPr>
          </w:p>
          <w:p w14:paraId="66C7CFFF" w14:textId="77777777" w:rsidR="007D0381" w:rsidRPr="00721C7B" w:rsidRDefault="007D0381" w:rsidP="00FC053B">
            <w:pPr>
              <w:tabs>
                <w:tab w:val="left" w:pos="3000"/>
              </w:tabs>
              <w:jc w:val="right"/>
              <w:rPr>
                <w:rFonts w:asciiTheme="majorEastAsia" w:eastAsiaTheme="majorEastAsia" w:hAnsiTheme="majorEastAsia"/>
                <w:sz w:val="22"/>
                <w:szCs w:val="22"/>
              </w:rPr>
            </w:pPr>
          </w:p>
          <w:p w14:paraId="61783C42" w14:textId="5CAC9B33" w:rsidR="00FC053B" w:rsidRPr="00721C7B" w:rsidRDefault="00FC053B" w:rsidP="00FC053B">
            <w:pPr>
              <w:tabs>
                <w:tab w:val="left" w:pos="3000"/>
              </w:tabs>
              <w:jc w:val="right"/>
              <w:rPr>
                <w:rFonts w:asciiTheme="majorEastAsia" w:eastAsiaTheme="majorEastAsia" w:hAnsiTheme="majorEastAsia"/>
                <w:sz w:val="22"/>
                <w:szCs w:val="22"/>
              </w:rPr>
            </w:pPr>
          </w:p>
          <w:p w14:paraId="5ADB25CF" w14:textId="77777777" w:rsidR="00FC053B" w:rsidRPr="00721C7B" w:rsidRDefault="00FC053B" w:rsidP="00FC053B">
            <w:pPr>
              <w:tabs>
                <w:tab w:val="left" w:pos="3000"/>
              </w:tabs>
              <w:jc w:val="right"/>
              <w:rPr>
                <w:rFonts w:asciiTheme="majorEastAsia" w:eastAsiaTheme="majorEastAsia" w:hAnsiTheme="majorEastAsia"/>
                <w:sz w:val="22"/>
                <w:szCs w:val="22"/>
              </w:rPr>
            </w:pPr>
            <w:r w:rsidRPr="00721C7B">
              <w:rPr>
                <w:rFonts w:asciiTheme="majorEastAsia" w:eastAsiaTheme="majorEastAsia" w:hAnsiTheme="majorEastAsia" w:hint="eastAsia"/>
                <w:sz w:val="22"/>
                <w:szCs w:val="22"/>
              </w:rPr>
              <w:t>609万8千円</w:t>
            </w:r>
          </w:p>
          <w:p w14:paraId="0D73D6F5" w14:textId="2F6D44EC" w:rsidR="00FC053B" w:rsidRPr="00721C7B" w:rsidRDefault="00FC053B" w:rsidP="00FC053B">
            <w:pPr>
              <w:tabs>
                <w:tab w:val="left" w:pos="3000"/>
              </w:tabs>
              <w:jc w:val="right"/>
              <w:rPr>
                <w:rFonts w:asciiTheme="majorEastAsia" w:eastAsiaTheme="majorEastAsia" w:hAnsiTheme="majorEastAsia"/>
                <w:sz w:val="22"/>
                <w:szCs w:val="22"/>
              </w:rPr>
            </w:pPr>
            <w:r w:rsidRPr="00721C7B">
              <w:rPr>
                <w:rFonts w:asciiTheme="majorEastAsia" w:eastAsiaTheme="majorEastAsia" w:hAnsiTheme="majorEastAsia" w:hint="eastAsia"/>
                <w:sz w:val="22"/>
                <w:szCs w:val="22"/>
              </w:rPr>
              <w:t>1,590万</w:t>
            </w:r>
            <w:r w:rsidR="007D0381" w:rsidRPr="00721C7B">
              <w:rPr>
                <w:rFonts w:asciiTheme="majorEastAsia" w:eastAsiaTheme="majorEastAsia" w:hAnsiTheme="majorEastAsia" w:hint="eastAsia"/>
                <w:sz w:val="22"/>
                <w:szCs w:val="22"/>
              </w:rPr>
              <w:t xml:space="preserve">　　</w:t>
            </w:r>
            <w:r w:rsidRPr="00721C7B">
              <w:rPr>
                <w:rFonts w:asciiTheme="majorEastAsia" w:eastAsiaTheme="majorEastAsia" w:hAnsiTheme="majorEastAsia" w:hint="eastAsia"/>
                <w:sz w:val="22"/>
                <w:szCs w:val="22"/>
              </w:rPr>
              <w:t>円</w:t>
            </w:r>
          </w:p>
          <w:p w14:paraId="41544318" w14:textId="3B538075" w:rsidR="00FC053B" w:rsidRPr="00721C7B" w:rsidRDefault="00FC053B" w:rsidP="00FC053B">
            <w:pPr>
              <w:tabs>
                <w:tab w:val="left" w:pos="3000"/>
              </w:tabs>
              <w:jc w:val="right"/>
              <w:rPr>
                <w:rFonts w:asciiTheme="majorEastAsia" w:eastAsiaTheme="majorEastAsia" w:hAnsiTheme="majorEastAsia"/>
                <w:sz w:val="22"/>
                <w:szCs w:val="22"/>
              </w:rPr>
            </w:pPr>
            <w:r w:rsidRPr="00721C7B">
              <w:rPr>
                <w:rFonts w:asciiTheme="majorEastAsia" w:eastAsiaTheme="majorEastAsia" w:hAnsiTheme="majorEastAsia" w:hint="eastAsia"/>
                <w:sz w:val="22"/>
                <w:szCs w:val="22"/>
              </w:rPr>
              <w:t>1,371万7千円</w:t>
            </w:r>
          </w:p>
          <w:p w14:paraId="73C4AEA3" w14:textId="77777777" w:rsidR="007D0381" w:rsidRPr="00721C7B" w:rsidRDefault="007D0381" w:rsidP="00FC053B">
            <w:pPr>
              <w:tabs>
                <w:tab w:val="left" w:pos="3000"/>
              </w:tabs>
              <w:jc w:val="right"/>
              <w:rPr>
                <w:rFonts w:asciiTheme="majorEastAsia" w:eastAsiaTheme="majorEastAsia" w:hAnsiTheme="majorEastAsia"/>
                <w:sz w:val="22"/>
                <w:szCs w:val="22"/>
              </w:rPr>
            </w:pPr>
          </w:p>
          <w:p w14:paraId="6FC668A3" w14:textId="77777777" w:rsidR="007D0381" w:rsidRPr="00721C7B" w:rsidRDefault="007D0381" w:rsidP="00FC053B">
            <w:pPr>
              <w:tabs>
                <w:tab w:val="left" w:pos="3000"/>
              </w:tabs>
              <w:jc w:val="right"/>
              <w:rPr>
                <w:rFonts w:asciiTheme="majorEastAsia" w:eastAsiaTheme="majorEastAsia" w:hAnsiTheme="majorEastAsia"/>
                <w:sz w:val="22"/>
                <w:szCs w:val="22"/>
              </w:rPr>
            </w:pPr>
          </w:p>
          <w:p w14:paraId="575FAA7D" w14:textId="77777777" w:rsidR="007D0381" w:rsidRPr="00721C7B" w:rsidRDefault="007D0381" w:rsidP="00FC053B">
            <w:pPr>
              <w:tabs>
                <w:tab w:val="left" w:pos="3000"/>
              </w:tabs>
              <w:jc w:val="right"/>
              <w:rPr>
                <w:rFonts w:asciiTheme="majorEastAsia" w:eastAsiaTheme="majorEastAsia" w:hAnsiTheme="majorEastAsia"/>
                <w:sz w:val="22"/>
                <w:szCs w:val="22"/>
              </w:rPr>
            </w:pPr>
          </w:p>
          <w:p w14:paraId="36322516" w14:textId="77777777" w:rsidR="007D0381" w:rsidRPr="00721C7B" w:rsidRDefault="007D0381" w:rsidP="00FC053B">
            <w:pPr>
              <w:tabs>
                <w:tab w:val="left" w:pos="3000"/>
              </w:tabs>
              <w:jc w:val="right"/>
              <w:rPr>
                <w:rFonts w:asciiTheme="majorEastAsia" w:eastAsiaTheme="majorEastAsia" w:hAnsiTheme="majorEastAsia"/>
                <w:sz w:val="22"/>
                <w:szCs w:val="22"/>
              </w:rPr>
            </w:pPr>
          </w:p>
          <w:p w14:paraId="6FF2023C" w14:textId="77777777" w:rsidR="00F60268" w:rsidRPr="00721C7B" w:rsidRDefault="00F60268" w:rsidP="00FC053B">
            <w:pPr>
              <w:tabs>
                <w:tab w:val="left" w:pos="3000"/>
              </w:tabs>
              <w:jc w:val="right"/>
              <w:rPr>
                <w:rFonts w:asciiTheme="majorEastAsia" w:eastAsiaTheme="majorEastAsia" w:hAnsiTheme="majorEastAsia"/>
                <w:sz w:val="22"/>
                <w:szCs w:val="22"/>
              </w:rPr>
            </w:pPr>
          </w:p>
          <w:p w14:paraId="2F4F3C00" w14:textId="36EAB7A1" w:rsidR="007D0381" w:rsidRPr="00721C7B" w:rsidRDefault="00FC053B" w:rsidP="00FC053B">
            <w:pPr>
              <w:tabs>
                <w:tab w:val="left" w:pos="3000"/>
              </w:tabs>
              <w:jc w:val="right"/>
              <w:rPr>
                <w:rFonts w:asciiTheme="majorEastAsia" w:eastAsiaTheme="majorEastAsia" w:hAnsiTheme="majorEastAsia"/>
                <w:sz w:val="22"/>
                <w:szCs w:val="22"/>
              </w:rPr>
            </w:pPr>
            <w:r w:rsidRPr="00721C7B">
              <w:rPr>
                <w:rFonts w:asciiTheme="majorEastAsia" w:eastAsiaTheme="majorEastAsia" w:hAnsiTheme="majorEastAsia" w:hint="eastAsia"/>
                <w:sz w:val="22"/>
                <w:szCs w:val="22"/>
              </w:rPr>
              <w:t>9,794万5千円</w:t>
            </w:r>
          </w:p>
          <w:p w14:paraId="23FF9BA8" w14:textId="4A1FE9A0" w:rsidR="007D0381" w:rsidRPr="00721C7B" w:rsidRDefault="007D0381" w:rsidP="00FC053B">
            <w:pPr>
              <w:tabs>
                <w:tab w:val="left" w:pos="3000"/>
              </w:tabs>
              <w:jc w:val="right"/>
              <w:rPr>
                <w:rFonts w:asciiTheme="majorEastAsia" w:eastAsiaTheme="majorEastAsia" w:hAnsiTheme="majorEastAsia"/>
                <w:sz w:val="22"/>
                <w:szCs w:val="22"/>
              </w:rPr>
            </w:pPr>
            <w:r w:rsidRPr="00721C7B">
              <w:rPr>
                <w:rFonts w:asciiTheme="majorEastAsia" w:eastAsiaTheme="majorEastAsia" w:hAnsiTheme="majorEastAsia" w:hint="eastAsia"/>
                <w:sz w:val="22"/>
                <w:szCs w:val="22"/>
              </w:rPr>
              <w:t>―</w:t>
            </w:r>
          </w:p>
          <w:p w14:paraId="589ED9E4" w14:textId="04664455" w:rsidR="00FC053B" w:rsidRPr="00721C7B" w:rsidRDefault="00FC053B" w:rsidP="00FC053B">
            <w:pPr>
              <w:tabs>
                <w:tab w:val="left" w:pos="3000"/>
              </w:tabs>
              <w:jc w:val="right"/>
              <w:rPr>
                <w:rFonts w:asciiTheme="majorEastAsia" w:eastAsiaTheme="majorEastAsia" w:hAnsiTheme="majorEastAsia"/>
                <w:sz w:val="22"/>
                <w:szCs w:val="22"/>
              </w:rPr>
            </w:pPr>
            <w:r w:rsidRPr="00721C7B">
              <w:rPr>
                <w:rFonts w:asciiTheme="majorEastAsia" w:eastAsiaTheme="majorEastAsia" w:hAnsiTheme="majorEastAsia" w:hint="eastAsia"/>
                <w:sz w:val="22"/>
                <w:szCs w:val="22"/>
              </w:rPr>
              <w:t>1,600万4千円</w:t>
            </w:r>
          </w:p>
          <w:p w14:paraId="625825B4" w14:textId="6AAB4666" w:rsidR="007D0381" w:rsidRPr="00721C7B" w:rsidRDefault="007D0381" w:rsidP="00FC053B">
            <w:pPr>
              <w:tabs>
                <w:tab w:val="left" w:pos="3000"/>
              </w:tabs>
              <w:jc w:val="right"/>
              <w:rPr>
                <w:rFonts w:asciiTheme="majorEastAsia" w:eastAsiaTheme="majorEastAsia" w:hAnsiTheme="majorEastAsia"/>
                <w:sz w:val="22"/>
                <w:szCs w:val="22"/>
              </w:rPr>
            </w:pPr>
          </w:p>
          <w:p w14:paraId="47B8B95B" w14:textId="14ABAD08" w:rsidR="007D0381" w:rsidRPr="00721C7B" w:rsidRDefault="007D0381" w:rsidP="00FC053B">
            <w:pPr>
              <w:tabs>
                <w:tab w:val="left" w:pos="3000"/>
              </w:tabs>
              <w:jc w:val="right"/>
              <w:rPr>
                <w:rFonts w:asciiTheme="majorEastAsia" w:eastAsiaTheme="majorEastAsia" w:hAnsiTheme="majorEastAsia"/>
                <w:sz w:val="22"/>
                <w:szCs w:val="22"/>
              </w:rPr>
            </w:pPr>
          </w:p>
          <w:p w14:paraId="1919BEA3" w14:textId="324C9875" w:rsidR="007D0381" w:rsidRPr="00721C7B" w:rsidRDefault="007D0381" w:rsidP="00FC053B">
            <w:pPr>
              <w:tabs>
                <w:tab w:val="left" w:pos="3000"/>
              </w:tabs>
              <w:jc w:val="right"/>
              <w:rPr>
                <w:rFonts w:asciiTheme="majorEastAsia" w:eastAsiaTheme="majorEastAsia" w:hAnsiTheme="majorEastAsia"/>
                <w:sz w:val="22"/>
                <w:szCs w:val="22"/>
              </w:rPr>
            </w:pPr>
          </w:p>
          <w:p w14:paraId="3F818045" w14:textId="6622A0A5" w:rsidR="00F60268" w:rsidRPr="00721C7B" w:rsidRDefault="00F60268" w:rsidP="00FC053B">
            <w:pPr>
              <w:tabs>
                <w:tab w:val="left" w:pos="3000"/>
              </w:tabs>
              <w:jc w:val="right"/>
              <w:rPr>
                <w:rFonts w:asciiTheme="majorEastAsia" w:eastAsiaTheme="majorEastAsia" w:hAnsiTheme="majorEastAsia"/>
                <w:sz w:val="22"/>
                <w:szCs w:val="22"/>
              </w:rPr>
            </w:pPr>
          </w:p>
          <w:p w14:paraId="5979C204" w14:textId="2F14F8C2" w:rsidR="00F60268" w:rsidRPr="00721C7B" w:rsidRDefault="00F60268" w:rsidP="00FC053B">
            <w:pPr>
              <w:tabs>
                <w:tab w:val="left" w:pos="3000"/>
              </w:tabs>
              <w:jc w:val="right"/>
              <w:rPr>
                <w:rFonts w:asciiTheme="majorEastAsia" w:eastAsiaTheme="majorEastAsia" w:hAnsiTheme="majorEastAsia"/>
                <w:sz w:val="22"/>
                <w:szCs w:val="22"/>
              </w:rPr>
            </w:pPr>
          </w:p>
          <w:p w14:paraId="5297F421" w14:textId="2A7D8509" w:rsidR="00F60268" w:rsidRPr="00721C7B" w:rsidRDefault="00F60268" w:rsidP="00FC053B">
            <w:pPr>
              <w:tabs>
                <w:tab w:val="left" w:pos="3000"/>
              </w:tabs>
              <w:jc w:val="right"/>
              <w:rPr>
                <w:rFonts w:asciiTheme="majorEastAsia" w:eastAsiaTheme="majorEastAsia" w:hAnsiTheme="majorEastAsia"/>
                <w:sz w:val="22"/>
                <w:szCs w:val="22"/>
              </w:rPr>
            </w:pPr>
          </w:p>
          <w:p w14:paraId="2C656517" w14:textId="48E3ED62" w:rsidR="00F60268" w:rsidRPr="00721C7B" w:rsidRDefault="00F60268" w:rsidP="00FC053B">
            <w:pPr>
              <w:tabs>
                <w:tab w:val="left" w:pos="3000"/>
              </w:tabs>
              <w:jc w:val="right"/>
              <w:rPr>
                <w:rFonts w:asciiTheme="majorEastAsia" w:eastAsiaTheme="majorEastAsia" w:hAnsiTheme="majorEastAsia"/>
                <w:sz w:val="22"/>
                <w:szCs w:val="22"/>
              </w:rPr>
            </w:pPr>
          </w:p>
          <w:p w14:paraId="6B16B41F" w14:textId="77777777" w:rsidR="00F60268" w:rsidRPr="00721C7B" w:rsidRDefault="00F60268" w:rsidP="00FC053B">
            <w:pPr>
              <w:tabs>
                <w:tab w:val="left" w:pos="3000"/>
              </w:tabs>
              <w:jc w:val="right"/>
              <w:rPr>
                <w:rFonts w:asciiTheme="majorEastAsia" w:eastAsiaTheme="majorEastAsia" w:hAnsiTheme="majorEastAsia"/>
                <w:sz w:val="22"/>
                <w:szCs w:val="22"/>
              </w:rPr>
            </w:pPr>
          </w:p>
          <w:p w14:paraId="6A3E2ED1" w14:textId="77777777" w:rsidR="007D0381" w:rsidRPr="00721C7B" w:rsidRDefault="00FC053B" w:rsidP="00FC053B">
            <w:pPr>
              <w:tabs>
                <w:tab w:val="left" w:pos="3000"/>
              </w:tabs>
              <w:jc w:val="right"/>
              <w:rPr>
                <w:rFonts w:asciiTheme="majorEastAsia" w:eastAsiaTheme="majorEastAsia" w:hAnsiTheme="majorEastAsia"/>
                <w:sz w:val="22"/>
                <w:szCs w:val="22"/>
              </w:rPr>
            </w:pPr>
            <w:r w:rsidRPr="00721C7B">
              <w:rPr>
                <w:rFonts w:asciiTheme="majorEastAsia" w:eastAsiaTheme="majorEastAsia" w:hAnsiTheme="majorEastAsia" w:hint="eastAsia"/>
                <w:sz w:val="22"/>
                <w:szCs w:val="22"/>
              </w:rPr>
              <w:t>1億3,177万6千円</w:t>
            </w:r>
          </w:p>
          <w:p w14:paraId="0633628F" w14:textId="5333796C" w:rsidR="007D0381" w:rsidRPr="00721C7B" w:rsidRDefault="00FC053B" w:rsidP="00FC053B">
            <w:pPr>
              <w:tabs>
                <w:tab w:val="left" w:pos="3000"/>
              </w:tabs>
              <w:jc w:val="right"/>
              <w:rPr>
                <w:rFonts w:asciiTheme="majorEastAsia" w:eastAsiaTheme="majorEastAsia" w:hAnsiTheme="majorEastAsia"/>
                <w:sz w:val="22"/>
                <w:szCs w:val="22"/>
              </w:rPr>
            </w:pPr>
            <w:r w:rsidRPr="00721C7B">
              <w:rPr>
                <w:rFonts w:asciiTheme="majorEastAsia" w:eastAsiaTheme="majorEastAsia" w:hAnsiTheme="majorEastAsia" w:hint="eastAsia"/>
                <w:sz w:val="22"/>
                <w:szCs w:val="22"/>
              </w:rPr>
              <w:t>1億4,416万</w:t>
            </w:r>
            <w:r w:rsidR="007D0381" w:rsidRPr="00721C7B">
              <w:rPr>
                <w:rFonts w:asciiTheme="majorEastAsia" w:eastAsiaTheme="majorEastAsia" w:hAnsiTheme="majorEastAsia" w:hint="eastAsia"/>
                <w:sz w:val="22"/>
                <w:szCs w:val="22"/>
              </w:rPr>
              <w:t xml:space="preserve">　　</w:t>
            </w:r>
            <w:r w:rsidRPr="00721C7B">
              <w:rPr>
                <w:rFonts w:asciiTheme="majorEastAsia" w:eastAsiaTheme="majorEastAsia" w:hAnsiTheme="majorEastAsia" w:hint="eastAsia"/>
                <w:sz w:val="22"/>
                <w:szCs w:val="22"/>
              </w:rPr>
              <w:t>円</w:t>
            </w:r>
          </w:p>
          <w:p w14:paraId="6119E86D" w14:textId="5DE7C517" w:rsidR="00FC053B" w:rsidRPr="00721C7B" w:rsidRDefault="00FC053B" w:rsidP="00FC053B">
            <w:pPr>
              <w:tabs>
                <w:tab w:val="left" w:pos="3000"/>
              </w:tabs>
              <w:jc w:val="right"/>
              <w:rPr>
                <w:rFonts w:asciiTheme="majorEastAsia" w:eastAsiaTheme="majorEastAsia" w:hAnsiTheme="majorEastAsia"/>
                <w:sz w:val="22"/>
                <w:szCs w:val="22"/>
              </w:rPr>
            </w:pPr>
            <w:r w:rsidRPr="00721C7B">
              <w:rPr>
                <w:rFonts w:asciiTheme="majorEastAsia" w:eastAsiaTheme="majorEastAsia" w:hAnsiTheme="majorEastAsia" w:hint="eastAsia"/>
                <w:sz w:val="22"/>
                <w:szCs w:val="22"/>
              </w:rPr>
              <w:t>1億7,293万</w:t>
            </w:r>
            <w:r w:rsidR="007D0381" w:rsidRPr="00721C7B">
              <w:rPr>
                <w:rFonts w:asciiTheme="majorEastAsia" w:eastAsiaTheme="majorEastAsia" w:hAnsiTheme="majorEastAsia" w:hint="eastAsia"/>
                <w:sz w:val="22"/>
                <w:szCs w:val="22"/>
              </w:rPr>
              <w:t xml:space="preserve">　　</w:t>
            </w:r>
            <w:r w:rsidRPr="00721C7B">
              <w:rPr>
                <w:rFonts w:asciiTheme="majorEastAsia" w:eastAsiaTheme="majorEastAsia" w:hAnsiTheme="majorEastAsia" w:hint="eastAsia"/>
                <w:sz w:val="22"/>
                <w:szCs w:val="22"/>
              </w:rPr>
              <w:t>円</w:t>
            </w:r>
          </w:p>
          <w:p w14:paraId="1E7DAB0E" w14:textId="5617FD9E" w:rsidR="007D0381" w:rsidRPr="00721C7B" w:rsidRDefault="007D0381" w:rsidP="00FC053B">
            <w:pPr>
              <w:tabs>
                <w:tab w:val="left" w:pos="3000"/>
              </w:tabs>
              <w:jc w:val="right"/>
              <w:rPr>
                <w:rFonts w:asciiTheme="majorEastAsia" w:eastAsiaTheme="majorEastAsia" w:hAnsiTheme="majorEastAsia"/>
                <w:sz w:val="22"/>
                <w:szCs w:val="22"/>
              </w:rPr>
            </w:pPr>
          </w:p>
          <w:p w14:paraId="716985D0" w14:textId="783F8095" w:rsidR="007D0381" w:rsidRPr="00721C7B" w:rsidRDefault="007D0381" w:rsidP="00FC053B">
            <w:pPr>
              <w:tabs>
                <w:tab w:val="left" w:pos="3000"/>
              </w:tabs>
              <w:jc w:val="right"/>
              <w:rPr>
                <w:rFonts w:asciiTheme="majorEastAsia" w:eastAsiaTheme="majorEastAsia" w:hAnsiTheme="majorEastAsia"/>
                <w:sz w:val="22"/>
                <w:szCs w:val="22"/>
              </w:rPr>
            </w:pPr>
          </w:p>
          <w:p w14:paraId="3734D66E" w14:textId="0DF9D64C" w:rsidR="007D0381" w:rsidRPr="00721C7B" w:rsidRDefault="007D0381" w:rsidP="00FC053B">
            <w:pPr>
              <w:tabs>
                <w:tab w:val="left" w:pos="3000"/>
              </w:tabs>
              <w:jc w:val="right"/>
              <w:rPr>
                <w:rFonts w:asciiTheme="majorEastAsia" w:eastAsiaTheme="majorEastAsia" w:hAnsiTheme="majorEastAsia"/>
                <w:sz w:val="22"/>
                <w:szCs w:val="22"/>
              </w:rPr>
            </w:pPr>
          </w:p>
          <w:p w14:paraId="449EDCCE" w14:textId="1D899159" w:rsidR="007D0381" w:rsidRPr="00721C7B" w:rsidRDefault="007D0381" w:rsidP="00FC053B">
            <w:pPr>
              <w:tabs>
                <w:tab w:val="left" w:pos="3000"/>
              </w:tabs>
              <w:jc w:val="right"/>
              <w:rPr>
                <w:rFonts w:asciiTheme="majorEastAsia" w:eastAsiaTheme="majorEastAsia" w:hAnsiTheme="majorEastAsia"/>
                <w:sz w:val="22"/>
                <w:szCs w:val="22"/>
              </w:rPr>
            </w:pPr>
          </w:p>
          <w:p w14:paraId="4199B3E3" w14:textId="4096D9EA" w:rsidR="007D0381" w:rsidRPr="00721C7B" w:rsidRDefault="007D0381" w:rsidP="00FC053B">
            <w:pPr>
              <w:tabs>
                <w:tab w:val="left" w:pos="3000"/>
              </w:tabs>
              <w:jc w:val="right"/>
              <w:rPr>
                <w:rFonts w:asciiTheme="majorEastAsia" w:eastAsiaTheme="majorEastAsia" w:hAnsiTheme="majorEastAsia"/>
                <w:sz w:val="22"/>
                <w:szCs w:val="22"/>
              </w:rPr>
            </w:pPr>
          </w:p>
          <w:p w14:paraId="7632C6AA" w14:textId="14FC4DBD" w:rsidR="007D0381" w:rsidRPr="00721C7B" w:rsidRDefault="007D0381" w:rsidP="00FC053B">
            <w:pPr>
              <w:tabs>
                <w:tab w:val="left" w:pos="3000"/>
              </w:tabs>
              <w:jc w:val="right"/>
              <w:rPr>
                <w:rFonts w:asciiTheme="majorEastAsia" w:eastAsiaTheme="majorEastAsia" w:hAnsiTheme="majorEastAsia"/>
                <w:sz w:val="22"/>
                <w:szCs w:val="22"/>
              </w:rPr>
            </w:pPr>
          </w:p>
          <w:p w14:paraId="2E3F0761" w14:textId="430AE529" w:rsidR="007D0381" w:rsidRPr="00721C7B" w:rsidRDefault="007D0381" w:rsidP="00FC053B">
            <w:pPr>
              <w:tabs>
                <w:tab w:val="left" w:pos="3000"/>
              </w:tabs>
              <w:jc w:val="right"/>
              <w:rPr>
                <w:rFonts w:asciiTheme="majorEastAsia" w:eastAsiaTheme="majorEastAsia" w:hAnsiTheme="majorEastAsia"/>
                <w:sz w:val="22"/>
                <w:szCs w:val="22"/>
              </w:rPr>
            </w:pPr>
          </w:p>
          <w:p w14:paraId="14063655" w14:textId="4D5F0596" w:rsidR="007D0381" w:rsidRPr="00721C7B" w:rsidRDefault="007D0381" w:rsidP="00FC053B">
            <w:pPr>
              <w:tabs>
                <w:tab w:val="left" w:pos="3000"/>
              </w:tabs>
              <w:jc w:val="right"/>
              <w:rPr>
                <w:rFonts w:asciiTheme="majorEastAsia" w:eastAsiaTheme="majorEastAsia" w:hAnsiTheme="majorEastAsia"/>
                <w:sz w:val="22"/>
                <w:szCs w:val="22"/>
              </w:rPr>
            </w:pPr>
          </w:p>
          <w:p w14:paraId="516639DC" w14:textId="59C69C1D" w:rsidR="007D0381" w:rsidRPr="00721C7B" w:rsidRDefault="007D0381" w:rsidP="00FC053B">
            <w:pPr>
              <w:tabs>
                <w:tab w:val="left" w:pos="3000"/>
              </w:tabs>
              <w:jc w:val="right"/>
              <w:rPr>
                <w:rFonts w:asciiTheme="majorEastAsia" w:eastAsiaTheme="majorEastAsia" w:hAnsiTheme="majorEastAsia"/>
                <w:sz w:val="22"/>
                <w:szCs w:val="22"/>
              </w:rPr>
            </w:pPr>
          </w:p>
          <w:p w14:paraId="335FF3A8" w14:textId="031335D3" w:rsidR="007D0381" w:rsidRPr="00721C7B" w:rsidRDefault="007D0381" w:rsidP="00FC053B">
            <w:pPr>
              <w:tabs>
                <w:tab w:val="left" w:pos="3000"/>
              </w:tabs>
              <w:jc w:val="right"/>
              <w:rPr>
                <w:rFonts w:asciiTheme="majorEastAsia" w:eastAsiaTheme="majorEastAsia" w:hAnsiTheme="majorEastAsia"/>
                <w:sz w:val="22"/>
                <w:szCs w:val="22"/>
              </w:rPr>
            </w:pPr>
          </w:p>
          <w:p w14:paraId="13047F33" w14:textId="77777777" w:rsidR="007D0381" w:rsidRPr="00721C7B" w:rsidRDefault="007D0381" w:rsidP="00FC053B">
            <w:pPr>
              <w:tabs>
                <w:tab w:val="left" w:pos="3000"/>
              </w:tabs>
              <w:jc w:val="right"/>
              <w:rPr>
                <w:rFonts w:asciiTheme="majorEastAsia" w:eastAsiaTheme="majorEastAsia" w:hAnsiTheme="majorEastAsia"/>
                <w:sz w:val="22"/>
                <w:szCs w:val="22"/>
              </w:rPr>
            </w:pPr>
          </w:p>
          <w:p w14:paraId="2E90059B" w14:textId="2E49AD4B" w:rsidR="007D0381" w:rsidRPr="00721C7B" w:rsidRDefault="00FC053B" w:rsidP="00FC053B">
            <w:pPr>
              <w:tabs>
                <w:tab w:val="left" w:pos="3000"/>
              </w:tabs>
              <w:jc w:val="right"/>
              <w:rPr>
                <w:rFonts w:asciiTheme="majorEastAsia" w:eastAsiaTheme="majorEastAsia" w:hAnsiTheme="majorEastAsia"/>
                <w:sz w:val="22"/>
                <w:szCs w:val="22"/>
              </w:rPr>
            </w:pPr>
            <w:r w:rsidRPr="00721C7B">
              <w:rPr>
                <w:rFonts w:asciiTheme="majorEastAsia" w:eastAsiaTheme="majorEastAsia" w:hAnsiTheme="majorEastAsia" w:hint="eastAsia"/>
                <w:sz w:val="22"/>
                <w:szCs w:val="22"/>
              </w:rPr>
              <w:t>7,266</w:t>
            </w:r>
            <w:r w:rsidR="0032722F" w:rsidRPr="00721C7B">
              <w:rPr>
                <w:rFonts w:asciiTheme="majorEastAsia" w:eastAsiaTheme="majorEastAsia" w:hAnsiTheme="majorEastAsia" w:hint="eastAsia"/>
                <w:sz w:val="22"/>
                <w:szCs w:val="22"/>
              </w:rPr>
              <w:t>万　　円</w:t>
            </w:r>
          </w:p>
          <w:p w14:paraId="788E3D8D" w14:textId="77777777" w:rsidR="007D0381" w:rsidRPr="00721C7B" w:rsidRDefault="00FC053B" w:rsidP="00FC053B">
            <w:pPr>
              <w:tabs>
                <w:tab w:val="left" w:pos="3000"/>
              </w:tabs>
              <w:jc w:val="right"/>
              <w:rPr>
                <w:rFonts w:asciiTheme="majorEastAsia" w:eastAsiaTheme="majorEastAsia" w:hAnsiTheme="majorEastAsia"/>
                <w:sz w:val="22"/>
                <w:szCs w:val="22"/>
              </w:rPr>
            </w:pPr>
            <w:r w:rsidRPr="00721C7B">
              <w:rPr>
                <w:rFonts w:asciiTheme="majorEastAsia" w:eastAsiaTheme="majorEastAsia" w:hAnsiTheme="majorEastAsia" w:hint="eastAsia"/>
                <w:sz w:val="22"/>
                <w:szCs w:val="22"/>
              </w:rPr>
              <w:t>6,853万7千円</w:t>
            </w:r>
          </w:p>
          <w:p w14:paraId="39F68D51" w14:textId="145B5917" w:rsidR="00FC053B" w:rsidRPr="00721C7B" w:rsidRDefault="00FC053B" w:rsidP="00FC053B">
            <w:pPr>
              <w:tabs>
                <w:tab w:val="left" w:pos="3000"/>
              </w:tabs>
              <w:jc w:val="right"/>
              <w:rPr>
                <w:rFonts w:asciiTheme="majorEastAsia" w:eastAsiaTheme="majorEastAsia" w:hAnsiTheme="majorEastAsia"/>
                <w:sz w:val="22"/>
                <w:szCs w:val="22"/>
              </w:rPr>
            </w:pPr>
            <w:r w:rsidRPr="00721C7B">
              <w:rPr>
                <w:rFonts w:asciiTheme="majorEastAsia" w:eastAsiaTheme="majorEastAsia" w:hAnsiTheme="majorEastAsia" w:hint="eastAsia"/>
                <w:sz w:val="22"/>
                <w:szCs w:val="22"/>
              </w:rPr>
              <w:t>6,774</w:t>
            </w:r>
            <w:r w:rsidR="0032722F" w:rsidRPr="00721C7B">
              <w:rPr>
                <w:rFonts w:asciiTheme="majorEastAsia" w:eastAsiaTheme="majorEastAsia" w:hAnsiTheme="majorEastAsia" w:hint="eastAsia"/>
                <w:sz w:val="22"/>
                <w:szCs w:val="22"/>
              </w:rPr>
              <w:t>万　　円</w:t>
            </w:r>
          </w:p>
          <w:p w14:paraId="5C7888EB" w14:textId="77777777" w:rsidR="007D0381" w:rsidRPr="00721C7B" w:rsidRDefault="007D0381" w:rsidP="00FC053B">
            <w:pPr>
              <w:tabs>
                <w:tab w:val="left" w:pos="3000"/>
              </w:tabs>
              <w:jc w:val="right"/>
              <w:rPr>
                <w:rFonts w:asciiTheme="majorEastAsia" w:eastAsiaTheme="majorEastAsia" w:hAnsiTheme="majorEastAsia"/>
                <w:sz w:val="22"/>
                <w:szCs w:val="22"/>
              </w:rPr>
            </w:pPr>
          </w:p>
          <w:p w14:paraId="4F6F993D" w14:textId="77777777" w:rsidR="007D0381" w:rsidRPr="00721C7B" w:rsidRDefault="00FC053B" w:rsidP="00FC053B">
            <w:pPr>
              <w:tabs>
                <w:tab w:val="left" w:pos="3000"/>
              </w:tabs>
              <w:jc w:val="right"/>
              <w:rPr>
                <w:rFonts w:asciiTheme="majorEastAsia" w:eastAsiaTheme="majorEastAsia" w:hAnsiTheme="majorEastAsia"/>
                <w:sz w:val="22"/>
                <w:szCs w:val="22"/>
              </w:rPr>
            </w:pPr>
            <w:r w:rsidRPr="00721C7B">
              <w:rPr>
                <w:rFonts w:asciiTheme="majorEastAsia" w:eastAsiaTheme="majorEastAsia" w:hAnsiTheme="majorEastAsia" w:hint="eastAsia"/>
                <w:sz w:val="22"/>
                <w:szCs w:val="22"/>
              </w:rPr>
              <w:t>1億2,301万2千円</w:t>
            </w:r>
          </w:p>
          <w:p w14:paraId="7CB1C249" w14:textId="09AD6925" w:rsidR="007D0381" w:rsidRPr="00721C7B" w:rsidRDefault="00FC053B" w:rsidP="00FC053B">
            <w:pPr>
              <w:tabs>
                <w:tab w:val="left" w:pos="3000"/>
              </w:tabs>
              <w:jc w:val="right"/>
              <w:rPr>
                <w:rFonts w:asciiTheme="majorEastAsia" w:eastAsiaTheme="majorEastAsia" w:hAnsiTheme="majorEastAsia"/>
                <w:sz w:val="22"/>
                <w:szCs w:val="22"/>
              </w:rPr>
            </w:pPr>
            <w:r w:rsidRPr="00721C7B">
              <w:rPr>
                <w:rFonts w:asciiTheme="majorEastAsia" w:eastAsiaTheme="majorEastAsia" w:hAnsiTheme="majorEastAsia" w:hint="eastAsia"/>
                <w:sz w:val="22"/>
                <w:szCs w:val="22"/>
              </w:rPr>
              <w:t>1億3,668</w:t>
            </w:r>
            <w:r w:rsidR="0032722F" w:rsidRPr="00721C7B">
              <w:rPr>
                <w:rFonts w:asciiTheme="majorEastAsia" w:eastAsiaTheme="majorEastAsia" w:hAnsiTheme="majorEastAsia" w:hint="eastAsia"/>
                <w:sz w:val="22"/>
                <w:szCs w:val="22"/>
              </w:rPr>
              <w:t>万　　円</w:t>
            </w:r>
          </w:p>
          <w:p w14:paraId="42982F99" w14:textId="53F4F3DA" w:rsidR="00FC053B" w:rsidRPr="00721C7B" w:rsidRDefault="00FC053B" w:rsidP="00FC053B">
            <w:pPr>
              <w:tabs>
                <w:tab w:val="left" w:pos="3000"/>
              </w:tabs>
              <w:jc w:val="right"/>
              <w:rPr>
                <w:rFonts w:asciiTheme="majorEastAsia" w:eastAsiaTheme="majorEastAsia" w:hAnsiTheme="majorEastAsia"/>
                <w:sz w:val="22"/>
                <w:szCs w:val="22"/>
              </w:rPr>
            </w:pPr>
            <w:r w:rsidRPr="00721C7B">
              <w:rPr>
                <w:rFonts w:asciiTheme="majorEastAsia" w:eastAsiaTheme="majorEastAsia" w:hAnsiTheme="majorEastAsia" w:hint="eastAsia"/>
                <w:sz w:val="22"/>
                <w:szCs w:val="22"/>
              </w:rPr>
              <w:t>1億1,475万2千円</w:t>
            </w:r>
          </w:p>
          <w:p w14:paraId="773BDB2B" w14:textId="4E53ECD1" w:rsidR="007D0381" w:rsidRPr="00721C7B" w:rsidRDefault="007D0381" w:rsidP="00FC053B">
            <w:pPr>
              <w:tabs>
                <w:tab w:val="left" w:pos="3000"/>
              </w:tabs>
              <w:jc w:val="right"/>
              <w:rPr>
                <w:rFonts w:asciiTheme="majorEastAsia" w:eastAsiaTheme="majorEastAsia" w:hAnsiTheme="majorEastAsia"/>
                <w:sz w:val="22"/>
                <w:szCs w:val="22"/>
              </w:rPr>
            </w:pPr>
          </w:p>
          <w:p w14:paraId="04B0F2DC" w14:textId="136188BD" w:rsidR="007D0381" w:rsidRPr="00721C7B" w:rsidRDefault="007D0381" w:rsidP="00FC053B">
            <w:pPr>
              <w:tabs>
                <w:tab w:val="left" w:pos="3000"/>
              </w:tabs>
              <w:jc w:val="right"/>
              <w:rPr>
                <w:rFonts w:asciiTheme="majorEastAsia" w:eastAsiaTheme="majorEastAsia" w:hAnsiTheme="majorEastAsia"/>
                <w:sz w:val="22"/>
                <w:szCs w:val="22"/>
              </w:rPr>
            </w:pPr>
          </w:p>
          <w:p w14:paraId="1FC77196" w14:textId="77777777" w:rsidR="007D0381" w:rsidRPr="00721C7B" w:rsidRDefault="007D0381" w:rsidP="00FC053B">
            <w:pPr>
              <w:tabs>
                <w:tab w:val="left" w:pos="3000"/>
              </w:tabs>
              <w:jc w:val="right"/>
              <w:rPr>
                <w:rFonts w:asciiTheme="majorEastAsia" w:eastAsiaTheme="majorEastAsia" w:hAnsiTheme="majorEastAsia"/>
                <w:sz w:val="22"/>
                <w:szCs w:val="22"/>
              </w:rPr>
            </w:pPr>
          </w:p>
          <w:p w14:paraId="45AD239C" w14:textId="77777777" w:rsidR="007D0381" w:rsidRPr="00721C7B" w:rsidRDefault="00FC053B" w:rsidP="00FC053B">
            <w:pPr>
              <w:tabs>
                <w:tab w:val="left" w:pos="3000"/>
              </w:tabs>
              <w:jc w:val="right"/>
              <w:rPr>
                <w:rFonts w:asciiTheme="majorEastAsia" w:eastAsiaTheme="majorEastAsia" w:hAnsiTheme="majorEastAsia"/>
                <w:sz w:val="22"/>
                <w:szCs w:val="22"/>
              </w:rPr>
            </w:pPr>
            <w:r w:rsidRPr="00721C7B">
              <w:rPr>
                <w:rFonts w:asciiTheme="majorEastAsia" w:eastAsiaTheme="majorEastAsia" w:hAnsiTheme="majorEastAsia" w:hint="eastAsia"/>
                <w:sz w:val="22"/>
                <w:szCs w:val="22"/>
              </w:rPr>
              <w:t>2億5,123万4千円</w:t>
            </w:r>
          </w:p>
          <w:p w14:paraId="09B2C0C6" w14:textId="330608D2" w:rsidR="007D0381" w:rsidRPr="00721C7B" w:rsidRDefault="00FC053B" w:rsidP="00FC053B">
            <w:pPr>
              <w:tabs>
                <w:tab w:val="left" w:pos="3000"/>
              </w:tabs>
              <w:jc w:val="right"/>
              <w:rPr>
                <w:rFonts w:asciiTheme="majorEastAsia" w:eastAsiaTheme="majorEastAsia" w:hAnsiTheme="majorEastAsia"/>
                <w:sz w:val="22"/>
                <w:szCs w:val="22"/>
              </w:rPr>
            </w:pPr>
            <w:r w:rsidRPr="00721C7B">
              <w:rPr>
                <w:rFonts w:asciiTheme="majorEastAsia" w:eastAsiaTheme="majorEastAsia" w:hAnsiTheme="majorEastAsia" w:hint="eastAsia"/>
                <w:sz w:val="22"/>
                <w:szCs w:val="22"/>
              </w:rPr>
              <w:t>1億8,400</w:t>
            </w:r>
            <w:r w:rsidR="0032722F" w:rsidRPr="00721C7B">
              <w:rPr>
                <w:rFonts w:asciiTheme="majorEastAsia" w:eastAsiaTheme="majorEastAsia" w:hAnsiTheme="majorEastAsia" w:hint="eastAsia"/>
                <w:sz w:val="22"/>
                <w:szCs w:val="22"/>
              </w:rPr>
              <w:t>万　　円</w:t>
            </w:r>
          </w:p>
          <w:p w14:paraId="6366CBE2" w14:textId="1C6B5F41" w:rsidR="00FC053B" w:rsidRPr="00721C7B" w:rsidRDefault="00FC053B" w:rsidP="00FC053B">
            <w:pPr>
              <w:tabs>
                <w:tab w:val="left" w:pos="3000"/>
              </w:tabs>
              <w:jc w:val="right"/>
              <w:rPr>
                <w:rFonts w:asciiTheme="majorEastAsia" w:eastAsiaTheme="majorEastAsia" w:hAnsiTheme="majorEastAsia"/>
                <w:sz w:val="22"/>
                <w:szCs w:val="22"/>
              </w:rPr>
            </w:pPr>
            <w:r w:rsidRPr="00721C7B">
              <w:rPr>
                <w:rFonts w:asciiTheme="majorEastAsia" w:eastAsiaTheme="majorEastAsia" w:hAnsiTheme="majorEastAsia" w:hint="eastAsia"/>
                <w:sz w:val="22"/>
                <w:szCs w:val="22"/>
              </w:rPr>
              <w:t>2億5,890</w:t>
            </w:r>
            <w:r w:rsidR="0032722F" w:rsidRPr="00721C7B">
              <w:rPr>
                <w:rFonts w:asciiTheme="majorEastAsia" w:eastAsiaTheme="majorEastAsia" w:hAnsiTheme="majorEastAsia" w:hint="eastAsia"/>
                <w:sz w:val="22"/>
                <w:szCs w:val="22"/>
              </w:rPr>
              <w:t>万　　円</w:t>
            </w:r>
          </w:p>
          <w:p w14:paraId="2B48FEAE" w14:textId="77777777" w:rsidR="007D0381" w:rsidRPr="00721C7B" w:rsidRDefault="007D0381" w:rsidP="00FC053B">
            <w:pPr>
              <w:tabs>
                <w:tab w:val="left" w:pos="3000"/>
              </w:tabs>
              <w:jc w:val="right"/>
              <w:rPr>
                <w:rFonts w:asciiTheme="majorEastAsia" w:eastAsiaTheme="majorEastAsia" w:hAnsiTheme="majorEastAsia"/>
                <w:sz w:val="22"/>
                <w:szCs w:val="22"/>
              </w:rPr>
            </w:pPr>
          </w:p>
          <w:p w14:paraId="1DA9F444" w14:textId="77777777" w:rsidR="007D0381" w:rsidRPr="00721C7B" w:rsidRDefault="00FC053B" w:rsidP="00FC053B">
            <w:pPr>
              <w:tabs>
                <w:tab w:val="left" w:pos="3000"/>
              </w:tabs>
              <w:jc w:val="right"/>
              <w:rPr>
                <w:rFonts w:asciiTheme="majorEastAsia" w:eastAsiaTheme="majorEastAsia" w:hAnsiTheme="majorEastAsia"/>
                <w:sz w:val="22"/>
                <w:szCs w:val="22"/>
              </w:rPr>
            </w:pPr>
            <w:r w:rsidRPr="00721C7B">
              <w:rPr>
                <w:rFonts w:asciiTheme="majorEastAsia" w:eastAsiaTheme="majorEastAsia" w:hAnsiTheme="majorEastAsia" w:hint="eastAsia"/>
                <w:sz w:val="22"/>
                <w:szCs w:val="22"/>
              </w:rPr>
              <w:t>6,776万2千円</w:t>
            </w:r>
          </w:p>
          <w:p w14:paraId="22972D9B" w14:textId="77777777" w:rsidR="007D0381" w:rsidRPr="00721C7B" w:rsidRDefault="00FC053B" w:rsidP="00FC053B">
            <w:pPr>
              <w:tabs>
                <w:tab w:val="left" w:pos="3000"/>
              </w:tabs>
              <w:jc w:val="right"/>
              <w:rPr>
                <w:rFonts w:asciiTheme="majorEastAsia" w:eastAsiaTheme="majorEastAsia" w:hAnsiTheme="majorEastAsia"/>
                <w:sz w:val="22"/>
                <w:szCs w:val="22"/>
              </w:rPr>
            </w:pPr>
            <w:r w:rsidRPr="00721C7B">
              <w:rPr>
                <w:rFonts w:asciiTheme="majorEastAsia" w:eastAsiaTheme="majorEastAsia" w:hAnsiTheme="majorEastAsia" w:hint="eastAsia"/>
                <w:sz w:val="22"/>
                <w:szCs w:val="22"/>
              </w:rPr>
              <w:t>2,158万1千円</w:t>
            </w:r>
          </w:p>
          <w:p w14:paraId="79A88BFE" w14:textId="772D5EB5" w:rsidR="00FC053B" w:rsidRPr="00721C7B" w:rsidRDefault="00FC053B" w:rsidP="00FC053B">
            <w:pPr>
              <w:tabs>
                <w:tab w:val="left" w:pos="3000"/>
              </w:tabs>
              <w:jc w:val="right"/>
              <w:rPr>
                <w:rFonts w:asciiTheme="majorEastAsia" w:eastAsiaTheme="majorEastAsia" w:hAnsiTheme="majorEastAsia"/>
                <w:sz w:val="22"/>
                <w:szCs w:val="22"/>
              </w:rPr>
            </w:pPr>
            <w:r w:rsidRPr="00721C7B">
              <w:rPr>
                <w:rFonts w:asciiTheme="majorEastAsia" w:eastAsiaTheme="majorEastAsia" w:hAnsiTheme="majorEastAsia" w:hint="eastAsia"/>
                <w:sz w:val="22"/>
                <w:szCs w:val="22"/>
              </w:rPr>
              <w:t>2億3,111万8千円</w:t>
            </w:r>
          </w:p>
          <w:p w14:paraId="592D80C9" w14:textId="77777777" w:rsidR="007D0381" w:rsidRPr="00721C7B" w:rsidRDefault="007D0381" w:rsidP="00FC053B">
            <w:pPr>
              <w:tabs>
                <w:tab w:val="left" w:pos="3000"/>
              </w:tabs>
              <w:jc w:val="right"/>
              <w:rPr>
                <w:rFonts w:asciiTheme="majorEastAsia" w:eastAsiaTheme="majorEastAsia" w:hAnsiTheme="majorEastAsia"/>
                <w:sz w:val="22"/>
                <w:szCs w:val="22"/>
              </w:rPr>
            </w:pPr>
          </w:p>
          <w:p w14:paraId="7791190E" w14:textId="77777777" w:rsidR="007D0381" w:rsidRPr="00721C7B" w:rsidRDefault="007D0381" w:rsidP="00FC053B">
            <w:pPr>
              <w:tabs>
                <w:tab w:val="left" w:pos="3000"/>
              </w:tabs>
              <w:jc w:val="right"/>
              <w:rPr>
                <w:rFonts w:asciiTheme="majorEastAsia" w:eastAsiaTheme="majorEastAsia" w:hAnsiTheme="majorEastAsia"/>
                <w:sz w:val="22"/>
                <w:szCs w:val="22"/>
              </w:rPr>
            </w:pPr>
          </w:p>
          <w:p w14:paraId="5416255B" w14:textId="77777777" w:rsidR="007D0381" w:rsidRPr="00721C7B" w:rsidRDefault="007D0381" w:rsidP="00FC053B">
            <w:pPr>
              <w:tabs>
                <w:tab w:val="left" w:pos="3000"/>
              </w:tabs>
              <w:jc w:val="right"/>
              <w:rPr>
                <w:rFonts w:asciiTheme="majorEastAsia" w:eastAsiaTheme="majorEastAsia" w:hAnsiTheme="majorEastAsia"/>
                <w:sz w:val="22"/>
                <w:szCs w:val="22"/>
              </w:rPr>
            </w:pPr>
          </w:p>
          <w:p w14:paraId="5A831264" w14:textId="77777777" w:rsidR="007D0381" w:rsidRPr="00721C7B" w:rsidRDefault="007D0381" w:rsidP="00FC053B">
            <w:pPr>
              <w:tabs>
                <w:tab w:val="left" w:pos="3000"/>
              </w:tabs>
              <w:jc w:val="right"/>
              <w:rPr>
                <w:rFonts w:asciiTheme="majorEastAsia" w:eastAsiaTheme="majorEastAsia" w:hAnsiTheme="majorEastAsia"/>
                <w:sz w:val="22"/>
                <w:szCs w:val="22"/>
              </w:rPr>
            </w:pPr>
          </w:p>
          <w:p w14:paraId="5B8E479E" w14:textId="77777777" w:rsidR="007D0381" w:rsidRPr="00721C7B" w:rsidRDefault="007D0381" w:rsidP="00FC053B">
            <w:pPr>
              <w:tabs>
                <w:tab w:val="left" w:pos="3000"/>
              </w:tabs>
              <w:jc w:val="right"/>
              <w:rPr>
                <w:rFonts w:asciiTheme="majorEastAsia" w:eastAsiaTheme="majorEastAsia" w:hAnsiTheme="majorEastAsia"/>
                <w:sz w:val="22"/>
                <w:szCs w:val="22"/>
              </w:rPr>
            </w:pPr>
          </w:p>
          <w:p w14:paraId="4985BFD5" w14:textId="77777777" w:rsidR="007D0381" w:rsidRPr="00721C7B" w:rsidRDefault="007D0381" w:rsidP="00FC053B">
            <w:pPr>
              <w:tabs>
                <w:tab w:val="left" w:pos="3000"/>
              </w:tabs>
              <w:jc w:val="right"/>
              <w:rPr>
                <w:rFonts w:asciiTheme="majorEastAsia" w:eastAsiaTheme="majorEastAsia" w:hAnsiTheme="majorEastAsia"/>
                <w:sz w:val="22"/>
                <w:szCs w:val="22"/>
              </w:rPr>
            </w:pPr>
          </w:p>
          <w:p w14:paraId="18913E89" w14:textId="77777777" w:rsidR="007D0381" w:rsidRPr="00721C7B" w:rsidRDefault="007D0381" w:rsidP="00FC053B">
            <w:pPr>
              <w:tabs>
                <w:tab w:val="left" w:pos="3000"/>
              </w:tabs>
              <w:jc w:val="right"/>
              <w:rPr>
                <w:rFonts w:asciiTheme="majorEastAsia" w:eastAsiaTheme="majorEastAsia" w:hAnsiTheme="majorEastAsia"/>
                <w:sz w:val="22"/>
                <w:szCs w:val="22"/>
              </w:rPr>
            </w:pPr>
          </w:p>
          <w:p w14:paraId="2E2183E2" w14:textId="77777777" w:rsidR="007D0381" w:rsidRPr="00721C7B" w:rsidRDefault="007D0381" w:rsidP="00FC053B">
            <w:pPr>
              <w:tabs>
                <w:tab w:val="left" w:pos="3000"/>
              </w:tabs>
              <w:jc w:val="right"/>
              <w:rPr>
                <w:rFonts w:asciiTheme="majorEastAsia" w:eastAsiaTheme="majorEastAsia" w:hAnsiTheme="majorEastAsia"/>
                <w:sz w:val="22"/>
                <w:szCs w:val="22"/>
              </w:rPr>
            </w:pPr>
          </w:p>
          <w:p w14:paraId="1D5A453A" w14:textId="77777777" w:rsidR="007D0381" w:rsidRPr="00721C7B" w:rsidRDefault="007D0381" w:rsidP="00FC053B">
            <w:pPr>
              <w:tabs>
                <w:tab w:val="left" w:pos="3000"/>
              </w:tabs>
              <w:jc w:val="right"/>
              <w:rPr>
                <w:rFonts w:asciiTheme="majorEastAsia" w:eastAsiaTheme="majorEastAsia" w:hAnsiTheme="majorEastAsia"/>
                <w:sz w:val="22"/>
                <w:szCs w:val="22"/>
              </w:rPr>
            </w:pPr>
          </w:p>
          <w:p w14:paraId="4A7F0E4F" w14:textId="77777777" w:rsidR="007D0381" w:rsidRPr="00721C7B" w:rsidRDefault="007D0381" w:rsidP="00FC053B">
            <w:pPr>
              <w:tabs>
                <w:tab w:val="left" w:pos="3000"/>
              </w:tabs>
              <w:jc w:val="right"/>
              <w:rPr>
                <w:rFonts w:asciiTheme="majorEastAsia" w:eastAsiaTheme="majorEastAsia" w:hAnsiTheme="majorEastAsia"/>
                <w:sz w:val="22"/>
                <w:szCs w:val="22"/>
              </w:rPr>
            </w:pPr>
          </w:p>
          <w:p w14:paraId="5835061E" w14:textId="77777777" w:rsidR="007D0381" w:rsidRPr="00721C7B" w:rsidRDefault="007D0381" w:rsidP="00FC053B">
            <w:pPr>
              <w:tabs>
                <w:tab w:val="left" w:pos="3000"/>
              </w:tabs>
              <w:jc w:val="right"/>
              <w:rPr>
                <w:rFonts w:asciiTheme="majorEastAsia" w:eastAsiaTheme="majorEastAsia" w:hAnsiTheme="majorEastAsia"/>
                <w:sz w:val="22"/>
                <w:szCs w:val="22"/>
              </w:rPr>
            </w:pPr>
          </w:p>
          <w:p w14:paraId="65A4062C" w14:textId="77777777" w:rsidR="007D0381" w:rsidRPr="00721C7B" w:rsidRDefault="007D0381" w:rsidP="00FC053B">
            <w:pPr>
              <w:tabs>
                <w:tab w:val="left" w:pos="3000"/>
              </w:tabs>
              <w:jc w:val="right"/>
              <w:rPr>
                <w:rFonts w:asciiTheme="majorEastAsia" w:eastAsiaTheme="majorEastAsia" w:hAnsiTheme="majorEastAsia"/>
                <w:sz w:val="22"/>
                <w:szCs w:val="22"/>
              </w:rPr>
            </w:pPr>
          </w:p>
          <w:p w14:paraId="3957F85A" w14:textId="77777777" w:rsidR="007D0381" w:rsidRPr="00721C7B" w:rsidRDefault="007D0381" w:rsidP="00FC053B">
            <w:pPr>
              <w:tabs>
                <w:tab w:val="left" w:pos="3000"/>
              </w:tabs>
              <w:jc w:val="right"/>
              <w:rPr>
                <w:rFonts w:asciiTheme="majorEastAsia" w:eastAsiaTheme="majorEastAsia" w:hAnsiTheme="majorEastAsia"/>
                <w:sz w:val="22"/>
                <w:szCs w:val="22"/>
              </w:rPr>
            </w:pPr>
          </w:p>
          <w:p w14:paraId="5CA60F2E" w14:textId="7AB0BE4B" w:rsidR="007D0381" w:rsidRPr="00721C7B" w:rsidRDefault="007D0381" w:rsidP="00FC053B">
            <w:pPr>
              <w:tabs>
                <w:tab w:val="left" w:pos="3000"/>
              </w:tabs>
              <w:jc w:val="right"/>
              <w:rPr>
                <w:rFonts w:asciiTheme="majorEastAsia" w:eastAsiaTheme="majorEastAsia" w:hAnsiTheme="majorEastAsia"/>
                <w:sz w:val="22"/>
                <w:szCs w:val="22"/>
              </w:rPr>
            </w:pPr>
          </w:p>
          <w:p w14:paraId="6981428C" w14:textId="1EE2E614" w:rsidR="00F60268" w:rsidRPr="00721C7B" w:rsidRDefault="00F60268" w:rsidP="00FC053B">
            <w:pPr>
              <w:tabs>
                <w:tab w:val="left" w:pos="3000"/>
              </w:tabs>
              <w:jc w:val="right"/>
              <w:rPr>
                <w:rFonts w:asciiTheme="majorEastAsia" w:eastAsiaTheme="majorEastAsia" w:hAnsiTheme="majorEastAsia"/>
                <w:sz w:val="22"/>
                <w:szCs w:val="22"/>
              </w:rPr>
            </w:pPr>
          </w:p>
          <w:p w14:paraId="01A1525B" w14:textId="24E10C4E" w:rsidR="00F60268" w:rsidRPr="00721C7B" w:rsidRDefault="00F60268" w:rsidP="00FC053B">
            <w:pPr>
              <w:tabs>
                <w:tab w:val="left" w:pos="3000"/>
              </w:tabs>
              <w:jc w:val="right"/>
              <w:rPr>
                <w:rFonts w:asciiTheme="majorEastAsia" w:eastAsiaTheme="majorEastAsia" w:hAnsiTheme="majorEastAsia"/>
                <w:sz w:val="22"/>
                <w:szCs w:val="22"/>
              </w:rPr>
            </w:pPr>
          </w:p>
          <w:p w14:paraId="68A1DC5C" w14:textId="248F9A77" w:rsidR="00F60268" w:rsidRPr="00721C7B" w:rsidRDefault="00F60268" w:rsidP="00FC053B">
            <w:pPr>
              <w:tabs>
                <w:tab w:val="left" w:pos="3000"/>
              </w:tabs>
              <w:jc w:val="right"/>
              <w:rPr>
                <w:rFonts w:asciiTheme="majorEastAsia" w:eastAsiaTheme="majorEastAsia" w:hAnsiTheme="majorEastAsia"/>
                <w:sz w:val="22"/>
                <w:szCs w:val="22"/>
              </w:rPr>
            </w:pPr>
          </w:p>
          <w:p w14:paraId="6C690CAE" w14:textId="77777777" w:rsidR="007D0381" w:rsidRPr="00721C7B" w:rsidRDefault="007D0381" w:rsidP="00FC053B">
            <w:pPr>
              <w:tabs>
                <w:tab w:val="left" w:pos="3000"/>
              </w:tabs>
              <w:jc w:val="right"/>
              <w:rPr>
                <w:rFonts w:asciiTheme="majorEastAsia" w:eastAsiaTheme="majorEastAsia" w:hAnsiTheme="majorEastAsia"/>
                <w:sz w:val="22"/>
                <w:szCs w:val="22"/>
              </w:rPr>
            </w:pPr>
          </w:p>
          <w:p w14:paraId="624C6BB9" w14:textId="77777777" w:rsidR="007D0381" w:rsidRPr="00721C7B" w:rsidRDefault="007D0381" w:rsidP="00FC053B">
            <w:pPr>
              <w:tabs>
                <w:tab w:val="left" w:pos="3000"/>
              </w:tabs>
              <w:jc w:val="right"/>
              <w:rPr>
                <w:rFonts w:asciiTheme="majorEastAsia" w:eastAsiaTheme="majorEastAsia" w:hAnsiTheme="majorEastAsia"/>
                <w:sz w:val="22"/>
                <w:szCs w:val="22"/>
              </w:rPr>
            </w:pPr>
          </w:p>
          <w:p w14:paraId="7679FC61" w14:textId="77777777" w:rsidR="007D0381" w:rsidRPr="00721C7B" w:rsidRDefault="00FC053B" w:rsidP="00FC053B">
            <w:pPr>
              <w:tabs>
                <w:tab w:val="left" w:pos="3000"/>
              </w:tabs>
              <w:jc w:val="right"/>
              <w:rPr>
                <w:rFonts w:asciiTheme="majorEastAsia" w:eastAsiaTheme="majorEastAsia" w:hAnsiTheme="majorEastAsia"/>
                <w:sz w:val="22"/>
                <w:szCs w:val="22"/>
              </w:rPr>
            </w:pPr>
            <w:r w:rsidRPr="00721C7B">
              <w:rPr>
                <w:rFonts w:asciiTheme="majorEastAsia" w:eastAsiaTheme="majorEastAsia" w:hAnsiTheme="majorEastAsia" w:hint="eastAsia"/>
                <w:sz w:val="22"/>
                <w:szCs w:val="22"/>
              </w:rPr>
              <w:t>5億9,608万6千円</w:t>
            </w:r>
          </w:p>
          <w:p w14:paraId="76B2FE97" w14:textId="77777777" w:rsidR="007D0381" w:rsidRPr="00721C7B" w:rsidRDefault="00FC053B" w:rsidP="00FC053B">
            <w:pPr>
              <w:tabs>
                <w:tab w:val="left" w:pos="3000"/>
              </w:tabs>
              <w:jc w:val="right"/>
              <w:rPr>
                <w:rFonts w:asciiTheme="majorEastAsia" w:eastAsiaTheme="majorEastAsia" w:hAnsiTheme="majorEastAsia"/>
                <w:sz w:val="22"/>
                <w:szCs w:val="22"/>
              </w:rPr>
            </w:pPr>
            <w:r w:rsidRPr="00721C7B">
              <w:rPr>
                <w:rFonts w:asciiTheme="majorEastAsia" w:eastAsiaTheme="majorEastAsia" w:hAnsiTheme="majorEastAsia" w:hint="eastAsia"/>
                <w:sz w:val="22"/>
                <w:szCs w:val="22"/>
              </w:rPr>
              <w:t>4,890万6千円</w:t>
            </w:r>
          </w:p>
          <w:p w14:paraId="520F88E2" w14:textId="4BDDDA52" w:rsidR="00FC053B" w:rsidRPr="00721C7B" w:rsidRDefault="00FC053B" w:rsidP="00FC053B">
            <w:pPr>
              <w:tabs>
                <w:tab w:val="left" w:pos="3000"/>
              </w:tabs>
              <w:jc w:val="right"/>
              <w:rPr>
                <w:rFonts w:asciiTheme="majorEastAsia" w:eastAsiaTheme="majorEastAsia" w:hAnsiTheme="majorEastAsia"/>
                <w:sz w:val="22"/>
                <w:szCs w:val="22"/>
              </w:rPr>
            </w:pPr>
            <w:r w:rsidRPr="00721C7B">
              <w:rPr>
                <w:rFonts w:asciiTheme="majorEastAsia" w:eastAsiaTheme="majorEastAsia" w:hAnsiTheme="majorEastAsia" w:hint="eastAsia"/>
                <w:sz w:val="22"/>
                <w:szCs w:val="22"/>
              </w:rPr>
              <w:t>4,890万6千円</w:t>
            </w:r>
          </w:p>
          <w:p w14:paraId="190D522F" w14:textId="2F16991C" w:rsidR="007D0381" w:rsidRPr="00721C7B" w:rsidRDefault="007D0381" w:rsidP="00FC053B">
            <w:pPr>
              <w:tabs>
                <w:tab w:val="left" w:pos="3000"/>
              </w:tabs>
              <w:jc w:val="right"/>
              <w:rPr>
                <w:rFonts w:asciiTheme="majorEastAsia" w:eastAsiaTheme="majorEastAsia" w:hAnsiTheme="majorEastAsia"/>
                <w:sz w:val="22"/>
                <w:szCs w:val="22"/>
              </w:rPr>
            </w:pPr>
          </w:p>
          <w:p w14:paraId="10FC9E51" w14:textId="4652466B" w:rsidR="007D0381" w:rsidRPr="00721C7B" w:rsidRDefault="007D0381" w:rsidP="00FC053B">
            <w:pPr>
              <w:tabs>
                <w:tab w:val="left" w:pos="3000"/>
              </w:tabs>
              <w:jc w:val="right"/>
              <w:rPr>
                <w:rFonts w:asciiTheme="majorEastAsia" w:eastAsiaTheme="majorEastAsia" w:hAnsiTheme="majorEastAsia"/>
                <w:sz w:val="22"/>
                <w:szCs w:val="22"/>
              </w:rPr>
            </w:pPr>
          </w:p>
          <w:p w14:paraId="5D644B2A" w14:textId="6BA4715B" w:rsidR="007D0381" w:rsidRPr="00721C7B" w:rsidRDefault="007D0381" w:rsidP="00FC053B">
            <w:pPr>
              <w:tabs>
                <w:tab w:val="left" w:pos="3000"/>
              </w:tabs>
              <w:jc w:val="right"/>
              <w:rPr>
                <w:rFonts w:asciiTheme="majorEastAsia" w:eastAsiaTheme="majorEastAsia" w:hAnsiTheme="majorEastAsia"/>
                <w:sz w:val="22"/>
                <w:szCs w:val="22"/>
              </w:rPr>
            </w:pPr>
          </w:p>
          <w:p w14:paraId="52F80BD9" w14:textId="10EB6850" w:rsidR="007D0381" w:rsidRPr="00721C7B" w:rsidRDefault="007D0381" w:rsidP="00FC053B">
            <w:pPr>
              <w:tabs>
                <w:tab w:val="left" w:pos="3000"/>
              </w:tabs>
              <w:jc w:val="right"/>
              <w:rPr>
                <w:rFonts w:asciiTheme="majorEastAsia" w:eastAsiaTheme="majorEastAsia" w:hAnsiTheme="majorEastAsia"/>
                <w:sz w:val="22"/>
                <w:szCs w:val="22"/>
              </w:rPr>
            </w:pPr>
          </w:p>
          <w:p w14:paraId="320D8ECB" w14:textId="4D2BD165" w:rsidR="007D0381" w:rsidRPr="00721C7B" w:rsidRDefault="007D0381" w:rsidP="00FC053B">
            <w:pPr>
              <w:tabs>
                <w:tab w:val="left" w:pos="3000"/>
              </w:tabs>
              <w:jc w:val="right"/>
              <w:rPr>
                <w:rFonts w:asciiTheme="majorEastAsia" w:eastAsiaTheme="majorEastAsia" w:hAnsiTheme="majorEastAsia"/>
                <w:sz w:val="22"/>
                <w:szCs w:val="22"/>
              </w:rPr>
            </w:pPr>
          </w:p>
          <w:p w14:paraId="250CECC1" w14:textId="027BE8D9" w:rsidR="007D0381" w:rsidRDefault="007D0381" w:rsidP="00FC053B">
            <w:pPr>
              <w:tabs>
                <w:tab w:val="left" w:pos="3000"/>
              </w:tabs>
              <w:jc w:val="right"/>
              <w:rPr>
                <w:rFonts w:asciiTheme="majorEastAsia" w:eastAsiaTheme="majorEastAsia" w:hAnsiTheme="majorEastAsia"/>
                <w:sz w:val="22"/>
                <w:szCs w:val="22"/>
              </w:rPr>
            </w:pPr>
          </w:p>
          <w:p w14:paraId="66A07584" w14:textId="77777777" w:rsidR="00CE2958" w:rsidRPr="00721C7B" w:rsidRDefault="00CE2958" w:rsidP="00FC053B">
            <w:pPr>
              <w:tabs>
                <w:tab w:val="left" w:pos="3000"/>
              </w:tabs>
              <w:jc w:val="right"/>
              <w:rPr>
                <w:rFonts w:asciiTheme="majorEastAsia" w:eastAsiaTheme="majorEastAsia" w:hAnsiTheme="majorEastAsia"/>
                <w:sz w:val="22"/>
                <w:szCs w:val="22"/>
              </w:rPr>
            </w:pPr>
          </w:p>
          <w:p w14:paraId="0EC983FB" w14:textId="5BCAEF78" w:rsidR="007D0381" w:rsidRPr="00721C7B" w:rsidRDefault="00FC053B" w:rsidP="00FC053B">
            <w:pPr>
              <w:tabs>
                <w:tab w:val="left" w:pos="3000"/>
              </w:tabs>
              <w:jc w:val="right"/>
              <w:rPr>
                <w:rFonts w:asciiTheme="majorEastAsia" w:eastAsiaTheme="majorEastAsia" w:hAnsiTheme="majorEastAsia"/>
                <w:sz w:val="22"/>
                <w:szCs w:val="22"/>
              </w:rPr>
            </w:pPr>
            <w:r w:rsidRPr="00721C7B">
              <w:rPr>
                <w:rFonts w:asciiTheme="majorEastAsia" w:eastAsiaTheme="majorEastAsia" w:hAnsiTheme="majorEastAsia" w:hint="eastAsia"/>
                <w:sz w:val="22"/>
                <w:szCs w:val="22"/>
              </w:rPr>
              <w:t>1億</w:t>
            </w:r>
            <w:r w:rsidR="007D0381" w:rsidRPr="00721C7B">
              <w:rPr>
                <w:rFonts w:asciiTheme="majorEastAsia" w:eastAsiaTheme="majorEastAsia" w:hAnsiTheme="majorEastAsia" w:hint="eastAsia"/>
                <w:color w:val="FFFFFF" w:themeColor="background1"/>
                <w:sz w:val="22"/>
                <w:szCs w:val="22"/>
              </w:rPr>
              <w:t>0</w:t>
            </w:r>
            <w:r w:rsidR="007D0381" w:rsidRPr="00721C7B">
              <w:rPr>
                <w:rFonts w:asciiTheme="majorEastAsia" w:eastAsiaTheme="majorEastAsia" w:hAnsiTheme="majorEastAsia"/>
                <w:color w:val="FFFFFF" w:themeColor="background1"/>
                <w:sz w:val="22"/>
                <w:szCs w:val="22"/>
              </w:rPr>
              <w:t>,</w:t>
            </w:r>
            <w:r w:rsidRPr="00721C7B">
              <w:rPr>
                <w:rFonts w:asciiTheme="majorEastAsia" w:eastAsiaTheme="majorEastAsia" w:hAnsiTheme="majorEastAsia" w:hint="eastAsia"/>
                <w:sz w:val="22"/>
                <w:szCs w:val="22"/>
              </w:rPr>
              <w:t>548万7千円</w:t>
            </w:r>
          </w:p>
          <w:p w14:paraId="27F89D2C" w14:textId="77777777" w:rsidR="007D0381" w:rsidRPr="00721C7B" w:rsidRDefault="00FC053B" w:rsidP="00FC053B">
            <w:pPr>
              <w:tabs>
                <w:tab w:val="left" w:pos="3000"/>
              </w:tabs>
              <w:jc w:val="right"/>
              <w:rPr>
                <w:rFonts w:asciiTheme="majorEastAsia" w:eastAsiaTheme="majorEastAsia" w:hAnsiTheme="majorEastAsia"/>
                <w:sz w:val="22"/>
                <w:szCs w:val="22"/>
              </w:rPr>
            </w:pPr>
            <w:r w:rsidRPr="00721C7B">
              <w:rPr>
                <w:rFonts w:asciiTheme="majorEastAsia" w:eastAsiaTheme="majorEastAsia" w:hAnsiTheme="majorEastAsia" w:hint="eastAsia"/>
                <w:sz w:val="22"/>
                <w:szCs w:val="22"/>
              </w:rPr>
              <w:t>9,748万7千円</w:t>
            </w:r>
          </w:p>
          <w:p w14:paraId="39031873" w14:textId="07B25942" w:rsidR="00FC053B" w:rsidRPr="00721C7B" w:rsidRDefault="00FC053B" w:rsidP="00FC053B">
            <w:pPr>
              <w:tabs>
                <w:tab w:val="left" w:pos="3000"/>
              </w:tabs>
              <w:jc w:val="right"/>
              <w:rPr>
                <w:rFonts w:asciiTheme="majorEastAsia" w:eastAsiaTheme="majorEastAsia" w:hAnsiTheme="majorEastAsia"/>
                <w:sz w:val="22"/>
                <w:szCs w:val="22"/>
              </w:rPr>
            </w:pPr>
            <w:r w:rsidRPr="00721C7B">
              <w:rPr>
                <w:rFonts w:asciiTheme="majorEastAsia" w:eastAsiaTheme="majorEastAsia" w:hAnsiTheme="majorEastAsia" w:hint="eastAsia"/>
                <w:sz w:val="22"/>
                <w:szCs w:val="22"/>
              </w:rPr>
              <w:t>8,504万9千円</w:t>
            </w:r>
          </w:p>
          <w:p w14:paraId="6016FC43" w14:textId="6CD87486" w:rsidR="007D0381" w:rsidRPr="00721C7B" w:rsidRDefault="007D0381" w:rsidP="00FC053B">
            <w:pPr>
              <w:tabs>
                <w:tab w:val="left" w:pos="3000"/>
              </w:tabs>
              <w:jc w:val="right"/>
              <w:rPr>
                <w:rFonts w:asciiTheme="majorEastAsia" w:eastAsiaTheme="majorEastAsia" w:hAnsiTheme="majorEastAsia"/>
                <w:sz w:val="22"/>
                <w:szCs w:val="22"/>
              </w:rPr>
            </w:pPr>
          </w:p>
          <w:p w14:paraId="46FB1EE2" w14:textId="2ADC94A7" w:rsidR="007D0381" w:rsidRPr="00721C7B" w:rsidRDefault="007D0381" w:rsidP="00FC053B">
            <w:pPr>
              <w:tabs>
                <w:tab w:val="left" w:pos="3000"/>
              </w:tabs>
              <w:jc w:val="right"/>
              <w:rPr>
                <w:rFonts w:asciiTheme="majorEastAsia" w:eastAsiaTheme="majorEastAsia" w:hAnsiTheme="majorEastAsia"/>
                <w:sz w:val="22"/>
                <w:szCs w:val="22"/>
              </w:rPr>
            </w:pPr>
          </w:p>
          <w:p w14:paraId="40211F03" w14:textId="77777777" w:rsidR="00FC053B" w:rsidRPr="00721C7B" w:rsidRDefault="00FC053B" w:rsidP="00FC053B">
            <w:pPr>
              <w:tabs>
                <w:tab w:val="left" w:pos="3000"/>
              </w:tabs>
              <w:jc w:val="right"/>
              <w:rPr>
                <w:rFonts w:asciiTheme="majorEastAsia" w:eastAsiaTheme="majorEastAsia" w:hAnsiTheme="majorEastAsia"/>
                <w:sz w:val="22"/>
                <w:szCs w:val="22"/>
              </w:rPr>
            </w:pPr>
          </w:p>
          <w:p w14:paraId="3986B100" w14:textId="63CC2187" w:rsidR="00FC053B" w:rsidRPr="00721C7B" w:rsidRDefault="00FC053B" w:rsidP="00FC053B">
            <w:pPr>
              <w:tabs>
                <w:tab w:val="left" w:pos="3000"/>
              </w:tabs>
              <w:jc w:val="right"/>
              <w:rPr>
                <w:rFonts w:asciiTheme="majorEastAsia" w:eastAsiaTheme="majorEastAsia" w:hAnsiTheme="majorEastAsia"/>
                <w:sz w:val="22"/>
                <w:szCs w:val="22"/>
              </w:rPr>
            </w:pPr>
          </w:p>
        </w:tc>
        <w:tc>
          <w:tcPr>
            <w:tcW w:w="4678" w:type="dxa"/>
            <w:tcBorders>
              <w:top w:val="single" w:sz="4" w:space="0" w:color="auto"/>
              <w:left w:val="single" w:sz="4" w:space="0" w:color="auto"/>
              <w:bottom w:val="single" w:sz="4" w:space="0" w:color="auto"/>
              <w:right w:val="single" w:sz="4" w:space="0" w:color="auto"/>
            </w:tcBorders>
          </w:tcPr>
          <w:p w14:paraId="7F411347" w14:textId="77777777" w:rsidR="008D01F6" w:rsidRPr="00721C7B" w:rsidRDefault="008D01F6" w:rsidP="00E01734">
            <w:pPr>
              <w:widowControl/>
              <w:jc w:val="left"/>
              <w:rPr>
                <w:rFonts w:asciiTheme="majorEastAsia" w:eastAsiaTheme="majorEastAsia" w:hAnsiTheme="majorEastAsia" w:cs="ＭＳ Ｐゴシック"/>
                <w:kern w:val="0"/>
                <w:sz w:val="22"/>
              </w:rPr>
            </w:pPr>
          </w:p>
          <w:p w14:paraId="7E8D9987" w14:textId="77777777" w:rsidR="008D01F6" w:rsidRPr="00721C7B" w:rsidRDefault="008D01F6" w:rsidP="00E01734">
            <w:pPr>
              <w:widowControl/>
              <w:jc w:val="left"/>
              <w:rPr>
                <w:rFonts w:asciiTheme="majorEastAsia" w:eastAsiaTheme="majorEastAsia" w:hAnsiTheme="majorEastAsia" w:cs="ＭＳ Ｐゴシック"/>
                <w:kern w:val="0"/>
                <w:sz w:val="22"/>
              </w:rPr>
            </w:pPr>
          </w:p>
          <w:p w14:paraId="1947D14C" w14:textId="77777777" w:rsidR="008D01F6" w:rsidRPr="00721C7B" w:rsidRDefault="008D01F6" w:rsidP="00E01734">
            <w:pPr>
              <w:widowControl/>
              <w:jc w:val="left"/>
              <w:rPr>
                <w:rFonts w:asciiTheme="majorEastAsia" w:eastAsiaTheme="majorEastAsia" w:hAnsiTheme="majorEastAsia" w:cs="ＭＳ Ｐゴシック"/>
                <w:kern w:val="0"/>
                <w:sz w:val="22"/>
              </w:rPr>
            </w:pPr>
          </w:p>
          <w:p w14:paraId="733510D2" w14:textId="44E29296" w:rsidR="00EB6FC5" w:rsidRPr="00721C7B" w:rsidRDefault="00EB6FC5" w:rsidP="00EB6FC5">
            <w:pPr>
              <w:widowControl/>
              <w:ind w:firstLineChars="100" w:firstLine="220"/>
              <w:jc w:val="left"/>
              <w:rPr>
                <w:rFonts w:asciiTheme="majorEastAsia" w:eastAsiaTheme="majorEastAsia" w:hAnsiTheme="majorEastAsia" w:cs="ＭＳ Ｐゴシック"/>
                <w:kern w:val="0"/>
                <w:sz w:val="22"/>
              </w:rPr>
            </w:pPr>
            <w:r w:rsidRPr="00721C7B">
              <w:rPr>
                <w:rFonts w:asciiTheme="majorEastAsia" w:eastAsiaTheme="majorEastAsia" w:hAnsiTheme="majorEastAsia" w:cs="ＭＳ Ｐゴシック" w:hint="eastAsia"/>
                <w:kern w:val="0"/>
                <w:sz w:val="22"/>
              </w:rPr>
              <w:t>環境の保全・創造、農林水産業の振興、安全で豊かな食の提供に向け、技術開発・支援</w:t>
            </w:r>
            <w:r w:rsidR="00CE39A1" w:rsidRPr="00721C7B">
              <w:rPr>
                <w:rFonts w:asciiTheme="majorEastAsia" w:eastAsiaTheme="majorEastAsia" w:hAnsiTheme="majorEastAsia" w:cs="ＭＳ Ｐゴシック" w:hint="eastAsia"/>
                <w:kern w:val="0"/>
                <w:sz w:val="22"/>
              </w:rPr>
              <w:t>等</w:t>
            </w:r>
            <w:r w:rsidRPr="00721C7B">
              <w:rPr>
                <w:rFonts w:asciiTheme="majorEastAsia" w:eastAsiaTheme="majorEastAsia" w:hAnsiTheme="majorEastAsia" w:cs="ＭＳ Ｐゴシック" w:hint="eastAsia"/>
                <w:kern w:val="0"/>
                <w:sz w:val="22"/>
              </w:rPr>
              <w:t>を行う地方独立行政法人大阪府立環境農林水産総合研究所の運営に必要な経費を交付する。</w:t>
            </w:r>
          </w:p>
          <w:p w14:paraId="55D33BAD" w14:textId="77777777" w:rsidR="00CD624C" w:rsidRPr="00721C7B" w:rsidRDefault="00CD624C" w:rsidP="00EB6FC5">
            <w:pPr>
              <w:widowControl/>
              <w:jc w:val="left"/>
              <w:rPr>
                <w:rFonts w:asciiTheme="majorEastAsia" w:eastAsiaTheme="majorEastAsia" w:hAnsiTheme="majorEastAsia" w:cs="ＭＳ Ｐゴシック"/>
                <w:kern w:val="0"/>
                <w:sz w:val="22"/>
              </w:rPr>
            </w:pPr>
          </w:p>
          <w:p w14:paraId="23A55190" w14:textId="1065AE49" w:rsidR="00EB6FC5" w:rsidRPr="00721C7B" w:rsidRDefault="005E66FE" w:rsidP="005E66FE">
            <w:pPr>
              <w:widowControl/>
              <w:jc w:val="left"/>
              <w:rPr>
                <w:rFonts w:asciiTheme="majorEastAsia" w:eastAsiaTheme="majorEastAsia" w:hAnsiTheme="majorEastAsia" w:cs="ＭＳ Ｐゴシック"/>
                <w:kern w:val="0"/>
                <w:sz w:val="22"/>
              </w:rPr>
            </w:pPr>
            <w:r w:rsidRPr="00721C7B">
              <w:rPr>
                <w:rFonts w:asciiTheme="majorEastAsia" w:eastAsiaTheme="majorEastAsia" w:hAnsiTheme="majorEastAsia" w:cs="ＭＳ Ｐゴシック" w:hint="eastAsia"/>
                <w:kern w:val="0"/>
                <w:sz w:val="22"/>
              </w:rPr>
              <w:t>①</w:t>
            </w:r>
            <w:r w:rsidR="00EB6FC5" w:rsidRPr="00721C7B">
              <w:rPr>
                <w:rFonts w:asciiTheme="majorEastAsia" w:eastAsiaTheme="majorEastAsia" w:hAnsiTheme="majorEastAsia" w:cs="ＭＳ Ｐゴシック" w:hint="eastAsia"/>
                <w:kern w:val="0"/>
                <w:sz w:val="22"/>
              </w:rPr>
              <w:t>標準運営費交付金</w:t>
            </w:r>
          </w:p>
          <w:p w14:paraId="37E00C92" w14:textId="07A19EB6" w:rsidR="001222A3" w:rsidRPr="00721C7B" w:rsidRDefault="00EB6FC5" w:rsidP="001222A3">
            <w:pPr>
              <w:widowControl/>
              <w:ind w:leftChars="100" w:left="210" w:firstLineChars="100" w:firstLine="220"/>
              <w:jc w:val="left"/>
              <w:rPr>
                <w:rFonts w:asciiTheme="majorEastAsia" w:eastAsiaTheme="majorEastAsia" w:hAnsiTheme="majorEastAsia" w:cs="ＭＳ Ｐゴシック"/>
                <w:kern w:val="0"/>
                <w:sz w:val="22"/>
              </w:rPr>
            </w:pPr>
            <w:r w:rsidRPr="00721C7B">
              <w:rPr>
                <w:rFonts w:asciiTheme="majorEastAsia" w:eastAsiaTheme="majorEastAsia" w:hAnsiTheme="majorEastAsia" w:cs="ＭＳ Ｐゴシック" w:hint="eastAsia"/>
                <w:kern w:val="0"/>
                <w:sz w:val="22"/>
              </w:rPr>
              <w:t>人件費や運営管理費、試験研究費等、法人運営に必要な経費を交付する。</w:t>
            </w:r>
          </w:p>
          <w:p w14:paraId="5E5258FF" w14:textId="77777777" w:rsidR="001222A3" w:rsidRPr="00721C7B" w:rsidRDefault="001222A3" w:rsidP="001222A3">
            <w:pPr>
              <w:widowControl/>
              <w:jc w:val="left"/>
              <w:rPr>
                <w:rFonts w:asciiTheme="majorEastAsia" w:eastAsiaTheme="majorEastAsia" w:hAnsiTheme="majorEastAsia" w:cs="ＭＳ Ｐゴシック"/>
                <w:kern w:val="0"/>
                <w:sz w:val="22"/>
              </w:rPr>
            </w:pPr>
          </w:p>
          <w:p w14:paraId="654D5377" w14:textId="56A0193D" w:rsidR="00EB6FC5" w:rsidRPr="00721C7B" w:rsidRDefault="005E66FE" w:rsidP="005E66FE">
            <w:pPr>
              <w:widowControl/>
              <w:jc w:val="left"/>
              <w:rPr>
                <w:rFonts w:asciiTheme="majorEastAsia" w:eastAsiaTheme="majorEastAsia" w:hAnsiTheme="majorEastAsia" w:cs="ＭＳ Ｐゴシック"/>
                <w:kern w:val="0"/>
                <w:sz w:val="22"/>
              </w:rPr>
            </w:pPr>
            <w:r w:rsidRPr="00721C7B">
              <w:rPr>
                <w:rFonts w:asciiTheme="majorEastAsia" w:eastAsiaTheme="majorEastAsia" w:hAnsiTheme="majorEastAsia" w:cs="ＭＳ Ｐゴシック" w:hint="eastAsia"/>
                <w:kern w:val="0"/>
                <w:sz w:val="22"/>
              </w:rPr>
              <w:t>②</w:t>
            </w:r>
            <w:r w:rsidR="00D360F6" w:rsidRPr="00721C7B">
              <w:rPr>
                <w:rFonts w:asciiTheme="majorEastAsia" w:eastAsiaTheme="majorEastAsia" w:hAnsiTheme="majorEastAsia" w:cs="ＭＳ Ｐゴシック" w:hint="eastAsia"/>
                <w:kern w:val="0"/>
                <w:sz w:val="22"/>
              </w:rPr>
              <w:t>特</w:t>
            </w:r>
            <w:r w:rsidR="00EB6FC5" w:rsidRPr="00721C7B">
              <w:rPr>
                <w:rFonts w:asciiTheme="majorEastAsia" w:eastAsiaTheme="majorEastAsia" w:hAnsiTheme="majorEastAsia" w:cs="ＭＳ Ｐゴシック" w:hint="eastAsia"/>
                <w:kern w:val="0"/>
                <w:sz w:val="22"/>
              </w:rPr>
              <w:t>定運営費交付金</w:t>
            </w:r>
          </w:p>
          <w:p w14:paraId="6287E8A6" w14:textId="64D8BFD5" w:rsidR="00EB6FC5" w:rsidRPr="00721C7B" w:rsidRDefault="00EB6FC5" w:rsidP="00C11BBC">
            <w:pPr>
              <w:widowControl/>
              <w:ind w:leftChars="100" w:left="210" w:firstLineChars="100" w:firstLine="220"/>
              <w:jc w:val="left"/>
              <w:rPr>
                <w:rFonts w:asciiTheme="majorEastAsia" w:eastAsiaTheme="majorEastAsia" w:hAnsiTheme="majorEastAsia" w:cs="ＭＳ Ｐゴシック"/>
                <w:kern w:val="0"/>
                <w:sz w:val="22"/>
              </w:rPr>
            </w:pPr>
            <w:r w:rsidRPr="00721C7B">
              <w:rPr>
                <w:rFonts w:asciiTheme="majorEastAsia" w:eastAsiaTheme="majorEastAsia" w:hAnsiTheme="majorEastAsia" w:cs="ＭＳ Ｐゴシック" w:hint="eastAsia"/>
                <w:kern w:val="0"/>
                <w:sz w:val="22"/>
              </w:rPr>
              <w:t>退職金や建物の改修経費</w:t>
            </w:r>
            <w:r w:rsidR="00912278" w:rsidRPr="00721C7B">
              <w:rPr>
                <w:rFonts w:asciiTheme="majorEastAsia" w:eastAsiaTheme="majorEastAsia" w:hAnsiTheme="majorEastAsia" w:cs="ＭＳ Ｐゴシック" w:hint="eastAsia"/>
                <w:kern w:val="0"/>
                <w:sz w:val="22"/>
              </w:rPr>
              <w:t>等</w:t>
            </w:r>
            <w:r w:rsidR="00CE39A1" w:rsidRPr="00721C7B">
              <w:rPr>
                <w:rFonts w:asciiTheme="majorEastAsia" w:eastAsiaTheme="majorEastAsia" w:hAnsiTheme="majorEastAsia" w:cs="ＭＳ Ｐゴシック" w:hint="eastAsia"/>
                <w:kern w:val="0"/>
                <w:sz w:val="22"/>
              </w:rPr>
              <w:t>、</w:t>
            </w:r>
            <w:r w:rsidRPr="00721C7B">
              <w:rPr>
                <w:rFonts w:asciiTheme="majorEastAsia" w:eastAsiaTheme="majorEastAsia" w:hAnsiTheme="majorEastAsia" w:cs="ＭＳ Ｐゴシック" w:hint="eastAsia"/>
                <w:kern w:val="0"/>
                <w:sz w:val="22"/>
              </w:rPr>
              <w:t>必要に応じ発生する経費を交付する。</w:t>
            </w:r>
          </w:p>
          <w:p w14:paraId="12F52224" w14:textId="3E30F8A9" w:rsidR="00110EB2" w:rsidRPr="00721C7B" w:rsidRDefault="00110EB2" w:rsidP="00EB6FC5">
            <w:pPr>
              <w:widowControl/>
              <w:jc w:val="left"/>
              <w:rPr>
                <w:rFonts w:asciiTheme="majorEastAsia" w:eastAsiaTheme="majorEastAsia" w:hAnsiTheme="majorEastAsia" w:cs="ＭＳ Ｐゴシック"/>
                <w:kern w:val="0"/>
                <w:sz w:val="22"/>
              </w:rPr>
            </w:pPr>
          </w:p>
          <w:p w14:paraId="77C04501" w14:textId="262440DC" w:rsidR="00F60268" w:rsidRPr="00721C7B" w:rsidRDefault="00F60268" w:rsidP="00EB6FC5">
            <w:pPr>
              <w:widowControl/>
              <w:jc w:val="left"/>
              <w:rPr>
                <w:rFonts w:asciiTheme="majorEastAsia" w:eastAsiaTheme="majorEastAsia" w:hAnsiTheme="majorEastAsia" w:cs="ＭＳ Ｐゴシック"/>
                <w:kern w:val="0"/>
                <w:sz w:val="22"/>
              </w:rPr>
            </w:pPr>
          </w:p>
          <w:p w14:paraId="57D8F763" w14:textId="77777777" w:rsidR="00F60268" w:rsidRPr="00721C7B" w:rsidRDefault="00F60268" w:rsidP="00EB6FC5">
            <w:pPr>
              <w:widowControl/>
              <w:jc w:val="left"/>
              <w:rPr>
                <w:rFonts w:asciiTheme="majorEastAsia" w:eastAsiaTheme="majorEastAsia" w:hAnsiTheme="majorEastAsia" w:cs="ＭＳ Ｐゴシック"/>
                <w:kern w:val="0"/>
                <w:sz w:val="22"/>
              </w:rPr>
            </w:pPr>
          </w:p>
          <w:p w14:paraId="612B7FE4" w14:textId="77777777" w:rsidR="00EB6FC5" w:rsidRPr="00721C7B" w:rsidRDefault="00EB6FC5" w:rsidP="00084291">
            <w:pPr>
              <w:widowControl/>
              <w:jc w:val="left"/>
              <w:rPr>
                <w:rFonts w:asciiTheme="majorEastAsia" w:eastAsiaTheme="majorEastAsia" w:hAnsiTheme="majorEastAsia" w:cs="ＭＳ Ｐゴシック"/>
                <w:kern w:val="0"/>
                <w:sz w:val="22"/>
              </w:rPr>
            </w:pPr>
            <w:r w:rsidRPr="00721C7B">
              <w:rPr>
                <w:rFonts w:asciiTheme="majorEastAsia" w:eastAsiaTheme="majorEastAsia" w:hAnsiTheme="majorEastAsia" w:cs="ＭＳ Ｐゴシック" w:hint="eastAsia"/>
                <w:kern w:val="0"/>
                <w:sz w:val="22"/>
              </w:rPr>
              <w:t xml:space="preserve">　大阪農業を支える担い手の確保に向けて新規就農者を確保するとともに、企業や都市住民</w:t>
            </w:r>
            <w:r w:rsidR="00FC7135" w:rsidRPr="00721C7B">
              <w:rPr>
                <w:rFonts w:asciiTheme="majorEastAsia" w:eastAsiaTheme="majorEastAsia" w:hAnsiTheme="majorEastAsia" w:cs="ＭＳ Ｐゴシック" w:hint="eastAsia"/>
                <w:kern w:val="0"/>
                <w:sz w:val="22"/>
              </w:rPr>
              <w:t>等</w:t>
            </w:r>
            <w:r w:rsidRPr="00721C7B">
              <w:rPr>
                <w:rFonts w:asciiTheme="majorEastAsia" w:eastAsiaTheme="majorEastAsia" w:hAnsiTheme="majorEastAsia" w:cs="ＭＳ Ｐゴシック" w:hint="eastAsia"/>
                <w:kern w:val="0"/>
                <w:sz w:val="22"/>
              </w:rPr>
              <w:t>の一層の新規農業参入に向けた支援を行う。</w:t>
            </w:r>
          </w:p>
          <w:p w14:paraId="3E0E2AAD" w14:textId="77777777" w:rsidR="00AF1208" w:rsidRPr="00721C7B" w:rsidRDefault="00AF1208" w:rsidP="00EB6FC5">
            <w:pPr>
              <w:widowControl/>
              <w:jc w:val="left"/>
              <w:rPr>
                <w:rFonts w:asciiTheme="majorEastAsia" w:eastAsiaTheme="majorEastAsia" w:hAnsiTheme="majorEastAsia" w:cs="ＭＳ Ｐゴシック"/>
                <w:kern w:val="0"/>
                <w:sz w:val="22"/>
              </w:rPr>
            </w:pPr>
          </w:p>
          <w:p w14:paraId="4088041E" w14:textId="2C9B1725" w:rsidR="00BC44EC" w:rsidRPr="00721C7B" w:rsidRDefault="005051A9" w:rsidP="005051A9">
            <w:pPr>
              <w:widowControl/>
              <w:jc w:val="left"/>
              <w:rPr>
                <w:rFonts w:asciiTheme="majorEastAsia" w:eastAsiaTheme="majorEastAsia" w:hAnsiTheme="majorEastAsia" w:cs="ＭＳ Ｐゴシック"/>
                <w:kern w:val="0"/>
                <w:sz w:val="22"/>
              </w:rPr>
            </w:pPr>
            <w:r w:rsidRPr="00721C7B">
              <w:rPr>
                <w:rFonts w:asciiTheme="majorEastAsia" w:eastAsiaTheme="majorEastAsia" w:hAnsiTheme="majorEastAsia" w:cs="ＭＳ Ｐゴシック" w:hint="eastAsia"/>
                <w:kern w:val="0"/>
                <w:sz w:val="22"/>
              </w:rPr>
              <w:t>①</w:t>
            </w:r>
            <w:r w:rsidR="00BC44EC" w:rsidRPr="00721C7B">
              <w:rPr>
                <w:rFonts w:asciiTheme="majorEastAsia" w:eastAsiaTheme="majorEastAsia" w:hAnsiTheme="majorEastAsia" w:cs="ＭＳ Ｐゴシック" w:hint="eastAsia"/>
                <w:kern w:val="0"/>
                <w:sz w:val="22"/>
              </w:rPr>
              <w:t>参入支援事業</w:t>
            </w:r>
          </w:p>
          <w:p w14:paraId="3D12C180" w14:textId="77777777" w:rsidR="00FC7135" w:rsidRPr="00721C7B" w:rsidRDefault="00FC7135" w:rsidP="00FC7135">
            <w:pPr>
              <w:widowControl/>
              <w:ind w:leftChars="100" w:left="210" w:firstLineChars="100" w:firstLine="220"/>
              <w:jc w:val="left"/>
              <w:rPr>
                <w:rFonts w:asciiTheme="majorEastAsia" w:eastAsiaTheme="majorEastAsia" w:hAnsiTheme="majorEastAsia" w:cs="ＭＳ Ｐゴシック"/>
                <w:kern w:val="0"/>
                <w:sz w:val="22"/>
              </w:rPr>
            </w:pPr>
            <w:r w:rsidRPr="00721C7B">
              <w:rPr>
                <w:rFonts w:asciiTheme="majorEastAsia" w:eastAsiaTheme="majorEastAsia" w:hAnsiTheme="majorEastAsia" w:cs="ＭＳ Ｐゴシック" w:hint="eastAsia"/>
                <w:kern w:val="0"/>
                <w:sz w:val="22"/>
              </w:rPr>
              <w:t>ワンストップ窓口「大阪農業つなぐセンター」を設け、就農相談を実施。技術習得のための研修先の紹介等により、新規就農を促進する。</w:t>
            </w:r>
          </w:p>
          <w:p w14:paraId="139613BC" w14:textId="77777777" w:rsidR="00FC7135" w:rsidRPr="00721C7B" w:rsidRDefault="00FC7135" w:rsidP="00FC7135">
            <w:pPr>
              <w:widowControl/>
              <w:ind w:left="220" w:hangingChars="100" w:hanging="220"/>
              <w:jc w:val="left"/>
              <w:rPr>
                <w:rFonts w:asciiTheme="majorEastAsia" w:eastAsiaTheme="majorEastAsia" w:hAnsiTheme="majorEastAsia" w:cs="ＭＳ Ｐゴシック"/>
                <w:kern w:val="0"/>
                <w:sz w:val="22"/>
              </w:rPr>
            </w:pPr>
            <w:r w:rsidRPr="00721C7B">
              <w:rPr>
                <w:rFonts w:asciiTheme="majorEastAsia" w:eastAsiaTheme="majorEastAsia" w:hAnsiTheme="majorEastAsia" w:cs="ＭＳ Ｐゴシック" w:hint="eastAsia"/>
                <w:kern w:val="0"/>
                <w:sz w:val="22"/>
              </w:rPr>
              <w:t xml:space="preserve">　　また、障がい者を雇用する事業者の農業参入を促進するための参入相談も実施。研修の受入れなど、各段階を支援し、農業者の労働力不足の解消と福祉施設の就労の場の拡大を図る。</w:t>
            </w:r>
          </w:p>
          <w:p w14:paraId="07BFC70E" w14:textId="77777777" w:rsidR="00371FAD" w:rsidRPr="00721C7B" w:rsidRDefault="0073735F" w:rsidP="00371FAD">
            <w:pPr>
              <w:widowControl/>
              <w:ind w:left="220" w:rightChars="-129" w:right="-271" w:hangingChars="100" w:hanging="220"/>
              <w:jc w:val="left"/>
              <w:rPr>
                <w:rFonts w:asciiTheme="majorEastAsia" w:eastAsiaTheme="majorEastAsia" w:hAnsiTheme="majorEastAsia" w:cs="ＭＳ Ｐゴシック"/>
                <w:kern w:val="0"/>
                <w:sz w:val="22"/>
              </w:rPr>
            </w:pPr>
            <w:r w:rsidRPr="00721C7B">
              <w:rPr>
                <w:rFonts w:asciiTheme="majorEastAsia" w:eastAsiaTheme="majorEastAsia" w:hAnsiTheme="majorEastAsia" w:cs="ＭＳ Ｐゴシック" w:hint="eastAsia"/>
                <w:kern w:val="0"/>
                <w:sz w:val="22"/>
              </w:rPr>
              <w:t xml:space="preserve">　　あわせて</w:t>
            </w:r>
            <w:r w:rsidR="0061388E" w:rsidRPr="00721C7B">
              <w:rPr>
                <w:rFonts w:asciiTheme="majorEastAsia" w:eastAsiaTheme="majorEastAsia" w:hAnsiTheme="majorEastAsia" w:cs="ＭＳ Ｐゴシック" w:hint="eastAsia"/>
                <w:kern w:val="0"/>
                <w:sz w:val="22"/>
              </w:rPr>
              <w:t>、農業経営・就農支援センター</w:t>
            </w:r>
          </w:p>
          <w:p w14:paraId="648EE4E0" w14:textId="0A4EAFED" w:rsidR="00333782" w:rsidRPr="00721C7B" w:rsidRDefault="0061388E" w:rsidP="00371FAD">
            <w:pPr>
              <w:widowControl/>
              <w:ind w:leftChars="100" w:left="210" w:rightChars="-129" w:right="-271"/>
              <w:jc w:val="left"/>
              <w:rPr>
                <w:rFonts w:asciiTheme="majorEastAsia" w:eastAsiaTheme="majorEastAsia" w:hAnsiTheme="majorEastAsia" w:cs="ＭＳ Ｐゴシック"/>
                <w:kern w:val="0"/>
                <w:sz w:val="22"/>
              </w:rPr>
            </w:pPr>
            <w:r w:rsidRPr="00721C7B">
              <w:rPr>
                <w:rFonts w:asciiTheme="majorEastAsia" w:eastAsiaTheme="majorEastAsia" w:hAnsiTheme="majorEastAsia" w:cs="ＭＳ Ｐゴシック" w:hint="eastAsia"/>
                <w:kern w:val="0"/>
                <w:sz w:val="22"/>
              </w:rPr>
              <w:t>を設置し、新規参入者への助言指導を行う。</w:t>
            </w:r>
          </w:p>
          <w:p w14:paraId="58EF4ECC" w14:textId="77777777" w:rsidR="00F634F6" w:rsidRPr="00721C7B" w:rsidRDefault="00F634F6" w:rsidP="00C414E2">
            <w:pPr>
              <w:widowControl/>
              <w:jc w:val="left"/>
              <w:rPr>
                <w:rFonts w:asciiTheme="majorEastAsia" w:eastAsiaTheme="majorEastAsia" w:hAnsiTheme="majorEastAsia" w:cs="ＭＳ Ｐゴシック"/>
                <w:kern w:val="0"/>
                <w:sz w:val="22"/>
              </w:rPr>
            </w:pPr>
          </w:p>
          <w:p w14:paraId="6FAED7C0" w14:textId="77777777" w:rsidR="00BC44EC" w:rsidRPr="00721C7B" w:rsidRDefault="00BC44EC" w:rsidP="000E1E36">
            <w:pPr>
              <w:widowControl/>
              <w:jc w:val="left"/>
              <w:rPr>
                <w:rFonts w:asciiTheme="majorEastAsia" w:eastAsiaTheme="majorEastAsia" w:hAnsiTheme="majorEastAsia" w:cs="ＭＳ Ｐゴシック"/>
                <w:kern w:val="0"/>
                <w:sz w:val="22"/>
              </w:rPr>
            </w:pPr>
            <w:r w:rsidRPr="00721C7B">
              <w:rPr>
                <w:rFonts w:asciiTheme="majorEastAsia" w:eastAsiaTheme="majorEastAsia" w:hAnsiTheme="majorEastAsia" w:cs="ＭＳ Ｐゴシック" w:hint="eastAsia"/>
                <w:kern w:val="0"/>
                <w:sz w:val="22"/>
              </w:rPr>
              <w:t>②大阪産</w:t>
            </w:r>
            <w:r w:rsidR="00BC6A1F" w:rsidRPr="00721C7B">
              <w:rPr>
                <w:rFonts w:asciiTheme="majorEastAsia" w:eastAsiaTheme="majorEastAsia" w:hAnsiTheme="majorEastAsia" w:cs="ＭＳ Ｐゴシック" w:hint="eastAsia"/>
                <w:kern w:val="0"/>
                <w:sz w:val="22"/>
              </w:rPr>
              <w:t>(</w:t>
            </w:r>
            <w:r w:rsidRPr="00721C7B">
              <w:rPr>
                <w:rFonts w:asciiTheme="majorEastAsia" w:eastAsiaTheme="majorEastAsia" w:hAnsiTheme="majorEastAsia" w:cs="ＭＳ Ｐゴシック" w:hint="eastAsia"/>
                <w:kern w:val="0"/>
                <w:sz w:val="22"/>
              </w:rPr>
              <w:t>もん</w:t>
            </w:r>
            <w:r w:rsidR="00BC6A1F" w:rsidRPr="00721C7B">
              <w:rPr>
                <w:rFonts w:asciiTheme="majorEastAsia" w:eastAsiaTheme="majorEastAsia" w:hAnsiTheme="majorEastAsia" w:cs="ＭＳ Ｐゴシック" w:hint="eastAsia"/>
                <w:kern w:val="0"/>
                <w:sz w:val="22"/>
              </w:rPr>
              <w:t>)</w:t>
            </w:r>
            <w:r w:rsidRPr="00721C7B">
              <w:rPr>
                <w:rFonts w:asciiTheme="majorEastAsia" w:eastAsiaTheme="majorEastAsia" w:hAnsiTheme="majorEastAsia" w:cs="ＭＳ Ｐゴシック" w:hint="eastAsia"/>
                <w:kern w:val="0"/>
                <w:sz w:val="22"/>
              </w:rPr>
              <w:t>スタートアカデミー運営事業</w:t>
            </w:r>
          </w:p>
          <w:p w14:paraId="4D22A601" w14:textId="3AF059D5" w:rsidR="00200189" w:rsidRPr="00721C7B" w:rsidRDefault="00BC44EC" w:rsidP="00AC6358">
            <w:pPr>
              <w:widowControl/>
              <w:ind w:leftChars="100" w:left="210" w:firstLineChars="100" w:firstLine="220"/>
              <w:jc w:val="left"/>
              <w:rPr>
                <w:rFonts w:asciiTheme="majorEastAsia" w:eastAsiaTheme="majorEastAsia" w:hAnsiTheme="majorEastAsia" w:cs="ＭＳ Ｐゴシック"/>
                <w:kern w:val="0"/>
                <w:sz w:val="22"/>
              </w:rPr>
            </w:pPr>
            <w:r w:rsidRPr="00721C7B">
              <w:rPr>
                <w:rFonts w:asciiTheme="majorEastAsia" w:eastAsiaTheme="majorEastAsia" w:hAnsiTheme="majorEastAsia" w:cs="ＭＳ Ｐゴシック" w:hint="eastAsia"/>
                <w:kern w:val="0"/>
                <w:sz w:val="22"/>
              </w:rPr>
              <w:t>産地機能の維持・発展のため、大阪の戦略品目を中心とした地域密着型の新規就農研修プログラムを開催するとともに、関係機関との連携による農地の斡旋を含めたトータルサポートにより地域における新規就農者の確保を</w:t>
            </w:r>
            <w:r w:rsidR="00FC7135" w:rsidRPr="00721C7B">
              <w:rPr>
                <w:rFonts w:asciiTheme="majorEastAsia" w:eastAsiaTheme="majorEastAsia" w:hAnsiTheme="majorEastAsia" w:cs="ＭＳ Ｐゴシック" w:hint="eastAsia"/>
                <w:kern w:val="0"/>
                <w:sz w:val="22"/>
              </w:rPr>
              <w:t>図る</w:t>
            </w:r>
            <w:r w:rsidR="004179A6" w:rsidRPr="00721C7B">
              <w:rPr>
                <w:rFonts w:asciiTheme="majorEastAsia" w:eastAsiaTheme="majorEastAsia" w:hAnsiTheme="majorEastAsia" w:cs="ＭＳ Ｐゴシック" w:hint="eastAsia"/>
                <w:kern w:val="0"/>
                <w:sz w:val="22"/>
              </w:rPr>
              <w:t>。</w:t>
            </w:r>
          </w:p>
          <w:p w14:paraId="5D813C30" w14:textId="77777777" w:rsidR="00200189" w:rsidRPr="00721C7B" w:rsidRDefault="00200189" w:rsidP="000E1E36">
            <w:pPr>
              <w:widowControl/>
              <w:jc w:val="left"/>
              <w:rPr>
                <w:rFonts w:asciiTheme="majorEastAsia" w:eastAsiaTheme="majorEastAsia" w:hAnsiTheme="majorEastAsia" w:cs="ＭＳ Ｐゴシック"/>
                <w:kern w:val="0"/>
                <w:sz w:val="22"/>
              </w:rPr>
            </w:pPr>
          </w:p>
          <w:p w14:paraId="7FE09A32" w14:textId="77777777" w:rsidR="00042C12" w:rsidRPr="00721C7B" w:rsidRDefault="00042C12" w:rsidP="00042C12">
            <w:pPr>
              <w:widowControl/>
              <w:jc w:val="left"/>
              <w:rPr>
                <w:rFonts w:asciiTheme="majorEastAsia" w:eastAsiaTheme="majorEastAsia" w:hAnsiTheme="majorEastAsia" w:cs="ＭＳ Ｐゴシック"/>
                <w:kern w:val="0"/>
                <w:sz w:val="22"/>
              </w:rPr>
            </w:pPr>
            <w:r w:rsidRPr="00721C7B">
              <w:rPr>
                <w:rFonts w:asciiTheme="majorEastAsia" w:eastAsiaTheme="majorEastAsia" w:hAnsiTheme="majorEastAsia" w:cs="ＭＳ Ｐゴシック" w:hint="eastAsia"/>
                <w:kern w:val="0"/>
                <w:sz w:val="22"/>
              </w:rPr>
              <w:t>③新規就農者ステップアップ支援事業</w:t>
            </w:r>
          </w:p>
          <w:p w14:paraId="16C09147" w14:textId="2C42D729" w:rsidR="00042C12" w:rsidRPr="00721C7B" w:rsidRDefault="00042C12" w:rsidP="00042C12">
            <w:pPr>
              <w:widowControl/>
              <w:ind w:leftChars="100" w:left="210" w:firstLineChars="100" w:firstLine="220"/>
              <w:jc w:val="left"/>
              <w:rPr>
                <w:rFonts w:asciiTheme="majorEastAsia" w:eastAsiaTheme="majorEastAsia" w:hAnsiTheme="majorEastAsia" w:cs="ＭＳ Ｐゴシック"/>
                <w:kern w:val="0"/>
                <w:sz w:val="22"/>
              </w:rPr>
            </w:pPr>
            <w:r w:rsidRPr="00721C7B">
              <w:rPr>
                <w:rFonts w:asciiTheme="majorEastAsia" w:eastAsiaTheme="majorEastAsia" w:hAnsiTheme="majorEastAsia" w:cs="ＭＳ Ｐゴシック" w:hint="eastAsia"/>
                <w:kern w:val="0"/>
                <w:sz w:val="22"/>
              </w:rPr>
              <w:t>新規就農者等を対象に栽培技術や経営者としての資質向上に向けた講座を実施し、販売額1,000万円の早期達成をめざす。</w:t>
            </w:r>
          </w:p>
          <w:p w14:paraId="41D9F6EC" w14:textId="77777777" w:rsidR="00042C12" w:rsidRPr="00721C7B" w:rsidRDefault="00042C12" w:rsidP="00C11BBC">
            <w:pPr>
              <w:widowControl/>
              <w:ind w:firstLineChars="100" w:firstLine="220"/>
              <w:jc w:val="left"/>
              <w:rPr>
                <w:rFonts w:asciiTheme="majorEastAsia" w:eastAsiaTheme="majorEastAsia" w:hAnsiTheme="majorEastAsia" w:cs="ＭＳ Ｐゴシック"/>
                <w:kern w:val="0"/>
                <w:sz w:val="22"/>
              </w:rPr>
            </w:pPr>
          </w:p>
          <w:p w14:paraId="67EFAD4A" w14:textId="77777777" w:rsidR="00EB6FC5" w:rsidRPr="00721C7B" w:rsidRDefault="00EB6FC5" w:rsidP="00952D46">
            <w:pPr>
              <w:widowControl/>
              <w:ind w:firstLineChars="100" w:firstLine="220"/>
              <w:jc w:val="left"/>
              <w:rPr>
                <w:rFonts w:asciiTheme="majorEastAsia" w:eastAsiaTheme="majorEastAsia" w:hAnsiTheme="majorEastAsia" w:cs="ＭＳ Ｐゴシック"/>
                <w:kern w:val="0"/>
                <w:sz w:val="22"/>
              </w:rPr>
            </w:pPr>
            <w:r w:rsidRPr="00721C7B">
              <w:rPr>
                <w:rFonts w:asciiTheme="majorEastAsia" w:eastAsiaTheme="majorEastAsia" w:hAnsiTheme="majorEastAsia" w:cs="ＭＳ Ｐゴシック" w:hint="eastAsia"/>
                <w:kern w:val="0"/>
                <w:sz w:val="22"/>
              </w:rPr>
              <w:t>農空間の公益的機能を確保するため、地域単位での計画的な農地利用の推進と、農地中間管理機構による担い手への農地集積の加速化を支援する。</w:t>
            </w:r>
          </w:p>
          <w:p w14:paraId="60868547" w14:textId="7028F1FD" w:rsidR="00042C12" w:rsidRPr="00721C7B" w:rsidRDefault="00042C12" w:rsidP="00042C12">
            <w:pPr>
              <w:widowControl/>
              <w:ind w:firstLineChars="100" w:firstLine="220"/>
              <w:jc w:val="left"/>
              <w:rPr>
                <w:rFonts w:asciiTheme="majorEastAsia" w:eastAsiaTheme="majorEastAsia" w:hAnsiTheme="majorEastAsia" w:cs="ＭＳ Ｐゴシック"/>
                <w:kern w:val="0"/>
                <w:sz w:val="22"/>
              </w:rPr>
            </w:pPr>
            <w:r w:rsidRPr="00721C7B">
              <w:rPr>
                <w:rFonts w:asciiTheme="majorEastAsia" w:eastAsiaTheme="majorEastAsia" w:hAnsiTheme="majorEastAsia" w:cs="ＭＳ Ｐゴシック" w:hint="eastAsia"/>
                <w:kern w:val="0"/>
                <w:sz w:val="22"/>
              </w:rPr>
              <w:t>また、府民が農に触れる機会のさらなる充実に向けて、府立農業公園において収穫体験の品目や規模の拡大等を図る。</w:t>
            </w:r>
          </w:p>
          <w:p w14:paraId="6DD85AF0" w14:textId="77777777" w:rsidR="00042C12" w:rsidRPr="00721C7B" w:rsidRDefault="00042C12" w:rsidP="00EB6FC5">
            <w:pPr>
              <w:widowControl/>
              <w:jc w:val="left"/>
              <w:rPr>
                <w:rFonts w:asciiTheme="majorEastAsia" w:eastAsiaTheme="majorEastAsia" w:hAnsiTheme="majorEastAsia" w:cs="ＭＳ Ｐゴシック"/>
                <w:kern w:val="0"/>
                <w:sz w:val="22"/>
              </w:rPr>
            </w:pPr>
          </w:p>
          <w:p w14:paraId="175187A5" w14:textId="009EA0AC" w:rsidR="00572D1E" w:rsidRPr="00721C7B" w:rsidRDefault="003F69EE" w:rsidP="00EB6FC5">
            <w:pPr>
              <w:widowControl/>
              <w:jc w:val="left"/>
              <w:rPr>
                <w:rFonts w:asciiTheme="majorEastAsia" w:eastAsiaTheme="majorEastAsia" w:hAnsiTheme="majorEastAsia" w:cs="ＭＳ Ｐゴシック"/>
                <w:kern w:val="0"/>
                <w:sz w:val="22"/>
              </w:rPr>
            </w:pPr>
            <w:r w:rsidRPr="00721C7B">
              <w:rPr>
                <w:rFonts w:asciiTheme="majorEastAsia" w:eastAsiaTheme="majorEastAsia" w:hAnsiTheme="majorEastAsia" w:cs="ＭＳ Ｐゴシック" w:hint="eastAsia"/>
                <w:kern w:val="0"/>
                <w:sz w:val="22"/>
              </w:rPr>
              <w:t xml:space="preserve">　都市農業の振興と農空間の保全活用の促進及び地域の活性化を図るため、農業生産基盤</w:t>
            </w:r>
          </w:p>
          <w:p w14:paraId="2DCD7ECA" w14:textId="77777777" w:rsidR="003F69EE" w:rsidRPr="00721C7B" w:rsidRDefault="003F69EE" w:rsidP="00FD0AFF">
            <w:pPr>
              <w:widowControl/>
              <w:ind w:rightChars="-130" w:right="-273"/>
              <w:jc w:val="left"/>
              <w:rPr>
                <w:rFonts w:asciiTheme="majorEastAsia" w:eastAsiaTheme="majorEastAsia" w:hAnsiTheme="majorEastAsia" w:cs="ＭＳ Ｐゴシック"/>
                <w:kern w:val="0"/>
                <w:sz w:val="22"/>
              </w:rPr>
            </w:pPr>
            <w:r w:rsidRPr="00721C7B">
              <w:rPr>
                <w:rFonts w:asciiTheme="majorEastAsia" w:eastAsiaTheme="majorEastAsia" w:hAnsiTheme="majorEastAsia" w:cs="ＭＳ Ｐゴシック" w:hint="eastAsia"/>
                <w:kern w:val="0"/>
                <w:sz w:val="22"/>
              </w:rPr>
              <w:t>の改善や安全で快適な生活環境の整備を行う。</w:t>
            </w:r>
          </w:p>
          <w:p w14:paraId="3F85C78D" w14:textId="77777777" w:rsidR="00110EB2" w:rsidRPr="00721C7B" w:rsidRDefault="00110EB2" w:rsidP="00EB6FC5">
            <w:pPr>
              <w:widowControl/>
              <w:jc w:val="left"/>
              <w:rPr>
                <w:rFonts w:asciiTheme="majorEastAsia" w:eastAsiaTheme="majorEastAsia" w:hAnsiTheme="majorEastAsia" w:cs="ＭＳ Ｐゴシック"/>
                <w:kern w:val="0"/>
                <w:sz w:val="22"/>
              </w:rPr>
            </w:pPr>
          </w:p>
          <w:p w14:paraId="0A454098" w14:textId="77777777" w:rsidR="00EB6FC5" w:rsidRPr="00721C7B" w:rsidRDefault="00EB6FC5" w:rsidP="00EB6FC5">
            <w:pPr>
              <w:widowControl/>
              <w:jc w:val="left"/>
              <w:rPr>
                <w:rFonts w:asciiTheme="majorEastAsia" w:eastAsiaTheme="majorEastAsia" w:hAnsiTheme="majorEastAsia" w:cs="ＭＳ Ｐゴシック"/>
                <w:kern w:val="0"/>
                <w:sz w:val="22"/>
              </w:rPr>
            </w:pPr>
            <w:r w:rsidRPr="00721C7B">
              <w:rPr>
                <w:rFonts w:asciiTheme="majorEastAsia" w:eastAsiaTheme="majorEastAsia" w:hAnsiTheme="majorEastAsia" w:cs="ＭＳ Ｐゴシック" w:hint="eastAsia"/>
                <w:kern w:val="0"/>
                <w:sz w:val="22"/>
              </w:rPr>
              <w:t>①農空間の整備</w:t>
            </w:r>
          </w:p>
          <w:p w14:paraId="1DCBCEED" w14:textId="77777777" w:rsidR="00EB6FC5" w:rsidRPr="00721C7B" w:rsidRDefault="005C1E56" w:rsidP="00C11BBC">
            <w:pPr>
              <w:widowControl/>
              <w:ind w:leftChars="100" w:left="210" w:firstLineChars="100" w:firstLine="220"/>
              <w:jc w:val="left"/>
              <w:rPr>
                <w:rFonts w:asciiTheme="majorEastAsia" w:eastAsiaTheme="majorEastAsia" w:hAnsiTheme="majorEastAsia" w:cs="ＭＳ Ｐゴシック"/>
                <w:kern w:val="0"/>
                <w:sz w:val="22"/>
              </w:rPr>
            </w:pPr>
            <w:r w:rsidRPr="00721C7B">
              <w:rPr>
                <w:rFonts w:asciiTheme="majorEastAsia" w:eastAsiaTheme="majorEastAsia" w:hAnsiTheme="majorEastAsia" w:cs="ＭＳ Ｐゴシック" w:hint="eastAsia"/>
                <w:kern w:val="0"/>
                <w:sz w:val="22"/>
              </w:rPr>
              <w:t>農地の区画整理や農業用施設を整備するとともに、</w:t>
            </w:r>
            <w:r w:rsidR="00EB6FC5" w:rsidRPr="00721C7B">
              <w:rPr>
                <w:rFonts w:asciiTheme="majorEastAsia" w:eastAsiaTheme="majorEastAsia" w:hAnsiTheme="majorEastAsia" w:cs="ＭＳ Ｐゴシック" w:hint="eastAsia"/>
                <w:kern w:val="0"/>
                <w:sz w:val="22"/>
              </w:rPr>
              <w:t>農業者及び地域住民・地元団体（土地改良区等）で構成する活動組織によ</w:t>
            </w:r>
            <w:r w:rsidR="00C414E2" w:rsidRPr="00721C7B">
              <w:rPr>
                <w:rFonts w:asciiTheme="majorEastAsia" w:eastAsiaTheme="majorEastAsia" w:hAnsiTheme="majorEastAsia" w:cs="ＭＳ Ｐゴシック" w:hint="eastAsia"/>
                <w:kern w:val="0"/>
                <w:sz w:val="22"/>
              </w:rPr>
              <w:t>り、</w:t>
            </w:r>
            <w:r w:rsidR="00EB6FC5" w:rsidRPr="00721C7B">
              <w:rPr>
                <w:rFonts w:asciiTheme="majorEastAsia" w:eastAsiaTheme="majorEastAsia" w:hAnsiTheme="majorEastAsia" w:cs="ＭＳ Ｐゴシック" w:hint="eastAsia"/>
                <w:kern w:val="0"/>
                <w:sz w:val="22"/>
              </w:rPr>
              <w:t>農地</w:t>
            </w:r>
            <w:r w:rsidR="00C85C79" w:rsidRPr="00721C7B">
              <w:rPr>
                <w:rFonts w:asciiTheme="majorEastAsia" w:eastAsiaTheme="majorEastAsia" w:hAnsiTheme="majorEastAsia" w:cs="ＭＳ Ｐゴシック" w:hint="eastAsia"/>
                <w:kern w:val="0"/>
                <w:sz w:val="22"/>
              </w:rPr>
              <w:t>等</w:t>
            </w:r>
            <w:r w:rsidR="00EB6FC5" w:rsidRPr="00721C7B">
              <w:rPr>
                <w:rFonts w:asciiTheme="majorEastAsia" w:eastAsiaTheme="majorEastAsia" w:hAnsiTheme="majorEastAsia" w:cs="ＭＳ Ｐゴシック" w:hint="eastAsia"/>
                <w:kern w:val="0"/>
                <w:sz w:val="22"/>
              </w:rPr>
              <w:t>の適正な維持・管理を進める。</w:t>
            </w:r>
          </w:p>
          <w:p w14:paraId="5C55E1AC" w14:textId="39976509" w:rsidR="005074DE" w:rsidRPr="00721C7B" w:rsidRDefault="005074DE" w:rsidP="00C11BBC">
            <w:pPr>
              <w:widowControl/>
              <w:ind w:leftChars="100" w:left="210" w:firstLineChars="100" w:firstLine="220"/>
              <w:jc w:val="left"/>
              <w:rPr>
                <w:rFonts w:asciiTheme="majorEastAsia" w:eastAsiaTheme="majorEastAsia" w:hAnsiTheme="majorEastAsia" w:cs="ＭＳ Ｐゴシック"/>
                <w:kern w:val="0"/>
                <w:sz w:val="22"/>
              </w:rPr>
            </w:pPr>
          </w:p>
          <w:p w14:paraId="000BDC78" w14:textId="77777777" w:rsidR="00F60268" w:rsidRPr="00721C7B" w:rsidRDefault="00F60268" w:rsidP="00C11BBC">
            <w:pPr>
              <w:widowControl/>
              <w:ind w:leftChars="100" w:left="210" w:firstLineChars="100" w:firstLine="220"/>
              <w:jc w:val="left"/>
              <w:rPr>
                <w:rFonts w:asciiTheme="majorEastAsia" w:eastAsiaTheme="majorEastAsia" w:hAnsiTheme="majorEastAsia" w:cs="ＭＳ Ｐゴシック"/>
                <w:kern w:val="0"/>
                <w:sz w:val="22"/>
              </w:rPr>
            </w:pPr>
          </w:p>
          <w:p w14:paraId="483587D3" w14:textId="77777777" w:rsidR="00EB6FC5" w:rsidRPr="00721C7B" w:rsidRDefault="00EB6FC5" w:rsidP="00EB6FC5">
            <w:pPr>
              <w:widowControl/>
              <w:jc w:val="left"/>
              <w:rPr>
                <w:rFonts w:asciiTheme="majorEastAsia" w:eastAsiaTheme="majorEastAsia" w:hAnsiTheme="majorEastAsia" w:cs="ＭＳ Ｐゴシック"/>
                <w:kern w:val="0"/>
                <w:sz w:val="22"/>
              </w:rPr>
            </w:pPr>
            <w:r w:rsidRPr="00721C7B">
              <w:rPr>
                <w:rFonts w:asciiTheme="majorEastAsia" w:eastAsiaTheme="majorEastAsia" w:hAnsiTheme="majorEastAsia" w:cs="ＭＳ Ｐゴシック" w:hint="eastAsia"/>
                <w:kern w:val="0"/>
                <w:sz w:val="22"/>
              </w:rPr>
              <w:t>②農空間保全管理</w:t>
            </w:r>
          </w:p>
          <w:p w14:paraId="48A87DA6" w14:textId="77777777" w:rsidR="00333782" w:rsidRPr="00721C7B" w:rsidRDefault="00EB6FC5" w:rsidP="00C414E2">
            <w:pPr>
              <w:widowControl/>
              <w:ind w:leftChars="100" w:left="210" w:firstLineChars="100" w:firstLine="220"/>
              <w:jc w:val="left"/>
              <w:rPr>
                <w:rFonts w:asciiTheme="majorEastAsia" w:eastAsiaTheme="majorEastAsia" w:hAnsiTheme="majorEastAsia" w:cs="ＭＳ Ｐゴシック"/>
                <w:kern w:val="0"/>
                <w:sz w:val="22"/>
              </w:rPr>
            </w:pPr>
            <w:r w:rsidRPr="00721C7B">
              <w:rPr>
                <w:rFonts w:asciiTheme="majorEastAsia" w:eastAsiaTheme="majorEastAsia" w:hAnsiTheme="majorEastAsia" w:cs="ＭＳ Ｐゴシック" w:hint="eastAsia"/>
                <w:kern w:val="0"/>
                <w:sz w:val="22"/>
              </w:rPr>
              <w:t>府有のダム、ため池、水路、農道など土地改良財産の適正な管理と、土地改良区等への施設譲渡を促進するための修繕工事</w:t>
            </w:r>
            <w:r w:rsidR="00244BD3" w:rsidRPr="00721C7B">
              <w:rPr>
                <w:rFonts w:asciiTheme="majorEastAsia" w:eastAsiaTheme="majorEastAsia" w:hAnsiTheme="majorEastAsia" w:cs="ＭＳ Ｐゴシック" w:hint="eastAsia"/>
                <w:kern w:val="0"/>
                <w:sz w:val="22"/>
              </w:rPr>
              <w:t>等</w:t>
            </w:r>
            <w:r w:rsidRPr="00721C7B">
              <w:rPr>
                <w:rFonts w:asciiTheme="majorEastAsia" w:eastAsiaTheme="majorEastAsia" w:hAnsiTheme="majorEastAsia" w:cs="ＭＳ Ｐゴシック" w:hint="eastAsia"/>
                <w:kern w:val="0"/>
                <w:sz w:val="22"/>
              </w:rPr>
              <w:t>を行う。</w:t>
            </w:r>
          </w:p>
          <w:p w14:paraId="02E91489" w14:textId="77777777" w:rsidR="00333782" w:rsidRPr="00721C7B" w:rsidRDefault="00333782" w:rsidP="003F69EE">
            <w:pPr>
              <w:widowControl/>
              <w:jc w:val="left"/>
              <w:rPr>
                <w:rFonts w:asciiTheme="majorEastAsia" w:eastAsiaTheme="majorEastAsia" w:hAnsiTheme="majorEastAsia" w:cs="ＭＳ Ｐゴシック"/>
                <w:kern w:val="0"/>
                <w:sz w:val="22"/>
              </w:rPr>
            </w:pPr>
          </w:p>
          <w:p w14:paraId="42C58D55" w14:textId="4C95A12F" w:rsidR="003F69EE" w:rsidRPr="00721C7B" w:rsidRDefault="003F69EE" w:rsidP="003F69EE">
            <w:pPr>
              <w:widowControl/>
              <w:jc w:val="left"/>
              <w:rPr>
                <w:rFonts w:asciiTheme="majorEastAsia" w:eastAsiaTheme="majorEastAsia" w:hAnsiTheme="majorEastAsia" w:cs="ＭＳ Ｐゴシック"/>
                <w:kern w:val="0"/>
                <w:sz w:val="22"/>
              </w:rPr>
            </w:pPr>
            <w:r w:rsidRPr="00721C7B">
              <w:rPr>
                <w:rFonts w:asciiTheme="majorEastAsia" w:eastAsiaTheme="majorEastAsia" w:hAnsiTheme="majorEastAsia" w:cs="ＭＳ Ｐゴシック" w:hint="eastAsia"/>
                <w:kern w:val="0"/>
                <w:sz w:val="22"/>
              </w:rPr>
              <w:t>③</w:t>
            </w:r>
            <w:r w:rsidR="00064C9C" w:rsidRPr="00721C7B">
              <w:rPr>
                <w:rFonts w:asciiTheme="majorEastAsia" w:eastAsiaTheme="majorEastAsia" w:hAnsiTheme="majorEastAsia" w:cs="ＭＳ Ｐゴシック" w:hint="eastAsia"/>
                <w:kern w:val="0"/>
                <w:sz w:val="22"/>
              </w:rPr>
              <w:t>大阪府立</w:t>
            </w:r>
            <w:r w:rsidRPr="00721C7B">
              <w:rPr>
                <w:rFonts w:asciiTheme="majorEastAsia" w:eastAsiaTheme="majorEastAsia" w:hAnsiTheme="majorEastAsia" w:cs="ＭＳ Ｐゴシック" w:hint="eastAsia"/>
                <w:kern w:val="0"/>
                <w:sz w:val="22"/>
              </w:rPr>
              <w:t>農業公園の整備</w:t>
            </w:r>
          </w:p>
          <w:p w14:paraId="2FCBCD40" w14:textId="77777777" w:rsidR="00C7525C" w:rsidRPr="00721C7B" w:rsidRDefault="003F69EE" w:rsidP="003F69EE">
            <w:pPr>
              <w:widowControl/>
              <w:ind w:left="220" w:hangingChars="100" w:hanging="220"/>
              <w:jc w:val="left"/>
              <w:rPr>
                <w:rFonts w:asciiTheme="majorEastAsia" w:eastAsiaTheme="majorEastAsia" w:hAnsiTheme="majorEastAsia" w:cs="ＭＳ Ｐゴシック"/>
                <w:kern w:val="0"/>
                <w:sz w:val="22"/>
              </w:rPr>
            </w:pPr>
            <w:r w:rsidRPr="00721C7B">
              <w:rPr>
                <w:rFonts w:asciiTheme="majorEastAsia" w:eastAsiaTheme="majorEastAsia" w:hAnsiTheme="majorEastAsia" w:cs="ＭＳ Ｐゴシック" w:hint="eastAsia"/>
                <w:kern w:val="0"/>
                <w:sz w:val="22"/>
              </w:rPr>
              <w:t xml:space="preserve">　　</w:t>
            </w:r>
            <w:r w:rsidR="00C7525C" w:rsidRPr="00721C7B">
              <w:rPr>
                <w:rFonts w:asciiTheme="majorEastAsia" w:eastAsiaTheme="majorEastAsia" w:hAnsiTheme="majorEastAsia" w:cs="ＭＳ Ｐゴシック" w:hint="eastAsia"/>
                <w:kern w:val="0"/>
                <w:sz w:val="22"/>
              </w:rPr>
              <w:t>府民が農業に親しむ場を提供するとともに、障がい者等の</w:t>
            </w:r>
            <w:r w:rsidR="00917A4A" w:rsidRPr="00721C7B">
              <w:rPr>
                <w:rFonts w:asciiTheme="majorEastAsia" w:eastAsiaTheme="majorEastAsia" w:hAnsiTheme="majorEastAsia" w:cs="ＭＳ Ｐゴシック" w:hint="eastAsia"/>
                <w:kern w:val="0"/>
                <w:sz w:val="22"/>
              </w:rPr>
              <w:t>雇用拡大や就労支援の機会を創出する公の施設として</w:t>
            </w:r>
            <w:r w:rsidR="00C14248" w:rsidRPr="00721C7B">
              <w:rPr>
                <w:rFonts w:asciiTheme="majorEastAsia" w:eastAsiaTheme="majorEastAsia" w:hAnsiTheme="majorEastAsia" w:cs="ＭＳ Ｐゴシック" w:hint="eastAsia"/>
                <w:kern w:val="0"/>
                <w:sz w:val="22"/>
              </w:rPr>
              <w:t>、適正に管理し安全な運営を図るために</w:t>
            </w:r>
            <w:r w:rsidR="00C7525C" w:rsidRPr="00721C7B">
              <w:rPr>
                <w:rFonts w:asciiTheme="majorEastAsia" w:eastAsiaTheme="majorEastAsia" w:hAnsiTheme="majorEastAsia" w:cs="ＭＳ Ｐゴシック" w:hint="eastAsia"/>
                <w:kern w:val="0"/>
                <w:sz w:val="22"/>
              </w:rPr>
              <w:t>必要な施設整備を行う。</w:t>
            </w:r>
          </w:p>
          <w:p w14:paraId="388DD2C9" w14:textId="77777777" w:rsidR="00D80EB1" w:rsidRPr="00721C7B" w:rsidRDefault="00D80EB1" w:rsidP="00790923">
            <w:pPr>
              <w:widowControl/>
              <w:ind w:left="440" w:hangingChars="200" w:hanging="440"/>
              <w:jc w:val="left"/>
              <w:rPr>
                <w:rFonts w:asciiTheme="majorEastAsia" w:eastAsiaTheme="majorEastAsia" w:hAnsiTheme="majorEastAsia" w:cs="ＭＳ Ｐゴシック"/>
                <w:kern w:val="0"/>
                <w:sz w:val="22"/>
              </w:rPr>
            </w:pPr>
          </w:p>
          <w:p w14:paraId="7F801C0F" w14:textId="2996DD23" w:rsidR="007F3263" w:rsidRPr="00721C7B" w:rsidRDefault="007F3263" w:rsidP="007F3263">
            <w:pPr>
              <w:widowControl/>
              <w:ind w:firstLineChars="100" w:firstLine="220"/>
              <w:jc w:val="left"/>
              <w:rPr>
                <w:rFonts w:asciiTheme="majorEastAsia" w:eastAsiaTheme="majorEastAsia" w:hAnsiTheme="majorEastAsia" w:cs="ＭＳ Ｐゴシック"/>
                <w:kern w:val="0"/>
                <w:sz w:val="22"/>
              </w:rPr>
            </w:pPr>
            <w:r w:rsidRPr="00721C7B">
              <w:rPr>
                <w:rFonts w:asciiTheme="majorEastAsia" w:eastAsiaTheme="majorEastAsia" w:hAnsiTheme="majorEastAsia" w:cs="ＭＳ Ｐゴシック" w:hint="eastAsia"/>
                <w:kern w:val="0"/>
                <w:sz w:val="22"/>
              </w:rPr>
              <w:t>次世代を担う農業者となることを志向する者に対し、就農準備資金等を交付する。</w:t>
            </w:r>
          </w:p>
          <w:p w14:paraId="74746F1F" w14:textId="0D69D148" w:rsidR="007F3263" w:rsidRPr="00721C7B" w:rsidRDefault="004B591D" w:rsidP="004B591D">
            <w:pPr>
              <w:widowControl/>
              <w:ind w:firstLineChars="100" w:firstLine="220"/>
              <w:jc w:val="left"/>
              <w:rPr>
                <w:rFonts w:asciiTheme="majorEastAsia" w:eastAsiaTheme="majorEastAsia" w:hAnsiTheme="majorEastAsia" w:cs="ＭＳ Ｐゴシック"/>
                <w:kern w:val="0"/>
                <w:sz w:val="22"/>
              </w:rPr>
            </w:pPr>
            <w:r w:rsidRPr="00721C7B">
              <w:rPr>
                <w:rFonts w:asciiTheme="majorEastAsia" w:eastAsiaTheme="majorEastAsia" w:hAnsiTheme="majorEastAsia" w:cs="ＭＳ Ｐゴシック" w:hint="eastAsia"/>
                <w:kern w:val="0"/>
                <w:sz w:val="22"/>
              </w:rPr>
              <w:t>参入希望企業へのスムーズな農地マッチングを実現するために、地域計画で判明した地域の農地貸借の意向と企業ニーズとを照らし合わせて参入候補農地を選定し、候補農地の貸借条件を明文化したカルテを作成する。</w:t>
            </w:r>
          </w:p>
          <w:p w14:paraId="64D11E58" w14:textId="77777777" w:rsidR="00AC6358" w:rsidRPr="00721C7B" w:rsidRDefault="00AC6358" w:rsidP="00FD0AFF">
            <w:pPr>
              <w:widowControl/>
              <w:ind w:firstLineChars="100" w:firstLine="220"/>
              <w:jc w:val="left"/>
              <w:rPr>
                <w:rFonts w:asciiTheme="majorEastAsia" w:eastAsiaTheme="majorEastAsia" w:hAnsiTheme="majorEastAsia" w:cs="ＭＳ Ｐゴシック"/>
                <w:kern w:val="0"/>
                <w:sz w:val="22"/>
              </w:rPr>
            </w:pPr>
          </w:p>
          <w:p w14:paraId="4EF7F995" w14:textId="18774F60" w:rsidR="005C1E56" w:rsidRPr="00721C7B" w:rsidRDefault="00C414E2" w:rsidP="00FD0AFF">
            <w:pPr>
              <w:widowControl/>
              <w:ind w:firstLineChars="100" w:firstLine="220"/>
              <w:jc w:val="left"/>
              <w:rPr>
                <w:rFonts w:asciiTheme="majorEastAsia" w:eastAsiaTheme="majorEastAsia" w:hAnsiTheme="majorEastAsia" w:cs="ＭＳ Ｐゴシック"/>
                <w:kern w:val="0"/>
                <w:sz w:val="22"/>
              </w:rPr>
            </w:pPr>
            <w:r w:rsidRPr="00721C7B">
              <w:rPr>
                <w:rFonts w:asciiTheme="majorEastAsia" w:eastAsiaTheme="majorEastAsia" w:hAnsiTheme="majorEastAsia" w:cs="ＭＳ Ｐゴシック" w:hint="eastAsia"/>
                <w:kern w:val="0"/>
                <w:sz w:val="22"/>
              </w:rPr>
              <w:t>大阪産</w:t>
            </w:r>
            <w:r w:rsidR="00BC6A1F" w:rsidRPr="00721C7B">
              <w:rPr>
                <w:rFonts w:asciiTheme="majorEastAsia" w:eastAsiaTheme="majorEastAsia" w:hAnsiTheme="majorEastAsia" w:cs="ＭＳ Ｐゴシック" w:hint="eastAsia"/>
                <w:kern w:val="0"/>
                <w:sz w:val="22"/>
              </w:rPr>
              <w:t>(</w:t>
            </w:r>
            <w:r w:rsidRPr="00721C7B">
              <w:rPr>
                <w:rFonts w:asciiTheme="majorEastAsia" w:eastAsiaTheme="majorEastAsia" w:hAnsiTheme="majorEastAsia" w:cs="ＭＳ Ｐゴシック" w:hint="eastAsia"/>
                <w:kern w:val="0"/>
                <w:sz w:val="22"/>
              </w:rPr>
              <w:t>もん</w:t>
            </w:r>
            <w:r w:rsidR="00BC6A1F" w:rsidRPr="00721C7B">
              <w:rPr>
                <w:rFonts w:asciiTheme="majorEastAsia" w:eastAsiaTheme="majorEastAsia" w:hAnsiTheme="majorEastAsia" w:cs="ＭＳ Ｐゴシック" w:hint="eastAsia"/>
                <w:kern w:val="0"/>
                <w:sz w:val="22"/>
              </w:rPr>
              <w:t>)</w:t>
            </w:r>
            <w:r w:rsidRPr="00721C7B">
              <w:rPr>
                <w:rFonts w:asciiTheme="majorEastAsia" w:eastAsiaTheme="majorEastAsia" w:hAnsiTheme="majorEastAsia" w:cs="ＭＳ Ｐゴシック" w:hint="eastAsia"/>
                <w:kern w:val="0"/>
                <w:sz w:val="22"/>
              </w:rPr>
              <w:t>の安定供給や生産性向上</w:t>
            </w:r>
            <w:r w:rsidR="00FC7135" w:rsidRPr="00721C7B">
              <w:rPr>
                <w:rFonts w:asciiTheme="majorEastAsia" w:eastAsiaTheme="majorEastAsia" w:hAnsiTheme="majorEastAsia" w:cs="ＭＳ Ｐゴシック" w:hint="eastAsia"/>
                <w:kern w:val="0"/>
                <w:sz w:val="22"/>
              </w:rPr>
              <w:t>を図る</w:t>
            </w:r>
            <w:r w:rsidRPr="00721C7B">
              <w:rPr>
                <w:rFonts w:asciiTheme="majorEastAsia" w:eastAsiaTheme="majorEastAsia" w:hAnsiTheme="majorEastAsia" w:cs="ＭＳ Ｐゴシック" w:hint="eastAsia"/>
                <w:kern w:val="0"/>
                <w:sz w:val="22"/>
              </w:rPr>
              <w:t>ため、大阪版認定農業者の</w:t>
            </w:r>
            <w:r w:rsidR="00EB6FC5" w:rsidRPr="00721C7B">
              <w:rPr>
                <w:rFonts w:asciiTheme="majorEastAsia" w:eastAsiaTheme="majorEastAsia" w:hAnsiTheme="majorEastAsia" w:cs="ＭＳ Ｐゴシック" w:hint="eastAsia"/>
                <w:kern w:val="0"/>
                <w:sz w:val="22"/>
              </w:rPr>
              <w:t>育成</w:t>
            </w:r>
            <w:r w:rsidRPr="00721C7B">
              <w:rPr>
                <w:rFonts w:asciiTheme="majorEastAsia" w:eastAsiaTheme="majorEastAsia" w:hAnsiTheme="majorEastAsia" w:cs="ＭＳ Ｐゴシック" w:hint="eastAsia"/>
                <w:kern w:val="0"/>
                <w:sz w:val="22"/>
              </w:rPr>
              <w:t>や、農業経営計画の実現に向けた施設整備</w:t>
            </w:r>
            <w:r w:rsidR="00C85C79" w:rsidRPr="00721C7B">
              <w:rPr>
                <w:rFonts w:asciiTheme="majorEastAsia" w:eastAsiaTheme="majorEastAsia" w:hAnsiTheme="majorEastAsia" w:cs="ＭＳ Ｐゴシック" w:hint="eastAsia"/>
                <w:kern w:val="0"/>
                <w:sz w:val="22"/>
              </w:rPr>
              <w:t>等</w:t>
            </w:r>
            <w:r w:rsidRPr="00721C7B">
              <w:rPr>
                <w:rFonts w:asciiTheme="majorEastAsia" w:eastAsiaTheme="majorEastAsia" w:hAnsiTheme="majorEastAsia" w:cs="ＭＳ Ｐゴシック" w:hint="eastAsia"/>
                <w:kern w:val="0"/>
                <w:sz w:val="22"/>
              </w:rPr>
              <w:t>に対</w:t>
            </w:r>
            <w:r w:rsidR="00095A99" w:rsidRPr="00721C7B">
              <w:rPr>
                <w:rFonts w:asciiTheme="majorEastAsia" w:eastAsiaTheme="majorEastAsia" w:hAnsiTheme="majorEastAsia" w:cs="ＭＳ Ｐゴシック" w:hint="eastAsia"/>
                <w:kern w:val="0"/>
                <w:sz w:val="22"/>
              </w:rPr>
              <w:t>する</w:t>
            </w:r>
            <w:r w:rsidR="00A7178A" w:rsidRPr="00721C7B">
              <w:rPr>
                <w:rFonts w:asciiTheme="majorEastAsia" w:eastAsiaTheme="majorEastAsia" w:hAnsiTheme="majorEastAsia" w:cs="ＭＳ Ｐゴシック" w:hint="eastAsia"/>
                <w:kern w:val="0"/>
                <w:sz w:val="22"/>
              </w:rPr>
              <w:t>支援</w:t>
            </w:r>
            <w:r w:rsidR="00095A99" w:rsidRPr="00721C7B">
              <w:rPr>
                <w:rFonts w:asciiTheme="majorEastAsia" w:eastAsiaTheme="majorEastAsia" w:hAnsiTheme="majorEastAsia" w:cs="ＭＳ Ｐゴシック" w:hint="eastAsia"/>
                <w:kern w:val="0"/>
                <w:sz w:val="22"/>
              </w:rPr>
              <w:t>を行う</w:t>
            </w:r>
            <w:r w:rsidRPr="00721C7B">
              <w:rPr>
                <w:rFonts w:asciiTheme="majorEastAsia" w:eastAsiaTheme="majorEastAsia" w:hAnsiTheme="majorEastAsia" w:cs="ＭＳ Ｐゴシック" w:hint="eastAsia"/>
                <w:kern w:val="0"/>
                <w:sz w:val="22"/>
              </w:rPr>
              <w:t>とともに、</w:t>
            </w:r>
            <w:r w:rsidR="00EB6FC5" w:rsidRPr="00721C7B">
              <w:rPr>
                <w:rFonts w:asciiTheme="majorEastAsia" w:eastAsiaTheme="majorEastAsia" w:hAnsiTheme="majorEastAsia" w:cs="ＭＳ Ｐゴシック" w:hint="eastAsia"/>
                <w:kern w:val="0"/>
                <w:sz w:val="22"/>
              </w:rPr>
              <w:t>大阪産</w:t>
            </w:r>
            <w:r w:rsidR="00DD44FF" w:rsidRPr="00721C7B">
              <w:rPr>
                <w:rFonts w:asciiTheme="majorEastAsia" w:eastAsiaTheme="majorEastAsia" w:hAnsiTheme="majorEastAsia" w:cs="ＭＳ Ｐゴシック" w:hint="eastAsia"/>
                <w:kern w:val="0"/>
                <w:sz w:val="22"/>
              </w:rPr>
              <w:t>(</w:t>
            </w:r>
            <w:r w:rsidR="00EB6FC5" w:rsidRPr="00721C7B">
              <w:rPr>
                <w:rFonts w:asciiTheme="majorEastAsia" w:eastAsiaTheme="majorEastAsia" w:hAnsiTheme="majorEastAsia" w:cs="ＭＳ Ｐゴシック" w:hint="eastAsia"/>
                <w:kern w:val="0"/>
                <w:sz w:val="22"/>
              </w:rPr>
              <w:t>もん</w:t>
            </w:r>
            <w:r w:rsidR="00DD44FF" w:rsidRPr="00721C7B">
              <w:rPr>
                <w:rFonts w:asciiTheme="majorEastAsia" w:eastAsiaTheme="majorEastAsia" w:hAnsiTheme="majorEastAsia" w:cs="ＭＳ Ｐゴシック" w:hint="eastAsia"/>
                <w:kern w:val="0"/>
                <w:sz w:val="22"/>
              </w:rPr>
              <w:t>)</w:t>
            </w:r>
            <w:r w:rsidR="00EB6FC5" w:rsidRPr="00721C7B">
              <w:rPr>
                <w:rFonts w:asciiTheme="majorEastAsia" w:eastAsiaTheme="majorEastAsia" w:hAnsiTheme="majorEastAsia" w:cs="ＭＳ Ｐゴシック" w:hint="eastAsia"/>
                <w:kern w:val="0"/>
                <w:sz w:val="22"/>
              </w:rPr>
              <w:t>戦略品目等の補助優先枠を設定し、革新的農業技術の導入を支援する</w:t>
            </w:r>
            <w:r w:rsidR="00A80372" w:rsidRPr="00721C7B">
              <w:rPr>
                <w:rFonts w:asciiTheme="majorEastAsia" w:eastAsiaTheme="majorEastAsia" w:hAnsiTheme="majorEastAsia" w:cs="ＭＳ Ｐゴシック" w:hint="eastAsia"/>
                <w:kern w:val="0"/>
                <w:sz w:val="22"/>
              </w:rPr>
              <w:t>。</w:t>
            </w:r>
          </w:p>
          <w:p w14:paraId="08320CA9" w14:textId="640B9EBE" w:rsidR="008B64CA" w:rsidRPr="00721C7B" w:rsidRDefault="00EF1DEA" w:rsidP="00FD0AFF">
            <w:pPr>
              <w:widowControl/>
              <w:ind w:firstLineChars="100" w:firstLine="220"/>
              <w:jc w:val="left"/>
              <w:rPr>
                <w:rFonts w:asciiTheme="majorEastAsia" w:eastAsiaTheme="majorEastAsia" w:hAnsiTheme="majorEastAsia" w:cs="ＭＳ Ｐゴシック"/>
                <w:kern w:val="0"/>
                <w:sz w:val="22"/>
              </w:rPr>
            </w:pPr>
            <w:r w:rsidRPr="00721C7B">
              <w:rPr>
                <w:rFonts w:asciiTheme="majorEastAsia" w:eastAsiaTheme="majorEastAsia" w:hAnsiTheme="majorEastAsia" w:cs="ＭＳ Ｐゴシック" w:hint="eastAsia"/>
                <w:kern w:val="0"/>
                <w:sz w:val="22"/>
              </w:rPr>
              <w:t>また</w:t>
            </w:r>
            <w:r w:rsidR="00790923" w:rsidRPr="00721C7B">
              <w:rPr>
                <w:rFonts w:asciiTheme="majorEastAsia" w:eastAsiaTheme="majorEastAsia" w:hAnsiTheme="majorEastAsia" w:cs="ＭＳ Ｐゴシック" w:hint="eastAsia"/>
                <w:kern w:val="0"/>
                <w:sz w:val="22"/>
              </w:rPr>
              <w:t>、</w:t>
            </w:r>
            <w:r w:rsidR="008B64CA" w:rsidRPr="00721C7B">
              <w:rPr>
                <w:rFonts w:asciiTheme="majorEastAsia" w:eastAsiaTheme="majorEastAsia" w:hAnsiTheme="majorEastAsia" w:cs="ＭＳ Ｐゴシック" w:hint="eastAsia"/>
                <w:kern w:val="0"/>
                <w:sz w:val="22"/>
              </w:rPr>
              <w:t>収入が不安定な新規就農者の早期の経営発展を図るため、就農初期に必要な設備や機械等の整備に対する支援を行う。</w:t>
            </w:r>
          </w:p>
          <w:p w14:paraId="031C62F3" w14:textId="77777777" w:rsidR="00790923" w:rsidRPr="00721C7B" w:rsidRDefault="00790923" w:rsidP="008B64CA">
            <w:pPr>
              <w:widowControl/>
              <w:ind w:left="220" w:hangingChars="100" w:hanging="220"/>
              <w:jc w:val="left"/>
              <w:rPr>
                <w:rFonts w:asciiTheme="majorEastAsia" w:eastAsiaTheme="majorEastAsia" w:hAnsiTheme="majorEastAsia" w:cs="ＭＳ Ｐゴシック"/>
                <w:kern w:val="0"/>
                <w:sz w:val="22"/>
              </w:rPr>
            </w:pPr>
          </w:p>
          <w:p w14:paraId="0812C93D" w14:textId="027B7AA4" w:rsidR="00BC6A1F" w:rsidRPr="00721C7B" w:rsidRDefault="00EB6FC5" w:rsidP="00F23FC2">
            <w:pPr>
              <w:widowControl/>
              <w:ind w:firstLineChars="100" w:firstLine="220"/>
              <w:jc w:val="left"/>
              <w:rPr>
                <w:rFonts w:asciiTheme="majorEastAsia" w:eastAsiaTheme="majorEastAsia" w:hAnsiTheme="majorEastAsia" w:cs="ＭＳ Ｐゴシック"/>
                <w:kern w:val="0"/>
                <w:sz w:val="22"/>
              </w:rPr>
            </w:pPr>
            <w:r w:rsidRPr="00721C7B">
              <w:rPr>
                <w:rFonts w:asciiTheme="majorEastAsia" w:eastAsiaTheme="majorEastAsia" w:hAnsiTheme="majorEastAsia" w:cs="ＭＳ Ｐゴシック" w:hint="eastAsia"/>
                <w:kern w:val="0"/>
                <w:sz w:val="22"/>
              </w:rPr>
              <w:t>農空間の公益性確保や計画的な農地利用のほか、農を活かした地域づくり</w:t>
            </w:r>
            <w:r w:rsidR="00FC7135" w:rsidRPr="00721C7B">
              <w:rPr>
                <w:rFonts w:asciiTheme="majorEastAsia" w:eastAsiaTheme="majorEastAsia" w:hAnsiTheme="majorEastAsia" w:cs="ＭＳ Ｐゴシック" w:hint="eastAsia"/>
                <w:kern w:val="0"/>
                <w:sz w:val="22"/>
              </w:rPr>
              <w:t>を</w:t>
            </w:r>
            <w:r w:rsidRPr="00721C7B">
              <w:rPr>
                <w:rFonts w:asciiTheme="majorEastAsia" w:eastAsiaTheme="majorEastAsia" w:hAnsiTheme="majorEastAsia" w:cs="ＭＳ Ｐゴシック" w:hint="eastAsia"/>
                <w:kern w:val="0"/>
                <w:sz w:val="22"/>
              </w:rPr>
              <w:t>促進</w:t>
            </w:r>
            <w:r w:rsidR="00FC7135" w:rsidRPr="00721C7B">
              <w:rPr>
                <w:rFonts w:asciiTheme="majorEastAsia" w:eastAsiaTheme="majorEastAsia" w:hAnsiTheme="majorEastAsia" w:cs="ＭＳ Ｐゴシック" w:hint="eastAsia"/>
                <w:kern w:val="0"/>
                <w:sz w:val="22"/>
              </w:rPr>
              <w:t>する</w:t>
            </w:r>
            <w:r w:rsidRPr="00721C7B">
              <w:rPr>
                <w:rFonts w:asciiTheme="majorEastAsia" w:eastAsiaTheme="majorEastAsia" w:hAnsiTheme="majorEastAsia" w:cs="ＭＳ Ｐゴシック" w:hint="eastAsia"/>
                <w:kern w:val="0"/>
                <w:sz w:val="22"/>
              </w:rPr>
              <w:t>。</w:t>
            </w:r>
          </w:p>
          <w:p w14:paraId="53BEEF4B" w14:textId="77777777" w:rsidR="0089197A" w:rsidRPr="00721C7B" w:rsidRDefault="0089197A" w:rsidP="00EB6FC5">
            <w:pPr>
              <w:widowControl/>
              <w:ind w:firstLineChars="100" w:firstLine="220"/>
              <w:jc w:val="left"/>
              <w:rPr>
                <w:rFonts w:asciiTheme="majorEastAsia" w:eastAsiaTheme="majorEastAsia" w:hAnsiTheme="majorEastAsia" w:cs="ＭＳ Ｐゴシック"/>
                <w:kern w:val="0"/>
                <w:sz w:val="22"/>
              </w:rPr>
            </w:pPr>
          </w:p>
          <w:p w14:paraId="665C5D38" w14:textId="77777777" w:rsidR="00C45F5D" w:rsidRPr="00721C7B" w:rsidRDefault="00C45F5D" w:rsidP="00EB6FC5">
            <w:pPr>
              <w:widowControl/>
              <w:ind w:firstLineChars="100" w:firstLine="220"/>
              <w:jc w:val="left"/>
              <w:rPr>
                <w:rFonts w:asciiTheme="majorEastAsia" w:eastAsiaTheme="majorEastAsia" w:hAnsiTheme="majorEastAsia" w:cs="ＭＳ Ｐゴシック"/>
                <w:kern w:val="0"/>
                <w:sz w:val="22"/>
              </w:rPr>
            </w:pPr>
          </w:p>
          <w:p w14:paraId="5EEEEAAF" w14:textId="0C139589" w:rsidR="00EB6FC5" w:rsidRPr="00721C7B" w:rsidRDefault="00EB6FC5" w:rsidP="00EB6FC5">
            <w:pPr>
              <w:widowControl/>
              <w:ind w:firstLineChars="100" w:firstLine="220"/>
              <w:jc w:val="left"/>
              <w:rPr>
                <w:rFonts w:asciiTheme="majorEastAsia" w:eastAsiaTheme="majorEastAsia" w:hAnsiTheme="majorEastAsia" w:cs="ＭＳ Ｐゴシック"/>
                <w:kern w:val="0"/>
                <w:sz w:val="22"/>
              </w:rPr>
            </w:pPr>
            <w:r w:rsidRPr="00721C7B">
              <w:rPr>
                <w:rFonts w:asciiTheme="majorEastAsia" w:eastAsiaTheme="majorEastAsia" w:hAnsiTheme="majorEastAsia" w:cs="ＭＳ Ｐゴシック" w:hint="eastAsia"/>
                <w:kern w:val="0"/>
                <w:sz w:val="22"/>
              </w:rPr>
              <w:t>農業の成長産業化に向けて、経営マインドにあふれ、経営能力の高い農業経営者を</w:t>
            </w:r>
            <w:r w:rsidR="00FC7135" w:rsidRPr="00721C7B">
              <w:rPr>
                <w:rFonts w:asciiTheme="majorEastAsia" w:eastAsiaTheme="majorEastAsia" w:hAnsiTheme="majorEastAsia" w:cs="ＭＳ Ｐゴシック" w:hint="eastAsia"/>
                <w:kern w:val="0"/>
                <w:sz w:val="22"/>
              </w:rPr>
              <w:t>、</w:t>
            </w:r>
            <w:r w:rsidRPr="00721C7B">
              <w:rPr>
                <w:rFonts w:asciiTheme="majorEastAsia" w:eastAsiaTheme="majorEastAsia" w:hAnsiTheme="majorEastAsia" w:cs="ＭＳ Ｐゴシック" w:hint="eastAsia"/>
                <w:kern w:val="0"/>
                <w:sz w:val="22"/>
              </w:rPr>
              <w:t>農業関係機関や民間企業と連携して育成する。</w:t>
            </w:r>
          </w:p>
          <w:p w14:paraId="0EAE1EA2" w14:textId="77777777" w:rsidR="00C85C79" w:rsidRPr="00721C7B" w:rsidRDefault="00C85C79" w:rsidP="00EB6FC5">
            <w:pPr>
              <w:widowControl/>
              <w:ind w:firstLineChars="100" w:firstLine="220"/>
              <w:jc w:val="left"/>
              <w:rPr>
                <w:rFonts w:asciiTheme="majorEastAsia" w:eastAsiaTheme="majorEastAsia" w:hAnsiTheme="majorEastAsia" w:cs="ＭＳ Ｐゴシック"/>
                <w:kern w:val="0"/>
                <w:sz w:val="22"/>
              </w:rPr>
            </w:pPr>
          </w:p>
          <w:p w14:paraId="48D9E546" w14:textId="48F8048C" w:rsidR="00EB6FC5" w:rsidRPr="00721C7B" w:rsidRDefault="005074DE" w:rsidP="005074DE">
            <w:pPr>
              <w:widowControl/>
              <w:jc w:val="left"/>
              <w:rPr>
                <w:rFonts w:asciiTheme="majorEastAsia" w:eastAsiaTheme="majorEastAsia" w:hAnsiTheme="majorEastAsia" w:cs="ＭＳ Ｐゴシック"/>
                <w:kern w:val="0"/>
                <w:sz w:val="22"/>
              </w:rPr>
            </w:pPr>
            <w:r w:rsidRPr="00721C7B">
              <w:rPr>
                <w:rFonts w:asciiTheme="majorEastAsia" w:eastAsiaTheme="majorEastAsia" w:hAnsiTheme="majorEastAsia" w:cs="ＭＳ Ｐゴシック" w:hint="eastAsia"/>
                <w:kern w:val="0"/>
                <w:sz w:val="22"/>
              </w:rPr>
              <w:t>①経</w:t>
            </w:r>
            <w:r w:rsidR="00EB6FC5" w:rsidRPr="00721C7B">
              <w:rPr>
                <w:rFonts w:asciiTheme="majorEastAsia" w:eastAsiaTheme="majorEastAsia" w:hAnsiTheme="majorEastAsia" w:cs="ＭＳ Ｐゴシック" w:hint="eastAsia"/>
                <w:kern w:val="0"/>
                <w:sz w:val="22"/>
              </w:rPr>
              <w:t>営強化コンサルプロジェクト</w:t>
            </w:r>
          </w:p>
          <w:p w14:paraId="6A3D7FA6" w14:textId="2C48BF3E" w:rsidR="00EB6FC5" w:rsidRPr="00721C7B" w:rsidRDefault="00EB6FC5" w:rsidP="00C11BBC">
            <w:pPr>
              <w:widowControl/>
              <w:ind w:leftChars="100" w:left="210" w:firstLineChars="100" w:firstLine="220"/>
              <w:jc w:val="left"/>
              <w:rPr>
                <w:rFonts w:asciiTheme="majorEastAsia" w:eastAsiaTheme="majorEastAsia" w:hAnsiTheme="majorEastAsia" w:cs="ＭＳ Ｐゴシック"/>
                <w:kern w:val="0"/>
                <w:sz w:val="22"/>
              </w:rPr>
            </w:pPr>
            <w:r w:rsidRPr="00721C7B">
              <w:rPr>
                <w:rFonts w:asciiTheme="majorEastAsia" w:eastAsiaTheme="majorEastAsia" w:hAnsiTheme="majorEastAsia" w:cs="ＭＳ Ｐゴシック" w:hint="eastAsia"/>
                <w:kern w:val="0"/>
                <w:sz w:val="22"/>
              </w:rPr>
              <w:t>意欲ある農業経営者を対象に、経営コンサルタントによるマンツーマンでの経営強化を実施する。</w:t>
            </w:r>
          </w:p>
          <w:p w14:paraId="7DDD8915" w14:textId="77777777" w:rsidR="005074DE" w:rsidRPr="00721C7B" w:rsidRDefault="005074DE" w:rsidP="00C11BBC">
            <w:pPr>
              <w:widowControl/>
              <w:ind w:leftChars="100" w:left="210" w:firstLineChars="100" w:firstLine="220"/>
              <w:jc w:val="left"/>
              <w:rPr>
                <w:rFonts w:asciiTheme="majorEastAsia" w:eastAsiaTheme="majorEastAsia" w:hAnsiTheme="majorEastAsia" w:cs="ＭＳ Ｐゴシック"/>
                <w:kern w:val="0"/>
                <w:sz w:val="22"/>
              </w:rPr>
            </w:pPr>
          </w:p>
          <w:p w14:paraId="0B0E2660" w14:textId="77777777" w:rsidR="00042C12" w:rsidRPr="00721C7B" w:rsidRDefault="00042C12" w:rsidP="00042C12">
            <w:pPr>
              <w:widowControl/>
              <w:jc w:val="left"/>
              <w:rPr>
                <w:rFonts w:asciiTheme="majorEastAsia" w:eastAsiaTheme="majorEastAsia" w:hAnsiTheme="majorEastAsia" w:cs="ＭＳ Ｐゴシック"/>
                <w:kern w:val="0"/>
                <w:sz w:val="22"/>
              </w:rPr>
            </w:pPr>
            <w:r w:rsidRPr="00721C7B">
              <w:rPr>
                <w:rFonts w:asciiTheme="majorEastAsia" w:eastAsiaTheme="majorEastAsia" w:hAnsiTheme="majorEastAsia" w:cs="ＭＳ Ｐゴシック" w:hint="eastAsia"/>
                <w:kern w:val="0"/>
                <w:sz w:val="22"/>
              </w:rPr>
              <w:t>②交流型農業実践事業</w:t>
            </w:r>
          </w:p>
          <w:p w14:paraId="1DA44607" w14:textId="5A3D439B" w:rsidR="00042C12" w:rsidRPr="00721C7B" w:rsidRDefault="00042C12" w:rsidP="00042C12">
            <w:pPr>
              <w:widowControl/>
              <w:ind w:leftChars="100" w:left="210" w:firstLineChars="100" w:firstLine="220"/>
              <w:jc w:val="left"/>
              <w:rPr>
                <w:rFonts w:asciiTheme="majorEastAsia" w:eastAsiaTheme="majorEastAsia" w:hAnsiTheme="majorEastAsia" w:cs="ＭＳ Ｐゴシック"/>
                <w:kern w:val="0"/>
                <w:sz w:val="22"/>
              </w:rPr>
            </w:pPr>
            <w:r w:rsidRPr="00721C7B">
              <w:rPr>
                <w:rFonts w:asciiTheme="majorEastAsia" w:eastAsiaTheme="majorEastAsia" w:hAnsiTheme="majorEastAsia" w:cs="ＭＳ Ｐゴシック" w:hint="eastAsia"/>
                <w:kern w:val="0"/>
                <w:sz w:val="22"/>
              </w:rPr>
              <w:t>農業者によるクラウドファンディングを活用した交流型農業の実践を推進し、大阪農業の経営強化と魅力創出を図る。</w:t>
            </w:r>
          </w:p>
          <w:p w14:paraId="421F4300" w14:textId="583B5292" w:rsidR="00042C12" w:rsidRPr="00721C7B" w:rsidRDefault="00042C12" w:rsidP="00042C12">
            <w:pPr>
              <w:widowControl/>
              <w:jc w:val="left"/>
              <w:rPr>
                <w:rFonts w:asciiTheme="majorEastAsia" w:eastAsiaTheme="majorEastAsia" w:hAnsiTheme="majorEastAsia" w:cs="ＭＳ Ｐゴシック"/>
                <w:kern w:val="0"/>
                <w:sz w:val="22"/>
              </w:rPr>
            </w:pPr>
          </w:p>
          <w:p w14:paraId="76DB8421" w14:textId="77777777" w:rsidR="00F60268" w:rsidRPr="00721C7B" w:rsidRDefault="00F60268" w:rsidP="00042C12">
            <w:pPr>
              <w:widowControl/>
              <w:jc w:val="left"/>
              <w:rPr>
                <w:rFonts w:asciiTheme="majorEastAsia" w:eastAsiaTheme="majorEastAsia" w:hAnsiTheme="majorEastAsia" w:cs="ＭＳ Ｐゴシック"/>
                <w:kern w:val="0"/>
                <w:sz w:val="22"/>
              </w:rPr>
            </w:pPr>
          </w:p>
          <w:p w14:paraId="445A2347" w14:textId="77777777" w:rsidR="00042C12" w:rsidRPr="00721C7B" w:rsidRDefault="00042C12" w:rsidP="00042C12">
            <w:pPr>
              <w:widowControl/>
              <w:jc w:val="left"/>
              <w:rPr>
                <w:rFonts w:asciiTheme="majorEastAsia" w:eastAsiaTheme="majorEastAsia" w:hAnsiTheme="majorEastAsia" w:cs="ＭＳ Ｐゴシック"/>
                <w:kern w:val="0"/>
                <w:sz w:val="22"/>
              </w:rPr>
            </w:pPr>
            <w:r w:rsidRPr="00721C7B">
              <w:rPr>
                <w:rFonts w:asciiTheme="majorEastAsia" w:eastAsiaTheme="majorEastAsia" w:hAnsiTheme="majorEastAsia" w:cs="ＭＳ Ｐゴシック" w:hint="eastAsia"/>
                <w:kern w:val="0"/>
                <w:sz w:val="22"/>
              </w:rPr>
              <w:t>③大阪農業トップランナー育成総合対策事業</w:t>
            </w:r>
          </w:p>
          <w:p w14:paraId="057EF7EA" w14:textId="65ECA8FF" w:rsidR="00AF1208" w:rsidRPr="00721C7B" w:rsidRDefault="00042C12" w:rsidP="00042C12">
            <w:pPr>
              <w:widowControl/>
              <w:ind w:leftChars="100" w:left="210" w:firstLineChars="100" w:firstLine="220"/>
              <w:jc w:val="left"/>
              <w:rPr>
                <w:rFonts w:asciiTheme="majorEastAsia" w:eastAsiaTheme="majorEastAsia" w:hAnsiTheme="majorEastAsia" w:cs="ＭＳ Ｐゴシック"/>
                <w:kern w:val="0"/>
                <w:sz w:val="22"/>
              </w:rPr>
            </w:pPr>
            <w:r w:rsidRPr="00721C7B">
              <w:rPr>
                <w:rFonts w:asciiTheme="majorEastAsia" w:eastAsiaTheme="majorEastAsia" w:hAnsiTheme="majorEastAsia" w:cs="ＭＳ Ｐゴシック" w:hint="eastAsia"/>
                <w:kern w:val="0"/>
                <w:sz w:val="22"/>
              </w:rPr>
              <w:t>若手農業者をトップランナー（販売額3,000万円以上）へ育成することを目的に実践型のビジネススクールを開催する。</w:t>
            </w:r>
          </w:p>
          <w:p w14:paraId="12D344F7" w14:textId="77777777" w:rsidR="00042C12" w:rsidRPr="00721C7B" w:rsidRDefault="00042C12" w:rsidP="00042C12">
            <w:pPr>
              <w:widowControl/>
              <w:jc w:val="left"/>
              <w:rPr>
                <w:rFonts w:asciiTheme="majorEastAsia" w:eastAsiaTheme="majorEastAsia" w:hAnsiTheme="majorEastAsia" w:cs="ＭＳ Ｐゴシック"/>
                <w:kern w:val="0"/>
                <w:sz w:val="22"/>
              </w:rPr>
            </w:pPr>
          </w:p>
          <w:p w14:paraId="4A9EF549" w14:textId="77777777" w:rsidR="00FD0AFF" w:rsidRPr="00721C7B" w:rsidRDefault="00EB6FC5" w:rsidP="00FD0AFF">
            <w:pPr>
              <w:widowControl/>
              <w:ind w:firstLineChars="100" w:firstLine="220"/>
              <w:jc w:val="left"/>
              <w:rPr>
                <w:rFonts w:asciiTheme="majorEastAsia" w:eastAsiaTheme="majorEastAsia" w:hAnsiTheme="majorEastAsia" w:cs="ＭＳ Ｐゴシック"/>
                <w:kern w:val="0"/>
                <w:sz w:val="22"/>
              </w:rPr>
            </w:pPr>
            <w:r w:rsidRPr="00721C7B">
              <w:rPr>
                <w:rFonts w:asciiTheme="majorEastAsia" w:eastAsiaTheme="majorEastAsia" w:hAnsiTheme="majorEastAsia" w:cs="ＭＳ Ｐゴシック" w:hint="eastAsia"/>
                <w:kern w:val="0"/>
                <w:sz w:val="22"/>
              </w:rPr>
              <w:t>農薬の適正使用の指導を行うとともに、農薬や化学肥料を抑えた生産を行う大阪エコ農業を推進する。</w:t>
            </w:r>
          </w:p>
          <w:p w14:paraId="5E09C6C0" w14:textId="557DBC70" w:rsidR="00333782" w:rsidRPr="00721C7B" w:rsidRDefault="005074DE" w:rsidP="00EB6FC5">
            <w:pPr>
              <w:widowControl/>
              <w:ind w:firstLineChars="100" w:firstLine="220"/>
              <w:jc w:val="left"/>
              <w:rPr>
                <w:rFonts w:asciiTheme="majorEastAsia" w:eastAsiaTheme="majorEastAsia" w:hAnsiTheme="majorEastAsia" w:cs="ＭＳ Ｐゴシック"/>
                <w:kern w:val="0"/>
                <w:sz w:val="22"/>
              </w:rPr>
            </w:pPr>
            <w:r w:rsidRPr="00721C7B">
              <w:rPr>
                <w:rFonts w:asciiTheme="majorEastAsia" w:eastAsiaTheme="majorEastAsia" w:hAnsiTheme="majorEastAsia" w:cs="ＭＳ Ｐゴシック" w:hint="eastAsia"/>
                <w:kern w:val="0"/>
                <w:sz w:val="22"/>
              </w:rPr>
              <w:t>また</w:t>
            </w:r>
            <w:r w:rsidR="00790923" w:rsidRPr="00721C7B">
              <w:rPr>
                <w:rFonts w:asciiTheme="majorEastAsia" w:eastAsiaTheme="majorEastAsia" w:hAnsiTheme="majorEastAsia" w:cs="ＭＳ Ｐゴシック" w:hint="eastAsia"/>
                <w:kern w:val="0"/>
                <w:sz w:val="22"/>
              </w:rPr>
              <w:t>、</w:t>
            </w:r>
            <w:r w:rsidR="00F858F0" w:rsidRPr="00721C7B">
              <w:rPr>
                <w:rFonts w:asciiTheme="majorEastAsia" w:eastAsiaTheme="majorEastAsia" w:hAnsiTheme="majorEastAsia" w:cs="ＭＳ Ｐゴシック" w:hint="eastAsia"/>
                <w:kern w:val="0"/>
                <w:sz w:val="22"/>
              </w:rPr>
              <w:t>農業分野において脱炭素社会に貢献するため、有機農業の栽培体系の確立</w:t>
            </w:r>
            <w:r w:rsidR="00493F1D" w:rsidRPr="00721C7B">
              <w:rPr>
                <w:rFonts w:asciiTheme="majorEastAsia" w:eastAsiaTheme="majorEastAsia" w:hAnsiTheme="majorEastAsia" w:cs="ＭＳ Ｐゴシック" w:hint="eastAsia"/>
                <w:kern w:val="0"/>
                <w:sz w:val="22"/>
              </w:rPr>
              <w:t>に</w:t>
            </w:r>
            <w:r w:rsidR="00790923" w:rsidRPr="00721C7B">
              <w:rPr>
                <w:rFonts w:asciiTheme="majorEastAsia" w:eastAsiaTheme="majorEastAsia" w:hAnsiTheme="majorEastAsia" w:cs="ＭＳ Ｐゴシック" w:hint="eastAsia"/>
                <w:kern w:val="0"/>
                <w:sz w:val="22"/>
              </w:rPr>
              <w:t>向けた取組</w:t>
            </w:r>
            <w:r w:rsidR="000B424F" w:rsidRPr="00721C7B">
              <w:rPr>
                <w:rFonts w:asciiTheme="majorEastAsia" w:eastAsiaTheme="majorEastAsia" w:hAnsiTheme="majorEastAsia" w:cs="ＭＳ Ｐゴシック" w:hint="eastAsia"/>
                <w:kern w:val="0"/>
                <w:sz w:val="22"/>
              </w:rPr>
              <w:t>及び府民や事業者への啓発を行う。</w:t>
            </w:r>
          </w:p>
          <w:p w14:paraId="7303FF2C" w14:textId="77777777" w:rsidR="000B424F" w:rsidRPr="00721C7B" w:rsidRDefault="000B424F" w:rsidP="00EB6FC5">
            <w:pPr>
              <w:widowControl/>
              <w:ind w:firstLineChars="100" w:firstLine="220"/>
              <w:jc w:val="left"/>
              <w:rPr>
                <w:rFonts w:asciiTheme="majorEastAsia" w:eastAsiaTheme="majorEastAsia" w:hAnsiTheme="majorEastAsia" w:cs="ＭＳ Ｐゴシック"/>
                <w:kern w:val="0"/>
                <w:sz w:val="22"/>
              </w:rPr>
            </w:pPr>
          </w:p>
          <w:p w14:paraId="6C4C4AEB" w14:textId="0CCDE6F6" w:rsidR="00352214" w:rsidRPr="00721C7B" w:rsidRDefault="00352214" w:rsidP="00EB6FC5">
            <w:pPr>
              <w:widowControl/>
              <w:ind w:firstLineChars="100" w:firstLine="220"/>
              <w:jc w:val="left"/>
              <w:rPr>
                <w:rFonts w:asciiTheme="majorEastAsia" w:eastAsiaTheme="majorEastAsia" w:hAnsiTheme="majorEastAsia" w:cs="ＭＳ Ｐゴシック"/>
                <w:kern w:val="0"/>
                <w:sz w:val="22"/>
              </w:rPr>
            </w:pPr>
            <w:r w:rsidRPr="00721C7B">
              <w:rPr>
                <w:rFonts w:asciiTheme="majorEastAsia" w:eastAsiaTheme="majorEastAsia" w:hAnsiTheme="majorEastAsia" w:cs="ＭＳ Ｐゴシック" w:hint="eastAsia"/>
                <w:kern w:val="0"/>
                <w:sz w:val="22"/>
              </w:rPr>
              <w:t>施設園芸の温度・湿度・CO2などの複合環境制御により高品質・高収量化、収益性向上を図るとともに、担い手の急減という状況下でも高度生産技術を継承・拡張するため、データ駆動型農業やデジタルでの技術継承など大阪農業のデジタルトランスフォーメーションを推進する。また、農業支援サービス提供に要するスマート農業機械導入等の取組も支援していく。</w:t>
            </w:r>
          </w:p>
          <w:p w14:paraId="2D4C61BB" w14:textId="71C04746" w:rsidR="001C761E" w:rsidRPr="00721C7B" w:rsidRDefault="001C761E" w:rsidP="001C761E">
            <w:pPr>
              <w:widowControl/>
              <w:ind w:leftChars="400" w:left="840"/>
              <w:jc w:val="left"/>
              <w:rPr>
                <w:rFonts w:asciiTheme="majorEastAsia" w:eastAsiaTheme="majorEastAsia" w:hAnsiTheme="majorEastAsia" w:cs="ＭＳ Ｐゴシック"/>
                <w:kern w:val="0"/>
                <w:sz w:val="22"/>
              </w:rPr>
            </w:pPr>
            <w:r w:rsidRPr="00721C7B">
              <w:rPr>
                <w:rFonts w:asciiTheme="majorEastAsia" w:eastAsiaTheme="majorEastAsia" w:hAnsiTheme="majorEastAsia" w:cs="ＭＳ Ｐゴシック" w:hint="eastAsia"/>
                <w:kern w:val="0"/>
                <w:sz w:val="22"/>
              </w:rPr>
              <w:t>【</w:t>
            </w:r>
            <w:r w:rsidR="00A51A67" w:rsidRPr="00721C7B">
              <w:rPr>
                <w:rFonts w:asciiTheme="majorEastAsia" w:eastAsiaTheme="majorEastAsia" w:hAnsiTheme="majorEastAsia" w:cs="ＭＳ Ｐゴシック" w:hint="eastAsia"/>
                <w:kern w:val="0"/>
                <w:sz w:val="22"/>
              </w:rPr>
              <w:t>2</w:t>
            </w:r>
            <w:r w:rsidR="00A51A67" w:rsidRPr="00721C7B">
              <w:rPr>
                <w:rFonts w:asciiTheme="majorEastAsia" w:eastAsiaTheme="majorEastAsia" w:hAnsiTheme="majorEastAsia" w:cs="ＭＳ Ｐゴシック"/>
                <w:kern w:val="0"/>
                <w:sz w:val="22"/>
              </w:rPr>
              <w:t>4</w:t>
            </w:r>
            <w:r w:rsidRPr="00721C7B">
              <w:rPr>
                <w:rFonts w:asciiTheme="majorEastAsia" w:eastAsiaTheme="majorEastAsia" w:hAnsiTheme="majorEastAsia" w:cs="ＭＳ Ｐゴシック" w:hint="eastAsia"/>
                <w:kern w:val="0"/>
                <w:sz w:val="22"/>
              </w:rPr>
              <w:t>ページ主要事業１（</w:t>
            </w:r>
            <w:r w:rsidR="00AC6358" w:rsidRPr="00721C7B">
              <w:rPr>
                <w:rFonts w:asciiTheme="majorEastAsia" w:eastAsiaTheme="majorEastAsia" w:hAnsiTheme="majorEastAsia" w:cs="ＭＳ Ｐゴシック" w:hint="eastAsia"/>
                <w:kern w:val="0"/>
                <w:sz w:val="22"/>
              </w:rPr>
              <w:t>５</w:t>
            </w:r>
            <w:r w:rsidRPr="00721C7B">
              <w:rPr>
                <w:rFonts w:asciiTheme="majorEastAsia" w:eastAsiaTheme="majorEastAsia" w:hAnsiTheme="majorEastAsia" w:cs="ＭＳ Ｐゴシック" w:hint="eastAsia"/>
                <w:kern w:val="0"/>
                <w:sz w:val="22"/>
              </w:rPr>
              <w:t>）参照】</w:t>
            </w:r>
          </w:p>
          <w:p w14:paraId="7082B5C8" w14:textId="6184A853" w:rsidR="007E525B" w:rsidRPr="00721C7B" w:rsidRDefault="007E525B" w:rsidP="006A18A8">
            <w:pPr>
              <w:widowControl/>
              <w:jc w:val="left"/>
              <w:rPr>
                <w:rFonts w:asciiTheme="majorEastAsia" w:eastAsiaTheme="majorEastAsia" w:hAnsiTheme="majorEastAsia" w:cs="ＭＳ Ｐゴシック"/>
                <w:kern w:val="0"/>
                <w:sz w:val="22"/>
              </w:rPr>
            </w:pPr>
          </w:p>
          <w:p w14:paraId="393A5CEE" w14:textId="11A90DFE" w:rsidR="007E525B" w:rsidRPr="00721C7B" w:rsidRDefault="00352214" w:rsidP="00352214">
            <w:pPr>
              <w:widowControl/>
              <w:ind w:firstLineChars="100" w:firstLine="220"/>
              <w:jc w:val="left"/>
              <w:rPr>
                <w:rFonts w:asciiTheme="majorEastAsia" w:eastAsiaTheme="majorEastAsia" w:hAnsiTheme="majorEastAsia" w:cs="ＭＳ Ｐゴシック"/>
                <w:kern w:val="0"/>
                <w:sz w:val="22"/>
              </w:rPr>
            </w:pPr>
            <w:r w:rsidRPr="00721C7B">
              <w:rPr>
                <w:rFonts w:asciiTheme="majorEastAsia" w:eastAsiaTheme="majorEastAsia" w:hAnsiTheme="majorEastAsia" w:cs="ＭＳ Ｐゴシック" w:hint="eastAsia"/>
                <w:kern w:val="0"/>
                <w:sz w:val="22"/>
              </w:rPr>
              <w:t>統合型リゾート開業などにより新たな農産物需要が期待される中、万博レガシーを活かして大阪農業を革新</w:t>
            </w:r>
            <w:r w:rsidR="000B424F" w:rsidRPr="00721C7B">
              <w:rPr>
                <w:rFonts w:asciiTheme="majorEastAsia" w:eastAsiaTheme="majorEastAsia" w:hAnsiTheme="majorEastAsia" w:cs="ＭＳ Ｐゴシック" w:hint="eastAsia"/>
                <w:kern w:val="0"/>
                <w:sz w:val="22"/>
              </w:rPr>
              <w:t>するため、</w:t>
            </w:r>
            <w:r w:rsidRPr="00721C7B">
              <w:rPr>
                <w:rFonts w:asciiTheme="majorEastAsia" w:eastAsiaTheme="majorEastAsia" w:hAnsiTheme="majorEastAsia" w:cs="ＭＳ Ｐゴシック" w:hint="eastAsia"/>
                <w:kern w:val="0"/>
                <w:sz w:val="22"/>
              </w:rPr>
              <w:t>最先端技術</w:t>
            </w:r>
            <w:r w:rsidR="00EA3315" w:rsidRPr="00721C7B">
              <w:rPr>
                <w:rFonts w:asciiTheme="majorEastAsia" w:eastAsiaTheme="majorEastAsia" w:hAnsiTheme="majorEastAsia" w:cs="ＭＳ Ｐゴシック" w:hint="eastAsia"/>
                <w:kern w:val="0"/>
                <w:sz w:val="22"/>
              </w:rPr>
              <w:t>で</w:t>
            </w:r>
            <w:r w:rsidRPr="00721C7B">
              <w:rPr>
                <w:rFonts w:asciiTheme="majorEastAsia" w:eastAsiaTheme="majorEastAsia" w:hAnsiTheme="majorEastAsia" w:cs="ＭＳ Ｐゴシック" w:hint="eastAsia"/>
                <w:kern w:val="0"/>
                <w:sz w:val="22"/>
              </w:rPr>
              <w:t>の生産</w:t>
            </w:r>
            <w:r w:rsidR="00EA3315" w:rsidRPr="00721C7B">
              <w:rPr>
                <w:rFonts w:asciiTheme="majorEastAsia" w:eastAsiaTheme="majorEastAsia" w:hAnsiTheme="majorEastAsia" w:cs="ＭＳ Ｐゴシック" w:hint="eastAsia"/>
                <w:kern w:val="0"/>
                <w:sz w:val="22"/>
              </w:rPr>
              <w:t>を行う企業を調査</w:t>
            </w:r>
            <w:r w:rsidRPr="00721C7B">
              <w:rPr>
                <w:rFonts w:asciiTheme="majorEastAsia" w:eastAsiaTheme="majorEastAsia" w:hAnsiTheme="majorEastAsia" w:cs="ＭＳ Ｐゴシック" w:hint="eastAsia"/>
                <w:kern w:val="0"/>
                <w:sz w:val="22"/>
              </w:rPr>
              <w:t>するとともに、気候変動や新たなニーズに対応した高級フルーツ等の新産地創出に対して支援する。</w:t>
            </w:r>
          </w:p>
          <w:p w14:paraId="1D8A7509" w14:textId="49298A3E" w:rsidR="00AC6358" w:rsidRPr="00721C7B" w:rsidRDefault="00AC6358" w:rsidP="00A7316A">
            <w:pPr>
              <w:widowControl/>
              <w:ind w:leftChars="300" w:left="630" w:firstLineChars="100" w:firstLine="220"/>
              <w:jc w:val="left"/>
              <w:rPr>
                <w:rFonts w:asciiTheme="majorEastAsia" w:eastAsiaTheme="majorEastAsia" w:hAnsiTheme="majorEastAsia" w:cs="ＭＳ Ｐゴシック"/>
                <w:kern w:val="0"/>
                <w:sz w:val="22"/>
              </w:rPr>
            </w:pPr>
            <w:r w:rsidRPr="00721C7B">
              <w:rPr>
                <w:rFonts w:asciiTheme="majorEastAsia" w:eastAsiaTheme="majorEastAsia" w:hAnsiTheme="majorEastAsia" w:cs="ＭＳ Ｐゴシック" w:hint="eastAsia"/>
                <w:kern w:val="0"/>
                <w:sz w:val="22"/>
              </w:rPr>
              <w:t>【</w:t>
            </w:r>
            <w:r w:rsidR="00A51A67" w:rsidRPr="00721C7B">
              <w:rPr>
                <w:rFonts w:asciiTheme="majorEastAsia" w:eastAsiaTheme="majorEastAsia" w:hAnsiTheme="majorEastAsia" w:cs="ＭＳ Ｐゴシック" w:hint="eastAsia"/>
                <w:kern w:val="0"/>
                <w:sz w:val="22"/>
              </w:rPr>
              <w:t>2</w:t>
            </w:r>
            <w:r w:rsidR="00A51A67" w:rsidRPr="00721C7B">
              <w:rPr>
                <w:rFonts w:asciiTheme="majorEastAsia" w:eastAsiaTheme="majorEastAsia" w:hAnsiTheme="majorEastAsia" w:cs="ＭＳ Ｐゴシック"/>
                <w:kern w:val="0"/>
                <w:sz w:val="22"/>
              </w:rPr>
              <w:t>6</w:t>
            </w:r>
            <w:r w:rsidRPr="00721C7B">
              <w:rPr>
                <w:rFonts w:asciiTheme="majorEastAsia" w:eastAsiaTheme="majorEastAsia" w:hAnsiTheme="majorEastAsia" w:cs="ＭＳ Ｐゴシック" w:hint="eastAsia"/>
                <w:kern w:val="0"/>
                <w:sz w:val="22"/>
              </w:rPr>
              <w:t>ページ主要事業</w:t>
            </w:r>
            <w:r w:rsidR="00A7316A" w:rsidRPr="00721C7B">
              <w:rPr>
                <w:rFonts w:asciiTheme="majorEastAsia" w:eastAsiaTheme="majorEastAsia" w:hAnsiTheme="majorEastAsia" w:cs="ＭＳ Ｐゴシック" w:hint="eastAsia"/>
                <w:kern w:val="0"/>
                <w:sz w:val="22"/>
              </w:rPr>
              <w:t>１（７）</w:t>
            </w:r>
            <w:r w:rsidRPr="00721C7B">
              <w:rPr>
                <w:rFonts w:asciiTheme="majorEastAsia" w:eastAsiaTheme="majorEastAsia" w:hAnsiTheme="majorEastAsia" w:cs="ＭＳ Ｐゴシック" w:hint="eastAsia"/>
                <w:kern w:val="0"/>
                <w:sz w:val="22"/>
              </w:rPr>
              <w:t>参照】</w:t>
            </w:r>
          </w:p>
          <w:p w14:paraId="59D1D757" w14:textId="3F20AEF6" w:rsidR="007E525B" w:rsidRPr="00721C7B" w:rsidRDefault="007E525B" w:rsidP="006A18A8">
            <w:pPr>
              <w:widowControl/>
              <w:jc w:val="left"/>
              <w:rPr>
                <w:rFonts w:asciiTheme="majorEastAsia" w:eastAsiaTheme="majorEastAsia" w:hAnsiTheme="majorEastAsia" w:cs="ＭＳ Ｐゴシック"/>
                <w:kern w:val="0"/>
                <w:sz w:val="22"/>
              </w:rPr>
            </w:pPr>
          </w:p>
          <w:p w14:paraId="1908CB99" w14:textId="5198F3EE" w:rsidR="005074DE" w:rsidRPr="00721C7B" w:rsidRDefault="00352214" w:rsidP="00352214">
            <w:pPr>
              <w:widowControl/>
              <w:ind w:firstLineChars="100" w:firstLine="220"/>
              <w:jc w:val="left"/>
              <w:rPr>
                <w:rFonts w:asciiTheme="majorEastAsia" w:eastAsiaTheme="majorEastAsia" w:hAnsiTheme="majorEastAsia" w:cs="ＭＳ Ｐゴシック"/>
                <w:kern w:val="0"/>
                <w:sz w:val="22"/>
              </w:rPr>
            </w:pPr>
            <w:r w:rsidRPr="00721C7B">
              <w:rPr>
                <w:rFonts w:asciiTheme="majorEastAsia" w:eastAsiaTheme="majorEastAsia" w:hAnsiTheme="majorEastAsia" w:cs="ＭＳ Ｐゴシック" w:hint="eastAsia"/>
                <w:kern w:val="0"/>
                <w:sz w:val="22"/>
              </w:rPr>
              <w:t>大阪・関西万博で注目度が増したおおさかオリジナルぶどう（虹の雫）等の主要品目の生産拡大やブランド化、利用促進のためのPR等により、さらなる需要・販売拡大を図るとともに、増加が見込まれるインバウンド需要に対応するため、観光農園等のwebサイトの多言語化等、受入態勢の整備を支援する。</w:t>
            </w:r>
          </w:p>
          <w:p w14:paraId="32CB585B" w14:textId="42A5501D" w:rsidR="00352214" w:rsidRPr="00721C7B" w:rsidRDefault="00352214" w:rsidP="006A18A8">
            <w:pPr>
              <w:widowControl/>
              <w:jc w:val="left"/>
              <w:rPr>
                <w:rFonts w:asciiTheme="majorEastAsia" w:eastAsiaTheme="majorEastAsia" w:hAnsiTheme="majorEastAsia" w:cs="ＭＳ Ｐゴシック"/>
                <w:kern w:val="0"/>
                <w:sz w:val="22"/>
              </w:rPr>
            </w:pPr>
          </w:p>
          <w:p w14:paraId="5AFF387B" w14:textId="0E82BAB0" w:rsidR="00D470E9" w:rsidRPr="00721C7B" w:rsidRDefault="00E4438A" w:rsidP="00E4438A">
            <w:pPr>
              <w:widowControl/>
              <w:ind w:firstLineChars="100" w:firstLine="220"/>
              <w:jc w:val="left"/>
              <w:rPr>
                <w:rFonts w:asciiTheme="majorEastAsia" w:eastAsiaTheme="majorEastAsia" w:hAnsiTheme="majorEastAsia" w:cs="ＭＳ Ｐゴシック"/>
                <w:kern w:val="0"/>
                <w:sz w:val="22"/>
              </w:rPr>
            </w:pPr>
            <w:r w:rsidRPr="00721C7B">
              <w:rPr>
                <w:rFonts w:asciiTheme="majorEastAsia" w:eastAsiaTheme="majorEastAsia" w:hAnsiTheme="majorEastAsia" w:cs="ＭＳ Ｐゴシック" w:hint="eastAsia"/>
                <w:kern w:val="0"/>
                <w:sz w:val="22"/>
              </w:rPr>
              <w:t>府立花の文化園における老朽化した既設トイレの改修にあたり、資源循環及び2025大阪・関西万博</w:t>
            </w:r>
            <w:r w:rsidR="00EA3315" w:rsidRPr="00721C7B">
              <w:rPr>
                <w:rFonts w:asciiTheme="majorEastAsia" w:eastAsiaTheme="majorEastAsia" w:hAnsiTheme="majorEastAsia" w:cs="ＭＳ Ｐゴシック" w:hint="eastAsia"/>
                <w:kern w:val="0"/>
                <w:sz w:val="22"/>
              </w:rPr>
              <w:t>の</w:t>
            </w:r>
            <w:r w:rsidRPr="00721C7B">
              <w:rPr>
                <w:rFonts w:asciiTheme="majorEastAsia" w:eastAsiaTheme="majorEastAsia" w:hAnsiTheme="majorEastAsia" w:cs="ＭＳ Ｐゴシック" w:hint="eastAsia"/>
                <w:kern w:val="0"/>
                <w:sz w:val="22"/>
              </w:rPr>
              <w:t>レガシー継承の一環として、万博で使用されたトイレを</w:t>
            </w:r>
            <w:r w:rsidR="00EA3315" w:rsidRPr="00721C7B">
              <w:rPr>
                <w:rFonts w:asciiTheme="majorEastAsia" w:eastAsiaTheme="majorEastAsia" w:hAnsiTheme="majorEastAsia" w:cs="ＭＳ Ｐゴシック" w:hint="eastAsia"/>
                <w:kern w:val="0"/>
                <w:sz w:val="22"/>
              </w:rPr>
              <w:t>移設</w:t>
            </w:r>
            <w:r w:rsidRPr="00721C7B">
              <w:rPr>
                <w:rFonts w:asciiTheme="majorEastAsia" w:eastAsiaTheme="majorEastAsia" w:hAnsiTheme="majorEastAsia" w:cs="ＭＳ Ｐゴシック" w:hint="eastAsia"/>
                <w:kern w:val="0"/>
                <w:sz w:val="22"/>
              </w:rPr>
              <w:t>する。</w:t>
            </w:r>
          </w:p>
          <w:p w14:paraId="31C0E8A9" w14:textId="00906A46" w:rsidR="00AC6358" w:rsidRPr="00721C7B" w:rsidRDefault="00AC6358" w:rsidP="00AC6358">
            <w:pPr>
              <w:widowControl/>
              <w:ind w:leftChars="400" w:left="840"/>
              <w:jc w:val="left"/>
              <w:rPr>
                <w:rFonts w:asciiTheme="majorEastAsia" w:eastAsiaTheme="majorEastAsia" w:hAnsiTheme="majorEastAsia" w:cs="ＭＳ Ｐゴシック"/>
                <w:kern w:val="0"/>
                <w:sz w:val="22"/>
              </w:rPr>
            </w:pPr>
            <w:r w:rsidRPr="00721C7B">
              <w:rPr>
                <w:rFonts w:asciiTheme="majorEastAsia" w:eastAsiaTheme="majorEastAsia" w:hAnsiTheme="majorEastAsia" w:cs="ＭＳ Ｐゴシック" w:hint="eastAsia"/>
                <w:kern w:val="0"/>
                <w:sz w:val="22"/>
              </w:rPr>
              <w:t>【</w:t>
            </w:r>
            <w:r w:rsidR="00A51A67" w:rsidRPr="00721C7B">
              <w:rPr>
                <w:rFonts w:asciiTheme="majorEastAsia" w:eastAsiaTheme="majorEastAsia" w:hAnsiTheme="majorEastAsia" w:cs="ＭＳ Ｐゴシック" w:hint="eastAsia"/>
                <w:kern w:val="0"/>
                <w:sz w:val="22"/>
              </w:rPr>
              <w:t>2</w:t>
            </w:r>
            <w:r w:rsidR="00A51A67" w:rsidRPr="00721C7B">
              <w:rPr>
                <w:rFonts w:asciiTheme="majorEastAsia" w:eastAsiaTheme="majorEastAsia" w:hAnsiTheme="majorEastAsia" w:cs="ＭＳ Ｐゴシック"/>
                <w:kern w:val="0"/>
                <w:sz w:val="22"/>
              </w:rPr>
              <w:t>1</w:t>
            </w:r>
            <w:r w:rsidRPr="00721C7B">
              <w:rPr>
                <w:rFonts w:asciiTheme="majorEastAsia" w:eastAsiaTheme="majorEastAsia" w:hAnsiTheme="majorEastAsia" w:cs="ＭＳ Ｐゴシック" w:hint="eastAsia"/>
                <w:kern w:val="0"/>
                <w:sz w:val="22"/>
              </w:rPr>
              <w:t>ページ主要事業１（２）参照】</w:t>
            </w:r>
          </w:p>
          <w:p w14:paraId="2C0E057D" w14:textId="242617E6" w:rsidR="00D470E9" w:rsidRPr="00721C7B" w:rsidRDefault="00D470E9" w:rsidP="006A18A8">
            <w:pPr>
              <w:widowControl/>
              <w:jc w:val="left"/>
              <w:rPr>
                <w:rFonts w:asciiTheme="majorEastAsia" w:eastAsiaTheme="majorEastAsia" w:hAnsiTheme="majorEastAsia" w:cs="ＭＳ Ｐゴシック"/>
                <w:kern w:val="0"/>
                <w:sz w:val="22"/>
              </w:rPr>
            </w:pPr>
          </w:p>
          <w:p w14:paraId="646F9D55" w14:textId="28F3AA5C" w:rsidR="00F60268" w:rsidRPr="00721C7B" w:rsidRDefault="00F60268" w:rsidP="006A18A8">
            <w:pPr>
              <w:widowControl/>
              <w:jc w:val="left"/>
              <w:rPr>
                <w:rFonts w:asciiTheme="majorEastAsia" w:eastAsiaTheme="majorEastAsia" w:hAnsiTheme="majorEastAsia" w:cs="ＭＳ Ｐゴシック"/>
                <w:kern w:val="0"/>
                <w:sz w:val="22"/>
              </w:rPr>
            </w:pPr>
          </w:p>
          <w:p w14:paraId="26DB5527" w14:textId="475E88D1" w:rsidR="00F60268" w:rsidRPr="00721C7B" w:rsidRDefault="00F60268" w:rsidP="006A18A8">
            <w:pPr>
              <w:widowControl/>
              <w:jc w:val="left"/>
              <w:rPr>
                <w:rFonts w:asciiTheme="majorEastAsia" w:eastAsiaTheme="majorEastAsia" w:hAnsiTheme="majorEastAsia" w:cs="ＭＳ Ｐゴシック"/>
                <w:kern w:val="0"/>
                <w:sz w:val="22"/>
              </w:rPr>
            </w:pPr>
          </w:p>
          <w:p w14:paraId="10B396FD" w14:textId="54B43250" w:rsidR="00F60268" w:rsidRPr="00721C7B" w:rsidRDefault="00F60268" w:rsidP="006A18A8">
            <w:pPr>
              <w:widowControl/>
              <w:jc w:val="left"/>
              <w:rPr>
                <w:rFonts w:asciiTheme="majorEastAsia" w:eastAsiaTheme="majorEastAsia" w:hAnsiTheme="majorEastAsia" w:cs="ＭＳ Ｐゴシック"/>
                <w:kern w:val="0"/>
                <w:sz w:val="22"/>
              </w:rPr>
            </w:pPr>
          </w:p>
          <w:p w14:paraId="1FFB0F11" w14:textId="7D7DB725" w:rsidR="00F60268" w:rsidRPr="00721C7B" w:rsidRDefault="00F60268" w:rsidP="006A18A8">
            <w:pPr>
              <w:widowControl/>
              <w:jc w:val="left"/>
              <w:rPr>
                <w:rFonts w:asciiTheme="majorEastAsia" w:eastAsiaTheme="majorEastAsia" w:hAnsiTheme="majorEastAsia" w:cs="ＭＳ Ｐゴシック"/>
                <w:kern w:val="0"/>
                <w:sz w:val="22"/>
              </w:rPr>
            </w:pPr>
          </w:p>
          <w:p w14:paraId="5AE7FA94" w14:textId="77777777" w:rsidR="00F60268" w:rsidRPr="00721C7B" w:rsidRDefault="00F60268" w:rsidP="006A18A8">
            <w:pPr>
              <w:widowControl/>
              <w:jc w:val="left"/>
              <w:rPr>
                <w:rFonts w:asciiTheme="majorEastAsia" w:eastAsiaTheme="majorEastAsia" w:hAnsiTheme="majorEastAsia" w:cs="ＭＳ Ｐゴシック"/>
                <w:kern w:val="0"/>
                <w:sz w:val="22"/>
              </w:rPr>
            </w:pPr>
          </w:p>
          <w:p w14:paraId="0E5CA24F" w14:textId="5D3330F8" w:rsidR="000C29C6" w:rsidRPr="00721C7B" w:rsidRDefault="0019208E" w:rsidP="000B4BB0">
            <w:pPr>
              <w:widowControl/>
              <w:ind w:firstLineChars="100" w:firstLine="220"/>
              <w:jc w:val="left"/>
              <w:rPr>
                <w:rFonts w:asciiTheme="majorEastAsia" w:eastAsiaTheme="majorEastAsia" w:hAnsiTheme="majorEastAsia" w:cs="ＭＳ Ｐゴシック"/>
                <w:kern w:val="0"/>
                <w:sz w:val="22"/>
              </w:rPr>
            </w:pPr>
            <w:r w:rsidRPr="00721C7B">
              <w:rPr>
                <w:rFonts w:asciiTheme="majorEastAsia" w:eastAsiaTheme="majorEastAsia" w:hAnsiTheme="majorEastAsia" w:cs="ＭＳ Ｐゴシック" w:hint="eastAsia"/>
                <w:kern w:val="0"/>
                <w:sz w:val="22"/>
              </w:rPr>
              <w:t>大阪産(もん)</w:t>
            </w:r>
            <w:r w:rsidR="000C29C6" w:rsidRPr="00721C7B">
              <w:rPr>
                <w:rFonts w:asciiTheme="majorEastAsia" w:eastAsiaTheme="majorEastAsia" w:hAnsiTheme="majorEastAsia" w:cs="ＭＳ Ｐゴシック" w:hint="eastAsia"/>
                <w:kern w:val="0"/>
                <w:sz w:val="22"/>
              </w:rPr>
              <w:t>地域資源活用・地域連携</w:t>
            </w:r>
            <w:r w:rsidRPr="00721C7B">
              <w:rPr>
                <w:rFonts w:asciiTheme="majorEastAsia" w:eastAsiaTheme="majorEastAsia" w:hAnsiTheme="majorEastAsia" w:cs="ＭＳ Ｐゴシック" w:hint="eastAsia"/>
                <w:kern w:val="0"/>
                <w:sz w:val="22"/>
              </w:rPr>
              <w:t>サポートセンターによる事業者支援等を実施するとともに、大阪産(もん)のＰＲや販路拡大等を促進することで、大阪産(もん)のブランド力向上と活用促進・消費拡大を図る。</w:t>
            </w:r>
          </w:p>
          <w:p w14:paraId="33E165CE" w14:textId="5498D651" w:rsidR="00E068F6" w:rsidRPr="00721C7B" w:rsidRDefault="000C29C6" w:rsidP="000C29C6">
            <w:pPr>
              <w:widowControl/>
              <w:ind w:firstLineChars="100" w:firstLine="220"/>
              <w:jc w:val="left"/>
              <w:rPr>
                <w:rFonts w:asciiTheme="majorEastAsia" w:eastAsiaTheme="majorEastAsia" w:hAnsiTheme="majorEastAsia" w:cs="ＭＳ Ｐゴシック"/>
                <w:kern w:val="0"/>
                <w:sz w:val="22"/>
              </w:rPr>
            </w:pPr>
            <w:r w:rsidRPr="00721C7B">
              <w:rPr>
                <w:rFonts w:asciiTheme="majorEastAsia" w:eastAsiaTheme="majorEastAsia" w:hAnsiTheme="majorEastAsia" w:cs="ＭＳ Ｐゴシック" w:hint="eastAsia"/>
                <w:kern w:val="0"/>
                <w:sz w:val="22"/>
              </w:rPr>
              <w:t>万博のレガシーを活かし、来阪観光客等の「トキ・コト消費」を促すため、府内各地の地場産品について観光資源としての価値向上・創出するとともに、効果的な誘致策を検討し、府内外に向け「食の観光」の魅力発信、府域全域の大阪産(もん)生産地等への誘客・周遊を促進する。</w:t>
            </w:r>
          </w:p>
          <w:p w14:paraId="044F0D95" w14:textId="2EDBE11E" w:rsidR="00442AB3" w:rsidRPr="00721C7B" w:rsidRDefault="00442AB3" w:rsidP="00442AB3">
            <w:pPr>
              <w:widowControl/>
              <w:ind w:leftChars="300" w:left="630" w:firstLineChars="100" w:firstLine="220"/>
              <w:jc w:val="left"/>
              <w:rPr>
                <w:rFonts w:asciiTheme="majorEastAsia" w:eastAsiaTheme="majorEastAsia" w:hAnsiTheme="majorEastAsia" w:cs="ＭＳ Ｐゴシック"/>
                <w:kern w:val="0"/>
                <w:sz w:val="22"/>
              </w:rPr>
            </w:pPr>
            <w:r w:rsidRPr="00721C7B">
              <w:rPr>
                <w:rFonts w:asciiTheme="majorEastAsia" w:eastAsiaTheme="majorEastAsia" w:hAnsiTheme="majorEastAsia" w:cs="ＭＳ Ｐゴシック" w:hint="eastAsia"/>
                <w:kern w:val="0"/>
                <w:sz w:val="22"/>
              </w:rPr>
              <w:t>【</w:t>
            </w:r>
            <w:r w:rsidR="00A51A67" w:rsidRPr="00721C7B">
              <w:rPr>
                <w:rFonts w:asciiTheme="majorEastAsia" w:eastAsiaTheme="majorEastAsia" w:hAnsiTheme="majorEastAsia" w:cs="ＭＳ Ｐゴシック" w:hint="eastAsia"/>
                <w:kern w:val="0"/>
                <w:sz w:val="22"/>
              </w:rPr>
              <w:t>2</w:t>
            </w:r>
            <w:r w:rsidR="00A51A67" w:rsidRPr="00721C7B">
              <w:rPr>
                <w:rFonts w:asciiTheme="majorEastAsia" w:eastAsiaTheme="majorEastAsia" w:hAnsiTheme="majorEastAsia" w:cs="ＭＳ Ｐゴシック"/>
                <w:kern w:val="0"/>
                <w:sz w:val="22"/>
              </w:rPr>
              <w:t>5</w:t>
            </w:r>
            <w:r w:rsidRPr="00721C7B">
              <w:rPr>
                <w:rFonts w:asciiTheme="majorEastAsia" w:eastAsiaTheme="majorEastAsia" w:hAnsiTheme="majorEastAsia" w:cs="ＭＳ Ｐゴシック" w:hint="eastAsia"/>
                <w:kern w:val="0"/>
                <w:sz w:val="22"/>
              </w:rPr>
              <w:t>ページ主要事業１（６）参照】</w:t>
            </w:r>
          </w:p>
          <w:p w14:paraId="33AD241F" w14:textId="77777777" w:rsidR="00BC3F76" w:rsidRPr="00721C7B" w:rsidRDefault="00BC3F76" w:rsidP="000C29C6">
            <w:pPr>
              <w:widowControl/>
              <w:ind w:firstLineChars="100" w:firstLine="220"/>
              <w:jc w:val="left"/>
              <w:rPr>
                <w:rFonts w:asciiTheme="majorEastAsia" w:eastAsiaTheme="majorEastAsia" w:hAnsiTheme="majorEastAsia" w:cs="ＭＳ Ｐゴシック"/>
                <w:kern w:val="0"/>
                <w:sz w:val="22"/>
              </w:rPr>
            </w:pPr>
          </w:p>
          <w:p w14:paraId="690B616E" w14:textId="77777777" w:rsidR="00A83DA0" w:rsidRPr="00721C7B" w:rsidRDefault="00A83DA0" w:rsidP="00A83DA0">
            <w:pPr>
              <w:widowControl/>
              <w:ind w:firstLineChars="100" w:firstLine="220"/>
              <w:jc w:val="left"/>
              <w:rPr>
                <w:rFonts w:asciiTheme="majorEastAsia" w:eastAsiaTheme="majorEastAsia" w:hAnsiTheme="majorEastAsia" w:cs="ＭＳ Ｐゴシック"/>
                <w:kern w:val="0"/>
                <w:sz w:val="22"/>
              </w:rPr>
            </w:pPr>
            <w:r w:rsidRPr="00721C7B">
              <w:rPr>
                <w:rFonts w:asciiTheme="majorEastAsia" w:eastAsiaTheme="majorEastAsia" w:hAnsiTheme="majorEastAsia" w:cs="ＭＳ Ｐゴシック" w:hint="eastAsia"/>
                <w:kern w:val="0"/>
                <w:sz w:val="22"/>
              </w:rPr>
              <w:t>大阪府が管理する11漁港の適正な維持管理を行う。</w:t>
            </w:r>
          </w:p>
          <w:p w14:paraId="74A5B1BE" w14:textId="77777777" w:rsidR="00A83DA0" w:rsidRPr="00721C7B" w:rsidRDefault="00A83DA0" w:rsidP="00A83DA0">
            <w:pPr>
              <w:widowControl/>
              <w:ind w:firstLineChars="100" w:firstLine="220"/>
              <w:jc w:val="left"/>
              <w:rPr>
                <w:rFonts w:asciiTheme="majorEastAsia" w:eastAsiaTheme="majorEastAsia" w:hAnsiTheme="majorEastAsia" w:cs="ＭＳ Ｐゴシック"/>
                <w:kern w:val="0"/>
                <w:sz w:val="22"/>
              </w:rPr>
            </w:pPr>
          </w:p>
          <w:p w14:paraId="13A0BEBC" w14:textId="77777777" w:rsidR="006B541F" w:rsidRPr="00721C7B" w:rsidRDefault="006B541F" w:rsidP="00A83DA0">
            <w:pPr>
              <w:widowControl/>
              <w:ind w:firstLineChars="100" w:firstLine="220"/>
              <w:jc w:val="left"/>
              <w:rPr>
                <w:rFonts w:asciiTheme="majorEastAsia" w:eastAsiaTheme="majorEastAsia" w:hAnsiTheme="majorEastAsia" w:cs="ＭＳ Ｐゴシック"/>
                <w:kern w:val="0"/>
                <w:sz w:val="22"/>
              </w:rPr>
            </w:pPr>
          </w:p>
          <w:p w14:paraId="18F71777" w14:textId="77777777" w:rsidR="008A1DA8" w:rsidRPr="00721C7B" w:rsidRDefault="005054A6" w:rsidP="008A1DA8">
            <w:pPr>
              <w:widowControl/>
              <w:ind w:firstLineChars="100" w:firstLine="220"/>
              <w:jc w:val="left"/>
              <w:rPr>
                <w:rFonts w:ascii="ＭＳ ゴシック" w:eastAsia="ＭＳ ゴシック" w:hAnsi="ＭＳ ゴシック" w:cs="ＭＳ Ｐゴシック"/>
                <w:kern w:val="0"/>
                <w:sz w:val="22"/>
              </w:rPr>
            </w:pPr>
            <w:r w:rsidRPr="00721C7B">
              <w:rPr>
                <w:rFonts w:asciiTheme="majorEastAsia" w:eastAsiaTheme="majorEastAsia" w:hAnsiTheme="majorEastAsia" w:cs="ＭＳ Ｐゴシック" w:hint="eastAsia"/>
                <w:kern w:val="0"/>
                <w:sz w:val="22"/>
              </w:rPr>
              <w:t>大阪府海域の藻場の保全・創造に向けた行動計画「大阪府海域ブル―カーボン生態系ビジョン」に基づ</w:t>
            </w:r>
            <w:r w:rsidR="001A0AB3" w:rsidRPr="00721C7B">
              <w:rPr>
                <w:rFonts w:ascii="ＭＳ ゴシック" w:eastAsia="ＭＳ ゴシック" w:hAnsi="ＭＳ ゴシック" w:cs="ＭＳ Ｐゴシック" w:hint="eastAsia"/>
                <w:kern w:val="0"/>
                <w:sz w:val="22"/>
              </w:rPr>
              <w:t>き、着底基質（ブロック）を</w:t>
            </w:r>
            <w:r w:rsidR="00104426" w:rsidRPr="00721C7B">
              <w:rPr>
                <w:rFonts w:ascii="ＭＳ ゴシック" w:eastAsia="ＭＳ ゴシック" w:hAnsi="ＭＳ ゴシック" w:cs="ＭＳ Ｐゴシック" w:hint="eastAsia"/>
                <w:kern w:val="0"/>
                <w:sz w:val="22"/>
              </w:rPr>
              <w:t>設置し藻場造成を行う。</w:t>
            </w:r>
          </w:p>
          <w:p w14:paraId="65308537" w14:textId="02882D59" w:rsidR="00A83DA0" w:rsidRPr="00721C7B" w:rsidRDefault="005054A6" w:rsidP="008A1DA8">
            <w:pPr>
              <w:widowControl/>
              <w:ind w:firstLineChars="100" w:firstLine="220"/>
              <w:jc w:val="right"/>
              <w:rPr>
                <w:rFonts w:ascii="ＭＳ ゴシック" w:eastAsia="ＭＳ ゴシック" w:hAnsi="ＭＳ ゴシック" w:cs="ＭＳ Ｐゴシック"/>
                <w:kern w:val="0"/>
                <w:sz w:val="22"/>
              </w:rPr>
            </w:pPr>
            <w:r w:rsidRPr="00721C7B">
              <w:rPr>
                <w:rFonts w:asciiTheme="majorEastAsia" w:eastAsiaTheme="majorEastAsia" w:hAnsiTheme="majorEastAsia" w:cs="ＭＳ Ｐゴシック" w:hint="eastAsia"/>
                <w:kern w:val="0"/>
                <w:sz w:val="22"/>
              </w:rPr>
              <w:t>[実施箇所：</w:t>
            </w:r>
            <w:r w:rsidR="00B11934" w:rsidRPr="00721C7B">
              <w:rPr>
                <w:rFonts w:asciiTheme="majorEastAsia" w:eastAsiaTheme="majorEastAsia" w:hAnsiTheme="majorEastAsia" w:cs="ＭＳ Ｐゴシック" w:hint="eastAsia"/>
                <w:kern w:val="0"/>
                <w:sz w:val="22"/>
              </w:rPr>
              <w:t>谷川工区</w:t>
            </w:r>
            <w:r w:rsidRPr="00721C7B">
              <w:rPr>
                <w:rFonts w:asciiTheme="majorEastAsia" w:eastAsiaTheme="majorEastAsia" w:hAnsiTheme="majorEastAsia" w:cs="ＭＳ Ｐゴシック" w:hint="eastAsia"/>
                <w:kern w:val="0"/>
                <w:sz w:val="22"/>
              </w:rPr>
              <w:t>]</w:t>
            </w:r>
            <w:r w:rsidR="00104426" w:rsidRPr="00721C7B">
              <w:rPr>
                <w:rFonts w:asciiTheme="majorEastAsia" w:eastAsiaTheme="majorEastAsia" w:hAnsiTheme="majorEastAsia" w:cs="ＭＳ Ｐゴシック"/>
                <w:kern w:val="0"/>
                <w:sz w:val="22"/>
              </w:rPr>
              <w:t xml:space="preserve"> </w:t>
            </w:r>
          </w:p>
          <w:p w14:paraId="1173805A" w14:textId="77777777" w:rsidR="00712E85" w:rsidRPr="00721C7B" w:rsidRDefault="00712E85" w:rsidP="005E31CD">
            <w:pPr>
              <w:widowControl/>
              <w:ind w:firstLineChars="100" w:firstLine="220"/>
              <w:jc w:val="left"/>
              <w:rPr>
                <w:rFonts w:asciiTheme="majorEastAsia" w:eastAsiaTheme="majorEastAsia" w:hAnsiTheme="majorEastAsia" w:cs="ＭＳ Ｐゴシック"/>
                <w:kern w:val="0"/>
                <w:sz w:val="22"/>
              </w:rPr>
            </w:pPr>
          </w:p>
          <w:p w14:paraId="170FA95B" w14:textId="1DA8DC5B" w:rsidR="00EB6FC5" w:rsidRPr="00721C7B" w:rsidRDefault="00A83DA0" w:rsidP="00712E85">
            <w:pPr>
              <w:widowControl/>
              <w:ind w:firstLineChars="100" w:firstLine="220"/>
              <w:jc w:val="left"/>
              <w:rPr>
                <w:rFonts w:asciiTheme="majorEastAsia" w:eastAsiaTheme="majorEastAsia" w:hAnsiTheme="majorEastAsia" w:cs="ＭＳ Ｐゴシック"/>
                <w:kern w:val="0"/>
                <w:sz w:val="22"/>
              </w:rPr>
            </w:pPr>
            <w:r w:rsidRPr="00721C7B">
              <w:rPr>
                <w:rFonts w:asciiTheme="majorEastAsia" w:eastAsiaTheme="majorEastAsia" w:hAnsiTheme="majorEastAsia" w:cs="ＭＳ Ｐゴシック" w:hint="eastAsia"/>
                <w:kern w:val="0"/>
                <w:sz w:val="22"/>
              </w:rPr>
              <w:t>漁港</w:t>
            </w:r>
            <w:r w:rsidR="005054A6" w:rsidRPr="00721C7B">
              <w:rPr>
                <w:rFonts w:asciiTheme="majorEastAsia" w:eastAsiaTheme="majorEastAsia" w:hAnsiTheme="majorEastAsia" w:cs="ＭＳ Ｐゴシック" w:hint="eastAsia"/>
                <w:kern w:val="0"/>
                <w:sz w:val="22"/>
              </w:rPr>
              <w:t>・海岸保全施設</w:t>
            </w:r>
            <w:r w:rsidRPr="00721C7B">
              <w:rPr>
                <w:rFonts w:asciiTheme="majorEastAsia" w:eastAsiaTheme="majorEastAsia" w:hAnsiTheme="majorEastAsia" w:cs="ＭＳ Ｐゴシック" w:hint="eastAsia"/>
                <w:kern w:val="0"/>
                <w:sz w:val="22"/>
              </w:rPr>
              <w:t>の機能保全や防護等の対策を講じる。</w:t>
            </w:r>
            <w:r w:rsidR="003639CF" w:rsidRPr="00721C7B">
              <w:rPr>
                <w:rFonts w:asciiTheme="majorEastAsia" w:eastAsiaTheme="majorEastAsia" w:hAnsiTheme="majorEastAsia" w:cs="ＭＳ Ｐゴシック" w:hint="eastAsia"/>
                <w:kern w:val="0"/>
                <w:sz w:val="22"/>
              </w:rPr>
              <w:t xml:space="preserve">　　</w:t>
            </w:r>
            <w:r w:rsidRPr="00721C7B">
              <w:rPr>
                <w:rFonts w:asciiTheme="majorEastAsia" w:eastAsiaTheme="majorEastAsia" w:hAnsiTheme="majorEastAsia" w:cs="ＭＳ Ｐゴシック" w:hint="eastAsia"/>
                <w:kern w:val="0"/>
                <w:sz w:val="22"/>
              </w:rPr>
              <w:t>[実施箇所：</w:t>
            </w:r>
            <w:r w:rsidR="009979E2" w:rsidRPr="00721C7B">
              <w:rPr>
                <w:rFonts w:asciiTheme="majorEastAsia" w:eastAsiaTheme="majorEastAsia" w:hAnsiTheme="majorEastAsia" w:cs="ＭＳ Ｐゴシック" w:hint="eastAsia"/>
                <w:kern w:val="0"/>
                <w:sz w:val="22"/>
              </w:rPr>
              <w:t>佐野</w:t>
            </w:r>
            <w:r w:rsidRPr="00721C7B">
              <w:rPr>
                <w:rFonts w:asciiTheme="majorEastAsia" w:eastAsiaTheme="majorEastAsia" w:hAnsiTheme="majorEastAsia" w:cs="ＭＳ Ｐゴシック" w:hint="eastAsia"/>
                <w:kern w:val="0"/>
                <w:sz w:val="22"/>
              </w:rPr>
              <w:t>漁港</w:t>
            </w:r>
            <w:r w:rsidR="00D6545E" w:rsidRPr="00721C7B">
              <w:rPr>
                <w:rFonts w:asciiTheme="majorEastAsia" w:eastAsiaTheme="majorEastAsia" w:hAnsiTheme="majorEastAsia" w:cs="ＭＳ Ｐゴシック" w:hint="eastAsia"/>
                <w:kern w:val="0"/>
                <w:sz w:val="22"/>
              </w:rPr>
              <w:t>外</w:t>
            </w:r>
            <w:r w:rsidRPr="00721C7B">
              <w:rPr>
                <w:rFonts w:asciiTheme="majorEastAsia" w:eastAsiaTheme="majorEastAsia" w:hAnsiTheme="majorEastAsia" w:cs="ＭＳ Ｐゴシック" w:hint="eastAsia"/>
                <w:kern w:val="0"/>
                <w:sz w:val="22"/>
              </w:rPr>
              <w:t>]</w:t>
            </w:r>
          </w:p>
          <w:p w14:paraId="2002B75F" w14:textId="5458B5B0" w:rsidR="00712E85" w:rsidRPr="00721C7B" w:rsidRDefault="00712E85" w:rsidP="00EB6FC5">
            <w:pPr>
              <w:widowControl/>
              <w:ind w:firstLineChars="100" w:firstLine="220"/>
              <w:jc w:val="left"/>
              <w:rPr>
                <w:rFonts w:asciiTheme="majorEastAsia" w:eastAsiaTheme="majorEastAsia" w:hAnsiTheme="majorEastAsia" w:cs="ＭＳ Ｐゴシック"/>
                <w:kern w:val="0"/>
                <w:sz w:val="22"/>
              </w:rPr>
            </w:pPr>
          </w:p>
          <w:p w14:paraId="55E8EF94" w14:textId="77777777" w:rsidR="00E15E1C" w:rsidRPr="00721C7B" w:rsidRDefault="00E15E1C" w:rsidP="00E15E1C">
            <w:pPr>
              <w:widowControl/>
              <w:jc w:val="left"/>
              <w:rPr>
                <w:rFonts w:asciiTheme="majorEastAsia" w:eastAsiaTheme="majorEastAsia" w:hAnsiTheme="majorEastAsia" w:cs="ＭＳ Ｐゴシック"/>
                <w:kern w:val="0"/>
                <w:sz w:val="22"/>
              </w:rPr>
            </w:pPr>
          </w:p>
          <w:p w14:paraId="2A1627A7" w14:textId="3A2C41A1" w:rsidR="00957B14" w:rsidRPr="00721C7B" w:rsidRDefault="00B81134" w:rsidP="00B81134">
            <w:pPr>
              <w:widowControl/>
              <w:ind w:firstLineChars="100" w:firstLine="220"/>
              <w:jc w:val="left"/>
              <w:rPr>
                <w:rFonts w:asciiTheme="majorEastAsia" w:eastAsiaTheme="majorEastAsia" w:hAnsiTheme="majorEastAsia" w:cs="ＭＳ Ｐゴシック"/>
                <w:kern w:val="0"/>
                <w:sz w:val="22"/>
              </w:rPr>
            </w:pPr>
            <w:r w:rsidRPr="00721C7B">
              <w:rPr>
                <w:rFonts w:asciiTheme="majorEastAsia" w:eastAsiaTheme="majorEastAsia" w:hAnsiTheme="majorEastAsia" w:cs="ＭＳ Ｐゴシック" w:hint="eastAsia"/>
                <w:kern w:val="0"/>
                <w:sz w:val="22"/>
              </w:rPr>
              <w:t>魅力ある海業を拡大するため、地域の特徴を活かした取組や民間企業とのマッチング手法等を</w:t>
            </w:r>
            <w:r w:rsidR="00360963">
              <w:rPr>
                <w:rFonts w:asciiTheme="majorEastAsia" w:eastAsiaTheme="majorEastAsia" w:hAnsiTheme="majorEastAsia" w:cs="ＭＳ Ｐゴシック" w:hint="eastAsia"/>
                <w:kern w:val="0"/>
                <w:sz w:val="22"/>
              </w:rPr>
              <w:t>漁業協同組合</w:t>
            </w:r>
            <w:r w:rsidRPr="00721C7B">
              <w:rPr>
                <w:rFonts w:asciiTheme="majorEastAsia" w:eastAsiaTheme="majorEastAsia" w:hAnsiTheme="majorEastAsia" w:cs="ＭＳ Ｐゴシック" w:hint="eastAsia"/>
                <w:kern w:val="0"/>
                <w:sz w:val="22"/>
              </w:rPr>
              <w:t>に提案する。</w:t>
            </w:r>
          </w:p>
          <w:p w14:paraId="7576F25A" w14:textId="520C8E99" w:rsidR="00B81134" w:rsidRPr="00721C7B" w:rsidRDefault="00B81134" w:rsidP="00B81134">
            <w:pPr>
              <w:widowControl/>
              <w:ind w:firstLineChars="100" w:firstLine="220"/>
              <w:jc w:val="left"/>
              <w:rPr>
                <w:rFonts w:asciiTheme="majorEastAsia" w:eastAsiaTheme="majorEastAsia" w:hAnsiTheme="majorEastAsia" w:cs="ＭＳ Ｐゴシック"/>
                <w:kern w:val="0"/>
                <w:sz w:val="22"/>
              </w:rPr>
            </w:pPr>
            <w:r w:rsidRPr="00721C7B">
              <w:rPr>
                <w:rFonts w:asciiTheme="majorEastAsia" w:eastAsiaTheme="majorEastAsia" w:hAnsiTheme="majorEastAsia" w:cs="ＭＳ Ｐゴシック" w:hint="eastAsia"/>
                <w:kern w:val="0"/>
                <w:sz w:val="22"/>
              </w:rPr>
              <w:t>また、漁港で水揚げされた水産物の付加価値向上に向けて、漁協が行う試作品の開発や、販路開拓等のためのマーケティング調査、効果分析等の取組に補助を行う。</w:t>
            </w:r>
          </w:p>
          <w:p w14:paraId="39528684" w14:textId="1207137D" w:rsidR="00AC36AE" w:rsidRPr="00721C7B" w:rsidRDefault="00B81134" w:rsidP="00B81134">
            <w:pPr>
              <w:widowControl/>
              <w:ind w:firstLineChars="100" w:firstLine="220"/>
              <w:jc w:val="left"/>
              <w:rPr>
                <w:rFonts w:asciiTheme="majorEastAsia" w:eastAsiaTheme="majorEastAsia" w:hAnsiTheme="majorEastAsia" w:cs="ＭＳ Ｐゴシック"/>
                <w:kern w:val="0"/>
                <w:sz w:val="22"/>
              </w:rPr>
            </w:pPr>
            <w:r w:rsidRPr="00721C7B">
              <w:rPr>
                <w:rFonts w:asciiTheme="majorEastAsia" w:eastAsiaTheme="majorEastAsia" w:hAnsiTheme="majorEastAsia" w:cs="ＭＳ Ｐゴシック" w:hint="eastAsia"/>
                <w:kern w:val="0"/>
                <w:sz w:val="22"/>
              </w:rPr>
              <w:t>さらに、研究・技術支援拠点である水産技術センターの機能強化等を図るため、閉鎖循環式陸上養殖システムを導入する。</w:t>
            </w:r>
          </w:p>
          <w:p w14:paraId="34834D32" w14:textId="2EDA0EF6" w:rsidR="00957B14" w:rsidRPr="00721C7B" w:rsidRDefault="00957B14" w:rsidP="00B81134">
            <w:pPr>
              <w:widowControl/>
              <w:ind w:firstLineChars="100" w:firstLine="220"/>
              <w:jc w:val="left"/>
              <w:rPr>
                <w:rFonts w:asciiTheme="majorEastAsia" w:eastAsiaTheme="majorEastAsia" w:hAnsiTheme="majorEastAsia" w:cs="ＭＳ Ｐゴシック"/>
                <w:kern w:val="0"/>
                <w:sz w:val="22"/>
              </w:rPr>
            </w:pPr>
            <w:r w:rsidRPr="00721C7B">
              <w:rPr>
                <w:rFonts w:asciiTheme="majorEastAsia" w:eastAsiaTheme="majorEastAsia" w:hAnsiTheme="majorEastAsia" w:cs="ＭＳ Ｐゴシック" w:hint="eastAsia"/>
                <w:kern w:val="0"/>
                <w:sz w:val="22"/>
              </w:rPr>
              <w:t>併せて、瀬戸内海を中心に発生した養殖カキの大量へい死の被害を受けた府内事業者に対し、養殖業への意欲的なチャレンジを継続させるため、養殖再開への支援を行う</w:t>
            </w:r>
            <w:r w:rsidR="00CF05C6" w:rsidRPr="00721C7B">
              <w:rPr>
                <w:rFonts w:asciiTheme="majorEastAsia" w:eastAsiaTheme="majorEastAsia" w:hAnsiTheme="majorEastAsia" w:cs="ＭＳ Ｐゴシック" w:hint="eastAsia"/>
                <w:kern w:val="0"/>
                <w:sz w:val="22"/>
              </w:rPr>
              <w:t>（物価高騰対応重点支援地方創生臨時交付金を活用）。</w:t>
            </w:r>
          </w:p>
          <w:p w14:paraId="47FDD607" w14:textId="755307DC" w:rsidR="00AC6358" w:rsidRPr="00721C7B" w:rsidRDefault="00AC6358" w:rsidP="00AC6358">
            <w:pPr>
              <w:widowControl/>
              <w:ind w:leftChars="600" w:left="1260" w:firstLineChars="100" w:firstLine="220"/>
              <w:jc w:val="left"/>
              <w:rPr>
                <w:rFonts w:asciiTheme="majorEastAsia" w:eastAsiaTheme="majorEastAsia" w:hAnsiTheme="majorEastAsia" w:cs="ＭＳ Ｐゴシック"/>
                <w:kern w:val="0"/>
                <w:sz w:val="22"/>
              </w:rPr>
            </w:pPr>
            <w:r w:rsidRPr="00721C7B">
              <w:rPr>
                <w:rFonts w:asciiTheme="majorEastAsia" w:eastAsiaTheme="majorEastAsia" w:hAnsiTheme="majorEastAsia" w:cs="ＭＳ Ｐゴシック" w:hint="eastAsia"/>
                <w:kern w:val="0"/>
                <w:sz w:val="22"/>
              </w:rPr>
              <w:t>【</w:t>
            </w:r>
            <w:r w:rsidR="00A51A67" w:rsidRPr="00721C7B">
              <w:rPr>
                <w:rFonts w:asciiTheme="majorEastAsia" w:eastAsiaTheme="majorEastAsia" w:hAnsiTheme="majorEastAsia" w:cs="ＭＳ Ｐゴシック" w:hint="eastAsia"/>
                <w:kern w:val="0"/>
                <w:sz w:val="22"/>
              </w:rPr>
              <w:t>2</w:t>
            </w:r>
            <w:r w:rsidR="00A51A67" w:rsidRPr="00721C7B">
              <w:rPr>
                <w:rFonts w:asciiTheme="majorEastAsia" w:eastAsiaTheme="majorEastAsia" w:hAnsiTheme="majorEastAsia" w:cs="ＭＳ Ｐゴシック"/>
                <w:kern w:val="0"/>
                <w:sz w:val="22"/>
              </w:rPr>
              <w:t>8</w:t>
            </w:r>
            <w:r w:rsidRPr="00721C7B">
              <w:rPr>
                <w:rFonts w:asciiTheme="majorEastAsia" w:eastAsiaTheme="majorEastAsia" w:hAnsiTheme="majorEastAsia" w:cs="ＭＳ Ｐゴシック" w:hint="eastAsia"/>
                <w:kern w:val="0"/>
                <w:sz w:val="22"/>
              </w:rPr>
              <w:t>ページ主要事業３参照】</w:t>
            </w:r>
          </w:p>
          <w:p w14:paraId="67046BE4" w14:textId="1084EE96" w:rsidR="00B81134" w:rsidRPr="00721C7B" w:rsidRDefault="00B81134" w:rsidP="00B81134">
            <w:pPr>
              <w:widowControl/>
              <w:ind w:firstLineChars="100" w:firstLine="220"/>
              <w:jc w:val="left"/>
              <w:rPr>
                <w:rFonts w:asciiTheme="majorEastAsia" w:eastAsiaTheme="majorEastAsia" w:hAnsiTheme="majorEastAsia" w:cs="ＭＳ Ｐゴシック"/>
                <w:kern w:val="0"/>
                <w:sz w:val="22"/>
              </w:rPr>
            </w:pPr>
          </w:p>
          <w:p w14:paraId="56C1BCC5" w14:textId="6173A7F5" w:rsidR="00F60268" w:rsidRPr="00721C7B" w:rsidRDefault="00F60268" w:rsidP="00B81134">
            <w:pPr>
              <w:widowControl/>
              <w:ind w:firstLineChars="100" w:firstLine="220"/>
              <w:jc w:val="left"/>
              <w:rPr>
                <w:rFonts w:asciiTheme="majorEastAsia" w:eastAsiaTheme="majorEastAsia" w:hAnsiTheme="majorEastAsia" w:cs="ＭＳ Ｐゴシック"/>
                <w:kern w:val="0"/>
                <w:sz w:val="22"/>
              </w:rPr>
            </w:pPr>
          </w:p>
          <w:p w14:paraId="2CFF4C67" w14:textId="5922E28F" w:rsidR="00F60268" w:rsidRPr="00721C7B" w:rsidRDefault="00F60268" w:rsidP="00B81134">
            <w:pPr>
              <w:widowControl/>
              <w:ind w:firstLineChars="100" w:firstLine="220"/>
              <w:jc w:val="left"/>
              <w:rPr>
                <w:rFonts w:asciiTheme="majorEastAsia" w:eastAsiaTheme="majorEastAsia" w:hAnsiTheme="majorEastAsia" w:cs="ＭＳ Ｐゴシック"/>
                <w:kern w:val="0"/>
                <w:sz w:val="22"/>
              </w:rPr>
            </w:pPr>
          </w:p>
          <w:p w14:paraId="2A5A6B4E" w14:textId="69D363A1" w:rsidR="00F60268" w:rsidRPr="00721C7B" w:rsidRDefault="00F60268" w:rsidP="00B81134">
            <w:pPr>
              <w:widowControl/>
              <w:ind w:firstLineChars="100" w:firstLine="220"/>
              <w:jc w:val="left"/>
              <w:rPr>
                <w:rFonts w:asciiTheme="majorEastAsia" w:eastAsiaTheme="majorEastAsia" w:hAnsiTheme="majorEastAsia" w:cs="ＭＳ Ｐゴシック"/>
                <w:kern w:val="0"/>
                <w:sz w:val="22"/>
              </w:rPr>
            </w:pPr>
          </w:p>
          <w:p w14:paraId="6DA1FE96" w14:textId="77777777" w:rsidR="00F60268" w:rsidRPr="00721C7B" w:rsidRDefault="00F60268" w:rsidP="00B81134">
            <w:pPr>
              <w:widowControl/>
              <w:ind w:firstLineChars="100" w:firstLine="220"/>
              <w:jc w:val="left"/>
              <w:rPr>
                <w:rFonts w:asciiTheme="majorEastAsia" w:eastAsiaTheme="majorEastAsia" w:hAnsiTheme="majorEastAsia" w:cs="ＭＳ Ｐゴシック"/>
                <w:kern w:val="0"/>
                <w:sz w:val="22"/>
              </w:rPr>
            </w:pPr>
          </w:p>
          <w:p w14:paraId="01AE9481" w14:textId="3BFD17BB" w:rsidR="00B81134" w:rsidRPr="00721C7B" w:rsidRDefault="00B81134" w:rsidP="00B81134">
            <w:pPr>
              <w:widowControl/>
              <w:ind w:firstLineChars="100" w:firstLine="220"/>
              <w:jc w:val="left"/>
              <w:rPr>
                <w:rFonts w:asciiTheme="majorEastAsia" w:eastAsiaTheme="majorEastAsia" w:hAnsiTheme="majorEastAsia" w:cs="ＭＳ Ｐゴシック"/>
                <w:kern w:val="0"/>
                <w:sz w:val="22"/>
              </w:rPr>
            </w:pPr>
            <w:r w:rsidRPr="00721C7B">
              <w:rPr>
                <w:rFonts w:asciiTheme="majorEastAsia" w:eastAsiaTheme="majorEastAsia" w:hAnsiTheme="majorEastAsia" w:cs="ＭＳ Ｐゴシック" w:hint="eastAsia"/>
                <w:kern w:val="0"/>
                <w:sz w:val="22"/>
              </w:rPr>
              <w:t>令和８年</w:t>
            </w:r>
            <w:r w:rsidR="005664E1" w:rsidRPr="00721C7B">
              <w:rPr>
                <w:rFonts w:asciiTheme="majorEastAsia" w:eastAsiaTheme="majorEastAsia" w:hAnsiTheme="majorEastAsia" w:cs="ＭＳ Ｐゴシック" w:hint="eastAsia"/>
                <w:kern w:val="0"/>
                <w:sz w:val="22"/>
              </w:rPr>
              <w:t>1</w:t>
            </w:r>
            <w:r w:rsidR="005664E1" w:rsidRPr="00721C7B">
              <w:rPr>
                <w:rFonts w:asciiTheme="majorEastAsia" w:eastAsiaTheme="majorEastAsia" w:hAnsiTheme="majorEastAsia" w:cs="ＭＳ Ｐゴシック"/>
                <w:kern w:val="0"/>
                <w:sz w:val="22"/>
              </w:rPr>
              <w:t>1</w:t>
            </w:r>
            <w:r w:rsidRPr="00721C7B">
              <w:rPr>
                <w:rFonts w:asciiTheme="majorEastAsia" w:eastAsiaTheme="majorEastAsia" w:hAnsiTheme="majorEastAsia" w:cs="ＭＳ Ｐゴシック" w:hint="eastAsia"/>
                <w:kern w:val="0"/>
                <w:sz w:val="22"/>
              </w:rPr>
              <w:t>月に「第45回全国豊かな海づくり大会～魚庭（なにわ）の海おおさか大会～」を開催する。</w:t>
            </w:r>
          </w:p>
          <w:p w14:paraId="15D16274" w14:textId="55129C02" w:rsidR="00E01734" w:rsidRPr="00721C7B" w:rsidRDefault="00B81134" w:rsidP="00B81134">
            <w:pPr>
              <w:widowControl/>
              <w:ind w:firstLineChars="100" w:firstLine="220"/>
              <w:jc w:val="left"/>
              <w:rPr>
                <w:rFonts w:asciiTheme="majorEastAsia" w:eastAsiaTheme="majorEastAsia" w:hAnsiTheme="majorEastAsia" w:cs="ＭＳ Ｐゴシック"/>
                <w:kern w:val="0"/>
                <w:sz w:val="22"/>
              </w:rPr>
            </w:pPr>
            <w:r w:rsidRPr="00721C7B">
              <w:rPr>
                <w:rFonts w:asciiTheme="majorEastAsia" w:eastAsiaTheme="majorEastAsia" w:hAnsiTheme="majorEastAsia" w:cs="ＭＳ Ｐゴシック" w:hint="eastAsia"/>
                <w:kern w:val="0"/>
                <w:sz w:val="22"/>
              </w:rPr>
              <w:t>本大会では、豊かな大阪湾を次世代に継承するとともに、食、文化、歴史といった大阪の魅力の発信、府内市町村や民間企業等が主催する森・里・街・川・海での様々なイベントと連携し、オール大阪で機運醸成を行う。</w:t>
            </w:r>
          </w:p>
          <w:p w14:paraId="70734DAA" w14:textId="24799EC6" w:rsidR="00AC6358" w:rsidRPr="00721C7B" w:rsidRDefault="00AC6358" w:rsidP="00CE2958">
            <w:pPr>
              <w:widowControl/>
              <w:ind w:leftChars="700" w:left="1470"/>
              <w:jc w:val="left"/>
              <w:rPr>
                <w:rFonts w:asciiTheme="majorEastAsia" w:eastAsiaTheme="majorEastAsia" w:hAnsiTheme="majorEastAsia" w:cs="ＭＳ Ｐゴシック"/>
                <w:kern w:val="0"/>
                <w:sz w:val="22"/>
              </w:rPr>
            </w:pPr>
            <w:r w:rsidRPr="00721C7B">
              <w:rPr>
                <w:rFonts w:asciiTheme="majorEastAsia" w:eastAsiaTheme="majorEastAsia" w:hAnsiTheme="majorEastAsia" w:cs="ＭＳ Ｐゴシック" w:hint="eastAsia"/>
                <w:kern w:val="0"/>
                <w:sz w:val="22"/>
              </w:rPr>
              <w:t>【</w:t>
            </w:r>
            <w:r w:rsidR="00A51A67" w:rsidRPr="00721C7B">
              <w:rPr>
                <w:rFonts w:asciiTheme="majorEastAsia" w:eastAsiaTheme="majorEastAsia" w:hAnsiTheme="majorEastAsia" w:cs="ＭＳ Ｐゴシック" w:hint="eastAsia"/>
                <w:kern w:val="0"/>
                <w:sz w:val="22"/>
              </w:rPr>
              <w:t>2</w:t>
            </w:r>
            <w:r w:rsidR="00A51A67" w:rsidRPr="00721C7B">
              <w:rPr>
                <w:rFonts w:asciiTheme="majorEastAsia" w:eastAsiaTheme="majorEastAsia" w:hAnsiTheme="majorEastAsia" w:cs="ＭＳ Ｐゴシック"/>
                <w:kern w:val="0"/>
                <w:sz w:val="22"/>
              </w:rPr>
              <w:t>7</w:t>
            </w:r>
            <w:r w:rsidRPr="00721C7B">
              <w:rPr>
                <w:rFonts w:asciiTheme="majorEastAsia" w:eastAsiaTheme="majorEastAsia" w:hAnsiTheme="majorEastAsia" w:cs="ＭＳ Ｐゴシック" w:hint="eastAsia"/>
                <w:kern w:val="0"/>
                <w:sz w:val="22"/>
              </w:rPr>
              <w:t>ページ主要事業２参照】</w:t>
            </w:r>
          </w:p>
          <w:p w14:paraId="4687325D" w14:textId="77777777" w:rsidR="00B81134" w:rsidRPr="00721C7B" w:rsidRDefault="00B81134" w:rsidP="00A273FF">
            <w:pPr>
              <w:widowControl/>
              <w:jc w:val="left"/>
              <w:rPr>
                <w:rFonts w:asciiTheme="majorEastAsia" w:eastAsiaTheme="majorEastAsia" w:hAnsiTheme="majorEastAsia" w:cs="ＭＳ Ｐゴシック"/>
                <w:kern w:val="0"/>
                <w:sz w:val="22"/>
              </w:rPr>
            </w:pPr>
          </w:p>
          <w:p w14:paraId="23418A03" w14:textId="77777777" w:rsidR="00EB6FC5" w:rsidRPr="00721C7B" w:rsidRDefault="00EB6FC5" w:rsidP="00EB6FC5">
            <w:pPr>
              <w:widowControl/>
              <w:ind w:firstLineChars="100" w:firstLine="220"/>
              <w:jc w:val="left"/>
              <w:rPr>
                <w:rFonts w:asciiTheme="majorEastAsia" w:eastAsiaTheme="majorEastAsia" w:hAnsiTheme="majorEastAsia" w:cs="ＭＳ Ｐゴシック"/>
                <w:kern w:val="0"/>
                <w:sz w:val="22"/>
              </w:rPr>
            </w:pPr>
            <w:r w:rsidRPr="00721C7B">
              <w:rPr>
                <w:rFonts w:asciiTheme="majorEastAsia" w:eastAsiaTheme="majorEastAsia" w:hAnsiTheme="majorEastAsia" w:cs="ＭＳ Ｐゴシック" w:hint="eastAsia"/>
                <w:kern w:val="0"/>
                <w:sz w:val="22"/>
              </w:rPr>
              <w:t>野生鳥獣の保護を行う一方、農林業被害の軽減や狩猟の適正実施等を図るための野生鳥獣対策を実施する。</w:t>
            </w:r>
          </w:p>
          <w:p w14:paraId="2458480B" w14:textId="4BEE6DC1" w:rsidR="00EB6FC5" w:rsidRPr="00721C7B" w:rsidRDefault="00EB6FC5" w:rsidP="008706D1">
            <w:pPr>
              <w:widowControl/>
              <w:jc w:val="left"/>
              <w:rPr>
                <w:rFonts w:asciiTheme="majorEastAsia" w:eastAsiaTheme="majorEastAsia" w:hAnsiTheme="majorEastAsia" w:cs="ＭＳ Ｐゴシック"/>
                <w:kern w:val="0"/>
                <w:sz w:val="22"/>
              </w:rPr>
            </w:pPr>
            <w:r w:rsidRPr="00721C7B">
              <w:rPr>
                <w:rFonts w:asciiTheme="majorEastAsia" w:eastAsiaTheme="majorEastAsia" w:hAnsiTheme="majorEastAsia" w:cs="ＭＳ Ｐゴシック" w:hint="eastAsia"/>
                <w:kern w:val="0"/>
                <w:sz w:val="22"/>
              </w:rPr>
              <w:t xml:space="preserve">　また、地域での効果的・効率的な防護対策を普及するため、鳥獣対策アドバイザー等による講習会を実施する。</w:t>
            </w:r>
            <w:r w:rsidR="00E014F0" w:rsidRPr="00721C7B">
              <w:rPr>
                <w:rFonts w:asciiTheme="majorEastAsia" w:eastAsiaTheme="majorEastAsia" w:hAnsiTheme="majorEastAsia" w:cs="ＭＳ Ｐゴシック" w:hint="eastAsia"/>
                <w:kern w:val="0"/>
                <w:sz w:val="22"/>
              </w:rPr>
              <w:t>特にツキノワグマについては、生息状況調査や日常生活圏にクマが出没した際の銃猟者を育成する。</w:t>
            </w:r>
          </w:p>
          <w:p w14:paraId="14E15A3B" w14:textId="38D92F81" w:rsidR="00AC6358" w:rsidRPr="00721C7B" w:rsidRDefault="00AC6358" w:rsidP="006C0BB6">
            <w:pPr>
              <w:widowControl/>
              <w:jc w:val="right"/>
              <w:rPr>
                <w:rFonts w:asciiTheme="majorEastAsia" w:eastAsiaTheme="majorEastAsia" w:hAnsiTheme="majorEastAsia" w:cs="ＭＳ Ｐゴシック"/>
                <w:kern w:val="0"/>
                <w:sz w:val="22"/>
              </w:rPr>
            </w:pPr>
            <w:r w:rsidRPr="00721C7B">
              <w:rPr>
                <w:rFonts w:asciiTheme="majorEastAsia" w:eastAsiaTheme="majorEastAsia" w:hAnsiTheme="majorEastAsia" w:cs="ＭＳ Ｐゴシック" w:hint="eastAsia"/>
                <w:kern w:val="0"/>
                <w:sz w:val="22"/>
              </w:rPr>
              <w:t>【</w:t>
            </w:r>
            <w:r w:rsidR="00A51A67" w:rsidRPr="00721C7B">
              <w:rPr>
                <w:rFonts w:asciiTheme="majorEastAsia" w:eastAsiaTheme="majorEastAsia" w:hAnsiTheme="majorEastAsia" w:cs="ＭＳ Ｐゴシック"/>
                <w:kern w:val="0"/>
                <w:sz w:val="22"/>
              </w:rPr>
              <w:t>31</w:t>
            </w:r>
            <w:r w:rsidRPr="00721C7B">
              <w:rPr>
                <w:rFonts w:asciiTheme="majorEastAsia" w:eastAsiaTheme="majorEastAsia" w:hAnsiTheme="majorEastAsia" w:cs="ＭＳ Ｐゴシック" w:hint="eastAsia"/>
                <w:kern w:val="0"/>
                <w:sz w:val="22"/>
              </w:rPr>
              <w:t>ページ主要事業</w:t>
            </w:r>
            <w:r w:rsidR="00A7316A" w:rsidRPr="00721C7B">
              <w:rPr>
                <w:rFonts w:asciiTheme="majorEastAsia" w:eastAsiaTheme="majorEastAsia" w:hAnsiTheme="majorEastAsia" w:cs="ＭＳ Ｐゴシック" w:hint="eastAsia"/>
                <w:kern w:val="0"/>
                <w:sz w:val="22"/>
              </w:rPr>
              <w:t>５</w:t>
            </w:r>
            <w:r w:rsidR="006C0BB6" w:rsidRPr="00721C7B">
              <w:rPr>
                <w:rFonts w:asciiTheme="majorEastAsia" w:eastAsiaTheme="majorEastAsia" w:hAnsiTheme="majorEastAsia" w:cs="ＭＳ Ｐゴシック" w:hint="eastAsia"/>
                <w:kern w:val="0"/>
                <w:sz w:val="22"/>
              </w:rPr>
              <w:t>（１）</w:t>
            </w:r>
            <w:r w:rsidRPr="00721C7B">
              <w:rPr>
                <w:rFonts w:asciiTheme="majorEastAsia" w:eastAsiaTheme="majorEastAsia" w:hAnsiTheme="majorEastAsia" w:cs="ＭＳ Ｐゴシック" w:hint="eastAsia"/>
                <w:kern w:val="0"/>
                <w:sz w:val="22"/>
              </w:rPr>
              <w:t>参照】</w:t>
            </w:r>
          </w:p>
          <w:p w14:paraId="589DC9A5" w14:textId="00787FC2" w:rsidR="00316A2B" w:rsidRPr="00721C7B" w:rsidRDefault="00316A2B" w:rsidP="008706D1">
            <w:pPr>
              <w:widowControl/>
              <w:jc w:val="left"/>
              <w:rPr>
                <w:rFonts w:asciiTheme="majorEastAsia" w:eastAsiaTheme="majorEastAsia" w:hAnsiTheme="majorEastAsia" w:cs="ＭＳ Ｐゴシック"/>
                <w:kern w:val="0"/>
                <w:sz w:val="22"/>
              </w:rPr>
            </w:pPr>
          </w:p>
        </w:tc>
      </w:tr>
      <w:tr w:rsidR="00701479" w:rsidRPr="00721C7B" w14:paraId="03A287D6" w14:textId="77777777" w:rsidTr="00FC053B">
        <w:tblPrEx>
          <w:tblCellMar>
            <w:left w:w="99" w:type="dxa"/>
            <w:right w:w="99" w:type="dxa"/>
          </w:tblCellMar>
        </w:tblPrEx>
        <w:trPr>
          <w:trHeight w:val="347"/>
        </w:trPr>
        <w:tc>
          <w:tcPr>
            <w:tcW w:w="3544" w:type="dxa"/>
            <w:tcBorders>
              <w:top w:val="single" w:sz="4" w:space="0" w:color="auto"/>
              <w:left w:val="single" w:sz="4" w:space="0" w:color="auto"/>
              <w:bottom w:val="single" w:sz="4" w:space="0" w:color="auto"/>
              <w:right w:val="single" w:sz="4" w:space="0" w:color="auto"/>
            </w:tcBorders>
          </w:tcPr>
          <w:p w14:paraId="178CF3FF" w14:textId="77777777" w:rsidR="0021020E" w:rsidRPr="00721C7B" w:rsidRDefault="0021020E" w:rsidP="0021020E">
            <w:pPr>
              <w:rPr>
                <w:rFonts w:ascii="ＭＳ ゴシック" w:eastAsia="ＭＳ ゴシック" w:hAnsi="ＭＳ ゴシック" w:cs="ＭＳ Ｐゴシック"/>
                <w:b/>
                <w:bCs/>
                <w:kern w:val="0"/>
                <w:sz w:val="22"/>
                <w:szCs w:val="22"/>
              </w:rPr>
            </w:pPr>
          </w:p>
          <w:p w14:paraId="157935B0" w14:textId="77777777" w:rsidR="0021020E" w:rsidRPr="00721C7B" w:rsidRDefault="00110EB2" w:rsidP="0021020E">
            <w:pPr>
              <w:rPr>
                <w:rFonts w:ascii="ＭＳ ゴシック" w:eastAsia="ＭＳ ゴシック" w:hAnsi="ＭＳ ゴシック" w:cs="ＭＳ Ｐゴシック"/>
                <w:b/>
                <w:bCs/>
                <w:kern w:val="0"/>
                <w:sz w:val="22"/>
                <w:szCs w:val="22"/>
              </w:rPr>
            </w:pPr>
            <w:r w:rsidRPr="00721C7B">
              <w:rPr>
                <w:rFonts w:ascii="ＭＳ ゴシック" w:eastAsia="ＭＳ ゴシック" w:hAnsi="ＭＳ ゴシック" w:cs="ＭＳ Ｐゴシック" w:hint="eastAsia"/>
                <w:b/>
                <w:bCs/>
                <w:kern w:val="0"/>
                <w:sz w:val="22"/>
                <w:szCs w:val="22"/>
              </w:rPr>
              <w:t>Ⅲ</w:t>
            </w:r>
            <w:r w:rsidR="0021020E" w:rsidRPr="00721C7B">
              <w:rPr>
                <w:rFonts w:ascii="ＭＳ ゴシック" w:eastAsia="ＭＳ ゴシック" w:hAnsi="ＭＳ ゴシック" w:cs="ＭＳ Ｐゴシック" w:hint="eastAsia"/>
                <w:b/>
                <w:bCs/>
                <w:kern w:val="0"/>
                <w:sz w:val="22"/>
                <w:szCs w:val="22"/>
              </w:rPr>
              <w:t>．みどり豊かで安全・</w:t>
            </w:r>
          </w:p>
          <w:p w14:paraId="660D4F51" w14:textId="77777777" w:rsidR="0021020E" w:rsidRPr="00721C7B" w:rsidRDefault="0021020E" w:rsidP="00613FCC">
            <w:pPr>
              <w:ind w:firstLineChars="700" w:firstLine="1546"/>
              <w:rPr>
                <w:rFonts w:ascii="ＭＳ ゴシック" w:eastAsia="ＭＳ ゴシック" w:hAnsi="ＭＳ ゴシック" w:cs="ＭＳ Ｐゴシック"/>
                <w:b/>
                <w:bCs/>
                <w:kern w:val="0"/>
                <w:sz w:val="22"/>
                <w:szCs w:val="22"/>
              </w:rPr>
            </w:pPr>
            <w:r w:rsidRPr="00721C7B">
              <w:rPr>
                <w:rFonts w:ascii="ＭＳ ゴシック" w:eastAsia="ＭＳ ゴシック" w:hAnsi="ＭＳ ゴシック" w:cs="ＭＳ Ｐゴシック" w:hint="eastAsia"/>
                <w:b/>
                <w:bCs/>
                <w:kern w:val="0"/>
                <w:sz w:val="22"/>
                <w:szCs w:val="22"/>
              </w:rPr>
              <w:t>安心な大阪の実現</w:t>
            </w:r>
          </w:p>
          <w:p w14:paraId="27A8C0FA" w14:textId="77777777" w:rsidR="00AF1208" w:rsidRPr="00721C7B" w:rsidRDefault="00AF1208" w:rsidP="0021020E">
            <w:pPr>
              <w:rPr>
                <w:rFonts w:ascii="ＭＳ ゴシック" w:eastAsia="ＭＳ ゴシック" w:hAnsi="ＭＳ ゴシック" w:cs="ＭＳ Ｐゴシック"/>
                <w:kern w:val="0"/>
                <w:sz w:val="22"/>
                <w:szCs w:val="22"/>
              </w:rPr>
            </w:pPr>
          </w:p>
          <w:p w14:paraId="69EC2446" w14:textId="77777777" w:rsidR="00127B0B" w:rsidRPr="00721C7B" w:rsidRDefault="0021020E" w:rsidP="00127B0B">
            <w:pPr>
              <w:rPr>
                <w:rFonts w:ascii="ＭＳ ゴシック" w:eastAsia="ＭＳ ゴシック" w:hAnsi="ＭＳ ゴシック" w:cs="ＭＳ Ｐゴシック"/>
                <w:kern w:val="0"/>
                <w:sz w:val="22"/>
                <w:szCs w:val="22"/>
              </w:rPr>
            </w:pPr>
            <w:r w:rsidRPr="00721C7B">
              <w:rPr>
                <w:rFonts w:ascii="ＭＳ ゴシック" w:eastAsia="ＭＳ ゴシック" w:hAnsi="ＭＳ ゴシック" w:cs="ＭＳ Ｐゴシック" w:hint="eastAsia"/>
                <w:kern w:val="0"/>
                <w:sz w:val="22"/>
                <w:szCs w:val="22"/>
              </w:rPr>
              <w:t>(1)</w:t>
            </w:r>
            <w:r w:rsidRPr="00721C7B">
              <w:rPr>
                <w:rFonts w:hint="eastAsia"/>
              </w:rPr>
              <w:t xml:space="preserve"> </w:t>
            </w:r>
            <w:r w:rsidRPr="00721C7B">
              <w:rPr>
                <w:rFonts w:ascii="ＭＳ ゴシック" w:eastAsia="ＭＳ ゴシック" w:hAnsi="ＭＳ ゴシック" w:cs="ＭＳ Ｐゴシック" w:hint="eastAsia"/>
                <w:kern w:val="0"/>
                <w:sz w:val="22"/>
                <w:szCs w:val="22"/>
              </w:rPr>
              <w:t>自然公園保全管理事業費</w:t>
            </w:r>
          </w:p>
          <w:p w14:paraId="697B63E1" w14:textId="283A972D" w:rsidR="00C3738D" w:rsidRPr="00721C7B" w:rsidRDefault="001C761E" w:rsidP="00127B0B">
            <w:pPr>
              <w:ind w:firstLineChars="200" w:firstLine="440"/>
              <w:rPr>
                <w:rFonts w:ascii="ＭＳ ゴシック" w:eastAsia="ＭＳ ゴシック" w:hAnsi="ＭＳ ゴシック" w:cs="ＭＳ Ｐゴシック"/>
                <w:kern w:val="0"/>
                <w:sz w:val="22"/>
                <w:szCs w:val="22"/>
              </w:rPr>
            </w:pPr>
            <w:r w:rsidRPr="00721C7B">
              <w:rPr>
                <w:rFonts w:ascii="ＭＳ ゴシック" w:eastAsia="ＭＳ ゴシック" w:hAnsi="ＭＳ ゴシック" w:cs="ＭＳ Ｐゴシック" w:hint="eastAsia"/>
                <w:kern w:val="0"/>
                <w:sz w:val="22"/>
                <w:szCs w:val="22"/>
              </w:rPr>
              <w:t>《</w:t>
            </w:r>
            <w:r w:rsidR="00C3738D" w:rsidRPr="00721C7B">
              <w:rPr>
                <w:rFonts w:ascii="ＭＳ ゴシック" w:eastAsia="ＭＳ ゴシック" w:hAnsi="ＭＳ ゴシック" w:cs="ＭＳ Ｐゴシック" w:hint="eastAsia"/>
                <w:kern w:val="0"/>
                <w:sz w:val="22"/>
                <w:szCs w:val="22"/>
              </w:rPr>
              <w:t>一部新規</w:t>
            </w:r>
            <w:r w:rsidRPr="00721C7B">
              <w:rPr>
                <w:rFonts w:ascii="ＭＳ ゴシック" w:eastAsia="ＭＳ ゴシック" w:hAnsi="ＭＳ ゴシック" w:cs="ＭＳ Ｐゴシック" w:hint="eastAsia"/>
                <w:kern w:val="0"/>
                <w:sz w:val="22"/>
                <w:szCs w:val="22"/>
              </w:rPr>
              <w:t>》</w:t>
            </w:r>
          </w:p>
          <w:p w14:paraId="3DB3AA25" w14:textId="77777777" w:rsidR="0021020E" w:rsidRPr="00721C7B" w:rsidRDefault="0021020E" w:rsidP="0017708D">
            <w:pPr>
              <w:rPr>
                <w:rFonts w:ascii="ＭＳ 明朝" w:hAnsi="ＭＳ 明朝"/>
                <w:sz w:val="22"/>
                <w:szCs w:val="22"/>
              </w:rPr>
            </w:pPr>
          </w:p>
          <w:p w14:paraId="30932D80" w14:textId="77777777" w:rsidR="0021020E" w:rsidRPr="00721C7B" w:rsidRDefault="0021020E" w:rsidP="0021020E">
            <w:pPr>
              <w:rPr>
                <w:rFonts w:ascii="ＭＳ ゴシック" w:eastAsia="ＭＳ ゴシック" w:hAnsi="ＭＳ ゴシック" w:cs="ＭＳ Ｐゴシック"/>
                <w:kern w:val="0"/>
                <w:sz w:val="22"/>
                <w:szCs w:val="22"/>
              </w:rPr>
            </w:pPr>
          </w:p>
          <w:p w14:paraId="19455C19" w14:textId="77777777" w:rsidR="004304A0" w:rsidRPr="00721C7B" w:rsidRDefault="004304A0" w:rsidP="0021020E">
            <w:pPr>
              <w:rPr>
                <w:rFonts w:ascii="ＭＳ ゴシック" w:eastAsia="ＭＳ ゴシック" w:hAnsi="ＭＳ ゴシック" w:cs="ＭＳ Ｐゴシック"/>
                <w:kern w:val="0"/>
                <w:sz w:val="22"/>
                <w:szCs w:val="22"/>
              </w:rPr>
            </w:pPr>
          </w:p>
          <w:p w14:paraId="14EAE155" w14:textId="1FB1F52D" w:rsidR="004304A0" w:rsidRPr="00721C7B" w:rsidRDefault="004304A0" w:rsidP="0021020E">
            <w:pPr>
              <w:rPr>
                <w:rFonts w:ascii="ＭＳ ゴシック" w:eastAsia="ＭＳ ゴシック" w:hAnsi="ＭＳ ゴシック" w:cs="ＭＳ Ｐゴシック"/>
                <w:kern w:val="0"/>
                <w:sz w:val="22"/>
                <w:szCs w:val="22"/>
              </w:rPr>
            </w:pPr>
          </w:p>
          <w:p w14:paraId="2017D33A" w14:textId="241BC71A" w:rsidR="003508D2" w:rsidRPr="00721C7B" w:rsidRDefault="003508D2" w:rsidP="0021020E">
            <w:pPr>
              <w:rPr>
                <w:rFonts w:ascii="ＭＳ ゴシック" w:eastAsia="ＭＳ ゴシック" w:hAnsi="ＭＳ ゴシック" w:cs="ＭＳ Ｐゴシック"/>
                <w:kern w:val="0"/>
                <w:sz w:val="22"/>
                <w:szCs w:val="22"/>
              </w:rPr>
            </w:pPr>
          </w:p>
          <w:p w14:paraId="11FBED49" w14:textId="19A8AE62" w:rsidR="00B54ED1" w:rsidRPr="00721C7B" w:rsidRDefault="00B54ED1" w:rsidP="0021020E">
            <w:pPr>
              <w:rPr>
                <w:rFonts w:ascii="ＭＳ ゴシック" w:eastAsia="ＭＳ ゴシック" w:hAnsi="ＭＳ ゴシック" w:cs="ＭＳ Ｐゴシック"/>
                <w:kern w:val="0"/>
                <w:sz w:val="22"/>
                <w:szCs w:val="22"/>
              </w:rPr>
            </w:pPr>
          </w:p>
          <w:p w14:paraId="77369D1F" w14:textId="77777777" w:rsidR="001C761E" w:rsidRPr="00721C7B" w:rsidRDefault="001C761E" w:rsidP="0021020E">
            <w:pPr>
              <w:rPr>
                <w:rFonts w:ascii="ＭＳ ゴシック" w:eastAsia="ＭＳ ゴシック" w:hAnsi="ＭＳ ゴシック" w:cs="ＭＳ Ｐゴシック"/>
                <w:kern w:val="0"/>
                <w:sz w:val="22"/>
                <w:szCs w:val="22"/>
              </w:rPr>
            </w:pPr>
          </w:p>
          <w:p w14:paraId="11D340D7" w14:textId="05369EF5" w:rsidR="004304A0" w:rsidRPr="00721C7B" w:rsidRDefault="004304A0" w:rsidP="0021020E">
            <w:pPr>
              <w:rPr>
                <w:rFonts w:ascii="ＭＳ ゴシック" w:eastAsia="ＭＳ ゴシック" w:hAnsi="ＭＳ ゴシック" w:cs="ＭＳ Ｐゴシック"/>
                <w:kern w:val="0"/>
                <w:sz w:val="22"/>
                <w:szCs w:val="22"/>
              </w:rPr>
            </w:pPr>
          </w:p>
          <w:p w14:paraId="1B7CD7AD" w14:textId="77777777" w:rsidR="001C761E" w:rsidRPr="00721C7B" w:rsidRDefault="001C761E" w:rsidP="0021020E">
            <w:pPr>
              <w:rPr>
                <w:rFonts w:ascii="ＭＳ ゴシック" w:eastAsia="ＭＳ ゴシック" w:hAnsi="ＭＳ ゴシック" w:cs="ＭＳ Ｐゴシック"/>
                <w:kern w:val="0"/>
                <w:sz w:val="22"/>
                <w:szCs w:val="22"/>
              </w:rPr>
            </w:pPr>
          </w:p>
          <w:p w14:paraId="2B17E36A" w14:textId="77777777" w:rsidR="003F79CA" w:rsidRPr="00721C7B" w:rsidRDefault="003F79CA" w:rsidP="0021020E">
            <w:pPr>
              <w:rPr>
                <w:rFonts w:ascii="ＭＳ ゴシック" w:eastAsia="ＭＳ ゴシック" w:hAnsi="ＭＳ ゴシック" w:cs="ＭＳ Ｐゴシック"/>
                <w:kern w:val="0"/>
                <w:sz w:val="22"/>
                <w:szCs w:val="22"/>
              </w:rPr>
            </w:pPr>
          </w:p>
          <w:p w14:paraId="3ABFCF25" w14:textId="13D45E88" w:rsidR="00E01734" w:rsidRPr="00721C7B" w:rsidRDefault="00E01734" w:rsidP="0021020E">
            <w:pPr>
              <w:rPr>
                <w:rFonts w:ascii="ＭＳ ゴシック" w:eastAsia="ＭＳ ゴシック" w:hAnsi="ＭＳ ゴシック" w:cs="ＭＳ Ｐゴシック"/>
                <w:kern w:val="0"/>
                <w:sz w:val="22"/>
                <w:szCs w:val="22"/>
              </w:rPr>
            </w:pPr>
          </w:p>
          <w:p w14:paraId="553B411A" w14:textId="77777777" w:rsidR="00AC6358" w:rsidRPr="00721C7B" w:rsidRDefault="00AC6358" w:rsidP="0021020E">
            <w:pPr>
              <w:rPr>
                <w:rFonts w:ascii="ＭＳ ゴシック" w:eastAsia="ＭＳ ゴシック" w:hAnsi="ＭＳ ゴシック" w:cs="ＭＳ Ｐゴシック"/>
                <w:kern w:val="0"/>
                <w:sz w:val="22"/>
                <w:szCs w:val="22"/>
              </w:rPr>
            </w:pPr>
          </w:p>
          <w:p w14:paraId="5A87E3E5" w14:textId="6EA4939D" w:rsidR="0021020E" w:rsidRPr="00721C7B" w:rsidRDefault="0021020E" w:rsidP="0021020E">
            <w:pPr>
              <w:rPr>
                <w:rFonts w:ascii="ＭＳ ゴシック" w:eastAsia="ＭＳ ゴシック" w:hAnsi="ＭＳ ゴシック" w:cs="ＭＳ Ｐゴシック"/>
                <w:kern w:val="0"/>
                <w:sz w:val="22"/>
                <w:szCs w:val="22"/>
              </w:rPr>
            </w:pPr>
            <w:r w:rsidRPr="00721C7B">
              <w:rPr>
                <w:rFonts w:ascii="ＭＳ ゴシック" w:eastAsia="ＭＳ ゴシック" w:hAnsi="ＭＳ ゴシック" w:cs="ＭＳ Ｐゴシック" w:hint="eastAsia"/>
                <w:kern w:val="0"/>
                <w:sz w:val="22"/>
                <w:szCs w:val="22"/>
              </w:rPr>
              <w:t>(2)</w:t>
            </w:r>
            <w:r w:rsidRPr="00721C7B">
              <w:rPr>
                <w:rFonts w:hint="eastAsia"/>
              </w:rPr>
              <w:t xml:space="preserve"> </w:t>
            </w:r>
            <w:r w:rsidRPr="00721C7B">
              <w:rPr>
                <w:rFonts w:ascii="ＭＳ ゴシック" w:eastAsia="ＭＳ ゴシック" w:hAnsi="ＭＳ ゴシック" w:cs="ＭＳ Ｐゴシック" w:hint="eastAsia"/>
                <w:kern w:val="0"/>
                <w:sz w:val="22"/>
                <w:szCs w:val="22"/>
              </w:rPr>
              <w:t>自然環境保全推進費</w:t>
            </w:r>
          </w:p>
          <w:p w14:paraId="2A3EAB2C" w14:textId="77777777" w:rsidR="0021020E" w:rsidRPr="00721C7B" w:rsidRDefault="0021020E" w:rsidP="0021020E">
            <w:pPr>
              <w:rPr>
                <w:rFonts w:ascii="ＭＳ ゴシック" w:eastAsia="ＭＳ ゴシック" w:hAnsi="ＭＳ ゴシック" w:cs="ＭＳ Ｐゴシック"/>
                <w:kern w:val="0"/>
                <w:sz w:val="22"/>
                <w:szCs w:val="22"/>
              </w:rPr>
            </w:pPr>
          </w:p>
          <w:p w14:paraId="3C1803A4" w14:textId="77777777" w:rsidR="00C7332C" w:rsidRPr="00721C7B" w:rsidRDefault="00C7332C" w:rsidP="0021020E">
            <w:pPr>
              <w:rPr>
                <w:rFonts w:ascii="ＭＳ ゴシック" w:eastAsia="ＭＳ ゴシック" w:hAnsi="ＭＳ ゴシック" w:cs="ＭＳ Ｐゴシック"/>
                <w:kern w:val="0"/>
                <w:sz w:val="22"/>
                <w:szCs w:val="22"/>
              </w:rPr>
            </w:pPr>
          </w:p>
          <w:p w14:paraId="0A41351E" w14:textId="582E7AD3" w:rsidR="00B9435D" w:rsidRPr="00721C7B" w:rsidRDefault="00B9435D" w:rsidP="0021020E">
            <w:pPr>
              <w:rPr>
                <w:rFonts w:ascii="ＭＳ ゴシック" w:eastAsia="ＭＳ ゴシック" w:hAnsi="ＭＳ ゴシック" w:cs="ＭＳ Ｐゴシック"/>
                <w:kern w:val="0"/>
                <w:sz w:val="22"/>
                <w:szCs w:val="22"/>
              </w:rPr>
            </w:pPr>
          </w:p>
          <w:p w14:paraId="733D9FFB" w14:textId="77777777" w:rsidR="00CF05C6" w:rsidRPr="00721C7B" w:rsidRDefault="00CF05C6" w:rsidP="0021020E">
            <w:pPr>
              <w:rPr>
                <w:rFonts w:ascii="ＭＳ ゴシック" w:eastAsia="ＭＳ ゴシック" w:hAnsi="ＭＳ ゴシック" w:cs="ＭＳ Ｐゴシック"/>
                <w:kern w:val="0"/>
                <w:sz w:val="22"/>
                <w:szCs w:val="22"/>
              </w:rPr>
            </w:pPr>
          </w:p>
          <w:p w14:paraId="58381CA1" w14:textId="77777777" w:rsidR="00613CD7" w:rsidRPr="00721C7B" w:rsidRDefault="00613CD7" w:rsidP="0021020E">
            <w:pPr>
              <w:rPr>
                <w:rFonts w:ascii="ＭＳ ゴシック" w:eastAsia="ＭＳ ゴシック" w:hAnsi="ＭＳ ゴシック" w:cs="ＭＳ Ｐゴシック"/>
                <w:kern w:val="0"/>
                <w:sz w:val="22"/>
                <w:szCs w:val="22"/>
              </w:rPr>
            </w:pPr>
          </w:p>
          <w:p w14:paraId="2281B900" w14:textId="77777777" w:rsidR="0021020E" w:rsidRPr="00721C7B" w:rsidRDefault="0021020E" w:rsidP="0021020E">
            <w:pPr>
              <w:rPr>
                <w:rFonts w:ascii="ＭＳ ゴシック" w:eastAsia="ＭＳ ゴシック" w:hAnsi="ＭＳ ゴシック" w:cs="ＭＳ Ｐゴシック"/>
                <w:kern w:val="0"/>
                <w:sz w:val="22"/>
                <w:szCs w:val="22"/>
              </w:rPr>
            </w:pPr>
            <w:r w:rsidRPr="00721C7B">
              <w:rPr>
                <w:rFonts w:ascii="ＭＳ ゴシック" w:eastAsia="ＭＳ ゴシック" w:hAnsi="ＭＳ ゴシック" w:cs="ＭＳ Ｐゴシック" w:hint="eastAsia"/>
                <w:kern w:val="0"/>
                <w:sz w:val="22"/>
                <w:szCs w:val="22"/>
              </w:rPr>
              <w:t>(3)</w:t>
            </w:r>
            <w:r w:rsidRPr="00721C7B">
              <w:rPr>
                <w:rFonts w:hint="eastAsia"/>
              </w:rPr>
              <w:t xml:space="preserve"> </w:t>
            </w:r>
            <w:r w:rsidRPr="00721C7B">
              <w:rPr>
                <w:rFonts w:ascii="ＭＳ ゴシック" w:eastAsia="ＭＳ ゴシック" w:hAnsi="ＭＳ ゴシック" w:cs="ＭＳ Ｐゴシック" w:hint="eastAsia"/>
                <w:kern w:val="0"/>
                <w:sz w:val="22"/>
                <w:szCs w:val="22"/>
              </w:rPr>
              <w:t>府民の森管理運営事業費</w:t>
            </w:r>
          </w:p>
          <w:p w14:paraId="65A2EDDE" w14:textId="77777777" w:rsidR="0021020E" w:rsidRPr="00721C7B" w:rsidRDefault="0021020E" w:rsidP="0021020E">
            <w:pPr>
              <w:rPr>
                <w:rFonts w:ascii="ＭＳ ゴシック" w:eastAsia="ＭＳ ゴシック" w:hAnsi="ＭＳ ゴシック" w:cs="ＭＳ Ｐゴシック"/>
                <w:kern w:val="0"/>
                <w:sz w:val="22"/>
                <w:szCs w:val="22"/>
              </w:rPr>
            </w:pPr>
          </w:p>
          <w:p w14:paraId="3A3147AE" w14:textId="0F97AD1D" w:rsidR="00C676DE" w:rsidRPr="00721C7B" w:rsidRDefault="00C676DE" w:rsidP="0021020E">
            <w:pPr>
              <w:rPr>
                <w:rFonts w:ascii="ＭＳ ゴシック" w:eastAsia="ＭＳ ゴシック" w:hAnsi="ＭＳ ゴシック" w:cs="ＭＳ Ｐゴシック"/>
                <w:kern w:val="0"/>
                <w:sz w:val="22"/>
                <w:szCs w:val="22"/>
              </w:rPr>
            </w:pPr>
          </w:p>
          <w:p w14:paraId="48D8EF47" w14:textId="57DF6AF7" w:rsidR="00C676DE" w:rsidRPr="00721C7B" w:rsidRDefault="00C676DE" w:rsidP="0021020E">
            <w:pPr>
              <w:rPr>
                <w:rFonts w:ascii="ＭＳ ゴシック" w:eastAsia="ＭＳ ゴシック" w:hAnsi="ＭＳ ゴシック" w:cs="ＭＳ Ｐゴシック"/>
                <w:kern w:val="0"/>
                <w:sz w:val="22"/>
                <w:szCs w:val="22"/>
              </w:rPr>
            </w:pPr>
          </w:p>
          <w:p w14:paraId="31175E72" w14:textId="688F17A6" w:rsidR="00F60268" w:rsidRPr="00721C7B" w:rsidRDefault="00F60268" w:rsidP="0021020E">
            <w:pPr>
              <w:rPr>
                <w:rFonts w:ascii="ＭＳ ゴシック" w:eastAsia="ＭＳ ゴシック" w:hAnsi="ＭＳ ゴシック" w:cs="ＭＳ Ｐゴシック"/>
                <w:kern w:val="0"/>
                <w:sz w:val="22"/>
                <w:szCs w:val="22"/>
              </w:rPr>
            </w:pPr>
          </w:p>
          <w:p w14:paraId="548B2C25" w14:textId="77777777" w:rsidR="00F60268" w:rsidRPr="00721C7B" w:rsidRDefault="00F60268" w:rsidP="0021020E">
            <w:pPr>
              <w:rPr>
                <w:rFonts w:ascii="ＭＳ ゴシック" w:eastAsia="ＭＳ ゴシック" w:hAnsi="ＭＳ ゴシック" w:cs="ＭＳ Ｐゴシック"/>
                <w:kern w:val="0"/>
                <w:sz w:val="22"/>
                <w:szCs w:val="22"/>
              </w:rPr>
            </w:pPr>
          </w:p>
          <w:p w14:paraId="2DE2AC51" w14:textId="77777777" w:rsidR="001C761E" w:rsidRPr="00721C7B" w:rsidRDefault="0021020E" w:rsidP="001C761E">
            <w:pPr>
              <w:rPr>
                <w:rFonts w:ascii="ＭＳ ゴシック" w:eastAsia="ＭＳ ゴシック" w:hAnsi="ＭＳ ゴシック" w:cs="ＭＳ Ｐゴシック"/>
                <w:kern w:val="0"/>
                <w:sz w:val="22"/>
                <w:szCs w:val="22"/>
              </w:rPr>
            </w:pPr>
            <w:r w:rsidRPr="00721C7B">
              <w:rPr>
                <w:rFonts w:ascii="ＭＳ ゴシック" w:eastAsia="ＭＳ ゴシック" w:hAnsi="ＭＳ ゴシック" w:cs="ＭＳ Ｐゴシック" w:hint="eastAsia"/>
                <w:kern w:val="0"/>
                <w:sz w:val="22"/>
                <w:szCs w:val="22"/>
              </w:rPr>
              <w:t>(4)</w:t>
            </w:r>
            <w:r w:rsidRPr="00721C7B">
              <w:rPr>
                <w:rFonts w:hint="eastAsia"/>
              </w:rPr>
              <w:t xml:space="preserve"> </w:t>
            </w:r>
            <w:r w:rsidRPr="00721C7B">
              <w:rPr>
                <w:rFonts w:ascii="ＭＳ ゴシック" w:eastAsia="ＭＳ ゴシック" w:hAnsi="ＭＳ ゴシック" w:cs="ＭＳ Ｐゴシック" w:hint="eastAsia"/>
                <w:kern w:val="0"/>
                <w:sz w:val="22"/>
                <w:szCs w:val="22"/>
              </w:rPr>
              <w:t>森林整備事業費</w:t>
            </w:r>
          </w:p>
          <w:p w14:paraId="3F59C2DE" w14:textId="3AD23908" w:rsidR="0021020E" w:rsidRPr="00721C7B" w:rsidRDefault="001C761E" w:rsidP="001C761E">
            <w:pPr>
              <w:ind w:firstLineChars="200" w:firstLine="440"/>
              <w:rPr>
                <w:rFonts w:ascii="ＭＳ ゴシック" w:eastAsia="ＭＳ ゴシック" w:hAnsi="ＭＳ ゴシック" w:cs="ＭＳ Ｐゴシック"/>
                <w:kern w:val="0"/>
                <w:sz w:val="22"/>
                <w:szCs w:val="22"/>
              </w:rPr>
            </w:pPr>
            <w:r w:rsidRPr="00721C7B">
              <w:rPr>
                <w:rFonts w:ascii="ＭＳ ゴシック" w:eastAsia="ＭＳ ゴシック" w:hAnsi="ＭＳ ゴシック" w:cs="ＭＳ Ｐゴシック" w:hint="eastAsia"/>
                <w:kern w:val="0"/>
                <w:sz w:val="22"/>
                <w:szCs w:val="22"/>
              </w:rPr>
              <w:t>《</w:t>
            </w:r>
            <w:r w:rsidR="0045349B" w:rsidRPr="00721C7B">
              <w:rPr>
                <w:rFonts w:ascii="ＭＳ ゴシック" w:eastAsia="ＭＳ ゴシック" w:hAnsi="ＭＳ ゴシック" w:cs="ＭＳ Ｐゴシック" w:hint="eastAsia"/>
                <w:kern w:val="0"/>
                <w:sz w:val="22"/>
                <w:szCs w:val="22"/>
              </w:rPr>
              <w:t>一部新規</w:t>
            </w:r>
            <w:r w:rsidRPr="00721C7B">
              <w:rPr>
                <w:rFonts w:ascii="ＭＳ ゴシック" w:eastAsia="ＭＳ ゴシック" w:hAnsi="ＭＳ ゴシック" w:cs="ＭＳ Ｐゴシック" w:hint="eastAsia"/>
                <w:kern w:val="0"/>
                <w:sz w:val="22"/>
                <w:szCs w:val="22"/>
              </w:rPr>
              <w:t>》</w:t>
            </w:r>
          </w:p>
          <w:p w14:paraId="71959736" w14:textId="77777777" w:rsidR="0021020E" w:rsidRPr="00721C7B" w:rsidRDefault="0021020E" w:rsidP="0021020E">
            <w:pPr>
              <w:rPr>
                <w:rFonts w:ascii="ＭＳ ゴシック" w:eastAsia="ＭＳ ゴシック" w:hAnsi="ＭＳ ゴシック" w:cs="ＭＳ Ｐゴシック"/>
                <w:kern w:val="0"/>
                <w:sz w:val="22"/>
                <w:szCs w:val="22"/>
              </w:rPr>
            </w:pPr>
          </w:p>
          <w:p w14:paraId="35944CFA" w14:textId="60128113" w:rsidR="00765363" w:rsidRPr="00721C7B" w:rsidRDefault="00765363" w:rsidP="0021020E">
            <w:pPr>
              <w:rPr>
                <w:rFonts w:ascii="ＭＳ ゴシック" w:eastAsia="ＭＳ ゴシック" w:hAnsi="ＭＳ ゴシック" w:cs="ＭＳ Ｐゴシック"/>
                <w:kern w:val="0"/>
                <w:sz w:val="22"/>
                <w:szCs w:val="22"/>
              </w:rPr>
            </w:pPr>
          </w:p>
          <w:p w14:paraId="1870C192" w14:textId="38BECEAA" w:rsidR="00A17C85" w:rsidRPr="00721C7B" w:rsidRDefault="00A17C85" w:rsidP="0021020E">
            <w:pPr>
              <w:rPr>
                <w:rFonts w:ascii="ＭＳ ゴシック" w:eastAsia="ＭＳ ゴシック" w:hAnsi="ＭＳ ゴシック" w:cs="ＭＳ Ｐゴシック"/>
                <w:kern w:val="0"/>
                <w:sz w:val="22"/>
                <w:szCs w:val="22"/>
              </w:rPr>
            </w:pPr>
          </w:p>
          <w:p w14:paraId="0B0B1452" w14:textId="77777777" w:rsidR="00A17C85" w:rsidRPr="00721C7B" w:rsidRDefault="00A17C85" w:rsidP="0021020E">
            <w:pPr>
              <w:rPr>
                <w:rFonts w:ascii="ＭＳ ゴシック" w:eastAsia="ＭＳ ゴシック" w:hAnsi="ＭＳ ゴシック" w:cs="ＭＳ Ｐゴシック"/>
                <w:kern w:val="0"/>
                <w:sz w:val="22"/>
                <w:szCs w:val="22"/>
              </w:rPr>
            </w:pPr>
          </w:p>
          <w:p w14:paraId="2AB2F249" w14:textId="77777777" w:rsidR="00127B0B" w:rsidRPr="00721C7B" w:rsidRDefault="0021020E" w:rsidP="00127B0B">
            <w:pPr>
              <w:rPr>
                <w:rFonts w:ascii="ＭＳ ゴシック" w:eastAsia="ＭＳ ゴシック" w:hAnsi="ＭＳ ゴシック" w:cs="ＭＳ Ｐゴシック"/>
                <w:kern w:val="0"/>
                <w:sz w:val="22"/>
                <w:szCs w:val="22"/>
              </w:rPr>
            </w:pPr>
            <w:r w:rsidRPr="00721C7B">
              <w:rPr>
                <w:rFonts w:ascii="ＭＳ ゴシック" w:eastAsia="ＭＳ ゴシック" w:hAnsi="ＭＳ ゴシック" w:cs="ＭＳ Ｐゴシック" w:hint="eastAsia"/>
                <w:kern w:val="0"/>
                <w:sz w:val="22"/>
                <w:szCs w:val="22"/>
              </w:rPr>
              <w:t>(5)</w:t>
            </w:r>
            <w:r w:rsidRPr="00721C7B">
              <w:rPr>
                <w:rFonts w:hint="eastAsia"/>
              </w:rPr>
              <w:t xml:space="preserve"> </w:t>
            </w:r>
            <w:r w:rsidRPr="00721C7B">
              <w:rPr>
                <w:rFonts w:ascii="ＭＳ ゴシック" w:eastAsia="ＭＳ ゴシック" w:hAnsi="ＭＳ ゴシック" w:cs="ＭＳ Ｐゴシック" w:hint="eastAsia"/>
                <w:kern w:val="0"/>
                <w:sz w:val="22"/>
                <w:szCs w:val="22"/>
              </w:rPr>
              <w:t>みどりの基金事業費</w:t>
            </w:r>
          </w:p>
          <w:p w14:paraId="40336A77" w14:textId="7511073B" w:rsidR="0021020E" w:rsidRPr="00721C7B" w:rsidRDefault="0021020E" w:rsidP="00223BAB">
            <w:pPr>
              <w:rPr>
                <w:rFonts w:ascii="ＭＳ ゴシック" w:eastAsia="ＭＳ ゴシック" w:hAnsi="ＭＳ ゴシック" w:cs="ＭＳ Ｐゴシック"/>
                <w:kern w:val="0"/>
                <w:sz w:val="22"/>
                <w:szCs w:val="22"/>
              </w:rPr>
            </w:pPr>
          </w:p>
          <w:p w14:paraId="294F5BD2" w14:textId="77777777" w:rsidR="002A5132" w:rsidRPr="00721C7B" w:rsidRDefault="002A5132" w:rsidP="00223BAB">
            <w:pPr>
              <w:rPr>
                <w:rFonts w:ascii="ＭＳ ゴシック" w:eastAsia="ＭＳ ゴシック" w:hAnsi="ＭＳ ゴシック" w:cs="ＭＳ Ｐゴシック"/>
                <w:kern w:val="0"/>
                <w:sz w:val="22"/>
                <w:szCs w:val="22"/>
              </w:rPr>
            </w:pPr>
          </w:p>
          <w:p w14:paraId="013751F8" w14:textId="77777777" w:rsidR="00223BAB" w:rsidRPr="00721C7B" w:rsidRDefault="00223BAB" w:rsidP="00223BAB">
            <w:pPr>
              <w:rPr>
                <w:rFonts w:ascii="ＭＳ ゴシック" w:eastAsia="ＭＳ ゴシック" w:hAnsi="ＭＳ ゴシック" w:cs="ＭＳ Ｐゴシック"/>
                <w:kern w:val="0"/>
                <w:sz w:val="22"/>
                <w:szCs w:val="22"/>
              </w:rPr>
            </w:pPr>
          </w:p>
          <w:p w14:paraId="7E859131" w14:textId="77777777" w:rsidR="0021020E" w:rsidRPr="00721C7B" w:rsidRDefault="0021020E" w:rsidP="0021020E">
            <w:pPr>
              <w:rPr>
                <w:rFonts w:ascii="ＭＳ ゴシック" w:eastAsia="ＭＳ ゴシック" w:hAnsi="ＭＳ ゴシック" w:cs="ＭＳ Ｐゴシック"/>
                <w:kern w:val="0"/>
                <w:sz w:val="22"/>
                <w:szCs w:val="22"/>
              </w:rPr>
            </w:pPr>
          </w:p>
          <w:p w14:paraId="192A8094" w14:textId="77777777" w:rsidR="00C81C17" w:rsidRPr="00721C7B" w:rsidRDefault="00C81C17" w:rsidP="0021020E">
            <w:pPr>
              <w:rPr>
                <w:rFonts w:ascii="ＭＳ ゴシック" w:eastAsia="ＭＳ ゴシック" w:hAnsi="ＭＳ ゴシック" w:cs="ＭＳ Ｐゴシック"/>
                <w:kern w:val="0"/>
                <w:sz w:val="22"/>
                <w:szCs w:val="22"/>
              </w:rPr>
            </w:pPr>
          </w:p>
          <w:p w14:paraId="31C3B180" w14:textId="6640D811" w:rsidR="009C1F78" w:rsidRPr="00721C7B" w:rsidRDefault="009C1F78" w:rsidP="0021020E">
            <w:pPr>
              <w:rPr>
                <w:rFonts w:ascii="ＭＳ ゴシック" w:eastAsia="ＭＳ ゴシック" w:hAnsi="ＭＳ ゴシック" w:cs="ＭＳ Ｐゴシック"/>
                <w:kern w:val="0"/>
                <w:sz w:val="22"/>
                <w:szCs w:val="22"/>
              </w:rPr>
            </w:pPr>
          </w:p>
          <w:p w14:paraId="60ADFF48" w14:textId="0E2757B5" w:rsidR="00F27ACE" w:rsidRPr="00721C7B" w:rsidRDefault="00F27ACE" w:rsidP="0021020E">
            <w:pPr>
              <w:rPr>
                <w:rFonts w:ascii="ＭＳ ゴシック" w:eastAsia="ＭＳ ゴシック" w:hAnsi="ＭＳ ゴシック" w:cs="ＭＳ Ｐゴシック"/>
                <w:kern w:val="0"/>
                <w:sz w:val="22"/>
                <w:szCs w:val="22"/>
              </w:rPr>
            </w:pPr>
          </w:p>
          <w:p w14:paraId="165C7979" w14:textId="77777777" w:rsidR="00F27ACE" w:rsidRPr="00721C7B" w:rsidRDefault="00F27ACE" w:rsidP="0021020E">
            <w:pPr>
              <w:rPr>
                <w:rFonts w:ascii="ＭＳ ゴシック" w:eastAsia="ＭＳ ゴシック" w:hAnsi="ＭＳ ゴシック" w:cs="ＭＳ Ｐゴシック"/>
                <w:kern w:val="0"/>
                <w:sz w:val="22"/>
                <w:szCs w:val="22"/>
              </w:rPr>
            </w:pPr>
          </w:p>
          <w:p w14:paraId="02DFA213" w14:textId="1B6577BE" w:rsidR="005F3EDC" w:rsidRPr="00721C7B" w:rsidRDefault="005F3EDC" w:rsidP="0021020E">
            <w:pPr>
              <w:rPr>
                <w:rFonts w:ascii="ＭＳ ゴシック" w:eastAsia="ＭＳ ゴシック" w:hAnsi="ＭＳ ゴシック" w:cs="ＭＳ Ｐゴシック"/>
                <w:kern w:val="0"/>
                <w:sz w:val="22"/>
                <w:szCs w:val="22"/>
              </w:rPr>
            </w:pPr>
          </w:p>
          <w:p w14:paraId="6E62A9FB" w14:textId="77777777" w:rsidR="0059499A" w:rsidRPr="00721C7B" w:rsidRDefault="0059499A" w:rsidP="0021020E">
            <w:pPr>
              <w:rPr>
                <w:rFonts w:ascii="ＭＳ ゴシック" w:eastAsia="ＭＳ ゴシック" w:hAnsi="ＭＳ ゴシック" w:cs="ＭＳ Ｐゴシック"/>
                <w:kern w:val="0"/>
                <w:sz w:val="22"/>
                <w:szCs w:val="22"/>
              </w:rPr>
            </w:pPr>
          </w:p>
          <w:p w14:paraId="58596A20" w14:textId="5AA7CC19" w:rsidR="0021020E" w:rsidRPr="00721C7B" w:rsidRDefault="0021020E" w:rsidP="0021020E">
            <w:pPr>
              <w:rPr>
                <w:rFonts w:ascii="ＭＳ ゴシック" w:eastAsia="ＭＳ ゴシック" w:hAnsi="ＭＳ ゴシック" w:cs="ＭＳ Ｐゴシック"/>
                <w:kern w:val="0"/>
                <w:sz w:val="22"/>
                <w:szCs w:val="22"/>
              </w:rPr>
            </w:pPr>
            <w:r w:rsidRPr="00721C7B">
              <w:rPr>
                <w:rFonts w:ascii="ＭＳ ゴシック" w:eastAsia="ＭＳ ゴシック" w:hAnsi="ＭＳ ゴシック" w:cs="ＭＳ Ｐゴシック" w:hint="eastAsia"/>
                <w:kern w:val="0"/>
                <w:sz w:val="22"/>
                <w:szCs w:val="22"/>
              </w:rPr>
              <w:t>(</w:t>
            </w:r>
            <w:r w:rsidR="00D65947" w:rsidRPr="00721C7B">
              <w:rPr>
                <w:rFonts w:ascii="ＭＳ ゴシック" w:eastAsia="ＭＳ ゴシック" w:hAnsi="ＭＳ ゴシック" w:cs="ＭＳ Ｐゴシック" w:hint="eastAsia"/>
                <w:kern w:val="0"/>
                <w:sz w:val="22"/>
                <w:szCs w:val="22"/>
              </w:rPr>
              <w:t>6</w:t>
            </w:r>
            <w:r w:rsidRPr="00721C7B">
              <w:rPr>
                <w:rFonts w:ascii="ＭＳ ゴシック" w:eastAsia="ＭＳ ゴシック" w:hAnsi="ＭＳ ゴシック" w:cs="ＭＳ Ｐゴシック" w:hint="eastAsia"/>
                <w:kern w:val="0"/>
                <w:sz w:val="22"/>
                <w:szCs w:val="22"/>
              </w:rPr>
              <w:t>)</w:t>
            </w:r>
            <w:r w:rsidRPr="00721C7B">
              <w:rPr>
                <w:rFonts w:hint="eastAsia"/>
              </w:rPr>
              <w:t xml:space="preserve"> </w:t>
            </w:r>
            <w:r w:rsidRPr="00721C7B">
              <w:rPr>
                <w:rFonts w:ascii="ＭＳ ゴシック" w:eastAsia="ＭＳ ゴシック" w:hAnsi="ＭＳ ゴシック" w:cs="ＭＳ Ｐゴシック" w:hint="eastAsia"/>
                <w:kern w:val="0"/>
                <w:sz w:val="22"/>
                <w:szCs w:val="22"/>
              </w:rPr>
              <w:t>建築物緑化促進事業費</w:t>
            </w:r>
          </w:p>
          <w:p w14:paraId="79492271" w14:textId="77777777" w:rsidR="0021020E" w:rsidRPr="00721C7B" w:rsidRDefault="0021020E" w:rsidP="0021020E">
            <w:pPr>
              <w:rPr>
                <w:rFonts w:ascii="ＭＳ ゴシック" w:eastAsia="ＭＳ ゴシック" w:hAnsi="ＭＳ ゴシック" w:cs="ＭＳ Ｐゴシック"/>
                <w:kern w:val="0"/>
                <w:sz w:val="22"/>
                <w:szCs w:val="22"/>
              </w:rPr>
            </w:pPr>
          </w:p>
          <w:p w14:paraId="05BB5193" w14:textId="77777777" w:rsidR="0021020E" w:rsidRPr="00721C7B" w:rsidRDefault="0021020E" w:rsidP="0021020E">
            <w:pPr>
              <w:ind w:left="108" w:hangingChars="49" w:hanging="108"/>
              <w:rPr>
                <w:rFonts w:ascii="ＭＳ ゴシック" w:eastAsia="ＭＳ ゴシック" w:hAnsi="ＭＳ ゴシック" w:cs="ＭＳ Ｐゴシック"/>
                <w:b/>
                <w:bCs/>
                <w:kern w:val="0"/>
                <w:sz w:val="22"/>
                <w:szCs w:val="22"/>
              </w:rPr>
            </w:pPr>
          </w:p>
          <w:p w14:paraId="710B4C6B" w14:textId="77777777" w:rsidR="00C25285" w:rsidRPr="00721C7B" w:rsidRDefault="00C25285" w:rsidP="0021020E">
            <w:pPr>
              <w:ind w:left="108" w:hangingChars="49" w:hanging="108"/>
              <w:rPr>
                <w:rFonts w:ascii="ＭＳ ゴシック" w:eastAsia="ＭＳ ゴシック" w:hAnsi="ＭＳ ゴシック" w:cs="ＭＳ Ｐゴシック"/>
                <w:b/>
                <w:bCs/>
                <w:kern w:val="0"/>
                <w:sz w:val="22"/>
                <w:szCs w:val="22"/>
              </w:rPr>
            </w:pPr>
          </w:p>
          <w:p w14:paraId="3F9DCF6B" w14:textId="77777777" w:rsidR="008153FD" w:rsidRPr="00721C7B" w:rsidRDefault="008153FD" w:rsidP="0021020E">
            <w:pPr>
              <w:ind w:left="108" w:hangingChars="49" w:hanging="108"/>
              <w:rPr>
                <w:rFonts w:ascii="ＭＳ ゴシック" w:eastAsia="ＭＳ ゴシック" w:hAnsi="ＭＳ ゴシック" w:cs="ＭＳ Ｐゴシック"/>
                <w:b/>
                <w:bCs/>
                <w:kern w:val="0"/>
                <w:sz w:val="22"/>
                <w:szCs w:val="22"/>
              </w:rPr>
            </w:pPr>
          </w:p>
          <w:p w14:paraId="7B470C4E" w14:textId="2ECE5D9C" w:rsidR="0021020E" w:rsidRPr="00721C7B" w:rsidRDefault="0021020E" w:rsidP="0021020E">
            <w:pPr>
              <w:rPr>
                <w:rFonts w:ascii="ＭＳ ゴシック" w:eastAsia="ＭＳ ゴシック" w:hAnsi="ＭＳ ゴシック" w:cs="ＭＳ Ｐゴシック"/>
                <w:kern w:val="0"/>
                <w:sz w:val="22"/>
                <w:szCs w:val="22"/>
              </w:rPr>
            </w:pPr>
            <w:r w:rsidRPr="00721C7B">
              <w:rPr>
                <w:rFonts w:ascii="ＭＳ ゴシック" w:eastAsia="ＭＳ ゴシック" w:hAnsi="ＭＳ ゴシック" w:cs="ＭＳ Ｐゴシック" w:hint="eastAsia"/>
                <w:kern w:val="0"/>
                <w:sz w:val="22"/>
                <w:szCs w:val="22"/>
              </w:rPr>
              <w:t>(</w:t>
            </w:r>
            <w:r w:rsidR="00D65947" w:rsidRPr="00721C7B">
              <w:rPr>
                <w:rFonts w:ascii="ＭＳ ゴシック" w:eastAsia="ＭＳ ゴシック" w:hAnsi="ＭＳ ゴシック" w:cs="ＭＳ Ｐゴシック"/>
                <w:kern w:val="0"/>
                <w:sz w:val="22"/>
                <w:szCs w:val="22"/>
              </w:rPr>
              <w:t>7</w:t>
            </w:r>
            <w:r w:rsidRPr="00721C7B">
              <w:rPr>
                <w:rFonts w:ascii="ＭＳ ゴシック" w:eastAsia="ＭＳ ゴシック" w:hAnsi="ＭＳ ゴシック" w:cs="ＭＳ Ｐゴシック" w:hint="eastAsia"/>
                <w:kern w:val="0"/>
                <w:sz w:val="22"/>
                <w:szCs w:val="22"/>
              </w:rPr>
              <w:t>)</w:t>
            </w:r>
            <w:r w:rsidRPr="00721C7B">
              <w:rPr>
                <w:rFonts w:hint="eastAsia"/>
              </w:rPr>
              <w:t xml:space="preserve"> </w:t>
            </w:r>
            <w:r w:rsidRPr="00721C7B">
              <w:rPr>
                <w:rFonts w:ascii="ＭＳ ゴシック" w:eastAsia="ＭＳ ゴシック" w:hAnsi="ＭＳ ゴシック" w:cs="ＭＳ Ｐゴシック" w:hint="eastAsia"/>
                <w:kern w:val="0"/>
                <w:sz w:val="22"/>
                <w:szCs w:val="22"/>
              </w:rPr>
              <w:t>治山事業費</w:t>
            </w:r>
          </w:p>
          <w:p w14:paraId="6FB005DE" w14:textId="77777777" w:rsidR="0021020E" w:rsidRPr="00721C7B" w:rsidRDefault="0021020E" w:rsidP="0021020E">
            <w:pPr>
              <w:rPr>
                <w:rFonts w:ascii="ＭＳ ゴシック" w:eastAsia="ＭＳ ゴシック" w:hAnsi="ＭＳ ゴシック" w:cs="ＭＳ Ｐゴシック"/>
                <w:kern w:val="0"/>
                <w:sz w:val="22"/>
                <w:szCs w:val="22"/>
              </w:rPr>
            </w:pPr>
          </w:p>
          <w:p w14:paraId="4EDE0777" w14:textId="77777777" w:rsidR="0021020E" w:rsidRPr="00721C7B" w:rsidRDefault="0021020E" w:rsidP="0021020E">
            <w:pPr>
              <w:rPr>
                <w:rFonts w:ascii="ＭＳ ゴシック" w:eastAsia="ＭＳ ゴシック" w:hAnsi="ＭＳ ゴシック" w:cs="ＭＳ Ｐゴシック"/>
                <w:kern w:val="0"/>
                <w:sz w:val="22"/>
                <w:szCs w:val="22"/>
              </w:rPr>
            </w:pPr>
          </w:p>
          <w:p w14:paraId="36D136C6" w14:textId="77777777" w:rsidR="00C414E2" w:rsidRPr="00721C7B" w:rsidRDefault="00C414E2" w:rsidP="0021020E">
            <w:pPr>
              <w:rPr>
                <w:rFonts w:ascii="ＭＳ ゴシック" w:eastAsia="ＭＳ ゴシック" w:hAnsi="ＭＳ ゴシック" w:cs="ＭＳ Ｐゴシック"/>
                <w:kern w:val="0"/>
                <w:sz w:val="22"/>
                <w:szCs w:val="22"/>
              </w:rPr>
            </w:pPr>
          </w:p>
          <w:p w14:paraId="7139C1C4" w14:textId="77777777" w:rsidR="00C25285" w:rsidRPr="00721C7B" w:rsidRDefault="00C25285" w:rsidP="0021020E">
            <w:pPr>
              <w:rPr>
                <w:rFonts w:ascii="ＭＳ ゴシック" w:eastAsia="ＭＳ ゴシック" w:hAnsi="ＭＳ ゴシック" w:cs="ＭＳ Ｐゴシック"/>
                <w:kern w:val="0"/>
                <w:sz w:val="22"/>
                <w:szCs w:val="22"/>
              </w:rPr>
            </w:pPr>
          </w:p>
          <w:p w14:paraId="5503DE42" w14:textId="77777777" w:rsidR="00453F61" w:rsidRPr="00721C7B" w:rsidRDefault="00453F61" w:rsidP="0021020E">
            <w:pPr>
              <w:rPr>
                <w:rFonts w:ascii="ＭＳ ゴシック" w:eastAsia="ＭＳ ゴシック" w:hAnsi="ＭＳ ゴシック" w:cs="ＭＳ Ｐゴシック"/>
                <w:kern w:val="0"/>
                <w:sz w:val="22"/>
                <w:szCs w:val="22"/>
              </w:rPr>
            </w:pPr>
          </w:p>
          <w:p w14:paraId="613958AB" w14:textId="77777777" w:rsidR="004C7752" w:rsidRPr="00721C7B" w:rsidRDefault="004C7752" w:rsidP="004C7752">
            <w:pPr>
              <w:rPr>
                <w:rFonts w:ascii="ＭＳ ゴシック" w:eastAsia="ＭＳ ゴシック" w:hAnsi="ＭＳ ゴシック" w:cs="ＭＳ Ｐゴシック"/>
                <w:kern w:val="0"/>
                <w:sz w:val="22"/>
                <w:szCs w:val="22"/>
              </w:rPr>
            </w:pPr>
          </w:p>
          <w:p w14:paraId="700B927A" w14:textId="408CFD09" w:rsidR="004C7752" w:rsidRPr="00721C7B" w:rsidRDefault="003973FE" w:rsidP="004C7752">
            <w:pPr>
              <w:rPr>
                <w:rFonts w:ascii="ＭＳ ゴシック" w:eastAsia="ＭＳ ゴシック" w:hAnsi="ＭＳ ゴシック" w:cs="ＭＳ Ｐゴシック"/>
                <w:kern w:val="0"/>
                <w:sz w:val="22"/>
                <w:szCs w:val="22"/>
              </w:rPr>
            </w:pPr>
            <w:r w:rsidRPr="00721C7B">
              <w:rPr>
                <w:rFonts w:ascii="ＭＳ ゴシック" w:eastAsia="ＭＳ ゴシック" w:hAnsi="ＭＳ ゴシック" w:cs="ＭＳ Ｐゴシック" w:hint="eastAsia"/>
                <w:kern w:val="0"/>
                <w:sz w:val="22"/>
                <w:szCs w:val="22"/>
              </w:rPr>
              <w:t>(</w:t>
            </w:r>
            <w:r w:rsidR="00D65947" w:rsidRPr="00721C7B">
              <w:rPr>
                <w:rFonts w:ascii="ＭＳ ゴシック" w:eastAsia="ＭＳ ゴシック" w:hAnsi="ＭＳ ゴシック" w:cs="ＭＳ Ｐゴシック"/>
                <w:kern w:val="0"/>
                <w:sz w:val="22"/>
                <w:szCs w:val="22"/>
              </w:rPr>
              <w:t>8</w:t>
            </w:r>
            <w:r w:rsidR="006C6019" w:rsidRPr="00721C7B">
              <w:rPr>
                <w:rFonts w:ascii="ＭＳ ゴシック" w:eastAsia="ＭＳ ゴシック" w:hAnsi="ＭＳ ゴシック" w:cs="ＭＳ Ｐゴシック" w:hint="eastAsia"/>
                <w:kern w:val="0"/>
                <w:sz w:val="22"/>
                <w:szCs w:val="22"/>
              </w:rPr>
              <w:t>)</w:t>
            </w:r>
            <w:r w:rsidR="00F33F41" w:rsidRPr="00721C7B">
              <w:rPr>
                <w:rFonts w:ascii="ＭＳ ゴシック" w:eastAsia="ＭＳ ゴシック" w:hAnsi="ＭＳ ゴシック" w:cs="ＭＳ Ｐゴシック"/>
                <w:kern w:val="0"/>
                <w:sz w:val="22"/>
                <w:szCs w:val="22"/>
              </w:rPr>
              <w:t xml:space="preserve"> </w:t>
            </w:r>
            <w:r w:rsidR="006C6019" w:rsidRPr="00721C7B">
              <w:rPr>
                <w:rFonts w:ascii="ＭＳ ゴシック" w:eastAsia="ＭＳ ゴシック" w:hAnsi="ＭＳ ゴシック" w:cs="ＭＳ Ｐゴシック" w:hint="eastAsia"/>
                <w:kern w:val="0"/>
                <w:sz w:val="22"/>
                <w:szCs w:val="22"/>
              </w:rPr>
              <w:t>土砂埋立等規制事業費</w:t>
            </w:r>
          </w:p>
          <w:p w14:paraId="09DD2993" w14:textId="586D2847" w:rsidR="006C6019" w:rsidRPr="00721C7B" w:rsidRDefault="006C6019" w:rsidP="0021020E">
            <w:pPr>
              <w:rPr>
                <w:rFonts w:ascii="ＭＳ ゴシック" w:eastAsia="ＭＳ ゴシック" w:hAnsi="ＭＳ ゴシック" w:cs="ＭＳ Ｐゴシック"/>
                <w:kern w:val="0"/>
                <w:sz w:val="22"/>
                <w:szCs w:val="22"/>
              </w:rPr>
            </w:pPr>
          </w:p>
          <w:p w14:paraId="6EAF05B4" w14:textId="77777777" w:rsidR="00D65947" w:rsidRPr="00721C7B" w:rsidRDefault="00D65947" w:rsidP="0021020E">
            <w:pPr>
              <w:rPr>
                <w:rFonts w:ascii="ＭＳ ゴシック" w:eastAsia="ＭＳ ゴシック" w:hAnsi="ＭＳ ゴシック" w:cs="ＭＳ Ｐゴシック"/>
                <w:kern w:val="0"/>
                <w:sz w:val="22"/>
                <w:szCs w:val="22"/>
              </w:rPr>
            </w:pPr>
          </w:p>
          <w:p w14:paraId="04909D69" w14:textId="00237E68" w:rsidR="006C6019" w:rsidRPr="00721C7B" w:rsidRDefault="006C6019" w:rsidP="0021020E">
            <w:pPr>
              <w:rPr>
                <w:rFonts w:ascii="ＭＳ ゴシック" w:eastAsia="ＭＳ ゴシック" w:hAnsi="ＭＳ ゴシック" w:cs="ＭＳ Ｐゴシック"/>
                <w:kern w:val="0"/>
                <w:sz w:val="22"/>
                <w:szCs w:val="22"/>
              </w:rPr>
            </w:pPr>
          </w:p>
          <w:p w14:paraId="512DD8C5" w14:textId="54E47739" w:rsidR="00453F61" w:rsidRPr="00721C7B" w:rsidRDefault="00453F61" w:rsidP="0021020E">
            <w:pPr>
              <w:rPr>
                <w:rFonts w:ascii="ＭＳ ゴシック" w:eastAsia="ＭＳ ゴシック" w:hAnsi="ＭＳ ゴシック" w:cs="ＭＳ Ｐゴシック"/>
                <w:kern w:val="0"/>
                <w:sz w:val="22"/>
                <w:szCs w:val="22"/>
              </w:rPr>
            </w:pPr>
          </w:p>
          <w:p w14:paraId="5BBEB2A7" w14:textId="4E3B7B09" w:rsidR="00C04B32" w:rsidRPr="00721C7B" w:rsidRDefault="00C04B32" w:rsidP="0021020E">
            <w:pPr>
              <w:rPr>
                <w:rFonts w:ascii="ＭＳ ゴシック" w:eastAsia="ＭＳ ゴシック" w:hAnsi="ＭＳ ゴシック" w:cs="ＭＳ Ｐゴシック"/>
                <w:kern w:val="0"/>
                <w:sz w:val="22"/>
                <w:szCs w:val="22"/>
              </w:rPr>
            </w:pPr>
          </w:p>
          <w:p w14:paraId="5AEBE4F4" w14:textId="26BB58EE" w:rsidR="00C04B32" w:rsidRPr="00721C7B" w:rsidRDefault="00C04B32" w:rsidP="0021020E">
            <w:pPr>
              <w:rPr>
                <w:rFonts w:ascii="ＭＳ ゴシック" w:eastAsia="ＭＳ ゴシック" w:hAnsi="ＭＳ ゴシック" w:cs="ＭＳ Ｐゴシック"/>
                <w:kern w:val="0"/>
                <w:sz w:val="22"/>
                <w:szCs w:val="22"/>
              </w:rPr>
            </w:pPr>
          </w:p>
          <w:p w14:paraId="7C4F78B3" w14:textId="240BC505" w:rsidR="00C04B32" w:rsidRPr="00721C7B" w:rsidRDefault="00C04B32" w:rsidP="0021020E">
            <w:pPr>
              <w:rPr>
                <w:rFonts w:ascii="ＭＳ ゴシック" w:eastAsia="ＭＳ ゴシック" w:hAnsi="ＭＳ ゴシック" w:cs="ＭＳ Ｐゴシック"/>
                <w:kern w:val="0"/>
                <w:sz w:val="22"/>
                <w:szCs w:val="22"/>
              </w:rPr>
            </w:pPr>
          </w:p>
          <w:p w14:paraId="7292245C" w14:textId="6B89CB90" w:rsidR="00F60268" w:rsidRPr="00721C7B" w:rsidRDefault="00F60268" w:rsidP="0021020E">
            <w:pPr>
              <w:rPr>
                <w:rFonts w:ascii="ＭＳ ゴシック" w:eastAsia="ＭＳ ゴシック" w:hAnsi="ＭＳ ゴシック" w:cs="ＭＳ Ｐゴシック"/>
                <w:kern w:val="0"/>
                <w:sz w:val="22"/>
                <w:szCs w:val="22"/>
              </w:rPr>
            </w:pPr>
          </w:p>
          <w:p w14:paraId="2053541E" w14:textId="37CEBFAB" w:rsidR="00F60268" w:rsidRPr="00721C7B" w:rsidRDefault="00F60268" w:rsidP="0021020E">
            <w:pPr>
              <w:rPr>
                <w:rFonts w:ascii="ＭＳ ゴシック" w:eastAsia="ＭＳ ゴシック" w:hAnsi="ＭＳ ゴシック" w:cs="ＭＳ Ｐゴシック"/>
                <w:kern w:val="0"/>
                <w:sz w:val="22"/>
                <w:szCs w:val="22"/>
              </w:rPr>
            </w:pPr>
          </w:p>
          <w:p w14:paraId="119BC283" w14:textId="1F81E8B2" w:rsidR="00F60268" w:rsidRPr="00721C7B" w:rsidRDefault="00F60268" w:rsidP="0021020E">
            <w:pPr>
              <w:rPr>
                <w:rFonts w:ascii="ＭＳ ゴシック" w:eastAsia="ＭＳ ゴシック" w:hAnsi="ＭＳ ゴシック" w:cs="ＭＳ Ｐゴシック"/>
                <w:kern w:val="0"/>
                <w:sz w:val="22"/>
                <w:szCs w:val="22"/>
              </w:rPr>
            </w:pPr>
          </w:p>
          <w:p w14:paraId="55C8A49E" w14:textId="0D6024D5" w:rsidR="00F60268" w:rsidRPr="00721C7B" w:rsidRDefault="00F60268" w:rsidP="0021020E">
            <w:pPr>
              <w:rPr>
                <w:rFonts w:ascii="ＭＳ ゴシック" w:eastAsia="ＭＳ ゴシック" w:hAnsi="ＭＳ ゴシック" w:cs="ＭＳ Ｐゴシック"/>
                <w:kern w:val="0"/>
                <w:sz w:val="22"/>
                <w:szCs w:val="22"/>
              </w:rPr>
            </w:pPr>
          </w:p>
          <w:p w14:paraId="3C71B447" w14:textId="711DEAC5" w:rsidR="00F60268" w:rsidRPr="00721C7B" w:rsidRDefault="00F60268" w:rsidP="0021020E">
            <w:pPr>
              <w:rPr>
                <w:rFonts w:ascii="ＭＳ ゴシック" w:eastAsia="ＭＳ ゴシック" w:hAnsi="ＭＳ ゴシック" w:cs="ＭＳ Ｐゴシック"/>
                <w:kern w:val="0"/>
                <w:sz w:val="22"/>
                <w:szCs w:val="22"/>
              </w:rPr>
            </w:pPr>
          </w:p>
          <w:p w14:paraId="3BE8E285" w14:textId="7046DAF6" w:rsidR="00F60268" w:rsidRPr="00721C7B" w:rsidRDefault="00F60268" w:rsidP="0021020E">
            <w:pPr>
              <w:rPr>
                <w:rFonts w:ascii="ＭＳ ゴシック" w:eastAsia="ＭＳ ゴシック" w:hAnsi="ＭＳ ゴシック" w:cs="ＭＳ Ｐゴシック"/>
                <w:kern w:val="0"/>
                <w:sz w:val="22"/>
                <w:szCs w:val="22"/>
              </w:rPr>
            </w:pPr>
          </w:p>
          <w:p w14:paraId="694AF69E" w14:textId="7BE3F0EC" w:rsidR="00F60268" w:rsidRPr="00721C7B" w:rsidRDefault="00F60268" w:rsidP="0021020E">
            <w:pPr>
              <w:rPr>
                <w:rFonts w:ascii="ＭＳ ゴシック" w:eastAsia="ＭＳ ゴシック" w:hAnsi="ＭＳ ゴシック" w:cs="ＭＳ Ｐゴシック"/>
                <w:kern w:val="0"/>
                <w:sz w:val="22"/>
                <w:szCs w:val="22"/>
              </w:rPr>
            </w:pPr>
          </w:p>
          <w:p w14:paraId="729E92A8" w14:textId="486D19DD" w:rsidR="00F60268" w:rsidRPr="00721C7B" w:rsidRDefault="00F60268" w:rsidP="0021020E">
            <w:pPr>
              <w:rPr>
                <w:rFonts w:ascii="ＭＳ ゴシック" w:eastAsia="ＭＳ ゴシック" w:hAnsi="ＭＳ ゴシック" w:cs="ＭＳ Ｐゴシック"/>
                <w:kern w:val="0"/>
                <w:sz w:val="22"/>
                <w:szCs w:val="22"/>
              </w:rPr>
            </w:pPr>
          </w:p>
          <w:p w14:paraId="1C85FD3E" w14:textId="5B50F1B6" w:rsidR="00F60268" w:rsidRPr="00721C7B" w:rsidRDefault="00F60268" w:rsidP="0021020E">
            <w:pPr>
              <w:rPr>
                <w:rFonts w:ascii="ＭＳ ゴシック" w:eastAsia="ＭＳ ゴシック" w:hAnsi="ＭＳ ゴシック" w:cs="ＭＳ Ｐゴシック"/>
                <w:kern w:val="0"/>
                <w:sz w:val="22"/>
                <w:szCs w:val="22"/>
              </w:rPr>
            </w:pPr>
          </w:p>
          <w:p w14:paraId="4B55CA2E" w14:textId="353A123D" w:rsidR="00F60268" w:rsidRPr="00721C7B" w:rsidRDefault="00F60268" w:rsidP="0021020E">
            <w:pPr>
              <w:rPr>
                <w:rFonts w:ascii="ＭＳ ゴシック" w:eastAsia="ＭＳ ゴシック" w:hAnsi="ＭＳ ゴシック" w:cs="ＭＳ Ｐゴシック"/>
                <w:kern w:val="0"/>
                <w:sz w:val="22"/>
                <w:szCs w:val="22"/>
              </w:rPr>
            </w:pPr>
          </w:p>
          <w:p w14:paraId="0FDA8B99" w14:textId="4E2A3377" w:rsidR="00F60268" w:rsidRPr="00721C7B" w:rsidRDefault="00F60268" w:rsidP="0021020E">
            <w:pPr>
              <w:rPr>
                <w:rFonts w:ascii="ＭＳ ゴシック" w:eastAsia="ＭＳ ゴシック" w:hAnsi="ＭＳ ゴシック" w:cs="ＭＳ Ｐゴシック"/>
                <w:kern w:val="0"/>
                <w:sz w:val="22"/>
                <w:szCs w:val="22"/>
              </w:rPr>
            </w:pPr>
          </w:p>
          <w:p w14:paraId="44052FA0" w14:textId="1600ED56" w:rsidR="00F60268" w:rsidRPr="00721C7B" w:rsidRDefault="00F60268" w:rsidP="0021020E">
            <w:pPr>
              <w:rPr>
                <w:rFonts w:ascii="ＭＳ ゴシック" w:eastAsia="ＭＳ ゴシック" w:hAnsi="ＭＳ ゴシック" w:cs="ＭＳ Ｐゴシック"/>
                <w:kern w:val="0"/>
                <w:sz w:val="22"/>
                <w:szCs w:val="22"/>
              </w:rPr>
            </w:pPr>
          </w:p>
          <w:p w14:paraId="5940B0E3" w14:textId="77777777" w:rsidR="007D0381" w:rsidRPr="00721C7B" w:rsidRDefault="007D0381" w:rsidP="0021020E">
            <w:pPr>
              <w:rPr>
                <w:rFonts w:ascii="ＭＳ ゴシック" w:eastAsia="ＭＳ ゴシック" w:hAnsi="ＭＳ ゴシック" w:cs="ＭＳ Ｐゴシック"/>
                <w:kern w:val="0"/>
                <w:sz w:val="22"/>
                <w:szCs w:val="22"/>
              </w:rPr>
            </w:pPr>
          </w:p>
          <w:p w14:paraId="169591FF" w14:textId="2E78C0F7" w:rsidR="000D6CDA" w:rsidRPr="00721C7B" w:rsidRDefault="0021020E" w:rsidP="00565482">
            <w:pPr>
              <w:rPr>
                <w:rFonts w:ascii="ＭＳ ゴシック" w:eastAsia="ＭＳ ゴシック" w:hAnsi="ＭＳ ゴシック" w:cs="ＭＳ Ｐゴシック"/>
                <w:kern w:val="0"/>
                <w:sz w:val="22"/>
                <w:szCs w:val="22"/>
              </w:rPr>
            </w:pPr>
            <w:r w:rsidRPr="00721C7B">
              <w:rPr>
                <w:rFonts w:ascii="ＭＳ ゴシック" w:eastAsia="ＭＳ ゴシック" w:hAnsi="ＭＳ ゴシック" w:cs="ＭＳ Ｐゴシック" w:hint="eastAsia"/>
                <w:kern w:val="0"/>
                <w:sz w:val="22"/>
                <w:szCs w:val="22"/>
              </w:rPr>
              <w:t>(</w:t>
            </w:r>
            <w:r w:rsidR="00565482" w:rsidRPr="00721C7B">
              <w:rPr>
                <w:rFonts w:ascii="ＭＳ ゴシック" w:eastAsia="ＭＳ ゴシック" w:hAnsi="ＭＳ ゴシック" w:cs="ＭＳ Ｐゴシック"/>
                <w:kern w:val="0"/>
                <w:sz w:val="22"/>
                <w:szCs w:val="22"/>
              </w:rPr>
              <w:t>9</w:t>
            </w:r>
            <w:r w:rsidRPr="00721C7B">
              <w:rPr>
                <w:rFonts w:ascii="ＭＳ ゴシック" w:eastAsia="ＭＳ ゴシック" w:hAnsi="ＭＳ ゴシック" w:cs="ＭＳ Ｐゴシック" w:hint="eastAsia"/>
                <w:kern w:val="0"/>
                <w:sz w:val="22"/>
                <w:szCs w:val="22"/>
              </w:rPr>
              <w:t>)</w:t>
            </w:r>
            <w:r w:rsidRPr="00721C7B">
              <w:rPr>
                <w:rFonts w:hint="eastAsia"/>
              </w:rPr>
              <w:t xml:space="preserve"> </w:t>
            </w:r>
            <w:r w:rsidRPr="00721C7B">
              <w:rPr>
                <w:rFonts w:ascii="ＭＳ ゴシック" w:eastAsia="ＭＳ ゴシック" w:hAnsi="ＭＳ ゴシック" w:cs="ＭＳ Ｐゴシック" w:hint="eastAsia"/>
                <w:kern w:val="0"/>
                <w:sz w:val="22"/>
                <w:szCs w:val="22"/>
              </w:rPr>
              <w:t>農地防災事業費</w:t>
            </w:r>
          </w:p>
          <w:p w14:paraId="64B0BECA" w14:textId="77777777" w:rsidR="00565482" w:rsidRPr="00721C7B" w:rsidRDefault="00565482" w:rsidP="00565482">
            <w:pPr>
              <w:rPr>
                <w:rFonts w:ascii="ＭＳ ゴシック" w:eastAsia="ＭＳ ゴシック" w:hAnsi="ＭＳ ゴシック" w:cs="ＭＳ Ｐゴシック"/>
                <w:kern w:val="0"/>
                <w:sz w:val="22"/>
                <w:szCs w:val="22"/>
              </w:rPr>
            </w:pPr>
          </w:p>
          <w:p w14:paraId="28368B25" w14:textId="77777777" w:rsidR="0021020E" w:rsidRPr="00721C7B" w:rsidRDefault="0021020E" w:rsidP="00FF46C3">
            <w:pPr>
              <w:rPr>
                <w:rFonts w:ascii="ＭＳ ゴシック" w:eastAsia="ＭＳ ゴシック" w:hAnsi="ＭＳ ゴシック" w:cs="ＭＳ Ｐゴシック"/>
                <w:kern w:val="0"/>
                <w:sz w:val="22"/>
                <w:szCs w:val="22"/>
              </w:rPr>
            </w:pPr>
          </w:p>
          <w:p w14:paraId="4F84CC4E" w14:textId="77777777" w:rsidR="0021020E" w:rsidRPr="00721C7B" w:rsidRDefault="0021020E" w:rsidP="0021020E">
            <w:pPr>
              <w:rPr>
                <w:rFonts w:ascii="ＭＳ ゴシック" w:eastAsia="ＭＳ ゴシック" w:hAnsi="ＭＳ ゴシック" w:cs="ＭＳ Ｐゴシック"/>
                <w:kern w:val="0"/>
                <w:sz w:val="22"/>
                <w:szCs w:val="22"/>
              </w:rPr>
            </w:pPr>
          </w:p>
          <w:p w14:paraId="349E9937" w14:textId="77777777" w:rsidR="0021020E" w:rsidRPr="00721C7B" w:rsidRDefault="0021020E" w:rsidP="0021020E">
            <w:pPr>
              <w:rPr>
                <w:rFonts w:ascii="ＭＳ ゴシック" w:eastAsia="ＭＳ ゴシック" w:hAnsi="ＭＳ ゴシック" w:cs="ＭＳ Ｐゴシック"/>
                <w:kern w:val="0"/>
                <w:sz w:val="22"/>
                <w:szCs w:val="22"/>
              </w:rPr>
            </w:pPr>
          </w:p>
          <w:p w14:paraId="43689465" w14:textId="77777777" w:rsidR="0021020E" w:rsidRPr="00721C7B" w:rsidRDefault="0021020E" w:rsidP="0021020E">
            <w:pPr>
              <w:rPr>
                <w:rFonts w:ascii="ＭＳ ゴシック" w:eastAsia="ＭＳ ゴシック" w:hAnsi="ＭＳ ゴシック" w:cs="ＭＳ Ｐゴシック"/>
                <w:kern w:val="0"/>
                <w:sz w:val="22"/>
                <w:szCs w:val="22"/>
              </w:rPr>
            </w:pPr>
          </w:p>
          <w:p w14:paraId="1E11B020" w14:textId="77777777" w:rsidR="0021020E" w:rsidRPr="00721C7B" w:rsidRDefault="0021020E" w:rsidP="0021020E">
            <w:pPr>
              <w:rPr>
                <w:rFonts w:ascii="ＭＳ ゴシック" w:eastAsia="ＭＳ ゴシック" w:hAnsi="ＭＳ ゴシック" w:cs="ＭＳ Ｐゴシック"/>
                <w:kern w:val="0"/>
                <w:sz w:val="22"/>
                <w:szCs w:val="22"/>
              </w:rPr>
            </w:pPr>
          </w:p>
          <w:p w14:paraId="279E6F67" w14:textId="77777777" w:rsidR="0021020E" w:rsidRPr="00721C7B" w:rsidRDefault="0021020E" w:rsidP="0021020E">
            <w:pPr>
              <w:rPr>
                <w:rFonts w:ascii="ＭＳ ゴシック" w:eastAsia="ＭＳ ゴシック" w:hAnsi="ＭＳ ゴシック" w:cs="ＭＳ Ｐゴシック"/>
                <w:kern w:val="0"/>
                <w:sz w:val="22"/>
                <w:szCs w:val="22"/>
              </w:rPr>
            </w:pPr>
          </w:p>
          <w:p w14:paraId="0424899B" w14:textId="77777777" w:rsidR="0021020E" w:rsidRPr="00721C7B" w:rsidRDefault="0021020E" w:rsidP="0021020E">
            <w:pPr>
              <w:rPr>
                <w:rFonts w:ascii="ＭＳ ゴシック" w:eastAsia="ＭＳ ゴシック" w:hAnsi="ＭＳ ゴシック" w:cs="ＭＳ Ｐゴシック"/>
                <w:kern w:val="0"/>
                <w:sz w:val="22"/>
                <w:szCs w:val="22"/>
              </w:rPr>
            </w:pPr>
          </w:p>
          <w:p w14:paraId="08BFA1DB" w14:textId="44FCF23F" w:rsidR="0021020E" w:rsidRPr="00721C7B" w:rsidRDefault="0021020E" w:rsidP="0021020E">
            <w:pPr>
              <w:rPr>
                <w:rFonts w:ascii="ＭＳ ゴシック" w:eastAsia="ＭＳ ゴシック" w:hAnsi="ＭＳ ゴシック" w:cs="ＭＳ Ｐゴシック"/>
                <w:kern w:val="0"/>
                <w:sz w:val="22"/>
                <w:szCs w:val="22"/>
              </w:rPr>
            </w:pPr>
          </w:p>
          <w:p w14:paraId="36E63613" w14:textId="77777777" w:rsidR="00CF05C6" w:rsidRPr="00721C7B" w:rsidRDefault="00CF05C6" w:rsidP="0021020E">
            <w:pPr>
              <w:rPr>
                <w:rFonts w:ascii="ＭＳ ゴシック" w:eastAsia="ＭＳ ゴシック" w:hAnsi="ＭＳ ゴシック" w:cs="ＭＳ Ｐゴシック"/>
                <w:kern w:val="0"/>
                <w:sz w:val="22"/>
                <w:szCs w:val="22"/>
              </w:rPr>
            </w:pPr>
          </w:p>
          <w:p w14:paraId="3AB0F7EB" w14:textId="77777777" w:rsidR="0021020E" w:rsidRPr="00721C7B" w:rsidRDefault="0021020E" w:rsidP="0021020E">
            <w:pPr>
              <w:rPr>
                <w:rFonts w:ascii="ＭＳ ゴシック" w:eastAsia="ＭＳ ゴシック" w:hAnsi="ＭＳ ゴシック" w:cs="ＭＳ Ｐゴシック"/>
                <w:kern w:val="0"/>
                <w:sz w:val="22"/>
                <w:szCs w:val="22"/>
              </w:rPr>
            </w:pPr>
          </w:p>
          <w:p w14:paraId="3223D667" w14:textId="77777777" w:rsidR="0021020E" w:rsidRPr="00721C7B" w:rsidRDefault="0021020E" w:rsidP="0021020E">
            <w:pPr>
              <w:rPr>
                <w:rFonts w:ascii="ＭＳ ゴシック" w:eastAsia="ＭＳ ゴシック" w:hAnsi="ＭＳ ゴシック" w:cs="ＭＳ Ｐゴシック"/>
                <w:kern w:val="0"/>
                <w:sz w:val="22"/>
                <w:szCs w:val="22"/>
              </w:rPr>
            </w:pPr>
          </w:p>
          <w:p w14:paraId="23E4F3B4" w14:textId="77777777" w:rsidR="0021020E" w:rsidRPr="00721C7B" w:rsidRDefault="0021020E" w:rsidP="0021020E">
            <w:pPr>
              <w:rPr>
                <w:rFonts w:ascii="ＭＳ ゴシック" w:eastAsia="ＭＳ ゴシック" w:hAnsi="ＭＳ ゴシック" w:cs="ＭＳ Ｐゴシック"/>
                <w:kern w:val="0"/>
                <w:sz w:val="22"/>
                <w:szCs w:val="22"/>
              </w:rPr>
            </w:pPr>
          </w:p>
          <w:p w14:paraId="21660268" w14:textId="77777777" w:rsidR="0021020E" w:rsidRPr="00721C7B" w:rsidRDefault="0021020E" w:rsidP="0021020E">
            <w:pPr>
              <w:rPr>
                <w:rFonts w:ascii="ＭＳ ゴシック" w:eastAsia="ＭＳ ゴシック" w:hAnsi="ＭＳ ゴシック" w:cs="ＭＳ Ｐゴシック"/>
                <w:kern w:val="0"/>
                <w:sz w:val="22"/>
                <w:szCs w:val="22"/>
              </w:rPr>
            </w:pPr>
          </w:p>
          <w:p w14:paraId="6177043B" w14:textId="77777777" w:rsidR="0021020E" w:rsidRPr="00721C7B" w:rsidRDefault="0021020E" w:rsidP="0021020E">
            <w:pPr>
              <w:rPr>
                <w:rFonts w:ascii="ＭＳ ゴシック" w:eastAsia="ＭＳ ゴシック" w:hAnsi="ＭＳ ゴシック" w:cs="ＭＳ Ｐゴシック"/>
                <w:kern w:val="0"/>
                <w:sz w:val="22"/>
                <w:szCs w:val="22"/>
              </w:rPr>
            </w:pPr>
          </w:p>
          <w:p w14:paraId="2DEA2AF8" w14:textId="77777777" w:rsidR="0021020E" w:rsidRPr="00721C7B" w:rsidRDefault="0021020E" w:rsidP="0021020E">
            <w:pPr>
              <w:rPr>
                <w:rFonts w:ascii="ＭＳ 明朝" w:hAnsi="ＭＳ 明朝"/>
                <w:sz w:val="22"/>
                <w:szCs w:val="22"/>
              </w:rPr>
            </w:pPr>
          </w:p>
          <w:p w14:paraId="0B7F3647" w14:textId="77777777" w:rsidR="0021020E" w:rsidRPr="00721C7B" w:rsidRDefault="0021020E" w:rsidP="0021020E">
            <w:pPr>
              <w:rPr>
                <w:rFonts w:ascii="ＭＳ 明朝" w:hAnsi="ＭＳ 明朝"/>
                <w:sz w:val="22"/>
                <w:szCs w:val="22"/>
              </w:rPr>
            </w:pPr>
          </w:p>
          <w:p w14:paraId="2A51EE87" w14:textId="77777777" w:rsidR="0021020E" w:rsidRPr="00721C7B" w:rsidRDefault="0021020E" w:rsidP="0021020E">
            <w:pPr>
              <w:rPr>
                <w:rFonts w:ascii="ＭＳ 明朝" w:hAnsi="ＭＳ 明朝"/>
                <w:sz w:val="22"/>
                <w:szCs w:val="22"/>
              </w:rPr>
            </w:pPr>
          </w:p>
          <w:p w14:paraId="24387561" w14:textId="77777777" w:rsidR="0021020E" w:rsidRPr="00721C7B" w:rsidRDefault="0021020E" w:rsidP="0021020E">
            <w:pPr>
              <w:rPr>
                <w:rFonts w:ascii="ＭＳ 明朝" w:hAnsi="ＭＳ 明朝"/>
                <w:sz w:val="22"/>
                <w:szCs w:val="22"/>
              </w:rPr>
            </w:pPr>
          </w:p>
          <w:p w14:paraId="24FBD6E4" w14:textId="77777777" w:rsidR="0021020E" w:rsidRPr="00721C7B" w:rsidRDefault="0021020E" w:rsidP="0021020E">
            <w:pPr>
              <w:rPr>
                <w:rFonts w:ascii="ＭＳ 明朝" w:hAnsi="ＭＳ 明朝"/>
                <w:sz w:val="22"/>
                <w:szCs w:val="22"/>
              </w:rPr>
            </w:pPr>
          </w:p>
          <w:p w14:paraId="6C6FBBB2" w14:textId="77777777" w:rsidR="0021020E" w:rsidRPr="00721C7B" w:rsidRDefault="0021020E" w:rsidP="0021020E">
            <w:pPr>
              <w:rPr>
                <w:rFonts w:ascii="ＭＳ 明朝" w:hAnsi="ＭＳ 明朝"/>
                <w:sz w:val="22"/>
                <w:szCs w:val="22"/>
              </w:rPr>
            </w:pPr>
          </w:p>
          <w:p w14:paraId="158097D3" w14:textId="77777777" w:rsidR="0021020E" w:rsidRPr="00721C7B" w:rsidRDefault="0021020E" w:rsidP="0021020E">
            <w:pPr>
              <w:rPr>
                <w:rFonts w:ascii="ＭＳ 明朝" w:hAnsi="ＭＳ 明朝"/>
                <w:sz w:val="22"/>
                <w:szCs w:val="22"/>
              </w:rPr>
            </w:pPr>
          </w:p>
          <w:p w14:paraId="014D2C62" w14:textId="77777777" w:rsidR="0021020E" w:rsidRPr="00721C7B" w:rsidRDefault="0021020E" w:rsidP="0021020E">
            <w:pPr>
              <w:rPr>
                <w:rFonts w:ascii="ＭＳ 明朝" w:hAnsi="ＭＳ 明朝"/>
                <w:sz w:val="22"/>
                <w:szCs w:val="22"/>
              </w:rPr>
            </w:pPr>
          </w:p>
          <w:p w14:paraId="08AC5DF5" w14:textId="77777777" w:rsidR="0021020E" w:rsidRPr="00721C7B" w:rsidRDefault="0021020E" w:rsidP="0021020E">
            <w:pPr>
              <w:rPr>
                <w:rFonts w:ascii="ＭＳ 明朝" w:hAnsi="ＭＳ 明朝"/>
                <w:sz w:val="22"/>
                <w:szCs w:val="22"/>
              </w:rPr>
            </w:pPr>
          </w:p>
          <w:p w14:paraId="579D35E1" w14:textId="77777777" w:rsidR="0021020E" w:rsidRPr="00721C7B" w:rsidRDefault="0021020E" w:rsidP="0021020E">
            <w:pPr>
              <w:rPr>
                <w:rFonts w:ascii="ＭＳ 明朝" w:hAnsi="ＭＳ 明朝"/>
                <w:sz w:val="22"/>
                <w:szCs w:val="22"/>
              </w:rPr>
            </w:pPr>
          </w:p>
          <w:p w14:paraId="498F400F" w14:textId="77777777" w:rsidR="0021020E" w:rsidRPr="00721C7B" w:rsidRDefault="0021020E" w:rsidP="0021020E">
            <w:pPr>
              <w:rPr>
                <w:rFonts w:ascii="ＭＳ 明朝" w:hAnsi="ＭＳ 明朝"/>
                <w:sz w:val="22"/>
                <w:szCs w:val="22"/>
              </w:rPr>
            </w:pPr>
          </w:p>
          <w:p w14:paraId="179969C6" w14:textId="77777777" w:rsidR="009A2A90" w:rsidRPr="00721C7B" w:rsidRDefault="009A2A90" w:rsidP="0021020E">
            <w:pPr>
              <w:rPr>
                <w:rFonts w:ascii="ＭＳ 明朝" w:hAnsi="ＭＳ 明朝"/>
                <w:sz w:val="22"/>
                <w:szCs w:val="22"/>
              </w:rPr>
            </w:pPr>
          </w:p>
          <w:p w14:paraId="737BA11A" w14:textId="77777777" w:rsidR="005F5B32" w:rsidRPr="00721C7B" w:rsidRDefault="005F5B32" w:rsidP="0021020E">
            <w:pPr>
              <w:rPr>
                <w:rFonts w:ascii="ＭＳ 明朝" w:hAnsi="ＭＳ 明朝"/>
                <w:sz w:val="22"/>
                <w:szCs w:val="22"/>
              </w:rPr>
            </w:pPr>
          </w:p>
          <w:p w14:paraId="68E049EB" w14:textId="77777777" w:rsidR="00053688" w:rsidRPr="00721C7B" w:rsidRDefault="00053688" w:rsidP="0021020E">
            <w:pPr>
              <w:rPr>
                <w:rFonts w:ascii="ＭＳ 明朝" w:hAnsi="ＭＳ 明朝"/>
                <w:sz w:val="22"/>
                <w:szCs w:val="22"/>
              </w:rPr>
            </w:pPr>
          </w:p>
          <w:p w14:paraId="78F6E84E" w14:textId="1803745E" w:rsidR="00E01734" w:rsidRPr="00721C7B" w:rsidRDefault="00E01734" w:rsidP="0021020E">
            <w:pPr>
              <w:rPr>
                <w:rFonts w:ascii="ＭＳ 明朝" w:hAnsi="ＭＳ 明朝"/>
                <w:sz w:val="22"/>
                <w:szCs w:val="22"/>
              </w:rPr>
            </w:pPr>
          </w:p>
          <w:p w14:paraId="5793EA54" w14:textId="77777777" w:rsidR="00CF05C6" w:rsidRPr="00721C7B" w:rsidRDefault="00CF05C6" w:rsidP="0021020E">
            <w:pPr>
              <w:rPr>
                <w:rFonts w:ascii="ＭＳ 明朝" w:hAnsi="ＭＳ 明朝"/>
                <w:sz w:val="22"/>
                <w:szCs w:val="22"/>
              </w:rPr>
            </w:pPr>
          </w:p>
          <w:p w14:paraId="754CDB42" w14:textId="36B1B010" w:rsidR="00E01734" w:rsidRPr="00721C7B" w:rsidRDefault="00E01734" w:rsidP="0021020E">
            <w:pPr>
              <w:rPr>
                <w:rFonts w:ascii="ＭＳ 明朝" w:hAnsi="ＭＳ 明朝"/>
                <w:sz w:val="22"/>
                <w:szCs w:val="22"/>
              </w:rPr>
            </w:pPr>
          </w:p>
          <w:p w14:paraId="59BC3139" w14:textId="23B948A0" w:rsidR="006F0C3F" w:rsidRPr="00721C7B" w:rsidRDefault="006F0C3F" w:rsidP="0021020E">
            <w:pPr>
              <w:rPr>
                <w:rFonts w:ascii="ＭＳ 明朝" w:hAnsi="ＭＳ 明朝"/>
                <w:sz w:val="22"/>
                <w:szCs w:val="22"/>
              </w:rPr>
            </w:pPr>
          </w:p>
          <w:p w14:paraId="1623F1B4" w14:textId="051D6EF7" w:rsidR="006F0C3F" w:rsidRPr="00721C7B" w:rsidRDefault="006F0C3F" w:rsidP="0021020E">
            <w:pPr>
              <w:rPr>
                <w:rFonts w:ascii="ＭＳ 明朝" w:hAnsi="ＭＳ 明朝"/>
                <w:sz w:val="22"/>
                <w:szCs w:val="22"/>
              </w:rPr>
            </w:pPr>
          </w:p>
          <w:p w14:paraId="5536BB4B" w14:textId="7C28FCE5" w:rsidR="007F72C5" w:rsidRPr="00721C7B" w:rsidRDefault="007F72C5" w:rsidP="0021020E">
            <w:pPr>
              <w:rPr>
                <w:rFonts w:ascii="ＭＳ 明朝" w:hAnsi="ＭＳ 明朝"/>
                <w:sz w:val="22"/>
                <w:szCs w:val="22"/>
              </w:rPr>
            </w:pPr>
          </w:p>
          <w:p w14:paraId="4B7ACF75" w14:textId="77777777" w:rsidR="007D0381" w:rsidRPr="00721C7B" w:rsidRDefault="007D0381" w:rsidP="0021020E">
            <w:pPr>
              <w:rPr>
                <w:rFonts w:ascii="ＭＳ 明朝" w:hAnsi="ＭＳ 明朝"/>
                <w:sz w:val="22"/>
                <w:szCs w:val="22"/>
              </w:rPr>
            </w:pPr>
          </w:p>
          <w:p w14:paraId="5AE36FEE" w14:textId="77777777" w:rsidR="007F72C5" w:rsidRPr="00721C7B" w:rsidRDefault="007F72C5" w:rsidP="0021020E">
            <w:pPr>
              <w:rPr>
                <w:rFonts w:ascii="ＭＳ 明朝" w:hAnsi="ＭＳ 明朝"/>
                <w:sz w:val="22"/>
                <w:szCs w:val="22"/>
              </w:rPr>
            </w:pPr>
          </w:p>
          <w:p w14:paraId="46068DD3" w14:textId="77777777" w:rsidR="00E01734" w:rsidRPr="00721C7B" w:rsidRDefault="00E01734" w:rsidP="0021020E">
            <w:pPr>
              <w:rPr>
                <w:rFonts w:ascii="ＭＳ 明朝" w:hAnsi="ＭＳ 明朝"/>
                <w:sz w:val="22"/>
                <w:szCs w:val="22"/>
              </w:rPr>
            </w:pPr>
          </w:p>
          <w:p w14:paraId="162A7699" w14:textId="77777777" w:rsidR="00FD0AFF" w:rsidRPr="00721C7B" w:rsidRDefault="00FD0AFF" w:rsidP="0021020E">
            <w:pPr>
              <w:rPr>
                <w:rFonts w:ascii="ＭＳ 明朝" w:hAnsi="ＭＳ 明朝"/>
                <w:sz w:val="22"/>
                <w:szCs w:val="22"/>
              </w:rPr>
            </w:pPr>
          </w:p>
          <w:p w14:paraId="232BC914" w14:textId="79CD28C8" w:rsidR="0021020E" w:rsidRPr="00721C7B" w:rsidRDefault="0021020E" w:rsidP="0021020E">
            <w:pPr>
              <w:rPr>
                <w:rFonts w:ascii="ＭＳ ゴシック" w:eastAsia="ＭＳ ゴシック" w:hAnsi="ＭＳ ゴシック" w:cs="ＭＳ Ｐゴシック"/>
                <w:kern w:val="0"/>
                <w:sz w:val="22"/>
                <w:szCs w:val="22"/>
              </w:rPr>
            </w:pPr>
            <w:r w:rsidRPr="00721C7B">
              <w:rPr>
                <w:rFonts w:ascii="ＭＳ ゴシック" w:eastAsia="ＭＳ ゴシック" w:hAnsi="ＭＳ ゴシック" w:cs="ＭＳ Ｐゴシック" w:hint="eastAsia"/>
                <w:kern w:val="0"/>
                <w:sz w:val="22"/>
                <w:szCs w:val="22"/>
              </w:rPr>
              <w:t>(</w:t>
            </w:r>
            <w:r w:rsidR="009A5F87" w:rsidRPr="00721C7B">
              <w:rPr>
                <w:rFonts w:ascii="ＭＳ ゴシック" w:eastAsia="ＭＳ ゴシック" w:hAnsi="ＭＳ ゴシック" w:cs="ＭＳ Ｐゴシック" w:hint="eastAsia"/>
                <w:kern w:val="0"/>
                <w:sz w:val="22"/>
                <w:szCs w:val="22"/>
              </w:rPr>
              <w:t>1</w:t>
            </w:r>
            <w:r w:rsidR="00FA6BD7" w:rsidRPr="00721C7B">
              <w:rPr>
                <w:rFonts w:ascii="ＭＳ ゴシック" w:eastAsia="ＭＳ ゴシック" w:hAnsi="ＭＳ ゴシック" w:cs="ＭＳ Ｐゴシック"/>
                <w:kern w:val="0"/>
                <w:sz w:val="22"/>
                <w:szCs w:val="22"/>
              </w:rPr>
              <w:t>0</w:t>
            </w:r>
            <w:r w:rsidRPr="00721C7B">
              <w:rPr>
                <w:rFonts w:ascii="ＭＳ ゴシック" w:eastAsia="ＭＳ ゴシック" w:hAnsi="ＭＳ ゴシック" w:cs="ＭＳ Ｐゴシック" w:hint="eastAsia"/>
                <w:kern w:val="0"/>
                <w:sz w:val="22"/>
                <w:szCs w:val="22"/>
              </w:rPr>
              <w:t>)</w:t>
            </w:r>
            <w:r w:rsidRPr="00721C7B">
              <w:rPr>
                <w:rFonts w:hint="eastAsia"/>
              </w:rPr>
              <w:t xml:space="preserve"> </w:t>
            </w:r>
            <w:r w:rsidRPr="00721C7B">
              <w:rPr>
                <w:rFonts w:ascii="ＭＳ ゴシック" w:eastAsia="ＭＳ ゴシック" w:hAnsi="ＭＳ ゴシック" w:cs="ＭＳ Ｐゴシック" w:hint="eastAsia"/>
                <w:kern w:val="0"/>
                <w:sz w:val="22"/>
                <w:szCs w:val="22"/>
              </w:rPr>
              <w:t>地籍調査費</w:t>
            </w:r>
          </w:p>
          <w:p w14:paraId="61CDDA22" w14:textId="77777777" w:rsidR="0021020E" w:rsidRPr="00721C7B" w:rsidRDefault="0021020E" w:rsidP="0021020E">
            <w:pPr>
              <w:rPr>
                <w:rFonts w:ascii="ＭＳ ゴシック" w:eastAsia="ＭＳ ゴシック" w:hAnsi="ＭＳ ゴシック" w:cs="ＭＳ Ｐゴシック"/>
                <w:kern w:val="0"/>
                <w:sz w:val="22"/>
                <w:szCs w:val="22"/>
              </w:rPr>
            </w:pPr>
          </w:p>
          <w:p w14:paraId="31362A56" w14:textId="77777777" w:rsidR="0021020E" w:rsidRPr="00721C7B" w:rsidRDefault="0021020E" w:rsidP="0021020E">
            <w:pPr>
              <w:rPr>
                <w:rFonts w:ascii="ＭＳ ゴシック" w:eastAsia="ＭＳ ゴシック" w:hAnsi="ＭＳ ゴシック" w:cs="ＭＳ Ｐゴシック"/>
                <w:kern w:val="0"/>
                <w:sz w:val="22"/>
                <w:szCs w:val="22"/>
              </w:rPr>
            </w:pPr>
          </w:p>
          <w:p w14:paraId="61A12BC0" w14:textId="56D7FE6F" w:rsidR="0059499A" w:rsidRPr="00721C7B" w:rsidRDefault="0059499A" w:rsidP="0021020E">
            <w:pPr>
              <w:rPr>
                <w:rFonts w:ascii="ＭＳ ゴシック" w:eastAsia="ＭＳ ゴシック" w:hAnsi="ＭＳ ゴシック" w:cs="ＭＳ Ｐゴシック"/>
                <w:kern w:val="0"/>
                <w:sz w:val="22"/>
                <w:szCs w:val="22"/>
              </w:rPr>
            </w:pPr>
          </w:p>
          <w:p w14:paraId="3748CA8E" w14:textId="7E8F8871" w:rsidR="00FA6BD7" w:rsidRPr="00721C7B" w:rsidRDefault="00FA6BD7" w:rsidP="0021020E">
            <w:pPr>
              <w:rPr>
                <w:rFonts w:ascii="ＭＳ ゴシック" w:eastAsia="ＭＳ ゴシック" w:hAnsi="ＭＳ ゴシック" w:cs="ＭＳ Ｐゴシック"/>
                <w:kern w:val="0"/>
                <w:sz w:val="22"/>
                <w:szCs w:val="22"/>
              </w:rPr>
            </w:pPr>
          </w:p>
          <w:p w14:paraId="7902C1A7" w14:textId="16E5402F" w:rsidR="00FA6BD7" w:rsidRPr="00721C7B" w:rsidRDefault="00FA6BD7" w:rsidP="00FA6BD7">
            <w:pPr>
              <w:rPr>
                <w:rFonts w:ascii="ＭＳ ゴシック" w:eastAsia="ＭＳ ゴシック" w:hAnsi="ＭＳ ゴシック" w:cs="ＭＳ Ｐゴシック"/>
                <w:kern w:val="0"/>
                <w:sz w:val="22"/>
                <w:szCs w:val="22"/>
              </w:rPr>
            </w:pPr>
            <w:r w:rsidRPr="00721C7B">
              <w:rPr>
                <w:rFonts w:ascii="ＭＳ ゴシック" w:eastAsia="ＭＳ ゴシック" w:hAnsi="ＭＳ ゴシック" w:cs="ＭＳ Ｐゴシック" w:hint="eastAsia"/>
                <w:kern w:val="0"/>
                <w:sz w:val="22"/>
                <w:szCs w:val="22"/>
              </w:rPr>
              <w:t>(1</w:t>
            </w:r>
            <w:r w:rsidRPr="00721C7B">
              <w:rPr>
                <w:rFonts w:ascii="ＭＳ ゴシック" w:eastAsia="ＭＳ ゴシック" w:hAnsi="ＭＳ ゴシック" w:cs="ＭＳ Ｐゴシック"/>
                <w:kern w:val="0"/>
                <w:sz w:val="22"/>
                <w:szCs w:val="22"/>
              </w:rPr>
              <w:t>1</w:t>
            </w:r>
            <w:r w:rsidRPr="00721C7B">
              <w:rPr>
                <w:rFonts w:ascii="ＭＳ ゴシック" w:eastAsia="ＭＳ ゴシック" w:hAnsi="ＭＳ ゴシック" w:cs="ＭＳ Ｐゴシック" w:hint="eastAsia"/>
                <w:kern w:val="0"/>
                <w:sz w:val="22"/>
                <w:szCs w:val="22"/>
              </w:rPr>
              <w:t>) 漁港整備保全費</w:t>
            </w:r>
          </w:p>
          <w:p w14:paraId="73DC10C1" w14:textId="5EBED8DE" w:rsidR="00FA6BD7" w:rsidRPr="00721C7B" w:rsidRDefault="00FA6BD7" w:rsidP="00FA6BD7">
            <w:pPr>
              <w:ind w:firstLineChars="250" w:firstLine="550"/>
              <w:rPr>
                <w:rFonts w:ascii="ＭＳ ゴシック" w:eastAsia="ＭＳ ゴシック" w:hAnsi="ＭＳ ゴシック" w:cs="ＭＳ Ｐゴシック"/>
                <w:kern w:val="0"/>
                <w:sz w:val="22"/>
                <w:szCs w:val="22"/>
              </w:rPr>
            </w:pPr>
            <w:r w:rsidRPr="00721C7B">
              <w:rPr>
                <w:rFonts w:ascii="ＭＳ ゴシック" w:eastAsia="ＭＳ ゴシック" w:hAnsi="ＭＳ ゴシック" w:cs="ＭＳ Ｐゴシック" w:hint="eastAsia"/>
                <w:kern w:val="0"/>
                <w:sz w:val="22"/>
                <w:szCs w:val="22"/>
              </w:rPr>
              <w:t>＜高潮対策＞</w:t>
            </w:r>
          </w:p>
          <w:p w14:paraId="5A929284" w14:textId="77777777" w:rsidR="00FA6BD7" w:rsidRPr="00721C7B" w:rsidRDefault="00FA6BD7" w:rsidP="00FA6BD7">
            <w:pPr>
              <w:rPr>
                <w:rFonts w:ascii="ＭＳ ゴシック" w:eastAsia="ＭＳ ゴシック" w:hAnsi="ＭＳ ゴシック" w:cs="ＭＳ Ｐゴシック"/>
                <w:kern w:val="0"/>
                <w:sz w:val="22"/>
                <w:szCs w:val="22"/>
              </w:rPr>
            </w:pPr>
          </w:p>
          <w:p w14:paraId="0155767F" w14:textId="75C0C616" w:rsidR="00BD564D" w:rsidRPr="00721C7B" w:rsidRDefault="00BD564D" w:rsidP="0021020E">
            <w:pPr>
              <w:rPr>
                <w:rFonts w:ascii="ＭＳ ゴシック" w:eastAsia="ＭＳ ゴシック" w:hAnsi="ＭＳ ゴシック" w:cs="ＭＳ Ｐゴシック"/>
                <w:kern w:val="0"/>
                <w:sz w:val="22"/>
                <w:szCs w:val="22"/>
              </w:rPr>
            </w:pPr>
          </w:p>
          <w:p w14:paraId="7F7C22E3" w14:textId="77777777" w:rsidR="00AC6358" w:rsidRPr="00721C7B" w:rsidRDefault="00AC6358" w:rsidP="0021020E">
            <w:pPr>
              <w:rPr>
                <w:rFonts w:ascii="ＭＳ ゴシック" w:eastAsia="ＭＳ ゴシック" w:hAnsi="ＭＳ ゴシック" w:cs="ＭＳ Ｐゴシック"/>
                <w:kern w:val="0"/>
                <w:sz w:val="22"/>
                <w:szCs w:val="22"/>
              </w:rPr>
            </w:pPr>
          </w:p>
          <w:p w14:paraId="565B06B8" w14:textId="75A9BFC5" w:rsidR="0021020E" w:rsidRPr="00721C7B" w:rsidRDefault="009A5F87" w:rsidP="0021020E">
            <w:pPr>
              <w:rPr>
                <w:rFonts w:ascii="ＭＳ ゴシック" w:eastAsia="ＭＳ ゴシック" w:hAnsi="ＭＳ ゴシック" w:cs="ＭＳ Ｐゴシック"/>
                <w:kern w:val="0"/>
                <w:sz w:val="22"/>
                <w:szCs w:val="22"/>
              </w:rPr>
            </w:pPr>
            <w:r w:rsidRPr="00721C7B">
              <w:rPr>
                <w:rFonts w:ascii="ＭＳ ゴシック" w:eastAsia="ＭＳ ゴシック" w:hAnsi="ＭＳ ゴシック" w:cs="ＭＳ Ｐゴシック" w:hint="eastAsia"/>
                <w:kern w:val="0"/>
                <w:sz w:val="22"/>
                <w:szCs w:val="22"/>
              </w:rPr>
              <w:t>(1</w:t>
            </w:r>
            <w:r w:rsidR="00FA6BD7" w:rsidRPr="00721C7B">
              <w:rPr>
                <w:rFonts w:ascii="ＭＳ ゴシック" w:eastAsia="ＭＳ ゴシック" w:hAnsi="ＭＳ ゴシック" w:cs="ＭＳ Ｐゴシック" w:hint="eastAsia"/>
                <w:kern w:val="0"/>
                <w:sz w:val="22"/>
                <w:szCs w:val="22"/>
              </w:rPr>
              <w:t>2</w:t>
            </w:r>
            <w:r w:rsidR="0021020E" w:rsidRPr="00721C7B">
              <w:rPr>
                <w:rFonts w:ascii="ＭＳ ゴシック" w:eastAsia="ＭＳ ゴシック" w:hAnsi="ＭＳ ゴシック" w:cs="ＭＳ Ｐゴシック" w:hint="eastAsia"/>
                <w:kern w:val="0"/>
                <w:sz w:val="22"/>
                <w:szCs w:val="22"/>
              </w:rPr>
              <w:t>)</w:t>
            </w:r>
            <w:r w:rsidR="0021020E" w:rsidRPr="00721C7B">
              <w:rPr>
                <w:rFonts w:hint="eastAsia"/>
              </w:rPr>
              <w:t xml:space="preserve"> </w:t>
            </w:r>
            <w:r w:rsidR="0021020E" w:rsidRPr="00721C7B">
              <w:rPr>
                <w:rFonts w:ascii="ＭＳ ゴシック" w:eastAsia="ＭＳ ゴシック" w:hAnsi="ＭＳ ゴシック" w:cs="ＭＳ Ｐゴシック" w:hint="eastAsia"/>
                <w:kern w:val="0"/>
                <w:sz w:val="22"/>
                <w:szCs w:val="22"/>
              </w:rPr>
              <w:t xml:space="preserve">家畜伝染病予防費　</w:t>
            </w:r>
          </w:p>
          <w:p w14:paraId="7D1DA671" w14:textId="77777777" w:rsidR="0021020E" w:rsidRPr="00721C7B" w:rsidRDefault="0021020E" w:rsidP="0021020E">
            <w:pPr>
              <w:rPr>
                <w:rFonts w:ascii="ＭＳ ゴシック" w:eastAsia="ＭＳ ゴシック" w:hAnsi="ＭＳ ゴシック" w:cs="ＭＳ Ｐゴシック"/>
                <w:kern w:val="0"/>
                <w:sz w:val="22"/>
                <w:szCs w:val="22"/>
              </w:rPr>
            </w:pPr>
          </w:p>
          <w:p w14:paraId="758748F0" w14:textId="77777777" w:rsidR="0021020E" w:rsidRPr="00721C7B" w:rsidRDefault="0021020E" w:rsidP="0021020E">
            <w:pPr>
              <w:rPr>
                <w:rFonts w:ascii="ＭＳ ゴシック" w:eastAsia="ＭＳ ゴシック" w:hAnsi="ＭＳ ゴシック" w:cs="ＭＳ Ｐゴシック"/>
                <w:kern w:val="0"/>
                <w:sz w:val="22"/>
                <w:szCs w:val="22"/>
              </w:rPr>
            </w:pPr>
          </w:p>
          <w:p w14:paraId="2B68FA2B" w14:textId="61F06668" w:rsidR="00862B4B" w:rsidRPr="00721C7B" w:rsidRDefault="00862B4B" w:rsidP="00C35993">
            <w:pPr>
              <w:ind w:left="108" w:hangingChars="49" w:hanging="108"/>
              <w:rPr>
                <w:rFonts w:ascii="ＭＳ ゴシック" w:eastAsia="ＭＳ ゴシック" w:hAnsi="ＭＳ ゴシック" w:cs="ＭＳ Ｐゴシック"/>
                <w:b/>
                <w:bCs/>
                <w:kern w:val="0"/>
                <w:sz w:val="22"/>
                <w:szCs w:val="22"/>
              </w:rPr>
            </w:pPr>
          </w:p>
          <w:p w14:paraId="20A708CD" w14:textId="75520029" w:rsidR="00A17C85" w:rsidRPr="00721C7B" w:rsidRDefault="00A17C85" w:rsidP="00C35993">
            <w:pPr>
              <w:ind w:left="108" w:hangingChars="49" w:hanging="108"/>
              <w:rPr>
                <w:rFonts w:ascii="ＭＳ ゴシック" w:eastAsia="ＭＳ ゴシック" w:hAnsi="ＭＳ ゴシック" w:cs="ＭＳ Ｐゴシック"/>
                <w:b/>
                <w:bCs/>
                <w:kern w:val="0"/>
                <w:sz w:val="22"/>
                <w:szCs w:val="22"/>
              </w:rPr>
            </w:pPr>
          </w:p>
        </w:tc>
        <w:tc>
          <w:tcPr>
            <w:tcW w:w="2239" w:type="dxa"/>
            <w:tcBorders>
              <w:top w:val="single" w:sz="4" w:space="0" w:color="auto"/>
              <w:left w:val="single" w:sz="4" w:space="0" w:color="auto"/>
              <w:bottom w:val="single" w:sz="4" w:space="0" w:color="auto"/>
              <w:right w:val="single" w:sz="4" w:space="0" w:color="auto"/>
            </w:tcBorders>
          </w:tcPr>
          <w:p w14:paraId="49515EC7" w14:textId="77777777" w:rsidR="007D0381" w:rsidRPr="00721C7B" w:rsidRDefault="007D0381" w:rsidP="007D0381">
            <w:pPr>
              <w:tabs>
                <w:tab w:val="left" w:pos="3000"/>
              </w:tabs>
              <w:jc w:val="right"/>
              <w:rPr>
                <w:rFonts w:asciiTheme="majorEastAsia" w:eastAsiaTheme="majorEastAsia" w:hAnsiTheme="majorEastAsia"/>
                <w:sz w:val="22"/>
                <w:szCs w:val="22"/>
              </w:rPr>
            </w:pPr>
          </w:p>
          <w:p w14:paraId="12D965BE" w14:textId="77777777" w:rsidR="007D0381" w:rsidRPr="00721C7B" w:rsidRDefault="007D0381" w:rsidP="007D0381">
            <w:pPr>
              <w:tabs>
                <w:tab w:val="left" w:pos="3000"/>
              </w:tabs>
              <w:jc w:val="right"/>
              <w:rPr>
                <w:rFonts w:asciiTheme="majorEastAsia" w:eastAsiaTheme="majorEastAsia" w:hAnsiTheme="majorEastAsia"/>
                <w:sz w:val="22"/>
                <w:szCs w:val="22"/>
              </w:rPr>
            </w:pPr>
          </w:p>
          <w:p w14:paraId="40EBFA7C" w14:textId="77777777" w:rsidR="007D0381" w:rsidRPr="00721C7B" w:rsidRDefault="007D0381" w:rsidP="007D0381">
            <w:pPr>
              <w:tabs>
                <w:tab w:val="left" w:pos="3000"/>
              </w:tabs>
              <w:jc w:val="right"/>
              <w:rPr>
                <w:rFonts w:asciiTheme="majorEastAsia" w:eastAsiaTheme="majorEastAsia" w:hAnsiTheme="majorEastAsia"/>
                <w:sz w:val="22"/>
                <w:szCs w:val="22"/>
              </w:rPr>
            </w:pPr>
          </w:p>
          <w:p w14:paraId="1284271E" w14:textId="77777777" w:rsidR="007D0381" w:rsidRPr="00721C7B" w:rsidRDefault="007D0381" w:rsidP="007D0381">
            <w:pPr>
              <w:tabs>
                <w:tab w:val="left" w:pos="3000"/>
              </w:tabs>
              <w:jc w:val="right"/>
              <w:rPr>
                <w:rFonts w:asciiTheme="majorEastAsia" w:eastAsiaTheme="majorEastAsia" w:hAnsiTheme="majorEastAsia"/>
                <w:sz w:val="22"/>
                <w:szCs w:val="22"/>
              </w:rPr>
            </w:pPr>
          </w:p>
          <w:p w14:paraId="1FA8EAFC" w14:textId="77777777" w:rsidR="007D0381" w:rsidRPr="00721C7B" w:rsidRDefault="007D0381" w:rsidP="007D0381">
            <w:pPr>
              <w:tabs>
                <w:tab w:val="left" w:pos="3000"/>
              </w:tabs>
              <w:jc w:val="right"/>
              <w:rPr>
                <w:rFonts w:asciiTheme="majorEastAsia" w:eastAsiaTheme="majorEastAsia" w:hAnsiTheme="majorEastAsia"/>
                <w:sz w:val="22"/>
                <w:szCs w:val="22"/>
              </w:rPr>
            </w:pPr>
            <w:r w:rsidRPr="00721C7B">
              <w:rPr>
                <w:rFonts w:asciiTheme="majorEastAsia" w:eastAsiaTheme="majorEastAsia" w:hAnsiTheme="majorEastAsia" w:hint="eastAsia"/>
                <w:sz w:val="22"/>
                <w:szCs w:val="22"/>
              </w:rPr>
              <w:t>2億5,980万3千円</w:t>
            </w:r>
          </w:p>
          <w:p w14:paraId="7A501335" w14:textId="77777777" w:rsidR="007D0381" w:rsidRPr="00721C7B" w:rsidRDefault="007D0381" w:rsidP="007D0381">
            <w:pPr>
              <w:tabs>
                <w:tab w:val="left" w:pos="3000"/>
              </w:tabs>
              <w:jc w:val="right"/>
              <w:rPr>
                <w:rFonts w:asciiTheme="majorEastAsia" w:eastAsiaTheme="majorEastAsia" w:hAnsiTheme="majorEastAsia"/>
                <w:sz w:val="22"/>
                <w:szCs w:val="22"/>
              </w:rPr>
            </w:pPr>
            <w:r w:rsidRPr="00721C7B">
              <w:rPr>
                <w:rFonts w:asciiTheme="majorEastAsia" w:eastAsiaTheme="majorEastAsia" w:hAnsiTheme="majorEastAsia" w:hint="eastAsia"/>
                <w:sz w:val="22"/>
                <w:szCs w:val="22"/>
              </w:rPr>
              <w:t>3億1,165万7千円</w:t>
            </w:r>
          </w:p>
          <w:p w14:paraId="72DD7772" w14:textId="5E4F55BD" w:rsidR="007D0381" w:rsidRPr="00721C7B" w:rsidRDefault="007D0381" w:rsidP="007D0381">
            <w:pPr>
              <w:tabs>
                <w:tab w:val="left" w:pos="3000"/>
              </w:tabs>
              <w:jc w:val="right"/>
              <w:rPr>
                <w:rFonts w:asciiTheme="majorEastAsia" w:eastAsiaTheme="majorEastAsia" w:hAnsiTheme="majorEastAsia"/>
                <w:sz w:val="22"/>
                <w:szCs w:val="22"/>
              </w:rPr>
            </w:pPr>
            <w:r w:rsidRPr="00721C7B">
              <w:rPr>
                <w:rFonts w:asciiTheme="majorEastAsia" w:eastAsiaTheme="majorEastAsia" w:hAnsiTheme="majorEastAsia" w:hint="eastAsia"/>
                <w:sz w:val="22"/>
                <w:szCs w:val="22"/>
              </w:rPr>
              <w:t>3億1,336万6千円</w:t>
            </w:r>
          </w:p>
          <w:p w14:paraId="249921E2" w14:textId="21B595FF" w:rsidR="007D0381" w:rsidRPr="00721C7B" w:rsidRDefault="007D0381" w:rsidP="007D0381">
            <w:pPr>
              <w:tabs>
                <w:tab w:val="left" w:pos="3000"/>
              </w:tabs>
              <w:jc w:val="right"/>
              <w:rPr>
                <w:rFonts w:asciiTheme="majorEastAsia" w:eastAsiaTheme="majorEastAsia" w:hAnsiTheme="majorEastAsia"/>
                <w:sz w:val="22"/>
                <w:szCs w:val="22"/>
              </w:rPr>
            </w:pPr>
          </w:p>
          <w:p w14:paraId="4E4828A2" w14:textId="414BB641" w:rsidR="007D0381" w:rsidRPr="00721C7B" w:rsidRDefault="007D0381" w:rsidP="007D0381">
            <w:pPr>
              <w:tabs>
                <w:tab w:val="left" w:pos="3000"/>
              </w:tabs>
              <w:jc w:val="right"/>
              <w:rPr>
                <w:rFonts w:asciiTheme="majorEastAsia" w:eastAsiaTheme="majorEastAsia" w:hAnsiTheme="majorEastAsia"/>
                <w:sz w:val="22"/>
                <w:szCs w:val="22"/>
              </w:rPr>
            </w:pPr>
          </w:p>
          <w:p w14:paraId="109BA891" w14:textId="3E9E8B0F" w:rsidR="007D0381" w:rsidRPr="00721C7B" w:rsidRDefault="007D0381" w:rsidP="007D0381">
            <w:pPr>
              <w:tabs>
                <w:tab w:val="left" w:pos="3000"/>
              </w:tabs>
              <w:jc w:val="right"/>
              <w:rPr>
                <w:rFonts w:asciiTheme="majorEastAsia" w:eastAsiaTheme="majorEastAsia" w:hAnsiTheme="majorEastAsia"/>
                <w:sz w:val="22"/>
                <w:szCs w:val="22"/>
              </w:rPr>
            </w:pPr>
          </w:p>
          <w:p w14:paraId="634983C2" w14:textId="165083FE" w:rsidR="007D0381" w:rsidRPr="00721C7B" w:rsidRDefault="007D0381" w:rsidP="007D0381">
            <w:pPr>
              <w:tabs>
                <w:tab w:val="left" w:pos="3000"/>
              </w:tabs>
              <w:jc w:val="right"/>
              <w:rPr>
                <w:rFonts w:asciiTheme="majorEastAsia" w:eastAsiaTheme="majorEastAsia" w:hAnsiTheme="majorEastAsia"/>
                <w:sz w:val="22"/>
                <w:szCs w:val="22"/>
              </w:rPr>
            </w:pPr>
          </w:p>
          <w:p w14:paraId="29E46AEF" w14:textId="3AE72D7D" w:rsidR="007D0381" w:rsidRPr="00721C7B" w:rsidRDefault="007D0381" w:rsidP="007D0381">
            <w:pPr>
              <w:tabs>
                <w:tab w:val="left" w:pos="3000"/>
              </w:tabs>
              <w:jc w:val="right"/>
              <w:rPr>
                <w:rFonts w:asciiTheme="majorEastAsia" w:eastAsiaTheme="majorEastAsia" w:hAnsiTheme="majorEastAsia"/>
                <w:sz w:val="22"/>
                <w:szCs w:val="22"/>
              </w:rPr>
            </w:pPr>
          </w:p>
          <w:p w14:paraId="51C8E602" w14:textId="232CAD26" w:rsidR="007D0381" w:rsidRPr="00721C7B" w:rsidRDefault="007D0381" w:rsidP="007D0381">
            <w:pPr>
              <w:tabs>
                <w:tab w:val="left" w:pos="3000"/>
              </w:tabs>
              <w:jc w:val="right"/>
              <w:rPr>
                <w:rFonts w:asciiTheme="majorEastAsia" w:eastAsiaTheme="majorEastAsia" w:hAnsiTheme="majorEastAsia"/>
                <w:sz w:val="22"/>
                <w:szCs w:val="22"/>
              </w:rPr>
            </w:pPr>
          </w:p>
          <w:p w14:paraId="03FB5D28" w14:textId="5D316C8B" w:rsidR="007D0381" w:rsidRPr="00721C7B" w:rsidRDefault="007D0381" w:rsidP="007D0381">
            <w:pPr>
              <w:tabs>
                <w:tab w:val="left" w:pos="3000"/>
              </w:tabs>
              <w:jc w:val="right"/>
              <w:rPr>
                <w:rFonts w:asciiTheme="majorEastAsia" w:eastAsiaTheme="majorEastAsia" w:hAnsiTheme="majorEastAsia"/>
                <w:sz w:val="22"/>
                <w:szCs w:val="22"/>
              </w:rPr>
            </w:pPr>
          </w:p>
          <w:p w14:paraId="4C1E065C" w14:textId="36E6C68C" w:rsidR="007D0381" w:rsidRPr="00721C7B" w:rsidRDefault="007D0381" w:rsidP="007D0381">
            <w:pPr>
              <w:tabs>
                <w:tab w:val="left" w:pos="3000"/>
              </w:tabs>
              <w:jc w:val="right"/>
              <w:rPr>
                <w:rFonts w:asciiTheme="majorEastAsia" w:eastAsiaTheme="majorEastAsia" w:hAnsiTheme="majorEastAsia"/>
                <w:sz w:val="22"/>
                <w:szCs w:val="22"/>
              </w:rPr>
            </w:pPr>
          </w:p>
          <w:p w14:paraId="4E5BBB81" w14:textId="30352B1E" w:rsidR="007D0381" w:rsidRPr="00721C7B" w:rsidRDefault="007D0381" w:rsidP="007D0381">
            <w:pPr>
              <w:tabs>
                <w:tab w:val="left" w:pos="3000"/>
              </w:tabs>
              <w:jc w:val="right"/>
              <w:rPr>
                <w:rFonts w:asciiTheme="majorEastAsia" w:eastAsiaTheme="majorEastAsia" w:hAnsiTheme="majorEastAsia"/>
                <w:sz w:val="22"/>
                <w:szCs w:val="22"/>
              </w:rPr>
            </w:pPr>
          </w:p>
          <w:p w14:paraId="02C3DCEB" w14:textId="2EFECDA2" w:rsidR="007D0381" w:rsidRPr="00721C7B" w:rsidRDefault="007D0381" w:rsidP="007D0381">
            <w:pPr>
              <w:tabs>
                <w:tab w:val="left" w:pos="3000"/>
              </w:tabs>
              <w:jc w:val="right"/>
              <w:rPr>
                <w:rFonts w:asciiTheme="majorEastAsia" w:eastAsiaTheme="majorEastAsia" w:hAnsiTheme="majorEastAsia"/>
                <w:sz w:val="22"/>
                <w:szCs w:val="22"/>
              </w:rPr>
            </w:pPr>
          </w:p>
          <w:p w14:paraId="0023846B" w14:textId="77777777" w:rsidR="007D0381" w:rsidRPr="00721C7B" w:rsidRDefault="007D0381" w:rsidP="007D0381">
            <w:pPr>
              <w:tabs>
                <w:tab w:val="left" w:pos="3000"/>
              </w:tabs>
              <w:jc w:val="right"/>
              <w:rPr>
                <w:rFonts w:asciiTheme="majorEastAsia" w:eastAsiaTheme="majorEastAsia" w:hAnsiTheme="majorEastAsia"/>
                <w:sz w:val="22"/>
                <w:szCs w:val="22"/>
              </w:rPr>
            </w:pPr>
          </w:p>
          <w:p w14:paraId="07A3E533" w14:textId="77777777" w:rsidR="007D0381" w:rsidRPr="00721C7B" w:rsidRDefault="007D0381" w:rsidP="007D0381">
            <w:pPr>
              <w:tabs>
                <w:tab w:val="left" w:pos="3000"/>
              </w:tabs>
              <w:jc w:val="right"/>
              <w:rPr>
                <w:rFonts w:asciiTheme="majorEastAsia" w:eastAsiaTheme="majorEastAsia" w:hAnsiTheme="majorEastAsia"/>
                <w:sz w:val="22"/>
                <w:szCs w:val="22"/>
              </w:rPr>
            </w:pPr>
            <w:r w:rsidRPr="00721C7B">
              <w:rPr>
                <w:rFonts w:asciiTheme="majorEastAsia" w:eastAsiaTheme="majorEastAsia" w:hAnsiTheme="majorEastAsia" w:hint="eastAsia"/>
                <w:sz w:val="22"/>
                <w:szCs w:val="22"/>
              </w:rPr>
              <w:t>2,545万7千円</w:t>
            </w:r>
          </w:p>
          <w:p w14:paraId="60BCB1BA" w14:textId="77777777" w:rsidR="007D0381" w:rsidRPr="00721C7B" w:rsidRDefault="007D0381" w:rsidP="007D0381">
            <w:pPr>
              <w:tabs>
                <w:tab w:val="left" w:pos="3000"/>
              </w:tabs>
              <w:jc w:val="right"/>
              <w:rPr>
                <w:rFonts w:asciiTheme="majorEastAsia" w:eastAsiaTheme="majorEastAsia" w:hAnsiTheme="majorEastAsia"/>
                <w:sz w:val="22"/>
                <w:szCs w:val="22"/>
              </w:rPr>
            </w:pPr>
            <w:r w:rsidRPr="00721C7B">
              <w:rPr>
                <w:rFonts w:asciiTheme="majorEastAsia" w:eastAsiaTheme="majorEastAsia" w:hAnsiTheme="majorEastAsia" w:hint="eastAsia"/>
                <w:sz w:val="22"/>
                <w:szCs w:val="22"/>
              </w:rPr>
              <w:t>2,447万3千円</w:t>
            </w:r>
          </w:p>
          <w:p w14:paraId="353C508B" w14:textId="57E98807" w:rsidR="007D0381" w:rsidRPr="00721C7B" w:rsidRDefault="007D0381" w:rsidP="007D0381">
            <w:pPr>
              <w:tabs>
                <w:tab w:val="left" w:pos="3000"/>
              </w:tabs>
              <w:jc w:val="right"/>
              <w:rPr>
                <w:rFonts w:asciiTheme="majorEastAsia" w:eastAsiaTheme="majorEastAsia" w:hAnsiTheme="majorEastAsia"/>
                <w:sz w:val="22"/>
                <w:szCs w:val="22"/>
              </w:rPr>
            </w:pPr>
            <w:r w:rsidRPr="00721C7B">
              <w:rPr>
                <w:rFonts w:asciiTheme="majorEastAsia" w:eastAsiaTheme="majorEastAsia" w:hAnsiTheme="majorEastAsia" w:hint="eastAsia"/>
                <w:sz w:val="22"/>
                <w:szCs w:val="22"/>
              </w:rPr>
              <w:t>2,529万7千円</w:t>
            </w:r>
          </w:p>
          <w:p w14:paraId="35146396" w14:textId="6A3D52AC" w:rsidR="007D0381" w:rsidRPr="00721C7B" w:rsidRDefault="007D0381" w:rsidP="007D0381">
            <w:pPr>
              <w:tabs>
                <w:tab w:val="left" w:pos="3000"/>
              </w:tabs>
              <w:jc w:val="right"/>
              <w:rPr>
                <w:rFonts w:asciiTheme="majorEastAsia" w:eastAsiaTheme="majorEastAsia" w:hAnsiTheme="majorEastAsia"/>
                <w:sz w:val="22"/>
                <w:szCs w:val="22"/>
              </w:rPr>
            </w:pPr>
          </w:p>
          <w:p w14:paraId="4D9980E0" w14:textId="14F1FCE6" w:rsidR="007D0381" w:rsidRPr="00721C7B" w:rsidRDefault="007D0381" w:rsidP="007D0381">
            <w:pPr>
              <w:tabs>
                <w:tab w:val="left" w:pos="3000"/>
              </w:tabs>
              <w:jc w:val="right"/>
              <w:rPr>
                <w:rFonts w:asciiTheme="majorEastAsia" w:eastAsiaTheme="majorEastAsia" w:hAnsiTheme="majorEastAsia"/>
                <w:sz w:val="22"/>
                <w:szCs w:val="22"/>
              </w:rPr>
            </w:pPr>
          </w:p>
          <w:p w14:paraId="227FD022" w14:textId="77777777" w:rsidR="007D0381" w:rsidRPr="00721C7B" w:rsidRDefault="007D0381" w:rsidP="007D0381">
            <w:pPr>
              <w:tabs>
                <w:tab w:val="left" w:pos="3000"/>
              </w:tabs>
              <w:jc w:val="right"/>
              <w:rPr>
                <w:rFonts w:asciiTheme="majorEastAsia" w:eastAsiaTheme="majorEastAsia" w:hAnsiTheme="majorEastAsia"/>
                <w:sz w:val="22"/>
                <w:szCs w:val="22"/>
              </w:rPr>
            </w:pPr>
          </w:p>
          <w:p w14:paraId="561F02AF" w14:textId="56F4E262" w:rsidR="007D0381" w:rsidRPr="00721C7B" w:rsidRDefault="007D0381" w:rsidP="007D0381">
            <w:pPr>
              <w:tabs>
                <w:tab w:val="left" w:pos="3000"/>
              </w:tabs>
              <w:jc w:val="right"/>
              <w:rPr>
                <w:rFonts w:asciiTheme="majorEastAsia" w:eastAsiaTheme="majorEastAsia" w:hAnsiTheme="majorEastAsia"/>
                <w:sz w:val="22"/>
                <w:szCs w:val="22"/>
              </w:rPr>
            </w:pPr>
            <w:r w:rsidRPr="00721C7B">
              <w:rPr>
                <w:rFonts w:asciiTheme="majorEastAsia" w:eastAsiaTheme="majorEastAsia" w:hAnsiTheme="majorEastAsia" w:hint="eastAsia"/>
                <w:sz w:val="22"/>
                <w:szCs w:val="22"/>
              </w:rPr>
              <w:t>2億</w:t>
            </w:r>
            <w:r w:rsidRPr="00721C7B">
              <w:rPr>
                <w:rFonts w:asciiTheme="majorEastAsia" w:eastAsiaTheme="majorEastAsia" w:hAnsiTheme="majorEastAsia" w:hint="eastAsia"/>
                <w:color w:val="FFFFFF" w:themeColor="background1"/>
                <w:sz w:val="22"/>
                <w:szCs w:val="22"/>
              </w:rPr>
              <w:t>0</w:t>
            </w:r>
            <w:r w:rsidRPr="00721C7B">
              <w:rPr>
                <w:rFonts w:asciiTheme="majorEastAsia" w:eastAsiaTheme="majorEastAsia" w:hAnsiTheme="majorEastAsia"/>
                <w:color w:val="FFFFFF" w:themeColor="background1"/>
                <w:sz w:val="22"/>
                <w:szCs w:val="22"/>
              </w:rPr>
              <w:t>,</w:t>
            </w:r>
            <w:r w:rsidRPr="00721C7B">
              <w:rPr>
                <w:rFonts w:asciiTheme="majorEastAsia" w:eastAsiaTheme="majorEastAsia" w:hAnsiTheme="majorEastAsia" w:hint="eastAsia"/>
                <w:sz w:val="22"/>
                <w:szCs w:val="22"/>
              </w:rPr>
              <w:t>531万2千円</w:t>
            </w:r>
          </w:p>
          <w:p w14:paraId="5651DBD8" w14:textId="384686BA" w:rsidR="007D0381" w:rsidRPr="00721C7B" w:rsidRDefault="007D0381" w:rsidP="007D0381">
            <w:pPr>
              <w:tabs>
                <w:tab w:val="left" w:pos="3000"/>
              </w:tabs>
              <w:jc w:val="right"/>
              <w:rPr>
                <w:rFonts w:asciiTheme="majorEastAsia" w:eastAsiaTheme="majorEastAsia" w:hAnsiTheme="majorEastAsia"/>
                <w:sz w:val="22"/>
                <w:szCs w:val="22"/>
              </w:rPr>
            </w:pPr>
            <w:r w:rsidRPr="00721C7B">
              <w:rPr>
                <w:rFonts w:asciiTheme="majorEastAsia" w:eastAsiaTheme="majorEastAsia" w:hAnsiTheme="majorEastAsia" w:hint="eastAsia"/>
                <w:sz w:val="22"/>
                <w:szCs w:val="22"/>
              </w:rPr>
              <w:t>2億</w:t>
            </w:r>
            <w:r w:rsidRPr="00721C7B">
              <w:rPr>
                <w:rFonts w:asciiTheme="majorEastAsia" w:eastAsiaTheme="majorEastAsia" w:hAnsiTheme="majorEastAsia" w:hint="eastAsia"/>
                <w:color w:val="FFFFFF" w:themeColor="background1"/>
                <w:sz w:val="22"/>
                <w:szCs w:val="22"/>
              </w:rPr>
              <w:t>0</w:t>
            </w:r>
            <w:r w:rsidRPr="00721C7B">
              <w:rPr>
                <w:rFonts w:asciiTheme="majorEastAsia" w:eastAsiaTheme="majorEastAsia" w:hAnsiTheme="majorEastAsia"/>
                <w:color w:val="FFFFFF" w:themeColor="background1"/>
                <w:sz w:val="22"/>
                <w:szCs w:val="22"/>
              </w:rPr>
              <w:t>,</w:t>
            </w:r>
            <w:r w:rsidRPr="00721C7B">
              <w:rPr>
                <w:rFonts w:asciiTheme="majorEastAsia" w:eastAsiaTheme="majorEastAsia" w:hAnsiTheme="majorEastAsia" w:hint="eastAsia"/>
                <w:sz w:val="22"/>
                <w:szCs w:val="22"/>
              </w:rPr>
              <w:t>531万2千円</w:t>
            </w:r>
          </w:p>
          <w:p w14:paraId="65EAAF59" w14:textId="3B805D49" w:rsidR="007D0381" w:rsidRPr="00721C7B" w:rsidRDefault="007D0381" w:rsidP="007D0381">
            <w:pPr>
              <w:tabs>
                <w:tab w:val="left" w:pos="3000"/>
              </w:tabs>
              <w:jc w:val="right"/>
              <w:rPr>
                <w:rFonts w:asciiTheme="majorEastAsia" w:eastAsiaTheme="majorEastAsia" w:hAnsiTheme="majorEastAsia"/>
                <w:sz w:val="22"/>
                <w:szCs w:val="22"/>
              </w:rPr>
            </w:pPr>
            <w:r w:rsidRPr="00721C7B">
              <w:rPr>
                <w:rFonts w:asciiTheme="majorEastAsia" w:eastAsiaTheme="majorEastAsia" w:hAnsiTheme="majorEastAsia" w:hint="eastAsia"/>
                <w:sz w:val="22"/>
                <w:szCs w:val="22"/>
              </w:rPr>
              <w:t>2億</w:t>
            </w:r>
            <w:r w:rsidRPr="00721C7B">
              <w:rPr>
                <w:rFonts w:asciiTheme="majorEastAsia" w:eastAsiaTheme="majorEastAsia" w:hAnsiTheme="majorEastAsia" w:hint="eastAsia"/>
                <w:color w:val="FFFFFF" w:themeColor="background1"/>
                <w:sz w:val="22"/>
                <w:szCs w:val="22"/>
              </w:rPr>
              <w:t>0</w:t>
            </w:r>
            <w:r w:rsidRPr="00721C7B">
              <w:rPr>
                <w:rFonts w:asciiTheme="majorEastAsia" w:eastAsiaTheme="majorEastAsia" w:hAnsiTheme="majorEastAsia"/>
                <w:color w:val="FFFFFF" w:themeColor="background1"/>
                <w:sz w:val="22"/>
                <w:szCs w:val="22"/>
              </w:rPr>
              <w:t>,</w:t>
            </w:r>
            <w:r w:rsidRPr="00721C7B">
              <w:rPr>
                <w:rFonts w:asciiTheme="majorEastAsia" w:eastAsiaTheme="majorEastAsia" w:hAnsiTheme="majorEastAsia" w:hint="eastAsia"/>
                <w:sz w:val="22"/>
                <w:szCs w:val="22"/>
              </w:rPr>
              <w:t>531万2千円</w:t>
            </w:r>
          </w:p>
          <w:p w14:paraId="4C6AC09E" w14:textId="4BB406F9" w:rsidR="007D0381" w:rsidRPr="00721C7B" w:rsidRDefault="007D0381" w:rsidP="007D0381">
            <w:pPr>
              <w:tabs>
                <w:tab w:val="left" w:pos="3000"/>
              </w:tabs>
              <w:jc w:val="right"/>
              <w:rPr>
                <w:rFonts w:asciiTheme="majorEastAsia" w:eastAsiaTheme="majorEastAsia" w:hAnsiTheme="majorEastAsia"/>
                <w:sz w:val="22"/>
                <w:szCs w:val="22"/>
              </w:rPr>
            </w:pPr>
          </w:p>
          <w:p w14:paraId="547C5A78" w14:textId="41A78988" w:rsidR="00F60268" w:rsidRPr="00721C7B" w:rsidRDefault="00F60268" w:rsidP="007D0381">
            <w:pPr>
              <w:tabs>
                <w:tab w:val="left" w:pos="3000"/>
              </w:tabs>
              <w:jc w:val="right"/>
              <w:rPr>
                <w:rFonts w:asciiTheme="majorEastAsia" w:eastAsiaTheme="majorEastAsia" w:hAnsiTheme="majorEastAsia"/>
                <w:sz w:val="22"/>
                <w:szCs w:val="22"/>
              </w:rPr>
            </w:pPr>
          </w:p>
          <w:p w14:paraId="5353FB60" w14:textId="77777777" w:rsidR="00F60268" w:rsidRPr="00721C7B" w:rsidRDefault="00F60268" w:rsidP="007D0381">
            <w:pPr>
              <w:tabs>
                <w:tab w:val="left" w:pos="3000"/>
              </w:tabs>
              <w:jc w:val="right"/>
              <w:rPr>
                <w:rFonts w:asciiTheme="majorEastAsia" w:eastAsiaTheme="majorEastAsia" w:hAnsiTheme="majorEastAsia"/>
                <w:sz w:val="22"/>
                <w:szCs w:val="22"/>
              </w:rPr>
            </w:pPr>
          </w:p>
          <w:p w14:paraId="5415855B" w14:textId="77777777" w:rsidR="007D0381" w:rsidRPr="00721C7B" w:rsidRDefault="007D0381" w:rsidP="007D0381">
            <w:pPr>
              <w:tabs>
                <w:tab w:val="left" w:pos="3000"/>
              </w:tabs>
              <w:jc w:val="right"/>
              <w:rPr>
                <w:rFonts w:asciiTheme="majorEastAsia" w:eastAsiaTheme="majorEastAsia" w:hAnsiTheme="majorEastAsia"/>
                <w:sz w:val="22"/>
                <w:szCs w:val="22"/>
              </w:rPr>
            </w:pPr>
            <w:r w:rsidRPr="00721C7B">
              <w:rPr>
                <w:rFonts w:asciiTheme="majorEastAsia" w:eastAsiaTheme="majorEastAsia" w:hAnsiTheme="majorEastAsia" w:hint="eastAsia"/>
                <w:sz w:val="22"/>
                <w:szCs w:val="22"/>
              </w:rPr>
              <w:t>2億3,147万9千円</w:t>
            </w:r>
          </w:p>
          <w:p w14:paraId="7C395F2E" w14:textId="77777777" w:rsidR="007D0381" w:rsidRPr="00721C7B" w:rsidRDefault="007D0381" w:rsidP="007D0381">
            <w:pPr>
              <w:tabs>
                <w:tab w:val="left" w:pos="3000"/>
              </w:tabs>
              <w:jc w:val="right"/>
              <w:rPr>
                <w:rFonts w:asciiTheme="majorEastAsia" w:eastAsiaTheme="majorEastAsia" w:hAnsiTheme="majorEastAsia"/>
                <w:sz w:val="22"/>
                <w:szCs w:val="22"/>
              </w:rPr>
            </w:pPr>
            <w:r w:rsidRPr="00721C7B">
              <w:rPr>
                <w:rFonts w:asciiTheme="majorEastAsia" w:eastAsiaTheme="majorEastAsia" w:hAnsiTheme="majorEastAsia" w:hint="eastAsia"/>
                <w:sz w:val="22"/>
                <w:szCs w:val="22"/>
              </w:rPr>
              <w:t>2億3,893万8千円</w:t>
            </w:r>
          </w:p>
          <w:p w14:paraId="7755D4C7" w14:textId="40057121" w:rsidR="007D0381" w:rsidRPr="00721C7B" w:rsidRDefault="007D0381" w:rsidP="007D0381">
            <w:pPr>
              <w:tabs>
                <w:tab w:val="left" w:pos="3000"/>
              </w:tabs>
              <w:jc w:val="right"/>
              <w:rPr>
                <w:rFonts w:asciiTheme="majorEastAsia" w:eastAsiaTheme="majorEastAsia" w:hAnsiTheme="majorEastAsia"/>
                <w:sz w:val="22"/>
                <w:szCs w:val="22"/>
              </w:rPr>
            </w:pPr>
            <w:r w:rsidRPr="00721C7B">
              <w:rPr>
                <w:rFonts w:asciiTheme="majorEastAsia" w:eastAsiaTheme="majorEastAsia" w:hAnsiTheme="majorEastAsia" w:hint="eastAsia"/>
                <w:sz w:val="22"/>
                <w:szCs w:val="22"/>
              </w:rPr>
              <w:t>2億2,799万5千円</w:t>
            </w:r>
          </w:p>
          <w:p w14:paraId="2BD1DDED" w14:textId="2D3B85E5" w:rsidR="007D0381" w:rsidRPr="00721C7B" w:rsidRDefault="007D0381" w:rsidP="007D0381">
            <w:pPr>
              <w:tabs>
                <w:tab w:val="left" w:pos="3000"/>
              </w:tabs>
              <w:jc w:val="right"/>
              <w:rPr>
                <w:rFonts w:asciiTheme="majorEastAsia" w:eastAsiaTheme="majorEastAsia" w:hAnsiTheme="majorEastAsia"/>
                <w:sz w:val="22"/>
                <w:szCs w:val="22"/>
              </w:rPr>
            </w:pPr>
          </w:p>
          <w:p w14:paraId="5F8C6FE4" w14:textId="29AD6588" w:rsidR="007D0381" w:rsidRPr="00721C7B" w:rsidRDefault="007D0381" w:rsidP="007D0381">
            <w:pPr>
              <w:tabs>
                <w:tab w:val="left" w:pos="3000"/>
              </w:tabs>
              <w:jc w:val="right"/>
              <w:rPr>
                <w:rFonts w:asciiTheme="majorEastAsia" w:eastAsiaTheme="majorEastAsia" w:hAnsiTheme="majorEastAsia"/>
                <w:sz w:val="22"/>
                <w:szCs w:val="22"/>
              </w:rPr>
            </w:pPr>
          </w:p>
          <w:p w14:paraId="7C1CD4DD" w14:textId="77777777" w:rsidR="007D0381" w:rsidRPr="00721C7B" w:rsidRDefault="007D0381" w:rsidP="007D0381">
            <w:pPr>
              <w:tabs>
                <w:tab w:val="left" w:pos="3000"/>
              </w:tabs>
              <w:jc w:val="right"/>
              <w:rPr>
                <w:rFonts w:asciiTheme="majorEastAsia" w:eastAsiaTheme="majorEastAsia" w:hAnsiTheme="majorEastAsia"/>
                <w:sz w:val="22"/>
                <w:szCs w:val="22"/>
              </w:rPr>
            </w:pPr>
          </w:p>
          <w:p w14:paraId="02401163" w14:textId="77777777" w:rsidR="007D0381" w:rsidRPr="00721C7B" w:rsidRDefault="007D0381" w:rsidP="007D0381">
            <w:pPr>
              <w:tabs>
                <w:tab w:val="left" w:pos="3000"/>
              </w:tabs>
              <w:jc w:val="right"/>
              <w:rPr>
                <w:rFonts w:asciiTheme="majorEastAsia" w:eastAsiaTheme="majorEastAsia" w:hAnsiTheme="majorEastAsia"/>
                <w:sz w:val="22"/>
                <w:szCs w:val="22"/>
              </w:rPr>
            </w:pPr>
            <w:r w:rsidRPr="00721C7B">
              <w:rPr>
                <w:rFonts w:asciiTheme="majorEastAsia" w:eastAsiaTheme="majorEastAsia" w:hAnsiTheme="majorEastAsia" w:hint="eastAsia"/>
                <w:sz w:val="22"/>
                <w:szCs w:val="22"/>
              </w:rPr>
              <w:t>8,942万2千円</w:t>
            </w:r>
          </w:p>
          <w:p w14:paraId="32D0C244" w14:textId="7305B9DF" w:rsidR="007D0381" w:rsidRPr="00721C7B" w:rsidRDefault="007D0381" w:rsidP="007D0381">
            <w:pPr>
              <w:tabs>
                <w:tab w:val="left" w:pos="3000"/>
              </w:tabs>
              <w:jc w:val="right"/>
              <w:rPr>
                <w:rFonts w:asciiTheme="majorEastAsia" w:eastAsiaTheme="majorEastAsia" w:hAnsiTheme="majorEastAsia"/>
                <w:sz w:val="22"/>
                <w:szCs w:val="22"/>
              </w:rPr>
            </w:pPr>
            <w:r w:rsidRPr="00721C7B">
              <w:rPr>
                <w:rFonts w:asciiTheme="majorEastAsia" w:eastAsiaTheme="majorEastAsia" w:hAnsiTheme="majorEastAsia" w:hint="eastAsia"/>
                <w:sz w:val="22"/>
                <w:szCs w:val="22"/>
              </w:rPr>
              <w:t>9,897万4千円8,210万9千円</w:t>
            </w:r>
          </w:p>
          <w:p w14:paraId="1D57571D" w14:textId="77777777" w:rsidR="007D0381" w:rsidRPr="00721C7B" w:rsidRDefault="007D0381" w:rsidP="007D0381">
            <w:pPr>
              <w:tabs>
                <w:tab w:val="left" w:pos="3000"/>
              </w:tabs>
              <w:jc w:val="right"/>
              <w:rPr>
                <w:rFonts w:asciiTheme="majorEastAsia" w:eastAsiaTheme="majorEastAsia" w:hAnsiTheme="majorEastAsia"/>
                <w:sz w:val="22"/>
                <w:szCs w:val="22"/>
              </w:rPr>
            </w:pPr>
          </w:p>
          <w:p w14:paraId="68B4CEA7" w14:textId="77777777" w:rsidR="007D0381" w:rsidRPr="00721C7B" w:rsidRDefault="007D0381" w:rsidP="007D0381">
            <w:pPr>
              <w:tabs>
                <w:tab w:val="left" w:pos="3000"/>
              </w:tabs>
              <w:jc w:val="right"/>
              <w:rPr>
                <w:rFonts w:asciiTheme="majorEastAsia" w:eastAsiaTheme="majorEastAsia" w:hAnsiTheme="majorEastAsia"/>
                <w:sz w:val="22"/>
                <w:szCs w:val="22"/>
              </w:rPr>
            </w:pPr>
          </w:p>
          <w:p w14:paraId="7DFD0A90" w14:textId="77777777" w:rsidR="007D0381" w:rsidRPr="00721C7B" w:rsidRDefault="007D0381" w:rsidP="007D0381">
            <w:pPr>
              <w:tabs>
                <w:tab w:val="left" w:pos="3000"/>
              </w:tabs>
              <w:jc w:val="right"/>
              <w:rPr>
                <w:rFonts w:asciiTheme="majorEastAsia" w:eastAsiaTheme="majorEastAsia" w:hAnsiTheme="majorEastAsia"/>
                <w:sz w:val="22"/>
                <w:szCs w:val="22"/>
              </w:rPr>
            </w:pPr>
          </w:p>
          <w:p w14:paraId="4B7AAEE8" w14:textId="77777777" w:rsidR="007D0381" w:rsidRPr="00721C7B" w:rsidRDefault="007D0381" w:rsidP="007D0381">
            <w:pPr>
              <w:tabs>
                <w:tab w:val="left" w:pos="3000"/>
              </w:tabs>
              <w:jc w:val="right"/>
              <w:rPr>
                <w:rFonts w:asciiTheme="majorEastAsia" w:eastAsiaTheme="majorEastAsia" w:hAnsiTheme="majorEastAsia"/>
                <w:sz w:val="22"/>
                <w:szCs w:val="22"/>
              </w:rPr>
            </w:pPr>
          </w:p>
          <w:p w14:paraId="33D703BB" w14:textId="77777777" w:rsidR="007D0381" w:rsidRPr="00721C7B" w:rsidRDefault="007D0381" w:rsidP="007D0381">
            <w:pPr>
              <w:tabs>
                <w:tab w:val="left" w:pos="3000"/>
              </w:tabs>
              <w:jc w:val="right"/>
              <w:rPr>
                <w:rFonts w:asciiTheme="majorEastAsia" w:eastAsiaTheme="majorEastAsia" w:hAnsiTheme="majorEastAsia"/>
                <w:sz w:val="22"/>
                <w:szCs w:val="22"/>
              </w:rPr>
            </w:pPr>
          </w:p>
          <w:p w14:paraId="34154A6B" w14:textId="77777777" w:rsidR="007D0381" w:rsidRPr="00721C7B" w:rsidRDefault="007D0381" w:rsidP="007D0381">
            <w:pPr>
              <w:tabs>
                <w:tab w:val="left" w:pos="3000"/>
              </w:tabs>
              <w:jc w:val="right"/>
              <w:rPr>
                <w:rFonts w:asciiTheme="majorEastAsia" w:eastAsiaTheme="majorEastAsia" w:hAnsiTheme="majorEastAsia"/>
                <w:sz w:val="22"/>
                <w:szCs w:val="22"/>
              </w:rPr>
            </w:pPr>
          </w:p>
          <w:p w14:paraId="0FD35412" w14:textId="77777777" w:rsidR="007D0381" w:rsidRPr="00721C7B" w:rsidRDefault="007D0381" w:rsidP="007D0381">
            <w:pPr>
              <w:tabs>
                <w:tab w:val="left" w:pos="3000"/>
              </w:tabs>
              <w:jc w:val="right"/>
              <w:rPr>
                <w:rFonts w:asciiTheme="majorEastAsia" w:eastAsiaTheme="majorEastAsia" w:hAnsiTheme="majorEastAsia"/>
                <w:sz w:val="22"/>
                <w:szCs w:val="22"/>
              </w:rPr>
            </w:pPr>
          </w:p>
          <w:p w14:paraId="55F1362D" w14:textId="77777777" w:rsidR="007D0381" w:rsidRPr="00721C7B" w:rsidRDefault="007D0381" w:rsidP="007D0381">
            <w:pPr>
              <w:tabs>
                <w:tab w:val="left" w:pos="3000"/>
              </w:tabs>
              <w:jc w:val="right"/>
              <w:rPr>
                <w:rFonts w:asciiTheme="majorEastAsia" w:eastAsiaTheme="majorEastAsia" w:hAnsiTheme="majorEastAsia"/>
                <w:sz w:val="22"/>
                <w:szCs w:val="22"/>
              </w:rPr>
            </w:pPr>
          </w:p>
          <w:p w14:paraId="1E430E68" w14:textId="77777777" w:rsidR="007D0381" w:rsidRPr="00721C7B" w:rsidRDefault="007D0381" w:rsidP="007D0381">
            <w:pPr>
              <w:tabs>
                <w:tab w:val="left" w:pos="3000"/>
              </w:tabs>
              <w:jc w:val="right"/>
              <w:rPr>
                <w:rFonts w:asciiTheme="majorEastAsia" w:eastAsiaTheme="majorEastAsia" w:hAnsiTheme="majorEastAsia"/>
                <w:sz w:val="22"/>
                <w:szCs w:val="22"/>
              </w:rPr>
            </w:pPr>
            <w:r w:rsidRPr="00721C7B">
              <w:rPr>
                <w:rFonts w:asciiTheme="majorEastAsia" w:eastAsiaTheme="majorEastAsia" w:hAnsiTheme="majorEastAsia" w:hint="eastAsia"/>
                <w:sz w:val="22"/>
                <w:szCs w:val="22"/>
              </w:rPr>
              <w:t>2,194万5千円</w:t>
            </w:r>
          </w:p>
          <w:p w14:paraId="4FDFA8EB" w14:textId="77777777" w:rsidR="007D0381" w:rsidRPr="00721C7B" w:rsidRDefault="007D0381" w:rsidP="007D0381">
            <w:pPr>
              <w:tabs>
                <w:tab w:val="left" w:pos="3000"/>
              </w:tabs>
              <w:jc w:val="right"/>
              <w:rPr>
                <w:rFonts w:asciiTheme="majorEastAsia" w:eastAsiaTheme="majorEastAsia" w:hAnsiTheme="majorEastAsia"/>
                <w:sz w:val="22"/>
                <w:szCs w:val="22"/>
              </w:rPr>
            </w:pPr>
            <w:r w:rsidRPr="00721C7B">
              <w:rPr>
                <w:rFonts w:asciiTheme="majorEastAsia" w:eastAsiaTheme="majorEastAsia" w:hAnsiTheme="majorEastAsia" w:hint="eastAsia"/>
                <w:sz w:val="22"/>
                <w:szCs w:val="22"/>
              </w:rPr>
              <w:t>2,028万1千円</w:t>
            </w:r>
          </w:p>
          <w:p w14:paraId="25BBE1B8" w14:textId="4EE179B0" w:rsidR="007D0381" w:rsidRPr="00721C7B" w:rsidRDefault="007D0381" w:rsidP="007D0381">
            <w:pPr>
              <w:tabs>
                <w:tab w:val="left" w:pos="3000"/>
              </w:tabs>
              <w:jc w:val="right"/>
              <w:rPr>
                <w:rFonts w:asciiTheme="majorEastAsia" w:eastAsiaTheme="majorEastAsia" w:hAnsiTheme="majorEastAsia"/>
                <w:sz w:val="22"/>
                <w:szCs w:val="22"/>
              </w:rPr>
            </w:pPr>
            <w:r w:rsidRPr="00721C7B">
              <w:rPr>
                <w:rFonts w:asciiTheme="majorEastAsia" w:eastAsiaTheme="majorEastAsia" w:hAnsiTheme="majorEastAsia" w:hint="eastAsia"/>
                <w:sz w:val="22"/>
                <w:szCs w:val="22"/>
              </w:rPr>
              <w:t>1,856万1千円</w:t>
            </w:r>
          </w:p>
          <w:p w14:paraId="3B064555" w14:textId="7A9E9309" w:rsidR="007D0381" w:rsidRPr="00721C7B" w:rsidRDefault="007D0381" w:rsidP="007D0381">
            <w:pPr>
              <w:tabs>
                <w:tab w:val="left" w:pos="3000"/>
              </w:tabs>
              <w:jc w:val="right"/>
              <w:rPr>
                <w:rFonts w:asciiTheme="majorEastAsia" w:eastAsiaTheme="majorEastAsia" w:hAnsiTheme="majorEastAsia"/>
                <w:sz w:val="22"/>
                <w:szCs w:val="22"/>
              </w:rPr>
            </w:pPr>
          </w:p>
          <w:p w14:paraId="307BB336" w14:textId="77777777" w:rsidR="007D0381" w:rsidRPr="00721C7B" w:rsidRDefault="007D0381" w:rsidP="007D0381">
            <w:pPr>
              <w:tabs>
                <w:tab w:val="left" w:pos="3000"/>
              </w:tabs>
              <w:jc w:val="right"/>
              <w:rPr>
                <w:rFonts w:asciiTheme="majorEastAsia" w:eastAsiaTheme="majorEastAsia" w:hAnsiTheme="majorEastAsia"/>
                <w:sz w:val="22"/>
                <w:szCs w:val="22"/>
              </w:rPr>
            </w:pPr>
          </w:p>
          <w:p w14:paraId="5B7AE5DB" w14:textId="77777777" w:rsidR="007D0381" w:rsidRPr="00721C7B" w:rsidRDefault="007D0381" w:rsidP="007D0381">
            <w:pPr>
              <w:tabs>
                <w:tab w:val="left" w:pos="3000"/>
              </w:tabs>
              <w:jc w:val="right"/>
              <w:rPr>
                <w:rFonts w:asciiTheme="majorEastAsia" w:eastAsiaTheme="majorEastAsia" w:hAnsiTheme="majorEastAsia"/>
                <w:sz w:val="22"/>
                <w:szCs w:val="22"/>
              </w:rPr>
            </w:pPr>
            <w:r w:rsidRPr="00721C7B">
              <w:rPr>
                <w:rFonts w:asciiTheme="majorEastAsia" w:eastAsiaTheme="majorEastAsia" w:hAnsiTheme="majorEastAsia" w:hint="eastAsia"/>
                <w:sz w:val="22"/>
                <w:szCs w:val="22"/>
              </w:rPr>
              <w:t>7億3,531万2千円</w:t>
            </w:r>
          </w:p>
          <w:p w14:paraId="44E2386D" w14:textId="77777777" w:rsidR="007D0381" w:rsidRPr="00721C7B" w:rsidRDefault="007D0381" w:rsidP="007D0381">
            <w:pPr>
              <w:tabs>
                <w:tab w:val="left" w:pos="3000"/>
              </w:tabs>
              <w:jc w:val="right"/>
              <w:rPr>
                <w:rFonts w:asciiTheme="majorEastAsia" w:eastAsiaTheme="majorEastAsia" w:hAnsiTheme="majorEastAsia"/>
                <w:sz w:val="22"/>
                <w:szCs w:val="22"/>
              </w:rPr>
            </w:pPr>
            <w:r w:rsidRPr="00721C7B">
              <w:rPr>
                <w:rFonts w:asciiTheme="majorEastAsia" w:eastAsiaTheme="majorEastAsia" w:hAnsiTheme="majorEastAsia" w:hint="eastAsia"/>
                <w:sz w:val="22"/>
                <w:szCs w:val="22"/>
              </w:rPr>
              <w:t>7億4,618万5千円</w:t>
            </w:r>
          </w:p>
          <w:p w14:paraId="33CF1C32" w14:textId="359B8F74" w:rsidR="007D0381" w:rsidRPr="00721C7B" w:rsidRDefault="007D0381" w:rsidP="007D0381">
            <w:pPr>
              <w:tabs>
                <w:tab w:val="left" w:pos="3000"/>
              </w:tabs>
              <w:jc w:val="right"/>
              <w:rPr>
                <w:rFonts w:asciiTheme="majorEastAsia" w:eastAsiaTheme="majorEastAsia" w:hAnsiTheme="majorEastAsia"/>
                <w:sz w:val="22"/>
                <w:szCs w:val="22"/>
              </w:rPr>
            </w:pPr>
            <w:r w:rsidRPr="00721C7B">
              <w:rPr>
                <w:rFonts w:asciiTheme="majorEastAsia" w:eastAsiaTheme="majorEastAsia" w:hAnsiTheme="majorEastAsia" w:hint="eastAsia"/>
                <w:sz w:val="22"/>
                <w:szCs w:val="22"/>
              </w:rPr>
              <w:t>5億9,848万5千円</w:t>
            </w:r>
          </w:p>
          <w:p w14:paraId="2BDB3786" w14:textId="13EDD61E" w:rsidR="007D0381" w:rsidRPr="00721C7B" w:rsidRDefault="007D0381" w:rsidP="007D0381">
            <w:pPr>
              <w:tabs>
                <w:tab w:val="left" w:pos="3000"/>
              </w:tabs>
              <w:jc w:val="right"/>
              <w:rPr>
                <w:rFonts w:asciiTheme="majorEastAsia" w:eastAsiaTheme="majorEastAsia" w:hAnsiTheme="majorEastAsia"/>
                <w:sz w:val="22"/>
                <w:szCs w:val="22"/>
              </w:rPr>
            </w:pPr>
          </w:p>
          <w:p w14:paraId="263BE67C" w14:textId="6305F59E" w:rsidR="007D0381" w:rsidRPr="00721C7B" w:rsidRDefault="007D0381" w:rsidP="007D0381">
            <w:pPr>
              <w:tabs>
                <w:tab w:val="left" w:pos="3000"/>
              </w:tabs>
              <w:jc w:val="right"/>
              <w:rPr>
                <w:rFonts w:asciiTheme="majorEastAsia" w:eastAsiaTheme="majorEastAsia" w:hAnsiTheme="majorEastAsia"/>
                <w:sz w:val="22"/>
                <w:szCs w:val="22"/>
              </w:rPr>
            </w:pPr>
          </w:p>
          <w:p w14:paraId="76AC8EAE" w14:textId="54EA92B6" w:rsidR="007D0381" w:rsidRPr="00721C7B" w:rsidRDefault="007D0381" w:rsidP="007D0381">
            <w:pPr>
              <w:tabs>
                <w:tab w:val="left" w:pos="3000"/>
              </w:tabs>
              <w:jc w:val="right"/>
              <w:rPr>
                <w:rFonts w:asciiTheme="majorEastAsia" w:eastAsiaTheme="majorEastAsia" w:hAnsiTheme="majorEastAsia"/>
                <w:sz w:val="22"/>
                <w:szCs w:val="22"/>
              </w:rPr>
            </w:pPr>
          </w:p>
          <w:p w14:paraId="460B205E" w14:textId="77777777" w:rsidR="007D0381" w:rsidRPr="00721C7B" w:rsidRDefault="007D0381" w:rsidP="007D0381">
            <w:pPr>
              <w:tabs>
                <w:tab w:val="left" w:pos="3000"/>
              </w:tabs>
              <w:jc w:val="right"/>
              <w:rPr>
                <w:rFonts w:asciiTheme="majorEastAsia" w:eastAsiaTheme="majorEastAsia" w:hAnsiTheme="majorEastAsia"/>
                <w:sz w:val="22"/>
                <w:szCs w:val="22"/>
              </w:rPr>
            </w:pPr>
          </w:p>
          <w:p w14:paraId="57F35B6E" w14:textId="77777777" w:rsidR="007D0381" w:rsidRPr="00721C7B" w:rsidRDefault="007D0381" w:rsidP="007D0381">
            <w:pPr>
              <w:tabs>
                <w:tab w:val="left" w:pos="3000"/>
              </w:tabs>
              <w:jc w:val="right"/>
              <w:rPr>
                <w:rFonts w:asciiTheme="majorEastAsia" w:eastAsiaTheme="majorEastAsia" w:hAnsiTheme="majorEastAsia"/>
                <w:sz w:val="22"/>
                <w:szCs w:val="22"/>
              </w:rPr>
            </w:pPr>
            <w:r w:rsidRPr="00721C7B">
              <w:rPr>
                <w:rFonts w:asciiTheme="majorEastAsia" w:eastAsiaTheme="majorEastAsia" w:hAnsiTheme="majorEastAsia" w:hint="eastAsia"/>
                <w:sz w:val="22"/>
                <w:szCs w:val="22"/>
              </w:rPr>
              <w:t>4,228万5千円</w:t>
            </w:r>
          </w:p>
          <w:p w14:paraId="12EA1D67" w14:textId="77777777" w:rsidR="007D0381" w:rsidRPr="00721C7B" w:rsidRDefault="007D0381" w:rsidP="007D0381">
            <w:pPr>
              <w:tabs>
                <w:tab w:val="left" w:pos="3000"/>
              </w:tabs>
              <w:jc w:val="right"/>
              <w:rPr>
                <w:rFonts w:asciiTheme="majorEastAsia" w:eastAsiaTheme="majorEastAsia" w:hAnsiTheme="majorEastAsia"/>
                <w:sz w:val="22"/>
                <w:szCs w:val="22"/>
              </w:rPr>
            </w:pPr>
            <w:r w:rsidRPr="00721C7B">
              <w:rPr>
                <w:rFonts w:asciiTheme="majorEastAsia" w:eastAsiaTheme="majorEastAsia" w:hAnsiTheme="majorEastAsia" w:hint="eastAsia"/>
                <w:sz w:val="22"/>
                <w:szCs w:val="22"/>
              </w:rPr>
              <w:t>6億7,618万5千円</w:t>
            </w:r>
          </w:p>
          <w:p w14:paraId="2B798787" w14:textId="3A76C36C" w:rsidR="007D0381" w:rsidRPr="00721C7B" w:rsidRDefault="007D0381" w:rsidP="007D0381">
            <w:pPr>
              <w:tabs>
                <w:tab w:val="left" w:pos="3000"/>
              </w:tabs>
              <w:jc w:val="right"/>
              <w:rPr>
                <w:rFonts w:asciiTheme="majorEastAsia" w:eastAsiaTheme="majorEastAsia" w:hAnsiTheme="majorEastAsia"/>
                <w:sz w:val="22"/>
                <w:szCs w:val="22"/>
              </w:rPr>
            </w:pPr>
            <w:r w:rsidRPr="00721C7B">
              <w:rPr>
                <w:rFonts w:asciiTheme="majorEastAsia" w:eastAsiaTheme="majorEastAsia" w:hAnsiTheme="majorEastAsia" w:hint="eastAsia"/>
                <w:sz w:val="22"/>
                <w:szCs w:val="22"/>
              </w:rPr>
              <w:t>2,057万5千円</w:t>
            </w:r>
          </w:p>
          <w:p w14:paraId="7933D940" w14:textId="55227658" w:rsidR="007D0381" w:rsidRPr="00721C7B" w:rsidRDefault="007D0381" w:rsidP="007D0381">
            <w:pPr>
              <w:tabs>
                <w:tab w:val="left" w:pos="3000"/>
              </w:tabs>
              <w:jc w:val="right"/>
              <w:rPr>
                <w:rFonts w:asciiTheme="majorEastAsia" w:eastAsiaTheme="majorEastAsia" w:hAnsiTheme="majorEastAsia"/>
                <w:sz w:val="22"/>
                <w:szCs w:val="22"/>
              </w:rPr>
            </w:pPr>
          </w:p>
          <w:p w14:paraId="2622DED1" w14:textId="22CAD164" w:rsidR="007D0381" w:rsidRPr="00721C7B" w:rsidRDefault="007D0381" w:rsidP="007D0381">
            <w:pPr>
              <w:tabs>
                <w:tab w:val="left" w:pos="3000"/>
              </w:tabs>
              <w:jc w:val="right"/>
              <w:rPr>
                <w:rFonts w:asciiTheme="majorEastAsia" w:eastAsiaTheme="majorEastAsia" w:hAnsiTheme="majorEastAsia"/>
                <w:sz w:val="22"/>
                <w:szCs w:val="22"/>
              </w:rPr>
            </w:pPr>
          </w:p>
          <w:p w14:paraId="59CFBE85" w14:textId="11CCE250" w:rsidR="007D0381" w:rsidRPr="00721C7B" w:rsidRDefault="007D0381" w:rsidP="007D0381">
            <w:pPr>
              <w:tabs>
                <w:tab w:val="left" w:pos="3000"/>
              </w:tabs>
              <w:jc w:val="right"/>
              <w:rPr>
                <w:rFonts w:asciiTheme="majorEastAsia" w:eastAsiaTheme="majorEastAsia" w:hAnsiTheme="majorEastAsia"/>
                <w:sz w:val="22"/>
                <w:szCs w:val="22"/>
              </w:rPr>
            </w:pPr>
          </w:p>
          <w:p w14:paraId="7C12E369" w14:textId="7BAB36DD" w:rsidR="007D0381" w:rsidRPr="00721C7B" w:rsidRDefault="007D0381" w:rsidP="007D0381">
            <w:pPr>
              <w:tabs>
                <w:tab w:val="left" w:pos="3000"/>
              </w:tabs>
              <w:jc w:val="right"/>
              <w:rPr>
                <w:rFonts w:asciiTheme="majorEastAsia" w:eastAsiaTheme="majorEastAsia" w:hAnsiTheme="majorEastAsia"/>
                <w:sz w:val="22"/>
                <w:szCs w:val="22"/>
              </w:rPr>
            </w:pPr>
          </w:p>
          <w:p w14:paraId="7264C913" w14:textId="1F82C36F" w:rsidR="007D0381" w:rsidRPr="00721C7B" w:rsidRDefault="007D0381" w:rsidP="007D0381">
            <w:pPr>
              <w:tabs>
                <w:tab w:val="left" w:pos="3000"/>
              </w:tabs>
              <w:jc w:val="right"/>
              <w:rPr>
                <w:rFonts w:asciiTheme="majorEastAsia" w:eastAsiaTheme="majorEastAsia" w:hAnsiTheme="majorEastAsia"/>
                <w:sz w:val="22"/>
                <w:szCs w:val="22"/>
              </w:rPr>
            </w:pPr>
          </w:p>
          <w:p w14:paraId="5DA88BFB" w14:textId="7FEF9B5E" w:rsidR="007D0381" w:rsidRPr="00721C7B" w:rsidRDefault="007D0381" w:rsidP="007D0381">
            <w:pPr>
              <w:tabs>
                <w:tab w:val="left" w:pos="3000"/>
              </w:tabs>
              <w:jc w:val="right"/>
              <w:rPr>
                <w:rFonts w:asciiTheme="majorEastAsia" w:eastAsiaTheme="majorEastAsia" w:hAnsiTheme="majorEastAsia"/>
                <w:sz w:val="22"/>
                <w:szCs w:val="22"/>
              </w:rPr>
            </w:pPr>
          </w:p>
          <w:p w14:paraId="26285F22" w14:textId="75D66A19" w:rsidR="00F60268" w:rsidRPr="00721C7B" w:rsidRDefault="00F60268" w:rsidP="007D0381">
            <w:pPr>
              <w:tabs>
                <w:tab w:val="left" w:pos="3000"/>
              </w:tabs>
              <w:jc w:val="right"/>
              <w:rPr>
                <w:rFonts w:asciiTheme="majorEastAsia" w:eastAsiaTheme="majorEastAsia" w:hAnsiTheme="majorEastAsia"/>
                <w:sz w:val="22"/>
                <w:szCs w:val="22"/>
              </w:rPr>
            </w:pPr>
          </w:p>
          <w:p w14:paraId="3DB13D9D" w14:textId="539585AD" w:rsidR="00F60268" w:rsidRPr="00721C7B" w:rsidRDefault="00F60268" w:rsidP="007D0381">
            <w:pPr>
              <w:tabs>
                <w:tab w:val="left" w:pos="3000"/>
              </w:tabs>
              <w:jc w:val="right"/>
              <w:rPr>
                <w:rFonts w:asciiTheme="majorEastAsia" w:eastAsiaTheme="majorEastAsia" w:hAnsiTheme="majorEastAsia"/>
                <w:sz w:val="22"/>
                <w:szCs w:val="22"/>
              </w:rPr>
            </w:pPr>
          </w:p>
          <w:p w14:paraId="2A362F4A" w14:textId="7BC103DE" w:rsidR="00F60268" w:rsidRPr="00721C7B" w:rsidRDefault="00F60268" w:rsidP="007D0381">
            <w:pPr>
              <w:tabs>
                <w:tab w:val="left" w:pos="3000"/>
              </w:tabs>
              <w:jc w:val="right"/>
              <w:rPr>
                <w:rFonts w:asciiTheme="majorEastAsia" w:eastAsiaTheme="majorEastAsia" w:hAnsiTheme="majorEastAsia"/>
                <w:sz w:val="22"/>
                <w:szCs w:val="22"/>
              </w:rPr>
            </w:pPr>
          </w:p>
          <w:p w14:paraId="36BE619F" w14:textId="40B3E1E9" w:rsidR="00F60268" w:rsidRPr="00721C7B" w:rsidRDefault="00F60268" w:rsidP="007D0381">
            <w:pPr>
              <w:tabs>
                <w:tab w:val="left" w:pos="3000"/>
              </w:tabs>
              <w:jc w:val="right"/>
              <w:rPr>
                <w:rFonts w:asciiTheme="majorEastAsia" w:eastAsiaTheme="majorEastAsia" w:hAnsiTheme="majorEastAsia"/>
                <w:sz w:val="22"/>
                <w:szCs w:val="22"/>
              </w:rPr>
            </w:pPr>
          </w:p>
          <w:p w14:paraId="4FEE769E" w14:textId="0A497679" w:rsidR="00F60268" w:rsidRPr="00721C7B" w:rsidRDefault="00F60268" w:rsidP="007D0381">
            <w:pPr>
              <w:tabs>
                <w:tab w:val="left" w:pos="3000"/>
              </w:tabs>
              <w:jc w:val="right"/>
              <w:rPr>
                <w:rFonts w:asciiTheme="majorEastAsia" w:eastAsiaTheme="majorEastAsia" w:hAnsiTheme="majorEastAsia"/>
                <w:sz w:val="22"/>
                <w:szCs w:val="22"/>
              </w:rPr>
            </w:pPr>
          </w:p>
          <w:p w14:paraId="3F52C916" w14:textId="65F9359E" w:rsidR="00F60268" w:rsidRPr="00721C7B" w:rsidRDefault="00F60268" w:rsidP="007D0381">
            <w:pPr>
              <w:tabs>
                <w:tab w:val="left" w:pos="3000"/>
              </w:tabs>
              <w:jc w:val="right"/>
              <w:rPr>
                <w:rFonts w:asciiTheme="majorEastAsia" w:eastAsiaTheme="majorEastAsia" w:hAnsiTheme="majorEastAsia"/>
                <w:sz w:val="22"/>
                <w:szCs w:val="22"/>
              </w:rPr>
            </w:pPr>
          </w:p>
          <w:p w14:paraId="248AEC6E" w14:textId="009CFF5F" w:rsidR="00F60268" w:rsidRPr="00721C7B" w:rsidRDefault="00F60268" w:rsidP="007D0381">
            <w:pPr>
              <w:tabs>
                <w:tab w:val="left" w:pos="3000"/>
              </w:tabs>
              <w:jc w:val="right"/>
              <w:rPr>
                <w:rFonts w:asciiTheme="majorEastAsia" w:eastAsiaTheme="majorEastAsia" w:hAnsiTheme="majorEastAsia"/>
                <w:sz w:val="22"/>
                <w:szCs w:val="22"/>
              </w:rPr>
            </w:pPr>
          </w:p>
          <w:p w14:paraId="21FD96F6" w14:textId="18951EBB" w:rsidR="00F60268" w:rsidRPr="00721C7B" w:rsidRDefault="00F60268" w:rsidP="007D0381">
            <w:pPr>
              <w:tabs>
                <w:tab w:val="left" w:pos="3000"/>
              </w:tabs>
              <w:jc w:val="right"/>
              <w:rPr>
                <w:rFonts w:asciiTheme="majorEastAsia" w:eastAsiaTheme="majorEastAsia" w:hAnsiTheme="majorEastAsia"/>
                <w:sz w:val="22"/>
                <w:szCs w:val="22"/>
              </w:rPr>
            </w:pPr>
          </w:p>
          <w:p w14:paraId="2BC8B63A" w14:textId="4E039970" w:rsidR="00F60268" w:rsidRPr="00721C7B" w:rsidRDefault="00F60268" w:rsidP="007D0381">
            <w:pPr>
              <w:tabs>
                <w:tab w:val="left" w:pos="3000"/>
              </w:tabs>
              <w:jc w:val="right"/>
              <w:rPr>
                <w:rFonts w:asciiTheme="majorEastAsia" w:eastAsiaTheme="majorEastAsia" w:hAnsiTheme="majorEastAsia"/>
                <w:sz w:val="22"/>
                <w:szCs w:val="22"/>
              </w:rPr>
            </w:pPr>
          </w:p>
          <w:p w14:paraId="7B222F05" w14:textId="6972C65B" w:rsidR="00F60268" w:rsidRPr="00721C7B" w:rsidRDefault="00F60268" w:rsidP="007D0381">
            <w:pPr>
              <w:tabs>
                <w:tab w:val="left" w:pos="3000"/>
              </w:tabs>
              <w:jc w:val="right"/>
              <w:rPr>
                <w:rFonts w:asciiTheme="majorEastAsia" w:eastAsiaTheme="majorEastAsia" w:hAnsiTheme="majorEastAsia"/>
                <w:sz w:val="22"/>
                <w:szCs w:val="22"/>
              </w:rPr>
            </w:pPr>
          </w:p>
          <w:p w14:paraId="73306E7E" w14:textId="77777777" w:rsidR="00F60268" w:rsidRPr="00721C7B" w:rsidRDefault="00F60268" w:rsidP="007D0381">
            <w:pPr>
              <w:tabs>
                <w:tab w:val="left" w:pos="3000"/>
              </w:tabs>
              <w:jc w:val="right"/>
              <w:rPr>
                <w:rFonts w:asciiTheme="majorEastAsia" w:eastAsiaTheme="majorEastAsia" w:hAnsiTheme="majorEastAsia"/>
                <w:sz w:val="22"/>
                <w:szCs w:val="22"/>
              </w:rPr>
            </w:pPr>
          </w:p>
          <w:p w14:paraId="2AF20876" w14:textId="77777777" w:rsidR="007D0381" w:rsidRPr="00721C7B" w:rsidRDefault="007D0381" w:rsidP="007D0381">
            <w:pPr>
              <w:tabs>
                <w:tab w:val="left" w:pos="3000"/>
              </w:tabs>
              <w:jc w:val="right"/>
              <w:rPr>
                <w:rFonts w:asciiTheme="majorEastAsia" w:eastAsiaTheme="majorEastAsia" w:hAnsiTheme="majorEastAsia"/>
                <w:sz w:val="22"/>
                <w:szCs w:val="22"/>
              </w:rPr>
            </w:pPr>
          </w:p>
          <w:p w14:paraId="65BF650B" w14:textId="77777777" w:rsidR="007D0381" w:rsidRPr="00721C7B" w:rsidRDefault="007D0381" w:rsidP="007D0381">
            <w:pPr>
              <w:tabs>
                <w:tab w:val="left" w:pos="3000"/>
              </w:tabs>
              <w:jc w:val="right"/>
              <w:rPr>
                <w:rFonts w:asciiTheme="majorEastAsia" w:eastAsiaTheme="majorEastAsia" w:hAnsiTheme="majorEastAsia"/>
                <w:sz w:val="22"/>
                <w:szCs w:val="22"/>
              </w:rPr>
            </w:pPr>
            <w:r w:rsidRPr="00721C7B">
              <w:rPr>
                <w:rFonts w:asciiTheme="majorEastAsia" w:eastAsiaTheme="majorEastAsia" w:hAnsiTheme="majorEastAsia" w:hint="eastAsia"/>
                <w:sz w:val="22"/>
                <w:szCs w:val="22"/>
              </w:rPr>
              <w:t>28億8,333万5千円</w:t>
            </w:r>
          </w:p>
          <w:p w14:paraId="6E089A90" w14:textId="77777777" w:rsidR="007D0381" w:rsidRPr="00721C7B" w:rsidRDefault="007D0381" w:rsidP="007D0381">
            <w:pPr>
              <w:tabs>
                <w:tab w:val="left" w:pos="3000"/>
              </w:tabs>
              <w:jc w:val="right"/>
              <w:rPr>
                <w:rFonts w:asciiTheme="majorEastAsia" w:eastAsiaTheme="majorEastAsia" w:hAnsiTheme="majorEastAsia"/>
                <w:sz w:val="22"/>
                <w:szCs w:val="22"/>
              </w:rPr>
            </w:pPr>
            <w:r w:rsidRPr="00721C7B">
              <w:rPr>
                <w:rFonts w:asciiTheme="majorEastAsia" w:eastAsiaTheme="majorEastAsia" w:hAnsiTheme="majorEastAsia" w:hint="eastAsia"/>
                <w:sz w:val="22"/>
                <w:szCs w:val="22"/>
              </w:rPr>
              <w:t>26億8,951万6千円</w:t>
            </w:r>
          </w:p>
          <w:p w14:paraId="705105F4" w14:textId="3952935C" w:rsidR="007D0381" w:rsidRPr="00721C7B" w:rsidRDefault="007D0381" w:rsidP="007D0381">
            <w:pPr>
              <w:tabs>
                <w:tab w:val="left" w:pos="3000"/>
              </w:tabs>
              <w:jc w:val="right"/>
              <w:rPr>
                <w:rFonts w:asciiTheme="majorEastAsia" w:eastAsiaTheme="majorEastAsia" w:hAnsiTheme="majorEastAsia"/>
                <w:sz w:val="22"/>
                <w:szCs w:val="22"/>
              </w:rPr>
            </w:pPr>
            <w:r w:rsidRPr="00721C7B">
              <w:rPr>
                <w:rFonts w:asciiTheme="majorEastAsia" w:eastAsiaTheme="majorEastAsia" w:hAnsiTheme="majorEastAsia" w:hint="eastAsia"/>
                <w:sz w:val="22"/>
                <w:szCs w:val="22"/>
              </w:rPr>
              <w:t>23億2,147万　　円</w:t>
            </w:r>
          </w:p>
          <w:p w14:paraId="5109865C" w14:textId="75745B39" w:rsidR="007D0381" w:rsidRPr="00721C7B" w:rsidRDefault="007D0381" w:rsidP="007D0381">
            <w:pPr>
              <w:tabs>
                <w:tab w:val="left" w:pos="3000"/>
              </w:tabs>
              <w:jc w:val="right"/>
              <w:rPr>
                <w:rFonts w:asciiTheme="majorEastAsia" w:eastAsiaTheme="majorEastAsia" w:hAnsiTheme="majorEastAsia"/>
                <w:sz w:val="22"/>
                <w:szCs w:val="22"/>
              </w:rPr>
            </w:pPr>
          </w:p>
          <w:p w14:paraId="0BDC97D1" w14:textId="28B8D504" w:rsidR="007D0381" w:rsidRPr="00721C7B" w:rsidRDefault="007D0381" w:rsidP="007D0381">
            <w:pPr>
              <w:tabs>
                <w:tab w:val="left" w:pos="3000"/>
              </w:tabs>
              <w:jc w:val="right"/>
              <w:rPr>
                <w:rFonts w:asciiTheme="majorEastAsia" w:eastAsiaTheme="majorEastAsia" w:hAnsiTheme="majorEastAsia"/>
                <w:sz w:val="22"/>
                <w:szCs w:val="22"/>
              </w:rPr>
            </w:pPr>
          </w:p>
          <w:p w14:paraId="55D0B4BF" w14:textId="42B2E95D" w:rsidR="007D0381" w:rsidRPr="00721C7B" w:rsidRDefault="007D0381" w:rsidP="007D0381">
            <w:pPr>
              <w:tabs>
                <w:tab w:val="left" w:pos="3000"/>
              </w:tabs>
              <w:jc w:val="right"/>
              <w:rPr>
                <w:rFonts w:asciiTheme="majorEastAsia" w:eastAsiaTheme="majorEastAsia" w:hAnsiTheme="majorEastAsia"/>
                <w:sz w:val="22"/>
                <w:szCs w:val="22"/>
              </w:rPr>
            </w:pPr>
          </w:p>
          <w:p w14:paraId="64AF76CA" w14:textId="25244127" w:rsidR="007D0381" w:rsidRPr="00721C7B" w:rsidRDefault="007D0381" w:rsidP="007D0381">
            <w:pPr>
              <w:tabs>
                <w:tab w:val="left" w:pos="3000"/>
              </w:tabs>
              <w:jc w:val="right"/>
              <w:rPr>
                <w:rFonts w:asciiTheme="majorEastAsia" w:eastAsiaTheme="majorEastAsia" w:hAnsiTheme="majorEastAsia"/>
                <w:sz w:val="22"/>
                <w:szCs w:val="22"/>
              </w:rPr>
            </w:pPr>
          </w:p>
          <w:p w14:paraId="7AE42F16" w14:textId="1EEF487E" w:rsidR="007D0381" w:rsidRPr="00721C7B" w:rsidRDefault="007D0381" w:rsidP="007D0381">
            <w:pPr>
              <w:tabs>
                <w:tab w:val="left" w:pos="3000"/>
              </w:tabs>
              <w:jc w:val="right"/>
              <w:rPr>
                <w:rFonts w:asciiTheme="majorEastAsia" w:eastAsiaTheme="majorEastAsia" w:hAnsiTheme="majorEastAsia"/>
                <w:sz w:val="22"/>
                <w:szCs w:val="22"/>
              </w:rPr>
            </w:pPr>
          </w:p>
          <w:p w14:paraId="5CBCDA05" w14:textId="5404E043" w:rsidR="007D0381" w:rsidRPr="00721C7B" w:rsidRDefault="007D0381" w:rsidP="007D0381">
            <w:pPr>
              <w:tabs>
                <w:tab w:val="left" w:pos="3000"/>
              </w:tabs>
              <w:jc w:val="right"/>
              <w:rPr>
                <w:rFonts w:asciiTheme="majorEastAsia" w:eastAsiaTheme="majorEastAsia" w:hAnsiTheme="majorEastAsia"/>
                <w:sz w:val="22"/>
                <w:szCs w:val="22"/>
              </w:rPr>
            </w:pPr>
          </w:p>
          <w:p w14:paraId="5A1C3A23" w14:textId="07EF3BB7" w:rsidR="007D0381" w:rsidRPr="00721C7B" w:rsidRDefault="007D0381" w:rsidP="007D0381">
            <w:pPr>
              <w:tabs>
                <w:tab w:val="left" w:pos="3000"/>
              </w:tabs>
              <w:jc w:val="right"/>
              <w:rPr>
                <w:rFonts w:asciiTheme="majorEastAsia" w:eastAsiaTheme="majorEastAsia" w:hAnsiTheme="majorEastAsia"/>
                <w:sz w:val="22"/>
                <w:szCs w:val="22"/>
              </w:rPr>
            </w:pPr>
          </w:p>
          <w:p w14:paraId="7FD29DA3" w14:textId="4DF68554" w:rsidR="007D0381" w:rsidRPr="00721C7B" w:rsidRDefault="007D0381" w:rsidP="007D0381">
            <w:pPr>
              <w:tabs>
                <w:tab w:val="left" w:pos="3000"/>
              </w:tabs>
              <w:jc w:val="right"/>
              <w:rPr>
                <w:rFonts w:asciiTheme="majorEastAsia" w:eastAsiaTheme="majorEastAsia" w:hAnsiTheme="majorEastAsia"/>
                <w:sz w:val="22"/>
                <w:szCs w:val="22"/>
              </w:rPr>
            </w:pPr>
          </w:p>
          <w:p w14:paraId="0565BEF6" w14:textId="2B5B95DF" w:rsidR="007D0381" w:rsidRPr="00721C7B" w:rsidRDefault="007D0381" w:rsidP="007D0381">
            <w:pPr>
              <w:tabs>
                <w:tab w:val="left" w:pos="3000"/>
              </w:tabs>
              <w:jc w:val="right"/>
              <w:rPr>
                <w:rFonts w:asciiTheme="majorEastAsia" w:eastAsiaTheme="majorEastAsia" w:hAnsiTheme="majorEastAsia"/>
                <w:sz w:val="22"/>
                <w:szCs w:val="22"/>
              </w:rPr>
            </w:pPr>
          </w:p>
          <w:p w14:paraId="73914FD2" w14:textId="28B013E4" w:rsidR="007D0381" w:rsidRPr="00721C7B" w:rsidRDefault="007D0381" w:rsidP="007D0381">
            <w:pPr>
              <w:tabs>
                <w:tab w:val="left" w:pos="3000"/>
              </w:tabs>
              <w:jc w:val="right"/>
              <w:rPr>
                <w:rFonts w:asciiTheme="majorEastAsia" w:eastAsiaTheme="majorEastAsia" w:hAnsiTheme="majorEastAsia"/>
                <w:sz w:val="22"/>
                <w:szCs w:val="22"/>
              </w:rPr>
            </w:pPr>
          </w:p>
          <w:p w14:paraId="05F7DB30" w14:textId="10A06D3F" w:rsidR="007D0381" w:rsidRPr="00721C7B" w:rsidRDefault="007D0381" w:rsidP="007D0381">
            <w:pPr>
              <w:tabs>
                <w:tab w:val="left" w:pos="3000"/>
              </w:tabs>
              <w:jc w:val="right"/>
              <w:rPr>
                <w:rFonts w:asciiTheme="majorEastAsia" w:eastAsiaTheme="majorEastAsia" w:hAnsiTheme="majorEastAsia"/>
                <w:sz w:val="22"/>
                <w:szCs w:val="22"/>
              </w:rPr>
            </w:pPr>
          </w:p>
          <w:p w14:paraId="758BD530" w14:textId="107E8156" w:rsidR="007D0381" w:rsidRPr="00721C7B" w:rsidRDefault="007D0381" w:rsidP="007D0381">
            <w:pPr>
              <w:tabs>
                <w:tab w:val="left" w:pos="3000"/>
              </w:tabs>
              <w:jc w:val="right"/>
              <w:rPr>
                <w:rFonts w:asciiTheme="majorEastAsia" w:eastAsiaTheme="majorEastAsia" w:hAnsiTheme="majorEastAsia"/>
                <w:sz w:val="22"/>
                <w:szCs w:val="22"/>
              </w:rPr>
            </w:pPr>
          </w:p>
          <w:p w14:paraId="60346D1F" w14:textId="564B36E5" w:rsidR="007D0381" w:rsidRPr="00721C7B" w:rsidRDefault="007D0381" w:rsidP="007D0381">
            <w:pPr>
              <w:tabs>
                <w:tab w:val="left" w:pos="3000"/>
              </w:tabs>
              <w:jc w:val="right"/>
              <w:rPr>
                <w:rFonts w:asciiTheme="majorEastAsia" w:eastAsiaTheme="majorEastAsia" w:hAnsiTheme="majorEastAsia"/>
                <w:sz w:val="22"/>
                <w:szCs w:val="22"/>
              </w:rPr>
            </w:pPr>
          </w:p>
          <w:p w14:paraId="1E85D9F7" w14:textId="1007AC5B" w:rsidR="007D0381" w:rsidRPr="00721C7B" w:rsidRDefault="007D0381" w:rsidP="007D0381">
            <w:pPr>
              <w:tabs>
                <w:tab w:val="left" w:pos="3000"/>
              </w:tabs>
              <w:jc w:val="right"/>
              <w:rPr>
                <w:rFonts w:asciiTheme="majorEastAsia" w:eastAsiaTheme="majorEastAsia" w:hAnsiTheme="majorEastAsia"/>
                <w:sz w:val="22"/>
                <w:szCs w:val="22"/>
              </w:rPr>
            </w:pPr>
          </w:p>
          <w:p w14:paraId="116BC773" w14:textId="6ECF3694" w:rsidR="007D0381" w:rsidRPr="00721C7B" w:rsidRDefault="007D0381" w:rsidP="007D0381">
            <w:pPr>
              <w:tabs>
                <w:tab w:val="left" w:pos="3000"/>
              </w:tabs>
              <w:jc w:val="right"/>
              <w:rPr>
                <w:rFonts w:asciiTheme="majorEastAsia" w:eastAsiaTheme="majorEastAsia" w:hAnsiTheme="majorEastAsia"/>
                <w:sz w:val="22"/>
                <w:szCs w:val="22"/>
              </w:rPr>
            </w:pPr>
          </w:p>
          <w:p w14:paraId="1E6DC7A0" w14:textId="74900257" w:rsidR="007D0381" w:rsidRPr="00721C7B" w:rsidRDefault="007D0381" w:rsidP="007D0381">
            <w:pPr>
              <w:tabs>
                <w:tab w:val="left" w:pos="3000"/>
              </w:tabs>
              <w:jc w:val="right"/>
              <w:rPr>
                <w:rFonts w:asciiTheme="majorEastAsia" w:eastAsiaTheme="majorEastAsia" w:hAnsiTheme="majorEastAsia"/>
                <w:sz w:val="22"/>
                <w:szCs w:val="22"/>
              </w:rPr>
            </w:pPr>
          </w:p>
          <w:p w14:paraId="53B6ACCE" w14:textId="22103594" w:rsidR="007D0381" w:rsidRPr="00721C7B" w:rsidRDefault="007D0381" w:rsidP="007D0381">
            <w:pPr>
              <w:tabs>
                <w:tab w:val="left" w:pos="3000"/>
              </w:tabs>
              <w:jc w:val="right"/>
              <w:rPr>
                <w:rFonts w:asciiTheme="majorEastAsia" w:eastAsiaTheme="majorEastAsia" w:hAnsiTheme="majorEastAsia"/>
                <w:sz w:val="22"/>
                <w:szCs w:val="22"/>
              </w:rPr>
            </w:pPr>
          </w:p>
          <w:p w14:paraId="62E420F7" w14:textId="64D19864" w:rsidR="007D0381" w:rsidRPr="00721C7B" w:rsidRDefault="007D0381" w:rsidP="007D0381">
            <w:pPr>
              <w:tabs>
                <w:tab w:val="left" w:pos="3000"/>
              </w:tabs>
              <w:jc w:val="right"/>
              <w:rPr>
                <w:rFonts w:asciiTheme="majorEastAsia" w:eastAsiaTheme="majorEastAsia" w:hAnsiTheme="majorEastAsia"/>
                <w:sz w:val="22"/>
                <w:szCs w:val="22"/>
              </w:rPr>
            </w:pPr>
          </w:p>
          <w:p w14:paraId="57D02D69" w14:textId="686B035D" w:rsidR="007D0381" w:rsidRPr="00721C7B" w:rsidRDefault="007D0381" w:rsidP="007D0381">
            <w:pPr>
              <w:tabs>
                <w:tab w:val="left" w:pos="3000"/>
              </w:tabs>
              <w:jc w:val="right"/>
              <w:rPr>
                <w:rFonts w:asciiTheme="majorEastAsia" w:eastAsiaTheme="majorEastAsia" w:hAnsiTheme="majorEastAsia"/>
                <w:sz w:val="22"/>
                <w:szCs w:val="22"/>
              </w:rPr>
            </w:pPr>
          </w:p>
          <w:p w14:paraId="6C6CE80A" w14:textId="290EBEFF" w:rsidR="007D0381" w:rsidRPr="00721C7B" w:rsidRDefault="007D0381" w:rsidP="007D0381">
            <w:pPr>
              <w:tabs>
                <w:tab w:val="left" w:pos="3000"/>
              </w:tabs>
              <w:jc w:val="right"/>
              <w:rPr>
                <w:rFonts w:asciiTheme="majorEastAsia" w:eastAsiaTheme="majorEastAsia" w:hAnsiTheme="majorEastAsia"/>
                <w:sz w:val="22"/>
                <w:szCs w:val="22"/>
              </w:rPr>
            </w:pPr>
          </w:p>
          <w:p w14:paraId="35C1FDC0" w14:textId="6E3082AB" w:rsidR="007D0381" w:rsidRPr="00721C7B" w:rsidRDefault="007D0381" w:rsidP="007D0381">
            <w:pPr>
              <w:tabs>
                <w:tab w:val="left" w:pos="3000"/>
              </w:tabs>
              <w:jc w:val="right"/>
              <w:rPr>
                <w:rFonts w:asciiTheme="majorEastAsia" w:eastAsiaTheme="majorEastAsia" w:hAnsiTheme="majorEastAsia"/>
                <w:sz w:val="22"/>
                <w:szCs w:val="22"/>
              </w:rPr>
            </w:pPr>
          </w:p>
          <w:p w14:paraId="5611C4BE" w14:textId="02B59926" w:rsidR="007D0381" w:rsidRPr="00721C7B" w:rsidRDefault="007D0381" w:rsidP="007D0381">
            <w:pPr>
              <w:tabs>
                <w:tab w:val="left" w:pos="3000"/>
              </w:tabs>
              <w:jc w:val="right"/>
              <w:rPr>
                <w:rFonts w:asciiTheme="majorEastAsia" w:eastAsiaTheme="majorEastAsia" w:hAnsiTheme="majorEastAsia"/>
                <w:sz w:val="22"/>
                <w:szCs w:val="22"/>
              </w:rPr>
            </w:pPr>
          </w:p>
          <w:p w14:paraId="0BC0FE68" w14:textId="05EC86B9" w:rsidR="007D0381" w:rsidRPr="00721C7B" w:rsidRDefault="007D0381" w:rsidP="007D0381">
            <w:pPr>
              <w:tabs>
                <w:tab w:val="left" w:pos="3000"/>
              </w:tabs>
              <w:jc w:val="right"/>
              <w:rPr>
                <w:rFonts w:asciiTheme="majorEastAsia" w:eastAsiaTheme="majorEastAsia" w:hAnsiTheme="majorEastAsia"/>
                <w:sz w:val="22"/>
                <w:szCs w:val="22"/>
              </w:rPr>
            </w:pPr>
          </w:p>
          <w:p w14:paraId="5DF90E62" w14:textId="36A9B679" w:rsidR="007D0381" w:rsidRPr="00721C7B" w:rsidRDefault="007D0381" w:rsidP="007D0381">
            <w:pPr>
              <w:tabs>
                <w:tab w:val="left" w:pos="3000"/>
              </w:tabs>
              <w:jc w:val="right"/>
              <w:rPr>
                <w:rFonts w:asciiTheme="majorEastAsia" w:eastAsiaTheme="majorEastAsia" w:hAnsiTheme="majorEastAsia"/>
                <w:sz w:val="22"/>
                <w:szCs w:val="22"/>
              </w:rPr>
            </w:pPr>
          </w:p>
          <w:p w14:paraId="27CA0FFB" w14:textId="0DD3E9BA" w:rsidR="007D0381" w:rsidRPr="00721C7B" w:rsidRDefault="007D0381" w:rsidP="007D0381">
            <w:pPr>
              <w:tabs>
                <w:tab w:val="left" w:pos="3000"/>
              </w:tabs>
              <w:jc w:val="right"/>
              <w:rPr>
                <w:rFonts w:asciiTheme="majorEastAsia" w:eastAsiaTheme="majorEastAsia" w:hAnsiTheme="majorEastAsia"/>
                <w:sz w:val="22"/>
                <w:szCs w:val="22"/>
              </w:rPr>
            </w:pPr>
          </w:p>
          <w:p w14:paraId="15BA3A5F" w14:textId="245E1206" w:rsidR="007D0381" w:rsidRPr="00721C7B" w:rsidRDefault="007D0381" w:rsidP="007D0381">
            <w:pPr>
              <w:tabs>
                <w:tab w:val="left" w:pos="3000"/>
              </w:tabs>
              <w:jc w:val="right"/>
              <w:rPr>
                <w:rFonts w:asciiTheme="majorEastAsia" w:eastAsiaTheme="majorEastAsia" w:hAnsiTheme="majorEastAsia"/>
                <w:sz w:val="22"/>
                <w:szCs w:val="22"/>
              </w:rPr>
            </w:pPr>
          </w:p>
          <w:p w14:paraId="47E63CE8" w14:textId="66BB6A1E" w:rsidR="007D0381" w:rsidRPr="00721C7B" w:rsidRDefault="007D0381" w:rsidP="007D0381">
            <w:pPr>
              <w:tabs>
                <w:tab w:val="left" w:pos="3000"/>
              </w:tabs>
              <w:jc w:val="right"/>
              <w:rPr>
                <w:rFonts w:asciiTheme="majorEastAsia" w:eastAsiaTheme="majorEastAsia" w:hAnsiTheme="majorEastAsia"/>
                <w:sz w:val="22"/>
                <w:szCs w:val="22"/>
              </w:rPr>
            </w:pPr>
          </w:p>
          <w:p w14:paraId="3EE2F8EF" w14:textId="2474C237" w:rsidR="007D0381" w:rsidRPr="00721C7B" w:rsidRDefault="007D0381" w:rsidP="007D0381">
            <w:pPr>
              <w:tabs>
                <w:tab w:val="left" w:pos="3000"/>
              </w:tabs>
              <w:jc w:val="right"/>
              <w:rPr>
                <w:rFonts w:asciiTheme="majorEastAsia" w:eastAsiaTheme="majorEastAsia" w:hAnsiTheme="majorEastAsia"/>
                <w:sz w:val="22"/>
                <w:szCs w:val="22"/>
              </w:rPr>
            </w:pPr>
          </w:p>
          <w:p w14:paraId="2E4B8635" w14:textId="22686B02" w:rsidR="007D0381" w:rsidRPr="00721C7B" w:rsidRDefault="007D0381" w:rsidP="007D0381">
            <w:pPr>
              <w:tabs>
                <w:tab w:val="left" w:pos="3000"/>
              </w:tabs>
              <w:jc w:val="right"/>
              <w:rPr>
                <w:rFonts w:asciiTheme="majorEastAsia" w:eastAsiaTheme="majorEastAsia" w:hAnsiTheme="majorEastAsia"/>
                <w:sz w:val="22"/>
                <w:szCs w:val="22"/>
              </w:rPr>
            </w:pPr>
          </w:p>
          <w:p w14:paraId="1ADDF7B5" w14:textId="2FEBF91B" w:rsidR="007D0381" w:rsidRPr="00721C7B" w:rsidRDefault="007D0381" w:rsidP="007D0381">
            <w:pPr>
              <w:tabs>
                <w:tab w:val="left" w:pos="3000"/>
              </w:tabs>
              <w:jc w:val="right"/>
              <w:rPr>
                <w:rFonts w:asciiTheme="majorEastAsia" w:eastAsiaTheme="majorEastAsia" w:hAnsiTheme="majorEastAsia"/>
                <w:sz w:val="22"/>
                <w:szCs w:val="22"/>
              </w:rPr>
            </w:pPr>
          </w:p>
          <w:p w14:paraId="0AC03BA2" w14:textId="0BBC5985" w:rsidR="007D0381" w:rsidRPr="00721C7B" w:rsidRDefault="007D0381" w:rsidP="007D0381">
            <w:pPr>
              <w:tabs>
                <w:tab w:val="left" w:pos="3000"/>
              </w:tabs>
              <w:jc w:val="right"/>
              <w:rPr>
                <w:rFonts w:asciiTheme="majorEastAsia" w:eastAsiaTheme="majorEastAsia" w:hAnsiTheme="majorEastAsia"/>
                <w:sz w:val="22"/>
                <w:szCs w:val="22"/>
              </w:rPr>
            </w:pPr>
          </w:p>
          <w:p w14:paraId="53C30879" w14:textId="77777777" w:rsidR="007D0381" w:rsidRPr="00721C7B" w:rsidRDefault="007D0381" w:rsidP="007D0381">
            <w:pPr>
              <w:tabs>
                <w:tab w:val="left" w:pos="3000"/>
              </w:tabs>
              <w:jc w:val="right"/>
              <w:rPr>
                <w:rFonts w:asciiTheme="majorEastAsia" w:eastAsiaTheme="majorEastAsia" w:hAnsiTheme="majorEastAsia"/>
                <w:sz w:val="22"/>
                <w:szCs w:val="22"/>
              </w:rPr>
            </w:pPr>
          </w:p>
          <w:p w14:paraId="238F72F3" w14:textId="5139A9EB" w:rsidR="007D0381" w:rsidRPr="00721C7B" w:rsidRDefault="007D0381" w:rsidP="007D0381">
            <w:pPr>
              <w:tabs>
                <w:tab w:val="left" w:pos="3000"/>
              </w:tabs>
              <w:jc w:val="right"/>
              <w:rPr>
                <w:rFonts w:asciiTheme="majorEastAsia" w:eastAsiaTheme="majorEastAsia" w:hAnsiTheme="majorEastAsia"/>
                <w:sz w:val="22"/>
                <w:szCs w:val="22"/>
              </w:rPr>
            </w:pPr>
          </w:p>
          <w:p w14:paraId="2C388DD0" w14:textId="10A53E8E" w:rsidR="007D0381" w:rsidRPr="00721C7B" w:rsidRDefault="007D0381" w:rsidP="007D0381">
            <w:pPr>
              <w:tabs>
                <w:tab w:val="left" w:pos="3000"/>
              </w:tabs>
              <w:jc w:val="right"/>
              <w:rPr>
                <w:rFonts w:asciiTheme="majorEastAsia" w:eastAsiaTheme="majorEastAsia" w:hAnsiTheme="majorEastAsia"/>
                <w:sz w:val="22"/>
                <w:szCs w:val="22"/>
              </w:rPr>
            </w:pPr>
          </w:p>
          <w:p w14:paraId="2E5D86D5" w14:textId="550A6A86" w:rsidR="007D0381" w:rsidRPr="00721C7B" w:rsidRDefault="007D0381" w:rsidP="007D0381">
            <w:pPr>
              <w:tabs>
                <w:tab w:val="left" w:pos="3000"/>
              </w:tabs>
              <w:jc w:val="right"/>
              <w:rPr>
                <w:rFonts w:asciiTheme="majorEastAsia" w:eastAsiaTheme="majorEastAsia" w:hAnsiTheme="majorEastAsia"/>
                <w:sz w:val="22"/>
                <w:szCs w:val="22"/>
              </w:rPr>
            </w:pPr>
          </w:p>
          <w:p w14:paraId="0BA58C05" w14:textId="77777777" w:rsidR="007D0381" w:rsidRPr="00721C7B" w:rsidRDefault="007D0381" w:rsidP="007D0381">
            <w:pPr>
              <w:tabs>
                <w:tab w:val="left" w:pos="3000"/>
              </w:tabs>
              <w:jc w:val="right"/>
              <w:rPr>
                <w:rFonts w:asciiTheme="majorEastAsia" w:eastAsiaTheme="majorEastAsia" w:hAnsiTheme="majorEastAsia"/>
                <w:sz w:val="22"/>
                <w:szCs w:val="22"/>
              </w:rPr>
            </w:pPr>
          </w:p>
          <w:p w14:paraId="05999E96" w14:textId="77777777" w:rsidR="007D0381" w:rsidRPr="00721C7B" w:rsidRDefault="007D0381" w:rsidP="007D0381">
            <w:pPr>
              <w:tabs>
                <w:tab w:val="left" w:pos="3000"/>
              </w:tabs>
              <w:jc w:val="right"/>
              <w:rPr>
                <w:rFonts w:asciiTheme="majorEastAsia" w:eastAsiaTheme="majorEastAsia" w:hAnsiTheme="majorEastAsia"/>
                <w:sz w:val="22"/>
                <w:szCs w:val="22"/>
              </w:rPr>
            </w:pPr>
          </w:p>
          <w:p w14:paraId="0456509E" w14:textId="77777777" w:rsidR="007D0381" w:rsidRPr="00721C7B" w:rsidRDefault="007D0381" w:rsidP="007D0381">
            <w:pPr>
              <w:tabs>
                <w:tab w:val="left" w:pos="3000"/>
              </w:tabs>
              <w:jc w:val="right"/>
              <w:rPr>
                <w:rFonts w:asciiTheme="majorEastAsia" w:eastAsiaTheme="majorEastAsia" w:hAnsiTheme="majorEastAsia"/>
                <w:sz w:val="22"/>
                <w:szCs w:val="22"/>
              </w:rPr>
            </w:pPr>
            <w:r w:rsidRPr="00721C7B">
              <w:rPr>
                <w:rFonts w:asciiTheme="majorEastAsia" w:eastAsiaTheme="majorEastAsia" w:hAnsiTheme="majorEastAsia" w:hint="eastAsia"/>
                <w:sz w:val="22"/>
                <w:szCs w:val="22"/>
              </w:rPr>
              <w:t>1億9,439万6千円</w:t>
            </w:r>
          </w:p>
          <w:p w14:paraId="1E3F8DFF" w14:textId="77777777" w:rsidR="007D0381" w:rsidRPr="00721C7B" w:rsidRDefault="007D0381" w:rsidP="007D0381">
            <w:pPr>
              <w:tabs>
                <w:tab w:val="left" w:pos="3000"/>
              </w:tabs>
              <w:jc w:val="right"/>
              <w:rPr>
                <w:rFonts w:asciiTheme="majorEastAsia" w:eastAsiaTheme="majorEastAsia" w:hAnsiTheme="majorEastAsia"/>
                <w:sz w:val="22"/>
                <w:szCs w:val="22"/>
              </w:rPr>
            </w:pPr>
            <w:r w:rsidRPr="00721C7B">
              <w:rPr>
                <w:rFonts w:asciiTheme="majorEastAsia" w:eastAsiaTheme="majorEastAsia" w:hAnsiTheme="majorEastAsia" w:hint="eastAsia"/>
                <w:sz w:val="22"/>
                <w:szCs w:val="22"/>
              </w:rPr>
              <w:t>1億8,566万6千円</w:t>
            </w:r>
          </w:p>
          <w:p w14:paraId="6F5E5F85" w14:textId="073739F8" w:rsidR="007D0381" w:rsidRPr="00721C7B" w:rsidRDefault="007D0381" w:rsidP="007D0381">
            <w:pPr>
              <w:tabs>
                <w:tab w:val="left" w:pos="3000"/>
              </w:tabs>
              <w:jc w:val="right"/>
              <w:rPr>
                <w:rFonts w:asciiTheme="majorEastAsia" w:eastAsiaTheme="majorEastAsia" w:hAnsiTheme="majorEastAsia"/>
                <w:sz w:val="22"/>
                <w:szCs w:val="22"/>
              </w:rPr>
            </w:pPr>
            <w:r w:rsidRPr="00721C7B">
              <w:rPr>
                <w:rFonts w:asciiTheme="majorEastAsia" w:eastAsiaTheme="majorEastAsia" w:hAnsiTheme="majorEastAsia" w:hint="eastAsia"/>
                <w:sz w:val="22"/>
                <w:szCs w:val="22"/>
              </w:rPr>
              <w:t>1億4,039万9千円</w:t>
            </w:r>
          </w:p>
          <w:p w14:paraId="6CB799C3" w14:textId="5A92B04B" w:rsidR="007D0381" w:rsidRPr="00721C7B" w:rsidRDefault="007D0381" w:rsidP="007D0381">
            <w:pPr>
              <w:tabs>
                <w:tab w:val="left" w:pos="3000"/>
              </w:tabs>
              <w:jc w:val="right"/>
              <w:rPr>
                <w:rFonts w:asciiTheme="majorEastAsia" w:eastAsiaTheme="majorEastAsia" w:hAnsiTheme="majorEastAsia"/>
                <w:sz w:val="22"/>
                <w:szCs w:val="22"/>
              </w:rPr>
            </w:pPr>
          </w:p>
          <w:p w14:paraId="48822129" w14:textId="77777777" w:rsidR="007D0381" w:rsidRPr="00721C7B" w:rsidRDefault="007D0381" w:rsidP="007D0381">
            <w:pPr>
              <w:tabs>
                <w:tab w:val="left" w:pos="3000"/>
              </w:tabs>
              <w:jc w:val="right"/>
              <w:rPr>
                <w:rFonts w:asciiTheme="majorEastAsia" w:eastAsiaTheme="majorEastAsia" w:hAnsiTheme="majorEastAsia"/>
                <w:sz w:val="22"/>
                <w:szCs w:val="22"/>
              </w:rPr>
            </w:pPr>
          </w:p>
          <w:p w14:paraId="311F9598" w14:textId="2D979555" w:rsidR="007D0381" w:rsidRPr="00721C7B" w:rsidRDefault="007D0381" w:rsidP="007D0381">
            <w:pPr>
              <w:tabs>
                <w:tab w:val="left" w:pos="3000"/>
              </w:tabs>
              <w:jc w:val="right"/>
              <w:rPr>
                <w:rFonts w:asciiTheme="majorEastAsia" w:eastAsiaTheme="majorEastAsia" w:hAnsiTheme="majorEastAsia"/>
                <w:sz w:val="22"/>
                <w:szCs w:val="22"/>
              </w:rPr>
            </w:pPr>
            <w:r w:rsidRPr="00721C7B">
              <w:rPr>
                <w:rFonts w:asciiTheme="majorEastAsia" w:eastAsiaTheme="majorEastAsia" w:hAnsiTheme="majorEastAsia" w:hint="eastAsia"/>
                <w:sz w:val="22"/>
                <w:szCs w:val="22"/>
              </w:rPr>
              <w:t>3,900万　　円</w:t>
            </w:r>
          </w:p>
          <w:p w14:paraId="28C9189D" w14:textId="77777777" w:rsidR="007D0381" w:rsidRPr="00721C7B" w:rsidRDefault="007D0381" w:rsidP="007D0381">
            <w:pPr>
              <w:tabs>
                <w:tab w:val="left" w:pos="3000"/>
              </w:tabs>
              <w:jc w:val="right"/>
              <w:rPr>
                <w:rFonts w:asciiTheme="majorEastAsia" w:eastAsiaTheme="majorEastAsia" w:hAnsiTheme="majorEastAsia"/>
                <w:sz w:val="22"/>
                <w:szCs w:val="22"/>
              </w:rPr>
            </w:pPr>
            <w:r w:rsidRPr="00721C7B">
              <w:rPr>
                <w:rFonts w:asciiTheme="majorEastAsia" w:eastAsiaTheme="majorEastAsia" w:hAnsiTheme="majorEastAsia" w:hint="eastAsia"/>
                <w:sz w:val="22"/>
                <w:szCs w:val="22"/>
              </w:rPr>
              <w:t>―</w:t>
            </w:r>
          </w:p>
          <w:p w14:paraId="35EEFF7C" w14:textId="45C212E2" w:rsidR="007D0381" w:rsidRPr="00721C7B" w:rsidRDefault="007D0381" w:rsidP="007D0381">
            <w:pPr>
              <w:tabs>
                <w:tab w:val="left" w:pos="3000"/>
              </w:tabs>
              <w:jc w:val="right"/>
              <w:rPr>
                <w:rFonts w:asciiTheme="majorEastAsia" w:eastAsiaTheme="majorEastAsia" w:hAnsiTheme="majorEastAsia"/>
                <w:sz w:val="22"/>
                <w:szCs w:val="22"/>
              </w:rPr>
            </w:pPr>
            <w:r w:rsidRPr="00721C7B">
              <w:rPr>
                <w:rFonts w:asciiTheme="majorEastAsia" w:eastAsiaTheme="majorEastAsia" w:hAnsiTheme="majorEastAsia" w:hint="eastAsia"/>
                <w:sz w:val="22"/>
                <w:szCs w:val="22"/>
              </w:rPr>
              <w:t>―</w:t>
            </w:r>
          </w:p>
          <w:p w14:paraId="415B30E5" w14:textId="626F999B" w:rsidR="007D0381" w:rsidRPr="00721C7B" w:rsidRDefault="007D0381" w:rsidP="007D0381">
            <w:pPr>
              <w:tabs>
                <w:tab w:val="left" w:pos="3000"/>
              </w:tabs>
              <w:jc w:val="right"/>
              <w:rPr>
                <w:rFonts w:asciiTheme="majorEastAsia" w:eastAsiaTheme="majorEastAsia" w:hAnsiTheme="majorEastAsia"/>
                <w:sz w:val="22"/>
                <w:szCs w:val="22"/>
              </w:rPr>
            </w:pPr>
          </w:p>
          <w:p w14:paraId="6E64B608" w14:textId="77777777" w:rsidR="007D0381" w:rsidRPr="00721C7B" w:rsidRDefault="007D0381" w:rsidP="007D0381">
            <w:pPr>
              <w:tabs>
                <w:tab w:val="left" w:pos="3000"/>
              </w:tabs>
              <w:jc w:val="right"/>
              <w:rPr>
                <w:rFonts w:asciiTheme="majorEastAsia" w:eastAsiaTheme="majorEastAsia" w:hAnsiTheme="majorEastAsia"/>
                <w:sz w:val="22"/>
                <w:szCs w:val="22"/>
              </w:rPr>
            </w:pPr>
          </w:p>
          <w:p w14:paraId="0F03F35E" w14:textId="77777777" w:rsidR="007D0381" w:rsidRPr="00721C7B" w:rsidRDefault="007D0381" w:rsidP="007D0381">
            <w:pPr>
              <w:tabs>
                <w:tab w:val="left" w:pos="3000"/>
              </w:tabs>
              <w:jc w:val="right"/>
              <w:rPr>
                <w:rFonts w:asciiTheme="majorEastAsia" w:eastAsiaTheme="majorEastAsia" w:hAnsiTheme="majorEastAsia"/>
                <w:sz w:val="22"/>
                <w:szCs w:val="22"/>
              </w:rPr>
            </w:pPr>
            <w:r w:rsidRPr="00721C7B">
              <w:rPr>
                <w:rFonts w:asciiTheme="majorEastAsia" w:eastAsiaTheme="majorEastAsia" w:hAnsiTheme="majorEastAsia" w:hint="eastAsia"/>
                <w:sz w:val="22"/>
                <w:szCs w:val="22"/>
              </w:rPr>
              <w:t>2,142万8千円</w:t>
            </w:r>
          </w:p>
          <w:p w14:paraId="7D5E5668" w14:textId="77777777" w:rsidR="007D0381" w:rsidRPr="00721C7B" w:rsidRDefault="007D0381" w:rsidP="007D0381">
            <w:pPr>
              <w:tabs>
                <w:tab w:val="left" w:pos="3000"/>
              </w:tabs>
              <w:jc w:val="right"/>
              <w:rPr>
                <w:rFonts w:asciiTheme="majorEastAsia" w:eastAsiaTheme="majorEastAsia" w:hAnsiTheme="majorEastAsia"/>
                <w:sz w:val="22"/>
                <w:szCs w:val="22"/>
              </w:rPr>
            </w:pPr>
            <w:r w:rsidRPr="00721C7B">
              <w:rPr>
                <w:rFonts w:asciiTheme="majorEastAsia" w:eastAsiaTheme="majorEastAsia" w:hAnsiTheme="majorEastAsia" w:hint="eastAsia"/>
                <w:sz w:val="22"/>
                <w:szCs w:val="22"/>
              </w:rPr>
              <w:t>2,023万6千円</w:t>
            </w:r>
          </w:p>
          <w:p w14:paraId="2C2D3F42" w14:textId="2725BDCE" w:rsidR="007D0381" w:rsidRPr="00721C7B" w:rsidRDefault="007D0381" w:rsidP="007D0381">
            <w:pPr>
              <w:tabs>
                <w:tab w:val="left" w:pos="3000"/>
              </w:tabs>
              <w:jc w:val="right"/>
              <w:rPr>
                <w:rFonts w:asciiTheme="majorEastAsia" w:eastAsiaTheme="majorEastAsia" w:hAnsiTheme="majorEastAsia"/>
                <w:sz w:val="22"/>
                <w:szCs w:val="22"/>
              </w:rPr>
            </w:pPr>
            <w:r w:rsidRPr="00721C7B">
              <w:rPr>
                <w:rFonts w:asciiTheme="majorEastAsia" w:eastAsiaTheme="majorEastAsia" w:hAnsiTheme="majorEastAsia" w:hint="eastAsia"/>
                <w:sz w:val="22"/>
                <w:szCs w:val="22"/>
              </w:rPr>
              <w:t>2,023万6千円</w:t>
            </w:r>
          </w:p>
          <w:p w14:paraId="3314BD03" w14:textId="2CCC1423" w:rsidR="007D0381" w:rsidRPr="00721C7B" w:rsidRDefault="007D0381" w:rsidP="007D0381">
            <w:pPr>
              <w:tabs>
                <w:tab w:val="left" w:pos="3000"/>
              </w:tabs>
              <w:jc w:val="right"/>
              <w:rPr>
                <w:rFonts w:asciiTheme="majorEastAsia" w:eastAsiaTheme="majorEastAsia" w:hAnsiTheme="majorEastAsia"/>
                <w:sz w:val="22"/>
                <w:szCs w:val="22"/>
              </w:rPr>
            </w:pPr>
          </w:p>
        </w:tc>
        <w:tc>
          <w:tcPr>
            <w:tcW w:w="4678" w:type="dxa"/>
            <w:tcBorders>
              <w:top w:val="single" w:sz="4" w:space="0" w:color="auto"/>
              <w:left w:val="single" w:sz="4" w:space="0" w:color="auto"/>
              <w:bottom w:val="single" w:sz="4" w:space="0" w:color="auto"/>
              <w:right w:val="single" w:sz="4" w:space="0" w:color="auto"/>
            </w:tcBorders>
          </w:tcPr>
          <w:p w14:paraId="3DA3E957" w14:textId="77777777" w:rsidR="00290842" w:rsidRPr="00721C7B" w:rsidRDefault="00290842" w:rsidP="0021020E">
            <w:pPr>
              <w:widowControl/>
              <w:jc w:val="left"/>
              <w:rPr>
                <w:rFonts w:asciiTheme="majorEastAsia" w:eastAsiaTheme="majorEastAsia" w:hAnsiTheme="majorEastAsia" w:cs="ＭＳ Ｐゴシック"/>
                <w:kern w:val="0"/>
                <w:sz w:val="22"/>
              </w:rPr>
            </w:pPr>
          </w:p>
          <w:p w14:paraId="543B92DC" w14:textId="77777777" w:rsidR="00AF1208" w:rsidRPr="00721C7B" w:rsidRDefault="00AF1208" w:rsidP="0021020E">
            <w:pPr>
              <w:widowControl/>
              <w:jc w:val="left"/>
              <w:rPr>
                <w:rFonts w:asciiTheme="majorEastAsia" w:eastAsiaTheme="majorEastAsia" w:hAnsiTheme="majorEastAsia" w:cs="ＭＳ Ｐゴシック"/>
                <w:kern w:val="0"/>
                <w:sz w:val="22"/>
              </w:rPr>
            </w:pPr>
          </w:p>
          <w:p w14:paraId="0C7DDD1D" w14:textId="77777777" w:rsidR="00DE2E35" w:rsidRPr="00721C7B" w:rsidRDefault="00DE2E35" w:rsidP="0021020E">
            <w:pPr>
              <w:widowControl/>
              <w:jc w:val="left"/>
              <w:rPr>
                <w:rFonts w:asciiTheme="majorEastAsia" w:eastAsiaTheme="majorEastAsia" w:hAnsiTheme="majorEastAsia" w:cs="ＭＳ Ｐゴシック"/>
                <w:kern w:val="0"/>
                <w:sz w:val="22"/>
              </w:rPr>
            </w:pPr>
          </w:p>
          <w:p w14:paraId="5398572F" w14:textId="77777777" w:rsidR="00AF1208" w:rsidRPr="00721C7B" w:rsidRDefault="00AF1208" w:rsidP="0021020E">
            <w:pPr>
              <w:widowControl/>
              <w:jc w:val="left"/>
              <w:rPr>
                <w:rFonts w:asciiTheme="majorEastAsia" w:eastAsiaTheme="majorEastAsia" w:hAnsiTheme="majorEastAsia" w:cs="ＭＳ Ｐゴシック"/>
                <w:kern w:val="0"/>
                <w:sz w:val="22"/>
              </w:rPr>
            </w:pPr>
          </w:p>
          <w:p w14:paraId="5B552FC0" w14:textId="4586E9B9" w:rsidR="00290B2C" w:rsidRPr="00721C7B" w:rsidRDefault="0021020E" w:rsidP="00F27ACE">
            <w:pPr>
              <w:widowControl/>
              <w:ind w:rightChars="-59" w:right="-124" w:firstLineChars="100" w:firstLine="220"/>
              <w:jc w:val="left"/>
              <w:rPr>
                <w:rFonts w:asciiTheme="majorEastAsia" w:eastAsiaTheme="majorEastAsia" w:hAnsiTheme="majorEastAsia" w:cs="ＭＳ Ｐゴシック"/>
                <w:kern w:val="0"/>
                <w:sz w:val="22"/>
              </w:rPr>
            </w:pPr>
            <w:r w:rsidRPr="00721C7B">
              <w:rPr>
                <w:rFonts w:asciiTheme="majorEastAsia" w:eastAsiaTheme="majorEastAsia" w:hAnsiTheme="majorEastAsia" w:cs="ＭＳ Ｐゴシック" w:hint="eastAsia"/>
                <w:kern w:val="0"/>
                <w:sz w:val="22"/>
              </w:rPr>
              <w:t>自然公園施設の維持管理や改修等に取り組む</w:t>
            </w:r>
            <w:r w:rsidR="006D60BC" w:rsidRPr="00721C7B">
              <w:rPr>
                <w:rFonts w:asciiTheme="majorEastAsia" w:eastAsiaTheme="majorEastAsia" w:hAnsiTheme="majorEastAsia" w:cs="ＭＳ Ｐゴシック" w:hint="eastAsia"/>
                <w:kern w:val="0"/>
                <w:sz w:val="22"/>
              </w:rPr>
              <w:t>とともに</w:t>
            </w:r>
            <w:r w:rsidRPr="00721C7B">
              <w:rPr>
                <w:rFonts w:asciiTheme="majorEastAsia" w:eastAsiaTheme="majorEastAsia" w:hAnsiTheme="majorEastAsia" w:cs="ＭＳ Ｐゴシック" w:hint="eastAsia"/>
                <w:kern w:val="0"/>
                <w:sz w:val="22"/>
              </w:rPr>
              <w:t>、</w:t>
            </w:r>
            <w:r w:rsidR="00290B2C" w:rsidRPr="00721C7B">
              <w:rPr>
                <w:rFonts w:asciiTheme="majorEastAsia" w:eastAsiaTheme="majorEastAsia" w:hAnsiTheme="majorEastAsia" w:cs="ＭＳ Ｐゴシック" w:hint="eastAsia"/>
                <w:kern w:val="0"/>
                <w:sz w:val="22"/>
              </w:rPr>
              <w:t>ちはや園地内にある香楠</w:t>
            </w:r>
            <w:r w:rsidR="003E058E" w:rsidRPr="00721C7B">
              <w:rPr>
                <w:rFonts w:asciiTheme="majorEastAsia" w:eastAsiaTheme="majorEastAsia" w:hAnsiTheme="majorEastAsia" w:cs="ＭＳ Ｐゴシック" w:hint="eastAsia"/>
                <w:kern w:val="0"/>
                <w:sz w:val="22"/>
              </w:rPr>
              <w:t>荘</w:t>
            </w:r>
            <w:r w:rsidR="00F27ACE" w:rsidRPr="00721C7B">
              <w:rPr>
                <w:rFonts w:asciiTheme="majorEastAsia" w:eastAsiaTheme="majorEastAsia" w:hAnsiTheme="majorEastAsia" w:cs="ＭＳ Ｐゴシック" w:hint="eastAsia"/>
                <w:kern w:val="0"/>
                <w:sz w:val="22"/>
              </w:rPr>
              <w:t>従業員宿舎の老朽化に伴う撤去工事</w:t>
            </w:r>
            <w:r w:rsidR="006C0BB6" w:rsidRPr="00721C7B">
              <w:rPr>
                <w:rFonts w:asciiTheme="majorEastAsia" w:eastAsiaTheme="majorEastAsia" w:hAnsiTheme="majorEastAsia" w:cs="ＭＳ Ｐゴシック" w:hint="eastAsia"/>
                <w:kern w:val="0"/>
                <w:sz w:val="22"/>
              </w:rPr>
              <w:t>及び</w:t>
            </w:r>
            <w:r w:rsidR="00F27ACE" w:rsidRPr="00721C7B">
              <w:rPr>
                <w:rFonts w:asciiTheme="majorEastAsia" w:eastAsiaTheme="majorEastAsia" w:hAnsiTheme="majorEastAsia" w:cs="ＭＳ Ｐゴシック" w:hint="eastAsia"/>
                <w:kern w:val="0"/>
                <w:sz w:val="22"/>
              </w:rPr>
              <w:t>周辺整備を行う。</w:t>
            </w:r>
          </w:p>
          <w:p w14:paraId="0323BA46" w14:textId="3BB47F61" w:rsidR="003508D2" w:rsidRPr="00721C7B" w:rsidRDefault="00F27ACE" w:rsidP="00290B2C">
            <w:pPr>
              <w:widowControl/>
              <w:ind w:firstLineChars="100" w:firstLine="220"/>
              <w:jc w:val="left"/>
              <w:rPr>
                <w:rFonts w:asciiTheme="majorEastAsia" w:eastAsiaTheme="majorEastAsia" w:hAnsiTheme="majorEastAsia" w:cs="ＭＳ Ｐゴシック"/>
                <w:kern w:val="0"/>
                <w:sz w:val="22"/>
              </w:rPr>
            </w:pPr>
            <w:r w:rsidRPr="00721C7B">
              <w:rPr>
                <w:rFonts w:asciiTheme="majorEastAsia" w:eastAsiaTheme="majorEastAsia" w:hAnsiTheme="majorEastAsia" w:cs="ＭＳ Ｐゴシック" w:hint="eastAsia"/>
                <w:kern w:val="0"/>
                <w:sz w:val="22"/>
              </w:rPr>
              <w:t>また、令和７年度</w:t>
            </w:r>
            <w:r w:rsidR="00132CA6" w:rsidRPr="00721C7B">
              <w:rPr>
                <w:rFonts w:asciiTheme="majorEastAsia" w:eastAsiaTheme="majorEastAsia" w:hAnsiTheme="majorEastAsia" w:cs="ＭＳ Ｐゴシック" w:hint="eastAsia"/>
                <w:kern w:val="0"/>
                <w:sz w:val="22"/>
              </w:rPr>
              <w:t>に</w:t>
            </w:r>
            <w:r w:rsidRPr="00721C7B">
              <w:rPr>
                <w:rFonts w:asciiTheme="majorEastAsia" w:eastAsiaTheme="majorEastAsia" w:hAnsiTheme="majorEastAsia" w:cs="ＭＳ Ｐゴシック" w:hint="eastAsia"/>
                <w:kern w:val="0"/>
                <w:sz w:val="22"/>
              </w:rPr>
              <w:t>策定</w:t>
            </w:r>
            <w:r w:rsidR="00514F7A" w:rsidRPr="00721C7B">
              <w:rPr>
                <w:rFonts w:asciiTheme="majorEastAsia" w:eastAsiaTheme="majorEastAsia" w:hAnsiTheme="majorEastAsia" w:cs="ＭＳ Ｐゴシック" w:hint="eastAsia"/>
                <w:kern w:val="0"/>
                <w:sz w:val="22"/>
              </w:rPr>
              <w:t>の</w:t>
            </w:r>
            <w:r w:rsidR="003508D2" w:rsidRPr="00721C7B">
              <w:rPr>
                <w:rFonts w:asciiTheme="majorEastAsia" w:eastAsiaTheme="majorEastAsia" w:hAnsiTheme="majorEastAsia" w:cs="ＭＳ Ｐゴシック" w:hint="eastAsia"/>
                <w:kern w:val="0"/>
                <w:sz w:val="22"/>
              </w:rPr>
              <w:t>「山のおもてなし基本構想」</w:t>
            </w:r>
            <w:r w:rsidRPr="00721C7B">
              <w:rPr>
                <w:rFonts w:asciiTheme="majorEastAsia" w:eastAsiaTheme="majorEastAsia" w:hAnsiTheme="majorEastAsia" w:cs="ＭＳ Ｐゴシック" w:hint="eastAsia"/>
                <w:kern w:val="0"/>
                <w:sz w:val="22"/>
              </w:rPr>
              <w:t>に基づく基本設計</w:t>
            </w:r>
            <w:r w:rsidR="006C0BB6" w:rsidRPr="00721C7B">
              <w:rPr>
                <w:rFonts w:asciiTheme="majorEastAsia" w:eastAsiaTheme="majorEastAsia" w:hAnsiTheme="majorEastAsia" w:cs="ＭＳ Ｐゴシック" w:hint="eastAsia"/>
                <w:kern w:val="0"/>
                <w:sz w:val="22"/>
              </w:rPr>
              <w:t>及び</w:t>
            </w:r>
            <w:r w:rsidRPr="00721C7B">
              <w:rPr>
                <w:rFonts w:asciiTheme="majorEastAsia" w:eastAsiaTheme="majorEastAsia" w:hAnsiTheme="majorEastAsia" w:cs="ＭＳ Ｐゴシック" w:hint="eastAsia"/>
                <w:kern w:val="0"/>
                <w:sz w:val="22"/>
              </w:rPr>
              <w:t>府民の森等のプロモーションや、園地の活性化事業を行うほか、万博レガシーである大屋根リングの柱材をベンチとしてリユースし、各園地に設置する。</w:t>
            </w:r>
          </w:p>
          <w:p w14:paraId="1D23B20B" w14:textId="62DEA75F" w:rsidR="001C761E" w:rsidRPr="00721C7B" w:rsidRDefault="001C761E" w:rsidP="001C761E">
            <w:pPr>
              <w:widowControl/>
              <w:ind w:leftChars="306" w:left="643" w:firstLineChars="100" w:firstLine="220"/>
              <w:jc w:val="left"/>
              <w:rPr>
                <w:rFonts w:asciiTheme="majorEastAsia" w:eastAsiaTheme="majorEastAsia" w:hAnsiTheme="majorEastAsia" w:cs="ＭＳ Ｐゴシック"/>
                <w:kern w:val="0"/>
                <w:sz w:val="22"/>
              </w:rPr>
            </w:pPr>
            <w:r w:rsidRPr="00721C7B">
              <w:rPr>
                <w:rFonts w:asciiTheme="majorEastAsia" w:eastAsiaTheme="majorEastAsia" w:hAnsiTheme="majorEastAsia" w:cs="ＭＳ Ｐゴシック" w:hint="eastAsia"/>
                <w:kern w:val="0"/>
                <w:sz w:val="22"/>
              </w:rPr>
              <w:t>【</w:t>
            </w:r>
            <w:r w:rsidR="00A51A67" w:rsidRPr="00721C7B">
              <w:rPr>
                <w:rFonts w:asciiTheme="majorEastAsia" w:eastAsiaTheme="majorEastAsia" w:hAnsiTheme="majorEastAsia" w:cs="ＭＳ Ｐゴシック" w:hint="eastAsia"/>
                <w:kern w:val="0"/>
                <w:sz w:val="22"/>
              </w:rPr>
              <w:t>20</w:t>
            </w:r>
            <w:r w:rsidRPr="00721C7B">
              <w:rPr>
                <w:rFonts w:asciiTheme="majorEastAsia" w:eastAsiaTheme="majorEastAsia" w:hAnsiTheme="majorEastAsia" w:cs="ＭＳ Ｐゴシック" w:hint="eastAsia"/>
                <w:kern w:val="0"/>
                <w:sz w:val="22"/>
              </w:rPr>
              <w:t>ページ主要事業１（１）参照】</w:t>
            </w:r>
          </w:p>
          <w:p w14:paraId="0602EEE1" w14:textId="30F83338" w:rsidR="001C761E" w:rsidRPr="00721C7B" w:rsidRDefault="001C761E" w:rsidP="001C761E">
            <w:pPr>
              <w:widowControl/>
              <w:ind w:leftChars="306" w:left="643" w:firstLineChars="100" w:firstLine="220"/>
              <w:jc w:val="left"/>
              <w:rPr>
                <w:rFonts w:asciiTheme="majorEastAsia" w:eastAsiaTheme="majorEastAsia" w:hAnsiTheme="majorEastAsia" w:cs="ＭＳ Ｐゴシック"/>
                <w:kern w:val="0"/>
                <w:sz w:val="22"/>
              </w:rPr>
            </w:pPr>
            <w:r w:rsidRPr="00721C7B">
              <w:rPr>
                <w:rFonts w:asciiTheme="majorEastAsia" w:eastAsiaTheme="majorEastAsia" w:hAnsiTheme="majorEastAsia" w:cs="ＭＳ Ｐゴシック" w:hint="eastAsia"/>
                <w:kern w:val="0"/>
                <w:sz w:val="22"/>
              </w:rPr>
              <w:t>【</w:t>
            </w:r>
            <w:r w:rsidR="00A51A67" w:rsidRPr="00721C7B">
              <w:rPr>
                <w:rFonts w:asciiTheme="majorEastAsia" w:eastAsiaTheme="majorEastAsia" w:hAnsiTheme="majorEastAsia" w:cs="ＭＳ Ｐゴシック" w:hint="eastAsia"/>
                <w:kern w:val="0"/>
                <w:sz w:val="22"/>
              </w:rPr>
              <w:t>2</w:t>
            </w:r>
            <w:r w:rsidR="00A51A67" w:rsidRPr="00721C7B">
              <w:rPr>
                <w:rFonts w:asciiTheme="majorEastAsia" w:eastAsiaTheme="majorEastAsia" w:hAnsiTheme="majorEastAsia" w:cs="ＭＳ Ｐゴシック"/>
                <w:kern w:val="0"/>
                <w:sz w:val="22"/>
              </w:rPr>
              <w:t>1</w:t>
            </w:r>
            <w:r w:rsidRPr="00721C7B">
              <w:rPr>
                <w:rFonts w:asciiTheme="majorEastAsia" w:eastAsiaTheme="majorEastAsia" w:hAnsiTheme="majorEastAsia" w:cs="ＭＳ Ｐゴシック" w:hint="eastAsia"/>
                <w:kern w:val="0"/>
                <w:sz w:val="22"/>
              </w:rPr>
              <w:t>ページ主要事業１（２）参照】</w:t>
            </w:r>
          </w:p>
          <w:p w14:paraId="4C197BA8" w14:textId="3288A176" w:rsidR="001C761E" w:rsidRPr="00721C7B" w:rsidRDefault="001C761E" w:rsidP="001C761E">
            <w:pPr>
              <w:widowControl/>
              <w:ind w:leftChars="306" w:left="643" w:firstLineChars="100" w:firstLine="220"/>
              <w:jc w:val="left"/>
              <w:rPr>
                <w:rFonts w:asciiTheme="majorEastAsia" w:eastAsiaTheme="majorEastAsia" w:hAnsiTheme="majorEastAsia" w:cs="ＭＳ Ｐゴシック"/>
                <w:kern w:val="0"/>
                <w:sz w:val="22"/>
              </w:rPr>
            </w:pPr>
            <w:r w:rsidRPr="00721C7B">
              <w:rPr>
                <w:rFonts w:asciiTheme="majorEastAsia" w:eastAsiaTheme="majorEastAsia" w:hAnsiTheme="majorEastAsia" w:cs="ＭＳ Ｐゴシック" w:hint="eastAsia"/>
                <w:kern w:val="0"/>
                <w:sz w:val="22"/>
              </w:rPr>
              <w:t>【</w:t>
            </w:r>
            <w:r w:rsidR="00A51A67" w:rsidRPr="00721C7B">
              <w:rPr>
                <w:rFonts w:asciiTheme="majorEastAsia" w:eastAsiaTheme="majorEastAsia" w:hAnsiTheme="majorEastAsia" w:cs="ＭＳ Ｐゴシック" w:hint="eastAsia"/>
                <w:kern w:val="0"/>
                <w:sz w:val="22"/>
              </w:rPr>
              <w:t>2</w:t>
            </w:r>
            <w:r w:rsidR="00A51A67" w:rsidRPr="00721C7B">
              <w:rPr>
                <w:rFonts w:asciiTheme="majorEastAsia" w:eastAsiaTheme="majorEastAsia" w:hAnsiTheme="majorEastAsia" w:cs="ＭＳ Ｐゴシック"/>
                <w:kern w:val="0"/>
                <w:sz w:val="22"/>
              </w:rPr>
              <w:t>9</w:t>
            </w:r>
            <w:r w:rsidRPr="00721C7B">
              <w:rPr>
                <w:rFonts w:asciiTheme="majorEastAsia" w:eastAsiaTheme="majorEastAsia" w:hAnsiTheme="majorEastAsia" w:cs="ＭＳ Ｐゴシック" w:hint="eastAsia"/>
                <w:kern w:val="0"/>
                <w:sz w:val="22"/>
              </w:rPr>
              <w:t>ページ主要事業４参照】</w:t>
            </w:r>
          </w:p>
          <w:p w14:paraId="23866C82" w14:textId="77777777" w:rsidR="001C761E" w:rsidRPr="00721C7B" w:rsidRDefault="001C761E" w:rsidP="00290B2C">
            <w:pPr>
              <w:widowControl/>
              <w:ind w:firstLineChars="100" w:firstLine="220"/>
              <w:jc w:val="left"/>
              <w:rPr>
                <w:rFonts w:asciiTheme="majorEastAsia" w:eastAsiaTheme="majorEastAsia" w:hAnsiTheme="majorEastAsia" w:cs="ＭＳ Ｐゴシック"/>
                <w:kern w:val="0"/>
                <w:sz w:val="22"/>
              </w:rPr>
            </w:pPr>
          </w:p>
          <w:p w14:paraId="2657DECF" w14:textId="1540F73F" w:rsidR="00CF05C6" w:rsidRPr="00721C7B" w:rsidRDefault="0021020E" w:rsidP="00AC6358">
            <w:pPr>
              <w:widowControl/>
              <w:ind w:firstLineChars="100" w:firstLine="220"/>
              <w:jc w:val="left"/>
              <w:rPr>
                <w:rFonts w:asciiTheme="majorEastAsia" w:eastAsiaTheme="majorEastAsia" w:hAnsiTheme="majorEastAsia" w:cs="ＭＳ Ｐゴシック"/>
                <w:kern w:val="0"/>
                <w:sz w:val="22"/>
              </w:rPr>
            </w:pPr>
            <w:r w:rsidRPr="00721C7B">
              <w:rPr>
                <w:rFonts w:asciiTheme="majorEastAsia" w:eastAsiaTheme="majorEastAsia" w:hAnsiTheme="majorEastAsia" w:cs="ＭＳ Ｐゴシック" w:hint="eastAsia"/>
                <w:kern w:val="0"/>
                <w:sz w:val="22"/>
              </w:rPr>
              <w:t>自然環境保全指導員を配置し、自然環境の保全等の状況把握や保全に必要な指導を行うほか、府内の自然環境保全活動に取り組む（公財）大阪みどりのトラスト協会に対して補助を行う。</w:t>
            </w:r>
          </w:p>
          <w:p w14:paraId="190441EB" w14:textId="77777777" w:rsidR="00CF05C6" w:rsidRPr="00721C7B" w:rsidRDefault="00CF05C6" w:rsidP="00613CD7">
            <w:pPr>
              <w:widowControl/>
              <w:jc w:val="left"/>
              <w:rPr>
                <w:rFonts w:asciiTheme="majorEastAsia" w:eastAsiaTheme="majorEastAsia" w:hAnsiTheme="majorEastAsia" w:cs="ＭＳ Ｐゴシック"/>
                <w:kern w:val="0"/>
                <w:sz w:val="22"/>
              </w:rPr>
            </w:pPr>
          </w:p>
          <w:p w14:paraId="34F1AA6C" w14:textId="77777777" w:rsidR="0021020E" w:rsidRPr="00721C7B" w:rsidRDefault="0021020E" w:rsidP="0021020E">
            <w:pPr>
              <w:widowControl/>
              <w:ind w:firstLineChars="100" w:firstLine="220"/>
              <w:jc w:val="left"/>
              <w:rPr>
                <w:rFonts w:asciiTheme="majorEastAsia" w:eastAsiaTheme="majorEastAsia" w:hAnsiTheme="majorEastAsia" w:cs="ＭＳ Ｐゴシック"/>
                <w:kern w:val="0"/>
                <w:sz w:val="22"/>
              </w:rPr>
            </w:pPr>
            <w:r w:rsidRPr="00721C7B">
              <w:rPr>
                <w:rFonts w:asciiTheme="majorEastAsia" w:eastAsiaTheme="majorEastAsia" w:hAnsiTheme="majorEastAsia" w:cs="ＭＳ Ｐゴシック" w:hint="eastAsia"/>
                <w:kern w:val="0"/>
                <w:sz w:val="22"/>
              </w:rPr>
              <w:t>府民の森の維持管理及び運営を行う。</w:t>
            </w:r>
          </w:p>
          <w:p w14:paraId="32395779" w14:textId="5CDD8E67" w:rsidR="00765363" w:rsidRPr="00721C7B" w:rsidRDefault="00765363" w:rsidP="0021020E">
            <w:pPr>
              <w:widowControl/>
              <w:ind w:firstLineChars="100" w:firstLine="220"/>
              <w:jc w:val="left"/>
              <w:rPr>
                <w:rFonts w:asciiTheme="majorEastAsia" w:eastAsiaTheme="majorEastAsia" w:hAnsiTheme="majorEastAsia" w:cs="ＭＳ Ｐゴシック"/>
                <w:kern w:val="0"/>
                <w:sz w:val="22"/>
              </w:rPr>
            </w:pPr>
          </w:p>
          <w:p w14:paraId="35E433D4" w14:textId="366C570C" w:rsidR="00C676DE" w:rsidRPr="00721C7B" w:rsidRDefault="00C676DE" w:rsidP="00ED1D74">
            <w:pPr>
              <w:widowControl/>
              <w:ind w:rightChars="-62" w:right="-130" w:firstLineChars="100" w:firstLine="220"/>
              <w:jc w:val="left"/>
              <w:rPr>
                <w:rFonts w:asciiTheme="majorEastAsia" w:eastAsiaTheme="majorEastAsia" w:hAnsiTheme="majorEastAsia" w:cs="ＭＳ Ｐゴシック"/>
                <w:kern w:val="0"/>
                <w:sz w:val="22"/>
              </w:rPr>
            </w:pPr>
          </w:p>
          <w:p w14:paraId="7554458B" w14:textId="7A297668" w:rsidR="007D0381" w:rsidRPr="00721C7B" w:rsidRDefault="007D0381" w:rsidP="00ED1D74">
            <w:pPr>
              <w:widowControl/>
              <w:ind w:rightChars="-62" w:right="-130" w:firstLineChars="100" w:firstLine="220"/>
              <w:jc w:val="left"/>
              <w:rPr>
                <w:rFonts w:asciiTheme="majorEastAsia" w:eastAsiaTheme="majorEastAsia" w:hAnsiTheme="majorEastAsia" w:cs="ＭＳ Ｐゴシック"/>
                <w:kern w:val="0"/>
                <w:sz w:val="22"/>
              </w:rPr>
            </w:pPr>
          </w:p>
          <w:p w14:paraId="23B0745C" w14:textId="436CBB92" w:rsidR="00F60268" w:rsidRPr="00721C7B" w:rsidRDefault="00F60268" w:rsidP="00ED1D74">
            <w:pPr>
              <w:widowControl/>
              <w:ind w:rightChars="-62" w:right="-130" w:firstLineChars="100" w:firstLine="220"/>
              <w:jc w:val="left"/>
              <w:rPr>
                <w:rFonts w:asciiTheme="majorEastAsia" w:eastAsiaTheme="majorEastAsia" w:hAnsiTheme="majorEastAsia" w:cs="ＭＳ Ｐゴシック"/>
                <w:kern w:val="0"/>
                <w:sz w:val="22"/>
              </w:rPr>
            </w:pPr>
          </w:p>
          <w:p w14:paraId="3D64BB30" w14:textId="77777777" w:rsidR="00F60268" w:rsidRPr="00721C7B" w:rsidRDefault="00F60268" w:rsidP="00ED1D74">
            <w:pPr>
              <w:widowControl/>
              <w:ind w:rightChars="-62" w:right="-130" w:firstLineChars="100" w:firstLine="220"/>
              <w:jc w:val="left"/>
              <w:rPr>
                <w:rFonts w:asciiTheme="majorEastAsia" w:eastAsiaTheme="majorEastAsia" w:hAnsiTheme="majorEastAsia" w:cs="ＭＳ Ｐゴシック"/>
                <w:kern w:val="0"/>
                <w:sz w:val="22"/>
              </w:rPr>
            </w:pPr>
          </w:p>
          <w:p w14:paraId="30AD9BFC" w14:textId="7EA5B380" w:rsidR="0021020E" w:rsidRPr="00721C7B" w:rsidRDefault="0021020E" w:rsidP="00ED1D74">
            <w:pPr>
              <w:widowControl/>
              <w:ind w:rightChars="-62" w:right="-130" w:firstLineChars="100" w:firstLine="220"/>
              <w:jc w:val="left"/>
              <w:rPr>
                <w:rFonts w:asciiTheme="majorEastAsia" w:eastAsiaTheme="majorEastAsia" w:hAnsiTheme="majorEastAsia" w:cs="ＭＳ Ｐゴシック"/>
                <w:kern w:val="0"/>
                <w:sz w:val="22"/>
              </w:rPr>
            </w:pPr>
            <w:r w:rsidRPr="00721C7B">
              <w:rPr>
                <w:rFonts w:asciiTheme="majorEastAsia" w:eastAsiaTheme="majorEastAsia" w:hAnsiTheme="majorEastAsia" w:cs="ＭＳ Ｐゴシック" w:hint="eastAsia"/>
                <w:kern w:val="0"/>
                <w:sz w:val="22"/>
              </w:rPr>
              <w:t>民有林における森林整備</w:t>
            </w:r>
            <w:r w:rsidR="00674179" w:rsidRPr="00721C7B">
              <w:rPr>
                <w:rFonts w:asciiTheme="majorEastAsia" w:eastAsiaTheme="majorEastAsia" w:hAnsiTheme="majorEastAsia" w:cs="ＭＳ Ｐゴシック" w:hint="eastAsia"/>
                <w:kern w:val="0"/>
                <w:sz w:val="22"/>
              </w:rPr>
              <w:t>や</w:t>
            </w:r>
            <w:r w:rsidRPr="00721C7B">
              <w:rPr>
                <w:rFonts w:asciiTheme="majorEastAsia" w:eastAsiaTheme="majorEastAsia" w:hAnsiTheme="majorEastAsia" w:cs="ＭＳ Ｐゴシック" w:hint="eastAsia"/>
                <w:kern w:val="0"/>
                <w:sz w:val="22"/>
              </w:rPr>
              <w:t>路網整備</w:t>
            </w:r>
            <w:r w:rsidR="00674179" w:rsidRPr="00721C7B">
              <w:rPr>
                <w:rFonts w:asciiTheme="majorEastAsia" w:eastAsiaTheme="majorEastAsia" w:hAnsiTheme="majorEastAsia" w:cs="ＭＳ Ｐゴシック" w:hint="eastAsia"/>
                <w:kern w:val="0"/>
                <w:sz w:val="22"/>
              </w:rPr>
              <w:t>、</w:t>
            </w:r>
            <w:r w:rsidR="001576E5" w:rsidRPr="00721C7B">
              <w:rPr>
                <w:rFonts w:asciiTheme="majorEastAsia" w:eastAsiaTheme="majorEastAsia" w:hAnsiTheme="majorEastAsia" w:cs="ＭＳ Ｐゴシック" w:hint="eastAsia"/>
                <w:kern w:val="0"/>
                <w:sz w:val="22"/>
              </w:rPr>
              <w:t>林野火災の防止に係る経費を支援する</w:t>
            </w:r>
            <w:r w:rsidRPr="00721C7B">
              <w:rPr>
                <w:rFonts w:asciiTheme="majorEastAsia" w:eastAsiaTheme="majorEastAsia" w:hAnsiTheme="majorEastAsia" w:cs="ＭＳ Ｐゴシック" w:hint="eastAsia"/>
                <w:kern w:val="0"/>
                <w:sz w:val="22"/>
              </w:rPr>
              <w:t>。</w:t>
            </w:r>
          </w:p>
          <w:p w14:paraId="2F291A58" w14:textId="2BBEED78" w:rsidR="00765363" w:rsidRPr="00721C7B" w:rsidRDefault="001576E5" w:rsidP="0021020E">
            <w:pPr>
              <w:widowControl/>
              <w:ind w:firstLineChars="100" w:firstLine="220"/>
              <w:jc w:val="left"/>
              <w:rPr>
                <w:rFonts w:asciiTheme="majorEastAsia" w:eastAsiaTheme="majorEastAsia" w:hAnsiTheme="majorEastAsia" w:cs="ＭＳ Ｐゴシック"/>
                <w:kern w:val="0"/>
                <w:sz w:val="22"/>
              </w:rPr>
            </w:pPr>
            <w:r w:rsidRPr="00721C7B">
              <w:rPr>
                <w:rFonts w:asciiTheme="majorEastAsia" w:eastAsiaTheme="majorEastAsia" w:hAnsiTheme="majorEastAsia" w:cs="ＭＳ Ｐゴシック" w:hint="eastAsia"/>
                <w:kern w:val="0"/>
                <w:sz w:val="22"/>
              </w:rPr>
              <w:t>また、</w:t>
            </w:r>
            <w:r w:rsidR="00674179" w:rsidRPr="00721C7B">
              <w:rPr>
                <w:rFonts w:asciiTheme="majorEastAsia" w:eastAsiaTheme="majorEastAsia" w:hAnsiTheme="majorEastAsia" w:cs="ＭＳ Ｐゴシック" w:hint="eastAsia"/>
                <w:kern w:val="0"/>
                <w:sz w:val="22"/>
              </w:rPr>
              <w:t>企業版ふるさと納税（こども木育基金）を活用し、自然回復が見込めない風倒被害森林における植栽活動を行う。</w:t>
            </w:r>
          </w:p>
          <w:p w14:paraId="4515F217" w14:textId="77777777" w:rsidR="00674179" w:rsidRPr="00721C7B" w:rsidRDefault="00674179" w:rsidP="00290B2C">
            <w:pPr>
              <w:widowControl/>
              <w:ind w:firstLineChars="100" w:firstLine="220"/>
              <w:jc w:val="left"/>
              <w:rPr>
                <w:rFonts w:asciiTheme="majorEastAsia" w:eastAsiaTheme="majorEastAsia" w:hAnsiTheme="majorEastAsia" w:cs="ＭＳ Ｐゴシック"/>
                <w:kern w:val="0"/>
                <w:sz w:val="22"/>
              </w:rPr>
            </w:pPr>
          </w:p>
          <w:p w14:paraId="617D360B" w14:textId="6412ECDE" w:rsidR="00290B2C" w:rsidRPr="00721C7B" w:rsidRDefault="0021020E" w:rsidP="00290B2C">
            <w:pPr>
              <w:widowControl/>
              <w:ind w:firstLineChars="100" w:firstLine="220"/>
              <w:jc w:val="left"/>
              <w:rPr>
                <w:rFonts w:asciiTheme="majorEastAsia" w:eastAsiaTheme="majorEastAsia" w:hAnsiTheme="majorEastAsia" w:cs="ＭＳ Ｐゴシック"/>
                <w:kern w:val="0"/>
                <w:sz w:val="22"/>
              </w:rPr>
            </w:pPr>
            <w:r w:rsidRPr="00721C7B">
              <w:rPr>
                <w:rFonts w:asciiTheme="majorEastAsia" w:eastAsiaTheme="majorEastAsia" w:hAnsiTheme="majorEastAsia" w:cs="ＭＳ Ｐゴシック" w:hint="eastAsia"/>
                <w:kern w:val="0"/>
                <w:sz w:val="22"/>
              </w:rPr>
              <w:t>みどりの基金を活用して、地域団体等が行う緑化活動に対する助成や、地域住民等が協働して行う植栽活動に対して苗木を配付するほか、堺第７－３区における共生の森づくり活動を推進する。</w:t>
            </w:r>
          </w:p>
          <w:p w14:paraId="1B8F3C8F" w14:textId="73E2F2C5" w:rsidR="00290B2C" w:rsidRPr="00721C7B" w:rsidRDefault="00290B2C" w:rsidP="00E00085">
            <w:pPr>
              <w:widowControl/>
              <w:ind w:firstLineChars="100" w:firstLine="220"/>
              <w:jc w:val="left"/>
              <w:rPr>
                <w:rFonts w:asciiTheme="majorEastAsia" w:eastAsiaTheme="majorEastAsia" w:hAnsiTheme="majorEastAsia" w:cs="ＭＳ Ｐゴシック"/>
                <w:kern w:val="0"/>
                <w:sz w:val="22"/>
              </w:rPr>
            </w:pPr>
            <w:r w:rsidRPr="00721C7B">
              <w:rPr>
                <w:rFonts w:asciiTheme="majorEastAsia" w:eastAsiaTheme="majorEastAsia" w:hAnsiTheme="majorEastAsia" w:cs="ＭＳ Ｐゴシック" w:hint="eastAsia"/>
                <w:kern w:val="0"/>
                <w:sz w:val="22"/>
              </w:rPr>
              <w:t>また、</w:t>
            </w:r>
            <w:r w:rsidR="00765363" w:rsidRPr="00721C7B">
              <w:rPr>
                <w:rFonts w:asciiTheme="majorEastAsia" w:eastAsiaTheme="majorEastAsia" w:hAnsiTheme="majorEastAsia" w:cs="ＭＳ Ｐゴシック" w:hint="eastAsia"/>
                <w:kern w:val="0"/>
                <w:sz w:val="22"/>
              </w:rPr>
              <w:t>大阪府レッドリストの改訂や特定外来生物（クビアカツヤカミキリ）の防除行動を促進するとともに、</w:t>
            </w:r>
            <w:r w:rsidR="00C37829" w:rsidRPr="00721C7B">
              <w:rPr>
                <w:rFonts w:asciiTheme="majorEastAsia" w:eastAsiaTheme="majorEastAsia" w:hAnsiTheme="majorEastAsia" w:cs="ＭＳ Ｐゴシック" w:hint="eastAsia"/>
                <w:kern w:val="0"/>
                <w:sz w:val="22"/>
              </w:rPr>
              <w:t>ウェブサイト</w:t>
            </w:r>
            <w:r w:rsidRPr="00721C7B">
              <w:rPr>
                <w:rFonts w:asciiTheme="majorEastAsia" w:eastAsiaTheme="majorEastAsia" w:hAnsiTheme="majorEastAsia" w:cs="ＭＳ Ｐゴシック" w:hint="eastAsia"/>
                <w:kern w:val="0"/>
                <w:sz w:val="22"/>
              </w:rPr>
              <w:t>「生物多様性</w:t>
            </w:r>
            <w:r w:rsidR="006E000A" w:rsidRPr="00721C7B">
              <w:rPr>
                <w:rFonts w:asciiTheme="majorEastAsia" w:eastAsiaTheme="majorEastAsia" w:hAnsiTheme="majorEastAsia" w:cs="ＭＳ Ｐゴシック" w:hint="eastAsia"/>
                <w:kern w:val="0"/>
                <w:sz w:val="22"/>
              </w:rPr>
              <w:t>くらしナビ</w:t>
            </w:r>
            <w:r w:rsidR="00C37829" w:rsidRPr="00721C7B">
              <w:rPr>
                <w:rFonts w:asciiTheme="majorEastAsia" w:eastAsiaTheme="majorEastAsia" w:hAnsiTheme="majorEastAsia" w:cs="ＭＳ Ｐゴシック" w:hint="eastAsia"/>
                <w:kern w:val="0"/>
                <w:sz w:val="22"/>
              </w:rPr>
              <w:t xml:space="preserve">　</w:t>
            </w:r>
            <w:r w:rsidR="00765363" w:rsidRPr="00721C7B">
              <w:rPr>
                <w:rFonts w:asciiTheme="majorEastAsia" w:eastAsiaTheme="majorEastAsia" w:hAnsiTheme="majorEastAsia" w:cs="ＭＳ Ｐゴシック" w:hint="eastAsia"/>
                <w:kern w:val="0"/>
                <w:sz w:val="22"/>
              </w:rPr>
              <w:t>まいのち</w:t>
            </w:r>
            <w:r w:rsidR="009C1F78" w:rsidRPr="00721C7B">
              <w:rPr>
                <w:rFonts w:asciiTheme="majorEastAsia" w:eastAsiaTheme="majorEastAsia" w:hAnsiTheme="majorEastAsia" w:cs="ＭＳ Ｐゴシック" w:hint="eastAsia"/>
                <w:kern w:val="0"/>
                <w:sz w:val="22"/>
              </w:rPr>
              <w:t>ｏｓａｋａ</w:t>
            </w:r>
            <w:r w:rsidRPr="00721C7B">
              <w:rPr>
                <w:rFonts w:asciiTheme="majorEastAsia" w:eastAsiaTheme="majorEastAsia" w:hAnsiTheme="majorEastAsia" w:cs="ＭＳ Ｐゴシック" w:hint="eastAsia"/>
                <w:kern w:val="0"/>
                <w:sz w:val="22"/>
              </w:rPr>
              <w:t>」</w:t>
            </w:r>
            <w:r w:rsidR="006E000A" w:rsidRPr="00721C7B">
              <w:rPr>
                <w:rFonts w:asciiTheme="majorEastAsia" w:eastAsiaTheme="majorEastAsia" w:hAnsiTheme="majorEastAsia" w:cs="ＭＳ Ｐゴシック" w:hint="eastAsia"/>
                <w:kern w:val="0"/>
                <w:sz w:val="22"/>
              </w:rPr>
              <w:t>により</w:t>
            </w:r>
            <w:r w:rsidR="00765363" w:rsidRPr="00721C7B">
              <w:rPr>
                <w:rFonts w:asciiTheme="majorEastAsia" w:eastAsiaTheme="majorEastAsia" w:hAnsiTheme="majorEastAsia" w:cs="ＭＳ Ｐゴシック" w:hint="eastAsia"/>
                <w:kern w:val="0"/>
                <w:sz w:val="22"/>
              </w:rPr>
              <w:t>生物多様性に関する情報を</w:t>
            </w:r>
            <w:r w:rsidR="00453F61" w:rsidRPr="00721C7B">
              <w:rPr>
                <w:rFonts w:asciiTheme="majorEastAsia" w:eastAsiaTheme="majorEastAsia" w:hAnsiTheme="majorEastAsia" w:cs="ＭＳ Ｐゴシック" w:hint="eastAsia"/>
                <w:kern w:val="0"/>
                <w:sz w:val="22"/>
              </w:rPr>
              <w:t>広く発信する</w:t>
            </w:r>
            <w:r w:rsidRPr="00721C7B">
              <w:rPr>
                <w:rFonts w:asciiTheme="majorEastAsia" w:eastAsiaTheme="majorEastAsia" w:hAnsiTheme="majorEastAsia" w:cs="ＭＳ Ｐゴシック" w:hint="eastAsia"/>
                <w:kern w:val="0"/>
                <w:sz w:val="22"/>
              </w:rPr>
              <w:t>。</w:t>
            </w:r>
          </w:p>
          <w:p w14:paraId="5E85A361" w14:textId="77777777" w:rsidR="00F27ACE" w:rsidRPr="00721C7B" w:rsidRDefault="00F27ACE" w:rsidP="0021020E">
            <w:pPr>
              <w:widowControl/>
              <w:ind w:firstLineChars="100" w:firstLine="220"/>
              <w:jc w:val="left"/>
              <w:rPr>
                <w:rFonts w:asciiTheme="majorEastAsia" w:eastAsiaTheme="majorEastAsia" w:hAnsiTheme="majorEastAsia" w:cs="ＭＳ Ｐゴシック"/>
                <w:kern w:val="0"/>
                <w:sz w:val="22"/>
              </w:rPr>
            </w:pPr>
          </w:p>
          <w:p w14:paraId="775D5BA8" w14:textId="4B959C3C" w:rsidR="0021020E" w:rsidRPr="00721C7B" w:rsidRDefault="0021020E" w:rsidP="0021020E">
            <w:pPr>
              <w:widowControl/>
              <w:ind w:firstLineChars="100" w:firstLine="220"/>
              <w:jc w:val="left"/>
              <w:rPr>
                <w:rFonts w:asciiTheme="majorEastAsia" w:eastAsiaTheme="majorEastAsia" w:hAnsiTheme="majorEastAsia" w:cs="ＭＳ Ｐゴシック"/>
                <w:kern w:val="0"/>
                <w:sz w:val="22"/>
              </w:rPr>
            </w:pPr>
            <w:r w:rsidRPr="00721C7B">
              <w:rPr>
                <w:rFonts w:asciiTheme="majorEastAsia" w:eastAsiaTheme="majorEastAsia" w:hAnsiTheme="majorEastAsia" w:cs="ＭＳ Ｐゴシック" w:hint="eastAsia"/>
                <w:kern w:val="0"/>
                <w:sz w:val="22"/>
              </w:rPr>
              <w:t>大阪府自然環境保全条例に基づく建築物緑化促進制度に係る移譲事務交付金を市町村へ交付するほか、優良なみどりづくりの取組を行った建築主を表彰する。</w:t>
            </w:r>
          </w:p>
          <w:p w14:paraId="510B99B5" w14:textId="77777777" w:rsidR="008153FD" w:rsidRPr="00721C7B" w:rsidRDefault="008153FD" w:rsidP="005F3EDC">
            <w:pPr>
              <w:widowControl/>
              <w:ind w:firstLineChars="100" w:firstLine="220"/>
              <w:jc w:val="left"/>
              <w:rPr>
                <w:rFonts w:asciiTheme="majorEastAsia" w:eastAsiaTheme="majorEastAsia" w:hAnsiTheme="majorEastAsia" w:cs="ＭＳ Ｐゴシック"/>
                <w:kern w:val="0"/>
                <w:sz w:val="22"/>
              </w:rPr>
            </w:pPr>
          </w:p>
          <w:p w14:paraId="596B5B86" w14:textId="77777777" w:rsidR="00FD0AFF" w:rsidRPr="00721C7B" w:rsidRDefault="0021020E" w:rsidP="00FD0AFF">
            <w:pPr>
              <w:widowControl/>
              <w:ind w:firstLineChars="100" w:firstLine="220"/>
              <w:jc w:val="left"/>
              <w:rPr>
                <w:rFonts w:asciiTheme="majorEastAsia" w:eastAsiaTheme="majorEastAsia" w:hAnsiTheme="majorEastAsia" w:cs="ＭＳ Ｐゴシック"/>
                <w:kern w:val="0"/>
                <w:sz w:val="22"/>
              </w:rPr>
            </w:pPr>
            <w:r w:rsidRPr="00721C7B">
              <w:rPr>
                <w:rFonts w:asciiTheme="majorEastAsia" w:eastAsiaTheme="majorEastAsia" w:hAnsiTheme="majorEastAsia" w:cs="ＭＳ Ｐゴシック" w:hint="eastAsia"/>
                <w:kern w:val="0"/>
                <w:sz w:val="22"/>
              </w:rPr>
              <w:t>保安林に</w:t>
            </w:r>
            <w:r w:rsidR="00453F61" w:rsidRPr="00721C7B">
              <w:rPr>
                <w:rFonts w:asciiTheme="majorEastAsia" w:eastAsiaTheme="majorEastAsia" w:hAnsiTheme="majorEastAsia" w:cs="ＭＳ Ｐゴシック" w:hint="eastAsia"/>
                <w:kern w:val="0"/>
                <w:sz w:val="22"/>
              </w:rPr>
              <w:t>おいて</w:t>
            </w:r>
            <w:r w:rsidRPr="00721C7B">
              <w:rPr>
                <w:rFonts w:asciiTheme="majorEastAsia" w:eastAsiaTheme="majorEastAsia" w:hAnsiTheme="majorEastAsia" w:cs="ＭＳ Ｐゴシック" w:hint="eastAsia"/>
                <w:kern w:val="0"/>
                <w:sz w:val="22"/>
              </w:rPr>
              <w:t>荒廃山地の復旧整備や</w:t>
            </w:r>
            <w:r w:rsidR="00453F61" w:rsidRPr="00721C7B">
              <w:rPr>
                <w:rFonts w:asciiTheme="majorEastAsia" w:eastAsiaTheme="majorEastAsia" w:hAnsiTheme="majorEastAsia" w:cs="ＭＳ Ｐゴシック" w:hint="eastAsia"/>
                <w:kern w:val="0"/>
                <w:sz w:val="22"/>
              </w:rPr>
              <w:t>予防的対策のための</w:t>
            </w:r>
            <w:r w:rsidRPr="00721C7B">
              <w:rPr>
                <w:rFonts w:asciiTheme="majorEastAsia" w:eastAsiaTheme="majorEastAsia" w:hAnsiTheme="majorEastAsia" w:cs="ＭＳ Ｐゴシック" w:hint="eastAsia"/>
                <w:kern w:val="0"/>
                <w:sz w:val="22"/>
              </w:rPr>
              <w:t>治山ダムの設置</w:t>
            </w:r>
            <w:r w:rsidR="00453F61" w:rsidRPr="00721C7B">
              <w:rPr>
                <w:rFonts w:asciiTheme="majorEastAsia" w:eastAsiaTheme="majorEastAsia" w:hAnsiTheme="majorEastAsia" w:cs="ＭＳ Ｐゴシック" w:hint="eastAsia"/>
                <w:kern w:val="0"/>
                <w:sz w:val="22"/>
              </w:rPr>
              <w:t>、水源かん養機能の拡充強化を図るための</w:t>
            </w:r>
            <w:r w:rsidRPr="00721C7B">
              <w:rPr>
                <w:rFonts w:asciiTheme="majorEastAsia" w:eastAsiaTheme="majorEastAsia" w:hAnsiTheme="majorEastAsia" w:cs="ＭＳ Ｐゴシック" w:hint="eastAsia"/>
                <w:kern w:val="0"/>
                <w:sz w:val="22"/>
              </w:rPr>
              <w:t>森林整備を実施するほか、平成30</w:t>
            </w:r>
            <w:r w:rsidR="005F73E6" w:rsidRPr="00721C7B">
              <w:rPr>
                <w:rFonts w:asciiTheme="majorEastAsia" w:eastAsiaTheme="majorEastAsia" w:hAnsiTheme="majorEastAsia" w:cs="ＭＳ Ｐゴシック" w:hint="eastAsia"/>
                <w:kern w:val="0"/>
                <w:sz w:val="22"/>
              </w:rPr>
              <w:t>年</w:t>
            </w:r>
            <w:r w:rsidRPr="00721C7B">
              <w:rPr>
                <w:rFonts w:asciiTheme="majorEastAsia" w:eastAsiaTheme="majorEastAsia" w:hAnsiTheme="majorEastAsia" w:cs="ＭＳ Ｐゴシック" w:hint="eastAsia"/>
                <w:kern w:val="0"/>
                <w:sz w:val="22"/>
              </w:rPr>
              <w:t>台風21号により渓流内</w:t>
            </w:r>
          </w:p>
          <w:p w14:paraId="1C8B7F33" w14:textId="6640A79F" w:rsidR="005F3EDC" w:rsidRPr="00721C7B" w:rsidRDefault="0021020E" w:rsidP="00FD0AFF">
            <w:pPr>
              <w:widowControl/>
              <w:ind w:rightChars="-130" w:right="-273"/>
              <w:jc w:val="left"/>
              <w:rPr>
                <w:rFonts w:asciiTheme="majorEastAsia" w:eastAsiaTheme="majorEastAsia" w:hAnsiTheme="majorEastAsia" w:cs="ＭＳ Ｐゴシック"/>
                <w:kern w:val="0"/>
                <w:sz w:val="22"/>
              </w:rPr>
            </w:pPr>
            <w:r w:rsidRPr="00721C7B">
              <w:rPr>
                <w:rFonts w:asciiTheme="majorEastAsia" w:eastAsiaTheme="majorEastAsia" w:hAnsiTheme="majorEastAsia" w:cs="ＭＳ Ｐゴシック" w:hint="eastAsia"/>
                <w:kern w:val="0"/>
                <w:sz w:val="22"/>
              </w:rPr>
              <w:t>等へ倒伏した木の搬出・処分を引き続き行う。</w:t>
            </w:r>
          </w:p>
          <w:p w14:paraId="2E9B93E1" w14:textId="4AEC52DE" w:rsidR="00C414E2" w:rsidRPr="00721C7B" w:rsidRDefault="00BC51D5" w:rsidP="003C6510">
            <w:pPr>
              <w:widowControl/>
              <w:ind w:firstLineChars="100" w:firstLine="220"/>
              <w:jc w:val="right"/>
              <w:rPr>
                <w:rFonts w:asciiTheme="majorEastAsia" w:eastAsiaTheme="majorEastAsia" w:hAnsiTheme="majorEastAsia" w:cs="ＭＳ Ｐゴシック"/>
                <w:kern w:val="0"/>
                <w:sz w:val="22"/>
              </w:rPr>
            </w:pPr>
            <w:r w:rsidRPr="00721C7B">
              <w:rPr>
                <w:rFonts w:asciiTheme="majorEastAsia" w:eastAsiaTheme="majorEastAsia" w:hAnsiTheme="majorEastAsia" w:cs="ＭＳ Ｐゴシック" w:hint="eastAsia"/>
                <w:kern w:val="0"/>
                <w:sz w:val="22"/>
              </w:rPr>
              <w:t xml:space="preserve"> [実施箇所：川久保地区〈高槻市〉</w:t>
            </w:r>
            <w:r w:rsidR="008153FD" w:rsidRPr="00721C7B">
              <w:rPr>
                <w:rFonts w:asciiTheme="majorEastAsia" w:eastAsiaTheme="majorEastAsia" w:hAnsiTheme="majorEastAsia" w:cs="ＭＳ Ｐゴシック" w:hint="eastAsia"/>
                <w:kern w:val="0"/>
                <w:sz w:val="22"/>
              </w:rPr>
              <w:t>外</w:t>
            </w:r>
            <w:r w:rsidRPr="00721C7B">
              <w:rPr>
                <w:rFonts w:asciiTheme="majorEastAsia" w:eastAsiaTheme="majorEastAsia" w:hAnsiTheme="majorEastAsia" w:cs="ＭＳ Ｐゴシック" w:hint="eastAsia"/>
                <w:kern w:val="0"/>
                <w:sz w:val="22"/>
              </w:rPr>
              <w:t>]</w:t>
            </w:r>
          </w:p>
          <w:p w14:paraId="71EE55F1" w14:textId="77777777" w:rsidR="003973FE" w:rsidRPr="00721C7B" w:rsidRDefault="003973FE" w:rsidP="00BC51D5">
            <w:pPr>
              <w:widowControl/>
              <w:ind w:firstLineChars="100" w:firstLine="220"/>
              <w:jc w:val="left"/>
              <w:rPr>
                <w:rFonts w:asciiTheme="majorEastAsia" w:eastAsiaTheme="majorEastAsia" w:hAnsiTheme="majorEastAsia" w:cs="ＭＳ Ｐゴシック"/>
                <w:kern w:val="0"/>
                <w:sz w:val="22"/>
              </w:rPr>
            </w:pPr>
          </w:p>
          <w:p w14:paraId="030E55D7" w14:textId="2E0D89F5" w:rsidR="00290B2C" w:rsidRPr="00721C7B" w:rsidRDefault="00B45C42" w:rsidP="00290B2C">
            <w:pPr>
              <w:widowControl/>
              <w:ind w:firstLineChars="100" w:firstLine="220"/>
              <w:jc w:val="left"/>
              <w:rPr>
                <w:rFonts w:asciiTheme="majorEastAsia" w:eastAsiaTheme="majorEastAsia" w:hAnsiTheme="majorEastAsia" w:cs="ＭＳ Ｐゴシック"/>
                <w:kern w:val="0"/>
                <w:sz w:val="22"/>
              </w:rPr>
            </w:pPr>
            <w:r w:rsidRPr="00721C7B">
              <w:rPr>
                <w:rFonts w:asciiTheme="majorEastAsia" w:eastAsiaTheme="majorEastAsia" w:hAnsiTheme="majorEastAsia" w:cs="ＭＳ Ｐゴシック" w:hint="eastAsia"/>
                <w:kern w:val="0"/>
                <w:sz w:val="22"/>
              </w:rPr>
              <w:t>宅地造成及び特定盛土等規制法（盛土規制法）</w:t>
            </w:r>
            <w:r w:rsidR="00290B2C" w:rsidRPr="00721C7B">
              <w:rPr>
                <w:rFonts w:asciiTheme="majorEastAsia" w:eastAsiaTheme="majorEastAsia" w:hAnsiTheme="majorEastAsia" w:cs="ＭＳ Ｐゴシック" w:hint="eastAsia"/>
                <w:kern w:val="0"/>
                <w:sz w:val="22"/>
              </w:rPr>
              <w:t>に基づき、既存盛土等の分布や安全性について基礎調査を実施する</w:t>
            </w:r>
            <w:r w:rsidR="00453F61" w:rsidRPr="00721C7B">
              <w:rPr>
                <w:rFonts w:asciiTheme="majorEastAsia" w:eastAsiaTheme="majorEastAsia" w:hAnsiTheme="majorEastAsia" w:cs="ＭＳ Ｐゴシック" w:hint="eastAsia"/>
                <w:kern w:val="0"/>
                <w:sz w:val="22"/>
              </w:rPr>
              <w:t>とともに、同法に基づき、許可申請等の審査、指導並びに許可地等の公表を行う</w:t>
            </w:r>
            <w:r w:rsidR="00290B2C" w:rsidRPr="00721C7B">
              <w:rPr>
                <w:rFonts w:asciiTheme="majorEastAsia" w:eastAsiaTheme="majorEastAsia" w:hAnsiTheme="majorEastAsia" w:cs="ＭＳ Ｐゴシック" w:hint="eastAsia"/>
                <w:kern w:val="0"/>
                <w:sz w:val="22"/>
              </w:rPr>
              <w:t>。</w:t>
            </w:r>
          </w:p>
          <w:p w14:paraId="587252C5" w14:textId="5F230B33" w:rsidR="00C04B32" w:rsidRPr="00721C7B" w:rsidRDefault="00C04B32" w:rsidP="00290B2C">
            <w:pPr>
              <w:widowControl/>
              <w:ind w:firstLineChars="100" w:firstLine="220"/>
              <w:jc w:val="left"/>
              <w:rPr>
                <w:rFonts w:asciiTheme="majorEastAsia" w:eastAsiaTheme="majorEastAsia" w:hAnsiTheme="majorEastAsia" w:cs="ＭＳ Ｐゴシック"/>
                <w:kern w:val="0"/>
                <w:sz w:val="22"/>
              </w:rPr>
            </w:pPr>
            <w:r w:rsidRPr="00721C7B">
              <w:rPr>
                <w:rFonts w:asciiTheme="majorEastAsia" w:eastAsiaTheme="majorEastAsia" w:hAnsiTheme="majorEastAsia" w:cs="ＭＳ Ｐゴシック" w:hint="eastAsia"/>
                <w:kern w:val="0"/>
                <w:sz w:val="22"/>
              </w:rPr>
              <w:t>また、違法行為者が改善命令に従わない場合において、災害発生のおそれが特に大きい盛土について、行政代執行により府が災害防止措置の工事を行う。</w:t>
            </w:r>
          </w:p>
          <w:p w14:paraId="3DA54883" w14:textId="5C6DF089" w:rsidR="00A17C85" w:rsidRPr="00721C7B" w:rsidRDefault="00A17C85" w:rsidP="006C6019">
            <w:pPr>
              <w:widowControl/>
              <w:jc w:val="left"/>
              <w:rPr>
                <w:rFonts w:asciiTheme="majorEastAsia" w:eastAsiaTheme="majorEastAsia" w:hAnsiTheme="majorEastAsia" w:cs="ＭＳ Ｐゴシック"/>
                <w:kern w:val="0"/>
                <w:sz w:val="22"/>
              </w:rPr>
            </w:pPr>
          </w:p>
          <w:p w14:paraId="00B19848" w14:textId="382BB3D6" w:rsidR="00F60268" w:rsidRPr="00721C7B" w:rsidRDefault="00F60268" w:rsidP="006C6019">
            <w:pPr>
              <w:widowControl/>
              <w:jc w:val="left"/>
              <w:rPr>
                <w:rFonts w:asciiTheme="majorEastAsia" w:eastAsiaTheme="majorEastAsia" w:hAnsiTheme="majorEastAsia" w:cs="ＭＳ Ｐゴシック"/>
                <w:kern w:val="0"/>
                <w:sz w:val="22"/>
              </w:rPr>
            </w:pPr>
          </w:p>
          <w:p w14:paraId="7F9EDCA0" w14:textId="0C82E129" w:rsidR="00F60268" w:rsidRPr="00721C7B" w:rsidRDefault="00F60268" w:rsidP="006C6019">
            <w:pPr>
              <w:widowControl/>
              <w:jc w:val="left"/>
              <w:rPr>
                <w:rFonts w:asciiTheme="majorEastAsia" w:eastAsiaTheme="majorEastAsia" w:hAnsiTheme="majorEastAsia" w:cs="ＭＳ Ｐゴシック"/>
                <w:kern w:val="0"/>
                <w:sz w:val="22"/>
              </w:rPr>
            </w:pPr>
          </w:p>
          <w:p w14:paraId="14049F44" w14:textId="105E9E1E" w:rsidR="00F60268" w:rsidRPr="00721C7B" w:rsidRDefault="00F60268" w:rsidP="006C6019">
            <w:pPr>
              <w:widowControl/>
              <w:jc w:val="left"/>
              <w:rPr>
                <w:rFonts w:asciiTheme="majorEastAsia" w:eastAsiaTheme="majorEastAsia" w:hAnsiTheme="majorEastAsia" w:cs="ＭＳ Ｐゴシック"/>
                <w:kern w:val="0"/>
                <w:sz w:val="22"/>
              </w:rPr>
            </w:pPr>
          </w:p>
          <w:p w14:paraId="18E49109" w14:textId="139CB939" w:rsidR="00F60268" w:rsidRPr="00721C7B" w:rsidRDefault="00F60268" w:rsidP="006C6019">
            <w:pPr>
              <w:widowControl/>
              <w:jc w:val="left"/>
              <w:rPr>
                <w:rFonts w:asciiTheme="majorEastAsia" w:eastAsiaTheme="majorEastAsia" w:hAnsiTheme="majorEastAsia" w:cs="ＭＳ Ｐゴシック"/>
                <w:kern w:val="0"/>
                <w:sz w:val="22"/>
              </w:rPr>
            </w:pPr>
          </w:p>
          <w:p w14:paraId="7E7A86F6" w14:textId="3D98819B" w:rsidR="00F60268" w:rsidRPr="00721C7B" w:rsidRDefault="00F60268" w:rsidP="006C6019">
            <w:pPr>
              <w:widowControl/>
              <w:jc w:val="left"/>
              <w:rPr>
                <w:rFonts w:asciiTheme="majorEastAsia" w:eastAsiaTheme="majorEastAsia" w:hAnsiTheme="majorEastAsia" w:cs="ＭＳ Ｐゴシック"/>
                <w:kern w:val="0"/>
                <w:sz w:val="22"/>
              </w:rPr>
            </w:pPr>
          </w:p>
          <w:p w14:paraId="1EB0E310" w14:textId="0303A8CB" w:rsidR="00F60268" w:rsidRPr="00721C7B" w:rsidRDefault="00F60268" w:rsidP="006C6019">
            <w:pPr>
              <w:widowControl/>
              <w:jc w:val="left"/>
              <w:rPr>
                <w:rFonts w:asciiTheme="majorEastAsia" w:eastAsiaTheme="majorEastAsia" w:hAnsiTheme="majorEastAsia" w:cs="ＭＳ Ｐゴシック"/>
                <w:kern w:val="0"/>
                <w:sz w:val="22"/>
              </w:rPr>
            </w:pPr>
          </w:p>
          <w:p w14:paraId="3E6F2E44" w14:textId="4A4EBB39" w:rsidR="00F60268" w:rsidRPr="00721C7B" w:rsidRDefault="00F60268" w:rsidP="006C6019">
            <w:pPr>
              <w:widowControl/>
              <w:jc w:val="left"/>
              <w:rPr>
                <w:rFonts w:asciiTheme="majorEastAsia" w:eastAsiaTheme="majorEastAsia" w:hAnsiTheme="majorEastAsia" w:cs="ＭＳ Ｐゴシック"/>
                <w:kern w:val="0"/>
                <w:sz w:val="22"/>
              </w:rPr>
            </w:pPr>
          </w:p>
          <w:p w14:paraId="4971665A" w14:textId="1E707313" w:rsidR="00F60268" w:rsidRPr="00721C7B" w:rsidRDefault="00F60268" w:rsidP="006C6019">
            <w:pPr>
              <w:widowControl/>
              <w:jc w:val="left"/>
              <w:rPr>
                <w:rFonts w:asciiTheme="majorEastAsia" w:eastAsiaTheme="majorEastAsia" w:hAnsiTheme="majorEastAsia" w:cs="ＭＳ Ｐゴシック"/>
                <w:kern w:val="0"/>
                <w:sz w:val="22"/>
              </w:rPr>
            </w:pPr>
          </w:p>
          <w:p w14:paraId="5AFB545A" w14:textId="76DFE03A" w:rsidR="00F60268" w:rsidRPr="00721C7B" w:rsidRDefault="00F60268" w:rsidP="006C6019">
            <w:pPr>
              <w:widowControl/>
              <w:jc w:val="left"/>
              <w:rPr>
                <w:rFonts w:asciiTheme="majorEastAsia" w:eastAsiaTheme="majorEastAsia" w:hAnsiTheme="majorEastAsia" w:cs="ＭＳ Ｐゴシック"/>
                <w:kern w:val="0"/>
                <w:sz w:val="22"/>
              </w:rPr>
            </w:pPr>
          </w:p>
          <w:p w14:paraId="05AA019E" w14:textId="660CB747" w:rsidR="00F60268" w:rsidRPr="00721C7B" w:rsidRDefault="00F60268" w:rsidP="006C6019">
            <w:pPr>
              <w:widowControl/>
              <w:jc w:val="left"/>
              <w:rPr>
                <w:rFonts w:asciiTheme="majorEastAsia" w:eastAsiaTheme="majorEastAsia" w:hAnsiTheme="majorEastAsia" w:cs="ＭＳ Ｐゴシック"/>
                <w:kern w:val="0"/>
                <w:sz w:val="22"/>
              </w:rPr>
            </w:pPr>
          </w:p>
          <w:p w14:paraId="10E0176E" w14:textId="77777777" w:rsidR="00F60268" w:rsidRPr="00721C7B" w:rsidRDefault="00F60268" w:rsidP="006C6019">
            <w:pPr>
              <w:widowControl/>
              <w:jc w:val="left"/>
              <w:rPr>
                <w:rFonts w:asciiTheme="majorEastAsia" w:eastAsiaTheme="majorEastAsia" w:hAnsiTheme="majorEastAsia" w:cs="ＭＳ Ｐゴシック"/>
                <w:kern w:val="0"/>
                <w:sz w:val="22"/>
              </w:rPr>
            </w:pPr>
          </w:p>
          <w:p w14:paraId="45AF0C4F" w14:textId="3B1D3FDB" w:rsidR="00CF05C6" w:rsidRPr="00721C7B" w:rsidRDefault="0021020E" w:rsidP="0021020E">
            <w:pPr>
              <w:widowControl/>
              <w:ind w:firstLineChars="100" w:firstLine="220"/>
              <w:jc w:val="left"/>
              <w:rPr>
                <w:rFonts w:asciiTheme="majorEastAsia" w:eastAsiaTheme="majorEastAsia" w:hAnsiTheme="majorEastAsia" w:cs="ＭＳ Ｐゴシック"/>
                <w:kern w:val="0"/>
                <w:sz w:val="22"/>
              </w:rPr>
            </w:pPr>
            <w:r w:rsidRPr="00721C7B">
              <w:rPr>
                <w:rFonts w:asciiTheme="majorEastAsia" w:eastAsiaTheme="majorEastAsia" w:hAnsiTheme="majorEastAsia" w:cs="ＭＳ Ｐゴシック" w:hint="eastAsia"/>
                <w:kern w:val="0"/>
                <w:sz w:val="22"/>
              </w:rPr>
              <w:t>府民の生命・財産を守るため、老朽化したため池や水路の改修</w:t>
            </w:r>
            <w:r w:rsidR="00FC7135" w:rsidRPr="00721C7B">
              <w:rPr>
                <w:rFonts w:asciiTheme="majorEastAsia" w:eastAsiaTheme="majorEastAsia" w:hAnsiTheme="majorEastAsia" w:cs="ＭＳ Ｐゴシック" w:hint="eastAsia"/>
                <w:kern w:val="0"/>
                <w:sz w:val="22"/>
              </w:rPr>
              <w:t>等</w:t>
            </w:r>
            <w:r w:rsidRPr="00721C7B">
              <w:rPr>
                <w:rFonts w:asciiTheme="majorEastAsia" w:eastAsiaTheme="majorEastAsia" w:hAnsiTheme="majorEastAsia" w:cs="ＭＳ Ｐゴシック" w:hint="eastAsia"/>
                <w:kern w:val="0"/>
                <w:sz w:val="22"/>
              </w:rPr>
              <w:t>により、農業用水の確保と決壊</w:t>
            </w:r>
            <w:r w:rsidR="00C85C79" w:rsidRPr="00721C7B">
              <w:rPr>
                <w:rFonts w:asciiTheme="majorEastAsia" w:eastAsiaTheme="majorEastAsia" w:hAnsiTheme="majorEastAsia" w:cs="ＭＳ Ｐゴシック" w:hint="eastAsia"/>
                <w:kern w:val="0"/>
                <w:sz w:val="22"/>
              </w:rPr>
              <w:t>等</w:t>
            </w:r>
            <w:r w:rsidR="003A5EF0" w:rsidRPr="00721C7B">
              <w:rPr>
                <w:rFonts w:asciiTheme="majorEastAsia" w:eastAsiaTheme="majorEastAsia" w:hAnsiTheme="majorEastAsia" w:cs="ＭＳ Ｐゴシック" w:hint="eastAsia"/>
                <w:kern w:val="0"/>
                <w:sz w:val="22"/>
              </w:rPr>
              <w:t>の</w:t>
            </w:r>
            <w:r w:rsidRPr="00721C7B">
              <w:rPr>
                <w:rFonts w:asciiTheme="majorEastAsia" w:eastAsiaTheme="majorEastAsia" w:hAnsiTheme="majorEastAsia" w:cs="ＭＳ Ｐゴシック" w:hint="eastAsia"/>
                <w:kern w:val="0"/>
                <w:sz w:val="22"/>
              </w:rPr>
              <w:t>災害を未然に防止</w:t>
            </w:r>
            <w:r w:rsidR="003A5EF0" w:rsidRPr="00721C7B">
              <w:rPr>
                <w:rFonts w:asciiTheme="majorEastAsia" w:eastAsiaTheme="majorEastAsia" w:hAnsiTheme="majorEastAsia" w:cs="ＭＳ Ｐゴシック" w:hint="eastAsia"/>
                <w:kern w:val="0"/>
                <w:sz w:val="22"/>
              </w:rPr>
              <w:t>するほか</w:t>
            </w:r>
            <w:r w:rsidR="00C85C79" w:rsidRPr="00721C7B">
              <w:rPr>
                <w:rFonts w:asciiTheme="majorEastAsia" w:eastAsiaTheme="majorEastAsia" w:hAnsiTheme="majorEastAsia" w:cs="ＭＳ Ｐゴシック" w:hint="eastAsia"/>
                <w:kern w:val="0"/>
                <w:sz w:val="22"/>
              </w:rPr>
              <w:t>、</w:t>
            </w:r>
            <w:r w:rsidRPr="00721C7B">
              <w:rPr>
                <w:rFonts w:asciiTheme="majorEastAsia" w:eastAsiaTheme="majorEastAsia" w:hAnsiTheme="majorEastAsia" w:cs="ＭＳ Ｐゴシック" w:hint="eastAsia"/>
                <w:kern w:val="0"/>
                <w:sz w:val="22"/>
              </w:rPr>
              <w:t>ため池等の保全及び活用を推進する。</w:t>
            </w:r>
          </w:p>
          <w:p w14:paraId="6C4C4E91" w14:textId="77777777" w:rsidR="00CF05C6" w:rsidRPr="00721C7B" w:rsidRDefault="00CF05C6" w:rsidP="0021020E">
            <w:pPr>
              <w:widowControl/>
              <w:ind w:firstLineChars="100" w:firstLine="220"/>
              <w:jc w:val="left"/>
              <w:rPr>
                <w:rFonts w:asciiTheme="majorEastAsia" w:eastAsiaTheme="majorEastAsia" w:hAnsiTheme="majorEastAsia" w:cs="ＭＳ Ｐゴシック"/>
                <w:kern w:val="0"/>
                <w:sz w:val="22"/>
              </w:rPr>
            </w:pPr>
          </w:p>
          <w:p w14:paraId="755902AB" w14:textId="77777777" w:rsidR="00267163" w:rsidRPr="00721C7B" w:rsidRDefault="00FC7135" w:rsidP="00267163">
            <w:pPr>
              <w:widowControl/>
              <w:jc w:val="left"/>
              <w:rPr>
                <w:rFonts w:asciiTheme="majorEastAsia" w:eastAsiaTheme="majorEastAsia" w:hAnsiTheme="majorEastAsia" w:cs="ＭＳ Ｐゴシック"/>
                <w:kern w:val="0"/>
                <w:sz w:val="22"/>
              </w:rPr>
            </w:pPr>
            <w:r w:rsidRPr="00721C7B">
              <w:rPr>
                <w:rFonts w:asciiTheme="majorEastAsia" w:eastAsiaTheme="majorEastAsia" w:hAnsiTheme="majorEastAsia" w:cs="ＭＳ Ｐゴシック" w:hint="eastAsia"/>
                <w:kern w:val="0"/>
                <w:sz w:val="22"/>
              </w:rPr>
              <w:t>①ため池の防災対策</w:t>
            </w:r>
          </w:p>
          <w:p w14:paraId="27755BB4" w14:textId="77777777" w:rsidR="00C676DE" w:rsidRPr="00721C7B" w:rsidRDefault="00FC7135" w:rsidP="00FC7135">
            <w:pPr>
              <w:widowControl/>
              <w:ind w:leftChars="100" w:left="210" w:firstLineChars="100" w:firstLine="220"/>
              <w:jc w:val="left"/>
              <w:rPr>
                <w:rFonts w:asciiTheme="majorEastAsia" w:eastAsiaTheme="majorEastAsia" w:hAnsiTheme="majorEastAsia" w:cs="ＭＳ Ｐゴシック"/>
                <w:kern w:val="0"/>
                <w:sz w:val="22"/>
              </w:rPr>
            </w:pPr>
            <w:r w:rsidRPr="00721C7B">
              <w:rPr>
                <w:rFonts w:asciiTheme="majorEastAsia" w:eastAsiaTheme="majorEastAsia" w:hAnsiTheme="majorEastAsia" w:cs="ＭＳ Ｐゴシック" w:hint="eastAsia"/>
                <w:kern w:val="0"/>
                <w:sz w:val="22"/>
              </w:rPr>
              <w:t>ハード・ソフト対策を組み合わせたため池の防災・減災の取組を講じる。</w:t>
            </w:r>
          </w:p>
          <w:p w14:paraId="0C54C748" w14:textId="7D9DD9DC" w:rsidR="00352A84" w:rsidRPr="00721C7B" w:rsidRDefault="00FC7135" w:rsidP="00FC7135">
            <w:pPr>
              <w:widowControl/>
              <w:ind w:leftChars="100" w:left="210" w:firstLineChars="100" w:firstLine="220"/>
              <w:jc w:val="left"/>
              <w:rPr>
                <w:rFonts w:asciiTheme="majorEastAsia" w:eastAsiaTheme="majorEastAsia" w:hAnsiTheme="majorEastAsia" w:cs="ＭＳ Ｐゴシック"/>
                <w:kern w:val="0"/>
                <w:sz w:val="22"/>
              </w:rPr>
            </w:pPr>
            <w:r w:rsidRPr="00721C7B">
              <w:rPr>
                <w:rFonts w:asciiTheme="majorEastAsia" w:eastAsiaTheme="majorEastAsia" w:hAnsiTheme="majorEastAsia" w:cs="ＭＳ Ｐゴシック" w:hint="eastAsia"/>
                <w:kern w:val="0"/>
                <w:sz w:val="22"/>
              </w:rPr>
              <w:t>また、「ため池サポートセンター」を通じ</w:t>
            </w:r>
            <w:r w:rsidR="008533E2" w:rsidRPr="00721C7B">
              <w:rPr>
                <w:rFonts w:asciiTheme="majorEastAsia" w:eastAsiaTheme="majorEastAsia" w:hAnsiTheme="majorEastAsia" w:cs="ＭＳ Ｐゴシック" w:hint="eastAsia"/>
                <w:kern w:val="0"/>
                <w:sz w:val="22"/>
              </w:rPr>
              <w:t>た</w:t>
            </w:r>
            <w:r w:rsidRPr="00721C7B">
              <w:rPr>
                <w:rFonts w:asciiTheme="majorEastAsia" w:eastAsiaTheme="majorEastAsia" w:hAnsiTheme="majorEastAsia" w:cs="ＭＳ Ｐゴシック" w:hint="eastAsia"/>
                <w:kern w:val="0"/>
                <w:sz w:val="22"/>
              </w:rPr>
              <w:t>ため池管理者等への啓発や相談対応等を行う</w:t>
            </w:r>
            <w:r w:rsidR="00C85C79" w:rsidRPr="00721C7B">
              <w:rPr>
                <w:rFonts w:asciiTheme="majorEastAsia" w:eastAsiaTheme="majorEastAsia" w:hAnsiTheme="majorEastAsia" w:cs="ＭＳ Ｐゴシック" w:hint="eastAsia"/>
                <w:kern w:val="0"/>
                <w:sz w:val="22"/>
              </w:rPr>
              <w:t>。</w:t>
            </w:r>
          </w:p>
          <w:p w14:paraId="2B6DDE83" w14:textId="77777777" w:rsidR="00FF46C3" w:rsidRPr="00721C7B" w:rsidRDefault="00FF46C3" w:rsidP="00FF46C3">
            <w:pPr>
              <w:widowControl/>
              <w:ind w:leftChars="100" w:left="210" w:firstLineChars="100" w:firstLine="220"/>
              <w:jc w:val="left"/>
              <w:rPr>
                <w:rFonts w:asciiTheme="majorEastAsia" w:eastAsiaTheme="majorEastAsia" w:hAnsiTheme="majorEastAsia" w:cs="ＭＳ Ｐゴシック"/>
                <w:kern w:val="0"/>
                <w:sz w:val="22"/>
              </w:rPr>
            </w:pPr>
          </w:p>
          <w:p w14:paraId="30FE1AC3" w14:textId="77777777" w:rsidR="00FF46C3" w:rsidRPr="00721C7B" w:rsidRDefault="00FF46C3" w:rsidP="00FF46C3">
            <w:pPr>
              <w:widowControl/>
              <w:ind w:firstLineChars="100" w:firstLine="220"/>
              <w:jc w:val="left"/>
              <w:rPr>
                <w:rFonts w:asciiTheme="majorEastAsia" w:eastAsiaTheme="majorEastAsia" w:hAnsiTheme="majorEastAsia" w:cs="ＭＳ Ｐゴシック"/>
                <w:kern w:val="0"/>
                <w:sz w:val="22"/>
              </w:rPr>
            </w:pPr>
            <w:r w:rsidRPr="00721C7B">
              <w:rPr>
                <w:rFonts w:asciiTheme="majorEastAsia" w:eastAsiaTheme="majorEastAsia" w:hAnsiTheme="majorEastAsia" w:cs="ＭＳ Ｐゴシック" w:hint="eastAsia"/>
                <w:kern w:val="0"/>
                <w:sz w:val="22"/>
              </w:rPr>
              <w:t>ア　ため池の堤体、</w:t>
            </w:r>
          </w:p>
          <w:p w14:paraId="59EA7AA6" w14:textId="77777777" w:rsidR="0014390F" w:rsidRPr="00721C7B" w:rsidRDefault="00FF46C3" w:rsidP="0014390F">
            <w:pPr>
              <w:widowControl/>
              <w:ind w:firstLineChars="300" w:firstLine="660"/>
              <w:jc w:val="left"/>
              <w:rPr>
                <w:rFonts w:asciiTheme="majorEastAsia" w:eastAsiaTheme="majorEastAsia" w:hAnsiTheme="majorEastAsia" w:cs="ＭＳ Ｐゴシック"/>
                <w:kern w:val="0"/>
                <w:sz w:val="22"/>
              </w:rPr>
            </w:pPr>
            <w:r w:rsidRPr="00721C7B">
              <w:rPr>
                <w:rFonts w:asciiTheme="majorEastAsia" w:eastAsiaTheme="majorEastAsia" w:hAnsiTheme="majorEastAsia" w:cs="ＭＳ Ｐゴシック" w:hint="eastAsia"/>
                <w:kern w:val="0"/>
                <w:sz w:val="22"/>
              </w:rPr>
              <w:t>余水吐等の改修等：</w:t>
            </w:r>
            <w:r w:rsidR="00352214" w:rsidRPr="00721C7B">
              <w:rPr>
                <w:rFonts w:asciiTheme="majorEastAsia" w:eastAsiaTheme="majorEastAsia" w:hAnsiTheme="majorEastAsia" w:cs="ＭＳ Ｐゴシック"/>
                <w:kern w:val="0"/>
                <w:sz w:val="22"/>
              </w:rPr>
              <w:t>20</w:t>
            </w:r>
            <w:r w:rsidRPr="00721C7B">
              <w:rPr>
                <w:rFonts w:asciiTheme="majorEastAsia" w:eastAsiaTheme="majorEastAsia" w:hAnsiTheme="majorEastAsia" w:cs="ＭＳ Ｐゴシック" w:hint="eastAsia"/>
                <w:kern w:val="0"/>
                <w:sz w:val="22"/>
              </w:rPr>
              <w:t>箇所</w:t>
            </w:r>
          </w:p>
          <w:p w14:paraId="5B32AD93" w14:textId="5AD814E9" w:rsidR="00674179" w:rsidRPr="00721C7B" w:rsidRDefault="00FF46C3" w:rsidP="00277469">
            <w:pPr>
              <w:widowControl/>
              <w:ind w:firstLineChars="300" w:firstLine="660"/>
              <w:jc w:val="left"/>
              <w:rPr>
                <w:rFonts w:asciiTheme="majorEastAsia" w:eastAsiaTheme="majorEastAsia" w:hAnsiTheme="majorEastAsia" w:cs="ＭＳ Ｐゴシック"/>
                <w:kern w:val="0"/>
                <w:sz w:val="22"/>
              </w:rPr>
            </w:pPr>
            <w:r w:rsidRPr="00721C7B">
              <w:rPr>
                <w:rFonts w:asciiTheme="majorEastAsia" w:eastAsiaTheme="majorEastAsia" w:hAnsiTheme="majorEastAsia" w:cs="ＭＳ Ｐゴシック" w:hint="eastAsia"/>
                <w:kern w:val="0"/>
                <w:sz w:val="22"/>
              </w:rPr>
              <w:t>[実施箇所：</w:t>
            </w:r>
            <w:r w:rsidR="00352214" w:rsidRPr="00721C7B">
              <w:rPr>
                <w:rFonts w:asciiTheme="majorEastAsia" w:eastAsiaTheme="majorEastAsia" w:hAnsiTheme="majorEastAsia" w:cs="ＭＳ Ｐゴシック" w:hint="eastAsia"/>
                <w:kern w:val="0"/>
                <w:sz w:val="22"/>
              </w:rPr>
              <w:t>鶴田池〈堺市〉</w:t>
            </w:r>
            <w:r w:rsidR="008153FD" w:rsidRPr="00721C7B">
              <w:rPr>
                <w:rFonts w:asciiTheme="majorEastAsia" w:eastAsiaTheme="majorEastAsia" w:hAnsiTheme="majorEastAsia" w:cs="ＭＳ Ｐゴシック" w:hint="eastAsia"/>
                <w:kern w:val="0"/>
                <w:sz w:val="22"/>
              </w:rPr>
              <w:t>外</w:t>
            </w:r>
            <w:r w:rsidRPr="00721C7B">
              <w:rPr>
                <w:rFonts w:asciiTheme="majorEastAsia" w:eastAsiaTheme="majorEastAsia" w:hAnsiTheme="majorEastAsia" w:cs="ＭＳ Ｐゴシック" w:hint="eastAsia"/>
                <w:kern w:val="0"/>
                <w:sz w:val="22"/>
              </w:rPr>
              <w:t>]</w:t>
            </w:r>
          </w:p>
          <w:p w14:paraId="576907F9" w14:textId="75F53657" w:rsidR="0014390F" w:rsidRPr="00721C7B" w:rsidRDefault="00FF46C3" w:rsidP="0014390F">
            <w:pPr>
              <w:widowControl/>
              <w:ind w:firstLineChars="100" w:firstLine="220"/>
              <w:jc w:val="left"/>
              <w:rPr>
                <w:rFonts w:asciiTheme="majorEastAsia" w:eastAsiaTheme="majorEastAsia" w:hAnsiTheme="majorEastAsia" w:cs="ＭＳ Ｐゴシック"/>
                <w:kern w:val="0"/>
                <w:sz w:val="22"/>
              </w:rPr>
            </w:pPr>
            <w:r w:rsidRPr="00721C7B">
              <w:rPr>
                <w:rFonts w:asciiTheme="majorEastAsia" w:eastAsiaTheme="majorEastAsia" w:hAnsiTheme="majorEastAsia" w:cs="ＭＳ Ｐゴシック" w:hint="eastAsia"/>
                <w:kern w:val="0"/>
                <w:sz w:val="22"/>
              </w:rPr>
              <w:t>イ　ため池防災テレメータの設置：</w:t>
            </w:r>
            <w:r w:rsidR="00C04B32" w:rsidRPr="00721C7B">
              <w:rPr>
                <w:rFonts w:asciiTheme="majorEastAsia" w:eastAsiaTheme="majorEastAsia" w:hAnsiTheme="majorEastAsia" w:cs="ＭＳ Ｐゴシック" w:hint="eastAsia"/>
                <w:kern w:val="0"/>
                <w:sz w:val="22"/>
              </w:rPr>
              <w:t>56</w:t>
            </w:r>
            <w:r w:rsidRPr="00721C7B">
              <w:rPr>
                <w:rFonts w:asciiTheme="majorEastAsia" w:eastAsiaTheme="majorEastAsia" w:hAnsiTheme="majorEastAsia" w:cs="ＭＳ Ｐゴシック" w:hint="eastAsia"/>
                <w:kern w:val="0"/>
                <w:sz w:val="22"/>
              </w:rPr>
              <w:t>箇所</w:t>
            </w:r>
          </w:p>
          <w:p w14:paraId="4615FBA9" w14:textId="6AD3B8E5" w:rsidR="00FF46C3" w:rsidRPr="00721C7B" w:rsidRDefault="00FF46C3" w:rsidP="0014390F">
            <w:pPr>
              <w:widowControl/>
              <w:ind w:leftChars="200" w:left="420" w:firstLineChars="100" w:firstLine="220"/>
              <w:jc w:val="left"/>
              <w:rPr>
                <w:rFonts w:asciiTheme="majorEastAsia" w:eastAsiaTheme="majorEastAsia" w:hAnsiTheme="majorEastAsia" w:cs="ＭＳ Ｐゴシック"/>
                <w:kern w:val="0"/>
                <w:sz w:val="22"/>
              </w:rPr>
            </w:pPr>
            <w:r w:rsidRPr="00721C7B">
              <w:rPr>
                <w:rFonts w:asciiTheme="majorEastAsia" w:eastAsiaTheme="majorEastAsia" w:hAnsiTheme="majorEastAsia" w:cs="ＭＳ Ｐゴシック" w:hint="eastAsia"/>
                <w:kern w:val="0"/>
                <w:sz w:val="22"/>
              </w:rPr>
              <w:t>[実施箇所：</w:t>
            </w:r>
            <w:r w:rsidR="00352214" w:rsidRPr="00721C7B">
              <w:rPr>
                <w:rFonts w:asciiTheme="majorEastAsia" w:eastAsiaTheme="majorEastAsia" w:hAnsiTheme="majorEastAsia" w:cs="ＭＳ Ｐゴシック" w:hint="eastAsia"/>
                <w:kern w:val="0"/>
                <w:sz w:val="22"/>
              </w:rPr>
              <w:t>光明池〈和泉市〉</w:t>
            </w:r>
            <w:r w:rsidR="006C4E1F" w:rsidRPr="00721C7B">
              <w:rPr>
                <w:rFonts w:asciiTheme="majorEastAsia" w:eastAsiaTheme="majorEastAsia" w:hAnsiTheme="majorEastAsia" w:cs="ＭＳ Ｐゴシック" w:hint="eastAsia"/>
                <w:kern w:val="0"/>
                <w:sz w:val="22"/>
              </w:rPr>
              <w:t>外</w:t>
            </w:r>
            <w:r w:rsidRPr="00721C7B">
              <w:rPr>
                <w:rFonts w:asciiTheme="majorEastAsia" w:eastAsiaTheme="majorEastAsia" w:hAnsiTheme="majorEastAsia" w:cs="ＭＳ Ｐゴシック" w:hint="eastAsia"/>
                <w:kern w:val="0"/>
                <w:sz w:val="22"/>
              </w:rPr>
              <w:t>]</w:t>
            </w:r>
          </w:p>
          <w:p w14:paraId="5800C4C6" w14:textId="77777777" w:rsidR="0014390F" w:rsidRPr="00721C7B" w:rsidRDefault="00FF46C3" w:rsidP="0014390F">
            <w:pPr>
              <w:widowControl/>
              <w:ind w:firstLineChars="100" w:firstLine="220"/>
              <w:jc w:val="left"/>
              <w:rPr>
                <w:rFonts w:asciiTheme="majorEastAsia" w:eastAsiaTheme="majorEastAsia" w:hAnsiTheme="majorEastAsia" w:cs="ＭＳ Ｐゴシック"/>
                <w:kern w:val="0"/>
                <w:sz w:val="22"/>
              </w:rPr>
            </w:pPr>
            <w:r w:rsidRPr="00721C7B">
              <w:rPr>
                <w:rFonts w:asciiTheme="majorEastAsia" w:eastAsiaTheme="majorEastAsia" w:hAnsiTheme="majorEastAsia" w:cs="ＭＳ Ｐゴシック" w:hint="eastAsia"/>
                <w:kern w:val="0"/>
                <w:sz w:val="22"/>
              </w:rPr>
              <w:t>ウ　ため池の耐震診断：</w:t>
            </w:r>
            <w:r w:rsidR="008153FD" w:rsidRPr="00721C7B">
              <w:rPr>
                <w:rFonts w:asciiTheme="majorEastAsia" w:eastAsiaTheme="majorEastAsia" w:hAnsiTheme="majorEastAsia" w:cs="ＭＳ Ｐゴシック"/>
                <w:kern w:val="0"/>
                <w:sz w:val="22"/>
              </w:rPr>
              <w:t>7</w:t>
            </w:r>
            <w:r w:rsidR="00C04B32" w:rsidRPr="00721C7B">
              <w:rPr>
                <w:rFonts w:asciiTheme="majorEastAsia" w:eastAsiaTheme="majorEastAsia" w:hAnsiTheme="majorEastAsia" w:cs="ＭＳ Ｐゴシック" w:hint="eastAsia"/>
                <w:kern w:val="0"/>
                <w:sz w:val="22"/>
              </w:rPr>
              <w:t>3</w:t>
            </w:r>
            <w:r w:rsidRPr="00721C7B">
              <w:rPr>
                <w:rFonts w:asciiTheme="majorEastAsia" w:eastAsiaTheme="majorEastAsia" w:hAnsiTheme="majorEastAsia" w:cs="ＭＳ Ｐゴシック" w:hint="eastAsia"/>
                <w:kern w:val="0"/>
                <w:sz w:val="22"/>
              </w:rPr>
              <w:t>箇所</w:t>
            </w:r>
          </w:p>
          <w:p w14:paraId="2BBCDE3E" w14:textId="19E3ECD1" w:rsidR="00FF46C3" w:rsidRPr="00721C7B" w:rsidRDefault="00FF46C3" w:rsidP="0014390F">
            <w:pPr>
              <w:widowControl/>
              <w:ind w:leftChars="200" w:left="420" w:firstLineChars="100" w:firstLine="220"/>
              <w:jc w:val="left"/>
              <w:rPr>
                <w:rFonts w:asciiTheme="majorEastAsia" w:eastAsiaTheme="majorEastAsia" w:hAnsiTheme="majorEastAsia" w:cs="ＭＳ Ｐゴシック"/>
                <w:kern w:val="0"/>
                <w:sz w:val="22"/>
              </w:rPr>
            </w:pPr>
            <w:r w:rsidRPr="00721C7B">
              <w:rPr>
                <w:rFonts w:asciiTheme="majorEastAsia" w:eastAsiaTheme="majorEastAsia" w:hAnsiTheme="majorEastAsia" w:cs="ＭＳ Ｐゴシック" w:hint="eastAsia"/>
                <w:kern w:val="0"/>
                <w:sz w:val="22"/>
              </w:rPr>
              <w:t>[実施箇所：</w:t>
            </w:r>
            <w:r w:rsidR="00352214" w:rsidRPr="00721C7B">
              <w:rPr>
                <w:rFonts w:asciiTheme="majorEastAsia" w:eastAsiaTheme="majorEastAsia" w:hAnsiTheme="majorEastAsia" w:cs="ＭＳ Ｐゴシック" w:hint="eastAsia"/>
                <w:kern w:val="0"/>
                <w:sz w:val="22"/>
              </w:rPr>
              <w:t>貝ノ池〈泉佐野市〉</w:t>
            </w:r>
            <w:r w:rsidR="008153FD" w:rsidRPr="00721C7B">
              <w:rPr>
                <w:rFonts w:asciiTheme="majorEastAsia" w:eastAsiaTheme="majorEastAsia" w:hAnsiTheme="majorEastAsia" w:cs="ＭＳ Ｐゴシック" w:hint="eastAsia"/>
                <w:kern w:val="0"/>
                <w:sz w:val="22"/>
              </w:rPr>
              <w:t>外</w:t>
            </w:r>
            <w:r w:rsidRPr="00721C7B">
              <w:rPr>
                <w:rFonts w:asciiTheme="majorEastAsia" w:eastAsiaTheme="majorEastAsia" w:hAnsiTheme="majorEastAsia" w:cs="ＭＳ Ｐゴシック" w:hint="eastAsia"/>
                <w:kern w:val="0"/>
                <w:sz w:val="22"/>
              </w:rPr>
              <w:t>]</w:t>
            </w:r>
          </w:p>
          <w:p w14:paraId="07A6BF47" w14:textId="77777777" w:rsidR="00FF46C3" w:rsidRPr="00721C7B" w:rsidRDefault="00FF46C3" w:rsidP="00FF46C3">
            <w:pPr>
              <w:widowControl/>
              <w:ind w:firstLineChars="100" w:firstLine="220"/>
              <w:jc w:val="left"/>
              <w:rPr>
                <w:rFonts w:asciiTheme="majorEastAsia" w:eastAsiaTheme="majorEastAsia" w:hAnsiTheme="majorEastAsia" w:cs="ＭＳ Ｐゴシック"/>
                <w:kern w:val="0"/>
                <w:sz w:val="22"/>
              </w:rPr>
            </w:pPr>
            <w:r w:rsidRPr="00721C7B">
              <w:rPr>
                <w:rFonts w:asciiTheme="majorEastAsia" w:eastAsiaTheme="majorEastAsia" w:hAnsiTheme="majorEastAsia" w:cs="ＭＳ Ｐゴシック" w:hint="eastAsia"/>
                <w:kern w:val="0"/>
                <w:sz w:val="22"/>
              </w:rPr>
              <w:t>エ　市町村が行うため池ハザードマップ</w:t>
            </w:r>
          </w:p>
          <w:p w14:paraId="3729FD16" w14:textId="77777777" w:rsidR="0014390F" w:rsidRPr="00721C7B" w:rsidRDefault="00FF46C3" w:rsidP="0014390F">
            <w:pPr>
              <w:widowControl/>
              <w:ind w:firstLineChars="1100" w:firstLine="2420"/>
              <w:jc w:val="left"/>
              <w:rPr>
                <w:rFonts w:asciiTheme="majorEastAsia" w:eastAsiaTheme="majorEastAsia" w:hAnsiTheme="majorEastAsia" w:cs="ＭＳ Ｐゴシック"/>
                <w:kern w:val="0"/>
                <w:sz w:val="22"/>
              </w:rPr>
            </w:pPr>
            <w:r w:rsidRPr="00721C7B">
              <w:rPr>
                <w:rFonts w:asciiTheme="majorEastAsia" w:eastAsiaTheme="majorEastAsia" w:hAnsiTheme="majorEastAsia" w:cs="ＭＳ Ｐゴシック" w:hint="eastAsia"/>
                <w:kern w:val="0"/>
                <w:sz w:val="22"/>
              </w:rPr>
              <w:t>の作成支援：</w:t>
            </w:r>
            <w:r w:rsidR="00352214" w:rsidRPr="00721C7B">
              <w:rPr>
                <w:rFonts w:asciiTheme="majorEastAsia" w:eastAsiaTheme="majorEastAsia" w:hAnsiTheme="majorEastAsia" w:cs="ＭＳ Ｐゴシック"/>
                <w:kern w:val="0"/>
                <w:sz w:val="22"/>
              </w:rPr>
              <w:t>11</w:t>
            </w:r>
            <w:r w:rsidRPr="00721C7B">
              <w:rPr>
                <w:rFonts w:asciiTheme="majorEastAsia" w:eastAsiaTheme="majorEastAsia" w:hAnsiTheme="majorEastAsia" w:cs="ＭＳ Ｐゴシック" w:hint="eastAsia"/>
                <w:kern w:val="0"/>
                <w:sz w:val="22"/>
              </w:rPr>
              <w:t>箇所</w:t>
            </w:r>
          </w:p>
          <w:p w14:paraId="06DDE114" w14:textId="2AC087E4" w:rsidR="00FF46C3" w:rsidRPr="00721C7B" w:rsidRDefault="00FF46C3" w:rsidP="0014390F">
            <w:pPr>
              <w:widowControl/>
              <w:ind w:leftChars="300" w:left="630"/>
              <w:jc w:val="left"/>
              <w:rPr>
                <w:rFonts w:asciiTheme="majorEastAsia" w:eastAsiaTheme="majorEastAsia" w:hAnsiTheme="majorEastAsia" w:cs="ＭＳ Ｐゴシック"/>
                <w:kern w:val="0"/>
                <w:sz w:val="22"/>
              </w:rPr>
            </w:pPr>
            <w:r w:rsidRPr="00721C7B">
              <w:rPr>
                <w:rFonts w:asciiTheme="majorEastAsia" w:eastAsiaTheme="majorEastAsia" w:hAnsiTheme="majorEastAsia" w:cs="ＭＳ Ｐゴシック" w:hint="eastAsia"/>
                <w:kern w:val="0"/>
                <w:sz w:val="22"/>
              </w:rPr>
              <w:t>[実施箇所：</w:t>
            </w:r>
            <w:r w:rsidR="00352214" w:rsidRPr="00721C7B">
              <w:rPr>
                <w:rFonts w:asciiTheme="majorEastAsia" w:eastAsiaTheme="majorEastAsia" w:hAnsiTheme="majorEastAsia" w:cs="ＭＳ Ｐゴシック" w:hint="eastAsia"/>
                <w:kern w:val="0"/>
                <w:sz w:val="22"/>
              </w:rPr>
              <w:t>大谷池〈岬町〉</w:t>
            </w:r>
            <w:r w:rsidR="006C4E1F" w:rsidRPr="00721C7B">
              <w:rPr>
                <w:rFonts w:asciiTheme="majorEastAsia" w:eastAsiaTheme="majorEastAsia" w:hAnsiTheme="majorEastAsia" w:cs="ＭＳ Ｐゴシック" w:hint="eastAsia"/>
                <w:kern w:val="0"/>
                <w:sz w:val="22"/>
              </w:rPr>
              <w:t>外</w:t>
            </w:r>
            <w:r w:rsidRPr="00721C7B">
              <w:rPr>
                <w:rFonts w:asciiTheme="majorEastAsia" w:eastAsiaTheme="majorEastAsia" w:hAnsiTheme="majorEastAsia" w:cs="ＭＳ Ｐゴシック" w:hint="eastAsia"/>
                <w:kern w:val="0"/>
                <w:sz w:val="22"/>
              </w:rPr>
              <w:t>]</w:t>
            </w:r>
          </w:p>
          <w:p w14:paraId="114AE7D4" w14:textId="07197EC3" w:rsidR="009C1F78" w:rsidRPr="00721C7B" w:rsidRDefault="00CF0780" w:rsidP="00CF0780">
            <w:pPr>
              <w:widowControl/>
              <w:jc w:val="left"/>
              <w:rPr>
                <w:rFonts w:asciiTheme="majorEastAsia" w:eastAsiaTheme="majorEastAsia" w:hAnsiTheme="majorEastAsia" w:cs="ＭＳ Ｐゴシック"/>
                <w:kern w:val="0"/>
                <w:sz w:val="22"/>
              </w:rPr>
            </w:pPr>
            <w:r w:rsidRPr="00721C7B">
              <w:rPr>
                <w:rFonts w:asciiTheme="majorEastAsia" w:eastAsiaTheme="majorEastAsia" w:hAnsiTheme="majorEastAsia" w:cs="ＭＳ Ｐゴシック" w:hint="eastAsia"/>
                <w:kern w:val="0"/>
                <w:sz w:val="22"/>
              </w:rPr>
              <w:t xml:space="preserve">　　</w:t>
            </w:r>
          </w:p>
          <w:p w14:paraId="4951DD9D" w14:textId="4DBB710B" w:rsidR="00C33E4C" w:rsidRPr="00721C7B" w:rsidRDefault="00267163" w:rsidP="00267163">
            <w:pPr>
              <w:widowControl/>
              <w:jc w:val="left"/>
              <w:rPr>
                <w:rFonts w:asciiTheme="majorEastAsia" w:eastAsiaTheme="majorEastAsia" w:hAnsiTheme="majorEastAsia" w:cs="ＭＳ Ｐゴシック"/>
                <w:kern w:val="0"/>
                <w:sz w:val="22"/>
              </w:rPr>
            </w:pPr>
            <w:bookmarkStart w:id="1" w:name="_Hlk188457624"/>
            <w:r w:rsidRPr="00721C7B">
              <w:rPr>
                <w:rFonts w:asciiTheme="majorEastAsia" w:eastAsiaTheme="majorEastAsia" w:hAnsiTheme="majorEastAsia" w:cs="ＭＳ Ｐゴシック" w:hint="eastAsia"/>
                <w:kern w:val="0"/>
                <w:sz w:val="22"/>
              </w:rPr>
              <w:t>②ため池防災テレメータの維持管理</w:t>
            </w:r>
            <w:bookmarkEnd w:id="1"/>
          </w:p>
          <w:p w14:paraId="580E6D03" w14:textId="7A185E61" w:rsidR="00267163" w:rsidRPr="00721C7B" w:rsidRDefault="00C33E4C" w:rsidP="000B4142">
            <w:pPr>
              <w:widowControl/>
              <w:jc w:val="right"/>
              <w:rPr>
                <w:rFonts w:asciiTheme="majorEastAsia" w:eastAsiaTheme="majorEastAsia" w:hAnsiTheme="majorEastAsia" w:cs="ＭＳ Ｐゴシック"/>
                <w:kern w:val="0"/>
                <w:sz w:val="22"/>
              </w:rPr>
            </w:pPr>
            <w:r w:rsidRPr="00721C7B">
              <w:rPr>
                <w:rFonts w:asciiTheme="majorEastAsia" w:eastAsiaTheme="majorEastAsia" w:hAnsiTheme="majorEastAsia" w:cs="ＭＳ Ｐゴシック" w:hint="eastAsia"/>
                <w:kern w:val="0"/>
                <w:sz w:val="22"/>
              </w:rPr>
              <w:t>：</w:t>
            </w:r>
            <w:r w:rsidR="000B424F" w:rsidRPr="00721C7B">
              <w:rPr>
                <w:rFonts w:asciiTheme="majorEastAsia" w:eastAsiaTheme="majorEastAsia" w:hAnsiTheme="majorEastAsia" w:cs="ＭＳ Ｐゴシック" w:hint="eastAsia"/>
                <w:kern w:val="0"/>
                <w:sz w:val="22"/>
              </w:rPr>
              <w:t>118</w:t>
            </w:r>
            <w:r w:rsidRPr="00721C7B">
              <w:rPr>
                <w:rFonts w:asciiTheme="majorEastAsia" w:eastAsiaTheme="majorEastAsia" w:hAnsiTheme="majorEastAsia" w:cs="ＭＳ Ｐゴシック"/>
                <w:kern w:val="0"/>
                <w:sz w:val="22"/>
              </w:rPr>
              <w:t>箇所</w:t>
            </w:r>
          </w:p>
          <w:p w14:paraId="3C78EAF3" w14:textId="1B3356AC" w:rsidR="0021020E" w:rsidRPr="00721C7B" w:rsidRDefault="00267163" w:rsidP="00FB15E4">
            <w:pPr>
              <w:widowControl/>
              <w:ind w:leftChars="100" w:left="210" w:firstLineChars="100" w:firstLine="220"/>
              <w:jc w:val="left"/>
              <w:rPr>
                <w:rFonts w:asciiTheme="majorEastAsia" w:eastAsiaTheme="majorEastAsia" w:hAnsiTheme="majorEastAsia" w:cs="ＭＳ Ｐゴシック"/>
                <w:kern w:val="0"/>
                <w:sz w:val="22"/>
              </w:rPr>
            </w:pPr>
            <w:r w:rsidRPr="00721C7B">
              <w:rPr>
                <w:rFonts w:asciiTheme="majorEastAsia" w:eastAsiaTheme="majorEastAsia" w:hAnsiTheme="majorEastAsia" w:cs="ＭＳ Ｐゴシック" w:hint="eastAsia"/>
                <w:kern w:val="0"/>
                <w:sz w:val="22"/>
              </w:rPr>
              <w:t>適切な水防活動を行うため、重要な防災重点ため池に設置した、ため池防災テレメータの維持管理を行う。</w:t>
            </w:r>
          </w:p>
          <w:p w14:paraId="05DA4479" w14:textId="77777777" w:rsidR="003C6510" w:rsidRPr="00721C7B" w:rsidRDefault="003C6510" w:rsidP="009C503D">
            <w:pPr>
              <w:widowControl/>
              <w:jc w:val="left"/>
              <w:rPr>
                <w:rFonts w:asciiTheme="majorEastAsia" w:eastAsiaTheme="majorEastAsia" w:hAnsiTheme="majorEastAsia" w:cs="ＭＳ Ｐゴシック"/>
                <w:kern w:val="0"/>
                <w:sz w:val="22"/>
              </w:rPr>
            </w:pPr>
          </w:p>
          <w:p w14:paraId="2181816B" w14:textId="446D1471" w:rsidR="0021020E" w:rsidRPr="00721C7B" w:rsidRDefault="0021020E" w:rsidP="0021020E">
            <w:pPr>
              <w:widowControl/>
              <w:jc w:val="left"/>
              <w:rPr>
                <w:rFonts w:asciiTheme="majorEastAsia" w:eastAsiaTheme="majorEastAsia" w:hAnsiTheme="majorEastAsia" w:cs="ＭＳ Ｐゴシック"/>
                <w:kern w:val="0"/>
                <w:sz w:val="22"/>
              </w:rPr>
            </w:pPr>
            <w:r w:rsidRPr="00721C7B">
              <w:rPr>
                <w:rFonts w:asciiTheme="majorEastAsia" w:eastAsiaTheme="majorEastAsia" w:hAnsiTheme="majorEastAsia" w:cs="ＭＳ Ｐゴシック" w:hint="eastAsia"/>
                <w:kern w:val="0"/>
                <w:sz w:val="22"/>
              </w:rPr>
              <w:t>③用排水施設等整備</w:t>
            </w:r>
            <w:r w:rsidR="00290842" w:rsidRPr="00721C7B">
              <w:rPr>
                <w:rFonts w:asciiTheme="majorEastAsia" w:eastAsiaTheme="majorEastAsia" w:hAnsiTheme="majorEastAsia" w:cs="ＭＳ Ｐゴシック" w:hint="eastAsia"/>
                <w:kern w:val="0"/>
                <w:sz w:val="22"/>
              </w:rPr>
              <w:t>：</w:t>
            </w:r>
            <w:r w:rsidR="006F0C3F" w:rsidRPr="00721C7B">
              <w:rPr>
                <w:rFonts w:asciiTheme="majorEastAsia" w:eastAsiaTheme="majorEastAsia" w:hAnsiTheme="majorEastAsia" w:cs="ＭＳ Ｐゴシック" w:hint="eastAsia"/>
                <w:kern w:val="0"/>
                <w:sz w:val="22"/>
              </w:rPr>
              <w:t>22</w:t>
            </w:r>
            <w:r w:rsidR="00290842" w:rsidRPr="00721C7B">
              <w:rPr>
                <w:rFonts w:asciiTheme="majorEastAsia" w:eastAsiaTheme="majorEastAsia" w:hAnsiTheme="majorEastAsia" w:cs="ＭＳ Ｐゴシック" w:hint="eastAsia"/>
                <w:kern w:val="0"/>
                <w:sz w:val="22"/>
              </w:rPr>
              <w:t>箇所</w:t>
            </w:r>
          </w:p>
          <w:p w14:paraId="004EA6D7" w14:textId="77777777" w:rsidR="0021020E" w:rsidRPr="00721C7B" w:rsidRDefault="0021020E" w:rsidP="0021020E">
            <w:pPr>
              <w:widowControl/>
              <w:ind w:leftChars="100" w:left="210" w:firstLineChars="100" w:firstLine="220"/>
              <w:jc w:val="left"/>
              <w:rPr>
                <w:rFonts w:asciiTheme="majorEastAsia" w:eastAsiaTheme="majorEastAsia" w:hAnsiTheme="majorEastAsia" w:cs="ＭＳ Ｐゴシック"/>
                <w:kern w:val="0"/>
                <w:sz w:val="22"/>
              </w:rPr>
            </w:pPr>
            <w:r w:rsidRPr="00721C7B">
              <w:rPr>
                <w:rFonts w:asciiTheme="majorEastAsia" w:eastAsiaTheme="majorEastAsia" w:hAnsiTheme="majorEastAsia" w:cs="ＭＳ Ｐゴシック" w:hint="eastAsia"/>
                <w:kern w:val="0"/>
                <w:sz w:val="22"/>
              </w:rPr>
              <w:t>老朽化した農業用水路を改修し、農業用水の確保と溢水被害の防止を図る。</w:t>
            </w:r>
          </w:p>
          <w:p w14:paraId="646325B9" w14:textId="13FA05CC" w:rsidR="009C503D" w:rsidRPr="00721C7B" w:rsidRDefault="0021020E" w:rsidP="00906EBA">
            <w:pPr>
              <w:widowControl/>
              <w:ind w:firstLineChars="200" w:firstLine="440"/>
              <w:jc w:val="right"/>
              <w:rPr>
                <w:rFonts w:asciiTheme="majorEastAsia" w:eastAsiaTheme="majorEastAsia" w:hAnsiTheme="majorEastAsia" w:cs="ＭＳ Ｐゴシック"/>
                <w:kern w:val="0"/>
                <w:sz w:val="22"/>
              </w:rPr>
            </w:pPr>
            <w:r w:rsidRPr="00721C7B">
              <w:rPr>
                <w:rFonts w:asciiTheme="majorEastAsia" w:eastAsiaTheme="majorEastAsia" w:hAnsiTheme="majorEastAsia" w:cs="ＭＳ Ｐゴシック" w:hint="eastAsia"/>
                <w:kern w:val="0"/>
                <w:sz w:val="22"/>
              </w:rPr>
              <w:t>[</w:t>
            </w:r>
            <w:r w:rsidR="0097678B" w:rsidRPr="00721C7B">
              <w:rPr>
                <w:rFonts w:asciiTheme="majorEastAsia" w:eastAsiaTheme="majorEastAsia" w:hAnsiTheme="majorEastAsia" w:cs="ＭＳ Ｐゴシック" w:hint="eastAsia"/>
                <w:kern w:val="0"/>
                <w:sz w:val="22"/>
              </w:rPr>
              <w:t>実施箇所：</w:t>
            </w:r>
            <w:r w:rsidR="00FF46C3" w:rsidRPr="00721C7B">
              <w:rPr>
                <w:rFonts w:asciiTheme="majorEastAsia" w:eastAsiaTheme="majorEastAsia" w:hAnsiTheme="majorEastAsia" w:cs="ＭＳ Ｐゴシック" w:hint="eastAsia"/>
                <w:kern w:val="0"/>
                <w:sz w:val="22"/>
              </w:rPr>
              <w:t>玉串川</w:t>
            </w:r>
            <w:r w:rsidR="004172FD" w:rsidRPr="00721C7B">
              <w:rPr>
                <w:rFonts w:asciiTheme="majorEastAsia" w:eastAsiaTheme="majorEastAsia" w:hAnsiTheme="majorEastAsia" w:cs="ＭＳ Ｐゴシック" w:hint="eastAsia"/>
                <w:kern w:val="0"/>
                <w:sz w:val="22"/>
              </w:rPr>
              <w:t>２</w:t>
            </w:r>
            <w:r w:rsidR="00FF46C3" w:rsidRPr="00721C7B">
              <w:rPr>
                <w:rFonts w:asciiTheme="majorEastAsia" w:eastAsiaTheme="majorEastAsia" w:hAnsiTheme="majorEastAsia" w:cs="ＭＳ Ｐゴシック" w:hint="eastAsia"/>
                <w:kern w:val="0"/>
                <w:sz w:val="22"/>
              </w:rPr>
              <w:t>期〈八尾市〉</w:t>
            </w:r>
            <w:r w:rsidR="008153FD" w:rsidRPr="00721C7B">
              <w:rPr>
                <w:rFonts w:asciiTheme="majorEastAsia" w:eastAsiaTheme="majorEastAsia" w:hAnsiTheme="majorEastAsia" w:cs="ＭＳ Ｐゴシック" w:hint="eastAsia"/>
                <w:kern w:val="0"/>
                <w:sz w:val="22"/>
              </w:rPr>
              <w:t>外</w:t>
            </w:r>
            <w:r w:rsidRPr="00721C7B">
              <w:rPr>
                <w:rFonts w:asciiTheme="majorEastAsia" w:eastAsiaTheme="majorEastAsia" w:hAnsiTheme="majorEastAsia" w:cs="ＭＳ Ｐゴシック" w:hint="eastAsia"/>
                <w:kern w:val="0"/>
                <w:sz w:val="22"/>
              </w:rPr>
              <w:t>]</w:t>
            </w:r>
          </w:p>
          <w:p w14:paraId="4AAB1D13" w14:textId="27B61DD3" w:rsidR="0079087B" w:rsidRPr="00721C7B" w:rsidRDefault="0079087B" w:rsidP="0097090D">
            <w:pPr>
              <w:widowControl/>
              <w:ind w:firstLineChars="100" w:firstLine="220"/>
              <w:jc w:val="left"/>
              <w:rPr>
                <w:rFonts w:asciiTheme="majorEastAsia" w:eastAsiaTheme="majorEastAsia" w:hAnsiTheme="majorEastAsia" w:cs="ＭＳ Ｐゴシック"/>
                <w:kern w:val="0"/>
                <w:sz w:val="22"/>
              </w:rPr>
            </w:pPr>
          </w:p>
          <w:p w14:paraId="10A2FB47" w14:textId="638E56C9" w:rsidR="006F0C3F" w:rsidRPr="00721C7B" w:rsidRDefault="006F0C3F" w:rsidP="006F0C3F">
            <w:pPr>
              <w:widowControl/>
              <w:jc w:val="left"/>
              <w:rPr>
                <w:rFonts w:asciiTheme="majorEastAsia" w:eastAsiaTheme="majorEastAsia" w:hAnsiTheme="majorEastAsia" w:cs="ＭＳ Ｐゴシック"/>
                <w:kern w:val="0"/>
                <w:sz w:val="22"/>
              </w:rPr>
            </w:pPr>
            <w:r w:rsidRPr="00721C7B">
              <w:rPr>
                <w:rFonts w:asciiTheme="majorEastAsia" w:eastAsiaTheme="majorEastAsia" w:hAnsiTheme="majorEastAsia" w:cs="ＭＳ Ｐゴシック" w:hint="eastAsia"/>
                <w:kern w:val="0"/>
                <w:sz w:val="22"/>
              </w:rPr>
              <w:t>④土地改良区運営指導強化事業</w:t>
            </w:r>
          </w:p>
          <w:p w14:paraId="7B046FB0" w14:textId="555D2283" w:rsidR="006F0C3F" w:rsidRPr="00721C7B" w:rsidRDefault="006F0C3F" w:rsidP="0051511B">
            <w:pPr>
              <w:widowControl/>
              <w:ind w:leftChars="100" w:left="210"/>
              <w:jc w:val="left"/>
              <w:rPr>
                <w:rFonts w:asciiTheme="majorEastAsia" w:eastAsiaTheme="majorEastAsia" w:hAnsiTheme="majorEastAsia" w:cs="ＭＳ Ｐゴシック"/>
                <w:kern w:val="0"/>
                <w:sz w:val="22"/>
              </w:rPr>
            </w:pPr>
            <w:r w:rsidRPr="00721C7B">
              <w:rPr>
                <w:rFonts w:asciiTheme="majorEastAsia" w:eastAsiaTheme="majorEastAsia" w:hAnsiTheme="majorEastAsia" w:cs="ＭＳ Ｐゴシック" w:hint="eastAsia"/>
                <w:kern w:val="0"/>
                <w:sz w:val="22"/>
              </w:rPr>
              <w:t xml:space="preserve">　</w:t>
            </w:r>
            <w:r w:rsidR="007F72C5" w:rsidRPr="00721C7B">
              <w:rPr>
                <w:rFonts w:asciiTheme="majorEastAsia" w:eastAsiaTheme="majorEastAsia" w:hAnsiTheme="majorEastAsia" w:cs="ＭＳ Ｐゴシック" w:hint="eastAsia"/>
                <w:kern w:val="0"/>
                <w:sz w:val="22"/>
              </w:rPr>
              <w:t>農地・農業用施設の管理運営の持続化・適正化を図る観点から、</w:t>
            </w:r>
            <w:r w:rsidRPr="00721C7B">
              <w:rPr>
                <w:rFonts w:asciiTheme="majorEastAsia" w:eastAsiaTheme="majorEastAsia" w:hAnsiTheme="majorEastAsia" w:cs="ＭＳ Ｐゴシック" w:hint="eastAsia"/>
                <w:kern w:val="0"/>
                <w:sz w:val="22"/>
              </w:rPr>
              <w:t>府内の土地改良区の運営上の課題、改善点の抽出を行い、</w:t>
            </w:r>
            <w:r w:rsidR="007F72C5" w:rsidRPr="00721C7B">
              <w:rPr>
                <w:rFonts w:asciiTheme="majorEastAsia" w:eastAsiaTheme="majorEastAsia" w:hAnsiTheme="majorEastAsia" w:cs="ＭＳ Ｐゴシック" w:hint="eastAsia"/>
                <w:kern w:val="0"/>
                <w:sz w:val="22"/>
              </w:rPr>
              <w:t>土地改良区に対する</w:t>
            </w:r>
            <w:r w:rsidRPr="00721C7B">
              <w:rPr>
                <w:rFonts w:asciiTheme="majorEastAsia" w:eastAsiaTheme="majorEastAsia" w:hAnsiTheme="majorEastAsia" w:cs="ＭＳ Ｐゴシック" w:hint="eastAsia"/>
                <w:kern w:val="0"/>
                <w:sz w:val="22"/>
              </w:rPr>
              <w:t>指導を強化する。</w:t>
            </w:r>
          </w:p>
          <w:p w14:paraId="7A86C048" w14:textId="77777777" w:rsidR="00C45F5D" w:rsidRPr="00721C7B" w:rsidRDefault="00C45F5D" w:rsidP="0097090D">
            <w:pPr>
              <w:widowControl/>
              <w:ind w:firstLineChars="100" w:firstLine="220"/>
              <w:jc w:val="left"/>
              <w:rPr>
                <w:rFonts w:asciiTheme="majorEastAsia" w:eastAsiaTheme="majorEastAsia" w:hAnsiTheme="majorEastAsia" w:cs="ＭＳ Ｐゴシック"/>
                <w:kern w:val="0"/>
                <w:sz w:val="22"/>
              </w:rPr>
            </w:pPr>
          </w:p>
          <w:p w14:paraId="2187353A" w14:textId="77777777" w:rsidR="0021020E" w:rsidRPr="00721C7B" w:rsidRDefault="00F40473" w:rsidP="0097090D">
            <w:pPr>
              <w:widowControl/>
              <w:ind w:firstLineChars="100" w:firstLine="220"/>
              <w:jc w:val="left"/>
              <w:rPr>
                <w:rFonts w:asciiTheme="majorEastAsia" w:eastAsiaTheme="majorEastAsia" w:hAnsiTheme="majorEastAsia" w:cs="ＭＳ Ｐゴシック"/>
                <w:kern w:val="0"/>
                <w:sz w:val="22"/>
              </w:rPr>
            </w:pPr>
            <w:r w:rsidRPr="00721C7B">
              <w:rPr>
                <w:rFonts w:asciiTheme="majorEastAsia" w:eastAsiaTheme="majorEastAsia" w:hAnsiTheme="majorEastAsia" w:cs="ＭＳ Ｐゴシック" w:hint="eastAsia"/>
                <w:kern w:val="0"/>
                <w:sz w:val="22"/>
              </w:rPr>
              <w:t>大規模災害発生時の迅速かつ円滑な復旧に必要となる正確な地図整備を推進するため、道路等の公共用地と民地との境界</w:t>
            </w:r>
            <w:r w:rsidR="00F20283" w:rsidRPr="00721C7B">
              <w:rPr>
                <w:rFonts w:asciiTheme="majorEastAsia" w:eastAsiaTheme="majorEastAsia" w:hAnsiTheme="majorEastAsia" w:cs="ＭＳ Ｐゴシック" w:hint="eastAsia"/>
                <w:kern w:val="0"/>
                <w:sz w:val="22"/>
              </w:rPr>
              <w:t>について</w:t>
            </w:r>
            <w:r w:rsidRPr="00721C7B">
              <w:rPr>
                <w:rFonts w:asciiTheme="majorEastAsia" w:eastAsiaTheme="majorEastAsia" w:hAnsiTheme="majorEastAsia" w:cs="ＭＳ Ｐゴシック" w:hint="eastAsia"/>
                <w:kern w:val="0"/>
                <w:sz w:val="22"/>
              </w:rPr>
              <w:t>地籍調査を実施する</w:t>
            </w:r>
            <w:r w:rsidR="0021020E" w:rsidRPr="00721C7B">
              <w:rPr>
                <w:rFonts w:asciiTheme="majorEastAsia" w:eastAsiaTheme="majorEastAsia" w:hAnsiTheme="majorEastAsia" w:cs="ＭＳ Ｐゴシック" w:hint="eastAsia"/>
                <w:kern w:val="0"/>
                <w:sz w:val="22"/>
              </w:rPr>
              <w:t>。</w:t>
            </w:r>
          </w:p>
          <w:p w14:paraId="4ADD92FB" w14:textId="25F05B91" w:rsidR="00FD0AFF" w:rsidRPr="00721C7B" w:rsidRDefault="00FD0AFF" w:rsidP="0021020E">
            <w:pPr>
              <w:widowControl/>
              <w:jc w:val="left"/>
              <w:rPr>
                <w:rFonts w:asciiTheme="majorEastAsia" w:eastAsiaTheme="majorEastAsia" w:hAnsiTheme="majorEastAsia" w:cs="ＭＳ Ｐゴシック"/>
                <w:kern w:val="0"/>
                <w:sz w:val="22"/>
              </w:rPr>
            </w:pPr>
          </w:p>
          <w:p w14:paraId="290EB1F4" w14:textId="77777777" w:rsidR="00B81134" w:rsidRPr="00721C7B" w:rsidRDefault="00B81134" w:rsidP="00B81134">
            <w:pPr>
              <w:widowControl/>
              <w:ind w:firstLineChars="100" w:firstLine="220"/>
              <w:jc w:val="left"/>
              <w:rPr>
                <w:rFonts w:asciiTheme="majorEastAsia" w:eastAsiaTheme="majorEastAsia" w:hAnsiTheme="majorEastAsia" w:cs="ＭＳ Ｐゴシック"/>
                <w:kern w:val="0"/>
                <w:sz w:val="22"/>
              </w:rPr>
            </w:pPr>
            <w:r w:rsidRPr="00721C7B">
              <w:rPr>
                <w:rFonts w:asciiTheme="majorEastAsia" w:eastAsiaTheme="majorEastAsia" w:hAnsiTheme="majorEastAsia" w:cs="ＭＳ Ｐゴシック" w:hint="eastAsia"/>
                <w:kern w:val="0"/>
                <w:sz w:val="22"/>
              </w:rPr>
              <w:t>防潮堤の嵩上げ工事に必要な土質調査や基本設計業務を行う。</w:t>
            </w:r>
          </w:p>
          <w:p w14:paraId="33CDA69F" w14:textId="77777777" w:rsidR="00B81134" w:rsidRPr="00721C7B" w:rsidRDefault="00B81134" w:rsidP="00360963">
            <w:pPr>
              <w:widowControl/>
              <w:ind w:firstLineChars="100" w:firstLine="220"/>
              <w:jc w:val="right"/>
              <w:rPr>
                <w:rFonts w:asciiTheme="majorEastAsia" w:eastAsiaTheme="majorEastAsia" w:hAnsiTheme="majorEastAsia" w:cs="ＭＳ Ｐゴシック"/>
                <w:kern w:val="0"/>
                <w:sz w:val="22"/>
              </w:rPr>
            </w:pPr>
            <w:r w:rsidRPr="00721C7B">
              <w:rPr>
                <w:rFonts w:asciiTheme="majorEastAsia" w:eastAsiaTheme="majorEastAsia" w:hAnsiTheme="majorEastAsia" w:cs="ＭＳ Ｐゴシック" w:hint="eastAsia"/>
                <w:kern w:val="0"/>
                <w:sz w:val="22"/>
              </w:rPr>
              <w:t>[実施箇所：淡輪漁港海岸]</w:t>
            </w:r>
          </w:p>
          <w:p w14:paraId="5FBCE03C" w14:textId="6C279A02" w:rsidR="00B81134" w:rsidRPr="00721C7B" w:rsidRDefault="00B81134" w:rsidP="00FA6BD7">
            <w:pPr>
              <w:widowControl/>
              <w:ind w:firstLineChars="100" w:firstLine="220"/>
              <w:jc w:val="left"/>
              <w:rPr>
                <w:rFonts w:asciiTheme="majorEastAsia" w:eastAsiaTheme="majorEastAsia" w:hAnsiTheme="majorEastAsia" w:cs="ＭＳ Ｐゴシック"/>
                <w:kern w:val="0"/>
                <w:sz w:val="22"/>
              </w:rPr>
            </w:pPr>
          </w:p>
          <w:p w14:paraId="464C3CAE" w14:textId="77777777" w:rsidR="00AC6358" w:rsidRPr="00721C7B" w:rsidRDefault="00AC6358" w:rsidP="00FA6BD7">
            <w:pPr>
              <w:widowControl/>
              <w:ind w:firstLineChars="100" w:firstLine="220"/>
              <w:jc w:val="left"/>
              <w:rPr>
                <w:rFonts w:asciiTheme="majorEastAsia" w:eastAsiaTheme="majorEastAsia" w:hAnsiTheme="majorEastAsia" w:cs="ＭＳ Ｐゴシック"/>
                <w:kern w:val="0"/>
                <w:sz w:val="22"/>
              </w:rPr>
            </w:pPr>
          </w:p>
          <w:p w14:paraId="13188437" w14:textId="77777777" w:rsidR="0051511B" w:rsidRPr="00721C7B" w:rsidRDefault="0021020E" w:rsidP="00CF05C6">
            <w:pPr>
              <w:widowControl/>
              <w:ind w:firstLineChars="100" w:firstLine="220"/>
              <w:jc w:val="left"/>
              <w:rPr>
                <w:rFonts w:asciiTheme="majorEastAsia" w:eastAsiaTheme="majorEastAsia" w:hAnsiTheme="majorEastAsia" w:cs="ＭＳ Ｐゴシック"/>
                <w:kern w:val="0"/>
                <w:sz w:val="22"/>
              </w:rPr>
            </w:pPr>
            <w:r w:rsidRPr="00721C7B">
              <w:rPr>
                <w:rFonts w:asciiTheme="majorEastAsia" w:eastAsiaTheme="majorEastAsia" w:hAnsiTheme="majorEastAsia" w:cs="ＭＳ Ｐゴシック" w:hint="eastAsia"/>
                <w:kern w:val="0"/>
                <w:sz w:val="22"/>
              </w:rPr>
              <w:t>豚</w:t>
            </w:r>
            <w:r w:rsidR="006D15DE" w:rsidRPr="00721C7B">
              <w:rPr>
                <w:rFonts w:asciiTheme="majorEastAsia" w:eastAsiaTheme="majorEastAsia" w:hAnsiTheme="majorEastAsia" w:cs="ＭＳ Ｐゴシック" w:hint="eastAsia"/>
                <w:kern w:val="0"/>
                <w:sz w:val="22"/>
              </w:rPr>
              <w:t>熱</w:t>
            </w:r>
            <w:r w:rsidRPr="00721C7B">
              <w:rPr>
                <w:rFonts w:asciiTheme="majorEastAsia" w:eastAsiaTheme="majorEastAsia" w:hAnsiTheme="majorEastAsia" w:cs="ＭＳ Ｐゴシック" w:hint="eastAsia"/>
                <w:kern w:val="0"/>
                <w:sz w:val="22"/>
              </w:rPr>
              <w:t>や高病原性鳥インフルエンザ等の家畜伝染病に対応するための家畜防疫体制の強化を図るとともに、各種疾病の検査及び予防注射を実施し、家畜伝染病の発生予防及びまん延防止を行う。</w:t>
            </w:r>
          </w:p>
          <w:p w14:paraId="02409BB8" w14:textId="58536A0E" w:rsidR="00AC6358" w:rsidRPr="00721C7B" w:rsidRDefault="00AC6358" w:rsidP="00CF05C6">
            <w:pPr>
              <w:widowControl/>
              <w:ind w:firstLineChars="100" w:firstLine="220"/>
              <w:jc w:val="left"/>
              <w:rPr>
                <w:rFonts w:asciiTheme="majorEastAsia" w:eastAsiaTheme="majorEastAsia" w:hAnsiTheme="majorEastAsia" w:cs="ＭＳ Ｐゴシック"/>
                <w:kern w:val="0"/>
                <w:sz w:val="22"/>
              </w:rPr>
            </w:pPr>
          </w:p>
        </w:tc>
      </w:tr>
      <w:tr w:rsidR="00701479" w:rsidRPr="00721C7B" w14:paraId="77A0C2D1" w14:textId="77777777" w:rsidTr="00FC053B">
        <w:tblPrEx>
          <w:tblCellMar>
            <w:left w:w="99" w:type="dxa"/>
            <w:right w:w="99" w:type="dxa"/>
          </w:tblCellMar>
        </w:tblPrEx>
        <w:trPr>
          <w:trHeight w:val="819"/>
        </w:trPr>
        <w:tc>
          <w:tcPr>
            <w:tcW w:w="3544" w:type="dxa"/>
            <w:tcBorders>
              <w:top w:val="single" w:sz="4" w:space="0" w:color="auto"/>
              <w:left w:val="single" w:sz="4" w:space="0" w:color="auto"/>
              <w:bottom w:val="single" w:sz="4" w:space="0" w:color="auto"/>
              <w:right w:val="single" w:sz="4" w:space="0" w:color="auto"/>
            </w:tcBorders>
          </w:tcPr>
          <w:p w14:paraId="0D41D3BF" w14:textId="77777777" w:rsidR="00862B4B" w:rsidRPr="00721C7B" w:rsidRDefault="00862B4B" w:rsidP="00862B4B">
            <w:pPr>
              <w:rPr>
                <w:rFonts w:ascii="ＭＳ ゴシック" w:eastAsia="ＭＳ ゴシック" w:hAnsi="ＭＳ ゴシック" w:cs="ＭＳ Ｐゴシック"/>
                <w:kern w:val="0"/>
                <w:sz w:val="22"/>
                <w:szCs w:val="22"/>
              </w:rPr>
            </w:pPr>
          </w:p>
          <w:p w14:paraId="3164F6EF" w14:textId="77777777" w:rsidR="00862B4B" w:rsidRPr="00721C7B" w:rsidRDefault="00862B4B" w:rsidP="00862B4B">
            <w:pPr>
              <w:rPr>
                <w:rFonts w:ascii="ＭＳ ゴシック" w:eastAsia="ＭＳ ゴシック" w:hAnsi="ＭＳ ゴシック" w:cs="ＭＳ Ｐゴシック"/>
                <w:kern w:val="0"/>
                <w:sz w:val="22"/>
                <w:szCs w:val="22"/>
              </w:rPr>
            </w:pPr>
            <w:r w:rsidRPr="00721C7B">
              <w:rPr>
                <w:rFonts w:ascii="ＭＳ ゴシック" w:eastAsia="ＭＳ ゴシック" w:hAnsi="ＭＳ ゴシック" w:cs="ＭＳ Ｐゴシック" w:hint="eastAsia"/>
                <w:b/>
                <w:bCs/>
                <w:kern w:val="0"/>
                <w:sz w:val="22"/>
                <w:szCs w:val="22"/>
              </w:rPr>
              <w:t>Ⅳ．森林環境税を財源とする</w:t>
            </w:r>
          </w:p>
          <w:p w14:paraId="0961EE05" w14:textId="77777777" w:rsidR="00862B4B" w:rsidRPr="00721C7B" w:rsidRDefault="00862B4B" w:rsidP="00862B4B">
            <w:pPr>
              <w:ind w:firstLineChars="700" w:firstLine="1546"/>
              <w:rPr>
                <w:rFonts w:ascii="ＭＳ ゴシック" w:eastAsia="ＭＳ ゴシック" w:hAnsi="ＭＳ ゴシック" w:cs="ＭＳ Ｐゴシック"/>
                <w:kern w:val="0"/>
                <w:sz w:val="22"/>
                <w:szCs w:val="22"/>
              </w:rPr>
            </w:pPr>
            <w:r w:rsidRPr="00721C7B">
              <w:rPr>
                <w:rFonts w:ascii="ＭＳ ゴシック" w:eastAsia="ＭＳ ゴシック" w:hAnsi="ＭＳ ゴシック" w:cs="ＭＳ Ｐゴシック" w:hint="eastAsia"/>
                <w:b/>
                <w:bCs/>
                <w:kern w:val="0"/>
                <w:sz w:val="22"/>
                <w:szCs w:val="22"/>
              </w:rPr>
              <w:t>森林環境整備事業</w:t>
            </w:r>
          </w:p>
          <w:p w14:paraId="46037112" w14:textId="77777777" w:rsidR="00961558" w:rsidRPr="00721C7B" w:rsidRDefault="00961558" w:rsidP="00961558">
            <w:pPr>
              <w:rPr>
                <w:rFonts w:ascii="ＭＳ ゴシック" w:eastAsia="ＭＳ ゴシック" w:hAnsi="ＭＳ ゴシック" w:cs="ＭＳ Ｐゴシック"/>
                <w:kern w:val="0"/>
                <w:sz w:val="22"/>
                <w:szCs w:val="22"/>
              </w:rPr>
            </w:pPr>
          </w:p>
          <w:p w14:paraId="6EE1C5B3" w14:textId="57F67179" w:rsidR="00961558" w:rsidRPr="00721C7B" w:rsidRDefault="00961558" w:rsidP="00961558">
            <w:pPr>
              <w:rPr>
                <w:rFonts w:ascii="ＭＳ ゴシック" w:eastAsia="ＭＳ ゴシック" w:hAnsi="ＭＳ ゴシック" w:cs="ＭＳ Ｐゴシック"/>
                <w:kern w:val="0"/>
                <w:sz w:val="22"/>
                <w:szCs w:val="22"/>
              </w:rPr>
            </w:pPr>
            <w:r w:rsidRPr="00721C7B">
              <w:rPr>
                <w:rFonts w:ascii="ＭＳ ゴシック" w:eastAsia="ＭＳ ゴシック" w:hAnsi="ＭＳ ゴシック" w:cs="ＭＳ Ｐゴシック" w:hint="eastAsia"/>
                <w:kern w:val="0"/>
                <w:sz w:val="22"/>
                <w:szCs w:val="22"/>
              </w:rPr>
              <w:t>(</w:t>
            </w:r>
            <w:r w:rsidRPr="00721C7B">
              <w:rPr>
                <w:rFonts w:ascii="ＭＳ ゴシック" w:eastAsia="ＭＳ ゴシック" w:hAnsi="ＭＳ ゴシック" w:cs="ＭＳ Ｐゴシック"/>
                <w:kern w:val="0"/>
                <w:sz w:val="22"/>
                <w:szCs w:val="22"/>
              </w:rPr>
              <w:t>1</w:t>
            </w:r>
            <w:r w:rsidRPr="00721C7B">
              <w:rPr>
                <w:rFonts w:ascii="ＭＳ ゴシック" w:eastAsia="ＭＳ ゴシック" w:hAnsi="ＭＳ ゴシック" w:cs="ＭＳ Ｐゴシック" w:hint="eastAsia"/>
                <w:kern w:val="0"/>
                <w:sz w:val="22"/>
                <w:szCs w:val="22"/>
              </w:rPr>
              <w:t>)</w:t>
            </w:r>
            <w:r w:rsidRPr="00721C7B">
              <w:rPr>
                <w:rFonts w:hint="eastAsia"/>
              </w:rPr>
              <w:t xml:space="preserve"> </w:t>
            </w:r>
            <w:r w:rsidRPr="00721C7B">
              <w:rPr>
                <w:rFonts w:ascii="ＭＳ ゴシック" w:eastAsia="ＭＳ ゴシック" w:hAnsi="ＭＳ ゴシック" w:cs="ＭＳ Ｐゴシック" w:hint="eastAsia"/>
                <w:kern w:val="0"/>
                <w:sz w:val="22"/>
                <w:szCs w:val="22"/>
              </w:rPr>
              <w:t>流域保全森林防災事業費</w:t>
            </w:r>
          </w:p>
          <w:p w14:paraId="666A4848" w14:textId="77777777" w:rsidR="00961558" w:rsidRPr="00721C7B" w:rsidRDefault="00961558" w:rsidP="00961558">
            <w:pPr>
              <w:ind w:firstLineChars="197" w:firstLine="433"/>
              <w:rPr>
                <w:rFonts w:ascii="ＭＳ ゴシック" w:eastAsia="ＭＳ ゴシック" w:hAnsi="ＭＳ ゴシック" w:cs="ＭＳ Ｐゴシック"/>
                <w:kern w:val="0"/>
                <w:sz w:val="22"/>
                <w:szCs w:val="22"/>
              </w:rPr>
            </w:pPr>
            <w:r w:rsidRPr="00721C7B">
              <w:rPr>
                <w:rFonts w:ascii="ＭＳ ゴシック" w:eastAsia="ＭＳ ゴシック" w:hAnsi="ＭＳ ゴシック" w:cs="ＭＳ Ｐゴシック" w:hint="eastAsia"/>
                <w:kern w:val="0"/>
                <w:sz w:val="22"/>
                <w:szCs w:val="22"/>
              </w:rPr>
              <w:t>＜府森林環境税活用事業＞</w:t>
            </w:r>
          </w:p>
          <w:p w14:paraId="0CF4F56F" w14:textId="2AD5969B" w:rsidR="00862B4B" w:rsidRPr="00721C7B" w:rsidRDefault="00862B4B" w:rsidP="00862B4B">
            <w:pPr>
              <w:rPr>
                <w:rFonts w:ascii="ＭＳ ゴシック" w:eastAsia="ＭＳ ゴシック" w:hAnsi="ＭＳ ゴシック" w:cs="ＭＳ Ｐゴシック"/>
                <w:kern w:val="0"/>
                <w:sz w:val="22"/>
                <w:szCs w:val="22"/>
              </w:rPr>
            </w:pPr>
          </w:p>
          <w:p w14:paraId="5EFF6F87" w14:textId="77777777" w:rsidR="002D39A5" w:rsidRPr="00721C7B" w:rsidRDefault="002D39A5" w:rsidP="00862B4B">
            <w:pPr>
              <w:rPr>
                <w:rFonts w:ascii="ＭＳ ゴシック" w:eastAsia="ＭＳ ゴシック" w:hAnsi="ＭＳ ゴシック" w:cs="ＭＳ Ｐゴシック"/>
                <w:kern w:val="0"/>
                <w:sz w:val="22"/>
                <w:szCs w:val="22"/>
              </w:rPr>
            </w:pPr>
          </w:p>
          <w:p w14:paraId="2D96A794" w14:textId="07A791CA" w:rsidR="00961558" w:rsidRPr="00721C7B" w:rsidRDefault="00961558" w:rsidP="00862B4B">
            <w:pPr>
              <w:rPr>
                <w:rFonts w:ascii="ＭＳ ゴシック" w:eastAsia="ＭＳ ゴシック" w:hAnsi="ＭＳ ゴシック" w:cs="ＭＳ Ｐゴシック"/>
                <w:kern w:val="0"/>
                <w:sz w:val="22"/>
                <w:szCs w:val="22"/>
              </w:rPr>
            </w:pPr>
          </w:p>
          <w:p w14:paraId="4290AEA0" w14:textId="5D85121C" w:rsidR="00961558" w:rsidRPr="00721C7B" w:rsidRDefault="00961558" w:rsidP="00862B4B">
            <w:pPr>
              <w:rPr>
                <w:rFonts w:ascii="ＭＳ ゴシック" w:eastAsia="ＭＳ ゴシック" w:hAnsi="ＭＳ ゴシック" w:cs="ＭＳ Ｐゴシック"/>
                <w:kern w:val="0"/>
                <w:sz w:val="22"/>
                <w:szCs w:val="22"/>
              </w:rPr>
            </w:pPr>
          </w:p>
          <w:p w14:paraId="5514927D" w14:textId="1144A8D8" w:rsidR="00765363" w:rsidRPr="00721C7B" w:rsidRDefault="00765363" w:rsidP="00862B4B">
            <w:pPr>
              <w:rPr>
                <w:rFonts w:ascii="ＭＳ ゴシック" w:eastAsia="ＭＳ ゴシック" w:hAnsi="ＭＳ ゴシック" w:cs="ＭＳ Ｐゴシック"/>
                <w:kern w:val="0"/>
                <w:sz w:val="22"/>
                <w:szCs w:val="22"/>
              </w:rPr>
            </w:pPr>
          </w:p>
          <w:p w14:paraId="552C97D1" w14:textId="51E81082" w:rsidR="00961558" w:rsidRPr="00721C7B" w:rsidRDefault="00961558" w:rsidP="00862B4B">
            <w:pPr>
              <w:rPr>
                <w:rFonts w:ascii="ＭＳ ゴシック" w:eastAsia="ＭＳ ゴシック" w:hAnsi="ＭＳ ゴシック" w:cs="ＭＳ Ｐゴシック"/>
                <w:kern w:val="0"/>
                <w:sz w:val="22"/>
                <w:szCs w:val="22"/>
              </w:rPr>
            </w:pPr>
          </w:p>
          <w:p w14:paraId="4ECE1F85" w14:textId="4CF27C8C" w:rsidR="00BF5E8E" w:rsidRPr="00721C7B" w:rsidRDefault="00BF5E8E" w:rsidP="00862B4B">
            <w:pPr>
              <w:rPr>
                <w:rFonts w:ascii="ＭＳ ゴシック" w:eastAsia="ＭＳ ゴシック" w:hAnsi="ＭＳ ゴシック" w:cs="ＭＳ Ｐゴシック"/>
                <w:kern w:val="0"/>
                <w:sz w:val="22"/>
                <w:szCs w:val="22"/>
              </w:rPr>
            </w:pPr>
          </w:p>
          <w:p w14:paraId="0DA0EC04" w14:textId="77777777" w:rsidR="00A629EB" w:rsidRPr="00721C7B" w:rsidRDefault="00A629EB" w:rsidP="00862B4B">
            <w:pPr>
              <w:rPr>
                <w:rFonts w:ascii="ＭＳ ゴシック" w:eastAsia="ＭＳ ゴシック" w:hAnsi="ＭＳ ゴシック" w:cs="ＭＳ Ｐゴシック"/>
                <w:kern w:val="0"/>
                <w:sz w:val="22"/>
                <w:szCs w:val="22"/>
              </w:rPr>
            </w:pPr>
          </w:p>
          <w:p w14:paraId="3359C2C6" w14:textId="77777777" w:rsidR="00A17C85" w:rsidRPr="00721C7B" w:rsidRDefault="00A17C85" w:rsidP="00862B4B">
            <w:pPr>
              <w:rPr>
                <w:rFonts w:ascii="ＭＳ ゴシック" w:eastAsia="ＭＳ ゴシック" w:hAnsi="ＭＳ ゴシック" w:cs="ＭＳ Ｐゴシック"/>
                <w:kern w:val="0"/>
                <w:sz w:val="22"/>
                <w:szCs w:val="22"/>
              </w:rPr>
            </w:pPr>
          </w:p>
          <w:p w14:paraId="7C29A97A" w14:textId="77777777" w:rsidR="00961558" w:rsidRPr="00721C7B" w:rsidRDefault="00961558" w:rsidP="00862B4B">
            <w:pPr>
              <w:rPr>
                <w:rFonts w:ascii="ＭＳ ゴシック" w:eastAsia="ＭＳ ゴシック" w:hAnsi="ＭＳ ゴシック" w:cs="ＭＳ Ｐゴシック"/>
                <w:kern w:val="0"/>
                <w:sz w:val="22"/>
                <w:szCs w:val="22"/>
              </w:rPr>
            </w:pPr>
          </w:p>
          <w:p w14:paraId="38DE29FA" w14:textId="3A17C060" w:rsidR="00961558" w:rsidRPr="00721C7B" w:rsidRDefault="00961558" w:rsidP="00961558">
            <w:pPr>
              <w:rPr>
                <w:rFonts w:ascii="ＭＳ ゴシック" w:eastAsia="ＭＳ ゴシック" w:hAnsi="ＭＳ ゴシック" w:cs="ＭＳ Ｐゴシック"/>
                <w:kern w:val="0"/>
                <w:sz w:val="22"/>
                <w:szCs w:val="22"/>
              </w:rPr>
            </w:pPr>
            <w:r w:rsidRPr="00721C7B">
              <w:rPr>
                <w:rFonts w:ascii="ＭＳ ゴシック" w:eastAsia="ＭＳ ゴシック" w:hAnsi="ＭＳ ゴシック" w:cs="ＭＳ Ｐゴシック" w:hint="eastAsia"/>
                <w:kern w:val="0"/>
                <w:sz w:val="22"/>
                <w:szCs w:val="22"/>
              </w:rPr>
              <w:t>(</w:t>
            </w:r>
            <w:r w:rsidRPr="00721C7B">
              <w:rPr>
                <w:rFonts w:ascii="ＭＳ ゴシック" w:eastAsia="ＭＳ ゴシック" w:hAnsi="ＭＳ ゴシック" w:cs="ＭＳ Ｐゴシック"/>
                <w:kern w:val="0"/>
                <w:sz w:val="22"/>
                <w:szCs w:val="22"/>
              </w:rPr>
              <w:t>2)</w:t>
            </w:r>
            <w:r w:rsidRPr="00721C7B">
              <w:rPr>
                <w:rFonts w:ascii="ＭＳ ゴシック" w:eastAsia="ＭＳ ゴシック" w:hAnsi="ＭＳ ゴシック" w:cs="ＭＳ Ｐゴシック" w:hint="eastAsia"/>
                <w:kern w:val="0"/>
                <w:sz w:val="22"/>
                <w:szCs w:val="22"/>
              </w:rPr>
              <w:t xml:space="preserve"> 森林管理施設安全対策事業費</w:t>
            </w:r>
          </w:p>
          <w:p w14:paraId="3DFD368F" w14:textId="77777777" w:rsidR="00961558" w:rsidRPr="00721C7B" w:rsidRDefault="00961558" w:rsidP="00961558">
            <w:pPr>
              <w:ind w:firstLineChars="200" w:firstLine="440"/>
              <w:rPr>
                <w:rFonts w:ascii="ＭＳ ゴシック" w:eastAsia="ＭＳ ゴシック" w:hAnsi="ＭＳ ゴシック" w:cs="ＭＳ Ｐゴシック"/>
                <w:kern w:val="0"/>
                <w:sz w:val="22"/>
                <w:szCs w:val="22"/>
              </w:rPr>
            </w:pPr>
            <w:r w:rsidRPr="00721C7B">
              <w:rPr>
                <w:rFonts w:ascii="ＭＳ ゴシック" w:eastAsia="ＭＳ ゴシック" w:hAnsi="ＭＳ ゴシック" w:cs="ＭＳ Ｐゴシック" w:hint="eastAsia"/>
                <w:kern w:val="0"/>
                <w:sz w:val="22"/>
                <w:szCs w:val="22"/>
              </w:rPr>
              <w:t>＜府森林環境税活用事業＞</w:t>
            </w:r>
          </w:p>
          <w:p w14:paraId="59E5B765" w14:textId="4606E1BA" w:rsidR="00961558" w:rsidRPr="00721C7B" w:rsidRDefault="00961558" w:rsidP="00961558">
            <w:pPr>
              <w:ind w:firstLineChars="100" w:firstLine="220"/>
              <w:rPr>
                <w:rFonts w:ascii="ＭＳ ゴシック" w:eastAsia="ＭＳ ゴシック" w:hAnsi="ＭＳ ゴシック" w:cs="ＭＳ Ｐゴシック"/>
                <w:kern w:val="0"/>
                <w:sz w:val="22"/>
                <w:szCs w:val="22"/>
              </w:rPr>
            </w:pPr>
          </w:p>
          <w:p w14:paraId="110E7716" w14:textId="77777777" w:rsidR="002D39A5" w:rsidRPr="00721C7B" w:rsidRDefault="002D39A5" w:rsidP="00961558">
            <w:pPr>
              <w:ind w:firstLineChars="100" w:firstLine="220"/>
              <w:rPr>
                <w:rFonts w:ascii="ＭＳ ゴシック" w:eastAsia="ＭＳ ゴシック" w:hAnsi="ＭＳ ゴシック" w:cs="ＭＳ Ｐゴシック"/>
                <w:kern w:val="0"/>
                <w:sz w:val="22"/>
                <w:szCs w:val="22"/>
              </w:rPr>
            </w:pPr>
          </w:p>
          <w:p w14:paraId="2DAFE13A" w14:textId="4F602E6F" w:rsidR="00EB33ED" w:rsidRPr="00721C7B" w:rsidRDefault="00EB33ED" w:rsidP="00961558">
            <w:pPr>
              <w:ind w:firstLineChars="100" w:firstLine="220"/>
              <w:rPr>
                <w:rFonts w:ascii="ＭＳ ゴシック" w:eastAsia="ＭＳ ゴシック" w:hAnsi="ＭＳ ゴシック" w:cs="ＭＳ Ｐゴシック"/>
                <w:kern w:val="0"/>
                <w:sz w:val="22"/>
                <w:szCs w:val="22"/>
              </w:rPr>
            </w:pPr>
          </w:p>
          <w:p w14:paraId="37E2334A" w14:textId="7BD664FD" w:rsidR="00EB33ED" w:rsidRPr="00721C7B" w:rsidRDefault="00EB33ED" w:rsidP="00961558">
            <w:pPr>
              <w:ind w:firstLineChars="100" w:firstLine="220"/>
              <w:rPr>
                <w:rFonts w:ascii="ＭＳ ゴシック" w:eastAsia="ＭＳ ゴシック" w:hAnsi="ＭＳ ゴシック" w:cs="ＭＳ Ｐゴシック"/>
                <w:kern w:val="0"/>
                <w:sz w:val="22"/>
                <w:szCs w:val="22"/>
              </w:rPr>
            </w:pPr>
          </w:p>
          <w:p w14:paraId="6AED2635" w14:textId="26DFB977" w:rsidR="00EB33ED" w:rsidRPr="00721C7B" w:rsidRDefault="00EB33ED" w:rsidP="00961558">
            <w:pPr>
              <w:ind w:firstLineChars="100" w:firstLine="220"/>
              <w:rPr>
                <w:rFonts w:ascii="ＭＳ ゴシック" w:eastAsia="ＭＳ ゴシック" w:hAnsi="ＭＳ ゴシック" w:cs="ＭＳ Ｐゴシック"/>
                <w:kern w:val="0"/>
                <w:sz w:val="22"/>
                <w:szCs w:val="22"/>
              </w:rPr>
            </w:pPr>
          </w:p>
          <w:p w14:paraId="15FBBAB5" w14:textId="241F2D80" w:rsidR="00EB33ED" w:rsidRPr="00721C7B" w:rsidRDefault="00EB33ED" w:rsidP="00961558">
            <w:pPr>
              <w:ind w:firstLineChars="100" w:firstLine="220"/>
              <w:rPr>
                <w:rFonts w:ascii="ＭＳ ゴシック" w:eastAsia="ＭＳ ゴシック" w:hAnsi="ＭＳ ゴシック" w:cs="ＭＳ Ｐゴシック"/>
                <w:kern w:val="0"/>
                <w:sz w:val="22"/>
                <w:szCs w:val="22"/>
              </w:rPr>
            </w:pPr>
          </w:p>
          <w:p w14:paraId="3766AD90" w14:textId="4B041967" w:rsidR="00EB33ED" w:rsidRPr="00721C7B" w:rsidRDefault="00EB33ED" w:rsidP="00862B4B">
            <w:pPr>
              <w:rPr>
                <w:rFonts w:ascii="ＭＳ ゴシック" w:eastAsia="ＭＳ ゴシック" w:hAnsi="ＭＳ ゴシック" w:cs="ＭＳ Ｐゴシック"/>
                <w:kern w:val="0"/>
                <w:sz w:val="22"/>
                <w:szCs w:val="22"/>
              </w:rPr>
            </w:pPr>
          </w:p>
          <w:p w14:paraId="774F6B4B" w14:textId="77777777" w:rsidR="00C25285" w:rsidRPr="00721C7B" w:rsidRDefault="00C25285" w:rsidP="00862B4B">
            <w:pPr>
              <w:rPr>
                <w:rFonts w:ascii="ＭＳ ゴシック" w:eastAsia="ＭＳ ゴシック" w:hAnsi="ＭＳ ゴシック" w:cs="ＭＳ Ｐゴシック"/>
                <w:kern w:val="0"/>
                <w:sz w:val="22"/>
                <w:szCs w:val="22"/>
              </w:rPr>
            </w:pPr>
          </w:p>
          <w:p w14:paraId="2F8FF376" w14:textId="77777777" w:rsidR="004E0B87" w:rsidRPr="00721C7B" w:rsidRDefault="004E0B87" w:rsidP="00862B4B">
            <w:pPr>
              <w:rPr>
                <w:rFonts w:ascii="ＭＳ ゴシック" w:eastAsia="ＭＳ ゴシック" w:hAnsi="ＭＳ ゴシック" w:cs="ＭＳ Ｐゴシック"/>
                <w:kern w:val="0"/>
                <w:sz w:val="22"/>
                <w:szCs w:val="22"/>
              </w:rPr>
            </w:pPr>
          </w:p>
          <w:p w14:paraId="7FE26771" w14:textId="77777777" w:rsidR="004E0B87" w:rsidRPr="00721C7B" w:rsidRDefault="004E0B87" w:rsidP="004E0B87">
            <w:pPr>
              <w:rPr>
                <w:rFonts w:ascii="ＭＳ ゴシック" w:eastAsia="ＭＳ ゴシック" w:hAnsi="ＭＳ ゴシック" w:cs="ＭＳ Ｐゴシック"/>
                <w:kern w:val="0"/>
                <w:sz w:val="22"/>
                <w:szCs w:val="22"/>
              </w:rPr>
            </w:pPr>
            <w:r w:rsidRPr="00721C7B">
              <w:rPr>
                <w:rFonts w:ascii="ＭＳ ゴシック" w:eastAsia="ＭＳ ゴシック" w:hAnsi="ＭＳ ゴシック" w:cs="ＭＳ Ｐゴシック" w:hint="eastAsia"/>
                <w:kern w:val="0"/>
                <w:sz w:val="22"/>
                <w:szCs w:val="22"/>
              </w:rPr>
              <w:t>(3)</w:t>
            </w:r>
            <w:r w:rsidRPr="00721C7B">
              <w:rPr>
                <w:rFonts w:hint="eastAsia"/>
              </w:rPr>
              <w:t xml:space="preserve"> </w:t>
            </w:r>
            <w:r w:rsidRPr="00721C7B">
              <w:rPr>
                <w:rFonts w:ascii="ＭＳ ゴシック" w:eastAsia="ＭＳ ゴシック" w:hAnsi="ＭＳ ゴシック" w:cs="ＭＳ Ｐゴシック" w:hint="eastAsia"/>
                <w:kern w:val="0"/>
                <w:sz w:val="22"/>
                <w:szCs w:val="22"/>
              </w:rPr>
              <w:t>都市緑化を活用した猛暑</w:t>
            </w:r>
          </w:p>
          <w:p w14:paraId="2BA764D2" w14:textId="77777777" w:rsidR="004E0B87" w:rsidRPr="00721C7B" w:rsidRDefault="004E0B87" w:rsidP="004E0B87">
            <w:pPr>
              <w:rPr>
                <w:rFonts w:ascii="ＭＳ ゴシック" w:eastAsia="ＭＳ ゴシック" w:hAnsi="ＭＳ ゴシック" w:cs="ＭＳ Ｐゴシック"/>
                <w:kern w:val="0"/>
                <w:sz w:val="22"/>
                <w:szCs w:val="22"/>
              </w:rPr>
            </w:pPr>
            <w:r w:rsidRPr="00721C7B">
              <w:rPr>
                <w:rFonts w:ascii="ＭＳ ゴシック" w:eastAsia="ＭＳ ゴシック" w:hAnsi="ＭＳ ゴシック" w:cs="ＭＳ Ｐゴシック" w:hint="eastAsia"/>
                <w:kern w:val="0"/>
                <w:sz w:val="22"/>
                <w:szCs w:val="22"/>
              </w:rPr>
              <w:t xml:space="preserve">　　対策事業費</w:t>
            </w:r>
          </w:p>
          <w:p w14:paraId="4FD38F0D" w14:textId="77777777" w:rsidR="004E0B87" w:rsidRPr="00721C7B" w:rsidRDefault="004E0B87" w:rsidP="004E0B87">
            <w:pPr>
              <w:ind w:firstLineChars="197" w:firstLine="433"/>
              <w:rPr>
                <w:rFonts w:ascii="ＭＳ ゴシック" w:eastAsia="ＭＳ ゴシック" w:hAnsi="ＭＳ ゴシック" w:cs="ＭＳ Ｐゴシック"/>
                <w:kern w:val="0"/>
                <w:sz w:val="22"/>
                <w:szCs w:val="22"/>
              </w:rPr>
            </w:pPr>
            <w:r w:rsidRPr="00721C7B">
              <w:rPr>
                <w:rFonts w:ascii="ＭＳ ゴシック" w:eastAsia="ＭＳ ゴシック" w:hAnsi="ＭＳ ゴシック" w:cs="ＭＳ Ｐゴシック" w:hint="eastAsia"/>
                <w:kern w:val="0"/>
                <w:sz w:val="22"/>
                <w:szCs w:val="22"/>
              </w:rPr>
              <w:t>＜府森林環境税活用事業＞</w:t>
            </w:r>
          </w:p>
          <w:p w14:paraId="2BD71AE6" w14:textId="2A7914F5" w:rsidR="004E0B87" w:rsidRPr="00721C7B" w:rsidRDefault="004E0B87" w:rsidP="00862B4B">
            <w:pPr>
              <w:rPr>
                <w:rFonts w:ascii="ＭＳ ゴシック" w:eastAsia="ＭＳ ゴシック" w:hAnsi="ＭＳ ゴシック" w:cs="ＭＳ Ｐゴシック"/>
                <w:kern w:val="0"/>
                <w:sz w:val="22"/>
                <w:szCs w:val="22"/>
              </w:rPr>
            </w:pPr>
          </w:p>
          <w:p w14:paraId="0225CCD4" w14:textId="0CADF15C" w:rsidR="00D44B90" w:rsidRPr="00721C7B" w:rsidRDefault="00D44B90" w:rsidP="00862B4B">
            <w:pPr>
              <w:rPr>
                <w:rFonts w:ascii="ＭＳ ゴシック" w:eastAsia="ＭＳ ゴシック" w:hAnsi="ＭＳ ゴシック" w:cs="ＭＳ Ｐゴシック"/>
                <w:kern w:val="0"/>
                <w:sz w:val="22"/>
                <w:szCs w:val="22"/>
              </w:rPr>
            </w:pPr>
          </w:p>
          <w:p w14:paraId="081113A4" w14:textId="122B3D6B" w:rsidR="00F60268" w:rsidRPr="00721C7B" w:rsidRDefault="00F60268" w:rsidP="00862B4B">
            <w:pPr>
              <w:rPr>
                <w:rFonts w:ascii="ＭＳ ゴシック" w:eastAsia="ＭＳ ゴシック" w:hAnsi="ＭＳ ゴシック" w:cs="ＭＳ Ｐゴシック"/>
                <w:kern w:val="0"/>
                <w:sz w:val="22"/>
                <w:szCs w:val="22"/>
              </w:rPr>
            </w:pPr>
          </w:p>
          <w:p w14:paraId="1FDFE640" w14:textId="6B90D773" w:rsidR="00F60268" w:rsidRPr="00721C7B" w:rsidRDefault="00F60268" w:rsidP="00862B4B">
            <w:pPr>
              <w:rPr>
                <w:rFonts w:ascii="ＭＳ ゴシック" w:eastAsia="ＭＳ ゴシック" w:hAnsi="ＭＳ ゴシック" w:cs="ＭＳ Ｐゴシック"/>
                <w:kern w:val="0"/>
                <w:sz w:val="22"/>
                <w:szCs w:val="22"/>
              </w:rPr>
            </w:pPr>
          </w:p>
          <w:p w14:paraId="2EA64B71" w14:textId="3CA900D9" w:rsidR="00F60268" w:rsidRPr="00721C7B" w:rsidRDefault="00F60268" w:rsidP="00862B4B">
            <w:pPr>
              <w:rPr>
                <w:rFonts w:ascii="ＭＳ ゴシック" w:eastAsia="ＭＳ ゴシック" w:hAnsi="ＭＳ ゴシック" w:cs="ＭＳ Ｐゴシック"/>
                <w:kern w:val="0"/>
                <w:sz w:val="22"/>
                <w:szCs w:val="22"/>
              </w:rPr>
            </w:pPr>
          </w:p>
          <w:p w14:paraId="3A9253A8" w14:textId="1AA0312B" w:rsidR="00F60268" w:rsidRPr="00721C7B" w:rsidRDefault="00F60268" w:rsidP="00862B4B">
            <w:pPr>
              <w:rPr>
                <w:rFonts w:ascii="ＭＳ ゴシック" w:eastAsia="ＭＳ ゴシック" w:hAnsi="ＭＳ ゴシック" w:cs="ＭＳ Ｐゴシック"/>
                <w:kern w:val="0"/>
                <w:sz w:val="22"/>
                <w:szCs w:val="22"/>
              </w:rPr>
            </w:pPr>
          </w:p>
          <w:p w14:paraId="0E8B0FFF" w14:textId="07F16728" w:rsidR="00F60268" w:rsidRPr="00721C7B" w:rsidRDefault="00F60268" w:rsidP="00862B4B">
            <w:pPr>
              <w:rPr>
                <w:rFonts w:ascii="ＭＳ ゴシック" w:eastAsia="ＭＳ ゴシック" w:hAnsi="ＭＳ ゴシック" w:cs="ＭＳ Ｐゴシック"/>
                <w:kern w:val="0"/>
                <w:sz w:val="22"/>
                <w:szCs w:val="22"/>
              </w:rPr>
            </w:pPr>
          </w:p>
          <w:p w14:paraId="530F21E0" w14:textId="06937EFF" w:rsidR="00F60268" w:rsidRPr="00721C7B" w:rsidRDefault="00F60268" w:rsidP="00862B4B">
            <w:pPr>
              <w:rPr>
                <w:rFonts w:ascii="ＭＳ ゴシック" w:eastAsia="ＭＳ ゴシック" w:hAnsi="ＭＳ ゴシック" w:cs="ＭＳ Ｐゴシック"/>
                <w:kern w:val="0"/>
                <w:sz w:val="22"/>
                <w:szCs w:val="22"/>
              </w:rPr>
            </w:pPr>
          </w:p>
          <w:p w14:paraId="637BB056" w14:textId="1B28B9D2" w:rsidR="00F60268" w:rsidRPr="00721C7B" w:rsidRDefault="00F60268" w:rsidP="00862B4B">
            <w:pPr>
              <w:rPr>
                <w:rFonts w:ascii="ＭＳ ゴシック" w:eastAsia="ＭＳ ゴシック" w:hAnsi="ＭＳ ゴシック" w:cs="ＭＳ Ｐゴシック"/>
                <w:kern w:val="0"/>
                <w:sz w:val="22"/>
                <w:szCs w:val="22"/>
              </w:rPr>
            </w:pPr>
          </w:p>
          <w:p w14:paraId="6E53CB5B" w14:textId="1FAD4D35" w:rsidR="00F60268" w:rsidRPr="00721C7B" w:rsidRDefault="00F60268" w:rsidP="00862B4B">
            <w:pPr>
              <w:rPr>
                <w:rFonts w:ascii="ＭＳ ゴシック" w:eastAsia="ＭＳ ゴシック" w:hAnsi="ＭＳ ゴシック" w:cs="ＭＳ Ｐゴシック"/>
                <w:kern w:val="0"/>
                <w:sz w:val="22"/>
                <w:szCs w:val="22"/>
              </w:rPr>
            </w:pPr>
          </w:p>
          <w:p w14:paraId="5677BA80" w14:textId="4A3AAEF2" w:rsidR="00F60268" w:rsidRPr="00721C7B" w:rsidRDefault="00F60268" w:rsidP="00862B4B">
            <w:pPr>
              <w:rPr>
                <w:rFonts w:ascii="ＭＳ ゴシック" w:eastAsia="ＭＳ ゴシック" w:hAnsi="ＭＳ ゴシック" w:cs="ＭＳ Ｐゴシック"/>
                <w:kern w:val="0"/>
                <w:sz w:val="22"/>
                <w:szCs w:val="22"/>
              </w:rPr>
            </w:pPr>
          </w:p>
          <w:p w14:paraId="485649B6" w14:textId="3156B61E" w:rsidR="00F60268" w:rsidRPr="00721C7B" w:rsidRDefault="00F60268" w:rsidP="00862B4B">
            <w:pPr>
              <w:rPr>
                <w:rFonts w:ascii="ＭＳ ゴシック" w:eastAsia="ＭＳ ゴシック" w:hAnsi="ＭＳ ゴシック" w:cs="ＭＳ Ｐゴシック"/>
                <w:kern w:val="0"/>
                <w:sz w:val="22"/>
                <w:szCs w:val="22"/>
              </w:rPr>
            </w:pPr>
          </w:p>
          <w:p w14:paraId="66955F0F" w14:textId="77777777" w:rsidR="00F60268" w:rsidRPr="00721C7B" w:rsidRDefault="00F60268" w:rsidP="00862B4B">
            <w:pPr>
              <w:rPr>
                <w:rFonts w:ascii="ＭＳ ゴシック" w:eastAsia="ＭＳ ゴシック" w:hAnsi="ＭＳ ゴシック" w:cs="ＭＳ Ｐゴシック"/>
                <w:kern w:val="0"/>
                <w:sz w:val="22"/>
                <w:szCs w:val="22"/>
              </w:rPr>
            </w:pPr>
          </w:p>
          <w:p w14:paraId="38CE0BDF" w14:textId="77777777" w:rsidR="00290B2C" w:rsidRPr="00721C7B" w:rsidRDefault="00290B2C" w:rsidP="00EB6FC5">
            <w:pPr>
              <w:rPr>
                <w:rFonts w:ascii="ＭＳ ゴシック" w:eastAsia="ＭＳ ゴシック" w:hAnsi="ＭＳ ゴシック" w:cs="ＭＳ Ｐゴシック"/>
                <w:kern w:val="0"/>
                <w:sz w:val="22"/>
                <w:szCs w:val="22"/>
              </w:rPr>
            </w:pPr>
          </w:p>
          <w:p w14:paraId="77E2D56E" w14:textId="1B90D110" w:rsidR="00EB6FC5" w:rsidRPr="00721C7B" w:rsidRDefault="00EB6FC5" w:rsidP="00EB6FC5">
            <w:pPr>
              <w:rPr>
                <w:rFonts w:ascii="ＭＳ ゴシック" w:eastAsia="ＭＳ ゴシック" w:hAnsi="ＭＳ ゴシック" w:cs="ＭＳ Ｐゴシック"/>
                <w:kern w:val="0"/>
                <w:sz w:val="22"/>
                <w:szCs w:val="22"/>
              </w:rPr>
            </w:pPr>
            <w:r w:rsidRPr="00721C7B">
              <w:rPr>
                <w:rFonts w:ascii="ＭＳ ゴシック" w:eastAsia="ＭＳ ゴシック" w:hAnsi="ＭＳ ゴシック" w:cs="ＭＳ Ｐゴシック" w:hint="eastAsia"/>
                <w:kern w:val="0"/>
                <w:sz w:val="22"/>
                <w:szCs w:val="22"/>
              </w:rPr>
              <w:t>(</w:t>
            </w:r>
            <w:r w:rsidR="00D45E4D" w:rsidRPr="00721C7B">
              <w:rPr>
                <w:rFonts w:ascii="ＭＳ ゴシック" w:eastAsia="ＭＳ ゴシック" w:hAnsi="ＭＳ ゴシック" w:cs="ＭＳ Ｐゴシック"/>
                <w:kern w:val="0"/>
                <w:sz w:val="22"/>
                <w:szCs w:val="22"/>
              </w:rPr>
              <w:t>4</w:t>
            </w:r>
            <w:r w:rsidRPr="00721C7B">
              <w:rPr>
                <w:rFonts w:ascii="ＭＳ ゴシック" w:eastAsia="ＭＳ ゴシック" w:hAnsi="ＭＳ ゴシック" w:cs="ＭＳ Ｐゴシック" w:hint="eastAsia"/>
                <w:kern w:val="0"/>
                <w:sz w:val="22"/>
                <w:szCs w:val="22"/>
              </w:rPr>
              <w:t>)</w:t>
            </w:r>
            <w:r w:rsidRPr="00721C7B">
              <w:rPr>
                <w:rFonts w:hint="eastAsia"/>
              </w:rPr>
              <w:t xml:space="preserve"> </w:t>
            </w:r>
            <w:r w:rsidRPr="00721C7B">
              <w:rPr>
                <w:rFonts w:ascii="ＭＳ ゴシック" w:eastAsia="ＭＳ ゴシック" w:hAnsi="ＭＳ ゴシック" w:cs="ＭＳ Ｐゴシック" w:hint="eastAsia"/>
                <w:kern w:val="0"/>
                <w:sz w:val="22"/>
                <w:szCs w:val="22"/>
              </w:rPr>
              <w:t>森林整備促進事業費</w:t>
            </w:r>
          </w:p>
          <w:p w14:paraId="5422C58F" w14:textId="77777777" w:rsidR="007201A1" w:rsidRPr="00721C7B" w:rsidRDefault="00EB6FC5" w:rsidP="007201A1">
            <w:pPr>
              <w:ind w:firstLineChars="204" w:firstLine="449"/>
              <w:rPr>
                <w:rFonts w:ascii="ＭＳ ゴシック" w:eastAsia="ＭＳ ゴシック" w:hAnsi="ＭＳ ゴシック" w:cs="ＭＳ Ｐゴシック"/>
                <w:kern w:val="0"/>
                <w:sz w:val="22"/>
                <w:szCs w:val="22"/>
              </w:rPr>
            </w:pPr>
            <w:r w:rsidRPr="00721C7B">
              <w:rPr>
                <w:rFonts w:ascii="ＭＳ ゴシック" w:eastAsia="ＭＳ ゴシック" w:hAnsi="ＭＳ ゴシック" w:cs="ＭＳ Ｐゴシック" w:hint="eastAsia"/>
                <w:kern w:val="0"/>
                <w:sz w:val="22"/>
                <w:szCs w:val="22"/>
              </w:rPr>
              <w:t>＜国森林環境譲与税活用</w:t>
            </w:r>
          </w:p>
          <w:p w14:paraId="5501EEAB" w14:textId="6573E39A" w:rsidR="00364371" w:rsidRPr="00721C7B" w:rsidRDefault="00EB6FC5" w:rsidP="00364371">
            <w:pPr>
              <w:ind w:firstLineChars="204" w:firstLine="449"/>
              <w:rPr>
                <w:rFonts w:ascii="ＭＳ ゴシック" w:eastAsia="ＭＳ ゴシック" w:hAnsi="ＭＳ ゴシック" w:cs="ＭＳ Ｐゴシック"/>
                <w:kern w:val="0"/>
                <w:sz w:val="22"/>
                <w:szCs w:val="22"/>
              </w:rPr>
            </w:pPr>
            <w:r w:rsidRPr="00721C7B">
              <w:rPr>
                <w:rFonts w:ascii="ＭＳ ゴシック" w:eastAsia="ＭＳ ゴシック" w:hAnsi="ＭＳ ゴシック" w:cs="ＭＳ Ｐゴシック" w:hint="eastAsia"/>
                <w:kern w:val="0"/>
                <w:sz w:val="22"/>
                <w:szCs w:val="22"/>
              </w:rPr>
              <w:t>事業＞</w:t>
            </w:r>
          </w:p>
          <w:p w14:paraId="462DE94B" w14:textId="2E215A7E" w:rsidR="00EB6FC5" w:rsidRPr="00721C7B" w:rsidRDefault="001C761E" w:rsidP="001C761E">
            <w:pPr>
              <w:ind w:firstLineChars="200" w:firstLine="440"/>
              <w:rPr>
                <w:rFonts w:ascii="ＭＳ ゴシック" w:eastAsia="ＭＳ ゴシック" w:hAnsi="ＭＳ ゴシック" w:cs="ＭＳ Ｐゴシック"/>
                <w:kern w:val="0"/>
                <w:sz w:val="22"/>
                <w:szCs w:val="22"/>
              </w:rPr>
            </w:pPr>
            <w:r w:rsidRPr="00721C7B">
              <w:rPr>
                <w:rFonts w:ascii="ＭＳ ゴシック" w:eastAsia="ＭＳ ゴシック" w:hAnsi="ＭＳ ゴシック" w:cs="ＭＳ Ｐゴシック" w:hint="eastAsia"/>
                <w:kern w:val="0"/>
                <w:sz w:val="22"/>
                <w:szCs w:val="22"/>
              </w:rPr>
              <w:t>《</w:t>
            </w:r>
            <w:r w:rsidR="00765363" w:rsidRPr="00721C7B">
              <w:rPr>
                <w:rFonts w:ascii="ＭＳ ゴシック" w:eastAsia="ＭＳ ゴシック" w:hAnsi="ＭＳ ゴシック" w:cs="ＭＳ Ｐゴシック" w:hint="eastAsia"/>
                <w:kern w:val="0"/>
                <w:sz w:val="22"/>
                <w:szCs w:val="22"/>
              </w:rPr>
              <w:t>一部新規</w:t>
            </w:r>
            <w:r w:rsidRPr="00721C7B">
              <w:rPr>
                <w:rFonts w:ascii="ＭＳ ゴシック" w:eastAsia="ＭＳ ゴシック" w:hAnsi="ＭＳ ゴシック" w:cs="ＭＳ Ｐゴシック" w:hint="eastAsia"/>
                <w:kern w:val="0"/>
                <w:sz w:val="22"/>
                <w:szCs w:val="22"/>
              </w:rPr>
              <w:t>》</w:t>
            </w:r>
          </w:p>
          <w:p w14:paraId="6A5BAD8C" w14:textId="77777777" w:rsidR="00EB6FC5" w:rsidRPr="00721C7B" w:rsidRDefault="00EB6FC5" w:rsidP="00EB6FC5">
            <w:pPr>
              <w:rPr>
                <w:rFonts w:ascii="ＭＳ ゴシック" w:eastAsia="ＭＳ ゴシック" w:hAnsi="ＭＳ ゴシック" w:cs="ＭＳ Ｐゴシック"/>
                <w:kern w:val="0"/>
                <w:sz w:val="22"/>
                <w:szCs w:val="22"/>
              </w:rPr>
            </w:pPr>
          </w:p>
          <w:p w14:paraId="5A1DC2C1" w14:textId="77777777" w:rsidR="00EB6FC5" w:rsidRPr="00721C7B" w:rsidRDefault="00EB6FC5" w:rsidP="00EB6FC5">
            <w:pPr>
              <w:rPr>
                <w:rFonts w:ascii="ＭＳ 明朝" w:hAnsi="ＭＳ 明朝"/>
                <w:sz w:val="22"/>
                <w:szCs w:val="22"/>
              </w:rPr>
            </w:pPr>
          </w:p>
          <w:p w14:paraId="2519CB49" w14:textId="77777777" w:rsidR="00EB6FC5" w:rsidRPr="00721C7B" w:rsidRDefault="00EB6FC5" w:rsidP="00377DFE">
            <w:pPr>
              <w:rPr>
                <w:rFonts w:ascii="ＭＳ ゴシック" w:eastAsia="ＭＳ ゴシック" w:hAnsi="ＭＳ ゴシック" w:cs="ＭＳ Ｐゴシック"/>
                <w:b/>
                <w:bCs/>
                <w:kern w:val="0"/>
                <w:sz w:val="22"/>
                <w:szCs w:val="22"/>
              </w:rPr>
            </w:pPr>
          </w:p>
          <w:p w14:paraId="17DDEE02" w14:textId="77777777" w:rsidR="005664E1" w:rsidRPr="00721C7B" w:rsidRDefault="005664E1" w:rsidP="00377DFE">
            <w:pPr>
              <w:rPr>
                <w:rFonts w:ascii="ＭＳ ゴシック" w:eastAsia="ＭＳ ゴシック" w:hAnsi="ＭＳ ゴシック" w:cs="ＭＳ Ｐゴシック"/>
                <w:b/>
                <w:bCs/>
                <w:kern w:val="0"/>
                <w:sz w:val="22"/>
                <w:szCs w:val="22"/>
              </w:rPr>
            </w:pPr>
          </w:p>
          <w:p w14:paraId="0578926B" w14:textId="77777777" w:rsidR="005664E1" w:rsidRPr="00721C7B" w:rsidRDefault="005664E1" w:rsidP="00377DFE">
            <w:pPr>
              <w:rPr>
                <w:rFonts w:ascii="ＭＳ ゴシック" w:eastAsia="ＭＳ ゴシック" w:hAnsi="ＭＳ ゴシック" w:cs="ＭＳ Ｐゴシック"/>
                <w:b/>
                <w:bCs/>
                <w:kern w:val="0"/>
                <w:sz w:val="22"/>
                <w:szCs w:val="22"/>
              </w:rPr>
            </w:pPr>
          </w:p>
          <w:p w14:paraId="772BE763" w14:textId="77777777" w:rsidR="005664E1" w:rsidRPr="00721C7B" w:rsidRDefault="005664E1" w:rsidP="00377DFE">
            <w:pPr>
              <w:rPr>
                <w:rFonts w:ascii="ＭＳ ゴシック" w:eastAsia="ＭＳ ゴシック" w:hAnsi="ＭＳ ゴシック" w:cs="ＭＳ Ｐゴシック"/>
                <w:b/>
                <w:bCs/>
                <w:kern w:val="0"/>
                <w:sz w:val="22"/>
                <w:szCs w:val="22"/>
              </w:rPr>
            </w:pPr>
          </w:p>
          <w:p w14:paraId="691CEA32" w14:textId="77777777" w:rsidR="005664E1" w:rsidRPr="00721C7B" w:rsidRDefault="005664E1" w:rsidP="00377DFE">
            <w:pPr>
              <w:rPr>
                <w:rFonts w:ascii="ＭＳ ゴシック" w:eastAsia="ＭＳ ゴシック" w:hAnsi="ＭＳ ゴシック" w:cs="ＭＳ Ｐゴシック"/>
                <w:b/>
                <w:bCs/>
                <w:kern w:val="0"/>
                <w:sz w:val="22"/>
                <w:szCs w:val="22"/>
              </w:rPr>
            </w:pPr>
          </w:p>
          <w:p w14:paraId="6EE233EB" w14:textId="77777777" w:rsidR="005664E1" w:rsidRPr="00721C7B" w:rsidRDefault="005664E1" w:rsidP="00377DFE">
            <w:pPr>
              <w:rPr>
                <w:rFonts w:ascii="ＭＳ ゴシック" w:eastAsia="ＭＳ ゴシック" w:hAnsi="ＭＳ ゴシック" w:cs="ＭＳ Ｐゴシック"/>
                <w:b/>
                <w:bCs/>
                <w:kern w:val="0"/>
                <w:sz w:val="22"/>
                <w:szCs w:val="22"/>
              </w:rPr>
            </w:pPr>
          </w:p>
          <w:p w14:paraId="42C5395C" w14:textId="302C8DDA" w:rsidR="005664E1" w:rsidRPr="00721C7B" w:rsidRDefault="005664E1" w:rsidP="00377DFE">
            <w:pPr>
              <w:rPr>
                <w:rFonts w:ascii="ＭＳ ゴシック" w:eastAsia="ＭＳ ゴシック" w:hAnsi="ＭＳ ゴシック" w:cs="ＭＳ Ｐゴシック"/>
                <w:b/>
                <w:bCs/>
                <w:kern w:val="0"/>
                <w:sz w:val="22"/>
                <w:szCs w:val="22"/>
              </w:rPr>
            </w:pPr>
          </w:p>
        </w:tc>
        <w:tc>
          <w:tcPr>
            <w:tcW w:w="2239" w:type="dxa"/>
            <w:tcBorders>
              <w:top w:val="single" w:sz="4" w:space="0" w:color="auto"/>
              <w:left w:val="single" w:sz="4" w:space="0" w:color="auto"/>
              <w:bottom w:val="single" w:sz="4" w:space="0" w:color="auto"/>
              <w:right w:val="single" w:sz="4" w:space="0" w:color="auto"/>
            </w:tcBorders>
          </w:tcPr>
          <w:p w14:paraId="4AFD52AB" w14:textId="77777777" w:rsidR="00CA6177" w:rsidRPr="00721C7B" w:rsidRDefault="00CA6177" w:rsidP="007D0381">
            <w:pPr>
              <w:tabs>
                <w:tab w:val="left" w:pos="3000"/>
              </w:tabs>
              <w:jc w:val="right"/>
              <w:rPr>
                <w:rFonts w:asciiTheme="majorEastAsia" w:eastAsiaTheme="majorEastAsia" w:hAnsiTheme="majorEastAsia"/>
                <w:sz w:val="22"/>
                <w:szCs w:val="22"/>
              </w:rPr>
            </w:pPr>
          </w:p>
          <w:p w14:paraId="43DE770A" w14:textId="77777777" w:rsidR="007D0381" w:rsidRPr="00721C7B" w:rsidRDefault="007D0381" w:rsidP="007D0381">
            <w:pPr>
              <w:tabs>
                <w:tab w:val="left" w:pos="3000"/>
              </w:tabs>
              <w:jc w:val="right"/>
              <w:rPr>
                <w:rFonts w:asciiTheme="majorEastAsia" w:eastAsiaTheme="majorEastAsia" w:hAnsiTheme="majorEastAsia"/>
                <w:sz w:val="22"/>
                <w:szCs w:val="22"/>
              </w:rPr>
            </w:pPr>
          </w:p>
          <w:p w14:paraId="5E5FD6AA" w14:textId="77777777" w:rsidR="007D0381" w:rsidRPr="00721C7B" w:rsidRDefault="007D0381" w:rsidP="007D0381">
            <w:pPr>
              <w:tabs>
                <w:tab w:val="left" w:pos="3000"/>
              </w:tabs>
              <w:jc w:val="right"/>
              <w:rPr>
                <w:rFonts w:asciiTheme="majorEastAsia" w:eastAsiaTheme="majorEastAsia" w:hAnsiTheme="majorEastAsia"/>
                <w:sz w:val="22"/>
                <w:szCs w:val="22"/>
              </w:rPr>
            </w:pPr>
          </w:p>
          <w:p w14:paraId="310B794D" w14:textId="77777777" w:rsidR="007D0381" w:rsidRPr="00721C7B" w:rsidRDefault="007D0381" w:rsidP="007D0381">
            <w:pPr>
              <w:tabs>
                <w:tab w:val="left" w:pos="3000"/>
              </w:tabs>
              <w:jc w:val="right"/>
              <w:rPr>
                <w:rFonts w:asciiTheme="majorEastAsia" w:eastAsiaTheme="majorEastAsia" w:hAnsiTheme="majorEastAsia"/>
                <w:sz w:val="22"/>
                <w:szCs w:val="22"/>
              </w:rPr>
            </w:pPr>
          </w:p>
          <w:p w14:paraId="56559DB5" w14:textId="77777777" w:rsidR="007D0381" w:rsidRPr="00721C7B" w:rsidRDefault="007D0381" w:rsidP="007D0381">
            <w:pPr>
              <w:tabs>
                <w:tab w:val="left" w:pos="3000"/>
              </w:tabs>
              <w:jc w:val="right"/>
              <w:rPr>
                <w:rFonts w:asciiTheme="majorEastAsia" w:eastAsiaTheme="majorEastAsia" w:hAnsiTheme="majorEastAsia"/>
                <w:sz w:val="22"/>
                <w:szCs w:val="22"/>
              </w:rPr>
            </w:pPr>
            <w:r w:rsidRPr="00721C7B">
              <w:rPr>
                <w:rFonts w:asciiTheme="majorEastAsia" w:eastAsiaTheme="majorEastAsia" w:hAnsiTheme="majorEastAsia" w:hint="eastAsia"/>
                <w:sz w:val="22"/>
                <w:szCs w:val="22"/>
              </w:rPr>
              <w:t>11億6,909万9千円</w:t>
            </w:r>
          </w:p>
          <w:p w14:paraId="1464794C" w14:textId="77777777" w:rsidR="007D0381" w:rsidRPr="00721C7B" w:rsidRDefault="007D0381" w:rsidP="007D0381">
            <w:pPr>
              <w:tabs>
                <w:tab w:val="left" w:pos="3000"/>
              </w:tabs>
              <w:jc w:val="right"/>
              <w:rPr>
                <w:rFonts w:asciiTheme="majorEastAsia" w:eastAsiaTheme="majorEastAsia" w:hAnsiTheme="majorEastAsia"/>
                <w:sz w:val="22"/>
                <w:szCs w:val="22"/>
              </w:rPr>
            </w:pPr>
            <w:r w:rsidRPr="00721C7B">
              <w:rPr>
                <w:rFonts w:asciiTheme="majorEastAsia" w:eastAsiaTheme="majorEastAsia" w:hAnsiTheme="majorEastAsia" w:hint="eastAsia"/>
                <w:sz w:val="22"/>
                <w:szCs w:val="22"/>
              </w:rPr>
              <w:t>9億7,835万3千円</w:t>
            </w:r>
          </w:p>
          <w:p w14:paraId="53908634" w14:textId="6D8E07BD" w:rsidR="007D0381" w:rsidRPr="00721C7B" w:rsidRDefault="007D0381" w:rsidP="007D0381">
            <w:pPr>
              <w:tabs>
                <w:tab w:val="left" w:pos="3000"/>
              </w:tabs>
              <w:jc w:val="right"/>
              <w:rPr>
                <w:rFonts w:asciiTheme="majorEastAsia" w:eastAsiaTheme="majorEastAsia" w:hAnsiTheme="majorEastAsia"/>
                <w:sz w:val="22"/>
                <w:szCs w:val="22"/>
              </w:rPr>
            </w:pPr>
            <w:r w:rsidRPr="00721C7B">
              <w:rPr>
                <w:rFonts w:asciiTheme="majorEastAsia" w:eastAsiaTheme="majorEastAsia" w:hAnsiTheme="majorEastAsia" w:hint="eastAsia"/>
                <w:sz w:val="22"/>
                <w:szCs w:val="22"/>
              </w:rPr>
              <w:t>8億4,237万6千円</w:t>
            </w:r>
          </w:p>
          <w:p w14:paraId="7CCBC129" w14:textId="2FBE4A7D" w:rsidR="007D0381" w:rsidRPr="00721C7B" w:rsidRDefault="007D0381" w:rsidP="007D0381">
            <w:pPr>
              <w:tabs>
                <w:tab w:val="left" w:pos="3000"/>
              </w:tabs>
              <w:jc w:val="right"/>
              <w:rPr>
                <w:rFonts w:asciiTheme="majorEastAsia" w:eastAsiaTheme="majorEastAsia" w:hAnsiTheme="majorEastAsia"/>
                <w:sz w:val="22"/>
                <w:szCs w:val="22"/>
              </w:rPr>
            </w:pPr>
          </w:p>
          <w:p w14:paraId="323C7C58" w14:textId="557B1B20" w:rsidR="007D0381" w:rsidRPr="00721C7B" w:rsidRDefault="007D0381" w:rsidP="007D0381">
            <w:pPr>
              <w:tabs>
                <w:tab w:val="left" w:pos="3000"/>
              </w:tabs>
              <w:jc w:val="right"/>
              <w:rPr>
                <w:rFonts w:asciiTheme="majorEastAsia" w:eastAsiaTheme="majorEastAsia" w:hAnsiTheme="majorEastAsia"/>
                <w:sz w:val="22"/>
                <w:szCs w:val="22"/>
              </w:rPr>
            </w:pPr>
          </w:p>
          <w:p w14:paraId="6ECC8EB0" w14:textId="388ADDA4" w:rsidR="007D0381" w:rsidRPr="00721C7B" w:rsidRDefault="007D0381" w:rsidP="007D0381">
            <w:pPr>
              <w:tabs>
                <w:tab w:val="left" w:pos="3000"/>
              </w:tabs>
              <w:jc w:val="right"/>
              <w:rPr>
                <w:rFonts w:asciiTheme="majorEastAsia" w:eastAsiaTheme="majorEastAsia" w:hAnsiTheme="majorEastAsia"/>
                <w:sz w:val="22"/>
                <w:szCs w:val="22"/>
              </w:rPr>
            </w:pPr>
          </w:p>
          <w:p w14:paraId="42659F0A" w14:textId="4F9320E4" w:rsidR="007D0381" w:rsidRPr="00721C7B" w:rsidRDefault="007D0381" w:rsidP="007D0381">
            <w:pPr>
              <w:tabs>
                <w:tab w:val="left" w:pos="3000"/>
              </w:tabs>
              <w:jc w:val="right"/>
              <w:rPr>
                <w:rFonts w:asciiTheme="majorEastAsia" w:eastAsiaTheme="majorEastAsia" w:hAnsiTheme="majorEastAsia"/>
                <w:sz w:val="22"/>
                <w:szCs w:val="22"/>
              </w:rPr>
            </w:pPr>
          </w:p>
          <w:p w14:paraId="5A61B7FF" w14:textId="71DCA46D" w:rsidR="007D0381" w:rsidRPr="00721C7B" w:rsidRDefault="007D0381" w:rsidP="007D0381">
            <w:pPr>
              <w:tabs>
                <w:tab w:val="left" w:pos="3000"/>
              </w:tabs>
              <w:jc w:val="right"/>
              <w:rPr>
                <w:rFonts w:asciiTheme="majorEastAsia" w:eastAsiaTheme="majorEastAsia" w:hAnsiTheme="majorEastAsia"/>
                <w:sz w:val="22"/>
                <w:szCs w:val="22"/>
              </w:rPr>
            </w:pPr>
          </w:p>
          <w:p w14:paraId="389CCDED" w14:textId="7294DF53" w:rsidR="007D0381" w:rsidRPr="00721C7B" w:rsidRDefault="007D0381" w:rsidP="007D0381">
            <w:pPr>
              <w:tabs>
                <w:tab w:val="left" w:pos="3000"/>
              </w:tabs>
              <w:jc w:val="right"/>
              <w:rPr>
                <w:rFonts w:asciiTheme="majorEastAsia" w:eastAsiaTheme="majorEastAsia" w:hAnsiTheme="majorEastAsia"/>
                <w:sz w:val="22"/>
                <w:szCs w:val="22"/>
              </w:rPr>
            </w:pPr>
          </w:p>
          <w:p w14:paraId="54487860" w14:textId="7B3ED336" w:rsidR="007D0381" w:rsidRPr="00721C7B" w:rsidRDefault="007D0381" w:rsidP="007D0381">
            <w:pPr>
              <w:tabs>
                <w:tab w:val="left" w:pos="3000"/>
              </w:tabs>
              <w:jc w:val="right"/>
              <w:rPr>
                <w:rFonts w:asciiTheme="majorEastAsia" w:eastAsiaTheme="majorEastAsia" w:hAnsiTheme="majorEastAsia"/>
                <w:sz w:val="22"/>
                <w:szCs w:val="22"/>
              </w:rPr>
            </w:pPr>
          </w:p>
          <w:p w14:paraId="3439C4BD" w14:textId="273D65E5" w:rsidR="007D0381" w:rsidRPr="00721C7B" w:rsidRDefault="007D0381" w:rsidP="007D0381">
            <w:pPr>
              <w:tabs>
                <w:tab w:val="left" w:pos="3000"/>
              </w:tabs>
              <w:jc w:val="right"/>
              <w:rPr>
                <w:rFonts w:asciiTheme="majorEastAsia" w:eastAsiaTheme="majorEastAsia" w:hAnsiTheme="majorEastAsia"/>
                <w:sz w:val="22"/>
                <w:szCs w:val="22"/>
              </w:rPr>
            </w:pPr>
          </w:p>
          <w:p w14:paraId="797AD6DB" w14:textId="77777777" w:rsidR="007D0381" w:rsidRPr="00721C7B" w:rsidRDefault="007D0381" w:rsidP="007D0381">
            <w:pPr>
              <w:tabs>
                <w:tab w:val="left" w:pos="3000"/>
              </w:tabs>
              <w:jc w:val="right"/>
              <w:rPr>
                <w:rFonts w:asciiTheme="majorEastAsia" w:eastAsiaTheme="majorEastAsia" w:hAnsiTheme="majorEastAsia"/>
                <w:sz w:val="22"/>
                <w:szCs w:val="22"/>
              </w:rPr>
            </w:pPr>
          </w:p>
          <w:p w14:paraId="04BAACC7" w14:textId="60E13FE3" w:rsidR="007D0381" w:rsidRPr="00721C7B" w:rsidRDefault="007D0381" w:rsidP="007D0381">
            <w:pPr>
              <w:tabs>
                <w:tab w:val="left" w:pos="3000"/>
              </w:tabs>
              <w:jc w:val="right"/>
              <w:rPr>
                <w:rFonts w:asciiTheme="majorEastAsia" w:eastAsiaTheme="majorEastAsia" w:hAnsiTheme="majorEastAsia"/>
                <w:sz w:val="22"/>
                <w:szCs w:val="22"/>
              </w:rPr>
            </w:pPr>
            <w:r w:rsidRPr="00721C7B">
              <w:rPr>
                <w:rFonts w:asciiTheme="majorEastAsia" w:eastAsiaTheme="majorEastAsia" w:hAnsiTheme="majorEastAsia" w:hint="eastAsia"/>
                <w:sz w:val="22"/>
                <w:szCs w:val="22"/>
              </w:rPr>
              <w:t>4億5,420万　　円</w:t>
            </w:r>
          </w:p>
          <w:p w14:paraId="112239F7" w14:textId="504ABE29" w:rsidR="007D0381" w:rsidRPr="00721C7B" w:rsidRDefault="007D0381" w:rsidP="007D0381">
            <w:pPr>
              <w:tabs>
                <w:tab w:val="left" w:pos="3000"/>
              </w:tabs>
              <w:jc w:val="right"/>
              <w:rPr>
                <w:rFonts w:asciiTheme="majorEastAsia" w:eastAsiaTheme="majorEastAsia" w:hAnsiTheme="majorEastAsia"/>
                <w:sz w:val="22"/>
                <w:szCs w:val="22"/>
              </w:rPr>
            </w:pPr>
            <w:r w:rsidRPr="00721C7B">
              <w:rPr>
                <w:rFonts w:asciiTheme="majorEastAsia" w:eastAsiaTheme="majorEastAsia" w:hAnsiTheme="majorEastAsia" w:hint="eastAsia"/>
                <w:sz w:val="22"/>
                <w:szCs w:val="22"/>
              </w:rPr>
              <w:t>2億7,130万　　円</w:t>
            </w:r>
          </w:p>
          <w:p w14:paraId="3C0385A0" w14:textId="77777777" w:rsidR="007D0381" w:rsidRPr="00721C7B" w:rsidRDefault="007D0381" w:rsidP="007D0381">
            <w:pPr>
              <w:tabs>
                <w:tab w:val="left" w:pos="3000"/>
              </w:tabs>
              <w:jc w:val="right"/>
              <w:rPr>
                <w:rFonts w:asciiTheme="majorEastAsia" w:eastAsiaTheme="majorEastAsia" w:hAnsiTheme="majorEastAsia"/>
                <w:sz w:val="22"/>
                <w:szCs w:val="22"/>
              </w:rPr>
            </w:pPr>
            <w:r w:rsidRPr="00721C7B">
              <w:rPr>
                <w:rFonts w:asciiTheme="majorEastAsia" w:eastAsiaTheme="majorEastAsia" w:hAnsiTheme="majorEastAsia" w:hint="eastAsia"/>
                <w:sz w:val="22"/>
                <w:szCs w:val="22"/>
              </w:rPr>
              <w:t>2億7,028万9千円</w:t>
            </w:r>
          </w:p>
          <w:p w14:paraId="63AA9473" w14:textId="77777777" w:rsidR="007D0381" w:rsidRPr="00721C7B" w:rsidRDefault="007D0381" w:rsidP="007D0381">
            <w:pPr>
              <w:tabs>
                <w:tab w:val="left" w:pos="3000"/>
              </w:tabs>
              <w:jc w:val="right"/>
              <w:rPr>
                <w:rFonts w:asciiTheme="majorEastAsia" w:eastAsiaTheme="majorEastAsia" w:hAnsiTheme="majorEastAsia"/>
                <w:sz w:val="22"/>
                <w:szCs w:val="22"/>
              </w:rPr>
            </w:pPr>
          </w:p>
          <w:p w14:paraId="0BC0AD47" w14:textId="77777777" w:rsidR="007D0381" w:rsidRPr="00721C7B" w:rsidRDefault="007D0381" w:rsidP="007D0381">
            <w:pPr>
              <w:tabs>
                <w:tab w:val="left" w:pos="3000"/>
              </w:tabs>
              <w:jc w:val="right"/>
              <w:rPr>
                <w:rFonts w:asciiTheme="majorEastAsia" w:eastAsiaTheme="majorEastAsia" w:hAnsiTheme="majorEastAsia"/>
                <w:sz w:val="22"/>
                <w:szCs w:val="22"/>
              </w:rPr>
            </w:pPr>
          </w:p>
          <w:p w14:paraId="751DE883" w14:textId="77777777" w:rsidR="007D0381" w:rsidRPr="00721C7B" w:rsidRDefault="007D0381" w:rsidP="007D0381">
            <w:pPr>
              <w:tabs>
                <w:tab w:val="left" w:pos="3000"/>
              </w:tabs>
              <w:jc w:val="right"/>
              <w:rPr>
                <w:rFonts w:asciiTheme="majorEastAsia" w:eastAsiaTheme="majorEastAsia" w:hAnsiTheme="majorEastAsia"/>
                <w:sz w:val="22"/>
                <w:szCs w:val="22"/>
              </w:rPr>
            </w:pPr>
          </w:p>
          <w:p w14:paraId="6F38DC48" w14:textId="77777777" w:rsidR="007D0381" w:rsidRPr="00721C7B" w:rsidRDefault="007D0381" w:rsidP="007D0381">
            <w:pPr>
              <w:tabs>
                <w:tab w:val="left" w:pos="3000"/>
              </w:tabs>
              <w:jc w:val="right"/>
              <w:rPr>
                <w:rFonts w:asciiTheme="majorEastAsia" w:eastAsiaTheme="majorEastAsia" w:hAnsiTheme="majorEastAsia"/>
                <w:sz w:val="22"/>
                <w:szCs w:val="22"/>
              </w:rPr>
            </w:pPr>
          </w:p>
          <w:p w14:paraId="6CDFD856" w14:textId="77777777" w:rsidR="007D0381" w:rsidRPr="00721C7B" w:rsidRDefault="007D0381" w:rsidP="007D0381">
            <w:pPr>
              <w:tabs>
                <w:tab w:val="left" w:pos="3000"/>
              </w:tabs>
              <w:jc w:val="right"/>
              <w:rPr>
                <w:rFonts w:asciiTheme="majorEastAsia" w:eastAsiaTheme="majorEastAsia" w:hAnsiTheme="majorEastAsia"/>
                <w:sz w:val="22"/>
                <w:szCs w:val="22"/>
              </w:rPr>
            </w:pPr>
          </w:p>
          <w:p w14:paraId="2F25908B" w14:textId="77777777" w:rsidR="007D0381" w:rsidRPr="00721C7B" w:rsidRDefault="007D0381" w:rsidP="007D0381">
            <w:pPr>
              <w:tabs>
                <w:tab w:val="left" w:pos="3000"/>
              </w:tabs>
              <w:jc w:val="right"/>
              <w:rPr>
                <w:rFonts w:asciiTheme="majorEastAsia" w:eastAsiaTheme="majorEastAsia" w:hAnsiTheme="majorEastAsia"/>
                <w:sz w:val="22"/>
                <w:szCs w:val="22"/>
              </w:rPr>
            </w:pPr>
          </w:p>
          <w:p w14:paraId="2673955B" w14:textId="77777777" w:rsidR="007D0381" w:rsidRPr="00721C7B" w:rsidRDefault="007D0381" w:rsidP="007D0381">
            <w:pPr>
              <w:tabs>
                <w:tab w:val="left" w:pos="3000"/>
              </w:tabs>
              <w:jc w:val="right"/>
              <w:rPr>
                <w:rFonts w:asciiTheme="majorEastAsia" w:eastAsiaTheme="majorEastAsia" w:hAnsiTheme="majorEastAsia"/>
                <w:sz w:val="22"/>
                <w:szCs w:val="22"/>
              </w:rPr>
            </w:pPr>
          </w:p>
          <w:p w14:paraId="0F56DC01" w14:textId="77777777" w:rsidR="007D0381" w:rsidRPr="00721C7B" w:rsidRDefault="007D0381" w:rsidP="007D0381">
            <w:pPr>
              <w:tabs>
                <w:tab w:val="left" w:pos="3000"/>
              </w:tabs>
              <w:jc w:val="right"/>
              <w:rPr>
                <w:rFonts w:asciiTheme="majorEastAsia" w:eastAsiaTheme="majorEastAsia" w:hAnsiTheme="majorEastAsia"/>
                <w:sz w:val="22"/>
                <w:szCs w:val="22"/>
              </w:rPr>
            </w:pPr>
          </w:p>
          <w:p w14:paraId="7EB355BB" w14:textId="77777777" w:rsidR="007D0381" w:rsidRPr="00721C7B" w:rsidRDefault="007D0381" w:rsidP="007D0381">
            <w:pPr>
              <w:tabs>
                <w:tab w:val="left" w:pos="3000"/>
              </w:tabs>
              <w:jc w:val="right"/>
              <w:rPr>
                <w:rFonts w:asciiTheme="majorEastAsia" w:eastAsiaTheme="majorEastAsia" w:hAnsiTheme="majorEastAsia"/>
                <w:sz w:val="22"/>
                <w:szCs w:val="22"/>
              </w:rPr>
            </w:pPr>
            <w:r w:rsidRPr="00721C7B">
              <w:rPr>
                <w:rFonts w:asciiTheme="majorEastAsia" w:eastAsiaTheme="majorEastAsia" w:hAnsiTheme="majorEastAsia" w:hint="eastAsia"/>
                <w:sz w:val="22"/>
                <w:szCs w:val="22"/>
              </w:rPr>
              <w:t>1億5,194万8千円</w:t>
            </w:r>
          </w:p>
          <w:p w14:paraId="77377A43" w14:textId="4F46EAB9" w:rsidR="007D0381" w:rsidRPr="00721C7B" w:rsidRDefault="007D0381" w:rsidP="007D0381">
            <w:pPr>
              <w:tabs>
                <w:tab w:val="left" w:pos="3000"/>
              </w:tabs>
              <w:jc w:val="right"/>
              <w:rPr>
                <w:rFonts w:asciiTheme="majorEastAsia" w:eastAsiaTheme="majorEastAsia" w:hAnsiTheme="majorEastAsia"/>
                <w:sz w:val="22"/>
                <w:szCs w:val="22"/>
              </w:rPr>
            </w:pPr>
            <w:r w:rsidRPr="00721C7B">
              <w:rPr>
                <w:rFonts w:asciiTheme="majorEastAsia" w:eastAsiaTheme="majorEastAsia" w:hAnsiTheme="majorEastAsia" w:hint="eastAsia"/>
                <w:sz w:val="22"/>
                <w:szCs w:val="22"/>
              </w:rPr>
              <w:t>2億</w:t>
            </w:r>
            <w:r w:rsidRPr="00721C7B">
              <w:rPr>
                <w:rFonts w:asciiTheme="majorEastAsia" w:eastAsiaTheme="majorEastAsia" w:hAnsiTheme="majorEastAsia" w:hint="eastAsia"/>
                <w:color w:val="FFFFFF" w:themeColor="background1"/>
                <w:sz w:val="22"/>
                <w:szCs w:val="22"/>
              </w:rPr>
              <w:t>0,</w:t>
            </w:r>
            <w:r w:rsidRPr="00721C7B">
              <w:rPr>
                <w:rFonts w:asciiTheme="majorEastAsia" w:eastAsiaTheme="majorEastAsia" w:hAnsiTheme="majorEastAsia" w:hint="eastAsia"/>
                <w:sz w:val="22"/>
                <w:szCs w:val="22"/>
              </w:rPr>
              <w:t>185万　　円</w:t>
            </w:r>
          </w:p>
          <w:p w14:paraId="2CC04E09" w14:textId="77777777" w:rsidR="007D0381" w:rsidRPr="00721C7B" w:rsidRDefault="007D0381" w:rsidP="007D0381">
            <w:pPr>
              <w:tabs>
                <w:tab w:val="left" w:pos="3000"/>
              </w:tabs>
              <w:jc w:val="right"/>
              <w:rPr>
                <w:rFonts w:asciiTheme="majorEastAsia" w:eastAsiaTheme="majorEastAsia" w:hAnsiTheme="majorEastAsia"/>
                <w:sz w:val="22"/>
                <w:szCs w:val="22"/>
              </w:rPr>
            </w:pPr>
            <w:r w:rsidRPr="00721C7B">
              <w:rPr>
                <w:rFonts w:asciiTheme="majorEastAsia" w:eastAsiaTheme="majorEastAsia" w:hAnsiTheme="majorEastAsia" w:hint="eastAsia"/>
                <w:sz w:val="22"/>
                <w:szCs w:val="22"/>
              </w:rPr>
              <w:t>8,185万　　円</w:t>
            </w:r>
          </w:p>
          <w:p w14:paraId="5639ED0E" w14:textId="77777777" w:rsidR="007D0381" w:rsidRPr="00721C7B" w:rsidRDefault="007D0381" w:rsidP="007D0381">
            <w:pPr>
              <w:tabs>
                <w:tab w:val="left" w:pos="3000"/>
              </w:tabs>
              <w:jc w:val="right"/>
              <w:rPr>
                <w:rFonts w:asciiTheme="majorEastAsia" w:eastAsiaTheme="majorEastAsia" w:hAnsiTheme="majorEastAsia"/>
                <w:sz w:val="22"/>
                <w:szCs w:val="22"/>
              </w:rPr>
            </w:pPr>
          </w:p>
          <w:p w14:paraId="7260105F" w14:textId="0AF4DFDE" w:rsidR="007D0381" w:rsidRPr="00721C7B" w:rsidRDefault="007D0381" w:rsidP="007D0381">
            <w:pPr>
              <w:tabs>
                <w:tab w:val="left" w:pos="3000"/>
              </w:tabs>
              <w:jc w:val="right"/>
              <w:rPr>
                <w:rFonts w:asciiTheme="majorEastAsia" w:eastAsiaTheme="majorEastAsia" w:hAnsiTheme="majorEastAsia"/>
                <w:sz w:val="22"/>
                <w:szCs w:val="22"/>
              </w:rPr>
            </w:pPr>
          </w:p>
          <w:p w14:paraId="6F3D0AA2" w14:textId="13CDD188" w:rsidR="00F60268" w:rsidRPr="00721C7B" w:rsidRDefault="00F60268" w:rsidP="007D0381">
            <w:pPr>
              <w:tabs>
                <w:tab w:val="left" w:pos="3000"/>
              </w:tabs>
              <w:jc w:val="right"/>
              <w:rPr>
                <w:rFonts w:asciiTheme="majorEastAsia" w:eastAsiaTheme="majorEastAsia" w:hAnsiTheme="majorEastAsia"/>
                <w:sz w:val="22"/>
                <w:szCs w:val="22"/>
              </w:rPr>
            </w:pPr>
          </w:p>
          <w:p w14:paraId="59EBF871" w14:textId="4CA6DD11" w:rsidR="00F60268" w:rsidRPr="00721C7B" w:rsidRDefault="00F60268" w:rsidP="007D0381">
            <w:pPr>
              <w:tabs>
                <w:tab w:val="left" w:pos="3000"/>
              </w:tabs>
              <w:jc w:val="right"/>
              <w:rPr>
                <w:rFonts w:asciiTheme="majorEastAsia" w:eastAsiaTheme="majorEastAsia" w:hAnsiTheme="majorEastAsia"/>
                <w:sz w:val="22"/>
                <w:szCs w:val="22"/>
              </w:rPr>
            </w:pPr>
          </w:p>
          <w:p w14:paraId="387BC319" w14:textId="7EF85B76" w:rsidR="00F60268" w:rsidRPr="00721C7B" w:rsidRDefault="00F60268" w:rsidP="007D0381">
            <w:pPr>
              <w:tabs>
                <w:tab w:val="left" w:pos="3000"/>
              </w:tabs>
              <w:jc w:val="right"/>
              <w:rPr>
                <w:rFonts w:asciiTheme="majorEastAsia" w:eastAsiaTheme="majorEastAsia" w:hAnsiTheme="majorEastAsia"/>
                <w:sz w:val="22"/>
                <w:szCs w:val="22"/>
              </w:rPr>
            </w:pPr>
          </w:p>
          <w:p w14:paraId="18D9C5B7" w14:textId="7582BD17" w:rsidR="00F60268" w:rsidRPr="00721C7B" w:rsidRDefault="00F60268" w:rsidP="007D0381">
            <w:pPr>
              <w:tabs>
                <w:tab w:val="left" w:pos="3000"/>
              </w:tabs>
              <w:jc w:val="right"/>
              <w:rPr>
                <w:rFonts w:asciiTheme="majorEastAsia" w:eastAsiaTheme="majorEastAsia" w:hAnsiTheme="majorEastAsia"/>
                <w:sz w:val="22"/>
                <w:szCs w:val="22"/>
              </w:rPr>
            </w:pPr>
          </w:p>
          <w:p w14:paraId="339D23BA" w14:textId="2E706087" w:rsidR="00F60268" w:rsidRPr="00721C7B" w:rsidRDefault="00F60268" w:rsidP="007D0381">
            <w:pPr>
              <w:tabs>
                <w:tab w:val="left" w:pos="3000"/>
              </w:tabs>
              <w:jc w:val="right"/>
              <w:rPr>
                <w:rFonts w:asciiTheme="majorEastAsia" w:eastAsiaTheme="majorEastAsia" w:hAnsiTheme="majorEastAsia"/>
                <w:sz w:val="22"/>
                <w:szCs w:val="22"/>
              </w:rPr>
            </w:pPr>
          </w:p>
          <w:p w14:paraId="2833D93C" w14:textId="6821A37E" w:rsidR="00F60268" w:rsidRPr="00721C7B" w:rsidRDefault="00F60268" w:rsidP="007D0381">
            <w:pPr>
              <w:tabs>
                <w:tab w:val="left" w:pos="3000"/>
              </w:tabs>
              <w:jc w:val="right"/>
              <w:rPr>
                <w:rFonts w:asciiTheme="majorEastAsia" w:eastAsiaTheme="majorEastAsia" w:hAnsiTheme="majorEastAsia"/>
                <w:sz w:val="22"/>
                <w:szCs w:val="22"/>
              </w:rPr>
            </w:pPr>
          </w:p>
          <w:p w14:paraId="26A50337" w14:textId="23791186" w:rsidR="00F60268" w:rsidRPr="00721C7B" w:rsidRDefault="00F60268" w:rsidP="007D0381">
            <w:pPr>
              <w:tabs>
                <w:tab w:val="left" w:pos="3000"/>
              </w:tabs>
              <w:jc w:val="right"/>
              <w:rPr>
                <w:rFonts w:asciiTheme="majorEastAsia" w:eastAsiaTheme="majorEastAsia" w:hAnsiTheme="majorEastAsia"/>
                <w:sz w:val="22"/>
                <w:szCs w:val="22"/>
              </w:rPr>
            </w:pPr>
          </w:p>
          <w:p w14:paraId="76A21286" w14:textId="42AD9E82" w:rsidR="00F60268" w:rsidRPr="00721C7B" w:rsidRDefault="00F60268" w:rsidP="007D0381">
            <w:pPr>
              <w:tabs>
                <w:tab w:val="left" w:pos="3000"/>
              </w:tabs>
              <w:jc w:val="right"/>
              <w:rPr>
                <w:rFonts w:asciiTheme="majorEastAsia" w:eastAsiaTheme="majorEastAsia" w:hAnsiTheme="majorEastAsia"/>
                <w:sz w:val="22"/>
                <w:szCs w:val="22"/>
              </w:rPr>
            </w:pPr>
          </w:p>
          <w:p w14:paraId="19A6B693" w14:textId="2BB6D49C" w:rsidR="00F60268" w:rsidRPr="00721C7B" w:rsidRDefault="00F60268" w:rsidP="007D0381">
            <w:pPr>
              <w:tabs>
                <w:tab w:val="left" w:pos="3000"/>
              </w:tabs>
              <w:jc w:val="right"/>
              <w:rPr>
                <w:rFonts w:asciiTheme="majorEastAsia" w:eastAsiaTheme="majorEastAsia" w:hAnsiTheme="majorEastAsia"/>
                <w:sz w:val="22"/>
                <w:szCs w:val="22"/>
              </w:rPr>
            </w:pPr>
          </w:p>
          <w:p w14:paraId="200728C9" w14:textId="4DB45EC4" w:rsidR="00F60268" w:rsidRPr="00721C7B" w:rsidRDefault="00F60268" w:rsidP="007D0381">
            <w:pPr>
              <w:tabs>
                <w:tab w:val="left" w:pos="3000"/>
              </w:tabs>
              <w:jc w:val="right"/>
              <w:rPr>
                <w:rFonts w:asciiTheme="majorEastAsia" w:eastAsiaTheme="majorEastAsia" w:hAnsiTheme="majorEastAsia"/>
                <w:sz w:val="22"/>
                <w:szCs w:val="22"/>
              </w:rPr>
            </w:pPr>
          </w:p>
          <w:p w14:paraId="1BA46471" w14:textId="77777777" w:rsidR="00F60268" w:rsidRPr="00721C7B" w:rsidRDefault="00F60268" w:rsidP="007D0381">
            <w:pPr>
              <w:tabs>
                <w:tab w:val="left" w:pos="3000"/>
              </w:tabs>
              <w:jc w:val="right"/>
              <w:rPr>
                <w:rFonts w:asciiTheme="majorEastAsia" w:eastAsiaTheme="majorEastAsia" w:hAnsiTheme="majorEastAsia"/>
                <w:sz w:val="22"/>
                <w:szCs w:val="22"/>
              </w:rPr>
            </w:pPr>
          </w:p>
          <w:p w14:paraId="24604633" w14:textId="77777777" w:rsidR="007D0381" w:rsidRPr="00721C7B" w:rsidRDefault="007D0381" w:rsidP="007D0381">
            <w:pPr>
              <w:tabs>
                <w:tab w:val="left" w:pos="3000"/>
              </w:tabs>
              <w:jc w:val="right"/>
              <w:rPr>
                <w:rFonts w:asciiTheme="majorEastAsia" w:eastAsiaTheme="majorEastAsia" w:hAnsiTheme="majorEastAsia"/>
                <w:sz w:val="22"/>
                <w:szCs w:val="22"/>
              </w:rPr>
            </w:pPr>
          </w:p>
          <w:p w14:paraId="4B30F820" w14:textId="77777777" w:rsidR="007D0381" w:rsidRPr="00721C7B" w:rsidRDefault="007D0381" w:rsidP="007D0381">
            <w:pPr>
              <w:tabs>
                <w:tab w:val="left" w:pos="3000"/>
              </w:tabs>
              <w:jc w:val="right"/>
              <w:rPr>
                <w:rFonts w:asciiTheme="majorEastAsia" w:eastAsiaTheme="majorEastAsia" w:hAnsiTheme="majorEastAsia"/>
                <w:sz w:val="22"/>
                <w:szCs w:val="22"/>
              </w:rPr>
            </w:pPr>
            <w:r w:rsidRPr="00721C7B">
              <w:rPr>
                <w:rFonts w:asciiTheme="majorEastAsia" w:eastAsiaTheme="majorEastAsia" w:hAnsiTheme="majorEastAsia" w:hint="eastAsia"/>
                <w:sz w:val="22"/>
                <w:szCs w:val="22"/>
              </w:rPr>
              <w:t>1億8,950万4千円</w:t>
            </w:r>
          </w:p>
          <w:p w14:paraId="1E4C779F" w14:textId="5F6C99E3" w:rsidR="007D0381" w:rsidRPr="00721C7B" w:rsidRDefault="007D0381" w:rsidP="007D0381">
            <w:pPr>
              <w:tabs>
                <w:tab w:val="left" w:pos="3000"/>
              </w:tabs>
              <w:jc w:val="right"/>
              <w:rPr>
                <w:rFonts w:asciiTheme="majorEastAsia" w:eastAsiaTheme="majorEastAsia" w:hAnsiTheme="majorEastAsia"/>
                <w:sz w:val="22"/>
                <w:szCs w:val="22"/>
              </w:rPr>
            </w:pPr>
            <w:r w:rsidRPr="00721C7B">
              <w:rPr>
                <w:rFonts w:asciiTheme="majorEastAsia" w:eastAsiaTheme="majorEastAsia" w:hAnsiTheme="majorEastAsia" w:hint="eastAsia"/>
                <w:sz w:val="22"/>
                <w:szCs w:val="22"/>
              </w:rPr>
              <w:t>1億5,048万　　円</w:t>
            </w:r>
          </w:p>
          <w:p w14:paraId="6E70FFFB" w14:textId="1F3DCDCC" w:rsidR="007D0381" w:rsidRPr="00721C7B" w:rsidRDefault="007D0381" w:rsidP="007D0381">
            <w:pPr>
              <w:tabs>
                <w:tab w:val="left" w:pos="3000"/>
              </w:tabs>
              <w:jc w:val="right"/>
              <w:rPr>
                <w:rFonts w:asciiTheme="majorEastAsia" w:eastAsiaTheme="majorEastAsia" w:hAnsiTheme="majorEastAsia"/>
                <w:sz w:val="22"/>
                <w:szCs w:val="22"/>
              </w:rPr>
            </w:pPr>
            <w:r w:rsidRPr="00721C7B">
              <w:rPr>
                <w:rFonts w:asciiTheme="majorEastAsia" w:eastAsiaTheme="majorEastAsia" w:hAnsiTheme="majorEastAsia" w:hint="eastAsia"/>
                <w:sz w:val="22"/>
                <w:szCs w:val="22"/>
              </w:rPr>
              <w:t>1億</w:t>
            </w:r>
            <w:r w:rsidRPr="00721C7B">
              <w:rPr>
                <w:rFonts w:asciiTheme="majorEastAsia" w:eastAsiaTheme="majorEastAsia" w:hAnsiTheme="majorEastAsia" w:hint="eastAsia"/>
                <w:color w:val="FFFFFF" w:themeColor="background1"/>
                <w:sz w:val="22"/>
                <w:szCs w:val="22"/>
              </w:rPr>
              <w:t>0</w:t>
            </w:r>
            <w:r w:rsidRPr="00721C7B">
              <w:rPr>
                <w:rFonts w:asciiTheme="majorEastAsia" w:eastAsiaTheme="majorEastAsia" w:hAnsiTheme="majorEastAsia"/>
                <w:color w:val="FFFFFF" w:themeColor="background1"/>
                <w:sz w:val="22"/>
                <w:szCs w:val="22"/>
              </w:rPr>
              <w:t>,</w:t>
            </w:r>
            <w:r w:rsidRPr="00721C7B">
              <w:rPr>
                <w:rFonts w:asciiTheme="majorEastAsia" w:eastAsiaTheme="majorEastAsia" w:hAnsiTheme="majorEastAsia" w:hint="eastAsia"/>
                <w:sz w:val="22"/>
                <w:szCs w:val="22"/>
              </w:rPr>
              <w:t>348万　　円</w:t>
            </w:r>
          </w:p>
          <w:p w14:paraId="0B358629" w14:textId="7695DDF5" w:rsidR="007D0381" w:rsidRPr="00721C7B" w:rsidRDefault="007D0381" w:rsidP="007D0381">
            <w:pPr>
              <w:tabs>
                <w:tab w:val="left" w:pos="3000"/>
              </w:tabs>
              <w:jc w:val="right"/>
              <w:rPr>
                <w:rFonts w:asciiTheme="majorEastAsia" w:eastAsiaTheme="majorEastAsia" w:hAnsiTheme="majorEastAsia"/>
                <w:sz w:val="22"/>
                <w:szCs w:val="22"/>
              </w:rPr>
            </w:pPr>
          </w:p>
        </w:tc>
        <w:tc>
          <w:tcPr>
            <w:tcW w:w="4678" w:type="dxa"/>
            <w:tcBorders>
              <w:top w:val="single" w:sz="4" w:space="0" w:color="auto"/>
              <w:left w:val="single" w:sz="4" w:space="0" w:color="auto"/>
              <w:bottom w:val="single" w:sz="4" w:space="0" w:color="auto"/>
              <w:right w:val="single" w:sz="4" w:space="0" w:color="auto"/>
            </w:tcBorders>
          </w:tcPr>
          <w:p w14:paraId="1F689030" w14:textId="77777777" w:rsidR="00EB6FC5" w:rsidRPr="00721C7B" w:rsidRDefault="00EB6FC5" w:rsidP="00EB6FC5">
            <w:pPr>
              <w:widowControl/>
              <w:jc w:val="left"/>
              <w:rPr>
                <w:rFonts w:asciiTheme="majorEastAsia" w:eastAsiaTheme="majorEastAsia" w:hAnsiTheme="majorEastAsia" w:cs="ＭＳ Ｐゴシック"/>
                <w:kern w:val="0"/>
                <w:sz w:val="22"/>
              </w:rPr>
            </w:pPr>
          </w:p>
          <w:p w14:paraId="09704B3F" w14:textId="77777777" w:rsidR="00EB6FC5" w:rsidRPr="00721C7B" w:rsidRDefault="00EB6FC5" w:rsidP="00EB6FC5">
            <w:pPr>
              <w:widowControl/>
              <w:jc w:val="left"/>
              <w:rPr>
                <w:rFonts w:asciiTheme="majorEastAsia" w:eastAsiaTheme="majorEastAsia" w:hAnsiTheme="majorEastAsia" w:cs="ＭＳ Ｐゴシック"/>
                <w:kern w:val="0"/>
                <w:sz w:val="22"/>
              </w:rPr>
            </w:pPr>
          </w:p>
          <w:p w14:paraId="34036024" w14:textId="77777777" w:rsidR="00862B4B" w:rsidRPr="00721C7B" w:rsidRDefault="00862B4B" w:rsidP="00EB6FC5">
            <w:pPr>
              <w:widowControl/>
              <w:jc w:val="left"/>
              <w:rPr>
                <w:rFonts w:asciiTheme="majorEastAsia" w:eastAsiaTheme="majorEastAsia" w:hAnsiTheme="majorEastAsia" w:cs="ＭＳ Ｐゴシック"/>
                <w:kern w:val="0"/>
                <w:sz w:val="22"/>
              </w:rPr>
            </w:pPr>
          </w:p>
          <w:p w14:paraId="287D3655" w14:textId="77777777" w:rsidR="00961558" w:rsidRPr="00721C7B" w:rsidRDefault="00961558" w:rsidP="00961558">
            <w:pPr>
              <w:widowControl/>
              <w:ind w:firstLineChars="100" w:firstLine="220"/>
              <w:jc w:val="left"/>
              <w:rPr>
                <w:rFonts w:asciiTheme="majorEastAsia" w:eastAsiaTheme="majorEastAsia" w:hAnsiTheme="majorEastAsia" w:cs="ＭＳ Ｐゴシック"/>
                <w:kern w:val="0"/>
                <w:sz w:val="22"/>
              </w:rPr>
            </w:pPr>
          </w:p>
          <w:p w14:paraId="451C2874" w14:textId="12988E7A" w:rsidR="00961558" w:rsidRPr="00721C7B" w:rsidRDefault="00961558" w:rsidP="00961558">
            <w:pPr>
              <w:widowControl/>
              <w:ind w:firstLineChars="100" w:firstLine="220"/>
              <w:jc w:val="left"/>
              <w:rPr>
                <w:rFonts w:asciiTheme="majorEastAsia" w:eastAsiaTheme="majorEastAsia" w:hAnsiTheme="majorEastAsia" w:cs="ＭＳ Ｐゴシック"/>
                <w:kern w:val="0"/>
                <w:sz w:val="22"/>
              </w:rPr>
            </w:pPr>
            <w:r w:rsidRPr="00721C7B">
              <w:rPr>
                <w:rFonts w:asciiTheme="majorEastAsia" w:eastAsiaTheme="majorEastAsia" w:hAnsiTheme="majorEastAsia" w:cs="ＭＳ Ｐゴシック" w:hint="eastAsia"/>
                <w:kern w:val="0"/>
                <w:sz w:val="22"/>
              </w:rPr>
              <w:t>洪水リスクの高い河川上流部の森林区域において、流域治水対策として治山ダムの整備や本数調整伐と筋工の組み合わせによる面的整備を行う。</w:t>
            </w:r>
          </w:p>
          <w:p w14:paraId="5975D597" w14:textId="77777777" w:rsidR="00A629EB" w:rsidRPr="00721C7B" w:rsidRDefault="00A629EB" w:rsidP="00961558">
            <w:pPr>
              <w:widowControl/>
              <w:ind w:leftChars="100" w:left="210"/>
              <w:jc w:val="left"/>
              <w:rPr>
                <w:rFonts w:asciiTheme="majorEastAsia" w:eastAsiaTheme="majorEastAsia" w:hAnsiTheme="majorEastAsia" w:cs="ＭＳ Ｐゴシック"/>
                <w:kern w:val="0"/>
                <w:sz w:val="22"/>
              </w:rPr>
            </w:pPr>
          </w:p>
          <w:p w14:paraId="64412141" w14:textId="61FD9CD0" w:rsidR="00961558" w:rsidRPr="00721C7B" w:rsidRDefault="00961558" w:rsidP="00961558">
            <w:pPr>
              <w:widowControl/>
              <w:ind w:leftChars="100" w:left="210"/>
              <w:jc w:val="left"/>
              <w:rPr>
                <w:rFonts w:asciiTheme="majorEastAsia" w:eastAsiaTheme="majorEastAsia" w:hAnsiTheme="majorEastAsia" w:cs="ＭＳ Ｐゴシック"/>
                <w:kern w:val="0"/>
                <w:sz w:val="22"/>
              </w:rPr>
            </w:pPr>
            <w:r w:rsidRPr="00721C7B">
              <w:rPr>
                <w:rFonts w:asciiTheme="majorEastAsia" w:eastAsiaTheme="majorEastAsia" w:hAnsiTheme="majorEastAsia" w:cs="ＭＳ Ｐゴシック" w:hint="eastAsia"/>
                <w:kern w:val="0"/>
                <w:sz w:val="22"/>
              </w:rPr>
              <w:t xml:space="preserve">ア　</w:t>
            </w:r>
            <w:r w:rsidR="00765363" w:rsidRPr="00721C7B">
              <w:rPr>
                <w:rFonts w:asciiTheme="majorEastAsia" w:eastAsiaTheme="majorEastAsia" w:hAnsiTheme="majorEastAsia" w:cs="ＭＳ Ｐゴシック" w:hint="eastAsia"/>
                <w:kern w:val="0"/>
                <w:sz w:val="22"/>
              </w:rPr>
              <w:t>全体計画・</w:t>
            </w:r>
            <w:r w:rsidRPr="00721C7B">
              <w:rPr>
                <w:rFonts w:asciiTheme="majorEastAsia" w:eastAsiaTheme="majorEastAsia" w:hAnsiTheme="majorEastAsia" w:cs="ＭＳ Ｐゴシック" w:hint="eastAsia"/>
                <w:kern w:val="0"/>
                <w:sz w:val="22"/>
              </w:rPr>
              <w:t>測量設計の実施：</w:t>
            </w:r>
            <w:r w:rsidR="00F27ACE" w:rsidRPr="00721C7B">
              <w:rPr>
                <w:rFonts w:asciiTheme="majorEastAsia" w:eastAsiaTheme="majorEastAsia" w:hAnsiTheme="majorEastAsia" w:cs="ＭＳ Ｐゴシック" w:hint="eastAsia"/>
                <w:kern w:val="0"/>
                <w:sz w:val="22"/>
              </w:rPr>
              <w:t>２</w:t>
            </w:r>
            <w:r w:rsidRPr="00721C7B">
              <w:rPr>
                <w:rFonts w:asciiTheme="majorEastAsia" w:eastAsiaTheme="majorEastAsia" w:hAnsiTheme="majorEastAsia" w:cs="ＭＳ Ｐゴシック" w:hint="eastAsia"/>
                <w:kern w:val="0"/>
                <w:sz w:val="22"/>
              </w:rPr>
              <w:t>地区</w:t>
            </w:r>
          </w:p>
          <w:p w14:paraId="31A59B92" w14:textId="1403F0E0" w:rsidR="00961558" w:rsidRPr="00721C7B" w:rsidRDefault="007113CB" w:rsidP="003F5CDA">
            <w:pPr>
              <w:widowControl/>
              <w:ind w:firstLineChars="100" w:firstLine="220"/>
              <w:jc w:val="left"/>
              <w:rPr>
                <w:rFonts w:asciiTheme="majorEastAsia" w:eastAsiaTheme="majorEastAsia" w:hAnsiTheme="majorEastAsia" w:cs="ＭＳ Ｐゴシック"/>
                <w:kern w:val="0"/>
                <w:sz w:val="22"/>
              </w:rPr>
            </w:pPr>
            <w:r w:rsidRPr="00721C7B">
              <w:rPr>
                <w:rFonts w:asciiTheme="majorEastAsia" w:eastAsiaTheme="majorEastAsia" w:hAnsiTheme="majorEastAsia" w:cs="ＭＳ Ｐゴシック" w:hint="eastAsia"/>
                <w:kern w:val="0"/>
                <w:sz w:val="22"/>
              </w:rPr>
              <w:t>［</w:t>
            </w:r>
            <w:r w:rsidR="00961558" w:rsidRPr="00721C7B">
              <w:rPr>
                <w:rFonts w:asciiTheme="majorEastAsia" w:eastAsiaTheme="majorEastAsia" w:hAnsiTheme="majorEastAsia" w:cs="ＭＳ Ｐゴシック" w:hint="eastAsia"/>
                <w:kern w:val="0"/>
                <w:sz w:val="22"/>
              </w:rPr>
              <w:t>実施</w:t>
            </w:r>
            <w:r w:rsidRPr="00721C7B">
              <w:rPr>
                <w:rFonts w:asciiTheme="majorEastAsia" w:eastAsiaTheme="majorEastAsia" w:hAnsiTheme="majorEastAsia" w:cs="ＭＳ Ｐゴシック" w:hint="eastAsia"/>
                <w:kern w:val="0"/>
                <w:sz w:val="22"/>
              </w:rPr>
              <w:t>箇所</w:t>
            </w:r>
            <w:r w:rsidR="00961558" w:rsidRPr="00721C7B">
              <w:rPr>
                <w:rFonts w:asciiTheme="majorEastAsia" w:eastAsiaTheme="majorEastAsia" w:hAnsiTheme="majorEastAsia" w:cs="ＭＳ Ｐゴシック" w:hint="eastAsia"/>
                <w:kern w:val="0"/>
                <w:sz w:val="22"/>
              </w:rPr>
              <w:t>：</w:t>
            </w:r>
            <w:r w:rsidR="00F27ACE" w:rsidRPr="00721C7B">
              <w:rPr>
                <w:rFonts w:asciiTheme="majorEastAsia" w:eastAsiaTheme="majorEastAsia" w:hAnsiTheme="majorEastAsia" w:cs="ＭＳ Ｐゴシック" w:hint="eastAsia"/>
                <w:kern w:val="0"/>
                <w:sz w:val="22"/>
              </w:rPr>
              <w:t>桑畑</w:t>
            </w:r>
            <w:r w:rsidR="00961558" w:rsidRPr="00721C7B">
              <w:rPr>
                <w:rFonts w:asciiTheme="majorEastAsia" w:eastAsiaTheme="majorEastAsia" w:hAnsiTheme="majorEastAsia" w:cs="ＭＳ Ｐゴシック" w:hint="eastAsia"/>
                <w:kern w:val="0"/>
                <w:sz w:val="22"/>
              </w:rPr>
              <w:t>地区〈</w:t>
            </w:r>
            <w:r w:rsidR="00F27ACE" w:rsidRPr="00721C7B">
              <w:rPr>
                <w:rFonts w:asciiTheme="majorEastAsia" w:eastAsiaTheme="majorEastAsia" w:hAnsiTheme="majorEastAsia" w:cs="ＭＳ Ｐゴシック" w:hint="eastAsia"/>
                <w:kern w:val="0"/>
                <w:sz w:val="22"/>
              </w:rPr>
              <w:t>阪南</w:t>
            </w:r>
            <w:r w:rsidR="00765363" w:rsidRPr="00721C7B">
              <w:rPr>
                <w:rFonts w:asciiTheme="majorEastAsia" w:eastAsiaTheme="majorEastAsia" w:hAnsiTheme="majorEastAsia" w:cs="ＭＳ Ｐゴシック" w:hint="eastAsia"/>
                <w:kern w:val="0"/>
                <w:sz w:val="22"/>
              </w:rPr>
              <w:t>市</w:t>
            </w:r>
            <w:r w:rsidR="00961558" w:rsidRPr="00721C7B">
              <w:rPr>
                <w:rFonts w:asciiTheme="majorEastAsia" w:eastAsiaTheme="majorEastAsia" w:hAnsiTheme="majorEastAsia" w:cs="ＭＳ Ｐゴシック" w:hint="eastAsia"/>
                <w:kern w:val="0"/>
                <w:sz w:val="22"/>
              </w:rPr>
              <w:t>〉外］</w:t>
            </w:r>
          </w:p>
          <w:p w14:paraId="394E0B87" w14:textId="6BB39908" w:rsidR="00961558" w:rsidRPr="00721C7B" w:rsidRDefault="00961558" w:rsidP="00961558">
            <w:pPr>
              <w:widowControl/>
              <w:ind w:leftChars="100" w:left="210"/>
              <w:jc w:val="left"/>
              <w:rPr>
                <w:rFonts w:asciiTheme="majorEastAsia" w:eastAsiaTheme="majorEastAsia" w:hAnsiTheme="majorEastAsia" w:cs="ＭＳ Ｐゴシック"/>
                <w:kern w:val="0"/>
                <w:sz w:val="22"/>
              </w:rPr>
            </w:pPr>
            <w:r w:rsidRPr="00721C7B">
              <w:rPr>
                <w:rFonts w:asciiTheme="majorEastAsia" w:eastAsiaTheme="majorEastAsia" w:hAnsiTheme="majorEastAsia" w:cs="ＭＳ Ｐゴシック" w:hint="eastAsia"/>
                <w:kern w:val="0"/>
                <w:sz w:val="22"/>
              </w:rPr>
              <w:t>イ　森林整備の実施：</w:t>
            </w:r>
            <w:r w:rsidR="00765363" w:rsidRPr="00721C7B">
              <w:rPr>
                <w:rFonts w:asciiTheme="majorEastAsia" w:eastAsiaTheme="majorEastAsia" w:hAnsiTheme="majorEastAsia" w:cs="ＭＳ Ｐゴシック"/>
                <w:kern w:val="0"/>
                <w:sz w:val="22"/>
              </w:rPr>
              <w:t>2</w:t>
            </w:r>
            <w:r w:rsidR="00F27ACE" w:rsidRPr="00721C7B">
              <w:rPr>
                <w:rFonts w:asciiTheme="majorEastAsia" w:eastAsiaTheme="majorEastAsia" w:hAnsiTheme="majorEastAsia" w:cs="ＭＳ Ｐゴシック" w:hint="eastAsia"/>
                <w:kern w:val="0"/>
                <w:sz w:val="22"/>
              </w:rPr>
              <w:t>3</w:t>
            </w:r>
            <w:r w:rsidRPr="00721C7B">
              <w:rPr>
                <w:rFonts w:asciiTheme="majorEastAsia" w:eastAsiaTheme="majorEastAsia" w:hAnsiTheme="majorEastAsia" w:cs="ＭＳ Ｐゴシック" w:hint="eastAsia"/>
                <w:kern w:val="0"/>
                <w:sz w:val="22"/>
              </w:rPr>
              <w:t>地区</w:t>
            </w:r>
          </w:p>
          <w:p w14:paraId="1FF81C83" w14:textId="1D625304" w:rsidR="00961558" w:rsidRPr="00721C7B" w:rsidRDefault="007113CB" w:rsidP="00765363">
            <w:pPr>
              <w:widowControl/>
              <w:ind w:rightChars="-125" w:right="-263" w:firstLineChars="100" w:firstLine="220"/>
              <w:jc w:val="left"/>
              <w:rPr>
                <w:rFonts w:asciiTheme="majorEastAsia" w:eastAsiaTheme="majorEastAsia" w:hAnsiTheme="majorEastAsia" w:cs="ＭＳ Ｐゴシック"/>
                <w:kern w:val="0"/>
                <w:sz w:val="22"/>
              </w:rPr>
            </w:pPr>
            <w:r w:rsidRPr="00721C7B">
              <w:rPr>
                <w:rFonts w:asciiTheme="majorEastAsia" w:eastAsiaTheme="majorEastAsia" w:hAnsiTheme="majorEastAsia" w:cs="ＭＳ Ｐゴシック" w:hint="eastAsia"/>
                <w:kern w:val="0"/>
                <w:sz w:val="22"/>
              </w:rPr>
              <w:t>［実施箇所</w:t>
            </w:r>
            <w:r w:rsidR="00961558" w:rsidRPr="00721C7B">
              <w:rPr>
                <w:rFonts w:asciiTheme="majorEastAsia" w:eastAsiaTheme="majorEastAsia" w:hAnsiTheme="majorEastAsia" w:cs="ＭＳ Ｐゴシック" w:hint="eastAsia"/>
                <w:kern w:val="0"/>
                <w:sz w:val="22"/>
              </w:rPr>
              <w:t>：</w:t>
            </w:r>
            <w:r w:rsidR="00765363" w:rsidRPr="00721C7B">
              <w:rPr>
                <w:rFonts w:asciiTheme="majorEastAsia" w:eastAsiaTheme="majorEastAsia" w:hAnsiTheme="majorEastAsia" w:cs="ＭＳ Ｐゴシック" w:hint="eastAsia"/>
                <w:kern w:val="0"/>
                <w:sz w:val="22"/>
              </w:rPr>
              <w:t>上止々呂美</w:t>
            </w:r>
            <w:r w:rsidR="00961558" w:rsidRPr="00721C7B">
              <w:rPr>
                <w:rFonts w:asciiTheme="majorEastAsia" w:eastAsiaTheme="majorEastAsia" w:hAnsiTheme="majorEastAsia" w:cs="ＭＳ Ｐゴシック" w:hint="eastAsia"/>
                <w:kern w:val="0"/>
                <w:sz w:val="22"/>
              </w:rPr>
              <w:t>地区〈</w:t>
            </w:r>
            <w:r w:rsidR="00765363" w:rsidRPr="00721C7B">
              <w:rPr>
                <w:rFonts w:asciiTheme="majorEastAsia" w:eastAsiaTheme="majorEastAsia" w:hAnsiTheme="majorEastAsia" w:cs="ＭＳ Ｐゴシック" w:hint="eastAsia"/>
                <w:kern w:val="0"/>
                <w:sz w:val="22"/>
              </w:rPr>
              <w:t>箕面</w:t>
            </w:r>
            <w:r w:rsidR="00961558" w:rsidRPr="00721C7B">
              <w:rPr>
                <w:rFonts w:asciiTheme="majorEastAsia" w:eastAsiaTheme="majorEastAsia" w:hAnsiTheme="majorEastAsia" w:cs="ＭＳ Ｐゴシック" w:hint="eastAsia"/>
                <w:kern w:val="0"/>
                <w:sz w:val="22"/>
              </w:rPr>
              <w:t>市〉外］</w:t>
            </w:r>
          </w:p>
          <w:p w14:paraId="40C8102E" w14:textId="2A840E72" w:rsidR="00765363" w:rsidRPr="00721C7B" w:rsidRDefault="00765363" w:rsidP="00765363">
            <w:pPr>
              <w:widowControl/>
              <w:ind w:firstLineChars="100" w:firstLine="220"/>
              <w:jc w:val="left"/>
              <w:rPr>
                <w:rFonts w:asciiTheme="majorEastAsia" w:eastAsiaTheme="majorEastAsia" w:hAnsiTheme="majorEastAsia" w:cs="ＭＳ Ｐゴシック"/>
                <w:kern w:val="0"/>
                <w:sz w:val="22"/>
              </w:rPr>
            </w:pPr>
            <w:r w:rsidRPr="00721C7B">
              <w:rPr>
                <w:rFonts w:asciiTheme="majorEastAsia" w:eastAsiaTheme="majorEastAsia" w:hAnsiTheme="majorEastAsia" w:cs="ＭＳ Ｐゴシック" w:hint="eastAsia"/>
                <w:kern w:val="0"/>
                <w:sz w:val="22"/>
              </w:rPr>
              <w:t>ウ　治山ダムの設置：</w:t>
            </w:r>
            <w:r w:rsidR="00F27ACE" w:rsidRPr="00721C7B">
              <w:rPr>
                <w:rFonts w:asciiTheme="majorEastAsia" w:eastAsiaTheme="majorEastAsia" w:hAnsiTheme="majorEastAsia" w:cs="ＭＳ Ｐゴシック" w:hint="eastAsia"/>
                <w:kern w:val="0"/>
                <w:sz w:val="22"/>
              </w:rPr>
              <w:t>７</w:t>
            </w:r>
            <w:r w:rsidRPr="00721C7B">
              <w:rPr>
                <w:rFonts w:asciiTheme="majorEastAsia" w:eastAsiaTheme="majorEastAsia" w:hAnsiTheme="majorEastAsia" w:cs="ＭＳ Ｐゴシック" w:hint="eastAsia"/>
                <w:kern w:val="0"/>
                <w:sz w:val="22"/>
              </w:rPr>
              <w:t>地区</w:t>
            </w:r>
          </w:p>
          <w:p w14:paraId="6C236497" w14:textId="071A97D4" w:rsidR="00765363" w:rsidRPr="00721C7B" w:rsidRDefault="00765363" w:rsidP="00765363">
            <w:pPr>
              <w:widowControl/>
              <w:ind w:firstLineChars="100" w:firstLine="220"/>
              <w:jc w:val="left"/>
              <w:rPr>
                <w:rFonts w:asciiTheme="majorEastAsia" w:eastAsiaTheme="majorEastAsia" w:hAnsiTheme="majorEastAsia" w:cs="ＭＳ Ｐゴシック"/>
                <w:kern w:val="0"/>
                <w:sz w:val="22"/>
              </w:rPr>
            </w:pPr>
            <w:r w:rsidRPr="00721C7B">
              <w:rPr>
                <w:rFonts w:asciiTheme="majorEastAsia" w:eastAsiaTheme="majorEastAsia" w:hAnsiTheme="majorEastAsia" w:cs="ＭＳ Ｐゴシック" w:hint="eastAsia"/>
                <w:kern w:val="0"/>
                <w:sz w:val="22"/>
              </w:rPr>
              <w:t>［実施箇所：</w:t>
            </w:r>
            <w:r w:rsidR="00F27ACE" w:rsidRPr="00721C7B">
              <w:rPr>
                <w:rFonts w:asciiTheme="majorEastAsia" w:eastAsiaTheme="majorEastAsia" w:hAnsiTheme="majorEastAsia" w:cs="ＭＳ Ｐゴシック" w:hint="eastAsia"/>
                <w:kern w:val="0"/>
                <w:sz w:val="22"/>
              </w:rPr>
              <w:t>川久保</w:t>
            </w:r>
            <w:r w:rsidRPr="00721C7B">
              <w:rPr>
                <w:rFonts w:asciiTheme="majorEastAsia" w:eastAsiaTheme="majorEastAsia" w:hAnsiTheme="majorEastAsia" w:cs="ＭＳ Ｐゴシック" w:hint="eastAsia"/>
                <w:kern w:val="0"/>
                <w:sz w:val="22"/>
              </w:rPr>
              <w:t>地区〈</w:t>
            </w:r>
            <w:r w:rsidR="00F27ACE" w:rsidRPr="00721C7B">
              <w:rPr>
                <w:rFonts w:asciiTheme="majorEastAsia" w:eastAsiaTheme="majorEastAsia" w:hAnsiTheme="majorEastAsia" w:cs="ＭＳ Ｐゴシック" w:hint="eastAsia"/>
                <w:kern w:val="0"/>
                <w:sz w:val="22"/>
              </w:rPr>
              <w:t>高槻市</w:t>
            </w:r>
            <w:r w:rsidRPr="00721C7B">
              <w:rPr>
                <w:rFonts w:asciiTheme="majorEastAsia" w:eastAsiaTheme="majorEastAsia" w:hAnsiTheme="majorEastAsia" w:cs="ＭＳ Ｐゴシック" w:hint="eastAsia"/>
                <w:kern w:val="0"/>
                <w:sz w:val="22"/>
              </w:rPr>
              <w:t>〉外］</w:t>
            </w:r>
          </w:p>
          <w:p w14:paraId="7F66D1AA" w14:textId="77777777" w:rsidR="00BF5E8E" w:rsidRPr="00721C7B" w:rsidRDefault="00BF5E8E" w:rsidP="00961558">
            <w:pPr>
              <w:widowControl/>
              <w:ind w:firstLineChars="100" w:firstLine="220"/>
              <w:jc w:val="left"/>
              <w:rPr>
                <w:rFonts w:asciiTheme="majorEastAsia" w:eastAsiaTheme="majorEastAsia" w:hAnsiTheme="majorEastAsia" w:cs="ＭＳ Ｐゴシック"/>
                <w:kern w:val="0"/>
                <w:sz w:val="22"/>
              </w:rPr>
            </w:pPr>
          </w:p>
          <w:p w14:paraId="1534DFCB" w14:textId="455C4243" w:rsidR="00961558" w:rsidRPr="00721C7B" w:rsidRDefault="00961558" w:rsidP="00961558">
            <w:pPr>
              <w:widowControl/>
              <w:ind w:firstLineChars="100" w:firstLine="220"/>
              <w:jc w:val="left"/>
              <w:rPr>
                <w:rFonts w:asciiTheme="majorEastAsia" w:eastAsiaTheme="majorEastAsia" w:hAnsiTheme="majorEastAsia" w:cs="ＭＳ Ｐゴシック"/>
                <w:kern w:val="0"/>
                <w:sz w:val="22"/>
              </w:rPr>
            </w:pPr>
            <w:r w:rsidRPr="00721C7B">
              <w:rPr>
                <w:rFonts w:asciiTheme="majorEastAsia" w:eastAsiaTheme="majorEastAsia" w:hAnsiTheme="majorEastAsia" w:cs="ＭＳ Ｐゴシック" w:hint="eastAsia"/>
                <w:kern w:val="0"/>
                <w:sz w:val="22"/>
              </w:rPr>
              <w:t>想定を超える豪雨など今後一層の激甚化が見込まれる災害により崩壊等の危険性が高い自然公園内等の歩道・管理道・トイレなどにおいて安全性を確保するため、改修工事を実施する。</w:t>
            </w:r>
          </w:p>
          <w:p w14:paraId="7E7E205E" w14:textId="77777777" w:rsidR="00C25285" w:rsidRPr="00721C7B" w:rsidRDefault="00C25285" w:rsidP="00961558">
            <w:pPr>
              <w:widowControl/>
              <w:ind w:firstLineChars="100" w:firstLine="220"/>
              <w:jc w:val="left"/>
              <w:rPr>
                <w:rFonts w:asciiTheme="majorEastAsia" w:eastAsiaTheme="majorEastAsia" w:hAnsiTheme="majorEastAsia" w:cs="ＭＳ Ｐゴシック"/>
                <w:kern w:val="0"/>
                <w:sz w:val="22"/>
              </w:rPr>
            </w:pPr>
          </w:p>
          <w:p w14:paraId="49072117" w14:textId="16CD665E" w:rsidR="00EB33ED" w:rsidRPr="00721C7B" w:rsidRDefault="00EB33ED" w:rsidP="00EB33ED">
            <w:pPr>
              <w:widowControl/>
              <w:ind w:firstLineChars="100" w:firstLine="220"/>
              <w:jc w:val="left"/>
              <w:rPr>
                <w:rFonts w:asciiTheme="majorEastAsia" w:eastAsiaTheme="majorEastAsia" w:hAnsiTheme="majorEastAsia" w:cs="ＭＳ Ｐゴシック"/>
                <w:kern w:val="0"/>
                <w:sz w:val="22"/>
              </w:rPr>
            </w:pPr>
            <w:r w:rsidRPr="00721C7B">
              <w:rPr>
                <w:rFonts w:asciiTheme="majorEastAsia" w:eastAsiaTheme="majorEastAsia" w:hAnsiTheme="majorEastAsia" w:cs="ＭＳ Ｐゴシック" w:hint="eastAsia"/>
                <w:kern w:val="0"/>
                <w:sz w:val="22"/>
              </w:rPr>
              <w:t xml:space="preserve">ア　</w:t>
            </w:r>
            <w:r w:rsidR="00F27ACE" w:rsidRPr="00721C7B">
              <w:rPr>
                <w:rFonts w:asciiTheme="majorEastAsia" w:eastAsiaTheme="majorEastAsia" w:hAnsiTheme="majorEastAsia" w:cs="ＭＳ Ｐゴシック" w:hint="eastAsia"/>
                <w:kern w:val="0"/>
                <w:sz w:val="22"/>
              </w:rPr>
              <w:t>落石対策</w:t>
            </w:r>
            <w:r w:rsidRPr="00721C7B">
              <w:rPr>
                <w:rFonts w:asciiTheme="majorEastAsia" w:eastAsiaTheme="majorEastAsia" w:hAnsiTheme="majorEastAsia" w:cs="ＭＳ Ｐゴシック" w:hint="eastAsia"/>
                <w:kern w:val="0"/>
                <w:sz w:val="22"/>
              </w:rPr>
              <w:t>、歩道等改良の実施：</w:t>
            </w:r>
            <w:r w:rsidR="00F27ACE" w:rsidRPr="00721C7B">
              <w:rPr>
                <w:rFonts w:asciiTheme="majorEastAsia" w:eastAsiaTheme="majorEastAsia" w:hAnsiTheme="majorEastAsia" w:cs="ＭＳ Ｐゴシック" w:hint="eastAsia"/>
                <w:kern w:val="0"/>
                <w:sz w:val="22"/>
              </w:rPr>
              <w:t>10</w:t>
            </w:r>
            <w:r w:rsidRPr="00721C7B">
              <w:rPr>
                <w:rFonts w:asciiTheme="majorEastAsia" w:eastAsiaTheme="majorEastAsia" w:hAnsiTheme="majorEastAsia" w:cs="ＭＳ Ｐゴシック" w:hint="eastAsia"/>
                <w:kern w:val="0"/>
                <w:sz w:val="22"/>
              </w:rPr>
              <w:t>箇所</w:t>
            </w:r>
          </w:p>
          <w:p w14:paraId="318D3EA1" w14:textId="77777777" w:rsidR="00EB33ED" w:rsidRPr="00721C7B" w:rsidRDefault="00EB33ED" w:rsidP="00661AC3">
            <w:pPr>
              <w:widowControl/>
              <w:ind w:leftChars="200" w:left="420"/>
              <w:jc w:val="left"/>
              <w:rPr>
                <w:rFonts w:asciiTheme="majorEastAsia" w:eastAsiaTheme="majorEastAsia" w:hAnsiTheme="majorEastAsia" w:cs="ＭＳ Ｐゴシック"/>
                <w:kern w:val="0"/>
                <w:sz w:val="22"/>
              </w:rPr>
            </w:pPr>
            <w:r w:rsidRPr="00721C7B">
              <w:rPr>
                <w:rFonts w:asciiTheme="majorEastAsia" w:eastAsiaTheme="majorEastAsia" w:hAnsiTheme="majorEastAsia" w:cs="ＭＳ Ｐゴシック" w:hint="eastAsia"/>
                <w:kern w:val="0"/>
                <w:sz w:val="22"/>
              </w:rPr>
              <w:t>[実施箇所：星田地区〈交野市〉外]</w:t>
            </w:r>
          </w:p>
          <w:p w14:paraId="6295CE2A" w14:textId="5D701E11" w:rsidR="00661AC3" w:rsidRPr="00721C7B" w:rsidRDefault="00EB33ED" w:rsidP="00661AC3">
            <w:pPr>
              <w:widowControl/>
              <w:ind w:firstLineChars="100" w:firstLine="220"/>
              <w:jc w:val="left"/>
              <w:rPr>
                <w:rFonts w:asciiTheme="majorEastAsia" w:eastAsiaTheme="majorEastAsia" w:hAnsiTheme="majorEastAsia" w:cs="ＭＳ Ｐゴシック"/>
                <w:kern w:val="0"/>
                <w:sz w:val="22"/>
              </w:rPr>
            </w:pPr>
            <w:r w:rsidRPr="00721C7B">
              <w:rPr>
                <w:rFonts w:asciiTheme="majorEastAsia" w:eastAsiaTheme="majorEastAsia" w:hAnsiTheme="majorEastAsia" w:cs="ＭＳ Ｐゴシック" w:hint="eastAsia"/>
                <w:kern w:val="0"/>
                <w:sz w:val="22"/>
              </w:rPr>
              <w:t>イ　トイレ等の改修の実施：</w:t>
            </w:r>
            <w:r w:rsidR="004023C2" w:rsidRPr="00721C7B">
              <w:rPr>
                <w:rFonts w:asciiTheme="majorEastAsia" w:eastAsiaTheme="majorEastAsia" w:hAnsiTheme="majorEastAsia" w:cs="ＭＳ Ｐゴシック" w:hint="eastAsia"/>
                <w:kern w:val="0"/>
                <w:sz w:val="22"/>
              </w:rPr>
              <w:t>８</w:t>
            </w:r>
            <w:r w:rsidRPr="00721C7B">
              <w:rPr>
                <w:rFonts w:asciiTheme="majorEastAsia" w:eastAsiaTheme="majorEastAsia" w:hAnsiTheme="majorEastAsia" w:cs="ＭＳ Ｐゴシック" w:hint="eastAsia"/>
                <w:kern w:val="0"/>
                <w:sz w:val="22"/>
              </w:rPr>
              <w:t>箇所</w:t>
            </w:r>
          </w:p>
          <w:p w14:paraId="2CF40785" w14:textId="4D963AA1" w:rsidR="00EB33ED" w:rsidRPr="00721C7B" w:rsidRDefault="00EB33ED" w:rsidP="00F27ACE">
            <w:pPr>
              <w:widowControl/>
              <w:ind w:firstLineChars="200" w:firstLine="440"/>
              <w:jc w:val="left"/>
              <w:rPr>
                <w:rFonts w:asciiTheme="majorEastAsia" w:eastAsiaTheme="majorEastAsia" w:hAnsiTheme="majorEastAsia" w:cs="ＭＳ Ｐゴシック"/>
                <w:kern w:val="0"/>
                <w:sz w:val="22"/>
              </w:rPr>
            </w:pPr>
            <w:r w:rsidRPr="00721C7B">
              <w:rPr>
                <w:rFonts w:asciiTheme="majorEastAsia" w:eastAsiaTheme="majorEastAsia" w:hAnsiTheme="majorEastAsia" w:cs="ＭＳ Ｐゴシック" w:hint="eastAsia"/>
                <w:kern w:val="0"/>
                <w:sz w:val="22"/>
              </w:rPr>
              <w:t>[実施箇所：</w:t>
            </w:r>
            <w:r w:rsidR="00F27ACE" w:rsidRPr="00721C7B">
              <w:rPr>
                <w:rFonts w:asciiTheme="majorEastAsia" w:eastAsiaTheme="majorEastAsia" w:hAnsiTheme="majorEastAsia" w:cs="ＭＳ Ｐゴシック" w:hint="eastAsia"/>
                <w:kern w:val="0"/>
                <w:sz w:val="22"/>
              </w:rPr>
              <w:t>蕎原</w:t>
            </w:r>
            <w:r w:rsidRPr="00721C7B">
              <w:rPr>
                <w:rFonts w:asciiTheme="majorEastAsia" w:eastAsiaTheme="majorEastAsia" w:hAnsiTheme="majorEastAsia" w:cs="ＭＳ Ｐゴシック" w:hint="eastAsia"/>
                <w:kern w:val="0"/>
                <w:sz w:val="22"/>
              </w:rPr>
              <w:t>地区〈</w:t>
            </w:r>
            <w:r w:rsidR="00F27ACE" w:rsidRPr="00721C7B">
              <w:rPr>
                <w:rFonts w:asciiTheme="majorEastAsia" w:eastAsiaTheme="majorEastAsia" w:hAnsiTheme="majorEastAsia" w:cs="ＭＳ Ｐゴシック" w:hint="eastAsia"/>
                <w:kern w:val="0"/>
                <w:sz w:val="22"/>
              </w:rPr>
              <w:t>貝塚</w:t>
            </w:r>
            <w:r w:rsidRPr="00721C7B">
              <w:rPr>
                <w:rFonts w:asciiTheme="majorEastAsia" w:eastAsiaTheme="majorEastAsia" w:hAnsiTheme="majorEastAsia" w:cs="ＭＳ Ｐゴシック" w:hint="eastAsia"/>
                <w:kern w:val="0"/>
                <w:sz w:val="22"/>
              </w:rPr>
              <w:t>市〉外]</w:t>
            </w:r>
          </w:p>
          <w:p w14:paraId="7D873E14" w14:textId="77777777" w:rsidR="004E0B87" w:rsidRPr="00721C7B" w:rsidRDefault="004E0B87" w:rsidP="00961558">
            <w:pPr>
              <w:widowControl/>
              <w:ind w:firstLineChars="100" w:firstLine="220"/>
              <w:jc w:val="left"/>
              <w:rPr>
                <w:rFonts w:asciiTheme="majorEastAsia" w:eastAsiaTheme="majorEastAsia" w:hAnsiTheme="majorEastAsia" w:cs="ＭＳ Ｐゴシック"/>
                <w:kern w:val="0"/>
                <w:sz w:val="22"/>
              </w:rPr>
            </w:pPr>
          </w:p>
          <w:p w14:paraId="015766A1" w14:textId="169D3BD2" w:rsidR="004E0B87" w:rsidRPr="00721C7B" w:rsidRDefault="004E0B87" w:rsidP="00C4792B">
            <w:pPr>
              <w:widowControl/>
              <w:ind w:firstLineChars="100" w:firstLine="220"/>
              <w:jc w:val="left"/>
              <w:rPr>
                <w:rFonts w:asciiTheme="majorEastAsia" w:eastAsiaTheme="majorEastAsia" w:hAnsiTheme="majorEastAsia" w:cs="ＭＳ Ｐゴシック"/>
                <w:kern w:val="0"/>
                <w:sz w:val="22"/>
              </w:rPr>
            </w:pPr>
            <w:r w:rsidRPr="00721C7B">
              <w:rPr>
                <w:rFonts w:asciiTheme="majorEastAsia" w:eastAsiaTheme="majorEastAsia" w:hAnsiTheme="majorEastAsia" w:cs="ＭＳ Ｐゴシック" w:hint="eastAsia"/>
                <w:kern w:val="0"/>
                <w:sz w:val="22"/>
              </w:rPr>
              <w:t>駅前広場及びその周辺、多くの府民等が集まる観光スポット等において、市町村や民間事業者等が行う緑化及びミスト発生器等の暑熱環境改善設備等の整備に対し、助成を行う。</w:t>
            </w:r>
          </w:p>
          <w:p w14:paraId="58E67CE2" w14:textId="09B86884" w:rsidR="00E01734" w:rsidRPr="00721C7B" w:rsidRDefault="00EB6FC5" w:rsidP="00FB17E3">
            <w:pPr>
              <w:widowControl/>
              <w:jc w:val="left"/>
              <w:rPr>
                <w:rFonts w:asciiTheme="majorEastAsia" w:eastAsiaTheme="majorEastAsia" w:hAnsiTheme="majorEastAsia" w:cs="ＭＳ Ｐゴシック"/>
                <w:kern w:val="0"/>
                <w:sz w:val="22"/>
              </w:rPr>
            </w:pPr>
            <w:r w:rsidRPr="00721C7B">
              <w:rPr>
                <w:rFonts w:asciiTheme="majorEastAsia" w:eastAsiaTheme="majorEastAsia" w:hAnsiTheme="majorEastAsia" w:cs="ＭＳ Ｐゴシック" w:hint="eastAsia"/>
                <w:kern w:val="0"/>
                <w:sz w:val="22"/>
              </w:rPr>
              <w:t xml:space="preserve">　</w:t>
            </w:r>
          </w:p>
          <w:p w14:paraId="028E57AA" w14:textId="29C5C1B7" w:rsidR="00F60268" w:rsidRPr="00721C7B" w:rsidRDefault="00F60268" w:rsidP="00FB17E3">
            <w:pPr>
              <w:widowControl/>
              <w:jc w:val="left"/>
              <w:rPr>
                <w:rFonts w:asciiTheme="majorEastAsia" w:eastAsiaTheme="majorEastAsia" w:hAnsiTheme="majorEastAsia" w:cs="ＭＳ Ｐゴシック"/>
                <w:kern w:val="0"/>
                <w:sz w:val="22"/>
              </w:rPr>
            </w:pPr>
          </w:p>
          <w:p w14:paraId="22A562B9" w14:textId="3DC92A80" w:rsidR="00F60268" w:rsidRPr="00721C7B" w:rsidRDefault="00F60268" w:rsidP="00FB17E3">
            <w:pPr>
              <w:widowControl/>
              <w:jc w:val="left"/>
              <w:rPr>
                <w:rFonts w:asciiTheme="majorEastAsia" w:eastAsiaTheme="majorEastAsia" w:hAnsiTheme="majorEastAsia" w:cs="ＭＳ Ｐゴシック"/>
                <w:kern w:val="0"/>
                <w:sz w:val="22"/>
              </w:rPr>
            </w:pPr>
          </w:p>
          <w:p w14:paraId="69703B6D" w14:textId="11A4B704" w:rsidR="00F60268" w:rsidRPr="00721C7B" w:rsidRDefault="00F60268" w:rsidP="00FB17E3">
            <w:pPr>
              <w:widowControl/>
              <w:jc w:val="left"/>
              <w:rPr>
                <w:rFonts w:asciiTheme="majorEastAsia" w:eastAsiaTheme="majorEastAsia" w:hAnsiTheme="majorEastAsia" w:cs="ＭＳ Ｐゴシック"/>
                <w:kern w:val="0"/>
                <w:sz w:val="22"/>
              </w:rPr>
            </w:pPr>
          </w:p>
          <w:p w14:paraId="770DD5F0" w14:textId="68D54EF2" w:rsidR="00F60268" w:rsidRPr="00721C7B" w:rsidRDefault="00F60268" w:rsidP="00FB17E3">
            <w:pPr>
              <w:widowControl/>
              <w:jc w:val="left"/>
              <w:rPr>
                <w:rFonts w:asciiTheme="majorEastAsia" w:eastAsiaTheme="majorEastAsia" w:hAnsiTheme="majorEastAsia" w:cs="ＭＳ Ｐゴシック"/>
                <w:kern w:val="0"/>
                <w:sz w:val="22"/>
              </w:rPr>
            </w:pPr>
          </w:p>
          <w:p w14:paraId="5A42965E" w14:textId="478F8909" w:rsidR="00F60268" w:rsidRPr="00721C7B" w:rsidRDefault="00F60268" w:rsidP="00FB17E3">
            <w:pPr>
              <w:widowControl/>
              <w:jc w:val="left"/>
              <w:rPr>
                <w:rFonts w:asciiTheme="majorEastAsia" w:eastAsiaTheme="majorEastAsia" w:hAnsiTheme="majorEastAsia" w:cs="ＭＳ Ｐゴシック"/>
                <w:kern w:val="0"/>
                <w:sz w:val="22"/>
              </w:rPr>
            </w:pPr>
          </w:p>
          <w:p w14:paraId="688905E5" w14:textId="6BB4040C" w:rsidR="00F60268" w:rsidRPr="00721C7B" w:rsidRDefault="00F60268" w:rsidP="00FB17E3">
            <w:pPr>
              <w:widowControl/>
              <w:jc w:val="left"/>
              <w:rPr>
                <w:rFonts w:asciiTheme="majorEastAsia" w:eastAsiaTheme="majorEastAsia" w:hAnsiTheme="majorEastAsia" w:cs="ＭＳ Ｐゴシック"/>
                <w:kern w:val="0"/>
                <w:sz w:val="22"/>
              </w:rPr>
            </w:pPr>
          </w:p>
          <w:p w14:paraId="740C22BD" w14:textId="109D9989" w:rsidR="00F60268" w:rsidRPr="00721C7B" w:rsidRDefault="00F60268" w:rsidP="00FB17E3">
            <w:pPr>
              <w:widowControl/>
              <w:jc w:val="left"/>
              <w:rPr>
                <w:rFonts w:asciiTheme="majorEastAsia" w:eastAsiaTheme="majorEastAsia" w:hAnsiTheme="majorEastAsia" w:cs="ＭＳ Ｐゴシック"/>
                <w:kern w:val="0"/>
                <w:sz w:val="22"/>
              </w:rPr>
            </w:pPr>
          </w:p>
          <w:p w14:paraId="0917CD67" w14:textId="712F9778" w:rsidR="00F60268" w:rsidRPr="00721C7B" w:rsidRDefault="00F60268" w:rsidP="00FB17E3">
            <w:pPr>
              <w:widowControl/>
              <w:jc w:val="left"/>
              <w:rPr>
                <w:rFonts w:asciiTheme="majorEastAsia" w:eastAsiaTheme="majorEastAsia" w:hAnsiTheme="majorEastAsia" w:cs="ＭＳ Ｐゴシック"/>
                <w:kern w:val="0"/>
                <w:sz w:val="22"/>
              </w:rPr>
            </w:pPr>
          </w:p>
          <w:p w14:paraId="49D2D97E" w14:textId="38EE9D33" w:rsidR="00F60268" w:rsidRPr="00721C7B" w:rsidRDefault="00F60268" w:rsidP="00FB17E3">
            <w:pPr>
              <w:widowControl/>
              <w:jc w:val="left"/>
              <w:rPr>
                <w:rFonts w:asciiTheme="majorEastAsia" w:eastAsiaTheme="majorEastAsia" w:hAnsiTheme="majorEastAsia" w:cs="ＭＳ Ｐゴシック"/>
                <w:kern w:val="0"/>
                <w:sz w:val="22"/>
              </w:rPr>
            </w:pPr>
          </w:p>
          <w:p w14:paraId="351192FB" w14:textId="7E407EC5" w:rsidR="00F60268" w:rsidRPr="00721C7B" w:rsidRDefault="00F60268" w:rsidP="00FB17E3">
            <w:pPr>
              <w:widowControl/>
              <w:jc w:val="left"/>
              <w:rPr>
                <w:rFonts w:asciiTheme="majorEastAsia" w:eastAsiaTheme="majorEastAsia" w:hAnsiTheme="majorEastAsia" w:cs="ＭＳ Ｐゴシック"/>
                <w:kern w:val="0"/>
                <w:sz w:val="22"/>
              </w:rPr>
            </w:pPr>
          </w:p>
          <w:p w14:paraId="0B4C58BC" w14:textId="77777777" w:rsidR="00F60268" w:rsidRPr="00721C7B" w:rsidRDefault="00F60268" w:rsidP="00FB17E3">
            <w:pPr>
              <w:widowControl/>
              <w:jc w:val="left"/>
              <w:rPr>
                <w:rFonts w:asciiTheme="majorEastAsia" w:eastAsiaTheme="majorEastAsia" w:hAnsiTheme="majorEastAsia" w:cs="ＭＳ Ｐゴシック"/>
                <w:kern w:val="0"/>
                <w:sz w:val="22"/>
              </w:rPr>
            </w:pPr>
          </w:p>
          <w:p w14:paraId="0A4B2626" w14:textId="77777777" w:rsidR="00D45E4D" w:rsidRPr="00721C7B" w:rsidRDefault="0058398E" w:rsidP="005F1809">
            <w:pPr>
              <w:widowControl/>
              <w:ind w:rightChars="-60" w:right="-126" w:firstLineChars="100" w:firstLine="220"/>
              <w:jc w:val="left"/>
              <w:rPr>
                <w:rFonts w:asciiTheme="majorEastAsia" w:eastAsiaTheme="majorEastAsia" w:hAnsiTheme="majorEastAsia" w:cs="ＭＳ Ｐゴシック"/>
                <w:kern w:val="0"/>
                <w:sz w:val="22"/>
              </w:rPr>
            </w:pPr>
            <w:r w:rsidRPr="00721C7B">
              <w:rPr>
                <w:rFonts w:asciiTheme="majorEastAsia" w:eastAsiaTheme="majorEastAsia" w:hAnsiTheme="majorEastAsia" w:cs="ＭＳ Ｐゴシック" w:hint="eastAsia"/>
                <w:kern w:val="0"/>
                <w:sz w:val="22"/>
              </w:rPr>
              <w:t>森林環境譲与税を活用し、市町村の森林整備に関する技術的支援、木材利用に関する情報提供を行うほか、森林整備にあたり必要となる森林の現況データの整理・共有</w:t>
            </w:r>
            <w:r w:rsidR="00EB6FC5" w:rsidRPr="00721C7B">
              <w:rPr>
                <w:rFonts w:asciiTheme="majorEastAsia" w:eastAsiaTheme="majorEastAsia" w:hAnsiTheme="majorEastAsia" w:cs="ＭＳ Ｐゴシック" w:hint="eastAsia"/>
                <w:kern w:val="0"/>
                <w:sz w:val="22"/>
              </w:rPr>
              <w:t>を行う</w:t>
            </w:r>
            <w:r w:rsidR="00D45E4D" w:rsidRPr="00721C7B">
              <w:rPr>
                <w:rFonts w:asciiTheme="majorEastAsia" w:eastAsiaTheme="majorEastAsia" w:hAnsiTheme="majorEastAsia" w:cs="ＭＳ Ｐゴシック" w:hint="eastAsia"/>
                <w:kern w:val="0"/>
                <w:sz w:val="22"/>
              </w:rPr>
              <w:t>。</w:t>
            </w:r>
          </w:p>
          <w:p w14:paraId="11E925E1" w14:textId="3F68D16A" w:rsidR="007216C6" w:rsidRPr="00721C7B" w:rsidRDefault="00D45E4D" w:rsidP="005F1809">
            <w:pPr>
              <w:widowControl/>
              <w:ind w:rightChars="-60" w:right="-126" w:firstLineChars="100" w:firstLine="220"/>
              <w:jc w:val="left"/>
              <w:rPr>
                <w:rFonts w:asciiTheme="majorEastAsia" w:eastAsiaTheme="majorEastAsia" w:hAnsiTheme="majorEastAsia" w:cs="ＭＳ Ｐゴシック"/>
                <w:kern w:val="0"/>
                <w:sz w:val="22"/>
              </w:rPr>
            </w:pPr>
            <w:r w:rsidRPr="00721C7B">
              <w:rPr>
                <w:rFonts w:asciiTheme="majorEastAsia" w:eastAsiaTheme="majorEastAsia" w:hAnsiTheme="majorEastAsia" w:cs="ＭＳ Ｐゴシック" w:hint="eastAsia"/>
                <w:kern w:val="0"/>
                <w:sz w:val="22"/>
              </w:rPr>
              <w:t>また</w:t>
            </w:r>
            <w:r w:rsidR="001C4B96" w:rsidRPr="00721C7B">
              <w:rPr>
                <w:rFonts w:asciiTheme="majorEastAsia" w:eastAsiaTheme="majorEastAsia" w:hAnsiTheme="majorEastAsia" w:cs="ＭＳ Ｐゴシック" w:hint="eastAsia"/>
                <w:kern w:val="0"/>
                <w:sz w:val="22"/>
              </w:rPr>
              <w:t>、スギ花粉発生源対策として、「主伐・再造林」を実施するための最適な作業システムやコスト縮減方法を検証する。</w:t>
            </w:r>
          </w:p>
          <w:p w14:paraId="355C4D5A" w14:textId="77777777" w:rsidR="004023C2" w:rsidRPr="00721C7B" w:rsidRDefault="00D45E4D" w:rsidP="00EF01F8">
            <w:pPr>
              <w:widowControl/>
              <w:ind w:firstLineChars="100" w:firstLine="220"/>
              <w:jc w:val="left"/>
              <w:rPr>
                <w:rFonts w:asciiTheme="majorEastAsia" w:eastAsiaTheme="majorEastAsia" w:hAnsiTheme="majorEastAsia" w:cs="ＭＳ Ｐゴシック"/>
                <w:kern w:val="0"/>
                <w:sz w:val="22"/>
              </w:rPr>
            </w:pPr>
            <w:r w:rsidRPr="00721C7B">
              <w:rPr>
                <w:rFonts w:asciiTheme="majorEastAsia" w:eastAsiaTheme="majorEastAsia" w:hAnsiTheme="majorEastAsia" w:cs="ＭＳ Ｐゴシック" w:hint="eastAsia"/>
                <w:kern w:val="0"/>
                <w:sz w:val="22"/>
              </w:rPr>
              <w:t>さらに</w:t>
            </w:r>
            <w:r w:rsidR="001C4B96" w:rsidRPr="00721C7B">
              <w:rPr>
                <w:rFonts w:asciiTheme="majorEastAsia" w:eastAsiaTheme="majorEastAsia" w:hAnsiTheme="majorEastAsia" w:cs="ＭＳ Ｐゴシック" w:hint="eastAsia"/>
                <w:kern w:val="0"/>
                <w:sz w:val="22"/>
              </w:rPr>
              <w:t>、</w:t>
            </w:r>
            <w:r w:rsidR="00AA2497" w:rsidRPr="00721C7B">
              <w:rPr>
                <w:rFonts w:asciiTheme="majorEastAsia" w:eastAsiaTheme="majorEastAsia" w:hAnsiTheme="majorEastAsia" w:cs="ＭＳ Ｐゴシック" w:hint="eastAsia"/>
                <w:kern w:val="0"/>
                <w:sz w:val="22"/>
              </w:rPr>
              <w:t>民間施設における木材利用の促進と大阪府内産木材の需要の拡大を図るため、民間施設における木質空間の整備への補</w:t>
            </w:r>
            <w:r w:rsidR="00EF01F8" w:rsidRPr="00721C7B">
              <w:rPr>
                <w:rFonts w:asciiTheme="majorEastAsia" w:eastAsiaTheme="majorEastAsia" w:hAnsiTheme="majorEastAsia" w:cs="ＭＳ Ｐゴシック" w:hint="eastAsia"/>
                <w:kern w:val="0"/>
                <w:sz w:val="22"/>
              </w:rPr>
              <w:t>助や、大阪ヘルスケアパビリオンで使用された大阪府内産木材を活用した普及啓発を行うほか、大阪府内産木材の調達に関する相談窓口を設置し、供給・流通体制を強化する。</w:t>
            </w:r>
          </w:p>
          <w:p w14:paraId="722E5C88" w14:textId="38945B17" w:rsidR="00EF01F8" w:rsidRPr="00721C7B" w:rsidRDefault="00EF01F8" w:rsidP="00EF01F8">
            <w:pPr>
              <w:widowControl/>
              <w:ind w:firstLineChars="100" w:firstLine="220"/>
              <w:jc w:val="left"/>
              <w:rPr>
                <w:rFonts w:asciiTheme="majorEastAsia" w:eastAsiaTheme="majorEastAsia" w:hAnsiTheme="majorEastAsia" w:cs="ＭＳ Ｐゴシック"/>
                <w:kern w:val="0"/>
                <w:sz w:val="22"/>
              </w:rPr>
            </w:pPr>
          </w:p>
        </w:tc>
      </w:tr>
      <w:tr w:rsidR="00701479" w:rsidRPr="00721C7B" w14:paraId="35805863" w14:textId="77777777" w:rsidTr="00FC053B">
        <w:tblPrEx>
          <w:tblCellMar>
            <w:left w:w="99" w:type="dxa"/>
            <w:right w:w="99" w:type="dxa"/>
          </w:tblCellMar>
        </w:tblPrEx>
        <w:trPr>
          <w:trHeight w:val="1691"/>
        </w:trPr>
        <w:tc>
          <w:tcPr>
            <w:tcW w:w="3544" w:type="dxa"/>
            <w:tcBorders>
              <w:top w:val="single" w:sz="4" w:space="0" w:color="auto"/>
              <w:left w:val="single" w:sz="4" w:space="0" w:color="auto"/>
              <w:bottom w:val="single" w:sz="4" w:space="0" w:color="auto"/>
              <w:right w:val="single" w:sz="4" w:space="0" w:color="auto"/>
            </w:tcBorders>
          </w:tcPr>
          <w:p w14:paraId="6D5EBE0A" w14:textId="77777777" w:rsidR="001A7908" w:rsidRPr="00721C7B" w:rsidRDefault="001A7908" w:rsidP="001A7908">
            <w:pPr>
              <w:rPr>
                <w:rFonts w:ascii="ＭＳ ゴシック" w:eastAsia="ＭＳ ゴシック" w:hAnsi="ＭＳ ゴシック" w:cs="ＭＳ Ｐゴシック"/>
                <w:kern w:val="0"/>
                <w:sz w:val="22"/>
                <w:szCs w:val="22"/>
              </w:rPr>
            </w:pPr>
          </w:p>
          <w:p w14:paraId="66AD780C" w14:textId="067EDEAD" w:rsidR="001A7908" w:rsidRPr="00721C7B" w:rsidRDefault="00110EB2" w:rsidP="001A7908">
            <w:pPr>
              <w:rPr>
                <w:rFonts w:ascii="ＭＳ ゴシック" w:eastAsia="ＭＳ ゴシック" w:hAnsi="ＭＳ ゴシック" w:cs="ＭＳ Ｐゴシック"/>
                <w:b/>
                <w:bCs/>
                <w:kern w:val="0"/>
                <w:sz w:val="22"/>
                <w:szCs w:val="22"/>
              </w:rPr>
            </w:pPr>
            <w:r w:rsidRPr="00721C7B">
              <w:rPr>
                <w:rFonts w:ascii="ＭＳ ゴシック" w:eastAsia="ＭＳ ゴシック" w:hAnsi="ＭＳ ゴシック" w:cs="ＭＳ Ｐゴシック" w:hint="eastAsia"/>
                <w:b/>
                <w:bCs/>
                <w:kern w:val="0"/>
                <w:sz w:val="22"/>
                <w:szCs w:val="22"/>
              </w:rPr>
              <w:t>Ⅴ</w:t>
            </w:r>
            <w:r w:rsidR="001A7908" w:rsidRPr="00721C7B">
              <w:rPr>
                <w:rFonts w:ascii="ＭＳ ゴシック" w:eastAsia="ＭＳ ゴシック" w:hAnsi="ＭＳ ゴシック" w:cs="ＭＳ Ｐゴシック" w:hint="eastAsia"/>
                <w:b/>
                <w:bCs/>
                <w:kern w:val="0"/>
                <w:sz w:val="22"/>
                <w:szCs w:val="22"/>
              </w:rPr>
              <w:t>．農業施設の災害復旧</w:t>
            </w:r>
          </w:p>
          <w:p w14:paraId="27E34C49" w14:textId="77777777" w:rsidR="001A7908" w:rsidRPr="00721C7B" w:rsidRDefault="001A7908" w:rsidP="001A7908">
            <w:pPr>
              <w:rPr>
                <w:rFonts w:ascii="ＭＳ 明朝" w:hAnsi="ＭＳ 明朝"/>
                <w:sz w:val="22"/>
                <w:szCs w:val="22"/>
              </w:rPr>
            </w:pPr>
          </w:p>
          <w:p w14:paraId="55F263E3" w14:textId="48120039" w:rsidR="001A7908" w:rsidRPr="00721C7B" w:rsidRDefault="001A7908" w:rsidP="001A7908">
            <w:pPr>
              <w:rPr>
                <w:rFonts w:ascii="ＭＳ 明朝" w:hAnsi="ＭＳ 明朝"/>
                <w:sz w:val="22"/>
                <w:szCs w:val="22"/>
              </w:rPr>
            </w:pPr>
            <w:r w:rsidRPr="00721C7B">
              <w:rPr>
                <w:rFonts w:ascii="ＭＳ ゴシック" w:eastAsia="ＭＳ ゴシック" w:hAnsi="ＭＳ ゴシック" w:cs="ＭＳ Ｐゴシック" w:hint="eastAsia"/>
                <w:kern w:val="0"/>
                <w:sz w:val="22"/>
                <w:szCs w:val="22"/>
              </w:rPr>
              <w:t>(1)</w:t>
            </w:r>
            <w:r w:rsidR="0024750A" w:rsidRPr="00721C7B">
              <w:rPr>
                <w:rFonts w:ascii="ＭＳ ゴシック" w:eastAsia="ＭＳ ゴシック" w:hAnsi="ＭＳ ゴシック" w:cs="ＭＳ Ｐゴシック"/>
                <w:kern w:val="0"/>
                <w:sz w:val="22"/>
                <w:szCs w:val="22"/>
              </w:rPr>
              <w:t xml:space="preserve"> </w:t>
            </w:r>
            <w:r w:rsidR="006B4730" w:rsidRPr="00721C7B">
              <w:rPr>
                <w:rFonts w:ascii="ＭＳ ゴシック" w:eastAsia="ＭＳ ゴシック" w:hAnsi="ＭＳ ゴシック" w:cs="ＭＳ Ｐゴシック" w:hint="eastAsia"/>
                <w:kern w:val="0"/>
                <w:sz w:val="22"/>
                <w:szCs w:val="22"/>
              </w:rPr>
              <w:t>過年</w:t>
            </w:r>
            <w:r w:rsidRPr="00721C7B">
              <w:rPr>
                <w:rFonts w:ascii="ＭＳ ゴシック" w:eastAsia="ＭＳ ゴシック" w:hAnsi="ＭＳ ゴシック" w:cs="ＭＳ Ｐゴシック" w:hint="eastAsia"/>
                <w:kern w:val="0"/>
                <w:sz w:val="22"/>
                <w:szCs w:val="22"/>
              </w:rPr>
              <w:t>災害復旧費</w:t>
            </w:r>
          </w:p>
          <w:p w14:paraId="4EEECD5C" w14:textId="77777777" w:rsidR="00EB6FC5" w:rsidRPr="00721C7B" w:rsidRDefault="00EB6FC5" w:rsidP="00C35993">
            <w:pPr>
              <w:ind w:left="108" w:hangingChars="49" w:hanging="108"/>
              <w:rPr>
                <w:rFonts w:ascii="ＭＳ ゴシック" w:eastAsia="ＭＳ ゴシック" w:hAnsi="ＭＳ ゴシック" w:cs="ＭＳ Ｐゴシック"/>
                <w:b/>
                <w:bCs/>
                <w:kern w:val="0"/>
                <w:sz w:val="22"/>
                <w:szCs w:val="22"/>
              </w:rPr>
            </w:pPr>
          </w:p>
        </w:tc>
        <w:tc>
          <w:tcPr>
            <w:tcW w:w="2239" w:type="dxa"/>
            <w:tcBorders>
              <w:top w:val="single" w:sz="4" w:space="0" w:color="auto"/>
              <w:left w:val="single" w:sz="4" w:space="0" w:color="auto"/>
              <w:bottom w:val="single" w:sz="4" w:space="0" w:color="auto"/>
              <w:right w:val="single" w:sz="4" w:space="0" w:color="auto"/>
            </w:tcBorders>
          </w:tcPr>
          <w:p w14:paraId="4D3C4647" w14:textId="77777777" w:rsidR="00EB6FC5" w:rsidRPr="00721C7B" w:rsidRDefault="00EB6FC5" w:rsidP="007D0381">
            <w:pPr>
              <w:tabs>
                <w:tab w:val="left" w:pos="3000"/>
              </w:tabs>
              <w:jc w:val="right"/>
              <w:rPr>
                <w:rFonts w:asciiTheme="majorEastAsia" w:eastAsiaTheme="majorEastAsia" w:hAnsiTheme="majorEastAsia"/>
                <w:sz w:val="22"/>
                <w:szCs w:val="22"/>
              </w:rPr>
            </w:pPr>
          </w:p>
          <w:p w14:paraId="4D115976" w14:textId="77777777" w:rsidR="007D0381" w:rsidRPr="00721C7B" w:rsidRDefault="007D0381" w:rsidP="007D0381">
            <w:pPr>
              <w:tabs>
                <w:tab w:val="left" w:pos="3000"/>
              </w:tabs>
              <w:jc w:val="right"/>
              <w:rPr>
                <w:rFonts w:asciiTheme="majorEastAsia" w:eastAsiaTheme="majorEastAsia" w:hAnsiTheme="majorEastAsia"/>
                <w:sz w:val="22"/>
                <w:szCs w:val="22"/>
              </w:rPr>
            </w:pPr>
          </w:p>
          <w:p w14:paraId="3935B2B9" w14:textId="77777777" w:rsidR="007D0381" w:rsidRPr="00721C7B" w:rsidRDefault="007D0381" w:rsidP="007D0381">
            <w:pPr>
              <w:tabs>
                <w:tab w:val="left" w:pos="3000"/>
              </w:tabs>
              <w:jc w:val="right"/>
              <w:rPr>
                <w:rFonts w:asciiTheme="majorEastAsia" w:eastAsiaTheme="majorEastAsia" w:hAnsiTheme="majorEastAsia"/>
                <w:sz w:val="22"/>
                <w:szCs w:val="22"/>
              </w:rPr>
            </w:pPr>
          </w:p>
          <w:p w14:paraId="15B69C3F" w14:textId="77777777" w:rsidR="007D0381" w:rsidRPr="00721C7B" w:rsidRDefault="007D0381" w:rsidP="007D0381">
            <w:pPr>
              <w:tabs>
                <w:tab w:val="left" w:pos="3000"/>
              </w:tabs>
              <w:jc w:val="right"/>
              <w:rPr>
                <w:rFonts w:asciiTheme="majorEastAsia" w:eastAsiaTheme="majorEastAsia" w:hAnsiTheme="majorEastAsia"/>
                <w:sz w:val="22"/>
                <w:szCs w:val="22"/>
              </w:rPr>
            </w:pPr>
            <w:r w:rsidRPr="00721C7B">
              <w:rPr>
                <w:rFonts w:asciiTheme="majorEastAsia" w:eastAsiaTheme="majorEastAsia" w:hAnsiTheme="majorEastAsia" w:hint="eastAsia"/>
                <w:sz w:val="22"/>
                <w:szCs w:val="22"/>
              </w:rPr>
              <w:t>1,099万4千円</w:t>
            </w:r>
          </w:p>
          <w:p w14:paraId="112F216D" w14:textId="77777777" w:rsidR="007D0381" w:rsidRPr="00721C7B" w:rsidRDefault="007D0381" w:rsidP="007D0381">
            <w:pPr>
              <w:tabs>
                <w:tab w:val="left" w:pos="3000"/>
              </w:tabs>
              <w:jc w:val="right"/>
              <w:rPr>
                <w:rFonts w:asciiTheme="majorEastAsia" w:eastAsiaTheme="majorEastAsia" w:hAnsiTheme="majorEastAsia"/>
                <w:sz w:val="22"/>
                <w:szCs w:val="22"/>
              </w:rPr>
            </w:pPr>
            <w:r w:rsidRPr="00721C7B">
              <w:rPr>
                <w:rFonts w:asciiTheme="majorEastAsia" w:eastAsiaTheme="majorEastAsia" w:hAnsiTheme="majorEastAsia" w:hint="eastAsia"/>
                <w:sz w:val="22"/>
                <w:szCs w:val="22"/>
              </w:rPr>
              <w:t>2,603万6千円</w:t>
            </w:r>
          </w:p>
          <w:p w14:paraId="5C3F2662" w14:textId="011802C6" w:rsidR="007D0381" w:rsidRPr="00721C7B" w:rsidRDefault="007D0381" w:rsidP="007D0381">
            <w:pPr>
              <w:tabs>
                <w:tab w:val="left" w:pos="3000"/>
              </w:tabs>
              <w:jc w:val="right"/>
              <w:rPr>
                <w:rFonts w:asciiTheme="majorEastAsia" w:eastAsiaTheme="majorEastAsia" w:hAnsiTheme="majorEastAsia"/>
                <w:sz w:val="22"/>
                <w:szCs w:val="22"/>
              </w:rPr>
            </w:pPr>
            <w:r w:rsidRPr="00721C7B">
              <w:rPr>
                <w:rFonts w:asciiTheme="majorEastAsia" w:eastAsiaTheme="majorEastAsia" w:hAnsiTheme="majorEastAsia" w:hint="eastAsia"/>
                <w:sz w:val="22"/>
                <w:szCs w:val="22"/>
              </w:rPr>
              <w:t>2,893万2千円</w:t>
            </w:r>
          </w:p>
          <w:p w14:paraId="17DD24F5" w14:textId="5C163D6B" w:rsidR="007D0381" w:rsidRPr="00721C7B" w:rsidRDefault="007D0381" w:rsidP="007D0381">
            <w:pPr>
              <w:tabs>
                <w:tab w:val="left" w:pos="3000"/>
              </w:tabs>
              <w:jc w:val="right"/>
              <w:rPr>
                <w:rFonts w:asciiTheme="majorEastAsia" w:eastAsiaTheme="majorEastAsia" w:hAnsiTheme="majorEastAsia"/>
                <w:sz w:val="22"/>
                <w:szCs w:val="22"/>
              </w:rPr>
            </w:pPr>
          </w:p>
        </w:tc>
        <w:tc>
          <w:tcPr>
            <w:tcW w:w="4678" w:type="dxa"/>
            <w:tcBorders>
              <w:top w:val="single" w:sz="4" w:space="0" w:color="auto"/>
              <w:left w:val="single" w:sz="4" w:space="0" w:color="auto"/>
              <w:bottom w:val="single" w:sz="4" w:space="0" w:color="auto"/>
              <w:right w:val="single" w:sz="4" w:space="0" w:color="auto"/>
            </w:tcBorders>
          </w:tcPr>
          <w:p w14:paraId="19DF9410" w14:textId="77777777" w:rsidR="001A7908" w:rsidRPr="00721C7B" w:rsidRDefault="001A7908" w:rsidP="001A7908">
            <w:pPr>
              <w:widowControl/>
              <w:ind w:firstLineChars="100" w:firstLine="220"/>
              <w:jc w:val="left"/>
              <w:rPr>
                <w:rFonts w:asciiTheme="majorEastAsia" w:eastAsiaTheme="majorEastAsia" w:hAnsiTheme="majorEastAsia" w:cs="ＭＳ Ｐゴシック"/>
                <w:kern w:val="0"/>
                <w:sz w:val="22"/>
              </w:rPr>
            </w:pPr>
          </w:p>
          <w:p w14:paraId="313FE11C" w14:textId="77777777" w:rsidR="001A7908" w:rsidRPr="00721C7B" w:rsidRDefault="001A7908" w:rsidP="001A7908">
            <w:pPr>
              <w:widowControl/>
              <w:ind w:firstLineChars="100" w:firstLine="220"/>
              <w:jc w:val="left"/>
              <w:rPr>
                <w:rFonts w:asciiTheme="majorEastAsia" w:eastAsiaTheme="majorEastAsia" w:hAnsiTheme="majorEastAsia" w:cs="ＭＳ Ｐゴシック"/>
                <w:kern w:val="0"/>
                <w:sz w:val="22"/>
              </w:rPr>
            </w:pPr>
          </w:p>
          <w:p w14:paraId="7AABCAF5" w14:textId="77777777" w:rsidR="001A7908" w:rsidRPr="00721C7B" w:rsidRDefault="001A7908" w:rsidP="001A7908">
            <w:pPr>
              <w:widowControl/>
              <w:ind w:firstLineChars="100" w:firstLine="220"/>
              <w:jc w:val="left"/>
              <w:rPr>
                <w:rFonts w:asciiTheme="majorEastAsia" w:eastAsiaTheme="majorEastAsia" w:hAnsiTheme="majorEastAsia" w:cs="ＭＳ Ｐゴシック"/>
                <w:kern w:val="0"/>
                <w:sz w:val="22"/>
              </w:rPr>
            </w:pPr>
          </w:p>
          <w:p w14:paraId="7DF99914" w14:textId="77777777" w:rsidR="00EB6FC5" w:rsidRPr="00721C7B" w:rsidRDefault="00FE6803" w:rsidP="00290842">
            <w:pPr>
              <w:widowControl/>
              <w:ind w:firstLineChars="100" w:firstLine="220"/>
              <w:jc w:val="left"/>
              <w:rPr>
                <w:rFonts w:asciiTheme="majorEastAsia" w:eastAsiaTheme="majorEastAsia" w:hAnsiTheme="majorEastAsia" w:cs="ＭＳ Ｐゴシック"/>
                <w:kern w:val="0"/>
                <w:sz w:val="22"/>
              </w:rPr>
            </w:pPr>
            <w:r w:rsidRPr="00721C7B">
              <w:rPr>
                <w:rFonts w:asciiTheme="majorEastAsia" w:eastAsiaTheme="majorEastAsia" w:hAnsiTheme="majorEastAsia" w:cs="ＭＳ Ｐゴシック" w:hint="eastAsia"/>
                <w:kern w:val="0"/>
                <w:sz w:val="22"/>
              </w:rPr>
              <w:t>令和６年５月</w:t>
            </w:r>
            <w:r w:rsidR="000D49F0" w:rsidRPr="00721C7B">
              <w:rPr>
                <w:rFonts w:asciiTheme="majorEastAsia" w:eastAsiaTheme="majorEastAsia" w:hAnsiTheme="majorEastAsia" w:cs="ＭＳ Ｐゴシック" w:hint="eastAsia"/>
                <w:kern w:val="0"/>
                <w:sz w:val="22"/>
              </w:rPr>
              <w:t>豪雨等</w:t>
            </w:r>
            <w:r w:rsidR="00EA1F65" w:rsidRPr="00721C7B">
              <w:rPr>
                <w:rFonts w:asciiTheme="majorEastAsia" w:eastAsiaTheme="majorEastAsia" w:hAnsiTheme="majorEastAsia" w:cs="ＭＳ Ｐゴシック" w:hint="eastAsia"/>
                <w:kern w:val="0"/>
                <w:sz w:val="22"/>
              </w:rPr>
              <w:t>に</w:t>
            </w:r>
            <w:r w:rsidR="000D49F0" w:rsidRPr="00721C7B">
              <w:rPr>
                <w:rFonts w:asciiTheme="majorEastAsia" w:eastAsiaTheme="majorEastAsia" w:hAnsiTheme="majorEastAsia" w:cs="ＭＳ Ｐゴシック" w:hint="eastAsia"/>
                <w:kern w:val="0"/>
                <w:sz w:val="22"/>
              </w:rPr>
              <w:t>より</w:t>
            </w:r>
            <w:r w:rsidR="00EA1F65" w:rsidRPr="00721C7B">
              <w:rPr>
                <w:rFonts w:asciiTheme="majorEastAsia" w:eastAsiaTheme="majorEastAsia" w:hAnsiTheme="majorEastAsia" w:cs="ＭＳ Ｐゴシック" w:hint="eastAsia"/>
                <w:kern w:val="0"/>
                <w:sz w:val="22"/>
              </w:rPr>
              <w:t>被災した</w:t>
            </w:r>
            <w:r w:rsidR="000D49F0" w:rsidRPr="00721C7B">
              <w:rPr>
                <w:rFonts w:asciiTheme="majorEastAsia" w:eastAsiaTheme="majorEastAsia" w:hAnsiTheme="majorEastAsia" w:cs="ＭＳ Ｐゴシック" w:hint="eastAsia"/>
                <w:kern w:val="0"/>
                <w:sz w:val="22"/>
              </w:rPr>
              <w:t>農地、</w:t>
            </w:r>
            <w:r w:rsidR="00EA1F65" w:rsidRPr="00721C7B">
              <w:rPr>
                <w:rFonts w:asciiTheme="majorEastAsia" w:eastAsiaTheme="majorEastAsia" w:hAnsiTheme="majorEastAsia" w:cs="ＭＳ Ｐゴシック" w:hint="eastAsia"/>
                <w:kern w:val="0"/>
                <w:sz w:val="22"/>
              </w:rPr>
              <w:t>農業用施設の復旧に取り組む市町</w:t>
            </w:r>
            <w:r w:rsidR="001A7908" w:rsidRPr="00721C7B">
              <w:rPr>
                <w:rFonts w:asciiTheme="majorEastAsia" w:eastAsiaTheme="majorEastAsia" w:hAnsiTheme="majorEastAsia" w:cs="ＭＳ Ｐゴシック" w:hint="eastAsia"/>
                <w:kern w:val="0"/>
                <w:sz w:val="22"/>
              </w:rPr>
              <w:t>に対して補助を行う。</w:t>
            </w:r>
          </w:p>
          <w:p w14:paraId="2B960667" w14:textId="427E2FB9" w:rsidR="00AC6358" w:rsidRPr="00721C7B" w:rsidRDefault="00AC6358" w:rsidP="00290842">
            <w:pPr>
              <w:widowControl/>
              <w:ind w:firstLineChars="100" w:firstLine="220"/>
              <w:jc w:val="left"/>
              <w:rPr>
                <w:rFonts w:asciiTheme="majorEastAsia" w:eastAsiaTheme="majorEastAsia" w:hAnsiTheme="majorEastAsia" w:cs="ＭＳ Ｐゴシック"/>
                <w:kern w:val="0"/>
                <w:sz w:val="22"/>
              </w:rPr>
            </w:pPr>
          </w:p>
        </w:tc>
      </w:tr>
    </w:tbl>
    <w:p w14:paraId="7AF3CBD3" w14:textId="198E827C" w:rsidR="00CD0C14" w:rsidRPr="00721C7B" w:rsidRDefault="00CD0C14" w:rsidP="00D470E9">
      <w:pPr>
        <w:widowControl/>
        <w:jc w:val="left"/>
        <w:rPr>
          <w:rFonts w:asciiTheme="majorEastAsia" w:eastAsiaTheme="majorEastAsia" w:hAnsiTheme="majorEastAsia"/>
          <w:sz w:val="32"/>
          <w:szCs w:val="32"/>
        </w:rPr>
      </w:pPr>
    </w:p>
    <w:p w14:paraId="26149C61" w14:textId="4D853473" w:rsidR="00110EB2" w:rsidRPr="00721C7B" w:rsidRDefault="00624F85" w:rsidP="007E7415">
      <w:pPr>
        <w:jc w:val="center"/>
        <w:rPr>
          <w:rFonts w:asciiTheme="majorEastAsia" w:eastAsiaTheme="majorEastAsia" w:hAnsiTheme="majorEastAsia"/>
          <w:sz w:val="32"/>
          <w:szCs w:val="32"/>
        </w:rPr>
      </w:pPr>
      <w:r w:rsidRPr="00721C7B">
        <w:rPr>
          <w:rFonts w:asciiTheme="majorEastAsia" w:eastAsiaTheme="majorEastAsia" w:hAnsiTheme="majorEastAsia" w:hint="eastAsia"/>
          <w:sz w:val="32"/>
          <w:szCs w:val="32"/>
        </w:rPr>
        <w:t>［</w:t>
      </w:r>
      <w:r w:rsidR="007E7415" w:rsidRPr="00721C7B">
        <w:rPr>
          <w:rFonts w:asciiTheme="majorEastAsia" w:eastAsiaTheme="majorEastAsia" w:hAnsiTheme="majorEastAsia" w:hint="eastAsia"/>
          <w:sz w:val="32"/>
          <w:szCs w:val="32"/>
        </w:rPr>
        <w:t xml:space="preserve">　大阪府中央卸売市場</w:t>
      </w:r>
      <w:r w:rsidR="00730823" w:rsidRPr="00721C7B">
        <w:rPr>
          <w:rFonts w:asciiTheme="majorEastAsia" w:eastAsiaTheme="majorEastAsia" w:hAnsiTheme="majorEastAsia" w:hint="eastAsia"/>
          <w:sz w:val="32"/>
          <w:szCs w:val="32"/>
        </w:rPr>
        <w:t>事業</w:t>
      </w:r>
      <w:r w:rsidR="007E7415" w:rsidRPr="00721C7B">
        <w:rPr>
          <w:rFonts w:asciiTheme="majorEastAsia" w:eastAsiaTheme="majorEastAsia" w:hAnsiTheme="majorEastAsia" w:hint="eastAsia"/>
          <w:sz w:val="32"/>
          <w:szCs w:val="32"/>
        </w:rPr>
        <w:t xml:space="preserve">会計　</w:t>
      </w:r>
      <w:r w:rsidRPr="00721C7B">
        <w:rPr>
          <w:rFonts w:asciiTheme="majorEastAsia" w:eastAsiaTheme="majorEastAsia" w:hAnsiTheme="majorEastAsia" w:hint="eastAsia"/>
          <w:sz w:val="32"/>
          <w:szCs w:val="32"/>
        </w:rPr>
        <w:t>］</w:t>
      </w:r>
    </w:p>
    <w:p w14:paraId="243233F6" w14:textId="32549FE0" w:rsidR="007E7415" w:rsidRPr="00721C7B" w:rsidRDefault="00AC6358" w:rsidP="007E7415">
      <w:pPr>
        <w:rPr>
          <w:rFonts w:asciiTheme="majorEastAsia" w:eastAsiaTheme="majorEastAsia" w:hAnsiTheme="majorEastAsia"/>
          <w:sz w:val="22"/>
          <w:szCs w:val="22"/>
        </w:rPr>
      </w:pPr>
      <w:r w:rsidRPr="00721C7B">
        <w:rPr>
          <w:rFonts w:asciiTheme="majorEastAsia" w:eastAsiaTheme="majorEastAsia" w:hAnsiTheme="majorEastAsia" w:hint="eastAsia"/>
          <w:noProof/>
          <w:sz w:val="22"/>
          <w:szCs w:val="22"/>
        </w:rPr>
        <mc:AlternateContent>
          <mc:Choice Requires="wps">
            <w:drawing>
              <wp:anchor distT="0" distB="0" distL="114300" distR="114300" simplePos="0" relativeHeight="251662336" behindDoc="0" locked="0" layoutInCell="1" allowOverlap="1" wp14:anchorId="6EC5380C" wp14:editId="30736439">
                <wp:simplePos x="0" y="0"/>
                <wp:positionH relativeFrom="column">
                  <wp:posOffset>90</wp:posOffset>
                </wp:positionH>
                <wp:positionV relativeFrom="paragraph">
                  <wp:posOffset>179614</wp:posOffset>
                </wp:positionV>
                <wp:extent cx="1715679" cy="536121"/>
                <wp:effectExtent l="0" t="0" r="18415" b="16510"/>
                <wp:wrapNone/>
                <wp:docPr id="3" name="AutoShape 16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15679" cy="536121"/>
                        </a:xfrm>
                        <a:prstGeom prst="bracketPair">
                          <a:avLst>
                            <a:gd name="adj" fmla="val 16667"/>
                          </a:avLst>
                        </a:prstGeom>
                        <a:noFill/>
                        <a:ln w="9525">
                          <a:solidFill>
                            <a:srgbClr val="000000"/>
                          </a:solidFill>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D139C5B" id="AutoShape 169" o:spid="_x0000_s1026" type="#_x0000_t185" style="position:absolute;left:0;text-align:left;margin-left:0;margin-top:14.15pt;width:135.1pt;height:42.2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">
                <v:textbox inset="5.85pt,.7pt,5.85pt,.7pt"/>
              </v:shape>
            </w:pict>
          </mc:Fallback>
        </mc:AlternateContent>
      </w:r>
    </w:p>
    <w:p w14:paraId="797C22AA" w14:textId="3266F1BD" w:rsidR="007E7415" w:rsidRPr="00721C7B" w:rsidRDefault="007E7415" w:rsidP="00AC6358">
      <w:pPr>
        <w:ind w:leftChars="100" w:left="210"/>
        <w:jc w:val="left"/>
        <w:rPr>
          <w:rFonts w:asciiTheme="majorEastAsia" w:eastAsiaTheme="majorEastAsia" w:hAnsiTheme="majorEastAsia"/>
          <w:sz w:val="22"/>
          <w:szCs w:val="22"/>
        </w:rPr>
      </w:pPr>
      <w:r w:rsidRPr="00721C7B">
        <w:rPr>
          <w:rFonts w:asciiTheme="majorEastAsia" w:eastAsiaTheme="majorEastAsia" w:hAnsiTheme="majorEastAsia" w:hint="eastAsia"/>
          <w:sz w:val="22"/>
          <w:szCs w:val="22"/>
        </w:rPr>
        <w:t>上段　令和</w:t>
      </w:r>
      <w:r w:rsidR="00AF3340" w:rsidRPr="00721C7B">
        <w:rPr>
          <w:rFonts w:asciiTheme="majorEastAsia" w:eastAsiaTheme="majorEastAsia" w:hAnsiTheme="majorEastAsia" w:hint="eastAsia"/>
          <w:sz w:val="22"/>
          <w:szCs w:val="22"/>
        </w:rPr>
        <w:t>８</w:t>
      </w:r>
      <w:r w:rsidR="00AC6358" w:rsidRPr="00721C7B">
        <w:rPr>
          <w:rFonts w:asciiTheme="majorEastAsia" w:eastAsiaTheme="majorEastAsia" w:hAnsiTheme="majorEastAsia" w:hint="eastAsia"/>
          <w:sz w:val="22"/>
          <w:szCs w:val="22"/>
        </w:rPr>
        <w:t>年度当初</w:t>
      </w:r>
    </w:p>
    <w:p w14:paraId="2A4AD5E9" w14:textId="3E10F9CF" w:rsidR="007E7415" w:rsidRPr="00721C7B" w:rsidRDefault="007E7415" w:rsidP="00AC6358">
      <w:pPr>
        <w:ind w:leftChars="100" w:left="210"/>
        <w:jc w:val="left"/>
        <w:rPr>
          <w:rFonts w:asciiTheme="majorEastAsia" w:eastAsiaTheme="majorEastAsia" w:hAnsiTheme="majorEastAsia"/>
          <w:sz w:val="22"/>
          <w:szCs w:val="22"/>
        </w:rPr>
      </w:pPr>
      <w:r w:rsidRPr="00721C7B">
        <w:rPr>
          <w:rFonts w:asciiTheme="majorEastAsia" w:eastAsiaTheme="majorEastAsia" w:hAnsiTheme="majorEastAsia" w:hint="eastAsia"/>
          <w:sz w:val="22"/>
          <w:szCs w:val="22"/>
        </w:rPr>
        <w:t>中段　令和</w:t>
      </w:r>
      <w:r w:rsidR="00AC6358" w:rsidRPr="00721C7B">
        <w:rPr>
          <w:rFonts w:asciiTheme="majorEastAsia" w:eastAsiaTheme="majorEastAsia" w:hAnsiTheme="majorEastAsia" w:hint="eastAsia"/>
          <w:sz w:val="22"/>
          <w:szCs w:val="22"/>
        </w:rPr>
        <w:t>７年度当初</w:t>
      </w:r>
    </w:p>
    <w:p w14:paraId="7FBFF72C" w14:textId="12DB6505" w:rsidR="00110EB2" w:rsidRPr="00721C7B" w:rsidRDefault="007E7415" w:rsidP="00AC6358">
      <w:pPr>
        <w:ind w:leftChars="100" w:left="210"/>
        <w:jc w:val="left"/>
        <w:rPr>
          <w:rFonts w:asciiTheme="majorEastAsia" w:eastAsiaTheme="majorEastAsia" w:hAnsiTheme="majorEastAsia"/>
          <w:sz w:val="22"/>
          <w:szCs w:val="22"/>
        </w:rPr>
      </w:pPr>
      <w:r w:rsidRPr="00721C7B">
        <w:rPr>
          <w:rFonts w:asciiTheme="majorEastAsia" w:eastAsiaTheme="majorEastAsia" w:hAnsiTheme="majorEastAsia" w:hint="eastAsia"/>
          <w:sz w:val="22"/>
          <w:szCs w:val="22"/>
        </w:rPr>
        <w:t>下段　令和</w:t>
      </w:r>
      <w:r w:rsidR="00AF3340" w:rsidRPr="00721C7B">
        <w:rPr>
          <w:rFonts w:asciiTheme="majorEastAsia" w:eastAsiaTheme="majorEastAsia" w:hAnsiTheme="majorEastAsia" w:hint="eastAsia"/>
          <w:sz w:val="22"/>
          <w:szCs w:val="22"/>
        </w:rPr>
        <w:t>７</w:t>
      </w:r>
      <w:r w:rsidRPr="00721C7B">
        <w:rPr>
          <w:rFonts w:asciiTheme="majorEastAsia" w:eastAsiaTheme="majorEastAsia" w:hAnsiTheme="majorEastAsia" w:hint="eastAsia"/>
          <w:sz w:val="22"/>
          <w:szCs w:val="22"/>
        </w:rPr>
        <w:t>年</w:t>
      </w:r>
      <w:r w:rsidR="00AC6358" w:rsidRPr="00721C7B">
        <w:rPr>
          <w:rFonts w:asciiTheme="majorEastAsia" w:eastAsiaTheme="majorEastAsia" w:hAnsiTheme="majorEastAsia" w:hint="eastAsia"/>
          <w:sz w:val="22"/>
          <w:szCs w:val="22"/>
        </w:rPr>
        <w:t>度最終</w:t>
      </w:r>
    </w:p>
    <w:tbl>
      <w:tblPr>
        <w:tblW w:w="1046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44"/>
        <w:gridCol w:w="2239"/>
        <w:gridCol w:w="4678"/>
      </w:tblGrid>
      <w:tr w:rsidR="00AB469C" w:rsidRPr="00721C7B" w14:paraId="2A8BCC36" w14:textId="77777777" w:rsidTr="00D4273C">
        <w:trPr>
          <w:tblHeader/>
        </w:trPr>
        <w:tc>
          <w:tcPr>
            <w:tcW w:w="3544" w:type="dxa"/>
            <w:tcBorders>
              <w:top w:val="single" w:sz="4" w:space="0" w:color="auto"/>
            </w:tcBorders>
            <w:vAlign w:val="center"/>
          </w:tcPr>
          <w:p w14:paraId="027A4D32" w14:textId="31805615" w:rsidR="00AB469C" w:rsidRPr="00721C7B" w:rsidRDefault="00AB469C" w:rsidP="00AB469C">
            <w:pPr>
              <w:jc w:val="center"/>
              <w:rPr>
                <w:rFonts w:asciiTheme="majorEastAsia" w:eastAsiaTheme="majorEastAsia" w:hAnsiTheme="majorEastAsia"/>
                <w:sz w:val="22"/>
                <w:szCs w:val="22"/>
              </w:rPr>
            </w:pPr>
            <w:r w:rsidRPr="00721C7B">
              <w:rPr>
                <w:rFonts w:asciiTheme="majorEastAsia" w:eastAsiaTheme="majorEastAsia" w:hAnsiTheme="majorEastAsia" w:hint="eastAsia"/>
                <w:spacing w:val="110"/>
                <w:kern w:val="0"/>
                <w:sz w:val="22"/>
                <w:szCs w:val="22"/>
                <w:fitText w:val="1100" w:id="-504082944"/>
              </w:rPr>
              <w:t>事業</w:t>
            </w:r>
            <w:r w:rsidRPr="00721C7B">
              <w:rPr>
                <w:rFonts w:asciiTheme="majorEastAsia" w:eastAsiaTheme="majorEastAsia" w:hAnsiTheme="majorEastAsia" w:hint="eastAsia"/>
                <w:kern w:val="0"/>
                <w:sz w:val="22"/>
                <w:szCs w:val="22"/>
                <w:fitText w:val="1100" w:id="-504082944"/>
              </w:rPr>
              <w:t>名</w:t>
            </w:r>
          </w:p>
        </w:tc>
        <w:tc>
          <w:tcPr>
            <w:tcW w:w="2239" w:type="dxa"/>
            <w:vAlign w:val="center"/>
          </w:tcPr>
          <w:p w14:paraId="28F03488" w14:textId="173AD412" w:rsidR="00AB469C" w:rsidRPr="00721C7B" w:rsidRDefault="00AB469C" w:rsidP="00AB469C">
            <w:pPr>
              <w:jc w:val="center"/>
              <w:rPr>
                <w:rFonts w:asciiTheme="majorEastAsia" w:eastAsiaTheme="majorEastAsia" w:hAnsiTheme="majorEastAsia"/>
                <w:sz w:val="22"/>
                <w:szCs w:val="22"/>
              </w:rPr>
            </w:pPr>
            <w:r w:rsidRPr="00721C7B">
              <w:rPr>
                <w:rFonts w:asciiTheme="majorEastAsia" w:eastAsiaTheme="majorEastAsia" w:hAnsiTheme="majorEastAsia" w:hint="eastAsia"/>
                <w:spacing w:val="110"/>
                <w:kern w:val="0"/>
                <w:sz w:val="22"/>
                <w:szCs w:val="22"/>
                <w:fitText w:val="1100" w:id="-504082943"/>
              </w:rPr>
              <w:t>事業</w:t>
            </w:r>
            <w:r w:rsidRPr="00721C7B">
              <w:rPr>
                <w:rFonts w:asciiTheme="majorEastAsia" w:eastAsiaTheme="majorEastAsia" w:hAnsiTheme="majorEastAsia" w:hint="eastAsia"/>
                <w:kern w:val="0"/>
                <w:sz w:val="22"/>
                <w:szCs w:val="22"/>
                <w:fitText w:val="1100" w:id="-504082943"/>
              </w:rPr>
              <w:t>費</w:t>
            </w:r>
          </w:p>
        </w:tc>
        <w:tc>
          <w:tcPr>
            <w:tcW w:w="4678" w:type="dxa"/>
            <w:vAlign w:val="center"/>
          </w:tcPr>
          <w:p w14:paraId="221C162F" w14:textId="116C8265" w:rsidR="00AB469C" w:rsidRPr="00721C7B" w:rsidRDefault="00AB469C" w:rsidP="00AB469C">
            <w:pPr>
              <w:jc w:val="center"/>
              <w:rPr>
                <w:rFonts w:asciiTheme="majorEastAsia" w:eastAsiaTheme="majorEastAsia" w:hAnsiTheme="majorEastAsia"/>
                <w:sz w:val="22"/>
                <w:szCs w:val="22"/>
              </w:rPr>
            </w:pPr>
            <w:r w:rsidRPr="00721C7B">
              <w:rPr>
                <w:rFonts w:asciiTheme="majorEastAsia" w:eastAsiaTheme="majorEastAsia" w:hAnsiTheme="majorEastAsia" w:hint="eastAsia"/>
                <w:spacing w:val="110"/>
                <w:kern w:val="0"/>
                <w:sz w:val="22"/>
                <w:szCs w:val="22"/>
                <w:fitText w:val="2860" w:id="-504082942"/>
              </w:rPr>
              <w:t>事業内容の説</w:t>
            </w:r>
            <w:r w:rsidRPr="00721C7B">
              <w:rPr>
                <w:rFonts w:asciiTheme="majorEastAsia" w:eastAsiaTheme="majorEastAsia" w:hAnsiTheme="majorEastAsia" w:hint="eastAsia"/>
                <w:kern w:val="0"/>
                <w:sz w:val="22"/>
                <w:szCs w:val="22"/>
                <w:fitText w:val="2860" w:id="-504082942"/>
              </w:rPr>
              <w:t>明</w:t>
            </w:r>
          </w:p>
        </w:tc>
      </w:tr>
      <w:tr w:rsidR="00701479" w:rsidRPr="00721C7B" w14:paraId="679D444C" w14:textId="77777777" w:rsidTr="00D4273C">
        <w:tblPrEx>
          <w:tblCellMar>
            <w:left w:w="99" w:type="dxa"/>
            <w:right w:w="99" w:type="dxa"/>
          </w:tblCellMar>
        </w:tblPrEx>
        <w:trPr>
          <w:trHeight w:val="1842"/>
        </w:trPr>
        <w:tc>
          <w:tcPr>
            <w:tcW w:w="3544" w:type="dxa"/>
            <w:tcBorders>
              <w:top w:val="single" w:sz="4" w:space="0" w:color="auto"/>
              <w:left w:val="single" w:sz="4" w:space="0" w:color="auto"/>
              <w:bottom w:val="single" w:sz="4" w:space="0" w:color="auto"/>
              <w:right w:val="single" w:sz="4" w:space="0" w:color="auto"/>
            </w:tcBorders>
          </w:tcPr>
          <w:p w14:paraId="502603DD" w14:textId="08AB4AF9" w:rsidR="0021020E" w:rsidRPr="00721C7B" w:rsidRDefault="0021020E" w:rsidP="0021020E">
            <w:pPr>
              <w:rPr>
                <w:rFonts w:ascii="ＭＳ ゴシック" w:eastAsia="ＭＳ ゴシック" w:hAnsi="ＭＳ ゴシック" w:cs="ＭＳ Ｐゴシック"/>
                <w:b/>
                <w:bCs/>
                <w:kern w:val="0"/>
                <w:sz w:val="22"/>
                <w:szCs w:val="22"/>
              </w:rPr>
            </w:pPr>
          </w:p>
          <w:p w14:paraId="0BBA8CBC" w14:textId="72354752" w:rsidR="0021020E" w:rsidRPr="00721C7B" w:rsidRDefault="0021020E" w:rsidP="00A629EB">
            <w:pPr>
              <w:rPr>
                <w:rFonts w:ascii="ＭＳ ゴシック" w:eastAsia="ＭＳ ゴシック" w:hAnsi="ＭＳ ゴシック" w:cs="ＭＳ Ｐゴシック"/>
                <w:kern w:val="0"/>
                <w:sz w:val="22"/>
                <w:szCs w:val="22"/>
              </w:rPr>
            </w:pPr>
            <w:r w:rsidRPr="00721C7B">
              <w:rPr>
                <w:rFonts w:ascii="ＭＳ ゴシック" w:eastAsia="ＭＳ ゴシック" w:hAnsi="ＭＳ ゴシック" w:cs="ＭＳ Ｐゴシック" w:hint="eastAsia"/>
                <w:kern w:val="0"/>
                <w:sz w:val="22"/>
                <w:szCs w:val="22"/>
              </w:rPr>
              <w:t>(1)</w:t>
            </w:r>
            <w:r w:rsidRPr="00721C7B">
              <w:rPr>
                <w:rFonts w:hint="eastAsia"/>
              </w:rPr>
              <w:t xml:space="preserve"> </w:t>
            </w:r>
            <w:r w:rsidRPr="00721C7B">
              <w:rPr>
                <w:rFonts w:ascii="ＭＳ ゴシック" w:eastAsia="ＭＳ ゴシック" w:hAnsi="ＭＳ ゴシック" w:cs="ＭＳ Ｐゴシック" w:hint="eastAsia"/>
                <w:kern w:val="0"/>
                <w:sz w:val="22"/>
                <w:szCs w:val="22"/>
              </w:rPr>
              <w:t>中央卸売市場管理運営費</w:t>
            </w:r>
          </w:p>
          <w:p w14:paraId="19E2550E" w14:textId="695AFAA2" w:rsidR="0021020E" w:rsidRPr="00721C7B" w:rsidRDefault="0021020E" w:rsidP="0021020E">
            <w:pPr>
              <w:rPr>
                <w:rFonts w:ascii="ＭＳ ゴシック" w:eastAsia="ＭＳ ゴシック" w:hAnsi="ＭＳ ゴシック" w:cs="ＭＳ Ｐゴシック"/>
                <w:kern w:val="0"/>
                <w:sz w:val="22"/>
                <w:szCs w:val="22"/>
              </w:rPr>
            </w:pPr>
          </w:p>
          <w:p w14:paraId="1AE5AC97" w14:textId="2E694857" w:rsidR="0021020E" w:rsidRPr="00721C7B" w:rsidRDefault="0021020E" w:rsidP="0021020E">
            <w:pPr>
              <w:rPr>
                <w:rFonts w:ascii="ＭＳ ゴシック" w:eastAsia="ＭＳ ゴシック" w:hAnsi="ＭＳ ゴシック" w:cs="ＭＳ Ｐゴシック"/>
                <w:kern w:val="0"/>
                <w:sz w:val="22"/>
                <w:szCs w:val="22"/>
              </w:rPr>
            </w:pPr>
          </w:p>
          <w:p w14:paraId="781AE0AA" w14:textId="77777777" w:rsidR="0021020E" w:rsidRPr="00721C7B" w:rsidRDefault="0021020E" w:rsidP="0021020E">
            <w:pPr>
              <w:rPr>
                <w:rFonts w:ascii="ＭＳ ゴシック" w:eastAsia="ＭＳ ゴシック" w:hAnsi="ＭＳ ゴシック" w:cs="ＭＳ Ｐゴシック"/>
                <w:kern w:val="0"/>
                <w:sz w:val="22"/>
                <w:szCs w:val="22"/>
              </w:rPr>
            </w:pPr>
          </w:p>
          <w:p w14:paraId="3A29C25C" w14:textId="47F6E14E" w:rsidR="0021020E" w:rsidRPr="00721C7B" w:rsidRDefault="0021020E" w:rsidP="0021020E">
            <w:pPr>
              <w:ind w:left="108" w:hangingChars="49" w:hanging="108"/>
              <w:rPr>
                <w:rFonts w:ascii="ＭＳ ゴシック" w:eastAsia="ＭＳ ゴシック" w:hAnsi="ＭＳ ゴシック" w:cs="ＭＳ Ｐゴシック"/>
                <w:b/>
                <w:bCs/>
                <w:kern w:val="0"/>
                <w:sz w:val="22"/>
                <w:szCs w:val="22"/>
              </w:rPr>
            </w:pPr>
          </w:p>
        </w:tc>
        <w:tc>
          <w:tcPr>
            <w:tcW w:w="2239" w:type="dxa"/>
            <w:tcBorders>
              <w:top w:val="single" w:sz="4" w:space="0" w:color="auto"/>
              <w:left w:val="single" w:sz="4" w:space="0" w:color="auto"/>
              <w:bottom w:val="single" w:sz="4" w:space="0" w:color="auto"/>
              <w:right w:val="single" w:sz="4" w:space="0" w:color="auto"/>
            </w:tcBorders>
          </w:tcPr>
          <w:p w14:paraId="09ECEC1B" w14:textId="77777777" w:rsidR="00AC6358" w:rsidRPr="00721C7B" w:rsidRDefault="00AC6358" w:rsidP="00AC6358">
            <w:pPr>
              <w:tabs>
                <w:tab w:val="left" w:pos="3000"/>
              </w:tabs>
              <w:ind w:right="12"/>
              <w:jc w:val="right"/>
              <w:rPr>
                <w:rFonts w:asciiTheme="majorEastAsia" w:eastAsiaTheme="majorEastAsia" w:hAnsiTheme="majorEastAsia"/>
                <w:sz w:val="22"/>
                <w:szCs w:val="22"/>
              </w:rPr>
            </w:pPr>
          </w:p>
          <w:p w14:paraId="38D92DE3" w14:textId="14DE19AC" w:rsidR="00AC6358" w:rsidRPr="00721C7B" w:rsidRDefault="00FA3446" w:rsidP="00AC6358">
            <w:pPr>
              <w:tabs>
                <w:tab w:val="left" w:pos="3000"/>
              </w:tabs>
              <w:ind w:right="12"/>
              <w:jc w:val="right"/>
              <w:rPr>
                <w:rFonts w:asciiTheme="majorEastAsia" w:eastAsiaTheme="majorEastAsia" w:hAnsiTheme="majorEastAsia"/>
                <w:sz w:val="22"/>
                <w:szCs w:val="22"/>
              </w:rPr>
            </w:pPr>
            <w:r w:rsidRPr="00721C7B">
              <w:rPr>
                <w:rFonts w:asciiTheme="majorEastAsia" w:eastAsiaTheme="majorEastAsia" w:hAnsiTheme="majorEastAsia" w:hint="eastAsia"/>
                <w:sz w:val="22"/>
                <w:szCs w:val="22"/>
              </w:rPr>
              <w:t>5億6</w:t>
            </w:r>
            <w:r w:rsidRPr="00721C7B">
              <w:rPr>
                <w:rFonts w:asciiTheme="majorEastAsia" w:eastAsiaTheme="majorEastAsia" w:hAnsiTheme="majorEastAsia"/>
                <w:sz w:val="22"/>
                <w:szCs w:val="22"/>
              </w:rPr>
              <w:t>,296</w:t>
            </w:r>
            <w:r w:rsidRPr="00721C7B">
              <w:rPr>
                <w:rFonts w:asciiTheme="majorEastAsia" w:eastAsiaTheme="majorEastAsia" w:hAnsiTheme="majorEastAsia" w:hint="eastAsia"/>
                <w:sz w:val="22"/>
                <w:szCs w:val="22"/>
              </w:rPr>
              <w:t>万</w:t>
            </w:r>
            <w:r w:rsidRPr="00721C7B">
              <w:rPr>
                <w:rFonts w:asciiTheme="majorEastAsia" w:eastAsiaTheme="majorEastAsia" w:hAnsiTheme="majorEastAsia"/>
                <w:sz w:val="22"/>
                <w:szCs w:val="22"/>
              </w:rPr>
              <w:t>3</w:t>
            </w:r>
            <w:r w:rsidR="00AC6358" w:rsidRPr="00721C7B">
              <w:rPr>
                <w:rFonts w:asciiTheme="majorEastAsia" w:eastAsiaTheme="majorEastAsia" w:hAnsiTheme="majorEastAsia" w:hint="eastAsia"/>
                <w:sz w:val="22"/>
                <w:szCs w:val="22"/>
              </w:rPr>
              <w:t>千円</w:t>
            </w:r>
          </w:p>
          <w:p w14:paraId="55633329" w14:textId="612A8FBD" w:rsidR="00AC6358" w:rsidRPr="00721C7B" w:rsidRDefault="00AC6358" w:rsidP="00AC6358">
            <w:pPr>
              <w:tabs>
                <w:tab w:val="left" w:pos="3000"/>
              </w:tabs>
              <w:ind w:right="12"/>
              <w:jc w:val="right"/>
              <w:rPr>
                <w:rFonts w:asciiTheme="majorEastAsia" w:eastAsiaTheme="majorEastAsia" w:hAnsiTheme="majorEastAsia"/>
                <w:sz w:val="22"/>
                <w:szCs w:val="22"/>
              </w:rPr>
            </w:pPr>
            <w:r w:rsidRPr="00721C7B">
              <w:rPr>
                <w:rFonts w:asciiTheme="majorEastAsia" w:eastAsiaTheme="majorEastAsia" w:hAnsiTheme="majorEastAsia"/>
                <w:sz w:val="22"/>
                <w:szCs w:val="22"/>
              </w:rPr>
              <w:t>6</w:t>
            </w:r>
            <w:r w:rsidRPr="00721C7B">
              <w:rPr>
                <w:rFonts w:asciiTheme="majorEastAsia" w:eastAsiaTheme="majorEastAsia" w:hAnsiTheme="majorEastAsia" w:hint="eastAsia"/>
                <w:sz w:val="22"/>
                <w:szCs w:val="22"/>
              </w:rPr>
              <w:t>億</w:t>
            </w:r>
            <w:r w:rsidRPr="00721C7B">
              <w:rPr>
                <w:rFonts w:asciiTheme="majorEastAsia" w:eastAsiaTheme="majorEastAsia" w:hAnsiTheme="majorEastAsia"/>
                <w:sz w:val="22"/>
                <w:szCs w:val="22"/>
              </w:rPr>
              <w:t>1,011</w:t>
            </w:r>
            <w:r w:rsidRPr="00721C7B">
              <w:rPr>
                <w:rFonts w:asciiTheme="majorEastAsia" w:eastAsiaTheme="majorEastAsia" w:hAnsiTheme="majorEastAsia" w:hint="eastAsia"/>
                <w:sz w:val="22"/>
                <w:szCs w:val="22"/>
              </w:rPr>
              <w:t>万</w:t>
            </w:r>
            <w:r w:rsidRPr="00721C7B">
              <w:rPr>
                <w:rFonts w:asciiTheme="majorEastAsia" w:eastAsiaTheme="majorEastAsia" w:hAnsiTheme="majorEastAsia"/>
                <w:sz w:val="22"/>
                <w:szCs w:val="22"/>
              </w:rPr>
              <w:t>1</w:t>
            </w:r>
            <w:r w:rsidRPr="00721C7B">
              <w:rPr>
                <w:rFonts w:asciiTheme="majorEastAsia" w:eastAsiaTheme="majorEastAsia" w:hAnsiTheme="majorEastAsia" w:hint="eastAsia"/>
                <w:sz w:val="22"/>
                <w:szCs w:val="22"/>
              </w:rPr>
              <w:t>千円</w:t>
            </w:r>
          </w:p>
          <w:p w14:paraId="0FB307BA" w14:textId="20F6A6C7" w:rsidR="00207165" w:rsidRPr="00721C7B" w:rsidRDefault="00FA3446" w:rsidP="00AC6358">
            <w:pPr>
              <w:tabs>
                <w:tab w:val="left" w:pos="3000"/>
              </w:tabs>
              <w:ind w:right="12"/>
              <w:jc w:val="right"/>
              <w:rPr>
                <w:rFonts w:asciiTheme="majorEastAsia" w:eastAsiaTheme="majorEastAsia" w:hAnsiTheme="majorEastAsia"/>
                <w:sz w:val="22"/>
                <w:szCs w:val="22"/>
              </w:rPr>
            </w:pPr>
            <w:r w:rsidRPr="00721C7B">
              <w:rPr>
                <w:rFonts w:asciiTheme="majorEastAsia" w:eastAsiaTheme="majorEastAsia" w:hAnsiTheme="majorEastAsia" w:hint="eastAsia"/>
                <w:sz w:val="22"/>
                <w:szCs w:val="22"/>
              </w:rPr>
              <w:t>5億</w:t>
            </w:r>
            <w:r w:rsidRPr="00721C7B">
              <w:rPr>
                <w:rFonts w:asciiTheme="majorEastAsia" w:eastAsiaTheme="majorEastAsia" w:hAnsiTheme="majorEastAsia"/>
                <w:sz w:val="22"/>
                <w:szCs w:val="22"/>
              </w:rPr>
              <w:t>9,575</w:t>
            </w:r>
            <w:r w:rsidRPr="00721C7B">
              <w:rPr>
                <w:rFonts w:asciiTheme="majorEastAsia" w:eastAsiaTheme="majorEastAsia" w:hAnsiTheme="majorEastAsia" w:hint="eastAsia"/>
                <w:sz w:val="22"/>
                <w:szCs w:val="22"/>
              </w:rPr>
              <w:t>万</w:t>
            </w:r>
            <w:r w:rsidRPr="00721C7B">
              <w:rPr>
                <w:rFonts w:asciiTheme="majorEastAsia" w:eastAsiaTheme="majorEastAsia" w:hAnsiTheme="majorEastAsia"/>
                <w:sz w:val="22"/>
                <w:szCs w:val="22"/>
              </w:rPr>
              <w:t>6</w:t>
            </w:r>
            <w:r w:rsidR="00AC6358" w:rsidRPr="00721C7B">
              <w:rPr>
                <w:rFonts w:asciiTheme="majorEastAsia" w:eastAsiaTheme="majorEastAsia" w:hAnsiTheme="majorEastAsia" w:hint="eastAsia"/>
                <w:sz w:val="22"/>
                <w:szCs w:val="22"/>
              </w:rPr>
              <w:t>千円</w:t>
            </w:r>
          </w:p>
        </w:tc>
        <w:tc>
          <w:tcPr>
            <w:tcW w:w="4678" w:type="dxa"/>
            <w:tcBorders>
              <w:top w:val="single" w:sz="4" w:space="0" w:color="auto"/>
              <w:left w:val="single" w:sz="4" w:space="0" w:color="auto"/>
              <w:bottom w:val="single" w:sz="4" w:space="0" w:color="auto"/>
              <w:right w:val="single" w:sz="4" w:space="0" w:color="auto"/>
            </w:tcBorders>
          </w:tcPr>
          <w:p w14:paraId="623C126E" w14:textId="45AD32C7" w:rsidR="00D43FE9" w:rsidRPr="00721C7B" w:rsidRDefault="00D43FE9" w:rsidP="00D43FE9">
            <w:pPr>
              <w:widowControl/>
              <w:ind w:firstLineChars="100" w:firstLine="220"/>
              <w:jc w:val="left"/>
              <w:rPr>
                <w:rFonts w:asciiTheme="majorEastAsia" w:eastAsiaTheme="majorEastAsia" w:hAnsiTheme="majorEastAsia" w:cs="ＭＳ Ｐゴシック"/>
                <w:kern w:val="0"/>
                <w:sz w:val="22"/>
              </w:rPr>
            </w:pPr>
          </w:p>
          <w:p w14:paraId="7FA54510" w14:textId="1931182F" w:rsidR="00D43FE9" w:rsidRPr="00721C7B" w:rsidRDefault="00D43FE9" w:rsidP="00733654">
            <w:pPr>
              <w:widowControl/>
              <w:ind w:firstLineChars="100" w:firstLine="220"/>
              <w:jc w:val="left"/>
              <w:rPr>
                <w:rFonts w:asciiTheme="majorEastAsia" w:eastAsiaTheme="majorEastAsia" w:hAnsiTheme="majorEastAsia" w:cs="ＭＳ Ｐゴシック"/>
                <w:kern w:val="0"/>
                <w:sz w:val="22"/>
              </w:rPr>
            </w:pPr>
            <w:r w:rsidRPr="00721C7B">
              <w:rPr>
                <w:rFonts w:asciiTheme="majorEastAsia" w:eastAsiaTheme="majorEastAsia" w:hAnsiTheme="majorEastAsia" w:cs="ＭＳ Ｐゴシック" w:hint="eastAsia"/>
                <w:kern w:val="0"/>
                <w:sz w:val="22"/>
              </w:rPr>
              <w:t>生鮮食料</w:t>
            </w:r>
            <w:r w:rsidR="00E6566A" w:rsidRPr="00721C7B">
              <w:rPr>
                <w:rFonts w:asciiTheme="majorEastAsia" w:eastAsiaTheme="majorEastAsia" w:hAnsiTheme="majorEastAsia" w:cs="ＭＳ Ｐゴシック" w:hint="eastAsia"/>
                <w:kern w:val="0"/>
                <w:sz w:val="22"/>
              </w:rPr>
              <w:t>品等の安定的な供給や合理的な流通の確保を通じて、府民の消費生活</w:t>
            </w:r>
            <w:r w:rsidRPr="00721C7B">
              <w:rPr>
                <w:rFonts w:asciiTheme="majorEastAsia" w:eastAsiaTheme="majorEastAsia" w:hAnsiTheme="majorEastAsia" w:cs="ＭＳ Ｐゴシック" w:hint="eastAsia"/>
                <w:kern w:val="0"/>
                <w:sz w:val="22"/>
              </w:rPr>
              <w:t>を支えるため、指定管理者制度も活用し、食料品の総合供給基地としての卸売市場の管理、運営を行う。</w:t>
            </w:r>
          </w:p>
          <w:p w14:paraId="0D82A269" w14:textId="2EBB1465" w:rsidR="00E66AF8" w:rsidRPr="00721C7B" w:rsidRDefault="00E66AF8" w:rsidP="000C29C6">
            <w:pPr>
              <w:widowControl/>
              <w:ind w:firstLineChars="100" w:firstLine="220"/>
              <w:jc w:val="left"/>
              <w:rPr>
                <w:rFonts w:asciiTheme="majorEastAsia" w:eastAsiaTheme="majorEastAsia" w:hAnsiTheme="majorEastAsia" w:cs="ＭＳ Ｐゴシック"/>
                <w:kern w:val="0"/>
                <w:sz w:val="22"/>
              </w:rPr>
            </w:pPr>
          </w:p>
        </w:tc>
      </w:tr>
    </w:tbl>
    <w:p w14:paraId="4E17F050" w14:textId="224C87E1" w:rsidR="009A3F54" w:rsidRPr="00721C7B" w:rsidRDefault="0014390F" w:rsidP="009A3F54">
      <w:pPr>
        <w:jc w:val="center"/>
        <w:rPr>
          <w:rFonts w:asciiTheme="majorEastAsia" w:eastAsiaTheme="majorEastAsia" w:hAnsiTheme="majorEastAsia"/>
          <w:sz w:val="32"/>
          <w:szCs w:val="32"/>
        </w:rPr>
      </w:pPr>
      <w:r w:rsidRPr="00721C7B">
        <w:rPr>
          <w:rFonts w:ascii="ＭＳ Ｐゴシック" w:eastAsia="ＭＳ Ｐゴシック" w:hAnsi="ＭＳ Ｐゴシック"/>
          <w:noProof/>
          <w:sz w:val="22"/>
          <w:szCs w:val="22"/>
        </w:rPr>
        <mc:AlternateContent>
          <mc:Choice Requires="wps">
            <w:drawing>
              <wp:anchor distT="0" distB="0" distL="114300" distR="114300" simplePos="0" relativeHeight="251672576" behindDoc="0" locked="0" layoutInCell="1" allowOverlap="1" wp14:anchorId="7400FB19" wp14:editId="38E24829">
                <wp:simplePos x="0" y="0"/>
                <wp:positionH relativeFrom="margin">
                  <wp:posOffset>-50800</wp:posOffset>
                </wp:positionH>
                <wp:positionV relativeFrom="paragraph">
                  <wp:posOffset>32385</wp:posOffset>
                </wp:positionV>
                <wp:extent cx="3429000" cy="297180"/>
                <wp:effectExtent l="0" t="0" r="0" b="0"/>
                <wp:wrapNone/>
                <wp:docPr id="8" name="正方形/長方形 8"/>
                <wp:cNvGraphicFramePr/>
                <a:graphic xmlns:a="http://schemas.openxmlformats.org/drawingml/2006/main">
                  <a:graphicData uri="http://schemas.microsoft.com/office/word/2010/wordprocessingShape">
                    <wps:wsp>
                      <wps:cNvSpPr/>
                      <wps:spPr>
                        <a:xfrm>
                          <a:off x="0" y="0"/>
                          <a:ext cx="3429000" cy="29718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1765AE96" w14:textId="40520B8F" w:rsidR="0047064A" w:rsidRPr="00FF1AAD" w:rsidRDefault="0047064A" w:rsidP="0047064A">
                            <w:pPr>
                              <w:jc w:val="left"/>
                              <w:rPr>
                                <w:rFonts w:asciiTheme="majorEastAsia" w:eastAsiaTheme="majorEastAsia" w:hAnsiTheme="majorEastAsia"/>
                                <w:color w:val="000000" w:themeColor="text1"/>
                                <w:sz w:val="16"/>
                                <w:szCs w:val="16"/>
                              </w:rPr>
                            </w:pPr>
                            <w:r w:rsidRPr="009F647C">
                              <w:rPr>
                                <w:rFonts w:asciiTheme="majorEastAsia" w:eastAsiaTheme="majorEastAsia" w:hAnsiTheme="majorEastAsia" w:hint="eastAsia"/>
                                <w:color w:val="000000" w:themeColor="text1"/>
                                <w:sz w:val="16"/>
                                <w:szCs w:val="16"/>
                              </w:rPr>
                              <w:t>（</w:t>
                            </w:r>
                            <w:r w:rsidR="00530E70" w:rsidRPr="009F647C">
                              <w:rPr>
                                <w:rFonts w:asciiTheme="majorEastAsia" w:eastAsiaTheme="majorEastAsia" w:hAnsiTheme="majorEastAsia" w:hint="eastAsia"/>
                                <w:color w:val="000000" w:themeColor="text1"/>
                                <w:sz w:val="16"/>
                                <w:szCs w:val="16"/>
                              </w:rPr>
                              <w:t>事業費</w:t>
                            </w:r>
                            <w:r w:rsidRPr="009F647C">
                              <w:rPr>
                                <w:rFonts w:asciiTheme="majorEastAsia" w:eastAsiaTheme="majorEastAsia" w:hAnsiTheme="majorEastAsia" w:hint="eastAsia"/>
                                <w:color w:val="000000" w:themeColor="text1"/>
                                <w:sz w:val="16"/>
                                <w:szCs w:val="16"/>
                              </w:rPr>
                              <w:t>は資金収支を伴う</w:t>
                            </w:r>
                            <w:r w:rsidR="00530E70" w:rsidRPr="009F647C">
                              <w:rPr>
                                <w:rFonts w:asciiTheme="majorEastAsia" w:eastAsiaTheme="majorEastAsia" w:hAnsiTheme="majorEastAsia" w:hint="eastAsia"/>
                                <w:color w:val="000000" w:themeColor="text1"/>
                                <w:sz w:val="16"/>
                                <w:szCs w:val="16"/>
                              </w:rPr>
                              <w:t>予算</w:t>
                            </w:r>
                            <w:r w:rsidRPr="009F647C">
                              <w:rPr>
                                <w:rFonts w:asciiTheme="majorEastAsia" w:eastAsiaTheme="majorEastAsia" w:hAnsiTheme="majorEastAsia" w:hint="eastAsia"/>
                                <w:color w:val="000000" w:themeColor="text1"/>
                                <w:sz w:val="16"/>
                                <w:szCs w:val="16"/>
                              </w:rPr>
                              <w:t>額を記載）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400FB19" id="正方形/長方形 8" o:spid="_x0000_s1026" style="position:absolute;left:0;text-align:left;margin-left:-4pt;margin-top:2.55pt;width:270pt;height:23.4pt;z-index:2516725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" filled="f" stroked="f" strokeweight="2pt">
                <v:textbox>
                  <w:txbxContent>
                    <w:p w14:paraId="1765AE96" w14:textId="40520B8F" w:rsidR="0047064A" w:rsidRPr="00FF1AAD" w:rsidRDefault="0047064A" w:rsidP="0047064A">
                      <w:pPr>
                        <w:jc w:val="left"/>
                        <w:rPr>
                          <w:rFonts w:asciiTheme="majorEastAsia" w:eastAsiaTheme="majorEastAsia" w:hAnsiTheme="majorEastAsia"/>
                          <w:color w:val="000000" w:themeColor="text1"/>
                          <w:sz w:val="16"/>
                          <w:szCs w:val="16"/>
                        </w:rPr>
                      </w:pPr>
                      <w:r w:rsidRPr="009F647C">
                        <w:rPr>
                          <w:rFonts w:asciiTheme="majorEastAsia" w:eastAsiaTheme="majorEastAsia" w:hAnsiTheme="majorEastAsia" w:hint="eastAsia"/>
                          <w:color w:val="000000" w:themeColor="text1"/>
                          <w:sz w:val="16"/>
                          <w:szCs w:val="16"/>
                        </w:rPr>
                        <w:t>（</w:t>
                      </w:r>
                      <w:r w:rsidR="00530E70" w:rsidRPr="009F647C">
                        <w:rPr>
                          <w:rFonts w:asciiTheme="majorEastAsia" w:eastAsiaTheme="majorEastAsia" w:hAnsiTheme="majorEastAsia" w:hint="eastAsia"/>
                          <w:color w:val="000000" w:themeColor="text1"/>
                          <w:sz w:val="16"/>
                          <w:szCs w:val="16"/>
                        </w:rPr>
                        <w:t>事業費</w:t>
                      </w:r>
                      <w:r w:rsidRPr="009F647C">
                        <w:rPr>
                          <w:rFonts w:asciiTheme="majorEastAsia" w:eastAsiaTheme="majorEastAsia" w:hAnsiTheme="majorEastAsia" w:hint="eastAsia"/>
                          <w:color w:val="000000" w:themeColor="text1"/>
                          <w:sz w:val="16"/>
                          <w:szCs w:val="16"/>
                        </w:rPr>
                        <w:t>は資金収支を伴う</w:t>
                      </w:r>
                      <w:r w:rsidR="00530E70" w:rsidRPr="009F647C">
                        <w:rPr>
                          <w:rFonts w:asciiTheme="majorEastAsia" w:eastAsiaTheme="majorEastAsia" w:hAnsiTheme="majorEastAsia" w:hint="eastAsia"/>
                          <w:color w:val="000000" w:themeColor="text1"/>
                          <w:sz w:val="16"/>
                          <w:szCs w:val="16"/>
                        </w:rPr>
                        <w:t>予算</w:t>
                      </w:r>
                      <w:r w:rsidRPr="009F647C">
                        <w:rPr>
                          <w:rFonts w:asciiTheme="majorEastAsia" w:eastAsiaTheme="majorEastAsia" w:hAnsiTheme="majorEastAsia" w:hint="eastAsia"/>
                          <w:color w:val="000000" w:themeColor="text1"/>
                          <w:sz w:val="16"/>
                          <w:szCs w:val="16"/>
                        </w:rPr>
                        <w:t>額を記載）</w:t>
                      </w:r>
                    </w:p>
                  </w:txbxContent>
                </v:textbox>
                <w10:wrap anchorx="margin"/>
              </v:rect>
            </w:pict>
          </mc:Fallback>
        </mc:AlternateContent>
      </w:r>
      <w:r w:rsidR="002E1B7D" w:rsidRPr="00721C7B">
        <w:br w:type="page"/>
      </w:r>
      <w:r w:rsidR="00AC6358" w:rsidRPr="00721C7B">
        <w:rPr>
          <w:rFonts w:asciiTheme="majorEastAsia" w:eastAsiaTheme="majorEastAsia" w:hAnsiTheme="majorEastAsia" w:hint="eastAsia"/>
          <w:sz w:val="32"/>
          <w:szCs w:val="32"/>
        </w:rPr>
        <w:lastRenderedPageBreak/>
        <w:t>環境農林水産部　令</w:t>
      </w:r>
      <w:r w:rsidR="009A3F54" w:rsidRPr="00721C7B">
        <w:rPr>
          <w:rFonts w:asciiTheme="majorEastAsia" w:eastAsiaTheme="majorEastAsia" w:hAnsiTheme="majorEastAsia" w:hint="eastAsia"/>
          <w:sz w:val="32"/>
          <w:szCs w:val="32"/>
        </w:rPr>
        <w:t>和</w:t>
      </w:r>
      <w:r w:rsidR="00CA07C4" w:rsidRPr="00721C7B">
        <w:rPr>
          <w:rFonts w:asciiTheme="majorEastAsia" w:eastAsiaTheme="majorEastAsia" w:hAnsiTheme="majorEastAsia" w:hint="eastAsia"/>
          <w:sz w:val="32"/>
          <w:szCs w:val="32"/>
        </w:rPr>
        <w:t>７</w:t>
      </w:r>
      <w:r w:rsidR="009A3F54" w:rsidRPr="00721C7B">
        <w:rPr>
          <w:rFonts w:asciiTheme="majorEastAsia" w:eastAsiaTheme="majorEastAsia" w:hAnsiTheme="majorEastAsia" w:hint="eastAsia"/>
          <w:sz w:val="32"/>
          <w:szCs w:val="32"/>
        </w:rPr>
        <w:t>年度一般会計補正予算（</w:t>
      </w:r>
      <w:r w:rsidR="00AC6358" w:rsidRPr="00721C7B">
        <w:rPr>
          <w:rFonts w:asciiTheme="majorEastAsia" w:eastAsiaTheme="majorEastAsia" w:hAnsiTheme="majorEastAsia" w:hint="eastAsia"/>
          <w:sz w:val="32"/>
          <w:szCs w:val="32"/>
        </w:rPr>
        <w:t>第</w:t>
      </w:r>
      <w:r w:rsidR="00FA3446" w:rsidRPr="00721C7B">
        <w:rPr>
          <w:rFonts w:asciiTheme="majorEastAsia" w:eastAsiaTheme="majorEastAsia" w:hAnsiTheme="majorEastAsia" w:hint="eastAsia"/>
          <w:sz w:val="32"/>
          <w:szCs w:val="32"/>
        </w:rPr>
        <w:t>７</w:t>
      </w:r>
      <w:r w:rsidR="00AC6358" w:rsidRPr="00721C7B">
        <w:rPr>
          <w:rFonts w:asciiTheme="majorEastAsia" w:eastAsiaTheme="majorEastAsia" w:hAnsiTheme="majorEastAsia" w:hint="eastAsia"/>
          <w:sz w:val="32"/>
          <w:szCs w:val="32"/>
        </w:rPr>
        <w:t>号</w:t>
      </w:r>
      <w:r w:rsidR="009A3F54" w:rsidRPr="00721C7B">
        <w:rPr>
          <w:rFonts w:asciiTheme="majorEastAsia" w:eastAsiaTheme="majorEastAsia" w:hAnsiTheme="majorEastAsia" w:hint="eastAsia"/>
          <w:sz w:val="32"/>
          <w:szCs w:val="32"/>
        </w:rPr>
        <w:t>）</w:t>
      </w:r>
      <w:r w:rsidR="00AC6358" w:rsidRPr="00721C7B">
        <w:rPr>
          <w:rFonts w:asciiTheme="majorEastAsia" w:eastAsiaTheme="majorEastAsia" w:hAnsiTheme="majorEastAsia" w:hint="eastAsia"/>
          <w:sz w:val="32"/>
          <w:szCs w:val="32"/>
        </w:rPr>
        <w:t>案の概要</w:t>
      </w:r>
    </w:p>
    <w:p w14:paraId="1171F6A5" w14:textId="77777777" w:rsidR="00AC6358" w:rsidRPr="00721C7B" w:rsidRDefault="00AC6358" w:rsidP="00AC6358">
      <w:pPr>
        <w:widowControl/>
        <w:jc w:val="center"/>
        <w:rPr>
          <w:rFonts w:ascii="ＭＳ ゴシック" w:eastAsia="ＭＳ ゴシック" w:hAnsi="ＭＳ ゴシック"/>
          <w:bCs/>
          <w:sz w:val="22"/>
          <w:szCs w:val="22"/>
        </w:rPr>
      </w:pPr>
    </w:p>
    <w:p w14:paraId="4F5C8A99" w14:textId="1DA30134" w:rsidR="00AC6358" w:rsidRPr="00721C7B" w:rsidRDefault="00AC6358" w:rsidP="00FA3446">
      <w:pPr>
        <w:widowControl/>
        <w:pBdr>
          <w:top w:val="single" w:sz="4" w:space="1" w:color="auto"/>
          <w:left w:val="single" w:sz="4" w:space="4" w:color="auto"/>
          <w:bottom w:val="single" w:sz="4" w:space="1" w:color="auto"/>
          <w:right w:val="single" w:sz="4" w:space="0" w:color="auto"/>
        </w:pBdr>
        <w:ind w:leftChars="2700" w:left="5670"/>
        <w:jc w:val="left"/>
        <w:rPr>
          <w:rFonts w:ascii="ＭＳ ゴシック" w:eastAsia="ＭＳ ゴシック" w:hAnsi="ＭＳ ゴシック"/>
          <w:bCs/>
          <w:sz w:val="22"/>
          <w:szCs w:val="22"/>
        </w:rPr>
      </w:pPr>
      <w:r w:rsidRPr="00721C7B">
        <w:rPr>
          <w:rFonts w:ascii="ＭＳ ゴシック" w:eastAsia="ＭＳ ゴシック" w:hAnsi="ＭＳ ゴシック" w:hint="eastAsia"/>
          <w:bCs/>
          <w:sz w:val="22"/>
          <w:szCs w:val="22"/>
        </w:rPr>
        <w:t>担　当：環境農林水産総務課　予算グループ</w:t>
      </w:r>
    </w:p>
    <w:p w14:paraId="2C3DE2B7" w14:textId="77777777" w:rsidR="00AC6358" w:rsidRPr="00721C7B" w:rsidRDefault="00AC6358" w:rsidP="00FA3446">
      <w:pPr>
        <w:widowControl/>
        <w:pBdr>
          <w:top w:val="single" w:sz="4" w:space="1" w:color="auto"/>
          <w:left w:val="single" w:sz="4" w:space="4" w:color="auto"/>
          <w:bottom w:val="single" w:sz="4" w:space="1" w:color="auto"/>
          <w:right w:val="single" w:sz="4" w:space="0" w:color="auto"/>
        </w:pBdr>
        <w:ind w:leftChars="2700" w:left="5670"/>
        <w:jc w:val="left"/>
        <w:rPr>
          <w:rFonts w:ascii="ＭＳ ゴシック" w:eastAsia="ＭＳ ゴシック" w:hAnsi="ＭＳ ゴシック"/>
          <w:bCs/>
          <w:sz w:val="22"/>
          <w:szCs w:val="22"/>
        </w:rPr>
      </w:pPr>
      <w:r w:rsidRPr="00721C7B">
        <w:rPr>
          <w:rFonts w:ascii="ＭＳ ゴシック" w:eastAsia="ＭＳ ゴシック" w:hAnsi="ＭＳ ゴシック" w:hint="eastAsia"/>
          <w:bCs/>
          <w:sz w:val="22"/>
          <w:szCs w:val="22"/>
        </w:rPr>
        <w:t>担当者：深田、落</w:t>
      </w:r>
    </w:p>
    <w:p w14:paraId="5D2F6171" w14:textId="77777777" w:rsidR="00AC6358" w:rsidRPr="00721C7B" w:rsidRDefault="00AC6358" w:rsidP="00FA3446">
      <w:pPr>
        <w:widowControl/>
        <w:pBdr>
          <w:top w:val="single" w:sz="4" w:space="1" w:color="auto"/>
          <w:left w:val="single" w:sz="4" w:space="4" w:color="auto"/>
          <w:bottom w:val="single" w:sz="4" w:space="1" w:color="auto"/>
          <w:right w:val="single" w:sz="4" w:space="0" w:color="auto"/>
        </w:pBdr>
        <w:ind w:leftChars="2700" w:left="5670"/>
        <w:jc w:val="left"/>
        <w:rPr>
          <w:rFonts w:ascii="ＭＳ ゴシック" w:eastAsia="ＭＳ ゴシック" w:hAnsi="ＭＳ ゴシック"/>
          <w:bCs/>
          <w:sz w:val="22"/>
          <w:szCs w:val="22"/>
        </w:rPr>
      </w:pPr>
      <w:r w:rsidRPr="00721C7B">
        <w:rPr>
          <w:rFonts w:ascii="ＭＳ ゴシック" w:eastAsia="ＭＳ ゴシック" w:hAnsi="ＭＳ ゴシック" w:hint="eastAsia"/>
          <w:bCs/>
          <w:sz w:val="22"/>
          <w:szCs w:val="22"/>
        </w:rPr>
        <w:t>内　線：２７０８</w:t>
      </w:r>
    </w:p>
    <w:p w14:paraId="7DBA1984" w14:textId="77777777" w:rsidR="00AC6358" w:rsidRPr="00721C7B" w:rsidRDefault="00AC6358" w:rsidP="00FA3446">
      <w:pPr>
        <w:widowControl/>
        <w:pBdr>
          <w:top w:val="single" w:sz="4" w:space="1" w:color="auto"/>
          <w:left w:val="single" w:sz="4" w:space="4" w:color="auto"/>
          <w:bottom w:val="single" w:sz="4" w:space="1" w:color="auto"/>
          <w:right w:val="single" w:sz="4" w:space="0" w:color="auto"/>
        </w:pBdr>
        <w:ind w:leftChars="2700" w:left="5670"/>
        <w:jc w:val="left"/>
        <w:rPr>
          <w:rFonts w:ascii="ＭＳ ゴシック" w:eastAsia="ＭＳ ゴシック" w:hAnsi="ＭＳ ゴシック"/>
          <w:bCs/>
          <w:sz w:val="22"/>
          <w:szCs w:val="22"/>
        </w:rPr>
      </w:pPr>
      <w:r w:rsidRPr="00721C7B">
        <w:rPr>
          <w:rFonts w:ascii="ＭＳ ゴシック" w:eastAsia="ＭＳ ゴシック" w:hAnsi="ＭＳ ゴシック" w:hint="eastAsia"/>
          <w:bCs/>
          <w:sz w:val="22"/>
          <w:szCs w:val="22"/>
        </w:rPr>
        <w:t>直　通：０６－６２１０－９５４４</w:t>
      </w:r>
    </w:p>
    <w:p w14:paraId="6771EB9D" w14:textId="0EC71AAB" w:rsidR="00AC6358" w:rsidRPr="00721C7B" w:rsidRDefault="00AC6358" w:rsidP="00AC6358">
      <w:pPr>
        <w:widowControl/>
        <w:jc w:val="center"/>
        <w:rPr>
          <w:rFonts w:ascii="ＭＳ ゴシック" w:eastAsia="ＭＳ ゴシック" w:hAnsi="ＭＳ ゴシック"/>
          <w:sz w:val="22"/>
          <w:szCs w:val="22"/>
        </w:rPr>
      </w:pPr>
    </w:p>
    <w:tbl>
      <w:tblPr>
        <w:tblStyle w:val="a9"/>
        <w:tblW w:w="6821" w:type="dxa"/>
        <w:tblInd w:w="1679" w:type="dxa"/>
        <w:tblLook w:val="04A0" w:firstRow="1" w:lastRow="0" w:firstColumn="1" w:lastColumn="0" w:noHBand="0" w:noVBand="1"/>
      </w:tblPr>
      <w:tblGrid>
        <w:gridCol w:w="2057"/>
        <w:gridCol w:w="2268"/>
        <w:gridCol w:w="2496"/>
      </w:tblGrid>
      <w:tr w:rsidR="0091421E" w:rsidRPr="00721C7B" w14:paraId="2E8DD44D" w14:textId="77777777" w:rsidTr="00270BBC">
        <w:trPr>
          <w:cantSplit/>
          <w:trHeight w:val="340"/>
        </w:trPr>
        <w:tc>
          <w:tcPr>
            <w:tcW w:w="2057" w:type="dxa"/>
            <w:vMerge w:val="restart"/>
            <w:vAlign w:val="center"/>
          </w:tcPr>
          <w:p w14:paraId="2E2EF4D6" w14:textId="6D567403" w:rsidR="0091421E" w:rsidRPr="00721C7B" w:rsidRDefault="0091421E" w:rsidP="00AC6358">
            <w:pPr>
              <w:widowControl/>
              <w:jc w:val="center"/>
              <w:rPr>
                <w:rFonts w:ascii="ＭＳ ゴシック" w:eastAsia="ＭＳ ゴシック" w:hAnsi="ＭＳ ゴシック"/>
                <w:sz w:val="16"/>
                <w:szCs w:val="16"/>
              </w:rPr>
            </w:pPr>
            <w:r w:rsidRPr="00270BBC">
              <w:rPr>
                <w:rFonts w:ascii="ＭＳ ゴシック" w:eastAsia="ＭＳ ゴシック" w:hAnsi="ＭＳ ゴシック" w:hint="eastAsia"/>
                <w:spacing w:val="53"/>
                <w:kern w:val="0"/>
                <w:sz w:val="16"/>
                <w:szCs w:val="16"/>
                <w:fitText w:val="960" w:id="-501033471"/>
              </w:rPr>
              <w:t>一般会</w:t>
            </w:r>
            <w:r w:rsidRPr="00270BBC">
              <w:rPr>
                <w:rFonts w:ascii="ＭＳ ゴシック" w:eastAsia="ＭＳ ゴシック" w:hAnsi="ＭＳ ゴシック" w:hint="eastAsia"/>
                <w:spacing w:val="1"/>
                <w:kern w:val="0"/>
                <w:sz w:val="16"/>
                <w:szCs w:val="16"/>
                <w:fitText w:val="960" w:id="-501033471"/>
              </w:rPr>
              <w:t>計</w:t>
            </w:r>
          </w:p>
        </w:tc>
        <w:tc>
          <w:tcPr>
            <w:tcW w:w="2268" w:type="dxa"/>
            <w:vAlign w:val="center"/>
          </w:tcPr>
          <w:p w14:paraId="5A73828B" w14:textId="77777777" w:rsidR="0091421E" w:rsidRPr="00721C7B" w:rsidRDefault="0091421E" w:rsidP="00AC6358">
            <w:pPr>
              <w:widowControl/>
              <w:jc w:val="center"/>
              <w:rPr>
                <w:rFonts w:ascii="ＭＳ ゴシック" w:eastAsia="ＭＳ ゴシック" w:hAnsi="ＭＳ ゴシック"/>
                <w:sz w:val="16"/>
                <w:szCs w:val="16"/>
              </w:rPr>
            </w:pPr>
            <w:r w:rsidRPr="00270BBC">
              <w:rPr>
                <w:rFonts w:ascii="ＭＳ ゴシック" w:eastAsia="ＭＳ ゴシック" w:hAnsi="ＭＳ ゴシック" w:hint="eastAsia"/>
                <w:spacing w:val="120"/>
                <w:kern w:val="0"/>
                <w:sz w:val="16"/>
                <w:szCs w:val="16"/>
                <w:fitText w:val="960" w:id="-501033472"/>
              </w:rPr>
              <w:t>補正</w:t>
            </w:r>
            <w:r w:rsidRPr="00270BBC">
              <w:rPr>
                <w:rFonts w:ascii="ＭＳ ゴシック" w:eastAsia="ＭＳ ゴシック" w:hAnsi="ＭＳ ゴシック" w:hint="eastAsia"/>
                <w:kern w:val="0"/>
                <w:sz w:val="16"/>
                <w:szCs w:val="16"/>
                <w:fitText w:val="960" w:id="-501033472"/>
              </w:rPr>
              <w:t>額</w:t>
            </w:r>
          </w:p>
        </w:tc>
        <w:tc>
          <w:tcPr>
            <w:tcW w:w="2496" w:type="dxa"/>
            <w:vAlign w:val="center"/>
          </w:tcPr>
          <w:p w14:paraId="1C63EF4E" w14:textId="7623B334" w:rsidR="0091421E" w:rsidRPr="00721C7B" w:rsidRDefault="0091421E" w:rsidP="0091421E">
            <w:pPr>
              <w:widowControl/>
              <w:ind w:leftChars="100" w:left="210" w:firstLineChars="100" w:firstLine="160"/>
              <w:rPr>
                <w:rFonts w:ascii="ＭＳ ゴシック" w:eastAsia="ＭＳ ゴシック" w:hAnsi="ＭＳ ゴシック"/>
                <w:sz w:val="16"/>
                <w:szCs w:val="16"/>
              </w:rPr>
            </w:pPr>
            <w:r w:rsidRPr="00721C7B">
              <w:rPr>
                <w:rFonts w:ascii="ＭＳ ゴシック" w:eastAsia="ＭＳ ゴシック" w:hAnsi="ＭＳ ゴシック" w:hint="eastAsia"/>
                <w:sz w:val="16"/>
                <w:szCs w:val="16"/>
              </w:rPr>
              <w:t>２１億５</w:t>
            </w:r>
            <w:r w:rsidRPr="00721C7B">
              <w:rPr>
                <w:rFonts w:ascii="ＭＳ ゴシック" w:eastAsia="ＭＳ ゴシック" w:hAnsi="ＭＳ ゴシック"/>
                <w:sz w:val="16"/>
                <w:szCs w:val="16"/>
              </w:rPr>
              <w:t>，</w:t>
            </w:r>
            <w:r w:rsidRPr="00721C7B">
              <w:rPr>
                <w:rFonts w:ascii="ＭＳ ゴシック" w:eastAsia="ＭＳ ゴシック" w:hAnsi="ＭＳ ゴシック" w:hint="eastAsia"/>
                <w:sz w:val="16"/>
                <w:szCs w:val="16"/>
              </w:rPr>
              <w:t>５８４万１千円</w:t>
            </w:r>
          </w:p>
        </w:tc>
      </w:tr>
      <w:tr w:rsidR="0091421E" w:rsidRPr="00721C7B" w14:paraId="2396819E" w14:textId="77777777" w:rsidTr="00270BBC">
        <w:trPr>
          <w:cantSplit/>
          <w:trHeight w:val="340"/>
        </w:trPr>
        <w:tc>
          <w:tcPr>
            <w:tcW w:w="2057" w:type="dxa"/>
            <w:vMerge/>
            <w:vAlign w:val="center"/>
          </w:tcPr>
          <w:p w14:paraId="121662CB" w14:textId="77777777" w:rsidR="0091421E" w:rsidRPr="00721C7B" w:rsidRDefault="0091421E" w:rsidP="00442AB3">
            <w:pPr>
              <w:widowControl/>
              <w:jc w:val="center"/>
              <w:rPr>
                <w:rFonts w:ascii="ＭＳ ゴシック" w:eastAsia="ＭＳ ゴシック" w:hAnsi="ＭＳ ゴシック"/>
                <w:sz w:val="16"/>
                <w:szCs w:val="16"/>
              </w:rPr>
            </w:pPr>
          </w:p>
        </w:tc>
        <w:tc>
          <w:tcPr>
            <w:tcW w:w="2268" w:type="dxa"/>
            <w:vAlign w:val="center"/>
          </w:tcPr>
          <w:p w14:paraId="7FD8D0E5" w14:textId="77777777" w:rsidR="0091421E" w:rsidRPr="00721C7B" w:rsidRDefault="0091421E" w:rsidP="00442AB3">
            <w:pPr>
              <w:widowControl/>
              <w:jc w:val="center"/>
              <w:rPr>
                <w:rFonts w:ascii="ＭＳ ゴシック" w:eastAsia="ＭＳ ゴシック" w:hAnsi="ＭＳ ゴシック"/>
                <w:sz w:val="16"/>
                <w:szCs w:val="16"/>
              </w:rPr>
            </w:pPr>
            <w:r w:rsidRPr="00721C7B">
              <w:rPr>
                <w:rFonts w:ascii="ＭＳ ゴシック" w:eastAsia="ＭＳ ゴシック" w:hAnsi="ＭＳ ゴシック" w:hint="eastAsia"/>
                <w:sz w:val="16"/>
                <w:szCs w:val="16"/>
              </w:rPr>
              <w:t>補正前予算額</w:t>
            </w:r>
          </w:p>
        </w:tc>
        <w:tc>
          <w:tcPr>
            <w:tcW w:w="2496" w:type="dxa"/>
            <w:vAlign w:val="center"/>
          </w:tcPr>
          <w:p w14:paraId="3BD2E883" w14:textId="646107BF" w:rsidR="0091421E" w:rsidRPr="00721C7B" w:rsidRDefault="0091421E" w:rsidP="0091421E">
            <w:pPr>
              <w:widowControl/>
              <w:ind w:leftChars="100" w:left="210"/>
              <w:rPr>
                <w:rFonts w:ascii="ＭＳ ゴシック" w:eastAsia="ＭＳ ゴシック" w:hAnsi="ＭＳ ゴシック"/>
                <w:sz w:val="16"/>
                <w:szCs w:val="16"/>
              </w:rPr>
            </w:pPr>
            <w:r w:rsidRPr="00721C7B">
              <w:rPr>
                <w:rFonts w:ascii="ＭＳ ゴシック" w:eastAsia="ＭＳ ゴシック" w:hAnsi="ＭＳ ゴシック" w:hint="eastAsia"/>
                <w:sz w:val="16"/>
                <w:szCs w:val="16"/>
              </w:rPr>
              <w:t>２１１億７，４２３万２千円</w:t>
            </w:r>
          </w:p>
        </w:tc>
      </w:tr>
      <w:tr w:rsidR="0091421E" w:rsidRPr="00721C7B" w14:paraId="5873351A" w14:textId="77777777" w:rsidTr="00270BBC">
        <w:trPr>
          <w:cantSplit/>
          <w:trHeight w:val="340"/>
        </w:trPr>
        <w:tc>
          <w:tcPr>
            <w:tcW w:w="2057" w:type="dxa"/>
            <w:vMerge/>
            <w:vAlign w:val="center"/>
          </w:tcPr>
          <w:p w14:paraId="5FF74E5B" w14:textId="77777777" w:rsidR="0091421E" w:rsidRPr="00721C7B" w:rsidRDefault="0091421E" w:rsidP="00442AB3">
            <w:pPr>
              <w:widowControl/>
              <w:jc w:val="center"/>
              <w:rPr>
                <w:rFonts w:ascii="ＭＳ ゴシック" w:eastAsia="ＭＳ ゴシック" w:hAnsi="ＭＳ ゴシック"/>
                <w:sz w:val="16"/>
                <w:szCs w:val="16"/>
              </w:rPr>
            </w:pPr>
          </w:p>
        </w:tc>
        <w:tc>
          <w:tcPr>
            <w:tcW w:w="2268" w:type="dxa"/>
            <w:vAlign w:val="center"/>
          </w:tcPr>
          <w:p w14:paraId="2D85EF99" w14:textId="72889560" w:rsidR="0091421E" w:rsidRPr="00721C7B" w:rsidRDefault="0091421E" w:rsidP="00442AB3">
            <w:pPr>
              <w:widowControl/>
              <w:jc w:val="center"/>
              <w:rPr>
                <w:rFonts w:ascii="ＭＳ ゴシック" w:eastAsia="ＭＳ ゴシック" w:hAnsi="ＭＳ ゴシック"/>
                <w:sz w:val="16"/>
                <w:szCs w:val="16"/>
              </w:rPr>
            </w:pPr>
            <w:r w:rsidRPr="00721C7B">
              <w:rPr>
                <w:rFonts w:ascii="ＭＳ ゴシック" w:eastAsia="ＭＳ ゴシック" w:hAnsi="ＭＳ ゴシック" w:hint="eastAsia"/>
                <w:sz w:val="16"/>
                <w:szCs w:val="16"/>
              </w:rPr>
              <w:t>補正後予算額</w:t>
            </w:r>
          </w:p>
        </w:tc>
        <w:tc>
          <w:tcPr>
            <w:tcW w:w="2496" w:type="dxa"/>
            <w:vAlign w:val="center"/>
          </w:tcPr>
          <w:p w14:paraId="064581B3" w14:textId="69F5F814" w:rsidR="0091421E" w:rsidRPr="00721C7B" w:rsidRDefault="0091421E" w:rsidP="0091421E">
            <w:pPr>
              <w:widowControl/>
              <w:ind w:leftChars="100" w:left="210"/>
              <w:rPr>
                <w:rFonts w:ascii="ＭＳ ゴシック" w:eastAsia="ＭＳ ゴシック" w:hAnsi="ＭＳ ゴシック"/>
                <w:sz w:val="16"/>
                <w:szCs w:val="16"/>
              </w:rPr>
            </w:pPr>
            <w:r w:rsidRPr="00721C7B">
              <w:rPr>
                <w:rFonts w:ascii="ＭＳ ゴシック" w:eastAsia="ＭＳ ゴシック" w:hAnsi="ＭＳ ゴシック" w:hint="eastAsia"/>
                <w:sz w:val="16"/>
                <w:szCs w:val="16"/>
              </w:rPr>
              <w:t>２３３億３</w:t>
            </w:r>
            <w:r w:rsidRPr="00721C7B">
              <w:rPr>
                <w:rFonts w:ascii="ＭＳ ゴシック" w:eastAsia="ＭＳ ゴシック" w:hAnsi="ＭＳ ゴシック"/>
                <w:sz w:val="16"/>
                <w:szCs w:val="16"/>
              </w:rPr>
              <w:t>，</w:t>
            </w:r>
            <w:r w:rsidRPr="00721C7B">
              <w:rPr>
                <w:rFonts w:ascii="ＭＳ ゴシック" w:eastAsia="ＭＳ ゴシック" w:hAnsi="ＭＳ ゴシック" w:hint="eastAsia"/>
                <w:sz w:val="16"/>
                <w:szCs w:val="16"/>
              </w:rPr>
              <w:t>００７万３千円</w:t>
            </w:r>
          </w:p>
        </w:tc>
      </w:tr>
    </w:tbl>
    <w:p w14:paraId="796CE8D3" w14:textId="77777777" w:rsidR="00AC6358" w:rsidRPr="00721C7B" w:rsidRDefault="00AC6358" w:rsidP="00AC6358">
      <w:pPr>
        <w:widowControl/>
        <w:jc w:val="center"/>
        <w:rPr>
          <w:rFonts w:ascii="ＭＳ ゴシック" w:eastAsia="ＭＳ ゴシック" w:hAnsi="ＭＳ ゴシック"/>
          <w:sz w:val="22"/>
          <w:szCs w:val="22"/>
        </w:rPr>
      </w:pPr>
    </w:p>
    <w:p w14:paraId="6FEAA8D3" w14:textId="402F9EFE" w:rsidR="00AC6358" w:rsidRPr="00721C7B" w:rsidRDefault="00F60268" w:rsidP="00AC6358">
      <w:pPr>
        <w:widowControl/>
        <w:jc w:val="center"/>
        <w:rPr>
          <w:rFonts w:ascii="ＭＳ ゴシック" w:eastAsia="ＭＳ ゴシック" w:hAnsi="ＭＳ ゴシック"/>
          <w:sz w:val="32"/>
          <w:szCs w:val="32"/>
        </w:rPr>
      </w:pPr>
      <w:r w:rsidRPr="00721C7B">
        <w:rPr>
          <w:rFonts w:asciiTheme="majorEastAsia" w:eastAsiaTheme="majorEastAsia" w:hAnsiTheme="majorEastAsia" w:hint="eastAsia"/>
          <w:noProof/>
          <w:sz w:val="22"/>
          <w:szCs w:val="22"/>
        </w:rPr>
        <mc:AlternateContent>
          <mc:Choice Requires="wps">
            <w:drawing>
              <wp:anchor distT="0" distB="0" distL="114300" distR="114300" simplePos="0" relativeHeight="251674624" behindDoc="0" locked="0" layoutInCell="1" allowOverlap="1" wp14:anchorId="489B7BA3" wp14:editId="3629C7D8">
                <wp:simplePos x="0" y="0"/>
                <wp:positionH relativeFrom="column">
                  <wp:posOffset>6985</wp:posOffset>
                </wp:positionH>
                <wp:positionV relativeFrom="paragraph">
                  <wp:posOffset>258933</wp:posOffset>
                </wp:positionV>
                <wp:extent cx="1492250" cy="541655"/>
                <wp:effectExtent l="0" t="0" r="12700" b="10795"/>
                <wp:wrapNone/>
                <wp:docPr id="5" name="AutoShape 16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92250" cy="541655"/>
                        </a:xfrm>
                        <a:prstGeom prst="bracketPair">
                          <a:avLst>
                            <a:gd name="adj" fmla="val 16667"/>
                          </a:avLst>
                        </a:prstGeom>
                        <a:noFill/>
                        <a:ln w="9525">
                          <a:solidFill>
                            <a:srgbClr val="000000"/>
                          </a:solidFill>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BB953C6"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169" o:spid="_x0000_s1026" type="#_x0000_t185" style="position:absolute;left:0;text-align:left;margin-left:.55pt;margin-top:20.4pt;width:117.5pt;height:42.6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">
                <v:textbox inset="5.85pt,.7pt,5.85pt,.7pt"/>
              </v:shape>
            </w:pict>
          </mc:Fallback>
        </mc:AlternateContent>
      </w:r>
      <w:r w:rsidR="00624F85" w:rsidRPr="007B2190">
        <w:rPr>
          <w:rFonts w:ascii="ＭＳ ゴシック" w:eastAsia="ＭＳ ゴシック" w:hAnsi="ＭＳ ゴシック" w:hint="eastAsia"/>
          <w:spacing w:val="160"/>
          <w:kern w:val="0"/>
          <w:sz w:val="32"/>
          <w:szCs w:val="32"/>
          <w:fitText w:val="3520" w:id="-504083711"/>
        </w:rPr>
        <w:t>［</w:t>
      </w:r>
      <w:r w:rsidR="00AC6358" w:rsidRPr="007B2190">
        <w:rPr>
          <w:rFonts w:ascii="ＭＳ ゴシック" w:eastAsia="ＭＳ ゴシック" w:hAnsi="ＭＳ ゴシック" w:hint="eastAsia"/>
          <w:spacing w:val="160"/>
          <w:kern w:val="0"/>
          <w:sz w:val="32"/>
          <w:szCs w:val="32"/>
          <w:fitText w:val="3520" w:id="-504083711"/>
        </w:rPr>
        <w:t>一般会計</w:t>
      </w:r>
      <w:r w:rsidR="00624F85" w:rsidRPr="007B2190">
        <w:rPr>
          <w:rFonts w:ascii="ＭＳ ゴシック" w:eastAsia="ＭＳ ゴシック" w:hAnsi="ＭＳ ゴシック" w:hint="eastAsia"/>
          <w:kern w:val="0"/>
          <w:sz w:val="32"/>
          <w:szCs w:val="32"/>
          <w:fitText w:val="3520" w:id="-504083711"/>
        </w:rPr>
        <w:t>］</w:t>
      </w:r>
    </w:p>
    <w:p w14:paraId="55A16EA8" w14:textId="7F840256" w:rsidR="00AC6358" w:rsidRPr="00721C7B" w:rsidRDefault="00AC6358" w:rsidP="00F60268">
      <w:pPr>
        <w:widowControl/>
        <w:ind w:leftChars="100" w:left="210"/>
        <w:rPr>
          <w:rFonts w:ascii="ＭＳ ゴシック" w:eastAsia="ＭＳ ゴシック" w:hAnsi="ＭＳ ゴシック"/>
          <w:sz w:val="22"/>
          <w:szCs w:val="22"/>
        </w:rPr>
      </w:pPr>
      <w:r w:rsidRPr="00721C7B">
        <w:rPr>
          <w:rFonts w:ascii="ＭＳ ゴシック" w:eastAsia="ＭＳ ゴシック" w:hAnsi="ＭＳ ゴシック" w:hint="eastAsia"/>
          <w:sz w:val="22"/>
          <w:szCs w:val="22"/>
        </w:rPr>
        <w:t>上段：</w:t>
      </w:r>
      <w:r w:rsidRPr="00270BBC">
        <w:rPr>
          <w:rFonts w:ascii="ＭＳ ゴシック" w:eastAsia="ＭＳ ゴシック" w:hAnsi="ＭＳ ゴシック" w:hint="eastAsia"/>
          <w:kern w:val="0"/>
          <w:sz w:val="22"/>
          <w:szCs w:val="22"/>
        </w:rPr>
        <w:t>補正額</w:t>
      </w:r>
    </w:p>
    <w:p w14:paraId="2D1F0A6F" w14:textId="068A0622" w:rsidR="00AC6358" w:rsidRPr="00721C7B" w:rsidRDefault="00AC6358" w:rsidP="00AC6358">
      <w:pPr>
        <w:widowControl/>
        <w:ind w:leftChars="100" w:left="210"/>
        <w:jc w:val="left"/>
        <w:rPr>
          <w:rFonts w:ascii="ＭＳ ゴシック" w:eastAsia="ＭＳ ゴシック" w:hAnsi="ＭＳ ゴシック"/>
          <w:sz w:val="22"/>
          <w:szCs w:val="22"/>
        </w:rPr>
      </w:pPr>
      <w:r w:rsidRPr="00721C7B">
        <w:rPr>
          <w:rFonts w:ascii="ＭＳ ゴシック" w:eastAsia="ＭＳ ゴシック" w:hAnsi="ＭＳ ゴシック" w:hint="eastAsia"/>
          <w:sz w:val="22"/>
          <w:szCs w:val="22"/>
        </w:rPr>
        <w:t>中段：補正前予算額</w:t>
      </w:r>
    </w:p>
    <w:p w14:paraId="1C9DEF7E" w14:textId="5E094BD4" w:rsidR="002E1B7D" w:rsidRPr="00721C7B" w:rsidRDefault="00AC6358" w:rsidP="00AC6358">
      <w:pPr>
        <w:widowControl/>
        <w:ind w:leftChars="100" w:left="210"/>
        <w:jc w:val="left"/>
        <w:rPr>
          <w:rFonts w:ascii="ＭＳ 明朝" w:hAnsi="ＭＳ 明朝"/>
          <w:sz w:val="24"/>
        </w:rPr>
      </w:pPr>
      <w:r w:rsidRPr="00721C7B">
        <w:rPr>
          <w:rFonts w:ascii="ＭＳ ゴシック" w:eastAsia="ＭＳ ゴシック" w:hAnsi="ＭＳ ゴシック" w:hint="eastAsia"/>
          <w:sz w:val="22"/>
          <w:szCs w:val="22"/>
        </w:rPr>
        <w:t>下段：補正後予算額</w:t>
      </w:r>
    </w:p>
    <w:tbl>
      <w:tblPr>
        <w:tblW w:w="10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3"/>
        <w:gridCol w:w="2239"/>
        <w:gridCol w:w="4677"/>
      </w:tblGrid>
      <w:tr w:rsidR="00AB469C" w:rsidRPr="00721C7B" w14:paraId="79FBE7D3" w14:textId="77777777" w:rsidTr="00810F08">
        <w:trPr>
          <w:trHeight w:val="301"/>
          <w:tblHeader/>
        </w:trPr>
        <w:tc>
          <w:tcPr>
            <w:tcW w:w="3543" w:type="dxa"/>
            <w:tcBorders>
              <w:top w:val="single" w:sz="4" w:space="0" w:color="auto"/>
              <w:left w:val="single" w:sz="4" w:space="0" w:color="auto"/>
              <w:bottom w:val="single" w:sz="4" w:space="0" w:color="auto"/>
              <w:right w:val="single" w:sz="4" w:space="0" w:color="auto"/>
            </w:tcBorders>
            <w:vAlign w:val="center"/>
            <w:hideMark/>
          </w:tcPr>
          <w:p w14:paraId="0D0F1827" w14:textId="4BE81B71" w:rsidR="00AB469C" w:rsidRPr="00721C7B" w:rsidRDefault="00AB469C" w:rsidP="00AB469C">
            <w:pPr>
              <w:jc w:val="center"/>
              <w:rPr>
                <w:rFonts w:asciiTheme="majorEastAsia" w:eastAsiaTheme="majorEastAsia" w:hAnsiTheme="majorEastAsia"/>
                <w:sz w:val="22"/>
                <w:szCs w:val="22"/>
              </w:rPr>
            </w:pPr>
            <w:r w:rsidRPr="00721C7B">
              <w:rPr>
                <w:rFonts w:asciiTheme="majorEastAsia" w:eastAsiaTheme="majorEastAsia" w:hAnsiTheme="majorEastAsia" w:hint="eastAsia"/>
                <w:spacing w:val="110"/>
                <w:kern w:val="0"/>
                <w:sz w:val="22"/>
                <w:szCs w:val="22"/>
                <w:fitText w:val="1100" w:id="-504082944"/>
              </w:rPr>
              <w:t>事業</w:t>
            </w:r>
            <w:r w:rsidRPr="00721C7B">
              <w:rPr>
                <w:rFonts w:asciiTheme="majorEastAsia" w:eastAsiaTheme="majorEastAsia" w:hAnsiTheme="majorEastAsia" w:hint="eastAsia"/>
                <w:kern w:val="0"/>
                <w:sz w:val="22"/>
                <w:szCs w:val="22"/>
                <w:fitText w:val="1100" w:id="-504082944"/>
              </w:rPr>
              <w:t>名</w:t>
            </w:r>
          </w:p>
        </w:tc>
        <w:tc>
          <w:tcPr>
            <w:tcW w:w="2239" w:type="dxa"/>
            <w:tcBorders>
              <w:top w:val="single" w:sz="4" w:space="0" w:color="auto"/>
              <w:left w:val="single" w:sz="4" w:space="0" w:color="auto"/>
              <w:bottom w:val="single" w:sz="4" w:space="0" w:color="auto"/>
              <w:right w:val="single" w:sz="4" w:space="0" w:color="auto"/>
            </w:tcBorders>
            <w:vAlign w:val="center"/>
            <w:hideMark/>
          </w:tcPr>
          <w:p w14:paraId="171E3D34" w14:textId="48148F69" w:rsidR="00AB469C" w:rsidRPr="00721C7B" w:rsidRDefault="00AB469C" w:rsidP="00AB469C">
            <w:pPr>
              <w:jc w:val="center"/>
              <w:rPr>
                <w:rFonts w:asciiTheme="majorEastAsia" w:eastAsiaTheme="majorEastAsia" w:hAnsiTheme="majorEastAsia"/>
                <w:sz w:val="22"/>
                <w:szCs w:val="22"/>
              </w:rPr>
            </w:pPr>
            <w:r w:rsidRPr="00721C7B">
              <w:rPr>
                <w:rFonts w:asciiTheme="majorEastAsia" w:eastAsiaTheme="majorEastAsia" w:hAnsiTheme="majorEastAsia" w:hint="eastAsia"/>
                <w:spacing w:val="110"/>
                <w:kern w:val="0"/>
                <w:sz w:val="22"/>
                <w:szCs w:val="22"/>
                <w:fitText w:val="1100" w:id="-504082943"/>
              </w:rPr>
              <w:t>事業</w:t>
            </w:r>
            <w:r w:rsidRPr="00721C7B">
              <w:rPr>
                <w:rFonts w:asciiTheme="majorEastAsia" w:eastAsiaTheme="majorEastAsia" w:hAnsiTheme="majorEastAsia" w:hint="eastAsia"/>
                <w:kern w:val="0"/>
                <w:sz w:val="22"/>
                <w:szCs w:val="22"/>
                <w:fitText w:val="1100" w:id="-504082943"/>
              </w:rPr>
              <w:t>費</w:t>
            </w:r>
          </w:p>
        </w:tc>
        <w:tc>
          <w:tcPr>
            <w:tcW w:w="4677" w:type="dxa"/>
            <w:tcBorders>
              <w:top w:val="single" w:sz="4" w:space="0" w:color="auto"/>
              <w:left w:val="single" w:sz="4" w:space="0" w:color="auto"/>
              <w:bottom w:val="single" w:sz="4" w:space="0" w:color="auto"/>
              <w:right w:val="single" w:sz="4" w:space="0" w:color="auto"/>
            </w:tcBorders>
            <w:vAlign w:val="center"/>
            <w:hideMark/>
          </w:tcPr>
          <w:p w14:paraId="7E1EADBB" w14:textId="2B4FC75D" w:rsidR="00AB469C" w:rsidRPr="00721C7B" w:rsidRDefault="00AB469C" w:rsidP="00AB469C">
            <w:pPr>
              <w:jc w:val="center"/>
              <w:rPr>
                <w:rFonts w:asciiTheme="majorEastAsia" w:eastAsiaTheme="majorEastAsia" w:hAnsiTheme="majorEastAsia"/>
                <w:sz w:val="22"/>
                <w:szCs w:val="22"/>
              </w:rPr>
            </w:pPr>
            <w:r w:rsidRPr="00721C7B">
              <w:rPr>
                <w:rFonts w:asciiTheme="majorEastAsia" w:eastAsiaTheme="majorEastAsia" w:hAnsiTheme="majorEastAsia" w:hint="eastAsia"/>
                <w:spacing w:val="110"/>
                <w:kern w:val="0"/>
                <w:sz w:val="22"/>
                <w:szCs w:val="22"/>
                <w:fitText w:val="2860" w:id="-504082942"/>
              </w:rPr>
              <w:t>事業内容の説</w:t>
            </w:r>
            <w:r w:rsidRPr="00721C7B">
              <w:rPr>
                <w:rFonts w:asciiTheme="majorEastAsia" w:eastAsiaTheme="majorEastAsia" w:hAnsiTheme="majorEastAsia" w:hint="eastAsia"/>
                <w:kern w:val="0"/>
                <w:sz w:val="22"/>
                <w:szCs w:val="22"/>
                <w:fitText w:val="2860" w:id="-504082942"/>
              </w:rPr>
              <w:t>明</w:t>
            </w:r>
          </w:p>
        </w:tc>
      </w:tr>
      <w:tr w:rsidR="00701479" w:rsidRPr="00721C7B" w14:paraId="4DEC815F" w14:textId="77777777" w:rsidTr="00810F08">
        <w:trPr>
          <w:trHeight w:val="725"/>
        </w:trPr>
        <w:tc>
          <w:tcPr>
            <w:tcW w:w="3543" w:type="dxa"/>
            <w:tcBorders>
              <w:top w:val="single" w:sz="4" w:space="0" w:color="auto"/>
              <w:left w:val="single" w:sz="4" w:space="0" w:color="auto"/>
              <w:bottom w:val="single" w:sz="4" w:space="0" w:color="auto"/>
              <w:right w:val="single" w:sz="4" w:space="0" w:color="auto"/>
            </w:tcBorders>
            <w:hideMark/>
          </w:tcPr>
          <w:p w14:paraId="4FF98476" w14:textId="77777777" w:rsidR="00E503A7" w:rsidRPr="00721C7B" w:rsidRDefault="00E503A7" w:rsidP="00A777AD">
            <w:pPr>
              <w:rPr>
                <w:rFonts w:asciiTheme="majorEastAsia" w:eastAsiaTheme="majorEastAsia" w:hAnsiTheme="majorEastAsia"/>
                <w:b/>
                <w:sz w:val="22"/>
                <w:szCs w:val="22"/>
              </w:rPr>
            </w:pPr>
          </w:p>
          <w:p w14:paraId="325B719E" w14:textId="3F15FD88" w:rsidR="00A777AD" w:rsidRPr="00721C7B" w:rsidRDefault="002320F4" w:rsidP="00A777AD">
            <w:pPr>
              <w:rPr>
                <w:rFonts w:asciiTheme="majorEastAsia" w:eastAsiaTheme="majorEastAsia" w:hAnsiTheme="majorEastAsia"/>
                <w:b/>
                <w:sz w:val="22"/>
                <w:szCs w:val="22"/>
              </w:rPr>
            </w:pPr>
            <w:r w:rsidRPr="00721C7B">
              <w:rPr>
                <w:rFonts w:ascii="ＭＳ ゴシック" w:eastAsia="ＭＳ ゴシック" w:hAnsi="ＭＳ ゴシック" w:cs="ＭＳ Ｐゴシック" w:hint="eastAsia"/>
                <w:b/>
                <w:bCs/>
                <w:kern w:val="0"/>
                <w:sz w:val="22"/>
                <w:szCs w:val="22"/>
              </w:rPr>
              <w:t>Ⅰ</w:t>
            </w:r>
            <w:r w:rsidR="00AF5683" w:rsidRPr="00721C7B">
              <w:rPr>
                <w:rFonts w:ascii="ＭＳ ゴシック" w:eastAsia="ＭＳ ゴシック" w:hAnsi="ＭＳ ゴシック" w:cs="ＭＳ Ｐゴシック" w:hint="eastAsia"/>
                <w:b/>
                <w:bCs/>
                <w:kern w:val="0"/>
                <w:sz w:val="22"/>
                <w:szCs w:val="22"/>
              </w:rPr>
              <w:t>．</w:t>
            </w:r>
            <w:r w:rsidR="00A777AD" w:rsidRPr="00721C7B">
              <w:rPr>
                <w:rFonts w:asciiTheme="majorEastAsia" w:eastAsiaTheme="majorEastAsia" w:hAnsiTheme="majorEastAsia" w:hint="eastAsia"/>
                <w:b/>
                <w:sz w:val="22"/>
                <w:szCs w:val="22"/>
              </w:rPr>
              <w:t>活力ある農林水産業の振興</w:t>
            </w:r>
          </w:p>
          <w:p w14:paraId="79229090" w14:textId="0737640A" w:rsidR="003F166C" w:rsidRPr="00721C7B" w:rsidRDefault="003F166C" w:rsidP="00A777AD">
            <w:pPr>
              <w:rPr>
                <w:rFonts w:asciiTheme="majorEastAsia" w:eastAsiaTheme="majorEastAsia" w:hAnsiTheme="majorEastAsia"/>
                <w:bCs/>
                <w:sz w:val="22"/>
                <w:szCs w:val="22"/>
              </w:rPr>
            </w:pPr>
          </w:p>
          <w:p w14:paraId="730586CE" w14:textId="6BB611D0" w:rsidR="002320F4" w:rsidRPr="00721C7B" w:rsidRDefault="002320F4" w:rsidP="00A777AD">
            <w:pPr>
              <w:rPr>
                <w:rFonts w:asciiTheme="majorEastAsia" w:eastAsiaTheme="majorEastAsia" w:hAnsiTheme="majorEastAsia"/>
                <w:bCs/>
                <w:sz w:val="22"/>
                <w:szCs w:val="22"/>
              </w:rPr>
            </w:pPr>
            <w:r w:rsidRPr="00721C7B">
              <w:rPr>
                <w:rFonts w:asciiTheme="majorEastAsia" w:eastAsiaTheme="majorEastAsia" w:hAnsiTheme="majorEastAsia" w:hint="eastAsia"/>
                <w:bCs/>
                <w:sz w:val="22"/>
                <w:szCs w:val="22"/>
              </w:rPr>
              <w:t>(</w:t>
            </w:r>
            <w:r w:rsidRPr="00721C7B">
              <w:rPr>
                <w:rFonts w:asciiTheme="majorEastAsia" w:eastAsiaTheme="majorEastAsia" w:hAnsiTheme="majorEastAsia"/>
                <w:bCs/>
                <w:sz w:val="22"/>
                <w:szCs w:val="22"/>
              </w:rPr>
              <w:t xml:space="preserve">1) </w:t>
            </w:r>
            <w:r w:rsidRPr="00721C7B">
              <w:rPr>
                <w:rFonts w:asciiTheme="majorEastAsia" w:eastAsiaTheme="majorEastAsia" w:hAnsiTheme="majorEastAsia" w:hint="eastAsia"/>
                <w:bCs/>
                <w:sz w:val="22"/>
                <w:szCs w:val="22"/>
              </w:rPr>
              <w:t>農空間整備事業費</w:t>
            </w:r>
          </w:p>
          <w:p w14:paraId="68E979BC" w14:textId="5FF00314" w:rsidR="002320F4" w:rsidRPr="00721C7B" w:rsidRDefault="002320F4" w:rsidP="00A777AD">
            <w:pPr>
              <w:rPr>
                <w:rFonts w:asciiTheme="majorEastAsia" w:eastAsiaTheme="majorEastAsia" w:hAnsiTheme="majorEastAsia"/>
                <w:b/>
                <w:sz w:val="22"/>
                <w:szCs w:val="22"/>
              </w:rPr>
            </w:pPr>
          </w:p>
          <w:p w14:paraId="7222AA24" w14:textId="36E628DB" w:rsidR="002320F4" w:rsidRPr="00721C7B" w:rsidRDefault="002320F4" w:rsidP="00A777AD">
            <w:pPr>
              <w:rPr>
                <w:rFonts w:asciiTheme="majorEastAsia" w:eastAsiaTheme="majorEastAsia" w:hAnsiTheme="majorEastAsia"/>
                <w:b/>
                <w:sz w:val="22"/>
                <w:szCs w:val="22"/>
              </w:rPr>
            </w:pPr>
          </w:p>
          <w:p w14:paraId="36BA241D" w14:textId="77777777" w:rsidR="002320F4" w:rsidRPr="00721C7B" w:rsidRDefault="002320F4" w:rsidP="00A777AD">
            <w:pPr>
              <w:rPr>
                <w:rFonts w:asciiTheme="majorEastAsia" w:eastAsiaTheme="majorEastAsia" w:hAnsiTheme="majorEastAsia"/>
                <w:b/>
                <w:sz w:val="22"/>
                <w:szCs w:val="22"/>
              </w:rPr>
            </w:pPr>
          </w:p>
          <w:p w14:paraId="3E10E02B" w14:textId="376DFF9D" w:rsidR="00F84C23" w:rsidRPr="00721C7B" w:rsidRDefault="00855E98" w:rsidP="005A1535">
            <w:pPr>
              <w:ind w:left="251" w:hangingChars="114" w:hanging="251"/>
              <w:rPr>
                <w:rFonts w:asciiTheme="majorEastAsia" w:eastAsiaTheme="majorEastAsia" w:hAnsiTheme="majorEastAsia" w:cs="ＭＳ Ｐゴシック"/>
                <w:kern w:val="0"/>
                <w:sz w:val="22"/>
                <w:szCs w:val="22"/>
              </w:rPr>
            </w:pPr>
            <w:r w:rsidRPr="00721C7B">
              <w:rPr>
                <w:rFonts w:ascii="ＭＳ ゴシック" w:eastAsia="ＭＳ ゴシック" w:hAnsi="ＭＳ ゴシック" w:cs="ＭＳ Ｐゴシック" w:hint="eastAsia"/>
                <w:kern w:val="0"/>
                <w:sz w:val="22"/>
                <w:szCs w:val="22"/>
              </w:rPr>
              <w:t>(</w:t>
            </w:r>
            <w:r w:rsidR="002320F4" w:rsidRPr="00721C7B">
              <w:rPr>
                <w:rFonts w:ascii="ＭＳ ゴシック" w:eastAsia="ＭＳ ゴシック" w:hAnsi="ＭＳ ゴシック" w:cs="ＭＳ Ｐゴシック"/>
                <w:kern w:val="0"/>
                <w:sz w:val="22"/>
                <w:szCs w:val="22"/>
              </w:rPr>
              <w:t>2</w:t>
            </w:r>
            <w:r w:rsidRPr="00721C7B">
              <w:rPr>
                <w:rFonts w:ascii="ＭＳ ゴシック" w:eastAsia="ＭＳ ゴシック" w:hAnsi="ＭＳ ゴシック" w:cs="ＭＳ Ｐゴシック" w:hint="eastAsia"/>
                <w:kern w:val="0"/>
                <w:sz w:val="22"/>
                <w:szCs w:val="22"/>
              </w:rPr>
              <w:t>)</w:t>
            </w:r>
            <w:r w:rsidRPr="00721C7B">
              <w:rPr>
                <w:rFonts w:ascii="ＭＳ ゴシック" w:eastAsia="ＭＳ ゴシック" w:hAnsi="ＭＳ ゴシック" w:cs="ＭＳ Ｐゴシック"/>
                <w:kern w:val="0"/>
                <w:sz w:val="22"/>
                <w:szCs w:val="22"/>
              </w:rPr>
              <w:t xml:space="preserve"> </w:t>
            </w:r>
            <w:r w:rsidR="002B45EE" w:rsidRPr="00721C7B">
              <w:rPr>
                <w:rFonts w:ascii="ＭＳ ゴシック" w:eastAsia="ＭＳ ゴシック" w:hAnsi="ＭＳ ゴシック" w:cs="ＭＳ Ｐゴシック" w:hint="eastAsia"/>
                <w:kern w:val="0"/>
                <w:sz w:val="22"/>
                <w:szCs w:val="22"/>
              </w:rPr>
              <w:t>卸売市場指導調整費</w:t>
            </w:r>
          </w:p>
          <w:p w14:paraId="2874B534" w14:textId="42D2C68A" w:rsidR="00A777AD" w:rsidRPr="00721C7B" w:rsidRDefault="00A777AD" w:rsidP="00855E98">
            <w:pPr>
              <w:ind w:firstLineChars="200" w:firstLine="440"/>
              <w:rPr>
                <w:rFonts w:asciiTheme="majorEastAsia" w:eastAsiaTheme="majorEastAsia" w:hAnsiTheme="majorEastAsia" w:cs="ＭＳ Ｐゴシック"/>
                <w:kern w:val="0"/>
                <w:sz w:val="22"/>
                <w:szCs w:val="22"/>
              </w:rPr>
            </w:pPr>
          </w:p>
          <w:p w14:paraId="64545F1F" w14:textId="77777777" w:rsidR="007E4E27" w:rsidRPr="00721C7B" w:rsidRDefault="007E4E27" w:rsidP="007E4E27">
            <w:pPr>
              <w:rPr>
                <w:rFonts w:asciiTheme="majorEastAsia" w:eastAsiaTheme="majorEastAsia" w:hAnsiTheme="majorEastAsia"/>
                <w:sz w:val="22"/>
                <w:szCs w:val="22"/>
              </w:rPr>
            </w:pPr>
          </w:p>
          <w:p w14:paraId="7BC12471" w14:textId="77777777" w:rsidR="007E4E27" w:rsidRPr="00721C7B" w:rsidRDefault="007E4E27" w:rsidP="007E4E27">
            <w:pPr>
              <w:rPr>
                <w:rFonts w:asciiTheme="majorEastAsia" w:eastAsiaTheme="majorEastAsia" w:hAnsiTheme="majorEastAsia"/>
                <w:sz w:val="22"/>
                <w:szCs w:val="22"/>
              </w:rPr>
            </w:pPr>
          </w:p>
          <w:p w14:paraId="4995F627" w14:textId="48815486" w:rsidR="007E4E27" w:rsidRPr="00721C7B" w:rsidRDefault="007E4E27" w:rsidP="00071948">
            <w:pPr>
              <w:rPr>
                <w:rFonts w:asciiTheme="majorEastAsia" w:eastAsiaTheme="majorEastAsia" w:hAnsiTheme="majorEastAsia"/>
                <w:sz w:val="22"/>
                <w:szCs w:val="22"/>
              </w:rPr>
            </w:pPr>
            <w:r w:rsidRPr="00721C7B">
              <w:rPr>
                <w:rFonts w:asciiTheme="majorEastAsia" w:eastAsiaTheme="majorEastAsia" w:hAnsiTheme="majorEastAsia" w:hint="eastAsia"/>
                <w:sz w:val="22"/>
                <w:szCs w:val="22"/>
              </w:rPr>
              <w:t>(</w:t>
            </w:r>
            <w:r w:rsidR="002320F4" w:rsidRPr="00721C7B">
              <w:rPr>
                <w:rFonts w:asciiTheme="majorEastAsia" w:eastAsiaTheme="majorEastAsia" w:hAnsiTheme="majorEastAsia"/>
                <w:sz w:val="22"/>
                <w:szCs w:val="22"/>
              </w:rPr>
              <w:t>3</w:t>
            </w:r>
            <w:r w:rsidRPr="00721C7B">
              <w:rPr>
                <w:rFonts w:asciiTheme="majorEastAsia" w:eastAsiaTheme="majorEastAsia" w:hAnsiTheme="majorEastAsia"/>
                <w:sz w:val="22"/>
                <w:szCs w:val="22"/>
              </w:rPr>
              <w:t>)</w:t>
            </w:r>
            <w:r w:rsidRPr="00721C7B">
              <w:rPr>
                <w:rFonts w:asciiTheme="majorEastAsia" w:eastAsiaTheme="majorEastAsia" w:hAnsiTheme="majorEastAsia" w:hint="eastAsia"/>
                <w:sz w:val="22"/>
                <w:szCs w:val="22"/>
              </w:rPr>
              <w:t xml:space="preserve"> 水産業振興指導費</w:t>
            </w:r>
          </w:p>
          <w:p w14:paraId="6E928322" w14:textId="77777777" w:rsidR="00763367" w:rsidRPr="00721C7B" w:rsidRDefault="00763367" w:rsidP="00763367">
            <w:pPr>
              <w:ind w:firstLineChars="200" w:firstLine="440"/>
              <w:rPr>
                <w:rFonts w:ascii="ＭＳ ゴシック" w:eastAsia="ＭＳ ゴシック" w:hAnsi="ＭＳ ゴシック" w:cs="ＭＳ Ｐゴシック"/>
                <w:kern w:val="0"/>
                <w:sz w:val="22"/>
                <w:szCs w:val="22"/>
              </w:rPr>
            </w:pPr>
            <w:r w:rsidRPr="00721C7B">
              <w:rPr>
                <w:rFonts w:ascii="ＭＳ ゴシック" w:eastAsia="ＭＳ ゴシック" w:hAnsi="ＭＳ ゴシック" w:cs="ＭＳ Ｐゴシック" w:hint="eastAsia"/>
                <w:kern w:val="0"/>
                <w:sz w:val="22"/>
                <w:szCs w:val="22"/>
              </w:rPr>
              <w:t>《一部新規》</w:t>
            </w:r>
          </w:p>
          <w:p w14:paraId="2494767E" w14:textId="77777777" w:rsidR="00763367" w:rsidRPr="00721C7B" w:rsidRDefault="00763367" w:rsidP="00071948">
            <w:pPr>
              <w:rPr>
                <w:rFonts w:asciiTheme="majorEastAsia" w:eastAsiaTheme="majorEastAsia" w:hAnsiTheme="majorEastAsia"/>
                <w:sz w:val="22"/>
                <w:szCs w:val="22"/>
              </w:rPr>
            </w:pPr>
          </w:p>
          <w:p w14:paraId="76D1104E" w14:textId="783D3B28" w:rsidR="002320F4" w:rsidRPr="00721C7B" w:rsidRDefault="002320F4" w:rsidP="00C34B16">
            <w:pPr>
              <w:ind w:leftChars="100" w:left="430" w:hangingChars="100" w:hanging="220"/>
              <w:rPr>
                <w:rFonts w:asciiTheme="majorEastAsia" w:eastAsiaTheme="majorEastAsia" w:hAnsiTheme="majorEastAsia"/>
                <w:sz w:val="22"/>
                <w:szCs w:val="22"/>
              </w:rPr>
            </w:pPr>
          </w:p>
        </w:tc>
        <w:tc>
          <w:tcPr>
            <w:tcW w:w="2239" w:type="dxa"/>
            <w:tcBorders>
              <w:top w:val="single" w:sz="4" w:space="0" w:color="auto"/>
              <w:left w:val="single" w:sz="4" w:space="0" w:color="auto"/>
              <w:bottom w:val="single" w:sz="4" w:space="0" w:color="auto"/>
              <w:right w:val="single" w:sz="4" w:space="0" w:color="auto"/>
            </w:tcBorders>
          </w:tcPr>
          <w:p w14:paraId="4D6B7F44" w14:textId="77777777" w:rsidR="00B8621B" w:rsidRPr="00721C7B" w:rsidRDefault="00B8621B" w:rsidP="00357D8B">
            <w:pPr>
              <w:jc w:val="right"/>
              <w:rPr>
                <w:rFonts w:asciiTheme="majorEastAsia" w:eastAsiaTheme="majorEastAsia" w:hAnsiTheme="majorEastAsia"/>
                <w:sz w:val="22"/>
                <w:szCs w:val="22"/>
              </w:rPr>
            </w:pPr>
          </w:p>
          <w:p w14:paraId="2FFE2228" w14:textId="7C31822C" w:rsidR="00E503A7" w:rsidRPr="00721C7B" w:rsidRDefault="00E503A7" w:rsidP="00357D8B">
            <w:pPr>
              <w:jc w:val="right"/>
              <w:rPr>
                <w:rFonts w:asciiTheme="majorEastAsia" w:eastAsiaTheme="majorEastAsia" w:hAnsiTheme="majorEastAsia"/>
                <w:sz w:val="22"/>
                <w:szCs w:val="22"/>
              </w:rPr>
            </w:pPr>
          </w:p>
          <w:p w14:paraId="125BBC89" w14:textId="22D94F7A" w:rsidR="00344C7E" w:rsidRPr="00721C7B" w:rsidRDefault="00344C7E" w:rsidP="00357D8B">
            <w:pPr>
              <w:jc w:val="right"/>
              <w:rPr>
                <w:rFonts w:asciiTheme="majorEastAsia" w:eastAsiaTheme="majorEastAsia" w:hAnsiTheme="majorEastAsia"/>
                <w:sz w:val="22"/>
                <w:szCs w:val="22"/>
              </w:rPr>
            </w:pPr>
          </w:p>
          <w:p w14:paraId="563490F9" w14:textId="77777777" w:rsidR="00D4273C" w:rsidRPr="00721C7B" w:rsidRDefault="00D4273C" w:rsidP="00D4273C">
            <w:pPr>
              <w:ind w:leftChars="-53" w:left="-111"/>
              <w:jc w:val="right"/>
              <w:rPr>
                <w:rFonts w:asciiTheme="majorEastAsia" w:eastAsiaTheme="majorEastAsia" w:hAnsiTheme="majorEastAsia"/>
                <w:sz w:val="22"/>
                <w:szCs w:val="22"/>
              </w:rPr>
            </w:pPr>
            <w:r w:rsidRPr="00721C7B">
              <w:rPr>
                <w:rFonts w:asciiTheme="majorEastAsia" w:eastAsiaTheme="majorEastAsia" w:hAnsiTheme="majorEastAsia"/>
                <w:sz w:val="22"/>
                <w:szCs w:val="22"/>
              </w:rPr>
              <w:t>3億1,607万5千円</w:t>
            </w:r>
          </w:p>
          <w:p w14:paraId="0C043269" w14:textId="77777777" w:rsidR="00D4273C" w:rsidRPr="00721C7B" w:rsidRDefault="00D4273C" w:rsidP="00D4273C">
            <w:pPr>
              <w:ind w:leftChars="-53" w:left="-111"/>
              <w:jc w:val="right"/>
              <w:rPr>
                <w:rFonts w:asciiTheme="majorEastAsia" w:eastAsiaTheme="majorEastAsia" w:hAnsiTheme="majorEastAsia"/>
                <w:sz w:val="22"/>
                <w:szCs w:val="22"/>
              </w:rPr>
            </w:pPr>
            <w:r w:rsidRPr="00721C7B">
              <w:rPr>
                <w:rFonts w:asciiTheme="majorEastAsia" w:eastAsiaTheme="majorEastAsia" w:hAnsiTheme="majorEastAsia"/>
                <w:sz w:val="22"/>
                <w:szCs w:val="22"/>
              </w:rPr>
              <w:t>17</w:t>
            </w:r>
            <w:r w:rsidRPr="00721C7B">
              <w:rPr>
                <w:rFonts w:asciiTheme="majorEastAsia" w:eastAsiaTheme="majorEastAsia" w:hAnsiTheme="majorEastAsia" w:hint="eastAsia"/>
                <w:sz w:val="22"/>
                <w:szCs w:val="22"/>
              </w:rPr>
              <w:t>億</w:t>
            </w:r>
            <w:r w:rsidRPr="00721C7B">
              <w:rPr>
                <w:rFonts w:asciiTheme="majorEastAsia" w:eastAsiaTheme="majorEastAsia" w:hAnsiTheme="majorEastAsia"/>
                <w:sz w:val="22"/>
                <w:szCs w:val="22"/>
              </w:rPr>
              <w:t>8,303</w:t>
            </w:r>
            <w:r w:rsidRPr="00721C7B">
              <w:rPr>
                <w:rFonts w:asciiTheme="majorEastAsia" w:eastAsiaTheme="majorEastAsia" w:hAnsiTheme="majorEastAsia" w:hint="eastAsia"/>
                <w:sz w:val="22"/>
                <w:szCs w:val="22"/>
              </w:rPr>
              <w:t>万</w:t>
            </w:r>
            <w:r w:rsidRPr="00721C7B">
              <w:rPr>
                <w:rFonts w:asciiTheme="majorEastAsia" w:eastAsiaTheme="majorEastAsia" w:hAnsiTheme="majorEastAsia"/>
                <w:sz w:val="22"/>
                <w:szCs w:val="22"/>
              </w:rPr>
              <w:t>5</w:t>
            </w:r>
            <w:r w:rsidRPr="00721C7B">
              <w:rPr>
                <w:rFonts w:asciiTheme="majorEastAsia" w:eastAsiaTheme="majorEastAsia" w:hAnsiTheme="majorEastAsia" w:hint="eastAsia"/>
                <w:sz w:val="22"/>
                <w:szCs w:val="22"/>
              </w:rPr>
              <w:t>千円</w:t>
            </w:r>
          </w:p>
          <w:p w14:paraId="4E7239E7" w14:textId="180EA935" w:rsidR="00344C7E" w:rsidRPr="00721C7B" w:rsidRDefault="00D4273C" w:rsidP="00D4273C">
            <w:pPr>
              <w:ind w:leftChars="-53" w:left="-111"/>
              <w:jc w:val="right"/>
              <w:rPr>
                <w:rFonts w:asciiTheme="majorEastAsia" w:eastAsiaTheme="majorEastAsia" w:hAnsiTheme="majorEastAsia"/>
                <w:sz w:val="22"/>
                <w:szCs w:val="22"/>
              </w:rPr>
            </w:pPr>
            <w:r w:rsidRPr="00721C7B">
              <w:rPr>
                <w:rFonts w:asciiTheme="majorEastAsia" w:eastAsiaTheme="majorEastAsia" w:hAnsiTheme="majorEastAsia"/>
                <w:sz w:val="22"/>
                <w:szCs w:val="22"/>
              </w:rPr>
              <w:t>20</w:t>
            </w:r>
            <w:r w:rsidRPr="00721C7B">
              <w:rPr>
                <w:rFonts w:asciiTheme="majorEastAsia" w:eastAsiaTheme="majorEastAsia" w:hAnsiTheme="majorEastAsia" w:hint="eastAsia"/>
                <w:sz w:val="22"/>
                <w:szCs w:val="22"/>
              </w:rPr>
              <w:t>億</w:t>
            </w:r>
            <w:r w:rsidRPr="00721C7B">
              <w:rPr>
                <w:rFonts w:asciiTheme="majorEastAsia" w:eastAsiaTheme="majorEastAsia" w:hAnsiTheme="majorEastAsia"/>
                <w:sz w:val="22"/>
                <w:szCs w:val="22"/>
              </w:rPr>
              <w:t>9,911</w:t>
            </w:r>
            <w:r w:rsidRPr="00721C7B">
              <w:rPr>
                <w:rFonts w:asciiTheme="majorEastAsia" w:eastAsiaTheme="majorEastAsia" w:hAnsiTheme="majorEastAsia" w:hint="eastAsia"/>
                <w:sz w:val="22"/>
                <w:szCs w:val="22"/>
              </w:rPr>
              <w:t>万　　円</w:t>
            </w:r>
          </w:p>
          <w:p w14:paraId="057E1F8A" w14:textId="528C96F9" w:rsidR="00D4273C" w:rsidRPr="00721C7B" w:rsidRDefault="00D4273C" w:rsidP="00D4273C">
            <w:pPr>
              <w:ind w:leftChars="-52" w:left="-109"/>
              <w:jc w:val="right"/>
              <w:rPr>
                <w:rFonts w:asciiTheme="majorEastAsia" w:eastAsiaTheme="majorEastAsia" w:hAnsiTheme="majorEastAsia"/>
                <w:sz w:val="22"/>
                <w:szCs w:val="22"/>
              </w:rPr>
            </w:pPr>
          </w:p>
          <w:p w14:paraId="76889DE1" w14:textId="3CAF60B7" w:rsidR="00D4273C" w:rsidRPr="00721C7B" w:rsidRDefault="00D4273C" w:rsidP="00D4273C">
            <w:pPr>
              <w:ind w:leftChars="-52" w:left="-109"/>
              <w:jc w:val="right"/>
              <w:rPr>
                <w:rFonts w:asciiTheme="majorEastAsia" w:eastAsiaTheme="majorEastAsia" w:hAnsiTheme="majorEastAsia"/>
                <w:sz w:val="22"/>
                <w:szCs w:val="22"/>
              </w:rPr>
            </w:pPr>
            <w:r w:rsidRPr="00721C7B">
              <w:rPr>
                <w:rFonts w:asciiTheme="majorEastAsia" w:eastAsiaTheme="majorEastAsia" w:hAnsiTheme="majorEastAsia"/>
                <w:sz w:val="22"/>
                <w:szCs w:val="22"/>
              </w:rPr>
              <w:t>3</w:t>
            </w:r>
            <w:r w:rsidRPr="00721C7B">
              <w:rPr>
                <w:rFonts w:asciiTheme="majorEastAsia" w:eastAsiaTheme="majorEastAsia" w:hAnsiTheme="majorEastAsia" w:hint="eastAsia"/>
                <w:sz w:val="22"/>
                <w:szCs w:val="22"/>
              </w:rPr>
              <w:t>億</w:t>
            </w:r>
            <w:r w:rsidRPr="00721C7B">
              <w:rPr>
                <w:rFonts w:asciiTheme="majorEastAsia" w:eastAsiaTheme="majorEastAsia" w:hAnsiTheme="majorEastAsia" w:hint="eastAsia"/>
                <w:color w:val="FFFFFF" w:themeColor="background1"/>
                <w:sz w:val="22"/>
                <w:szCs w:val="22"/>
              </w:rPr>
              <w:t>0</w:t>
            </w:r>
            <w:r w:rsidRPr="00721C7B">
              <w:rPr>
                <w:rFonts w:asciiTheme="majorEastAsia" w:eastAsiaTheme="majorEastAsia" w:hAnsiTheme="majorEastAsia"/>
                <w:color w:val="FFFFFF" w:themeColor="background1"/>
                <w:sz w:val="22"/>
                <w:szCs w:val="22"/>
              </w:rPr>
              <w:t>,</w:t>
            </w:r>
            <w:r w:rsidRPr="00721C7B">
              <w:rPr>
                <w:rFonts w:asciiTheme="majorEastAsia" w:eastAsiaTheme="majorEastAsia" w:hAnsiTheme="majorEastAsia"/>
                <w:sz w:val="22"/>
                <w:szCs w:val="22"/>
              </w:rPr>
              <w:t>894</w:t>
            </w:r>
            <w:r w:rsidRPr="00721C7B">
              <w:rPr>
                <w:rFonts w:asciiTheme="majorEastAsia" w:eastAsiaTheme="majorEastAsia" w:hAnsiTheme="majorEastAsia" w:hint="eastAsia"/>
                <w:sz w:val="22"/>
                <w:szCs w:val="22"/>
              </w:rPr>
              <w:t>万</w:t>
            </w:r>
            <w:r w:rsidRPr="00721C7B">
              <w:rPr>
                <w:rFonts w:asciiTheme="majorEastAsia" w:eastAsiaTheme="majorEastAsia" w:hAnsiTheme="majorEastAsia"/>
                <w:sz w:val="22"/>
                <w:szCs w:val="22"/>
              </w:rPr>
              <w:t>2</w:t>
            </w:r>
            <w:r w:rsidRPr="00721C7B">
              <w:rPr>
                <w:rFonts w:asciiTheme="majorEastAsia" w:eastAsiaTheme="majorEastAsia" w:hAnsiTheme="majorEastAsia" w:hint="eastAsia"/>
                <w:sz w:val="22"/>
                <w:szCs w:val="22"/>
              </w:rPr>
              <w:t>千円</w:t>
            </w:r>
          </w:p>
          <w:p w14:paraId="77E1B6A6" w14:textId="03EC0576" w:rsidR="00344C7E" w:rsidRPr="00721C7B" w:rsidRDefault="00D4273C" w:rsidP="00D4273C">
            <w:pPr>
              <w:ind w:leftChars="-52" w:left="-109"/>
              <w:jc w:val="right"/>
              <w:rPr>
                <w:rFonts w:asciiTheme="majorEastAsia" w:eastAsiaTheme="majorEastAsia" w:hAnsiTheme="majorEastAsia"/>
                <w:sz w:val="22"/>
                <w:szCs w:val="22"/>
              </w:rPr>
            </w:pPr>
            <w:r w:rsidRPr="00721C7B">
              <w:rPr>
                <w:rFonts w:asciiTheme="majorEastAsia" w:eastAsiaTheme="majorEastAsia" w:hAnsiTheme="majorEastAsia"/>
                <w:sz w:val="22"/>
                <w:szCs w:val="22"/>
              </w:rPr>
              <w:t>209</w:t>
            </w:r>
            <w:r w:rsidRPr="00721C7B">
              <w:rPr>
                <w:rFonts w:asciiTheme="majorEastAsia" w:eastAsiaTheme="majorEastAsia" w:hAnsiTheme="majorEastAsia" w:hint="eastAsia"/>
                <w:sz w:val="22"/>
                <w:szCs w:val="22"/>
              </w:rPr>
              <w:t>万</w:t>
            </w:r>
            <w:r w:rsidRPr="00721C7B">
              <w:rPr>
                <w:rFonts w:asciiTheme="majorEastAsia" w:eastAsiaTheme="majorEastAsia" w:hAnsiTheme="majorEastAsia"/>
                <w:sz w:val="22"/>
                <w:szCs w:val="22"/>
              </w:rPr>
              <w:t>1</w:t>
            </w:r>
            <w:r w:rsidRPr="00721C7B">
              <w:rPr>
                <w:rFonts w:asciiTheme="majorEastAsia" w:eastAsiaTheme="majorEastAsia" w:hAnsiTheme="majorEastAsia" w:hint="eastAsia"/>
                <w:sz w:val="22"/>
                <w:szCs w:val="22"/>
              </w:rPr>
              <w:t>千円</w:t>
            </w:r>
          </w:p>
          <w:p w14:paraId="074C63EC" w14:textId="0700C90B" w:rsidR="002320F4" w:rsidRPr="00721C7B" w:rsidRDefault="00D4273C" w:rsidP="00D4273C">
            <w:pPr>
              <w:ind w:leftChars="-52" w:left="-109"/>
              <w:jc w:val="right"/>
              <w:rPr>
                <w:rFonts w:asciiTheme="majorEastAsia" w:eastAsiaTheme="majorEastAsia" w:hAnsiTheme="majorEastAsia"/>
                <w:sz w:val="22"/>
                <w:szCs w:val="22"/>
              </w:rPr>
            </w:pPr>
            <w:r w:rsidRPr="00721C7B">
              <w:rPr>
                <w:rFonts w:asciiTheme="majorEastAsia" w:eastAsiaTheme="majorEastAsia" w:hAnsiTheme="majorEastAsia"/>
                <w:sz w:val="22"/>
                <w:szCs w:val="22"/>
              </w:rPr>
              <w:t>3</w:t>
            </w:r>
            <w:r w:rsidRPr="00721C7B">
              <w:rPr>
                <w:rFonts w:asciiTheme="majorEastAsia" w:eastAsiaTheme="majorEastAsia" w:hAnsiTheme="majorEastAsia" w:hint="eastAsia"/>
                <w:sz w:val="22"/>
                <w:szCs w:val="22"/>
              </w:rPr>
              <w:t>億</w:t>
            </w:r>
            <w:r w:rsidRPr="00721C7B">
              <w:rPr>
                <w:rFonts w:asciiTheme="majorEastAsia" w:eastAsiaTheme="majorEastAsia" w:hAnsiTheme="majorEastAsia"/>
                <w:sz w:val="22"/>
                <w:szCs w:val="22"/>
              </w:rPr>
              <w:t>1,103</w:t>
            </w:r>
            <w:r w:rsidRPr="00721C7B">
              <w:rPr>
                <w:rFonts w:asciiTheme="majorEastAsia" w:eastAsiaTheme="majorEastAsia" w:hAnsiTheme="majorEastAsia" w:hint="eastAsia"/>
                <w:sz w:val="22"/>
                <w:szCs w:val="22"/>
              </w:rPr>
              <w:t>万</w:t>
            </w:r>
            <w:r w:rsidRPr="00721C7B">
              <w:rPr>
                <w:rFonts w:asciiTheme="majorEastAsia" w:eastAsiaTheme="majorEastAsia" w:hAnsiTheme="majorEastAsia"/>
                <w:sz w:val="22"/>
                <w:szCs w:val="22"/>
              </w:rPr>
              <w:t>3</w:t>
            </w:r>
            <w:r w:rsidRPr="00721C7B">
              <w:rPr>
                <w:rFonts w:asciiTheme="majorEastAsia" w:eastAsiaTheme="majorEastAsia" w:hAnsiTheme="majorEastAsia" w:hint="eastAsia"/>
                <w:sz w:val="22"/>
                <w:szCs w:val="22"/>
              </w:rPr>
              <w:t>千円</w:t>
            </w:r>
          </w:p>
          <w:p w14:paraId="442D6A89" w14:textId="1D5CE4CF" w:rsidR="00D4273C" w:rsidRPr="00721C7B" w:rsidRDefault="00D4273C" w:rsidP="00D4273C">
            <w:pPr>
              <w:ind w:leftChars="-52" w:left="-109"/>
              <w:jc w:val="right"/>
              <w:rPr>
                <w:rFonts w:asciiTheme="majorEastAsia" w:eastAsiaTheme="majorEastAsia" w:hAnsiTheme="majorEastAsia"/>
                <w:sz w:val="22"/>
                <w:szCs w:val="22"/>
              </w:rPr>
            </w:pPr>
          </w:p>
          <w:p w14:paraId="0FC2A747" w14:textId="6AAEFFF8" w:rsidR="00D4273C" w:rsidRPr="00721C7B" w:rsidRDefault="00D4273C" w:rsidP="00D4273C">
            <w:pPr>
              <w:ind w:leftChars="-52" w:left="-109"/>
              <w:jc w:val="right"/>
              <w:rPr>
                <w:rFonts w:asciiTheme="majorEastAsia" w:eastAsiaTheme="majorEastAsia" w:hAnsiTheme="majorEastAsia"/>
                <w:sz w:val="22"/>
                <w:szCs w:val="22"/>
              </w:rPr>
            </w:pPr>
            <w:r w:rsidRPr="00721C7B">
              <w:rPr>
                <w:rFonts w:asciiTheme="majorEastAsia" w:eastAsiaTheme="majorEastAsia" w:hAnsiTheme="majorEastAsia"/>
                <w:sz w:val="22"/>
                <w:szCs w:val="22"/>
              </w:rPr>
              <w:t>2</w:t>
            </w:r>
            <w:r w:rsidRPr="00721C7B">
              <w:rPr>
                <w:rFonts w:asciiTheme="majorEastAsia" w:eastAsiaTheme="majorEastAsia" w:hAnsiTheme="majorEastAsia" w:hint="eastAsia"/>
                <w:sz w:val="22"/>
                <w:szCs w:val="22"/>
              </w:rPr>
              <w:t>億</w:t>
            </w:r>
            <w:r w:rsidRPr="00721C7B">
              <w:rPr>
                <w:rFonts w:asciiTheme="majorEastAsia" w:eastAsiaTheme="majorEastAsia" w:hAnsiTheme="majorEastAsia"/>
                <w:sz w:val="22"/>
                <w:szCs w:val="22"/>
              </w:rPr>
              <w:t>1,057</w:t>
            </w:r>
            <w:r w:rsidRPr="00721C7B">
              <w:rPr>
                <w:rFonts w:asciiTheme="majorEastAsia" w:eastAsiaTheme="majorEastAsia" w:hAnsiTheme="majorEastAsia" w:hint="eastAsia"/>
                <w:sz w:val="22"/>
                <w:szCs w:val="22"/>
              </w:rPr>
              <w:t>万</w:t>
            </w:r>
            <w:r w:rsidRPr="00721C7B">
              <w:rPr>
                <w:rFonts w:asciiTheme="majorEastAsia" w:eastAsiaTheme="majorEastAsia" w:hAnsiTheme="majorEastAsia"/>
                <w:sz w:val="22"/>
                <w:szCs w:val="22"/>
              </w:rPr>
              <w:t>5</w:t>
            </w:r>
            <w:r w:rsidRPr="00721C7B">
              <w:rPr>
                <w:rFonts w:asciiTheme="majorEastAsia" w:eastAsiaTheme="majorEastAsia" w:hAnsiTheme="majorEastAsia" w:hint="eastAsia"/>
                <w:sz w:val="22"/>
                <w:szCs w:val="22"/>
              </w:rPr>
              <w:t>千円</w:t>
            </w:r>
          </w:p>
          <w:p w14:paraId="4F5AC40C" w14:textId="46CBA908" w:rsidR="00D4273C" w:rsidRPr="00721C7B" w:rsidRDefault="00D4273C" w:rsidP="00D4273C">
            <w:pPr>
              <w:ind w:leftChars="-52" w:left="-109"/>
              <w:jc w:val="right"/>
              <w:rPr>
                <w:rFonts w:asciiTheme="majorEastAsia" w:eastAsiaTheme="majorEastAsia" w:hAnsiTheme="majorEastAsia"/>
                <w:sz w:val="22"/>
                <w:szCs w:val="22"/>
              </w:rPr>
            </w:pPr>
            <w:r w:rsidRPr="00721C7B">
              <w:rPr>
                <w:rFonts w:asciiTheme="majorEastAsia" w:eastAsiaTheme="majorEastAsia" w:hAnsiTheme="majorEastAsia"/>
                <w:sz w:val="22"/>
                <w:szCs w:val="22"/>
              </w:rPr>
              <w:t>8,113</w:t>
            </w:r>
            <w:r w:rsidRPr="00721C7B">
              <w:rPr>
                <w:rFonts w:asciiTheme="majorEastAsia" w:eastAsiaTheme="majorEastAsia" w:hAnsiTheme="majorEastAsia" w:hint="eastAsia"/>
                <w:sz w:val="22"/>
                <w:szCs w:val="22"/>
              </w:rPr>
              <w:t>万</w:t>
            </w:r>
            <w:r w:rsidRPr="00721C7B">
              <w:rPr>
                <w:rFonts w:asciiTheme="majorEastAsia" w:eastAsiaTheme="majorEastAsia" w:hAnsiTheme="majorEastAsia"/>
                <w:sz w:val="22"/>
                <w:szCs w:val="22"/>
              </w:rPr>
              <w:t>1</w:t>
            </w:r>
            <w:r w:rsidRPr="00721C7B">
              <w:rPr>
                <w:rFonts w:asciiTheme="majorEastAsia" w:eastAsiaTheme="majorEastAsia" w:hAnsiTheme="majorEastAsia" w:hint="eastAsia"/>
                <w:sz w:val="22"/>
                <w:szCs w:val="22"/>
              </w:rPr>
              <w:t>千円</w:t>
            </w:r>
          </w:p>
          <w:p w14:paraId="42DAFBBE" w14:textId="77777777" w:rsidR="00D4273C" w:rsidRPr="00721C7B" w:rsidRDefault="00D4273C" w:rsidP="00D4273C">
            <w:pPr>
              <w:ind w:leftChars="-52" w:left="-109"/>
              <w:jc w:val="right"/>
              <w:rPr>
                <w:rFonts w:asciiTheme="majorEastAsia" w:eastAsiaTheme="majorEastAsia" w:hAnsiTheme="majorEastAsia"/>
                <w:sz w:val="22"/>
                <w:szCs w:val="22"/>
              </w:rPr>
            </w:pPr>
            <w:r w:rsidRPr="00721C7B">
              <w:rPr>
                <w:rFonts w:asciiTheme="majorEastAsia" w:eastAsiaTheme="majorEastAsia" w:hAnsiTheme="majorEastAsia"/>
                <w:sz w:val="22"/>
                <w:szCs w:val="22"/>
              </w:rPr>
              <w:t>2</w:t>
            </w:r>
            <w:r w:rsidRPr="00721C7B">
              <w:rPr>
                <w:rFonts w:asciiTheme="majorEastAsia" w:eastAsiaTheme="majorEastAsia" w:hAnsiTheme="majorEastAsia" w:hint="eastAsia"/>
                <w:sz w:val="22"/>
                <w:szCs w:val="22"/>
              </w:rPr>
              <w:t>億</w:t>
            </w:r>
            <w:r w:rsidRPr="00721C7B">
              <w:rPr>
                <w:rFonts w:asciiTheme="majorEastAsia" w:eastAsiaTheme="majorEastAsia" w:hAnsiTheme="majorEastAsia"/>
                <w:sz w:val="22"/>
                <w:szCs w:val="22"/>
              </w:rPr>
              <w:t>9,170</w:t>
            </w:r>
            <w:r w:rsidRPr="00721C7B">
              <w:rPr>
                <w:rFonts w:asciiTheme="majorEastAsia" w:eastAsiaTheme="majorEastAsia" w:hAnsiTheme="majorEastAsia" w:hint="eastAsia"/>
                <w:sz w:val="22"/>
                <w:szCs w:val="22"/>
              </w:rPr>
              <w:t>万</w:t>
            </w:r>
            <w:r w:rsidRPr="00721C7B">
              <w:rPr>
                <w:rFonts w:asciiTheme="majorEastAsia" w:eastAsiaTheme="majorEastAsia" w:hAnsiTheme="majorEastAsia"/>
                <w:sz w:val="22"/>
                <w:szCs w:val="22"/>
              </w:rPr>
              <w:t>6</w:t>
            </w:r>
            <w:r w:rsidRPr="00721C7B">
              <w:rPr>
                <w:rFonts w:asciiTheme="majorEastAsia" w:eastAsiaTheme="majorEastAsia" w:hAnsiTheme="majorEastAsia" w:hint="eastAsia"/>
                <w:sz w:val="22"/>
                <w:szCs w:val="22"/>
              </w:rPr>
              <w:t>千円</w:t>
            </w:r>
          </w:p>
          <w:p w14:paraId="077B8567" w14:textId="77777777" w:rsidR="00D4273C" w:rsidRPr="00721C7B" w:rsidRDefault="00D4273C" w:rsidP="00D4273C">
            <w:pPr>
              <w:ind w:leftChars="-52" w:left="-109"/>
              <w:jc w:val="right"/>
              <w:rPr>
                <w:rFonts w:asciiTheme="majorEastAsia" w:eastAsiaTheme="majorEastAsia" w:hAnsiTheme="majorEastAsia"/>
                <w:sz w:val="22"/>
                <w:szCs w:val="22"/>
              </w:rPr>
            </w:pPr>
          </w:p>
          <w:p w14:paraId="6F4C3697" w14:textId="77777777" w:rsidR="00D4273C" w:rsidRPr="00721C7B" w:rsidRDefault="00D4273C" w:rsidP="00D4273C">
            <w:pPr>
              <w:ind w:leftChars="-52" w:left="-109"/>
              <w:jc w:val="right"/>
              <w:rPr>
                <w:rFonts w:asciiTheme="majorEastAsia" w:eastAsiaTheme="majorEastAsia" w:hAnsiTheme="majorEastAsia"/>
                <w:sz w:val="22"/>
                <w:szCs w:val="22"/>
              </w:rPr>
            </w:pPr>
          </w:p>
          <w:p w14:paraId="31811570" w14:textId="4AE3BEA2" w:rsidR="00D4273C" w:rsidRPr="00721C7B" w:rsidRDefault="00D4273C" w:rsidP="00D4273C">
            <w:pPr>
              <w:ind w:leftChars="-52" w:left="-109"/>
              <w:jc w:val="right"/>
              <w:rPr>
                <w:rFonts w:asciiTheme="majorEastAsia" w:eastAsiaTheme="majorEastAsia" w:hAnsiTheme="majorEastAsia"/>
                <w:sz w:val="22"/>
                <w:szCs w:val="22"/>
              </w:rPr>
            </w:pPr>
          </w:p>
          <w:p w14:paraId="0BC13446" w14:textId="7B3033BF" w:rsidR="00D4273C" w:rsidRPr="00721C7B" w:rsidRDefault="00D4273C" w:rsidP="00D4273C">
            <w:pPr>
              <w:ind w:leftChars="-52" w:left="-109"/>
              <w:jc w:val="right"/>
              <w:rPr>
                <w:rFonts w:asciiTheme="majorEastAsia" w:eastAsiaTheme="majorEastAsia" w:hAnsiTheme="majorEastAsia"/>
                <w:sz w:val="22"/>
                <w:szCs w:val="22"/>
              </w:rPr>
            </w:pPr>
          </w:p>
          <w:p w14:paraId="033E21B9" w14:textId="77777777" w:rsidR="00810F08" w:rsidRPr="00721C7B" w:rsidRDefault="00810F08" w:rsidP="00D4273C">
            <w:pPr>
              <w:ind w:leftChars="-52" w:left="-109"/>
              <w:jc w:val="right"/>
              <w:rPr>
                <w:rFonts w:asciiTheme="majorEastAsia" w:eastAsiaTheme="majorEastAsia" w:hAnsiTheme="majorEastAsia"/>
                <w:sz w:val="22"/>
                <w:szCs w:val="22"/>
              </w:rPr>
            </w:pPr>
          </w:p>
          <w:p w14:paraId="37E078FC" w14:textId="19DB43B5" w:rsidR="00D4273C" w:rsidRPr="00721C7B" w:rsidRDefault="00D4273C" w:rsidP="00D4273C">
            <w:pPr>
              <w:ind w:leftChars="-52" w:left="-109"/>
              <w:jc w:val="right"/>
              <w:rPr>
                <w:rFonts w:asciiTheme="majorEastAsia" w:eastAsiaTheme="majorEastAsia" w:hAnsiTheme="majorEastAsia"/>
                <w:sz w:val="22"/>
                <w:szCs w:val="22"/>
              </w:rPr>
            </w:pPr>
          </w:p>
        </w:tc>
        <w:tc>
          <w:tcPr>
            <w:tcW w:w="4677" w:type="dxa"/>
            <w:tcBorders>
              <w:top w:val="single" w:sz="4" w:space="0" w:color="auto"/>
              <w:left w:val="single" w:sz="4" w:space="0" w:color="auto"/>
              <w:bottom w:val="single" w:sz="4" w:space="0" w:color="auto"/>
              <w:right w:val="single" w:sz="4" w:space="0" w:color="auto"/>
            </w:tcBorders>
          </w:tcPr>
          <w:p w14:paraId="398E3337" w14:textId="77777777" w:rsidR="00B8621B" w:rsidRPr="00721C7B" w:rsidRDefault="00B8621B" w:rsidP="00A777AD">
            <w:pPr>
              <w:ind w:rightChars="-51" w:right="-107" w:firstLineChars="100" w:firstLine="220"/>
              <w:jc w:val="left"/>
              <w:rPr>
                <w:rFonts w:asciiTheme="majorEastAsia" w:eastAsiaTheme="majorEastAsia" w:hAnsiTheme="majorEastAsia"/>
                <w:sz w:val="22"/>
                <w:szCs w:val="22"/>
              </w:rPr>
            </w:pPr>
          </w:p>
          <w:p w14:paraId="1F4F8C64" w14:textId="77777777" w:rsidR="003F166C" w:rsidRPr="00721C7B" w:rsidRDefault="003F166C" w:rsidP="00A777AD">
            <w:pPr>
              <w:ind w:rightChars="-51" w:right="-107" w:firstLineChars="100" w:firstLine="220"/>
              <w:jc w:val="left"/>
              <w:rPr>
                <w:rFonts w:asciiTheme="majorEastAsia" w:eastAsiaTheme="majorEastAsia" w:hAnsiTheme="majorEastAsia"/>
                <w:sz w:val="22"/>
                <w:szCs w:val="22"/>
              </w:rPr>
            </w:pPr>
          </w:p>
          <w:p w14:paraId="49C98FC6" w14:textId="568106D2" w:rsidR="00EF3B15" w:rsidRPr="00721C7B" w:rsidRDefault="00EF3B15" w:rsidP="00EF3B15">
            <w:pPr>
              <w:ind w:rightChars="-51" w:right="-107" w:firstLineChars="100" w:firstLine="220"/>
              <w:jc w:val="left"/>
              <w:rPr>
                <w:rFonts w:asciiTheme="majorEastAsia" w:eastAsiaTheme="majorEastAsia" w:hAnsiTheme="majorEastAsia"/>
                <w:sz w:val="22"/>
                <w:szCs w:val="22"/>
              </w:rPr>
            </w:pPr>
          </w:p>
          <w:p w14:paraId="5045B786" w14:textId="1B23A8DD" w:rsidR="002320F4" w:rsidRPr="00721C7B" w:rsidRDefault="00230932" w:rsidP="00230932">
            <w:pPr>
              <w:ind w:rightChars="-51" w:right="-107" w:firstLineChars="100" w:firstLine="220"/>
              <w:jc w:val="left"/>
              <w:rPr>
                <w:rFonts w:asciiTheme="majorEastAsia" w:eastAsiaTheme="majorEastAsia" w:hAnsiTheme="majorEastAsia"/>
                <w:sz w:val="22"/>
                <w:szCs w:val="22"/>
              </w:rPr>
            </w:pPr>
            <w:r w:rsidRPr="00721C7B">
              <w:rPr>
                <w:rFonts w:asciiTheme="majorEastAsia" w:eastAsiaTheme="majorEastAsia" w:hAnsiTheme="majorEastAsia" w:hint="eastAsia"/>
                <w:sz w:val="22"/>
                <w:szCs w:val="22"/>
              </w:rPr>
              <w:t>都市農業の振興と農空間の保全活用の促進及び地域の活性化を図るため、農業生産基盤の整備等を行う。</w:t>
            </w:r>
          </w:p>
          <w:p w14:paraId="0A0E0CFD" w14:textId="77777777" w:rsidR="002320F4" w:rsidRPr="00721C7B" w:rsidRDefault="002320F4" w:rsidP="00EF3B15">
            <w:pPr>
              <w:ind w:rightChars="-51" w:right="-107" w:firstLineChars="100" w:firstLine="220"/>
              <w:jc w:val="left"/>
              <w:rPr>
                <w:rFonts w:asciiTheme="majorEastAsia" w:eastAsiaTheme="majorEastAsia" w:hAnsiTheme="majorEastAsia"/>
                <w:sz w:val="22"/>
                <w:szCs w:val="22"/>
              </w:rPr>
            </w:pPr>
          </w:p>
          <w:p w14:paraId="549D88A7" w14:textId="41730AA3" w:rsidR="00EF3B15" w:rsidRPr="00721C7B" w:rsidRDefault="00EF3B15" w:rsidP="007E4E27">
            <w:pPr>
              <w:widowControl/>
              <w:ind w:firstLineChars="100" w:firstLine="220"/>
              <w:jc w:val="left"/>
              <w:rPr>
                <w:rFonts w:asciiTheme="majorEastAsia" w:eastAsiaTheme="majorEastAsia" w:hAnsiTheme="majorEastAsia" w:cs="ＭＳ Ｐゴシック"/>
                <w:kern w:val="0"/>
                <w:sz w:val="22"/>
              </w:rPr>
            </w:pPr>
            <w:r w:rsidRPr="00721C7B">
              <w:rPr>
                <w:rFonts w:asciiTheme="majorEastAsia" w:eastAsiaTheme="majorEastAsia" w:hAnsiTheme="majorEastAsia" w:cs="ＭＳ Ｐゴシック" w:hint="eastAsia"/>
                <w:kern w:val="0"/>
                <w:sz w:val="22"/>
              </w:rPr>
              <w:t>大阪市中央卸売市場南港市場における衛生管理対応の強化に必要な施設整備</w:t>
            </w:r>
            <w:r w:rsidR="000C29C6" w:rsidRPr="00721C7B">
              <w:rPr>
                <w:rFonts w:asciiTheme="majorEastAsia" w:eastAsiaTheme="majorEastAsia" w:hAnsiTheme="majorEastAsia" w:cs="ＭＳ Ｐゴシック" w:hint="eastAsia"/>
                <w:kern w:val="0"/>
                <w:sz w:val="22"/>
              </w:rPr>
              <w:t>等</w:t>
            </w:r>
            <w:r w:rsidRPr="00721C7B">
              <w:rPr>
                <w:rFonts w:asciiTheme="majorEastAsia" w:eastAsiaTheme="majorEastAsia" w:hAnsiTheme="majorEastAsia" w:cs="ＭＳ Ｐゴシック" w:hint="eastAsia"/>
                <w:kern w:val="0"/>
                <w:sz w:val="22"/>
              </w:rPr>
              <w:t>に対する補助を行う。</w:t>
            </w:r>
          </w:p>
          <w:p w14:paraId="38E97A04" w14:textId="77777777" w:rsidR="004025C0" w:rsidRPr="00721C7B" w:rsidRDefault="004025C0" w:rsidP="007E4E27">
            <w:pPr>
              <w:widowControl/>
              <w:ind w:firstLineChars="100" w:firstLine="220"/>
              <w:jc w:val="left"/>
              <w:rPr>
                <w:rFonts w:asciiTheme="majorEastAsia" w:eastAsiaTheme="majorEastAsia" w:hAnsiTheme="majorEastAsia"/>
                <w:sz w:val="22"/>
                <w:szCs w:val="22"/>
              </w:rPr>
            </w:pPr>
          </w:p>
          <w:p w14:paraId="61B1FD4B" w14:textId="07A7C1CC" w:rsidR="00B81134" w:rsidRPr="00721C7B" w:rsidRDefault="00B81134" w:rsidP="00360963">
            <w:pPr>
              <w:widowControl/>
              <w:ind w:firstLineChars="100" w:firstLine="220"/>
              <w:jc w:val="left"/>
              <w:rPr>
                <w:rFonts w:asciiTheme="majorEastAsia" w:eastAsiaTheme="majorEastAsia" w:hAnsiTheme="majorEastAsia"/>
                <w:sz w:val="22"/>
                <w:szCs w:val="22"/>
              </w:rPr>
            </w:pPr>
            <w:r w:rsidRPr="00721C7B">
              <w:rPr>
                <w:rFonts w:asciiTheme="majorEastAsia" w:eastAsiaTheme="majorEastAsia" w:hAnsiTheme="majorEastAsia" w:hint="eastAsia"/>
                <w:sz w:val="22"/>
                <w:szCs w:val="22"/>
              </w:rPr>
              <w:t>漁業協同組合における海業の取組を支援するため海業支援施設の整備に対する補助を行う。</w:t>
            </w:r>
          </w:p>
          <w:p w14:paraId="172D0F7B" w14:textId="77777777" w:rsidR="00B81134" w:rsidRPr="00721C7B" w:rsidRDefault="00B81134" w:rsidP="005D465D">
            <w:pPr>
              <w:widowControl/>
              <w:ind w:firstLineChars="100" w:firstLine="220"/>
              <w:jc w:val="left"/>
              <w:rPr>
                <w:rFonts w:asciiTheme="majorEastAsia" w:eastAsiaTheme="majorEastAsia" w:hAnsiTheme="majorEastAsia"/>
                <w:sz w:val="22"/>
                <w:szCs w:val="22"/>
              </w:rPr>
            </w:pPr>
            <w:r w:rsidRPr="00721C7B">
              <w:rPr>
                <w:rFonts w:asciiTheme="majorEastAsia" w:eastAsiaTheme="majorEastAsia" w:hAnsiTheme="majorEastAsia" w:hint="eastAsia"/>
                <w:sz w:val="22"/>
                <w:szCs w:val="22"/>
              </w:rPr>
              <w:t>また、今後さらなる成長が見込まれる養殖業に対して、新規参入等の支援を行うとともに、プラットフォーム事業を通じて、養殖ビジネスの拡大を図る。</w:t>
            </w:r>
          </w:p>
          <w:p w14:paraId="3A9053D2" w14:textId="49C26F06" w:rsidR="00A7316A" w:rsidRPr="00360963" w:rsidRDefault="00360963" w:rsidP="00360963">
            <w:pPr>
              <w:widowControl/>
              <w:jc w:val="right"/>
              <w:rPr>
                <w:rFonts w:asciiTheme="majorEastAsia" w:eastAsiaTheme="majorEastAsia" w:hAnsiTheme="majorEastAsia"/>
                <w:sz w:val="22"/>
                <w:szCs w:val="22"/>
              </w:rPr>
            </w:pPr>
            <w:r w:rsidRPr="00721C7B">
              <w:rPr>
                <w:rFonts w:asciiTheme="majorEastAsia" w:eastAsiaTheme="majorEastAsia" w:hAnsiTheme="majorEastAsia" w:hint="eastAsia"/>
                <w:sz w:val="22"/>
                <w:szCs w:val="22"/>
              </w:rPr>
              <w:t>【28ページ主要事業３参照】</w:t>
            </w:r>
          </w:p>
        </w:tc>
      </w:tr>
      <w:tr w:rsidR="002E1B7D" w:rsidRPr="009079BB" w14:paraId="62B08C8D" w14:textId="77777777" w:rsidTr="00810F08">
        <w:trPr>
          <w:trHeight w:val="4320"/>
        </w:trPr>
        <w:tc>
          <w:tcPr>
            <w:tcW w:w="3543" w:type="dxa"/>
            <w:tcBorders>
              <w:top w:val="single" w:sz="4" w:space="0" w:color="auto"/>
              <w:left w:val="single" w:sz="4" w:space="0" w:color="auto"/>
              <w:bottom w:val="single" w:sz="4" w:space="0" w:color="auto"/>
              <w:right w:val="single" w:sz="4" w:space="0" w:color="auto"/>
            </w:tcBorders>
          </w:tcPr>
          <w:p w14:paraId="052BEA70" w14:textId="77777777" w:rsidR="00E503A7" w:rsidRPr="00721C7B" w:rsidRDefault="00E503A7" w:rsidP="00D02D16">
            <w:pPr>
              <w:rPr>
                <w:rFonts w:asciiTheme="majorEastAsia" w:eastAsiaTheme="majorEastAsia" w:hAnsiTheme="majorEastAsia"/>
                <w:b/>
                <w:sz w:val="22"/>
                <w:szCs w:val="22"/>
              </w:rPr>
            </w:pPr>
          </w:p>
          <w:p w14:paraId="00CD84C3" w14:textId="1BC66D74" w:rsidR="00D02D16" w:rsidRPr="00721C7B" w:rsidRDefault="002320F4" w:rsidP="0058785D">
            <w:pPr>
              <w:rPr>
                <w:rFonts w:ascii="ＭＳ ゴシック" w:eastAsia="ＭＳ ゴシック" w:hAnsi="ＭＳ ゴシック" w:cs="ＭＳ Ｐゴシック"/>
                <w:b/>
                <w:bCs/>
                <w:kern w:val="0"/>
                <w:sz w:val="22"/>
                <w:szCs w:val="22"/>
              </w:rPr>
            </w:pPr>
            <w:r w:rsidRPr="00721C7B">
              <w:rPr>
                <w:rFonts w:asciiTheme="majorEastAsia" w:eastAsiaTheme="majorEastAsia" w:hAnsiTheme="majorEastAsia" w:hint="eastAsia"/>
                <w:b/>
                <w:bCs/>
                <w:sz w:val="22"/>
                <w:szCs w:val="22"/>
              </w:rPr>
              <w:t>Ⅱ</w:t>
            </w:r>
            <w:r w:rsidR="00AF5683" w:rsidRPr="00721C7B">
              <w:rPr>
                <w:rFonts w:asciiTheme="majorEastAsia" w:eastAsiaTheme="majorEastAsia" w:hAnsiTheme="majorEastAsia" w:hint="eastAsia"/>
                <w:b/>
                <w:sz w:val="22"/>
                <w:szCs w:val="22"/>
              </w:rPr>
              <w:t xml:space="preserve">. </w:t>
            </w:r>
            <w:r w:rsidR="00D02D16" w:rsidRPr="00721C7B">
              <w:rPr>
                <w:rFonts w:ascii="ＭＳ ゴシック" w:eastAsia="ＭＳ ゴシック" w:hAnsi="ＭＳ ゴシック" w:cs="ＭＳ Ｐゴシック" w:hint="eastAsia"/>
                <w:b/>
                <w:bCs/>
                <w:kern w:val="0"/>
                <w:sz w:val="22"/>
                <w:szCs w:val="22"/>
              </w:rPr>
              <w:t>みどり豊かで安全・</w:t>
            </w:r>
          </w:p>
          <w:p w14:paraId="676AD78C" w14:textId="77777777" w:rsidR="00D02D16" w:rsidRPr="00721C7B" w:rsidRDefault="00D02D16" w:rsidP="00D02D16">
            <w:pPr>
              <w:ind w:firstLineChars="700" w:firstLine="1546"/>
              <w:rPr>
                <w:rFonts w:ascii="ＭＳ ゴシック" w:eastAsia="ＭＳ ゴシック" w:hAnsi="ＭＳ ゴシック" w:cs="ＭＳ Ｐゴシック"/>
                <w:b/>
                <w:bCs/>
                <w:kern w:val="0"/>
                <w:sz w:val="22"/>
                <w:szCs w:val="22"/>
              </w:rPr>
            </w:pPr>
            <w:r w:rsidRPr="00721C7B">
              <w:rPr>
                <w:rFonts w:ascii="ＭＳ ゴシック" w:eastAsia="ＭＳ ゴシック" w:hAnsi="ＭＳ ゴシック" w:cs="ＭＳ Ｐゴシック" w:hint="eastAsia"/>
                <w:b/>
                <w:bCs/>
                <w:kern w:val="0"/>
                <w:sz w:val="22"/>
                <w:szCs w:val="22"/>
              </w:rPr>
              <w:t>安心な大阪の実現</w:t>
            </w:r>
          </w:p>
          <w:p w14:paraId="08DC043C" w14:textId="77777777" w:rsidR="003F166C" w:rsidRPr="00721C7B" w:rsidRDefault="003F166C" w:rsidP="00357D8B">
            <w:pPr>
              <w:rPr>
                <w:rFonts w:asciiTheme="majorEastAsia" w:eastAsiaTheme="majorEastAsia" w:hAnsiTheme="majorEastAsia"/>
                <w:b/>
                <w:sz w:val="22"/>
                <w:szCs w:val="22"/>
              </w:rPr>
            </w:pPr>
          </w:p>
          <w:p w14:paraId="673EA58A" w14:textId="25CF1E6F" w:rsidR="002E1B7D" w:rsidRPr="00721C7B" w:rsidRDefault="00855E98" w:rsidP="00F9242B">
            <w:pPr>
              <w:rPr>
                <w:rFonts w:asciiTheme="majorEastAsia" w:eastAsiaTheme="majorEastAsia" w:hAnsiTheme="majorEastAsia"/>
                <w:sz w:val="22"/>
                <w:szCs w:val="22"/>
              </w:rPr>
            </w:pPr>
            <w:r w:rsidRPr="00721C7B">
              <w:rPr>
                <w:rFonts w:ascii="ＭＳ ゴシック" w:eastAsia="ＭＳ ゴシック" w:hAnsi="ＭＳ ゴシック" w:cs="ＭＳ Ｐゴシック" w:hint="eastAsia"/>
                <w:kern w:val="0"/>
                <w:sz w:val="22"/>
                <w:szCs w:val="22"/>
              </w:rPr>
              <w:t>(1)</w:t>
            </w:r>
            <w:r w:rsidRPr="00721C7B">
              <w:rPr>
                <w:rFonts w:ascii="ＭＳ ゴシック" w:eastAsia="ＭＳ ゴシック" w:hAnsi="ＭＳ ゴシック" w:cs="ＭＳ Ｐゴシック"/>
                <w:kern w:val="0"/>
                <w:sz w:val="22"/>
                <w:szCs w:val="22"/>
              </w:rPr>
              <w:t xml:space="preserve"> </w:t>
            </w:r>
            <w:r w:rsidR="00865BC9" w:rsidRPr="00721C7B">
              <w:rPr>
                <w:rFonts w:asciiTheme="majorEastAsia" w:eastAsiaTheme="majorEastAsia" w:hAnsiTheme="majorEastAsia" w:hint="eastAsia"/>
                <w:sz w:val="22"/>
                <w:szCs w:val="22"/>
              </w:rPr>
              <w:t>農地防災事業費</w:t>
            </w:r>
          </w:p>
          <w:p w14:paraId="696187BC" w14:textId="77777777" w:rsidR="00865BC9" w:rsidRPr="00721C7B" w:rsidRDefault="00865BC9" w:rsidP="00865BC9">
            <w:pPr>
              <w:ind w:left="220" w:hangingChars="100" w:hanging="220"/>
              <w:rPr>
                <w:rFonts w:asciiTheme="majorEastAsia" w:eastAsiaTheme="majorEastAsia" w:hAnsiTheme="majorEastAsia"/>
                <w:sz w:val="22"/>
                <w:szCs w:val="22"/>
              </w:rPr>
            </w:pPr>
          </w:p>
          <w:p w14:paraId="5DA117A7" w14:textId="77777777" w:rsidR="00865BC9" w:rsidRPr="00721C7B" w:rsidRDefault="00865BC9" w:rsidP="00865BC9">
            <w:pPr>
              <w:ind w:left="220" w:hangingChars="100" w:hanging="220"/>
              <w:rPr>
                <w:rFonts w:asciiTheme="majorEastAsia" w:eastAsiaTheme="majorEastAsia" w:hAnsiTheme="majorEastAsia"/>
                <w:sz w:val="22"/>
                <w:szCs w:val="22"/>
              </w:rPr>
            </w:pPr>
          </w:p>
          <w:p w14:paraId="08155224" w14:textId="77777777" w:rsidR="00865BC9" w:rsidRPr="00721C7B" w:rsidRDefault="00865BC9" w:rsidP="00865BC9">
            <w:pPr>
              <w:ind w:left="220" w:hangingChars="100" w:hanging="220"/>
              <w:rPr>
                <w:rFonts w:asciiTheme="majorEastAsia" w:eastAsiaTheme="majorEastAsia" w:hAnsiTheme="majorEastAsia"/>
                <w:sz w:val="22"/>
                <w:szCs w:val="22"/>
              </w:rPr>
            </w:pPr>
          </w:p>
          <w:p w14:paraId="34FCD4D8" w14:textId="77777777" w:rsidR="00865BC9" w:rsidRPr="00721C7B" w:rsidRDefault="00865BC9" w:rsidP="00865BC9">
            <w:pPr>
              <w:ind w:left="220" w:hangingChars="100" w:hanging="220"/>
              <w:rPr>
                <w:rFonts w:asciiTheme="majorEastAsia" w:eastAsiaTheme="majorEastAsia" w:hAnsiTheme="majorEastAsia"/>
                <w:sz w:val="22"/>
                <w:szCs w:val="22"/>
              </w:rPr>
            </w:pPr>
          </w:p>
          <w:p w14:paraId="627E2AEC" w14:textId="77777777" w:rsidR="00865BC9" w:rsidRPr="00721C7B" w:rsidRDefault="00865BC9" w:rsidP="00865BC9">
            <w:pPr>
              <w:ind w:left="220" w:hangingChars="100" w:hanging="220"/>
              <w:rPr>
                <w:rFonts w:asciiTheme="majorEastAsia" w:eastAsiaTheme="majorEastAsia" w:hAnsiTheme="majorEastAsia"/>
                <w:sz w:val="22"/>
                <w:szCs w:val="22"/>
              </w:rPr>
            </w:pPr>
          </w:p>
          <w:p w14:paraId="1D419261" w14:textId="77777777" w:rsidR="00865BC9" w:rsidRPr="00721C7B" w:rsidRDefault="00865BC9" w:rsidP="00865BC9">
            <w:pPr>
              <w:ind w:left="220" w:hangingChars="100" w:hanging="220"/>
              <w:rPr>
                <w:rFonts w:asciiTheme="majorEastAsia" w:eastAsiaTheme="majorEastAsia" w:hAnsiTheme="majorEastAsia"/>
                <w:sz w:val="22"/>
                <w:szCs w:val="22"/>
              </w:rPr>
            </w:pPr>
          </w:p>
          <w:p w14:paraId="77994344" w14:textId="77777777" w:rsidR="00865BC9" w:rsidRPr="00721C7B" w:rsidRDefault="00865BC9" w:rsidP="00865BC9">
            <w:pPr>
              <w:ind w:left="220" w:hangingChars="100" w:hanging="220"/>
              <w:rPr>
                <w:rFonts w:asciiTheme="majorEastAsia" w:eastAsiaTheme="majorEastAsia" w:hAnsiTheme="majorEastAsia"/>
                <w:sz w:val="22"/>
                <w:szCs w:val="22"/>
              </w:rPr>
            </w:pPr>
          </w:p>
          <w:p w14:paraId="4DB6721A" w14:textId="452C8B57" w:rsidR="003A5EF0" w:rsidRPr="00721C7B" w:rsidRDefault="003A5EF0" w:rsidP="003A5EF0">
            <w:pPr>
              <w:rPr>
                <w:rFonts w:asciiTheme="majorEastAsia" w:eastAsiaTheme="majorEastAsia" w:hAnsiTheme="majorEastAsia"/>
                <w:sz w:val="22"/>
                <w:szCs w:val="22"/>
              </w:rPr>
            </w:pPr>
          </w:p>
        </w:tc>
        <w:tc>
          <w:tcPr>
            <w:tcW w:w="2239" w:type="dxa"/>
            <w:tcBorders>
              <w:top w:val="single" w:sz="4" w:space="0" w:color="auto"/>
              <w:left w:val="single" w:sz="4" w:space="0" w:color="auto"/>
              <w:bottom w:val="single" w:sz="4" w:space="0" w:color="auto"/>
              <w:right w:val="single" w:sz="4" w:space="0" w:color="auto"/>
            </w:tcBorders>
          </w:tcPr>
          <w:p w14:paraId="6B442696" w14:textId="77777777" w:rsidR="00B8621B" w:rsidRPr="00721C7B" w:rsidRDefault="00B8621B" w:rsidP="00865BC9">
            <w:pPr>
              <w:jc w:val="right"/>
              <w:rPr>
                <w:rFonts w:asciiTheme="majorEastAsia" w:eastAsiaTheme="majorEastAsia" w:hAnsiTheme="majorEastAsia"/>
                <w:sz w:val="22"/>
                <w:szCs w:val="22"/>
              </w:rPr>
            </w:pPr>
          </w:p>
          <w:p w14:paraId="30892BD9" w14:textId="25553CE8" w:rsidR="003F166C" w:rsidRPr="00721C7B" w:rsidRDefault="003F166C" w:rsidP="00865BC9">
            <w:pPr>
              <w:jc w:val="right"/>
              <w:rPr>
                <w:rFonts w:asciiTheme="majorEastAsia" w:eastAsiaTheme="majorEastAsia" w:hAnsiTheme="majorEastAsia"/>
                <w:sz w:val="22"/>
                <w:szCs w:val="22"/>
              </w:rPr>
            </w:pPr>
          </w:p>
          <w:p w14:paraId="520E4F25" w14:textId="77777777" w:rsidR="00D4273C" w:rsidRPr="00721C7B" w:rsidRDefault="00D4273C" w:rsidP="00865BC9">
            <w:pPr>
              <w:jc w:val="right"/>
              <w:rPr>
                <w:rFonts w:asciiTheme="majorEastAsia" w:eastAsiaTheme="majorEastAsia" w:hAnsiTheme="majorEastAsia"/>
                <w:sz w:val="22"/>
                <w:szCs w:val="22"/>
              </w:rPr>
            </w:pPr>
          </w:p>
          <w:p w14:paraId="075D4BFB" w14:textId="3A02C4B2" w:rsidR="007933A1" w:rsidRPr="00721C7B" w:rsidRDefault="007933A1" w:rsidP="00865BC9">
            <w:pPr>
              <w:jc w:val="right"/>
              <w:rPr>
                <w:rFonts w:asciiTheme="majorEastAsia" w:eastAsiaTheme="majorEastAsia" w:hAnsiTheme="majorEastAsia"/>
                <w:sz w:val="22"/>
                <w:szCs w:val="22"/>
              </w:rPr>
            </w:pPr>
          </w:p>
          <w:p w14:paraId="3E7D4C2C" w14:textId="0CEAB2FC" w:rsidR="00D4273C" w:rsidRPr="00721C7B" w:rsidRDefault="00D4273C" w:rsidP="00D4273C">
            <w:pPr>
              <w:ind w:leftChars="-53" w:left="-111"/>
              <w:jc w:val="right"/>
              <w:rPr>
                <w:rFonts w:asciiTheme="majorEastAsia" w:eastAsiaTheme="majorEastAsia" w:hAnsiTheme="majorEastAsia"/>
                <w:sz w:val="22"/>
                <w:szCs w:val="22"/>
              </w:rPr>
            </w:pPr>
            <w:r w:rsidRPr="00721C7B">
              <w:rPr>
                <w:rFonts w:asciiTheme="majorEastAsia" w:eastAsiaTheme="majorEastAsia" w:hAnsiTheme="majorEastAsia"/>
                <w:sz w:val="22"/>
                <w:szCs w:val="22"/>
              </w:rPr>
              <w:t>9</w:t>
            </w:r>
            <w:r w:rsidRPr="00721C7B">
              <w:rPr>
                <w:rFonts w:asciiTheme="majorEastAsia" w:eastAsiaTheme="majorEastAsia" w:hAnsiTheme="majorEastAsia" w:hint="eastAsia"/>
                <w:sz w:val="22"/>
                <w:szCs w:val="22"/>
              </w:rPr>
              <w:t>億</w:t>
            </w:r>
            <w:r w:rsidRPr="00721C7B">
              <w:rPr>
                <w:rFonts w:asciiTheme="majorEastAsia" w:eastAsiaTheme="majorEastAsia" w:hAnsiTheme="majorEastAsia"/>
                <w:sz w:val="22"/>
                <w:szCs w:val="22"/>
              </w:rPr>
              <w:t>8,724</w:t>
            </w:r>
            <w:r w:rsidRPr="00721C7B">
              <w:rPr>
                <w:rFonts w:asciiTheme="majorEastAsia" w:eastAsiaTheme="majorEastAsia" w:hAnsiTheme="majorEastAsia" w:hint="eastAsia"/>
                <w:sz w:val="22"/>
                <w:szCs w:val="22"/>
              </w:rPr>
              <w:t>万</w:t>
            </w:r>
            <w:r w:rsidRPr="00721C7B">
              <w:rPr>
                <w:rFonts w:asciiTheme="majorEastAsia" w:eastAsiaTheme="majorEastAsia" w:hAnsiTheme="majorEastAsia"/>
                <w:sz w:val="22"/>
                <w:szCs w:val="22"/>
              </w:rPr>
              <w:t>4</w:t>
            </w:r>
            <w:r w:rsidRPr="00721C7B">
              <w:rPr>
                <w:rFonts w:asciiTheme="majorEastAsia" w:eastAsiaTheme="majorEastAsia" w:hAnsiTheme="majorEastAsia" w:hint="eastAsia"/>
                <w:sz w:val="22"/>
                <w:szCs w:val="22"/>
              </w:rPr>
              <w:t>千円</w:t>
            </w:r>
          </w:p>
          <w:p w14:paraId="27E2EEF1" w14:textId="4550502E" w:rsidR="00D4273C" w:rsidRPr="00721C7B" w:rsidRDefault="00D4273C" w:rsidP="00D4273C">
            <w:pPr>
              <w:ind w:leftChars="-53" w:left="-111"/>
              <w:jc w:val="right"/>
              <w:rPr>
                <w:rFonts w:asciiTheme="majorEastAsia" w:eastAsiaTheme="majorEastAsia" w:hAnsiTheme="majorEastAsia"/>
                <w:sz w:val="22"/>
                <w:szCs w:val="22"/>
              </w:rPr>
            </w:pPr>
            <w:r w:rsidRPr="00721C7B">
              <w:rPr>
                <w:rFonts w:asciiTheme="majorEastAsia" w:eastAsiaTheme="majorEastAsia" w:hAnsiTheme="majorEastAsia"/>
                <w:sz w:val="22"/>
                <w:szCs w:val="22"/>
              </w:rPr>
              <w:t>26</w:t>
            </w:r>
            <w:r w:rsidRPr="00721C7B">
              <w:rPr>
                <w:rFonts w:asciiTheme="majorEastAsia" w:eastAsiaTheme="majorEastAsia" w:hAnsiTheme="majorEastAsia" w:hint="eastAsia"/>
                <w:sz w:val="22"/>
                <w:szCs w:val="22"/>
              </w:rPr>
              <w:t>億</w:t>
            </w:r>
            <w:r w:rsidRPr="00721C7B">
              <w:rPr>
                <w:rFonts w:asciiTheme="majorEastAsia" w:eastAsiaTheme="majorEastAsia" w:hAnsiTheme="majorEastAsia"/>
                <w:sz w:val="22"/>
                <w:szCs w:val="22"/>
              </w:rPr>
              <w:t>8,951</w:t>
            </w:r>
            <w:r w:rsidRPr="00721C7B">
              <w:rPr>
                <w:rFonts w:asciiTheme="majorEastAsia" w:eastAsiaTheme="majorEastAsia" w:hAnsiTheme="majorEastAsia" w:hint="eastAsia"/>
                <w:sz w:val="22"/>
                <w:szCs w:val="22"/>
              </w:rPr>
              <w:t>万</w:t>
            </w:r>
            <w:r w:rsidRPr="00721C7B">
              <w:rPr>
                <w:rFonts w:asciiTheme="majorEastAsia" w:eastAsiaTheme="majorEastAsia" w:hAnsiTheme="majorEastAsia"/>
                <w:sz w:val="22"/>
                <w:szCs w:val="22"/>
              </w:rPr>
              <w:t>6</w:t>
            </w:r>
            <w:r w:rsidRPr="00721C7B">
              <w:rPr>
                <w:rFonts w:asciiTheme="majorEastAsia" w:eastAsiaTheme="majorEastAsia" w:hAnsiTheme="majorEastAsia" w:hint="eastAsia"/>
                <w:sz w:val="22"/>
                <w:szCs w:val="22"/>
              </w:rPr>
              <w:t>千円</w:t>
            </w:r>
          </w:p>
          <w:p w14:paraId="5425CAD1" w14:textId="6F9E41F5" w:rsidR="00C81097" w:rsidRPr="00721C7B" w:rsidRDefault="00D4273C" w:rsidP="00D4273C">
            <w:pPr>
              <w:ind w:leftChars="-53" w:left="-111"/>
              <w:jc w:val="right"/>
              <w:rPr>
                <w:rFonts w:asciiTheme="majorEastAsia" w:eastAsiaTheme="majorEastAsia" w:hAnsiTheme="majorEastAsia"/>
                <w:sz w:val="22"/>
                <w:szCs w:val="22"/>
              </w:rPr>
            </w:pPr>
            <w:r w:rsidRPr="00721C7B">
              <w:rPr>
                <w:rFonts w:asciiTheme="majorEastAsia" w:eastAsiaTheme="majorEastAsia" w:hAnsiTheme="majorEastAsia"/>
                <w:sz w:val="22"/>
                <w:szCs w:val="22"/>
              </w:rPr>
              <w:t>36</w:t>
            </w:r>
            <w:r w:rsidRPr="00721C7B">
              <w:rPr>
                <w:rFonts w:asciiTheme="majorEastAsia" w:eastAsiaTheme="majorEastAsia" w:hAnsiTheme="majorEastAsia" w:hint="eastAsia"/>
                <w:sz w:val="22"/>
                <w:szCs w:val="22"/>
              </w:rPr>
              <w:t>億</w:t>
            </w:r>
            <w:r w:rsidRPr="00721C7B">
              <w:rPr>
                <w:rFonts w:asciiTheme="majorEastAsia" w:eastAsiaTheme="majorEastAsia" w:hAnsiTheme="majorEastAsia"/>
                <w:sz w:val="22"/>
                <w:szCs w:val="22"/>
              </w:rPr>
              <w:t>7,676</w:t>
            </w:r>
            <w:r w:rsidRPr="00721C7B">
              <w:rPr>
                <w:rFonts w:asciiTheme="majorEastAsia" w:eastAsiaTheme="majorEastAsia" w:hAnsiTheme="majorEastAsia" w:hint="eastAsia"/>
                <w:sz w:val="22"/>
                <w:szCs w:val="22"/>
              </w:rPr>
              <w:t>万　　円</w:t>
            </w:r>
          </w:p>
        </w:tc>
        <w:tc>
          <w:tcPr>
            <w:tcW w:w="4677" w:type="dxa"/>
            <w:tcBorders>
              <w:top w:val="single" w:sz="4" w:space="0" w:color="auto"/>
              <w:left w:val="single" w:sz="4" w:space="0" w:color="auto"/>
              <w:bottom w:val="single" w:sz="4" w:space="0" w:color="auto"/>
              <w:right w:val="single" w:sz="4" w:space="0" w:color="auto"/>
            </w:tcBorders>
          </w:tcPr>
          <w:p w14:paraId="48E28F30" w14:textId="77777777" w:rsidR="00B8621B" w:rsidRPr="00721C7B" w:rsidRDefault="00B8621B" w:rsidP="00357D8B">
            <w:pPr>
              <w:ind w:firstLineChars="100" w:firstLine="220"/>
              <w:jc w:val="left"/>
              <w:rPr>
                <w:rFonts w:asciiTheme="majorEastAsia" w:eastAsiaTheme="majorEastAsia" w:hAnsiTheme="majorEastAsia"/>
                <w:sz w:val="22"/>
                <w:szCs w:val="22"/>
              </w:rPr>
            </w:pPr>
          </w:p>
          <w:p w14:paraId="369C076B" w14:textId="77777777" w:rsidR="003F166C" w:rsidRPr="00721C7B" w:rsidRDefault="003F166C" w:rsidP="00357D8B">
            <w:pPr>
              <w:ind w:firstLineChars="100" w:firstLine="220"/>
              <w:jc w:val="left"/>
              <w:rPr>
                <w:rFonts w:asciiTheme="majorEastAsia" w:eastAsiaTheme="majorEastAsia" w:hAnsiTheme="majorEastAsia"/>
                <w:sz w:val="22"/>
                <w:szCs w:val="22"/>
              </w:rPr>
            </w:pPr>
          </w:p>
          <w:p w14:paraId="1AD56BB1" w14:textId="77777777" w:rsidR="00D02D16" w:rsidRPr="00721C7B" w:rsidRDefault="00D02D16" w:rsidP="00357D8B">
            <w:pPr>
              <w:ind w:firstLineChars="100" w:firstLine="220"/>
              <w:jc w:val="left"/>
              <w:rPr>
                <w:rFonts w:asciiTheme="majorEastAsia" w:eastAsiaTheme="majorEastAsia" w:hAnsiTheme="majorEastAsia"/>
                <w:sz w:val="22"/>
                <w:szCs w:val="22"/>
              </w:rPr>
            </w:pPr>
          </w:p>
          <w:p w14:paraId="56806352" w14:textId="77777777" w:rsidR="003F62C0" w:rsidRPr="00721C7B" w:rsidRDefault="007933A1" w:rsidP="005F3EDC">
            <w:pPr>
              <w:jc w:val="right"/>
              <w:rPr>
                <w:rFonts w:asciiTheme="majorEastAsia" w:eastAsiaTheme="majorEastAsia" w:hAnsiTheme="majorEastAsia"/>
                <w:sz w:val="22"/>
                <w:szCs w:val="22"/>
              </w:rPr>
            </w:pPr>
            <w:r w:rsidRPr="00721C7B">
              <w:rPr>
                <w:rFonts w:asciiTheme="majorEastAsia" w:eastAsiaTheme="majorEastAsia" w:hAnsiTheme="majorEastAsia" w:hint="eastAsia"/>
                <w:sz w:val="22"/>
                <w:szCs w:val="22"/>
              </w:rPr>
              <w:t xml:space="preserve">　</w:t>
            </w:r>
          </w:p>
          <w:p w14:paraId="252F6B0D" w14:textId="297E9239" w:rsidR="005048E3" w:rsidRPr="00721C7B" w:rsidRDefault="002E1B7D" w:rsidP="00BC4B08">
            <w:pPr>
              <w:jc w:val="left"/>
              <w:rPr>
                <w:rFonts w:asciiTheme="majorEastAsia" w:eastAsiaTheme="majorEastAsia" w:hAnsiTheme="majorEastAsia"/>
                <w:sz w:val="22"/>
                <w:szCs w:val="22"/>
              </w:rPr>
            </w:pPr>
            <w:r w:rsidRPr="00721C7B">
              <w:rPr>
                <w:rFonts w:asciiTheme="majorEastAsia" w:eastAsiaTheme="majorEastAsia" w:hAnsiTheme="majorEastAsia" w:hint="eastAsia"/>
                <w:sz w:val="22"/>
                <w:szCs w:val="22"/>
              </w:rPr>
              <w:t xml:space="preserve">　</w:t>
            </w:r>
            <w:r w:rsidR="00FF46C3" w:rsidRPr="00721C7B">
              <w:rPr>
                <w:rFonts w:asciiTheme="majorEastAsia" w:eastAsiaTheme="majorEastAsia" w:hAnsiTheme="majorEastAsia" w:hint="eastAsia"/>
                <w:sz w:val="22"/>
                <w:szCs w:val="22"/>
              </w:rPr>
              <w:t>老朽化したため池</w:t>
            </w:r>
            <w:r w:rsidR="00290842" w:rsidRPr="00721C7B">
              <w:rPr>
                <w:rFonts w:asciiTheme="majorEastAsia" w:eastAsiaTheme="majorEastAsia" w:hAnsiTheme="majorEastAsia" w:hint="eastAsia"/>
                <w:sz w:val="22"/>
                <w:szCs w:val="22"/>
              </w:rPr>
              <w:t>の改修により、農業用水の確保と決壊</w:t>
            </w:r>
            <w:r w:rsidR="003A5EF0" w:rsidRPr="00721C7B">
              <w:rPr>
                <w:rFonts w:asciiTheme="majorEastAsia" w:eastAsiaTheme="majorEastAsia" w:hAnsiTheme="majorEastAsia" w:hint="eastAsia"/>
                <w:sz w:val="22"/>
                <w:szCs w:val="22"/>
              </w:rPr>
              <w:t>等の</w:t>
            </w:r>
            <w:r w:rsidR="00B11998" w:rsidRPr="00721C7B">
              <w:rPr>
                <w:rFonts w:asciiTheme="majorEastAsia" w:eastAsiaTheme="majorEastAsia" w:hAnsiTheme="majorEastAsia" w:hint="eastAsia"/>
                <w:sz w:val="22"/>
                <w:szCs w:val="22"/>
              </w:rPr>
              <w:t>災害を未然に防止す</w:t>
            </w:r>
            <w:r w:rsidR="00290842" w:rsidRPr="00721C7B">
              <w:rPr>
                <w:rFonts w:asciiTheme="majorEastAsia" w:eastAsiaTheme="majorEastAsia" w:hAnsiTheme="majorEastAsia" w:hint="eastAsia"/>
                <w:sz w:val="22"/>
                <w:szCs w:val="22"/>
              </w:rPr>
              <w:t>る</w:t>
            </w:r>
            <w:r w:rsidR="00B11998" w:rsidRPr="00721C7B">
              <w:rPr>
                <w:rFonts w:asciiTheme="majorEastAsia" w:eastAsiaTheme="majorEastAsia" w:hAnsiTheme="majorEastAsia" w:hint="eastAsia"/>
                <w:sz w:val="22"/>
                <w:szCs w:val="22"/>
              </w:rPr>
              <w:t>ほか</w:t>
            </w:r>
            <w:r w:rsidR="00FF46C3" w:rsidRPr="00721C7B">
              <w:rPr>
                <w:rFonts w:asciiTheme="majorEastAsia" w:eastAsiaTheme="majorEastAsia" w:hAnsiTheme="majorEastAsia" w:hint="eastAsia"/>
                <w:sz w:val="22"/>
                <w:szCs w:val="22"/>
              </w:rPr>
              <w:t>、ため池</w:t>
            </w:r>
            <w:r w:rsidR="00290842" w:rsidRPr="00721C7B">
              <w:rPr>
                <w:rFonts w:asciiTheme="majorEastAsia" w:eastAsiaTheme="majorEastAsia" w:hAnsiTheme="majorEastAsia" w:hint="eastAsia"/>
                <w:sz w:val="22"/>
                <w:szCs w:val="22"/>
              </w:rPr>
              <w:t>の保全及び活用を推進する。</w:t>
            </w:r>
          </w:p>
          <w:p w14:paraId="68B10689" w14:textId="77777777" w:rsidR="005048E3" w:rsidRPr="00721C7B" w:rsidRDefault="00865BC9" w:rsidP="0025017F">
            <w:pPr>
              <w:jc w:val="left"/>
              <w:rPr>
                <w:rFonts w:asciiTheme="majorEastAsia" w:eastAsiaTheme="majorEastAsia" w:hAnsiTheme="majorEastAsia"/>
                <w:sz w:val="22"/>
                <w:szCs w:val="22"/>
              </w:rPr>
            </w:pPr>
            <w:r w:rsidRPr="00721C7B">
              <w:rPr>
                <w:rFonts w:asciiTheme="majorEastAsia" w:eastAsiaTheme="majorEastAsia" w:hAnsiTheme="majorEastAsia" w:hint="eastAsia"/>
                <w:sz w:val="22"/>
                <w:szCs w:val="22"/>
              </w:rPr>
              <w:t xml:space="preserve">　</w:t>
            </w:r>
            <w:r w:rsidR="005048E3" w:rsidRPr="00721C7B">
              <w:rPr>
                <w:rFonts w:asciiTheme="majorEastAsia" w:eastAsiaTheme="majorEastAsia" w:hAnsiTheme="majorEastAsia" w:hint="eastAsia"/>
                <w:sz w:val="22"/>
                <w:szCs w:val="22"/>
              </w:rPr>
              <w:t xml:space="preserve">ア　</w:t>
            </w:r>
            <w:r w:rsidR="009465E7" w:rsidRPr="00721C7B">
              <w:rPr>
                <w:rFonts w:asciiTheme="majorEastAsia" w:eastAsiaTheme="majorEastAsia" w:hAnsiTheme="majorEastAsia" w:hint="eastAsia"/>
                <w:sz w:val="22"/>
                <w:szCs w:val="22"/>
              </w:rPr>
              <w:t>ため池の堤体、</w:t>
            </w:r>
          </w:p>
          <w:p w14:paraId="7F501757" w14:textId="73EE767C" w:rsidR="00B11998" w:rsidRPr="00721C7B" w:rsidRDefault="00B11998" w:rsidP="004B19DF">
            <w:pPr>
              <w:ind w:firstLineChars="800" w:firstLine="1760"/>
              <w:jc w:val="left"/>
              <w:rPr>
                <w:rFonts w:asciiTheme="majorEastAsia" w:eastAsiaTheme="majorEastAsia" w:hAnsiTheme="majorEastAsia"/>
                <w:sz w:val="22"/>
                <w:szCs w:val="22"/>
              </w:rPr>
            </w:pPr>
            <w:r w:rsidRPr="00721C7B">
              <w:rPr>
                <w:rFonts w:asciiTheme="majorEastAsia" w:eastAsiaTheme="majorEastAsia" w:hAnsiTheme="majorEastAsia" w:hint="eastAsia"/>
                <w:sz w:val="22"/>
                <w:szCs w:val="22"/>
              </w:rPr>
              <w:t>余水吐等の改修等：</w:t>
            </w:r>
            <w:r w:rsidRPr="00721C7B">
              <w:rPr>
                <w:rFonts w:asciiTheme="majorEastAsia" w:eastAsiaTheme="majorEastAsia" w:hAnsiTheme="majorEastAsia"/>
                <w:sz w:val="22"/>
                <w:szCs w:val="22"/>
              </w:rPr>
              <w:t>1</w:t>
            </w:r>
            <w:r w:rsidR="00230932" w:rsidRPr="00721C7B">
              <w:rPr>
                <w:rFonts w:asciiTheme="majorEastAsia" w:eastAsiaTheme="majorEastAsia" w:hAnsiTheme="majorEastAsia"/>
                <w:sz w:val="22"/>
                <w:szCs w:val="22"/>
              </w:rPr>
              <w:t>2</w:t>
            </w:r>
            <w:r w:rsidRPr="00721C7B">
              <w:rPr>
                <w:rFonts w:asciiTheme="majorEastAsia" w:eastAsiaTheme="majorEastAsia" w:hAnsiTheme="majorEastAsia" w:hint="eastAsia"/>
                <w:sz w:val="22"/>
                <w:szCs w:val="22"/>
              </w:rPr>
              <w:t>箇所</w:t>
            </w:r>
          </w:p>
          <w:p w14:paraId="3E9C65B5" w14:textId="2FB59554" w:rsidR="00B11998" w:rsidRPr="00721C7B" w:rsidRDefault="00B11998" w:rsidP="0014390F">
            <w:pPr>
              <w:ind w:leftChars="300" w:left="630"/>
              <w:rPr>
                <w:rFonts w:asciiTheme="majorEastAsia" w:eastAsiaTheme="majorEastAsia" w:hAnsiTheme="majorEastAsia"/>
                <w:sz w:val="22"/>
                <w:szCs w:val="22"/>
              </w:rPr>
            </w:pPr>
            <w:r w:rsidRPr="00721C7B">
              <w:rPr>
                <w:rFonts w:asciiTheme="majorEastAsia" w:eastAsiaTheme="majorEastAsia" w:hAnsiTheme="majorEastAsia" w:cs="ＭＳ Ｐゴシック" w:hint="eastAsia"/>
                <w:kern w:val="0"/>
                <w:sz w:val="22"/>
              </w:rPr>
              <w:t>[</w:t>
            </w:r>
            <w:r w:rsidRPr="00721C7B">
              <w:rPr>
                <w:rFonts w:asciiTheme="majorEastAsia" w:eastAsiaTheme="majorEastAsia" w:hAnsiTheme="majorEastAsia" w:hint="eastAsia"/>
                <w:sz w:val="22"/>
                <w:szCs w:val="22"/>
              </w:rPr>
              <w:t>実施箇所：</w:t>
            </w:r>
            <w:r w:rsidR="0014390F" w:rsidRPr="00721C7B">
              <w:rPr>
                <w:rFonts w:asciiTheme="majorEastAsia" w:eastAsiaTheme="majorEastAsia" w:hAnsiTheme="majorEastAsia" w:hint="eastAsia"/>
                <w:sz w:val="22"/>
                <w:szCs w:val="22"/>
              </w:rPr>
              <w:t>神須屋今池〈岸和田市〉</w:t>
            </w:r>
            <w:r w:rsidR="008153FD" w:rsidRPr="00721C7B">
              <w:rPr>
                <w:rFonts w:asciiTheme="majorEastAsia" w:eastAsiaTheme="majorEastAsia" w:hAnsiTheme="majorEastAsia" w:cs="ＭＳ Ｐゴシック" w:hint="eastAsia"/>
                <w:kern w:val="0"/>
                <w:sz w:val="22"/>
              </w:rPr>
              <w:t>外</w:t>
            </w:r>
            <w:r w:rsidRPr="00721C7B">
              <w:rPr>
                <w:rFonts w:asciiTheme="majorEastAsia" w:eastAsiaTheme="majorEastAsia" w:hAnsiTheme="majorEastAsia" w:cs="ＭＳ Ｐゴシック" w:hint="eastAsia"/>
                <w:kern w:val="0"/>
                <w:sz w:val="22"/>
              </w:rPr>
              <w:t>]</w:t>
            </w:r>
          </w:p>
          <w:p w14:paraId="4C649A9A" w14:textId="7A17D809" w:rsidR="006041E1" w:rsidRPr="00721C7B" w:rsidRDefault="00B11998" w:rsidP="006041E1">
            <w:pPr>
              <w:jc w:val="left"/>
              <w:rPr>
                <w:rFonts w:asciiTheme="majorEastAsia" w:eastAsiaTheme="majorEastAsia" w:hAnsiTheme="majorEastAsia"/>
                <w:sz w:val="22"/>
                <w:szCs w:val="22"/>
              </w:rPr>
            </w:pPr>
            <w:r w:rsidRPr="00721C7B">
              <w:rPr>
                <w:rFonts w:asciiTheme="majorEastAsia" w:eastAsiaTheme="majorEastAsia" w:hAnsiTheme="majorEastAsia" w:hint="eastAsia"/>
                <w:sz w:val="22"/>
                <w:szCs w:val="22"/>
              </w:rPr>
              <w:t xml:space="preserve">　</w:t>
            </w:r>
            <w:r w:rsidR="005048E3" w:rsidRPr="00721C7B">
              <w:rPr>
                <w:rFonts w:asciiTheme="majorEastAsia" w:eastAsiaTheme="majorEastAsia" w:hAnsiTheme="majorEastAsia" w:hint="eastAsia"/>
                <w:sz w:val="22"/>
                <w:szCs w:val="22"/>
              </w:rPr>
              <w:t xml:space="preserve">イ　</w:t>
            </w:r>
            <w:r w:rsidRPr="00721C7B">
              <w:rPr>
                <w:rFonts w:asciiTheme="majorEastAsia" w:eastAsiaTheme="majorEastAsia" w:hAnsiTheme="majorEastAsia" w:hint="eastAsia"/>
                <w:sz w:val="22"/>
                <w:szCs w:val="22"/>
              </w:rPr>
              <w:t>ため池の耐震診断：</w:t>
            </w:r>
            <w:r w:rsidR="00230932" w:rsidRPr="00721C7B">
              <w:rPr>
                <w:rFonts w:asciiTheme="majorEastAsia" w:eastAsiaTheme="majorEastAsia" w:hAnsiTheme="majorEastAsia"/>
                <w:sz w:val="22"/>
                <w:szCs w:val="22"/>
              </w:rPr>
              <w:t>11</w:t>
            </w:r>
            <w:r w:rsidRPr="00721C7B">
              <w:rPr>
                <w:rFonts w:asciiTheme="majorEastAsia" w:eastAsiaTheme="majorEastAsia" w:hAnsiTheme="majorEastAsia" w:hint="eastAsia"/>
                <w:sz w:val="22"/>
                <w:szCs w:val="22"/>
              </w:rPr>
              <w:t>箇所</w:t>
            </w:r>
          </w:p>
          <w:p w14:paraId="601C7325" w14:textId="772C1186" w:rsidR="005048E3" w:rsidRPr="00721C7B" w:rsidRDefault="00B11998" w:rsidP="0014390F">
            <w:pPr>
              <w:ind w:leftChars="300" w:left="630"/>
              <w:jc w:val="left"/>
              <w:rPr>
                <w:rFonts w:asciiTheme="majorEastAsia" w:eastAsiaTheme="majorEastAsia" w:hAnsiTheme="majorEastAsia" w:cs="ＭＳ Ｐゴシック"/>
                <w:kern w:val="0"/>
                <w:sz w:val="22"/>
              </w:rPr>
            </w:pPr>
            <w:r w:rsidRPr="00721C7B">
              <w:rPr>
                <w:rFonts w:asciiTheme="majorEastAsia" w:eastAsiaTheme="majorEastAsia" w:hAnsiTheme="majorEastAsia" w:cs="ＭＳ Ｐゴシック" w:hint="eastAsia"/>
                <w:kern w:val="0"/>
                <w:sz w:val="22"/>
              </w:rPr>
              <w:t>[実施箇所：</w:t>
            </w:r>
            <w:r w:rsidR="0014390F" w:rsidRPr="00721C7B">
              <w:rPr>
                <w:rFonts w:asciiTheme="majorEastAsia" w:eastAsiaTheme="majorEastAsia" w:hAnsiTheme="majorEastAsia" w:cs="ＭＳ Ｐゴシック" w:hint="eastAsia"/>
                <w:kern w:val="0"/>
                <w:sz w:val="22"/>
              </w:rPr>
              <w:t>妙の池〈和泉市〉</w:t>
            </w:r>
            <w:r w:rsidR="00230932" w:rsidRPr="00721C7B">
              <w:rPr>
                <w:rFonts w:asciiTheme="majorEastAsia" w:eastAsiaTheme="majorEastAsia" w:hAnsiTheme="majorEastAsia" w:cs="ＭＳ Ｐゴシック" w:hint="eastAsia"/>
                <w:kern w:val="0"/>
                <w:sz w:val="22"/>
              </w:rPr>
              <w:t>外]</w:t>
            </w:r>
          </w:p>
          <w:p w14:paraId="7046DFA1" w14:textId="7A7F53F1" w:rsidR="00322F22" w:rsidRPr="00721C7B" w:rsidRDefault="005048E3" w:rsidP="005048E3">
            <w:pPr>
              <w:ind w:leftChars="100" w:left="650" w:hangingChars="200" w:hanging="440"/>
              <w:jc w:val="left"/>
              <w:rPr>
                <w:rFonts w:asciiTheme="majorEastAsia" w:eastAsiaTheme="majorEastAsia" w:hAnsiTheme="majorEastAsia"/>
                <w:sz w:val="22"/>
                <w:szCs w:val="22"/>
              </w:rPr>
            </w:pPr>
            <w:r w:rsidRPr="00721C7B">
              <w:rPr>
                <w:rFonts w:asciiTheme="majorEastAsia" w:eastAsiaTheme="majorEastAsia" w:hAnsiTheme="majorEastAsia" w:cs="ＭＳ Ｐゴシック" w:hint="eastAsia"/>
                <w:kern w:val="0"/>
                <w:sz w:val="22"/>
              </w:rPr>
              <w:t xml:space="preserve">ウ　</w:t>
            </w:r>
            <w:r w:rsidR="00322F22" w:rsidRPr="00721C7B">
              <w:rPr>
                <w:rFonts w:asciiTheme="majorEastAsia" w:eastAsiaTheme="majorEastAsia" w:hAnsiTheme="majorEastAsia" w:hint="eastAsia"/>
                <w:sz w:val="22"/>
                <w:szCs w:val="22"/>
              </w:rPr>
              <w:t>老朽化した農業用水路</w:t>
            </w:r>
            <w:r w:rsidR="0014390F" w:rsidRPr="00721C7B">
              <w:rPr>
                <w:rFonts w:asciiTheme="majorEastAsia" w:eastAsiaTheme="majorEastAsia" w:hAnsiTheme="majorEastAsia" w:hint="eastAsia"/>
                <w:sz w:val="22"/>
                <w:szCs w:val="22"/>
              </w:rPr>
              <w:t>の改修：</w:t>
            </w:r>
            <w:r w:rsidR="000B424F" w:rsidRPr="00721C7B">
              <w:rPr>
                <w:rFonts w:asciiTheme="majorEastAsia" w:eastAsiaTheme="majorEastAsia" w:hAnsiTheme="majorEastAsia" w:hint="eastAsia"/>
                <w:sz w:val="22"/>
                <w:szCs w:val="22"/>
              </w:rPr>
              <w:t>9</w:t>
            </w:r>
            <w:r w:rsidR="0014390F" w:rsidRPr="00721C7B">
              <w:rPr>
                <w:rFonts w:asciiTheme="majorEastAsia" w:eastAsiaTheme="majorEastAsia" w:hAnsiTheme="majorEastAsia" w:hint="eastAsia"/>
                <w:sz w:val="22"/>
                <w:szCs w:val="22"/>
              </w:rPr>
              <w:t>箇所</w:t>
            </w:r>
          </w:p>
          <w:p w14:paraId="19118C8F" w14:textId="77777777" w:rsidR="00230932" w:rsidRPr="00721C7B" w:rsidRDefault="00322F22" w:rsidP="0014390F">
            <w:pPr>
              <w:ind w:leftChars="300" w:left="630"/>
              <w:jc w:val="left"/>
              <w:rPr>
                <w:rFonts w:asciiTheme="majorEastAsia" w:eastAsiaTheme="majorEastAsia" w:hAnsiTheme="majorEastAsia"/>
                <w:sz w:val="22"/>
                <w:szCs w:val="22"/>
              </w:rPr>
            </w:pPr>
            <w:r w:rsidRPr="00721C7B">
              <w:rPr>
                <w:rFonts w:asciiTheme="majorEastAsia" w:eastAsiaTheme="majorEastAsia" w:hAnsiTheme="majorEastAsia" w:hint="eastAsia"/>
                <w:sz w:val="22"/>
                <w:szCs w:val="22"/>
              </w:rPr>
              <w:t>[実施箇所：</w:t>
            </w:r>
            <w:r w:rsidR="00230932" w:rsidRPr="00721C7B">
              <w:rPr>
                <w:rFonts w:asciiTheme="majorEastAsia" w:eastAsiaTheme="majorEastAsia" w:hAnsiTheme="majorEastAsia" w:hint="eastAsia"/>
                <w:sz w:val="22"/>
                <w:szCs w:val="22"/>
              </w:rPr>
              <w:t>拾六個</w:t>
            </w:r>
            <w:r w:rsidR="006D08FF" w:rsidRPr="00721C7B">
              <w:rPr>
                <w:rFonts w:asciiTheme="majorEastAsia" w:eastAsiaTheme="majorEastAsia" w:hAnsiTheme="majorEastAsia" w:hint="eastAsia"/>
                <w:sz w:val="22"/>
                <w:szCs w:val="22"/>
              </w:rPr>
              <w:t>２</w:t>
            </w:r>
            <w:r w:rsidRPr="00721C7B">
              <w:rPr>
                <w:rFonts w:asciiTheme="majorEastAsia" w:eastAsiaTheme="majorEastAsia" w:hAnsiTheme="majorEastAsia" w:hint="eastAsia"/>
                <w:sz w:val="22"/>
                <w:szCs w:val="22"/>
              </w:rPr>
              <w:t>期</w:t>
            </w:r>
          </w:p>
          <w:p w14:paraId="63CEF6DE" w14:textId="43834F9B" w:rsidR="00B8621B" w:rsidRPr="009079BB" w:rsidRDefault="00322F22" w:rsidP="00230932">
            <w:pPr>
              <w:jc w:val="right"/>
              <w:rPr>
                <w:rFonts w:asciiTheme="majorEastAsia" w:eastAsiaTheme="majorEastAsia" w:hAnsiTheme="majorEastAsia"/>
                <w:sz w:val="22"/>
                <w:szCs w:val="22"/>
              </w:rPr>
            </w:pPr>
            <w:r w:rsidRPr="00721C7B">
              <w:rPr>
                <w:rFonts w:asciiTheme="majorEastAsia" w:eastAsiaTheme="majorEastAsia" w:hAnsiTheme="majorEastAsia" w:hint="eastAsia"/>
                <w:sz w:val="22"/>
                <w:szCs w:val="22"/>
              </w:rPr>
              <w:t>〈</w:t>
            </w:r>
            <w:r w:rsidR="00230932" w:rsidRPr="00721C7B">
              <w:rPr>
                <w:rFonts w:asciiTheme="majorEastAsia" w:eastAsiaTheme="majorEastAsia" w:hAnsiTheme="majorEastAsia" w:hint="eastAsia"/>
                <w:sz w:val="22"/>
                <w:szCs w:val="22"/>
              </w:rPr>
              <w:t>東大阪</w:t>
            </w:r>
            <w:r w:rsidRPr="00721C7B">
              <w:rPr>
                <w:rFonts w:asciiTheme="majorEastAsia" w:eastAsiaTheme="majorEastAsia" w:hAnsiTheme="majorEastAsia" w:hint="eastAsia"/>
                <w:sz w:val="22"/>
                <w:szCs w:val="22"/>
              </w:rPr>
              <w:t>市〉</w:t>
            </w:r>
            <w:r w:rsidR="00230932" w:rsidRPr="00721C7B">
              <w:rPr>
                <w:rFonts w:asciiTheme="majorEastAsia" w:eastAsiaTheme="majorEastAsia" w:hAnsiTheme="majorEastAsia" w:hint="eastAsia"/>
                <w:sz w:val="22"/>
                <w:szCs w:val="22"/>
              </w:rPr>
              <w:t>外</w:t>
            </w:r>
            <w:r w:rsidRPr="00721C7B">
              <w:rPr>
                <w:rFonts w:asciiTheme="majorEastAsia" w:eastAsiaTheme="majorEastAsia" w:hAnsiTheme="majorEastAsia" w:hint="eastAsia"/>
                <w:sz w:val="22"/>
                <w:szCs w:val="22"/>
              </w:rPr>
              <w:t>]</w:t>
            </w:r>
          </w:p>
          <w:p w14:paraId="74CFCB20" w14:textId="0DB49543" w:rsidR="009A3F54" w:rsidRPr="009079BB" w:rsidRDefault="009A3F54" w:rsidP="00075D6E">
            <w:pPr>
              <w:jc w:val="left"/>
              <w:rPr>
                <w:rFonts w:asciiTheme="majorEastAsia" w:eastAsiaTheme="majorEastAsia" w:hAnsiTheme="majorEastAsia"/>
                <w:sz w:val="22"/>
                <w:szCs w:val="22"/>
              </w:rPr>
            </w:pPr>
          </w:p>
        </w:tc>
      </w:tr>
    </w:tbl>
    <w:p w14:paraId="0A5B022A" w14:textId="37A64E96" w:rsidR="00DA0BDE" w:rsidRPr="00810F08" w:rsidRDefault="00DA0BDE" w:rsidP="00046599">
      <w:pPr>
        <w:widowControl/>
        <w:jc w:val="left"/>
        <w:rPr>
          <w:b/>
          <w:bCs/>
          <w:sz w:val="2"/>
          <w:szCs w:val="2"/>
        </w:rPr>
      </w:pPr>
    </w:p>
    <w:sectPr w:rsidR="00DA0BDE" w:rsidRPr="00810F08" w:rsidSect="003F36E9">
      <w:headerReference w:type="default" r:id="rId11"/>
      <w:footerReference w:type="default" r:id="rId12"/>
      <w:pgSz w:w="11906" w:h="16838" w:code="9"/>
      <w:pgMar w:top="851" w:right="964" w:bottom="851" w:left="737" w:header="567" w:footer="992" w:gutter="0"/>
      <w:cols w:space="425"/>
      <w:docGrid w:linePitch="286" w:charSpace="-357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1B80F2" w14:textId="77777777" w:rsidR="00C32A27" w:rsidRDefault="00C32A27">
      <w:r>
        <w:separator/>
      </w:r>
    </w:p>
  </w:endnote>
  <w:endnote w:type="continuationSeparator" w:id="0">
    <w:p w14:paraId="46F96030" w14:textId="77777777" w:rsidR="00C32A27" w:rsidRDefault="00C32A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heme="majorEastAsia" w:eastAsiaTheme="majorEastAsia" w:hAnsiTheme="majorEastAsia"/>
      </w:rPr>
      <w:id w:val="-858202782"/>
      <w:docPartObj>
        <w:docPartGallery w:val="Page Numbers (Bottom of Page)"/>
        <w:docPartUnique/>
      </w:docPartObj>
    </w:sdtPr>
    <w:sdtEndPr/>
    <w:sdtContent>
      <w:p w14:paraId="3CCAC2D0" w14:textId="4A6EAD21" w:rsidR="00406CD7" w:rsidRPr="0064015A" w:rsidRDefault="0064015A" w:rsidP="0064015A">
        <w:pPr>
          <w:pStyle w:val="a6"/>
          <w:jc w:val="center"/>
          <w:rPr>
            <w:rFonts w:asciiTheme="majorEastAsia" w:eastAsiaTheme="majorEastAsia" w:hAnsiTheme="majorEastAsia"/>
          </w:rPr>
        </w:pPr>
        <w:r w:rsidRPr="0064015A">
          <w:rPr>
            <w:rFonts w:asciiTheme="majorEastAsia" w:eastAsiaTheme="majorEastAsia" w:hAnsiTheme="majorEastAsia"/>
          </w:rPr>
          <w:fldChar w:fldCharType="begin"/>
        </w:r>
        <w:r w:rsidRPr="0064015A">
          <w:rPr>
            <w:rFonts w:asciiTheme="majorEastAsia" w:eastAsiaTheme="majorEastAsia" w:hAnsiTheme="majorEastAsia"/>
          </w:rPr>
          <w:instrText>PAGE   \* MERGEFORMAT</w:instrText>
        </w:r>
        <w:r w:rsidRPr="0064015A">
          <w:rPr>
            <w:rFonts w:asciiTheme="majorEastAsia" w:eastAsiaTheme="majorEastAsia" w:hAnsiTheme="majorEastAsia"/>
          </w:rPr>
          <w:fldChar w:fldCharType="separate"/>
        </w:r>
        <w:r w:rsidRPr="0064015A">
          <w:rPr>
            <w:rFonts w:asciiTheme="majorEastAsia" w:eastAsiaTheme="majorEastAsia" w:hAnsiTheme="majorEastAsia"/>
            <w:lang w:val="ja-JP"/>
          </w:rPr>
          <w:t>2</w:t>
        </w:r>
        <w:r w:rsidRPr="0064015A">
          <w:rPr>
            <w:rFonts w:asciiTheme="majorEastAsia" w:eastAsiaTheme="majorEastAsia" w:hAnsiTheme="majorEastAsia"/>
          </w:rPr>
          <w:fldChar w:fldCharType="end"/>
        </w:r>
        <w:r w:rsidRPr="0064015A">
          <w:rPr>
            <w:rFonts w:asciiTheme="majorEastAsia" w:eastAsiaTheme="majorEastAsia" w:hAnsiTheme="majorEastAsia" w:hint="eastAsia"/>
          </w:rPr>
          <w:t>ページ</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3B147B" w14:textId="77777777" w:rsidR="00C32A27" w:rsidRDefault="00C32A27">
      <w:r>
        <w:separator/>
      </w:r>
    </w:p>
  </w:footnote>
  <w:footnote w:type="continuationSeparator" w:id="0">
    <w:p w14:paraId="5979C9A6" w14:textId="77777777" w:rsidR="00C32A27" w:rsidRDefault="00C32A2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03D8CD" w14:textId="43506614" w:rsidR="003F36E9" w:rsidRPr="003F36E9" w:rsidRDefault="003F36E9" w:rsidP="003F36E9">
    <w:pPr>
      <w:pStyle w:val="a5"/>
      <w:jc w:val="right"/>
      <w:rPr>
        <w:rFonts w:ascii="HG丸ｺﾞｼｯｸM-PRO" w:eastAsia="HG丸ｺﾞｼｯｸM-PRO" w:hAnsi="HG丸ｺﾞｼｯｸM-PRO"/>
        <w:b/>
        <w:bCs/>
        <w:color w:val="FF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2C50C3"/>
    <w:multiLevelType w:val="hybridMultilevel"/>
    <w:tmpl w:val="50401B4A"/>
    <w:lvl w:ilvl="0" w:tplc="2B769638">
      <w:start w:val="3"/>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12BE420F"/>
    <w:multiLevelType w:val="hybridMultilevel"/>
    <w:tmpl w:val="FFE81A04"/>
    <w:lvl w:ilvl="0" w:tplc="9214838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13303A37"/>
    <w:multiLevelType w:val="hybridMultilevel"/>
    <w:tmpl w:val="DEF863BC"/>
    <w:lvl w:ilvl="0" w:tplc="51D238AE">
      <w:start w:val="14"/>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16474C41"/>
    <w:multiLevelType w:val="hybridMultilevel"/>
    <w:tmpl w:val="90C6A1A4"/>
    <w:lvl w:ilvl="0" w:tplc="F5486EC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1E666F39"/>
    <w:multiLevelType w:val="hybridMultilevel"/>
    <w:tmpl w:val="5E2E6852"/>
    <w:lvl w:ilvl="0" w:tplc="947AA2C8">
      <w:start w:val="6"/>
      <w:numFmt w:val="bullet"/>
      <w:lvlText w:val="・"/>
      <w:lvlJc w:val="left"/>
      <w:pPr>
        <w:tabs>
          <w:tab w:val="num" w:pos="599"/>
        </w:tabs>
        <w:ind w:left="599" w:hanging="360"/>
      </w:pPr>
      <w:rPr>
        <w:rFonts w:ascii="ＭＳ 明朝" w:eastAsia="ＭＳ 明朝" w:hAnsi="ＭＳ 明朝" w:cs="Times New Roman" w:hint="eastAsia"/>
      </w:rPr>
    </w:lvl>
    <w:lvl w:ilvl="1" w:tplc="0409000B" w:tentative="1">
      <w:start w:val="1"/>
      <w:numFmt w:val="bullet"/>
      <w:lvlText w:val=""/>
      <w:lvlJc w:val="left"/>
      <w:pPr>
        <w:tabs>
          <w:tab w:val="num" w:pos="1079"/>
        </w:tabs>
        <w:ind w:left="1079" w:hanging="420"/>
      </w:pPr>
      <w:rPr>
        <w:rFonts w:ascii="Wingdings" w:hAnsi="Wingdings" w:hint="default"/>
      </w:rPr>
    </w:lvl>
    <w:lvl w:ilvl="2" w:tplc="0409000D" w:tentative="1">
      <w:start w:val="1"/>
      <w:numFmt w:val="bullet"/>
      <w:lvlText w:val=""/>
      <w:lvlJc w:val="left"/>
      <w:pPr>
        <w:tabs>
          <w:tab w:val="num" w:pos="1499"/>
        </w:tabs>
        <w:ind w:left="1499" w:hanging="420"/>
      </w:pPr>
      <w:rPr>
        <w:rFonts w:ascii="Wingdings" w:hAnsi="Wingdings" w:hint="default"/>
      </w:rPr>
    </w:lvl>
    <w:lvl w:ilvl="3" w:tplc="04090001" w:tentative="1">
      <w:start w:val="1"/>
      <w:numFmt w:val="bullet"/>
      <w:lvlText w:val=""/>
      <w:lvlJc w:val="left"/>
      <w:pPr>
        <w:tabs>
          <w:tab w:val="num" w:pos="1919"/>
        </w:tabs>
        <w:ind w:left="1919" w:hanging="420"/>
      </w:pPr>
      <w:rPr>
        <w:rFonts w:ascii="Wingdings" w:hAnsi="Wingdings" w:hint="default"/>
      </w:rPr>
    </w:lvl>
    <w:lvl w:ilvl="4" w:tplc="0409000B" w:tentative="1">
      <w:start w:val="1"/>
      <w:numFmt w:val="bullet"/>
      <w:lvlText w:val=""/>
      <w:lvlJc w:val="left"/>
      <w:pPr>
        <w:tabs>
          <w:tab w:val="num" w:pos="2339"/>
        </w:tabs>
        <w:ind w:left="2339" w:hanging="420"/>
      </w:pPr>
      <w:rPr>
        <w:rFonts w:ascii="Wingdings" w:hAnsi="Wingdings" w:hint="default"/>
      </w:rPr>
    </w:lvl>
    <w:lvl w:ilvl="5" w:tplc="0409000D" w:tentative="1">
      <w:start w:val="1"/>
      <w:numFmt w:val="bullet"/>
      <w:lvlText w:val=""/>
      <w:lvlJc w:val="left"/>
      <w:pPr>
        <w:tabs>
          <w:tab w:val="num" w:pos="2759"/>
        </w:tabs>
        <w:ind w:left="2759" w:hanging="420"/>
      </w:pPr>
      <w:rPr>
        <w:rFonts w:ascii="Wingdings" w:hAnsi="Wingdings" w:hint="default"/>
      </w:rPr>
    </w:lvl>
    <w:lvl w:ilvl="6" w:tplc="04090001" w:tentative="1">
      <w:start w:val="1"/>
      <w:numFmt w:val="bullet"/>
      <w:lvlText w:val=""/>
      <w:lvlJc w:val="left"/>
      <w:pPr>
        <w:tabs>
          <w:tab w:val="num" w:pos="3179"/>
        </w:tabs>
        <w:ind w:left="3179" w:hanging="420"/>
      </w:pPr>
      <w:rPr>
        <w:rFonts w:ascii="Wingdings" w:hAnsi="Wingdings" w:hint="default"/>
      </w:rPr>
    </w:lvl>
    <w:lvl w:ilvl="7" w:tplc="0409000B" w:tentative="1">
      <w:start w:val="1"/>
      <w:numFmt w:val="bullet"/>
      <w:lvlText w:val=""/>
      <w:lvlJc w:val="left"/>
      <w:pPr>
        <w:tabs>
          <w:tab w:val="num" w:pos="3599"/>
        </w:tabs>
        <w:ind w:left="3599" w:hanging="420"/>
      </w:pPr>
      <w:rPr>
        <w:rFonts w:ascii="Wingdings" w:hAnsi="Wingdings" w:hint="default"/>
      </w:rPr>
    </w:lvl>
    <w:lvl w:ilvl="8" w:tplc="0409000D" w:tentative="1">
      <w:start w:val="1"/>
      <w:numFmt w:val="bullet"/>
      <w:lvlText w:val=""/>
      <w:lvlJc w:val="left"/>
      <w:pPr>
        <w:tabs>
          <w:tab w:val="num" w:pos="4019"/>
        </w:tabs>
        <w:ind w:left="4019" w:hanging="420"/>
      </w:pPr>
      <w:rPr>
        <w:rFonts w:ascii="Wingdings" w:hAnsi="Wingdings" w:hint="default"/>
      </w:rPr>
    </w:lvl>
  </w:abstractNum>
  <w:abstractNum w:abstractNumId="5" w15:restartNumberingAfterBreak="0">
    <w:nsid w:val="26A41C17"/>
    <w:multiLevelType w:val="hybridMultilevel"/>
    <w:tmpl w:val="054A2834"/>
    <w:lvl w:ilvl="0" w:tplc="8AB6CBF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29BC4555"/>
    <w:multiLevelType w:val="hybridMultilevel"/>
    <w:tmpl w:val="4D761A5A"/>
    <w:lvl w:ilvl="0" w:tplc="A9A22F9E">
      <w:start w:val="11"/>
      <w:numFmt w:val="decimalEnclosedCircle"/>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7" w15:restartNumberingAfterBreak="0">
    <w:nsid w:val="2A5A6AFD"/>
    <w:multiLevelType w:val="hybridMultilevel"/>
    <w:tmpl w:val="1FECF41E"/>
    <w:lvl w:ilvl="0" w:tplc="9214838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2BB14DBF"/>
    <w:multiLevelType w:val="hybridMultilevel"/>
    <w:tmpl w:val="1E0E5F78"/>
    <w:lvl w:ilvl="0" w:tplc="1C3A4A0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2EF36258"/>
    <w:multiLevelType w:val="hybridMultilevel"/>
    <w:tmpl w:val="E1400BF8"/>
    <w:lvl w:ilvl="0" w:tplc="426E00B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324539E8"/>
    <w:multiLevelType w:val="hybridMultilevel"/>
    <w:tmpl w:val="F572D986"/>
    <w:lvl w:ilvl="0" w:tplc="A4749D66">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1" w15:restartNumberingAfterBreak="0">
    <w:nsid w:val="46A3230F"/>
    <w:multiLevelType w:val="hybridMultilevel"/>
    <w:tmpl w:val="195AD070"/>
    <w:lvl w:ilvl="0" w:tplc="1C02C9E0">
      <w:start w:val="3"/>
      <w:numFmt w:val="decimalEnclosedCircle"/>
      <w:lvlText w:val="%1"/>
      <w:lvlJc w:val="left"/>
      <w:pPr>
        <w:tabs>
          <w:tab w:val="num" w:pos="480"/>
        </w:tabs>
        <w:ind w:left="480" w:hanging="48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2" w15:restartNumberingAfterBreak="0">
    <w:nsid w:val="4FBC3674"/>
    <w:multiLevelType w:val="hybridMultilevel"/>
    <w:tmpl w:val="358214AE"/>
    <w:lvl w:ilvl="0" w:tplc="9F3EA518">
      <w:start w:val="7"/>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3" w15:restartNumberingAfterBreak="0">
    <w:nsid w:val="536B7AB1"/>
    <w:multiLevelType w:val="hybridMultilevel"/>
    <w:tmpl w:val="32682EC2"/>
    <w:lvl w:ilvl="0" w:tplc="E9DAF9C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574E029A"/>
    <w:multiLevelType w:val="hybridMultilevel"/>
    <w:tmpl w:val="7C704490"/>
    <w:lvl w:ilvl="0" w:tplc="26BA1718">
      <w:start w:val="3"/>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5" w15:restartNumberingAfterBreak="0">
    <w:nsid w:val="57EA0284"/>
    <w:multiLevelType w:val="hybridMultilevel"/>
    <w:tmpl w:val="8BFE3288"/>
    <w:lvl w:ilvl="0" w:tplc="4176D0BE">
      <w:start w:val="1"/>
      <w:numFmt w:val="decimalEnclosedCircle"/>
      <w:lvlText w:val="%1"/>
      <w:lvlJc w:val="left"/>
      <w:pPr>
        <w:tabs>
          <w:tab w:val="num" w:pos="480"/>
        </w:tabs>
        <w:ind w:left="480" w:hanging="48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6" w15:restartNumberingAfterBreak="0">
    <w:nsid w:val="63EF14CA"/>
    <w:multiLevelType w:val="hybridMultilevel"/>
    <w:tmpl w:val="230875A0"/>
    <w:lvl w:ilvl="0" w:tplc="80AEF64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656F14E5"/>
    <w:multiLevelType w:val="hybridMultilevel"/>
    <w:tmpl w:val="F074387E"/>
    <w:lvl w:ilvl="0" w:tplc="E72ACED2">
      <w:start w:val="7"/>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8" w15:restartNumberingAfterBreak="0">
    <w:nsid w:val="67A90A08"/>
    <w:multiLevelType w:val="hybridMultilevel"/>
    <w:tmpl w:val="87623522"/>
    <w:lvl w:ilvl="0" w:tplc="B9BE26E6">
      <w:start w:val="1"/>
      <w:numFmt w:val="decimal"/>
      <w:lvlText w:val="(%1)"/>
      <w:lvlJc w:val="left"/>
      <w:pPr>
        <w:tabs>
          <w:tab w:val="num" w:pos="375"/>
        </w:tabs>
        <w:ind w:left="375" w:hanging="375"/>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9" w15:restartNumberingAfterBreak="0">
    <w:nsid w:val="68E613E7"/>
    <w:multiLevelType w:val="hybridMultilevel"/>
    <w:tmpl w:val="4D44A586"/>
    <w:lvl w:ilvl="0" w:tplc="4BB6F20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0" w15:restartNumberingAfterBreak="0">
    <w:nsid w:val="6B9B5EAD"/>
    <w:multiLevelType w:val="hybridMultilevel"/>
    <w:tmpl w:val="313AF852"/>
    <w:lvl w:ilvl="0" w:tplc="62F60B34">
      <w:start w:val="14"/>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1" w15:restartNumberingAfterBreak="0">
    <w:nsid w:val="6FBF3312"/>
    <w:multiLevelType w:val="hybridMultilevel"/>
    <w:tmpl w:val="EEB2E9B4"/>
    <w:lvl w:ilvl="0" w:tplc="303CF718">
      <w:start w:val="3"/>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2" w15:restartNumberingAfterBreak="0">
    <w:nsid w:val="70E00C1E"/>
    <w:multiLevelType w:val="hybridMultilevel"/>
    <w:tmpl w:val="0908E230"/>
    <w:lvl w:ilvl="0" w:tplc="D47C3DC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1"/>
  </w:num>
  <w:num w:numId="5">
    <w:abstractNumId w:val="4"/>
  </w:num>
  <w:num w:numId="6">
    <w:abstractNumId w:val="6"/>
  </w:num>
  <w:num w:numId="7">
    <w:abstractNumId w:val="18"/>
  </w:num>
  <w:num w:numId="8">
    <w:abstractNumId w:val="17"/>
  </w:num>
  <w:num w:numId="9">
    <w:abstractNumId w:val="12"/>
  </w:num>
  <w:num w:numId="10">
    <w:abstractNumId w:val="14"/>
  </w:num>
  <w:num w:numId="11">
    <w:abstractNumId w:val="20"/>
  </w:num>
  <w:num w:numId="12">
    <w:abstractNumId w:val="2"/>
  </w:num>
  <w:num w:numId="13">
    <w:abstractNumId w:val="21"/>
  </w:num>
  <w:num w:numId="14">
    <w:abstractNumId w:val="9"/>
  </w:num>
  <w:num w:numId="15">
    <w:abstractNumId w:val="13"/>
  </w:num>
  <w:num w:numId="16">
    <w:abstractNumId w:val="16"/>
  </w:num>
  <w:num w:numId="17">
    <w:abstractNumId w:val="8"/>
  </w:num>
  <w:num w:numId="18">
    <w:abstractNumId w:val="5"/>
  </w:num>
  <w:num w:numId="19">
    <w:abstractNumId w:val="3"/>
  </w:num>
  <w:num w:numId="20">
    <w:abstractNumId w:val="22"/>
  </w:num>
  <w:num w:numId="21">
    <w:abstractNumId w:val="7"/>
  </w:num>
  <w:num w:numId="22">
    <w:abstractNumId w:val="1"/>
  </w:num>
  <w:num w:numId="23">
    <w:abstractNumId w:val="19"/>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hideSpellingErrors/>
  <w:hideGrammaticalErrors/>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93"/>
  <w:drawingGridVerticalSpacing w:val="143"/>
  <w:displayHorizontalDrawingGridEvery w:val="0"/>
  <w:displayVerticalDrawingGridEvery w:val="2"/>
  <w:characterSpacingControl w:val="compressPunctuation"/>
  <w:hdrShapeDefaults>
    <o:shapedefaults v:ext="edit" spidmax="28673" fillcolor="white">
      <v:fill color="white"/>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1A4D"/>
    <w:rsid w:val="000008FD"/>
    <w:rsid w:val="000013C3"/>
    <w:rsid w:val="000014CD"/>
    <w:rsid w:val="00002D4C"/>
    <w:rsid w:val="000039DF"/>
    <w:rsid w:val="00003FB7"/>
    <w:rsid w:val="00005AF7"/>
    <w:rsid w:val="000068DA"/>
    <w:rsid w:val="00006FB6"/>
    <w:rsid w:val="00010CB0"/>
    <w:rsid w:val="00011197"/>
    <w:rsid w:val="00011214"/>
    <w:rsid w:val="00012510"/>
    <w:rsid w:val="00012FDF"/>
    <w:rsid w:val="0001320E"/>
    <w:rsid w:val="00013C9D"/>
    <w:rsid w:val="00013EB8"/>
    <w:rsid w:val="00014A8B"/>
    <w:rsid w:val="00015849"/>
    <w:rsid w:val="0001725D"/>
    <w:rsid w:val="000204DA"/>
    <w:rsid w:val="00020887"/>
    <w:rsid w:val="000229DC"/>
    <w:rsid w:val="00023252"/>
    <w:rsid w:val="00023F13"/>
    <w:rsid w:val="000243A5"/>
    <w:rsid w:val="00024A52"/>
    <w:rsid w:val="0002571F"/>
    <w:rsid w:val="00025AB6"/>
    <w:rsid w:val="00025B68"/>
    <w:rsid w:val="00026032"/>
    <w:rsid w:val="0002659C"/>
    <w:rsid w:val="000266A9"/>
    <w:rsid w:val="00026AEE"/>
    <w:rsid w:val="00026B68"/>
    <w:rsid w:val="00026CAA"/>
    <w:rsid w:val="000310E5"/>
    <w:rsid w:val="00033E1E"/>
    <w:rsid w:val="00034217"/>
    <w:rsid w:val="0003482D"/>
    <w:rsid w:val="0003493F"/>
    <w:rsid w:val="00037543"/>
    <w:rsid w:val="00037CE1"/>
    <w:rsid w:val="00040222"/>
    <w:rsid w:val="000409CA"/>
    <w:rsid w:val="00040E45"/>
    <w:rsid w:val="00040EE7"/>
    <w:rsid w:val="00041F51"/>
    <w:rsid w:val="0004228D"/>
    <w:rsid w:val="000429D8"/>
    <w:rsid w:val="00042C12"/>
    <w:rsid w:val="00042F6B"/>
    <w:rsid w:val="0004339E"/>
    <w:rsid w:val="00043441"/>
    <w:rsid w:val="000450E0"/>
    <w:rsid w:val="00045E38"/>
    <w:rsid w:val="00045F3B"/>
    <w:rsid w:val="00046599"/>
    <w:rsid w:val="00046663"/>
    <w:rsid w:val="00046988"/>
    <w:rsid w:val="00047A13"/>
    <w:rsid w:val="00050494"/>
    <w:rsid w:val="00050738"/>
    <w:rsid w:val="0005170E"/>
    <w:rsid w:val="00051BC4"/>
    <w:rsid w:val="00051F58"/>
    <w:rsid w:val="00052AC0"/>
    <w:rsid w:val="00052CD1"/>
    <w:rsid w:val="000532A7"/>
    <w:rsid w:val="00053688"/>
    <w:rsid w:val="00053C36"/>
    <w:rsid w:val="00054199"/>
    <w:rsid w:val="00054C3D"/>
    <w:rsid w:val="0005562D"/>
    <w:rsid w:val="00055A80"/>
    <w:rsid w:val="000562EF"/>
    <w:rsid w:val="000564C9"/>
    <w:rsid w:val="00056A6A"/>
    <w:rsid w:val="00056D8A"/>
    <w:rsid w:val="00056DA7"/>
    <w:rsid w:val="00057993"/>
    <w:rsid w:val="00057D46"/>
    <w:rsid w:val="00057E9E"/>
    <w:rsid w:val="00060A3B"/>
    <w:rsid w:val="00061132"/>
    <w:rsid w:val="00061D46"/>
    <w:rsid w:val="00062473"/>
    <w:rsid w:val="00064806"/>
    <w:rsid w:val="00064C9C"/>
    <w:rsid w:val="00065000"/>
    <w:rsid w:val="00065079"/>
    <w:rsid w:val="000669BC"/>
    <w:rsid w:val="00067517"/>
    <w:rsid w:val="0007158E"/>
    <w:rsid w:val="000717EE"/>
    <w:rsid w:val="00071948"/>
    <w:rsid w:val="0007222B"/>
    <w:rsid w:val="00072230"/>
    <w:rsid w:val="00075D6E"/>
    <w:rsid w:val="00076A4D"/>
    <w:rsid w:val="0007707D"/>
    <w:rsid w:val="000774E3"/>
    <w:rsid w:val="00077BB0"/>
    <w:rsid w:val="0008022B"/>
    <w:rsid w:val="00081565"/>
    <w:rsid w:val="00081CF5"/>
    <w:rsid w:val="000821EE"/>
    <w:rsid w:val="000823B1"/>
    <w:rsid w:val="000824F4"/>
    <w:rsid w:val="0008284C"/>
    <w:rsid w:val="000831FF"/>
    <w:rsid w:val="0008377B"/>
    <w:rsid w:val="00083F30"/>
    <w:rsid w:val="00084229"/>
    <w:rsid w:val="00084258"/>
    <w:rsid w:val="00084291"/>
    <w:rsid w:val="000845A3"/>
    <w:rsid w:val="00084C33"/>
    <w:rsid w:val="00084CC0"/>
    <w:rsid w:val="000857E6"/>
    <w:rsid w:val="000869F1"/>
    <w:rsid w:val="000869F5"/>
    <w:rsid w:val="00087465"/>
    <w:rsid w:val="00087A83"/>
    <w:rsid w:val="00090F7F"/>
    <w:rsid w:val="000921F1"/>
    <w:rsid w:val="00092F60"/>
    <w:rsid w:val="00093EBD"/>
    <w:rsid w:val="000943DB"/>
    <w:rsid w:val="00095A99"/>
    <w:rsid w:val="000A0468"/>
    <w:rsid w:val="000A0C73"/>
    <w:rsid w:val="000A13EA"/>
    <w:rsid w:val="000A1700"/>
    <w:rsid w:val="000A19D2"/>
    <w:rsid w:val="000A1DFA"/>
    <w:rsid w:val="000A2089"/>
    <w:rsid w:val="000A2A34"/>
    <w:rsid w:val="000A2DA7"/>
    <w:rsid w:val="000A3A2C"/>
    <w:rsid w:val="000A3BF6"/>
    <w:rsid w:val="000A3BFC"/>
    <w:rsid w:val="000A3D83"/>
    <w:rsid w:val="000A429A"/>
    <w:rsid w:val="000A51BD"/>
    <w:rsid w:val="000A5688"/>
    <w:rsid w:val="000A5D9E"/>
    <w:rsid w:val="000A6EC5"/>
    <w:rsid w:val="000A799E"/>
    <w:rsid w:val="000B06EC"/>
    <w:rsid w:val="000B0B0E"/>
    <w:rsid w:val="000B15FC"/>
    <w:rsid w:val="000B182C"/>
    <w:rsid w:val="000B1B87"/>
    <w:rsid w:val="000B219C"/>
    <w:rsid w:val="000B2662"/>
    <w:rsid w:val="000B26EF"/>
    <w:rsid w:val="000B379F"/>
    <w:rsid w:val="000B4142"/>
    <w:rsid w:val="000B424F"/>
    <w:rsid w:val="000B4BB0"/>
    <w:rsid w:val="000C0FCE"/>
    <w:rsid w:val="000C16F9"/>
    <w:rsid w:val="000C1BCD"/>
    <w:rsid w:val="000C25C8"/>
    <w:rsid w:val="000C2898"/>
    <w:rsid w:val="000C2937"/>
    <w:rsid w:val="000C29C6"/>
    <w:rsid w:val="000C43DD"/>
    <w:rsid w:val="000C4F5D"/>
    <w:rsid w:val="000C51B7"/>
    <w:rsid w:val="000C594E"/>
    <w:rsid w:val="000C5975"/>
    <w:rsid w:val="000C5E1A"/>
    <w:rsid w:val="000C68A4"/>
    <w:rsid w:val="000C6B13"/>
    <w:rsid w:val="000C7092"/>
    <w:rsid w:val="000C7CF9"/>
    <w:rsid w:val="000D0986"/>
    <w:rsid w:val="000D187A"/>
    <w:rsid w:val="000D1FAD"/>
    <w:rsid w:val="000D27AE"/>
    <w:rsid w:val="000D2A64"/>
    <w:rsid w:val="000D321C"/>
    <w:rsid w:val="000D385E"/>
    <w:rsid w:val="000D3D97"/>
    <w:rsid w:val="000D49F0"/>
    <w:rsid w:val="000D5637"/>
    <w:rsid w:val="000D5A71"/>
    <w:rsid w:val="000D6CDA"/>
    <w:rsid w:val="000D72D3"/>
    <w:rsid w:val="000E0093"/>
    <w:rsid w:val="000E0DF5"/>
    <w:rsid w:val="000E1285"/>
    <w:rsid w:val="000E1E36"/>
    <w:rsid w:val="000E2421"/>
    <w:rsid w:val="000E2739"/>
    <w:rsid w:val="000E27FE"/>
    <w:rsid w:val="000E2CAA"/>
    <w:rsid w:val="000E2D86"/>
    <w:rsid w:val="000E36D8"/>
    <w:rsid w:val="000E37A5"/>
    <w:rsid w:val="000E4297"/>
    <w:rsid w:val="000E46E7"/>
    <w:rsid w:val="000E4E80"/>
    <w:rsid w:val="000E517D"/>
    <w:rsid w:val="000E6F53"/>
    <w:rsid w:val="000E75FE"/>
    <w:rsid w:val="000E7BE5"/>
    <w:rsid w:val="000E7F92"/>
    <w:rsid w:val="000F000D"/>
    <w:rsid w:val="000F0997"/>
    <w:rsid w:val="000F0A55"/>
    <w:rsid w:val="000F127B"/>
    <w:rsid w:val="000F143A"/>
    <w:rsid w:val="000F1A4D"/>
    <w:rsid w:val="000F25AB"/>
    <w:rsid w:val="000F26E9"/>
    <w:rsid w:val="000F2EB1"/>
    <w:rsid w:val="000F3002"/>
    <w:rsid w:val="000F32C2"/>
    <w:rsid w:val="000F35A0"/>
    <w:rsid w:val="000F55A0"/>
    <w:rsid w:val="000F5BFC"/>
    <w:rsid w:val="000F5C31"/>
    <w:rsid w:val="000F5D46"/>
    <w:rsid w:val="000F7B5E"/>
    <w:rsid w:val="000F7D1F"/>
    <w:rsid w:val="00100334"/>
    <w:rsid w:val="001010AC"/>
    <w:rsid w:val="00101E8F"/>
    <w:rsid w:val="0010318F"/>
    <w:rsid w:val="001034AF"/>
    <w:rsid w:val="00103C97"/>
    <w:rsid w:val="00104426"/>
    <w:rsid w:val="001044A6"/>
    <w:rsid w:val="00104960"/>
    <w:rsid w:val="00104E52"/>
    <w:rsid w:val="00105E7C"/>
    <w:rsid w:val="0010654B"/>
    <w:rsid w:val="001067BA"/>
    <w:rsid w:val="00106D03"/>
    <w:rsid w:val="00110472"/>
    <w:rsid w:val="001109F6"/>
    <w:rsid w:val="00110EB2"/>
    <w:rsid w:val="0011142E"/>
    <w:rsid w:val="001116F0"/>
    <w:rsid w:val="0011284A"/>
    <w:rsid w:val="001128A0"/>
    <w:rsid w:val="0011352A"/>
    <w:rsid w:val="001142DA"/>
    <w:rsid w:val="00115204"/>
    <w:rsid w:val="00115E3C"/>
    <w:rsid w:val="001164BB"/>
    <w:rsid w:val="00116675"/>
    <w:rsid w:val="001167CF"/>
    <w:rsid w:val="00117445"/>
    <w:rsid w:val="00117F11"/>
    <w:rsid w:val="001200A6"/>
    <w:rsid w:val="001210FC"/>
    <w:rsid w:val="001222A3"/>
    <w:rsid w:val="0012279F"/>
    <w:rsid w:val="001246A5"/>
    <w:rsid w:val="00124ACC"/>
    <w:rsid w:val="00124DE4"/>
    <w:rsid w:val="00124F17"/>
    <w:rsid w:val="00125062"/>
    <w:rsid w:val="001253C7"/>
    <w:rsid w:val="00125C5A"/>
    <w:rsid w:val="001278B9"/>
    <w:rsid w:val="00127B0B"/>
    <w:rsid w:val="00130147"/>
    <w:rsid w:val="00130B0A"/>
    <w:rsid w:val="001325CE"/>
    <w:rsid w:val="00132821"/>
    <w:rsid w:val="00132CA6"/>
    <w:rsid w:val="001334CC"/>
    <w:rsid w:val="00133762"/>
    <w:rsid w:val="00133834"/>
    <w:rsid w:val="0013423B"/>
    <w:rsid w:val="0013442F"/>
    <w:rsid w:val="0013473D"/>
    <w:rsid w:val="001347E1"/>
    <w:rsid w:val="00136230"/>
    <w:rsid w:val="0013629C"/>
    <w:rsid w:val="001362E4"/>
    <w:rsid w:val="0013696E"/>
    <w:rsid w:val="00136C03"/>
    <w:rsid w:val="00136D63"/>
    <w:rsid w:val="00137AB7"/>
    <w:rsid w:val="00140192"/>
    <w:rsid w:val="00140195"/>
    <w:rsid w:val="001401BA"/>
    <w:rsid w:val="001407B1"/>
    <w:rsid w:val="001420A7"/>
    <w:rsid w:val="0014330A"/>
    <w:rsid w:val="0014356F"/>
    <w:rsid w:val="001438B8"/>
    <w:rsid w:val="0014390F"/>
    <w:rsid w:val="00143F76"/>
    <w:rsid w:val="001442FA"/>
    <w:rsid w:val="00144933"/>
    <w:rsid w:val="001461C3"/>
    <w:rsid w:val="00146369"/>
    <w:rsid w:val="0014668D"/>
    <w:rsid w:val="00146D41"/>
    <w:rsid w:val="001473AB"/>
    <w:rsid w:val="001474C0"/>
    <w:rsid w:val="00151719"/>
    <w:rsid w:val="00151CD5"/>
    <w:rsid w:val="00151D78"/>
    <w:rsid w:val="00151F04"/>
    <w:rsid w:val="00152B32"/>
    <w:rsid w:val="00152C9F"/>
    <w:rsid w:val="00152DDA"/>
    <w:rsid w:val="00152E32"/>
    <w:rsid w:val="00154131"/>
    <w:rsid w:val="00154436"/>
    <w:rsid w:val="001559A3"/>
    <w:rsid w:val="00155A9D"/>
    <w:rsid w:val="00155DE3"/>
    <w:rsid w:val="0015656D"/>
    <w:rsid w:val="00156A0D"/>
    <w:rsid w:val="0015722B"/>
    <w:rsid w:val="001576E5"/>
    <w:rsid w:val="001579E4"/>
    <w:rsid w:val="001606F6"/>
    <w:rsid w:val="00160A8D"/>
    <w:rsid w:val="00160B5C"/>
    <w:rsid w:val="00160C0C"/>
    <w:rsid w:val="001616B1"/>
    <w:rsid w:val="001621C0"/>
    <w:rsid w:val="00162917"/>
    <w:rsid w:val="00162FEB"/>
    <w:rsid w:val="001630A2"/>
    <w:rsid w:val="00163191"/>
    <w:rsid w:val="00163832"/>
    <w:rsid w:val="00163EAA"/>
    <w:rsid w:val="00166DBC"/>
    <w:rsid w:val="0016794F"/>
    <w:rsid w:val="001706A6"/>
    <w:rsid w:val="00171F63"/>
    <w:rsid w:val="0017212C"/>
    <w:rsid w:val="00172735"/>
    <w:rsid w:val="00173FE2"/>
    <w:rsid w:val="001740D9"/>
    <w:rsid w:val="001743B8"/>
    <w:rsid w:val="001743DB"/>
    <w:rsid w:val="00174863"/>
    <w:rsid w:val="00174CD8"/>
    <w:rsid w:val="001750F6"/>
    <w:rsid w:val="001755D5"/>
    <w:rsid w:val="0017593D"/>
    <w:rsid w:val="0017708D"/>
    <w:rsid w:val="00177D3F"/>
    <w:rsid w:val="001810AF"/>
    <w:rsid w:val="001824D5"/>
    <w:rsid w:val="00182ED3"/>
    <w:rsid w:val="0018554D"/>
    <w:rsid w:val="00186B58"/>
    <w:rsid w:val="00187E7E"/>
    <w:rsid w:val="00187EB5"/>
    <w:rsid w:val="00190910"/>
    <w:rsid w:val="00190F5C"/>
    <w:rsid w:val="0019104B"/>
    <w:rsid w:val="00191B5C"/>
    <w:rsid w:val="0019208E"/>
    <w:rsid w:val="00193535"/>
    <w:rsid w:val="00195790"/>
    <w:rsid w:val="001969B6"/>
    <w:rsid w:val="00196AA1"/>
    <w:rsid w:val="00196FB0"/>
    <w:rsid w:val="00196FB2"/>
    <w:rsid w:val="00197D02"/>
    <w:rsid w:val="00197DAE"/>
    <w:rsid w:val="00197E6B"/>
    <w:rsid w:val="001A0AB3"/>
    <w:rsid w:val="001A0FF0"/>
    <w:rsid w:val="001A10EA"/>
    <w:rsid w:val="001A1A76"/>
    <w:rsid w:val="001A1F64"/>
    <w:rsid w:val="001A28F5"/>
    <w:rsid w:val="001A2B4A"/>
    <w:rsid w:val="001A2CCA"/>
    <w:rsid w:val="001A3134"/>
    <w:rsid w:val="001A31AF"/>
    <w:rsid w:val="001A39B4"/>
    <w:rsid w:val="001A3BD9"/>
    <w:rsid w:val="001A41D9"/>
    <w:rsid w:val="001A64B5"/>
    <w:rsid w:val="001A6F0D"/>
    <w:rsid w:val="001A777A"/>
    <w:rsid w:val="001A7908"/>
    <w:rsid w:val="001A7AB7"/>
    <w:rsid w:val="001A7AD8"/>
    <w:rsid w:val="001B04A4"/>
    <w:rsid w:val="001B08B0"/>
    <w:rsid w:val="001B0CE5"/>
    <w:rsid w:val="001B2AB7"/>
    <w:rsid w:val="001B3BF9"/>
    <w:rsid w:val="001B4561"/>
    <w:rsid w:val="001B4CC5"/>
    <w:rsid w:val="001B6234"/>
    <w:rsid w:val="001B6C46"/>
    <w:rsid w:val="001B79C0"/>
    <w:rsid w:val="001C020C"/>
    <w:rsid w:val="001C0437"/>
    <w:rsid w:val="001C08A9"/>
    <w:rsid w:val="001C1352"/>
    <w:rsid w:val="001C1966"/>
    <w:rsid w:val="001C25D2"/>
    <w:rsid w:val="001C41D5"/>
    <w:rsid w:val="001C4884"/>
    <w:rsid w:val="001C4B96"/>
    <w:rsid w:val="001C4F79"/>
    <w:rsid w:val="001C67E0"/>
    <w:rsid w:val="001C6848"/>
    <w:rsid w:val="001C761E"/>
    <w:rsid w:val="001D317E"/>
    <w:rsid w:val="001D3A0F"/>
    <w:rsid w:val="001D3EBB"/>
    <w:rsid w:val="001D4BB9"/>
    <w:rsid w:val="001D623B"/>
    <w:rsid w:val="001D6A37"/>
    <w:rsid w:val="001D70D2"/>
    <w:rsid w:val="001D7AB3"/>
    <w:rsid w:val="001E0ED2"/>
    <w:rsid w:val="001E2BAA"/>
    <w:rsid w:val="001E3057"/>
    <w:rsid w:val="001E3381"/>
    <w:rsid w:val="001E3510"/>
    <w:rsid w:val="001E3801"/>
    <w:rsid w:val="001E3E08"/>
    <w:rsid w:val="001E40B8"/>
    <w:rsid w:val="001E4382"/>
    <w:rsid w:val="001E4763"/>
    <w:rsid w:val="001E4B26"/>
    <w:rsid w:val="001E773B"/>
    <w:rsid w:val="001F0286"/>
    <w:rsid w:val="001F11FD"/>
    <w:rsid w:val="001F15EE"/>
    <w:rsid w:val="001F1F09"/>
    <w:rsid w:val="001F1F72"/>
    <w:rsid w:val="001F26F7"/>
    <w:rsid w:val="001F27D8"/>
    <w:rsid w:val="001F3167"/>
    <w:rsid w:val="001F3AB2"/>
    <w:rsid w:val="001F4F12"/>
    <w:rsid w:val="001F5313"/>
    <w:rsid w:val="001F5894"/>
    <w:rsid w:val="001F5980"/>
    <w:rsid w:val="001F6262"/>
    <w:rsid w:val="001F6A18"/>
    <w:rsid w:val="001F6F70"/>
    <w:rsid w:val="00200189"/>
    <w:rsid w:val="002003A9"/>
    <w:rsid w:val="002007E8"/>
    <w:rsid w:val="00202968"/>
    <w:rsid w:val="00202BEB"/>
    <w:rsid w:val="00203289"/>
    <w:rsid w:val="00203547"/>
    <w:rsid w:val="0020392D"/>
    <w:rsid w:val="00204475"/>
    <w:rsid w:val="002044D8"/>
    <w:rsid w:val="00205216"/>
    <w:rsid w:val="0020541A"/>
    <w:rsid w:val="00205CEC"/>
    <w:rsid w:val="0020634B"/>
    <w:rsid w:val="00206D07"/>
    <w:rsid w:val="00207165"/>
    <w:rsid w:val="002078FE"/>
    <w:rsid w:val="0021020E"/>
    <w:rsid w:val="00210CAF"/>
    <w:rsid w:val="00212B5E"/>
    <w:rsid w:val="00213F67"/>
    <w:rsid w:val="00214021"/>
    <w:rsid w:val="002140A2"/>
    <w:rsid w:val="00217F71"/>
    <w:rsid w:val="00220115"/>
    <w:rsid w:val="00220335"/>
    <w:rsid w:val="00220675"/>
    <w:rsid w:val="00220F4C"/>
    <w:rsid w:val="00221464"/>
    <w:rsid w:val="00222665"/>
    <w:rsid w:val="002226CB"/>
    <w:rsid w:val="002227EE"/>
    <w:rsid w:val="00222B1F"/>
    <w:rsid w:val="00223BAB"/>
    <w:rsid w:val="002256DB"/>
    <w:rsid w:val="00225DC5"/>
    <w:rsid w:val="002262BF"/>
    <w:rsid w:val="002264FB"/>
    <w:rsid w:val="00226BB5"/>
    <w:rsid w:val="00227055"/>
    <w:rsid w:val="00227DD6"/>
    <w:rsid w:val="002301B6"/>
    <w:rsid w:val="00230679"/>
    <w:rsid w:val="00230852"/>
    <w:rsid w:val="00230932"/>
    <w:rsid w:val="00230B00"/>
    <w:rsid w:val="00232026"/>
    <w:rsid w:val="002320F4"/>
    <w:rsid w:val="002321F0"/>
    <w:rsid w:val="002326FE"/>
    <w:rsid w:val="00232946"/>
    <w:rsid w:val="00233389"/>
    <w:rsid w:val="00233D6B"/>
    <w:rsid w:val="00234379"/>
    <w:rsid w:val="002350C2"/>
    <w:rsid w:val="00236347"/>
    <w:rsid w:val="002367A2"/>
    <w:rsid w:val="00236D22"/>
    <w:rsid w:val="002370C8"/>
    <w:rsid w:val="002403C3"/>
    <w:rsid w:val="002411F7"/>
    <w:rsid w:val="0024160E"/>
    <w:rsid w:val="00241F2D"/>
    <w:rsid w:val="00242363"/>
    <w:rsid w:val="00242881"/>
    <w:rsid w:val="0024317A"/>
    <w:rsid w:val="00243506"/>
    <w:rsid w:val="00243752"/>
    <w:rsid w:val="00243941"/>
    <w:rsid w:val="00243AA9"/>
    <w:rsid w:val="0024443F"/>
    <w:rsid w:val="00244BD3"/>
    <w:rsid w:val="0024509B"/>
    <w:rsid w:val="002453A9"/>
    <w:rsid w:val="00245804"/>
    <w:rsid w:val="00245E35"/>
    <w:rsid w:val="00246620"/>
    <w:rsid w:val="00246662"/>
    <w:rsid w:val="002473AA"/>
    <w:rsid w:val="0024750A"/>
    <w:rsid w:val="00247625"/>
    <w:rsid w:val="0025017F"/>
    <w:rsid w:val="002512DD"/>
    <w:rsid w:val="00251ADA"/>
    <w:rsid w:val="0025213B"/>
    <w:rsid w:val="002527E9"/>
    <w:rsid w:val="00253110"/>
    <w:rsid w:val="00253B5E"/>
    <w:rsid w:val="00255678"/>
    <w:rsid w:val="00257310"/>
    <w:rsid w:val="0026208A"/>
    <w:rsid w:val="00262234"/>
    <w:rsid w:val="00262C89"/>
    <w:rsid w:val="00264170"/>
    <w:rsid w:val="00264718"/>
    <w:rsid w:val="00264E6F"/>
    <w:rsid w:val="00264F84"/>
    <w:rsid w:val="00265083"/>
    <w:rsid w:val="00265BFA"/>
    <w:rsid w:val="00265CC1"/>
    <w:rsid w:val="00267163"/>
    <w:rsid w:val="002702B0"/>
    <w:rsid w:val="00270BBC"/>
    <w:rsid w:val="00270E3F"/>
    <w:rsid w:val="002725BE"/>
    <w:rsid w:val="00273797"/>
    <w:rsid w:val="00273C06"/>
    <w:rsid w:val="00273FC5"/>
    <w:rsid w:val="0027444E"/>
    <w:rsid w:val="002759AE"/>
    <w:rsid w:val="00276E9C"/>
    <w:rsid w:val="00277469"/>
    <w:rsid w:val="00277A12"/>
    <w:rsid w:val="00277DC4"/>
    <w:rsid w:val="00280725"/>
    <w:rsid w:val="0028156E"/>
    <w:rsid w:val="00281740"/>
    <w:rsid w:val="0028233B"/>
    <w:rsid w:val="00283065"/>
    <w:rsid w:val="0028367D"/>
    <w:rsid w:val="00290842"/>
    <w:rsid w:val="00290B2C"/>
    <w:rsid w:val="00291824"/>
    <w:rsid w:val="00293257"/>
    <w:rsid w:val="002933A3"/>
    <w:rsid w:val="002940F1"/>
    <w:rsid w:val="0029565E"/>
    <w:rsid w:val="002959F0"/>
    <w:rsid w:val="00295F1A"/>
    <w:rsid w:val="00296024"/>
    <w:rsid w:val="00296530"/>
    <w:rsid w:val="002966F3"/>
    <w:rsid w:val="002977D3"/>
    <w:rsid w:val="00297C5F"/>
    <w:rsid w:val="00297ECD"/>
    <w:rsid w:val="002A0A58"/>
    <w:rsid w:val="002A0CFF"/>
    <w:rsid w:val="002A21CC"/>
    <w:rsid w:val="002A29AD"/>
    <w:rsid w:val="002A2DDE"/>
    <w:rsid w:val="002A37E6"/>
    <w:rsid w:val="002A468D"/>
    <w:rsid w:val="002A4FC2"/>
    <w:rsid w:val="002A5083"/>
    <w:rsid w:val="002A5132"/>
    <w:rsid w:val="002A5CEA"/>
    <w:rsid w:val="002A6065"/>
    <w:rsid w:val="002A6823"/>
    <w:rsid w:val="002A6D36"/>
    <w:rsid w:val="002A7C8B"/>
    <w:rsid w:val="002B035D"/>
    <w:rsid w:val="002B0432"/>
    <w:rsid w:val="002B1A61"/>
    <w:rsid w:val="002B1AAD"/>
    <w:rsid w:val="002B1E9F"/>
    <w:rsid w:val="002B2324"/>
    <w:rsid w:val="002B2349"/>
    <w:rsid w:val="002B234A"/>
    <w:rsid w:val="002B45EE"/>
    <w:rsid w:val="002B4F89"/>
    <w:rsid w:val="002B5CAA"/>
    <w:rsid w:val="002B74FA"/>
    <w:rsid w:val="002C06C3"/>
    <w:rsid w:val="002C0762"/>
    <w:rsid w:val="002C0ACA"/>
    <w:rsid w:val="002C1182"/>
    <w:rsid w:val="002C323D"/>
    <w:rsid w:val="002C328B"/>
    <w:rsid w:val="002C35AB"/>
    <w:rsid w:val="002C3744"/>
    <w:rsid w:val="002C3899"/>
    <w:rsid w:val="002C3DB3"/>
    <w:rsid w:val="002C4824"/>
    <w:rsid w:val="002C51E9"/>
    <w:rsid w:val="002C5BCC"/>
    <w:rsid w:val="002C6779"/>
    <w:rsid w:val="002D0D81"/>
    <w:rsid w:val="002D2807"/>
    <w:rsid w:val="002D39A5"/>
    <w:rsid w:val="002D473B"/>
    <w:rsid w:val="002D5634"/>
    <w:rsid w:val="002D59E0"/>
    <w:rsid w:val="002D63AC"/>
    <w:rsid w:val="002D63D9"/>
    <w:rsid w:val="002D6B5A"/>
    <w:rsid w:val="002E099D"/>
    <w:rsid w:val="002E0DED"/>
    <w:rsid w:val="002E18D3"/>
    <w:rsid w:val="002E1B7D"/>
    <w:rsid w:val="002E407F"/>
    <w:rsid w:val="002E4444"/>
    <w:rsid w:val="002E4861"/>
    <w:rsid w:val="002E50ED"/>
    <w:rsid w:val="002E546C"/>
    <w:rsid w:val="002E5490"/>
    <w:rsid w:val="002E661A"/>
    <w:rsid w:val="002E6790"/>
    <w:rsid w:val="002E6E63"/>
    <w:rsid w:val="002F0311"/>
    <w:rsid w:val="002F12B4"/>
    <w:rsid w:val="002F132B"/>
    <w:rsid w:val="002F178D"/>
    <w:rsid w:val="002F1BB6"/>
    <w:rsid w:val="002F1D92"/>
    <w:rsid w:val="002F1EF4"/>
    <w:rsid w:val="002F2D96"/>
    <w:rsid w:val="002F3C7D"/>
    <w:rsid w:val="002F4345"/>
    <w:rsid w:val="002F4ABE"/>
    <w:rsid w:val="002F57D9"/>
    <w:rsid w:val="002F596B"/>
    <w:rsid w:val="002F69D3"/>
    <w:rsid w:val="002F77E0"/>
    <w:rsid w:val="002F7BE2"/>
    <w:rsid w:val="002F7DA1"/>
    <w:rsid w:val="002F7EE9"/>
    <w:rsid w:val="002F7F84"/>
    <w:rsid w:val="003008A7"/>
    <w:rsid w:val="00300CAD"/>
    <w:rsid w:val="003021CF"/>
    <w:rsid w:val="0030240F"/>
    <w:rsid w:val="003027BF"/>
    <w:rsid w:val="00303290"/>
    <w:rsid w:val="00303A9D"/>
    <w:rsid w:val="00303B8E"/>
    <w:rsid w:val="003044E0"/>
    <w:rsid w:val="0030513E"/>
    <w:rsid w:val="0030742A"/>
    <w:rsid w:val="0030746F"/>
    <w:rsid w:val="00307725"/>
    <w:rsid w:val="0031136F"/>
    <w:rsid w:val="003114B4"/>
    <w:rsid w:val="003127D6"/>
    <w:rsid w:val="00313EA4"/>
    <w:rsid w:val="00314C4F"/>
    <w:rsid w:val="00314E79"/>
    <w:rsid w:val="00315B94"/>
    <w:rsid w:val="003162C4"/>
    <w:rsid w:val="0031656E"/>
    <w:rsid w:val="003167C3"/>
    <w:rsid w:val="00316A2B"/>
    <w:rsid w:val="0031757B"/>
    <w:rsid w:val="003179AD"/>
    <w:rsid w:val="00317C47"/>
    <w:rsid w:val="00320253"/>
    <w:rsid w:val="0032075A"/>
    <w:rsid w:val="0032076D"/>
    <w:rsid w:val="00320FFF"/>
    <w:rsid w:val="003212C2"/>
    <w:rsid w:val="00321754"/>
    <w:rsid w:val="003222D5"/>
    <w:rsid w:val="00322F22"/>
    <w:rsid w:val="00323B52"/>
    <w:rsid w:val="00323E01"/>
    <w:rsid w:val="003243C9"/>
    <w:rsid w:val="0032566F"/>
    <w:rsid w:val="0032570F"/>
    <w:rsid w:val="003259EC"/>
    <w:rsid w:val="00326250"/>
    <w:rsid w:val="003268E7"/>
    <w:rsid w:val="0032722F"/>
    <w:rsid w:val="003273C9"/>
    <w:rsid w:val="003310FF"/>
    <w:rsid w:val="00331B11"/>
    <w:rsid w:val="00331E1D"/>
    <w:rsid w:val="00332444"/>
    <w:rsid w:val="00332570"/>
    <w:rsid w:val="003333FF"/>
    <w:rsid w:val="00333782"/>
    <w:rsid w:val="00334599"/>
    <w:rsid w:val="00335121"/>
    <w:rsid w:val="00335598"/>
    <w:rsid w:val="00335C49"/>
    <w:rsid w:val="0033649B"/>
    <w:rsid w:val="00336E88"/>
    <w:rsid w:val="00337679"/>
    <w:rsid w:val="00337AFC"/>
    <w:rsid w:val="00337BB0"/>
    <w:rsid w:val="00337CEF"/>
    <w:rsid w:val="00340BC3"/>
    <w:rsid w:val="00340C9F"/>
    <w:rsid w:val="00341122"/>
    <w:rsid w:val="00341911"/>
    <w:rsid w:val="00341C0F"/>
    <w:rsid w:val="003420BA"/>
    <w:rsid w:val="003425C5"/>
    <w:rsid w:val="003445CC"/>
    <w:rsid w:val="00344B6D"/>
    <w:rsid w:val="00344B75"/>
    <w:rsid w:val="00344C7E"/>
    <w:rsid w:val="00346ECF"/>
    <w:rsid w:val="00347691"/>
    <w:rsid w:val="00347D16"/>
    <w:rsid w:val="00350428"/>
    <w:rsid w:val="00350527"/>
    <w:rsid w:val="003508D2"/>
    <w:rsid w:val="00350DD2"/>
    <w:rsid w:val="0035145A"/>
    <w:rsid w:val="00351EC6"/>
    <w:rsid w:val="00352214"/>
    <w:rsid w:val="00352A84"/>
    <w:rsid w:val="003534E8"/>
    <w:rsid w:val="0035395E"/>
    <w:rsid w:val="00353E53"/>
    <w:rsid w:val="0035441B"/>
    <w:rsid w:val="0035480F"/>
    <w:rsid w:val="0035498D"/>
    <w:rsid w:val="00354B7F"/>
    <w:rsid w:val="003565C7"/>
    <w:rsid w:val="00356F5E"/>
    <w:rsid w:val="003573F7"/>
    <w:rsid w:val="003579D2"/>
    <w:rsid w:val="003579E6"/>
    <w:rsid w:val="00357BFB"/>
    <w:rsid w:val="00357D8B"/>
    <w:rsid w:val="00360258"/>
    <w:rsid w:val="00360963"/>
    <w:rsid w:val="00360BD5"/>
    <w:rsid w:val="00360C1E"/>
    <w:rsid w:val="00361A83"/>
    <w:rsid w:val="00361BC3"/>
    <w:rsid w:val="00362F6A"/>
    <w:rsid w:val="0036382C"/>
    <w:rsid w:val="00363903"/>
    <w:rsid w:val="003639CF"/>
    <w:rsid w:val="00363CC1"/>
    <w:rsid w:val="00364371"/>
    <w:rsid w:val="0036439F"/>
    <w:rsid w:val="0036480F"/>
    <w:rsid w:val="00364BBD"/>
    <w:rsid w:val="0036538B"/>
    <w:rsid w:val="00365770"/>
    <w:rsid w:val="003661FD"/>
    <w:rsid w:val="0036738E"/>
    <w:rsid w:val="00367B86"/>
    <w:rsid w:val="00367F41"/>
    <w:rsid w:val="00367F55"/>
    <w:rsid w:val="00370115"/>
    <w:rsid w:val="00370B5F"/>
    <w:rsid w:val="00370D0C"/>
    <w:rsid w:val="00371FAD"/>
    <w:rsid w:val="00372712"/>
    <w:rsid w:val="003737F6"/>
    <w:rsid w:val="00373DB3"/>
    <w:rsid w:val="00374AD7"/>
    <w:rsid w:val="00374C9D"/>
    <w:rsid w:val="00376219"/>
    <w:rsid w:val="00377030"/>
    <w:rsid w:val="003771A8"/>
    <w:rsid w:val="0037748A"/>
    <w:rsid w:val="00377DFE"/>
    <w:rsid w:val="00381356"/>
    <w:rsid w:val="00382194"/>
    <w:rsid w:val="00383642"/>
    <w:rsid w:val="003842AB"/>
    <w:rsid w:val="00385334"/>
    <w:rsid w:val="0038605D"/>
    <w:rsid w:val="0038630A"/>
    <w:rsid w:val="00386ECA"/>
    <w:rsid w:val="00390204"/>
    <w:rsid w:val="003902A2"/>
    <w:rsid w:val="00390A98"/>
    <w:rsid w:val="00390BBE"/>
    <w:rsid w:val="00391752"/>
    <w:rsid w:val="00391F17"/>
    <w:rsid w:val="00393438"/>
    <w:rsid w:val="00393590"/>
    <w:rsid w:val="00393B7E"/>
    <w:rsid w:val="00393BA4"/>
    <w:rsid w:val="0039414A"/>
    <w:rsid w:val="00394DDC"/>
    <w:rsid w:val="00394E7F"/>
    <w:rsid w:val="0039599F"/>
    <w:rsid w:val="00395B8E"/>
    <w:rsid w:val="003961E1"/>
    <w:rsid w:val="00396580"/>
    <w:rsid w:val="003973FE"/>
    <w:rsid w:val="00397C04"/>
    <w:rsid w:val="003A0C83"/>
    <w:rsid w:val="003A137F"/>
    <w:rsid w:val="003A1718"/>
    <w:rsid w:val="003A1F62"/>
    <w:rsid w:val="003A215A"/>
    <w:rsid w:val="003A2ABB"/>
    <w:rsid w:val="003A3595"/>
    <w:rsid w:val="003A3BB9"/>
    <w:rsid w:val="003A45D4"/>
    <w:rsid w:val="003A5A21"/>
    <w:rsid w:val="003A5CC5"/>
    <w:rsid w:val="003A5EF0"/>
    <w:rsid w:val="003A645E"/>
    <w:rsid w:val="003A6677"/>
    <w:rsid w:val="003A67B7"/>
    <w:rsid w:val="003A67C0"/>
    <w:rsid w:val="003A6953"/>
    <w:rsid w:val="003A6A04"/>
    <w:rsid w:val="003A6AE6"/>
    <w:rsid w:val="003A6B21"/>
    <w:rsid w:val="003A7081"/>
    <w:rsid w:val="003A74D2"/>
    <w:rsid w:val="003B0B87"/>
    <w:rsid w:val="003B109E"/>
    <w:rsid w:val="003B1303"/>
    <w:rsid w:val="003B1B77"/>
    <w:rsid w:val="003B1FAE"/>
    <w:rsid w:val="003B2280"/>
    <w:rsid w:val="003B2836"/>
    <w:rsid w:val="003B39FF"/>
    <w:rsid w:val="003B3C00"/>
    <w:rsid w:val="003B3DB1"/>
    <w:rsid w:val="003B3DF7"/>
    <w:rsid w:val="003B45C4"/>
    <w:rsid w:val="003B4D10"/>
    <w:rsid w:val="003B56B0"/>
    <w:rsid w:val="003B5F55"/>
    <w:rsid w:val="003B621B"/>
    <w:rsid w:val="003B641E"/>
    <w:rsid w:val="003B646F"/>
    <w:rsid w:val="003B6790"/>
    <w:rsid w:val="003B69A6"/>
    <w:rsid w:val="003B6C74"/>
    <w:rsid w:val="003B7013"/>
    <w:rsid w:val="003B7834"/>
    <w:rsid w:val="003B7BF3"/>
    <w:rsid w:val="003B7D83"/>
    <w:rsid w:val="003C056E"/>
    <w:rsid w:val="003C1AD3"/>
    <w:rsid w:val="003C20E4"/>
    <w:rsid w:val="003C2791"/>
    <w:rsid w:val="003C497D"/>
    <w:rsid w:val="003C4B8D"/>
    <w:rsid w:val="003C5613"/>
    <w:rsid w:val="003C5A2C"/>
    <w:rsid w:val="003C6510"/>
    <w:rsid w:val="003C6540"/>
    <w:rsid w:val="003C66AA"/>
    <w:rsid w:val="003D0DA4"/>
    <w:rsid w:val="003D10C6"/>
    <w:rsid w:val="003D1ED3"/>
    <w:rsid w:val="003D2849"/>
    <w:rsid w:val="003D2B93"/>
    <w:rsid w:val="003D4058"/>
    <w:rsid w:val="003D58FB"/>
    <w:rsid w:val="003D595D"/>
    <w:rsid w:val="003D79C6"/>
    <w:rsid w:val="003E0461"/>
    <w:rsid w:val="003E058E"/>
    <w:rsid w:val="003E0C48"/>
    <w:rsid w:val="003E0D52"/>
    <w:rsid w:val="003E2237"/>
    <w:rsid w:val="003E2404"/>
    <w:rsid w:val="003E24CA"/>
    <w:rsid w:val="003E2BA0"/>
    <w:rsid w:val="003E33B4"/>
    <w:rsid w:val="003E375F"/>
    <w:rsid w:val="003E3C31"/>
    <w:rsid w:val="003E3F90"/>
    <w:rsid w:val="003E4E3F"/>
    <w:rsid w:val="003E4E9C"/>
    <w:rsid w:val="003E5177"/>
    <w:rsid w:val="003E5219"/>
    <w:rsid w:val="003E64FE"/>
    <w:rsid w:val="003E6B10"/>
    <w:rsid w:val="003E72D3"/>
    <w:rsid w:val="003F1526"/>
    <w:rsid w:val="003F166C"/>
    <w:rsid w:val="003F1964"/>
    <w:rsid w:val="003F36E9"/>
    <w:rsid w:val="003F49BB"/>
    <w:rsid w:val="003F54E6"/>
    <w:rsid w:val="003F5CDA"/>
    <w:rsid w:val="003F62C0"/>
    <w:rsid w:val="003F67F5"/>
    <w:rsid w:val="003F69EE"/>
    <w:rsid w:val="003F6E98"/>
    <w:rsid w:val="003F72EB"/>
    <w:rsid w:val="003F79CA"/>
    <w:rsid w:val="0040075A"/>
    <w:rsid w:val="00400C15"/>
    <w:rsid w:val="00401334"/>
    <w:rsid w:val="00401E08"/>
    <w:rsid w:val="004021E5"/>
    <w:rsid w:val="0040235A"/>
    <w:rsid w:val="00402379"/>
    <w:rsid w:val="004023C2"/>
    <w:rsid w:val="004025C0"/>
    <w:rsid w:val="004033A2"/>
    <w:rsid w:val="00403915"/>
    <w:rsid w:val="00403BC1"/>
    <w:rsid w:val="00403C3E"/>
    <w:rsid w:val="00403E99"/>
    <w:rsid w:val="00403FD7"/>
    <w:rsid w:val="0040471A"/>
    <w:rsid w:val="00405D57"/>
    <w:rsid w:val="00406BE0"/>
    <w:rsid w:val="00406CD7"/>
    <w:rsid w:val="004109E2"/>
    <w:rsid w:val="004111BE"/>
    <w:rsid w:val="00411375"/>
    <w:rsid w:val="004114D5"/>
    <w:rsid w:val="00412333"/>
    <w:rsid w:val="00412603"/>
    <w:rsid w:val="004127EF"/>
    <w:rsid w:val="00414356"/>
    <w:rsid w:val="00414802"/>
    <w:rsid w:val="00414F0A"/>
    <w:rsid w:val="0041640B"/>
    <w:rsid w:val="004172FD"/>
    <w:rsid w:val="0041775F"/>
    <w:rsid w:val="004179A6"/>
    <w:rsid w:val="00417E60"/>
    <w:rsid w:val="00420ABF"/>
    <w:rsid w:val="00421733"/>
    <w:rsid w:val="0042229F"/>
    <w:rsid w:val="00422FC6"/>
    <w:rsid w:val="0042306F"/>
    <w:rsid w:val="0042360D"/>
    <w:rsid w:val="00424E90"/>
    <w:rsid w:val="004260F2"/>
    <w:rsid w:val="004275BB"/>
    <w:rsid w:val="004304A0"/>
    <w:rsid w:val="004304A8"/>
    <w:rsid w:val="004311BC"/>
    <w:rsid w:val="004321F2"/>
    <w:rsid w:val="00432627"/>
    <w:rsid w:val="0043348C"/>
    <w:rsid w:val="00433871"/>
    <w:rsid w:val="00434559"/>
    <w:rsid w:val="00434B53"/>
    <w:rsid w:val="00435516"/>
    <w:rsid w:val="00435A8D"/>
    <w:rsid w:val="00435D15"/>
    <w:rsid w:val="00436D22"/>
    <w:rsid w:val="00437633"/>
    <w:rsid w:val="00440431"/>
    <w:rsid w:val="00441F47"/>
    <w:rsid w:val="004427B0"/>
    <w:rsid w:val="00442AB3"/>
    <w:rsid w:val="00442DF0"/>
    <w:rsid w:val="00443F15"/>
    <w:rsid w:val="00443F9D"/>
    <w:rsid w:val="0044432B"/>
    <w:rsid w:val="00444442"/>
    <w:rsid w:val="004457A1"/>
    <w:rsid w:val="00446531"/>
    <w:rsid w:val="0044700A"/>
    <w:rsid w:val="00447325"/>
    <w:rsid w:val="00447909"/>
    <w:rsid w:val="00447F91"/>
    <w:rsid w:val="0045018E"/>
    <w:rsid w:val="00450BEA"/>
    <w:rsid w:val="0045179E"/>
    <w:rsid w:val="00451CFE"/>
    <w:rsid w:val="00452495"/>
    <w:rsid w:val="0045349B"/>
    <w:rsid w:val="00453C05"/>
    <w:rsid w:val="00453F61"/>
    <w:rsid w:val="004542F0"/>
    <w:rsid w:val="004545CA"/>
    <w:rsid w:val="00454F7D"/>
    <w:rsid w:val="00455772"/>
    <w:rsid w:val="004559CE"/>
    <w:rsid w:val="00457F80"/>
    <w:rsid w:val="00460727"/>
    <w:rsid w:val="00460733"/>
    <w:rsid w:val="00461531"/>
    <w:rsid w:val="00462431"/>
    <w:rsid w:val="00462C43"/>
    <w:rsid w:val="00462E52"/>
    <w:rsid w:val="0046482A"/>
    <w:rsid w:val="00464AD0"/>
    <w:rsid w:val="00465012"/>
    <w:rsid w:val="004653CB"/>
    <w:rsid w:val="00465A1E"/>
    <w:rsid w:val="004674E5"/>
    <w:rsid w:val="00467CF3"/>
    <w:rsid w:val="0047064A"/>
    <w:rsid w:val="0047083C"/>
    <w:rsid w:val="0047092D"/>
    <w:rsid w:val="004717DA"/>
    <w:rsid w:val="00472842"/>
    <w:rsid w:val="00474227"/>
    <w:rsid w:val="0047430D"/>
    <w:rsid w:val="00474B2C"/>
    <w:rsid w:val="00474D11"/>
    <w:rsid w:val="0047628B"/>
    <w:rsid w:val="00476413"/>
    <w:rsid w:val="00476D1F"/>
    <w:rsid w:val="00476FD1"/>
    <w:rsid w:val="004779EB"/>
    <w:rsid w:val="00480460"/>
    <w:rsid w:val="0048257A"/>
    <w:rsid w:val="00482E9A"/>
    <w:rsid w:val="00482EE6"/>
    <w:rsid w:val="00483213"/>
    <w:rsid w:val="00483407"/>
    <w:rsid w:val="00484599"/>
    <w:rsid w:val="00484C93"/>
    <w:rsid w:val="00484FA3"/>
    <w:rsid w:val="00485CEF"/>
    <w:rsid w:val="004867DF"/>
    <w:rsid w:val="00486A34"/>
    <w:rsid w:val="00487A01"/>
    <w:rsid w:val="004907EF"/>
    <w:rsid w:val="00491230"/>
    <w:rsid w:val="00491C50"/>
    <w:rsid w:val="00492223"/>
    <w:rsid w:val="00492564"/>
    <w:rsid w:val="004929A8"/>
    <w:rsid w:val="00492AD9"/>
    <w:rsid w:val="00493F1D"/>
    <w:rsid w:val="004946CD"/>
    <w:rsid w:val="00494E35"/>
    <w:rsid w:val="00495553"/>
    <w:rsid w:val="0049621E"/>
    <w:rsid w:val="004966DD"/>
    <w:rsid w:val="004967F8"/>
    <w:rsid w:val="00497413"/>
    <w:rsid w:val="00497D7B"/>
    <w:rsid w:val="004A0AB9"/>
    <w:rsid w:val="004A1FA3"/>
    <w:rsid w:val="004A2B0C"/>
    <w:rsid w:val="004A2CF6"/>
    <w:rsid w:val="004A3B1F"/>
    <w:rsid w:val="004A57F5"/>
    <w:rsid w:val="004A7D3C"/>
    <w:rsid w:val="004B03AA"/>
    <w:rsid w:val="004B12E2"/>
    <w:rsid w:val="004B19DF"/>
    <w:rsid w:val="004B1AA0"/>
    <w:rsid w:val="004B2373"/>
    <w:rsid w:val="004B23DF"/>
    <w:rsid w:val="004B2B12"/>
    <w:rsid w:val="004B2ECB"/>
    <w:rsid w:val="004B3121"/>
    <w:rsid w:val="004B33AF"/>
    <w:rsid w:val="004B3754"/>
    <w:rsid w:val="004B44FE"/>
    <w:rsid w:val="004B591D"/>
    <w:rsid w:val="004B5E5C"/>
    <w:rsid w:val="004C0A5E"/>
    <w:rsid w:val="004C0CB4"/>
    <w:rsid w:val="004C2C1B"/>
    <w:rsid w:val="004C32C6"/>
    <w:rsid w:val="004C374C"/>
    <w:rsid w:val="004C422C"/>
    <w:rsid w:val="004C4EDE"/>
    <w:rsid w:val="004C6854"/>
    <w:rsid w:val="004C7365"/>
    <w:rsid w:val="004C7752"/>
    <w:rsid w:val="004D024D"/>
    <w:rsid w:val="004D0572"/>
    <w:rsid w:val="004D060F"/>
    <w:rsid w:val="004D0F17"/>
    <w:rsid w:val="004D1AF2"/>
    <w:rsid w:val="004D2E2F"/>
    <w:rsid w:val="004D3621"/>
    <w:rsid w:val="004D4824"/>
    <w:rsid w:val="004D4EA2"/>
    <w:rsid w:val="004D5E16"/>
    <w:rsid w:val="004D6054"/>
    <w:rsid w:val="004D67F0"/>
    <w:rsid w:val="004E035E"/>
    <w:rsid w:val="004E0700"/>
    <w:rsid w:val="004E0B87"/>
    <w:rsid w:val="004E1911"/>
    <w:rsid w:val="004E1F5B"/>
    <w:rsid w:val="004E2949"/>
    <w:rsid w:val="004E3FC1"/>
    <w:rsid w:val="004E45CD"/>
    <w:rsid w:val="004E45FB"/>
    <w:rsid w:val="004E4CF5"/>
    <w:rsid w:val="004E5292"/>
    <w:rsid w:val="004E5805"/>
    <w:rsid w:val="004E5C6B"/>
    <w:rsid w:val="004E6381"/>
    <w:rsid w:val="004E6564"/>
    <w:rsid w:val="004E65C3"/>
    <w:rsid w:val="004E66D1"/>
    <w:rsid w:val="004E6A77"/>
    <w:rsid w:val="004E6F86"/>
    <w:rsid w:val="004E712C"/>
    <w:rsid w:val="004E7DBA"/>
    <w:rsid w:val="004E7FE0"/>
    <w:rsid w:val="004F04EA"/>
    <w:rsid w:val="004F085A"/>
    <w:rsid w:val="004F0A28"/>
    <w:rsid w:val="004F18DE"/>
    <w:rsid w:val="004F1AE3"/>
    <w:rsid w:val="004F1F23"/>
    <w:rsid w:val="004F22E5"/>
    <w:rsid w:val="004F27F3"/>
    <w:rsid w:val="004F29CC"/>
    <w:rsid w:val="004F2AC4"/>
    <w:rsid w:val="004F3912"/>
    <w:rsid w:val="004F3AF1"/>
    <w:rsid w:val="004F3C0D"/>
    <w:rsid w:val="004F4B13"/>
    <w:rsid w:val="004F5A00"/>
    <w:rsid w:val="004F5D00"/>
    <w:rsid w:val="004F60AF"/>
    <w:rsid w:val="004F673E"/>
    <w:rsid w:val="004F69F2"/>
    <w:rsid w:val="004F6C85"/>
    <w:rsid w:val="004F704E"/>
    <w:rsid w:val="004F7620"/>
    <w:rsid w:val="004F7CC7"/>
    <w:rsid w:val="00500140"/>
    <w:rsid w:val="00500F88"/>
    <w:rsid w:val="005018DB"/>
    <w:rsid w:val="00502696"/>
    <w:rsid w:val="00502892"/>
    <w:rsid w:val="00502AE4"/>
    <w:rsid w:val="00502B8F"/>
    <w:rsid w:val="005030F6"/>
    <w:rsid w:val="005035DB"/>
    <w:rsid w:val="00503679"/>
    <w:rsid w:val="005036C8"/>
    <w:rsid w:val="00504014"/>
    <w:rsid w:val="005048E3"/>
    <w:rsid w:val="00505022"/>
    <w:rsid w:val="005051A9"/>
    <w:rsid w:val="005054A6"/>
    <w:rsid w:val="005055A4"/>
    <w:rsid w:val="005057D8"/>
    <w:rsid w:val="00505DC3"/>
    <w:rsid w:val="005066D8"/>
    <w:rsid w:val="00507176"/>
    <w:rsid w:val="0050722B"/>
    <w:rsid w:val="005074DE"/>
    <w:rsid w:val="0050759A"/>
    <w:rsid w:val="00507891"/>
    <w:rsid w:val="005078D9"/>
    <w:rsid w:val="0051007A"/>
    <w:rsid w:val="005101A9"/>
    <w:rsid w:val="00510AA3"/>
    <w:rsid w:val="00511C24"/>
    <w:rsid w:val="00512CE8"/>
    <w:rsid w:val="00512DB4"/>
    <w:rsid w:val="005131F8"/>
    <w:rsid w:val="00514C58"/>
    <w:rsid w:val="00514E24"/>
    <w:rsid w:val="00514F7A"/>
    <w:rsid w:val="0051511B"/>
    <w:rsid w:val="00515AB4"/>
    <w:rsid w:val="005168B0"/>
    <w:rsid w:val="00520219"/>
    <w:rsid w:val="00520AB1"/>
    <w:rsid w:val="00520B94"/>
    <w:rsid w:val="0052309D"/>
    <w:rsid w:val="005239B2"/>
    <w:rsid w:val="00524DCA"/>
    <w:rsid w:val="00524E8E"/>
    <w:rsid w:val="0052562B"/>
    <w:rsid w:val="00525A58"/>
    <w:rsid w:val="00525B51"/>
    <w:rsid w:val="00530041"/>
    <w:rsid w:val="00530184"/>
    <w:rsid w:val="005305E2"/>
    <w:rsid w:val="00530E70"/>
    <w:rsid w:val="005312D7"/>
    <w:rsid w:val="005318CA"/>
    <w:rsid w:val="005330F7"/>
    <w:rsid w:val="00534BF7"/>
    <w:rsid w:val="005361E4"/>
    <w:rsid w:val="0053646B"/>
    <w:rsid w:val="00536CE7"/>
    <w:rsid w:val="00537B8F"/>
    <w:rsid w:val="00537D7A"/>
    <w:rsid w:val="005406D1"/>
    <w:rsid w:val="0054082F"/>
    <w:rsid w:val="00540B7C"/>
    <w:rsid w:val="00540E75"/>
    <w:rsid w:val="00541172"/>
    <w:rsid w:val="00541E82"/>
    <w:rsid w:val="00543170"/>
    <w:rsid w:val="00543E64"/>
    <w:rsid w:val="0054544E"/>
    <w:rsid w:val="005454DC"/>
    <w:rsid w:val="00546114"/>
    <w:rsid w:val="00546F4B"/>
    <w:rsid w:val="00547206"/>
    <w:rsid w:val="00547D6F"/>
    <w:rsid w:val="00550228"/>
    <w:rsid w:val="00550B41"/>
    <w:rsid w:val="0055171D"/>
    <w:rsid w:val="00551BA4"/>
    <w:rsid w:val="005521D6"/>
    <w:rsid w:val="005527CE"/>
    <w:rsid w:val="00552ABD"/>
    <w:rsid w:val="00552F1B"/>
    <w:rsid w:val="00555355"/>
    <w:rsid w:val="00555363"/>
    <w:rsid w:val="00555454"/>
    <w:rsid w:val="0055603E"/>
    <w:rsid w:val="00556444"/>
    <w:rsid w:val="00556731"/>
    <w:rsid w:val="00557219"/>
    <w:rsid w:val="00557A39"/>
    <w:rsid w:val="00557EFB"/>
    <w:rsid w:val="0056176D"/>
    <w:rsid w:val="00562884"/>
    <w:rsid w:val="00562B84"/>
    <w:rsid w:val="00562E35"/>
    <w:rsid w:val="00563136"/>
    <w:rsid w:val="005633D9"/>
    <w:rsid w:val="00563439"/>
    <w:rsid w:val="005637E9"/>
    <w:rsid w:val="005645AA"/>
    <w:rsid w:val="00565482"/>
    <w:rsid w:val="005664E1"/>
    <w:rsid w:val="00566A92"/>
    <w:rsid w:val="00567490"/>
    <w:rsid w:val="00570DA2"/>
    <w:rsid w:val="00571527"/>
    <w:rsid w:val="005716A8"/>
    <w:rsid w:val="00572D1E"/>
    <w:rsid w:val="00574153"/>
    <w:rsid w:val="0057504D"/>
    <w:rsid w:val="005752B1"/>
    <w:rsid w:val="00575ABA"/>
    <w:rsid w:val="00575C93"/>
    <w:rsid w:val="005766DF"/>
    <w:rsid w:val="00576790"/>
    <w:rsid w:val="005770C5"/>
    <w:rsid w:val="0058021A"/>
    <w:rsid w:val="00582FEF"/>
    <w:rsid w:val="00583582"/>
    <w:rsid w:val="0058398E"/>
    <w:rsid w:val="0058414D"/>
    <w:rsid w:val="005845B8"/>
    <w:rsid w:val="005848B1"/>
    <w:rsid w:val="00584A4A"/>
    <w:rsid w:val="0058631A"/>
    <w:rsid w:val="0058785D"/>
    <w:rsid w:val="005915D0"/>
    <w:rsid w:val="0059251B"/>
    <w:rsid w:val="00592E29"/>
    <w:rsid w:val="00592EB4"/>
    <w:rsid w:val="00593CC5"/>
    <w:rsid w:val="00593EE1"/>
    <w:rsid w:val="00594437"/>
    <w:rsid w:val="0059499A"/>
    <w:rsid w:val="00594C1D"/>
    <w:rsid w:val="00595E40"/>
    <w:rsid w:val="00597FD2"/>
    <w:rsid w:val="005A0ABE"/>
    <w:rsid w:val="005A0BF6"/>
    <w:rsid w:val="005A0D6C"/>
    <w:rsid w:val="005A150D"/>
    <w:rsid w:val="005A1535"/>
    <w:rsid w:val="005A183E"/>
    <w:rsid w:val="005A188E"/>
    <w:rsid w:val="005A1F04"/>
    <w:rsid w:val="005A2B7F"/>
    <w:rsid w:val="005A300F"/>
    <w:rsid w:val="005A450A"/>
    <w:rsid w:val="005A4B6B"/>
    <w:rsid w:val="005A4EE8"/>
    <w:rsid w:val="005A56CA"/>
    <w:rsid w:val="005A6BBF"/>
    <w:rsid w:val="005A78A0"/>
    <w:rsid w:val="005B13F5"/>
    <w:rsid w:val="005B156E"/>
    <w:rsid w:val="005B2C8E"/>
    <w:rsid w:val="005B2DF4"/>
    <w:rsid w:val="005B2F7D"/>
    <w:rsid w:val="005B331A"/>
    <w:rsid w:val="005B45F1"/>
    <w:rsid w:val="005B46B0"/>
    <w:rsid w:val="005B62F1"/>
    <w:rsid w:val="005B63F8"/>
    <w:rsid w:val="005B65C1"/>
    <w:rsid w:val="005B76FA"/>
    <w:rsid w:val="005B7ED8"/>
    <w:rsid w:val="005C14D1"/>
    <w:rsid w:val="005C1E56"/>
    <w:rsid w:val="005C2B60"/>
    <w:rsid w:val="005C367C"/>
    <w:rsid w:val="005C453D"/>
    <w:rsid w:val="005C5DA5"/>
    <w:rsid w:val="005C6542"/>
    <w:rsid w:val="005C7578"/>
    <w:rsid w:val="005D044A"/>
    <w:rsid w:val="005D06C6"/>
    <w:rsid w:val="005D25FA"/>
    <w:rsid w:val="005D2975"/>
    <w:rsid w:val="005D305A"/>
    <w:rsid w:val="005D30D9"/>
    <w:rsid w:val="005D341F"/>
    <w:rsid w:val="005D3B74"/>
    <w:rsid w:val="005D3F41"/>
    <w:rsid w:val="005D465D"/>
    <w:rsid w:val="005D77E9"/>
    <w:rsid w:val="005D7FAD"/>
    <w:rsid w:val="005E045E"/>
    <w:rsid w:val="005E0807"/>
    <w:rsid w:val="005E08CF"/>
    <w:rsid w:val="005E11C9"/>
    <w:rsid w:val="005E1F76"/>
    <w:rsid w:val="005E2203"/>
    <w:rsid w:val="005E2FF4"/>
    <w:rsid w:val="005E31CD"/>
    <w:rsid w:val="005E35DD"/>
    <w:rsid w:val="005E36BE"/>
    <w:rsid w:val="005E3DDC"/>
    <w:rsid w:val="005E51AB"/>
    <w:rsid w:val="005E54AF"/>
    <w:rsid w:val="005E64AA"/>
    <w:rsid w:val="005E66FE"/>
    <w:rsid w:val="005E7D65"/>
    <w:rsid w:val="005F07E8"/>
    <w:rsid w:val="005F0C45"/>
    <w:rsid w:val="005F0C47"/>
    <w:rsid w:val="005F0EB8"/>
    <w:rsid w:val="005F1354"/>
    <w:rsid w:val="005F14EC"/>
    <w:rsid w:val="005F1809"/>
    <w:rsid w:val="005F2039"/>
    <w:rsid w:val="005F210A"/>
    <w:rsid w:val="005F23C8"/>
    <w:rsid w:val="005F2A14"/>
    <w:rsid w:val="005F2B04"/>
    <w:rsid w:val="005F3EDC"/>
    <w:rsid w:val="005F480A"/>
    <w:rsid w:val="005F4A7B"/>
    <w:rsid w:val="005F5125"/>
    <w:rsid w:val="005F5B32"/>
    <w:rsid w:val="005F6130"/>
    <w:rsid w:val="005F6964"/>
    <w:rsid w:val="005F6996"/>
    <w:rsid w:val="005F6C1D"/>
    <w:rsid w:val="005F73E6"/>
    <w:rsid w:val="005F788E"/>
    <w:rsid w:val="005F7A17"/>
    <w:rsid w:val="005F7AA9"/>
    <w:rsid w:val="005F7E12"/>
    <w:rsid w:val="0060039E"/>
    <w:rsid w:val="006007F6"/>
    <w:rsid w:val="00600EB1"/>
    <w:rsid w:val="00601145"/>
    <w:rsid w:val="0060127B"/>
    <w:rsid w:val="006018E8"/>
    <w:rsid w:val="00601FA8"/>
    <w:rsid w:val="00602C30"/>
    <w:rsid w:val="006036A6"/>
    <w:rsid w:val="00603D31"/>
    <w:rsid w:val="006041E1"/>
    <w:rsid w:val="00604769"/>
    <w:rsid w:val="0060488E"/>
    <w:rsid w:val="00604E90"/>
    <w:rsid w:val="006063EF"/>
    <w:rsid w:val="00606724"/>
    <w:rsid w:val="006070EB"/>
    <w:rsid w:val="00607270"/>
    <w:rsid w:val="006100AC"/>
    <w:rsid w:val="00610C3C"/>
    <w:rsid w:val="00610E32"/>
    <w:rsid w:val="00610E4A"/>
    <w:rsid w:val="0061108A"/>
    <w:rsid w:val="006111AC"/>
    <w:rsid w:val="00611BBB"/>
    <w:rsid w:val="0061388E"/>
    <w:rsid w:val="00613ADC"/>
    <w:rsid w:val="00613CD7"/>
    <w:rsid w:val="00613FCC"/>
    <w:rsid w:val="006151A9"/>
    <w:rsid w:val="006157B7"/>
    <w:rsid w:val="006157CF"/>
    <w:rsid w:val="00615C45"/>
    <w:rsid w:val="00615E7E"/>
    <w:rsid w:val="0061676A"/>
    <w:rsid w:val="00616BE8"/>
    <w:rsid w:val="00617078"/>
    <w:rsid w:val="0061781A"/>
    <w:rsid w:val="006215EA"/>
    <w:rsid w:val="006229D0"/>
    <w:rsid w:val="00624F85"/>
    <w:rsid w:val="00625126"/>
    <w:rsid w:val="00625430"/>
    <w:rsid w:val="00625445"/>
    <w:rsid w:val="00625AAF"/>
    <w:rsid w:val="006260A8"/>
    <w:rsid w:val="00626CB4"/>
    <w:rsid w:val="00627AB1"/>
    <w:rsid w:val="00631004"/>
    <w:rsid w:val="0063154E"/>
    <w:rsid w:val="00632CC8"/>
    <w:rsid w:val="00633A6B"/>
    <w:rsid w:val="00633F75"/>
    <w:rsid w:val="0063441B"/>
    <w:rsid w:val="00634F99"/>
    <w:rsid w:val="00635F75"/>
    <w:rsid w:val="00636399"/>
    <w:rsid w:val="006372F5"/>
    <w:rsid w:val="00637847"/>
    <w:rsid w:val="0064015A"/>
    <w:rsid w:val="00640180"/>
    <w:rsid w:val="006403BB"/>
    <w:rsid w:val="006403C0"/>
    <w:rsid w:val="006406D1"/>
    <w:rsid w:val="006409BD"/>
    <w:rsid w:val="00640EA4"/>
    <w:rsid w:val="006417E6"/>
    <w:rsid w:val="00641C84"/>
    <w:rsid w:val="006421D7"/>
    <w:rsid w:val="006425E9"/>
    <w:rsid w:val="00644578"/>
    <w:rsid w:val="00644A7F"/>
    <w:rsid w:val="00644B16"/>
    <w:rsid w:val="00644B1D"/>
    <w:rsid w:val="00644C6D"/>
    <w:rsid w:val="00645D0F"/>
    <w:rsid w:val="006460C2"/>
    <w:rsid w:val="00646275"/>
    <w:rsid w:val="0064636F"/>
    <w:rsid w:val="00646FFA"/>
    <w:rsid w:val="00647B95"/>
    <w:rsid w:val="006500CF"/>
    <w:rsid w:val="006505B8"/>
    <w:rsid w:val="00650AA2"/>
    <w:rsid w:val="00650CC8"/>
    <w:rsid w:val="00650D8E"/>
    <w:rsid w:val="00651125"/>
    <w:rsid w:val="006511CA"/>
    <w:rsid w:val="00651322"/>
    <w:rsid w:val="00651D5C"/>
    <w:rsid w:val="00653235"/>
    <w:rsid w:val="006538D1"/>
    <w:rsid w:val="00654084"/>
    <w:rsid w:val="0065422E"/>
    <w:rsid w:val="00654305"/>
    <w:rsid w:val="0065589B"/>
    <w:rsid w:val="00656636"/>
    <w:rsid w:val="0065697E"/>
    <w:rsid w:val="00656AB2"/>
    <w:rsid w:val="0065702C"/>
    <w:rsid w:val="0065788F"/>
    <w:rsid w:val="006602CC"/>
    <w:rsid w:val="00660D24"/>
    <w:rsid w:val="006610B5"/>
    <w:rsid w:val="00661AC3"/>
    <w:rsid w:val="006623A8"/>
    <w:rsid w:val="0066327C"/>
    <w:rsid w:val="00663876"/>
    <w:rsid w:val="00663BD5"/>
    <w:rsid w:val="00664309"/>
    <w:rsid w:val="006646F8"/>
    <w:rsid w:val="00664AF8"/>
    <w:rsid w:val="00664DE5"/>
    <w:rsid w:val="0066642D"/>
    <w:rsid w:val="00666CA7"/>
    <w:rsid w:val="00666F4C"/>
    <w:rsid w:val="006672E0"/>
    <w:rsid w:val="0066754C"/>
    <w:rsid w:val="0066798D"/>
    <w:rsid w:val="006706B3"/>
    <w:rsid w:val="006714E9"/>
    <w:rsid w:val="00672AE5"/>
    <w:rsid w:val="006737DF"/>
    <w:rsid w:val="00673A3B"/>
    <w:rsid w:val="00673C86"/>
    <w:rsid w:val="00674179"/>
    <w:rsid w:val="00674684"/>
    <w:rsid w:val="006749DE"/>
    <w:rsid w:val="00675239"/>
    <w:rsid w:val="00675D88"/>
    <w:rsid w:val="00675F3E"/>
    <w:rsid w:val="00676BDA"/>
    <w:rsid w:val="00676EE3"/>
    <w:rsid w:val="00677186"/>
    <w:rsid w:val="00677DBC"/>
    <w:rsid w:val="0068095D"/>
    <w:rsid w:val="00681166"/>
    <w:rsid w:val="00681196"/>
    <w:rsid w:val="00681AA3"/>
    <w:rsid w:val="00682004"/>
    <w:rsid w:val="00682DDC"/>
    <w:rsid w:val="006831CF"/>
    <w:rsid w:val="006832FE"/>
    <w:rsid w:val="006840F4"/>
    <w:rsid w:val="006849D9"/>
    <w:rsid w:val="00684A73"/>
    <w:rsid w:val="00684B58"/>
    <w:rsid w:val="006858C3"/>
    <w:rsid w:val="00687CED"/>
    <w:rsid w:val="006909F5"/>
    <w:rsid w:val="00690E8F"/>
    <w:rsid w:val="00691D57"/>
    <w:rsid w:val="00692AD4"/>
    <w:rsid w:val="00694D72"/>
    <w:rsid w:val="0069526E"/>
    <w:rsid w:val="00696FDF"/>
    <w:rsid w:val="0069752A"/>
    <w:rsid w:val="006A0D82"/>
    <w:rsid w:val="006A10A5"/>
    <w:rsid w:val="006A18A8"/>
    <w:rsid w:val="006A23DD"/>
    <w:rsid w:val="006A23DE"/>
    <w:rsid w:val="006A2C8B"/>
    <w:rsid w:val="006A2FB0"/>
    <w:rsid w:val="006A332F"/>
    <w:rsid w:val="006A361A"/>
    <w:rsid w:val="006A3666"/>
    <w:rsid w:val="006A4388"/>
    <w:rsid w:val="006A452B"/>
    <w:rsid w:val="006A53AC"/>
    <w:rsid w:val="006A6AFE"/>
    <w:rsid w:val="006B07A7"/>
    <w:rsid w:val="006B0E9F"/>
    <w:rsid w:val="006B20C6"/>
    <w:rsid w:val="006B27FB"/>
    <w:rsid w:val="006B2B25"/>
    <w:rsid w:val="006B2F4E"/>
    <w:rsid w:val="006B3117"/>
    <w:rsid w:val="006B319C"/>
    <w:rsid w:val="006B36F0"/>
    <w:rsid w:val="006B413A"/>
    <w:rsid w:val="006B4730"/>
    <w:rsid w:val="006B47DB"/>
    <w:rsid w:val="006B541F"/>
    <w:rsid w:val="006B5C84"/>
    <w:rsid w:val="006B729A"/>
    <w:rsid w:val="006B75C2"/>
    <w:rsid w:val="006B7774"/>
    <w:rsid w:val="006B7C3D"/>
    <w:rsid w:val="006C0BB6"/>
    <w:rsid w:val="006C0C7A"/>
    <w:rsid w:val="006C0DF2"/>
    <w:rsid w:val="006C11ED"/>
    <w:rsid w:val="006C13D6"/>
    <w:rsid w:val="006C1924"/>
    <w:rsid w:val="006C1991"/>
    <w:rsid w:val="006C1BBC"/>
    <w:rsid w:val="006C1FD7"/>
    <w:rsid w:val="006C20CA"/>
    <w:rsid w:val="006C2A36"/>
    <w:rsid w:val="006C2AD6"/>
    <w:rsid w:val="006C2BAF"/>
    <w:rsid w:val="006C3908"/>
    <w:rsid w:val="006C4E1F"/>
    <w:rsid w:val="006C5B79"/>
    <w:rsid w:val="006C5BE2"/>
    <w:rsid w:val="006C5F8A"/>
    <w:rsid w:val="006C6019"/>
    <w:rsid w:val="006C612E"/>
    <w:rsid w:val="006D07EF"/>
    <w:rsid w:val="006D08E4"/>
    <w:rsid w:val="006D08FF"/>
    <w:rsid w:val="006D152B"/>
    <w:rsid w:val="006D15DE"/>
    <w:rsid w:val="006D23D8"/>
    <w:rsid w:val="006D24D5"/>
    <w:rsid w:val="006D268B"/>
    <w:rsid w:val="006D26FE"/>
    <w:rsid w:val="006D2A19"/>
    <w:rsid w:val="006D2B11"/>
    <w:rsid w:val="006D30B7"/>
    <w:rsid w:val="006D5219"/>
    <w:rsid w:val="006D55B0"/>
    <w:rsid w:val="006D60BC"/>
    <w:rsid w:val="006D67FA"/>
    <w:rsid w:val="006D6CCA"/>
    <w:rsid w:val="006E000A"/>
    <w:rsid w:val="006E1374"/>
    <w:rsid w:val="006E13CD"/>
    <w:rsid w:val="006E192A"/>
    <w:rsid w:val="006E24BE"/>
    <w:rsid w:val="006E2677"/>
    <w:rsid w:val="006E2B25"/>
    <w:rsid w:val="006E4358"/>
    <w:rsid w:val="006E50D9"/>
    <w:rsid w:val="006E5620"/>
    <w:rsid w:val="006E5DF5"/>
    <w:rsid w:val="006E6E2D"/>
    <w:rsid w:val="006E776E"/>
    <w:rsid w:val="006E79D6"/>
    <w:rsid w:val="006F0C3F"/>
    <w:rsid w:val="006F1167"/>
    <w:rsid w:val="006F1341"/>
    <w:rsid w:val="006F1CC3"/>
    <w:rsid w:val="006F25BC"/>
    <w:rsid w:val="006F50A1"/>
    <w:rsid w:val="006F5BF2"/>
    <w:rsid w:val="006F6DEB"/>
    <w:rsid w:val="006F70F7"/>
    <w:rsid w:val="006F733B"/>
    <w:rsid w:val="006F7993"/>
    <w:rsid w:val="007004F3"/>
    <w:rsid w:val="00700978"/>
    <w:rsid w:val="00701479"/>
    <w:rsid w:val="00701EA9"/>
    <w:rsid w:val="00703D55"/>
    <w:rsid w:val="00703F4C"/>
    <w:rsid w:val="007041F0"/>
    <w:rsid w:val="007050FF"/>
    <w:rsid w:val="00706D32"/>
    <w:rsid w:val="00707432"/>
    <w:rsid w:val="007076B2"/>
    <w:rsid w:val="00707759"/>
    <w:rsid w:val="0071059F"/>
    <w:rsid w:val="007110EF"/>
    <w:rsid w:val="007113CB"/>
    <w:rsid w:val="007114DA"/>
    <w:rsid w:val="00711779"/>
    <w:rsid w:val="00712A62"/>
    <w:rsid w:val="00712DB1"/>
    <w:rsid w:val="00712E85"/>
    <w:rsid w:val="00713BA5"/>
    <w:rsid w:val="007149DD"/>
    <w:rsid w:val="00714E03"/>
    <w:rsid w:val="00715C72"/>
    <w:rsid w:val="00715F0A"/>
    <w:rsid w:val="00717FDF"/>
    <w:rsid w:val="00720018"/>
    <w:rsid w:val="007201A1"/>
    <w:rsid w:val="0072057A"/>
    <w:rsid w:val="007216C6"/>
    <w:rsid w:val="00721B91"/>
    <w:rsid w:val="00721C2A"/>
    <w:rsid w:val="00721C7B"/>
    <w:rsid w:val="00721DBE"/>
    <w:rsid w:val="00721EB2"/>
    <w:rsid w:val="00721F23"/>
    <w:rsid w:val="00722E88"/>
    <w:rsid w:val="00723436"/>
    <w:rsid w:val="007245EE"/>
    <w:rsid w:val="00724641"/>
    <w:rsid w:val="00724F1E"/>
    <w:rsid w:val="00724F86"/>
    <w:rsid w:val="007250D5"/>
    <w:rsid w:val="007252BE"/>
    <w:rsid w:val="0072626F"/>
    <w:rsid w:val="0072636C"/>
    <w:rsid w:val="00726DCB"/>
    <w:rsid w:val="0072790A"/>
    <w:rsid w:val="00730581"/>
    <w:rsid w:val="00730823"/>
    <w:rsid w:val="00730A0C"/>
    <w:rsid w:val="00731AF0"/>
    <w:rsid w:val="00732666"/>
    <w:rsid w:val="00732C41"/>
    <w:rsid w:val="00733654"/>
    <w:rsid w:val="00733859"/>
    <w:rsid w:val="00733EA1"/>
    <w:rsid w:val="00734EAA"/>
    <w:rsid w:val="00734FA2"/>
    <w:rsid w:val="007369EB"/>
    <w:rsid w:val="007369ED"/>
    <w:rsid w:val="00736E02"/>
    <w:rsid w:val="00736FDB"/>
    <w:rsid w:val="0073735F"/>
    <w:rsid w:val="007379B0"/>
    <w:rsid w:val="00737FB8"/>
    <w:rsid w:val="007402A4"/>
    <w:rsid w:val="00740673"/>
    <w:rsid w:val="0074142B"/>
    <w:rsid w:val="00741484"/>
    <w:rsid w:val="00741525"/>
    <w:rsid w:val="00741D2E"/>
    <w:rsid w:val="00742A1F"/>
    <w:rsid w:val="00743061"/>
    <w:rsid w:val="007432F3"/>
    <w:rsid w:val="007448AD"/>
    <w:rsid w:val="0074526B"/>
    <w:rsid w:val="00745FE4"/>
    <w:rsid w:val="00746510"/>
    <w:rsid w:val="007468C0"/>
    <w:rsid w:val="007469B1"/>
    <w:rsid w:val="00747041"/>
    <w:rsid w:val="00751341"/>
    <w:rsid w:val="00751413"/>
    <w:rsid w:val="007522CC"/>
    <w:rsid w:val="00753755"/>
    <w:rsid w:val="00753DF5"/>
    <w:rsid w:val="00753E77"/>
    <w:rsid w:val="0075590E"/>
    <w:rsid w:val="0075593C"/>
    <w:rsid w:val="00755F67"/>
    <w:rsid w:val="00756608"/>
    <w:rsid w:val="00757368"/>
    <w:rsid w:val="007577BB"/>
    <w:rsid w:val="00757873"/>
    <w:rsid w:val="00757970"/>
    <w:rsid w:val="00760421"/>
    <w:rsid w:val="0076149D"/>
    <w:rsid w:val="0076189E"/>
    <w:rsid w:val="0076201F"/>
    <w:rsid w:val="00763367"/>
    <w:rsid w:val="00763550"/>
    <w:rsid w:val="007641FA"/>
    <w:rsid w:val="00764F19"/>
    <w:rsid w:val="00765363"/>
    <w:rsid w:val="00765364"/>
    <w:rsid w:val="00765A20"/>
    <w:rsid w:val="00765E5C"/>
    <w:rsid w:val="0076742B"/>
    <w:rsid w:val="00767C5C"/>
    <w:rsid w:val="00767CB0"/>
    <w:rsid w:val="00770369"/>
    <w:rsid w:val="00770448"/>
    <w:rsid w:val="00770A47"/>
    <w:rsid w:val="00770E39"/>
    <w:rsid w:val="00773467"/>
    <w:rsid w:val="00773E85"/>
    <w:rsid w:val="007740C0"/>
    <w:rsid w:val="0077479C"/>
    <w:rsid w:val="0077562C"/>
    <w:rsid w:val="0077569E"/>
    <w:rsid w:val="00775C44"/>
    <w:rsid w:val="0077603A"/>
    <w:rsid w:val="0077609D"/>
    <w:rsid w:val="00777E6B"/>
    <w:rsid w:val="00780B09"/>
    <w:rsid w:val="007825F7"/>
    <w:rsid w:val="00782767"/>
    <w:rsid w:val="00783F9F"/>
    <w:rsid w:val="00785191"/>
    <w:rsid w:val="00786492"/>
    <w:rsid w:val="0078762A"/>
    <w:rsid w:val="00790611"/>
    <w:rsid w:val="0079082F"/>
    <w:rsid w:val="0079087B"/>
    <w:rsid w:val="00790923"/>
    <w:rsid w:val="00790EBF"/>
    <w:rsid w:val="007916D9"/>
    <w:rsid w:val="00791EF7"/>
    <w:rsid w:val="007926EC"/>
    <w:rsid w:val="00792936"/>
    <w:rsid w:val="00792F5F"/>
    <w:rsid w:val="00793126"/>
    <w:rsid w:val="007933A1"/>
    <w:rsid w:val="00793520"/>
    <w:rsid w:val="00794376"/>
    <w:rsid w:val="007964C6"/>
    <w:rsid w:val="007969DF"/>
    <w:rsid w:val="00796BC7"/>
    <w:rsid w:val="00796E69"/>
    <w:rsid w:val="0079740A"/>
    <w:rsid w:val="007975D4"/>
    <w:rsid w:val="00797633"/>
    <w:rsid w:val="00797B5A"/>
    <w:rsid w:val="00797EE8"/>
    <w:rsid w:val="007A0202"/>
    <w:rsid w:val="007A0E22"/>
    <w:rsid w:val="007A138F"/>
    <w:rsid w:val="007A19D8"/>
    <w:rsid w:val="007A1AE3"/>
    <w:rsid w:val="007A1CB1"/>
    <w:rsid w:val="007A3444"/>
    <w:rsid w:val="007A5D64"/>
    <w:rsid w:val="007A68D7"/>
    <w:rsid w:val="007A7B8D"/>
    <w:rsid w:val="007A7E8F"/>
    <w:rsid w:val="007B0C23"/>
    <w:rsid w:val="007B0F22"/>
    <w:rsid w:val="007B1800"/>
    <w:rsid w:val="007B2190"/>
    <w:rsid w:val="007B2C69"/>
    <w:rsid w:val="007B31EF"/>
    <w:rsid w:val="007B3372"/>
    <w:rsid w:val="007B3C44"/>
    <w:rsid w:val="007B4A2D"/>
    <w:rsid w:val="007B622D"/>
    <w:rsid w:val="007B631E"/>
    <w:rsid w:val="007B6EF6"/>
    <w:rsid w:val="007C01F7"/>
    <w:rsid w:val="007C0801"/>
    <w:rsid w:val="007C0A22"/>
    <w:rsid w:val="007C132D"/>
    <w:rsid w:val="007C1488"/>
    <w:rsid w:val="007C29EF"/>
    <w:rsid w:val="007C3518"/>
    <w:rsid w:val="007C409A"/>
    <w:rsid w:val="007C463A"/>
    <w:rsid w:val="007C4A85"/>
    <w:rsid w:val="007C520A"/>
    <w:rsid w:val="007C54A2"/>
    <w:rsid w:val="007C5B32"/>
    <w:rsid w:val="007C5CC4"/>
    <w:rsid w:val="007C6E48"/>
    <w:rsid w:val="007C71A3"/>
    <w:rsid w:val="007C7550"/>
    <w:rsid w:val="007C7926"/>
    <w:rsid w:val="007C7B8C"/>
    <w:rsid w:val="007C7CB7"/>
    <w:rsid w:val="007D0381"/>
    <w:rsid w:val="007D0C1A"/>
    <w:rsid w:val="007D0FB8"/>
    <w:rsid w:val="007D0FC5"/>
    <w:rsid w:val="007D15E9"/>
    <w:rsid w:val="007D1877"/>
    <w:rsid w:val="007D2281"/>
    <w:rsid w:val="007D22A1"/>
    <w:rsid w:val="007D330D"/>
    <w:rsid w:val="007D47BC"/>
    <w:rsid w:val="007D4A90"/>
    <w:rsid w:val="007D5359"/>
    <w:rsid w:val="007D5761"/>
    <w:rsid w:val="007D5AAE"/>
    <w:rsid w:val="007D6D6F"/>
    <w:rsid w:val="007E1203"/>
    <w:rsid w:val="007E1311"/>
    <w:rsid w:val="007E13E0"/>
    <w:rsid w:val="007E2032"/>
    <w:rsid w:val="007E2612"/>
    <w:rsid w:val="007E3A8C"/>
    <w:rsid w:val="007E3E60"/>
    <w:rsid w:val="007E4E27"/>
    <w:rsid w:val="007E525B"/>
    <w:rsid w:val="007E5BE1"/>
    <w:rsid w:val="007E7415"/>
    <w:rsid w:val="007E7744"/>
    <w:rsid w:val="007F035B"/>
    <w:rsid w:val="007F05CE"/>
    <w:rsid w:val="007F0828"/>
    <w:rsid w:val="007F0BA6"/>
    <w:rsid w:val="007F3263"/>
    <w:rsid w:val="007F3720"/>
    <w:rsid w:val="007F3723"/>
    <w:rsid w:val="007F5185"/>
    <w:rsid w:val="007F541F"/>
    <w:rsid w:val="007F5A71"/>
    <w:rsid w:val="007F72C5"/>
    <w:rsid w:val="007F7CB0"/>
    <w:rsid w:val="00800196"/>
    <w:rsid w:val="00802126"/>
    <w:rsid w:val="008023A7"/>
    <w:rsid w:val="008023F1"/>
    <w:rsid w:val="00802546"/>
    <w:rsid w:val="00803527"/>
    <w:rsid w:val="0080379F"/>
    <w:rsid w:val="00803B65"/>
    <w:rsid w:val="00804860"/>
    <w:rsid w:val="00805FA3"/>
    <w:rsid w:val="008073AE"/>
    <w:rsid w:val="00810183"/>
    <w:rsid w:val="00810F08"/>
    <w:rsid w:val="00810F7C"/>
    <w:rsid w:val="008110C2"/>
    <w:rsid w:val="00811E17"/>
    <w:rsid w:val="008120DD"/>
    <w:rsid w:val="008125B5"/>
    <w:rsid w:val="00812D8B"/>
    <w:rsid w:val="00812FD3"/>
    <w:rsid w:val="008147E2"/>
    <w:rsid w:val="00814B0A"/>
    <w:rsid w:val="00815316"/>
    <w:rsid w:val="008153FD"/>
    <w:rsid w:val="00815795"/>
    <w:rsid w:val="00815C13"/>
    <w:rsid w:val="00815D32"/>
    <w:rsid w:val="008165B8"/>
    <w:rsid w:val="0081661F"/>
    <w:rsid w:val="008169A9"/>
    <w:rsid w:val="00820EAB"/>
    <w:rsid w:val="008210B9"/>
    <w:rsid w:val="008210C5"/>
    <w:rsid w:val="00821354"/>
    <w:rsid w:val="00822186"/>
    <w:rsid w:val="0082227B"/>
    <w:rsid w:val="008227C1"/>
    <w:rsid w:val="00823653"/>
    <w:rsid w:val="0082437B"/>
    <w:rsid w:val="008250B5"/>
    <w:rsid w:val="00826286"/>
    <w:rsid w:val="0082633A"/>
    <w:rsid w:val="00827CD4"/>
    <w:rsid w:val="00827E87"/>
    <w:rsid w:val="0083374A"/>
    <w:rsid w:val="00834A16"/>
    <w:rsid w:val="00835916"/>
    <w:rsid w:val="008374FA"/>
    <w:rsid w:val="008407BA"/>
    <w:rsid w:val="008412E2"/>
    <w:rsid w:val="0084138A"/>
    <w:rsid w:val="00841569"/>
    <w:rsid w:val="0084162C"/>
    <w:rsid w:val="00841978"/>
    <w:rsid w:val="00841DC8"/>
    <w:rsid w:val="00842EC7"/>
    <w:rsid w:val="008430EB"/>
    <w:rsid w:val="008431B3"/>
    <w:rsid w:val="008449F8"/>
    <w:rsid w:val="00845F83"/>
    <w:rsid w:val="00846627"/>
    <w:rsid w:val="00846BF9"/>
    <w:rsid w:val="00847048"/>
    <w:rsid w:val="0084710B"/>
    <w:rsid w:val="008507CA"/>
    <w:rsid w:val="00850F57"/>
    <w:rsid w:val="00851101"/>
    <w:rsid w:val="008512DF"/>
    <w:rsid w:val="00851507"/>
    <w:rsid w:val="008524FB"/>
    <w:rsid w:val="0085263F"/>
    <w:rsid w:val="008526BB"/>
    <w:rsid w:val="00852828"/>
    <w:rsid w:val="008533E2"/>
    <w:rsid w:val="0085381C"/>
    <w:rsid w:val="008538B7"/>
    <w:rsid w:val="00853B5F"/>
    <w:rsid w:val="00854A31"/>
    <w:rsid w:val="00854EFE"/>
    <w:rsid w:val="008550CC"/>
    <w:rsid w:val="0085538A"/>
    <w:rsid w:val="008554CD"/>
    <w:rsid w:val="00855E98"/>
    <w:rsid w:val="0085662A"/>
    <w:rsid w:val="00856E18"/>
    <w:rsid w:val="008577B2"/>
    <w:rsid w:val="00860102"/>
    <w:rsid w:val="00860A73"/>
    <w:rsid w:val="008614FB"/>
    <w:rsid w:val="00862A8B"/>
    <w:rsid w:val="00862B4B"/>
    <w:rsid w:val="008642C5"/>
    <w:rsid w:val="008646D1"/>
    <w:rsid w:val="00865327"/>
    <w:rsid w:val="00865BC9"/>
    <w:rsid w:val="0086630F"/>
    <w:rsid w:val="0086698F"/>
    <w:rsid w:val="00866C92"/>
    <w:rsid w:val="00867367"/>
    <w:rsid w:val="00867477"/>
    <w:rsid w:val="008679CC"/>
    <w:rsid w:val="008706D1"/>
    <w:rsid w:val="0087104F"/>
    <w:rsid w:val="00871DFD"/>
    <w:rsid w:val="00872553"/>
    <w:rsid w:val="008726EC"/>
    <w:rsid w:val="0087428D"/>
    <w:rsid w:val="00874F99"/>
    <w:rsid w:val="0087561D"/>
    <w:rsid w:val="00875D98"/>
    <w:rsid w:val="008764A6"/>
    <w:rsid w:val="00877052"/>
    <w:rsid w:val="00877455"/>
    <w:rsid w:val="0087769C"/>
    <w:rsid w:val="00880963"/>
    <w:rsid w:val="00882486"/>
    <w:rsid w:val="008835A4"/>
    <w:rsid w:val="00883E15"/>
    <w:rsid w:val="00884032"/>
    <w:rsid w:val="00885457"/>
    <w:rsid w:val="008861A7"/>
    <w:rsid w:val="00886A09"/>
    <w:rsid w:val="00886F63"/>
    <w:rsid w:val="008902AF"/>
    <w:rsid w:val="0089036F"/>
    <w:rsid w:val="0089080E"/>
    <w:rsid w:val="0089197A"/>
    <w:rsid w:val="00893270"/>
    <w:rsid w:val="00893A5C"/>
    <w:rsid w:val="00894EF1"/>
    <w:rsid w:val="00896842"/>
    <w:rsid w:val="008976EE"/>
    <w:rsid w:val="008979E4"/>
    <w:rsid w:val="00897A49"/>
    <w:rsid w:val="008A0456"/>
    <w:rsid w:val="008A0AE3"/>
    <w:rsid w:val="008A0B14"/>
    <w:rsid w:val="008A115A"/>
    <w:rsid w:val="008A1728"/>
    <w:rsid w:val="008A177A"/>
    <w:rsid w:val="008A1DA8"/>
    <w:rsid w:val="008A2113"/>
    <w:rsid w:val="008A28B2"/>
    <w:rsid w:val="008A2DE2"/>
    <w:rsid w:val="008A3121"/>
    <w:rsid w:val="008A3F5D"/>
    <w:rsid w:val="008A3FFF"/>
    <w:rsid w:val="008A445A"/>
    <w:rsid w:val="008A4974"/>
    <w:rsid w:val="008A4F3C"/>
    <w:rsid w:val="008A55B6"/>
    <w:rsid w:val="008A5D5D"/>
    <w:rsid w:val="008A61C4"/>
    <w:rsid w:val="008A6535"/>
    <w:rsid w:val="008A6AC4"/>
    <w:rsid w:val="008A6F12"/>
    <w:rsid w:val="008A71FF"/>
    <w:rsid w:val="008B060C"/>
    <w:rsid w:val="008B10C3"/>
    <w:rsid w:val="008B126C"/>
    <w:rsid w:val="008B1927"/>
    <w:rsid w:val="008B38DB"/>
    <w:rsid w:val="008B3AA6"/>
    <w:rsid w:val="008B4849"/>
    <w:rsid w:val="008B4935"/>
    <w:rsid w:val="008B4A4A"/>
    <w:rsid w:val="008B59E5"/>
    <w:rsid w:val="008B5AF0"/>
    <w:rsid w:val="008B5B8A"/>
    <w:rsid w:val="008B64CA"/>
    <w:rsid w:val="008B659C"/>
    <w:rsid w:val="008C015C"/>
    <w:rsid w:val="008C01C8"/>
    <w:rsid w:val="008C1065"/>
    <w:rsid w:val="008C1A5C"/>
    <w:rsid w:val="008C1E76"/>
    <w:rsid w:val="008C2554"/>
    <w:rsid w:val="008C2F78"/>
    <w:rsid w:val="008C3267"/>
    <w:rsid w:val="008C3621"/>
    <w:rsid w:val="008C38ED"/>
    <w:rsid w:val="008C3F78"/>
    <w:rsid w:val="008C49C6"/>
    <w:rsid w:val="008C4E0D"/>
    <w:rsid w:val="008C4F85"/>
    <w:rsid w:val="008C5587"/>
    <w:rsid w:val="008C55FF"/>
    <w:rsid w:val="008C5B31"/>
    <w:rsid w:val="008C5D14"/>
    <w:rsid w:val="008C66B4"/>
    <w:rsid w:val="008C7CCA"/>
    <w:rsid w:val="008C7E2E"/>
    <w:rsid w:val="008D01F6"/>
    <w:rsid w:val="008D0491"/>
    <w:rsid w:val="008D08A2"/>
    <w:rsid w:val="008D2833"/>
    <w:rsid w:val="008D2B94"/>
    <w:rsid w:val="008D2ED0"/>
    <w:rsid w:val="008D3473"/>
    <w:rsid w:val="008D3D46"/>
    <w:rsid w:val="008D3EEA"/>
    <w:rsid w:val="008D50CF"/>
    <w:rsid w:val="008D51A5"/>
    <w:rsid w:val="008D5A01"/>
    <w:rsid w:val="008D607F"/>
    <w:rsid w:val="008D6FC2"/>
    <w:rsid w:val="008E0D62"/>
    <w:rsid w:val="008E1241"/>
    <w:rsid w:val="008E1A70"/>
    <w:rsid w:val="008E2409"/>
    <w:rsid w:val="008E256A"/>
    <w:rsid w:val="008E3BE8"/>
    <w:rsid w:val="008E4E82"/>
    <w:rsid w:val="008E503A"/>
    <w:rsid w:val="008E51A9"/>
    <w:rsid w:val="008E52E2"/>
    <w:rsid w:val="008E6E23"/>
    <w:rsid w:val="008E705C"/>
    <w:rsid w:val="008E70D8"/>
    <w:rsid w:val="008E70EB"/>
    <w:rsid w:val="008E7411"/>
    <w:rsid w:val="008E7A86"/>
    <w:rsid w:val="008E7A8B"/>
    <w:rsid w:val="008F143F"/>
    <w:rsid w:val="008F2D5F"/>
    <w:rsid w:val="008F331A"/>
    <w:rsid w:val="008F3BDF"/>
    <w:rsid w:val="008F3D69"/>
    <w:rsid w:val="008F3E39"/>
    <w:rsid w:val="008F4488"/>
    <w:rsid w:val="008F546F"/>
    <w:rsid w:val="008F601A"/>
    <w:rsid w:val="008F608A"/>
    <w:rsid w:val="009001C0"/>
    <w:rsid w:val="00900E80"/>
    <w:rsid w:val="00901192"/>
    <w:rsid w:val="009028C1"/>
    <w:rsid w:val="00902E45"/>
    <w:rsid w:val="00903530"/>
    <w:rsid w:val="00903ACD"/>
    <w:rsid w:val="0090434E"/>
    <w:rsid w:val="0090438D"/>
    <w:rsid w:val="00905B63"/>
    <w:rsid w:val="00905F3E"/>
    <w:rsid w:val="00906406"/>
    <w:rsid w:val="00906AA1"/>
    <w:rsid w:val="00906EBA"/>
    <w:rsid w:val="009073EC"/>
    <w:rsid w:val="009079BB"/>
    <w:rsid w:val="0091101F"/>
    <w:rsid w:val="00912278"/>
    <w:rsid w:val="009129BC"/>
    <w:rsid w:val="009129DA"/>
    <w:rsid w:val="00912B42"/>
    <w:rsid w:val="009130AD"/>
    <w:rsid w:val="0091421E"/>
    <w:rsid w:val="00914268"/>
    <w:rsid w:val="009150D2"/>
    <w:rsid w:val="00915D1C"/>
    <w:rsid w:val="009170CA"/>
    <w:rsid w:val="0091750B"/>
    <w:rsid w:val="00917A4A"/>
    <w:rsid w:val="00917A58"/>
    <w:rsid w:val="00920490"/>
    <w:rsid w:val="009215A5"/>
    <w:rsid w:val="00921AEE"/>
    <w:rsid w:val="00921C73"/>
    <w:rsid w:val="00923AF1"/>
    <w:rsid w:val="00924156"/>
    <w:rsid w:val="009249B6"/>
    <w:rsid w:val="00924AB1"/>
    <w:rsid w:val="0092551A"/>
    <w:rsid w:val="009257A4"/>
    <w:rsid w:val="00926150"/>
    <w:rsid w:val="0092668A"/>
    <w:rsid w:val="009266CB"/>
    <w:rsid w:val="0092675C"/>
    <w:rsid w:val="009268BF"/>
    <w:rsid w:val="00926D10"/>
    <w:rsid w:val="00927F60"/>
    <w:rsid w:val="00927FC2"/>
    <w:rsid w:val="0093081C"/>
    <w:rsid w:val="009312DD"/>
    <w:rsid w:val="009324F9"/>
    <w:rsid w:val="00932596"/>
    <w:rsid w:val="00932F4A"/>
    <w:rsid w:val="00932FA7"/>
    <w:rsid w:val="009334A7"/>
    <w:rsid w:val="00934094"/>
    <w:rsid w:val="0093501B"/>
    <w:rsid w:val="009351B6"/>
    <w:rsid w:val="009359CB"/>
    <w:rsid w:val="00936865"/>
    <w:rsid w:val="00937069"/>
    <w:rsid w:val="0093742C"/>
    <w:rsid w:val="009377D7"/>
    <w:rsid w:val="00937EE8"/>
    <w:rsid w:val="009401E7"/>
    <w:rsid w:val="00940AC3"/>
    <w:rsid w:val="009415D5"/>
    <w:rsid w:val="00941705"/>
    <w:rsid w:val="00941CF9"/>
    <w:rsid w:val="00944766"/>
    <w:rsid w:val="00944C56"/>
    <w:rsid w:val="00944DBC"/>
    <w:rsid w:val="00945662"/>
    <w:rsid w:val="00945C38"/>
    <w:rsid w:val="00945E15"/>
    <w:rsid w:val="00945EF9"/>
    <w:rsid w:val="0094609B"/>
    <w:rsid w:val="009465E7"/>
    <w:rsid w:val="0094687D"/>
    <w:rsid w:val="00946A23"/>
    <w:rsid w:val="00946F0E"/>
    <w:rsid w:val="00947613"/>
    <w:rsid w:val="00947854"/>
    <w:rsid w:val="00947B80"/>
    <w:rsid w:val="0095018F"/>
    <w:rsid w:val="009502EA"/>
    <w:rsid w:val="00950CFD"/>
    <w:rsid w:val="009514A6"/>
    <w:rsid w:val="00951DD7"/>
    <w:rsid w:val="00952236"/>
    <w:rsid w:val="0095234D"/>
    <w:rsid w:val="00952436"/>
    <w:rsid w:val="00952D46"/>
    <w:rsid w:val="00953087"/>
    <w:rsid w:val="00953857"/>
    <w:rsid w:val="00953B4E"/>
    <w:rsid w:val="00954E92"/>
    <w:rsid w:val="00954EA2"/>
    <w:rsid w:val="00955013"/>
    <w:rsid w:val="00955EF1"/>
    <w:rsid w:val="0095600E"/>
    <w:rsid w:val="00956581"/>
    <w:rsid w:val="00956AAA"/>
    <w:rsid w:val="00957495"/>
    <w:rsid w:val="00957B14"/>
    <w:rsid w:val="00957B1F"/>
    <w:rsid w:val="00957DF9"/>
    <w:rsid w:val="0096091C"/>
    <w:rsid w:val="00961558"/>
    <w:rsid w:val="0096234B"/>
    <w:rsid w:val="009628DE"/>
    <w:rsid w:val="009643F8"/>
    <w:rsid w:val="00964568"/>
    <w:rsid w:val="00964833"/>
    <w:rsid w:val="00970409"/>
    <w:rsid w:val="009707C7"/>
    <w:rsid w:val="0097090D"/>
    <w:rsid w:val="0097241F"/>
    <w:rsid w:val="00972BA9"/>
    <w:rsid w:val="009730E4"/>
    <w:rsid w:val="009734EC"/>
    <w:rsid w:val="009736BE"/>
    <w:rsid w:val="00973783"/>
    <w:rsid w:val="009739C6"/>
    <w:rsid w:val="00973F69"/>
    <w:rsid w:val="0097466E"/>
    <w:rsid w:val="00974AFE"/>
    <w:rsid w:val="00975718"/>
    <w:rsid w:val="0097580E"/>
    <w:rsid w:val="0097678B"/>
    <w:rsid w:val="0097682D"/>
    <w:rsid w:val="0097687E"/>
    <w:rsid w:val="0097698D"/>
    <w:rsid w:val="00976ADF"/>
    <w:rsid w:val="00977021"/>
    <w:rsid w:val="00977FBB"/>
    <w:rsid w:val="009801AB"/>
    <w:rsid w:val="00980655"/>
    <w:rsid w:val="00980E7F"/>
    <w:rsid w:val="00981E0E"/>
    <w:rsid w:val="00982538"/>
    <w:rsid w:val="00983774"/>
    <w:rsid w:val="00983836"/>
    <w:rsid w:val="00983A36"/>
    <w:rsid w:val="00983D73"/>
    <w:rsid w:val="00983DAA"/>
    <w:rsid w:val="00984035"/>
    <w:rsid w:val="00984402"/>
    <w:rsid w:val="009845D1"/>
    <w:rsid w:val="00985A6F"/>
    <w:rsid w:val="00985EEF"/>
    <w:rsid w:val="009865E2"/>
    <w:rsid w:val="0098794C"/>
    <w:rsid w:val="009903D0"/>
    <w:rsid w:val="00991E82"/>
    <w:rsid w:val="0099284C"/>
    <w:rsid w:val="00993235"/>
    <w:rsid w:val="0099324B"/>
    <w:rsid w:val="0099344E"/>
    <w:rsid w:val="00993586"/>
    <w:rsid w:val="00995520"/>
    <w:rsid w:val="00996599"/>
    <w:rsid w:val="00996BB8"/>
    <w:rsid w:val="009979E2"/>
    <w:rsid w:val="009A2A90"/>
    <w:rsid w:val="009A3D07"/>
    <w:rsid w:val="009A3F54"/>
    <w:rsid w:val="009A4BAD"/>
    <w:rsid w:val="009A4D18"/>
    <w:rsid w:val="009A4E2E"/>
    <w:rsid w:val="009A5336"/>
    <w:rsid w:val="009A5F87"/>
    <w:rsid w:val="009A61D0"/>
    <w:rsid w:val="009A6807"/>
    <w:rsid w:val="009A691C"/>
    <w:rsid w:val="009A76ED"/>
    <w:rsid w:val="009B0309"/>
    <w:rsid w:val="009B04C4"/>
    <w:rsid w:val="009B07CC"/>
    <w:rsid w:val="009B07FA"/>
    <w:rsid w:val="009B09D0"/>
    <w:rsid w:val="009B126D"/>
    <w:rsid w:val="009B30F0"/>
    <w:rsid w:val="009B3E7F"/>
    <w:rsid w:val="009B5110"/>
    <w:rsid w:val="009B5ED7"/>
    <w:rsid w:val="009B667B"/>
    <w:rsid w:val="009B6DC3"/>
    <w:rsid w:val="009B72E7"/>
    <w:rsid w:val="009C0DF4"/>
    <w:rsid w:val="009C1F78"/>
    <w:rsid w:val="009C226C"/>
    <w:rsid w:val="009C2382"/>
    <w:rsid w:val="009C3EF5"/>
    <w:rsid w:val="009C3FFE"/>
    <w:rsid w:val="009C503D"/>
    <w:rsid w:val="009C555A"/>
    <w:rsid w:val="009C634C"/>
    <w:rsid w:val="009C6A7E"/>
    <w:rsid w:val="009C7E85"/>
    <w:rsid w:val="009D0711"/>
    <w:rsid w:val="009D3B4C"/>
    <w:rsid w:val="009D3BE9"/>
    <w:rsid w:val="009D5203"/>
    <w:rsid w:val="009D5F83"/>
    <w:rsid w:val="009D64D7"/>
    <w:rsid w:val="009D6A8E"/>
    <w:rsid w:val="009D6BFE"/>
    <w:rsid w:val="009D6E66"/>
    <w:rsid w:val="009D7B9C"/>
    <w:rsid w:val="009D7FB1"/>
    <w:rsid w:val="009E0151"/>
    <w:rsid w:val="009E05BE"/>
    <w:rsid w:val="009E0767"/>
    <w:rsid w:val="009E0B80"/>
    <w:rsid w:val="009E1244"/>
    <w:rsid w:val="009E23B9"/>
    <w:rsid w:val="009E2528"/>
    <w:rsid w:val="009E2653"/>
    <w:rsid w:val="009E2738"/>
    <w:rsid w:val="009E2B0C"/>
    <w:rsid w:val="009E3CC5"/>
    <w:rsid w:val="009E453A"/>
    <w:rsid w:val="009E4C3B"/>
    <w:rsid w:val="009E5137"/>
    <w:rsid w:val="009E620E"/>
    <w:rsid w:val="009E7B3C"/>
    <w:rsid w:val="009E7DE3"/>
    <w:rsid w:val="009E7F64"/>
    <w:rsid w:val="009F042D"/>
    <w:rsid w:val="009F0A6C"/>
    <w:rsid w:val="009F1451"/>
    <w:rsid w:val="009F1556"/>
    <w:rsid w:val="009F2957"/>
    <w:rsid w:val="009F2DEB"/>
    <w:rsid w:val="009F4707"/>
    <w:rsid w:val="009F5A6A"/>
    <w:rsid w:val="009F5B99"/>
    <w:rsid w:val="009F5DC6"/>
    <w:rsid w:val="009F647C"/>
    <w:rsid w:val="009F6F3E"/>
    <w:rsid w:val="009F7282"/>
    <w:rsid w:val="009F77C9"/>
    <w:rsid w:val="009F7F56"/>
    <w:rsid w:val="00A01560"/>
    <w:rsid w:val="00A01E52"/>
    <w:rsid w:val="00A02510"/>
    <w:rsid w:val="00A02CA5"/>
    <w:rsid w:val="00A0310A"/>
    <w:rsid w:val="00A034C7"/>
    <w:rsid w:val="00A03806"/>
    <w:rsid w:val="00A044A4"/>
    <w:rsid w:val="00A05512"/>
    <w:rsid w:val="00A058B6"/>
    <w:rsid w:val="00A05909"/>
    <w:rsid w:val="00A06220"/>
    <w:rsid w:val="00A06A5A"/>
    <w:rsid w:val="00A0714B"/>
    <w:rsid w:val="00A0767D"/>
    <w:rsid w:val="00A10524"/>
    <w:rsid w:val="00A10E1D"/>
    <w:rsid w:val="00A10EFE"/>
    <w:rsid w:val="00A11104"/>
    <w:rsid w:val="00A1121D"/>
    <w:rsid w:val="00A117F1"/>
    <w:rsid w:val="00A11A11"/>
    <w:rsid w:val="00A11F6E"/>
    <w:rsid w:val="00A12528"/>
    <w:rsid w:val="00A139A3"/>
    <w:rsid w:val="00A1402C"/>
    <w:rsid w:val="00A152BA"/>
    <w:rsid w:val="00A152C3"/>
    <w:rsid w:val="00A1539B"/>
    <w:rsid w:val="00A15DFB"/>
    <w:rsid w:val="00A160F5"/>
    <w:rsid w:val="00A16853"/>
    <w:rsid w:val="00A17C85"/>
    <w:rsid w:val="00A17D23"/>
    <w:rsid w:val="00A17D73"/>
    <w:rsid w:val="00A20245"/>
    <w:rsid w:val="00A206E7"/>
    <w:rsid w:val="00A20D20"/>
    <w:rsid w:val="00A21528"/>
    <w:rsid w:val="00A2318F"/>
    <w:rsid w:val="00A24149"/>
    <w:rsid w:val="00A24262"/>
    <w:rsid w:val="00A26984"/>
    <w:rsid w:val="00A271AA"/>
    <w:rsid w:val="00A27235"/>
    <w:rsid w:val="00A273FF"/>
    <w:rsid w:val="00A27BD2"/>
    <w:rsid w:val="00A307C6"/>
    <w:rsid w:val="00A308D3"/>
    <w:rsid w:val="00A314F0"/>
    <w:rsid w:val="00A32062"/>
    <w:rsid w:val="00A32178"/>
    <w:rsid w:val="00A34A43"/>
    <w:rsid w:val="00A35386"/>
    <w:rsid w:val="00A355AB"/>
    <w:rsid w:val="00A365D8"/>
    <w:rsid w:val="00A36B3A"/>
    <w:rsid w:val="00A36F76"/>
    <w:rsid w:val="00A37533"/>
    <w:rsid w:val="00A37D0C"/>
    <w:rsid w:val="00A40681"/>
    <w:rsid w:val="00A40809"/>
    <w:rsid w:val="00A40B06"/>
    <w:rsid w:val="00A411C0"/>
    <w:rsid w:val="00A41E3D"/>
    <w:rsid w:val="00A426CF"/>
    <w:rsid w:val="00A432C6"/>
    <w:rsid w:val="00A441F4"/>
    <w:rsid w:val="00A45417"/>
    <w:rsid w:val="00A45CEE"/>
    <w:rsid w:val="00A464B2"/>
    <w:rsid w:val="00A46564"/>
    <w:rsid w:val="00A512F2"/>
    <w:rsid w:val="00A51389"/>
    <w:rsid w:val="00A515BD"/>
    <w:rsid w:val="00A51A67"/>
    <w:rsid w:val="00A51B78"/>
    <w:rsid w:val="00A51CFD"/>
    <w:rsid w:val="00A51EFA"/>
    <w:rsid w:val="00A52254"/>
    <w:rsid w:val="00A529EE"/>
    <w:rsid w:val="00A52F19"/>
    <w:rsid w:val="00A53CB3"/>
    <w:rsid w:val="00A53DE0"/>
    <w:rsid w:val="00A55515"/>
    <w:rsid w:val="00A55C47"/>
    <w:rsid w:val="00A5621B"/>
    <w:rsid w:val="00A56866"/>
    <w:rsid w:val="00A5716C"/>
    <w:rsid w:val="00A60BEB"/>
    <w:rsid w:val="00A61172"/>
    <w:rsid w:val="00A616D9"/>
    <w:rsid w:val="00A6294E"/>
    <w:rsid w:val="00A629EB"/>
    <w:rsid w:val="00A64CBD"/>
    <w:rsid w:val="00A64FA2"/>
    <w:rsid w:val="00A65995"/>
    <w:rsid w:val="00A66343"/>
    <w:rsid w:val="00A66461"/>
    <w:rsid w:val="00A66E4F"/>
    <w:rsid w:val="00A67120"/>
    <w:rsid w:val="00A67554"/>
    <w:rsid w:val="00A67A22"/>
    <w:rsid w:val="00A7032D"/>
    <w:rsid w:val="00A70C42"/>
    <w:rsid w:val="00A7178A"/>
    <w:rsid w:val="00A7224E"/>
    <w:rsid w:val="00A72CBE"/>
    <w:rsid w:val="00A7316A"/>
    <w:rsid w:val="00A7354C"/>
    <w:rsid w:val="00A738EE"/>
    <w:rsid w:val="00A73BF2"/>
    <w:rsid w:val="00A74C4F"/>
    <w:rsid w:val="00A752B9"/>
    <w:rsid w:val="00A760D3"/>
    <w:rsid w:val="00A76F5D"/>
    <w:rsid w:val="00A775EC"/>
    <w:rsid w:val="00A777AD"/>
    <w:rsid w:val="00A80065"/>
    <w:rsid w:val="00A8025D"/>
    <w:rsid w:val="00A80372"/>
    <w:rsid w:val="00A806EB"/>
    <w:rsid w:val="00A807B1"/>
    <w:rsid w:val="00A808FA"/>
    <w:rsid w:val="00A819CD"/>
    <w:rsid w:val="00A82B17"/>
    <w:rsid w:val="00A82FA5"/>
    <w:rsid w:val="00A839DA"/>
    <w:rsid w:val="00A83DA0"/>
    <w:rsid w:val="00A83E5E"/>
    <w:rsid w:val="00A845CC"/>
    <w:rsid w:val="00A859E4"/>
    <w:rsid w:val="00A86354"/>
    <w:rsid w:val="00A869F2"/>
    <w:rsid w:val="00A86A23"/>
    <w:rsid w:val="00A86CC1"/>
    <w:rsid w:val="00A87369"/>
    <w:rsid w:val="00A87555"/>
    <w:rsid w:val="00A908B2"/>
    <w:rsid w:val="00A91805"/>
    <w:rsid w:val="00A930B2"/>
    <w:rsid w:val="00A93251"/>
    <w:rsid w:val="00A94AC4"/>
    <w:rsid w:val="00A95182"/>
    <w:rsid w:val="00A96D2F"/>
    <w:rsid w:val="00A974B0"/>
    <w:rsid w:val="00A97571"/>
    <w:rsid w:val="00A97602"/>
    <w:rsid w:val="00A9770C"/>
    <w:rsid w:val="00A97B62"/>
    <w:rsid w:val="00A97B96"/>
    <w:rsid w:val="00AA016E"/>
    <w:rsid w:val="00AA084F"/>
    <w:rsid w:val="00AA2497"/>
    <w:rsid w:val="00AA451F"/>
    <w:rsid w:val="00AA5474"/>
    <w:rsid w:val="00AA578A"/>
    <w:rsid w:val="00AA6030"/>
    <w:rsid w:val="00AA61B2"/>
    <w:rsid w:val="00AA64FF"/>
    <w:rsid w:val="00AA759B"/>
    <w:rsid w:val="00AA7A0A"/>
    <w:rsid w:val="00AA7AD7"/>
    <w:rsid w:val="00AB17D3"/>
    <w:rsid w:val="00AB1B7C"/>
    <w:rsid w:val="00AB228F"/>
    <w:rsid w:val="00AB24A4"/>
    <w:rsid w:val="00AB2DD8"/>
    <w:rsid w:val="00AB2DE2"/>
    <w:rsid w:val="00AB3340"/>
    <w:rsid w:val="00AB357D"/>
    <w:rsid w:val="00AB37E6"/>
    <w:rsid w:val="00AB3A5F"/>
    <w:rsid w:val="00AB469C"/>
    <w:rsid w:val="00AB4AE6"/>
    <w:rsid w:val="00AB4D00"/>
    <w:rsid w:val="00AB515C"/>
    <w:rsid w:val="00AB589F"/>
    <w:rsid w:val="00AB7135"/>
    <w:rsid w:val="00AC083F"/>
    <w:rsid w:val="00AC0D6A"/>
    <w:rsid w:val="00AC108E"/>
    <w:rsid w:val="00AC1A78"/>
    <w:rsid w:val="00AC1AF8"/>
    <w:rsid w:val="00AC2A13"/>
    <w:rsid w:val="00AC2B61"/>
    <w:rsid w:val="00AC2E28"/>
    <w:rsid w:val="00AC2EA5"/>
    <w:rsid w:val="00AC3247"/>
    <w:rsid w:val="00AC36AE"/>
    <w:rsid w:val="00AC3868"/>
    <w:rsid w:val="00AC3AA1"/>
    <w:rsid w:val="00AC4651"/>
    <w:rsid w:val="00AC58E8"/>
    <w:rsid w:val="00AC5A11"/>
    <w:rsid w:val="00AC6358"/>
    <w:rsid w:val="00AC7430"/>
    <w:rsid w:val="00AC7E2F"/>
    <w:rsid w:val="00AD08A7"/>
    <w:rsid w:val="00AD0972"/>
    <w:rsid w:val="00AD09D1"/>
    <w:rsid w:val="00AD1DFC"/>
    <w:rsid w:val="00AD1F8C"/>
    <w:rsid w:val="00AD27F2"/>
    <w:rsid w:val="00AD30D0"/>
    <w:rsid w:val="00AD38BD"/>
    <w:rsid w:val="00AD595E"/>
    <w:rsid w:val="00AD5ABC"/>
    <w:rsid w:val="00AD5AE7"/>
    <w:rsid w:val="00AD65A4"/>
    <w:rsid w:val="00AD66C2"/>
    <w:rsid w:val="00AD6E80"/>
    <w:rsid w:val="00AE0247"/>
    <w:rsid w:val="00AE1445"/>
    <w:rsid w:val="00AE152A"/>
    <w:rsid w:val="00AE1771"/>
    <w:rsid w:val="00AE33A8"/>
    <w:rsid w:val="00AE398D"/>
    <w:rsid w:val="00AE4238"/>
    <w:rsid w:val="00AE4242"/>
    <w:rsid w:val="00AE4C90"/>
    <w:rsid w:val="00AE6473"/>
    <w:rsid w:val="00AE6E6E"/>
    <w:rsid w:val="00AE73F8"/>
    <w:rsid w:val="00AF099C"/>
    <w:rsid w:val="00AF1208"/>
    <w:rsid w:val="00AF12E5"/>
    <w:rsid w:val="00AF184F"/>
    <w:rsid w:val="00AF20D2"/>
    <w:rsid w:val="00AF3340"/>
    <w:rsid w:val="00AF3BB1"/>
    <w:rsid w:val="00AF40ED"/>
    <w:rsid w:val="00AF415A"/>
    <w:rsid w:val="00AF4616"/>
    <w:rsid w:val="00AF4882"/>
    <w:rsid w:val="00AF4FD7"/>
    <w:rsid w:val="00AF52B8"/>
    <w:rsid w:val="00AF5683"/>
    <w:rsid w:val="00AF5CA8"/>
    <w:rsid w:val="00AF5DB1"/>
    <w:rsid w:val="00AF6683"/>
    <w:rsid w:val="00AF67CE"/>
    <w:rsid w:val="00AF687B"/>
    <w:rsid w:val="00AF6D1A"/>
    <w:rsid w:val="00AF7A48"/>
    <w:rsid w:val="00AF7A92"/>
    <w:rsid w:val="00AF7D78"/>
    <w:rsid w:val="00B003F3"/>
    <w:rsid w:val="00B00DE0"/>
    <w:rsid w:val="00B013F6"/>
    <w:rsid w:val="00B01815"/>
    <w:rsid w:val="00B02D71"/>
    <w:rsid w:val="00B0377B"/>
    <w:rsid w:val="00B0389E"/>
    <w:rsid w:val="00B03C64"/>
    <w:rsid w:val="00B040B7"/>
    <w:rsid w:val="00B04313"/>
    <w:rsid w:val="00B04394"/>
    <w:rsid w:val="00B04B0B"/>
    <w:rsid w:val="00B04D78"/>
    <w:rsid w:val="00B04E74"/>
    <w:rsid w:val="00B0527C"/>
    <w:rsid w:val="00B06305"/>
    <w:rsid w:val="00B06396"/>
    <w:rsid w:val="00B0649C"/>
    <w:rsid w:val="00B06A0D"/>
    <w:rsid w:val="00B075EF"/>
    <w:rsid w:val="00B07613"/>
    <w:rsid w:val="00B11934"/>
    <w:rsid w:val="00B11998"/>
    <w:rsid w:val="00B11A22"/>
    <w:rsid w:val="00B11A47"/>
    <w:rsid w:val="00B11FE7"/>
    <w:rsid w:val="00B12033"/>
    <w:rsid w:val="00B12730"/>
    <w:rsid w:val="00B13C1B"/>
    <w:rsid w:val="00B146AC"/>
    <w:rsid w:val="00B14B8C"/>
    <w:rsid w:val="00B15741"/>
    <w:rsid w:val="00B15A86"/>
    <w:rsid w:val="00B15CFB"/>
    <w:rsid w:val="00B16D5C"/>
    <w:rsid w:val="00B172DD"/>
    <w:rsid w:val="00B17D48"/>
    <w:rsid w:val="00B20F54"/>
    <w:rsid w:val="00B21635"/>
    <w:rsid w:val="00B22864"/>
    <w:rsid w:val="00B22BB9"/>
    <w:rsid w:val="00B22FC8"/>
    <w:rsid w:val="00B22FE9"/>
    <w:rsid w:val="00B231B3"/>
    <w:rsid w:val="00B2342E"/>
    <w:rsid w:val="00B23FB7"/>
    <w:rsid w:val="00B2583B"/>
    <w:rsid w:val="00B2743D"/>
    <w:rsid w:val="00B27B7E"/>
    <w:rsid w:val="00B27ECE"/>
    <w:rsid w:val="00B300BF"/>
    <w:rsid w:val="00B30484"/>
    <w:rsid w:val="00B30493"/>
    <w:rsid w:val="00B3129E"/>
    <w:rsid w:val="00B32D9A"/>
    <w:rsid w:val="00B33E76"/>
    <w:rsid w:val="00B34AEC"/>
    <w:rsid w:val="00B360F6"/>
    <w:rsid w:val="00B36C58"/>
    <w:rsid w:val="00B370FD"/>
    <w:rsid w:val="00B37230"/>
    <w:rsid w:val="00B3760C"/>
    <w:rsid w:val="00B37F82"/>
    <w:rsid w:val="00B400CE"/>
    <w:rsid w:val="00B40137"/>
    <w:rsid w:val="00B402A6"/>
    <w:rsid w:val="00B40522"/>
    <w:rsid w:val="00B40E46"/>
    <w:rsid w:val="00B41165"/>
    <w:rsid w:val="00B414B9"/>
    <w:rsid w:val="00B415AC"/>
    <w:rsid w:val="00B41CA0"/>
    <w:rsid w:val="00B423B6"/>
    <w:rsid w:val="00B428A3"/>
    <w:rsid w:val="00B438D5"/>
    <w:rsid w:val="00B44158"/>
    <w:rsid w:val="00B44B3E"/>
    <w:rsid w:val="00B45C42"/>
    <w:rsid w:val="00B45D2A"/>
    <w:rsid w:val="00B46448"/>
    <w:rsid w:val="00B46A2B"/>
    <w:rsid w:val="00B46E23"/>
    <w:rsid w:val="00B46EBD"/>
    <w:rsid w:val="00B47A81"/>
    <w:rsid w:val="00B50C39"/>
    <w:rsid w:val="00B52317"/>
    <w:rsid w:val="00B52BBE"/>
    <w:rsid w:val="00B52D01"/>
    <w:rsid w:val="00B52F9C"/>
    <w:rsid w:val="00B5300C"/>
    <w:rsid w:val="00B53891"/>
    <w:rsid w:val="00B54539"/>
    <w:rsid w:val="00B54891"/>
    <w:rsid w:val="00B54ED1"/>
    <w:rsid w:val="00B55882"/>
    <w:rsid w:val="00B55AAC"/>
    <w:rsid w:val="00B56033"/>
    <w:rsid w:val="00B56CA4"/>
    <w:rsid w:val="00B604E8"/>
    <w:rsid w:val="00B612A9"/>
    <w:rsid w:val="00B616C1"/>
    <w:rsid w:val="00B621AB"/>
    <w:rsid w:val="00B623D4"/>
    <w:rsid w:val="00B624C5"/>
    <w:rsid w:val="00B63221"/>
    <w:rsid w:val="00B6325A"/>
    <w:rsid w:val="00B636B7"/>
    <w:rsid w:val="00B642B9"/>
    <w:rsid w:val="00B64B41"/>
    <w:rsid w:val="00B652DD"/>
    <w:rsid w:val="00B65312"/>
    <w:rsid w:val="00B65420"/>
    <w:rsid w:val="00B65F37"/>
    <w:rsid w:val="00B6629E"/>
    <w:rsid w:val="00B66AE0"/>
    <w:rsid w:val="00B66C4F"/>
    <w:rsid w:val="00B675F9"/>
    <w:rsid w:val="00B70C01"/>
    <w:rsid w:val="00B7109E"/>
    <w:rsid w:val="00B714F3"/>
    <w:rsid w:val="00B71C3A"/>
    <w:rsid w:val="00B71CFC"/>
    <w:rsid w:val="00B72489"/>
    <w:rsid w:val="00B7248A"/>
    <w:rsid w:val="00B733BF"/>
    <w:rsid w:val="00B75931"/>
    <w:rsid w:val="00B75EA7"/>
    <w:rsid w:val="00B76609"/>
    <w:rsid w:val="00B76F98"/>
    <w:rsid w:val="00B770A4"/>
    <w:rsid w:val="00B8035F"/>
    <w:rsid w:val="00B8040B"/>
    <w:rsid w:val="00B8053E"/>
    <w:rsid w:val="00B81134"/>
    <w:rsid w:val="00B82B09"/>
    <w:rsid w:val="00B82B78"/>
    <w:rsid w:val="00B82C3E"/>
    <w:rsid w:val="00B83870"/>
    <w:rsid w:val="00B8429E"/>
    <w:rsid w:val="00B84DF6"/>
    <w:rsid w:val="00B84FED"/>
    <w:rsid w:val="00B851FB"/>
    <w:rsid w:val="00B85500"/>
    <w:rsid w:val="00B85B61"/>
    <w:rsid w:val="00B8604A"/>
    <w:rsid w:val="00B8621B"/>
    <w:rsid w:val="00B90E5F"/>
    <w:rsid w:val="00B91079"/>
    <w:rsid w:val="00B932C8"/>
    <w:rsid w:val="00B940AA"/>
    <w:rsid w:val="00B9435D"/>
    <w:rsid w:val="00B944EF"/>
    <w:rsid w:val="00B95402"/>
    <w:rsid w:val="00B955CF"/>
    <w:rsid w:val="00B96EB1"/>
    <w:rsid w:val="00B976C9"/>
    <w:rsid w:val="00BA06C4"/>
    <w:rsid w:val="00BA0EA7"/>
    <w:rsid w:val="00BA1A4D"/>
    <w:rsid w:val="00BA36CE"/>
    <w:rsid w:val="00BA5DBE"/>
    <w:rsid w:val="00BA661C"/>
    <w:rsid w:val="00BA6BF2"/>
    <w:rsid w:val="00BA7853"/>
    <w:rsid w:val="00BA7A4A"/>
    <w:rsid w:val="00BB0162"/>
    <w:rsid w:val="00BB1425"/>
    <w:rsid w:val="00BB26E1"/>
    <w:rsid w:val="00BB33AB"/>
    <w:rsid w:val="00BB36DF"/>
    <w:rsid w:val="00BB3B22"/>
    <w:rsid w:val="00BB45E6"/>
    <w:rsid w:val="00BB47AE"/>
    <w:rsid w:val="00BB57D3"/>
    <w:rsid w:val="00BB62A1"/>
    <w:rsid w:val="00BB6AC7"/>
    <w:rsid w:val="00BB6B0E"/>
    <w:rsid w:val="00BB7323"/>
    <w:rsid w:val="00BB7DFE"/>
    <w:rsid w:val="00BB7E9A"/>
    <w:rsid w:val="00BC00E0"/>
    <w:rsid w:val="00BC0DCF"/>
    <w:rsid w:val="00BC15EA"/>
    <w:rsid w:val="00BC19C2"/>
    <w:rsid w:val="00BC2837"/>
    <w:rsid w:val="00BC3878"/>
    <w:rsid w:val="00BC39B1"/>
    <w:rsid w:val="00BC3F76"/>
    <w:rsid w:val="00BC40A9"/>
    <w:rsid w:val="00BC412F"/>
    <w:rsid w:val="00BC44EC"/>
    <w:rsid w:val="00BC4B08"/>
    <w:rsid w:val="00BC51D5"/>
    <w:rsid w:val="00BC56D4"/>
    <w:rsid w:val="00BC6A1F"/>
    <w:rsid w:val="00BC705D"/>
    <w:rsid w:val="00BC775B"/>
    <w:rsid w:val="00BD092C"/>
    <w:rsid w:val="00BD0CDC"/>
    <w:rsid w:val="00BD14C2"/>
    <w:rsid w:val="00BD2213"/>
    <w:rsid w:val="00BD22F7"/>
    <w:rsid w:val="00BD32FE"/>
    <w:rsid w:val="00BD3A65"/>
    <w:rsid w:val="00BD55CB"/>
    <w:rsid w:val="00BD564D"/>
    <w:rsid w:val="00BD5A2F"/>
    <w:rsid w:val="00BD5D31"/>
    <w:rsid w:val="00BD7E74"/>
    <w:rsid w:val="00BE00FD"/>
    <w:rsid w:val="00BE0333"/>
    <w:rsid w:val="00BE035A"/>
    <w:rsid w:val="00BE0582"/>
    <w:rsid w:val="00BE0C44"/>
    <w:rsid w:val="00BE18A6"/>
    <w:rsid w:val="00BE31B3"/>
    <w:rsid w:val="00BE39D1"/>
    <w:rsid w:val="00BE3DAE"/>
    <w:rsid w:val="00BE5A31"/>
    <w:rsid w:val="00BE600A"/>
    <w:rsid w:val="00BE6585"/>
    <w:rsid w:val="00BE677C"/>
    <w:rsid w:val="00BE6A5D"/>
    <w:rsid w:val="00BE7049"/>
    <w:rsid w:val="00BE73FF"/>
    <w:rsid w:val="00BF2AA0"/>
    <w:rsid w:val="00BF3C6D"/>
    <w:rsid w:val="00BF4491"/>
    <w:rsid w:val="00BF462F"/>
    <w:rsid w:val="00BF5E8E"/>
    <w:rsid w:val="00BF62D5"/>
    <w:rsid w:val="00BF6DB6"/>
    <w:rsid w:val="00BF6DF7"/>
    <w:rsid w:val="00BF73F9"/>
    <w:rsid w:val="00C002ED"/>
    <w:rsid w:val="00C0070B"/>
    <w:rsid w:val="00C00D20"/>
    <w:rsid w:val="00C02ADB"/>
    <w:rsid w:val="00C03286"/>
    <w:rsid w:val="00C03F8E"/>
    <w:rsid w:val="00C040E1"/>
    <w:rsid w:val="00C04267"/>
    <w:rsid w:val="00C04847"/>
    <w:rsid w:val="00C04B32"/>
    <w:rsid w:val="00C04C44"/>
    <w:rsid w:val="00C05491"/>
    <w:rsid w:val="00C061E3"/>
    <w:rsid w:val="00C0655C"/>
    <w:rsid w:val="00C066EC"/>
    <w:rsid w:val="00C071C0"/>
    <w:rsid w:val="00C0753F"/>
    <w:rsid w:val="00C07626"/>
    <w:rsid w:val="00C0782C"/>
    <w:rsid w:val="00C07C04"/>
    <w:rsid w:val="00C1021D"/>
    <w:rsid w:val="00C10F7B"/>
    <w:rsid w:val="00C1165E"/>
    <w:rsid w:val="00C11ADA"/>
    <w:rsid w:val="00C11B96"/>
    <w:rsid w:val="00C11BBC"/>
    <w:rsid w:val="00C12EFE"/>
    <w:rsid w:val="00C13D2A"/>
    <w:rsid w:val="00C14157"/>
    <w:rsid w:val="00C14248"/>
    <w:rsid w:val="00C142B9"/>
    <w:rsid w:val="00C1440F"/>
    <w:rsid w:val="00C146ED"/>
    <w:rsid w:val="00C16301"/>
    <w:rsid w:val="00C1735C"/>
    <w:rsid w:val="00C17D76"/>
    <w:rsid w:val="00C17FE1"/>
    <w:rsid w:val="00C20D42"/>
    <w:rsid w:val="00C21963"/>
    <w:rsid w:val="00C219A6"/>
    <w:rsid w:val="00C21E0E"/>
    <w:rsid w:val="00C22B8E"/>
    <w:rsid w:val="00C23A7B"/>
    <w:rsid w:val="00C2457A"/>
    <w:rsid w:val="00C24C1A"/>
    <w:rsid w:val="00C251BA"/>
    <w:rsid w:val="00C25285"/>
    <w:rsid w:val="00C2539B"/>
    <w:rsid w:val="00C2548F"/>
    <w:rsid w:val="00C25C09"/>
    <w:rsid w:val="00C25EF8"/>
    <w:rsid w:val="00C2611B"/>
    <w:rsid w:val="00C26456"/>
    <w:rsid w:val="00C2703F"/>
    <w:rsid w:val="00C2710F"/>
    <w:rsid w:val="00C278E6"/>
    <w:rsid w:val="00C302B7"/>
    <w:rsid w:val="00C30431"/>
    <w:rsid w:val="00C30638"/>
    <w:rsid w:val="00C30D7C"/>
    <w:rsid w:val="00C3104C"/>
    <w:rsid w:val="00C31D39"/>
    <w:rsid w:val="00C32227"/>
    <w:rsid w:val="00C32919"/>
    <w:rsid w:val="00C32A27"/>
    <w:rsid w:val="00C33000"/>
    <w:rsid w:val="00C33853"/>
    <w:rsid w:val="00C33B69"/>
    <w:rsid w:val="00C33E4C"/>
    <w:rsid w:val="00C340BA"/>
    <w:rsid w:val="00C3414A"/>
    <w:rsid w:val="00C34B16"/>
    <w:rsid w:val="00C3518E"/>
    <w:rsid w:val="00C35993"/>
    <w:rsid w:val="00C366EB"/>
    <w:rsid w:val="00C3738D"/>
    <w:rsid w:val="00C37829"/>
    <w:rsid w:val="00C37974"/>
    <w:rsid w:val="00C37BE3"/>
    <w:rsid w:val="00C40A36"/>
    <w:rsid w:val="00C41474"/>
    <w:rsid w:val="00C414E2"/>
    <w:rsid w:val="00C42431"/>
    <w:rsid w:val="00C43054"/>
    <w:rsid w:val="00C4305B"/>
    <w:rsid w:val="00C43FAA"/>
    <w:rsid w:val="00C4435A"/>
    <w:rsid w:val="00C44DF2"/>
    <w:rsid w:val="00C44DFF"/>
    <w:rsid w:val="00C456A6"/>
    <w:rsid w:val="00C45E44"/>
    <w:rsid w:val="00C45F5D"/>
    <w:rsid w:val="00C46887"/>
    <w:rsid w:val="00C46AC7"/>
    <w:rsid w:val="00C46E66"/>
    <w:rsid w:val="00C472A5"/>
    <w:rsid w:val="00C4744A"/>
    <w:rsid w:val="00C474A9"/>
    <w:rsid w:val="00C477DB"/>
    <w:rsid w:val="00C4792B"/>
    <w:rsid w:val="00C47A39"/>
    <w:rsid w:val="00C47D56"/>
    <w:rsid w:val="00C502E2"/>
    <w:rsid w:val="00C50B85"/>
    <w:rsid w:val="00C50C68"/>
    <w:rsid w:val="00C512EB"/>
    <w:rsid w:val="00C527A9"/>
    <w:rsid w:val="00C53048"/>
    <w:rsid w:val="00C537A5"/>
    <w:rsid w:val="00C54265"/>
    <w:rsid w:val="00C547E9"/>
    <w:rsid w:val="00C55FB7"/>
    <w:rsid w:val="00C566E9"/>
    <w:rsid w:val="00C56F4D"/>
    <w:rsid w:val="00C57221"/>
    <w:rsid w:val="00C60797"/>
    <w:rsid w:val="00C60F43"/>
    <w:rsid w:val="00C612FB"/>
    <w:rsid w:val="00C61F52"/>
    <w:rsid w:val="00C62395"/>
    <w:rsid w:val="00C635C5"/>
    <w:rsid w:val="00C64307"/>
    <w:rsid w:val="00C65C14"/>
    <w:rsid w:val="00C65E13"/>
    <w:rsid w:val="00C66444"/>
    <w:rsid w:val="00C668AD"/>
    <w:rsid w:val="00C66D84"/>
    <w:rsid w:val="00C6706C"/>
    <w:rsid w:val="00C676DE"/>
    <w:rsid w:val="00C70DCE"/>
    <w:rsid w:val="00C71AAB"/>
    <w:rsid w:val="00C726DE"/>
    <w:rsid w:val="00C7332C"/>
    <w:rsid w:val="00C7337E"/>
    <w:rsid w:val="00C73E3E"/>
    <w:rsid w:val="00C74E1C"/>
    <w:rsid w:val="00C7525C"/>
    <w:rsid w:val="00C7606C"/>
    <w:rsid w:val="00C765F3"/>
    <w:rsid w:val="00C76729"/>
    <w:rsid w:val="00C76F38"/>
    <w:rsid w:val="00C80A4A"/>
    <w:rsid w:val="00C80B0C"/>
    <w:rsid w:val="00C80C0A"/>
    <w:rsid w:val="00C81097"/>
    <w:rsid w:val="00C818E9"/>
    <w:rsid w:val="00C81BEB"/>
    <w:rsid w:val="00C81C17"/>
    <w:rsid w:val="00C81FA8"/>
    <w:rsid w:val="00C82E97"/>
    <w:rsid w:val="00C836AF"/>
    <w:rsid w:val="00C838BC"/>
    <w:rsid w:val="00C8495D"/>
    <w:rsid w:val="00C84E5F"/>
    <w:rsid w:val="00C85388"/>
    <w:rsid w:val="00C85C79"/>
    <w:rsid w:val="00C85E7A"/>
    <w:rsid w:val="00C86FCC"/>
    <w:rsid w:val="00C875FC"/>
    <w:rsid w:val="00C87EC3"/>
    <w:rsid w:val="00C907F0"/>
    <w:rsid w:val="00C929C6"/>
    <w:rsid w:val="00C92AB8"/>
    <w:rsid w:val="00C92D4C"/>
    <w:rsid w:val="00C9428A"/>
    <w:rsid w:val="00C946FA"/>
    <w:rsid w:val="00C94F0C"/>
    <w:rsid w:val="00C95228"/>
    <w:rsid w:val="00C962E5"/>
    <w:rsid w:val="00C96542"/>
    <w:rsid w:val="00C96F18"/>
    <w:rsid w:val="00C97C61"/>
    <w:rsid w:val="00CA07C4"/>
    <w:rsid w:val="00CA272D"/>
    <w:rsid w:val="00CA2EBF"/>
    <w:rsid w:val="00CA327F"/>
    <w:rsid w:val="00CA420A"/>
    <w:rsid w:val="00CA4784"/>
    <w:rsid w:val="00CA50BE"/>
    <w:rsid w:val="00CA5B8C"/>
    <w:rsid w:val="00CA6177"/>
    <w:rsid w:val="00CA64FB"/>
    <w:rsid w:val="00CA793E"/>
    <w:rsid w:val="00CB0976"/>
    <w:rsid w:val="00CB0B40"/>
    <w:rsid w:val="00CB0FCF"/>
    <w:rsid w:val="00CB2017"/>
    <w:rsid w:val="00CB2BCC"/>
    <w:rsid w:val="00CB2BD9"/>
    <w:rsid w:val="00CB34B0"/>
    <w:rsid w:val="00CB3E12"/>
    <w:rsid w:val="00CB4317"/>
    <w:rsid w:val="00CB4343"/>
    <w:rsid w:val="00CB4AD5"/>
    <w:rsid w:val="00CB4EE8"/>
    <w:rsid w:val="00CB5B0D"/>
    <w:rsid w:val="00CB6355"/>
    <w:rsid w:val="00CB64F3"/>
    <w:rsid w:val="00CB6525"/>
    <w:rsid w:val="00CC19A4"/>
    <w:rsid w:val="00CC3245"/>
    <w:rsid w:val="00CC4D5A"/>
    <w:rsid w:val="00CC4F6D"/>
    <w:rsid w:val="00CC5AB9"/>
    <w:rsid w:val="00CC5DC5"/>
    <w:rsid w:val="00CC7498"/>
    <w:rsid w:val="00CD021B"/>
    <w:rsid w:val="00CD0C14"/>
    <w:rsid w:val="00CD1024"/>
    <w:rsid w:val="00CD2EC1"/>
    <w:rsid w:val="00CD3038"/>
    <w:rsid w:val="00CD464F"/>
    <w:rsid w:val="00CD4862"/>
    <w:rsid w:val="00CD4BE8"/>
    <w:rsid w:val="00CD5939"/>
    <w:rsid w:val="00CD5F6E"/>
    <w:rsid w:val="00CD624C"/>
    <w:rsid w:val="00CD7C65"/>
    <w:rsid w:val="00CE038B"/>
    <w:rsid w:val="00CE1B43"/>
    <w:rsid w:val="00CE20B5"/>
    <w:rsid w:val="00CE2958"/>
    <w:rsid w:val="00CE39A1"/>
    <w:rsid w:val="00CE4150"/>
    <w:rsid w:val="00CE4745"/>
    <w:rsid w:val="00CE585D"/>
    <w:rsid w:val="00CE5A79"/>
    <w:rsid w:val="00CE5BFC"/>
    <w:rsid w:val="00CE5C74"/>
    <w:rsid w:val="00CE5E64"/>
    <w:rsid w:val="00CE63C9"/>
    <w:rsid w:val="00CE7AB7"/>
    <w:rsid w:val="00CE7C51"/>
    <w:rsid w:val="00CE7EF3"/>
    <w:rsid w:val="00CF05C6"/>
    <w:rsid w:val="00CF0780"/>
    <w:rsid w:val="00CF1312"/>
    <w:rsid w:val="00CF21AF"/>
    <w:rsid w:val="00CF2867"/>
    <w:rsid w:val="00CF2D8F"/>
    <w:rsid w:val="00CF2E32"/>
    <w:rsid w:val="00CF3E6D"/>
    <w:rsid w:val="00CF4710"/>
    <w:rsid w:val="00CF4849"/>
    <w:rsid w:val="00CF489C"/>
    <w:rsid w:val="00CF4B53"/>
    <w:rsid w:val="00CF4E24"/>
    <w:rsid w:val="00CF55D1"/>
    <w:rsid w:val="00CF58E0"/>
    <w:rsid w:val="00CF6ADA"/>
    <w:rsid w:val="00CF6FA5"/>
    <w:rsid w:val="00CF7341"/>
    <w:rsid w:val="00D01568"/>
    <w:rsid w:val="00D01EE1"/>
    <w:rsid w:val="00D02D16"/>
    <w:rsid w:val="00D03260"/>
    <w:rsid w:val="00D039B2"/>
    <w:rsid w:val="00D03C49"/>
    <w:rsid w:val="00D043AE"/>
    <w:rsid w:val="00D04E9E"/>
    <w:rsid w:val="00D051D8"/>
    <w:rsid w:val="00D05CAC"/>
    <w:rsid w:val="00D06099"/>
    <w:rsid w:val="00D060CA"/>
    <w:rsid w:val="00D07072"/>
    <w:rsid w:val="00D07B20"/>
    <w:rsid w:val="00D1078A"/>
    <w:rsid w:val="00D129E1"/>
    <w:rsid w:val="00D136D5"/>
    <w:rsid w:val="00D13AC0"/>
    <w:rsid w:val="00D13AE4"/>
    <w:rsid w:val="00D13C4C"/>
    <w:rsid w:val="00D13CB4"/>
    <w:rsid w:val="00D14C30"/>
    <w:rsid w:val="00D14DC7"/>
    <w:rsid w:val="00D150D7"/>
    <w:rsid w:val="00D162EB"/>
    <w:rsid w:val="00D17181"/>
    <w:rsid w:val="00D2082C"/>
    <w:rsid w:val="00D21C45"/>
    <w:rsid w:val="00D239FE"/>
    <w:rsid w:val="00D25502"/>
    <w:rsid w:val="00D257B7"/>
    <w:rsid w:val="00D26CED"/>
    <w:rsid w:val="00D2703F"/>
    <w:rsid w:val="00D30B2E"/>
    <w:rsid w:val="00D30E3A"/>
    <w:rsid w:val="00D31C2C"/>
    <w:rsid w:val="00D33BC1"/>
    <w:rsid w:val="00D341B5"/>
    <w:rsid w:val="00D34C0F"/>
    <w:rsid w:val="00D360F6"/>
    <w:rsid w:val="00D36CCA"/>
    <w:rsid w:val="00D37CBB"/>
    <w:rsid w:val="00D40053"/>
    <w:rsid w:val="00D4025E"/>
    <w:rsid w:val="00D40CAD"/>
    <w:rsid w:val="00D40D0A"/>
    <w:rsid w:val="00D40EF0"/>
    <w:rsid w:val="00D4273C"/>
    <w:rsid w:val="00D436A3"/>
    <w:rsid w:val="00D43D9E"/>
    <w:rsid w:val="00D43FE9"/>
    <w:rsid w:val="00D44B90"/>
    <w:rsid w:val="00D450F3"/>
    <w:rsid w:val="00D45618"/>
    <w:rsid w:val="00D45E4D"/>
    <w:rsid w:val="00D4605C"/>
    <w:rsid w:val="00D46CB9"/>
    <w:rsid w:val="00D46CDC"/>
    <w:rsid w:val="00D470E9"/>
    <w:rsid w:val="00D4747B"/>
    <w:rsid w:val="00D47574"/>
    <w:rsid w:val="00D475BE"/>
    <w:rsid w:val="00D47947"/>
    <w:rsid w:val="00D47D77"/>
    <w:rsid w:val="00D47DBE"/>
    <w:rsid w:val="00D51EA3"/>
    <w:rsid w:val="00D5217C"/>
    <w:rsid w:val="00D53824"/>
    <w:rsid w:val="00D55124"/>
    <w:rsid w:val="00D5661E"/>
    <w:rsid w:val="00D5668C"/>
    <w:rsid w:val="00D56D07"/>
    <w:rsid w:val="00D56F69"/>
    <w:rsid w:val="00D57E1D"/>
    <w:rsid w:val="00D60433"/>
    <w:rsid w:val="00D617D4"/>
    <w:rsid w:val="00D61828"/>
    <w:rsid w:val="00D61A34"/>
    <w:rsid w:val="00D62671"/>
    <w:rsid w:val="00D634E7"/>
    <w:rsid w:val="00D645D2"/>
    <w:rsid w:val="00D6545E"/>
    <w:rsid w:val="00D6558E"/>
    <w:rsid w:val="00D65653"/>
    <w:rsid w:val="00D65832"/>
    <w:rsid w:val="00D65947"/>
    <w:rsid w:val="00D65E03"/>
    <w:rsid w:val="00D65E6F"/>
    <w:rsid w:val="00D664EC"/>
    <w:rsid w:val="00D66889"/>
    <w:rsid w:val="00D668A8"/>
    <w:rsid w:val="00D66C95"/>
    <w:rsid w:val="00D66D8D"/>
    <w:rsid w:val="00D70327"/>
    <w:rsid w:val="00D706E6"/>
    <w:rsid w:val="00D71E62"/>
    <w:rsid w:val="00D7213D"/>
    <w:rsid w:val="00D73503"/>
    <w:rsid w:val="00D7368D"/>
    <w:rsid w:val="00D73A53"/>
    <w:rsid w:val="00D73BA7"/>
    <w:rsid w:val="00D73DCB"/>
    <w:rsid w:val="00D74011"/>
    <w:rsid w:val="00D74984"/>
    <w:rsid w:val="00D750EA"/>
    <w:rsid w:val="00D75672"/>
    <w:rsid w:val="00D75801"/>
    <w:rsid w:val="00D76A61"/>
    <w:rsid w:val="00D76B70"/>
    <w:rsid w:val="00D7723C"/>
    <w:rsid w:val="00D77E84"/>
    <w:rsid w:val="00D80861"/>
    <w:rsid w:val="00D80E6B"/>
    <w:rsid w:val="00D80EB1"/>
    <w:rsid w:val="00D81662"/>
    <w:rsid w:val="00D81C0F"/>
    <w:rsid w:val="00D81C3B"/>
    <w:rsid w:val="00D8479A"/>
    <w:rsid w:val="00D8584B"/>
    <w:rsid w:val="00D85EF8"/>
    <w:rsid w:val="00D8657B"/>
    <w:rsid w:val="00D866A6"/>
    <w:rsid w:val="00D872B6"/>
    <w:rsid w:val="00D87DDF"/>
    <w:rsid w:val="00D904F7"/>
    <w:rsid w:val="00D90A2D"/>
    <w:rsid w:val="00D916C4"/>
    <w:rsid w:val="00D91C87"/>
    <w:rsid w:val="00D92413"/>
    <w:rsid w:val="00D92A7A"/>
    <w:rsid w:val="00D92D4D"/>
    <w:rsid w:val="00D934DE"/>
    <w:rsid w:val="00D93868"/>
    <w:rsid w:val="00D95AE5"/>
    <w:rsid w:val="00D95FD8"/>
    <w:rsid w:val="00D96ADD"/>
    <w:rsid w:val="00D96C55"/>
    <w:rsid w:val="00D97337"/>
    <w:rsid w:val="00D97CD3"/>
    <w:rsid w:val="00DA035B"/>
    <w:rsid w:val="00DA0B71"/>
    <w:rsid w:val="00DA0BDE"/>
    <w:rsid w:val="00DA0C80"/>
    <w:rsid w:val="00DA1217"/>
    <w:rsid w:val="00DA1B41"/>
    <w:rsid w:val="00DA23E9"/>
    <w:rsid w:val="00DA2762"/>
    <w:rsid w:val="00DA2B49"/>
    <w:rsid w:val="00DA2E03"/>
    <w:rsid w:val="00DA312A"/>
    <w:rsid w:val="00DA384B"/>
    <w:rsid w:val="00DA3B16"/>
    <w:rsid w:val="00DA3FE8"/>
    <w:rsid w:val="00DA4240"/>
    <w:rsid w:val="00DA5047"/>
    <w:rsid w:val="00DA5B0F"/>
    <w:rsid w:val="00DA5DA2"/>
    <w:rsid w:val="00DA667B"/>
    <w:rsid w:val="00DA7780"/>
    <w:rsid w:val="00DB0600"/>
    <w:rsid w:val="00DB0B88"/>
    <w:rsid w:val="00DB145F"/>
    <w:rsid w:val="00DB1BEC"/>
    <w:rsid w:val="00DB27B4"/>
    <w:rsid w:val="00DB3048"/>
    <w:rsid w:val="00DB335A"/>
    <w:rsid w:val="00DB3F5B"/>
    <w:rsid w:val="00DB55FE"/>
    <w:rsid w:val="00DB58D1"/>
    <w:rsid w:val="00DB5A5D"/>
    <w:rsid w:val="00DB63C5"/>
    <w:rsid w:val="00DB6A56"/>
    <w:rsid w:val="00DB6E1C"/>
    <w:rsid w:val="00DB6F7A"/>
    <w:rsid w:val="00DB797F"/>
    <w:rsid w:val="00DC2813"/>
    <w:rsid w:val="00DC2B9D"/>
    <w:rsid w:val="00DC2F0D"/>
    <w:rsid w:val="00DC34C8"/>
    <w:rsid w:val="00DC404D"/>
    <w:rsid w:val="00DC6294"/>
    <w:rsid w:val="00DC7062"/>
    <w:rsid w:val="00DD0380"/>
    <w:rsid w:val="00DD04BE"/>
    <w:rsid w:val="00DD0E67"/>
    <w:rsid w:val="00DD2379"/>
    <w:rsid w:val="00DD35D0"/>
    <w:rsid w:val="00DD35F6"/>
    <w:rsid w:val="00DD44FF"/>
    <w:rsid w:val="00DD4B2D"/>
    <w:rsid w:val="00DD4B48"/>
    <w:rsid w:val="00DD53E9"/>
    <w:rsid w:val="00DD7443"/>
    <w:rsid w:val="00DD773F"/>
    <w:rsid w:val="00DE0D55"/>
    <w:rsid w:val="00DE1330"/>
    <w:rsid w:val="00DE213E"/>
    <w:rsid w:val="00DE2E35"/>
    <w:rsid w:val="00DE378D"/>
    <w:rsid w:val="00DE48E0"/>
    <w:rsid w:val="00DE4FB3"/>
    <w:rsid w:val="00DE56D1"/>
    <w:rsid w:val="00DE65A2"/>
    <w:rsid w:val="00DE70F4"/>
    <w:rsid w:val="00DE7E4A"/>
    <w:rsid w:val="00DF0653"/>
    <w:rsid w:val="00DF0A23"/>
    <w:rsid w:val="00DF104F"/>
    <w:rsid w:val="00DF1451"/>
    <w:rsid w:val="00DF1BB8"/>
    <w:rsid w:val="00DF20A6"/>
    <w:rsid w:val="00DF3057"/>
    <w:rsid w:val="00DF5102"/>
    <w:rsid w:val="00DF51D6"/>
    <w:rsid w:val="00DF5472"/>
    <w:rsid w:val="00DF594F"/>
    <w:rsid w:val="00DF61D4"/>
    <w:rsid w:val="00DF6320"/>
    <w:rsid w:val="00DF6346"/>
    <w:rsid w:val="00DF65D9"/>
    <w:rsid w:val="00DF6813"/>
    <w:rsid w:val="00DF6B91"/>
    <w:rsid w:val="00DF7059"/>
    <w:rsid w:val="00DF79A1"/>
    <w:rsid w:val="00DF7E4D"/>
    <w:rsid w:val="00E00085"/>
    <w:rsid w:val="00E011F1"/>
    <w:rsid w:val="00E01382"/>
    <w:rsid w:val="00E014F0"/>
    <w:rsid w:val="00E01734"/>
    <w:rsid w:val="00E0177B"/>
    <w:rsid w:val="00E01D80"/>
    <w:rsid w:val="00E02DB4"/>
    <w:rsid w:val="00E045AC"/>
    <w:rsid w:val="00E04E8D"/>
    <w:rsid w:val="00E04FCC"/>
    <w:rsid w:val="00E052D5"/>
    <w:rsid w:val="00E05CAB"/>
    <w:rsid w:val="00E06080"/>
    <w:rsid w:val="00E06241"/>
    <w:rsid w:val="00E06356"/>
    <w:rsid w:val="00E068F6"/>
    <w:rsid w:val="00E06F58"/>
    <w:rsid w:val="00E07BB1"/>
    <w:rsid w:val="00E103CF"/>
    <w:rsid w:val="00E11696"/>
    <w:rsid w:val="00E122EA"/>
    <w:rsid w:val="00E12F4B"/>
    <w:rsid w:val="00E14522"/>
    <w:rsid w:val="00E15E1C"/>
    <w:rsid w:val="00E16496"/>
    <w:rsid w:val="00E16C4A"/>
    <w:rsid w:val="00E17082"/>
    <w:rsid w:val="00E1728E"/>
    <w:rsid w:val="00E21BF2"/>
    <w:rsid w:val="00E22A6C"/>
    <w:rsid w:val="00E22D62"/>
    <w:rsid w:val="00E22E55"/>
    <w:rsid w:val="00E23AEF"/>
    <w:rsid w:val="00E2415F"/>
    <w:rsid w:val="00E24FC8"/>
    <w:rsid w:val="00E253CB"/>
    <w:rsid w:val="00E25AB7"/>
    <w:rsid w:val="00E26F76"/>
    <w:rsid w:val="00E2703A"/>
    <w:rsid w:val="00E27337"/>
    <w:rsid w:val="00E30424"/>
    <w:rsid w:val="00E30485"/>
    <w:rsid w:val="00E309CB"/>
    <w:rsid w:val="00E30EFA"/>
    <w:rsid w:val="00E315EC"/>
    <w:rsid w:val="00E31780"/>
    <w:rsid w:val="00E317D8"/>
    <w:rsid w:val="00E31FF5"/>
    <w:rsid w:val="00E32045"/>
    <w:rsid w:val="00E3261A"/>
    <w:rsid w:val="00E32CA7"/>
    <w:rsid w:val="00E33182"/>
    <w:rsid w:val="00E33D3F"/>
    <w:rsid w:val="00E33D91"/>
    <w:rsid w:val="00E34782"/>
    <w:rsid w:val="00E34EAE"/>
    <w:rsid w:val="00E35AA1"/>
    <w:rsid w:val="00E3646D"/>
    <w:rsid w:val="00E36A23"/>
    <w:rsid w:val="00E374EE"/>
    <w:rsid w:val="00E3781D"/>
    <w:rsid w:val="00E37F25"/>
    <w:rsid w:val="00E4049B"/>
    <w:rsid w:val="00E40BBA"/>
    <w:rsid w:val="00E40EAF"/>
    <w:rsid w:val="00E41DBF"/>
    <w:rsid w:val="00E41FA3"/>
    <w:rsid w:val="00E420AB"/>
    <w:rsid w:val="00E428D6"/>
    <w:rsid w:val="00E44277"/>
    <w:rsid w:val="00E4430E"/>
    <w:rsid w:val="00E4438A"/>
    <w:rsid w:val="00E46AB0"/>
    <w:rsid w:val="00E47210"/>
    <w:rsid w:val="00E4760A"/>
    <w:rsid w:val="00E4766F"/>
    <w:rsid w:val="00E47B88"/>
    <w:rsid w:val="00E503A7"/>
    <w:rsid w:val="00E503BD"/>
    <w:rsid w:val="00E51F11"/>
    <w:rsid w:val="00E523B8"/>
    <w:rsid w:val="00E5299D"/>
    <w:rsid w:val="00E53E2D"/>
    <w:rsid w:val="00E5472F"/>
    <w:rsid w:val="00E55725"/>
    <w:rsid w:val="00E55DA7"/>
    <w:rsid w:val="00E5604B"/>
    <w:rsid w:val="00E5657E"/>
    <w:rsid w:val="00E56B55"/>
    <w:rsid w:val="00E57126"/>
    <w:rsid w:val="00E57176"/>
    <w:rsid w:val="00E572D9"/>
    <w:rsid w:val="00E57A8B"/>
    <w:rsid w:val="00E57DBC"/>
    <w:rsid w:val="00E57E18"/>
    <w:rsid w:val="00E6071B"/>
    <w:rsid w:val="00E613D7"/>
    <w:rsid w:val="00E6180F"/>
    <w:rsid w:val="00E61C44"/>
    <w:rsid w:val="00E61CC8"/>
    <w:rsid w:val="00E6216C"/>
    <w:rsid w:val="00E624B3"/>
    <w:rsid w:val="00E62DA9"/>
    <w:rsid w:val="00E6369C"/>
    <w:rsid w:val="00E6394E"/>
    <w:rsid w:val="00E64238"/>
    <w:rsid w:val="00E647AC"/>
    <w:rsid w:val="00E64A0D"/>
    <w:rsid w:val="00E64C3A"/>
    <w:rsid w:val="00E65448"/>
    <w:rsid w:val="00E6566A"/>
    <w:rsid w:val="00E66AF8"/>
    <w:rsid w:val="00E6772E"/>
    <w:rsid w:val="00E6779D"/>
    <w:rsid w:val="00E709B4"/>
    <w:rsid w:val="00E71133"/>
    <w:rsid w:val="00E71A27"/>
    <w:rsid w:val="00E7250A"/>
    <w:rsid w:val="00E7292D"/>
    <w:rsid w:val="00E72A93"/>
    <w:rsid w:val="00E72BD4"/>
    <w:rsid w:val="00E73A86"/>
    <w:rsid w:val="00E74E52"/>
    <w:rsid w:val="00E74F2D"/>
    <w:rsid w:val="00E75F44"/>
    <w:rsid w:val="00E7647D"/>
    <w:rsid w:val="00E7648C"/>
    <w:rsid w:val="00E77342"/>
    <w:rsid w:val="00E77CBF"/>
    <w:rsid w:val="00E80960"/>
    <w:rsid w:val="00E80D06"/>
    <w:rsid w:val="00E8107D"/>
    <w:rsid w:val="00E814C9"/>
    <w:rsid w:val="00E818D2"/>
    <w:rsid w:val="00E82431"/>
    <w:rsid w:val="00E82827"/>
    <w:rsid w:val="00E8349E"/>
    <w:rsid w:val="00E83591"/>
    <w:rsid w:val="00E838BF"/>
    <w:rsid w:val="00E83B0D"/>
    <w:rsid w:val="00E83B33"/>
    <w:rsid w:val="00E83FD6"/>
    <w:rsid w:val="00E84694"/>
    <w:rsid w:val="00E8639D"/>
    <w:rsid w:val="00E8647B"/>
    <w:rsid w:val="00E869A9"/>
    <w:rsid w:val="00E875C2"/>
    <w:rsid w:val="00E878FD"/>
    <w:rsid w:val="00E91202"/>
    <w:rsid w:val="00E923DF"/>
    <w:rsid w:val="00E929C5"/>
    <w:rsid w:val="00E92EC5"/>
    <w:rsid w:val="00E93017"/>
    <w:rsid w:val="00E93AB6"/>
    <w:rsid w:val="00E93BAA"/>
    <w:rsid w:val="00E94223"/>
    <w:rsid w:val="00E95090"/>
    <w:rsid w:val="00E95917"/>
    <w:rsid w:val="00E959F0"/>
    <w:rsid w:val="00E95C2F"/>
    <w:rsid w:val="00E97A64"/>
    <w:rsid w:val="00E97CFD"/>
    <w:rsid w:val="00EA0165"/>
    <w:rsid w:val="00EA12C1"/>
    <w:rsid w:val="00EA15EC"/>
    <w:rsid w:val="00EA1A5B"/>
    <w:rsid w:val="00EA1F65"/>
    <w:rsid w:val="00EA3315"/>
    <w:rsid w:val="00EA5548"/>
    <w:rsid w:val="00EA5559"/>
    <w:rsid w:val="00EA65D3"/>
    <w:rsid w:val="00EB1FDE"/>
    <w:rsid w:val="00EB2480"/>
    <w:rsid w:val="00EB24C2"/>
    <w:rsid w:val="00EB32A3"/>
    <w:rsid w:val="00EB33ED"/>
    <w:rsid w:val="00EB3742"/>
    <w:rsid w:val="00EB3BA9"/>
    <w:rsid w:val="00EB47C2"/>
    <w:rsid w:val="00EB5463"/>
    <w:rsid w:val="00EB5E2B"/>
    <w:rsid w:val="00EB652F"/>
    <w:rsid w:val="00EB6A54"/>
    <w:rsid w:val="00EB6FA2"/>
    <w:rsid w:val="00EB6FC5"/>
    <w:rsid w:val="00EB73B7"/>
    <w:rsid w:val="00EB7473"/>
    <w:rsid w:val="00EB7656"/>
    <w:rsid w:val="00EB7954"/>
    <w:rsid w:val="00EB7A58"/>
    <w:rsid w:val="00EB7C35"/>
    <w:rsid w:val="00EB7D41"/>
    <w:rsid w:val="00EC0D32"/>
    <w:rsid w:val="00EC1345"/>
    <w:rsid w:val="00EC17BF"/>
    <w:rsid w:val="00EC1AF7"/>
    <w:rsid w:val="00EC2742"/>
    <w:rsid w:val="00EC2A94"/>
    <w:rsid w:val="00EC424A"/>
    <w:rsid w:val="00EC440D"/>
    <w:rsid w:val="00EC479A"/>
    <w:rsid w:val="00EC4CCB"/>
    <w:rsid w:val="00EC58F4"/>
    <w:rsid w:val="00EC5E06"/>
    <w:rsid w:val="00EC5EFE"/>
    <w:rsid w:val="00EC633B"/>
    <w:rsid w:val="00EC65C6"/>
    <w:rsid w:val="00EC6EFE"/>
    <w:rsid w:val="00EC789F"/>
    <w:rsid w:val="00EC7A6C"/>
    <w:rsid w:val="00ED04CA"/>
    <w:rsid w:val="00ED0999"/>
    <w:rsid w:val="00ED0DFA"/>
    <w:rsid w:val="00ED10DF"/>
    <w:rsid w:val="00ED1345"/>
    <w:rsid w:val="00ED1D74"/>
    <w:rsid w:val="00ED236D"/>
    <w:rsid w:val="00ED27E7"/>
    <w:rsid w:val="00ED2A4D"/>
    <w:rsid w:val="00ED309F"/>
    <w:rsid w:val="00ED341E"/>
    <w:rsid w:val="00ED48E7"/>
    <w:rsid w:val="00ED4F0C"/>
    <w:rsid w:val="00ED54DC"/>
    <w:rsid w:val="00ED5A3B"/>
    <w:rsid w:val="00ED6D66"/>
    <w:rsid w:val="00ED76F9"/>
    <w:rsid w:val="00ED7C4A"/>
    <w:rsid w:val="00EE01AE"/>
    <w:rsid w:val="00EE0567"/>
    <w:rsid w:val="00EE0BF8"/>
    <w:rsid w:val="00EE27C3"/>
    <w:rsid w:val="00EE305A"/>
    <w:rsid w:val="00EE3C42"/>
    <w:rsid w:val="00EE6204"/>
    <w:rsid w:val="00EE7BC2"/>
    <w:rsid w:val="00EE7C4E"/>
    <w:rsid w:val="00EE7CE9"/>
    <w:rsid w:val="00EF01F8"/>
    <w:rsid w:val="00EF048C"/>
    <w:rsid w:val="00EF0522"/>
    <w:rsid w:val="00EF14F3"/>
    <w:rsid w:val="00EF19A9"/>
    <w:rsid w:val="00EF1C70"/>
    <w:rsid w:val="00EF1DEA"/>
    <w:rsid w:val="00EF22DB"/>
    <w:rsid w:val="00EF3B15"/>
    <w:rsid w:val="00EF3D3E"/>
    <w:rsid w:val="00EF478C"/>
    <w:rsid w:val="00EF4B59"/>
    <w:rsid w:val="00EF4E4A"/>
    <w:rsid w:val="00EF594B"/>
    <w:rsid w:val="00EF5AFD"/>
    <w:rsid w:val="00EF5C9C"/>
    <w:rsid w:val="00EF60CC"/>
    <w:rsid w:val="00EF6398"/>
    <w:rsid w:val="00EF689D"/>
    <w:rsid w:val="00EF77D7"/>
    <w:rsid w:val="00EF782C"/>
    <w:rsid w:val="00F002BE"/>
    <w:rsid w:val="00F00509"/>
    <w:rsid w:val="00F0177B"/>
    <w:rsid w:val="00F01BF1"/>
    <w:rsid w:val="00F026DC"/>
    <w:rsid w:val="00F02C5A"/>
    <w:rsid w:val="00F036C4"/>
    <w:rsid w:val="00F0376A"/>
    <w:rsid w:val="00F03CD1"/>
    <w:rsid w:val="00F044F9"/>
    <w:rsid w:val="00F046A2"/>
    <w:rsid w:val="00F0520A"/>
    <w:rsid w:val="00F068DA"/>
    <w:rsid w:val="00F06E9A"/>
    <w:rsid w:val="00F077F7"/>
    <w:rsid w:val="00F100A8"/>
    <w:rsid w:val="00F1056D"/>
    <w:rsid w:val="00F13C6F"/>
    <w:rsid w:val="00F13D2E"/>
    <w:rsid w:val="00F14AF0"/>
    <w:rsid w:val="00F16464"/>
    <w:rsid w:val="00F16E59"/>
    <w:rsid w:val="00F17971"/>
    <w:rsid w:val="00F17E0A"/>
    <w:rsid w:val="00F20283"/>
    <w:rsid w:val="00F20397"/>
    <w:rsid w:val="00F206ED"/>
    <w:rsid w:val="00F20988"/>
    <w:rsid w:val="00F20F52"/>
    <w:rsid w:val="00F220B5"/>
    <w:rsid w:val="00F2236C"/>
    <w:rsid w:val="00F22417"/>
    <w:rsid w:val="00F23102"/>
    <w:rsid w:val="00F2310C"/>
    <w:rsid w:val="00F23FC2"/>
    <w:rsid w:val="00F2502C"/>
    <w:rsid w:val="00F2640F"/>
    <w:rsid w:val="00F2647C"/>
    <w:rsid w:val="00F2697F"/>
    <w:rsid w:val="00F26E13"/>
    <w:rsid w:val="00F279FD"/>
    <w:rsid w:val="00F27ACE"/>
    <w:rsid w:val="00F301C7"/>
    <w:rsid w:val="00F302B8"/>
    <w:rsid w:val="00F305B0"/>
    <w:rsid w:val="00F31A31"/>
    <w:rsid w:val="00F3244E"/>
    <w:rsid w:val="00F3289B"/>
    <w:rsid w:val="00F338B5"/>
    <w:rsid w:val="00F33F41"/>
    <w:rsid w:val="00F34611"/>
    <w:rsid w:val="00F347B2"/>
    <w:rsid w:val="00F34915"/>
    <w:rsid w:val="00F34A88"/>
    <w:rsid w:val="00F35D14"/>
    <w:rsid w:val="00F36C6F"/>
    <w:rsid w:val="00F36FC0"/>
    <w:rsid w:val="00F37988"/>
    <w:rsid w:val="00F40473"/>
    <w:rsid w:val="00F40BE5"/>
    <w:rsid w:val="00F40C3D"/>
    <w:rsid w:val="00F416DC"/>
    <w:rsid w:val="00F420F3"/>
    <w:rsid w:val="00F42C7C"/>
    <w:rsid w:val="00F42FE3"/>
    <w:rsid w:val="00F44511"/>
    <w:rsid w:val="00F44E70"/>
    <w:rsid w:val="00F45162"/>
    <w:rsid w:val="00F452BE"/>
    <w:rsid w:val="00F45837"/>
    <w:rsid w:val="00F4596B"/>
    <w:rsid w:val="00F460A7"/>
    <w:rsid w:val="00F460A9"/>
    <w:rsid w:val="00F46A16"/>
    <w:rsid w:val="00F46A89"/>
    <w:rsid w:val="00F47369"/>
    <w:rsid w:val="00F50673"/>
    <w:rsid w:val="00F516B5"/>
    <w:rsid w:val="00F526C5"/>
    <w:rsid w:val="00F53585"/>
    <w:rsid w:val="00F540A5"/>
    <w:rsid w:val="00F5524C"/>
    <w:rsid w:val="00F55F10"/>
    <w:rsid w:val="00F566E2"/>
    <w:rsid w:val="00F56AAA"/>
    <w:rsid w:val="00F57269"/>
    <w:rsid w:val="00F57A9E"/>
    <w:rsid w:val="00F57F8F"/>
    <w:rsid w:val="00F60268"/>
    <w:rsid w:val="00F6076D"/>
    <w:rsid w:val="00F6127D"/>
    <w:rsid w:val="00F61996"/>
    <w:rsid w:val="00F61CD8"/>
    <w:rsid w:val="00F61E61"/>
    <w:rsid w:val="00F623BD"/>
    <w:rsid w:val="00F62BC2"/>
    <w:rsid w:val="00F6337D"/>
    <w:rsid w:val="00F634F6"/>
    <w:rsid w:val="00F63768"/>
    <w:rsid w:val="00F6384C"/>
    <w:rsid w:val="00F63B8E"/>
    <w:rsid w:val="00F6538B"/>
    <w:rsid w:val="00F659F5"/>
    <w:rsid w:val="00F65B71"/>
    <w:rsid w:val="00F65EEE"/>
    <w:rsid w:val="00F6629C"/>
    <w:rsid w:val="00F6643B"/>
    <w:rsid w:val="00F6695F"/>
    <w:rsid w:val="00F67019"/>
    <w:rsid w:val="00F6787B"/>
    <w:rsid w:val="00F67915"/>
    <w:rsid w:val="00F7100F"/>
    <w:rsid w:val="00F714B7"/>
    <w:rsid w:val="00F71BC4"/>
    <w:rsid w:val="00F72409"/>
    <w:rsid w:val="00F74020"/>
    <w:rsid w:val="00F746B2"/>
    <w:rsid w:val="00F75386"/>
    <w:rsid w:val="00F7567F"/>
    <w:rsid w:val="00F75732"/>
    <w:rsid w:val="00F76801"/>
    <w:rsid w:val="00F76AFF"/>
    <w:rsid w:val="00F76D95"/>
    <w:rsid w:val="00F7759C"/>
    <w:rsid w:val="00F800A5"/>
    <w:rsid w:val="00F80355"/>
    <w:rsid w:val="00F80707"/>
    <w:rsid w:val="00F80876"/>
    <w:rsid w:val="00F81210"/>
    <w:rsid w:val="00F816B3"/>
    <w:rsid w:val="00F820E1"/>
    <w:rsid w:val="00F821FD"/>
    <w:rsid w:val="00F8223C"/>
    <w:rsid w:val="00F828EE"/>
    <w:rsid w:val="00F83CD4"/>
    <w:rsid w:val="00F8469C"/>
    <w:rsid w:val="00F846B2"/>
    <w:rsid w:val="00F846B5"/>
    <w:rsid w:val="00F84B1F"/>
    <w:rsid w:val="00F84C23"/>
    <w:rsid w:val="00F84C35"/>
    <w:rsid w:val="00F8529C"/>
    <w:rsid w:val="00F8570E"/>
    <w:rsid w:val="00F858F0"/>
    <w:rsid w:val="00F86C67"/>
    <w:rsid w:val="00F871C5"/>
    <w:rsid w:val="00F87254"/>
    <w:rsid w:val="00F8773C"/>
    <w:rsid w:val="00F90250"/>
    <w:rsid w:val="00F90626"/>
    <w:rsid w:val="00F91B94"/>
    <w:rsid w:val="00F91E45"/>
    <w:rsid w:val="00F9242B"/>
    <w:rsid w:val="00F928D8"/>
    <w:rsid w:val="00F92FCB"/>
    <w:rsid w:val="00F93102"/>
    <w:rsid w:val="00F9377C"/>
    <w:rsid w:val="00F93E95"/>
    <w:rsid w:val="00F941C1"/>
    <w:rsid w:val="00F94278"/>
    <w:rsid w:val="00F94FA8"/>
    <w:rsid w:val="00F95CE1"/>
    <w:rsid w:val="00F961C2"/>
    <w:rsid w:val="00F96F66"/>
    <w:rsid w:val="00F974DC"/>
    <w:rsid w:val="00F97EF8"/>
    <w:rsid w:val="00FA06A2"/>
    <w:rsid w:val="00FA2304"/>
    <w:rsid w:val="00FA276E"/>
    <w:rsid w:val="00FA2C6D"/>
    <w:rsid w:val="00FA3446"/>
    <w:rsid w:val="00FA35C0"/>
    <w:rsid w:val="00FA3A4A"/>
    <w:rsid w:val="00FA3FE5"/>
    <w:rsid w:val="00FA4245"/>
    <w:rsid w:val="00FA4CCB"/>
    <w:rsid w:val="00FA4E85"/>
    <w:rsid w:val="00FA5E48"/>
    <w:rsid w:val="00FA621B"/>
    <w:rsid w:val="00FA6BD7"/>
    <w:rsid w:val="00FA6FF7"/>
    <w:rsid w:val="00FB08C8"/>
    <w:rsid w:val="00FB1044"/>
    <w:rsid w:val="00FB1453"/>
    <w:rsid w:val="00FB15E4"/>
    <w:rsid w:val="00FB17E3"/>
    <w:rsid w:val="00FB1CC4"/>
    <w:rsid w:val="00FB2577"/>
    <w:rsid w:val="00FB29FF"/>
    <w:rsid w:val="00FB2A9D"/>
    <w:rsid w:val="00FB2AAB"/>
    <w:rsid w:val="00FB2C2D"/>
    <w:rsid w:val="00FB33A4"/>
    <w:rsid w:val="00FB3604"/>
    <w:rsid w:val="00FB49BC"/>
    <w:rsid w:val="00FB6589"/>
    <w:rsid w:val="00FB6657"/>
    <w:rsid w:val="00FB7A9F"/>
    <w:rsid w:val="00FC025B"/>
    <w:rsid w:val="00FC053B"/>
    <w:rsid w:val="00FC0991"/>
    <w:rsid w:val="00FC4317"/>
    <w:rsid w:val="00FC4FDE"/>
    <w:rsid w:val="00FC51FE"/>
    <w:rsid w:val="00FC5CC7"/>
    <w:rsid w:val="00FC5FF8"/>
    <w:rsid w:val="00FC7135"/>
    <w:rsid w:val="00FC7EC2"/>
    <w:rsid w:val="00FD0AFF"/>
    <w:rsid w:val="00FD1C4B"/>
    <w:rsid w:val="00FD28DD"/>
    <w:rsid w:val="00FD29BC"/>
    <w:rsid w:val="00FD29D6"/>
    <w:rsid w:val="00FD45C0"/>
    <w:rsid w:val="00FD4848"/>
    <w:rsid w:val="00FD542E"/>
    <w:rsid w:val="00FD596E"/>
    <w:rsid w:val="00FD5A63"/>
    <w:rsid w:val="00FD738D"/>
    <w:rsid w:val="00FE0393"/>
    <w:rsid w:val="00FE176D"/>
    <w:rsid w:val="00FE27EE"/>
    <w:rsid w:val="00FE28D9"/>
    <w:rsid w:val="00FE2A55"/>
    <w:rsid w:val="00FE3151"/>
    <w:rsid w:val="00FE3648"/>
    <w:rsid w:val="00FE36C4"/>
    <w:rsid w:val="00FE44F3"/>
    <w:rsid w:val="00FE4630"/>
    <w:rsid w:val="00FE46CE"/>
    <w:rsid w:val="00FE4746"/>
    <w:rsid w:val="00FE4902"/>
    <w:rsid w:val="00FE4B7B"/>
    <w:rsid w:val="00FE54D3"/>
    <w:rsid w:val="00FE56C8"/>
    <w:rsid w:val="00FE5A42"/>
    <w:rsid w:val="00FE5BE2"/>
    <w:rsid w:val="00FE6011"/>
    <w:rsid w:val="00FE6431"/>
    <w:rsid w:val="00FE64EA"/>
    <w:rsid w:val="00FE656F"/>
    <w:rsid w:val="00FE6658"/>
    <w:rsid w:val="00FE6803"/>
    <w:rsid w:val="00FE75AB"/>
    <w:rsid w:val="00FE7B3F"/>
    <w:rsid w:val="00FF00C2"/>
    <w:rsid w:val="00FF0114"/>
    <w:rsid w:val="00FF05CE"/>
    <w:rsid w:val="00FF0798"/>
    <w:rsid w:val="00FF174A"/>
    <w:rsid w:val="00FF189A"/>
    <w:rsid w:val="00FF191E"/>
    <w:rsid w:val="00FF1AAD"/>
    <w:rsid w:val="00FF1C8A"/>
    <w:rsid w:val="00FF2371"/>
    <w:rsid w:val="00FF26FC"/>
    <w:rsid w:val="00FF3286"/>
    <w:rsid w:val="00FF3899"/>
    <w:rsid w:val="00FF46C3"/>
    <w:rsid w:val="00FF48A2"/>
    <w:rsid w:val="00FF4A99"/>
    <w:rsid w:val="00FF5248"/>
    <w:rsid w:val="00FF5FD2"/>
    <w:rsid w:val="00FF61C9"/>
    <w:rsid w:val="00FF630E"/>
    <w:rsid w:val="00FF653D"/>
    <w:rsid w:val="00FF6AE3"/>
    <w:rsid w:val="00FF78C7"/>
    <w:rsid w:val="00FF79D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8673" fillcolor="white">
      <v:fill color="white"/>
      <v:textbox inset="5.85pt,.7pt,5.85pt,.7pt"/>
    </o:shapedefaults>
    <o:shapelayout v:ext="edit">
      <o:idmap v:ext="edit" data="1"/>
    </o:shapelayout>
  </w:shapeDefaults>
  <w:decimalSymbol w:val="."/>
  <w:listSeparator w:val=","/>
  <w14:docId w14:val="354DA46E"/>
  <w15:docId w15:val="{AB56DB70-09D2-4FBB-9B6E-3308EBE108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3973FE"/>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style>
  <w:style w:type="paragraph" w:styleId="a4">
    <w:name w:val="Body Text Indent"/>
    <w:basedOn w:val="a"/>
    <w:pPr>
      <w:ind w:firstLineChars="100" w:firstLine="210"/>
    </w:pPr>
    <w:rPr>
      <w:szCs w:val="21"/>
    </w:rPr>
  </w:style>
  <w:style w:type="paragraph" w:styleId="3">
    <w:name w:val="Body Text Indent 3"/>
    <w:basedOn w:val="a"/>
    <w:pPr>
      <w:ind w:leftChars="400" w:left="851"/>
    </w:pPr>
    <w:rPr>
      <w:sz w:val="16"/>
      <w:szCs w:val="16"/>
    </w:rPr>
  </w:style>
  <w:style w:type="paragraph" w:styleId="a5">
    <w:name w:val="header"/>
    <w:basedOn w:val="a"/>
    <w:pPr>
      <w:tabs>
        <w:tab w:val="center" w:pos="4252"/>
        <w:tab w:val="right" w:pos="8504"/>
      </w:tabs>
      <w:snapToGrid w:val="0"/>
    </w:pPr>
  </w:style>
  <w:style w:type="paragraph" w:styleId="a6">
    <w:name w:val="footer"/>
    <w:basedOn w:val="a"/>
    <w:link w:val="a7"/>
    <w:uiPriority w:val="99"/>
    <w:pPr>
      <w:tabs>
        <w:tab w:val="center" w:pos="4252"/>
        <w:tab w:val="right" w:pos="8504"/>
      </w:tabs>
      <w:snapToGrid w:val="0"/>
    </w:pPr>
  </w:style>
  <w:style w:type="paragraph" w:styleId="2">
    <w:name w:val="Body Text Indent 2"/>
    <w:basedOn w:val="a"/>
    <w:pPr>
      <w:spacing w:line="480" w:lineRule="auto"/>
      <w:ind w:leftChars="400" w:left="851"/>
    </w:pPr>
  </w:style>
  <w:style w:type="paragraph" w:styleId="a8">
    <w:name w:val="Balloon Text"/>
    <w:basedOn w:val="a"/>
    <w:semiHidden/>
    <w:rPr>
      <w:rFonts w:ascii="Arial" w:eastAsia="ＭＳ ゴシック" w:hAnsi="Arial"/>
      <w:sz w:val="18"/>
      <w:szCs w:val="18"/>
    </w:rPr>
  </w:style>
  <w:style w:type="paragraph" w:styleId="30">
    <w:name w:val="Body Text 3"/>
    <w:basedOn w:val="a"/>
    <w:rPr>
      <w:sz w:val="16"/>
      <w:szCs w:val="16"/>
    </w:rPr>
  </w:style>
  <w:style w:type="table" w:styleId="a9">
    <w:name w:val="Table Grid"/>
    <w:basedOn w:val="a1"/>
    <w:rsid w:val="006B5C84"/>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a">
    <w:name w:val="標準 + ＭＳ 明朝"/>
    <w:aliases w:val="12 pt,左 :  0 mm,ぶら下げインデント :  1 字,最初の行 :  -1 字"/>
    <w:basedOn w:val="a"/>
    <w:rsid w:val="00155DE3"/>
    <w:pPr>
      <w:ind w:left="3120" w:hangingChars="1300" w:hanging="3120"/>
    </w:pPr>
    <w:rPr>
      <w:sz w:val="24"/>
    </w:rPr>
  </w:style>
  <w:style w:type="paragraph" w:styleId="ab">
    <w:name w:val="Plain Text"/>
    <w:basedOn w:val="a"/>
    <w:link w:val="ac"/>
    <w:uiPriority w:val="99"/>
    <w:unhideWhenUsed/>
    <w:rsid w:val="00003FB7"/>
    <w:pPr>
      <w:jc w:val="left"/>
    </w:pPr>
    <w:rPr>
      <w:rFonts w:ascii="ＭＳ ゴシック" w:eastAsia="ＭＳ ゴシック" w:hAnsi="Courier New" w:cs="Courier New"/>
      <w:sz w:val="20"/>
      <w:szCs w:val="21"/>
    </w:rPr>
  </w:style>
  <w:style w:type="character" w:customStyle="1" w:styleId="ac">
    <w:name w:val="書式なし (文字)"/>
    <w:link w:val="ab"/>
    <w:uiPriority w:val="99"/>
    <w:rsid w:val="00003FB7"/>
    <w:rPr>
      <w:rFonts w:ascii="ＭＳ ゴシック" w:eastAsia="ＭＳ ゴシック" w:hAnsi="Courier New" w:cs="Courier New"/>
      <w:kern w:val="2"/>
      <w:szCs w:val="21"/>
    </w:rPr>
  </w:style>
  <w:style w:type="paragraph" w:styleId="Web">
    <w:name w:val="Normal (Web)"/>
    <w:basedOn w:val="a"/>
    <w:uiPriority w:val="99"/>
    <w:semiHidden/>
    <w:unhideWhenUsed/>
    <w:rsid w:val="00F8570E"/>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paragraph" w:styleId="ad">
    <w:name w:val="List Paragraph"/>
    <w:basedOn w:val="a"/>
    <w:uiPriority w:val="34"/>
    <w:qFormat/>
    <w:rsid w:val="00F35D14"/>
    <w:pPr>
      <w:ind w:leftChars="400" w:left="840"/>
    </w:pPr>
  </w:style>
  <w:style w:type="character" w:styleId="ae">
    <w:name w:val="annotation reference"/>
    <w:basedOn w:val="a0"/>
    <w:semiHidden/>
    <w:unhideWhenUsed/>
    <w:rsid w:val="007A3444"/>
    <w:rPr>
      <w:sz w:val="18"/>
      <w:szCs w:val="18"/>
    </w:rPr>
  </w:style>
  <w:style w:type="paragraph" w:styleId="af">
    <w:name w:val="annotation text"/>
    <w:basedOn w:val="a"/>
    <w:link w:val="af0"/>
    <w:unhideWhenUsed/>
    <w:rsid w:val="007A3444"/>
    <w:pPr>
      <w:jc w:val="left"/>
    </w:pPr>
  </w:style>
  <w:style w:type="character" w:customStyle="1" w:styleId="af0">
    <w:name w:val="コメント文字列 (文字)"/>
    <w:basedOn w:val="a0"/>
    <w:link w:val="af"/>
    <w:rsid w:val="007A3444"/>
    <w:rPr>
      <w:kern w:val="2"/>
      <w:sz w:val="21"/>
      <w:szCs w:val="24"/>
    </w:rPr>
  </w:style>
  <w:style w:type="character" w:styleId="af1">
    <w:name w:val="Emphasis"/>
    <w:basedOn w:val="a0"/>
    <w:qFormat/>
    <w:rsid w:val="001044A6"/>
    <w:rPr>
      <w:i/>
      <w:iCs/>
    </w:rPr>
  </w:style>
  <w:style w:type="paragraph" w:styleId="af2">
    <w:name w:val="annotation subject"/>
    <w:basedOn w:val="af"/>
    <w:next w:val="af"/>
    <w:link w:val="af3"/>
    <w:semiHidden/>
    <w:unhideWhenUsed/>
    <w:rsid w:val="0047430D"/>
    <w:rPr>
      <w:b/>
      <w:bCs/>
    </w:rPr>
  </w:style>
  <w:style w:type="character" w:customStyle="1" w:styleId="af3">
    <w:name w:val="コメント内容 (文字)"/>
    <w:basedOn w:val="af0"/>
    <w:link w:val="af2"/>
    <w:semiHidden/>
    <w:rsid w:val="0047430D"/>
    <w:rPr>
      <w:b/>
      <w:bCs/>
      <w:kern w:val="2"/>
      <w:sz w:val="21"/>
      <w:szCs w:val="24"/>
    </w:rPr>
  </w:style>
  <w:style w:type="paragraph" w:styleId="af4">
    <w:name w:val="Revision"/>
    <w:hidden/>
    <w:uiPriority w:val="99"/>
    <w:semiHidden/>
    <w:rsid w:val="0019208E"/>
    <w:rPr>
      <w:kern w:val="2"/>
      <w:sz w:val="21"/>
      <w:szCs w:val="24"/>
    </w:rPr>
  </w:style>
  <w:style w:type="character" w:styleId="af5">
    <w:name w:val="Hyperlink"/>
    <w:basedOn w:val="a0"/>
    <w:uiPriority w:val="99"/>
    <w:unhideWhenUsed/>
    <w:rsid w:val="00537B8F"/>
    <w:rPr>
      <w:color w:val="0000FF"/>
      <w:u w:val="single"/>
    </w:rPr>
  </w:style>
  <w:style w:type="character" w:styleId="af6">
    <w:name w:val="Unresolved Mention"/>
    <w:basedOn w:val="a0"/>
    <w:uiPriority w:val="99"/>
    <w:semiHidden/>
    <w:unhideWhenUsed/>
    <w:rsid w:val="00374C9D"/>
    <w:rPr>
      <w:color w:val="605E5C"/>
      <w:shd w:val="clear" w:color="auto" w:fill="E1DFDD"/>
    </w:rPr>
  </w:style>
  <w:style w:type="character" w:customStyle="1" w:styleId="a7">
    <w:name w:val="フッター (文字)"/>
    <w:basedOn w:val="a0"/>
    <w:link w:val="a6"/>
    <w:uiPriority w:val="99"/>
    <w:rsid w:val="0064015A"/>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0665369">
      <w:bodyDiv w:val="1"/>
      <w:marLeft w:val="0"/>
      <w:marRight w:val="0"/>
      <w:marTop w:val="0"/>
      <w:marBottom w:val="0"/>
      <w:divBdr>
        <w:top w:val="none" w:sz="0" w:space="0" w:color="auto"/>
        <w:left w:val="none" w:sz="0" w:space="0" w:color="auto"/>
        <w:bottom w:val="none" w:sz="0" w:space="0" w:color="auto"/>
        <w:right w:val="none" w:sz="0" w:space="0" w:color="auto"/>
      </w:divBdr>
    </w:div>
    <w:div w:id="109129047">
      <w:bodyDiv w:val="1"/>
      <w:marLeft w:val="0"/>
      <w:marRight w:val="0"/>
      <w:marTop w:val="0"/>
      <w:marBottom w:val="0"/>
      <w:divBdr>
        <w:top w:val="none" w:sz="0" w:space="0" w:color="auto"/>
        <w:left w:val="none" w:sz="0" w:space="0" w:color="auto"/>
        <w:bottom w:val="none" w:sz="0" w:space="0" w:color="auto"/>
        <w:right w:val="none" w:sz="0" w:space="0" w:color="auto"/>
      </w:divBdr>
    </w:div>
    <w:div w:id="172692253">
      <w:bodyDiv w:val="1"/>
      <w:marLeft w:val="0"/>
      <w:marRight w:val="0"/>
      <w:marTop w:val="0"/>
      <w:marBottom w:val="0"/>
      <w:divBdr>
        <w:top w:val="none" w:sz="0" w:space="0" w:color="auto"/>
        <w:left w:val="none" w:sz="0" w:space="0" w:color="auto"/>
        <w:bottom w:val="none" w:sz="0" w:space="0" w:color="auto"/>
        <w:right w:val="none" w:sz="0" w:space="0" w:color="auto"/>
      </w:divBdr>
    </w:div>
    <w:div w:id="208034993">
      <w:bodyDiv w:val="1"/>
      <w:marLeft w:val="0"/>
      <w:marRight w:val="0"/>
      <w:marTop w:val="0"/>
      <w:marBottom w:val="0"/>
      <w:divBdr>
        <w:top w:val="none" w:sz="0" w:space="0" w:color="auto"/>
        <w:left w:val="none" w:sz="0" w:space="0" w:color="auto"/>
        <w:bottom w:val="none" w:sz="0" w:space="0" w:color="auto"/>
        <w:right w:val="none" w:sz="0" w:space="0" w:color="auto"/>
      </w:divBdr>
    </w:div>
    <w:div w:id="265238960">
      <w:bodyDiv w:val="1"/>
      <w:marLeft w:val="0"/>
      <w:marRight w:val="0"/>
      <w:marTop w:val="0"/>
      <w:marBottom w:val="0"/>
      <w:divBdr>
        <w:top w:val="none" w:sz="0" w:space="0" w:color="auto"/>
        <w:left w:val="none" w:sz="0" w:space="0" w:color="auto"/>
        <w:bottom w:val="none" w:sz="0" w:space="0" w:color="auto"/>
        <w:right w:val="none" w:sz="0" w:space="0" w:color="auto"/>
      </w:divBdr>
    </w:div>
    <w:div w:id="281815009">
      <w:bodyDiv w:val="1"/>
      <w:marLeft w:val="0"/>
      <w:marRight w:val="0"/>
      <w:marTop w:val="0"/>
      <w:marBottom w:val="0"/>
      <w:divBdr>
        <w:top w:val="none" w:sz="0" w:space="0" w:color="auto"/>
        <w:left w:val="none" w:sz="0" w:space="0" w:color="auto"/>
        <w:bottom w:val="none" w:sz="0" w:space="0" w:color="auto"/>
        <w:right w:val="none" w:sz="0" w:space="0" w:color="auto"/>
      </w:divBdr>
    </w:div>
    <w:div w:id="312611886">
      <w:bodyDiv w:val="1"/>
      <w:marLeft w:val="0"/>
      <w:marRight w:val="0"/>
      <w:marTop w:val="0"/>
      <w:marBottom w:val="0"/>
      <w:divBdr>
        <w:top w:val="none" w:sz="0" w:space="0" w:color="auto"/>
        <w:left w:val="none" w:sz="0" w:space="0" w:color="auto"/>
        <w:bottom w:val="none" w:sz="0" w:space="0" w:color="auto"/>
        <w:right w:val="none" w:sz="0" w:space="0" w:color="auto"/>
      </w:divBdr>
    </w:div>
    <w:div w:id="387723825">
      <w:bodyDiv w:val="1"/>
      <w:marLeft w:val="0"/>
      <w:marRight w:val="0"/>
      <w:marTop w:val="0"/>
      <w:marBottom w:val="0"/>
      <w:divBdr>
        <w:top w:val="none" w:sz="0" w:space="0" w:color="auto"/>
        <w:left w:val="none" w:sz="0" w:space="0" w:color="auto"/>
        <w:bottom w:val="none" w:sz="0" w:space="0" w:color="auto"/>
        <w:right w:val="none" w:sz="0" w:space="0" w:color="auto"/>
      </w:divBdr>
    </w:div>
    <w:div w:id="458496730">
      <w:bodyDiv w:val="1"/>
      <w:marLeft w:val="0"/>
      <w:marRight w:val="0"/>
      <w:marTop w:val="0"/>
      <w:marBottom w:val="0"/>
      <w:divBdr>
        <w:top w:val="none" w:sz="0" w:space="0" w:color="auto"/>
        <w:left w:val="none" w:sz="0" w:space="0" w:color="auto"/>
        <w:bottom w:val="none" w:sz="0" w:space="0" w:color="auto"/>
        <w:right w:val="none" w:sz="0" w:space="0" w:color="auto"/>
      </w:divBdr>
    </w:div>
    <w:div w:id="466708515">
      <w:bodyDiv w:val="1"/>
      <w:marLeft w:val="0"/>
      <w:marRight w:val="0"/>
      <w:marTop w:val="0"/>
      <w:marBottom w:val="0"/>
      <w:divBdr>
        <w:top w:val="none" w:sz="0" w:space="0" w:color="auto"/>
        <w:left w:val="none" w:sz="0" w:space="0" w:color="auto"/>
        <w:bottom w:val="none" w:sz="0" w:space="0" w:color="auto"/>
        <w:right w:val="none" w:sz="0" w:space="0" w:color="auto"/>
      </w:divBdr>
    </w:div>
    <w:div w:id="484317977">
      <w:bodyDiv w:val="1"/>
      <w:marLeft w:val="0"/>
      <w:marRight w:val="0"/>
      <w:marTop w:val="0"/>
      <w:marBottom w:val="0"/>
      <w:divBdr>
        <w:top w:val="none" w:sz="0" w:space="0" w:color="auto"/>
        <w:left w:val="none" w:sz="0" w:space="0" w:color="auto"/>
        <w:bottom w:val="none" w:sz="0" w:space="0" w:color="auto"/>
        <w:right w:val="none" w:sz="0" w:space="0" w:color="auto"/>
      </w:divBdr>
    </w:div>
    <w:div w:id="491526314">
      <w:bodyDiv w:val="1"/>
      <w:marLeft w:val="0"/>
      <w:marRight w:val="0"/>
      <w:marTop w:val="0"/>
      <w:marBottom w:val="0"/>
      <w:divBdr>
        <w:top w:val="none" w:sz="0" w:space="0" w:color="auto"/>
        <w:left w:val="none" w:sz="0" w:space="0" w:color="auto"/>
        <w:bottom w:val="none" w:sz="0" w:space="0" w:color="auto"/>
        <w:right w:val="none" w:sz="0" w:space="0" w:color="auto"/>
      </w:divBdr>
    </w:div>
    <w:div w:id="625889357">
      <w:bodyDiv w:val="1"/>
      <w:marLeft w:val="0"/>
      <w:marRight w:val="0"/>
      <w:marTop w:val="0"/>
      <w:marBottom w:val="0"/>
      <w:divBdr>
        <w:top w:val="none" w:sz="0" w:space="0" w:color="auto"/>
        <w:left w:val="none" w:sz="0" w:space="0" w:color="auto"/>
        <w:bottom w:val="none" w:sz="0" w:space="0" w:color="auto"/>
        <w:right w:val="none" w:sz="0" w:space="0" w:color="auto"/>
      </w:divBdr>
    </w:div>
    <w:div w:id="718477720">
      <w:bodyDiv w:val="1"/>
      <w:marLeft w:val="0"/>
      <w:marRight w:val="0"/>
      <w:marTop w:val="0"/>
      <w:marBottom w:val="0"/>
      <w:divBdr>
        <w:top w:val="none" w:sz="0" w:space="0" w:color="auto"/>
        <w:left w:val="none" w:sz="0" w:space="0" w:color="auto"/>
        <w:bottom w:val="none" w:sz="0" w:space="0" w:color="auto"/>
        <w:right w:val="none" w:sz="0" w:space="0" w:color="auto"/>
      </w:divBdr>
    </w:div>
    <w:div w:id="721516180">
      <w:bodyDiv w:val="1"/>
      <w:marLeft w:val="0"/>
      <w:marRight w:val="0"/>
      <w:marTop w:val="0"/>
      <w:marBottom w:val="0"/>
      <w:divBdr>
        <w:top w:val="none" w:sz="0" w:space="0" w:color="auto"/>
        <w:left w:val="none" w:sz="0" w:space="0" w:color="auto"/>
        <w:bottom w:val="none" w:sz="0" w:space="0" w:color="auto"/>
        <w:right w:val="none" w:sz="0" w:space="0" w:color="auto"/>
      </w:divBdr>
    </w:div>
    <w:div w:id="756096960">
      <w:bodyDiv w:val="1"/>
      <w:marLeft w:val="0"/>
      <w:marRight w:val="0"/>
      <w:marTop w:val="0"/>
      <w:marBottom w:val="0"/>
      <w:divBdr>
        <w:top w:val="none" w:sz="0" w:space="0" w:color="auto"/>
        <w:left w:val="none" w:sz="0" w:space="0" w:color="auto"/>
        <w:bottom w:val="none" w:sz="0" w:space="0" w:color="auto"/>
        <w:right w:val="none" w:sz="0" w:space="0" w:color="auto"/>
      </w:divBdr>
    </w:div>
    <w:div w:id="798455805">
      <w:bodyDiv w:val="1"/>
      <w:marLeft w:val="0"/>
      <w:marRight w:val="0"/>
      <w:marTop w:val="0"/>
      <w:marBottom w:val="0"/>
      <w:divBdr>
        <w:top w:val="none" w:sz="0" w:space="0" w:color="auto"/>
        <w:left w:val="none" w:sz="0" w:space="0" w:color="auto"/>
        <w:bottom w:val="none" w:sz="0" w:space="0" w:color="auto"/>
        <w:right w:val="none" w:sz="0" w:space="0" w:color="auto"/>
      </w:divBdr>
    </w:div>
    <w:div w:id="951471999">
      <w:bodyDiv w:val="1"/>
      <w:marLeft w:val="0"/>
      <w:marRight w:val="0"/>
      <w:marTop w:val="0"/>
      <w:marBottom w:val="0"/>
      <w:divBdr>
        <w:top w:val="none" w:sz="0" w:space="0" w:color="auto"/>
        <w:left w:val="none" w:sz="0" w:space="0" w:color="auto"/>
        <w:bottom w:val="none" w:sz="0" w:space="0" w:color="auto"/>
        <w:right w:val="none" w:sz="0" w:space="0" w:color="auto"/>
      </w:divBdr>
    </w:div>
    <w:div w:id="966935583">
      <w:bodyDiv w:val="1"/>
      <w:marLeft w:val="0"/>
      <w:marRight w:val="0"/>
      <w:marTop w:val="0"/>
      <w:marBottom w:val="0"/>
      <w:divBdr>
        <w:top w:val="none" w:sz="0" w:space="0" w:color="auto"/>
        <w:left w:val="none" w:sz="0" w:space="0" w:color="auto"/>
        <w:bottom w:val="none" w:sz="0" w:space="0" w:color="auto"/>
        <w:right w:val="none" w:sz="0" w:space="0" w:color="auto"/>
      </w:divBdr>
    </w:div>
    <w:div w:id="982732400">
      <w:bodyDiv w:val="1"/>
      <w:marLeft w:val="0"/>
      <w:marRight w:val="0"/>
      <w:marTop w:val="0"/>
      <w:marBottom w:val="0"/>
      <w:divBdr>
        <w:top w:val="none" w:sz="0" w:space="0" w:color="auto"/>
        <w:left w:val="none" w:sz="0" w:space="0" w:color="auto"/>
        <w:bottom w:val="none" w:sz="0" w:space="0" w:color="auto"/>
        <w:right w:val="none" w:sz="0" w:space="0" w:color="auto"/>
      </w:divBdr>
    </w:div>
    <w:div w:id="1154761167">
      <w:bodyDiv w:val="1"/>
      <w:marLeft w:val="0"/>
      <w:marRight w:val="0"/>
      <w:marTop w:val="0"/>
      <w:marBottom w:val="0"/>
      <w:divBdr>
        <w:top w:val="none" w:sz="0" w:space="0" w:color="auto"/>
        <w:left w:val="none" w:sz="0" w:space="0" w:color="auto"/>
        <w:bottom w:val="none" w:sz="0" w:space="0" w:color="auto"/>
        <w:right w:val="none" w:sz="0" w:space="0" w:color="auto"/>
      </w:divBdr>
    </w:div>
    <w:div w:id="1215317058">
      <w:bodyDiv w:val="1"/>
      <w:marLeft w:val="0"/>
      <w:marRight w:val="0"/>
      <w:marTop w:val="0"/>
      <w:marBottom w:val="0"/>
      <w:divBdr>
        <w:top w:val="none" w:sz="0" w:space="0" w:color="auto"/>
        <w:left w:val="none" w:sz="0" w:space="0" w:color="auto"/>
        <w:bottom w:val="none" w:sz="0" w:space="0" w:color="auto"/>
        <w:right w:val="none" w:sz="0" w:space="0" w:color="auto"/>
      </w:divBdr>
    </w:div>
    <w:div w:id="1249146291">
      <w:bodyDiv w:val="1"/>
      <w:marLeft w:val="0"/>
      <w:marRight w:val="0"/>
      <w:marTop w:val="0"/>
      <w:marBottom w:val="0"/>
      <w:divBdr>
        <w:top w:val="none" w:sz="0" w:space="0" w:color="auto"/>
        <w:left w:val="none" w:sz="0" w:space="0" w:color="auto"/>
        <w:bottom w:val="none" w:sz="0" w:space="0" w:color="auto"/>
        <w:right w:val="none" w:sz="0" w:space="0" w:color="auto"/>
      </w:divBdr>
    </w:div>
    <w:div w:id="1284996816">
      <w:bodyDiv w:val="1"/>
      <w:marLeft w:val="0"/>
      <w:marRight w:val="0"/>
      <w:marTop w:val="0"/>
      <w:marBottom w:val="0"/>
      <w:divBdr>
        <w:top w:val="none" w:sz="0" w:space="0" w:color="auto"/>
        <w:left w:val="none" w:sz="0" w:space="0" w:color="auto"/>
        <w:bottom w:val="none" w:sz="0" w:space="0" w:color="auto"/>
        <w:right w:val="none" w:sz="0" w:space="0" w:color="auto"/>
      </w:divBdr>
    </w:div>
    <w:div w:id="1301617330">
      <w:bodyDiv w:val="1"/>
      <w:marLeft w:val="0"/>
      <w:marRight w:val="0"/>
      <w:marTop w:val="0"/>
      <w:marBottom w:val="0"/>
      <w:divBdr>
        <w:top w:val="none" w:sz="0" w:space="0" w:color="auto"/>
        <w:left w:val="none" w:sz="0" w:space="0" w:color="auto"/>
        <w:bottom w:val="none" w:sz="0" w:space="0" w:color="auto"/>
        <w:right w:val="none" w:sz="0" w:space="0" w:color="auto"/>
      </w:divBdr>
    </w:div>
    <w:div w:id="1334408397">
      <w:bodyDiv w:val="1"/>
      <w:marLeft w:val="0"/>
      <w:marRight w:val="0"/>
      <w:marTop w:val="0"/>
      <w:marBottom w:val="0"/>
      <w:divBdr>
        <w:top w:val="none" w:sz="0" w:space="0" w:color="auto"/>
        <w:left w:val="none" w:sz="0" w:space="0" w:color="auto"/>
        <w:bottom w:val="none" w:sz="0" w:space="0" w:color="auto"/>
        <w:right w:val="none" w:sz="0" w:space="0" w:color="auto"/>
      </w:divBdr>
    </w:div>
    <w:div w:id="1398237731">
      <w:bodyDiv w:val="1"/>
      <w:marLeft w:val="0"/>
      <w:marRight w:val="0"/>
      <w:marTop w:val="0"/>
      <w:marBottom w:val="0"/>
      <w:divBdr>
        <w:top w:val="none" w:sz="0" w:space="0" w:color="auto"/>
        <w:left w:val="none" w:sz="0" w:space="0" w:color="auto"/>
        <w:bottom w:val="none" w:sz="0" w:space="0" w:color="auto"/>
        <w:right w:val="none" w:sz="0" w:space="0" w:color="auto"/>
      </w:divBdr>
    </w:div>
    <w:div w:id="1429884065">
      <w:bodyDiv w:val="1"/>
      <w:marLeft w:val="0"/>
      <w:marRight w:val="0"/>
      <w:marTop w:val="0"/>
      <w:marBottom w:val="0"/>
      <w:divBdr>
        <w:top w:val="none" w:sz="0" w:space="0" w:color="auto"/>
        <w:left w:val="none" w:sz="0" w:space="0" w:color="auto"/>
        <w:bottom w:val="none" w:sz="0" w:space="0" w:color="auto"/>
        <w:right w:val="none" w:sz="0" w:space="0" w:color="auto"/>
      </w:divBdr>
    </w:div>
    <w:div w:id="1482818006">
      <w:bodyDiv w:val="1"/>
      <w:marLeft w:val="0"/>
      <w:marRight w:val="0"/>
      <w:marTop w:val="0"/>
      <w:marBottom w:val="0"/>
      <w:divBdr>
        <w:top w:val="none" w:sz="0" w:space="0" w:color="auto"/>
        <w:left w:val="none" w:sz="0" w:space="0" w:color="auto"/>
        <w:bottom w:val="none" w:sz="0" w:space="0" w:color="auto"/>
        <w:right w:val="none" w:sz="0" w:space="0" w:color="auto"/>
      </w:divBdr>
    </w:div>
    <w:div w:id="1487209310">
      <w:bodyDiv w:val="1"/>
      <w:marLeft w:val="0"/>
      <w:marRight w:val="0"/>
      <w:marTop w:val="0"/>
      <w:marBottom w:val="0"/>
      <w:divBdr>
        <w:top w:val="none" w:sz="0" w:space="0" w:color="auto"/>
        <w:left w:val="none" w:sz="0" w:space="0" w:color="auto"/>
        <w:bottom w:val="none" w:sz="0" w:space="0" w:color="auto"/>
        <w:right w:val="none" w:sz="0" w:space="0" w:color="auto"/>
      </w:divBdr>
    </w:div>
    <w:div w:id="1495990736">
      <w:bodyDiv w:val="1"/>
      <w:marLeft w:val="0"/>
      <w:marRight w:val="0"/>
      <w:marTop w:val="0"/>
      <w:marBottom w:val="0"/>
      <w:divBdr>
        <w:top w:val="none" w:sz="0" w:space="0" w:color="auto"/>
        <w:left w:val="none" w:sz="0" w:space="0" w:color="auto"/>
        <w:bottom w:val="none" w:sz="0" w:space="0" w:color="auto"/>
        <w:right w:val="none" w:sz="0" w:space="0" w:color="auto"/>
      </w:divBdr>
    </w:div>
    <w:div w:id="1618297041">
      <w:bodyDiv w:val="1"/>
      <w:marLeft w:val="0"/>
      <w:marRight w:val="0"/>
      <w:marTop w:val="0"/>
      <w:marBottom w:val="0"/>
      <w:divBdr>
        <w:top w:val="none" w:sz="0" w:space="0" w:color="auto"/>
        <w:left w:val="none" w:sz="0" w:space="0" w:color="auto"/>
        <w:bottom w:val="none" w:sz="0" w:space="0" w:color="auto"/>
        <w:right w:val="none" w:sz="0" w:space="0" w:color="auto"/>
      </w:divBdr>
    </w:div>
    <w:div w:id="1736930262">
      <w:bodyDiv w:val="1"/>
      <w:marLeft w:val="0"/>
      <w:marRight w:val="0"/>
      <w:marTop w:val="0"/>
      <w:marBottom w:val="0"/>
      <w:divBdr>
        <w:top w:val="none" w:sz="0" w:space="0" w:color="auto"/>
        <w:left w:val="none" w:sz="0" w:space="0" w:color="auto"/>
        <w:bottom w:val="none" w:sz="0" w:space="0" w:color="auto"/>
        <w:right w:val="none" w:sz="0" w:space="0" w:color="auto"/>
      </w:divBdr>
    </w:div>
    <w:div w:id="1759597062">
      <w:bodyDiv w:val="1"/>
      <w:marLeft w:val="0"/>
      <w:marRight w:val="0"/>
      <w:marTop w:val="0"/>
      <w:marBottom w:val="0"/>
      <w:divBdr>
        <w:top w:val="none" w:sz="0" w:space="0" w:color="auto"/>
        <w:left w:val="none" w:sz="0" w:space="0" w:color="auto"/>
        <w:bottom w:val="none" w:sz="0" w:space="0" w:color="auto"/>
        <w:right w:val="none" w:sz="0" w:space="0" w:color="auto"/>
      </w:divBdr>
    </w:div>
    <w:div w:id="1815248401">
      <w:bodyDiv w:val="1"/>
      <w:marLeft w:val="0"/>
      <w:marRight w:val="0"/>
      <w:marTop w:val="0"/>
      <w:marBottom w:val="0"/>
      <w:divBdr>
        <w:top w:val="none" w:sz="0" w:space="0" w:color="auto"/>
        <w:left w:val="none" w:sz="0" w:space="0" w:color="auto"/>
        <w:bottom w:val="none" w:sz="0" w:space="0" w:color="auto"/>
        <w:right w:val="none" w:sz="0" w:space="0" w:color="auto"/>
      </w:divBdr>
    </w:div>
    <w:div w:id="1893883037">
      <w:bodyDiv w:val="1"/>
      <w:marLeft w:val="0"/>
      <w:marRight w:val="0"/>
      <w:marTop w:val="0"/>
      <w:marBottom w:val="0"/>
      <w:divBdr>
        <w:top w:val="none" w:sz="0" w:space="0" w:color="auto"/>
        <w:left w:val="none" w:sz="0" w:space="0" w:color="auto"/>
        <w:bottom w:val="none" w:sz="0" w:space="0" w:color="auto"/>
        <w:right w:val="none" w:sz="0" w:space="0" w:color="auto"/>
      </w:divBdr>
    </w:div>
    <w:div w:id="1911579095">
      <w:bodyDiv w:val="1"/>
      <w:marLeft w:val="0"/>
      <w:marRight w:val="0"/>
      <w:marTop w:val="0"/>
      <w:marBottom w:val="0"/>
      <w:divBdr>
        <w:top w:val="none" w:sz="0" w:space="0" w:color="auto"/>
        <w:left w:val="none" w:sz="0" w:space="0" w:color="auto"/>
        <w:bottom w:val="none" w:sz="0" w:space="0" w:color="auto"/>
        <w:right w:val="none" w:sz="0" w:space="0" w:color="auto"/>
      </w:divBdr>
    </w:div>
    <w:div w:id="1926567903">
      <w:bodyDiv w:val="1"/>
      <w:marLeft w:val="0"/>
      <w:marRight w:val="0"/>
      <w:marTop w:val="0"/>
      <w:marBottom w:val="0"/>
      <w:divBdr>
        <w:top w:val="none" w:sz="0" w:space="0" w:color="auto"/>
        <w:left w:val="none" w:sz="0" w:space="0" w:color="auto"/>
        <w:bottom w:val="none" w:sz="0" w:space="0" w:color="auto"/>
        <w:right w:val="none" w:sz="0" w:space="0" w:color="auto"/>
      </w:divBdr>
    </w:div>
    <w:div w:id="1943611115">
      <w:bodyDiv w:val="1"/>
      <w:marLeft w:val="0"/>
      <w:marRight w:val="0"/>
      <w:marTop w:val="0"/>
      <w:marBottom w:val="0"/>
      <w:divBdr>
        <w:top w:val="none" w:sz="0" w:space="0" w:color="auto"/>
        <w:left w:val="none" w:sz="0" w:space="0" w:color="auto"/>
        <w:bottom w:val="none" w:sz="0" w:space="0" w:color="auto"/>
        <w:right w:val="none" w:sz="0" w:space="0" w:color="auto"/>
      </w:divBdr>
    </w:div>
    <w:div w:id="1981299985">
      <w:bodyDiv w:val="1"/>
      <w:marLeft w:val="0"/>
      <w:marRight w:val="0"/>
      <w:marTop w:val="0"/>
      <w:marBottom w:val="0"/>
      <w:divBdr>
        <w:top w:val="none" w:sz="0" w:space="0" w:color="auto"/>
        <w:left w:val="none" w:sz="0" w:space="0" w:color="auto"/>
        <w:bottom w:val="none" w:sz="0" w:space="0" w:color="auto"/>
        <w:right w:val="none" w:sz="0" w:space="0" w:color="auto"/>
      </w:divBdr>
    </w:div>
    <w:div w:id="2029913669">
      <w:bodyDiv w:val="1"/>
      <w:marLeft w:val="0"/>
      <w:marRight w:val="0"/>
      <w:marTop w:val="0"/>
      <w:marBottom w:val="0"/>
      <w:divBdr>
        <w:top w:val="none" w:sz="0" w:space="0" w:color="auto"/>
        <w:left w:val="none" w:sz="0" w:space="0" w:color="auto"/>
        <w:bottom w:val="none" w:sz="0" w:space="0" w:color="auto"/>
        <w:right w:val="none" w:sz="0" w:space="0" w:color="auto"/>
      </w:divBdr>
    </w:div>
    <w:div w:id="20447926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EE149F3571759242AB70A9ADBD48801F" ma:contentTypeVersion="2" ma:contentTypeDescription="新しいドキュメントを作成します。" ma:contentTypeScope="" ma:versionID="b3c97e09efd2aa013a335549072096a9">
  <xsd:schema xmlns:xsd="http://www.w3.org/2001/XMLSchema" xmlns:xs="http://www.w3.org/2001/XMLSchema" xmlns:p="http://schemas.microsoft.com/office/2006/metadata/properties" xmlns:ns2="70d7d652-1edb-4486-adb7-569848e2bdac" xmlns:ns3="a9b0d389-098a-4f82-adda-c0435a7f6245" targetNamespace="http://schemas.microsoft.com/office/2006/metadata/properties" ma:root="true" ma:fieldsID="25ddd6d1bcad24e9732583f12c572358" ns2:_="" ns3:_="">
    <xsd:import namespace="70d7d652-1edb-4486-adb7-569848e2bdac"/>
    <xsd:import namespace="a9b0d389-098a-4f82-adda-c0435a7f6245"/>
    <xsd:element name="properties">
      <xsd:complexType>
        <xsd:sequence>
          <xsd:element name="documentManagement">
            <xsd:complexType>
              <xsd:all>
                <xsd:element ref="ns2:_x65e5__x4ed8__x5165__x308a_"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0d7d652-1edb-4486-adb7-569848e2bdac" elementFormDefault="qualified">
    <xsd:import namespace="http://schemas.microsoft.com/office/2006/documentManagement/types"/>
    <xsd:import namespace="http://schemas.microsoft.com/office/infopath/2007/PartnerControls"/>
    <xsd:element name="_x65e5__x4ed8__x5165__x308a_" ma:index="8" nillable="true" ma:displayName="日付入り" ma:format="DateOnly" ma:internalName="_x65e5__x4ed8__x5165__x308a_">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a9b0d389-098a-4f82-adda-c0435a7f6245" elementFormDefault="qualified">
    <xsd:import namespace="http://schemas.microsoft.com/office/2006/documentManagement/types"/>
    <xsd:import namespace="http://schemas.microsoft.com/office/infopath/2007/PartnerControls"/>
    <xsd:element name="SharedWithUsers" ma:index="9"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_x65e5__x4ed8__x5165__x308a_ xmlns="70d7d652-1edb-4486-adb7-569848e2bdac" xsi:nil="true"/>
  </documentManagement>
</p:properties>
</file>

<file path=customXml/itemProps1.xml><?xml version="1.0" encoding="utf-8"?>
<ds:datastoreItem xmlns:ds="http://schemas.openxmlformats.org/officeDocument/2006/customXml" ds:itemID="{19CC082C-0212-476F-9D8E-C52154C4994F}">
  <ds:schemaRefs>
    <ds:schemaRef ds:uri="http://schemas.microsoft.com/sharepoint/v3/contenttype/forms"/>
  </ds:schemaRefs>
</ds:datastoreItem>
</file>

<file path=customXml/itemProps2.xml><?xml version="1.0" encoding="utf-8"?>
<ds:datastoreItem xmlns:ds="http://schemas.openxmlformats.org/officeDocument/2006/customXml" ds:itemID="{0E4DC052-1A9A-42B0-9BE4-DAE5E3938E9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0d7d652-1edb-4486-adb7-569848e2bdac"/>
    <ds:schemaRef ds:uri="a9b0d389-098a-4f82-adda-c0435a7f624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5DB76F4-3929-4317-8E21-D5F1A83BA56D}">
  <ds:schemaRefs>
    <ds:schemaRef ds:uri="http://schemas.openxmlformats.org/officeDocument/2006/bibliography"/>
  </ds:schemaRefs>
</ds:datastoreItem>
</file>

<file path=customXml/itemProps4.xml><?xml version="1.0" encoding="utf-8"?>
<ds:datastoreItem xmlns:ds="http://schemas.openxmlformats.org/officeDocument/2006/customXml" ds:itemID="{DF4BD39C-A65C-4C22-92C3-4D691E869CF1}">
  <ds:schemaRefs>
    <ds:schemaRef ds:uri="http://schemas.microsoft.com/office/2006/metadata/properties"/>
    <ds:schemaRef ds:uri="http://schemas.microsoft.com/office/infopath/2007/PartnerControls"/>
    <ds:schemaRef ds:uri="70d7d652-1edb-4486-adb7-569848e2bdac"/>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18</Pages>
  <Words>12594</Words>
  <Characters>3111</Characters>
  <DocSecurity>0</DocSecurity>
  <Lines>25</Lines>
  <Paragraphs>31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当初予算案主要事業の概要</vt:lpstr>
      <vt:lpstr>平成１４年度当初予算案主要事業の概要</vt:lpstr>
    </vt:vector>
  </TitlesOfParts>
  <LinksUpToDate>false</LinksUpToDate>
  <CharactersWithSpaces>15674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description/>
  <cp:lastPrinted>2026-01-08T04:23:00Z</cp:lastPrinted>
  <dcterms:created xsi:type="dcterms:W3CDTF">2026-02-09T08:28:00Z</dcterms:created>
  <dcterms:modified xsi:type="dcterms:W3CDTF">2026-02-09T08:28:00Z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0x010100EE149F3571759242AB70A9ADBD48801F</vt:lpwstr>
  </property>
</Properties>
</file>