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AA59" w14:textId="311375D8" w:rsidR="00720A6D" w:rsidRPr="00720A6D" w:rsidRDefault="00720A6D" w:rsidP="00720A6D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720A6D">
        <w:rPr>
          <w:rFonts w:ascii="HG丸ｺﾞｼｯｸM-PRO" w:eastAsia="HG丸ｺﾞｼｯｸM-PRO" w:hAnsi="HG丸ｺﾞｼｯｸM-PRO" w:hint="eastAsia"/>
          <w:color w:val="000000" w:themeColor="text1"/>
        </w:rPr>
        <w:t>【令和２年度】</w:t>
      </w:r>
    </w:p>
    <w:p w14:paraId="1C0C4848" w14:textId="299257BD" w:rsidR="00A1445F" w:rsidRPr="004654F3" w:rsidRDefault="009A1D7B" w:rsidP="008E651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「特殊詐欺被害防止」に関するリサーチプラン</w:t>
      </w:r>
    </w:p>
    <w:p w14:paraId="1E3DAF26" w14:textId="77777777" w:rsidR="00A1445F" w:rsidRPr="004654F3" w:rsidRDefault="00A1445F" w:rsidP="00A1445F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3F751919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調査の背景と目的</w:t>
      </w:r>
    </w:p>
    <w:p w14:paraId="0A50BB30" w14:textId="77777777" w:rsidR="00A1445F" w:rsidRPr="004654F3" w:rsidRDefault="00A1445F" w:rsidP="00A1445F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近年、全国的に特殊詐欺が多発する中、令和元年（平成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31年）の大阪府における特殊詐欺被害は過去最悪を記録しており、非常に厳しい状態にある。</w:t>
      </w:r>
    </w:p>
    <w:p w14:paraId="5629D184" w14:textId="77777777" w:rsidR="00A1445F" w:rsidRPr="004654F3" w:rsidRDefault="00A1445F" w:rsidP="00A1445F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このたび、特殊詐欺に関する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60歳以上の府民の意識等を確認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し、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今後の特殊詐欺被害の防止につながる施策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検討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すること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を目的に、本調査を実施する。</w:t>
      </w:r>
    </w:p>
    <w:p w14:paraId="1D578DD2" w14:textId="77777777" w:rsidR="00A1445F" w:rsidRPr="00553F48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2E87519" w14:textId="03E9457E" w:rsidR="00A1445F" w:rsidRPr="004654F3" w:rsidRDefault="00A1445F" w:rsidP="00A1445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b/>
          <w:color w:val="000000" w:themeColor="text1"/>
        </w:rPr>
        <w:t>２　調査項目</w:t>
      </w:r>
    </w:p>
    <w:p w14:paraId="6AE128AE" w14:textId="3B5687E2" w:rsidR="00A1445F" w:rsidRPr="004654F3" w:rsidRDefault="00A1445F" w:rsidP="00A1445F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特殊詐欺の被害者は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70歳代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80歳代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高齢者が中心であることから、60歳以上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の府民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を対象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に、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下記項目について調査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を行う。</w:t>
      </w:r>
    </w:p>
    <w:p w14:paraId="5AE28AED" w14:textId="63A3301C" w:rsidR="00A1445F" w:rsidRDefault="00A1445F" w:rsidP="00A1445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ＭＳ 明朝" w:eastAsia="ＭＳ 明朝" w:hAnsi="ＭＳ 明朝" w:cs="ＭＳ 明朝" w:hint="eastAsia"/>
          <w:color w:val="000000" w:themeColor="text1"/>
        </w:rPr>
        <w:t>➀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 xml:space="preserve">　特殊詐欺の手口の認知</w:t>
      </w:r>
    </w:p>
    <w:p w14:paraId="3FF89FB5" w14:textId="422E3FC4" w:rsidR="00A1445F" w:rsidRDefault="00A1445F" w:rsidP="00A1445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②　特殊詐欺被害の経験</w:t>
      </w:r>
    </w:p>
    <w:p w14:paraId="4013B507" w14:textId="1F41CFB8" w:rsidR="00A1445F" w:rsidRDefault="00A1445F" w:rsidP="00A1445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③　特殊詐欺に対する意識</w:t>
      </w:r>
    </w:p>
    <w:p w14:paraId="4F1491F4" w14:textId="6AD649B0" w:rsidR="00A1445F" w:rsidRDefault="00A1445F" w:rsidP="00A1445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④　特殊詐欺被害防止対策の実践</w:t>
      </w:r>
    </w:p>
    <w:p w14:paraId="39D5C4B2" w14:textId="77777777" w:rsidR="006D3936" w:rsidRPr="004654F3" w:rsidRDefault="006D3936" w:rsidP="00A1445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46130617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b/>
          <w:color w:val="000000" w:themeColor="text1"/>
        </w:rPr>
        <w:t>３　調査対象</w:t>
      </w:r>
    </w:p>
    <w:p w14:paraId="6E8EC51C" w14:textId="420DA38B" w:rsidR="00AD2DDA" w:rsidRPr="004654F3" w:rsidRDefault="00A1445F" w:rsidP="00AD2DDA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大阪府に居住する</w:t>
      </w:r>
      <w:r w:rsidRPr="00F503FB">
        <w:rPr>
          <w:rFonts w:ascii="HG丸ｺﾞｼｯｸM-PRO" w:eastAsia="HG丸ｺﾞｼｯｸM-PRO" w:hAnsi="HG丸ｺﾞｼｯｸM-PRO"/>
        </w:rPr>
        <w:t>60～69歳</w:t>
      </w:r>
      <w:r w:rsidR="0026377F" w:rsidRPr="00F503FB">
        <w:rPr>
          <w:rFonts w:ascii="HG丸ｺﾞｼｯｸM-PRO" w:eastAsia="HG丸ｺﾞｼｯｸM-PRO" w:hAnsi="HG丸ｺﾞｼｯｸM-PRO" w:hint="eastAsia"/>
        </w:rPr>
        <w:t>５００</w:t>
      </w:r>
      <w:r w:rsidR="0026377F" w:rsidRPr="00F503FB">
        <w:rPr>
          <w:rFonts w:ascii="HG丸ｺﾞｼｯｸM-PRO" w:eastAsia="HG丸ｺﾞｼｯｸM-PRO" w:hAnsi="HG丸ｺﾞｼｯｸM-PRO"/>
        </w:rPr>
        <w:t>サンプル</w:t>
      </w:r>
      <w:r w:rsidR="0026377F" w:rsidRPr="00F503FB">
        <w:rPr>
          <w:rFonts w:ascii="HG丸ｺﾞｼｯｸM-PRO" w:eastAsia="HG丸ｺﾞｼｯｸM-PRO" w:hAnsi="HG丸ｺﾞｼｯｸM-PRO" w:hint="eastAsia"/>
        </w:rPr>
        <w:t>、７０歳以上５００サンプル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の計1,000サンプル</w:t>
      </w:r>
    </w:p>
    <w:p w14:paraId="3DC5F671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E8C15E1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４　</w:t>
      </w:r>
      <w:r w:rsidRPr="004654F3">
        <w:rPr>
          <w:rFonts w:ascii="HG丸ｺﾞｼｯｸM-PRO" w:eastAsia="HG丸ｺﾞｼｯｸM-PRO" w:hAnsi="HG丸ｺﾞｼｯｸM-PRO"/>
          <w:b/>
          <w:color w:val="000000" w:themeColor="text1"/>
        </w:rPr>
        <w:t>質問項目</w:t>
      </w:r>
    </w:p>
    <w:p w14:paraId="0F3047DC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■予備質問６</w:t>
      </w:r>
      <w:r w:rsidRPr="004654F3">
        <w:rPr>
          <w:rFonts w:ascii="HG丸ｺﾞｼｯｸM-PRO" w:eastAsia="HG丸ｺﾞｼｯｸM-PRO" w:hAnsi="HG丸ｺﾞｼｯｸM-PRO"/>
          <w:color w:val="000000" w:themeColor="text1"/>
        </w:rPr>
        <w:t>問</w:t>
      </w:r>
    </w:p>
    <w:p w14:paraId="4A4184C9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/>
          <w:color w:val="000000" w:themeColor="text1"/>
        </w:rPr>
        <w:t>SC１　性別（SA）</w:t>
      </w:r>
    </w:p>
    <w:p w14:paraId="4E8FDFE5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/>
          <w:color w:val="000000" w:themeColor="text1"/>
        </w:rPr>
        <w:t>SC２　年齢（NA）</w:t>
      </w:r>
    </w:p>
    <w:p w14:paraId="008D3BF9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/>
          <w:color w:val="000000" w:themeColor="text1"/>
        </w:rPr>
        <w:t>SC３　都道府県（SA）</w:t>
      </w:r>
    </w:p>
    <w:p w14:paraId="45426286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/>
          <w:color w:val="000000" w:themeColor="text1"/>
        </w:rPr>
        <w:t>SC４　市町村（SA）</w:t>
      </w:r>
    </w:p>
    <w:p w14:paraId="1ECA88D2" w14:textId="5B9241CF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SC</w:t>
      </w:r>
      <w:r w:rsidR="003D11DE">
        <w:rPr>
          <w:rFonts w:ascii="HG丸ｺﾞｼｯｸM-PRO" w:eastAsia="HG丸ｺﾞｼｯｸM-PRO" w:hAnsi="HG丸ｺﾞｼｯｸM-PRO" w:hint="eastAsia"/>
          <w:color w:val="000000" w:themeColor="text1"/>
        </w:rPr>
        <w:t>５　同居</w:t>
      </w:r>
      <w:r w:rsidR="003D11DE" w:rsidRPr="007F73FF">
        <w:rPr>
          <w:rFonts w:ascii="HG丸ｺﾞｼｯｸM-PRO" w:eastAsia="HG丸ｺﾞｼｯｸM-PRO" w:hAnsi="HG丸ｺﾞｼｯｸM-PRO" w:hint="eastAsia"/>
          <w:color w:val="000000" w:themeColor="text1"/>
        </w:rPr>
        <w:t>者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の有無（</w:t>
      </w:r>
      <w:r w:rsidR="005A4266" w:rsidRPr="00F503FB">
        <w:rPr>
          <w:rFonts w:ascii="HG丸ｺﾞｼｯｸM-PRO" w:eastAsia="HG丸ｺﾞｼｯｸM-PRO" w:hAnsi="HG丸ｺﾞｼｯｸM-PRO" w:hint="eastAsia"/>
        </w:rPr>
        <w:t>M</w:t>
      </w:r>
      <w:r w:rsidRPr="00F503FB">
        <w:rPr>
          <w:rFonts w:ascii="HG丸ｺﾞｼｯｸM-PRO" w:eastAsia="HG丸ｺﾞｼｯｸM-PRO" w:hAnsi="HG丸ｺﾞｼｯｸM-PRO" w:hint="eastAsia"/>
        </w:rPr>
        <w:t>A</w:t>
      </w: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5AEFB2EF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654F3">
        <w:rPr>
          <w:rFonts w:ascii="HG丸ｺﾞｼｯｸM-PRO" w:eastAsia="HG丸ｺﾞｼｯｸM-PRO" w:hAnsi="HG丸ｺﾞｼｯｸM-PRO" w:hint="eastAsia"/>
          <w:color w:val="000000" w:themeColor="text1"/>
        </w:rPr>
        <w:t>SC６　社会活動等への参加状況（MA）</w:t>
      </w:r>
    </w:p>
    <w:p w14:paraId="38B06214" w14:textId="77777777" w:rsidR="00A1445F" w:rsidRPr="004654F3" w:rsidRDefault="00A1445F" w:rsidP="00A1445F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1AF5847" w14:textId="246A506F" w:rsidR="00A1445F" w:rsidRPr="008E6516" w:rsidRDefault="005A4266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 xml:space="preserve">■本質問　</w:t>
      </w:r>
      <w:r w:rsidR="00C907BC" w:rsidRPr="008E6516">
        <w:rPr>
          <w:rFonts w:ascii="HG丸ｺﾞｼｯｸM-PRO" w:eastAsia="HG丸ｺﾞｼｯｸM-PRO" w:hAnsi="HG丸ｺﾞｼｯｸM-PRO" w:hint="eastAsia"/>
        </w:rPr>
        <w:t>２４</w:t>
      </w:r>
      <w:r w:rsidR="00A1445F" w:rsidRPr="008E6516">
        <w:rPr>
          <w:rFonts w:ascii="HG丸ｺﾞｼｯｸM-PRO" w:eastAsia="HG丸ｺﾞｼｯｸM-PRO" w:hAnsi="HG丸ｺﾞｼｯｸM-PRO" w:hint="eastAsia"/>
        </w:rPr>
        <w:t>問</w:t>
      </w:r>
    </w:p>
    <w:p w14:paraId="1EDA92C8" w14:textId="6F7BB9E9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/>
        </w:rPr>
        <w:t>Q１　特殊詐欺の手口の認知度</w:t>
      </w:r>
      <w:r w:rsidRPr="008E6516">
        <w:rPr>
          <w:rFonts w:ascii="HG丸ｺﾞｼｯｸM-PRO" w:eastAsia="HG丸ｺﾞｼｯｸM-PRO" w:hAnsi="HG丸ｺﾞｼｯｸM-PRO" w:hint="eastAsia"/>
        </w:rPr>
        <w:t>（MA）</w:t>
      </w:r>
    </w:p>
    <w:p w14:paraId="6BCE3126" w14:textId="5544689F" w:rsidR="00F10E0D" w:rsidRPr="008E6516" w:rsidRDefault="00A1445F" w:rsidP="003327B4">
      <w:pPr>
        <w:rPr>
          <w:rFonts w:ascii="HG丸ｺﾞｼｯｸM-PRO" w:eastAsia="HG丸ｺﾞｼｯｸM-PRO" w:hAnsi="HG丸ｺﾞｼｯｸM-PRO"/>
          <w:szCs w:val="21"/>
        </w:rPr>
      </w:pPr>
      <w:r w:rsidRPr="008E6516">
        <w:rPr>
          <w:rFonts w:ascii="HG丸ｺﾞｼｯｸM-PRO" w:eastAsia="HG丸ｺﾞｼｯｸM-PRO" w:hAnsi="HG丸ｺﾞｼｯｸM-PRO" w:hint="eastAsia"/>
          <w:szCs w:val="21"/>
        </w:rPr>
        <w:t>Q2　アポ電</w:t>
      </w:r>
      <w:r w:rsidR="00FE2187" w:rsidRPr="008E6516">
        <w:rPr>
          <w:rFonts w:ascii="HG丸ｺﾞｼｯｸM-PRO" w:eastAsia="HG丸ｺﾞｼｯｸM-PRO" w:hAnsi="HG丸ｺﾞｼｯｸM-PRO" w:hint="eastAsia"/>
          <w:szCs w:val="21"/>
        </w:rPr>
        <w:t>等</w:t>
      </w:r>
      <w:r w:rsidR="00C5797D" w:rsidRPr="008E6516">
        <w:rPr>
          <w:rFonts w:ascii="HG丸ｺﾞｼｯｸM-PRO" w:eastAsia="HG丸ｺﾞｼｯｸM-PRO" w:hAnsi="HG丸ｺﾞｼｯｸM-PRO" w:hint="eastAsia"/>
          <w:szCs w:val="21"/>
        </w:rPr>
        <w:t>を受けた</w:t>
      </w:r>
      <w:r w:rsidRPr="008E6516">
        <w:rPr>
          <w:rFonts w:ascii="HG丸ｺﾞｼｯｸM-PRO" w:eastAsia="HG丸ｺﾞｼｯｸM-PRO" w:hAnsi="HG丸ｺﾞｼｯｸM-PRO" w:hint="eastAsia"/>
          <w:szCs w:val="21"/>
        </w:rPr>
        <w:t>経験</w:t>
      </w:r>
      <w:r w:rsidR="00F10E0D" w:rsidRPr="008E6516">
        <w:rPr>
          <w:rFonts w:ascii="HG丸ｺﾞｼｯｸM-PRO" w:eastAsia="HG丸ｺﾞｼｯｸM-PRO" w:hAnsi="HG丸ｺﾞｼｯｸM-PRO" w:hint="eastAsia"/>
          <w:szCs w:val="21"/>
        </w:rPr>
        <w:t>（SA）</w:t>
      </w:r>
      <w:r w:rsidR="00FE2187" w:rsidRPr="008E651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</w:p>
    <w:p w14:paraId="7DA9C87E" w14:textId="2F528188" w:rsidR="00A1445F" w:rsidRPr="008E6516" w:rsidRDefault="00A1445F" w:rsidP="007F2B33">
      <w:pPr>
        <w:ind w:left="1596" w:hangingChars="760" w:hanging="1596"/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Q３　特殊詐欺にあった経験（SA）</w:t>
      </w:r>
    </w:p>
    <w:p w14:paraId="0B4011E1" w14:textId="66E67A46" w:rsidR="00880325" w:rsidRPr="008E6516" w:rsidRDefault="00880325" w:rsidP="007F2B33">
      <w:pPr>
        <w:ind w:left="1596" w:hangingChars="760" w:hanging="1596"/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/>
        </w:rPr>
        <w:t>Q</w:t>
      </w:r>
      <w:r w:rsidRPr="008E6516">
        <w:rPr>
          <w:rFonts w:ascii="HG丸ｺﾞｼｯｸM-PRO" w:eastAsia="HG丸ｺﾞｼｯｸM-PRO" w:hAnsi="HG丸ｺﾞｼｯｸM-PRO" w:hint="eastAsia"/>
        </w:rPr>
        <w:t>４　【被害にあった/被害にあいかけた人】</w:t>
      </w:r>
      <w:r w:rsidR="00C907BC" w:rsidRPr="008E6516">
        <w:rPr>
          <w:rFonts w:ascii="HG丸ｺﾞｼｯｸM-PRO" w:eastAsia="HG丸ｺﾞｼｯｸM-PRO" w:hAnsi="HG丸ｺﾞｼｯｸM-PRO" w:hint="eastAsia"/>
        </w:rPr>
        <w:t>被害前の手口・</w:t>
      </w:r>
      <w:r w:rsidRPr="008E6516">
        <w:rPr>
          <w:rFonts w:ascii="HG丸ｺﾞｼｯｸM-PRO" w:eastAsia="HG丸ｺﾞｼｯｸM-PRO" w:hAnsi="HG丸ｺﾞｼｯｸM-PRO" w:hint="eastAsia"/>
        </w:rPr>
        <w:t>対策</w:t>
      </w:r>
      <w:r w:rsidR="00C907BC" w:rsidRPr="008E6516">
        <w:rPr>
          <w:rFonts w:ascii="HG丸ｺﾞｼｯｸM-PRO" w:eastAsia="HG丸ｺﾞｼｯｸM-PRO" w:hAnsi="HG丸ｺﾞｼｯｸM-PRO" w:hint="eastAsia"/>
        </w:rPr>
        <w:t>の認知</w:t>
      </w:r>
      <w:r w:rsidRPr="008E6516">
        <w:rPr>
          <w:rFonts w:ascii="HG丸ｺﾞｼｯｸM-PRO" w:eastAsia="HG丸ｺﾞｼｯｸM-PRO" w:hAnsi="HG丸ｺﾞｼｯｸM-PRO" w:hint="eastAsia"/>
        </w:rPr>
        <w:t>（SA）</w:t>
      </w:r>
    </w:p>
    <w:p w14:paraId="5D960D11" w14:textId="4D49C5AF" w:rsidR="00880325" w:rsidRPr="008E6516" w:rsidRDefault="00880325" w:rsidP="007F2B33">
      <w:pPr>
        <w:ind w:left="1596" w:hangingChars="760" w:hanging="1596"/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Q５　【手口</w:t>
      </w:r>
      <w:r w:rsidR="00C907BC" w:rsidRPr="008E6516">
        <w:rPr>
          <w:rFonts w:ascii="HG丸ｺﾞｼｯｸM-PRO" w:eastAsia="HG丸ｺﾞｼｯｸM-PRO" w:hAnsi="HG丸ｺﾞｼｯｸM-PRO" w:hint="eastAsia"/>
        </w:rPr>
        <w:t>・</w:t>
      </w:r>
      <w:r w:rsidRPr="008E6516">
        <w:rPr>
          <w:rFonts w:ascii="HG丸ｺﾞｼｯｸM-PRO" w:eastAsia="HG丸ｺﾞｼｯｸM-PRO" w:hAnsi="HG丸ｺﾞｼｯｸM-PRO" w:hint="eastAsia"/>
        </w:rPr>
        <w:t>対策を知っていた人】</w:t>
      </w:r>
      <w:r w:rsidR="00C907BC" w:rsidRPr="008E6516">
        <w:rPr>
          <w:rFonts w:ascii="HG丸ｺﾞｼｯｸM-PRO" w:eastAsia="HG丸ｺﾞｼｯｸM-PRO" w:hAnsi="HG丸ｺﾞｼｯｸM-PRO" w:hint="eastAsia"/>
        </w:rPr>
        <w:t>何で</w:t>
      </w:r>
      <w:r w:rsidRPr="008E6516">
        <w:rPr>
          <w:rFonts w:ascii="HG丸ｺﾞｼｯｸM-PRO" w:eastAsia="HG丸ｺﾞｼｯｸM-PRO" w:hAnsi="HG丸ｺﾞｼｯｸM-PRO" w:hint="eastAsia"/>
        </w:rPr>
        <w:t>知ったか（MA）</w:t>
      </w:r>
    </w:p>
    <w:p w14:paraId="6A6E2139" w14:textId="3EF65ADF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６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【被害にあった/被害にあいかけた人】相談状況（MA）</w:t>
      </w:r>
    </w:p>
    <w:p w14:paraId="1DFD74BB" w14:textId="6D6FCC8D" w:rsidR="00A1445F" w:rsidRPr="008E6516" w:rsidRDefault="00A1445F" w:rsidP="00A144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７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【被害にあった人】信じてしまった理由（MA）</w:t>
      </w:r>
    </w:p>
    <w:p w14:paraId="1F73E86D" w14:textId="37EF71EC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８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【被害にあいかけた人】うそと気づいたきっかけ・理由（MA）</w:t>
      </w:r>
    </w:p>
    <w:p w14:paraId="2309B73F" w14:textId="215475D3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９</w:t>
      </w:r>
      <w:r w:rsidRPr="008E6516">
        <w:rPr>
          <w:rFonts w:ascii="HG丸ｺﾞｼｯｸM-PRO" w:eastAsia="HG丸ｺﾞｼｯｸM-PRO" w:hAnsi="HG丸ｺﾞｼｯｸM-PRO" w:hint="eastAsia"/>
        </w:rPr>
        <w:t xml:space="preserve">　特殊詐欺に対する意識（SA）</w:t>
      </w:r>
    </w:p>
    <w:p w14:paraId="24B0D455" w14:textId="2081AF8A" w:rsidR="00C5797D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１０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【被害にあわないと思う人】被害にあわないと思う理由（</w:t>
      </w:r>
      <w:r w:rsidR="00A76EAE" w:rsidRPr="007F73FF">
        <w:rPr>
          <w:rFonts w:ascii="HG丸ｺﾞｼｯｸM-PRO" w:eastAsia="HG丸ｺﾞｼｯｸM-PRO" w:hAnsi="HG丸ｺﾞｼｯｸM-PRO" w:hint="eastAsia"/>
        </w:rPr>
        <w:t>MA</w:t>
      </w:r>
      <w:r w:rsidRPr="008E6516">
        <w:rPr>
          <w:rFonts w:ascii="HG丸ｺﾞｼｯｸM-PRO" w:eastAsia="HG丸ｺﾞｼｯｸM-PRO" w:hAnsi="HG丸ｺﾞｼｯｸM-PRO" w:hint="eastAsia"/>
        </w:rPr>
        <w:t>）</w:t>
      </w:r>
    </w:p>
    <w:p w14:paraId="42804E48" w14:textId="019FEFD8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lastRenderedPageBreak/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１１</w:t>
      </w:r>
      <w:r w:rsidR="00C907BC" w:rsidRPr="008E6516">
        <w:rPr>
          <w:rFonts w:ascii="HG丸ｺﾞｼｯｸM-PRO" w:eastAsia="HG丸ｺﾞｼｯｸM-PRO" w:hAnsi="HG丸ｺﾞｼｯｸM-PRO" w:hint="eastAsia"/>
        </w:rPr>
        <w:t xml:space="preserve">　被害防止対策を</w:t>
      </w:r>
      <w:r w:rsidRPr="008E6516">
        <w:rPr>
          <w:rFonts w:ascii="HG丸ｺﾞｼｯｸM-PRO" w:eastAsia="HG丸ｺﾞｼｯｸM-PRO" w:hAnsi="HG丸ｺﾞｼｯｸM-PRO" w:hint="eastAsia"/>
        </w:rPr>
        <w:t>しているか（SA）</w:t>
      </w:r>
    </w:p>
    <w:p w14:paraId="4F47E996" w14:textId="47B7B039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１２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【被害防止対策をしている人】その内容（MA</w:t>
      </w:r>
      <w:r w:rsidRPr="008E6516">
        <w:rPr>
          <w:rFonts w:ascii="HG丸ｺﾞｼｯｸM-PRO" w:eastAsia="HG丸ｺﾞｼｯｸM-PRO" w:hAnsi="HG丸ｺﾞｼｯｸM-PRO"/>
        </w:rPr>
        <w:t>）</w:t>
      </w:r>
    </w:p>
    <w:p w14:paraId="14D8F9A2" w14:textId="1E8858E2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１３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【被害防止対策をしている</w:t>
      </w:r>
      <w:r w:rsidR="00C907BC" w:rsidRPr="008E6516">
        <w:rPr>
          <w:rFonts w:ascii="HG丸ｺﾞｼｯｸM-PRO" w:eastAsia="HG丸ｺﾞｼｯｸM-PRO" w:hAnsi="HG丸ｺﾞｼｯｸM-PRO" w:hint="eastAsia"/>
        </w:rPr>
        <w:t>人】対策の</w:t>
      </w:r>
      <w:r w:rsidRPr="008E6516">
        <w:rPr>
          <w:rFonts w:ascii="HG丸ｺﾞｼｯｸM-PRO" w:eastAsia="HG丸ｺﾞｼｯｸM-PRO" w:hAnsi="HG丸ｺﾞｼｯｸM-PRO" w:hint="eastAsia"/>
        </w:rPr>
        <w:t>きっかけ・理由（MA</w:t>
      </w:r>
      <w:r w:rsidRPr="008E6516">
        <w:rPr>
          <w:rFonts w:ascii="HG丸ｺﾞｼｯｸM-PRO" w:eastAsia="HG丸ｺﾞｼｯｸM-PRO" w:hAnsi="HG丸ｺﾞｼｯｸM-PRO"/>
        </w:rPr>
        <w:t>）</w:t>
      </w:r>
    </w:p>
    <w:p w14:paraId="4CC8B92D" w14:textId="7130480A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１４</w:t>
      </w:r>
      <w:r w:rsidRPr="008E6516">
        <w:rPr>
          <w:rFonts w:ascii="HG丸ｺﾞｼｯｸM-PRO" w:eastAsia="HG丸ｺﾞｼｯｸM-PRO" w:hAnsi="HG丸ｺﾞｼｯｸM-PRO" w:hint="eastAsia"/>
        </w:rPr>
        <w:t xml:space="preserve">　【被害防止対策をしていない人】</w:t>
      </w:r>
      <w:r w:rsidR="00C907BC" w:rsidRPr="008E6516">
        <w:rPr>
          <w:rFonts w:ascii="HG丸ｺﾞｼｯｸM-PRO" w:eastAsia="HG丸ｺﾞｼｯｸM-PRO" w:hAnsi="HG丸ｺﾞｼｯｸM-PRO" w:hint="eastAsia"/>
        </w:rPr>
        <w:t>対策を</w:t>
      </w:r>
      <w:r w:rsidRPr="008E6516">
        <w:rPr>
          <w:rFonts w:ascii="HG丸ｺﾞｼｯｸM-PRO" w:eastAsia="HG丸ｺﾞｼｯｸM-PRO" w:hAnsi="HG丸ｺﾞｼｯｸM-PRO" w:hint="eastAsia"/>
        </w:rPr>
        <w:t>しない理由（MA</w:t>
      </w:r>
      <w:r w:rsidRPr="008E6516">
        <w:rPr>
          <w:rFonts w:ascii="HG丸ｺﾞｼｯｸM-PRO" w:eastAsia="HG丸ｺﾞｼｯｸM-PRO" w:hAnsi="HG丸ｺﾞｼｯｸM-PRO"/>
        </w:rPr>
        <w:t>）</w:t>
      </w:r>
    </w:p>
    <w:p w14:paraId="4B74C312" w14:textId="634A0AA5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１５</w:t>
      </w:r>
      <w:r w:rsidRPr="008E6516">
        <w:rPr>
          <w:rFonts w:ascii="HG丸ｺﾞｼｯｸM-PRO" w:eastAsia="HG丸ｺﾞｼｯｸM-PRO" w:hAnsi="HG丸ｺﾞｼｯｸM-PRO" w:hint="eastAsia"/>
        </w:rPr>
        <w:t xml:space="preserve">　防犯機能を備えた電話機の認知度（MA）</w:t>
      </w:r>
    </w:p>
    <w:p w14:paraId="596C6D91" w14:textId="0A6F11BC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１６</w:t>
      </w:r>
      <w:r w:rsidRPr="008E6516">
        <w:rPr>
          <w:rFonts w:ascii="HG丸ｺﾞｼｯｸM-PRO" w:eastAsia="HG丸ｺﾞｼｯｸM-PRO" w:hAnsi="HG丸ｺﾞｼｯｸM-PRO" w:hint="eastAsia"/>
        </w:rPr>
        <w:t xml:space="preserve">　防犯機能を備えた電話機の設置・活用状況（SA）</w:t>
      </w:r>
    </w:p>
    <w:p w14:paraId="2FB44053" w14:textId="05C87B5B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１７</w:t>
      </w:r>
      <w:r w:rsidRPr="008E6516">
        <w:rPr>
          <w:rFonts w:ascii="HG丸ｺﾞｼｯｸM-PRO" w:eastAsia="HG丸ｺﾞｼｯｸM-PRO" w:hAnsi="HG丸ｺﾞｼｯｸM-PRO" w:hint="eastAsia"/>
        </w:rPr>
        <w:t xml:space="preserve">　【設置・活用している人】設置した理由（MA）</w:t>
      </w:r>
    </w:p>
    <w:p w14:paraId="5CBE85E6" w14:textId="085D8A79" w:rsidR="003924A2" w:rsidRPr="008E6516" w:rsidRDefault="00A1445F" w:rsidP="007F2B33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１８</w:t>
      </w:r>
      <w:r w:rsidRPr="008E6516">
        <w:rPr>
          <w:rFonts w:ascii="HG丸ｺﾞｼｯｸM-PRO" w:eastAsia="HG丸ｺﾞｼｯｸM-PRO" w:hAnsi="HG丸ｺﾞｼｯｸM-PRO" w:hint="eastAsia"/>
        </w:rPr>
        <w:t xml:space="preserve">　【設置・活用している人】設置後の効果（</w:t>
      </w:r>
      <w:r w:rsidR="003924A2" w:rsidRPr="008E6516">
        <w:rPr>
          <w:rFonts w:ascii="HG丸ｺﾞｼｯｸM-PRO" w:eastAsia="HG丸ｺﾞｼｯｸM-PRO" w:hAnsi="HG丸ｺﾞｼｯｸM-PRO" w:hint="eastAsia"/>
        </w:rPr>
        <w:t>SA</w:t>
      </w:r>
      <w:r w:rsidRPr="008E6516">
        <w:rPr>
          <w:rFonts w:ascii="HG丸ｺﾞｼｯｸM-PRO" w:eastAsia="HG丸ｺﾞｼｯｸM-PRO" w:hAnsi="HG丸ｺﾞｼｯｸM-PRO" w:hint="eastAsia"/>
        </w:rPr>
        <w:t>）</w:t>
      </w:r>
    </w:p>
    <w:p w14:paraId="786C9011" w14:textId="78888446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Q１</w:t>
      </w:r>
      <w:r w:rsidR="00880325" w:rsidRPr="008E6516">
        <w:rPr>
          <w:rFonts w:ascii="HG丸ｺﾞｼｯｸM-PRO" w:eastAsia="HG丸ｺﾞｼｯｸM-PRO" w:hAnsi="HG丸ｺﾞｼｯｸM-PRO" w:hint="eastAsia"/>
        </w:rPr>
        <w:t>９</w:t>
      </w:r>
      <w:r w:rsidRPr="008E6516">
        <w:rPr>
          <w:rFonts w:ascii="HG丸ｺﾞｼｯｸM-PRO" w:eastAsia="HG丸ｺﾞｼｯｸM-PRO" w:hAnsi="HG丸ｺﾞｼｯｸM-PRO" w:hint="eastAsia"/>
        </w:rPr>
        <w:t xml:space="preserve">　【設置・活用していない人】設置・活用しない理由（MA</w:t>
      </w:r>
      <w:r w:rsidRPr="008E6516">
        <w:rPr>
          <w:rFonts w:ascii="HG丸ｺﾞｼｯｸM-PRO" w:eastAsia="HG丸ｺﾞｼｯｸM-PRO" w:hAnsi="HG丸ｺﾞｼｯｸM-PRO"/>
        </w:rPr>
        <w:t>）</w:t>
      </w:r>
    </w:p>
    <w:p w14:paraId="62F0BD28" w14:textId="323DBDEC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２０</w:t>
      </w:r>
      <w:r w:rsidRPr="008E6516">
        <w:rPr>
          <w:rFonts w:ascii="HG丸ｺﾞｼｯｸM-PRO" w:eastAsia="HG丸ｺﾞｼｯｸM-PRO" w:hAnsi="HG丸ｺﾞｼｯｸM-PRO" w:hint="eastAsia"/>
        </w:rPr>
        <w:t xml:space="preserve">　【設置・活用していない人】今後設置・活用したくなる要因（MA</w:t>
      </w:r>
      <w:r w:rsidRPr="008E6516">
        <w:rPr>
          <w:rFonts w:ascii="HG丸ｺﾞｼｯｸM-PRO" w:eastAsia="HG丸ｺﾞｼｯｸM-PRO" w:hAnsi="HG丸ｺﾞｼｯｸM-PRO"/>
        </w:rPr>
        <w:t>）</w:t>
      </w:r>
    </w:p>
    <w:p w14:paraId="489581AB" w14:textId="58302889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２１</w:t>
      </w:r>
      <w:r w:rsidRPr="008E6516">
        <w:rPr>
          <w:rFonts w:ascii="HG丸ｺﾞｼｯｸM-PRO" w:eastAsia="HG丸ｺﾞｼｯｸM-PRO" w:hAnsi="HG丸ｺﾞｼｯｸM-PRO" w:hint="eastAsia"/>
        </w:rPr>
        <w:t xml:space="preserve">　警察や自治体に力を入れてほしい被害防止対策（MA）</w:t>
      </w:r>
    </w:p>
    <w:p w14:paraId="2A9C6AAB" w14:textId="2A597117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</w:t>
      </w:r>
      <w:r w:rsidR="00880325" w:rsidRPr="008E6516">
        <w:rPr>
          <w:rFonts w:ascii="HG丸ｺﾞｼｯｸM-PRO" w:eastAsia="HG丸ｺﾞｼｯｸM-PRO" w:hAnsi="HG丸ｺﾞｼｯｸM-PRO" w:hint="eastAsia"/>
        </w:rPr>
        <w:t>２２</w:t>
      </w:r>
      <w:r w:rsidRPr="008E6516">
        <w:rPr>
          <w:rFonts w:ascii="HG丸ｺﾞｼｯｸM-PRO" w:eastAsia="HG丸ｺﾞｼｯｸM-PRO" w:hAnsi="HG丸ｺﾞｼｯｸM-PRO" w:hint="eastAsia"/>
        </w:rPr>
        <w:t xml:space="preserve">　警察や自治体から得たい情報（MA）</w:t>
      </w:r>
    </w:p>
    <w:p w14:paraId="4DB4EB07" w14:textId="2808142D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Q２</w:t>
      </w:r>
      <w:r w:rsidR="00880325" w:rsidRPr="008E6516">
        <w:rPr>
          <w:rFonts w:ascii="HG丸ｺﾞｼｯｸM-PRO" w:eastAsia="HG丸ｺﾞｼｯｸM-PRO" w:hAnsi="HG丸ｺﾞｼｯｸM-PRO" w:hint="eastAsia"/>
        </w:rPr>
        <w:t>３</w:t>
      </w:r>
      <w:r w:rsidRPr="008E6516">
        <w:rPr>
          <w:rFonts w:ascii="HG丸ｺﾞｼｯｸM-PRO" w:eastAsia="HG丸ｺﾞｼｯｸM-PRO" w:hAnsi="HG丸ｺﾞｼｯｸM-PRO" w:hint="eastAsia"/>
        </w:rPr>
        <w:t xml:space="preserve">　特殊詐欺の手口・</w:t>
      </w:r>
      <w:r w:rsidR="00C907BC" w:rsidRPr="008E6516">
        <w:rPr>
          <w:rFonts w:ascii="HG丸ｺﾞｼｯｸM-PRO" w:eastAsia="HG丸ｺﾞｼｯｸM-PRO" w:hAnsi="HG丸ｺﾞｼｯｸM-PRO" w:hint="eastAsia"/>
        </w:rPr>
        <w:t>対策の提供希望媒体</w:t>
      </w:r>
      <w:r w:rsidRPr="008E6516">
        <w:rPr>
          <w:rFonts w:ascii="HG丸ｺﾞｼｯｸM-PRO" w:eastAsia="HG丸ｺﾞｼｯｸM-PRO" w:hAnsi="HG丸ｺﾞｼｯｸM-PRO" w:hint="eastAsia"/>
        </w:rPr>
        <w:t>（MA）</w:t>
      </w:r>
    </w:p>
    <w:p w14:paraId="30A93B45" w14:textId="12AD09B7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  <w:r w:rsidRPr="008E6516">
        <w:rPr>
          <w:rFonts w:ascii="HG丸ｺﾞｼｯｸM-PRO" w:eastAsia="HG丸ｺﾞｼｯｸM-PRO" w:hAnsi="HG丸ｺﾞｼｯｸM-PRO" w:hint="eastAsia"/>
        </w:rPr>
        <w:t>Q２</w:t>
      </w:r>
      <w:r w:rsidR="00880325" w:rsidRPr="008E6516">
        <w:rPr>
          <w:rFonts w:ascii="HG丸ｺﾞｼｯｸM-PRO" w:eastAsia="HG丸ｺﾞｼｯｸM-PRO" w:hAnsi="HG丸ｺﾞｼｯｸM-PRO" w:hint="eastAsia"/>
        </w:rPr>
        <w:t>４</w:t>
      </w:r>
      <w:r w:rsidRPr="008E6516">
        <w:rPr>
          <w:rFonts w:ascii="HG丸ｺﾞｼｯｸM-PRO" w:eastAsia="HG丸ｺﾞｼｯｸM-PRO" w:hAnsi="HG丸ｺﾞｼｯｸM-PRO" w:hint="eastAsia"/>
        </w:rPr>
        <w:t xml:space="preserve">　一般的な情報を探すとき、何を見るか（MA）</w:t>
      </w:r>
    </w:p>
    <w:p w14:paraId="675383BB" w14:textId="77777777" w:rsidR="00A1445F" w:rsidRPr="008E6516" w:rsidRDefault="00A1445F" w:rsidP="00A1445F">
      <w:pPr>
        <w:rPr>
          <w:rFonts w:ascii="HG丸ｺﾞｼｯｸM-PRO" w:eastAsia="HG丸ｺﾞｼｯｸM-PRO" w:hAnsi="HG丸ｺﾞｼｯｸM-PRO"/>
        </w:rPr>
      </w:pPr>
    </w:p>
    <w:p w14:paraId="09F18995" w14:textId="4B8184AB" w:rsidR="00A1445F" w:rsidRPr="007F73FF" w:rsidRDefault="00A1445F" w:rsidP="00A1445F">
      <w:pPr>
        <w:rPr>
          <w:rFonts w:ascii="HG丸ｺﾞｼｯｸM-PRO" w:eastAsia="HG丸ｺﾞｼｯｸM-PRO" w:hAnsi="HG丸ｺﾞｼｯｸM-PRO"/>
          <w:b/>
        </w:rPr>
      </w:pPr>
      <w:r w:rsidRPr="007F73FF">
        <w:rPr>
          <w:rFonts w:ascii="HG丸ｺﾞｼｯｸM-PRO" w:eastAsia="HG丸ｺﾞｼｯｸM-PRO" w:hAnsi="HG丸ｺﾞｼｯｸM-PRO" w:hint="eastAsia"/>
          <w:b/>
        </w:rPr>
        <w:t>５　検証方法</w:t>
      </w:r>
    </w:p>
    <w:p w14:paraId="1237DB25" w14:textId="4DD4FE8D" w:rsidR="00A1445F" w:rsidRPr="007F73FF" w:rsidRDefault="00A1445F" w:rsidP="00A1445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7F73FF">
        <w:rPr>
          <w:rFonts w:ascii="HG丸ｺﾞｼｯｸM-PRO" w:eastAsia="HG丸ｺﾞｼｯｸM-PRO" w:hAnsi="HG丸ｺﾞｼｯｸM-PRO"/>
        </w:rPr>
        <w:t>特殊詐欺の手口の認知</w:t>
      </w:r>
      <w:r w:rsidRPr="007F73FF">
        <w:rPr>
          <w:rFonts w:ascii="HG丸ｺﾞｼｯｸM-PRO" w:eastAsia="HG丸ｺﾞｼｯｸM-PRO" w:hAnsi="HG丸ｺﾞｼｯｸM-PRO" w:hint="eastAsia"/>
        </w:rPr>
        <w:t>度（Q１）、</w:t>
      </w:r>
      <w:r w:rsidR="00C5797D" w:rsidRPr="007F73FF">
        <w:rPr>
          <w:rFonts w:ascii="HG丸ｺﾞｼｯｸM-PRO" w:eastAsia="HG丸ｺﾞｼｯｸM-PRO" w:hAnsi="HG丸ｺﾞｼｯｸM-PRO" w:hint="eastAsia"/>
        </w:rPr>
        <w:t>特殊詐欺</w:t>
      </w:r>
      <w:r w:rsidR="001A60F4" w:rsidRPr="007F73FF">
        <w:rPr>
          <w:rFonts w:ascii="HG丸ｺﾞｼｯｸM-PRO" w:eastAsia="HG丸ｺﾞｼｯｸM-PRO" w:hAnsi="HG丸ｺﾞｼｯｸM-PRO" w:hint="eastAsia"/>
        </w:rPr>
        <w:t>被害</w:t>
      </w:r>
      <w:r w:rsidRPr="007F73FF">
        <w:rPr>
          <w:rFonts w:ascii="HG丸ｺﾞｼｯｸM-PRO" w:eastAsia="HG丸ｺﾞｼｯｸM-PRO" w:hAnsi="HG丸ｺﾞｼｯｸM-PRO" w:hint="eastAsia"/>
        </w:rPr>
        <w:t>の経験（Q</w:t>
      </w:r>
      <w:r w:rsidR="001A60F4" w:rsidRPr="007F73FF">
        <w:rPr>
          <w:rFonts w:ascii="HG丸ｺﾞｼｯｸM-PRO" w:eastAsia="HG丸ｺﾞｼｯｸM-PRO" w:hAnsi="HG丸ｺﾞｼｯｸM-PRO" w:hint="eastAsia"/>
        </w:rPr>
        <w:t>２・Q</w:t>
      </w:r>
      <w:r w:rsidRPr="007F73FF">
        <w:rPr>
          <w:rFonts w:ascii="HG丸ｺﾞｼｯｸM-PRO" w:eastAsia="HG丸ｺﾞｼｯｸM-PRO" w:hAnsi="HG丸ｺﾞｼｯｸM-PRO" w:hint="eastAsia"/>
        </w:rPr>
        <w:t>３）、特殊詐欺に対する意識（Q</w:t>
      </w:r>
      <w:r w:rsidR="00C907BC" w:rsidRPr="007F73FF">
        <w:rPr>
          <w:rFonts w:ascii="HG丸ｺﾞｼｯｸM-PRO" w:eastAsia="HG丸ｺﾞｼｯｸM-PRO" w:hAnsi="HG丸ｺﾞｼｯｸM-PRO" w:hint="eastAsia"/>
        </w:rPr>
        <w:t>９</w:t>
      </w:r>
      <w:r w:rsidR="008D072D" w:rsidRPr="007F73FF">
        <w:rPr>
          <w:rFonts w:ascii="HG丸ｺﾞｼｯｸM-PRO" w:eastAsia="HG丸ｺﾞｼｯｸM-PRO" w:hAnsi="HG丸ｺﾞｼｯｸM-PRO" w:hint="eastAsia"/>
        </w:rPr>
        <w:t>）、特殊詐欺被害防止対策の実践</w:t>
      </w:r>
      <w:r w:rsidRPr="007F73FF">
        <w:rPr>
          <w:rFonts w:ascii="HG丸ｺﾞｼｯｸM-PRO" w:eastAsia="HG丸ｺﾞｼｯｸM-PRO" w:hAnsi="HG丸ｺﾞｼｯｸM-PRO" w:hint="eastAsia"/>
        </w:rPr>
        <w:t>（Q</w:t>
      </w:r>
      <w:r w:rsidR="00C907BC" w:rsidRPr="007F73FF">
        <w:rPr>
          <w:rFonts w:ascii="HG丸ｺﾞｼｯｸM-PRO" w:eastAsia="HG丸ｺﾞｼｯｸM-PRO" w:hAnsi="HG丸ｺﾞｼｯｸM-PRO" w:hint="eastAsia"/>
        </w:rPr>
        <w:t>11</w:t>
      </w:r>
      <w:r w:rsidRPr="007F73FF">
        <w:rPr>
          <w:rFonts w:ascii="HG丸ｺﾞｼｯｸM-PRO" w:eastAsia="HG丸ｺﾞｼｯｸM-PRO" w:hAnsi="HG丸ｺﾞｼｯｸM-PRO" w:hint="eastAsia"/>
        </w:rPr>
        <w:t>）等について、年齢層別（SC2）・性別（SC１）</w:t>
      </w:r>
      <w:r w:rsidR="001A60F4" w:rsidRPr="007F73FF">
        <w:rPr>
          <w:rFonts w:ascii="HG丸ｺﾞｼｯｸM-PRO" w:eastAsia="HG丸ｺﾞｼｯｸM-PRO" w:hAnsi="HG丸ｺﾞｼｯｸM-PRO" w:hint="eastAsia"/>
        </w:rPr>
        <w:t>、</w:t>
      </w:r>
      <w:r w:rsidR="0026377F" w:rsidRPr="007F73FF">
        <w:rPr>
          <w:rFonts w:ascii="HG丸ｺﾞｼｯｸM-PRO" w:eastAsia="HG丸ｺﾞｼｯｸM-PRO" w:hAnsi="HG丸ｺﾞｼｯｸM-PRO" w:hint="eastAsia"/>
        </w:rPr>
        <w:t>同居</w:t>
      </w:r>
      <w:r w:rsidR="003D11DE" w:rsidRPr="007F73FF">
        <w:rPr>
          <w:rFonts w:ascii="HG丸ｺﾞｼｯｸM-PRO" w:eastAsia="HG丸ｺﾞｼｯｸM-PRO" w:hAnsi="HG丸ｺﾞｼｯｸM-PRO" w:hint="eastAsia"/>
        </w:rPr>
        <w:t>者</w:t>
      </w:r>
      <w:r w:rsidR="0026377F" w:rsidRPr="007F73FF">
        <w:rPr>
          <w:rFonts w:ascii="HG丸ｺﾞｼｯｸM-PRO" w:eastAsia="HG丸ｺﾞｼｯｸM-PRO" w:hAnsi="HG丸ｺﾞｼｯｸM-PRO" w:hint="eastAsia"/>
        </w:rPr>
        <w:t>の有無（</w:t>
      </w:r>
      <w:r w:rsidR="007A2766" w:rsidRPr="007F73FF">
        <w:rPr>
          <w:rFonts w:ascii="HG丸ｺﾞｼｯｸM-PRO" w:eastAsia="HG丸ｺﾞｼｯｸM-PRO" w:hAnsi="HG丸ｺﾞｼｯｸM-PRO" w:hint="eastAsia"/>
        </w:rPr>
        <w:t>SC</w:t>
      </w:r>
      <w:r w:rsidR="0026377F" w:rsidRPr="007F73FF">
        <w:rPr>
          <w:rFonts w:ascii="HG丸ｺﾞｼｯｸM-PRO" w:eastAsia="HG丸ｺﾞｼｯｸM-PRO" w:hAnsi="HG丸ｺﾞｼｯｸM-PRO" w:hint="eastAsia"/>
        </w:rPr>
        <w:t>５）</w:t>
      </w:r>
      <w:r w:rsidR="001A60F4" w:rsidRPr="007F73FF">
        <w:rPr>
          <w:rFonts w:ascii="HG丸ｺﾞｼｯｸM-PRO" w:eastAsia="HG丸ｺﾞｼｯｸM-PRO" w:hAnsi="HG丸ｺﾞｼｯｸM-PRO" w:hint="eastAsia"/>
        </w:rPr>
        <w:t>・</w:t>
      </w:r>
      <w:r w:rsidR="0026377F" w:rsidRPr="007F73FF">
        <w:rPr>
          <w:rFonts w:ascii="HG丸ｺﾞｼｯｸM-PRO" w:eastAsia="HG丸ｺﾞｼｯｸM-PRO" w:hAnsi="HG丸ｺﾞｼｯｸM-PRO" w:hint="eastAsia"/>
        </w:rPr>
        <w:t>社会活動への参加の有無（</w:t>
      </w:r>
      <w:r w:rsidR="007A2766" w:rsidRPr="007F73FF">
        <w:rPr>
          <w:rFonts w:ascii="HG丸ｺﾞｼｯｸM-PRO" w:eastAsia="HG丸ｺﾞｼｯｸM-PRO" w:hAnsi="HG丸ｺﾞｼｯｸM-PRO" w:hint="eastAsia"/>
        </w:rPr>
        <w:t>SC</w:t>
      </w:r>
      <w:r w:rsidR="0026377F" w:rsidRPr="007F73FF">
        <w:rPr>
          <w:rFonts w:ascii="HG丸ｺﾞｼｯｸM-PRO" w:eastAsia="HG丸ｺﾞｼｯｸM-PRO" w:hAnsi="HG丸ｺﾞｼｯｸM-PRO" w:hint="eastAsia"/>
        </w:rPr>
        <w:t>６）</w:t>
      </w:r>
      <w:r w:rsidR="006D3936" w:rsidRPr="007F73FF">
        <w:rPr>
          <w:rFonts w:ascii="HG丸ｺﾞｼｯｸM-PRO" w:eastAsia="HG丸ｺﾞｼｯｸM-PRO" w:hAnsi="HG丸ｺﾞｼｯｸM-PRO" w:hint="eastAsia"/>
        </w:rPr>
        <w:t>等とクロスして</w:t>
      </w:r>
      <w:r w:rsidRPr="007F73FF">
        <w:rPr>
          <w:rFonts w:ascii="HG丸ｺﾞｼｯｸM-PRO" w:eastAsia="HG丸ｺﾞｼｯｸM-PRO" w:hAnsi="HG丸ｺﾞｼｯｸM-PRO" w:hint="eastAsia"/>
        </w:rPr>
        <w:t>検証する。</w:t>
      </w:r>
    </w:p>
    <w:p w14:paraId="20C10535" w14:textId="36468DAE" w:rsidR="006D3936" w:rsidRPr="007F73FF" w:rsidRDefault="006D3936" w:rsidP="006D393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F73FF">
        <w:rPr>
          <w:rFonts w:ascii="HG丸ｺﾞｼｯｸM-PRO" w:eastAsia="HG丸ｺﾞｼｯｸM-PRO" w:hAnsi="HG丸ｺﾞｼｯｸM-PRO" w:cs="ＭＳ 明朝" w:hint="eastAsia"/>
        </w:rPr>
        <w:t>※クロス検証例：</w:t>
      </w:r>
      <w:r w:rsidRPr="007F73FF">
        <w:rPr>
          <w:rFonts w:ascii="ＭＳ 明朝" w:eastAsia="ＭＳ 明朝" w:hAnsi="ＭＳ 明朝" w:cs="ＭＳ 明朝" w:hint="eastAsia"/>
        </w:rPr>
        <w:t>➀</w:t>
      </w:r>
      <w:r w:rsidRPr="007F73FF">
        <w:rPr>
          <w:rFonts w:ascii="HG丸ｺﾞｼｯｸM-PRO" w:eastAsia="HG丸ｺﾞｼｯｸM-PRO" w:hAnsi="HG丸ｺﾞｼｯｸM-PRO"/>
        </w:rPr>
        <w:t xml:space="preserve">　特殊詐欺の手口の認知</w:t>
      </w:r>
      <w:r w:rsidRPr="007F73FF">
        <w:rPr>
          <w:rFonts w:ascii="HG丸ｺﾞｼｯｸM-PRO" w:eastAsia="HG丸ｺﾞｼｯｸM-PRO" w:hAnsi="HG丸ｺﾞｼｯｸM-PRO" w:hint="eastAsia"/>
        </w:rPr>
        <w:t xml:space="preserve">　</w:t>
      </w:r>
      <w:r w:rsidR="00C907BC" w:rsidRPr="007F73FF">
        <w:rPr>
          <w:rFonts w:ascii="HG丸ｺﾞｼｯｸM-PRO" w:eastAsia="HG丸ｺﾞｼｯｸM-PRO" w:hAnsi="HG丸ｺﾞｼｯｸM-PRO" w:hint="eastAsia"/>
        </w:rPr>
        <w:t xml:space="preserve">　　　</w:t>
      </w:r>
      <w:r w:rsidR="00DA67E8" w:rsidRPr="007F73FF">
        <w:rPr>
          <w:rFonts w:ascii="HG丸ｺﾞｼｯｸM-PRO" w:eastAsia="HG丸ｺﾞｼｯｸM-PRO" w:hAnsi="HG丸ｺﾞｼｯｸM-PRO"/>
        </w:rPr>
        <w:t>SC1・SC２</w:t>
      </w:r>
      <w:r w:rsidR="00DA67E8" w:rsidRPr="007F73FF">
        <w:rPr>
          <w:rFonts w:ascii="HG丸ｺﾞｼｯｸM-PRO" w:eastAsia="HG丸ｺﾞｼｯｸM-PRO" w:hAnsi="HG丸ｺﾞｼｯｸM-PRO" w:hint="eastAsia"/>
        </w:rPr>
        <w:t>×</w:t>
      </w:r>
      <w:r w:rsidRPr="007F73FF">
        <w:rPr>
          <w:rFonts w:ascii="HG丸ｺﾞｼｯｸM-PRO" w:eastAsia="HG丸ｺﾞｼｯｸM-PRO" w:hAnsi="HG丸ｺﾞｼｯｸM-PRO"/>
        </w:rPr>
        <w:t>Q１</w:t>
      </w:r>
    </w:p>
    <w:p w14:paraId="04812C68" w14:textId="1D64FFFC" w:rsidR="006D3936" w:rsidRPr="007F73FF" w:rsidRDefault="006D3936" w:rsidP="006D3936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7F73FF">
        <w:rPr>
          <w:rFonts w:ascii="HG丸ｺﾞｼｯｸM-PRO" w:eastAsia="HG丸ｺﾞｼｯｸM-PRO" w:hAnsi="HG丸ｺﾞｼｯｸM-PRO" w:hint="eastAsia"/>
        </w:rPr>
        <w:t>②　特殊詐</w:t>
      </w:r>
      <w:bookmarkStart w:id="0" w:name="_GoBack"/>
      <w:bookmarkEnd w:id="0"/>
      <w:r w:rsidRPr="007F73FF">
        <w:rPr>
          <w:rFonts w:ascii="HG丸ｺﾞｼｯｸM-PRO" w:eastAsia="HG丸ｺﾞｼｯｸM-PRO" w:hAnsi="HG丸ｺﾞｼｯｸM-PRO" w:hint="eastAsia"/>
        </w:rPr>
        <w:t xml:space="preserve">欺被害の経験　</w:t>
      </w:r>
      <w:r w:rsidR="00C907BC" w:rsidRPr="007F73FF">
        <w:rPr>
          <w:rFonts w:ascii="HG丸ｺﾞｼｯｸM-PRO" w:eastAsia="HG丸ｺﾞｼｯｸM-PRO" w:hAnsi="HG丸ｺﾞｼｯｸM-PRO" w:hint="eastAsia"/>
        </w:rPr>
        <w:t xml:space="preserve">　　　　</w:t>
      </w:r>
      <w:r w:rsidR="00DA67E8" w:rsidRPr="007F73FF">
        <w:rPr>
          <w:rFonts w:ascii="HG丸ｺﾞｼｯｸM-PRO" w:eastAsia="HG丸ｺﾞｼｯｸM-PRO" w:hAnsi="HG丸ｺﾞｼｯｸM-PRO"/>
        </w:rPr>
        <w:t>SC１・SC2</w:t>
      </w:r>
      <w:r w:rsidR="00DA67E8" w:rsidRPr="007F73FF">
        <w:rPr>
          <w:rFonts w:ascii="HG丸ｺﾞｼｯｸM-PRO" w:eastAsia="HG丸ｺﾞｼｯｸM-PRO" w:hAnsi="HG丸ｺﾞｼｯｸM-PRO" w:hint="eastAsia"/>
        </w:rPr>
        <w:t>×</w:t>
      </w:r>
      <w:r w:rsidRPr="007F73FF">
        <w:rPr>
          <w:rFonts w:ascii="HG丸ｺﾞｼｯｸM-PRO" w:eastAsia="HG丸ｺﾞｼｯｸM-PRO" w:hAnsi="HG丸ｺﾞｼｯｸM-PRO"/>
        </w:rPr>
        <w:t>Q２</w:t>
      </w:r>
    </w:p>
    <w:p w14:paraId="37A899EA" w14:textId="3199EC38" w:rsidR="006D3936" w:rsidRPr="007F73FF" w:rsidRDefault="006D3936" w:rsidP="00C907BC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7F73FF">
        <w:rPr>
          <w:rFonts w:ascii="HG丸ｺﾞｼｯｸM-PRO" w:eastAsia="HG丸ｺﾞｼｯｸM-PRO" w:hAnsi="HG丸ｺﾞｼｯｸM-PRO"/>
        </w:rPr>
        <w:t>SC１・SC2</w:t>
      </w:r>
      <w:r w:rsidRPr="007F73FF">
        <w:rPr>
          <w:rFonts w:ascii="HG丸ｺﾞｼｯｸM-PRO" w:eastAsia="HG丸ｺﾞｼｯｸM-PRO" w:hAnsi="HG丸ｺﾞｼｯｸM-PRO" w:hint="eastAsia"/>
        </w:rPr>
        <w:t>、</w:t>
      </w:r>
      <w:r w:rsidRPr="007F73FF">
        <w:rPr>
          <w:rFonts w:ascii="HG丸ｺﾞｼｯｸM-PRO" w:eastAsia="HG丸ｺﾞｼｯｸM-PRO" w:hAnsi="HG丸ｺﾞｼｯｸM-PRO"/>
        </w:rPr>
        <w:t>SC</w:t>
      </w:r>
      <w:r w:rsidR="00DA67E8" w:rsidRPr="007F73FF">
        <w:rPr>
          <w:rFonts w:ascii="HG丸ｺﾞｼｯｸM-PRO" w:eastAsia="HG丸ｺﾞｼｯｸM-PRO" w:hAnsi="HG丸ｺﾞｼｯｸM-PRO"/>
        </w:rPr>
        <w:t>５</w:t>
      </w:r>
      <w:r w:rsidR="00DA67E8" w:rsidRPr="007F73FF">
        <w:rPr>
          <w:rFonts w:ascii="HG丸ｺﾞｼｯｸM-PRO" w:eastAsia="HG丸ｺﾞｼｯｸM-PRO" w:hAnsi="HG丸ｺﾞｼｯｸM-PRO" w:hint="eastAsia"/>
        </w:rPr>
        <w:t>、</w:t>
      </w:r>
      <w:r w:rsidRPr="007F73FF">
        <w:rPr>
          <w:rFonts w:ascii="HG丸ｺﾞｼｯｸM-PRO" w:eastAsia="HG丸ｺﾞｼｯｸM-PRO" w:hAnsi="HG丸ｺﾞｼｯｸM-PRO"/>
        </w:rPr>
        <w:t>SC６</w:t>
      </w:r>
      <w:r w:rsidR="00DA67E8" w:rsidRPr="007F73FF">
        <w:rPr>
          <w:rFonts w:ascii="HG丸ｺﾞｼｯｸM-PRO" w:eastAsia="HG丸ｺﾞｼｯｸM-PRO" w:hAnsi="HG丸ｺﾞｼｯｸM-PRO" w:hint="eastAsia"/>
        </w:rPr>
        <w:t>×</w:t>
      </w:r>
      <w:r w:rsidR="00DA67E8" w:rsidRPr="007F73FF">
        <w:rPr>
          <w:rFonts w:ascii="HG丸ｺﾞｼｯｸM-PRO" w:eastAsia="HG丸ｺﾞｼｯｸM-PRO" w:hAnsi="HG丸ｺﾞｼｯｸM-PRO"/>
        </w:rPr>
        <w:t>Q３</w:t>
      </w:r>
    </w:p>
    <w:p w14:paraId="6A2DEA71" w14:textId="2BF156D5" w:rsidR="006D3936" w:rsidRPr="007F73FF" w:rsidRDefault="006D3936" w:rsidP="006D3936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7F73FF">
        <w:rPr>
          <w:rFonts w:ascii="HG丸ｺﾞｼｯｸM-PRO" w:eastAsia="HG丸ｺﾞｼｯｸM-PRO" w:hAnsi="HG丸ｺﾞｼｯｸM-PRO" w:hint="eastAsia"/>
        </w:rPr>
        <w:t xml:space="preserve">③　特殊詐欺に対する意識　</w:t>
      </w:r>
      <w:r w:rsidR="00C907BC" w:rsidRPr="007F73FF">
        <w:rPr>
          <w:rFonts w:ascii="HG丸ｺﾞｼｯｸM-PRO" w:eastAsia="HG丸ｺﾞｼｯｸM-PRO" w:hAnsi="HG丸ｺﾞｼｯｸM-PRO" w:hint="eastAsia"/>
        </w:rPr>
        <w:t xml:space="preserve">　　　</w:t>
      </w:r>
      <w:r w:rsidR="00DA67E8" w:rsidRPr="007F73FF">
        <w:rPr>
          <w:rFonts w:ascii="HG丸ｺﾞｼｯｸM-PRO" w:eastAsia="HG丸ｺﾞｼｯｸM-PRO" w:hAnsi="HG丸ｺﾞｼｯｸM-PRO"/>
        </w:rPr>
        <w:t>SC1・SC2</w:t>
      </w:r>
      <w:r w:rsidR="00DA67E8" w:rsidRPr="007F73FF">
        <w:rPr>
          <w:rFonts w:ascii="HG丸ｺﾞｼｯｸM-PRO" w:eastAsia="HG丸ｺﾞｼｯｸM-PRO" w:hAnsi="HG丸ｺﾞｼｯｸM-PRO" w:hint="eastAsia"/>
        </w:rPr>
        <w:t>×</w:t>
      </w:r>
      <w:r w:rsidR="00C907BC" w:rsidRPr="007F73FF">
        <w:rPr>
          <w:rFonts w:ascii="HG丸ｺﾞｼｯｸM-PRO" w:eastAsia="HG丸ｺﾞｼｯｸM-PRO" w:hAnsi="HG丸ｺﾞｼｯｸM-PRO" w:hint="eastAsia"/>
        </w:rPr>
        <w:t>Q９</w:t>
      </w:r>
      <w:r w:rsidRPr="007F73FF">
        <w:rPr>
          <w:rFonts w:ascii="HG丸ｺﾞｼｯｸM-PRO" w:eastAsia="HG丸ｺﾞｼｯｸM-PRO" w:hAnsi="HG丸ｺﾞｼｯｸM-PRO"/>
        </w:rPr>
        <w:t>、</w:t>
      </w:r>
      <w:r w:rsidR="00C907BC" w:rsidRPr="007F73FF">
        <w:rPr>
          <w:rFonts w:ascii="HG丸ｺﾞｼｯｸM-PRO" w:eastAsia="HG丸ｺﾞｼｯｸM-PRO" w:hAnsi="HG丸ｺﾞｼｯｸM-PRO" w:hint="eastAsia"/>
        </w:rPr>
        <w:t>Q３</w:t>
      </w:r>
      <w:r w:rsidR="00DA67E8" w:rsidRPr="007F73FF">
        <w:rPr>
          <w:rFonts w:ascii="HG丸ｺﾞｼｯｸM-PRO" w:eastAsia="HG丸ｺﾞｼｯｸM-PRO" w:hAnsi="HG丸ｺﾞｼｯｸM-PRO" w:hint="eastAsia"/>
        </w:rPr>
        <w:t>×</w:t>
      </w:r>
      <w:r w:rsidR="00DA67E8" w:rsidRPr="007F73FF">
        <w:rPr>
          <w:rFonts w:ascii="HG丸ｺﾞｼｯｸM-PRO" w:eastAsia="HG丸ｺﾞｼｯｸM-PRO" w:hAnsi="HG丸ｺﾞｼｯｸM-PRO"/>
        </w:rPr>
        <w:t>Q</w:t>
      </w:r>
      <w:r w:rsidR="00DA67E8" w:rsidRPr="007F73FF">
        <w:rPr>
          <w:rFonts w:ascii="HG丸ｺﾞｼｯｸM-PRO" w:eastAsia="HG丸ｺﾞｼｯｸM-PRO" w:hAnsi="HG丸ｺﾞｼｯｸM-PRO" w:hint="eastAsia"/>
        </w:rPr>
        <w:t>９</w:t>
      </w:r>
    </w:p>
    <w:p w14:paraId="7FDC61D0" w14:textId="08F26103" w:rsidR="00DA67E8" w:rsidRPr="007F73FF" w:rsidRDefault="006D3936" w:rsidP="007F73FF">
      <w:pPr>
        <w:ind w:firstLineChars="900" w:firstLine="1890"/>
        <w:rPr>
          <w:rFonts w:ascii="HG丸ｺﾞｼｯｸM-PRO" w:eastAsia="HG丸ｺﾞｼｯｸM-PRO" w:hAnsi="HG丸ｺﾞｼｯｸM-PRO" w:hint="eastAsia"/>
        </w:rPr>
      </w:pPr>
      <w:r w:rsidRPr="007F73FF">
        <w:rPr>
          <w:rFonts w:ascii="HG丸ｺﾞｼｯｸM-PRO" w:eastAsia="HG丸ｺﾞｼｯｸM-PRO" w:hAnsi="HG丸ｺﾞｼｯｸM-PRO" w:hint="eastAsia"/>
        </w:rPr>
        <w:t xml:space="preserve">④　特殊詐欺被害防止対策の実践　</w:t>
      </w:r>
      <w:r w:rsidRPr="007F73FF">
        <w:rPr>
          <w:rFonts w:ascii="HG丸ｺﾞｼｯｸM-PRO" w:eastAsia="HG丸ｺﾞｼｯｸM-PRO" w:hAnsi="HG丸ｺﾞｼｯｸM-PRO"/>
        </w:rPr>
        <w:t>Q３×Q</w:t>
      </w:r>
      <w:r w:rsidR="00DA67E8" w:rsidRPr="007F73FF">
        <w:rPr>
          <w:rFonts w:ascii="HG丸ｺﾞｼｯｸM-PRO" w:eastAsia="HG丸ｺﾞｼｯｸM-PRO" w:hAnsi="HG丸ｺﾞｼｯｸM-PRO" w:hint="eastAsia"/>
        </w:rPr>
        <w:t>11</w:t>
      </w:r>
      <w:r w:rsidRPr="007F73FF">
        <w:rPr>
          <w:rFonts w:ascii="HG丸ｺﾞｼｯｸM-PRO" w:eastAsia="HG丸ｺﾞｼｯｸM-PRO" w:hAnsi="HG丸ｺﾞｼｯｸM-PRO" w:hint="eastAsia"/>
        </w:rPr>
        <w:t>・</w:t>
      </w:r>
      <w:r w:rsidRPr="007F73FF">
        <w:rPr>
          <w:rFonts w:ascii="HG丸ｺﾞｼｯｸM-PRO" w:eastAsia="HG丸ｺﾞｼｯｸM-PRO" w:hAnsi="HG丸ｺﾞｼｯｸM-PRO"/>
        </w:rPr>
        <w:t>Q</w:t>
      </w:r>
      <w:r w:rsidR="00DA67E8" w:rsidRPr="007F73FF">
        <w:rPr>
          <w:rFonts w:ascii="HG丸ｺﾞｼｯｸM-PRO" w:eastAsia="HG丸ｺﾞｼｯｸM-PRO" w:hAnsi="HG丸ｺﾞｼｯｸM-PRO" w:hint="eastAsia"/>
        </w:rPr>
        <w:t>15</w:t>
      </w:r>
      <w:r w:rsidRPr="007F73FF">
        <w:rPr>
          <w:rFonts w:ascii="HG丸ｺﾞｼｯｸM-PRO" w:eastAsia="HG丸ｺﾞｼｯｸM-PRO" w:hAnsi="HG丸ｺﾞｼｯｸM-PRO" w:hint="eastAsia"/>
        </w:rPr>
        <w:t>・</w:t>
      </w:r>
      <w:r w:rsidRPr="007F73FF">
        <w:rPr>
          <w:rFonts w:ascii="HG丸ｺﾞｼｯｸM-PRO" w:eastAsia="HG丸ｺﾞｼｯｸM-PRO" w:hAnsi="HG丸ｺﾞｼｯｸM-PRO"/>
        </w:rPr>
        <w:t>Q</w:t>
      </w:r>
      <w:r w:rsidR="00DA67E8" w:rsidRPr="007F73FF">
        <w:rPr>
          <w:rFonts w:ascii="HG丸ｺﾞｼｯｸM-PRO" w:eastAsia="HG丸ｺﾞｼｯｸM-PRO" w:hAnsi="HG丸ｺﾞｼｯｸM-PRO" w:hint="eastAsia"/>
        </w:rPr>
        <w:t>16</w:t>
      </w:r>
    </w:p>
    <w:sectPr w:rsidR="00DA67E8" w:rsidRPr="007F73FF" w:rsidSect="00F503FB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403D" w14:textId="77777777" w:rsidR="00C7295F" w:rsidRDefault="00C7295F" w:rsidP="00880325">
      <w:r>
        <w:separator/>
      </w:r>
    </w:p>
  </w:endnote>
  <w:endnote w:type="continuationSeparator" w:id="0">
    <w:p w14:paraId="55735474" w14:textId="77777777" w:rsidR="00C7295F" w:rsidRDefault="00C7295F" w:rsidP="008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8CB8" w14:textId="77777777" w:rsidR="00C7295F" w:rsidRDefault="00C7295F" w:rsidP="00880325">
      <w:r>
        <w:separator/>
      </w:r>
    </w:p>
  </w:footnote>
  <w:footnote w:type="continuationSeparator" w:id="0">
    <w:p w14:paraId="215E7279" w14:textId="77777777" w:rsidR="00C7295F" w:rsidRDefault="00C7295F" w:rsidP="0088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69EA"/>
    <w:multiLevelType w:val="hybridMultilevel"/>
    <w:tmpl w:val="AB882A66"/>
    <w:lvl w:ilvl="0" w:tplc="6B90D4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5F"/>
    <w:rsid w:val="0008570B"/>
    <w:rsid w:val="000B0802"/>
    <w:rsid w:val="001179A9"/>
    <w:rsid w:val="00184E64"/>
    <w:rsid w:val="001A60F4"/>
    <w:rsid w:val="002423FC"/>
    <w:rsid w:val="0026377F"/>
    <w:rsid w:val="00276FC7"/>
    <w:rsid w:val="00277A53"/>
    <w:rsid w:val="003327B4"/>
    <w:rsid w:val="003924A2"/>
    <w:rsid w:val="003D11DE"/>
    <w:rsid w:val="00434D01"/>
    <w:rsid w:val="004369E5"/>
    <w:rsid w:val="004979E7"/>
    <w:rsid w:val="00553F48"/>
    <w:rsid w:val="005A4266"/>
    <w:rsid w:val="006D3936"/>
    <w:rsid w:val="006D5558"/>
    <w:rsid w:val="007023F3"/>
    <w:rsid w:val="00720A6D"/>
    <w:rsid w:val="007A2766"/>
    <w:rsid w:val="007F2B33"/>
    <w:rsid w:val="007F73FF"/>
    <w:rsid w:val="00804621"/>
    <w:rsid w:val="00880325"/>
    <w:rsid w:val="008812E2"/>
    <w:rsid w:val="00884C5D"/>
    <w:rsid w:val="008D072D"/>
    <w:rsid w:val="008E6516"/>
    <w:rsid w:val="00962803"/>
    <w:rsid w:val="009A1D7B"/>
    <w:rsid w:val="00A1445F"/>
    <w:rsid w:val="00A76EAE"/>
    <w:rsid w:val="00A81199"/>
    <w:rsid w:val="00AD2DDA"/>
    <w:rsid w:val="00BE3529"/>
    <w:rsid w:val="00C4622F"/>
    <w:rsid w:val="00C5797D"/>
    <w:rsid w:val="00C7295F"/>
    <w:rsid w:val="00C907BC"/>
    <w:rsid w:val="00DA67E8"/>
    <w:rsid w:val="00E47F76"/>
    <w:rsid w:val="00F10E0D"/>
    <w:rsid w:val="00F503FB"/>
    <w:rsid w:val="00FD39AF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22C0FE"/>
  <w15:chartTrackingRefBased/>
  <w15:docId w15:val="{6570893C-36A6-48DC-9E64-4AD5DFA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445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1445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1445F"/>
  </w:style>
  <w:style w:type="paragraph" w:styleId="a6">
    <w:name w:val="Balloon Text"/>
    <w:basedOn w:val="a"/>
    <w:link w:val="a7"/>
    <w:uiPriority w:val="99"/>
    <w:semiHidden/>
    <w:unhideWhenUsed/>
    <w:rsid w:val="00A1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44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0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325"/>
  </w:style>
  <w:style w:type="paragraph" w:styleId="aa">
    <w:name w:val="footer"/>
    <w:basedOn w:val="a"/>
    <w:link w:val="ab"/>
    <w:uiPriority w:val="99"/>
    <w:unhideWhenUsed/>
    <w:rsid w:val="00880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折原　久充惠</dc:creator>
  <cp:keywords/>
  <dc:description/>
  <cp:lastModifiedBy>大阪府</cp:lastModifiedBy>
  <cp:revision>19</cp:revision>
  <cp:lastPrinted>2020-08-05T05:09:00Z</cp:lastPrinted>
  <dcterms:created xsi:type="dcterms:W3CDTF">2020-08-05T05:21:00Z</dcterms:created>
  <dcterms:modified xsi:type="dcterms:W3CDTF">2021-04-05T02:53:00Z</dcterms:modified>
</cp:coreProperties>
</file>